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E9" w:rsidRP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04E9">
        <w:rPr>
          <w:rFonts w:ascii="Times New Roman" w:hAnsi="Times New Roman" w:cs="Times New Roman"/>
          <w:b/>
          <w:sz w:val="24"/>
          <w:szCs w:val="24"/>
        </w:rPr>
        <w:t>ГБПОУ «Дзержинский педагогический колледж»</w:t>
      </w:r>
    </w:p>
    <w:p w:rsidR="006C04E9" w:rsidRP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04E9">
        <w:rPr>
          <w:rFonts w:ascii="Times New Roman" w:hAnsi="Times New Roman" w:cs="Times New Roman"/>
          <w:b/>
          <w:sz w:val="24"/>
          <w:szCs w:val="24"/>
        </w:rPr>
        <w:t>1.1 Фонд оценочных средств</w:t>
      </w:r>
    </w:p>
    <w:p w:rsidR="006C04E9" w:rsidRPr="006C04E9" w:rsidRDefault="006C04E9" w:rsidP="006C04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04E9">
        <w:rPr>
          <w:rFonts w:ascii="Times New Roman" w:hAnsi="Times New Roman" w:cs="Times New Roman"/>
          <w:b/>
          <w:sz w:val="24"/>
          <w:szCs w:val="24"/>
        </w:rPr>
        <w:t>Оценочные средства</w:t>
      </w:r>
    </w:p>
    <w:p w:rsidR="006C04E9" w:rsidRP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C04E9">
        <w:rPr>
          <w:rFonts w:ascii="Times New Roman" w:hAnsi="Times New Roman" w:cs="Times New Roman"/>
          <w:i/>
          <w:sz w:val="24"/>
          <w:szCs w:val="24"/>
        </w:rPr>
        <w:t xml:space="preserve">для проведения промежуточной аттестации по </w:t>
      </w:r>
    </w:p>
    <w:p w:rsidR="006C04E9" w:rsidRP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04E9">
        <w:rPr>
          <w:rFonts w:ascii="Times New Roman" w:hAnsi="Times New Roman" w:cs="Times New Roman"/>
          <w:sz w:val="24"/>
          <w:szCs w:val="24"/>
          <w:u w:val="single"/>
        </w:rPr>
        <w:t>«Безопасность жизнедеятельности»</w:t>
      </w:r>
    </w:p>
    <w:p w:rsidR="006C04E9" w:rsidRP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04E9">
        <w:rPr>
          <w:rFonts w:ascii="Times New Roman" w:hAnsi="Times New Roman" w:cs="Times New Roman"/>
          <w:b/>
          <w:sz w:val="24"/>
          <w:szCs w:val="24"/>
        </w:rPr>
        <w:t>Форма проведения оценочной процедуры</w:t>
      </w:r>
      <w:r w:rsidRPr="006C04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C04E9">
        <w:rPr>
          <w:rFonts w:ascii="Times New Roman" w:hAnsi="Times New Roman" w:cs="Times New Roman"/>
          <w:sz w:val="24"/>
          <w:szCs w:val="24"/>
          <w:u w:val="single"/>
        </w:rPr>
        <w:t>Дифференцированный зачет</w:t>
      </w:r>
    </w:p>
    <w:p w:rsidR="006C04E9" w:rsidRP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C04E9" w:rsidRP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C04E9" w:rsidRP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C04E9" w:rsidRP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C04E9" w:rsidRP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C04E9" w:rsidRP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C04E9" w:rsidRP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C04E9" w:rsidRP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C04E9" w:rsidRP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04E9">
        <w:rPr>
          <w:rFonts w:ascii="Times New Roman" w:hAnsi="Times New Roman" w:cs="Times New Roman"/>
          <w:b/>
          <w:sz w:val="24"/>
          <w:szCs w:val="24"/>
        </w:rPr>
        <w:t>Дзержинск - 2018</w:t>
      </w: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4E9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Разработчики: </w:t>
      </w:r>
      <w:r w:rsidRPr="006C04E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C04E9" w:rsidRPr="006C04E9" w:rsidRDefault="006C04E9" w:rsidP="006C04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04E9" w:rsidRPr="006C04E9" w:rsidRDefault="006C04E9" w:rsidP="006C04E9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4E9">
        <w:rPr>
          <w:rFonts w:ascii="Times New Roman" w:hAnsi="Times New Roman" w:cs="Times New Roman"/>
          <w:sz w:val="24"/>
          <w:szCs w:val="24"/>
        </w:rPr>
        <w:t xml:space="preserve">С.И. </w:t>
      </w:r>
      <w:proofErr w:type="gramStart"/>
      <w:r w:rsidRPr="006C04E9">
        <w:rPr>
          <w:rFonts w:ascii="Times New Roman" w:hAnsi="Times New Roman" w:cs="Times New Roman"/>
          <w:sz w:val="24"/>
          <w:szCs w:val="24"/>
        </w:rPr>
        <w:t>Баландин ,</w:t>
      </w:r>
      <w:proofErr w:type="gramEnd"/>
      <w:r w:rsidRPr="006C04E9">
        <w:rPr>
          <w:rFonts w:ascii="Times New Roman" w:hAnsi="Times New Roman" w:cs="Times New Roman"/>
          <w:sz w:val="24"/>
          <w:szCs w:val="24"/>
        </w:rPr>
        <w:t xml:space="preserve"> преподаватель ГБПОУ «Дзержинский педагогический колледж»</w:t>
      </w:r>
    </w:p>
    <w:p w:rsidR="006C04E9" w:rsidRPr="006C04E9" w:rsidRDefault="006C04E9" w:rsidP="006C04E9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4E9">
        <w:rPr>
          <w:rFonts w:ascii="Times New Roman" w:hAnsi="Times New Roman" w:cs="Times New Roman"/>
          <w:b/>
          <w:bCs/>
          <w:sz w:val="24"/>
          <w:szCs w:val="24"/>
        </w:rPr>
        <w:t xml:space="preserve">Эксперты от работодателя: </w:t>
      </w:r>
    </w:p>
    <w:p w:rsidR="006C04E9" w:rsidRPr="006C04E9" w:rsidRDefault="006C04E9" w:rsidP="006C04E9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6C04E9">
        <w:rPr>
          <w:rFonts w:ascii="Times New Roman" w:hAnsi="Times New Roman" w:cs="Times New Roman"/>
          <w:sz w:val="24"/>
          <w:szCs w:val="24"/>
        </w:rPr>
        <w:t>____________________ ___________________ _________________________</w:t>
      </w:r>
    </w:p>
    <w:p w:rsidR="006C04E9" w:rsidRPr="006C04E9" w:rsidRDefault="006C04E9" w:rsidP="006C04E9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04E9">
        <w:rPr>
          <w:rFonts w:ascii="Times New Roman" w:hAnsi="Times New Roman" w:cs="Times New Roman"/>
          <w:sz w:val="24"/>
          <w:szCs w:val="24"/>
        </w:rPr>
        <w:t>(место работы) (занимаемая должность) (инициалы, фамилия)</w:t>
      </w:r>
    </w:p>
    <w:p w:rsidR="006C04E9" w:rsidRPr="006C04E9" w:rsidRDefault="006C04E9" w:rsidP="006C04E9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6C04E9">
        <w:rPr>
          <w:rFonts w:ascii="Times New Roman" w:hAnsi="Times New Roman" w:cs="Times New Roman"/>
          <w:sz w:val="24"/>
          <w:szCs w:val="24"/>
        </w:rPr>
        <w:t>____________________ ___________________ _________________________</w:t>
      </w:r>
    </w:p>
    <w:p w:rsidR="006C04E9" w:rsidRPr="006C04E9" w:rsidRDefault="006C04E9" w:rsidP="006C04E9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04E9">
        <w:rPr>
          <w:rFonts w:ascii="Times New Roman" w:hAnsi="Times New Roman" w:cs="Times New Roman"/>
          <w:sz w:val="24"/>
          <w:szCs w:val="24"/>
        </w:rPr>
        <w:t>(место работы) (занимаемая должность) (инициалы, фамилия)</w:t>
      </w:r>
    </w:p>
    <w:p w:rsidR="006C04E9" w:rsidRPr="006C04E9" w:rsidRDefault="006C04E9" w:rsidP="006C0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04E9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6C04E9" w:rsidRPr="006C04E9" w:rsidRDefault="006C04E9" w:rsidP="006C0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4E9">
        <w:rPr>
          <w:rFonts w:ascii="Times New Roman" w:hAnsi="Times New Roman" w:cs="Times New Roman"/>
          <w:sz w:val="24"/>
          <w:szCs w:val="24"/>
        </w:rPr>
        <w:t>1. Паспорт фонда оценочных средства</w:t>
      </w:r>
    </w:p>
    <w:p w:rsidR="006C04E9" w:rsidRPr="006C04E9" w:rsidRDefault="006C04E9" w:rsidP="006C0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4E9">
        <w:rPr>
          <w:rFonts w:ascii="Times New Roman" w:hAnsi="Times New Roman" w:cs="Times New Roman"/>
          <w:sz w:val="24"/>
          <w:szCs w:val="24"/>
        </w:rPr>
        <w:t>2. Комплект оценочных средств (КОС) для организации контроля и оценки в форме дифференцированного зачета</w:t>
      </w:r>
    </w:p>
    <w:p w:rsidR="006C04E9" w:rsidRPr="006C04E9" w:rsidRDefault="006C04E9" w:rsidP="006C0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4E9">
        <w:rPr>
          <w:rFonts w:ascii="Times New Roman" w:hAnsi="Times New Roman" w:cs="Times New Roman"/>
          <w:sz w:val="24"/>
          <w:szCs w:val="24"/>
        </w:rPr>
        <w:t>2.1. Паспорт КОС</w:t>
      </w:r>
    </w:p>
    <w:p w:rsidR="006C04E9" w:rsidRPr="006C04E9" w:rsidRDefault="006C04E9" w:rsidP="006C0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4E9">
        <w:rPr>
          <w:rFonts w:ascii="Times New Roman" w:hAnsi="Times New Roman" w:cs="Times New Roman"/>
          <w:sz w:val="24"/>
          <w:szCs w:val="24"/>
        </w:rPr>
        <w:t>2.2. Контрольно-измерительные материалы для оценки освоенных знаний и умений</w:t>
      </w:r>
    </w:p>
    <w:p w:rsidR="006C04E9" w:rsidRPr="006C04E9" w:rsidRDefault="006C04E9" w:rsidP="006C0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4E9">
        <w:rPr>
          <w:rFonts w:ascii="Times New Roman" w:hAnsi="Times New Roman" w:cs="Times New Roman"/>
          <w:sz w:val="24"/>
          <w:szCs w:val="24"/>
        </w:rPr>
        <w:t>2.3. Пакет экзаменатора</w:t>
      </w:r>
    </w:p>
    <w:p w:rsidR="006C04E9" w:rsidRPr="006C04E9" w:rsidRDefault="006C04E9" w:rsidP="006C0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4E9">
        <w:rPr>
          <w:rFonts w:ascii="Times New Roman" w:hAnsi="Times New Roman" w:cs="Times New Roman"/>
          <w:sz w:val="24"/>
          <w:szCs w:val="24"/>
        </w:rPr>
        <w:t>3. Контрольно-измерительные материалы для текущего контроля</w:t>
      </w: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4E9" w:rsidRPr="006C04E9" w:rsidRDefault="006C04E9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4E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lastRenderedPageBreak/>
        <w:t>I</w:t>
      </w:r>
      <w:r w:rsidRPr="006C04E9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.</w:t>
      </w:r>
      <w:r w:rsidRPr="006C04E9"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eastAsia="ar-SA"/>
        </w:rPr>
        <w:t xml:space="preserve"> </w:t>
      </w:r>
      <w:r w:rsidRPr="006C04E9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Паспорт фонда оценочных средств </w:t>
      </w:r>
    </w:p>
    <w:p w:rsidR="006C04E9" w:rsidRPr="006C04E9" w:rsidRDefault="006C04E9" w:rsidP="006C04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6C04E9" w:rsidRPr="006C04E9" w:rsidRDefault="006C04E9" w:rsidP="006C04E9">
      <w:pPr>
        <w:tabs>
          <w:tab w:val="left" w:pos="20592"/>
          <w:tab w:val="left" w:pos="23166"/>
          <w:tab w:val="left" w:pos="25740"/>
          <w:tab w:val="left" w:pos="28314"/>
        </w:tabs>
        <w:spacing w:after="0" w:line="240" w:lineRule="auto"/>
        <w:ind w:left="257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4E9">
        <w:rPr>
          <w:rFonts w:ascii="Times New Roman" w:eastAsia="Calibri" w:hAnsi="Times New Roman" w:cs="Times New Roman"/>
          <w:b/>
          <w:sz w:val="24"/>
          <w:szCs w:val="24"/>
        </w:rPr>
        <w:t>1.  Область применения</w:t>
      </w:r>
    </w:p>
    <w:p w:rsidR="006C04E9" w:rsidRPr="006C04E9" w:rsidRDefault="006C04E9" w:rsidP="006C0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4E9">
        <w:rPr>
          <w:rFonts w:ascii="Times New Roman" w:hAnsi="Times New Roman" w:cs="Times New Roman"/>
          <w:sz w:val="24"/>
          <w:szCs w:val="24"/>
        </w:rPr>
        <w:t xml:space="preserve">Фонд 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Физическая культура.</w:t>
      </w:r>
      <w:r w:rsidRPr="006C04E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C04E9">
        <w:rPr>
          <w:rFonts w:ascii="Times New Roman" w:hAnsi="Times New Roman" w:cs="Times New Roman"/>
          <w:sz w:val="24"/>
          <w:szCs w:val="24"/>
        </w:rPr>
        <w:t>Содержит комплект оценочных средств для организации дифференцированного зачета и контрольно-измерительные материалы для текущего контроля.   Фонд оценочных свойств позволяет оценивать освоение умений и усвоение знаний, сформированность элементов ОК и ПК.</w:t>
      </w:r>
    </w:p>
    <w:p w:rsidR="006C04E9" w:rsidRPr="006C04E9" w:rsidRDefault="006C04E9" w:rsidP="006C04E9">
      <w:pPr>
        <w:pStyle w:val="a4"/>
        <w:keepNext/>
        <w:numPr>
          <w:ilvl w:val="1"/>
          <w:numId w:val="1"/>
        </w:numPr>
        <w:tabs>
          <w:tab w:val="left" w:pos="4608"/>
        </w:tabs>
        <w:spacing w:before="240" w:after="0" w:line="240" w:lineRule="auto"/>
        <w:jc w:val="center"/>
        <w:outlineLvl w:val="1"/>
        <w:rPr>
          <w:rFonts w:ascii="Times New Roman" w:eastAsia="DejaVu Sans" w:hAnsi="Times New Roman" w:cs="Times New Roman"/>
          <w:b/>
          <w:bCs/>
          <w:i/>
          <w:iCs/>
          <w:sz w:val="24"/>
          <w:szCs w:val="24"/>
        </w:rPr>
      </w:pPr>
      <w:r w:rsidRPr="006C04E9">
        <w:rPr>
          <w:rFonts w:ascii="Times New Roman" w:eastAsia="DejaVu Sans" w:hAnsi="Times New Roman" w:cs="Times New Roman"/>
          <w:b/>
          <w:bCs/>
          <w:i/>
          <w:iCs/>
          <w:sz w:val="24"/>
          <w:szCs w:val="24"/>
        </w:rPr>
        <w:t>Показатели оценки освоенных знаний и умений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2264"/>
        <w:gridCol w:w="1849"/>
        <w:gridCol w:w="3506"/>
      </w:tblGrid>
      <w:tr w:rsidR="00E542EA" w:rsidRPr="001C0F6E" w:rsidTr="001C0F6E">
        <w:tc>
          <w:tcPr>
            <w:tcW w:w="2802" w:type="dxa"/>
          </w:tcPr>
          <w:p w:rsidR="00E542EA" w:rsidRPr="001C0F6E" w:rsidRDefault="00E542EA" w:rsidP="001C0F6E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C0F6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Результаты освоения</w:t>
            </w:r>
          </w:p>
          <w:p w:rsidR="00E542EA" w:rsidRPr="001C0F6E" w:rsidRDefault="00E542EA" w:rsidP="001C0F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C0F6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(объекты оценивания)</w:t>
            </w:r>
          </w:p>
          <w:p w:rsidR="00E542EA" w:rsidRPr="001C0F6E" w:rsidRDefault="00E542EA" w:rsidP="001C0F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4" w:type="dxa"/>
          </w:tcPr>
          <w:p w:rsidR="00E542EA" w:rsidRPr="001C0F6E" w:rsidRDefault="00E542EA" w:rsidP="001C0F6E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C0F6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Основные показатели оценки результата</w:t>
            </w:r>
          </w:p>
        </w:tc>
        <w:tc>
          <w:tcPr>
            <w:tcW w:w="1849" w:type="dxa"/>
          </w:tcPr>
          <w:p w:rsidR="00E542EA" w:rsidRPr="001C0F6E" w:rsidRDefault="00E542EA" w:rsidP="001C0F6E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C0F6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Тип задания</w:t>
            </w:r>
          </w:p>
          <w:p w:rsidR="00E542EA" w:rsidRPr="001C0F6E" w:rsidRDefault="00E542EA" w:rsidP="001C0F6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506" w:type="dxa"/>
          </w:tcPr>
          <w:p w:rsidR="00E542EA" w:rsidRPr="001C0F6E" w:rsidRDefault="00E542EA" w:rsidP="001C0F6E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C0F6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Средства проверки</w:t>
            </w:r>
          </w:p>
          <w:p w:rsidR="00E542EA" w:rsidRPr="001C0F6E" w:rsidRDefault="00E542EA" w:rsidP="001C0F6E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ar-SA"/>
              </w:rPr>
            </w:pPr>
          </w:p>
        </w:tc>
      </w:tr>
      <w:tr w:rsidR="00E542EA" w:rsidRPr="001C0F6E" w:rsidTr="001C0F6E">
        <w:tc>
          <w:tcPr>
            <w:tcW w:w="10421" w:type="dxa"/>
            <w:gridSpan w:val="4"/>
          </w:tcPr>
          <w:p w:rsidR="00E542EA" w:rsidRPr="001C0F6E" w:rsidRDefault="00E542EA" w:rsidP="001C0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В результате освоения учебной дисциплины студент должен </w:t>
            </w:r>
            <w:r w:rsidRPr="001C0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BB4D51" w:rsidRPr="001C0F6E" w:rsidTr="001C0F6E">
        <w:tc>
          <w:tcPr>
            <w:tcW w:w="2802" w:type="dxa"/>
          </w:tcPr>
          <w:p w:rsidR="00BB4D51" w:rsidRPr="001C0F6E" w:rsidRDefault="00BB4D51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b w:val="0"/>
                <w:bCs w:val="0"/>
                <w:sz w:val="20"/>
                <w:szCs w:val="20"/>
              </w:rPr>
              <w:t>Организация и проведение мероприятий по защите работающих и населения от негативных воздействий чрезвычайных ситуаций;</w:t>
            </w:r>
          </w:p>
        </w:tc>
        <w:tc>
          <w:tcPr>
            <w:tcW w:w="2264" w:type="dxa"/>
          </w:tcPr>
          <w:p w:rsidR="00BB4D51" w:rsidRPr="001C0F6E" w:rsidRDefault="00BB4D51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bCs w:val="0"/>
                <w:sz w:val="20"/>
                <w:szCs w:val="20"/>
              </w:rPr>
              <w:t>Правильно организовывает и проводит мероприятия по защите населения от чрезвычайных ситуаций</w:t>
            </w:r>
          </w:p>
        </w:tc>
        <w:tc>
          <w:tcPr>
            <w:tcW w:w="1849" w:type="dxa"/>
          </w:tcPr>
          <w:p w:rsidR="00BB4D51" w:rsidRPr="001C0F6E" w:rsidRDefault="00BB4D51" w:rsidP="001C0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На проверку </w:t>
            </w:r>
            <w:proofErr w:type="spellStart"/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 когнитивных умений</w:t>
            </w:r>
          </w:p>
        </w:tc>
        <w:tc>
          <w:tcPr>
            <w:tcW w:w="3506" w:type="dxa"/>
          </w:tcPr>
          <w:p w:rsidR="005E5604" w:rsidRPr="001C0F6E" w:rsidRDefault="005E5604" w:rsidP="001C0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Промежуточный контроль: </w:t>
            </w: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зачет, экспертная оценка устного ответа.</w:t>
            </w:r>
          </w:p>
          <w:p w:rsidR="005E5604" w:rsidRPr="001C0F6E" w:rsidRDefault="005E5604" w:rsidP="001C0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Текущий контроль: </w:t>
            </w:r>
            <w:r w:rsidR="00C66B3B" w:rsidRPr="001C0F6E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теме: Планирование и организационные вопросы выполнения эвакуационных мероприятий;</w:t>
            </w:r>
            <w:r w:rsidR="005C66F0"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 Способы эвакуации населения при ЧС природного происхождения</w:t>
            </w:r>
          </w:p>
          <w:p w:rsidR="00BB4D51" w:rsidRPr="001C0F6E" w:rsidRDefault="00C66B3B" w:rsidP="001C0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по теме: </w:t>
            </w:r>
            <w:r w:rsidRPr="001C0F6E">
              <w:rPr>
                <w:rFonts w:ascii="Times New Roman" w:hAnsi="Times New Roman"/>
                <w:sz w:val="20"/>
                <w:szCs w:val="20"/>
              </w:rPr>
              <w:t>Работа с конспектом занятия, учебной литературой</w:t>
            </w:r>
          </w:p>
        </w:tc>
      </w:tr>
      <w:tr w:rsidR="00BB4D51" w:rsidRPr="001C0F6E" w:rsidTr="001C0F6E">
        <w:tc>
          <w:tcPr>
            <w:tcW w:w="2802" w:type="dxa"/>
          </w:tcPr>
          <w:p w:rsidR="00BB4D51" w:rsidRPr="001C0F6E" w:rsidRDefault="00BB4D51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b w:val="0"/>
                <w:bCs w:val="0"/>
                <w:sz w:val="20"/>
                <w:szCs w:val="20"/>
              </w:rPr>
              <w:t>Применять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</w:tc>
        <w:tc>
          <w:tcPr>
            <w:tcW w:w="2264" w:type="dxa"/>
          </w:tcPr>
          <w:p w:rsidR="00BB4D51" w:rsidRPr="001C0F6E" w:rsidRDefault="00BB4D51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bCs w:val="0"/>
                <w:sz w:val="20"/>
                <w:szCs w:val="20"/>
              </w:rPr>
              <w:t>Безошибочно предпринимает меры для снижения  опасности в профессиональной деятельности и быту;</w:t>
            </w:r>
          </w:p>
        </w:tc>
        <w:tc>
          <w:tcPr>
            <w:tcW w:w="1849" w:type="dxa"/>
          </w:tcPr>
          <w:p w:rsidR="00BB4D51" w:rsidRPr="001C0F6E" w:rsidRDefault="00BB4D51" w:rsidP="001C0F6E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На проверку </w:t>
            </w:r>
            <w:proofErr w:type="spellStart"/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 когнитивных умений</w:t>
            </w:r>
          </w:p>
        </w:tc>
        <w:tc>
          <w:tcPr>
            <w:tcW w:w="3506" w:type="dxa"/>
          </w:tcPr>
          <w:p w:rsidR="005E5604" w:rsidRPr="001C0F6E" w:rsidRDefault="005E5604" w:rsidP="001C0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Промежуточный контроль: </w:t>
            </w: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зачет, экспертная оценка устного ответа.</w:t>
            </w:r>
          </w:p>
          <w:p w:rsidR="005E5604" w:rsidRPr="001C0F6E" w:rsidRDefault="005E5604" w:rsidP="001C0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  <w:proofErr w:type="gramStart"/>
            <w:r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контроль: </w:t>
            </w:r>
            <w:r w:rsidR="00C66B3B"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практические</w:t>
            </w:r>
            <w:proofErr w:type="gramEnd"/>
            <w:r w:rsidR="00C66B3B"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 занятия по теме:</w:t>
            </w:r>
            <w:r w:rsidR="005C66F0"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 Правила эвакуации в пешем порядке</w:t>
            </w:r>
          </w:p>
          <w:p w:rsidR="005C66F0" w:rsidRPr="001C0F6E" w:rsidRDefault="00C66B3B" w:rsidP="001C0F6E">
            <w:pPr>
              <w:pStyle w:val="WW-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по теме:</w:t>
            </w:r>
            <w:r w:rsidR="005C66F0"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 Изучение нормативно-правовой базы защиты населения от чрезвычайных ситуаций, </w:t>
            </w:r>
          </w:p>
          <w:p w:rsidR="00BB4D51" w:rsidRPr="001C0F6E" w:rsidRDefault="005C66F0" w:rsidP="001C0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федеральных законов Российской Федерации в области защиты населения от чрезвычайных ситуаций</w:t>
            </w:r>
          </w:p>
        </w:tc>
      </w:tr>
      <w:tr w:rsidR="00BB4D51" w:rsidRPr="001C0F6E" w:rsidTr="001C0F6E">
        <w:tc>
          <w:tcPr>
            <w:tcW w:w="2802" w:type="dxa"/>
          </w:tcPr>
          <w:p w:rsidR="00BB4D51" w:rsidRPr="001C0F6E" w:rsidRDefault="00BB4D51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b w:val="0"/>
                <w:bCs w:val="0"/>
                <w:sz w:val="20"/>
                <w:szCs w:val="20"/>
              </w:rPr>
              <w:t>Использовать средства индивидуальной и коллективной защиты от оружия массового поражения;</w:t>
            </w:r>
          </w:p>
        </w:tc>
        <w:tc>
          <w:tcPr>
            <w:tcW w:w="2264" w:type="dxa"/>
          </w:tcPr>
          <w:p w:rsidR="00BB4D51" w:rsidRPr="001C0F6E" w:rsidRDefault="00BB4D51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b w:val="0"/>
                <w:bCs w:val="0"/>
                <w:sz w:val="20"/>
                <w:szCs w:val="20"/>
              </w:rPr>
              <w:t>Точно использует СИЗ (средства индивидуальной) и коллективной защиты согласно нормативам ВС РФ</w:t>
            </w:r>
          </w:p>
        </w:tc>
        <w:tc>
          <w:tcPr>
            <w:tcW w:w="1849" w:type="dxa"/>
          </w:tcPr>
          <w:p w:rsidR="00BB4D51" w:rsidRPr="001C0F6E" w:rsidRDefault="00BB4D51" w:rsidP="001C0F6E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На проверку готовности обучающегося применять теоретические знания и профессионально значимую информацию</w:t>
            </w:r>
          </w:p>
        </w:tc>
        <w:tc>
          <w:tcPr>
            <w:tcW w:w="3506" w:type="dxa"/>
          </w:tcPr>
          <w:p w:rsidR="005E5604" w:rsidRPr="001C0F6E" w:rsidRDefault="005E5604" w:rsidP="001C0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Промежуточный контроль: </w:t>
            </w: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зачет, экспертная оценка устного ответа.</w:t>
            </w:r>
          </w:p>
          <w:p w:rsidR="005E5604" w:rsidRPr="001C0F6E" w:rsidRDefault="005E5604" w:rsidP="001C0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Текущий контроль: </w:t>
            </w:r>
            <w:r w:rsidR="00C66B3B" w:rsidRPr="001C0F6E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теме:</w:t>
            </w:r>
            <w:r w:rsidR="005C66F0"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66F0" w:rsidRPr="001C0F6E">
              <w:rPr>
                <w:rFonts w:ascii="Times New Roman" w:hAnsi="Times New Roman"/>
                <w:sz w:val="20"/>
                <w:szCs w:val="20"/>
              </w:rPr>
              <w:t xml:space="preserve">Организация получения и использования средств индивидуальной защиты в чрезвычайных ситуациях. Отработка действий по применению первичных средств пожаротушения; Отработка действий при получении сигнала об эвакуации. Составление </w:t>
            </w:r>
            <w:proofErr w:type="gramStart"/>
            <w:r w:rsidR="005C66F0" w:rsidRPr="001C0F6E">
              <w:rPr>
                <w:rFonts w:ascii="Times New Roman" w:hAnsi="Times New Roman"/>
                <w:sz w:val="20"/>
                <w:szCs w:val="20"/>
              </w:rPr>
              <w:t>памятки  по</w:t>
            </w:r>
            <w:proofErr w:type="gramEnd"/>
            <w:r w:rsidR="005C66F0" w:rsidRPr="001C0F6E">
              <w:rPr>
                <w:rFonts w:ascii="Times New Roman" w:hAnsi="Times New Roman"/>
                <w:sz w:val="20"/>
                <w:szCs w:val="20"/>
              </w:rPr>
              <w:t xml:space="preserve"> эвакуация детей в образовательном учреждении</w:t>
            </w:r>
          </w:p>
          <w:p w:rsidR="00BB4D51" w:rsidRPr="001C0F6E" w:rsidRDefault="00C66B3B" w:rsidP="001C0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по теме:</w:t>
            </w:r>
            <w:r w:rsidR="005C66F0"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таблицы сигналов оповещения населения об опасности</w:t>
            </w:r>
          </w:p>
        </w:tc>
      </w:tr>
      <w:tr w:rsidR="00BB4D51" w:rsidRPr="001C0F6E" w:rsidTr="001C0F6E">
        <w:tc>
          <w:tcPr>
            <w:tcW w:w="2802" w:type="dxa"/>
          </w:tcPr>
          <w:p w:rsidR="00BB4D51" w:rsidRPr="001C0F6E" w:rsidRDefault="00BB4D51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b w:val="0"/>
                <w:bCs w:val="0"/>
                <w:sz w:val="20"/>
                <w:szCs w:val="20"/>
              </w:rPr>
              <w:t>Применять первичные средства пожаротушения;</w:t>
            </w:r>
          </w:p>
        </w:tc>
        <w:tc>
          <w:tcPr>
            <w:tcW w:w="2264" w:type="dxa"/>
          </w:tcPr>
          <w:p w:rsidR="00BB4D51" w:rsidRPr="001C0F6E" w:rsidRDefault="00BB4D51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b w:val="0"/>
                <w:bCs w:val="0"/>
                <w:sz w:val="20"/>
                <w:szCs w:val="20"/>
              </w:rPr>
              <w:t xml:space="preserve">Правильно </w:t>
            </w:r>
            <w:r w:rsidRPr="001C0F6E">
              <w:rPr>
                <w:rFonts w:eastAsia="Nimbus Roman No9 L"/>
                <w:b w:val="0"/>
                <w:bCs w:val="0"/>
                <w:sz w:val="20"/>
                <w:szCs w:val="20"/>
              </w:rPr>
              <w:t>применять первичные средства пожаротушения;</w:t>
            </w:r>
          </w:p>
        </w:tc>
        <w:tc>
          <w:tcPr>
            <w:tcW w:w="1849" w:type="dxa"/>
          </w:tcPr>
          <w:p w:rsidR="00BB4D51" w:rsidRPr="001C0F6E" w:rsidRDefault="00BB4D51" w:rsidP="001C0F6E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На проверку готовности обучающегося применять </w:t>
            </w:r>
            <w:r w:rsidRPr="001C0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теоретические знания и профессионально значимую информацию</w:t>
            </w:r>
          </w:p>
        </w:tc>
        <w:tc>
          <w:tcPr>
            <w:tcW w:w="3506" w:type="dxa"/>
          </w:tcPr>
          <w:p w:rsidR="005E5604" w:rsidRPr="001C0F6E" w:rsidRDefault="005E5604" w:rsidP="001C0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Промежуточный контроль: </w:t>
            </w: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зачет, экспертная оценка устного ответа.</w:t>
            </w:r>
          </w:p>
          <w:p w:rsidR="005E5604" w:rsidRPr="001C0F6E" w:rsidRDefault="005E5604" w:rsidP="001C0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Текущий контроль: </w:t>
            </w:r>
            <w:r w:rsidR="00C66B3B"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практические </w:t>
            </w:r>
            <w:r w:rsidR="00C66B3B" w:rsidRPr="001C0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занятия по теме:</w:t>
            </w:r>
            <w:r w:rsidR="005C66F0"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66F0" w:rsidRPr="001C0F6E">
              <w:rPr>
                <w:rFonts w:ascii="Times New Roman" w:hAnsi="Times New Roman"/>
                <w:sz w:val="20"/>
                <w:szCs w:val="20"/>
              </w:rPr>
              <w:t xml:space="preserve">Организация получения и использования средств индивидуальной защиты в чрезвычайных ситуациях. Отработка действий по применению первичных средств пожаротушения; Отработка действий при получении сигнала об эвакуации. Составление </w:t>
            </w:r>
            <w:proofErr w:type="gramStart"/>
            <w:r w:rsidR="005C66F0" w:rsidRPr="001C0F6E">
              <w:rPr>
                <w:rFonts w:ascii="Times New Roman" w:hAnsi="Times New Roman"/>
                <w:sz w:val="20"/>
                <w:szCs w:val="20"/>
              </w:rPr>
              <w:t>памятки  по</w:t>
            </w:r>
            <w:proofErr w:type="gramEnd"/>
            <w:r w:rsidR="005C66F0" w:rsidRPr="001C0F6E">
              <w:rPr>
                <w:rFonts w:ascii="Times New Roman" w:hAnsi="Times New Roman"/>
                <w:sz w:val="20"/>
                <w:szCs w:val="20"/>
              </w:rPr>
              <w:t xml:space="preserve"> эвакуация детей в дошкольном образовательном учреждении</w:t>
            </w:r>
          </w:p>
          <w:p w:rsidR="00BB4D51" w:rsidRPr="001C0F6E" w:rsidRDefault="00C66B3B" w:rsidP="001C0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по теме:</w:t>
            </w:r>
            <w:r w:rsidR="005C66F0"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таблицы классификации убежищ по вместимости, месту расположения, времени возведения; Изготовление простейших средств индивидуальной защиты</w:t>
            </w:r>
          </w:p>
        </w:tc>
      </w:tr>
      <w:tr w:rsidR="00BB4D51" w:rsidRPr="001C0F6E" w:rsidTr="001C0F6E">
        <w:tc>
          <w:tcPr>
            <w:tcW w:w="2802" w:type="dxa"/>
          </w:tcPr>
          <w:p w:rsidR="00BB4D51" w:rsidRPr="001C0F6E" w:rsidRDefault="00BB4D51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b w:val="0"/>
                <w:bCs w:val="0"/>
                <w:sz w:val="20"/>
                <w:szCs w:val="20"/>
              </w:rPr>
              <w:lastRenderedPageBreak/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</w:tc>
        <w:tc>
          <w:tcPr>
            <w:tcW w:w="2264" w:type="dxa"/>
          </w:tcPr>
          <w:p w:rsidR="00BB4D51" w:rsidRPr="001C0F6E" w:rsidRDefault="00BB4D51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b w:val="0"/>
                <w:bCs w:val="0"/>
                <w:sz w:val="20"/>
                <w:szCs w:val="20"/>
              </w:rPr>
              <w:t xml:space="preserve">Безошибочно </w:t>
            </w:r>
            <w:r w:rsidRPr="001C0F6E">
              <w:rPr>
                <w:rFonts w:eastAsia="Nimbus Roman No9 L"/>
                <w:b w:val="0"/>
                <w:bCs w:val="0"/>
                <w:sz w:val="20"/>
                <w:szCs w:val="20"/>
              </w:rPr>
              <w:t>ориентироваться в перечне военно-учетных специальностей</w:t>
            </w:r>
          </w:p>
        </w:tc>
        <w:tc>
          <w:tcPr>
            <w:tcW w:w="1849" w:type="dxa"/>
          </w:tcPr>
          <w:p w:rsidR="00BB4D51" w:rsidRPr="001C0F6E" w:rsidRDefault="00BB4D51" w:rsidP="001C0F6E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На проверку готовности обучающегося применять теоретические знания и профессионально значимую информацию</w:t>
            </w:r>
          </w:p>
        </w:tc>
        <w:tc>
          <w:tcPr>
            <w:tcW w:w="3506" w:type="dxa"/>
          </w:tcPr>
          <w:p w:rsidR="005E5604" w:rsidRPr="001C0F6E" w:rsidRDefault="005E5604" w:rsidP="001C0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Промежуточный контроль: </w:t>
            </w: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зачет, экспертная оценка устного ответа.</w:t>
            </w:r>
          </w:p>
          <w:p w:rsidR="005E5604" w:rsidRPr="001C0F6E" w:rsidRDefault="005E5604" w:rsidP="001C0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Текущий контроль: </w:t>
            </w:r>
            <w:r w:rsidR="00C66B3B" w:rsidRPr="001C0F6E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теме:</w:t>
            </w:r>
            <w:r w:rsidR="00DA3627"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таблицы видов и родов ВС РФ, их предназначение и особенности прохождения службы</w:t>
            </w:r>
          </w:p>
          <w:p w:rsidR="00BB4D51" w:rsidRPr="001C0F6E" w:rsidRDefault="00C66B3B" w:rsidP="001C0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по теме:</w:t>
            </w:r>
          </w:p>
        </w:tc>
      </w:tr>
      <w:tr w:rsidR="00BB4D51" w:rsidRPr="001C0F6E" w:rsidTr="001C0F6E">
        <w:tc>
          <w:tcPr>
            <w:tcW w:w="2802" w:type="dxa"/>
          </w:tcPr>
          <w:p w:rsidR="00BB4D51" w:rsidRPr="001C0F6E" w:rsidRDefault="00BB4D51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b w:val="0"/>
                <w:bCs w:val="0"/>
                <w:sz w:val="20"/>
                <w:szCs w:val="20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</w:tc>
        <w:tc>
          <w:tcPr>
            <w:tcW w:w="2264" w:type="dxa"/>
          </w:tcPr>
          <w:p w:rsidR="00BB4D51" w:rsidRPr="001C0F6E" w:rsidRDefault="00BB4D51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b w:val="0"/>
                <w:bCs w:val="0"/>
                <w:sz w:val="20"/>
                <w:szCs w:val="20"/>
              </w:rPr>
              <w:t>Умело применять профессиональные знания в ходе исполнения обязанностей военной службы</w:t>
            </w:r>
          </w:p>
        </w:tc>
        <w:tc>
          <w:tcPr>
            <w:tcW w:w="1849" w:type="dxa"/>
          </w:tcPr>
          <w:p w:rsidR="00BB4D51" w:rsidRPr="001C0F6E" w:rsidRDefault="00BB4D51" w:rsidP="001C0F6E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На проверку готовности обучающегося применять теоретические знания и профессионально значимую информацию</w:t>
            </w:r>
          </w:p>
        </w:tc>
        <w:tc>
          <w:tcPr>
            <w:tcW w:w="3506" w:type="dxa"/>
          </w:tcPr>
          <w:p w:rsidR="005E5604" w:rsidRPr="001C0F6E" w:rsidRDefault="005E5604" w:rsidP="001C0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Промежуточный контроль: </w:t>
            </w: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зачет, экспертная оценка устного ответа.</w:t>
            </w:r>
          </w:p>
          <w:p w:rsidR="00BB4D51" w:rsidRPr="001C0F6E" w:rsidRDefault="005E5604" w:rsidP="001C0F6E">
            <w:pPr>
              <w:rPr>
                <w:rFonts w:ascii="Times New Roman" w:hAnsi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Текущий контроль: </w:t>
            </w:r>
            <w:r w:rsidR="00C66B3B" w:rsidRPr="001C0F6E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теме:</w:t>
            </w:r>
            <w:r w:rsidR="00DA3627"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таблицы воинских званий.</w:t>
            </w:r>
            <w:r w:rsidR="00DA3627" w:rsidRPr="001C0F6E">
              <w:rPr>
                <w:rFonts w:ascii="Times New Roman" w:hAnsi="Times New Roman"/>
                <w:sz w:val="20"/>
                <w:szCs w:val="20"/>
              </w:rPr>
              <w:t xml:space="preserve"> Права и свободы военнослужащего. Льготы, предоставляемые военнослужащему.</w:t>
            </w:r>
          </w:p>
          <w:p w:rsidR="00DA3627" w:rsidRPr="001C0F6E" w:rsidRDefault="00DA3627" w:rsidP="001C0F6E">
            <w:pPr>
              <w:pStyle w:val="WW-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1. Размещение и быт военнослужащих</w:t>
            </w:r>
          </w:p>
          <w:p w:rsidR="00DA3627" w:rsidRPr="001C0F6E" w:rsidRDefault="00DA3627" w:rsidP="001C0F6E">
            <w:pPr>
              <w:pStyle w:val="WW-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2. Организация караульной и внутренней служб</w:t>
            </w:r>
          </w:p>
          <w:p w:rsidR="00DA3627" w:rsidRPr="001C0F6E" w:rsidRDefault="00DA3627" w:rsidP="001C0F6E">
            <w:pPr>
              <w:pStyle w:val="WW-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3. Элементы тактической подготовки военнослужащих</w:t>
            </w:r>
          </w:p>
          <w:p w:rsidR="00DA3627" w:rsidRPr="001C0F6E" w:rsidRDefault="00DA3627" w:rsidP="001C0F6E">
            <w:pPr>
              <w:pStyle w:val="WW-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4. Элементы физической подготовки военнослужащих</w:t>
            </w:r>
          </w:p>
          <w:p w:rsidR="00DA3627" w:rsidRPr="001C0F6E" w:rsidRDefault="00DA3627" w:rsidP="001C0F6E">
            <w:pPr>
              <w:pStyle w:val="WW-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5. Элементы огневой </w:t>
            </w:r>
            <w:proofErr w:type="gramStart"/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подготовки..</w:t>
            </w:r>
            <w:proofErr w:type="gramEnd"/>
            <w:r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 Неполная сборка/разборка АК-74 согласно нормативам ВС РФ </w:t>
            </w:r>
          </w:p>
          <w:p w:rsidR="00DA3627" w:rsidRPr="001C0F6E" w:rsidRDefault="00DA3627" w:rsidP="001C0F6E">
            <w:pPr>
              <w:pStyle w:val="WW-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6. Строевая подготовка согласно Строевого Устава ВС РФ</w:t>
            </w:r>
          </w:p>
          <w:p w:rsidR="00DA3627" w:rsidRPr="001C0F6E" w:rsidRDefault="00DA3627" w:rsidP="001C0F6E">
            <w:pPr>
              <w:pStyle w:val="WW-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2.1. Повороты на месте</w:t>
            </w:r>
          </w:p>
          <w:p w:rsidR="00DA3627" w:rsidRPr="001C0F6E" w:rsidRDefault="00DA3627" w:rsidP="001C0F6E">
            <w:pPr>
              <w:pStyle w:val="WW-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2.2. Повороты в движении </w:t>
            </w:r>
          </w:p>
          <w:p w:rsidR="00DA3627" w:rsidRPr="001C0F6E" w:rsidRDefault="00DA3627" w:rsidP="001C0F6E">
            <w:pPr>
              <w:pStyle w:val="WW-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2.3. Движение строевым шагом</w:t>
            </w:r>
          </w:p>
          <w:p w:rsidR="00DA3627" w:rsidRPr="001C0F6E" w:rsidRDefault="00DA3627" w:rsidP="001C0F6E">
            <w:pPr>
              <w:pStyle w:val="WW-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2.4. Подход к командиру и отход от него</w:t>
            </w:r>
          </w:p>
          <w:p w:rsidR="00DA3627" w:rsidRPr="001C0F6E" w:rsidRDefault="00DA3627" w:rsidP="001C0F6E">
            <w:pPr>
              <w:pStyle w:val="WW-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2.4. Выполнение воинского приветствия на месте и в движении</w:t>
            </w:r>
          </w:p>
          <w:p w:rsidR="00DA3627" w:rsidRPr="001C0F6E" w:rsidRDefault="00DA3627" w:rsidP="001C0F6E">
            <w:pPr>
              <w:pStyle w:val="WW-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2.5. Выполнение комплексных строевых приемов</w:t>
            </w:r>
          </w:p>
          <w:p w:rsidR="00DA3627" w:rsidRPr="001C0F6E" w:rsidRDefault="00DA3627" w:rsidP="001C0F6E">
            <w:pPr>
              <w:pStyle w:val="WW-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7.Радиационная, химическая и биологическая защита войск</w:t>
            </w:r>
          </w:p>
          <w:p w:rsidR="00DA3627" w:rsidRPr="001C0F6E" w:rsidRDefault="00DA3627" w:rsidP="001C0F6E">
            <w:pPr>
              <w:pStyle w:val="WW-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8. Элементы военно-медицинской подготовки</w:t>
            </w:r>
          </w:p>
          <w:p w:rsidR="00DA3627" w:rsidRPr="001C0F6E" w:rsidRDefault="00DA3627" w:rsidP="001C0F6E">
            <w:pPr>
              <w:pStyle w:val="WW-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   3.1. Оказание первой помощи пострадавшим при ранениях и травмах. Правила наложения повязок</w:t>
            </w:r>
          </w:p>
          <w:p w:rsidR="00DA3627" w:rsidRPr="001C0F6E" w:rsidRDefault="00DA3627" w:rsidP="001C0F6E">
            <w:pPr>
              <w:pStyle w:val="WW-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    3.</w:t>
            </w:r>
            <w:proofErr w:type="gramStart"/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2.Оказание</w:t>
            </w:r>
            <w:proofErr w:type="gramEnd"/>
            <w:r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 первой помощи при </w:t>
            </w:r>
            <w:r w:rsidRPr="001C0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отравлении угарным газом. Правила проведения искусственного дыхания</w:t>
            </w:r>
          </w:p>
          <w:p w:rsidR="00DA3627" w:rsidRPr="001C0F6E" w:rsidRDefault="00DA3627" w:rsidP="001C0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9. Военно-профессиональная ориентация</w:t>
            </w:r>
          </w:p>
        </w:tc>
      </w:tr>
      <w:tr w:rsidR="00BB4D51" w:rsidRPr="001C0F6E" w:rsidTr="001C0F6E">
        <w:tc>
          <w:tcPr>
            <w:tcW w:w="2802" w:type="dxa"/>
          </w:tcPr>
          <w:p w:rsidR="00BB4D51" w:rsidRPr="001C0F6E" w:rsidRDefault="00BB4D51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b w:val="0"/>
                <w:bCs w:val="0"/>
                <w:sz w:val="20"/>
                <w:szCs w:val="20"/>
              </w:rPr>
              <w:lastRenderedPageBreak/>
              <w:t xml:space="preserve">Владеть способами бесконфликтного общения и </w:t>
            </w:r>
            <w:proofErr w:type="spellStart"/>
            <w:r w:rsidRPr="001C0F6E">
              <w:rPr>
                <w:b w:val="0"/>
                <w:bCs w:val="0"/>
                <w:sz w:val="20"/>
                <w:szCs w:val="20"/>
              </w:rPr>
              <w:t>саморегуляции</w:t>
            </w:r>
            <w:proofErr w:type="spellEnd"/>
            <w:r w:rsidRPr="001C0F6E">
              <w:rPr>
                <w:b w:val="0"/>
                <w:bCs w:val="0"/>
                <w:sz w:val="20"/>
                <w:szCs w:val="20"/>
              </w:rPr>
              <w:t xml:space="preserve"> в повседневной деятельности и экстремальных условиях военной службы;</w:t>
            </w:r>
          </w:p>
        </w:tc>
        <w:tc>
          <w:tcPr>
            <w:tcW w:w="2264" w:type="dxa"/>
          </w:tcPr>
          <w:p w:rsidR="00BB4D51" w:rsidRPr="001C0F6E" w:rsidRDefault="00BB4D51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b w:val="0"/>
                <w:bCs w:val="0"/>
                <w:sz w:val="20"/>
                <w:szCs w:val="20"/>
              </w:rPr>
              <w:t>Правильно владеть способами бесконфликтного общения в повседневной деятельности и  условиях военной службы;</w:t>
            </w:r>
          </w:p>
        </w:tc>
        <w:tc>
          <w:tcPr>
            <w:tcW w:w="1849" w:type="dxa"/>
          </w:tcPr>
          <w:p w:rsidR="00BB4D51" w:rsidRPr="001C0F6E" w:rsidRDefault="00BB4D51" w:rsidP="001C0F6E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На проверку готовности обучающегося применять теоретические знания и профессионально значимую информацию</w:t>
            </w:r>
          </w:p>
        </w:tc>
        <w:tc>
          <w:tcPr>
            <w:tcW w:w="3506" w:type="dxa"/>
          </w:tcPr>
          <w:p w:rsidR="005E5604" w:rsidRPr="001C0F6E" w:rsidRDefault="005E5604" w:rsidP="001C0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Промежуточный контроль: </w:t>
            </w: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зачет, экспертная оценка устного ответа.</w:t>
            </w:r>
          </w:p>
          <w:p w:rsidR="001C0F6E" w:rsidRPr="001C0F6E" w:rsidRDefault="005E5604" w:rsidP="001C0F6E">
            <w:pPr>
              <w:pStyle w:val="WW-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Текущий контроль: </w:t>
            </w:r>
            <w:r w:rsidR="00C66B3B" w:rsidRPr="001C0F6E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теме:</w:t>
            </w:r>
            <w:r w:rsidR="001C0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C0F6E" w:rsidRPr="001C0F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Военная </w:t>
            </w:r>
          </w:p>
          <w:p w:rsidR="001C0F6E" w:rsidRPr="001C0F6E" w:rsidRDefault="001C0F6E" w:rsidP="001C0F6E">
            <w:pPr>
              <w:pStyle w:val="WW-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служба–особый </w:t>
            </w:r>
          </w:p>
          <w:p w:rsidR="001C0F6E" w:rsidRPr="001C0F6E" w:rsidRDefault="001C0F6E" w:rsidP="001C0F6E">
            <w:pPr>
              <w:pStyle w:val="WW-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федеральной </w:t>
            </w:r>
          </w:p>
          <w:p w:rsidR="001C0F6E" w:rsidRPr="001C0F6E" w:rsidRDefault="001C0F6E" w:rsidP="001C0F6E">
            <w:pPr>
              <w:pStyle w:val="WW-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государственной службы </w:t>
            </w:r>
          </w:p>
          <w:p w:rsidR="00BB4D51" w:rsidRPr="001C0F6E" w:rsidRDefault="00BB4D51" w:rsidP="001C0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D51" w:rsidRPr="001C0F6E" w:rsidTr="001C0F6E">
        <w:tc>
          <w:tcPr>
            <w:tcW w:w="2802" w:type="dxa"/>
          </w:tcPr>
          <w:p w:rsidR="00BB4D51" w:rsidRPr="001C0F6E" w:rsidRDefault="00BB4D51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b w:val="0"/>
                <w:bCs w:val="0"/>
                <w:sz w:val="20"/>
                <w:szCs w:val="20"/>
              </w:rPr>
              <w:t>Оказывать первую помощь пострадавшим.</w:t>
            </w:r>
          </w:p>
        </w:tc>
        <w:tc>
          <w:tcPr>
            <w:tcW w:w="2264" w:type="dxa"/>
          </w:tcPr>
          <w:p w:rsidR="00BB4D51" w:rsidRPr="001C0F6E" w:rsidRDefault="00BB4D51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b w:val="0"/>
                <w:bCs w:val="0"/>
                <w:sz w:val="20"/>
                <w:szCs w:val="20"/>
              </w:rPr>
              <w:t xml:space="preserve">Быстро и правильно оказывать первую </w:t>
            </w:r>
            <w:proofErr w:type="gramStart"/>
            <w:r w:rsidRPr="001C0F6E">
              <w:rPr>
                <w:b w:val="0"/>
                <w:bCs w:val="0"/>
                <w:sz w:val="20"/>
                <w:szCs w:val="20"/>
              </w:rPr>
              <w:t>медицинскую  помощь</w:t>
            </w:r>
            <w:proofErr w:type="gramEnd"/>
            <w:r w:rsidRPr="001C0F6E">
              <w:rPr>
                <w:b w:val="0"/>
                <w:bCs w:val="0"/>
                <w:sz w:val="20"/>
                <w:szCs w:val="20"/>
              </w:rPr>
              <w:t xml:space="preserve"> пострадавшим. </w:t>
            </w:r>
          </w:p>
        </w:tc>
        <w:tc>
          <w:tcPr>
            <w:tcW w:w="1849" w:type="dxa"/>
          </w:tcPr>
          <w:p w:rsidR="00BB4D51" w:rsidRPr="001C0F6E" w:rsidRDefault="00BB4D51" w:rsidP="001C0F6E">
            <w:pPr>
              <w:suppressLineNumbers/>
              <w:tabs>
                <w:tab w:val="right" w:pos="10715"/>
              </w:tabs>
              <w:snapToGrid w:val="0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C0F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506" w:type="dxa"/>
          </w:tcPr>
          <w:p w:rsidR="005E5604" w:rsidRPr="001C0F6E" w:rsidRDefault="005E5604" w:rsidP="001C0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Промежуточный контроль: </w:t>
            </w: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зачет, экспертная оценка устного ответа.</w:t>
            </w:r>
          </w:p>
          <w:p w:rsidR="005E5604" w:rsidRPr="001C0F6E" w:rsidRDefault="005E5604" w:rsidP="001C0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Текущий контроль: </w:t>
            </w:r>
            <w:r w:rsidR="00C66B3B" w:rsidRPr="001C0F6E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теме:</w:t>
            </w:r>
          </w:p>
          <w:p w:rsidR="005B3898" w:rsidRPr="001C0F6E" w:rsidRDefault="005B3898" w:rsidP="001C0F6E">
            <w:pPr>
              <w:pStyle w:val="WW-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bCs/>
                <w:sz w:val="20"/>
                <w:szCs w:val="20"/>
              </w:rPr>
              <w:t>1.Организация и объем первой медицинской само- и взаимопомощи на месте происшествия</w:t>
            </w:r>
          </w:p>
          <w:p w:rsidR="005B3898" w:rsidRPr="001C0F6E" w:rsidRDefault="005B3898" w:rsidP="001C0F6E">
            <w:pPr>
              <w:pStyle w:val="a6"/>
              <w:snapToGrid w:val="0"/>
              <w:spacing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1C0F6E">
              <w:rPr>
                <w:rFonts w:ascii="Times New Roman" w:hAnsi="Times New Roman"/>
                <w:szCs w:val="20"/>
              </w:rPr>
              <w:t xml:space="preserve">2. </w:t>
            </w:r>
            <w:r w:rsidRPr="001C0F6E">
              <w:rPr>
                <w:rFonts w:ascii="Times New Roman" w:hAnsi="Times New Roman"/>
                <w:bCs/>
                <w:szCs w:val="20"/>
              </w:rPr>
              <w:t>Техника проведения сердечно-легочной реанимации ребенку и взрослому человеку. Первая помощь при нарушениях дыхания</w:t>
            </w:r>
            <w:r w:rsidRPr="001C0F6E"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 xml:space="preserve"> Отработка навыков проведения искусственного дыхания</w:t>
            </w:r>
          </w:p>
          <w:p w:rsidR="005B3898" w:rsidRPr="001C0F6E" w:rsidRDefault="005B3898" w:rsidP="001C0F6E">
            <w:pPr>
              <w:pStyle w:val="a6"/>
              <w:snapToGrid w:val="0"/>
              <w:spacing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1C0F6E">
              <w:rPr>
                <w:rFonts w:ascii="Times New Roman" w:hAnsi="Times New Roman"/>
                <w:szCs w:val="20"/>
              </w:rPr>
              <w:t>3.</w:t>
            </w:r>
            <w:r w:rsidRPr="001C0F6E">
              <w:rPr>
                <w:rFonts w:ascii="Times New Roman" w:hAnsi="Times New Roman"/>
                <w:bCs/>
                <w:szCs w:val="20"/>
              </w:rPr>
              <w:t xml:space="preserve"> Первая помощь при бессознательных состояниях</w:t>
            </w:r>
          </w:p>
          <w:p w:rsidR="005B3898" w:rsidRPr="001C0F6E" w:rsidRDefault="005B3898" w:rsidP="001C0F6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Первая помощь при ранениях. </w:t>
            </w:r>
            <w:r w:rsidRPr="001C0F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Отработка навыков оказания первой медицинской помощи при кровотечениях. Отработка навыков наложения жгута</w:t>
            </w:r>
          </w:p>
          <w:p w:rsidR="005B3898" w:rsidRPr="001C0F6E" w:rsidRDefault="005B3898" w:rsidP="001C0F6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bCs/>
                <w:sz w:val="20"/>
                <w:szCs w:val="20"/>
              </w:rPr>
              <w:t>5. Первая помощь при травме живота, груди, головы, глаза, носа.</w:t>
            </w:r>
            <w:r w:rsidRPr="001C0F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Отработка навыков наложения повязок</w:t>
            </w:r>
          </w:p>
          <w:p w:rsidR="005B3898" w:rsidRPr="001C0F6E" w:rsidRDefault="005B3898" w:rsidP="001C0F6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bCs/>
                <w:sz w:val="20"/>
                <w:szCs w:val="20"/>
              </w:rPr>
              <w:t>6. Первая помощь при травме позвоночника, таза, конечностей. Транспортная иммобилизация при травмах конечностей</w:t>
            </w:r>
          </w:p>
          <w:p w:rsidR="005B3898" w:rsidRPr="001C0F6E" w:rsidRDefault="005B3898" w:rsidP="001C0F6E">
            <w:pPr>
              <w:pStyle w:val="a6"/>
              <w:snapToGrid w:val="0"/>
              <w:spacing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1C0F6E">
              <w:rPr>
                <w:rFonts w:ascii="Times New Roman" w:hAnsi="Times New Roman"/>
                <w:szCs w:val="20"/>
              </w:rPr>
              <w:t xml:space="preserve">7. </w:t>
            </w:r>
            <w:r w:rsidRPr="001C0F6E">
              <w:rPr>
                <w:rFonts w:ascii="Times New Roman" w:hAnsi="Times New Roman"/>
                <w:bCs/>
                <w:szCs w:val="20"/>
              </w:rPr>
              <w:t xml:space="preserve">Первая помощь при термических травмах, </w:t>
            </w:r>
            <w:proofErr w:type="spellStart"/>
            <w:r w:rsidRPr="001C0F6E">
              <w:rPr>
                <w:rFonts w:ascii="Times New Roman" w:hAnsi="Times New Roman"/>
                <w:bCs/>
                <w:szCs w:val="20"/>
              </w:rPr>
              <w:t>электротравме</w:t>
            </w:r>
            <w:proofErr w:type="spellEnd"/>
          </w:p>
          <w:p w:rsidR="005B3898" w:rsidRPr="001C0F6E" w:rsidRDefault="005B3898" w:rsidP="001C0F6E">
            <w:pPr>
              <w:pStyle w:val="a6"/>
              <w:shd w:val="clear" w:color="auto" w:fill="FFFFFF"/>
              <w:snapToGrid w:val="0"/>
              <w:spacing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1C0F6E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8. </w:t>
            </w:r>
            <w:r w:rsidRPr="001C0F6E">
              <w:rPr>
                <w:rFonts w:ascii="Times New Roman" w:hAnsi="Times New Roman"/>
                <w:bCs/>
                <w:szCs w:val="20"/>
              </w:rPr>
              <w:t>Первая помощь при болях в животе и болях в сердце</w:t>
            </w:r>
          </w:p>
          <w:p w:rsidR="005B3898" w:rsidRPr="001C0F6E" w:rsidRDefault="005B3898" w:rsidP="001C0F6E">
            <w:pPr>
              <w:pStyle w:val="a6"/>
              <w:snapToGrid w:val="0"/>
              <w:spacing w:line="240" w:lineRule="auto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1C0F6E">
              <w:rPr>
                <w:rFonts w:ascii="Times New Roman" w:hAnsi="Times New Roman"/>
                <w:color w:val="000000"/>
                <w:szCs w:val="20"/>
                <w:lang w:eastAsia="ru-RU"/>
              </w:rPr>
              <w:t>9. Решение ситуационных задач по оказанию первой медицинской помощи</w:t>
            </w:r>
          </w:p>
          <w:p w:rsidR="00BB4D51" w:rsidRPr="001C0F6E" w:rsidRDefault="005B3898" w:rsidP="001C0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пострадавшему</w:t>
            </w:r>
          </w:p>
        </w:tc>
      </w:tr>
      <w:tr w:rsidR="00E542EA" w:rsidRPr="001C0F6E" w:rsidTr="001C0F6E">
        <w:tc>
          <w:tcPr>
            <w:tcW w:w="10421" w:type="dxa"/>
            <w:gridSpan w:val="4"/>
          </w:tcPr>
          <w:p w:rsidR="00E542EA" w:rsidRPr="001C0F6E" w:rsidRDefault="00E542EA" w:rsidP="001C0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В результате освоения учебной дисциплины студент </w:t>
            </w:r>
            <w:r w:rsidRPr="001C0F6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должен </w:t>
            </w:r>
            <w:r w:rsidRPr="001C0F6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знать:</w:t>
            </w:r>
          </w:p>
        </w:tc>
      </w:tr>
      <w:tr w:rsidR="005E5604" w:rsidRPr="001C0F6E" w:rsidTr="001C0F6E">
        <w:tc>
          <w:tcPr>
            <w:tcW w:w="2802" w:type="dxa"/>
          </w:tcPr>
          <w:p w:rsidR="005E5604" w:rsidRPr="001C0F6E" w:rsidRDefault="005E5604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sz w:val="20"/>
                <w:szCs w:val="20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</w:tc>
        <w:tc>
          <w:tcPr>
            <w:tcW w:w="2264" w:type="dxa"/>
          </w:tcPr>
          <w:p w:rsidR="005E5604" w:rsidRPr="001C0F6E" w:rsidRDefault="005E5604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bCs w:val="0"/>
                <w:sz w:val="20"/>
                <w:szCs w:val="20"/>
              </w:rPr>
              <w:t xml:space="preserve">Точно излагает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явлениях. </w:t>
            </w:r>
          </w:p>
        </w:tc>
        <w:tc>
          <w:tcPr>
            <w:tcW w:w="1849" w:type="dxa"/>
          </w:tcPr>
          <w:p w:rsidR="005E5604" w:rsidRPr="001C0F6E" w:rsidRDefault="005E5604" w:rsidP="001C0F6E">
            <w:pPr>
              <w:rPr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506" w:type="dxa"/>
          </w:tcPr>
          <w:p w:rsidR="005E5604" w:rsidRPr="001C0F6E" w:rsidRDefault="005E5604" w:rsidP="001C0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Промежуточный контроль: </w:t>
            </w: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зачет, экспертная оценка устного ответа.</w:t>
            </w:r>
          </w:p>
          <w:p w:rsidR="005E5604" w:rsidRPr="001C0F6E" w:rsidRDefault="005E5604" w:rsidP="001C0F6E">
            <w:pPr>
              <w:rPr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Текущий контроль: проверочная работа по теме: «терроризм»</w:t>
            </w:r>
          </w:p>
        </w:tc>
      </w:tr>
      <w:tr w:rsidR="005E5604" w:rsidRPr="001C0F6E" w:rsidTr="001C0F6E">
        <w:tc>
          <w:tcPr>
            <w:tcW w:w="2802" w:type="dxa"/>
          </w:tcPr>
          <w:p w:rsidR="005E5604" w:rsidRPr="001C0F6E" w:rsidRDefault="005E5604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sz w:val="20"/>
                <w:szCs w:val="20"/>
              </w:rPr>
              <w:t xml:space="preserve">Основные виды </w:t>
            </w:r>
            <w:r w:rsidRPr="001C0F6E">
              <w:rPr>
                <w:rFonts w:eastAsia="Nimbus Roman No9 L"/>
                <w:b w:val="0"/>
                <w:sz w:val="20"/>
                <w:szCs w:val="20"/>
              </w:rPr>
              <w:lastRenderedPageBreak/>
              <w:t>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</w:tc>
        <w:tc>
          <w:tcPr>
            <w:tcW w:w="2264" w:type="dxa"/>
          </w:tcPr>
          <w:p w:rsidR="005E5604" w:rsidRPr="001C0F6E" w:rsidRDefault="005E5604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b w:val="0"/>
                <w:bCs w:val="0"/>
                <w:sz w:val="20"/>
                <w:szCs w:val="20"/>
              </w:rPr>
              <w:lastRenderedPageBreak/>
              <w:t xml:space="preserve">Имеет представление </w:t>
            </w:r>
            <w:r w:rsidRPr="001C0F6E">
              <w:rPr>
                <w:b w:val="0"/>
                <w:bCs w:val="0"/>
                <w:sz w:val="20"/>
                <w:szCs w:val="20"/>
              </w:rPr>
              <w:lastRenderedPageBreak/>
              <w:t xml:space="preserve">об </w:t>
            </w:r>
            <w:r w:rsidRPr="001C0F6E">
              <w:rPr>
                <w:rFonts w:eastAsia="Nimbus Roman No9 L"/>
                <w:b w:val="0"/>
                <w:bCs w:val="0"/>
                <w:sz w:val="20"/>
                <w:szCs w:val="20"/>
              </w:rPr>
              <w:t>основных видах потенциальных опасностей и их последствия</w:t>
            </w:r>
          </w:p>
        </w:tc>
        <w:tc>
          <w:tcPr>
            <w:tcW w:w="1849" w:type="dxa"/>
          </w:tcPr>
          <w:p w:rsidR="005E5604" w:rsidRPr="001C0F6E" w:rsidRDefault="005E5604" w:rsidP="001C0F6E">
            <w:pPr>
              <w:rPr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На проверку </w:t>
            </w:r>
            <w:r w:rsidRPr="001C0F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506" w:type="dxa"/>
          </w:tcPr>
          <w:p w:rsidR="005E5604" w:rsidRPr="001C0F6E" w:rsidRDefault="005E5604" w:rsidP="001C0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Промежуточный контроль: </w:t>
            </w:r>
            <w:r w:rsidRPr="001C0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Дифференцированный зачет, экспертная оценка устного ответа.</w:t>
            </w:r>
          </w:p>
          <w:p w:rsidR="005E5604" w:rsidRPr="001C0F6E" w:rsidRDefault="005E5604" w:rsidP="001C0F6E">
            <w:pPr>
              <w:rPr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Текущий контроль: опрос по видам потенциальных опасностей</w:t>
            </w:r>
          </w:p>
        </w:tc>
      </w:tr>
      <w:tr w:rsidR="005E5604" w:rsidRPr="001C0F6E" w:rsidTr="001C0F6E">
        <w:tc>
          <w:tcPr>
            <w:tcW w:w="2802" w:type="dxa"/>
          </w:tcPr>
          <w:p w:rsidR="005E5604" w:rsidRPr="001C0F6E" w:rsidRDefault="005E5604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sz w:val="20"/>
                <w:szCs w:val="20"/>
              </w:rPr>
              <w:lastRenderedPageBreak/>
              <w:t>Основы военной службы и обороны государства;</w:t>
            </w:r>
          </w:p>
        </w:tc>
        <w:tc>
          <w:tcPr>
            <w:tcW w:w="2264" w:type="dxa"/>
          </w:tcPr>
          <w:p w:rsidR="005E5604" w:rsidRPr="001C0F6E" w:rsidRDefault="005E5604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bCs w:val="0"/>
                <w:sz w:val="20"/>
                <w:szCs w:val="20"/>
              </w:rPr>
              <w:t>Правильно трактует основы военной службы и обороны государства;</w:t>
            </w:r>
          </w:p>
        </w:tc>
        <w:tc>
          <w:tcPr>
            <w:tcW w:w="1849" w:type="dxa"/>
          </w:tcPr>
          <w:p w:rsidR="005E5604" w:rsidRPr="001C0F6E" w:rsidRDefault="005E5604" w:rsidP="001C0F6E">
            <w:pPr>
              <w:rPr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506" w:type="dxa"/>
          </w:tcPr>
          <w:p w:rsidR="005E5604" w:rsidRPr="001C0F6E" w:rsidRDefault="005E5604" w:rsidP="001C0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Промежуточный контроль: </w:t>
            </w: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зачет, экспертная оценка устного ответа.</w:t>
            </w:r>
          </w:p>
          <w:p w:rsidR="005E5604" w:rsidRPr="001C0F6E" w:rsidRDefault="005E5604" w:rsidP="001C0F6E">
            <w:pPr>
              <w:rPr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Текущий контроль: проверочная работа по теме: «вооруженные силы»</w:t>
            </w:r>
          </w:p>
        </w:tc>
      </w:tr>
      <w:tr w:rsidR="005E5604" w:rsidRPr="001C0F6E" w:rsidTr="001C0F6E">
        <w:tc>
          <w:tcPr>
            <w:tcW w:w="2802" w:type="dxa"/>
          </w:tcPr>
          <w:p w:rsidR="005E5604" w:rsidRPr="001C0F6E" w:rsidRDefault="005E5604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sz w:val="20"/>
                <w:szCs w:val="20"/>
              </w:rPr>
              <w:t>Задачи и основные мероприятия гражданской обороны;</w:t>
            </w:r>
          </w:p>
          <w:p w:rsidR="005E5604" w:rsidRPr="001C0F6E" w:rsidRDefault="005E5604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5E5604" w:rsidRPr="001C0F6E" w:rsidRDefault="005E5604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bCs w:val="0"/>
                <w:sz w:val="20"/>
                <w:szCs w:val="20"/>
                <w:shd w:val="clear" w:color="auto" w:fill="FFFFFF"/>
              </w:rPr>
              <w:t>Точно определяет</w:t>
            </w:r>
            <w:r w:rsidRPr="001C0F6E">
              <w:rPr>
                <w:rFonts w:eastAsia="Nimbus Roman No9 L"/>
                <w:b w:val="0"/>
                <w:bCs w:val="0"/>
                <w:color w:val="FF0000"/>
                <w:sz w:val="20"/>
                <w:szCs w:val="20"/>
              </w:rPr>
              <w:t xml:space="preserve"> </w:t>
            </w:r>
            <w:r w:rsidRPr="001C0F6E">
              <w:rPr>
                <w:rFonts w:eastAsia="Nimbus Roman No9 L"/>
                <w:b w:val="0"/>
                <w:bCs w:val="0"/>
                <w:sz w:val="20"/>
                <w:szCs w:val="20"/>
              </w:rPr>
              <w:t xml:space="preserve">основные </w:t>
            </w:r>
            <w:bookmarkStart w:id="0" w:name="_GoBack1"/>
            <w:bookmarkEnd w:id="0"/>
            <w:r w:rsidRPr="001C0F6E">
              <w:rPr>
                <w:rFonts w:eastAsia="Nimbus Roman No9 L"/>
                <w:b w:val="0"/>
                <w:bCs w:val="0"/>
                <w:sz w:val="20"/>
                <w:szCs w:val="20"/>
              </w:rPr>
              <w:t>задачи и основные мероприятия гражданской обороны;</w:t>
            </w:r>
          </w:p>
        </w:tc>
        <w:tc>
          <w:tcPr>
            <w:tcW w:w="1849" w:type="dxa"/>
          </w:tcPr>
          <w:p w:rsidR="005E5604" w:rsidRPr="001C0F6E" w:rsidRDefault="005E5604" w:rsidP="001C0F6E">
            <w:pPr>
              <w:rPr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506" w:type="dxa"/>
          </w:tcPr>
          <w:p w:rsidR="005E5604" w:rsidRPr="001C0F6E" w:rsidRDefault="005E5604" w:rsidP="001C0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Промежуточный контроль: </w:t>
            </w: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зачет, экспертная оценка устного ответа.</w:t>
            </w:r>
          </w:p>
          <w:p w:rsidR="005E5604" w:rsidRPr="001C0F6E" w:rsidRDefault="005E5604" w:rsidP="001C0F6E">
            <w:pPr>
              <w:rPr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Текущий контроль: опрос по теме: «РСЧС»</w:t>
            </w:r>
          </w:p>
        </w:tc>
      </w:tr>
      <w:tr w:rsidR="005E5604" w:rsidRPr="001C0F6E" w:rsidTr="001C0F6E">
        <w:tc>
          <w:tcPr>
            <w:tcW w:w="2802" w:type="dxa"/>
          </w:tcPr>
          <w:p w:rsidR="005E5604" w:rsidRPr="001C0F6E" w:rsidRDefault="005E5604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sz w:val="20"/>
                <w:szCs w:val="20"/>
              </w:rPr>
              <w:t>Способы защиты населения от оружия массового поражения;</w:t>
            </w:r>
          </w:p>
        </w:tc>
        <w:tc>
          <w:tcPr>
            <w:tcW w:w="2264" w:type="dxa"/>
          </w:tcPr>
          <w:p w:rsidR="005E5604" w:rsidRPr="001C0F6E" w:rsidRDefault="005E5604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bCs w:val="0"/>
                <w:sz w:val="20"/>
                <w:szCs w:val="20"/>
              </w:rPr>
              <w:t>Верно называет способы защиты населения от оружия массового поражения;</w:t>
            </w:r>
          </w:p>
        </w:tc>
        <w:tc>
          <w:tcPr>
            <w:tcW w:w="1849" w:type="dxa"/>
          </w:tcPr>
          <w:p w:rsidR="005E5604" w:rsidRPr="001C0F6E" w:rsidRDefault="005E5604" w:rsidP="001C0F6E">
            <w:pPr>
              <w:rPr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506" w:type="dxa"/>
          </w:tcPr>
          <w:p w:rsidR="005E5604" w:rsidRPr="001C0F6E" w:rsidRDefault="005E5604" w:rsidP="001C0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Промежуточный контроль: </w:t>
            </w: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зачет, экспертная оценка устного ответа.</w:t>
            </w:r>
          </w:p>
          <w:p w:rsidR="005E5604" w:rsidRPr="001C0F6E" w:rsidRDefault="005E5604" w:rsidP="001C0F6E">
            <w:pPr>
              <w:rPr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Текущий контроль: практические занятия по теме: «</w:t>
            </w:r>
            <w:r w:rsidRPr="001C0F6E">
              <w:rPr>
                <w:rFonts w:ascii="Times New Roman" w:hAnsi="Times New Roman"/>
                <w:sz w:val="20"/>
                <w:szCs w:val="20"/>
              </w:rPr>
              <w:t>Организация получения и использования средств индивидуальной защиты в чрезвычайных ситуациях. Отработка действий по применению первичных средств пожаротушения</w:t>
            </w: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</w:tc>
      </w:tr>
      <w:tr w:rsidR="005E5604" w:rsidRPr="001C0F6E" w:rsidTr="001C0F6E">
        <w:tc>
          <w:tcPr>
            <w:tcW w:w="2802" w:type="dxa"/>
          </w:tcPr>
          <w:p w:rsidR="005E5604" w:rsidRPr="001C0F6E" w:rsidRDefault="005E5604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sz w:val="20"/>
                <w:szCs w:val="20"/>
              </w:rPr>
              <w:t>Меры пожарной безопасности и правила безопасного поведения при пожарах;</w:t>
            </w:r>
          </w:p>
        </w:tc>
        <w:tc>
          <w:tcPr>
            <w:tcW w:w="2264" w:type="dxa"/>
          </w:tcPr>
          <w:p w:rsidR="005E5604" w:rsidRPr="001C0F6E" w:rsidRDefault="005E5604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bCs w:val="0"/>
                <w:sz w:val="20"/>
                <w:szCs w:val="20"/>
              </w:rPr>
              <w:t>Имеет точные знания о мерах пожарной безопасности и правила безопасного поведения при пожарах;</w:t>
            </w:r>
          </w:p>
        </w:tc>
        <w:tc>
          <w:tcPr>
            <w:tcW w:w="1849" w:type="dxa"/>
          </w:tcPr>
          <w:p w:rsidR="005E5604" w:rsidRPr="001C0F6E" w:rsidRDefault="005E5604" w:rsidP="001C0F6E">
            <w:pPr>
              <w:rPr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506" w:type="dxa"/>
          </w:tcPr>
          <w:p w:rsidR="005E5604" w:rsidRPr="001C0F6E" w:rsidRDefault="005E5604" w:rsidP="001C0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Промежуточный контроль: </w:t>
            </w: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зачет, экспертная оценка устного ответа.</w:t>
            </w:r>
          </w:p>
          <w:p w:rsidR="005E5604" w:rsidRPr="001C0F6E" w:rsidRDefault="005E5604" w:rsidP="001C0F6E">
            <w:pPr>
              <w:rPr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Текущий контроль: практические занятия по теме: «эвакуация»</w:t>
            </w:r>
          </w:p>
        </w:tc>
      </w:tr>
      <w:tr w:rsidR="005E5604" w:rsidRPr="001C0F6E" w:rsidTr="001C0F6E">
        <w:tc>
          <w:tcPr>
            <w:tcW w:w="2802" w:type="dxa"/>
          </w:tcPr>
          <w:p w:rsidR="005E5604" w:rsidRPr="001C0F6E" w:rsidRDefault="005E5604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sz w:val="20"/>
                <w:szCs w:val="20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</w:tc>
        <w:tc>
          <w:tcPr>
            <w:tcW w:w="2264" w:type="dxa"/>
          </w:tcPr>
          <w:p w:rsidR="005E5604" w:rsidRPr="001C0F6E" w:rsidRDefault="005E5604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bCs w:val="0"/>
                <w:sz w:val="20"/>
                <w:szCs w:val="20"/>
              </w:rPr>
              <w:t>Правильно называет</w:t>
            </w:r>
            <w:r w:rsidRPr="001C0F6E">
              <w:rPr>
                <w:rFonts w:eastAsia="Nimbus Roman No9 L"/>
                <w:b w:val="0"/>
                <w:bCs w:val="0"/>
                <w:color w:val="FF0000"/>
                <w:sz w:val="20"/>
                <w:szCs w:val="20"/>
              </w:rPr>
              <w:t xml:space="preserve"> </w:t>
            </w:r>
            <w:r w:rsidRPr="001C0F6E">
              <w:rPr>
                <w:rFonts w:eastAsia="Nimbus Roman No9 L"/>
                <w:b w:val="0"/>
                <w:bCs w:val="0"/>
                <w:sz w:val="20"/>
                <w:szCs w:val="20"/>
              </w:rPr>
              <w:t>организацию и порядок призыва граждан на военную службу.</w:t>
            </w:r>
          </w:p>
        </w:tc>
        <w:tc>
          <w:tcPr>
            <w:tcW w:w="1849" w:type="dxa"/>
          </w:tcPr>
          <w:p w:rsidR="005E5604" w:rsidRPr="001C0F6E" w:rsidRDefault="005E5604" w:rsidP="001C0F6E">
            <w:pPr>
              <w:rPr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506" w:type="dxa"/>
          </w:tcPr>
          <w:p w:rsidR="005E5604" w:rsidRPr="001C0F6E" w:rsidRDefault="005E5604" w:rsidP="001C0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Промежуточный контроль: </w:t>
            </w: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зачет, экспертная оценка устного ответа.</w:t>
            </w:r>
          </w:p>
          <w:p w:rsidR="005E5604" w:rsidRPr="001C0F6E" w:rsidRDefault="005E5604" w:rsidP="001C0F6E">
            <w:pPr>
              <w:rPr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Текущий контроль: опрос по теме «воинская обязанность»</w:t>
            </w:r>
          </w:p>
        </w:tc>
      </w:tr>
      <w:tr w:rsidR="005E5604" w:rsidRPr="001C0F6E" w:rsidTr="001C0F6E">
        <w:tc>
          <w:tcPr>
            <w:tcW w:w="2802" w:type="dxa"/>
          </w:tcPr>
          <w:p w:rsidR="005E5604" w:rsidRPr="001C0F6E" w:rsidRDefault="005E5604" w:rsidP="001C0F6E">
            <w:pPr>
              <w:pStyle w:val="TimesNewRoman"/>
              <w:spacing w:before="0" w:line="240" w:lineRule="auto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sz w:val="20"/>
                <w:szCs w:val="20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 учетные специальности, родственные специальностям СПО;</w:t>
            </w:r>
          </w:p>
        </w:tc>
        <w:tc>
          <w:tcPr>
            <w:tcW w:w="2264" w:type="dxa"/>
          </w:tcPr>
          <w:p w:rsidR="005E5604" w:rsidRPr="001C0F6E" w:rsidRDefault="005E5604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bCs w:val="0"/>
                <w:sz w:val="20"/>
                <w:szCs w:val="20"/>
              </w:rPr>
              <w:t>Верно называет основные виды вооружения, военной техники и специального снаряжения.</w:t>
            </w:r>
          </w:p>
        </w:tc>
        <w:tc>
          <w:tcPr>
            <w:tcW w:w="1849" w:type="dxa"/>
          </w:tcPr>
          <w:p w:rsidR="005E5604" w:rsidRPr="001C0F6E" w:rsidRDefault="005E5604" w:rsidP="001C0F6E">
            <w:pPr>
              <w:rPr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506" w:type="dxa"/>
          </w:tcPr>
          <w:p w:rsidR="005E5604" w:rsidRPr="001C0F6E" w:rsidRDefault="005E5604" w:rsidP="001C0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Промежуточный контроль: </w:t>
            </w: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зачет, экспертная оценка устного ответа.</w:t>
            </w:r>
          </w:p>
          <w:p w:rsidR="005E5604" w:rsidRPr="001C0F6E" w:rsidRDefault="005E5604" w:rsidP="001C0F6E">
            <w:pPr>
              <w:rPr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Текущий контроль: проверка самостоятельной работы по теме «основные виды вооружения и техники»</w:t>
            </w:r>
          </w:p>
        </w:tc>
      </w:tr>
      <w:tr w:rsidR="005E5604" w:rsidRPr="001C0F6E" w:rsidTr="001C0F6E">
        <w:tc>
          <w:tcPr>
            <w:tcW w:w="2802" w:type="dxa"/>
          </w:tcPr>
          <w:p w:rsidR="005E5604" w:rsidRPr="001C0F6E" w:rsidRDefault="005E5604" w:rsidP="001C0F6E">
            <w:pPr>
              <w:pStyle w:val="TimesNewRoman"/>
              <w:spacing w:before="0" w:line="240" w:lineRule="auto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sz w:val="20"/>
                <w:szCs w:val="20"/>
              </w:rPr>
              <w:t xml:space="preserve">Область применения получаемых профессиональных знаний при исполнении обязанностей </w:t>
            </w:r>
            <w:r w:rsidRPr="001C0F6E">
              <w:rPr>
                <w:rFonts w:eastAsia="Nimbus Roman No9 L"/>
                <w:b w:val="0"/>
                <w:sz w:val="20"/>
                <w:szCs w:val="20"/>
              </w:rPr>
              <w:lastRenderedPageBreak/>
              <w:t>военной службы;</w:t>
            </w:r>
          </w:p>
        </w:tc>
        <w:tc>
          <w:tcPr>
            <w:tcW w:w="2264" w:type="dxa"/>
          </w:tcPr>
          <w:p w:rsidR="005E5604" w:rsidRPr="001C0F6E" w:rsidRDefault="005E5604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bCs w:val="0"/>
                <w:sz w:val="20"/>
                <w:szCs w:val="20"/>
              </w:rPr>
              <w:lastRenderedPageBreak/>
              <w:t xml:space="preserve">Верно называет область применения получаемых профессиональных </w:t>
            </w:r>
            <w:r w:rsidRPr="001C0F6E">
              <w:rPr>
                <w:rFonts w:eastAsia="Nimbus Roman No9 L"/>
                <w:b w:val="0"/>
                <w:bCs w:val="0"/>
                <w:sz w:val="20"/>
                <w:szCs w:val="20"/>
              </w:rPr>
              <w:lastRenderedPageBreak/>
              <w:t>знаний при исполнении обязанностей военной службы;</w:t>
            </w:r>
          </w:p>
        </w:tc>
        <w:tc>
          <w:tcPr>
            <w:tcW w:w="1849" w:type="dxa"/>
          </w:tcPr>
          <w:p w:rsidR="005E5604" w:rsidRPr="001C0F6E" w:rsidRDefault="005E5604" w:rsidP="001C0F6E">
            <w:pPr>
              <w:rPr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На проверку усвоения теоретических понятий, </w:t>
            </w:r>
            <w:r w:rsidRPr="001C0F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понимания научных основ профессиональной деятельности</w:t>
            </w:r>
          </w:p>
        </w:tc>
        <w:tc>
          <w:tcPr>
            <w:tcW w:w="3506" w:type="dxa"/>
          </w:tcPr>
          <w:p w:rsidR="005E5604" w:rsidRPr="001C0F6E" w:rsidRDefault="005E5604" w:rsidP="001C0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Промежуточный контроль: </w:t>
            </w: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зачет, экспертная оценка устного ответа.</w:t>
            </w:r>
          </w:p>
          <w:p w:rsidR="005E5604" w:rsidRPr="001C0F6E" w:rsidRDefault="005E5604" w:rsidP="001C0F6E">
            <w:pPr>
              <w:rPr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Текущий контроль: проверочная </w:t>
            </w: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работа по теме «вооруженные силы»</w:t>
            </w:r>
          </w:p>
        </w:tc>
      </w:tr>
      <w:tr w:rsidR="005E5604" w:rsidRPr="001C0F6E" w:rsidTr="001C0F6E">
        <w:tc>
          <w:tcPr>
            <w:tcW w:w="2802" w:type="dxa"/>
          </w:tcPr>
          <w:p w:rsidR="005E5604" w:rsidRPr="001C0F6E" w:rsidRDefault="005E5604" w:rsidP="001C0F6E">
            <w:pPr>
              <w:pStyle w:val="TimesNewRoman"/>
              <w:spacing w:before="0" w:line="240" w:lineRule="auto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sz w:val="20"/>
                <w:szCs w:val="20"/>
              </w:rPr>
              <w:lastRenderedPageBreak/>
              <w:t>Порядок и правила оказания первой помощи пострадавшим.</w:t>
            </w:r>
          </w:p>
        </w:tc>
        <w:tc>
          <w:tcPr>
            <w:tcW w:w="2264" w:type="dxa"/>
          </w:tcPr>
          <w:p w:rsidR="005E5604" w:rsidRPr="001C0F6E" w:rsidRDefault="005E5604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bCs w:val="0"/>
                <w:sz w:val="20"/>
                <w:szCs w:val="20"/>
              </w:rPr>
              <w:t>Точно трактует порядок и правила оказания первой помощи пострадавшим.</w:t>
            </w:r>
          </w:p>
        </w:tc>
        <w:tc>
          <w:tcPr>
            <w:tcW w:w="1849" w:type="dxa"/>
          </w:tcPr>
          <w:p w:rsidR="005E5604" w:rsidRPr="001C0F6E" w:rsidRDefault="005E5604" w:rsidP="001C0F6E">
            <w:pPr>
              <w:rPr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506" w:type="dxa"/>
          </w:tcPr>
          <w:p w:rsidR="005E5604" w:rsidRPr="001C0F6E" w:rsidRDefault="005E5604" w:rsidP="001C0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Промежуточный контроль: </w:t>
            </w: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зачет, экспертная оценка устного ответа.</w:t>
            </w:r>
          </w:p>
          <w:p w:rsidR="005E5604" w:rsidRPr="001C0F6E" w:rsidRDefault="005E5604" w:rsidP="001C0F6E">
            <w:pPr>
              <w:rPr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Текущий контроль: проверочная работа по теме «доврачебная помощь»</w:t>
            </w:r>
          </w:p>
        </w:tc>
      </w:tr>
      <w:tr w:rsidR="005E5604" w:rsidRPr="001C0F6E" w:rsidTr="001C0F6E">
        <w:tc>
          <w:tcPr>
            <w:tcW w:w="2802" w:type="dxa"/>
          </w:tcPr>
          <w:p w:rsidR="005E5604" w:rsidRPr="001C0F6E" w:rsidRDefault="005E5604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sz w:val="20"/>
                <w:szCs w:val="20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</w:tc>
        <w:tc>
          <w:tcPr>
            <w:tcW w:w="2264" w:type="dxa"/>
          </w:tcPr>
          <w:p w:rsidR="005E5604" w:rsidRPr="001C0F6E" w:rsidRDefault="005E5604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bCs w:val="0"/>
                <w:sz w:val="20"/>
                <w:szCs w:val="20"/>
              </w:rPr>
              <w:t xml:space="preserve">Точно излагает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явлениях. </w:t>
            </w:r>
          </w:p>
        </w:tc>
        <w:tc>
          <w:tcPr>
            <w:tcW w:w="1849" w:type="dxa"/>
          </w:tcPr>
          <w:p w:rsidR="005E5604" w:rsidRPr="001C0F6E" w:rsidRDefault="005E5604" w:rsidP="001C0F6E">
            <w:pPr>
              <w:rPr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506" w:type="dxa"/>
          </w:tcPr>
          <w:p w:rsidR="005E5604" w:rsidRPr="001C0F6E" w:rsidRDefault="005E5604" w:rsidP="001C0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Промежуточный контроль: </w:t>
            </w: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зачет, экспертная оценка устного ответа.</w:t>
            </w:r>
          </w:p>
          <w:p w:rsidR="005E5604" w:rsidRPr="001C0F6E" w:rsidRDefault="005E5604" w:rsidP="001C0F6E">
            <w:pPr>
              <w:rPr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Текущий контроль: опрос по теме: «</w:t>
            </w:r>
            <w:r w:rsidRPr="001C0F6E">
              <w:rPr>
                <w:rFonts w:ascii="Times New Roman" w:eastAsia="Nimbus Roman No9 L" w:hAnsi="Times New Roman" w:cs="Times New Roman"/>
                <w:sz w:val="20"/>
                <w:szCs w:val="20"/>
              </w:rPr>
              <w:t>Принципы обеспечения устойчивости объектов экономики</w:t>
            </w: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</w:tc>
      </w:tr>
    </w:tbl>
    <w:p w:rsidR="00942F0A" w:rsidRDefault="00942F0A" w:rsidP="00942F0A">
      <w:pPr>
        <w:pStyle w:val="a4"/>
        <w:keepNext/>
        <w:tabs>
          <w:tab w:val="left" w:pos="4608"/>
        </w:tabs>
        <w:spacing w:before="240" w:after="60"/>
        <w:jc w:val="center"/>
        <w:outlineLvl w:val="1"/>
        <w:rPr>
          <w:rFonts w:ascii="Times New Roman" w:eastAsia="DejaVu Sans" w:hAnsi="Times New Roman" w:cs="Times New Roman"/>
          <w:b/>
          <w:bCs/>
          <w:i/>
          <w:iCs/>
          <w:sz w:val="24"/>
          <w:szCs w:val="24"/>
        </w:rPr>
      </w:pPr>
    </w:p>
    <w:p w:rsidR="00942F0A" w:rsidRDefault="00942F0A" w:rsidP="00942F0A">
      <w:pPr>
        <w:pStyle w:val="a4"/>
        <w:keepNext/>
        <w:tabs>
          <w:tab w:val="left" w:pos="4608"/>
        </w:tabs>
        <w:spacing w:before="240" w:after="60"/>
        <w:jc w:val="center"/>
        <w:outlineLvl w:val="1"/>
        <w:rPr>
          <w:rFonts w:ascii="Times New Roman" w:eastAsia="DejaVu Sans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DejaVu Sans" w:hAnsi="Times New Roman" w:cs="Times New Roman"/>
          <w:b/>
          <w:bCs/>
          <w:i/>
          <w:iCs/>
          <w:sz w:val="24"/>
          <w:szCs w:val="24"/>
        </w:rPr>
        <w:t xml:space="preserve">1.3. </w:t>
      </w:r>
      <w:r w:rsidRPr="00AA46D8">
        <w:rPr>
          <w:rFonts w:ascii="Times New Roman" w:eastAsia="DejaVu Sans" w:hAnsi="Times New Roman" w:cs="Times New Roman"/>
          <w:b/>
          <w:bCs/>
          <w:i/>
          <w:iCs/>
          <w:sz w:val="24"/>
          <w:szCs w:val="24"/>
        </w:rPr>
        <w:t>Проверка сформированности ПК</w:t>
      </w:r>
      <w:r w:rsidRPr="00AA46D8">
        <w:rPr>
          <w:rFonts w:ascii="Times New Roman" w:eastAsia="DejaVu Sans" w:hAnsi="Times New Roman" w:cs="Times New Roman"/>
          <w:b/>
          <w:bCs/>
          <w:i/>
          <w:iCs/>
          <w:color w:val="000000"/>
          <w:sz w:val="24"/>
          <w:szCs w:val="24"/>
        </w:rPr>
        <w:t xml:space="preserve"> и ОК</w:t>
      </w:r>
    </w:p>
    <w:p w:rsidR="00942F0A" w:rsidRDefault="00942F0A" w:rsidP="006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4111"/>
        <w:gridCol w:w="3083"/>
      </w:tblGrid>
      <w:tr w:rsidR="00EB039F" w:rsidRPr="001C0F6E" w:rsidTr="001C0F6E">
        <w:tc>
          <w:tcPr>
            <w:tcW w:w="3227" w:type="dxa"/>
          </w:tcPr>
          <w:p w:rsidR="00EB039F" w:rsidRPr="001C0F6E" w:rsidRDefault="00EB039F" w:rsidP="001C0F6E">
            <w:pPr>
              <w:suppressLineNumbers/>
              <w:jc w:val="center"/>
              <w:rPr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b/>
                <w:sz w:val="20"/>
                <w:szCs w:val="20"/>
              </w:rPr>
              <w:t>ПК и ОК</w:t>
            </w:r>
          </w:p>
        </w:tc>
        <w:tc>
          <w:tcPr>
            <w:tcW w:w="4111" w:type="dxa"/>
          </w:tcPr>
          <w:p w:rsidR="00EB039F" w:rsidRPr="001C0F6E" w:rsidRDefault="00EB039F" w:rsidP="001C0F6E">
            <w:pPr>
              <w:suppressLineNumbers/>
              <w:jc w:val="center"/>
              <w:rPr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3083" w:type="dxa"/>
          </w:tcPr>
          <w:p w:rsidR="00EB039F" w:rsidRPr="001C0F6E" w:rsidRDefault="00EB039F" w:rsidP="001C0F6E">
            <w:pPr>
              <w:suppressLineNumbers/>
              <w:jc w:val="center"/>
              <w:rPr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b/>
                <w:sz w:val="20"/>
                <w:szCs w:val="20"/>
              </w:rPr>
              <w:t>Задания для проверки усвоенных знаний и освоенных умений</w:t>
            </w:r>
          </w:p>
        </w:tc>
      </w:tr>
      <w:tr w:rsidR="00EB039F" w:rsidRPr="001C0F6E" w:rsidTr="001C0F6E">
        <w:tc>
          <w:tcPr>
            <w:tcW w:w="3227" w:type="dxa"/>
          </w:tcPr>
          <w:p w:rsidR="00D40FA0" w:rsidRPr="001C0F6E" w:rsidRDefault="00D40FA0" w:rsidP="00D40FA0">
            <w:pPr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D40FA0" w:rsidRPr="001C0F6E" w:rsidRDefault="00D40FA0" w:rsidP="00D40FA0">
            <w:pPr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 2. Организовывать    собственную    </w:t>
            </w:r>
            <w:proofErr w:type="gramStart"/>
            <w:r w:rsidRPr="001C0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деятельность,   </w:t>
            </w:r>
            <w:proofErr w:type="gramEnd"/>
            <w:r w:rsidRPr="001C0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определять методы решения профессиональных задач, оценивать их эффективность и качество. </w:t>
            </w:r>
          </w:p>
          <w:p w:rsidR="00D40FA0" w:rsidRPr="001C0F6E" w:rsidRDefault="00D40FA0" w:rsidP="00D40FA0">
            <w:pPr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 3. </w:t>
            </w:r>
            <w:proofErr w:type="gramStart"/>
            <w:r w:rsidRPr="001C0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Оценивать  риски</w:t>
            </w:r>
            <w:proofErr w:type="gramEnd"/>
            <w:r w:rsidRPr="001C0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  принимать  решения  в  нестандартных ситуациях. </w:t>
            </w:r>
          </w:p>
          <w:p w:rsidR="00D40FA0" w:rsidRPr="001C0F6E" w:rsidRDefault="00D40FA0" w:rsidP="00D40FA0">
            <w:pPr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 4. Осуществлять    </w:t>
            </w:r>
            <w:proofErr w:type="gramStart"/>
            <w:r w:rsidRPr="001C0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поиск,   </w:t>
            </w:r>
            <w:proofErr w:type="gramEnd"/>
            <w:r w:rsidRPr="001C0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анализ    и    оценку    информации, необходимой   для   постановки   и   решения   профессиональных   задач, профессионального и личностного развития.</w:t>
            </w:r>
          </w:p>
          <w:p w:rsidR="00D40FA0" w:rsidRPr="001C0F6E" w:rsidRDefault="00D40FA0" w:rsidP="00D40FA0">
            <w:pPr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D40FA0" w:rsidRPr="001C0F6E" w:rsidRDefault="00D40FA0" w:rsidP="00D40FA0">
            <w:pPr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 6. Работать    в   коллективе    и    </w:t>
            </w:r>
            <w:proofErr w:type="gramStart"/>
            <w:r w:rsidRPr="001C0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команде,   </w:t>
            </w:r>
            <w:proofErr w:type="gramEnd"/>
            <w:r w:rsidRPr="001C0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взаимодействовать с руководством, коллегами и социальными партнерами.</w:t>
            </w:r>
          </w:p>
          <w:p w:rsidR="00D40FA0" w:rsidRPr="001C0F6E" w:rsidRDefault="00D40FA0" w:rsidP="00D40FA0">
            <w:pPr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 7. Ставить   </w:t>
            </w:r>
            <w:proofErr w:type="gramStart"/>
            <w:r w:rsidRPr="001C0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цели,   </w:t>
            </w:r>
            <w:proofErr w:type="gramEnd"/>
            <w:r w:rsidRPr="001C0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мотивировать   деятельность  воспитанников, организовывать  и   контролировать  их   работу   с   принятием   на   себя ответственности за качество образовательного процесса.</w:t>
            </w:r>
          </w:p>
          <w:p w:rsidR="00D40FA0" w:rsidRPr="001C0F6E" w:rsidRDefault="00D40FA0" w:rsidP="00D40FA0">
            <w:pPr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 8. Самостоятельно   определять   задачи   профессионального   и личностного    </w:t>
            </w:r>
            <w:proofErr w:type="gramStart"/>
            <w:r w:rsidRPr="001C0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развития,   </w:t>
            </w:r>
            <w:proofErr w:type="gramEnd"/>
            <w:r w:rsidRPr="001C0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заниматься    самообразованием,    осознанно планировать повышение квалификации.</w:t>
            </w:r>
          </w:p>
          <w:p w:rsidR="00D40FA0" w:rsidRPr="001C0F6E" w:rsidRDefault="00D40FA0" w:rsidP="00D40FA0">
            <w:pPr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 9. </w:t>
            </w:r>
            <w:proofErr w:type="gramStart"/>
            <w:r w:rsidRPr="001C0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  профессиональную</w:t>
            </w:r>
            <w:proofErr w:type="gramEnd"/>
            <w:r w:rsidRPr="001C0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деятельность  в  условиях обновления ее целей, содержания, смены технологий. </w:t>
            </w:r>
          </w:p>
          <w:p w:rsidR="00D40FA0" w:rsidRPr="001C0F6E" w:rsidRDefault="00D40FA0" w:rsidP="00D40FA0">
            <w:pPr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 10. Осуществлять   профилактику   </w:t>
            </w:r>
            <w:proofErr w:type="gramStart"/>
            <w:r w:rsidRPr="001C0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травматизма,   </w:t>
            </w:r>
            <w:proofErr w:type="gramEnd"/>
            <w:r w:rsidRPr="001C0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обеспечивать охрану жизни и здоровья детей.</w:t>
            </w:r>
          </w:p>
          <w:p w:rsidR="00D40FA0" w:rsidRPr="001C0F6E" w:rsidRDefault="00D40FA0" w:rsidP="00D40FA0">
            <w:pPr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 11. </w:t>
            </w:r>
            <w:proofErr w:type="gramStart"/>
            <w:r w:rsidRPr="001C0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Строить  профессиональную</w:t>
            </w:r>
            <w:proofErr w:type="gramEnd"/>
            <w:r w:rsidRPr="001C0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деятельность  с   соблюдением регулирующих ее правовых норм. </w:t>
            </w:r>
          </w:p>
          <w:p w:rsidR="00D40FA0" w:rsidRPr="001C0F6E" w:rsidRDefault="00D40FA0" w:rsidP="00D40FA0">
            <w:pPr>
              <w:pStyle w:val="ConsPlusNormal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C0F6E">
              <w:rPr>
                <w:rFonts w:ascii="Times New Roman" w:hAnsi="Times New Roman" w:cs="Times New Roman"/>
                <w:color w:val="000000"/>
              </w:rPr>
              <w:t>ПК 1.1. Определять цели и задачи, планировать учебные занятия.</w:t>
            </w:r>
          </w:p>
          <w:p w:rsidR="00D40FA0" w:rsidRPr="001C0F6E" w:rsidRDefault="00D40FA0" w:rsidP="00D40FA0">
            <w:pPr>
              <w:widowControl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 1.2. Проводить учебные занятия по физической культуре.</w:t>
            </w:r>
          </w:p>
          <w:p w:rsidR="00D40FA0" w:rsidRPr="001C0F6E" w:rsidRDefault="00D40FA0" w:rsidP="00D40FA0">
            <w:pPr>
              <w:widowControl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 1.3.  Осуществлять педагогический контроль, оценивать процесс и результаты учения.</w:t>
            </w:r>
          </w:p>
          <w:p w:rsidR="00D40FA0" w:rsidRPr="001C0F6E" w:rsidRDefault="00D40FA0" w:rsidP="00D40FA0">
            <w:pPr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ПК 1.4. Анализировать учебные занятия.</w:t>
            </w:r>
          </w:p>
          <w:p w:rsidR="00D40FA0" w:rsidRPr="001C0F6E" w:rsidRDefault="00D40FA0" w:rsidP="00D40FA0">
            <w:pPr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bCs/>
                <w:sz w:val="20"/>
                <w:szCs w:val="20"/>
              </w:rPr>
              <w:t>ПК 1.5. Вести документацию, обеспечивающую процесс обучения физической культуре.</w:t>
            </w:r>
          </w:p>
          <w:p w:rsidR="00D40FA0" w:rsidRPr="001C0F6E" w:rsidRDefault="00D40FA0" w:rsidP="00D40FA0">
            <w:pPr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ПК 2.1. Определять цели и задачи, планировать внеурочные мероприятия и занятия.</w:t>
            </w:r>
          </w:p>
          <w:p w:rsidR="00D40FA0" w:rsidRPr="001C0F6E" w:rsidRDefault="00D40FA0" w:rsidP="00D40FA0">
            <w:pPr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ПК 2.2. Проводить внеурочные мероприятия и занятия.</w:t>
            </w:r>
          </w:p>
          <w:p w:rsidR="00D40FA0" w:rsidRPr="001C0F6E" w:rsidRDefault="00D40FA0" w:rsidP="00D40FA0">
            <w:pPr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ПК 2.4. Осуществлять педагогический контроль, оценивать процесс и результаты деятельности обучающихся.</w:t>
            </w:r>
          </w:p>
          <w:p w:rsidR="00D40FA0" w:rsidRPr="001C0F6E" w:rsidRDefault="00D40FA0" w:rsidP="00D40FA0">
            <w:pPr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ПК 2.5. Анализировать внеурочные мероприятия и занятия.</w:t>
            </w:r>
            <w:r w:rsidRPr="001C0F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ПК 2.6. Вести документацию, обеспечивающую</w:t>
            </w: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организацию физкультурно-спортивной деятельности</w:t>
            </w:r>
            <w:r w:rsidRPr="001C0F6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D40FA0" w:rsidRPr="001C0F6E" w:rsidRDefault="00D40FA0" w:rsidP="00D40FA0">
            <w:pPr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ПК 3.1. Выбирать учебно-методический комплект, разрабатывать учебно-методические материалы (рабочие программы, учебно-тематические планы) на основе образовательного стандарта и примерных программ с учетом вида образовательного учреждения, особенностей </w:t>
            </w:r>
            <w:r w:rsidRPr="001C0F6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класса/группы и отдельных обучающихся.</w:t>
            </w:r>
          </w:p>
          <w:p w:rsidR="00D40FA0" w:rsidRPr="001C0F6E" w:rsidRDefault="00D40FA0" w:rsidP="00D40FA0">
            <w:pPr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bCs/>
                <w:sz w:val="20"/>
                <w:szCs w:val="20"/>
              </w:rPr>
              <w:t>ПК 3.2. 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литературы, самоанализа и анализа деятельности других педагогов.</w:t>
            </w:r>
          </w:p>
          <w:p w:rsidR="00D40FA0" w:rsidRPr="001C0F6E" w:rsidRDefault="00D40FA0" w:rsidP="00D40FA0">
            <w:pPr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bCs/>
                <w:sz w:val="20"/>
                <w:szCs w:val="20"/>
              </w:rPr>
              <w:t>ПК 3.3. Оформлять педагогические разработки в виде отчетов, рефератов, выступлений.</w:t>
            </w:r>
          </w:p>
          <w:p w:rsidR="00EB039F" w:rsidRPr="001C0F6E" w:rsidRDefault="00D40FA0" w:rsidP="00D40FA0">
            <w:pPr>
              <w:pStyle w:val="21"/>
              <w:widowControl w:val="0"/>
              <w:spacing w:line="100" w:lineRule="atLeas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bCs/>
                <w:sz w:val="20"/>
                <w:szCs w:val="20"/>
              </w:rPr>
              <w:t>ПК 3.4. Участвовать в исследовательской и проектной деятельности в области физического воспитания.</w:t>
            </w:r>
          </w:p>
        </w:tc>
        <w:tc>
          <w:tcPr>
            <w:tcW w:w="4111" w:type="dxa"/>
          </w:tcPr>
          <w:p w:rsidR="00E5164D" w:rsidRPr="001C0F6E" w:rsidRDefault="00E5164D" w:rsidP="00E5164D">
            <w:pPr>
              <w:pStyle w:val="TimesNewRoman"/>
              <w:jc w:val="both"/>
              <w:rPr>
                <w:bCs w:val="0"/>
                <w:i/>
                <w:sz w:val="20"/>
                <w:szCs w:val="20"/>
              </w:rPr>
            </w:pPr>
            <w:r w:rsidRPr="001C0F6E">
              <w:rPr>
                <w:bCs w:val="0"/>
                <w:i/>
                <w:sz w:val="20"/>
                <w:szCs w:val="20"/>
              </w:rPr>
              <w:lastRenderedPageBreak/>
              <w:t>Уметь:</w:t>
            </w:r>
          </w:p>
          <w:p w:rsidR="00EB039F" w:rsidRPr="001C0F6E" w:rsidRDefault="00E5164D" w:rsidP="006C0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E5164D" w:rsidRPr="001C0F6E" w:rsidRDefault="00E5164D" w:rsidP="006C0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E5164D" w:rsidRPr="001C0F6E" w:rsidRDefault="00E5164D" w:rsidP="006C0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E5164D" w:rsidRPr="001C0F6E" w:rsidRDefault="00E5164D" w:rsidP="006C0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применять первичные средства пожаротушения;</w:t>
            </w:r>
          </w:p>
          <w:p w:rsidR="00E5164D" w:rsidRPr="001C0F6E" w:rsidRDefault="00E5164D" w:rsidP="006C0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E5164D" w:rsidRPr="001C0F6E" w:rsidRDefault="00E5164D" w:rsidP="006C0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владеть способами бесконфликтного общения и </w:t>
            </w:r>
            <w:proofErr w:type="spellStart"/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саморегуляции</w:t>
            </w:r>
            <w:proofErr w:type="spellEnd"/>
            <w:r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 в повседневной деятельности и экстремальных условиях военной службы;</w:t>
            </w:r>
          </w:p>
          <w:p w:rsidR="00E5164D" w:rsidRPr="001C0F6E" w:rsidRDefault="00E5164D" w:rsidP="006C0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оказывать первую помощь пострадавшим.</w:t>
            </w:r>
          </w:p>
          <w:p w:rsidR="00E5164D" w:rsidRPr="001C0F6E" w:rsidRDefault="00E5164D" w:rsidP="006C0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владеть способами бесконфликтного общения и </w:t>
            </w:r>
            <w:proofErr w:type="spellStart"/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саморегуляции</w:t>
            </w:r>
            <w:proofErr w:type="spellEnd"/>
            <w:r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 в повседневной деятельности и экстремальных условиях военной службы;</w:t>
            </w:r>
          </w:p>
          <w:p w:rsidR="00E5164D" w:rsidRPr="001C0F6E" w:rsidRDefault="00E5164D" w:rsidP="006C0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первичные средства </w:t>
            </w:r>
            <w:r w:rsidRPr="001C0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пожаротушения;</w:t>
            </w:r>
          </w:p>
          <w:p w:rsidR="00E5164D" w:rsidRPr="001C0F6E" w:rsidRDefault="00E5164D" w:rsidP="006C0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E5164D" w:rsidRPr="001C0F6E" w:rsidRDefault="00E5164D" w:rsidP="006C0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E5164D" w:rsidRPr="001C0F6E" w:rsidRDefault="00E5164D" w:rsidP="006C0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E5164D" w:rsidRPr="001C0F6E" w:rsidRDefault="00E5164D" w:rsidP="006C0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E5164D" w:rsidRPr="001C0F6E" w:rsidRDefault="00E5164D" w:rsidP="006C0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специальностью.</w:t>
            </w:r>
          </w:p>
          <w:p w:rsidR="00E5164D" w:rsidRPr="001C0F6E" w:rsidRDefault="00E5164D" w:rsidP="006C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64D" w:rsidRPr="001C0F6E" w:rsidRDefault="00E5164D" w:rsidP="006C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64D" w:rsidRPr="001C0F6E" w:rsidRDefault="00E5164D" w:rsidP="006C04E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Знать:</w:t>
            </w:r>
          </w:p>
          <w:p w:rsidR="000A3151" w:rsidRPr="001C0F6E" w:rsidRDefault="000A3151" w:rsidP="000A3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eastAsia="Nimbus Roman No9 L" w:hAnsi="Times New Roman" w:cs="Times New Roman"/>
                <w:sz w:val="20"/>
                <w:szCs w:val="20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A3151" w:rsidRPr="001C0F6E" w:rsidRDefault="000A3151" w:rsidP="000A3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eastAsia="Nimbus Roman No9 L" w:hAnsi="Times New Roman" w:cs="Times New Roman"/>
                <w:sz w:val="20"/>
                <w:szCs w:val="20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A3151" w:rsidRPr="001C0F6E" w:rsidRDefault="000A3151" w:rsidP="000A3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eastAsia="Nimbus Roman No9 L" w:hAnsi="Times New Roman" w:cs="Times New Roman"/>
                <w:sz w:val="20"/>
                <w:szCs w:val="20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A3151" w:rsidRPr="001C0F6E" w:rsidRDefault="000A3151" w:rsidP="000A3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eastAsia="Nimbus Roman No9 L" w:hAnsi="Times New Roman" w:cs="Times New Roman"/>
                <w:sz w:val="20"/>
                <w:szCs w:val="20"/>
              </w:rPr>
              <w:t>основы военной службы и обороны государства;</w:t>
            </w:r>
          </w:p>
          <w:p w:rsidR="000A3151" w:rsidRPr="001C0F6E" w:rsidRDefault="000A3151" w:rsidP="000A3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eastAsia="Nimbus Roman No9 L" w:hAnsi="Times New Roman" w:cs="Times New Roman"/>
                <w:sz w:val="20"/>
                <w:szCs w:val="20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A3151" w:rsidRPr="001C0F6E" w:rsidRDefault="000A3151" w:rsidP="000A3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eastAsia="Nimbus Roman No9 L" w:hAnsi="Times New Roman" w:cs="Times New Roman"/>
                <w:sz w:val="20"/>
                <w:szCs w:val="20"/>
              </w:rPr>
              <w:t>задачи и основные мероприятия гражданской обороны;</w:t>
            </w:r>
          </w:p>
          <w:p w:rsidR="000A3151" w:rsidRPr="001C0F6E" w:rsidRDefault="000A3151" w:rsidP="000A3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eastAsia="Nimbus Roman No9 L" w:hAnsi="Times New Roman" w:cs="Times New Roman"/>
                <w:sz w:val="20"/>
                <w:szCs w:val="20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0A3151" w:rsidRPr="001C0F6E" w:rsidRDefault="000A3151" w:rsidP="000A3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eastAsia="Nimbus Roman No9 L" w:hAnsi="Times New Roman" w:cs="Times New Roman"/>
                <w:sz w:val="20"/>
                <w:szCs w:val="20"/>
              </w:rPr>
              <w:t>порядок и правила оказания первой помощи пострадавшим.</w:t>
            </w:r>
          </w:p>
          <w:p w:rsidR="000A3151" w:rsidRPr="001C0F6E" w:rsidRDefault="000A3151" w:rsidP="000A3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eastAsia="Nimbus Roman No9 L" w:hAnsi="Times New Roman" w:cs="Times New Roman"/>
                <w:sz w:val="20"/>
                <w:szCs w:val="20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0A3151" w:rsidRPr="001C0F6E" w:rsidRDefault="000A3151" w:rsidP="000A3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eastAsia="Nimbus Roman No9 L" w:hAnsi="Times New Roman" w:cs="Times New Roman"/>
                <w:sz w:val="20"/>
                <w:szCs w:val="20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A3151" w:rsidRPr="001C0F6E" w:rsidRDefault="000A3151" w:rsidP="000A3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eastAsia="Nimbus Roman No9 L" w:hAnsi="Times New Roman" w:cs="Times New Roman"/>
                <w:sz w:val="20"/>
                <w:szCs w:val="20"/>
              </w:rPr>
              <w:t xml:space="preserve">способы защиты населения от оружия </w:t>
            </w:r>
            <w:r w:rsidRPr="001C0F6E">
              <w:rPr>
                <w:rFonts w:ascii="Times New Roman" w:eastAsia="Nimbus Roman No9 L" w:hAnsi="Times New Roman" w:cs="Times New Roman"/>
                <w:sz w:val="20"/>
                <w:szCs w:val="20"/>
              </w:rPr>
              <w:lastRenderedPageBreak/>
              <w:t>массового поражения;</w:t>
            </w:r>
          </w:p>
          <w:p w:rsidR="000A3151" w:rsidRPr="001C0F6E" w:rsidRDefault="000A3151" w:rsidP="000A3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eastAsia="Nimbus Roman No9 L" w:hAnsi="Times New Roman" w:cs="Times New Roman"/>
                <w:sz w:val="20"/>
                <w:szCs w:val="20"/>
              </w:rPr>
              <w:t>основы военной службы и обороны государства;</w:t>
            </w:r>
          </w:p>
          <w:p w:rsidR="000A3151" w:rsidRPr="001C0F6E" w:rsidRDefault="000A3151" w:rsidP="000A3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eastAsia="Nimbus Roman No9 L" w:hAnsi="Times New Roman" w:cs="Times New Roman"/>
                <w:sz w:val="20"/>
                <w:szCs w:val="20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E5164D" w:rsidRPr="001C0F6E" w:rsidRDefault="000A3151" w:rsidP="006C0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eastAsia="Nimbus Roman No9 L" w:hAnsi="Times New Roman" w:cs="Times New Roman"/>
                <w:sz w:val="20"/>
                <w:szCs w:val="20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</w:tc>
        <w:tc>
          <w:tcPr>
            <w:tcW w:w="3083" w:type="dxa"/>
          </w:tcPr>
          <w:p w:rsidR="004D650C" w:rsidRPr="001C0F6E" w:rsidRDefault="004D650C" w:rsidP="004D65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Промежуточный контроль:</w:t>
            </w:r>
          </w:p>
          <w:p w:rsidR="004D650C" w:rsidRPr="001C0F6E" w:rsidRDefault="004D650C" w:rsidP="004D650C">
            <w:pPr>
              <w:pStyle w:val="TimesNewRoman"/>
              <w:spacing w:before="0" w:line="240" w:lineRule="auto"/>
              <w:jc w:val="both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1C0F6E">
              <w:rPr>
                <w:b w:val="0"/>
                <w:bCs w:val="0"/>
                <w:color w:val="auto"/>
                <w:sz w:val="20"/>
                <w:szCs w:val="20"/>
              </w:rPr>
              <w:t>дифференцированный зачет.</w:t>
            </w:r>
          </w:p>
          <w:p w:rsidR="004D650C" w:rsidRPr="001C0F6E" w:rsidRDefault="004D650C" w:rsidP="004D650C">
            <w:pPr>
              <w:pStyle w:val="TimesNewRoman"/>
              <w:spacing w:before="0" w:line="240" w:lineRule="auto"/>
              <w:jc w:val="both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1C0F6E">
              <w:rPr>
                <w:b w:val="0"/>
                <w:bCs w:val="0"/>
                <w:color w:val="auto"/>
                <w:sz w:val="20"/>
                <w:szCs w:val="20"/>
              </w:rPr>
              <w:t xml:space="preserve">Текущий контроль: </w:t>
            </w:r>
          </w:p>
          <w:p w:rsidR="004D650C" w:rsidRPr="001C0F6E" w:rsidRDefault="004D650C" w:rsidP="004D6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Практическое  задание</w:t>
            </w:r>
            <w:proofErr w:type="gramEnd"/>
            <w:r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 по теме: планирование эвакуационных мероприятий.</w:t>
            </w:r>
          </w:p>
          <w:p w:rsidR="004D650C" w:rsidRPr="001C0F6E" w:rsidRDefault="004D650C" w:rsidP="004D650C">
            <w:pPr>
              <w:rPr>
                <w:rFonts w:ascii="Times New Roman" w:hAnsi="Times New Roman"/>
                <w:sz w:val="20"/>
                <w:szCs w:val="20"/>
              </w:rPr>
            </w:pPr>
            <w:r w:rsidRPr="001C0F6E">
              <w:rPr>
                <w:rFonts w:ascii="Times New Roman" w:hAnsi="Times New Roman"/>
                <w:sz w:val="20"/>
                <w:szCs w:val="20"/>
              </w:rPr>
              <w:t>Подготовка сообщений и докладов по теме.</w:t>
            </w:r>
          </w:p>
          <w:p w:rsidR="004D650C" w:rsidRPr="001C0F6E" w:rsidRDefault="004D650C" w:rsidP="004D6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Практическое  задание</w:t>
            </w:r>
            <w:proofErr w:type="gramEnd"/>
            <w:r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 теме</w:t>
            </w:r>
            <w:r w:rsidRPr="001C0F6E">
              <w:rPr>
                <w:sz w:val="20"/>
                <w:szCs w:val="20"/>
              </w:rPr>
              <w:t>:</w:t>
            </w: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 Применение костюма РХБЗ при техногенных авариях.</w:t>
            </w:r>
          </w:p>
          <w:p w:rsidR="004D650C" w:rsidRPr="001C0F6E" w:rsidRDefault="004D650C" w:rsidP="004D6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 Обзор СМИ по природным, техногенным и социальным чрезвычайным ситуациям в стране и за рубежом</w:t>
            </w:r>
          </w:p>
          <w:p w:rsidR="004D650C" w:rsidRPr="001C0F6E" w:rsidRDefault="004D650C" w:rsidP="004D6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Практическое  задание</w:t>
            </w:r>
            <w:proofErr w:type="gramEnd"/>
            <w:r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 теме</w:t>
            </w:r>
            <w:r w:rsidRPr="001C0F6E">
              <w:rPr>
                <w:sz w:val="20"/>
                <w:szCs w:val="20"/>
              </w:rPr>
              <w:t xml:space="preserve">: </w:t>
            </w: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Составление таблицы видов и родов ВС РФ, их предназначение и особенности прохождения службы.</w:t>
            </w:r>
          </w:p>
          <w:p w:rsidR="004D650C" w:rsidRPr="001C0F6E" w:rsidRDefault="004D650C" w:rsidP="004D6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 Изучение таблиц видов и родов ВС РФ</w:t>
            </w:r>
          </w:p>
          <w:p w:rsidR="004D650C" w:rsidRPr="001C0F6E" w:rsidRDefault="004D650C" w:rsidP="004D650C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Практическое  задание</w:t>
            </w:r>
            <w:proofErr w:type="gramEnd"/>
            <w:r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 теме</w:t>
            </w:r>
            <w:r w:rsidRPr="001C0F6E">
              <w:rPr>
                <w:sz w:val="20"/>
                <w:szCs w:val="20"/>
              </w:rPr>
              <w:t xml:space="preserve">: </w:t>
            </w:r>
            <w:r w:rsidRPr="001C0F6E">
              <w:rPr>
                <w:rFonts w:ascii="Times New Roman" w:hAnsi="Times New Roman"/>
                <w:sz w:val="20"/>
                <w:szCs w:val="20"/>
              </w:rPr>
              <w:t xml:space="preserve">Определение правовой основы военной службы в Конституции Российской Федерации, в Федеральных законах «Об </w:t>
            </w:r>
            <w:r w:rsidRPr="001C0F6E">
              <w:rPr>
                <w:rFonts w:ascii="Times New Roman" w:hAnsi="Times New Roman"/>
                <w:sz w:val="20"/>
                <w:szCs w:val="20"/>
              </w:rPr>
              <w:lastRenderedPageBreak/>
              <w:t>обороне», «О воинской обязанности и военной службе»</w:t>
            </w:r>
          </w:p>
          <w:p w:rsidR="004D650C" w:rsidRPr="001C0F6E" w:rsidRDefault="004D650C" w:rsidP="004D650C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Практическое  задание</w:t>
            </w:r>
            <w:proofErr w:type="gramEnd"/>
            <w:r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 теме</w:t>
            </w:r>
            <w:r w:rsidRPr="001C0F6E">
              <w:rPr>
                <w:sz w:val="20"/>
                <w:szCs w:val="20"/>
              </w:rPr>
              <w:t>:</w:t>
            </w:r>
            <w:r w:rsidRPr="001C0F6E">
              <w:rPr>
                <w:rFonts w:ascii="Times New Roman" w:hAnsi="Times New Roman"/>
                <w:sz w:val="20"/>
                <w:szCs w:val="20"/>
              </w:rPr>
              <w:t xml:space="preserve"> Права и свободы военнослужащего. Льготы, предоставляемые военнослужащему</w:t>
            </w:r>
          </w:p>
          <w:p w:rsidR="004D650C" w:rsidRPr="001C0F6E" w:rsidRDefault="004D650C" w:rsidP="004D65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1C0F6E">
              <w:rPr>
                <w:rFonts w:ascii="Times New Roman" w:hAnsi="Times New Roman" w:cs="Times New Roman"/>
                <w:sz w:val="20"/>
                <w:szCs w:val="20"/>
              </w:rPr>
              <w:t>Практическое  задание</w:t>
            </w:r>
            <w:proofErr w:type="gramEnd"/>
            <w:r w:rsidRPr="001C0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 теме</w:t>
            </w:r>
            <w:r w:rsidRPr="001C0F6E">
              <w:rPr>
                <w:sz w:val="20"/>
                <w:szCs w:val="20"/>
              </w:rPr>
              <w:t>:</w:t>
            </w:r>
            <w:r w:rsidRPr="001C0F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Организация и объем первой медицинской само- и взаимопомощи на месте происшествия.</w:t>
            </w:r>
          </w:p>
          <w:p w:rsidR="004D650C" w:rsidRPr="001C0F6E" w:rsidRDefault="004D650C" w:rsidP="004D6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Самостоятельная работа: </w:t>
            </w:r>
            <w:r w:rsidRPr="001C0F6E">
              <w:rPr>
                <w:rFonts w:ascii="Times New Roman" w:hAnsi="Times New Roman"/>
                <w:sz w:val="20"/>
                <w:szCs w:val="20"/>
              </w:rPr>
              <w:t>Составление перечня средств, входящих в комплект аптечки первой медицинской помощи</w:t>
            </w:r>
          </w:p>
          <w:p w:rsidR="004D650C" w:rsidRPr="001C0F6E" w:rsidRDefault="004D650C" w:rsidP="004D650C">
            <w:pPr>
              <w:pStyle w:val="TimesNewRoman"/>
              <w:spacing w:before="0" w:line="240" w:lineRule="auto"/>
              <w:jc w:val="both"/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EB039F" w:rsidRPr="001C0F6E" w:rsidRDefault="00EB039F" w:rsidP="006C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50C" w:rsidRPr="001C0F6E" w:rsidRDefault="004D650C" w:rsidP="006C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50C" w:rsidRPr="001C0F6E" w:rsidRDefault="004D650C" w:rsidP="006C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50C" w:rsidRPr="001C0F6E" w:rsidRDefault="004D650C" w:rsidP="006C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50C" w:rsidRPr="001C0F6E" w:rsidRDefault="004D650C" w:rsidP="006C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50C" w:rsidRPr="001C0F6E" w:rsidRDefault="004D650C" w:rsidP="006C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F6E" w:rsidRDefault="001C0F6E" w:rsidP="004D6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контроль:</w:t>
            </w:r>
          </w:p>
          <w:p w:rsidR="004D650C" w:rsidRPr="001C0F6E" w:rsidRDefault="004D650C" w:rsidP="004D65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проверочная работа по теме: «терроризм»</w:t>
            </w:r>
          </w:p>
          <w:p w:rsidR="004D650C" w:rsidRPr="001C0F6E" w:rsidRDefault="004D650C" w:rsidP="004D65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опрос по видам потенциальных опасностей</w:t>
            </w:r>
          </w:p>
          <w:p w:rsidR="004D650C" w:rsidRPr="001C0F6E" w:rsidRDefault="004D650C" w:rsidP="004D65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проверочная работа по теме: «вооруженные силы»</w:t>
            </w:r>
          </w:p>
          <w:p w:rsidR="004D650C" w:rsidRPr="001C0F6E" w:rsidRDefault="004D650C" w:rsidP="004D65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опрос по теме: «РСЧС»</w:t>
            </w:r>
          </w:p>
          <w:p w:rsidR="004D650C" w:rsidRPr="001C0F6E" w:rsidRDefault="004D650C" w:rsidP="004D65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практические занятия по теме: «</w:t>
            </w:r>
            <w:r w:rsidRPr="001C0F6E">
              <w:rPr>
                <w:rFonts w:ascii="Times New Roman" w:hAnsi="Times New Roman"/>
                <w:sz w:val="20"/>
                <w:szCs w:val="20"/>
              </w:rPr>
              <w:t>Организация получения и использования средств индивидуальной защиты в чрезвычайных ситуациях. Отработка действий по применению первичных средств пожаротушения</w:t>
            </w: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4D650C" w:rsidRPr="001C0F6E" w:rsidRDefault="004D650C" w:rsidP="004D65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практические занятия по теме: «эвакуация»</w:t>
            </w:r>
          </w:p>
          <w:p w:rsidR="004D650C" w:rsidRPr="001C0F6E" w:rsidRDefault="004D650C" w:rsidP="004D65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опрос по теме «воинская обязанность»</w:t>
            </w:r>
          </w:p>
          <w:p w:rsidR="004D650C" w:rsidRPr="001C0F6E" w:rsidRDefault="004D650C" w:rsidP="004D65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проверка самостоятельной работы по теме «основные виды вооружения и техники»</w:t>
            </w:r>
          </w:p>
          <w:p w:rsidR="004D650C" w:rsidRPr="001C0F6E" w:rsidRDefault="004D650C" w:rsidP="004D65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проверочная работа по теме «вооруженные силы»</w:t>
            </w:r>
          </w:p>
          <w:p w:rsidR="004D650C" w:rsidRPr="001C0F6E" w:rsidRDefault="004D650C" w:rsidP="004D65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проверочная работа по теме «доврачебная помощь»</w:t>
            </w:r>
          </w:p>
          <w:p w:rsidR="004D650C" w:rsidRPr="001C0F6E" w:rsidRDefault="004D650C" w:rsidP="004D6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опрос по теме: «</w:t>
            </w:r>
            <w:r w:rsidRPr="001C0F6E">
              <w:rPr>
                <w:rFonts w:ascii="Times New Roman" w:eastAsia="Nimbus Roman No9 L" w:hAnsi="Times New Roman" w:cs="Times New Roman"/>
                <w:sz w:val="20"/>
                <w:szCs w:val="20"/>
              </w:rPr>
              <w:t>Принципы обеспечения устойчивости объектов экономики</w:t>
            </w:r>
            <w:r w:rsidRPr="001C0F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4D650C" w:rsidRPr="001C0F6E" w:rsidRDefault="004D650C" w:rsidP="004D650C">
            <w:pPr>
              <w:pStyle w:val="TimesNewRoman"/>
              <w:spacing w:before="0" w:line="240" w:lineRule="auto"/>
              <w:jc w:val="both"/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4D650C" w:rsidRPr="001C0F6E" w:rsidRDefault="004D650C" w:rsidP="004D650C">
            <w:pPr>
              <w:pStyle w:val="TimesNewRoman"/>
              <w:spacing w:before="0" w:line="240" w:lineRule="auto"/>
              <w:jc w:val="both"/>
              <w:rPr>
                <w:bCs w:val="0"/>
                <w:sz w:val="20"/>
                <w:szCs w:val="20"/>
              </w:rPr>
            </w:pPr>
          </w:p>
          <w:p w:rsidR="004D650C" w:rsidRPr="001C0F6E" w:rsidRDefault="004D650C" w:rsidP="004D6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F6E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1C0F6E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</w:tbl>
    <w:p w:rsidR="00EB039F" w:rsidRPr="001C0F6E" w:rsidRDefault="00EB039F" w:rsidP="006C04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051BC" w:rsidRPr="001C0F6E" w:rsidRDefault="001051BC" w:rsidP="001051BC">
      <w:pPr>
        <w:rPr>
          <w:rFonts w:ascii="Times New Roman" w:hAnsi="Times New Roman" w:cs="Times New Roman"/>
          <w:sz w:val="20"/>
          <w:szCs w:val="20"/>
        </w:rPr>
      </w:pPr>
    </w:p>
    <w:p w:rsidR="001051BC" w:rsidRPr="001C0F6E" w:rsidRDefault="001051BC" w:rsidP="001C0F6E">
      <w:pPr>
        <w:rPr>
          <w:sz w:val="24"/>
          <w:szCs w:val="24"/>
        </w:rPr>
      </w:pPr>
      <w:r w:rsidRPr="001C0F6E">
        <w:rPr>
          <w:rFonts w:ascii="Times New Roman" w:hAnsi="Times New Roman" w:cs="Times New Roman"/>
          <w:b/>
          <w:bCs/>
          <w:sz w:val="24"/>
          <w:szCs w:val="24"/>
        </w:rPr>
        <w:t xml:space="preserve">2.  Комплект оценочных средств (КОС) для </w:t>
      </w:r>
      <w:proofErr w:type="gramStart"/>
      <w:r w:rsidRPr="001C0F6E">
        <w:rPr>
          <w:rFonts w:ascii="Times New Roman" w:hAnsi="Times New Roman" w:cs="Times New Roman"/>
          <w:b/>
          <w:bCs/>
          <w:sz w:val="24"/>
          <w:szCs w:val="24"/>
        </w:rPr>
        <w:t>организации  контроля</w:t>
      </w:r>
      <w:proofErr w:type="gramEnd"/>
      <w:r w:rsidRPr="001C0F6E">
        <w:rPr>
          <w:rFonts w:ascii="Times New Roman" w:hAnsi="Times New Roman" w:cs="Times New Roman"/>
          <w:b/>
          <w:bCs/>
          <w:sz w:val="24"/>
          <w:szCs w:val="24"/>
        </w:rPr>
        <w:t xml:space="preserve"> и оценки в форме дифференцированного зачета</w:t>
      </w:r>
    </w:p>
    <w:p w:rsidR="001051BC" w:rsidRPr="001C0F6E" w:rsidRDefault="001051BC" w:rsidP="001051BC">
      <w:pPr>
        <w:jc w:val="both"/>
        <w:rPr>
          <w:sz w:val="24"/>
          <w:szCs w:val="24"/>
        </w:rPr>
      </w:pPr>
      <w:r w:rsidRPr="001C0F6E">
        <w:rPr>
          <w:rFonts w:ascii="Times New Roman" w:hAnsi="Times New Roman" w:cs="Times New Roman"/>
          <w:b/>
          <w:bCs/>
          <w:sz w:val="24"/>
          <w:szCs w:val="24"/>
        </w:rPr>
        <w:t>2.1. Паспорт комплекта оценочных средства</w:t>
      </w:r>
    </w:p>
    <w:p w:rsidR="001051BC" w:rsidRPr="001C0F6E" w:rsidRDefault="001051BC" w:rsidP="001C0F6E">
      <w:pPr>
        <w:jc w:val="both"/>
        <w:rPr>
          <w:sz w:val="24"/>
          <w:szCs w:val="24"/>
        </w:rPr>
      </w:pPr>
      <w:r w:rsidRPr="001C0F6E">
        <w:rPr>
          <w:rFonts w:ascii="Times New Roman" w:hAnsi="Times New Roman" w:cs="Times New Roman"/>
          <w:sz w:val="24"/>
          <w:szCs w:val="24"/>
        </w:rPr>
        <w:t>Промежуточный контроль освоения учебной дисциплины осуществляется в форме дифференцированного зачета.</w:t>
      </w:r>
    </w:p>
    <w:p w:rsidR="001051BC" w:rsidRPr="001C0F6E" w:rsidRDefault="001051BC" w:rsidP="001051B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C0F6E">
        <w:rPr>
          <w:rFonts w:ascii="Times New Roman" w:hAnsi="Times New Roman" w:cs="Times New Roman"/>
          <w:b/>
          <w:i/>
          <w:sz w:val="24"/>
          <w:szCs w:val="24"/>
        </w:rPr>
        <w:t>Показатели оценки освоенных знаний и умений</w:t>
      </w:r>
    </w:p>
    <w:tbl>
      <w:tblPr>
        <w:tblW w:w="9984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19"/>
        <w:gridCol w:w="3325"/>
        <w:gridCol w:w="3340"/>
      </w:tblGrid>
      <w:tr w:rsidR="001051BC" w:rsidRPr="001C0F6E" w:rsidTr="001C0F6E"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1C0F6E">
              <w:rPr>
                <w:sz w:val="20"/>
                <w:szCs w:val="20"/>
              </w:rPr>
              <w:t>Результаты (освоенные умения и усвоенные знания)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1C0F6E">
              <w:rPr>
                <w:sz w:val="20"/>
                <w:szCs w:val="20"/>
              </w:rPr>
              <w:t>Основные показатели</w:t>
            </w:r>
          </w:p>
        </w:tc>
        <w:tc>
          <w:tcPr>
            <w:tcW w:w="3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1C0F6E">
              <w:rPr>
                <w:kern w:val="1"/>
                <w:sz w:val="20"/>
                <w:szCs w:val="20"/>
                <w:lang w:eastAsia="zh-CN"/>
              </w:rPr>
              <w:t>Задание (я) дифференцированного зачета</w:t>
            </w:r>
          </w:p>
        </w:tc>
      </w:tr>
      <w:tr w:rsidR="001051BC" w:rsidRPr="001C0F6E" w:rsidTr="001C0F6E">
        <w:tc>
          <w:tcPr>
            <w:tcW w:w="99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a6"/>
              <w:spacing w:line="240" w:lineRule="auto"/>
              <w:jc w:val="both"/>
              <w:rPr>
                <w:szCs w:val="20"/>
              </w:rPr>
            </w:pPr>
            <w:r w:rsidRPr="001C0F6E">
              <w:rPr>
                <w:rFonts w:ascii="Times New Roman" w:hAnsi="Times New Roman"/>
                <w:b/>
                <w:bCs/>
                <w:szCs w:val="20"/>
              </w:rPr>
              <w:t>Умение:</w:t>
            </w:r>
          </w:p>
        </w:tc>
      </w:tr>
      <w:tr w:rsidR="001051BC" w:rsidRPr="001C0F6E" w:rsidTr="001C0F6E"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b w:val="0"/>
                <w:bCs w:val="0"/>
                <w:sz w:val="20"/>
                <w:szCs w:val="20"/>
              </w:rPr>
              <w:t>Организация и проведение мероприятий по защите работающих и населения от негативных воздействий чрезвычайных ситуаций;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bCs w:val="0"/>
                <w:sz w:val="20"/>
                <w:szCs w:val="20"/>
              </w:rPr>
              <w:t>Правильно организовывает и проводит мероприятия по защите населения от чрезвычайных ситуаций</w:t>
            </w:r>
          </w:p>
        </w:tc>
        <w:tc>
          <w:tcPr>
            <w:tcW w:w="3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b w:val="0"/>
                <w:sz w:val="20"/>
                <w:szCs w:val="20"/>
              </w:rPr>
            </w:pPr>
            <w:r w:rsidRPr="001C0F6E">
              <w:rPr>
                <w:b w:val="0"/>
                <w:sz w:val="20"/>
                <w:szCs w:val="20"/>
              </w:rPr>
              <w:t>Раскройте основные принципы проводимых мероприятий по защите населения от Чрезвычайных ситуаций и других опасностей.</w:t>
            </w:r>
          </w:p>
        </w:tc>
      </w:tr>
      <w:tr w:rsidR="001051BC" w:rsidRPr="001C0F6E" w:rsidTr="001C0F6E"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b w:val="0"/>
                <w:bCs w:val="0"/>
                <w:sz w:val="20"/>
                <w:szCs w:val="20"/>
              </w:rPr>
              <w:t>Применять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bCs w:val="0"/>
                <w:sz w:val="20"/>
                <w:szCs w:val="20"/>
              </w:rPr>
              <w:t>Безошибочно предпринимает меры для снижения  опасности в профессиональной деятельности и быту;</w:t>
            </w:r>
          </w:p>
        </w:tc>
        <w:tc>
          <w:tcPr>
            <w:tcW w:w="3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b w:val="0"/>
                <w:sz w:val="20"/>
                <w:szCs w:val="20"/>
              </w:rPr>
            </w:pPr>
            <w:r w:rsidRPr="001C0F6E">
              <w:rPr>
                <w:b w:val="0"/>
                <w:sz w:val="20"/>
                <w:szCs w:val="20"/>
              </w:rPr>
              <w:t>Назовите меры по снижению опасности в условия профессиональной деятельности и дома</w:t>
            </w:r>
          </w:p>
        </w:tc>
      </w:tr>
      <w:tr w:rsidR="001051BC" w:rsidRPr="001C0F6E" w:rsidTr="001C0F6E"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b w:val="0"/>
                <w:bCs w:val="0"/>
                <w:sz w:val="20"/>
                <w:szCs w:val="20"/>
              </w:rPr>
              <w:t>Использовать средства индивидуальной и коллективной защиты от оружия массового поражения;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b w:val="0"/>
                <w:bCs w:val="0"/>
                <w:sz w:val="20"/>
                <w:szCs w:val="20"/>
              </w:rPr>
              <w:t>Точно использует СИЗ (средства индивидуальной) и коллективной защиты согласно нормативам ВС РФ</w:t>
            </w:r>
          </w:p>
        </w:tc>
        <w:tc>
          <w:tcPr>
            <w:tcW w:w="3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b w:val="0"/>
                <w:sz w:val="20"/>
                <w:szCs w:val="20"/>
              </w:rPr>
            </w:pPr>
            <w:r w:rsidRPr="001C0F6E">
              <w:rPr>
                <w:b w:val="0"/>
                <w:sz w:val="20"/>
                <w:szCs w:val="20"/>
              </w:rPr>
              <w:t xml:space="preserve">Покажите наглядно, как должны использоваться средства индивидуальной защиты. </w:t>
            </w:r>
          </w:p>
        </w:tc>
      </w:tr>
      <w:tr w:rsidR="001051BC" w:rsidRPr="001C0F6E" w:rsidTr="001C0F6E"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b w:val="0"/>
                <w:bCs w:val="0"/>
                <w:sz w:val="20"/>
                <w:szCs w:val="20"/>
              </w:rPr>
              <w:t>Применять первичные средства пожаротушения;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b w:val="0"/>
                <w:bCs w:val="0"/>
                <w:sz w:val="20"/>
                <w:szCs w:val="20"/>
              </w:rPr>
              <w:t xml:space="preserve">Правильно </w:t>
            </w:r>
            <w:r w:rsidRPr="001C0F6E">
              <w:rPr>
                <w:rFonts w:eastAsia="Nimbus Roman No9 L"/>
                <w:b w:val="0"/>
                <w:bCs w:val="0"/>
                <w:sz w:val="20"/>
                <w:szCs w:val="20"/>
              </w:rPr>
              <w:t>применяет первичные средства пожаротушения;</w:t>
            </w:r>
          </w:p>
        </w:tc>
        <w:tc>
          <w:tcPr>
            <w:tcW w:w="3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b w:val="0"/>
                <w:sz w:val="20"/>
                <w:szCs w:val="20"/>
              </w:rPr>
            </w:pPr>
            <w:r w:rsidRPr="001C0F6E">
              <w:rPr>
                <w:b w:val="0"/>
                <w:sz w:val="20"/>
                <w:szCs w:val="20"/>
              </w:rPr>
              <w:t>Покажите практически, как используются первичные средства пожаротушения на предприятии и в быту.</w:t>
            </w:r>
          </w:p>
        </w:tc>
      </w:tr>
      <w:tr w:rsidR="001051BC" w:rsidRPr="001C0F6E" w:rsidTr="001C0F6E"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b w:val="0"/>
                <w:bCs w:val="0"/>
                <w:sz w:val="20"/>
                <w:szCs w:val="20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b w:val="0"/>
                <w:bCs w:val="0"/>
                <w:sz w:val="20"/>
                <w:szCs w:val="20"/>
              </w:rPr>
              <w:t xml:space="preserve">Безошибочно </w:t>
            </w:r>
            <w:r w:rsidRPr="001C0F6E">
              <w:rPr>
                <w:rFonts w:eastAsia="Nimbus Roman No9 L"/>
                <w:b w:val="0"/>
                <w:bCs w:val="0"/>
                <w:sz w:val="20"/>
                <w:szCs w:val="20"/>
              </w:rPr>
              <w:t>ориентируется в перечне военно-учетных специальностей</w:t>
            </w:r>
          </w:p>
        </w:tc>
        <w:tc>
          <w:tcPr>
            <w:tcW w:w="3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b w:val="0"/>
                <w:sz w:val="20"/>
                <w:szCs w:val="20"/>
              </w:rPr>
            </w:pPr>
            <w:r w:rsidRPr="001C0F6E">
              <w:rPr>
                <w:b w:val="0"/>
                <w:sz w:val="20"/>
                <w:szCs w:val="20"/>
              </w:rPr>
              <w:t xml:space="preserve">Определите военно-учетные специальности </w:t>
            </w:r>
            <w:proofErr w:type="gramStart"/>
            <w:r w:rsidRPr="001C0F6E">
              <w:rPr>
                <w:b w:val="0"/>
                <w:sz w:val="20"/>
                <w:szCs w:val="20"/>
              </w:rPr>
              <w:t>можно получить</w:t>
            </w:r>
            <w:proofErr w:type="gramEnd"/>
            <w:r w:rsidRPr="001C0F6E">
              <w:rPr>
                <w:b w:val="0"/>
                <w:sz w:val="20"/>
                <w:szCs w:val="20"/>
              </w:rPr>
              <w:t xml:space="preserve"> обучаясь в гражданских ВУЗах и </w:t>
            </w:r>
            <w:proofErr w:type="spellStart"/>
            <w:r w:rsidRPr="001C0F6E">
              <w:rPr>
                <w:b w:val="0"/>
                <w:sz w:val="20"/>
                <w:szCs w:val="20"/>
              </w:rPr>
              <w:t>СУЗах</w:t>
            </w:r>
            <w:proofErr w:type="spellEnd"/>
            <w:r w:rsidRPr="001C0F6E">
              <w:rPr>
                <w:b w:val="0"/>
                <w:sz w:val="20"/>
                <w:szCs w:val="20"/>
              </w:rPr>
              <w:t xml:space="preserve">. И по направлению от военкомата. </w:t>
            </w:r>
          </w:p>
        </w:tc>
      </w:tr>
      <w:tr w:rsidR="001051BC" w:rsidRPr="001C0F6E" w:rsidTr="001C0F6E"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b w:val="0"/>
                <w:bCs w:val="0"/>
                <w:sz w:val="20"/>
                <w:szCs w:val="20"/>
              </w:rPr>
              <w:t xml:space="preserve">Применять профессиональные </w:t>
            </w:r>
            <w:r w:rsidRPr="001C0F6E">
              <w:rPr>
                <w:b w:val="0"/>
                <w:bCs w:val="0"/>
                <w:sz w:val="20"/>
                <w:szCs w:val="20"/>
              </w:rPr>
              <w:lastRenderedPageBreak/>
              <w:t>знания в ходе исполнения обязанностей военной службы на воинских должностях в соответствии с полученной специальностью;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b w:val="0"/>
                <w:bCs w:val="0"/>
                <w:sz w:val="20"/>
                <w:szCs w:val="20"/>
              </w:rPr>
              <w:lastRenderedPageBreak/>
              <w:t xml:space="preserve">Умело применяет профессиональные </w:t>
            </w:r>
            <w:r w:rsidRPr="001C0F6E">
              <w:rPr>
                <w:b w:val="0"/>
                <w:bCs w:val="0"/>
                <w:sz w:val="20"/>
                <w:szCs w:val="20"/>
              </w:rPr>
              <w:lastRenderedPageBreak/>
              <w:t>знания в ходе исполнения обязанностей военной службы</w:t>
            </w:r>
          </w:p>
        </w:tc>
        <w:tc>
          <w:tcPr>
            <w:tcW w:w="3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b w:val="0"/>
                <w:sz w:val="20"/>
                <w:szCs w:val="20"/>
              </w:rPr>
            </w:pPr>
            <w:r w:rsidRPr="001C0F6E">
              <w:rPr>
                <w:b w:val="0"/>
                <w:sz w:val="20"/>
                <w:szCs w:val="20"/>
              </w:rPr>
              <w:lastRenderedPageBreak/>
              <w:t xml:space="preserve">Раскройте использование знанию о </w:t>
            </w:r>
            <w:r w:rsidRPr="001C0F6E">
              <w:rPr>
                <w:b w:val="0"/>
                <w:sz w:val="20"/>
                <w:szCs w:val="20"/>
              </w:rPr>
              <w:lastRenderedPageBreak/>
              <w:t>военной службе в профессиональной деятельности.</w:t>
            </w:r>
          </w:p>
        </w:tc>
      </w:tr>
      <w:tr w:rsidR="001051BC" w:rsidRPr="001C0F6E" w:rsidTr="001C0F6E"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b w:val="0"/>
                <w:bCs w:val="0"/>
                <w:sz w:val="20"/>
                <w:szCs w:val="20"/>
              </w:rPr>
              <w:lastRenderedPageBreak/>
              <w:t xml:space="preserve">Владеть способами бесконфликтного общения и </w:t>
            </w:r>
            <w:proofErr w:type="spellStart"/>
            <w:r w:rsidRPr="001C0F6E">
              <w:rPr>
                <w:b w:val="0"/>
                <w:bCs w:val="0"/>
                <w:sz w:val="20"/>
                <w:szCs w:val="20"/>
              </w:rPr>
              <w:t>саморегуляции</w:t>
            </w:r>
            <w:proofErr w:type="spellEnd"/>
            <w:r w:rsidRPr="001C0F6E">
              <w:rPr>
                <w:b w:val="0"/>
                <w:bCs w:val="0"/>
                <w:sz w:val="20"/>
                <w:szCs w:val="20"/>
              </w:rPr>
              <w:t xml:space="preserve"> в повседневной деятельности и экстремальных условиях военной службы;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b w:val="0"/>
                <w:bCs w:val="0"/>
                <w:sz w:val="20"/>
                <w:szCs w:val="20"/>
              </w:rPr>
              <w:t>Правильно владеет способами бесконфликтного общения в повседневной деятельности и  условиях военной службы;</w:t>
            </w:r>
          </w:p>
        </w:tc>
        <w:tc>
          <w:tcPr>
            <w:tcW w:w="3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b w:val="0"/>
                <w:sz w:val="20"/>
                <w:szCs w:val="20"/>
              </w:rPr>
            </w:pPr>
            <w:r w:rsidRPr="001C0F6E">
              <w:rPr>
                <w:b w:val="0"/>
                <w:sz w:val="20"/>
                <w:szCs w:val="20"/>
              </w:rPr>
              <w:t xml:space="preserve">Назовите способы бесконфликтного общения согласно дисциплинарного устава ВС в повседневной жизни. </w:t>
            </w:r>
          </w:p>
        </w:tc>
      </w:tr>
      <w:tr w:rsidR="001051BC" w:rsidRPr="001C0F6E" w:rsidTr="001C0F6E"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b w:val="0"/>
                <w:bCs w:val="0"/>
                <w:sz w:val="20"/>
                <w:szCs w:val="20"/>
              </w:rPr>
              <w:t>Оказывать первую помощь пострадавшим.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b w:val="0"/>
                <w:bCs w:val="0"/>
                <w:sz w:val="20"/>
                <w:szCs w:val="20"/>
              </w:rPr>
              <w:t xml:space="preserve">Быстро и правильно оказывает первую </w:t>
            </w:r>
            <w:proofErr w:type="gramStart"/>
            <w:r w:rsidRPr="001C0F6E">
              <w:rPr>
                <w:b w:val="0"/>
                <w:bCs w:val="0"/>
                <w:sz w:val="20"/>
                <w:szCs w:val="20"/>
              </w:rPr>
              <w:t>медицинскую  помощь</w:t>
            </w:r>
            <w:proofErr w:type="gramEnd"/>
            <w:r w:rsidRPr="001C0F6E">
              <w:rPr>
                <w:b w:val="0"/>
                <w:bCs w:val="0"/>
                <w:sz w:val="20"/>
                <w:szCs w:val="20"/>
              </w:rPr>
              <w:t xml:space="preserve"> пострадавшим. </w:t>
            </w:r>
          </w:p>
        </w:tc>
        <w:tc>
          <w:tcPr>
            <w:tcW w:w="3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b w:val="0"/>
                <w:sz w:val="20"/>
                <w:szCs w:val="20"/>
              </w:rPr>
            </w:pPr>
            <w:r w:rsidRPr="001C0F6E">
              <w:rPr>
                <w:b w:val="0"/>
                <w:sz w:val="20"/>
                <w:szCs w:val="20"/>
              </w:rPr>
              <w:t>Перечислите и охарактеризуйте способы оказания доврачебной помощи при разных видах травм.</w:t>
            </w:r>
          </w:p>
        </w:tc>
      </w:tr>
      <w:tr w:rsidR="001051BC" w:rsidRPr="001C0F6E" w:rsidTr="001C0F6E">
        <w:tc>
          <w:tcPr>
            <w:tcW w:w="99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sz w:val="20"/>
                <w:szCs w:val="20"/>
              </w:rPr>
              <w:t>Знание:</w:t>
            </w:r>
          </w:p>
        </w:tc>
      </w:tr>
      <w:tr w:rsidR="001051BC" w:rsidRPr="001C0F6E" w:rsidTr="001C0F6E"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sz w:val="20"/>
                <w:szCs w:val="20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bCs w:val="0"/>
                <w:sz w:val="20"/>
                <w:szCs w:val="20"/>
              </w:rPr>
              <w:t xml:space="preserve">Точно излагает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явлениях. </w:t>
            </w:r>
          </w:p>
        </w:tc>
        <w:tc>
          <w:tcPr>
            <w:tcW w:w="3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b w:val="0"/>
                <w:sz w:val="20"/>
                <w:szCs w:val="20"/>
              </w:rPr>
            </w:pPr>
            <w:r w:rsidRPr="001C0F6E">
              <w:rPr>
                <w:b w:val="0"/>
                <w:sz w:val="20"/>
                <w:szCs w:val="20"/>
              </w:rPr>
              <w:t xml:space="preserve">Определите </w:t>
            </w:r>
            <w:r w:rsidRPr="001C0F6E">
              <w:rPr>
                <w:rFonts w:eastAsia="Nimbus Roman No9 L"/>
                <w:b w:val="0"/>
                <w:bCs w:val="0"/>
                <w:sz w:val="20"/>
                <w:szCs w:val="20"/>
              </w:rPr>
              <w:t>принципы обеспечения устойчивости объектов экономики с учетом событий вызванных техногенными чрезвычайными ситуациями.</w:t>
            </w:r>
          </w:p>
        </w:tc>
      </w:tr>
      <w:tr w:rsidR="001051BC" w:rsidRPr="001C0F6E" w:rsidTr="001C0F6E"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sz w:val="20"/>
                <w:szCs w:val="20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b w:val="0"/>
                <w:bCs w:val="0"/>
                <w:sz w:val="20"/>
                <w:szCs w:val="20"/>
              </w:rPr>
              <w:t xml:space="preserve">Имеет представление об </w:t>
            </w:r>
            <w:r w:rsidRPr="001C0F6E">
              <w:rPr>
                <w:rFonts w:eastAsia="Nimbus Roman No9 L"/>
                <w:b w:val="0"/>
                <w:bCs w:val="0"/>
                <w:sz w:val="20"/>
                <w:szCs w:val="20"/>
              </w:rPr>
              <w:t>основных видах потенциальных опасностей и их последствия</w:t>
            </w:r>
          </w:p>
        </w:tc>
        <w:tc>
          <w:tcPr>
            <w:tcW w:w="3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b w:val="0"/>
                <w:sz w:val="20"/>
                <w:szCs w:val="20"/>
              </w:rPr>
            </w:pPr>
            <w:r w:rsidRPr="001C0F6E">
              <w:rPr>
                <w:b w:val="0"/>
                <w:sz w:val="20"/>
                <w:szCs w:val="20"/>
              </w:rPr>
              <w:t xml:space="preserve">Назовите основные виды потенциальных опасностей с учетом национальных интересов. </w:t>
            </w:r>
          </w:p>
        </w:tc>
      </w:tr>
      <w:tr w:rsidR="001051BC" w:rsidRPr="001C0F6E" w:rsidTr="001C0F6E"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sz w:val="20"/>
                <w:szCs w:val="20"/>
              </w:rPr>
              <w:t>Основы военной службы и обороны государства;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bCs w:val="0"/>
                <w:sz w:val="20"/>
                <w:szCs w:val="20"/>
              </w:rPr>
              <w:t>Правильно трактует основы военной службы и обороны государства;</w:t>
            </w:r>
          </w:p>
        </w:tc>
        <w:tc>
          <w:tcPr>
            <w:tcW w:w="3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b w:val="0"/>
                <w:sz w:val="20"/>
                <w:szCs w:val="20"/>
              </w:rPr>
            </w:pPr>
            <w:r w:rsidRPr="001C0F6E">
              <w:rPr>
                <w:b w:val="0"/>
                <w:sz w:val="20"/>
                <w:szCs w:val="20"/>
              </w:rPr>
              <w:t>Назовите задачи ОВС и основные понятия о воинской обязанности согласно Конституции РФ.</w:t>
            </w:r>
          </w:p>
        </w:tc>
      </w:tr>
      <w:tr w:rsidR="001051BC" w:rsidRPr="001C0F6E" w:rsidTr="001C0F6E"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sz w:val="20"/>
                <w:szCs w:val="20"/>
              </w:rPr>
              <w:t>Задачи и основные мероприятия гражданской обороны;</w:t>
            </w:r>
          </w:p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bCs w:val="0"/>
                <w:sz w:val="20"/>
                <w:szCs w:val="20"/>
                <w:shd w:val="clear" w:color="auto" w:fill="FFFFFF"/>
              </w:rPr>
              <w:t>Точно определяет</w:t>
            </w:r>
            <w:r w:rsidRPr="001C0F6E">
              <w:rPr>
                <w:rFonts w:eastAsia="Nimbus Roman No9 L"/>
                <w:b w:val="0"/>
                <w:bCs w:val="0"/>
                <w:color w:val="FF0000"/>
                <w:sz w:val="20"/>
                <w:szCs w:val="20"/>
              </w:rPr>
              <w:t xml:space="preserve"> </w:t>
            </w:r>
            <w:r w:rsidRPr="001C0F6E">
              <w:rPr>
                <w:rFonts w:eastAsia="Nimbus Roman No9 L"/>
                <w:b w:val="0"/>
                <w:bCs w:val="0"/>
                <w:sz w:val="20"/>
                <w:szCs w:val="20"/>
              </w:rPr>
              <w:t>основные задачи и основные мероприятия гражданской обороны;</w:t>
            </w:r>
          </w:p>
        </w:tc>
        <w:tc>
          <w:tcPr>
            <w:tcW w:w="3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b w:val="0"/>
                <w:sz w:val="20"/>
                <w:szCs w:val="20"/>
              </w:rPr>
            </w:pPr>
            <w:r w:rsidRPr="001C0F6E">
              <w:rPr>
                <w:b w:val="0"/>
                <w:sz w:val="20"/>
                <w:szCs w:val="20"/>
              </w:rPr>
              <w:t>Определите задачи, которые стоят перед РСЧС в проведении мероприятий по защите населения.</w:t>
            </w:r>
          </w:p>
        </w:tc>
      </w:tr>
      <w:tr w:rsidR="001051BC" w:rsidRPr="001C0F6E" w:rsidTr="001C0F6E"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sz w:val="20"/>
                <w:szCs w:val="20"/>
              </w:rPr>
              <w:t>Способы защиты населения от оружия массового поражения;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bCs w:val="0"/>
                <w:sz w:val="20"/>
                <w:szCs w:val="20"/>
              </w:rPr>
              <w:t>Верно называет способы защиты населения от оружия массового поражения;</w:t>
            </w:r>
          </w:p>
        </w:tc>
        <w:tc>
          <w:tcPr>
            <w:tcW w:w="3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b w:val="0"/>
                <w:sz w:val="20"/>
                <w:szCs w:val="20"/>
              </w:rPr>
            </w:pPr>
            <w:r w:rsidRPr="001C0F6E">
              <w:rPr>
                <w:b w:val="0"/>
                <w:sz w:val="20"/>
                <w:szCs w:val="20"/>
              </w:rPr>
              <w:t>Назовите и охарактеризуйте способы защиты населения в мирное и военное время.</w:t>
            </w:r>
          </w:p>
        </w:tc>
      </w:tr>
      <w:tr w:rsidR="001051BC" w:rsidRPr="001C0F6E" w:rsidTr="001C0F6E"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sz w:val="20"/>
                <w:szCs w:val="20"/>
              </w:rPr>
              <w:t>Меры пожарной безопасности и правила безопасного поведения при пожарах;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bCs w:val="0"/>
                <w:sz w:val="20"/>
                <w:szCs w:val="20"/>
              </w:rPr>
              <w:t>Имеет точные знания о мерах пожарной безопасности и правила безопасного поведения при пожарах;</w:t>
            </w:r>
          </w:p>
        </w:tc>
        <w:tc>
          <w:tcPr>
            <w:tcW w:w="3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b w:val="0"/>
                <w:sz w:val="20"/>
                <w:szCs w:val="20"/>
              </w:rPr>
            </w:pPr>
            <w:r w:rsidRPr="001C0F6E">
              <w:rPr>
                <w:b w:val="0"/>
                <w:sz w:val="20"/>
                <w:szCs w:val="20"/>
              </w:rPr>
              <w:t>Перечислите правила поведения при пожаре и меры пожарной безопасности в профессиональной деятельности и быту.</w:t>
            </w:r>
          </w:p>
        </w:tc>
      </w:tr>
      <w:tr w:rsidR="001051BC" w:rsidRPr="001C0F6E" w:rsidTr="001C0F6E"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sz w:val="20"/>
                <w:szCs w:val="20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bCs w:val="0"/>
                <w:sz w:val="20"/>
                <w:szCs w:val="20"/>
              </w:rPr>
              <w:t>Правильно называет</w:t>
            </w:r>
            <w:r w:rsidRPr="001C0F6E">
              <w:rPr>
                <w:rFonts w:eastAsia="Nimbus Roman No9 L"/>
                <w:b w:val="0"/>
                <w:bCs w:val="0"/>
                <w:color w:val="FF0000"/>
                <w:sz w:val="20"/>
                <w:szCs w:val="20"/>
              </w:rPr>
              <w:t xml:space="preserve"> </w:t>
            </w:r>
            <w:r w:rsidRPr="001C0F6E">
              <w:rPr>
                <w:rFonts w:eastAsia="Nimbus Roman No9 L"/>
                <w:b w:val="0"/>
                <w:bCs w:val="0"/>
                <w:sz w:val="20"/>
                <w:szCs w:val="20"/>
              </w:rPr>
              <w:t>организацию и порядок призыва граждан на военную службу.</w:t>
            </w:r>
          </w:p>
        </w:tc>
        <w:tc>
          <w:tcPr>
            <w:tcW w:w="3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b w:val="0"/>
                <w:sz w:val="20"/>
                <w:szCs w:val="20"/>
              </w:rPr>
            </w:pPr>
            <w:r w:rsidRPr="001C0F6E">
              <w:rPr>
                <w:b w:val="0"/>
                <w:sz w:val="20"/>
                <w:szCs w:val="20"/>
              </w:rPr>
              <w:t>Назовите порядок призыва на военную службу граждан, достигших призывного возраста.</w:t>
            </w:r>
          </w:p>
        </w:tc>
      </w:tr>
      <w:tr w:rsidR="001051BC" w:rsidRPr="001C0F6E" w:rsidTr="001C0F6E"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sz w:val="20"/>
                <w:szCs w:val="20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 учетные специальности, родственные специальностям СПО;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bCs w:val="0"/>
                <w:sz w:val="20"/>
                <w:szCs w:val="20"/>
              </w:rPr>
              <w:t>Верно называет основные виды вооружения, военной техники и специального снаряжения.</w:t>
            </w:r>
          </w:p>
        </w:tc>
        <w:tc>
          <w:tcPr>
            <w:tcW w:w="3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b w:val="0"/>
                <w:sz w:val="20"/>
                <w:szCs w:val="20"/>
              </w:rPr>
            </w:pPr>
            <w:r w:rsidRPr="001C0F6E">
              <w:rPr>
                <w:b w:val="0"/>
                <w:sz w:val="20"/>
                <w:szCs w:val="20"/>
              </w:rPr>
              <w:t>Перечислите основные виды современного вооружения сухопутных войск, ВМФ и ВВС.</w:t>
            </w:r>
          </w:p>
        </w:tc>
      </w:tr>
      <w:tr w:rsidR="001051BC" w:rsidRPr="001C0F6E" w:rsidTr="001C0F6E"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sz w:val="20"/>
                <w:szCs w:val="20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bCs w:val="0"/>
                <w:sz w:val="20"/>
                <w:szCs w:val="20"/>
              </w:rPr>
              <w:t>Верно называет область применения получаемых профессиональных знаний при исполнении обязанностей военной службы;</w:t>
            </w:r>
          </w:p>
        </w:tc>
        <w:tc>
          <w:tcPr>
            <w:tcW w:w="3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b w:val="0"/>
                <w:sz w:val="20"/>
                <w:szCs w:val="20"/>
              </w:rPr>
            </w:pPr>
            <w:r w:rsidRPr="001C0F6E">
              <w:rPr>
                <w:b w:val="0"/>
                <w:sz w:val="20"/>
                <w:szCs w:val="20"/>
              </w:rPr>
              <w:t xml:space="preserve">Определите использования Вами знаний, в области военной подготовки,  </w:t>
            </w:r>
          </w:p>
        </w:tc>
      </w:tr>
      <w:tr w:rsidR="001051BC" w:rsidRPr="001C0F6E" w:rsidTr="001C0F6E"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sz w:val="20"/>
                <w:szCs w:val="20"/>
              </w:rPr>
              <w:lastRenderedPageBreak/>
              <w:t>Порядок и правила оказания первой помощи пострадавшим.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bCs w:val="0"/>
                <w:sz w:val="20"/>
                <w:szCs w:val="20"/>
              </w:rPr>
              <w:t>Точно трактует порядок и правила оказания первой помощи пострадавшим.</w:t>
            </w:r>
          </w:p>
        </w:tc>
        <w:tc>
          <w:tcPr>
            <w:tcW w:w="3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b w:val="0"/>
                <w:sz w:val="20"/>
                <w:szCs w:val="20"/>
              </w:rPr>
            </w:pPr>
            <w:r w:rsidRPr="001C0F6E">
              <w:rPr>
                <w:b w:val="0"/>
                <w:sz w:val="20"/>
                <w:szCs w:val="20"/>
              </w:rPr>
              <w:t>Назовите порядок оказания доврачебной помощи при различных видах травм и кровотечениях.</w:t>
            </w:r>
          </w:p>
        </w:tc>
      </w:tr>
      <w:tr w:rsidR="001051BC" w:rsidRPr="001C0F6E" w:rsidTr="001C0F6E"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sz w:val="20"/>
                <w:szCs w:val="20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F6E">
              <w:rPr>
                <w:rFonts w:eastAsia="Nimbus Roman No9 L"/>
                <w:b w:val="0"/>
                <w:bCs w:val="0"/>
                <w:sz w:val="20"/>
                <w:szCs w:val="20"/>
              </w:rPr>
              <w:t xml:space="preserve">Точно излагает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явлениях. </w:t>
            </w:r>
          </w:p>
        </w:tc>
        <w:tc>
          <w:tcPr>
            <w:tcW w:w="3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1051BC" w:rsidRPr="001C0F6E" w:rsidRDefault="001051BC" w:rsidP="001C0F6E">
            <w:pPr>
              <w:pStyle w:val="TimesNewRoman"/>
              <w:spacing w:before="0" w:line="240" w:lineRule="auto"/>
              <w:jc w:val="both"/>
              <w:rPr>
                <w:b w:val="0"/>
                <w:sz w:val="20"/>
                <w:szCs w:val="20"/>
              </w:rPr>
            </w:pPr>
            <w:r w:rsidRPr="001C0F6E">
              <w:rPr>
                <w:b w:val="0"/>
                <w:sz w:val="20"/>
                <w:szCs w:val="20"/>
              </w:rPr>
              <w:t xml:space="preserve">Определите </w:t>
            </w:r>
            <w:r w:rsidRPr="001C0F6E">
              <w:rPr>
                <w:rFonts w:eastAsia="Nimbus Roman No9 L"/>
                <w:b w:val="0"/>
                <w:bCs w:val="0"/>
                <w:sz w:val="20"/>
                <w:szCs w:val="20"/>
              </w:rPr>
              <w:t xml:space="preserve">принципы обеспечения устойчивости объектов экономики и проведите прогнозирование и оценку событий при ЧС техногенного и природного характера. </w:t>
            </w:r>
          </w:p>
        </w:tc>
      </w:tr>
    </w:tbl>
    <w:p w:rsidR="001051BC" w:rsidRPr="00D31830" w:rsidRDefault="001051BC" w:rsidP="001051BC">
      <w:pPr>
        <w:spacing w:line="200" w:lineRule="atLeast"/>
        <w:rPr>
          <w:rFonts w:ascii="Times New Roman" w:eastAsia="Times New Roman" w:hAnsi="Times New Roman" w:cs="Times New Roman"/>
          <w:sz w:val="24"/>
        </w:rPr>
      </w:pPr>
      <w:r w:rsidRPr="00D31830">
        <w:rPr>
          <w:rFonts w:ascii="Times New Roman" w:eastAsia="Times New Roman" w:hAnsi="Times New Roman" w:cs="Times New Roman"/>
          <w:szCs w:val="20"/>
        </w:rPr>
        <w:t xml:space="preserve">              </w:t>
      </w:r>
    </w:p>
    <w:p w:rsidR="001051BC" w:rsidRPr="001560E0" w:rsidRDefault="001051BC" w:rsidP="001C0F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60E0">
        <w:rPr>
          <w:rFonts w:ascii="Times New Roman" w:hAnsi="Times New Roman" w:cs="Times New Roman"/>
          <w:b/>
          <w:bCs/>
          <w:sz w:val="24"/>
          <w:szCs w:val="24"/>
        </w:rPr>
        <w:t>2.2. Организация контроля и оценки в</w:t>
      </w:r>
      <w:r w:rsidR="001C0F6E" w:rsidRPr="001560E0">
        <w:rPr>
          <w:rFonts w:ascii="Times New Roman" w:hAnsi="Times New Roman" w:cs="Times New Roman"/>
          <w:b/>
          <w:bCs/>
          <w:sz w:val="24"/>
          <w:szCs w:val="24"/>
        </w:rPr>
        <w:t xml:space="preserve"> ходе дифференцированного зачета</w:t>
      </w:r>
    </w:p>
    <w:p w:rsidR="001051BC" w:rsidRPr="001C0F6E" w:rsidRDefault="001051BC" w:rsidP="001051BC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0F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Дифференцированный зачет предполагает ответы на теоретические вопросы программы</w:t>
      </w:r>
      <w:r w:rsidRPr="001C0F6E">
        <w:rPr>
          <w:sz w:val="24"/>
          <w:szCs w:val="24"/>
        </w:rPr>
        <w:t xml:space="preserve"> «</w:t>
      </w:r>
      <w:r w:rsidRPr="001C0F6E">
        <w:rPr>
          <w:rFonts w:ascii="Times New Roman" w:eastAsia="Times New Roman" w:hAnsi="Times New Roman" w:cs="Times New Roman"/>
          <w:sz w:val="24"/>
          <w:szCs w:val="24"/>
          <w:lang w:eastAsia="ar-SA"/>
        </w:rPr>
        <w:t>Безопасность жизнедеятельности».</w:t>
      </w:r>
    </w:p>
    <w:p w:rsidR="001051BC" w:rsidRPr="001C0F6E" w:rsidRDefault="001051BC" w:rsidP="001C0F6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0F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Условием положительной аттестации на дифференцированном зачете является положительная оценка усвоения всех знаний и освоения всех умений по всем контролируемым показателям.</w:t>
      </w:r>
    </w:p>
    <w:p w:rsidR="001051BC" w:rsidRPr="001C0F6E" w:rsidRDefault="001051BC" w:rsidP="001051BC">
      <w:pPr>
        <w:keepNext/>
        <w:widowControl w:val="0"/>
        <w:numPr>
          <w:ilvl w:val="1"/>
          <w:numId w:val="2"/>
        </w:numPr>
        <w:tabs>
          <w:tab w:val="left" w:pos="4608"/>
        </w:tabs>
        <w:suppressAutoHyphens/>
        <w:spacing w:before="240" w:after="60"/>
        <w:ind w:left="0" w:firstLine="0"/>
        <w:jc w:val="both"/>
        <w:outlineLvl w:val="1"/>
        <w:rPr>
          <w:rFonts w:ascii="Cambria" w:hAnsi="Cambria" w:cs="DejaVu Sans"/>
          <w:b/>
          <w:bCs/>
          <w:i/>
          <w:iCs/>
          <w:sz w:val="24"/>
          <w:szCs w:val="24"/>
        </w:rPr>
      </w:pPr>
      <w:r w:rsidRPr="001C0F6E">
        <w:rPr>
          <w:rFonts w:ascii="Times New Roman" w:hAnsi="Times New Roman" w:cs="Times New Roman"/>
          <w:b/>
          <w:bCs/>
          <w:sz w:val="24"/>
          <w:szCs w:val="24"/>
        </w:rPr>
        <w:t>2.</w:t>
      </w:r>
      <w:proofErr w:type="gramStart"/>
      <w:r w:rsidRPr="001C0F6E">
        <w:rPr>
          <w:rFonts w:ascii="Times New Roman" w:hAnsi="Times New Roman" w:cs="Times New Roman"/>
          <w:b/>
          <w:bCs/>
          <w:sz w:val="24"/>
          <w:szCs w:val="24"/>
        </w:rPr>
        <w:t>3.Контрольно</w:t>
      </w:r>
      <w:proofErr w:type="gramEnd"/>
      <w:r w:rsidRPr="001C0F6E">
        <w:rPr>
          <w:rFonts w:ascii="Times New Roman" w:hAnsi="Times New Roman" w:cs="Times New Roman"/>
          <w:b/>
          <w:bCs/>
          <w:sz w:val="24"/>
          <w:szCs w:val="24"/>
        </w:rPr>
        <w:t>-измерительные материалы для оценки сформированности освоенных знаний и умений, элементов ПК и ОК в ходе дифференцированного зачета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 w:rsidRPr="00154140">
        <w:rPr>
          <w:rFonts w:ascii="Times New Roman" w:eastAsia="Times New Roman" w:hAnsi="Times New Roman" w:cs="Times New Roman"/>
          <w:color w:val="000000"/>
          <w:sz w:val="24"/>
        </w:rPr>
        <w:t>1. Какое влияние на здоровье человека оказывает окружающая природная среда? 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br/>
        <w:t>2. Почему, на ваш взгляд, происходит загрязнение окружающей природной среды? 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br/>
        <w:t>3. Почему каждый человек должен беречь и сохранять окружающую природную среду? 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br/>
        <w:t>4. Можно ли повысить устойчивость организма человека к воздействию неблагоприятных факторов окружающей среды? 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br/>
        <w:t>5. Почему регулярное употребление в пищу свежих овощей и фруктов полезно для здоровья человека?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Какова основная цель создания единой Российской государственной системы защиты населения и территорий в чрезвычайных ситуациях (РСЧС)?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Перечислите основные задачи РСЧС.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На какой орган возложено руководство всей системой РСЧС и какие задачи он решает?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9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Дайте характеристику режимов действия РСЧС.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Что относится к силам и средствам наблюдения и контроля РСЧС?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11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Что относится к силам и средствам ликвидации чрезвычайных ситуаций?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12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Каковы права и обязанности граждан России в условиях чрезвычайных ситуаций?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13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Какая ответственность устанавливается для должностных лиц и граждан, виновных в невыполнении законодательства Российской Федерации в области защиты населения и территорий от чрезвычайных ситуаций?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14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Перечислите основные задачи гражданской обороны.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15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Охарактеризуйте территориальный и производственный принципы организации гражданской обороны в нашей стране.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16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Кто осуществляет общее руководство гражданской обороной в нашей стране?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17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Что входит в состав сил гражданской обороны?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18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Для чего, по вашему мнению, создаются гражданские организации и формирования гражданской обороны?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 w:rsidRPr="00154140">
        <w:rPr>
          <w:rFonts w:ascii="Times New Roman" w:eastAsia="Times New Roman" w:hAnsi="Times New Roman" w:cs="Times New Roman"/>
          <w:color w:val="000000"/>
          <w:sz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</w:rPr>
        <w:t>9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Для чего предназначены инженерные защитные сооружения?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 w:rsidRPr="00154140">
        <w:rPr>
          <w:rFonts w:ascii="Times New Roman" w:eastAsia="Times New Roman" w:hAnsi="Times New Roman" w:cs="Times New Roman"/>
          <w:color w:val="000000"/>
          <w:sz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</w:rPr>
        <w:t>0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Назовите основные виды защитных сооружений.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21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каким требованиям должны соответствовать современные убежища?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22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Расскажите об основных и вспомогательных помещениях убежищ.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23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какими техническими системами жизнеобеспечения должны быть оборудованы убежища?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24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Каковы нормы воздуха и воды, подаваемые в убежища?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25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Расскажите об особенностях противорадиационных укрытий.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26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Каковы назначение и технические характеристики простейших укрытий?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27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Назовите основные виды средств индивидуальной защиты.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28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Какие простейшие средства индивидуальной защиты можно изготовить самостоятельно?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29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Каковы принципы действия фильтрующих противогазов?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30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какие средства защиты кожи вы знаете?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31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Назовите медицинские средства индивидуальной защиты.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32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Что понимается под аварийно-спасательными и другими неотложными работами, проводимыми в зонах чрезвычайных ситуаций?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33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Какие виды работ относятся к аварийно-спасательным?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 w:rsidRPr="00154140">
        <w:rPr>
          <w:rFonts w:ascii="Times New Roman" w:eastAsia="Times New Roman" w:hAnsi="Times New Roman" w:cs="Times New Roman"/>
          <w:color w:val="000000"/>
          <w:sz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</w:rPr>
        <w:t>4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Назовите другие неотложные работы, которые проводятся в очаге поражения.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35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Перечислите силы и средства ликвидации чрезвычайных ситуаций.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36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Какие документы затрагивают вопросы обучения населения в области безопасности жизнедеятельности в России?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37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Перечислите основные задачи обучения населения по защите от чрезвычайных ситуаций.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38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Назовите группы лиц, подлежащие обучению в области защиты населения и территорий от чрезвычайных ситуаций.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39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Дайте понятие определения «терроризм».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40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Какие меры предосторожности необходимо соблюдать для предотвращения возможного террористического акта?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41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Что следует делать, если вы обнаружили подозрительный предмет?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42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Какова ответственность за ложное сообщение об акте терроризма?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43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Какова модель поведения при захвате в заложники?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44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Каковы функции Государственной противопожарной службы?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45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Какие задачи решает полиция Российской Федерации?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46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Охарактеризуйте деятельность службы скорой медицинской помощи.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 w:rsidRPr="00154140">
        <w:rPr>
          <w:rFonts w:ascii="Times New Roman" w:eastAsia="Times New Roman" w:hAnsi="Times New Roman" w:cs="Times New Roman"/>
          <w:color w:val="000000"/>
          <w:sz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</w:rPr>
        <w:t>7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 xml:space="preserve">. Каковы основные функции </w:t>
      </w:r>
      <w:proofErr w:type="spellStart"/>
      <w:r w:rsidRPr="00154140">
        <w:rPr>
          <w:rFonts w:ascii="Times New Roman" w:eastAsia="Times New Roman" w:hAnsi="Times New Roman" w:cs="Times New Roman"/>
          <w:color w:val="000000"/>
          <w:sz w:val="24"/>
        </w:rPr>
        <w:t>Роспотребнадзора</w:t>
      </w:r>
      <w:proofErr w:type="spellEnd"/>
      <w:r w:rsidRPr="00154140">
        <w:rPr>
          <w:rFonts w:ascii="Times New Roman" w:eastAsia="Times New Roman" w:hAnsi="Times New Roman" w:cs="Times New Roman"/>
          <w:color w:val="000000"/>
          <w:sz w:val="24"/>
        </w:rPr>
        <w:t>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48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Назовите принципы, лежащие в основе гидрометеорологической службы России.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49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Каково предназначение Вооружённых Сил?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50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 xml:space="preserve">. Что составляло основу Вооружённых Сил </w:t>
      </w:r>
      <w:proofErr w:type="gramStart"/>
      <w:r w:rsidRPr="00154140">
        <w:rPr>
          <w:rFonts w:ascii="Times New Roman" w:eastAsia="Times New Roman" w:hAnsi="Times New Roman" w:cs="Times New Roman"/>
          <w:color w:val="000000"/>
          <w:sz w:val="24"/>
        </w:rPr>
        <w:t>в  XIV</w:t>
      </w:r>
      <w:proofErr w:type="gramEnd"/>
      <w:r w:rsidRPr="00154140">
        <w:rPr>
          <w:rFonts w:ascii="Times New Roman" w:eastAsia="Times New Roman" w:hAnsi="Times New Roman" w:cs="Times New Roman"/>
          <w:color w:val="000000"/>
          <w:sz w:val="24"/>
        </w:rPr>
        <w:t>-XVII  веках?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51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Когда была создана регулярная Русская армия?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52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Раскройте суть новой системы комплектования войск, введенной Петром I?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53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Когда была введена в России всеобщая воинская повинность?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54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 xml:space="preserve">. Расскажите о модернизации армии в XIX – </w:t>
      </w:r>
      <w:proofErr w:type="gramStart"/>
      <w:r w:rsidRPr="00154140">
        <w:rPr>
          <w:rFonts w:ascii="Times New Roman" w:eastAsia="Times New Roman" w:hAnsi="Times New Roman" w:cs="Times New Roman"/>
          <w:color w:val="000000"/>
          <w:sz w:val="24"/>
        </w:rPr>
        <w:t>начале  XX</w:t>
      </w:r>
      <w:proofErr w:type="gramEnd"/>
      <w:r w:rsidRPr="00154140">
        <w:rPr>
          <w:rFonts w:ascii="Times New Roman" w:eastAsia="Times New Roman" w:hAnsi="Times New Roman" w:cs="Times New Roman"/>
          <w:color w:val="000000"/>
          <w:sz w:val="24"/>
        </w:rPr>
        <w:t xml:space="preserve"> века?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55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 xml:space="preserve">. Когда были созданы </w:t>
      </w:r>
      <w:proofErr w:type="spellStart"/>
      <w:r w:rsidRPr="00154140">
        <w:rPr>
          <w:rFonts w:ascii="Times New Roman" w:eastAsia="Times New Roman" w:hAnsi="Times New Roman" w:cs="Times New Roman"/>
          <w:color w:val="000000"/>
          <w:sz w:val="24"/>
        </w:rPr>
        <w:t>Рабоче</w:t>
      </w:r>
      <w:proofErr w:type="spellEnd"/>
      <w:r w:rsidRPr="00154140">
        <w:rPr>
          <w:rFonts w:ascii="Times New Roman" w:eastAsia="Times New Roman" w:hAnsi="Times New Roman" w:cs="Times New Roman"/>
          <w:color w:val="000000"/>
          <w:sz w:val="24"/>
        </w:rPr>
        <w:t xml:space="preserve"> – крестьянская Красная армия и Рабочее – крестьянский Красный флот?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56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 осуществлялось строительство Вооружённых Сил перед Второй мировой войной?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57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 отразилась на военном строительстве политика холодной войны?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58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С чего начиналось строительство Вооружённых Сил России в постперестроечное время?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59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Выделите основной фактор, влияющий на военное строительство государства.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60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Каковы предпосылки проведения реформы Вооруженных сил в России?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61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Назовите основную цель реформы Вооруженных сил в РФ?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62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Каковы правовые основы проведения реформы Вооруженных сил в РФ?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63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Выделите основные направления реформирования стратегических ядерных сил и сил общего назначения.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64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Какой основной закон определяет правовую основу призыва на военную службу?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65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Каков общий порядок призыва на военную службу граждан Российской Федерации, не пребывающих в запасе?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66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Какова роль военного комиссариата в организации призыва на военную службу?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67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 организуется работа призывной комиссии?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68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Для какой цели осуществляется медицинское освидетельствование призывников?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 w:rsidRPr="00154140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>9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Укажите особенность порядка призыва на военную службу граждан Российской Федерации, зачисленных в запас с присвоением воинского звания офицера?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 w:rsidRPr="00154140">
        <w:rPr>
          <w:rFonts w:ascii="Times New Roman" w:eastAsia="Times New Roman" w:hAnsi="Times New Roman" w:cs="Times New Roman"/>
          <w:color w:val="000000"/>
          <w:sz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</w:rPr>
        <w:t>0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Какие воинские звания соответствуют составам «солдаты» и «матросы»?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1. В чём различие между службой по призыву и военной службой по контракту?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2. Какие категории граждан имеют право заключить контракт о прохождении военной службы?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3. Каковы сроки заключения контрактов о прохождении военной службы?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4. На какие должности в Вооружённых Силах России могут претендовать контрактники?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5. Что составляет правовую основу альтернативной гражданской службы?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6. Кто имеет право на прохождение альтернативной гражданской службы?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7. Каков порядок прохождения альтернативной гражданской службы?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8. Каковы сроки альтернативной гражданской службы?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79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Что такое ожоги?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80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Какие виды и степени ожогов различают?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81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В чём особенность термических ожогов?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82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Что делать если на человеке загорелась одежда?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83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 оказывается помощь при ожогах I степени?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84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 оказывается помощь при ожогах II, III и IV степени?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85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В чём заключается первая помощь при ожогах кислотами?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86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 оказать первую помощь при ожогах фосфором?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87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Каковы признаки теплового удара?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88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Что необходимо сделать для предотвращения теплового удара?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89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Каковы симптомы солнечного удара?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90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Какова первая помощь при воздействии солнечного удара?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91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 чему приводит длительное воздействие холода?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92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Что способствует возникновению отморожений?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93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Каковы признаки отморожения I степени?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94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Каково состояние пострадавшего при отморожении II степени?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95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В чем заключается тяжесть состояния пострадавшего при отморожении III степени?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96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 каким последствиям ведут отморожения IV степени?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97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 оказать помощь ребёнку при попадании инородных тел в верхние дыхательные пути?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98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 оказать помощь взрослому человеку при попадании инородных тел в верхние дыхательные пути?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99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Какова первая помощь пострадавшему при попадании инородных тел в верхние дыхательные пути, если он находится без сознания?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100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Что называют отравлением?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101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 различают виды отравлений?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102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С чего следует начать помощь при отравлении?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103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В каких случаях нельзя промывать желудок?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104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Когда следует закончить промывание желудка?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 w:rsidRPr="00154140">
        <w:rPr>
          <w:rFonts w:ascii="Times New Roman" w:eastAsia="Times New Roman" w:hAnsi="Times New Roman" w:cs="Times New Roman"/>
          <w:color w:val="000000"/>
          <w:sz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</w:rPr>
        <w:t>05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Назовите основные виды инфекционных заболеваний.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106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Каковы причины возникновения инфекционных заболеваний?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107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В чём заключается профилактика инфекционных заболеваний?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 w:rsidRPr="00154140">
        <w:rPr>
          <w:rFonts w:ascii="Times New Roman" w:eastAsia="Times New Roman" w:hAnsi="Times New Roman" w:cs="Times New Roman"/>
          <w:color w:val="000000"/>
          <w:sz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</w:rPr>
        <w:t>08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Каково главное условие рождения здорового ребёнка?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109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Какие заболевания женщины представляют угрозу для будущего ребёнка?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110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В чём опасность искусственного прерывания беременности?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111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Что является средством грамотного планирования семьи?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112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 возраст родителей влияет на здоровье будущих детей?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113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В каком возрасте ребёнок считается новорожденным?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114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 изменяется рост и вес ребёнка в течении первого года жизни?</w:t>
      </w:r>
    </w:p>
    <w:p w:rsidR="001051BC" w:rsidRPr="00154140" w:rsidRDefault="001051BC" w:rsidP="001C0F6E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115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Какие врождённые умения свойственны новорожденному ребёнку?</w:t>
      </w:r>
    </w:p>
    <w:p w:rsidR="001051BC" w:rsidRDefault="001051BC" w:rsidP="001C0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116</w:t>
      </w:r>
      <w:r w:rsidRPr="00154140">
        <w:rPr>
          <w:rFonts w:ascii="Times New Roman" w:eastAsia="Times New Roman" w:hAnsi="Times New Roman" w:cs="Times New Roman"/>
          <w:color w:val="000000"/>
          <w:sz w:val="24"/>
        </w:rPr>
        <w:t>. Какие процедуры включают ежедневный уход за ребёнком?</w:t>
      </w:r>
    </w:p>
    <w:p w:rsidR="00BB28F1" w:rsidRDefault="00BB28F1" w:rsidP="00BB28F1">
      <w:pPr>
        <w:pStyle w:val="a9"/>
        <w:ind w:left="-709"/>
        <w:jc w:val="center"/>
        <w:rPr>
          <w:rFonts w:eastAsia="DejaVu Sans"/>
          <w:b/>
          <w:i/>
        </w:rPr>
      </w:pPr>
      <w:r>
        <w:rPr>
          <w:rFonts w:eastAsia="DejaVu Sans"/>
          <w:b/>
          <w:i/>
        </w:rPr>
        <w:lastRenderedPageBreak/>
        <w:t xml:space="preserve">     Литература для обучающихся, необходимая для подготовки к дифференцированному зачету:</w:t>
      </w:r>
    </w:p>
    <w:p w:rsidR="00BB28F1" w:rsidRDefault="00BB28F1" w:rsidP="00BB28F1">
      <w:pPr>
        <w:pStyle w:val="a9"/>
        <w:spacing w:before="0" w:after="0"/>
        <w:jc w:val="both"/>
      </w:pPr>
      <w:r>
        <w:rPr>
          <w:color w:val="000000"/>
        </w:rPr>
        <w:t>1.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Федеральный закон РФ «О воинской обязанности и военной службе» Принят Государственной Думой 6 марта 1998 года, одобрен Советом Федерации 12 марта 1998 года (в ред. Федеральных законов от 21.07.1998 N 117-ФЗ, от 07.08.2000 N 122-ФЗ</w:t>
      </w:r>
      <w:r>
        <w:t>.</w:t>
      </w:r>
    </w:p>
    <w:p w:rsidR="00BB28F1" w:rsidRDefault="00BB28F1" w:rsidP="00BB28F1">
      <w:pPr>
        <w:pStyle w:val="a9"/>
        <w:spacing w:before="0" w:after="0"/>
        <w:jc w:val="both"/>
      </w:pPr>
      <w:r>
        <w:t xml:space="preserve">2.Безопасность жизнедеятельности: учеб. для студентов учреждений сред. проф. </w:t>
      </w:r>
      <w:proofErr w:type="gramStart"/>
      <w:r>
        <w:t>образования./</w:t>
      </w:r>
      <w:proofErr w:type="gramEnd"/>
      <w:r>
        <w:t xml:space="preserve"> Э.А. </w:t>
      </w:r>
      <w:proofErr w:type="spellStart"/>
      <w:r>
        <w:t>Арустамов</w:t>
      </w:r>
      <w:proofErr w:type="spellEnd"/>
      <w:r>
        <w:t xml:space="preserve">, </w:t>
      </w:r>
      <w:proofErr w:type="spellStart"/>
      <w:r>
        <w:t>Н.В.Косолапова</w:t>
      </w:r>
      <w:proofErr w:type="spellEnd"/>
      <w:r>
        <w:t xml:space="preserve">, </w:t>
      </w:r>
      <w:proofErr w:type="spellStart"/>
      <w:r>
        <w:t>Н.А.Прокопенко</w:t>
      </w:r>
      <w:proofErr w:type="spellEnd"/>
      <w:r>
        <w:t xml:space="preserve">, </w:t>
      </w:r>
      <w:proofErr w:type="spellStart"/>
      <w:r>
        <w:t>Г.В.Гуськов</w:t>
      </w:r>
      <w:proofErr w:type="spellEnd"/>
      <w:r>
        <w:t xml:space="preserve">; - 11 издание. – М.: Издательский центр «Академия», 2012. – 176 с. </w:t>
      </w:r>
    </w:p>
    <w:p w:rsidR="00BB28F1" w:rsidRDefault="00BB28F1" w:rsidP="00BB28F1">
      <w:pPr>
        <w:pStyle w:val="a9"/>
        <w:spacing w:before="0" w:after="0"/>
        <w:jc w:val="both"/>
      </w:pPr>
      <w:r>
        <w:rPr>
          <w:color w:val="000000"/>
          <w:shd w:val="clear" w:color="auto" w:fill="FCFCFC"/>
        </w:rPr>
        <w:t xml:space="preserve">3. Рысин Ю.С. Безопасность жизнедеятельности [Электронный ресурс]: учебное пособие/ Рысин Ю.С., </w:t>
      </w:r>
      <w:proofErr w:type="spellStart"/>
      <w:r>
        <w:rPr>
          <w:color w:val="000000"/>
          <w:shd w:val="clear" w:color="auto" w:fill="FCFCFC"/>
        </w:rPr>
        <w:t>Сланов</w:t>
      </w:r>
      <w:proofErr w:type="spellEnd"/>
      <w:r>
        <w:rPr>
          <w:color w:val="000000"/>
          <w:shd w:val="clear" w:color="auto" w:fill="FCFCFC"/>
        </w:rPr>
        <w:t xml:space="preserve"> А.К.— Электрон. текстовые </w:t>
      </w:r>
      <w:proofErr w:type="gramStart"/>
      <w:r>
        <w:rPr>
          <w:color w:val="000000"/>
          <w:shd w:val="clear" w:color="auto" w:fill="FCFCFC"/>
        </w:rPr>
        <w:t>данные.—</w:t>
      </w:r>
      <w:proofErr w:type="gramEnd"/>
      <w:r>
        <w:rPr>
          <w:color w:val="000000"/>
          <w:shd w:val="clear" w:color="auto" w:fill="FCFCFC"/>
        </w:rPr>
        <w:t xml:space="preserve"> М.: Московский технический университет связи и информатики, 2016.— 67 c.— Режим доступа: http://www.iprbookshop.ru/61468.html.— ЭБС «</w:t>
      </w:r>
      <w:proofErr w:type="spellStart"/>
      <w:r>
        <w:rPr>
          <w:color w:val="000000"/>
          <w:shd w:val="clear" w:color="auto" w:fill="FCFCFC"/>
        </w:rPr>
        <w:t>IPRbooks</w:t>
      </w:r>
      <w:proofErr w:type="spellEnd"/>
      <w:r>
        <w:rPr>
          <w:color w:val="000000"/>
          <w:shd w:val="clear" w:color="auto" w:fill="FCFCFC"/>
        </w:rPr>
        <w:t>»</w:t>
      </w:r>
    </w:p>
    <w:p w:rsidR="00BB28F1" w:rsidRDefault="00BB28F1" w:rsidP="00BB28F1">
      <w:pPr>
        <w:pStyle w:val="a9"/>
        <w:spacing w:before="0" w:after="0"/>
        <w:rPr>
          <w:color w:val="000000"/>
          <w:shd w:val="clear" w:color="auto" w:fill="FCFCFC"/>
        </w:rPr>
      </w:pPr>
    </w:p>
    <w:p w:rsidR="00BB28F1" w:rsidRDefault="00BB28F1" w:rsidP="00BB28F1">
      <w:pPr>
        <w:pStyle w:val="a9"/>
        <w:spacing w:before="0" w:after="0"/>
      </w:pPr>
      <w:r>
        <w:rPr>
          <w:b/>
          <w:bCs/>
        </w:rPr>
        <w:t>Дополнительная литература</w:t>
      </w:r>
    </w:p>
    <w:p w:rsidR="00BB28F1" w:rsidRDefault="00BB28F1" w:rsidP="00BB28F1">
      <w:pPr>
        <w:pStyle w:val="a9"/>
        <w:spacing w:before="0" w:after="0" w:line="240" w:lineRule="auto"/>
        <w:jc w:val="both"/>
      </w:pPr>
      <w:r>
        <w:rPr>
          <w:color w:val="000000"/>
          <w:shd w:val="clear" w:color="auto" w:fill="FCFCFC"/>
        </w:rPr>
        <w:t xml:space="preserve">1. </w:t>
      </w:r>
      <w:r>
        <w:rPr>
          <w:shd w:val="clear" w:color="auto" w:fill="FFFFFF"/>
        </w:rPr>
        <w:t>Алексеев, В.С. Безопасность жизнедеятельности [Электронный ресурс]: Учебное пособие.— Саратов: Научная книга, 2012 (</w:t>
      </w:r>
      <w:hyperlink r:id="rId5">
        <w:r>
          <w:rPr>
            <w:rStyle w:val="-"/>
            <w:shd w:val="clear" w:color="auto" w:fill="FFFFFF"/>
            <w:lang w:val="en-US"/>
          </w:rPr>
          <w:t>http</w:t>
        </w:r>
      </w:hyperlink>
      <w:hyperlink r:id="rId6">
        <w:r>
          <w:rPr>
            <w:rStyle w:val="-"/>
            <w:shd w:val="clear" w:color="auto" w:fill="FFFFFF"/>
          </w:rPr>
          <w:t>://</w:t>
        </w:r>
      </w:hyperlink>
      <w:hyperlink r:id="rId7">
        <w:r>
          <w:rPr>
            <w:rStyle w:val="-"/>
            <w:shd w:val="clear" w:color="auto" w:fill="FFFFFF"/>
            <w:lang w:val="en-US"/>
          </w:rPr>
          <w:t>www</w:t>
        </w:r>
      </w:hyperlink>
      <w:hyperlink r:id="rId8">
        <w:r>
          <w:rPr>
            <w:rStyle w:val="-"/>
            <w:shd w:val="clear" w:color="auto" w:fill="FFFFFF"/>
          </w:rPr>
          <w:t>.</w:t>
        </w:r>
      </w:hyperlink>
      <w:hyperlink r:id="rId9">
        <w:proofErr w:type="spellStart"/>
        <w:r>
          <w:rPr>
            <w:rStyle w:val="-"/>
            <w:shd w:val="clear" w:color="auto" w:fill="FFFFFF"/>
            <w:lang w:val="en-US"/>
          </w:rPr>
          <w:t>iprbookshop</w:t>
        </w:r>
        <w:proofErr w:type="spellEnd"/>
      </w:hyperlink>
      <w:hyperlink r:id="rId10">
        <w:r>
          <w:rPr>
            <w:rStyle w:val="-"/>
            <w:shd w:val="clear" w:color="auto" w:fill="FFFFFF"/>
          </w:rPr>
          <w:t>.</w:t>
        </w:r>
      </w:hyperlink>
      <w:hyperlink r:id="rId11">
        <w:proofErr w:type="spellStart"/>
        <w:r>
          <w:rPr>
            <w:rStyle w:val="-"/>
            <w:shd w:val="clear" w:color="auto" w:fill="FFFFFF"/>
            <w:lang w:val="en-US"/>
          </w:rPr>
          <w:t>ru</w:t>
        </w:r>
        <w:proofErr w:type="spellEnd"/>
      </w:hyperlink>
      <w:hyperlink r:id="rId12">
        <w:r>
          <w:rPr>
            <w:rStyle w:val="-"/>
            <w:shd w:val="clear" w:color="auto" w:fill="FFFFFF"/>
          </w:rPr>
          <w:t>/35536.-</w:t>
        </w:r>
      </w:hyperlink>
      <w:r>
        <w:rPr>
          <w:shd w:val="clear" w:color="auto" w:fill="FFFFFF"/>
        </w:rPr>
        <w:t xml:space="preserve"> ЭБС «</w:t>
      </w:r>
      <w:proofErr w:type="spellStart"/>
      <w:r>
        <w:rPr>
          <w:shd w:val="clear" w:color="auto" w:fill="FFFFFF"/>
          <w:lang w:val="en-US"/>
        </w:rPr>
        <w:t>IPRbooks</w:t>
      </w:r>
      <w:proofErr w:type="spellEnd"/>
      <w:r>
        <w:rPr>
          <w:shd w:val="clear" w:color="auto" w:fill="FFFFFF"/>
        </w:rPr>
        <w:t>»)</w:t>
      </w:r>
    </w:p>
    <w:p w:rsidR="00BB28F1" w:rsidRDefault="00BB28F1" w:rsidP="00BB28F1">
      <w:pPr>
        <w:pStyle w:val="a9"/>
        <w:spacing w:before="0" w:after="0" w:line="240" w:lineRule="auto"/>
        <w:jc w:val="both"/>
      </w:pPr>
      <w:r>
        <w:rPr>
          <w:color w:val="000000"/>
          <w:shd w:val="clear" w:color="auto" w:fill="FCFCFC"/>
        </w:rPr>
        <w:t xml:space="preserve">2. Безопасность жизнедеятельности [Электронный ресурс]: специальная оценка условий труда. Методические указания/ — Электрон. текстовые </w:t>
      </w:r>
      <w:proofErr w:type="gramStart"/>
      <w:r>
        <w:rPr>
          <w:color w:val="000000"/>
          <w:shd w:val="clear" w:color="auto" w:fill="FCFCFC"/>
        </w:rPr>
        <w:t>данные.—</w:t>
      </w:r>
      <w:proofErr w:type="gramEnd"/>
      <w:r>
        <w:rPr>
          <w:color w:val="000000"/>
          <w:shd w:val="clear" w:color="auto" w:fill="FCFCFC"/>
        </w:rPr>
        <w:t xml:space="preserve"> Казань: Казанский национальный исследовательский технологический университет, 2016.— 60 c.— Режим доступа: http://www.iprbookshop.ru/61821.html.— ЭБС «</w:t>
      </w:r>
      <w:proofErr w:type="spellStart"/>
      <w:r>
        <w:rPr>
          <w:color w:val="000000"/>
          <w:shd w:val="clear" w:color="auto" w:fill="FCFCFC"/>
        </w:rPr>
        <w:t>IPRbooks</w:t>
      </w:r>
      <w:proofErr w:type="spellEnd"/>
      <w:r>
        <w:rPr>
          <w:color w:val="000000"/>
          <w:shd w:val="clear" w:color="auto" w:fill="FCFCFC"/>
        </w:rPr>
        <w:t>»</w:t>
      </w:r>
    </w:p>
    <w:p w:rsidR="00BB28F1" w:rsidRDefault="00BB28F1" w:rsidP="00BB2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3. Еременко В.Д. Безопасность жизнедеятельности [Электронный ресурс]: учебное пособие/ Еременко В.Д., Остапенко В.С.— Электрон. текстовые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данные.—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М.: Российский государственный университет правосудия, 2016.— 368 c.— Режим доступа: http://www.iprbookshop.ru/49600.html.— ЭБС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IPRbooks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»</w:t>
      </w:r>
    </w:p>
    <w:p w:rsidR="00BB28F1" w:rsidRDefault="00BB28F1" w:rsidP="00BB2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4.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CFCFC"/>
        </w:rPr>
        <w:t xml:space="preserve">Соколов А.Т. Безопасность жизнедеятельности [Электронный ресурс]/ Соколов А.Т.— Электрон. текстовые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CFCFC"/>
        </w:rPr>
        <w:t>данные.—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CFCFC"/>
        </w:rPr>
        <w:t xml:space="preserve"> М.: Интернет-Университет Информационных Технологий (ИНТУИТ), 2016.— 61 c.— Режим доступа: http://www.iprbookshop.ru/56345.html.— ЭБС «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CFCFC"/>
        </w:rPr>
        <w:t>IPRbooks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CFCFC"/>
        </w:rPr>
        <w:t>»</w:t>
      </w:r>
    </w:p>
    <w:p w:rsidR="001051BC" w:rsidRDefault="001051BC" w:rsidP="001051B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</w:rPr>
      </w:pPr>
    </w:p>
    <w:p w:rsidR="001051BC" w:rsidRPr="00BB28F1" w:rsidRDefault="001C0F6E" w:rsidP="001051BC">
      <w:pPr>
        <w:spacing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B28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Пакет э</w:t>
      </w:r>
      <w:r w:rsidR="001051BC" w:rsidRPr="00BB28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кзаменатора</w:t>
      </w:r>
    </w:p>
    <w:p w:rsidR="001051BC" w:rsidRPr="001C0F6E" w:rsidRDefault="001051BC" w:rsidP="001C0F6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0F6E">
        <w:rPr>
          <w:rFonts w:ascii="Times New Roman" w:eastAsia="Times New Roman" w:hAnsi="Times New Roman" w:cs="Times New Roman"/>
          <w:sz w:val="24"/>
          <w:szCs w:val="24"/>
          <w:lang w:eastAsia="ar-SA"/>
        </w:rPr>
        <w:t>Дифференцированный зачет проходит в форме устного ответа по разделу «Безопасность жизнедеятельности»</w:t>
      </w:r>
      <w:r w:rsidR="001C0F6E" w:rsidRPr="001C0F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форме собеседования</w:t>
      </w:r>
      <w:r w:rsidR="001C0F6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051BC" w:rsidRPr="001C0F6E" w:rsidRDefault="001051BC" w:rsidP="001C0F6E">
      <w:pPr>
        <w:spacing w:line="100" w:lineRule="atLeast"/>
        <w:ind w:left="-1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C0F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Количество вопросов – 3 </w:t>
      </w:r>
    </w:p>
    <w:p w:rsidR="001051BC" w:rsidRPr="001C0F6E" w:rsidRDefault="001051BC" w:rsidP="001C0F6E">
      <w:pPr>
        <w:spacing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C0F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Время на подготовку к устному ответу -   10 минут, время на устный ответ – 5 минут.</w:t>
      </w:r>
    </w:p>
    <w:p w:rsidR="001051BC" w:rsidRPr="001C0F6E" w:rsidRDefault="001051BC" w:rsidP="001C0F6E">
      <w:pPr>
        <w:spacing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C0F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Оборудование: бумага, ручки. </w:t>
      </w:r>
    </w:p>
    <w:p w:rsidR="00BB28F1" w:rsidRDefault="00BB28F1" w:rsidP="00BB28F1">
      <w:pPr>
        <w:pStyle w:val="a9"/>
        <w:shd w:val="clear" w:color="auto" w:fill="FFFFFF"/>
        <w:spacing w:after="198" w:line="346" w:lineRule="atLeast"/>
        <w:ind w:left="-709"/>
        <w:jc w:val="center"/>
      </w:pPr>
      <w:r>
        <w:rPr>
          <w:b/>
          <w:i/>
          <w:color w:val="000000"/>
        </w:rPr>
        <w:t>Критерии оценки:</w:t>
      </w:r>
    </w:p>
    <w:p w:rsidR="00BB28F1" w:rsidRDefault="00BB28F1" w:rsidP="00BB28F1">
      <w:pPr>
        <w:pStyle w:val="a8"/>
        <w:ind w:right="166"/>
        <w:jc w:val="both"/>
      </w:pPr>
      <w:r>
        <w:t xml:space="preserve">     Отметка </w:t>
      </w:r>
      <w:r>
        <w:rPr>
          <w:b/>
        </w:rPr>
        <w:t>«5»</w:t>
      </w:r>
      <w:r>
        <w:t xml:space="preserve"> ставится, если ответ студента полностью раскрывает вопрос, не допускает ошибок и неточностей;</w:t>
      </w:r>
    </w:p>
    <w:p w:rsidR="00BB28F1" w:rsidRDefault="00BB28F1" w:rsidP="00BB28F1">
      <w:pPr>
        <w:pStyle w:val="a8"/>
        <w:ind w:right="166"/>
        <w:jc w:val="both"/>
      </w:pPr>
      <w:r>
        <w:t xml:space="preserve">     Отметка </w:t>
      </w:r>
      <w:r>
        <w:rPr>
          <w:b/>
        </w:rPr>
        <w:t>«4»</w:t>
      </w:r>
      <w:r>
        <w:t xml:space="preserve"> ставится, если ответ студента полный, </w:t>
      </w:r>
      <w:proofErr w:type="gramStart"/>
      <w:r>
        <w:t>но  в</w:t>
      </w:r>
      <w:proofErr w:type="gramEnd"/>
      <w:r>
        <w:t xml:space="preserve"> ответе студент допускает отдельные неточности в изложении материала  или допускает 2-3 ошибки в изложении фактического материала; незначительно нарушает логику изложения материала;</w:t>
      </w:r>
    </w:p>
    <w:p w:rsidR="00BB28F1" w:rsidRDefault="00BB28F1" w:rsidP="00BB28F1">
      <w:pPr>
        <w:pStyle w:val="a8"/>
        <w:ind w:right="166"/>
        <w:jc w:val="both"/>
      </w:pPr>
      <w:r>
        <w:t xml:space="preserve">     </w:t>
      </w:r>
      <w:proofErr w:type="gramStart"/>
      <w:r>
        <w:t xml:space="preserve">Отметка  </w:t>
      </w:r>
      <w:r>
        <w:rPr>
          <w:b/>
        </w:rPr>
        <w:t>«</w:t>
      </w:r>
      <w:proofErr w:type="gramEnd"/>
      <w:r>
        <w:rPr>
          <w:b/>
        </w:rPr>
        <w:t>3»</w:t>
      </w:r>
      <w:r>
        <w:t xml:space="preserve"> ставится, если ответ студента неполный, поверхностный; при этом в ответе студент допускает  неточности (более 5) или ошибки (более 3) в изложении материала,  отдельные  нарушения  логики изложения материала; неполноту раскрытия вопроса;</w:t>
      </w:r>
    </w:p>
    <w:p w:rsidR="001051BC" w:rsidRPr="001560E0" w:rsidRDefault="00BB28F1" w:rsidP="001560E0">
      <w:pPr>
        <w:pStyle w:val="a8"/>
        <w:ind w:right="166"/>
        <w:jc w:val="both"/>
      </w:pPr>
      <w:r>
        <w:t xml:space="preserve">  Отметка </w:t>
      </w:r>
      <w:r>
        <w:rPr>
          <w:b/>
        </w:rPr>
        <w:t>«2»</w:t>
      </w:r>
      <w:r>
        <w:t xml:space="preserve"> ставится, если в ответе студент допускает большое количество неточностей и </w:t>
      </w:r>
      <w:proofErr w:type="gramStart"/>
      <w:r>
        <w:t>ошибок  в</w:t>
      </w:r>
      <w:proofErr w:type="gramEnd"/>
      <w:r>
        <w:t xml:space="preserve"> изложении материала,   нарушения  логики изложения материала; неполноту, </w:t>
      </w:r>
      <w:proofErr w:type="spellStart"/>
      <w:r>
        <w:t>нераскрытость</w:t>
      </w:r>
      <w:proofErr w:type="spellEnd"/>
      <w:r>
        <w:t xml:space="preserve"> материала.</w:t>
      </w:r>
    </w:p>
    <w:p w:rsidR="001051BC" w:rsidRPr="00BB28F1" w:rsidRDefault="001051BC" w:rsidP="00BB28F1">
      <w:pPr>
        <w:pStyle w:val="a4"/>
        <w:numPr>
          <w:ilvl w:val="0"/>
          <w:numId w:val="100"/>
        </w:numPr>
        <w:tabs>
          <w:tab w:val="left" w:pos="6140"/>
        </w:tabs>
        <w:spacing w:line="360" w:lineRule="auto"/>
        <w:rPr>
          <w:rFonts w:ascii="Times New Roman" w:eastAsia="Times New Roman" w:hAnsi="Times New Roman" w:cs="Times New Roman"/>
          <w:b/>
          <w:sz w:val="24"/>
        </w:rPr>
      </w:pPr>
      <w:r w:rsidRPr="00BB28F1">
        <w:rPr>
          <w:rFonts w:ascii="Times New Roman" w:eastAsia="Times New Roman" w:hAnsi="Times New Roman" w:cs="Times New Roman"/>
          <w:b/>
          <w:sz w:val="24"/>
        </w:rPr>
        <w:lastRenderedPageBreak/>
        <w:t>Контрольно-измерительные материалы для текущего контроля</w:t>
      </w:r>
    </w:p>
    <w:p w:rsidR="001051BC" w:rsidRPr="00DB203E" w:rsidRDefault="00BB28F1" w:rsidP="001560E0">
      <w:pPr>
        <w:shd w:val="clear" w:color="auto" w:fill="FFFFFF"/>
        <w:spacing w:line="266" w:lineRule="atLeast"/>
        <w:ind w:left="284"/>
        <w:rPr>
          <w:rFonts w:eastAsia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Контрольные</w:t>
      </w:r>
      <w:r w:rsidR="001051BC"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работ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ы</w:t>
      </w:r>
    </w:p>
    <w:p w:rsidR="001051BC" w:rsidRPr="00DB203E" w:rsidRDefault="001051BC" w:rsidP="00BB28F1">
      <w:pPr>
        <w:shd w:val="clear" w:color="auto" w:fill="FFFFFF"/>
        <w:spacing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t>Раздел (тема) дисциплины </w:t>
      </w:r>
      <w:r w:rsidRPr="00DB203E">
        <w:rPr>
          <w:rFonts w:ascii="Times New Roman" w:eastAsia="Times New Roman" w:hAnsi="Times New Roman" w:cs="Times New Roman"/>
          <w:color w:val="000000"/>
          <w:sz w:val="24"/>
          <w:u w:val="single"/>
        </w:rPr>
        <w:t>Раздел</w:t>
      </w:r>
      <w:r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t> </w:t>
      </w:r>
      <w:r w:rsidRPr="00DB203E">
        <w:rPr>
          <w:rFonts w:ascii="Times New Roman" w:eastAsia="Times New Roman" w:hAnsi="Times New Roman" w:cs="Times New Roman"/>
          <w:color w:val="000000"/>
          <w:sz w:val="24"/>
          <w:u w:val="single"/>
        </w:rPr>
        <w:t>(модуль) 1.</w:t>
      </w:r>
      <w:r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t> </w:t>
      </w:r>
      <w:r w:rsidRPr="00DB203E">
        <w:rPr>
          <w:rFonts w:ascii="Times New Roman" w:eastAsia="Times New Roman" w:hAnsi="Times New Roman" w:cs="Times New Roman"/>
          <w:color w:val="000000"/>
          <w:sz w:val="24"/>
          <w:u w:val="single"/>
        </w:rPr>
        <w:t>Теоретические основы безопасности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</w:t>
      </w:r>
      <w:r w:rsidRPr="00DB203E">
        <w:rPr>
          <w:rFonts w:ascii="Times New Roman" w:eastAsia="Times New Roman" w:hAnsi="Times New Roman" w:cs="Times New Roman"/>
          <w:color w:val="000000"/>
          <w:sz w:val="24"/>
          <w:u w:val="single"/>
        </w:rPr>
        <w:t>жизнедеятельности</w:t>
      </w:r>
      <w:r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t>.</w:t>
      </w:r>
    </w:p>
    <w:p w:rsidR="001051BC" w:rsidRPr="00DB203E" w:rsidRDefault="00BB28F1" w:rsidP="001051BC">
      <w:pPr>
        <w:shd w:val="clear" w:color="auto" w:fill="FFFFFF"/>
        <w:spacing w:line="266" w:lineRule="atLeast"/>
        <w:ind w:left="284"/>
        <w:rPr>
          <w:rFonts w:eastAsia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Вариан</w:t>
      </w:r>
      <w:r w:rsidR="001051BC"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t>ты контрольных работ:</w:t>
      </w:r>
    </w:p>
    <w:p w:rsidR="001051BC" w:rsidRPr="00DB203E" w:rsidRDefault="001051BC" w:rsidP="00BB28F1">
      <w:pPr>
        <w:shd w:val="clear" w:color="auto" w:fill="FFFFFF"/>
        <w:spacing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t>Вариант 1.</w:t>
      </w:r>
    </w:p>
    <w:p w:rsidR="001051BC" w:rsidRPr="00DB203E" w:rsidRDefault="001051BC" w:rsidP="001051BC">
      <w:pPr>
        <w:numPr>
          <w:ilvl w:val="0"/>
          <w:numId w:val="3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 xml:space="preserve">Единая государственная система предупреждения и действий в чрезвычайных ситуациях. </w:t>
      </w:r>
    </w:p>
    <w:p w:rsidR="001051BC" w:rsidRPr="00DB203E" w:rsidRDefault="001051BC" w:rsidP="001051BC">
      <w:pPr>
        <w:numPr>
          <w:ilvl w:val="0"/>
          <w:numId w:val="4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Государственное управление безопасностью труда.</w:t>
      </w:r>
    </w:p>
    <w:p w:rsidR="001051BC" w:rsidRPr="00DB203E" w:rsidRDefault="001051BC" w:rsidP="001051BC">
      <w:pPr>
        <w:numPr>
          <w:ilvl w:val="0"/>
          <w:numId w:val="5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Социальная эффективность мероприятий по повышению безопасности.</w:t>
      </w:r>
    </w:p>
    <w:p w:rsidR="001051BC" w:rsidRPr="00DB203E" w:rsidRDefault="001051BC" w:rsidP="001051BC">
      <w:pPr>
        <w:numPr>
          <w:ilvl w:val="0"/>
          <w:numId w:val="6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Основы национальной безопасности.</w:t>
      </w:r>
    </w:p>
    <w:p w:rsidR="001051BC" w:rsidRPr="00DB203E" w:rsidRDefault="001051BC" w:rsidP="00BB28F1">
      <w:pPr>
        <w:shd w:val="clear" w:color="auto" w:fill="FFFFFF"/>
        <w:spacing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t>Вариант 2.</w:t>
      </w:r>
    </w:p>
    <w:p w:rsidR="001051BC" w:rsidRPr="00DB203E" w:rsidRDefault="001051BC" w:rsidP="001051BC">
      <w:pPr>
        <w:numPr>
          <w:ilvl w:val="0"/>
          <w:numId w:val="7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Организация мобилизационной подготовки предприятий, учреждений.</w:t>
      </w:r>
    </w:p>
    <w:p w:rsidR="001051BC" w:rsidRPr="00DB203E" w:rsidRDefault="001051BC" w:rsidP="001051BC">
      <w:pPr>
        <w:numPr>
          <w:ilvl w:val="0"/>
          <w:numId w:val="8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Воинский учет. Бронирование граждан, пребывающих в запасе.</w:t>
      </w:r>
    </w:p>
    <w:p w:rsidR="001051BC" w:rsidRPr="00DB203E" w:rsidRDefault="001051BC" w:rsidP="001051BC">
      <w:pPr>
        <w:numPr>
          <w:ilvl w:val="0"/>
          <w:numId w:val="9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Государственный материальный резерв – показатель обороноспособности и экономики государства.</w:t>
      </w:r>
    </w:p>
    <w:p w:rsidR="001051BC" w:rsidRPr="00DB203E" w:rsidRDefault="001051BC" w:rsidP="001051BC">
      <w:pPr>
        <w:numPr>
          <w:ilvl w:val="0"/>
          <w:numId w:val="10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Современные средства поражения.</w:t>
      </w:r>
    </w:p>
    <w:p w:rsidR="001051BC" w:rsidRPr="00DB203E" w:rsidRDefault="001051BC" w:rsidP="00BB28F1">
      <w:pPr>
        <w:shd w:val="clear" w:color="auto" w:fill="FFFFFF"/>
        <w:spacing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t>Вариант 3.</w:t>
      </w:r>
    </w:p>
    <w:p w:rsidR="001051BC" w:rsidRPr="00DB203E" w:rsidRDefault="001051BC" w:rsidP="001051BC">
      <w:pPr>
        <w:numPr>
          <w:ilvl w:val="0"/>
          <w:numId w:val="11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Обычное оружие, классификация, поражающие факторы, классификация поражений.</w:t>
      </w:r>
    </w:p>
    <w:p w:rsidR="001051BC" w:rsidRPr="00DB203E" w:rsidRDefault="001051BC" w:rsidP="001051BC">
      <w:pPr>
        <w:numPr>
          <w:ilvl w:val="0"/>
          <w:numId w:val="12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Правовые вопросы и организация действий в условиях чрезвычайных ситуаций. Гражданская оборона.</w:t>
      </w:r>
    </w:p>
    <w:p w:rsidR="001051BC" w:rsidRPr="00DB203E" w:rsidRDefault="001051BC" w:rsidP="001051BC">
      <w:pPr>
        <w:numPr>
          <w:ilvl w:val="0"/>
          <w:numId w:val="13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Ионизирующее излучение. Приборы для измерения ионизирующих излучений. Способы защиты от ионизирующих излучений.</w:t>
      </w:r>
    </w:p>
    <w:p w:rsidR="001051BC" w:rsidRPr="00DB203E" w:rsidRDefault="001051BC" w:rsidP="001051BC">
      <w:pPr>
        <w:numPr>
          <w:ilvl w:val="0"/>
          <w:numId w:val="14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 xml:space="preserve">Уровни обеспечения безопасности в </w:t>
      </w:r>
      <w:proofErr w:type="spellStart"/>
      <w:r w:rsidRPr="00DB203E">
        <w:rPr>
          <w:rFonts w:ascii="Times New Roman" w:eastAsia="Times New Roman" w:hAnsi="Times New Roman" w:cs="Times New Roman"/>
          <w:color w:val="000000"/>
          <w:sz w:val="24"/>
        </w:rPr>
        <w:t>техносфере</w:t>
      </w:r>
      <w:proofErr w:type="spellEnd"/>
      <w:r w:rsidRPr="00DB203E">
        <w:rPr>
          <w:rFonts w:ascii="Times New Roman" w:eastAsia="Times New Roman" w:hAnsi="Times New Roman" w:cs="Times New Roman"/>
          <w:color w:val="000000"/>
          <w:sz w:val="24"/>
        </w:rPr>
        <w:t>. Международные организации по охране труда.</w:t>
      </w:r>
    </w:p>
    <w:p w:rsidR="001051BC" w:rsidRDefault="001051BC" w:rsidP="00BB28F1">
      <w:pPr>
        <w:shd w:val="clear" w:color="auto" w:fill="FFFFFF"/>
        <w:spacing w:line="266" w:lineRule="atLeas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1051BC" w:rsidRPr="00DB203E" w:rsidRDefault="001051BC" w:rsidP="00BB28F1">
      <w:pPr>
        <w:shd w:val="clear" w:color="auto" w:fill="FFFFFF"/>
        <w:spacing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t>Вариант 4.</w:t>
      </w:r>
    </w:p>
    <w:p w:rsidR="001051BC" w:rsidRPr="00DB203E" w:rsidRDefault="001051BC" w:rsidP="001051BC">
      <w:pPr>
        <w:numPr>
          <w:ilvl w:val="0"/>
          <w:numId w:val="15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Виды и характеристики труда. Основы эргономики.</w:t>
      </w:r>
    </w:p>
    <w:p w:rsidR="001051BC" w:rsidRPr="00DB203E" w:rsidRDefault="001051BC" w:rsidP="001051BC">
      <w:pPr>
        <w:numPr>
          <w:ilvl w:val="0"/>
          <w:numId w:val="16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РСЧС, структура, задачи.</w:t>
      </w:r>
    </w:p>
    <w:p w:rsidR="001051BC" w:rsidRPr="00DB203E" w:rsidRDefault="001051BC" w:rsidP="001051BC">
      <w:pPr>
        <w:numPr>
          <w:ilvl w:val="0"/>
          <w:numId w:val="17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Основные этапы ликвидации последствий чрезвычайных ситуаций. Санитарная обработка населения.</w:t>
      </w:r>
    </w:p>
    <w:p w:rsidR="001051BC" w:rsidRPr="00DB203E" w:rsidRDefault="001051BC" w:rsidP="001051BC">
      <w:pPr>
        <w:numPr>
          <w:ilvl w:val="0"/>
          <w:numId w:val="18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Определение понятия «чрезвычайная ситуация». Критерии ЧС. Ущерб и масштабы</w:t>
      </w:r>
    </w:p>
    <w:p w:rsidR="001051BC" w:rsidRPr="00BB28F1" w:rsidRDefault="001051BC" w:rsidP="00BB28F1">
      <w:pPr>
        <w:shd w:val="clear" w:color="auto" w:fill="FFFFFF"/>
        <w:spacing w:line="266" w:lineRule="atLeast"/>
        <w:ind w:left="284"/>
        <w:rPr>
          <w:rFonts w:ascii="Times New Roman" w:eastAsia="Times New Roman" w:hAnsi="Times New Roman" w:cs="Times New Roman"/>
          <w:color w:val="000000"/>
          <w:sz w:val="24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ЧС.</w:t>
      </w:r>
    </w:p>
    <w:p w:rsidR="001051BC" w:rsidRPr="00DB203E" w:rsidRDefault="001051BC" w:rsidP="00BB28F1">
      <w:pPr>
        <w:shd w:val="clear" w:color="auto" w:fill="FFFFFF"/>
        <w:spacing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t>Раздел (тема) дисциплины </w:t>
      </w:r>
      <w:r w:rsidRPr="00DB203E">
        <w:rPr>
          <w:rFonts w:ascii="Times New Roman" w:eastAsia="Times New Roman" w:hAnsi="Times New Roman" w:cs="Times New Roman"/>
          <w:color w:val="000000"/>
          <w:sz w:val="24"/>
          <w:u w:val="single"/>
        </w:rPr>
        <w:t>Раздел</w:t>
      </w:r>
      <w:r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«</w:t>
      </w:r>
      <w:r w:rsidRPr="00DB203E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Чрезвычайные ситуации </w:t>
      </w:r>
      <w:proofErr w:type="spellStart"/>
      <w:proofErr w:type="gramStart"/>
      <w:r w:rsidRPr="00DB203E">
        <w:rPr>
          <w:rFonts w:ascii="Times New Roman" w:eastAsia="Times New Roman" w:hAnsi="Times New Roman" w:cs="Times New Roman"/>
          <w:color w:val="000000"/>
          <w:sz w:val="24"/>
          <w:u w:val="single"/>
        </w:rPr>
        <w:t>природного,техногенного</w:t>
      </w:r>
      <w:proofErr w:type="spellEnd"/>
      <w:proofErr w:type="gramEnd"/>
      <w:r w:rsidRPr="00DB203E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и социального характера. Безопасность и особенности защиты населения от ЧС.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»</w:t>
      </w:r>
    </w:p>
    <w:p w:rsidR="001051BC" w:rsidRPr="00DB203E" w:rsidRDefault="001051BC" w:rsidP="001051BC">
      <w:pPr>
        <w:shd w:val="clear" w:color="auto" w:fill="FFFFFF"/>
        <w:spacing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t>Варианты контрольных работ:</w:t>
      </w:r>
    </w:p>
    <w:p w:rsidR="001051BC" w:rsidRPr="00DB203E" w:rsidRDefault="001051BC" w:rsidP="00BB28F1">
      <w:pPr>
        <w:shd w:val="clear" w:color="auto" w:fill="FFFFFF"/>
        <w:spacing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t>Вариант 1.</w:t>
      </w:r>
    </w:p>
    <w:p w:rsidR="001051BC" w:rsidRPr="00DB203E" w:rsidRDefault="001051BC" w:rsidP="001051BC">
      <w:pPr>
        <w:numPr>
          <w:ilvl w:val="0"/>
          <w:numId w:val="19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Чрезвычайные ситуации мирного времени, классификация, основные понятия.</w:t>
      </w:r>
    </w:p>
    <w:p w:rsidR="001051BC" w:rsidRPr="00DB203E" w:rsidRDefault="001051BC" w:rsidP="001051BC">
      <w:pPr>
        <w:numPr>
          <w:ilvl w:val="0"/>
          <w:numId w:val="20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Природные чрезвычайные ситуации, характеристика, поражающие факторы.</w:t>
      </w:r>
    </w:p>
    <w:p w:rsidR="001051BC" w:rsidRPr="00DB203E" w:rsidRDefault="001051BC" w:rsidP="001051BC">
      <w:pPr>
        <w:numPr>
          <w:ilvl w:val="0"/>
          <w:numId w:val="21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Техногенные чрезвычайные ситуации, характеристика, поражающие факторы.</w:t>
      </w:r>
    </w:p>
    <w:p w:rsidR="001051BC" w:rsidRPr="00DB203E" w:rsidRDefault="001051BC" w:rsidP="001051BC">
      <w:pPr>
        <w:numPr>
          <w:ilvl w:val="0"/>
          <w:numId w:val="22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Чрезвычайные экологические ситуации, характеристика, поражающие факторы.</w:t>
      </w:r>
    </w:p>
    <w:p w:rsidR="001051BC" w:rsidRDefault="001051BC" w:rsidP="001051BC">
      <w:pPr>
        <w:shd w:val="clear" w:color="auto" w:fill="FFFFFF"/>
        <w:spacing w:line="266" w:lineRule="atLeast"/>
        <w:ind w:left="284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1560E0" w:rsidRDefault="001560E0" w:rsidP="001051BC">
      <w:pPr>
        <w:shd w:val="clear" w:color="auto" w:fill="FFFFFF"/>
        <w:spacing w:line="266" w:lineRule="atLeast"/>
        <w:ind w:left="284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1051BC" w:rsidRPr="00DB203E" w:rsidRDefault="001051BC" w:rsidP="00BB28F1">
      <w:pPr>
        <w:shd w:val="clear" w:color="auto" w:fill="FFFFFF"/>
        <w:spacing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lastRenderedPageBreak/>
        <w:t>Вариант 2.</w:t>
      </w:r>
    </w:p>
    <w:p w:rsidR="001051BC" w:rsidRPr="00DB203E" w:rsidRDefault="001051BC" w:rsidP="001051BC">
      <w:pPr>
        <w:numPr>
          <w:ilvl w:val="0"/>
          <w:numId w:val="23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Биологические чрезвычайные ситуации, характеристика, поражающие факторы.</w:t>
      </w:r>
    </w:p>
    <w:p w:rsidR="001051BC" w:rsidRPr="00DB203E" w:rsidRDefault="001051BC" w:rsidP="001051BC">
      <w:pPr>
        <w:numPr>
          <w:ilvl w:val="0"/>
          <w:numId w:val="24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Защита населения и территорий от опасностей в чрезвычайных ситуациях.</w:t>
      </w:r>
    </w:p>
    <w:p w:rsidR="001051BC" w:rsidRPr="00DB203E" w:rsidRDefault="001051BC" w:rsidP="001051BC">
      <w:pPr>
        <w:numPr>
          <w:ilvl w:val="0"/>
          <w:numId w:val="25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Ликвидация чрезвычайных ситуаций и их последствий. Аварийно-спасательные последствия.</w:t>
      </w:r>
    </w:p>
    <w:p w:rsidR="001051BC" w:rsidRPr="00BB28F1" w:rsidRDefault="001051BC" w:rsidP="00BB28F1">
      <w:pPr>
        <w:numPr>
          <w:ilvl w:val="0"/>
          <w:numId w:val="26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Чрезвычайные ситуации военного времени.</w:t>
      </w:r>
    </w:p>
    <w:p w:rsidR="001051BC" w:rsidRPr="00DB203E" w:rsidRDefault="001051BC" w:rsidP="00BB28F1">
      <w:pPr>
        <w:shd w:val="clear" w:color="auto" w:fill="FFFFFF"/>
        <w:spacing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t>Вариант 3.</w:t>
      </w:r>
    </w:p>
    <w:p w:rsidR="001051BC" w:rsidRPr="00DB203E" w:rsidRDefault="001051BC" w:rsidP="001051BC">
      <w:pPr>
        <w:numPr>
          <w:ilvl w:val="0"/>
          <w:numId w:val="27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Социальные чрезвычайные ситуации.</w:t>
      </w:r>
    </w:p>
    <w:p w:rsidR="001051BC" w:rsidRPr="00DB203E" w:rsidRDefault="001051BC" w:rsidP="001051BC">
      <w:pPr>
        <w:numPr>
          <w:ilvl w:val="0"/>
          <w:numId w:val="28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Аварии на автомобильном транспорте. Алгоритм действий при неизбежности автомобильной аварии, после не</w:t>
      </w:r>
      <w:r w:rsidRPr="00DB203E">
        <w:rPr>
          <w:rFonts w:ascii="Cambria Math" w:eastAsia="Times New Roman" w:hAnsi="Cambria Math" w:cs="Cambria Math"/>
          <w:color w:val="000000"/>
          <w:sz w:val="24"/>
        </w:rPr>
        <w:t>ѐ</w:t>
      </w:r>
      <w:r w:rsidRPr="00DB203E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1051BC" w:rsidRPr="00DB203E" w:rsidRDefault="001051BC" w:rsidP="001051BC">
      <w:pPr>
        <w:numPr>
          <w:ilvl w:val="0"/>
          <w:numId w:val="29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Авария на водном транспорте. Алгоритм действий при высадке с тонущего судна, за бортом и на спасательном плавательном средстве.</w:t>
      </w:r>
    </w:p>
    <w:p w:rsidR="001051BC" w:rsidRPr="00BB28F1" w:rsidRDefault="001051BC" w:rsidP="00BB28F1">
      <w:pPr>
        <w:numPr>
          <w:ilvl w:val="0"/>
          <w:numId w:val="30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Нормирование метеоусловий в производственных помещениях. Определение понятий «оптимальные параметры микроклимата» и «допустимые параметры микроклимата».</w:t>
      </w:r>
    </w:p>
    <w:p w:rsidR="001051BC" w:rsidRPr="00DB203E" w:rsidRDefault="001051BC" w:rsidP="00BB28F1">
      <w:pPr>
        <w:shd w:val="clear" w:color="auto" w:fill="FFFFFF"/>
        <w:spacing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t>Вариант 4.</w:t>
      </w:r>
    </w:p>
    <w:p w:rsidR="001051BC" w:rsidRPr="00DB203E" w:rsidRDefault="001051BC" w:rsidP="001051BC">
      <w:pPr>
        <w:numPr>
          <w:ilvl w:val="0"/>
          <w:numId w:val="31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 xml:space="preserve">Пожар в здании. Правила поведения </w:t>
      </w:r>
      <w:proofErr w:type="gramStart"/>
      <w:r w:rsidRPr="00DB203E">
        <w:rPr>
          <w:rFonts w:ascii="Times New Roman" w:eastAsia="Times New Roman" w:hAnsi="Times New Roman" w:cs="Times New Roman"/>
          <w:color w:val="000000"/>
          <w:sz w:val="24"/>
        </w:rPr>
        <w:t>во время</w:t>
      </w:r>
      <w:proofErr w:type="gramEnd"/>
      <w:r w:rsidRPr="00DB203E">
        <w:rPr>
          <w:rFonts w:ascii="Times New Roman" w:eastAsia="Times New Roman" w:hAnsi="Times New Roman" w:cs="Times New Roman"/>
          <w:color w:val="000000"/>
          <w:sz w:val="24"/>
        </w:rPr>
        <w:t xml:space="preserve"> и после пожара в здании.</w:t>
      </w:r>
    </w:p>
    <w:p w:rsidR="001051BC" w:rsidRPr="00DB203E" w:rsidRDefault="001051BC" w:rsidP="001051BC">
      <w:pPr>
        <w:numPr>
          <w:ilvl w:val="0"/>
          <w:numId w:val="32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Экстренная психологическая помощь при истерике и психомоторном возбуждении.</w:t>
      </w:r>
    </w:p>
    <w:p w:rsidR="001051BC" w:rsidRPr="00DB203E" w:rsidRDefault="001051BC" w:rsidP="001051BC">
      <w:pPr>
        <w:numPr>
          <w:ilvl w:val="0"/>
          <w:numId w:val="33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Прогнозирование и предотвращение чрезвычайных ситуаций. Обеспечение безопасности жизнедеятельности в чрезвычайных ситуациях.</w:t>
      </w:r>
    </w:p>
    <w:p w:rsidR="001051BC" w:rsidRPr="00BB28F1" w:rsidRDefault="001051BC" w:rsidP="00BB28F1">
      <w:pPr>
        <w:numPr>
          <w:ilvl w:val="0"/>
          <w:numId w:val="34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 xml:space="preserve">Принципы оказания первой помощи пострадавшим в </w:t>
      </w:r>
      <w:proofErr w:type="spellStart"/>
      <w:r w:rsidRPr="00DB203E">
        <w:rPr>
          <w:rFonts w:ascii="Times New Roman" w:eastAsia="Times New Roman" w:hAnsi="Times New Roman" w:cs="Times New Roman"/>
          <w:color w:val="000000"/>
          <w:sz w:val="24"/>
        </w:rPr>
        <w:t>ЧС.Виды</w:t>
      </w:r>
      <w:proofErr w:type="spellEnd"/>
      <w:r w:rsidRPr="00DB203E">
        <w:rPr>
          <w:rFonts w:ascii="Times New Roman" w:eastAsia="Times New Roman" w:hAnsi="Times New Roman" w:cs="Times New Roman"/>
          <w:color w:val="000000"/>
          <w:sz w:val="24"/>
        </w:rPr>
        <w:t xml:space="preserve"> медицинской помощи</w:t>
      </w:r>
    </w:p>
    <w:p w:rsidR="001051BC" w:rsidRPr="00DB203E" w:rsidRDefault="001051BC" w:rsidP="00BB28F1">
      <w:pPr>
        <w:shd w:val="clear" w:color="auto" w:fill="FFFFFF"/>
        <w:spacing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t>Вариант 5.</w:t>
      </w:r>
    </w:p>
    <w:p w:rsidR="001051BC" w:rsidRPr="00DB203E" w:rsidRDefault="001051BC" w:rsidP="001051BC">
      <w:pPr>
        <w:numPr>
          <w:ilvl w:val="0"/>
          <w:numId w:val="35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Внезапное обрушение здания. Правила поведения в завале.</w:t>
      </w:r>
    </w:p>
    <w:p w:rsidR="001051BC" w:rsidRPr="00DB203E" w:rsidRDefault="001051BC" w:rsidP="001051BC">
      <w:pPr>
        <w:numPr>
          <w:ilvl w:val="0"/>
          <w:numId w:val="36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Технические средства индивидуальной защиты. Средства защиты кожи, классификация, характеристика, правила использования.</w:t>
      </w:r>
    </w:p>
    <w:p w:rsidR="001051BC" w:rsidRPr="00BB28F1" w:rsidRDefault="001051BC" w:rsidP="00BB28F1">
      <w:pPr>
        <w:numPr>
          <w:ilvl w:val="0"/>
          <w:numId w:val="37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Технические средства индивидуальной защиты. Средства защиты органов дыхания, классификация, характеристика, правила использования.</w:t>
      </w:r>
    </w:p>
    <w:p w:rsidR="001051BC" w:rsidRPr="00DB203E" w:rsidRDefault="001051BC" w:rsidP="001051BC">
      <w:pPr>
        <w:numPr>
          <w:ilvl w:val="0"/>
          <w:numId w:val="38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Экстренная психологическая помощь при попытке суицида и реактивной депрессии.</w:t>
      </w:r>
    </w:p>
    <w:p w:rsidR="001051BC" w:rsidRPr="00DB203E" w:rsidRDefault="001051BC" w:rsidP="001051BC">
      <w:pPr>
        <w:shd w:val="clear" w:color="auto" w:fill="FFFFFF"/>
        <w:spacing w:line="14" w:lineRule="atLeast"/>
        <w:ind w:left="284"/>
        <w:rPr>
          <w:rFonts w:eastAsia="Times New Roman"/>
          <w:color w:val="000000"/>
          <w:sz w:val="19"/>
          <w:szCs w:val="19"/>
        </w:rPr>
      </w:pPr>
    </w:p>
    <w:p w:rsidR="001051BC" w:rsidRPr="00DB203E" w:rsidRDefault="001051BC" w:rsidP="00BB28F1">
      <w:pPr>
        <w:shd w:val="clear" w:color="auto" w:fill="FFFFFF"/>
        <w:spacing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t>Вариант 6.</w:t>
      </w:r>
    </w:p>
    <w:p w:rsidR="001051BC" w:rsidRPr="00DB203E" w:rsidRDefault="001051BC" w:rsidP="001051BC">
      <w:pPr>
        <w:numPr>
          <w:ilvl w:val="0"/>
          <w:numId w:val="39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Классификация вредных веществ. Порог вредного действия АХОВ. Понятие «предельно допустимой концентрации».</w:t>
      </w:r>
    </w:p>
    <w:p w:rsidR="001051BC" w:rsidRPr="00DB203E" w:rsidRDefault="001051BC" w:rsidP="001051BC">
      <w:pPr>
        <w:numPr>
          <w:ilvl w:val="0"/>
          <w:numId w:val="40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 xml:space="preserve">Радиационная авария. Действия </w:t>
      </w:r>
      <w:proofErr w:type="gramStart"/>
      <w:r w:rsidRPr="00DB203E">
        <w:rPr>
          <w:rFonts w:ascii="Times New Roman" w:eastAsia="Times New Roman" w:hAnsi="Times New Roman" w:cs="Times New Roman"/>
          <w:color w:val="000000"/>
          <w:sz w:val="24"/>
        </w:rPr>
        <w:t>во время</w:t>
      </w:r>
      <w:proofErr w:type="gramEnd"/>
      <w:r w:rsidRPr="00DB203E">
        <w:rPr>
          <w:rFonts w:ascii="Times New Roman" w:eastAsia="Times New Roman" w:hAnsi="Times New Roman" w:cs="Times New Roman"/>
          <w:color w:val="000000"/>
          <w:sz w:val="24"/>
        </w:rPr>
        <w:t xml:space="preserve"> и после радиационной аварии на загрязненной местности.</w:t>
      </w:r>
    </w:p>
    <w:p w:rsidR="001051BC" w:rsidRPr="00DB203E" w:rsidRDefault="001051BC" w:rsidP="001051BC">
      <w:pPr>
        <w:numPr>
          <w:ilvl w:val="0"/>
          <w:numId w:val="41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Опасность возникновения заболеваний в очагах поражения. Понятие о контагиозных заболеваниях и причинах их распространения в очагах поражения.</w:t>
      </w:r>
    </w:p>
    <w:p w:rsidR="001051BC" w:rsidRPr="00BB28F1" w:rsidRDefault="001051BC" w:rsidP="00BB28F1">
      <w:pPr>
        <w:numPr>
          <w:ilvl w:val="0"/>
          <w:numId w:val="42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Острое и хроническое отравление. Наиболее распространенные АОХВ, их классификация и клиническая картина отравлений.</w:t>
      </w:r>
    </w:p>
    <w:p w:rsidR="001051BC" w:rsidRPr="00DB203E" w:rsidRDefault="001051BC" w:rsidP="00BB28F1">
      <w:pPr>
        <w:shd w:val="clear" w:color="auto" w:fill="FFFFFF"/>
        <w:spacing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t>Критерии оценки:</w:t>
      </w:r>
    </w:p>
    <w:p w:rsidR="001051BC" w:rsidRPr="00BB28F1" w:rsidRDefault="001051BC" w:rsidP="00BB28F1">
      <w:pPr>
        <w:numPr>
          <w:ilvl w:val="0"/>
          <w:numId w:val="43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степень разработанности темы исследования;</w:t>
      </w:r>
    </w:p>
    <w:p w:rsidR="001051BC" w:rsidRPr="00BB28F1" w:rsidRDefault="001051BC" w:rsidP="00BB28F1">
      <w:pPr>
        <w:numPr>
          <w:ilvl w:val="0"/>
          <w:numId w:val="44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определение понятийного аппарата исследования;</w:t>
      </w:r>
    </w:p>
    <w:p w:rsidR="001051BC" w:rsidRPr="00BB28F1" w:rsidRDefault="001051BC" w:rsidP="00BB28F1">
      <w:pPr>
        <w:numPr>
          <w:ilvl w:val="0"/>
          <w:numId w:val="45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полнота обзора научной литературы;</w:t>
      </w:r>
    </w:p>
    <w:p w:rsidR="001051BC" w:rsidRPr="00BB28F1" w:rsidRDefault="001051BC" w:rsidP="00BB28F1">
      <w:pPr>
        <w:numPr>
          <w:ilvl w:val="0"/>
          <w:numId w:val="46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творческий подход к написанию контрольной работы;</w:t>
      </w:r>
    </w:p>
    <w:p w:rsidR="001051BC" w:rsidRPr="00BB28F1" w:rsidRDefault="001051BC" w:rsidP="00BB28F1">
      <w:pPr>
        <w:numPr>
          <w:ilvl w:val="0"/>
          <w:numId w:val="47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соответствие названий пунктов плана их содержанию;</w:t>
      </w:r>
    </w:p>
    <w:p w:rsidR="001051BC" w:rsidRPr="00BB28F1" w:rsidRDefault="001051BC" w:rsidP="00BB28F1">
      <w:pPr>
        <w:numPr>
          <w:ilvl w:val="0"/>
          <w:numId w:val="48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правильность и научная обоснованность выводов;</w:t>
      </w:r>
    </w:p>
    <w:p w:rsidR="001051BC" w:rsidRPr="00BB28F1" w:rsidRDefault="001051BC" w:rsidP="00BB28F1">
      <w:pPr>
        <w:numPr>
          <w:ilvl w:val="0"/>
          <w:numId w:val="49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наличие выводов;</w:t>
      </w:r>
    </w:p>
    <w:p w:rsidR="001051BC" w:rsidRPr="00DB203E" w:rsidRDefault="001051BC" w:rsidP="001051BC">
      <w:pPr>
        <w:numPr>
          <w:ilvl w:val="0"/>
          <w:numId w:val="50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аккуратное и правильное оформление контрольной работы.</w:t>
      </w:r>
    </w:p>
    <w:p w:rsidR="001051BC" w:rsidRPr="00DB203E" w:rsidRDefault="001051BC" w:rsidP="00BB28F1">
      <w:pPr>
        <w:shd w:val="clear" w:color="auto" w:fill="FFFFFF"/>
        <w:spacing w:line="266" w:lineRule="atLeast"/>
        <w:jc w:val="both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Оценку </w:t>
      </w:r>
      <w:r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t>«отлично»</w:t>
      </w:r>
      <w:r w:rsidRPr="00DB203E">
        <w:rPr>
          <w:rFonts w:ascii="Times New Roman" w:eastAsia="Times New Roman" w:hAnsi="Times New Roman" w:cs="Times New Roman"/>
          <w:color w:val="000000"/>
          <w:sz w:val="24"/>
        </w:rPr>
        <w:t xml:space="preserve"> получают те работы, в которых отмечено высокое качество по указанным выше критериям, содержатся элементы творчества, делаются грамотные самостоятельные выводы </w:t>
      </w:r>
      <w:r w:rsidRPr="00DB203E">
        <w:rPr>
          <w:rFonts w:ascii="Times New Roman" w:eastAsia="Times New Roman" w:hAnsi="Times New Roman" w:cs="Times New Roman"/>
          <w:color w:val="000000"/>
          <w:sz w:val="24"/>
        </w:rPr>
        <w:lastRenderedPageBreak/>
        <w:t>и обобщения, приводится аргументированный критический анализ теоретической литературы на основе глубоких знаний в области изучения закономерностей явлений и процессов, происходящих в практике социальной работы.</w:t>
      </w:r>
    </w:p>
    <w:p w:rsidR="001051BC" w:rsidRPr="00DB203E" w:rsidRDefault="001051BC" w:rsidP="00BB28F1">
      <w:pPr>
        <w:shd w:val="clear" w:color="auto" w:fill="FFFFFF"/>
        <w:spacing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Оценка </w:t>
      </w:r>
      <w:r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t>«хорошо»</w:t>
      </w:r>
      <w:r w:rsidRPr="00DB203E">
        <w:rPr>
          <w:rFonts w:ascii="Times New Roman" w:eastAsia="Times New Roman" w:hAnsi="Times New Roman" w:cs="Times New Roman"/>
          <w:color w:val="000000"/>
          <w:sz w:val="24"/>
        </w:rPr>
        <w:t> ставится тогда, когда в работе полно и всесторонне освещаются вопросы темы, но нет должной степени творчества, есть незначительные замечания по оформлению работы.</w:t>
      </w:r>
    </w:p>
    <w:p w:rsidR="001051BC" w:rsidRPr="00DB203E" w:rsidRDefault="001051BC" w:rsidP="00BB28F1">
      <w:pPr>
        <w:shd w:val="clear" w:color="auto" w:fill="FFFFFF"/>
        <w:spacing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Оценку </w:t>
      </w:r>
      <w:r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t>«</w:t>
      </w:r>
      <w:proofErr w:type="gramStart"/>
      <w:r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t>удовлетворительно»</w:t>
      </w:r>
      <w:r w:rsidRPr="00DB203E">
        <w:rPr>
          <w:rFonts w:ascii="Times New Roman" w:eastAsia="Times New Roman" w:hAnsi="Times New Roman" w:cs="Times New Roman"/>
          <w:color w:val="000000"/>
          <w:sz w:val="24"/>
        </w:rPr>
        <w:t>студент</w:t>
      </w:r>
      <w:proofErr w:type="gramEnd"/>
      <w:r w:rsidRPr="00DB203E">
        <w:rPr>
          <w:rFonts w:ascii="Times New Roman" w:eastAsia="Times New Roman" w:hAnsi="Times New Roman" w:cs="Times New Roman"/>
          <w:color w:val="000000"/>
          <w:sz w:val="24"/>
        </w:rPr>
        <w:t xml:space="preserve"> получает в случае, когда работа не полностью отвечает требованиям, а студент не может ответить на замечания и вопросы преподавателя, не владеет материалом работы, не в состоянии дать объяснения выводам и теоретическим положениям данной проблемы.</w:t>
      </w:r>
    </w:p>
    <w:p w:rsidR="001051BC" w:rsidRPr="00DB203E" w:rsidRDefault="001051BC" w:rsidP="001051BC">
      <w:pPr>
        <w:shd w:val="clear" w:color="auto" w:fill="FFFFFF"/>
        <w:spacing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Оценку </w:t>
      </w:r>
      <w:r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t>«неудовлетворительно»</w:t>
      </w:r>
      <w:r w:rsidRPr="00DB203E">
        <w:rPr>
          <w:rFonts w:ascii="Times New Roman" w:eastAsia="Times New Roman" w:hAnsi="Times New Roman" w:cs="Times New Roman"/>
          <w:color w:val="000000"/>
          <w:sz w:val="24"/>
        </w:rPr>
        <w:t>, студент получает, когда контрольная работа полностью не отвечает требованиям е</w:t>
      </w:r>
      <w:r w:rsidRPr="00DB203E">
        <w:rPr>
          <w:rFonts w:ascii="Cambria Math" w:eastAsia="Times New Roman" w:hAnsi="Cambria Math" w:cs="Cambria Math"/>
          <w:color w:val="000000"/>
          <w:sz w:val="24"/>
        </w:rPr>
        <w:t>ѐ</w:t>
      </w:r>
      <w:r w:rsidRPr="00DB203E">
        <w:rPr>
          <w:rFonts w:ascii="Times New Roman" w:eastAsia="Times New Roman" w:hAnsi="Times New Roman" w:cs="Times New Roman"/>
          <w:color w:val="000000"/>
          <w:sz w:val="24"/>
        </w:rPr>
        <w:t xml:space="preserve"> выполнения, студент не может ответить на вопросы преподавателя, не владеет материалом работы. В этом случае научный руководитель устанавливает дату дополнительных консультаций и срок повторной защиты контрольной работы с доработкой представленных материалов.</w:t>
      </w:r>
    </w:p>
    <w:p w:rsidR="001051BC" w:rsidRPr="00DB203E" w:rsidRDefault="001051BC" w:rsidP="001051BC">
      <w:pPr>
        <w:shd w:val="clear" w:color="auto" w:fill="FFFFFF"/>
        <w:spacing w:line="266" w:lineRule="atLeast"/>
        <w:ind w:left="284"/>
        <w:jc w:val="center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br/>
        <w:t>Темы рефератов</w:t>
      </w:r>
    </w:p>
    <w:p w:rsidR="001051BC" w:rsidRPr="00DB203E" w:rsidRDefault="001051BC" w:rsidP="00BB28F1">
      <w:pPr>
        <w:shd w:val="clear" w:color="auto" w:fill="FFFFFF"/>
        <w:spacing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Раздел (тема) </w:t>
      </w:r>
      <w:proofErr w:type="gramStart"/>
      <w:r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t>дисциплины </w:t>
      </w:r>
      <w:r w:rsidRPr="00DB203E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Теоретические</w:t>
      </w:r>
      <w:proofErr w:type="gramEnd"/>
      <w:r w:rsidRPr="00DB203E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основы безопасности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</w:t>
      </w:r>
      <w:r w:rsidRPr="00DB203E">
        <w:rPr>
          <w:rFonts w:ascii="Times New Roman" w:eastAsia="Times New Roman" w:hAnsi="Times New Roman" w:cs="Times New Roman"/>
          <w:color w:val="000000"/>
          <w:sz w:val="24"/>
          <w:u w:val="single"/>
        </w:rPr>
        <w:t>жизнедеятельности</w:t>
      </w:r>
      <w:r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t>.</w:t>
      </w:r>
    </w:p>
    <w:p w:rsidR="001051BC" w:rsidRPr="00DB203E" w:rsidRDefault="001051BC" w:rsidP="00BB28F1">
      <w:pPr>
        <w:shd w:val="clear" w:color="auto" w:fill="FFFFFF"/>
        <w:spacing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t>Тематика рефератов:</w:t>
      </w:r>
    </w:p>
    <w:p w:rsidR="001051BC" w:rsidRPr="00DB203E" w:rsidRDefault="001051BC" w:rsidP="001051BC">
      <w:pPr>
        <w:numPr>
          <w:ilvl w:val="0"/>
          <w:numId w:val="51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Безопасность жизнедеятельности, е</w:t>
      </w:r>
      <w:r w:rsidRPr="00DB203E">
        <w:rPr>
          <w:rFonts w:ascii="Cambria Math" w:eastAsia="Times New Roman" w:hAnsi="Cambria Math" w:cs="Cambria Math"/>
          <w:color w:val="000000"/>
          <w:sz w:val="24"/>
        </w:rPr>
        <w:t>ѐ</w:t>
      </w:r>
      <w:r w:rsidRPr="00DB203E">
        <w:rPr>
          <w:rFonts w:ascii="Times New Roman" w:eastAsia="Times New Roman" w:hAnsi="Times New Roman" w:cs="Times New Roman"/>
          <w:color w:val="000000"/>
          <w:sz w:val="24"/>
        </w:rPr>
        <w:t xml:space="preserve"> место и роль в современном обществе.</w:t>
      </w:r>
    </w:p>
    <w:p w:rsidR="001051BC" w:rsidRPr="00DB203E" w:rsidRDefault="001051BC" w:rsidP="001051BC">
      <w:pPr>
        <w:numPr>
          <w:ilvl w:val="0"/>
          <w:numId w:val="51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Предмет изучения безопасности жизнедеятельности.</w:t>
      </w:r>
    </w:p>
    <w:p w:rsidR="001051BC" w:rsidRPr="00DB203E" w:rsidRDefault="001051BC" w:rsidP="001051BC">
      <w:pPr>
        <w:numPr>
          <w:ilvl w:val="0"/>
          <w:numId w:val="51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Объекты и субъекты безопасности личности, общества и государства.</w:t>
      </w:r>
    </w:p>
    <w:p w:rsidR="001051BC" w:rsidRPr="00DB203E" w:rsidRDefault="001051BC" w:rsidP="001051BC">
      <w:pPr>
        <w:numPr>
          <w:ilvl w:val="0"/>
          <w:numId w:val="51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Концепция безопасности личности.</w:t>
      </w:r>
    </w:p>
    <w:p w:rsidR="001051BC" w:rsidRPr="00DB203E" w:rsidRDefault="001051BC" w:rsidP="001051BC">
      <w:pPr>
        <w:numPr>
          <w:ilvl w:val="0"/>
          <w:numId w:val="51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Сущность и содержание опасных и чрезвычайных ситуаций.</w:t>
      </w:r>
    </w:p>
    <w:p w:rsidR="001051BC" w:rsidRPr="00DB203E" w:rsidRDefault="001051BC" w:rsidP="001051BC">
      <w:pPr>
        <w:numPr>
          <w:ilvl w:val="0"/>
          <w:numId w:val="52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Социальные опасности и чрезвычайные ситуации: сущность, содержание, классификация.</w:t>
      </w:r>
    </w:p>
    <w:p w:rsidR="001051BC" w:rsidRPr="00DB203E" w:rsidRDefault="001051BC" w:rsidP="00BB28F1">
      <w:pPr>
        <w:shd w:val="clear" w:color="auto" w:fill="FFFFFF"/>
        <w:spacing w:after="0" w:line="240" w:lineRule="auto"/>
        <w:ind w:left="-142"/>
        <w:rPr>
          <w:rFonts w:eastAsia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7     </w:t>
      </w:r>
      <w:r w:rsidRPr="00DB203E">
        <w:rPr>
          <w:rFonts w:ascii="Times New Roman" w:eastAsia="Times New Roman" w:hAnsi="Times New Roman" w:cs="Times New Roman"/>
          <w:color w:val="000000"/>
          <w:sz w:val="24"/>
        </w:rPr>
        <w:t>Обеспечение устойчивости работы промышленных объектов и технических систем</w:t>
      </w:r>
      <w:r w:rsidR="00BB28F1">
        <w:rPr>
          <w:rFonts w:eastAsia="Times New Roman"/>
          <w:color w:val="000000"/>
          <w:sz w:val="19"/>
          <w:szCs w:val="19"/>
        </w:rPr>
        <w:t xml:space="preserve"> </w:t>
      </w:r>
      <w:r w:rsidRPr="00DB203E">
        <w:rPr>
          <w:rFonts w:ascii="Times New Roman" w:eastAsia="Times New Roman" w:hAnsi="Times New Roman" w:cs="Times New Roman"/>
          <w:color w:val="000000"/>
          <w:sz w:val="24"/>
        </w:rPr>
        <w:t>чрезвычайных ситуациях.</w:t>
      </w:r>
    </w:p>
    <w:p w:rsidR="001051BC" w:rsidRPr="00DB203E" w:rsidRDefault="001051BC" w:rsidP="00BB28F1">
      <w:pPr>
        <w:numPr>
          <w:ilvl w:val="0"/>
          <w:numId w:val="53"/>
        </w:num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Система обеспечения безопасности от опасности и чрезвычайных ситуаций различного происхождения.</w:t>
      </w:r>
    </w:p>
    <w:p w:rsidR="001051BC" w:rsidRPr="00DB203E" w:rsidRDefault="001051BC" w:rsidP="001051BC">
      <w:pPr>
        <w:numPr>
          <w:ilvl w:val="0"/>
          <w:numId w:val="54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Россия и мировой порядок.</w:t>
      </w:r>
    </w:p>
    <w:p w:rsidR="001051BC" w:rsidRPr="00DB203E" w:rsidRDefault="001051BC" w:rsidP="001051BC">
      <w:pPr>
        <w:numPr>
          <w:ilvl w:val="0"/>
          <w:numId w:val="54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Общая характеристика проблемы безопасности постиндустриальной эпохи.</w:t>
      </w:r>
    </w:p>
    <w:p w:rsidR="001051BC" w:rsidRPr="00DB203E" w:rsidRDefault="001051BC" w:rsidP="001051BC">
      <w:pPr>
        <w:numPr>
          <w:ilvl w:val="0"/>
          <w:numId w:val="54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Системный подход к обеспечению безопасности.</w:t>
      </w:r>
    </w:p>
    <w:p w:rsidR="001051BC" w:rsidRPr="00DB203E" w:rsidRDefault="001051BC" w:rsidP="001051BC">
      <w:pPr>
        <w:numPr>
          <w:ilvl w:val="0"/>
          <w:numId w:val="54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Экономическая безопасность как социально-экономический феномен.</w:t>
      </w:r>
    </w:p>
    <w:p w:rsidR="001051BC" w:rsidRPr="00DB203E" w:rsidRDefault="001051BC" w:rsidP="001051BC">
      <w:pPr>
        <w:numPr>
          <w:ilvl w:val="0"/>
          <w:numId w:val="54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Национальная безопасность и современный комплекс проблем е</w:t>
      </w:r>
      <w:r w:rsidRPr="00DB203E">
        <w:rPr>
          <w:rFonts w:ascii="Cambria Math" w:eastAsia="Times New Roman" w:hAnsi="Cambria Math" w:cs="Cambria Math"/>
          <w:color w:val="000000"/>
          <w:sz w:val="24"/>
        </w:rPr>
        <w:t>ѐ</w:t>
      </w:r>
      <w:r w:rsidRPr="00DB203E">
        <w:rPr>
          <w:rFonts w:ascii="Times New Roman" w:eastAsia="Times New Roman" w:hAnsi="Times New Roman" w:cs="Times New Roman"/>
          <w:color w:val="000000"/>
          <w:sz w:val="24"/>
        </w:rPr>
        <w:t xml:space="preserve"> обеспечения.</w:t>
      </w:r>
    </w:p>
    <w:p w:rsidR="001051BC" w:rsidRPr="00DB203E" w:rsidRDefault="001051BC" w:rsidP="001051BC">
      <w:pPr>
        <w:numPr>
          <w:ilvl w:val="0"/>
          <w:numId w:val="55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Механизмы и основные направления обеспечения национальной безопасности России.</w:t>
      </w:r>
    </w:p>
    <w:p w:rsidR="001051BC" w:rsidRPr="00DB203E" w:rsidRDefault="001051BC" w:rsidP="001051BC">
      <w:pPr>
        <w:numPr>
          <w:ilvl w:val="0"/>
          <w:numId w:val="56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Задачи обеспечения национальной безопасности РФ.</w:t>
      </w:r>
    </w:p>
    <w:p w:rsidR="001051BC" w:rsidRPr="00DB203E" w:rsidRDefault="001051BC" w:rsidP="001051BC">
      <w:pPr>
        <w:numPr>
          <w:ilvl w:val="0"/>
          <w:numId w:val="56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Общественная структура обеспечения безопасности.</w:t>
      </w:r>
    </w:p>
    <w:p w:rsidR="001051BC" w:rsidRPr="00DB203E" w:rsidRDefault="001051BC" w:rsidP="001051BC">
      <w:pPr>
        <w:numPr>
          <w:ilvl w:val="0"/>
          <w:numId w:val="56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Правовое обеспечение безопасности в социальной сфере жизнедеятельности.</w:t>
      </w:r>
    </w:p>
    <w:p w:rsidR="001051BC" w:rsidRPr="00DB203E" w:rsidRDefault="001051BC" w:rsidP="001051BC">
      <w:pPr>
        <w:numPr>
          <w:ilvl w:val="0"/>
          <w:numId w:val="57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Система государственных мероприятий по защите населения от опасностей и чрезвычайных ситуаций социального характера.</w:t>
      </w:r>
    </w:p>
    <w:p w:rsidR="001051BC" w:rsidRPr="00DB203E" w:rsidRDefault="001051BC" w:rsidP="001051BC">
      <w:pPr>
        <w:numPr>
          <w:ilvl w:val="0"/>
          <w:numId w:val="58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Организационно-правовые мероприятия по защите населения от чрезвычайных ситуаций социального характера.</w:t>
      </w:r>
    </w:p>
    <w:p w:rsidR="001051BC" w:rsidRPr="00DB203E" w:rsidRDefault="001051BC" w:rsidP="001051BC">
      <w:pPr>
        <w:numPr>
          <w:ilvl w:val="0"/>
          <w:numId w:val="59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Информационная безопасность в обеспечении социальной безопасности.</w:t>
      </w:r>
    </w:p>
    <w:p w:rsidR="001051BC" w:rsidRDefault="001051BC" w:rsidP="001051BC">
      <w:pPr>
        <w:shd w:val="clear" w:color="auto" w:fill="FFFFFF"/>
        <w:spacing w:line="266" w:lineRule="atLeast"/>
        <w:ind w:left="284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1560E0" w:rsidRDefault="001560E0" w:rsidP="001051BC">
      <w:pPr>
        <w:shd w:val="clear" w:color="auto" w:fill="FFFFFF"/>
        <w:spacing w:line="266" w:lineRule="atLeast"/>
        <w:ind w:left="284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1560E0" w:rsidRDefault="001560E0" w:rsidP="001051BC">
      <w:pPr>
        <w:shd w:val="clear" w:color="auto" w:fill="FFFFFF"/>
        <w:spacing w:line="266" w:lineRule="atLeast"/>
        <w:ind w:left="284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1051BC" w:rsidRPr="00BB28F1" w:rsidRDefault="001051BC" w:rsidP="00BB28F1">
      <w:pPr>
        <w:shd w:val="clear" w:color="auto" w:fill="FFFFFF"/>
        <w:spacing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lastRenderedPageBreak/>
        <w:t>Раздел (тема) дисциплины</w:t>
      </w:r>
      <w:r w:rsidRPr="00DB203E">
        <w:rPr>
          <w:rFonts w:ascii="Times New Roman" w:eastAsia="Times New Roman" w:hAnsi="Times New Roman" w:cs="Times New Roman"/>
          <w:color w:val="000000"/>
          <w:sz w:val="24"/>
          <w:u w:val="single"/>
        </w:rPr>
        <w:t>.</w:t>
      </w:r>
      <w:r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t> </w:t>
      </w:r>
      <w:r w:rsidRPr="00DB203E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Чрезвычайные ситуации </w:t>
      </w:r>
      <w:proofErr w:type="spellStart"/>
      <w:proofErr w:type="gramStart"/>
      <w:r w:rsidRPr="00DB203E">
        <w:rPr>
          <w:rFonts w:ascii="Times New Roman" w:eastAsia="Times New Roman" w:hAnsi="Times New Roman" w:cs="Times New Roman"/>
          <w:color w:val="000000"/>
          <w:sz w:val="24"/>
          <w:u w:val="single"/>
        </w:rPr>
        <w:t>природного,техногенного</w:t>
      </w:r>
      <w:proofErr w:type="spellEnd"/>
      <w:proofErr w:type="gramEnd"/>
      <w:r w:rsidRPr="00DB203E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и социального характера. Безопасность и особенности защиты населения от ЧС.</w:t>
      </w:r>
    </w:p>
    <w:p w:rsidR="001051BC" w:rsidRPr="00DB203E" w:rsidRDefault="00BB28F1" w:rsidP="00BB28F1">
      <w:pPr>
        <w:shd w:val="clear" w:color="auto" w:fill="FFFFFF"/>
        <w:spacing w:line="266" w:lineRule="atLeast"/>
        <w:ind w:left="284"/>
        <w:rPr>
          <w:rFonts w:eastAsia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Тематика рефератов</w:t>
      </w:r>
    </w:p>
    <w:p w:rsidR="001051BC" w:rsidRPr="00DB203E" w:rsidRDefault="001051BC" w:rsidP="001051BC">
      <w:pPr>
        <w:numPr>
          <w:ilvl w:val="0"/>
          <w:numId w:val="60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Обеспечение безопасности жизнедеятельности в условиях опасностей и чрезвычайных ситуаций социального происхождения.</w:t>
      </w:r>
    </w:p>
    <w:p w:rsidR="001051BC" w:rsidRPr="00DB203E" w:rsidRDefault="001051BC" w:rsidP="001051BC">
      <w:pPr>
        <w:numPr>
          <w:ilvl w:val="0"/>
          <w:numId w:val="61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Информационный терроризм и информационная безопасность.</w:t>
      </w:r>
    </w:p>
    <w:p w:rsidR="001051BC" w:rsidRPr="00DB203E" w:rsidRDefault="001051BC" w:rsidP="001051BC">
      <w:pPr>
        <w:numPr>
          <w:ilvl w:val="0"/>
          <w:numId w:val="61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Экологическая безопасность как важнейшая проблема глобального масштаба.</w:t>
      </w:r>
    </w:p>
    <w:p w:rsidR="001051BC" w:rsidRPr="00DB203E" w:rsidRDefault="001051BC" w:rsidP="001051BC">
      <w:pPr>
        <w:numPr>
          <w:ilvl w:val="0"/>
          <w:numId w:val="61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Войны и вооруженные конфликты, их сущность и характерные черты.</w:t>
      </w:r>
    </w:p>
    <w:p w:rsidR="001051BC" w:rsidRPr="00DB203E" w:rsidRDefault="001051BC" w:rsidP="001051BC">
      <w:pPr>
        <w:numPr>
          <w:ilvl w:val="0"/>
          <w:numId w:val="62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Правила поведения и способы защиты от войн и вооруженных конфликтов.</w:t>
      </w:r>
    </w:p>
    <w:p w:rsidR="001051BC" w:rsidRPr="00DB203E" w:rsidRDefault="001051BC" w:rsidP="001051BC">
      <w:pPr>
        <w:numPr>
          <w:ilvl w:val="0"/>
          <w:numId w:val="63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Истоки и характерные черты современного терроризма. Особенности терроризма в России.</w:t>
      </w:r>
    </w:p>
    <w:p w:rsidR="001051BC" w:rsidRPr="00DB203E" w:rsidRDefault="001051BC" w:rsidP="001051BC">
      <w:pPr>
        <w:numPr>
          <w:ilvl w:val="0"/>
          <w:numId w:val="64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Основные мероприятия по защите населения от воздействия и последствий терроризма.</w:t>
      </w:r>
    </w:p>
    <w:p w:rsidR="001051BC" w:rsidRPr="00DB203E" w:rsidRDefault="001051BC" w:rsidP="001051BC">
      <w:pPr>
        <w:numPr>
          <w:ilvl w:val="0"/>
          <w:numId w:val="65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Терроризм и общественная жизнь России.</w:t>
      </w:r>
    </w:p>
    <w:p w:rsidR="001051BC" w:rsidRPr="00DB203E" w:rsidRDefault="001051BC" w:rsidP="001051BC">
      <w:pPr>
        <w:numPr>
          <w:ilvl w:val="0"/>
          <w:numId w:val="66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Экстремизм и меры по обеспечению защиты от его проявлений.</w:t>
      </w:r>
    </w:p>
    <w:p w:rsidR="001051BC" w:rsidRPr="00DB203E" w:rsidRDefault="001051BC" w:rsidP="001051BC">
      <w:pPr>
        <w:numPr>
          <w:ilvl w:val="0"/>
          <w:numId w:val="67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Принципы оказания первой помощи пострадавшим.</w:t>
      </w:r>
    </w:p>
    <w:p w:rsidR="001051BC" w:rsidRPr="00DB203E" w:rsidRDefault="001051BC" w:rsidP="001051BC">
      <w:pPr>
        <w:numPr>
          <w:ilvl w:val="0"/>
          <w:numId w:val="68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Виды медицинской помощи. Особенности проведения в условиях ЧС.</w:t>
      </w:r>
    </w:p>
    <w:p w:rsidR="001051BC" w:rsidRPr="00DB203E" w:rsidRDefault="001051BC" w:rsidP="001051BC">
      <w:pPr>
        <w:numPr>
          <w:ilvl w:val="0"/>
          <w:numId w:val="69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 xml:space="preserve">Гидродинамическая авария. Правила поведения </w:t>
      </w:r>
      <w:proofErr w:type="gramStart"/>
      <w:r w:rsidRPr="00DB203E">
        <w:rPr>
          <w:rFonts w:ascii="Times New Roman" w:eastAsia="Times New Roman" w:hAnsi="Times New Roman" w:cs="Times New Roman"/>
          <w:color w:val="000000"/>
          <w:sz w:val="24"/>
        </w:rPr>
        <w:t>во время</w:t>
      </w:r>
      <w:proofErr w:type="gramEnd"/>
      <w:r w:rsidRPr="00DB203E">
        <w:rPr>
          <w:rFonts w:ascii="Times New Roman" w:eastAsia="Times New Roman" w:hAnsi="Times New Roman" w:cs="Times New Roman"/>
          <w:color w:val="000000"/>
          <w:sz w:val="24"/>
        </w:rPr>
        <w:t xml:space="preserve"> и после гидродинамической аварии.</w:t>
      </w:r>
    </w:p>
    <w:p w:rsidR="001051BC" w:rsidRPr="00DB203E" w:rsidRDefault="001051BC" w:rsidP="001051BC">
      <w:pPr>
        <w:numPr>
          <w:ilvl w:val="0"/>
          <w:numId w:val="70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Коллективные средства защиты. Классификация, назначение.</w:t>
      </w:r>
    </w:p>
    <w:p w:rsidR="001051BC" w:rsidRPr="00DB203E" w:rsidRDefault="001051BC" w:rsidP="001051BC">
      <w:pPr>
        <w:numPr>
          <w:ilvl w:val="0"/>
          <w:numId w:val="71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Формы и методы защиты от опасных и чрезвычайных ситуаций социального характера.</w:t>
      </w:r>
    </w:p>
    <w:p w:rsidR="001051BC" w:rsidRPr="00DB203E" w:rsidRDefault="001051BC" w:rsidP="001051BC">
      <w:pPr>
        <w:numPr>
          <w:ilvl w:val="0"/>
          <w:numId w:val="72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Экстренная психологическая помощь при психоэмоциональном ступоре и неконтролируемой дрожи (нервном ознобе).</w:t>
      </w:r>
    </w:p>
    <w:p w:rsidR="001051BC" w:rsidRPr="00DB203E" w:rsidRDefault="001051BC" w:rsidP="001051BC">
      <w:pPr>
        <w:numPr>
          <w:ilvl w:val="0"/>
          <w:numId w:val="73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Виды ран, их характеристика. Первая помощь при ранах.</w:t>
      </w:r>
    </w:p>
    <w:p w:rsidR="001051BC" w:rsidRPr="00DB203E" w:rsidRDefault="001051BC" w:rsidP="001051BC">
      <w:pPr>
        <w:numPr>
          <w:ilvl w:val="0"/>
          <w:numId w:val="74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Физические характеристики шума. Оценка спектра и классификация шумов.</w:t>
      </w:r>
    </w:p>
    <w:p w:rsidR="001051BC" w:rsidRPr="00DB203E" w:rsidRDefault="001051BC" w:rsidP="001051BC">
      <w:pPr>
        <w:numPr>
          <w:ilvl w:val="0"/>
          <w:numId w:val="75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Первая помощь при травмах грудной клетки. Пневмоторакс, гемоторакс.</w:t>
      </w:r>
    </w:p>
    <w:p w:rsidR="001051BC" w:rsidRPr="00DB203E" w:rsidRDefault="001051BC" w:rsidP="001051BC">
      <w:pPr>
        <w:numPr>
          <w:ilvl w:val="0"/>
          <w:numId w:val="76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 xml:space="preserve">Железнодорожная авария. Правила поведения </w:t>
      </w:r>
      <w:proofErr w:type="gramStart"/>
      <w:r w:rsidRPr="00DB203E">
        <w:rPr>
          <w:rFonts w:ascii="Times New Roman" w:eastAsia="Times New Roman" w:hAnsi="Times New Roman" w:cs="Times New Roman"/>
          <w:color w:val="000000"/>
          <w:sz w:val="24"/>
        </w:rPr>
        <w:t>во время</w:t>
      </w:r>
      <w:proofErr w:type="gramEnd"/>
      <w:r w:rsidRPr="00DB203E">
        <w:rPr>
          <w:rFonts w:ascii="Times New Roman" w:eastAsia="Times New Roman" w:hAnsi="Times New Roman" w:cs="Times New Roman"/>
          <w:color w:val="000000"/>
          <w:sz w:val="24"/>
        </w:rPr>
        <w:t xml:space="preserve"> и после железнодорожной аварии</w:t>
      </w:r>
    </w:p>
    <w:p w:rsidR="001051BC" w:rsidRPr="00DB203E" w:rsidRDefault="001051BC" w:rsidP="001051BC">
      <w:pPr>
        <w:numPr>
          <w:ilvl w:val="0"/>
          <w:numId w:val="77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Опасность возникновения заболеваний в очагах поражения. Понятие о контагиозных заболеваниях и причинах их распространения в очагах поражения.</w:t>
      </w:r>
    </w:p>
    <w:p w:rsidR="001051BC" w:rsidRPr="00DB203E" w:rsidRDefault="001051BC" w:rsidP="001051BC">
      <w:pPr>
        <w:shd w:val="clear" w:color="auto" w:fill="FFFFFF"/>
        <w:spacing w:line="202" w:lineRule="atLeast"/>
        <w:ind w:left="284"/>
        <w:rPr>
          <w:rFonts w:eastAsia="Times New Roman"/>
          <w:color w:val="000000"/>
          <w:sz w:val="19"/>
          <w:szCs w:val="19"/>
        </w:rPr>
      </w:pPr>
    </w:p>
    <w:p w:rsidR="001051BC" w:rsidRPr="00DB203E" w:rsidRDefault="001051BC" w:rsidP="00BB28F1">
      <w:pPr>
        <w:shd w:val="clear" w:color="auto" w:fill="FFFFFF"/>
        <w:spacing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t>Критерии оценки:</w:t>
      </w:r>
    </w:p>
    <w:p w:rsidR="001051BC" w:rsidRPr="00DB203E" w:rsidRDefault="001051BC" w:rsidP="00BB28F1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Критерии</w:t>
      </w:r>
    </w:p>
    <w:p w:rsidR="001051BC" w:rsidRPr="00DB203E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Показатели</w:t>
      </w:r>
    </w:p>
    <w:p w:rsidR="001051BC" w:rsidRPr="00DB203E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1.Новизна реферированного</w:t>
      </w:r>
    </w:p>
    <w:p w:rsidR="001051BC" w:rsidRPr="00DB203E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- актуальность проблемы и темы;</w:t>
      </w:r>
    </w:p>
    <w:p w:rsidR="001051BC" w:rsidRPr="00DB203E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текста</w:t>
      </w:r>
    </w:p>
    <w:p w:rsidR="001051BC" w:rsidRPr="00DB203E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- новизна и самостоятельность в постановке проблемы, в</w:t>
      </w:r>
    </w:p>
    <w:p w:rsidR="001051BC" w:rsidRPr="00DB203E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максимально - 20 баллов</w:t>
      </w:r>
    </w:p>
    <w:p w:rsidR="001051BC" w:rsidRPr="00DB203E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 xml:space="preserve">формулировании нового аспекта выбранной для </w:t>
      </w:r>
      <w:proofErr w:type="gramStart"/>
      <w:r w:rsidRPr="00DB203E">
        <w:rPr>
          <w:rFonts w:ascii="Times New Roman" w:eastAsia="Times New Roman" w:hAnsi="Times New Roman" w:cs="Times New Roman"/>
          <w:color w:val="000000"/>
          <w:sz w:val="24"/>
        </w:rPr>
        <w:t>анализа</w:t>
      </w:r>
      <w:r>
        <w:rPr>
          <w:rFonts w:eastAsia="Times New Roman"/>
          <w:color w:val="000000"/>
          <w:sz w:val="19"/>
          <w:szCs w:val="19"/>
        </w:rPr>
        <w:t xml:space="preserve">  </w:t>
      </w:r>
      <w:r w:rsidRPr="00DB203E">
        <w:rPr>
          <w:rFonts w:ascii="Times New Roman" w:eastAsia="Times New Roman" w:hAnsi="Times New Roman" w:cs="Times New Roman"/>
          <w:color w:val="000000"/>
          <w:sz w:val="24"/>
        </w:rPr>
        <w:t>проблемы</w:t>
      </w:r>
      <w:proofErr w:type="gramEnd"/>
      <w:r w:rsidRPr="00DB203E"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1051BC" w:rsidRPr="00BB28F1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- наличие авторской позиции, самостоятельность</w:t>
      </w:r>
      <w:r>
        <w:rPr>
          <w:rFonts w:eastAsia="Times New Roman"/>
          <w:color w:val="000000"/>
          <w:sz w:val="19"/>
          <w:szCs w:val="19"/>
        </w:rPr>
        <w:t xml:space="preserve"> </w:t>
      </w:r>
      <w:r w:rsidRPr="00DB203E">
        <w:rPr>
          <w:rFonts w:ascii="Times New Roman" w:eastAsia="Times New Roman" w:hAnsi="Times New Roman" w:cs="Times New Roman"/>
          <w:color w:val="000000"/>
          <w:sz w:val="24"/>
        </w:rPr>
        <w:t>суждений.</w:t>
      </w:r>
    </w:p>
    <w:p w:rsidR="001051BC" w:rsidRPr="00DB203E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2. Степень раскрытия</w:t>
      </w:r>
    </w:p>
    <w:p w:rsidR="001051BC" w:rsidRPr="00DB203E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- соответствие плана теме реферата;</w:t>
      </w:r>
    </w:p>
    <w:p w:rsidR="001051BC" w:rsidRPr="00DB203E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сущности проблемы</w:t>
      </w:r>
    </w:p>
    <w:p w:rsidR="001051BC" w:rsidRPr="00DB203E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- соответствие содержания теме и плану реферата;</w:t>
      </w:r>
    </w:p>
    <w:p w:rsidR="001051BC" w:rsidRPr="00DB203E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максимально - 30 баллов</w:t>
      </w:r>
    </w:p>
    <w:p w:rsidR="001051BC" w:rsidRPr="00DB203E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- полнота и глубина раскрытия основных понятий</w:t>
      </w:r>
      <w:r>
        <w:rPr>
          <w:rFonts w:eastAsia="Times New Roman"/>
          <w:color w:val="000000"/>
          <w:sz w:val="19"/>
          <w:szCs w:val="19"/>
        </w:rPr>
        <w:t xml:space="preserve"> </w:t>
      </w:r>
      <w:r w:rsidRPr="00DB203E">
        <w:rPr>
          <w:rFonts w:ascii="Times New Roman" w:eastAsia="Times New Roman" w:hAnsi="Times New Roman" w:cs="Times New Roman"/>
          <w:color w:val="000000"/>
          <w:sz w:val="24"/>
        </w:rPr>
        <w:t>проблемы;</w:t>
      </w:r>
    </w:p>
    <w:p w:rsidR="001051BC" w:rsidRPr="00DB203E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- обоснованность способов и методов работы с</w:t>
      </w:r>
      <w:r>
        <w:rPr>
          <w:rFonts w:eastAsia="Times New Roman"/>
          <w:color w:val="000000"/>
          <w:sz w:val="19"/>
          <w:szCs w:val="19"/>
        </w:rPr>
        <w:t xml:space="preserve"> </w:t>
      </w:r>
      <w:r w:rsidRPr="00DB203E">
        <w:rPr>
          <w:rFonts w:ascii="Times New Roman" w:eastAsia="Times New Roman" w:hAnsi="Times New Roman" w:cs="Times New Roman"/>
          <w:color w:val="000000"/>
          <w:sz w:val="24"/>
        </w:rPr>
        <w:t>материалом;</w:t>
      </w:r>
    </w:p>
    <w:p w:rsidR="001051BC" w:rsidRPr="00DB203E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- умение работать с литературой, систематизировать и</w:t>
      </w:r>
      <w:r>
        <w:rPr>
          <w:rFonts w:eastAsia="Times New Roman"/>
          <w:color w:val="000000"/>
          <w:sz w:val="19"/>
          <w:szCs w:val="19"/>
        </w:rPr>
        <w:t xml:space="preserve"> </w:t>
      </w:r>
      <w:r w:rsidRPr="00DB203E">
        <w:rPr>
          <w:rFonts w:ascii="Times New Roman" w:eastAsia="Times New Roman" w:hAnsi="Times New Roman" w:cs="Times New Roman"/>
          <w:color w:val="000000"/>
          <w:sz w:val="24"/>
        </w:rPr>
        <w:t>структурировать материал;</w:t>
      </w:r>
    </w:p>
    <w:p w:rsidR="001051BC" w:rsidRPr="00BB28F1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- умение обобщать, сопоставлять различные точки зрения</w:t>
      </w:r>
      <w:r>
        <w:rPr>
          <w:rFonts w:eastAsia="Times New Roman"/>
          <w:color w:val="000000"/>
          <w:sz w:val="19"/>
          <w:szCs w:val="19"/>
        </w:rPr>
        <w:t xml:space="preserve"> </w:t>
      </w:r>
      <w:r w:rsidRPr="00DB203E">
        <w:rPr>
          <w:rFonts w:ascii="Times New Roman" w:eastAsia="Times New Roman" w:hAnsi="Times New Roman" w:cs="Times New Roman"/>
          <w:color w:val="000000"/>
          <w:sz w:val="24"/>
        </w:rPr>
        <w:t>по рассматриваемому вопросу, аргументировать</w:t>
      </w:r>
      <w:r>
        <w:rPr>
          <w:rFonts w:eastAsia="Times New Roman"/>
          <w:color w:val="000000"/>
          <w:sz w:val="19"/>
          <w:szCs w:val="19"/>
        </w:rPr>
        <w:t xml:space="preserve"> </w:t>
      </w:r>
      <w:r w:rsidRPr="00DB203E">
        <w:rPr>
          <w:rFonts w:ascii="Times New Roman" w:eastAsia="Times New Roman" w:hAnsi="Times New Roman" w:cs="Times New Roman"/>
          <w:color w:val="000000"/>
          <w:sz w:val="24"/>
        </w:rPr>
        <w:t>основные положения и выводы.</w:t>
      </w:r>
    </w:p>
    <w:p w:rsidR="001051BC" w:rsidRPr="00DB203E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3. Обоснованность выбора</w:t>
      </w:r>
    </w:p>
    <w:p w:rsidR="001051BC" w:rsidRPr="00DB203E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- круг, полнота использования литературных источников</w:t>
      </w:r>
      <w:r>
        <w:rPr>
          <w:rFonts w:eastAsia="Times New Roman"/>
          <w:color w:val="000000"/>
          <w:sz w:val="19"/>
          <w:szCs w:val="19"/>
        </w:rPr>
        <w:t xml:space="preserve"> </w:t>
      </w:r>
      <w:proofErr w:type="spellStart"/>
      <w:r w:rsidRPr="00DB203E">
        <w:rPr>
          <w:rFonts w:ascii="Times New Roman" w:eastAsia="Times New Roman" w:hAnsi="Times New Roman" w:cs="Times New Roman"/>
          <w:color w:val="000000"/>
          <w:sz w:val="24"/>
        </w:rPr>
        <w:t>источников</w:t>
      </w:r>
      <w:proofErr w:type="spellEnd"/>
      <w:r>
        <w:rPr>
          <w:rFonts w:eastAsia="Times New Roman"/>
          <w:color w:val="000000"/>
          <w:sz w:val="19"/>
          <w:szCs w:val="19"/>
        </w:rPr>
        <w:t xml:space="preserve"> </w:t>
      </w:r>
      <w:r w:rsidRPr="00DB203E">
        <w:rPr>
          <w:rFonts w:ascii="Times New Roman" w:eastAsia="Times New Roman" w:hAnsi="Times New Roman" w:cs="Times New Roman"/>
          <w:color w:val="000000"/>
          <w:sz w:val="24"/>
        </w:rPr>
        <w:t>по проблеме;</w:t>
      </w:r>
      <w:r>
        <w:rPr>
          <w:rFonts w:eastAsia="Times New Roman"/>
          <w:color w:val="000000"/>
          <w:sz w:val="19"/>
          <w:szCs w:val="19"/>
        </w:rPr>
        <w:t xml:space="preserve"> </w:t>
      </w:r>
      <w:r w:rsidRPr="00DB203E">
        <w:rPr>
          <w:rFonts w:ascii="Times New Roman" w:eastAsia="Times New Roman" w:hAnsi="Times New Roman" w:cs="Times New Roman"/>
          <w:color w:val="000000"/>
          <w:sz w:val="24"/>
        </w:rPr>
        <w:t>максимально - 20 баллов</w:t>
      </w:r>
    </w:p>
    <w:p w:rsidR="001051BC" w:rsidRPr="00BB28F1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lastRenderedPageBreak/>
        <w:t>- привлечение новейших работ по проблеме (журнальные</w:t>
      </w:r>
      <w:r>
        <w:rPr>
          <w:rFonts w:eastAsia="Times New Roman"/>
          <w:color w:val="000000"/>
          <w:sz w:val="19"/>
          <w:szCs w:val="19"/>
        </w:rPr>
        <w:t xml:space="preserve"> </w:t>
      </w:r>
      <w:r w:rsidRPr="00DB203E">
        <w:rPr>
          <w:rFonts w:ascii="Times New Roman" w:eastAsia="Times New Roman" w:hAnsi="Times New Roman" w:cs="Times New Roman"/>
          <w:color w:val="000000"/>
          <w:sz w:val="24"/>
        </w:rPr>
        <w:t>публикации, материалы сборников научных трудов и</w:t>
      </w:r>
      <w:r>
        <w:rPr>
          <w:rFonts w:eastAsia="Times New Roman"/>
          <w:color w:val="000000"/>
          <w:sz w:val="19"/>
          <w:szCs w:val="19"/>
        </w:rPr>
        <w:t xml:space="preserve"> </w:t>
      </w:r>
      <w:r w:rsidRPr="00DB203E">
        <w:rPr>
          <w:rFonts w:ascii="Times New Roman" w:eastAsia="Times New Roman" w:hAnsi="Times New Roman" w:cs="Times New Roman"/>
          <w:color w:val="000000"/>
          <w:sz w:val="24"/>
        </w:rPr>
        <w:t>т.д.).</w:t>
      </w:r>
    </w:p>
    <w:p w:rsidR="001051BC" w:rsidRPr="00DB203E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4. Соблюдение требований к</w:t>
      </w:r>
    </w:p>
    <w:p w:rsidR="001051BC" w:rsidRPr="00DB203E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- правильное оформление ссылок на используемую</w:t>
      </w:r>
      <w:r>
        <w:rPr>
          <w:rFonts w:eastAsia="Times New Roman"/>
          <w:color w:val="000000"/>
          <w:sz w:val="19"/>
          <w:szCs w:val="19"/>
        </w:rPr>
        <w:t xml:space="preserve"> </w:t>
      </w:r>
      <w:r w:rsidRPr="00DB203E">
        <w:rPr>
          <w:rFonts w:ascii="Times New Roman" w:eastAsia="Times New Roman" w:hAnsi="Times New Roman" w:cs="Times New Roman"/>
          <w:color w:val="000000"/>
          <w:sz w:val="24"/>
        </w:rPr>
        <w:t>оформлению максимально -</w:t>
      </w:r>
      <w:r>
        <w:rPr>
          <w:rFonts w:eastAsia="Times New Roman"/>
          <w:color w:val="000000"/>
          <w:sz w:val="19"/>
          <w:szCs w:val="19"/>
        </w:rPr>
        <w:t xml:space="preserve"> </w:t>
      </w:r>
      <w:r w:rsidRPr="00DB203E">
        <w:rPr>
          <w:rFonts w:ascii="Times New Roman" w:eastAsia="Times New Roman" w:hAnsi="Times New Roman" w:cs="Times New Roman"/>
          <w:color w:val="000000"/>
          <w:sz w:val="24"/>
        </w:rPr>
        <w:t>литературу;</w:t>
      </w:r>
    </w:p>
    <w:p w:rsidR="001051BC" w:rsidRPr="00DB203E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15 баллов</w:t>
      </w:r>
    </w:p>
    <w:p w:rsidR="001051BC" w:rsidRPr="00DB203E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- грамотность и культура изложения;</w:t>
      </w:r>
    </w:p>
    <w:p w:rsidR="001051BC" w:rsidRPr="00DB203E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- владение терминологией и понятийным аппаратом</w:t>
      </w:r>
      <w:r>
        <w:rPr>
          <w:rFonts w:eastAsia="Times New Roman"/>
          <w:color w:val="000000"/>
          <w:sz w:val="19"/>
          <w:szCs w:val="19"/>
        </w:rPr>
        <w:t xml:space="preserve"> </w:t>
      </w:r>
      <w:r w:rsidRPr="00DB203E">
        <w:rPr>
          <w:rFonts w:ascii="Times New Roman" w:eastAsia="Times New Roman" w:hAnsi="Times New Roman" w:cs="Times New Roman"/>
          <w:color w:val="000000"/>
          <w:sz w:val="24"/>
        </w:rPr>
        <w:t>проблемы;</w:t>
      </w:r>
    </w:p>
    <w:p w:rsidR="001051BC" w:rsidRPr="00DB203E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- соблюдение требований к объему реферата;</w:t>
      </w:r>
    </w:p>
    <w:p w:rsidR="001051BC" w:rsidRPr="00BB28F1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- культура оформления: выделение абзацев.</w:t>
      </w:r>
    </w:p>
    <w:p w:rsidR="001051BC" w:rsidRPr="00DB203E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5. Грамотность</w:t>
      </w:r>
    </w:p>
    <w:p w:rsidR="001051BC" w:rsidRPr="00DB203E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- отсутствие орфографических и синтаксических ошибок,</w:t>
      </w:r>
      <w:r>
        <w:rPr>
          <w:rFonts w:eastAsia="Times New Roman"/>
          <w:color w:val="000000"/>
          <w:sz w:val="19"/>
          <w:szCs w:val="19"/>
        </w:rPr>
        <w:t xml:space="preserve"> </w:t>
      </w:r>
      <w:r w:rsidRPr="00DB203E">
        <w:rPr>
          <w:rFonts w:ascii="Times New Roman" w:eastAsia="Times New Roman" w:hAnsi="Times New Roman" w:cs="Times New Roman"/>
          <w:color w:val="000000"/>
          <w:sz w:val="24"/>
        </w:rPr>
        <w:t>максимально - 15 баллов</w:t>
      </w:r>
      <w:r>
        <w:rPr>
          <w:rFonts w:eastAsia="Times New Roman"/>
          <w:color w:val="000000"/>
          <w:sz w:val="19"/>
          <w:szCs w:val="19"/>
        </w:rPr>
        <w:t xml:space="preserve"> </w:t>
      </w:r>
      <w:proofErr w:type="spellStart"/>
      <w:r w:rsidRPr="00DB203E">
        <w:rPr>
          <w:rFonts w:ascii="Times New Roman" w:eastAsia="Times New Roman" w:hAnsi="Times New Roman" w:cs="Times New Roman"/>
          <w:color w:val="000000"/>
          <w:sz w:val="24"/>
        </w:rPr>
        <w:t>тилистических</w:t>
      </w:r>
      <w:proofErr w:type="spellEnd"/>
      <w:r w:rsidRPr="00DB203E">
        <w:rPr>
          <w:rFonts w:ascii="Times New Roman" w:eastAsia="Times New Roman" w:hAnsi="Times New Roman" w:cs="Times New Roman"/>
          <w:color w:val="000000"/>
          <w:sz w:val="24"/>
        </w:rPr>
        <w:t xml:space="preserve"> погрешностей;</w:t>
      </w:r>
    </w:p>
    <w:p w:rsidR="001051BC" w:rsidRPr="00DB203E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- отсутствие опечаток, сокращений слов, кроме</w:t>
      </w:r>
      <w:r>
        <w:rPr>
          <w:rFonts w:eastAsia="Times New Roman"/>
          <w:color w:val="000000"/>
          <w:sz w:val="19"/>
          <w:szCs w:val="19"/>
        </w:rPr>
        <w:t xml:space="preserve"> </w:t>
      </w:r>
      <w:r w:rsidRPr="00DB203E">
        <w:rPr>
          <w:rFonts w:ascii="Times New Roman" w:eastAsia="Times New Roman" w:hAnsi="Times New Roman" w:cs="Times New Roman"/>
          <w:color w:val="000000"/>
          <w:sz w:val="24"/>
        </w:rPr>
        <w:t>общепринятых;</w:t>
      </w:r>
    </w:p>
    <w:p w:rsidR="001051BC" w:rsidRPr="00BB28F1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- литературный стиль.</w:t>
      </w:r>
    </w:p>
    <w:p w:rsidR="001051BC" w:rsidRPr="00DB203E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t>Оценивание реферата</w:t>
      </w:r>
    </w:p>
    <w:p w:rsidR="001051BC" w:rsidRPr="00DB203E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Реферат оценивается по 100 балльной шкале, балы переводятся в оценки успеваемости следующим образом:</w:t>
      </w:r>
    </w:p>
    <w:p w:rsidR="001051BC" w:rsidRPr="00DB203E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86 – 100 баллов – «отлично»;</w:t>
      </w:r>
    </w:p>
    <w:p w:rsidR="001051BC" w:rsidRPr="00DB203E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70 – 75 баллов – «хорошо»;</w:t>
      </w:r>
    </w:p>
    <w:p w:rsidR="001051BC" w:rsidRPr="00DB203E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51 – 69 баллов – «удовлетворительно;</w:t>
      </w:r>
    </w:p>
    <w:p w:rsidR="001051BC" w:rsidRPr="00DB203E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мене 51 балла – «неудовлетворительно».</w:t>
      </w:r>
    </w:p>
    <w:p w:rsidR="001051BC" w:rsidRPr="00DB203E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Баллы учитываются в процессе текущей оценки знаний программного материала</w:t>
      </w:r>
    </w:p>
    <w:p w:rsidR="001051BC" w:rsidRDefault="001051BC" w:rsidP="001051BC">
      <w:pPr>
        <w:shd w:val="clear" w:color="auto" w:fill="FFFFFF"/>
        <w:spacing w:line="266" w:lineRule="atLeast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1051BC" w:rsidRPr="00DB203E" w:rsidRDefault="001051BC" w:rsidP="001051BC">
      <w:pPr>
        <w:shd w:val="clear" w:color="auto" w:fill="FFFFFF"/>
        <w:spacing w:line="266" w:lineRule="atLeast"/>
        <w:ind w:left="284"/>
        <w:jc w:val="center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t>Темы докладов</w:t>
      </w:r>
    </w:p>
    <w:p w:rsidR="001051BC" w:rsidRPr="00DB203E" w:rsidRDefault="001051BC" w:rsidP="001051BC">
      <w:pPr>
        <w:shd w:val="clear" w:color="auto" w:fill="FFFFFF"/>
        <w:spacing w:line="266" w:lineRule="atLeast"/>
        <w:ind w:left="284"/>
        <w:rPr>
          <w:rFonts w:eastAsia="Times New Roman"/>
          <w:color w:val="000000"/>
          <w:sz w:val="19"/>
          <w:szCs w:val="19"/>
        </w:rPr>
      </w:pPr>
      <w:bookmarkStart w:id="1" w:name="_GoBack"/>
      <w:bookmarkEnd w:id="1"/>
      <w:r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t>Раздел (тема) дисциплины </w:t>
      </w:r>
      <w:r w:rsidRPr="00DB203E">
        <w:rPr>
          <w:rFonts w:ascii="Times New Roman" w:eastAsia="Times New Roman" w:hAnsi="Times New Roman" w:cs="Times New Roman"/>
          <w:color w:val="000000"/>
          <w:sz w:val="24"/>
          <w:u w:val="single"/>
        </w:rPr>
        <w:t>Раздел</w:t>
      </w:r>
      <w:r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t> </w:t>
      </w:r>
      <w:r w:rsidRPr="00DB203E">
        <w:rPr>
          <w:rFonts w:ascii="Times New Roman" w:eastAsia="Times New Roman" w:hAnsi="Times New Roman" w:cs="Times New Roman"/>
          <w:color w:val="000000"/>
          <w:sz w:val="24"/>
          <w:u w:val="single"/>
        </w:rPr>
        <w:t>(модуль) 1.</w:t>
      </w:r>
      <w:r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t> </w:t>
      </w:r>
      <w:r w:rsidRPr="00DB203E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Теоретические основы </w:t>
      </w:r>
      <w:proofErr w:type="spellStart"/>
      <w:r w:rsidRPr="00DB203E">
        <w:rPr>
          <w:rFonts w:ascii="Times New Roman" w:eastAsia="Times New Roman" w:hAnsi="Times New Roman" w:cs="Times New Roman"/>
          <w:color w:val="000000"/>
          <w:sz w:val="24"/>
          <w:u w:val="single"/>
        </w:rPr>
        <w:t>безопасностижизнедеятельности</w:t>
      </w:r>
      <w:proofErr w:type="spellEnd"/>
      <w:r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t>.</w:t>
      </w:r>
    </w:p>
    <w:p w:rsidR="001051BC" w:rsidRPr="00DB203E" w:rsidRDefault="001051BC" w:rsidP="001051BC">
      <w:pPr>
        <w:shd w:val="clear" w:color="auto" w:fill="FFFFFF"/>
        <w:spacing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t>Тематика докладов:</w:t>
      </w:r>
    </w:p>
    <w:p w:rsidR="001051BC" w:rsidRPr="00DB203E" w:rsidRDefault="001051BC" w:rsidP="001051BC">
      <w:pPr>
        <w:numPr>
          <w:ilvl w:val="0"/>
          <w:numId w:val="78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Предмет изучения безопасности жизнедеятельности.</w:t>
      </w:r>
    </w:p>
    <w:p w:rsidR="001051BC" w:rsidRPr="00DB203E" w:rsidRDefault="001051BC" w:rsidP="001051BC">
      <w:pPr>
        <w:numPr>
          <w:ilvl w:val="0"/>
          <w:numId w:val="78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Роль человека в системе безопасности.</w:t>
      </w:r>
    </w:p>
    <w:p w:rsidR="001051BC" w:rsidRPr="00DB203E" w:rsidRDefault="001051BC" w:rsidP="001051BC">
      <w:pPr>
        <w:numPr>
          <w:ilvl w:val="0"/>
          <w:numId w:val="78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Объекты и субъекты безопасности личности, общества и государства.</w:t>
      </w:r>
    </w:p>
    <w:p w:rsidR="001051BC" w:rsidRPr="00BA2D1D" w:rsidRDefault="001051BC" w:rsidP="001051BC">
      <w:pPr>
        <w:numPr>
          <w:ilvl w:val="0"/>
          <w:numId w:val="78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Концепция безопасности личности.</w:t>
      </w:r>
    </w:p>
    <w:p w:rsidR="001051BC" w:rsidRPr="00BA2D1D" w:rsidRDefault="001051BC" w:rsidP="001051BC">
      <w:pPr>
        <w:numPr>
          <w:ilvl w:val="0"/>
          <w:numId w:val="79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 xml:space="preserve">Характеристика </w:t>
      </w:r>
      <w:proofErr w:type="spellStart"/>
      <w:r w:rsidRPr="00DB203E">
        <w:rPr>
          <w:rFonts w:ascii="Times New Roman" w:eastAsia="Times New Roman" w:hAnsi="Times New Roman" w:cs="Times New Roman"/>
          <w:color w:val="000000"/>
          <w:sz w:val="24"/>
        </w:rPr>
        <w:t>техносферы</w:t>
      </w:r>
      <w:proofErr w:type="spellEnd"/>
      <w:r w:rsidRPr="00DB203E">
        <w:rPr>
          <w:rFonts w:ascii="Times New Roman" w:eastAsia="Times New Roman" w:hAnsi="Times New Roman" w:cs="Times New Roman"/>
          <w:color w:val="000000"/>
          <w:sz w:val="24"/>
        </w:rPr>
        <w:t>. Разрушающее действие деятельности человека на среду обитания.</w:t>
      </w:r>
    </w:p>
    <w:p w:rsidR="001051BC" w:rsidRPr="00BA2D1D" w:rsidRDefault="001051BC" w:rsidP="001051BC">
      <w:pPr>
        <w:numPr>
          <w:ilvl w:val="0"/>
          <w:numId w:val="80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Правовые и организационные вопросы охраны труда: законодательство, нормативно-технические основы, контролирующие органы.</w:t>
      </w:r>
    </w:p>
    <w:p w:rsidR="001051BC" w:rsidRPr="00BA2D1D" w:rsidRDefault="001051BC" w:rsidP="001051BC">
      <w:pPr>
        <w:numPr>
          <w:ilvl w:val="0"/>
          <w:numId w:val="81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Природные и социально-экономические факторы неблагоприятного действия природной среды.</w:t>
      </w:r>
    </w:p>
    <w:p w:rsidR="001051BC" w:rsidRPr="00BA2D1D" w:rsidRDefault="001051BC" w:rsidP="001051BC">
      <w:pPr>
        <w:numPr>
          <w:ilvl w:val="0"/>
          <w:numId w:val="82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Опасные и вредные производственные факторы, их характеристика.</w:t>
      </w:r>
    </w:p>
    <w:p w:rsidR="001051BC" w:rsidRPr="00BA2D1D" w:rsidRDefault="001051BC" w:rsidP="001051BC">
      <w:pPr>
        <w:numPr>
          <w:ilvl w:val="0"/>
          <w:numId w:val="83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Требования, предъявляемые к опасным производственным объектам по Федеральному Закону «О промышленной безопасности опасных производственных объектов».</w:t>
      </w:r>
    </w:p>
    <w:p w:rsidR="001051BC" w:rsidRPr="00DB203E" w:rsidRDefault="001051BC" w:rsidP="00BB28F1">
      <w:pPr>
        <w:numPr>
          <w:ilvl w:val="1"/>
          <w:numId w:val="84"/>
        </w:num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Параметры микроклимата производственных помещений. Тепловой баланс</w:t>
      </w:r>
    </w:p>
    <w:p w:rsidR="001051BC" w:rsidRPr="00DB203E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терморегуляция организма.</w:t>
      </w:r>
    </w:p>
    <w:p w:rsidR="001051BC" w:rsidRPr="00BA2D1D" w:rsidRDefault="001051BC" w:rsidP="00BB28F1">
      <w:pPr>
        <w:numPr>
          <w:ilvl w:val="1"/>
          <w:numId w:val="85"/>
        </w:num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Правила поведения при контакте с наиболее распространенными АОХВ. Правила поведения при угрозе выброса АОХВ.</w:t>
      </w:r>
    </w:p>
    <w:p w:rsidR="001051BC" w:rsidRPr="00BA2D1D" w:rsidRDefault="001051BC" w:rsidP="001051BC">
      <w:pPr>
        <w:numPr>
          <w:ilvl w:val="0"/>
          <w:numId w:val="86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Механизм обеспечения безопасности в условиях опасных и чрезвычайных ситуаций социального характера.</w:t>
      </w:r>
    </w:p>
    <w:p w:rsidR="001051BC" w:rsidRPr="00BA2D1D" w:rsidRDefault="001051BC" w:rsidP="001051BC">
      <w:pPr>
        <w:numPr>
          <w:ilvl w:val="0"/>
          <w:numId w:val="87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Основные мероприятия по защите населения от воздействия и последствий терроризма.</w:t>
      </w:r>
    </w:p>
    <w:p w:rsidR="001051BC" w:rsidRPr="00DB203E" w:rsidRDefault="001051BC" w:rsidP="001051BC">
      <w:pPr>
        <w:numPr>
          <w:ilvl w:val="0"/>
          <w:numId w:val="88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Современный терроризм, его корни, основные трактовки сущности терроризма.</w:t>
      </w:r>
    </w:p>
    <w:p w:rsidR="001051BC" w:rsidRPr="00BA2D1D" w:rsidRDefault="001051BC" w:rsidP="001051BC">
      <w:pPr>
        <w:numPr>
          <w:ilvl w:val="0"/>
          <w:numId w:val="88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Основные правила профилактики терроризма в доме и на улице.</w:t>
      </w:r>
    </w:p>
    <w:p w:rsidR="001051BC" w:rsidRPr="00BA2D1D" w:rsidRDefault="001051BC" w:rsidP="001051BC">
      <w:pPr>
        <w:numPr>
          <w:ilvl w:val="0"/>
          <w:numId w:val="89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Основные правила поведения при проведении операции по обезвреживанию террористов.</w:t>
      </w:r>
    </w:p>
    <w:p w:rsidR="001051BC" w:rsidRPr="00DB203E" w:rsidRDefault="001051BC" w:rsidP="001051BC">
      <w:pPr>
        <w:numPr>
          <w:ilvl w:val="0"/>
          <w:numId w:val="90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Международное сотрудничество в области борьбы с экстремизмом.</w:t>
      </w:r>
    </w:p>
    <w:p w:rsidR="001051BC" w:rsidRPr="00DB203E" w:rsidRDefault="001051BC" w:rsidP="001051BC">
      <w:pPr>
        <w:numPr>
          <w:ilvl w:val="0"/>
          <w:numId w:val="90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lastRenderedPageBreak/>
        <w:t>Основные особенности экстремизма, организуемого на религиозной основе.</w:t>
      </w:r>
    </w:p>
    <w:p w:rsidR="001051BC" w:rsidRPr="00DB203E" w:rsidRDefault="001051BC" w:rsidP="001051BC">
      <w:pPr>
        <w:numPr>
          <w:ilvl w:val="0"/>
          <w:numId w:val="90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Отличия видов преступности в мегаполисах и на периферии.</w:t>
      </w:r>
    </w:p>
    <w:p w:rsidR="001051BC" w:rsidRPr="00DB203E" w:rsidRDefault="001051BC" w:rsidP="001051BC">
      <w:pPr>
        <w:numPr>
          <w:ilvl w:val="0"/>
          <w:numId w:val="90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Современные средства массовой коммуникации.</w:t>
      </w:r>
    </w:p>
    <w:p w:rsidR="001051BC" w:rsidRDefault="001051BC" w:rsidP="001051BC">
      <w:pPr>
        <w:shd w:val="clear" w:color="auto" w:fill="FFFFFF"/>
        <w:spacing w:line="266" w:lineRule="atLeast"/>
        <w:ind w:left="284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1051BC" w:rsidRPr="00BB28F1" w:rsidRDefault="001051BC" w:rsidP="00BB28F1">
      <w:pPr>
        <w:shd w:val="clear" w:color="auto" w:fill="FFFFFF"/>
        <w:spacing w:line="266" w:lineRule="atLeast"/>
        <w:ind w:left="284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t>Раздел (тема) дисциплины</w:t>
      </w:r>
      <w:r w:rsidRPr="00DB203E">
        <w:rPr>
          <w:rFonts w:ascii="Times New Roman" w:eastAsia="Times New Roman" w:hAnsi="Times New Roman" w:cs="Times New Roman"/>
          <w:color w:val="000000"/>
          <w:sz w:val="24"/>
          <w:u w:val="single"/>
        </w:rPr>
        <w:t>.</w:t>
      </w:r>
      <w:r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t> </w:t>
      </w:r>
      <w:r w:rsidRPr="00DB203E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Чрезвычайные ситуации </w:t>
      </w:r>
      <w:proofErr w:type="spellStart"/>
      <w:proofErr w:type="gramStart"/>
      <w:r w:rsidRPr="00DB203E">
        <w:rPr>
          <w:rFonts w:ascii="Times New Roman" w:eastAsia="Times New Roman" w:hAnsi="Times New Roman" w:cs="Times New Roman"/>
          <w:color w:val="000000"/>
          <w:sz w:val="24"/>
          <w:u w:val="single"/>
        </w:rPr>
        <w:t>природного,техногенного</w:t>
      </w:r>
      <w:proofErr w:type="spellEnd"/>
      <w:proofErr w:type="gramEnd"/>
      <w:r w:rsidRPr="00DB203E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и социального характера. Безопасность и особенности защиты населения от ЧС</w:t>
      </w:r>
    </w:p>
    <w:p w:rsidR="001051BC" w:rsidRPr="00DB203E" w:rsidRDefault="001051BC" w:rsidP="001051BC">
      <w:pPr>
        <w:shd w:val="clear" w:color="auto" w:fill="FFFFFF"/>
        <w:spacing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b/>
          <w:bCs/>
          <w:color w:val="000000"/>
          <w:sz w:val="24"/>
        </w:rPr>
        <w:t>Тематика докладов:</w:t>
      </w:r>
    </w:p>
    <w:p w:rsidR="001051BC" w:rsidRPr="00DB203E" w:rsidRDefault="001051BC" w:rsidP="001051BC">
      <w:pPr>
        <w:numPr>
          <w:ilvl w:val="0"/>
          <w:numId w:val="91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Чрезвычайные ситуации социального происхождения.</w:t>
      </w:r>
    </w:p>
    <w:p w:rsidR="001051BC" w:rsidRPr="00DB203E" w:rsidRDefault="001051BC" w:rsidP="001051BC">
      <w:pPr>
        <w:numPr>
          <w:ilvl w:val="0"/>
          <w:numId w:val="91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Характеристика статических аспектов опасности.</w:t>
      </w:r>
    </w:p>
    <w:p w:rsidR="001051BC" w:rsidRPr="00DB203E" w:rsidRDefault="001051BC" w:rsidP="001051BC">
      <w:pPr>
        <w:numPr>
          <w:ilvl w:val="0"/>
          <w:numId w:val="91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Факторы риска, механизм их действия.</w:t>
      </w:r>
    </w:p>
    <w:p w:rsidR="001051BC" w:rsidRPr="00DB203E" w:rsidRDefault="001051BC" w:rsidP="001051BC">
      <w:pPr>
        <w:numPr>
          <w:ilvl w:val="0"/>
          <w:numId w:val="91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Анализ механизма действия опасностей.</w:t>
      </w:r>
    </w:p>
    <w:p w:rsidR="001051BC" w:rsidRPr="00BA2D1D" w:rsidRDefault="001051BC" w:rsidP="001051BC">
      <w:pPr>
        <w:numPr>
          <w:ilvl w:val="0"/>
          <w:numId w:val="91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 xml:space="preserve">Химическая авария. Действия </w:t>
      </w:r>
      <w:proofErr w:type="gramStart"/>
      <w:r w:rsidRPr="00DB203E">
        <w:rPr>
          <w:rFonts w:ascii="Times New Roman" w:eastAsia="Times New Roman" w:hAnsi="Times New Roman" w:cs="Times New Roman"/>
          <w:color w:val="000000"/>
          <w:sz w:val="24"/>
        </w:rPr>
        <w:t>во время</w:t>
      </w:r>
      <w:proofErr w:type="gramEnd"/>
      <w:r w:rsidRPr="00DB203E">
        <w:rPr>
          <w:rFonts w:ascii="Times New Roman" w:eastAsia="Times New Roman" w:hAnsi="Times New Roman" w:cs="Times New Roman"/>
          <w:color w:val="000000"/>
          <w:sz w:val="24"/>
        </w:rPr>
        <w:t xml:space="preserve"> и после химической аварии.</w:t>
      </w:r>
    </w:p>
    <w:p w:rsidR="001051BC" w:rsidRPr="00BA2D1D" w:rsidRDefault="001051BC" w:rsidP="001051BC">
      <w:pPr>
        <w:numPr>
          <w:ilvl w:val="0"/>
          <w:numId w:val="92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Экстренная психологическая помощь при аффективном поведении (эйфории, фрустрации, тревоге и др.) и повышенной раздражительности</w:t>
      </w:r>
    </w:p>
    <w:p w:rsidR="001051BC" w:rsidRPr="00BA2D1D" w:rsidRDefault="001051BC" w:rsidP="001051BC">
      <w:pPr>
        <w:numPr>
          <w:ilvl w:val="0"/>
          <w:numId w:val="93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Способы снижения содержания вредных веществ в рабочей зоне. Способы и средства контроля содержания вредных веществ и других примесей в рабочем помещении.</w:t>
      </w:r>
    </w:p>
    <w:p w:rsidR="001051BC" w:rsidRPr="00BA2D1D" w:rsidRDefault="001051BC" w:rsidP="001051BC">
      <w:pPr>
        <w:numPr>
          <w:ilvl w:val="0"/>
          <w:numId w:val="94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Индивидуальные и коллективные средства химической защиты. Устройство фильтрующего противогаза, предназначение, способ применения.</w:t>
      </w:r>
    </w:p>
    <w:p w:rsidR="001051BC" w:rsidRPr="00BA2D1D" w:rsidRDefault="001051BC" w:rsidP="001051BC">
      <w:pPr>
        <w:numPr>
          <w:ilvl w:val="0"/>
          <w:numId w:val="95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Индивидуальные и коллективные средства химической защиты. Устройство изолирующего противогаза, предназначение, способ применения.</w:t>
      </w:r>
    </w:p>
    <w:p w:rsidR="001051BC" w:rsidRPr="00BB28F1" w:rsidRDefault="001051BC" w:rsidP="00BB28F1">
      <w:pPr>
        <w:numPr>
          <w:ilvl w:val="0"/>
          <w:numId w:val="96"/>
        </w:numPr>
        <w:shd w:val="clear" w:color="auto" w:fill="FFFFFF"/>
        <w:spacing w:after="0" w:line="266" w:lineRule="atLeast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Нормирование качества воздуха в производственных помещениях. Деление химически опасных объектов по классам опасности. Характеристика очага химического</w:t>
      </w:r>
      <w:r w:rsidR="00BB28F1">
        <w:rPr>
          <w:rFonts w:eastAsia="Times New Roman"/>
          <w:color w:val="000000"/>
          <w:sz w:val="19"/>
          <w:szCs w:val="19"/>
        </w:rPr>
        <w:t xml:space="preserve"> </w:t>
      </w:r>
      <w:r w:rsidRPr="00BB28F1">
        <w:rPr>
          <w:rFonts w:ascii="Times New Roman" w:eastAsia="Times New Roman" w:hAnsi="Times New Roman" w:cs="Times New Roman"/>
          <w:color w:val="000000"/>
          <w:sz w:val="24"/>
        </w:rPr>
        <w:t>поражения.</w:t>
      </w:r>
    </w:p>
    <w:p w:rsidR="001051BC" w:rsidRPr="00DB203E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 xml:space="preserve">12.Землетрясение. Действия </w:t>
      </w:r>
      <w:proofErr w:type="gramStart"/>
      <w:r w:rsidRPr="00DB203E">
        <w:rPr>
          <w:rFonts w:ascii="Times New Roman" w:eastAsia="Times New Roman" w:hAnsi="Times New Roman" w:cs="Times New Roman"/>
          <w:color w:val="000000"/>
          <w:sz w:val="24"/>
        </w:rPr>
        <w:t>во время</w:t>
      </w:r>
      <w:proofErr w:type="gramEnd"/>
      <w:r w:rsidRPr="00DB203E">
        <w:rPr>
          <w:rFonts w:ascii="Times New Roman" w:eastAsia="Times New Roman" w:hAnsi="Times New Roman" w:cs="Times New Roman"/>
          <w:color w:val="000000"/>
          <w:sz w:val="24"/>
        </w:rPr>
        <w:t xml:space="preserve"> и после землетрясения.</w:t>
      </w:r>
    </w:p>
    <w:p w:rsidR="001051BC" w:rsidRPr="00DB203E" w:rsidRDefault="001051BC" w:rsidP="00BB28F1">
      <w:pPr>
        <w:numPr>
          <w:ilvl w:val="0"/>
          <w:numId w:val="97"/>
        </w:num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 xml:space="preserve">Наводнение. Действие </w:t>
      </w:r>
      <w:proofErr w:type="gramStart"/>
      <w:r w:rsidRPr="00DB203E">
        <w:rPr>
          <w:rFonts w:ascii="Times New Roman" w:eastAsia="Times New Roman" w:hAnsi="Times New Roman" w:cs="Times New Roman"/>
          <w:color w:val="000000"/>
          <w:sz w:val="24"/>
        </w:rPr>
        <w:t>во время</w:t>
      </w:r>
      <w:proofErr w:type="gramEnd"/>
      <w:r w:rsidRPr="00DB203E">
        <w:rPr>
          <w:rFonts w:ascii="Times New Roman" w:eastAsia="Times New Roman" w:hAnsi="Times New Roman" w:cs="Times New Roman"/>
          <w:color w:val="000000"/>
          <w:sz w:val="24"/>
        </w:rPr>
        <w:t xml:space="preserve"> и после наводнения.</w:t>
      </w:r>
    </w:p>
    <w:p w:rsidR="001051BC" w:rsidRPr="00DB203E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14.Электромагнитные поля и излучения – классификация, источники, характеристики</w:t>
      </w:r>
    </w:p>
    <w:p w:rsidR="001051BC" w:rsidRPr="00DB203E" w:rsidRDefault="001051BC" w:rsidP="00BB28F1">
      <w:pPr>
        <w:numPr>
          <w:ilvl w:val="0"/>
          <w:numId w:val="98"/>
        </w:num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воздействие на человека.</w:t>
      </w:r>
    </w:p>
    <w:p w:rsidR="001051BC" w:rsidRPr="00DB203E" w:rsidRDefault="001051BC" w:rsidP="00BB28F1">
      <w:pPr>
        <w:numPr>
          <w:ilvl w:val="1"/>
          <w:numId w:val="98"/>
        </w:num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Первая помощь при тепловом и солнечном ударах.</w:t>
      </w:r>
    </w:p>
    <w:p w:rsidR="001051BC" w:rsidRPr="00DB203E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 xml:space="preserve">16.Лесной и степной пожары. Действия </w:t>
      </w:r>
      <w:proofErr w:type="gramStart"/>
      <w:r w:rsidRPr="00DB203E">
        <w:rPr>
          <w:rFonts w:ascii="Times New Roman" w:eastAsia="Times New Roman" w:hAnsi="Times New Roman" w:cs="Times New Roman"/>
          <w:color w:val="000000"/>
          <w:sz w:val="24"/>
        </w:rPr>
        <w:t>во время</w:t>
      </w:r>
      <w:proofErr w:type="gramEnd"/>
      <w:r w:rsidRPr="00DB203E">
        <w:rPr>
          <w:rFonts w:ascii="Times New Roman" w:eastAsia="Times New Roman" w:hAnsi="Times New Roman" w:cs="Times New Roman"/>
          <w:color w:val="000000"/>
          <w:sz w:val="24"/>
        </w:rPr>
        <w:t xml:space="preserve"> и после пожара</w:t>
      </w:r>
    </w:p>
    <w:p w:rsidR="001051BC" w:rsidRPr="00DB203E" w:rsidRDefault="001051BC" w:rsidP="00BB28F1">
      <w:pPr>
        <w:numPr>
          <w:ilvl w:val="0"/>
          <w:numId w:val="99"/>
        </w:num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Первая помощь при синдроме длительного сдавления. Первая помощь при закрытых травмах черепа.</w:t>
      </w:r>
    </w:p>
    <w:p w:rsidR="001051BC" w:rsidRPr="00DB203E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18.Первая помощь при обмороке и коллапсе, их признаки.</w:t>
      </w:r>
    </w:p>
    <w:p w:rsidR="001051BC" w:rsidRPr="00DB203E" w:rsidRDefault="001051BC" w:rsidP="00BB28F1">
      <w:p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19"/>
          <w:szCs w:val="19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>19.Первая помощь при травмах грудной клетки. Пневмоторакс, гемоторакс.</w:t>
      </w:r>
    </w:p>
    <w:p w:rsidR="00B947D5" w:rsidRPr="006C04E9" w:rsidRDefault="001051BC" w:rsidP="00BB2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03E">
        <w:rPr>
          <w:rFonts w:ascii="Times New Roman" w:eastAsia="Times New Roman" w:hAnsi="Times New Roman" w:cs="Times New Roman"/>
          <w:color w:val="000000"/>
          <w:sz w:val="24"/>
        </w:rPr>
        <w:t xml:space="preserve">20.Первая помощь при пищевой </w:t>
      </w:r>
      <w:proofErr w:type="spellStart"/>
      <w:r w:rsidRPr="00DB203E">
        <w:rPr>
          <w:rFonts w:ascii="Times New Roman" w:eastAsia="Times New Roman" w:hAnsi="Times New Roman" w:cs="Times New Roman"/>
          <w:color w:val="000000"/>
          <w:sz w:val="24"/>
        </w:rPr>
        <w:t>токсикоинфекции</w:t>
      </w:r>
      <w:proofErr w:type="spellEnd"/>
      <w:r w:rsidRPr="00DB203E">
        <w:rPr>
          <w:rFonts w:ascii="Times New Roman" w:eastAsia="Times New Roman" w:hAnsi="Times New Roman" w:cs="Times New Roman"/>
          <w:color w:val="000000"/>
          <w:sz w:val="24"/>
        </w:rPr>
        <w:t xml:space="preserve"> и интоксикации. Профилактика ботули</w:t>
      </w:r>
      <w:r>
        <w:rPr>
          <w:rFonts w:ascii="Times New Roman" w:eastAsia="Times New Roman" w:hAnsi="Times New Roman" w:cs="Times New Roman"/>
          <w:color w:val="000000"/>
          <w:sz w:val="24"/>
        </w:rPr>
        <w:t>зма</w:t>
      </w:r>
    </w:p>
    <w:sectPr w:rsidR="00B947D5" w:rsidRPr="006C04E9" w:rsidSect="006C04E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Arial"/>
    <w:charset w:val="CC"/>
    <w:family w:val="swiss"/>
    <w:pitch w:val="variable"/>
    <w:sig w:usb0="E7002EFF" w:usb1="D200F5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01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2C255D"/>
    <w:multiLevelType w:val="multilevel"/>
    <w:tmpl w:val="50DC7B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733C5E"/>
    <w:multiLevelType w:val="multilevel"/>
    <w:tmpl w:val="50903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7C2DB7"/>
    <w:multiLevelType w:val="multilevel"/>
    <w:tmpl w:val="019E6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C362D4"/>
    <w:multiLevelType w:val="multilevel"/>
    <w:tmpl w:val="554A77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3B1572"/>
    <w:multiLevelType w:val="multilevel"/>
    <w:tmpl w:val="B97EB1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795948"/>
    <w:multiLevelType w:val="multilevel"/>
    <w:tmpl w:val="C7EC2C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6837CE"/>
    <w:multiLevelType w:val="multilevel"/>
    <w:tmpl w:val="3F2855D2"/>
    <w:lvl w:ilvl="0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0C2D4D0A"/>
    <w:multiLevelType w:val="multilevel"/>
    <w:tmpl w:val="5CE8A4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3575B5"/>
    <w:multiLevelType w:val="multilevel"/>
    <w:tmpl w:val="EDAC97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4C52EE"/>
    <w:multiLevelType w:val="multilevel"/>
    <w:tmpl w:val="59045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7E4234"/>
    <w:multiLevelType w:val="multilevel"/>
    <w:tmpl w:val="08F6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7563D8"/>
    <w:multiLevelType w:val="multilevel"/>
    <w:tmpl w:val="56FC6E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FB253B4"/>
    <w:multiLevelType w:val="multilevel"/>
    <w:tmpl w:val="EBF82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FBE2EF2"/>
    <w:multiLevelType w:val="multilevel"/>
    <w:tmpl w:val="8804828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3CF1E05"/>
    <w:multiLevelType w:val="multilevel"/>
    <w:tmpl w:val="B20A95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4BE03AA"/>
    <w:multiLevelType w:val="multilevel"/>
    <w:tmpl w:val="8C9829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4CF0F5C"/>
    <w:multiLevelType w:val="multilevel"/>
    <w:tmpl w:val="EA74EB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52B4AAC"/>
    <w:multiLevelType w:val="multilevel"/>
    <w:tmpl w:val="E5C69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810514D"/>
    <w:multiLevelType w:val="multilevel"/>
    <w:tmpl w:val="7A96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AD49E0"/>
    <w:multiLevelType w:val="multilevel"/>
    <w:tmpl w:val="9A7AB7C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E4C0A46"/>
    <w:multiLevelType w:val="multilevel"/>
    <w:tmpl w:val="93E07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E6B29A9"/>
    <w:multiLevelType w:val="multilevel"/>
    <w:tmpl w:val="F08E33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F720B22"/>
    <w:multiLevelType w:val="multilevel"/>
    <w:tmpl w:val="A718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03A024E"/>
    <w:multiLevelType w:val="multilevel"/>
    <w:tmpl w:val="41BAE8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1E32B8B"/>
    <w:multiLevelType w:val="multilevel"/>
    <w:tmpl w:val="37980A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2B8127E"/>
    <w:multiLevelType w:val="multilevel"/>
    <w:tmpl w:val="4664CD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3D548C7"/>
    <w:multiLevelType w:val="multilevel"/>
    <w:tmpl w:val="86AE32E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4B4495E"/>
    <w:multiLevelType w:val="multilevel"/>
    <w:tmpl w:val="C690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6007DDB"/>
    <w:multiLevelType w:val="multilevel"/>
    <w:tmpl w:val="366E7C9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9782AE4"/>
    <w:multiLevelType w:val="multilevel"/>
    <w:tmpl w:val="5D82B9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98D4401"/>
    <w:multiLevelType w:val="multilevel"/>
    <w:tmpl w:val="483E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B145F76"/>
    <w:multiLevelType w:val="multilevel"/>
    <w:tmpl w:val="EE6E74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B150D7A"/>
    <w:multiLevelType w:val="multilevel"/>
    <w:tmpl w:val="85EC3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C1E3DFB"/>
    <w:multiLevelType w:val="multilevel"/>
    <w:tmpl w:val="3146B0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D206B19"/>
    <w:multiLevelType w:val="multilevel"/>
    <w:tmpl w:val="D1F2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DA1274B"/>
    <w:multiLevelType w:val="multilevel"/>
    <w:tmpl w:val="44FCD0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DC62EAA"/>
    <w:multiLevelType w:val="multilevel"/>
    <w:tmpl w:val="DCFAE4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177508A"/>
    <w:multiLevelType w:val="multilevel"/>
    <w:tmpl w:val="071E4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2314011"/>
    <w:multiLevelType w:val="multilevel"/>
    <w:tmpl w:val="0C20A1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26912C7"/>
    <w:multiLevelType w:val="multilevel"/>
    <w:tmpl w:val="265E2FC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57A4927"/>
    <w:multiLevelType w:val="multilevel"/>
    <w:tmpl w:val="4C525B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99A0953"/>
    <w:multiLevelType w:val="multilevel"/>
    <w:tmpl w:val="B9E286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AC555EB"/>
    <w:multiLevelType w:val="multilevel"/>
    <w:tmpl w:val="B03682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AF21B71"/>
    <w:multiLevelType w:val="multilevel"/>
    <w:tmpl w:val="D6FC42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C9A23D7"/>
    <w:multiLevelType w:val="multilevel"/>
    <w:tmpl w:val="46C2D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D6F0926"/>
    <w:multiLevelType w:val="multilevel"/>
    <w:tmpl w:val="6DC0F5A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E016051"/>
    <w:multiLevelType w:val="multilevel"/>
    <w:tmpl w:val="A3CEBB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0943559"/>
    <w:multiLevelType w:val="multilevel"/>
    <w:tmpl w:val="8DA0A0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11C064C"/>
    <w:multiLevelType w:val="multilevel"/>
    <w:tmpl w:val="8BCC80A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1231A06"/>
    <w:multiLevelType w:val="multilevel"/>
    <w:tmpl w:val="F63C08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2271A71"/>
    <w:multiLevelType w:val="multilevel"/>
    <w:tmpl w:val="1FC29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2353052"/>
    <w:multiLevelType w:val="multilevel"/>
    <w:tmpl w:val="E996D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35A1A40"/>
    <w:multiLevelType w:val="multilevel"/>
    <w:tmpl w:val="6E5C2D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4424AE8"/>
    <w:multiLevelType w:val="multilevel"/>
    <w:tmpl w:val="CCC89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6D0673A"/>
    <w:multiLevelType w:val="multilevel"/>
    <w:tmpl w:val="F582402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73A30DD"/>
    <w:multiLevelType w:val="multilevel"/>
    <w:tmpl w:val="76785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78F04CD"/>
    <w:multiLevelType w:val="hybridMultilevel"/>
    <w:tmpl w:val="0B0C2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092365"/>
    <w:multiLevelType w:val="multilevel"/>
    <w:tmpl w:val="085E4EE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9186A99"/>
    <w:multiLevelType w:val="multilevel"/>
    <w:tmpl w:val="864C9FD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93118F5"/>
    <w:multiLevelType w:val="multilevel"/>
    <w:tmpl w:val="31F2644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9615FA4"/>
    <w:multiLevelType w:val="multilevel"/>
    <w:tmpl w:val="C8B8CD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9656F88"/>
    <w:multiLevelType w:val="multilevel"/>
    <w:tmpl w:val="20DE61E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AA133E9"/>
    <w:multiLevelType w:val="multilevel"/>
    <w:tmpl w:val="6C5449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C1A34C3"/>
    <w:multiLevelType w:val="multilevel"/>
    <w:tmpl w:val="C9623E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DBC683A"/>
    <w:multiLevelType w:val="multilevel"/>
    <w:tmpl w:val="943EB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E7B0183"/>
    <w:multiLevelType w:val="multilevel"/>
    <w:tmpl w:val="435EC5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F025671"/>
    <w:multiLevelType w:val="multilevel"/>
    <w:tmpl w:val="E92AA3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F3E45B7"/>
    <w:multiLevelType w:val="multilevel"/>
    <w:tmpl w:val="85442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F7570A0"/>
    <w:multiLevelType w:val="multilevel"/>
    <w:tmpl w:val="F5CC2B4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FB05D73"/>
    <w:multiLevelType w:val="multilevel"/>
    <w:tmpl w:val="790AD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00800B4"/>
    <w:multiLevelType w:val="multilevel"/>
    <w:tmpl w:val="6244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04C4047"/>
    <w:multiLevelType w:val="multilevel"/>
    <w:tmpl w:val="2EE800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0D71709"/>
    <w:multiLevelType w:val="multilevel"/>
    <w:tmpl w:val="F3C0BF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4645313"/>
    <w:multiLevelType w:val="multilevel"/>
    <w:tmpl w:val="69E871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5C06587"/>
    <w:multiLevelType w:val="multilevel"/>
    <w:tmpl w:val="830009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5F67872"/>
    <w:multiLevelType w:val="multilevel"/>
    <w:tmpl w:val="ED789D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7CF677B"/>
    <w:multiLevelType w:val="multilevel"/>
    <w:tmpl w:val="499AF5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849314C"/>
    <w:multiLevelType w:val="multilevel"/>
    <w:tmpl w:val="DA800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C8B78DA"/>
    <w:multiLevelType w:val="multilevel"/>
    <w:tmpl w:val="2A58D6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D927526"/>
    <w:multiLevelType w:val="multilevel"/>
    <w:tmpl w:val="183E73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E081925"/>
    <w:multiLevelType w:val="multilevel"/>
    <w:tmpl w:val="A0E4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3C53F4A"/>
    <w:multiLevelType w:val="multilevel"/>
    <w:tmpl w:val="6B7E34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5083E11"/>
    <w:multiLevelType w:val="multilevel"/>
    <w:tmpl w:val="C52CA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7D052C7"/>
    <w:multiLevelType w:val="multilevel"/>
    <w:tmpl w:val="D9F2CBA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8D20A00"/>
    <w:multiLevelType w:val="multilevel"/>
    <w:tmpl w:val="8C529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FD50C9F"/>
    <w:multiLevelType w:val="multilevel"/>
    <w:tmpl w:val="D19A8B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0774400"/>
    <w:multiLevelType w:val="multilevel"/>
    <w:tmpl w:val="F58A59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41763E2"/>
    <w:multiLevelType w:val="multilevel"/>
    <w:tmpl w:val="329003D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8CC0063"/>
    <w:multiLevelType w:val="multilevel"/>
    <w:tmpl w:val="EA509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8E402B9"/>
    <w:multiLevelType w:val="multilevel"/>
    <w:tmpl w:val="2F10F0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9B72FA7"/>
    <w:multiLevelType w:val="multilevel"/>
    <w:tmpl w:val="C450A7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A362F15"/>
    <w:multiLevelType w:val="multilevel"/>
    <w:tmpl w:val="F8EC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B096374"/>
    <w:multiLevelType w:val="multilevel"/>
    <w:tmpl w:val="63CE414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B362250"/>
    <w:multiLevelType w:val="multilevel"/>
    <w:tmpl w:val="22600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B3F7AAF"/>
    <w:multiLevelType w:val="multilevel"/>
    <w:tmpl w:val="B41058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D8A6143"/>
    <w:multiLevelType w:val="multilevel"/>
    <w:tmpl w:val="330CB4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DB84516"/>
    <w:multiLevelType w:val="multilevel"/>
    <w:tmpl w:val="22323B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E8037A4"/>
    <w:multiLevelType w:val="multilevel"/>
    <w:tmpl w:val="C05ACA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EB41DD8"/>
    <w:multiLevelType w:val="multilevel"/>
    <w:tmpl w:val="1720A2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45"/>
  </w:num>
  <w:num w:numId="4">
    <w:abstractNumId w:val="3"/>
  </w:num>
  <w:num w:numId="5">
    <w:abstractNumId w:val="4"/>
  </w:num>
  <w:num w:numId="6">
    <w:abstractNumId w:val="22"/>
  </w:num>
  <w:num w:numId="7">
    <w:abstractNumId w:val="52"/>
  </w:num>
  <w:num w:numId="8">
    <w:abstractNumId w:val="39"/>
  </w:num>
  <w:num w:numId="9">
    <w:abstractNumId w:val="16"/>
  </w:num>
  <w:num w:numId="10">
    <w:abstractNumId w:val="34"/>
  </w:num>
  <w:num w:numId="11">
    <w:abstractNumId w:val="65"/>
  </w:num>
  <w:num w:numId="12">
    <w:abstractNumId w:val="13"/>
  </w:num>
  <w:num w:numId="13">
    <w:abstractNumId w:val="61"/>
  </w:num>
  <w:num w:numId="14">
    <w:abstractNumId w:val="30"/>
  </w:num>
  <w:num w:numId="15">
    <w:abstractNumId w:val="68"/>
  </w:num>
  <w:num w:numId="16">
    <w:abstractNumId w:val="98"/>
  </w:num>
  <w:num w:numId="17">
    <w:abstractNumId w:val="53"/>
  </w:num>
  <w:num w:numId="18">
    <w:abstractNumId w:val="82"/>
  </w:num>
  <w:num w:numId="19">
    <w:abstractNumId w:val="89"/>
  </w:num>
  <w:num w:numId="20">
    <w:abstractNumId w:val="79"/>
  </w:num>
  <w:num w:numId="21">
    <w:abstractNumId w:val="37"/>
  </w:num>
  <w:num w:numId="22">
    <w:abstractNumId w:val="99"/>
  </w:num>
  <w:num w:numId="23">
    <w:abstractNumId w:val="21"/>
  </w:num>
  <w:num w:numId="24">
    <w:abstractNumId w:val="76"/>
  </w:num>
  <w:num w:numId="25">
    <w:abstractNumId w:val="67"/>
  </w:num>
  <w:num w:numId="26">
    <w:abstractNumId w:val="25"/>
  </w:num>
  <w:num w:numId="27">
    <w:abstractNumId w:val="38"/>
  </w:num>
  <w:num w:numId="28">
    <w:abstractNumId w:val="1"/>
  </w:num>
  <w:num w:numId="29">
    <w:abstractNumId w:val="74"/>
  </w:num>
  <w:num w:numId="30">
    <w:abstractNumId w:val="47"/>
  </w:num>
  <w:num w:numId="31">
    <w:abstractNumId w:val="78"/>
  </w:num>
  <w:num w:numId="32">
    <w:abstractNumId w:val="8"/>
  </w:num>
  <w:num w:numId="33">
    <w:abstractNumId w:val="32"/>
  </w:num>
  <w:num w:numId="34">
    <w:abstractNumId w:val="70"/>
  </w:num>
  <w:num w:numId="35">
    <w:abstractNumId w:val="56"/>
  </w:num>
  <w:num w:numId="36">
    <w:abstractNumId w:val="86"/>
  </w:num>
  <w:num w:numId="37">
    <w:abstractNumId w:val="73"/>
  </w:num>
  <w:num w:numId="38">
    <w:abstractNumId w:val="50"/>
  </w:num>
  <w:num w:numId="39">
    <w:abstractNumId w:val="2"/>
  </w:num>
  <w:num w:numId="40">
    <w:abstractNumId w:val="18"/>
  </w:num>
  <w:num w:numId="41">
    <w:abstractNumId w:val="63"/>
  </w:num>
  <w:num w:numId="42">
    <w:abstractNumId w:val="48"/>
  </w:num>
  <w:num w:numId="43">
    <w:abstractNumId w:val="28"/>
  </w:num>
  <w:num w:numId="44">
    <w:abstractNumId w:val="71"/>
  </w:num>
  <w:num w:numId="45">
    <w:abstractNumId w:val="92"/>
  </w:num>
  <w:num w:numId="46">
    <w:abstractNumId w:val="23"/>
  </w:num>
  <w:num w:numId="47">
    <w:abstractNumId w:val="19"/>
  </w:num>
  <w:num w:numId="48">
    <w:abstractNumId w:val="10"/>
  </w:num>
  <w:num w:numId="49">
    <w:abstractNumId w:val="31"/>
  </w:num>
  <w:num w:numId="50">
    <w:abstractNumId w:val="35"/>
  </w:num>
  <w:num w:numId="51">
    <w:abstractNumId w:val="94"/>
  </w:num>
  <w:num w:numId="52">
    <w:abstractNumId w:val="5"/>
  </w:num>
  <w:num w:numId="53">
    <w:abstractNumId w:val="9"/>
  </w:num>
  <w:num w:numId="54">
    <w:abstractNumId w:val="12"/>
  </w:num>
  <w:num w:numId="55">
    <w:abstractNumId w:val="80"/>
  </w:num>
  <w:num w:numId="56">
    <w:abstractNumId w:val="24"/>
  </w:num>
  <w:num w:numId="57">
    <w:abstractNumId w:val="75"/>
  </w:num>
  <w:num w:numId="58">
    <w:abstractNumId w:val="90"/>
  </w:num>
  <w:num w:numId="59">
    <w:abstractNumId w:val="97"/>
  </w:num>
  <w:num w:numId="60">
    <w:abstractNumId w:val="83"/>
  </w:num>
  <w:num w:numId="61">
    <w:abstractNumId w:val="91"/>
  </w:num>
  <w:num w:numId="62">
    <w:abstractNumId w:val="66"/>
  </w:num>
  <w:num w:numId="63">
    <w:abstractNumId w:val="26"/>
  </w:num>
  <w:num w:numId="64">
    <w:abstractNumId w:val="87"/>
  </w:num>
  <w:num w:numId="65">
    <w:abstractNumId w:val="6"/>
  </w:num>
  <w:num w:numId="66">
    <w:abstractNumId w:val="72"/>
  </w:num>
  <w:num w:numId="67">
    <w:abstractNumId w:val="20"/>
  </w:num>
  <w:num w:numId="68">
    <w:abstractNumId w:val="64"/>
  </w:num>
  <w:num w:numId="69">
    <w:abstractNumId w:val="17"/>
  </w:num>
  <w:num w:numId="70">
    <w:abstractNumId w:val="49"/>
  </w:num>
  <w:num w:numId="71">
    <w:abstractNumId w:val="62"/>
  </w:num>
  <w:num w:numId="72">
    <w:abstractNumId w:val="29"/>
  </w:num>
  <w:num w:numId="73">
    <w:abstractNumId w:val="27"/>
  </w:num>
  <w:num w:numId="74">
    <w:abstractNumId w:val="88"/>
  </w:num>
  <w:num w:numId="75">
    <w:abstractNumId w:val="14"/>
  </w:num>
  <w:num w:numId="76">
    <w:abstractNumId w:val="93"/>
  </w:num>
  <w:num w:numId="77">
    <w:abstractNumId w:val="46"/>
  </w:num>
  <w:num w:numId="78">
    <w:abstractNumId w:val="85"/>
  </w:num>
  <w:num w:numId="79">
    <w:abstractNumId w:val="15"/>
  </w:num>
  <w:num w:numId="80">
    <w:abstractNumId w:val="77"/>
  </w:num>
  <w:num w:numId="81">
    <w:abstractNumId w:val="54"/>
  </w:num>
  <w:num w:numId="82">
    <w:abstractNumId w:val="44"/>
  </w:num>
  <w:num w:numId="83">
    <w:abstractNumId w:val="42"/>
  </w:num>
  <w:num w:numId="84">
    <w:abstractNumId w:val="33"/>
  </w:num>
  <w:num w:numId="85">
    <w:abstractNumId w:val="51"/>
  </w:num>
  <w:num w:numId="86">
    <w:abstractNumId w:val="59"/>
  </w:num>
  <w:num w:numId="87">
    <w:abstractNumId w:val="69"/>
  </w:num>
  <w:num w:numId="88">
    <w:abstractNumId w:val="84"/>
  </w:num>
  <w:num w:numId="89">
    <w:abstractNumId w:val="40"/>
  </w:num>
  <w:num w:numId="90">
    <w:abstractNumId w:val="58"/>
  </w:num>
  <w:num w:numId="91">
    <w:abstractNumId w:val="81"/>
  </w:num>
  <w:num w:numId="92">
    <w:abstractNumId w:val="96"/>
  </w:num>
  <w:num w:numId="93">
    <w:abstractNumId w:val="95"/>
  </w:num>
  <w:num w:numId="94">
    <w:abstractNumId w:val="43"/>
  </w:num>
  <w:num w:numId="95">
    <w:abstractNumId w:val="41"/>
  </w:num>
  <w:num w:numId="96">
    <w:abstractNumId w:val="36"/>
  </w:num>
  <w:num w:numId="97">
    <w:abstractNumId w:val="60"/>
  </w:num>
  <w:num w:numId="98">
    <w:abstractNumId w:val="11"/>
  </w:num>
  <w:num w:numId="99">
    <w:abstractNumId w:val="55"/>
  </w:num>
  <w:num w:numId="100">
    <w:abstractNumId w:val="57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04E9"/>
    <w:rsid w:val="000A3151"/>
    <w:rsid w:val="001051BC"/>
    <w:rsid w:val="001560E0"/>
    <w:rsid w:val="001C0F6E"/>
    <w:rsid w:val="004D650C"/>
    <w:rsid w:val="005B3898"/>
    <w:rsid w:val="005C66F0"/>
    <w:rsid w:val="005E5604"/>
    <w:rsid w:val="006C04E9"/>
    <w:rsid w:val="00942F0A"/>
    <w:rsid w:val="00B947D5"/>
    <w:rsid w:val="00BB28F1"/>
    <w:rsid w:val="00BB4D51"/>
    <w:rsid w:val="00C32DB4"/>
    <w:rsid w:val="00C66B3B"/>
    <w:rsid w:val="00D40FA0"/>
    <w:rsid w:val="00DA3627"/>
    <w:rsid w:val="00E5164D"/>
    <w:rsid w:val="00E542EA"/>
    <w:rsid w:val="00EB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21D1"/>
  <w15:docId w15:val="{36D86A21-93FB-46FB-8C10-D42976A7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next w:val="a0"/>
    <w:link w:val="20"/>
    <w:qFormat/>
    <w:rsid w:val="001051BC"/>
    <w:pPr>
      <w:keepNext/>
      <w:widowControl w:val="0"/>
      <w:numPr>
        <w:ilvl w:val="1"/>
        <w:numId w:val="2"/>
      </w:numPr>
      <w:suppressAutoHyphens/>
      <w:spacing w:before="240" w:after="60"/>
      <w:outlineLvl w:val="1"/>
    </w:pPr>
    <w:rPr>
      <w:rFonts w:ascii="Cambria" w:eastAsia="DejaVu Sans" w:hAnsi="Cambria" w:cs="DejaVu Sans"/>
      <w:b/>
      <w:bCs/>
      <w:i/>
      <w:iCs/>
      <w:kern w:val="1"/>
      <w:sz w:val="28"/>
      <w:szCs w:val="28"/>
      <w:lang w:eastAsia="zh-CN"/>
    </w:rPr>
  </w:style>
  <w:style w:type="paragraph" w:styleId="3">
    <w:name w:val="heading 3"/>
    <w:next w:val="a0"/>
    <w:link w:val="30"/>
    <w:qFormat/>
    <w:rsid w:val="001051BC"/>
    <w:pPr>
      <w:keepNext/>
      <w:widowControl w:val="0"/>
      <w:numPr>
        <w:ilvl w:val="2"/>
        <w:numId w:val="2"/>
      </w:numPr>
      <w:suppressAutoHyphens/>
      <w:spacing w:before="240" w:after="60"/>
      <w:outlineLvl w:val="2"/>
    </w:pPr>
    <w:rPr>
      <w:rFonts w:ascii="Arial" w:eastAsia="DejaVu Sans" w:hAnsi="Arial" w:cs="DejaVu Sans"/>
      <w:b/>
      <w:bCs/>
      <w:kern w:val="1"/>
      <w:sz w:val="26"/>
      <w:szCs w:val="2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6C04E9"/>
    <w:pPr>
      <w:widowControl w:val="0"/>
      <w:suppressAutoHyphens/>
      <w:ind w:left="720"/>
    </w:pPr>
    <w:rPr>
      <w:rFonts w:ascii="Calibri" w:eastAsia="Calibri" w:hAnsi="Calibri" w:cs="Calibri"/>
      <w:kern w:val="1"/>
      <w:lang w:eastAsia="zh-CN"/>
    </w:rPr>
  </w:style>
  <w:style w:type="table" w:styleId="a5">
    <w:name w:val="Table Grid"/>
    <w:basedOn w:val="a2"/>
    <w:uiPriority w:val="59"/>
    <w:rsid w:val="00E54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mesNewRoman">
    <w:name w:val="Обычный + Times New Roman"/>
    <w:basedOn w:val="a"/>
    <w:qFormat/>
    <w:rsid w:val="00E542EA"/>
    <w:pPr>
      <w:shd w:val="clear" w:color="auto" w:fill="FFFFFF"/>
      <w:spacing w:before="100" w:after="0" w:line="270" w:lineRule="atLeas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WW-">
    <w:name w:val="WW-Базовый"/>
    <w:qFormat/>
    <w:rsid w:val="005C66F0"/>
    <w:pPr>
      <w:suppressAutoHyphens/>
    </w:pPr>
    <w:rPr>
      <w:rFonts w:ascii="Calibri" w:eastAsia="Calibri" w:hAnsi="Calibri" w:cs="Calibri"/>
      <w:color w:val="00000A"/>
      <w:lang w:eastAsia="zh-CN"/>
    </w:rPr>
  </w:style>
  <w:style w:type="paragraph" w:customStyle="1" w:styleId="a6">
    <w:name w:val="Содержимое таблицы"/>
    <w:basedOn w:val="a"/>
    <w:qFormat/>
    <w:rsid w:val="005B3898"/>
    <w:pPr>
      <w:widowControl w:val="0"/>
      <w:suppressLineNumbers/>
      <w:suppressAutoHyphens/>
      <w:spacing w:after="0" w:line="100" w:lineRule="atLeast"/>
    </w:pPr>
    <w:rPr>
      <w:rFonts w:ascii="Arial" w:eastAsia="DejaVu Sans" w:hAnsi="Arial" w:cs="Times New Roman"/>
      <w:color w:val="00000A"/>
      <w:sz w:val="20"/>
      <w:szCs w:val="24"/>
      <w:lang w:eastAsia="ar-SA"/>
    </w:rPr>
  </w:style>
  <w:style w:type="paragraph" w:customStyle="1" w:styleId="ConsPlusNormal">
    <w:name w:val="ConsPlusNormal"/>
    <w:rsid w:val="00D40FA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21">
    <w:name w:val="List Bullet 2"/>
    <w:basedOn w:val="a"/>
    <w:rsid w:val="00D40FA0"/>
    <w:pPr>
      <w:suppressAutoHyphens/>
      <w:ind w:left="566" w:hanging="283"/>
      <w:contextualSpacing/>
    </w:pPr>
    <w:rPr>
      <w:rFonts w:ascii="Calibri" w:eastAsia="Times New Roman" w:hAnsi="Calibri" w:cs="Calibri"/>
      <w:lang w:eastAsia="zh-CN"/>
    </w:rPr>
  </w:style>
  <w:style w:type="character" w:customStyle="1" w:styleId="20">
    <w:name w:val="Заголовок 2 Знак"/>
    <w:basedOn w:val="a1"/>
    <w:link w:val="2"/>
    <w:rsid w:val="001051BC"/>
    <w:rPr>
      <w:rFonts w:ascii="Cambria" w:eastAsia="DejaVu Sans" w:hAnsi="Cambria" w:cs="DejaVu Sans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1051BC"/>
    <w:rPr>
      <w:rFonts w:ascii="Arial" w:eastAsia="DejaVu Sans" w:hAnsi="Arial" w:cs="DejaVu Sans"/>
      <w:b/>
      <w:bCs/>
      <w:kern w:val="1"/>
      <w:sz w:val="26"/>
      <w:szCs w:val="26"/>
      <w:lang w:eastAsia="zh-CN"/>
    </w:rPr>
  </w:style>
  <w:style w:type="paragraph" w:customStyle="1" w:styleId="1">
    <w:name w:val="Обычный1"/>
    <w:qFormat/>
    <w:rsid w:val="001051BC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styleId="a0">
    <w:name w:val="Body Text"/>
    <w:basedOn w:val="a"/>
    <w:link w:val="a7"/>
    <w:uiPriority w:val="99"/>
    <w:semiHidden/>
    <w:unhideWhenUsed/>
    <w:rsid w:val="001051BC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1051BC"/>
  </w:style>
  <w:style w:type="paragraph" w:customStyle="1" w:styleId="a8">
    <w:name w:val="Базовый"/>
    <w:uiPriority w:val="99"/>
    <w:rsid w:val="00BB28F1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9">
    <w:name w:val="Normal (Web)"/>
    <w:basedOn w:val="a8"/>
    <w:qFormat/>
    <w:rsid w:val="00BB28F1"/>
    <w:pPr>
      <w:suppressAutoHyphens w:val="0"/>
      <w:spacing w:before="280" w:after="280"/>
    </w:pPr>
  </w:style>
  <w:style w:type="character" w:customStyle="1" w:styleId="apple-converted-space">
    <w:name w:val="apple-converted-space"/>
    <w:basedOn w:val="a1"/>
    <w:qFormat/>
    <w:rsid w:val="00BB28F1"/>
  </w:style>
  <w:style w:type="character" w:customStyle="1" w:styleId="-">
    <w:name w:val="Интернет-ссылка"/>
    <w:basedOn w:val="a1"/>
    <w:rsid w:val="00BB28F1"/>
    <w:rPr>
      <w:color w:val="0000FF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35536.-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prbookshop.ru/35536.-" TargetMode="External"/><Relationship Id="rId12" Type="http://schemas.openxmlformats.org/officeDocument/2006/relationships/hyperlink" Target="http://www.iprbookshop.ru/35536.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35536.-" TargetMode="External"/><Relationship Id="rId11" Type="http://schemas.openxmlformats.org/officeDocument/2006/relationships/hyperlink" Target="http://www.iprbookshop.ru/35536.-" TargetMode="External"/><Relationship Id="rId5" Type="http://schemas.openxmlformats.org/officeDocument/2006/relationships/hyperlink" Target="http://www.iprbookshop.ru/35536.-" TargetMode="External"/><Relationship Id="rId10" Type="http://schemas.openxmlformats.org/officeDocument/2006/relationships/hyperlink" Target="http://www.iprbookshop.ru/35536.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35536.-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21</Pages>
  <Words>8048</Words>
  <Characters>45876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20</cp:revision>
  <dcterms:created xsi:type="dcterms:W3CDTF">2019-04-10T15:19:00Z</dcterms:created>
  <dcterms:modified xsi:type="dcterms:W3CDTF">2019-04-20T04:09:00Z</dcterms:modified>
</cp:coreProperties>
</file>