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96776" w:rsidRDefault="002D445A">
      <w:pPr>
        <w:suppressAutoHyphens w:val="0"/>
        <w:spacing w:line="360" w:lineRule="auto"/>
        <w:jc w:val="center"/>
        <w:rPr>
          <w:b/>
          <w:sz w:val="28"/>
          <w:szCs w:val="28"/>
          <w:lang w:eastAsia="ru-RU"/>
        </w:rPr>
      </w:pPr>
      <w:r>
        <w:rPr>
          <w:b/>
          <w:sz w:val="28"/>
          <w:szCs w:val="28"/>
          <w:lang w:eastAsia="ru-RU"/>
        </w:rPr>
        <w:t>ГБОУ СПО «Дзержинский педагогический колледж»</w:t>
      </w:r>
    </w:p>
    <w:p w:rsidR="00C96776" w:rsidRDefault="00C96776">
      <w:pPr>
        <w:suppressAutoHyphens w:val="0"/>
        <w:spacing w:line="360" w:lineRule="auto"/>
        <w:jc w:val="both"/>
        <w:rPr>
          <w:sz w:val="28"/>
          <w:szCs w:val="28"/>
          <w:lang w:eastAsia="ru-RU"/>
        </w:rPr>
      </w:pPr>
    </w:p>
    <w:p w:rsidR="00C96776" w:rsidRDefault="002D445A">
      <w:pPr>
        <w:suppressAutoHyphens w:val="0"/>
        <w:spacing w:line="360" w:lineRule="auto"/>
        <w:ind w:left="5387"/>
        <w:jc w:val="both"/>
        <w:rPr>
          <w:i/>
          <w:sz w:val="28"/>
          <w:szCs w:val="28"/>
          <w:lang w:eastAsia="ru-RU"/>
        </w:rPr>
      </w:pPr>
      <w:r>
        <w:rPr>
          <w:i/>
          <w:sz w:val="28"/>
          <w:szCs w:val="28"/>
          <w:lang w:eastAsia="ru-RU"/>
        </w:rPr>
        <w:t>Утверждаю</w:t>
      </w:r>
    </w:p>
    <w:p w:rsidR="00C96776" w:rsidRDefault="002D445A">
      <w:pPr>
        <w:suppressAutoHyphens w:val="0"/>
        <w:spacing w:line="360" w:lineRule="auto"/>
        <w:ind w:left="5387"/>
        <w:jc w:val="both"/>
        <w:rPr>
          <w:i/>
          <w:sz w:val="28"/>
          <w:szCs w:val="28"/>
          <w:lang w:eastAsia="ru-RU"/>
        </w:rPr>
      </w:pPr>
      <w:r>
        <w:rPr>
          <w:i/>
          <w:sz w:val="28"/>
          <w:szCs w:val="28"/>
          <w:lang w:eastAsia="ru-RU"/>
        </w:rPr>
        <w:t>Директор ГБОУ СПО ДПК</w:t>
      </w:r>
    </w:p>
    <w:p w:rsidR="00C96776" w:rsidRDefault="002D445A">
      <w:pPr>
        <w:suppressAutoHyphens w:val="0"/>
        <w:spacing w:line="360" w:lineRule="auto"/>
        <w:ind w:left="5387"/>
        <w:jc w:val="both"/>
        <w:rPr>
          <w:i/>
          <w:sz w:val="28"/>
          <w:szCs w:val="28"/>
          <w:lang w:eastAsia="ru-RU"/>
        </w:rPr>
      </w:pPr>
      <w:r>
        <w:rPr>
          <w:i/>
          <w:sz w:val="28"/>
          <w:szCs w:val="28"/>
          <w:lang w:eastAsia="ru-RU"/>
        </w:rPr>
        <w:t>________________/М.А.Тарасов /</w:t>
      </w:r>
    </w:p>
    <w:p w:rsidR="00C96776" w:rsidRDefault="002D445A">
      <w:pPr>
        <w:suppressAutoHyphens w:val="0"/>
        <w:spacing w:line="360" w:lineRule="auto"/>
        <w:ind w:left="5387"/>
        <w:jc w:val="both"/>
        <w:rPr>
          <w:i/>
          <w:sz w:val="28"/>
          <w:szCs w:val="28"/>
          <w:lang w:eastAsia="ru-RU"/>
        </w:rPr>
      </w:pPr>
      <w:r>
        <w:rPr>
          <w:i/>
          <w:sz w:val="28"/>
          <w:szCs w:val="28"/>
          <w:lang w:eastAsia="ru-RU"/>
        </w:rPr>
        <w:t>«_______»_____________20_____ г.</w:t>
      </w:r>
    </w:p>
    <w:p w:rsidR="00C96776" w:rsidRDefault="00C96776">
      <w:pPr>
        <w:suppressAutoHyphens w:val="0"/>
        <w:spacing w:line="360" w:lineRule="auto"/>
        <w:jc w:val="center"/>
        <w:rPr>
          <w:b/>
          <w:i/>
          <w:sz w:val="28"/>
          <w:szCs w:val="28"/>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lang w:eastAsia="ru-RU"/>
        </w:rPr>
      </w:pPr>
    </w:p>
    <w:p w:rsidR="00C96776" w:rsidRDefault="002D445A">
      <w:pPr>
        <w:suppressAutoHyphens w:val="0"/>
        <w:spacing w:line="360" w:lineRule="auto"/>
        <w:jc w:val="center"/>
        <w:rPr>
          <w:b/>
          <w:sz w:val="32"/>
          <w:szCs w:val="32"/>
          <w:lang w:eastAsia="ru-RU"/>
        </w:rPr>
      </w:pPr>
      <w:r>
        <w:rPr>
          <w:b/>
          <w:sz w:val="32"/>
          <w:szCs w:val="32"/>
          <w:lang w:eastAsia="ru-RU"/>
        </w:rPr>
        <w:t>Комплект оценочных средств</w:t>
      </w:r>
    </w:p>
    <w:p w:rsidR="00C96776" w:rsidRDefault="00C96776">
      <w:pPr>
        <w:suppressAutoHyphens w:val="0"/>
        <w:spacing w:line="360" w:lineRule="auto"/>
        <w:jc w:val="both"/>
        <w:rPr>
          <w:b/>
          <w:sz w:val="32"/>
          <w:szCs w:val="32"/>
          <w:lang w:eastAsia="ru-RU"/>
        </w:rPr>
      </w:pPr>
    </w:p>
    <w:p w:rsidR="00C96776" w:rsidRDefault="00C96776">
      <w:pPr>
        <w:suppressAutoHyphens w:val="0"/>
        <w:spacing w:line="360" w:lineRule="auto"/>
        <w:jc w:val="both"/>
        <w:rPr>
          <w:b/>
          <w:sz w:val="32"/>
          <w:szCs w:val="32"/>
          <w:lang w:eastAsia="ru-RU"/>
        </w:rPr>
      </w:pPr>
    </w:p>
    <w:p w:rsidR="00C96776" w:rsidRDefault="00C96776">
      <w:pPr>
        <w:suppressAutoHyphens w:val="0"/>
        <w:spacing w:line="240" w:lineRule="auto"/>
        <w:rPr>
          <w:i/>
          <w:sz w:val="32"/>
          <w:szCs w:val="32"/>
          <w:lang w:eastAsia="ru-RU"/>
        </w:rPr>
      </w:pPr>
    </w:p>
    <w:p w:rsidR="00C96776" w:rsidRDefault="00C96776">
      <w:pPr>
        <w:suppressAutoHyphens w:val="0"/>
        <w:spacing w:line="240" w:lineRule="auto"/>
        <w:jc w:val="center"/>
        <w:rPr>
          <w:i/>
          <w:sz w:val="32"/>
          <w:szCs w:val="32"/>
          <w:lang w:eastAsia="ru-RU"/>
        </w:rPr>
      </w:pPr>
    </w:p>
    <w:p w:rsidR="00C96776" w:rsidRDefault="002D445A">
      <w:pPr>
        <w:suppressAutoHyphens w:val="0"/>
        <w:spacing w:line="240" w:lineRule="auto"/>
        <w:jc w:val="center"/>
        <w:rPr>
          <w:b/>
          <w:sz w:val="32"/>
          <w:szCs w:val="32"/>
          <w:lang w:eastAsia="ru-RU"/>
        </w:rPr>
      </w:pPr>
      <w:r>
        <w:rPr>
          <w:b/>
          <w:sz w:val="32"/>
          <w:szCs w:val="32"/>
          <w:lang w:eastAsia="ru-RU"/>
        </w:rPr>
        <w:t>Оценочные средства</w:t>
      </w:r>
    </w:p>
    <w:p w:rsidR="00C96776" w:rsidRDefault="00C96776">
      <w:pPr>
        <w:suppressAutoHyphens w:val="0"/>
        <w:spacing w:line="240" w:lineRule="auto"/>
        <w:jc w:val="center"/>
        <w:rPr>
          <w:sz w:val="32"/>
          <w:szCs w:val="32"/>
          <w:lang w:eastAsia="ru-RU"/>
        </w:rPr>
      </w:pPr>
    </w:p>
    <w:p w:rsidR="00C96776" w:rsidRDefault="002D445A">
      <w:pPr>
        <w:suppressAutoHyphens w:val="0"/>
        <w:spacing w:line="240" w:lineRule="auto"/>
        <w:jc w:val="center"/>
        <w:rPr>
          <w:lang w:eastAsia="ru-RU"/>
        </w:rPr>
      </w:pPr>
      <w:r>
        <w:rPr>
          <w:lang w:eastAsia="ru-RU"/>
        </w:rPr>
        <w:t>для проведения</w:t>
      </w:r>
      <w:r>
        <w:rPr>
          <w:i/>
          <w:lang w:eastAsia="ru-RU"/>
        </w:rPr>
        <w:t xml:space="preserve"> промежуточной и итоговой </w:t>
      </w:r>
      <w:r>
        <w:rPr>
          <w:lang w:eastAsia="ru-RU"/>
        </w:rPr>
        <w:t xml:space="preserve">аттестации </w:t>
      </w:r>
    </w:p>
    <w:p w:rsidR="00C96776" w:rsidRDefault="002D445A">
      <w:pPr>
        <w:suppressAutoHyphens w:val="0"/>
        <w:spacing w:line="240" w:lineRule="auto"/>
        <w:jc w:val="center"/>
        <w:rPr>
          <w:i/>
          <w:lang w:eastAsia="ru-RU"/>
        </w:rPr>
      </w:pPr>
      <w:r>
        <w:rPr>
          <w:lang w:eastAsia="ru-RU"/>
        </w:rPr>
        <w:t>по</w:t>
      </w:r>
      <w:r>
        <w:rPr>
          <w:i/>
          <w:lang w:eastAsia="ru-RU"/>
        </w:rPr>
        <w:t>_</w:t>
      </w:r>
      <w:r>
        <w:rPr>
          <w:b/>
          <w:i/>
          <w:lang w:eastAsia="ru-RU"/>
        </w:rPr>
        <w:t xml:space="preserve">ПМ 02. </w:t>
      </w:r>
      <w:r>
        <w:rPr>
          <w:b/>
          <w:i/>
        </w:rPr>
        <w:t>Разработка, внедрение и адаптация программного обеспечения отраслевой направленности</w:t>
      </w:r>
    </w:p>
    <w:p w:rsidR="00C96776" w:rsidRDefault="002D445A">
      <w:pPr>
        <w:suppressAutoHyphens w:val="0"/>
        <w:spacing w:line="240" w:lineRule="auto"/>
        <w:jc w:val="center"/>
        <w:rPr>
          <w:i/>
          <w:lang w:eastAsia="ru-RU"/>
        </w:rPr>
      </w:pPr>
      <w:r>
        <w:rPr>
          <w:i/>
          <w:lang w:eastAsia="ru-RU"/>
        </w:rPr>
        <w:t xml:space="preserve">специальность: </w:t>
      </w:r>
      <w:r w:rsidR="00BE7349">
        <w:rPr>
          <w:i/>
          <w:lang w:eastAsia="ru-RU"/>
        </w:rPr>
        <w:t>09.02.05</w:t>
      </w:r>
      <w:r>
        <w:rPr>
          <w:i/>
          <w:lang w:eastAsia="ru-RU"/>
        </w:rPr>
        <w:t xml:space="preserve"> Прикладная информатика (</w:t>
      </w:r>
      <w:r w:rsidR="0048357E">
        <w:rPr>
          <w:i/>
          <w:lang w:eastAsia="ru-RU"/>
        </w:rPr>
        <w:t>по отраслям</w:t>
      </w:r>
      <w:r>
        <w:rPr>
          <w:i/>
          <w:lang w:eastAsia="ru-RU"/>
        </w:rPr>
        <w:t>)</w:t>
      </w:r>
    </w:p>
    <w:p w:rsidR="00C96776" w:rsidRDefault="00C96776">
      <w:pPr>
        <w:suppressAutoHyphens w:val="0"/>
        <w:spacing w:line="240" w:lineRule="auto"/>
        <w:jc w:val="center"/>
        <w:rPr>
          <w:i/>
          <w:sz w:val="32"/>
          <w:szCs w:val="32"/>
          <w:lang w:eastAsia="ru-RU"/>
        </w:rPr>
      </w:pPr>
    </w:p>
    <w:p w:rsidR="00C96776" w:rsidRDefault="00C96776">
      <w:pPr>
        <w:suppressAutoHyphens w:val="0"/>
        <w:spacing w:line="360" w:lineRule="auto"/>
        <w:jc w:val="center"/>
        <w:rPr>
          <w:b/>
          <w:sz w:val="32"/>
          <w:szCs w:val="32"/>
          <w:lang w:eastAsia="ru-RU"/>
        </w:rPr>
      </w:pPr>
    </w:p>
    <w:p w:rsidR="00C96776" w:rsidRDefault="00C96776">
      <w:pPr>
        <w:suppressAutoHyphens w:val="0"/>
        <w:spacing w:line="360" w:lineRule="auto"/>
        <w:jc w:val="center"/>
        <w:rPr>
          <w:b/>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sz w:val="28"/>
          <w:szCs w:val="28"/>
          <w:lang w:eastAsia="ru-RU"/>
        </w:rPr>
      </w:pPr>
    </w:p>
    <w:p w:rsidR="00C96776" w:rsidRDefault="00C96776">
      <w:pPr>
        <w:suppressAutoHyphens w:val="0"/>
        <w:spacing w:line="360" w:lineRule="auto"/>
        <w:jc w:val="center"/>
        <w:rPr>
          <w:b/>
          <w:sz w:val="28"/>
          <w:szCs w:val="28"/>
          <w:lang w:eastAsia="ru-RU"/>
        </w:rPr>
      </w:pPr>
    </w:p>
    <w:p w:rsidR="00C96776" w:rsidRDefault="002D445A">
      <w:pPr>
        <w:suppressAutoHyphens w:val="0"/>
        <w:spacing w:line="360" w:lineRule="auto"/>
        <w:jc w:val="center"/>
        <w:rPr>
          <w:sz w:val="28"/>
          <w:szCs w:val="28"/>
          <w:lang w:eastAsia="ru-RU"/>
        </w:rPr>
      </w:pPr>
      <w:r>
        <w:rPr>
          <w:b/>
          <w:sz w:val="28"/>
          <w:szCs w:val="28"/>
          <w:lang w:eastAsia="ru-RU"/>
        </w:rPr>
        <w:t>Дзержинск, 201</w:t>
      </w:r>
      <w:r w:rsidR="007567FB">
        <w:rPr>
          <w:b/>
          <w:sz w:val="28"/>
          <w:szCs w:val="28"/>
          <w:lang w:eastAsia="ru-RU"/>
        </w:rPr>
        <w:t>5</w:t>
      </w:r>
      <w:r>
        <w:br w:type="page"/>
      </w:r>
    </w:p>
    <w:p w:rsidR="00C96776" w:rsidRDefault="002D445A">
      <w:pPr>
        <w:suppressAutoHyphens w:val="0"/>
        <w:spacing w:line="360" w:lineRule="auto"/>
        <w:jc w:val="both"/>
        <w:rPr>
          <w:i/>
          <w:lang w:eastAsia="ru-RU"/>
        </w:rPr>
      </w:pPr>
      <w:r>
        <w:rPr>
          <w:lang w:eastAsia="ru-RU"/>
        </w:rPr>
        <w:lastRenderedPageBreak/>
        <w:t>Комплект контрольно-оценочных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СПО</w:t>
      </w:r>
      <w:r>
        <w:rPr>
          <w:i/>
          <w:lang w:eastAsia="ru-RU"/>
        </w:rPr>
        <w:t xml:space="preserve"> </w:t>
      </w:r>
      <w:r w:rsidR="00BE7349">
        <w:rPr>
          <w:i/>
          <w:lang w:eastAsia="ru-RU"/>
        </w:rPr>
        <w:t>09.02.05</w:t>
      </w:r>
      <w:r>
        <w:rPr>
          <w:i/>
          <w:lang w:eastAsia="ru-RU"/>
        </w:rPr>
        <w:t xml:space="preserve"> Прикладная информатика (</w:t>
      </w:r>
      <w:r w:rsidR="0048357E">
        <w:rPr>
          <w:i/>
          <w:lang w:eastAsia="ru-RU"/>
        </w:rPr>
        <w:t>по отраслям</w:t>
      </w:r>
      <w:r>
        <w:rPr>
          <w:i/>
          <w:lang w:eastAsia="ru-RU"/>
        </w:rPr>
        <w:t xml:space="preserve">) </w:t>
      </w:r>
      <w:r>
        <w:rPr>
          <w:lang w:eastAsia="ru-RU"/>
        </w:rPr>
        <w:t xml:space="preserve">программы </w:t>
      </w:r>
      <w:r>
        <w:rPr>
          <w:i/>
          <w:lang w:eastAsia="ru-RU"/>
        </w:rPr>
        <w:t xml:space="preserve">профессионального модуля </w:t>
      </w:r>
      <w:r w:rsidR="0057631F" w:rsidRPr="0057631F">
        <w:rPr>
          <w:i/>
          <w:lang w:eastAsia="ru-RU"/>
        </w:rPr>
        <w:t>ПМ 02. Разработка, внедрение и адаптация программного обеспечения отраслевой направленности</w:t>
      </w:r>
      <w:r>
        <w:rPr>
          <w:i/>
          <w:lang w:eastAsia="ru-RU"/>
        </w:rPr>
        <w:t xml:space="preserve"> </w:t>
      </w:r>
    </w:p>
    <w:p w:rsidR="00C96776" w:rsidRDefault="00C96776">
      <w:pPr>
        <w:suppressAutoHyphens w:val="0"/>
        <w:spacing w:line="360" w:lineRule="auto"/>
        <w:rPr>
          <w:b/>
          <w:bCs/>
          <w:lang w:eastAsia="ru-RU"/>
        </w:rPr>
      </w:pPr>
    </w:p>
    <w:p w:rsidR="00C96776" w:rsidRDefault="002D445A">
      <w:pPr>
        <w:suppressAutoHyphens w:val="0"/>
        <w:spacing w:line="360" w:lineRule="auto"/>
        <w:rPr>
          <w:b/>
          <w:bCs/>
          <w:lang w:eastAsia="ru-RU"/>
        </w:rPr>
      </w:pPr>
      <w:r>
        <w:rPr>
          <w:b/>
          <w:bCs/>
          <w:lang w:eastAsia="ru-RU"/>
        </w:rPr>
        <w:t xml:space="preserve">Разработчики: </w:t>
      </w:r>
      <w:r>
        <w:rPr>
          <w:b/>
          <w:bCs/>
          <w:lang w:eastAsia="ru-RU"/>
        </w:rPr>
        <w:tab/>
      </w:r>
    </w:p>
    <w:p w:rsidR="00C96776" w:rsidRDefault="002D445A">
      <w:pPr>
        <w:suppressAutoHyphens w:val="0"/>
        <w:spacing w:line="240" w:lineRule="auto"/>
        <w:jc w:val="both"/>
        <w:rPr>
          <w:lang w:eastAsia="ru-RU"/>
        </w:rPr>
      </w:pPr>
      <w:r>
        <w:rPr>
          <w:lang w:eastAsia="ru-RU"/>
        </w:rPr>
        <w:t xml:space="preserve">_ГБОУ СПО ДПК ____преподаватель___ Н.В.Семенова_______________ </w:t>
      </w:r>
    </w:p>
    <w:p w:rsidR="00C96776" w:rsidRDefault="00C96776">
      <w:pPr>
        <w:suppressAutoHyphens w:val="0"/>
        <w:spacing w:line="240" w:lineRule="auto"/>
        <w:jc w:val="both"/>
        <w:rPr>
          <w:lang w:eastAsia="ru-RU"/>
        </w:rPr>
      </w:pPr>
    </w:p>
    <w:p w:rsidR="00C96776" w:rsidRDefault="002D445A">
      <w:pPr>
        <w:suppressAutoHyphens w:val="0"/>
        <w:spacing w:line="240" w:lineRule="auto"/>
        <w:jc w:val="both"/>
        <w:rPr>
          <w:lang w:eastAsia="ru-RU"/>
        </w:rPr>
      </w:pPr>
      <w:r>
        <w:rPr>
          <w:lang w:eastAsia="ru-RU"/>
        </w:rPr>
        <w:t xml:space="preserve">_ГБОУ СПО ДПК ____преподаватель___ </w:t>
      </w:r>
      <w:r w:rsidR="008F0197">
        <w:rPr>
          <w:lang w:eastAsia="ru-RU"/>
        </w:rPr>
        <w:t>Л.Н.Жукова</w:t>
      </w:r>
      <w:r>
        <w:rPr>
          <w:lang w:eastAsia="ru-RU"/>
        </w:rPr>
        <w:t xml:space="preserve">_______________ </w:t>
      </w:r>
    </w:p>
    <w:p w:rsidR="00C96776" w:rsidRDefault="00C96776">
      <w:pPr>
        <w:tabs>
          <w:tab w:val="left" w:pos="6225"/>
        </w:tabs>
        <w:suppressAutoHyphens w:val="0"/>
        <w:spacing w:line="240" w:lineRule="auto"/>
        <w:rPr>
          <w:lang w:eastAsia="ru-RU"/>
        </w:rPr>
      </w:pPr>
    </w:p>
    <w:p w:rsidR="00C96776" w:rsidRDefault="00C96776">
      <w:pPr>
        <w:tabs>
          <w:tab w:val="left" w:pos="6225"/>
        </w:tabs>
        <w:suppressAutoHyphens w:val="0"/>
        <w:spacing w:line="240" w:lineRule="auto"/>
        <w:rPr>
          <w:lang w:eastAsia="ru-RU"/>
        </w:rPr>
      </w:pPr>
    </w:p>
    <w:p w:rsidR="00C96776" w:rsidRDefault="00C96776">
      <w:pPr>
        <w:tabs>
          <w:tab w:val="left" w:pos="6225"/>
        </w:tabs>
        <w:suppressAutoHyphens w:val="0"/>
        <w:spacing w:line="240" w:lineRule="auto"/>
        <w:rPr>
          <w:lang w:eastAsia="ru-RU"/>
        </w:rPr>
      </w:pPr>
    </w:p>
    <w:p w:rsidR="00C96776" w:rsidRDefault="00C96776">
      <w:pPr>
        <w:tabs>
          <w:tab w:val="left" w:pos="6225"/>
        </w:tabs>
        <w:suppressAutoHyphens w:val="0"/>
        <w:spacing w:line="240" w:lineRule="auto"/>
        <w:rPr>
          <w:lang w:eastAsia="ru-RU"/>
        </w:rPr>
      </w:pPr>
    </w:p>
    <w:p w:rsidR="00C96776" w:rsidRDefault="00C96776">
      <w:pPr>
        <w:tabs>
          <w:tab w:val="left" w:pos="6225"/>
        </w:tabs>
        <w:suppressAutoHyphens w:val="0"/>
        <w:spacing w:line="240" w:lineRule="auto"/>
        <w:rPr>
          <w:lang w:eastAsia="ru-RU"/>
        </w:rPr>
      </w:pPr>
    </w:p>
    <w:p w:rsidR="00C96776" w:rsidRDefault="002D445A">
      <w:pPr>
        <w:suppressAutoHyphens w:val="0"/>
        <w:spacing w:line="240" w:lineRule="auto"/>
        <w:rPr>
          <w:b/>
          <w:bCs/>
          <w:lang w:eastAsia="ru-RU"/>
        </w:rPr>
      </w:pPr>
      <w:r>
        <w:rPr>
          <w:b/>
          <w:bCs/>
          <w:lang w:eastAsia="ru-RU"/>
        </w:rPr>
        <w:t>Эксперты от работодателя</w:t>
      </w:r>
      <w:r>
        <w:rPr>
          <w:rStyle w:val="af"/>
          <w:b/>
          <w:bCs/>
          <w:lang w:eastAsia="ru-RU"/>
        </w:rPr>
        <w:footnoteReference w:id="1"/>
      </w:r>
      <w:r>
        <w:rPr>
          <w:b/>
          <w:bCs/>
          <w:lang w:eastAsia="ru-RU"/>
        </w:rPr>
        <w:t xml:space="preserve">: </w:t>
      </w:r>
    </w:p>
    <w:p w:rsidR="00C96776" w:rsidRDefault="002D445A">
      <w:pPr>
        <w:suppressAutoHyphens w:val="0"/>
        <w:spacing w:line="240" w:lineRule="auto"/>
        <w:ind w:firstLine="180"/>
        <w:rPr>
          <w:lang w:eastAsia="ru-RU"/>
        </w:rPr>
      </w:pPr>
      <w:r>
        <w:rPr>
          <w:lang w:eastAsia="ru-RU"/>
        </w:rPr>
        <w:t>____________________ ___________________ _________________________</w:t>
      </w:r>
    </w:p>
    <w:p w:rsidR="00C96776" w:rsidRDefault="002D445A">
      <w:pPr>
        <w:tabs>
          <w:tab w:val="left" w:pos="6225"/>
        </w:tabs>
        <w:suppressAutoHyphens w:val="0"/>
        <w:spacing w:line="240" w:lineRule="auto"/>
        <w:rPr>
          <w:lang w:eastAsia="ru-RU"/>
        </w:rPr>
      </w:pPr>
      <w:r>
        <w:rPr>
          <w:lang w:eastAsia="ru-RU"/>
        </w:rPr>
        <w:t xml:space="preserve"> (место работы) (занимаемая должность) (инициалы, фамилия)</w:t>
      </w:r>
    </w:p>
    <w:p w:rsidR="00C96776" w:rsidRDefault="00C96776">
      <w:pPr>
        <w:suppressAutoHyphens w:val="0"/>
        <w:spacing w:line="240" w:lineRule="auto"/>
        <w:ind w:firstLine="180"/>
        <w:rPr>
          <w:lang w:eastAsia="ru-RU"/>
        </w:rPr>
      </w:pPr>
    </w:p>
    <w:p w:rsidR="00C96776" w:rsidRDefault="002D445A">
      <w:pPr>
        <w:suppressAutoHyphens w:val="0"/>
        <w:spacing w:line="240" w:lineRule="auto"/>
        <w:ind w:firstLine="180"/>
        <w:rPr>
          <w:lang w:eastAsia="ru-RU"/>
        </w:rPr>
      </w:pPr>
      <w:r>
        <w:rPr>
          <w:lang w:eastAsia="ru-RU"/>
        </w:rPr>
        <w:t>____________________ ___________________ _________________________</w:t>
      </w:r>
    </w:p>
    <w:p w:rsidR="00C96776" w:rsidRDefault="002D445A">
      <w:pPr>
        <w:tabs>
          <w:tab w:val="left" w:pos="6225"/>
        </w:tabs>
        <w:suppressAutoHyphens w:val="0"/>
        <w:spacing w:line="240" w:lineRule="auto"/>
        <w:rPr>
          <w:lang w:eastAsia="ru-RU"/>
        </w:rPr>
      </w:pPr>
      <w:r>
        <w:rPr>
          <w:lang w:eastAsia="ru-RU"/>
        </w:rPr>
        <w:t xml:space="preserve"> (место работы) (занимаемая должность) (инициалы, фамилия)</w:t>
      </w:r>
    </w:p>
    <w:p w:rsidR="00C96776" w:rsidRDefault="00C96776">
      <w:pPr>
        <w:suppressAutoHyphens w:val="0"/>
        <w:spacing w:line="360" w:lineRule="auto"/>
        <w:ind w:firstLine="709"/>
        <w:jc w:val="both"/>
        <w:rPr>
          <w:lang w:eastAsia="ru-RU"/>
        </w:rPr>
      </w:pPr>
    </w:p>
    <w:p w:rsidR="00C96776" w:rsidRDefault="00C96776">
      <w:pPr>
        <w:suppressAutoHyphens w:val="0"/>
        <w:spacing w:line="360" w:lineRule="auto"/>
        <w:jc w:val="center"/>
        <w:rPr>
          <w:b/>
          <w:lang w:eastAsia="ru-RU"/>
        </w:rPr>
      </w:pPr>
    </w:p>
    <w:p w:rsidR="00C96776" w:rsidRDefault="00C96776">
      <w:pPr>
        <w:suppressAutoHyphens w:val="0"/>
        <w:spacing w:line="360" w:lineRule="auto"/>
        <w:rPr>
          <w:b/>
          <w:lang w:eastAsia="ru-RU"/>
        </w:rPr>
      </w:pPr>
    </w:p>
    <w:tbl>
      <w:tblPr>
        <w:tblW w:w="8028" w:type="dxa"/>
        <w:tblLook w:val="01E0" w:firstRow="1" w:lastRow="1" w:firstColumn="1" w:lastColumn="1" w:noHBand="0" w:noVBand="0"/>
      </w:tblPr>
      <w:tblGrid>
        <w:gridCol w:w="8028"/>
      </w:tblGrid>
      <w:tr w:rsidR="00C96776">
        <w:tc>
          <w:tcPr>
            <w:tcW w:w="8028" w:type="dxa"/>
            <w:shd w:val="clear" w:color="auto" w:fill="auto"/>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rPr>
                <w:i/>
                <w:lang w:eastAsia="ru-RU"/>
              </w:rPr>
            </w:pPr>
            <w:r>
              <w:rPr>
                <w:lang w:eastAsia="ru-RU"/>
              </w:rPr>
              <w:t>Рассмотрено на заседании предметно-цикловой комиссии _________________________________________________________</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lang w:eastAsia="ru-RU"/>
              </w:rPr>
            </w:pPr>
            <w:r>
              <w:rPr>
                <w:lang w:eastAsia="ru-RU"/>
              </w:rPr>
              <w:t>Протокол №_______ от «_____» _________ 20____г.</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lang w:eastAsia="ru-RU"/>
              </w:rPr>
            </w:pPr>
            <w:r>
              <w:rPr>
                <w:lang w:eastAsia="ru-RU"/>
              </w:rPr>
              <w:t>Председатель ПЦК ________________________ /______________/</w:t>
            </w:r>
          </w:p>
          <w:p w:rsidR="00C96776" w:rsidRDefault="00C96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lang w:eastAsia="ru-RU"/>
              </w:rPr>
            </w:pPr>
          </w:p>
        </w:tc>
      </w:tr>
      <w:tr w:rsidR="00C96776">
        <w:tc>
          <w:tcPr>
            <w:tcW w:w="8028" w:type="dxa"/>
            <w:shd w:val="clear" w:color="auto" w:fill="auto"/>
          </w:tcPr>
          <w:p w:rsidR="00C96776" w:rsidRDefault="00C96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lang w:eastAsia="ru-RU"/>
              </w:rPr>
            </w:pP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lang w:eastAsia="ru-RU"/>
              </w:rPr>
            </w:pPr>
            <w:r>
              <w:rPr>
                <w:lang w:eastAsia="ru-RU"/>
              </w:rPr>
              <w:t>Одобрено Экспертным советом колледжа</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lang w:eastAsia="ru-RU"/>
              </w:rPr>
            </w:pPr>
            <w:r>
              <w:rPr>
                <w:lang w:eastAsia="ru-RU"/>
              </w:rPr>
              <w:t>Протокол №_______ от «_____» _________ 20____г.</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lang w:eastAsia="ru-RU"/>
              </w:rPr>
            </w:pPr>
            <w:r>
              <w:rPr>
                <w:lang w:eastAsia="ru-RU"/>
              </w:rPr>
              <w:t>Зам. директора по учебно-научной работе_____________/И.В.Тухман/</w:t>
            </w:r>
          </w:p>
        </w:tc>
      </w:tr>
    </w:tbl>
    <w:p w:rsidR="00C96776" w:rsidRDefault="00C96776">
      <w:pPr>
        <w:suppressAutoHyphens w:val="0"/>
        <w:spacing w:line="240" w:lineRule="auto"/>
        <w:rPr>
          <w:lang w:eastAsia="ru-RU"/>
        </w:rPr>
      </w:pPr>
    </w:p>
    <w:p w:rsidR="00C96776" w:rsidRDefault="00C96776">
      <w:pPr>
        <w:suppressAutoHyphens w:val="0"/>
        <w:spacing w:line="240" w:lineRule="auto"/>
        <w:rPr>
          <w:lang w:eastAsia="ru-RU"/>
        </w:rPr>
      </w:pPr>
    </w:p>
    <w:p w:rsidR="00C96776" w:rsidRDefault="00C96776">
      <w:pPr>
        <w:suppressAutoHyphens w:val="0"/>
        <w:spacing w:line="240" w:lineRule="auto"/>
        <w:rPr>
          <w:lang w:eastAsia="ru-RU"/>
        </w:rPr>
      </w:pPr>
    </w:p>
    <w:p w:rsidR="00C96776" w:rsidRDefault="00C96776">
      <w:pPr>
        <w:suppressAutoHyphens w:val="0"/>
        <w:spacing w:line="240" w:lineRule="auto"/>
        <w:rPr>
          <w:lang w:eastAsia="ru-RU"/>
        </w:rPr>
      </w:pPr>
    </w:p>
    <w:p w:rsidR="00C96776" w:rsidRDefault="00C96776">
      <w:pPr>
        <w:suppressAutoHyphens w:val="0"/>
        <w:spacing w:line="240" w:lineRule="auto"/>
        <w:rPr>
          <w:lang w:eastAsia="ru-RU"/>
        </w:rPr>
      </w:pPr>
    </w:p>
    <w:p w:rsidR="00C96776" w:rsidRDefault="00C96776">
      <w:pPr>
        <w:suppressAutoHyphens w:val="0"/>
        <w:spacing w:after="200" w:line="276" w:lineRule="auto"/>
        <w:rPr>
          <w:b/>
          <w:lang w:eastAsia="ru-RU"/>
        </w:rPr>
      </w:pPr>
    </w:p>
    <w:p w:rsidR="00C96776" w:rsidRDefault="00C96776">
      <w:pPr>
        <w:rPr>
          <w:b/>
          <w:lang w:eastAsia="ru-RU"/>
        </w:rPr>
      </w:pPr>
    </w:p>
    <w:p w:rsidR="00C96776" w:rsidRDefault="00C96776">
      <w:pPr>
        <w:rPr>
          <w:b/>
          <w:lang w:eastAsia="ru-RU"/>
        </w:rPr>
      </w:pPr>
    </w:p>
    <w:p w:rsidR="00C96776" w:rsidRDefault="00C96776">
      <w:pPr>
        <w:rPr>
          <w:b/>
          <w:lang w:eastAsia="ru-RU"/>
        </w:rPr>
      </w:pPr>
    </w:p>
    <w:p w:rsidR="00C96776" w:rsidRDefault="00C96776">
      <w:pPr>
        <w:rPr>
          <w:b/>
          <w:lang w:eastAsia="ru-RU"/>
        </w:rPr>
      </w:pPr>
    </w:p>
    <w:p w:rsidR="00C96776" w:rsidRDefault="00C96776">
      <w:pPr>
        <w:rPr>
          <w:b/>
          <w:lang w:eastAsia="ru-RU"/>
        </w:rPr>
      </w:pPr>
    </w:p>
    <w:p w:rsidR="00C96776" w:rsidRDefault="00C96776">
      <w:pPr>
        <w:rPr>
          <w:b/>
          <w:lang w:eastAsia="ru-RU"/>
        </w:rPr>
      </w:pPr>
    </w:p>
    <w:p w:rsidR="00C96776" w:rsidRDefault="002D445A">
      <w:r>
        <w:rPr>
          <w:b/>
          <w:lang w:eastAsia="ru-RU"/>
        </w:rPr>
        <w:lastRenderedPageBreak/>
        <w:t>Содержание</w:t>
      </w:r>
    </w:p>
    <w:p w:rsidR="00C96776" w:rsidRDefault="00F13866">
      <w:pPr>
        <w:suppressAutoHyphens w:val="0"/>
        <w:spacing w:line="240" w:lineRule="auto"/>
        <w:rPr>
          <w:i/>
          <w:iCs/>
          <w:lang w:eastAsia="ru-RU"/>
        </w:rPr>
      </w:pPr>
      <w:r>
        <w:fldChar w:fldCharType="begin"/>
      </w:r>
      <w:r w:rsidR="002D445A">
        <w:instrText>TOC \z \o "1-3" \u \h</w:instrText>
      </w:r>
      <w:r>
        <w:fldChar w:fldCharType="end"/>
      </w:r>
    </w:p>
    <w:tbl>
      <w:tblPr>
        <w:tblStyle w:val="afff0"/>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gridCol w:w="708"/>
      </w:tblGrid>
      <w:tr w:rsidR="00E115EF" w:rsidTr="002C0BA4">
        <w:tc>
          <w:tcPr>
            <w:tcW w:w="10031" w:type="dxa"/>
          </w:tcPr>
          <w:p w:rsidR="00E115EF" w:rsidRDefault="00E115EF" w:rsidP="00E115EF">
            <w:pPr>
              <w:tabs>
                <w:tab w:val="right" w:leader="dot" w:pos="9269"/>
              </w:tabs>
              <w:suppressAutoHyphens w:val="0"/>
              <w:spacing w:line="240" w:lineRule="auto"/>
              <w:rPr>
                <w:i/>
                <w:lang w:eastAsia="ru-RU"/>
              </w:rPr>
            </w:pPr>
          </w:p>
        </w:tc>
        <w:tc>
          <w:tcPr>
            <w:tcW w:w="708" w:type="dxa"/>
          </w:tcPr>
          <w:p w:rsidR="00E115EF" w:rsidRDefault="002C0BA4">
            <w:pPr>
              <w:tabs>
                <w:tab w:val="right" w:leader="dot" w:pos="9269"/>
              </w:tabs>
              <w:suppressAutoHyphens w:val="0"/>
              <w:spacing w:line="240" w:lineRule="auto"/>
              <w:rPr>
                <w:i/>
                <w:lang w:eastAsia="ru-RU"/>
              </w:rPr>
            </w:pPr>
            <w:r>
              <w:rPr>
                <w:i/>
                <w:lang w:eastAsia="ru-RU"/>
              </w:rPr>
              <w:t>.</w:t>
            </w:r>
          </w:p>
        </w:tc>
      </w:tr>
      <w:tr w:rsidR="00E115EF" w:rsidTr="002C0BA4">
        <w:tc>
          <w:tcPr>
            <w:tcW w:w="10031" w:type="dxa"/>
          </w:tcPr>
          <w:p w:rsidR="00E115EF" w:rsidRDefault="00E115EF" w:rsidP="00E115EF">
            <w:pPr>
              <w:tabs>
                <w:tab w:val="right" w:leader="dot" w:pos="9269"/>
              </w:tabs>
              <w:suppressAutoHyphens w:val="0"/>
              <w:spacing w:line="240" w:lineRule="auto"/>
              <w:rPr>
                <w:lang w:eastAsia="ru-RU"/>
              </w:rPr>
            </w:pPr>
            <w:r>
              <w:rPr>
                <w:lang w:eastAsia="ru-RU"/>
              </w:rPr>
              <w:t xml:space="preserve">I. Паспорт </w:t>
            </w:r>
            <w:r w:rsidR="007567FB">
              <w:rPr>
                <w:lang w:eastAsia="ru-RU"/>
              </w:rPr>
              <w:t xml:space="preserve">фонда </w:t>
            </w:r>
            <w:r>
              <w:rPr>
                <w:lang w:eastAsia="ru-RU"/>
              </w:rPr>
              <w:t>оценочных средств</w:t>
            </w:r>
            <w:r w:rsidR="003C56B6">
              <w:rPr>
                <w:lang w:eastAsia="ru-RU"/>
              </w:rPr>
              <w:t>……………………………………………</w:t>
            </w:r>
            <w:r w:rsidR="007567FB">
              <w:rPr>
                <w:lang w:eastAsia="ru-RU"/>
              </w:rPr>
              <w:t>…………………..</w:t>
            </w:r>
            <w:r w:rsidR="003C56B6">
              <w:rPr>
                <w:lang w:eastAsia="ru-RU"/>
              </w:rPr>
              <w:t>.</w:t>
            </w:r>
          </w:p>
          <w:p w:rsidR="00E115EF" w:rsidRDefault="00E115EF" w:rsidP="00EA1292">
            <w:pPr>
              <w:pStyle w:val="aff6"/>
              <w:numPr>
                <w:ilvl w:val="1"/>
                <w:numId w:val="198"/>
              </w:numPr>
              <w:tabs>
                <w:tab w:val="right" w:leader="dot" w:pos="9269"/>
              </w:tabs>
              <w:ind w:left="709"/>
              <w:rPr>
                <w:lang w:eastAsia="ru-RU"/>
              </w:rPr>
            </w:pPr>
            <w:r>
              <w:rPr>
                <w:lang w:eastAsia="ru-RU"/>
              </w:rPr>
              <w:t>Результаты освоения программы профессионального модуля, подлежащие проверке</w:t>
            </w:r>
            <w:r w:rsidR="003C56B6">
              <w:rPr>
                <w:lang w:eastAsia="ru-RU"/>
              </w:rPr>
              <w:t>….</w:t>
            </w:r>
          </w:p>
          <w:p w:rsidR="00E115EF" w:rsidRDefault="00E115EF" w:rsidP="00EA1292">
            <w:pPr>
              <w:pStyle w:val="aff6"/>
              <w:numPr>
                <w:ilvl w:val="2"/>
                <w:numId w:val="198"/>
              </w:numPr>
              <w:tabs>
                <w:tab w:val="right" w:leader="dot" w:pos="9269"/>
              </w:tabs>
              <w:ind w:left="1418"/>
              <w:rPr>
                <w:lang w:eastAsia="ru-RU"/>
              </w:rPr>
            </w:pPr>
            <w:r>
              <w:rPr>
                <w:lang w:eastAsia="ru-RU"/>
              </w:rPr>
              <w:t>Вид профессиональной деятельности</w:t>
            </w:r>
            <w:r w:rsidR="003C56B6">
              <w:rPr>
                <w:lang w:eastAsia="ru-RU"/>
              </w:rPr>
              <w:t>………………………………………………..</w:t>
            </w:r>
          </w:p>
          <w:p w:rsidR="00E115EF" w:rsidRDefault="00E115EF" w:rsidP="00EA1292">
            <w:pPr>
              <w:pStyle w:val="aff6"/>
              <w:numPr>
                <w:ilvl w:val="2"/>
                <w:numId w:val="198"/>
              </w:numPr>
              <w:tabs>
                <w:tab w:val="right" w:leader="dot" w:pos="9269"/>
              </w:tabs>
              <w:ind w:left="1418"/>
              <w:rPr>
                <w:lang w:eastAsia="ru-RU"/>
              </w:rPr>
            </w:pPr>
            <w:r>
              <w:rPr>
                <w:lang w:eastAsia="ru-RU"/>
              </w:rPr>
              <w:t>Профессиональные и общие компетенции</w:t>
            </w:r>
            <w:r w:rsidR="003C56B6">
              <w:rPr>
                <w:lang w:eastAsia="ru-RU"/>
              </w:rPr>
              <w:t>…………………………………………..</w:t>
            </w:r>
          </w:p>
          <w:p w:rsidR="00E115EF" w:rsidRDefault="00E115EF" w:rsidP="00EA1292">
            <w:pPr>
              <w:pStyle w:val="aff6"/>
              <w:numPr>
                <w:ilvl w:val="1"/>
                <w:numId w:val="198"/>
              </w:numPr>
              <w:tabs>
                <w:tab w:val="right" w:leader="dot" w:pos="9269"/>
              </w:tabs>
              <w:ind w:left="709"/>
              <w:rPr>
                <w:lang w:eastAsia="ru-RU"/>
              </w:rPr>
            </w:pPr>
            <w:r>
              <w:rPr>
                <w:lang w:eastAsia="ru-RU"/>
              </w:rPr>
              <w:t>Формы промежуточной аттестации по профессиональному модулю</w:t>
            </w:r>
            <w:r w:rsidR="003C56B6">
              <w:rPr>
                <w:lang w:eastAsia="ru-RU"/>
              </w:rPr>
              <w:t>……………………..</w:t>
            </w:r>
          </w:p>
          <w:p w:rsidR="00E115EF" w:rsidRDefault="00E115EF">
            <w:pPr>
              <w:tabs>
                <w:tab w:val="right" w:leader="dot" w:pos="9269"/>
              </w:tabs>
              <w:suppressAutoHyphens w:val="0"/>
              <w:spacing w:line="240" w:lineRule="auto"/>
              <w:rPr>
                <w:i/>
                <w:lang w:eastAsia="ru-RU"/>
              </w:rPr>
            </w:pPr>
          </w:p>
        </w:tc>
        <w:tc>
          <w:tcPr>
            <w:tcW w:w="708" w:type="dxa"/>
          </w:tcPr>
          <w:p w:rsidR="00E115EF" w:rsidRDefault="00E115EF">
            <w:pPr>
              <w:tabs>
                <w:tab w:val="right" w:leader="dot" w:pos="9269"/>
              </w:tabs>
              <w:suppressAutoHyphens w:val="0"/>
              <w:spacing w:line="240" w:lineRule="auto"/>
              <w:rPr>
                <w:i/>
                <w:lang w:eastAsia="ru-RU"/>
              </w:rPr>
            </w:pPr>
          </w:p>
        </w:tc>
      </w:tr>
      <w:tr w:rsidR="00E115EF" w:rsidTr="002C0BA4">
        <w:tc>
          <w:tcPr>
            <w:tcW w:w="10031" w:type="dxa"/>
          </w:tcPr>
          <w:p w:rsidR="00E115EF" w:rsidRDefault="00E115EF" w:rsidP="00E115EF">
            <w:pPr>
              <w:tabs>
                <w:tab w:val="right" w:leader="dot" w:pos="9269"/>
              </w:tabs>
              <w:suppressAutoHyphens w:val="0"/>
              <w:spacing w:line="240" w:lineRule="auto"/>
              <w:rPr>
                <w:lang w:eastAsia="ru-RU"/>
              </w:rPr>
            </w:pPr>
            <w:r>
              <w:rPr>
                <w:lang w:eastAsia="ru-RU"/>
              </w:rPr>
              <w:t xml:space="preserve">II. </w:t>
            </w:r>
            <w:r w:rsidR="007567FB">
              <w:rPr>
                <w:lang w:eastAsia="ru-RU"/>
              </w:rPr>
              <w:t xml:space="preserve">Комплект оценочных средств для </w:t>
            </w:r>
            <w:r>
              <w:rPr>
                <w:lang w:eastAsia="ru-RU"/>
              </w:rPr>
              <w:t xml:space="preserve"> освоения междисциплинарного курса 02.01 </w:t>
            </w:r>
            <w:r w:rsidR="007567FB">
              <w:rPr>
                <w:lang w:eastAsia="ru-RU"/>
              </w:rPr>
              <w:t>………………</w:t>
            </w:r>
          </w:p>
          <w:p w:rsidR="007567FB" w:rsidRDefault="007567FB" w:rsidP="009601A9">
            <w:pPr>
              <w:suppressAutoHyphens w:val="0"/>
              <w:spacing w:line="240" w:lineRule="auto"/>
              <w:ind w:left="284"/>
              <w:jc w:val="both"/>
              <w:rPr>
                <w:rFonts w:eastAsia="Calibri"/>
                <w:szCs w:val="22"/>
                <w:lang w:eastAsia="ru-RU"/>
              </w:rPr>
            </w:pPr>
            <w:r>
              <w:rPr>
                <w:rFonts w:eastAsia="Calibri"/>
                <w:szCs w:val="22"/>
                <w:lang w:eastAsia="ru-RU"/>
              </w:rPr>
              <w:t>2.1. Паспорт комплекта оценочных средств</w:t>
            </w:r>
          </w:p>
          <w:p w:rsidR="00C060D3" w:rsidRDefault="007567FB" w:rsidP="00C060D3">
            <w:pPr>
              <w:suppressAutoHyphens w:val="0"/>
              <w:spacing w:line="240" w:lineRule="auto"/>
              <w:ind w:left="284"/>
              <w:jc w:val="both"/>
            </w:pPr>
            <w:r>
              <w:rPr>
                <w:rFonts w:eastAsia="Calibri"/>
                <w:szCs w:val="22"/>
                <w:lang w:eastAsia="ru-RU"/>
              </w:rPr>
              <w:t>2.2</w:t>
            </w:r>
            <w:r w:rsidR="009601A9">
              <w:rPr>
                <w:rFonts w:eastAsia="Calibri"/>
                <w:szCs w:val="22"/>
                <w:lang w:eastAsia="ru-RU"/>
              </w:rPr>
              <w:t xml:space="preserve">. </w:t>
            </w:r>
            <w:r w:rsidR="00E115EF">
              <w:rPr>
                <w:lang w:eastAsia="ru-RU"/>
              </w:rPr>
              <w:t xml:space="preserve">Комплект  КИМ  для оценки МДК 02.01 </w:t>
            </w:r>
            <w:r w:rsidR="00E115EF">
              <w:t>Разработка, внедрение и адаптация программного обеспечения отраслевой направленности в форме дифференцированного зачета</w:t>
            </w:r>
            <w:r w:rsidR="003C56B6">
              <w:t>…………………………………………………………………………………………………</w:t>
            </w:r>
          </w:p>
          <w:p w:rsidR="00E115EF" w:rsidRDefault="007567FB" w:rsidP="003C56B6">
            <w:pPr>
              <w:suppressAutoHyphens w:val="0"/>
              <w:spacing w:line="240" w:lineRule="auto"/>
              <w:ind w:left="284"/>
              <w:jc w:val="both"/>
              <w:rPr>
                <w:lang w:eastAsia="ru-RU"/>
              </w:rPr>
            </w:pPr>
            <w:r>
              <w:rPr>
                <w:lang w:eastAsia="ru-RU"/>
              </w:rPr>
              <w:t>2.3</w:t>
            </w:r>
            <w:r w:rsidR="00E115EF">
              <w:rPr>
                <w:lang w:eastAsia="ru-RU"/>
              </w:rPr>
              <w:t xml:space="preserve">. Комплект  КИМ  для оценки МДК 02.01 </w:t>
            </w:r>
            <w:r w:rsidR="00E115EF">
              <w:t>Разработка, внедрение и адаптация программного обеспечения отраслевой направленност</w:t>
            </w:r>
            <w:r w:rsidR="002C0BA4">
              <w:t>и в форме экзамена</w:t>
            </w:r>
            <w:r w:rsidR="003C56B6">
              <w:t>…………………..</w:t>
            </w:r>
          </w:p>
          <w:p w:rsidR="00E115EF" w:rsidRDefault="00E115EF">
            <w:pPr>
              <w:tabs>
                <w:tab w:val="right" w:leader="dot" w:pos="9269"/>
              </w:tabs>
              <w:suppressAutoHyphens w:val="0"/>
              <w:spacing w:line="240" w:lineRule="auto"/>
              <w:rPr>
                <w:i/>
                <w:lang w:eastAsia="ru-RU"/>
              </w:rPr>
            </w:pPr>
          </w:p>
        </w:tc>
        <w:tc>
          <w:tcPr>
            <w:tcW w:w="708" w:type="dxa"/>
          </w:tcPr>
          <w:p w:rsidR="00E115EF" w:rsidRDefault="00E115EF">
            <w:pPr>
              <w:tabs>
                <w:tab w:val="right" w:leader="dot" w:pos="9269"/>
              </w:tabs>
              <w:suppressAutoHyphens w:val="0"/>
              <w:spacing w:line="240" w:lineRule="auto"/>
              <w:rPr>
                <w:i/>
                <w:lang w:eastAsia="ru-RU"/>
              </w:rPr>
            </w:pPr>
          </w:p>
        </w:tc>
      </w:tr>
      <w:tr w:rsidR="00E115EF" w:rsidTr="002C0BA4">
        <w:tc>
          <w:tcPr>
            <w:tcW w:w="10031" w:type="dxa"/>
          </w:tcPr>
          <w:p w:rsidR="00E115EF" w:rsidRDefault="00E115EF" w:rsidP="00E115EF">
            <w:pPr>
              <w:tabs>
                <w:tab w:val="right" w:leader="dot" w:pos="9269"/>
              </w:tabs>
              <w:suppressAutoHyphens w:val="0"/>
              <w:spacing w:line="240" w:lineRule="auto"/>
              <w:rPr>
                <w:lang w:eastAsia="ru-RU"/>
              </w:rPr>
            </w:pPr>
            <w:r>
              <w:rPr>
                <w:lang w:eastAsia="ru-RU"/>
              </w:rPr>
              <w:t xml:space="preserve">III. </w:t>
            </w:r>
            <w:r w:rsidR="007567FB">
              <w:rPr>
                <w:lang w:eastAsia="ru-RU"/>
              </w:rPr>
              <w:t>Комплект оценочных средств для оценки</w:t>
            </w:r>
            <w:r>
              <w:rPr>
                <w:lang w:eastAsia="ru-RU"/>
              </w:rPr>
              <w:t xml:space="preserve"> освоения междисциплинарного курса 02.02 </w:t>
            </w:r>
            <w:r w:rsidR="007567FB">
              <w:rPr>
                <w:lang w:eastAsia="ru-RU"/>
              </w:rPr>
              <w:t>……</w:t>
            </w:r>
          </w:p>
          <w:p w:rsidR="00E115EF" w:rsidRDefault="00E115EF" w:rsidP="009601A9">
            <w:pPr>
              <w:suppressAutoHyphens w:val="0"/>
              <w:spacing w:line="240" w:lineRule="auto"/>
              <w:ind w:left="284"/>
              <w:jc w:val="both"/>
              <w:rPr>
                <w:lang w:eastAsia="ru-RU"/>
              </w:rPr>
            </w:pPr>
            <w:r>
              <w:rPr>
                <w:lang w:eastAsia="ru-RU"/>
              </w:rPr>
              <w:t xml:space="preserve">3.1.Комплект  КИМ  для оценки МДК 02.02 </w:t>
            </w:r>
            <w:r>
              <w:t xml:space="preserve">Подготовка и публикация информационных ресурсов отраслевой направленности в </w:t>
            </w:r>
            <w:r w:rsidR="002C0BA4">
              <w:t>форме дифференцированного зачета</w:t>
            </w:r>
            <w:r w:rsidR="003C56B6">
              <w:t>………………..</w:t>
            </w:r>
          </w:p>
          <w:p w:rsidR="00E115EF" w:rsidRDefault="00E115EF" w:rsidP="009601A9">
            <w:pPr>
              <w:suppressAutoHyphens w:val="0"/>
              <w:spacing w:line="240" w:lineRule="auto"/>
              <w:ind w:left="284"/>
              <w:jc w:val="both"/>
              <w:rPr>
                <w:lang w:eastAsia="ru-RU"/>
              </w:rPr>
            </w:pPr>
            <w:r>
              <w:rPr>
                <w:lang w:eastAsia="ru-RU"/>
              </w:rPr>
              <w:t xml:space="preserve">3.2. Комплект  КИМ  для оценки МДК 02.02 </w:t>
            </w:r>
            <w:r>
              <w:t>Подготовка и публикация информационных ресурсов отраслевой направленности в форме дифференцированного зачета</w:t>
            </w:r>
            <w:r w:rsidR="003C56B6">
              <w:t>………………..</w:t>
            </w:r>
          </w:p>
          <w:p w:rsidR="00E115EF" w:rsidRDefault="00E115EF">
            <w:pPr>
              <w:tabs>
                <w:tab w:val="right" w:leader="dot" w:pos="9269"/>
              </w:tabs>
              <w:suppressAutoHyphens w:val="0"/>
              <w:spacing w:line="240" w:lineRule="auto"/>
              <w:rPr>
                <w:i/>
                <w:lang w:eastAsia="ru-RU"/>
              </w:rPr>
            </w:pPr>
          </w:p>
        </w:tc>
        <w:tc>
          <w:tcPr>
            <w:tcW w:w="708" w:type="dxa"/>
          </w:tcPr>
          <w:p w:rsidR="00E115EF" w:rsidRDefault="00E115EF">
            <w:pPr>
              <w:tabs>
                <w:tab w:val="right" w:leader="dot" w:pos="9269"/>
              </w:tabs>
              <w:suppressAutoHyphens w:val="0"/>
              <w:spacing w:line="240" w:lineRule="auto"/>
              <w:rPr>
                <w:i/>
                <w:lang w:eastAsia="ru-RU"/>
              </w:rPr>
            </w:pPr>
          </w:p>
        </w:tc>
      </w:tr>
      <w:tr w:rsidR="00E115EF" w:rsidTr="002C0BA4">
        <w:tc>
          <w:tcPr>
            <w:tcW w:w="10031" w:type="dxa"/>
          </w:tcPr>
          <w:p w:rsidR="00E115EF" w:rsidRDefault="00E115EF" w:rsidP="00E115EF">
            <w:pPr>
              <w:tabs>
                <w:tab w:val="right" w:leader="dot" w:pos="9269"/>
              </w:tabs>
              <w:suppressAutoHyphens w:val="0"/>
              <w:spacing w:line="240" w:lineRule="auto"/>
              <w:rPr>
                <w:lang w:eastAsia="ru-RU"/>
              </w:rPr>
            </w:pPr>
            <w:r>
              <w:rPr>
                <w:lang w:eastAsia="ru-RU"/>
              </w:rPr>
              <w:t xml:space="preserve">IV. </w:t>
            </w:r>
            <w:r w:rsidR="007567FB">
              <w:rPr>
                <w:lang w:eastAsia="ru-RU"/>
              </w:rPr>
              <w:t xml:space="preserve">Комплект оценочных средств </w:t>
            </w:r>
            <w:r>
              <w:rPr>
                <w:lang w:eastAsia="ru-RU"/>
              </w:rPr>
              <w:t>по учебной и производственной практике</w:t>
            </w:r>
            <w:r w:rsidR="007567FB">
              <w:rPr>
                <w:lang w:eastAsia="ru-RU"/>
              </w:rPr>
              <w:t>…………………</w:t>
            </w:r>
          </w:p>
          <w:p w:rsidR="007567FB" w:rsidRDefault="007567FB" w:rsidP="009601A9">
            <w:pPr>
              <w:tabs>
                <w:tab w:val="right" w:leader="dot" w:pos="9269"/>
              </w:tabs>
              <w:suppressAutoHyphens w:val="0"/>
              <w:spacing w:line="240" w:lineRule="auto"/>
              <w:ind w:left="284"/>
              <w:rPr>
                <w:lang w:eastAsia="ru-RU"/>
              </w:rPr>
            </w:pPr>
            <w:r>
              <w:rPr>
                <w:lang w:eastAsia="ru-RU"/>
              </w:rPr>
              <w:t>4.1. Паспорт комплекта оценочных средств</w:t>
            </w:r>
          </w:p>
          <w:p w:rsidR="00E115EF" w:rsidRDefault="009601A9" w:rsidP="009601A9">
            <w:pPr>
              <w:tabs>
                <w:tab w:val="right" w:leader="dot" w:pos="9269"/>
              </w:tabs>
              <w:suppressAutoHyphens w:val="0"/>
              <w:spacing w:line="240" w:lineRule="auto"/>
              <w:ind w:left="284"/>
              <w:rPr>
                <w:lang w:eastAsia="ru-RU"/>
              </w:rPr>
            </w:pPr>
            <w:r>
              <w:rPr>
                <w:lang w:eastAsia="ru-RU"/>
              </w:rPr>
              <w:t>4</w:t>
            </w:r>
            <w:r w:rsidR="007567FB">
              <w:rPr>
                <w:lang w:eastAsia="ru-RU"/>
              </w:rPr>
              <w:t>.2</w:t>
            </w:r>
            <w:r w:rsidR="00E115EF">
              <w:rPr>
                <w:lang w:eastAsia="ru-RU"/>
              </w:rPr>
              <w:t>.Оценка  по учебной практике</w:t>
            </w:r>
            <w:r w:rsidR="003C56B6">
              <w:rPr>
                <w:lang w:eastAsia="ru-RU"/>
              </w:rPr>
              <w:t>…………………………………………………………………..</w:t>
            </w:r>
          </w:p>
          <w:p w:rsidR="00E115EF" w:rsidRDefault="009601A9" w:rsidP="009601A9">
            <w:pPr>
              <w:tabs>
                <w:tab w:val="right" w:leader="dot" w:pos="9269"/>
              </w:tabs>
              <w:suppressAutoHyphens w:val="0"/>
              <w:spacing w:line="240" w:lineRule="auto"/>
              <w:ind w:left="284"/>
              <w:rPr>
                <w:lang w:eastAsia="ru-RU"/>
              </w:rPr>
            </w:pPr>
            <w:r>
              <w:rPr>
                <w:lang w:eastAsia="ru-RU"/>
              </w:rPr>
              <w:t>4</w:t>
            </w:r>
            <w:r w:rsidR="007567FB">
              <w:rPr>
                <w:lang w:eastAsia="ru-RU"/>
              </w:rPr>
              <w:t>.3</w:t>
            </w:r>
            <w:r w:rsidR="00E115EF">
              <w:rPr>
                <w:lang w:eastAsia="ru-RU"/>
              </w:rPr>
              <w:t>. Оценка по производственной практике</w:t>
            </w:r>
            <w:r w:rsidR="003C56B6">
              <w:rPr>
                <w:lang w:eastAsia="ru-RU"/>
              </w:rPr>
              <w:t>………………………………………………………</w:t>
            </w:r>
          </w:p>
          <w:p w:rsidR="00E115EF" w:rsidRDefault="00E115EF">
            <w:pPr>
              <w:tabs>
                <w:tab w:val="right" w:leader="dot" w:pos="9269"/>
              </w:tabs>
              <w:suppressAutoHyphens w:val="0"/>
              <w:spacing w:line="240" w:lineRule="auto"/>
              <w:rPr>
                <w:i/>
                <w:lang w:eastAsia="ru-RU"/>
              </w:rPr>
            </w:pPr>
          </w:p>
        </w:tc>
        <w:tc>
          <w:tcPr>
            <w:tcW w:w="708" w:type="dxa"/>
          </w:tcPr>
          <w:p w:rsidR="00E115EF" w:rsidRDefault="00E115EF">
            <w:pPr>
              <w:tabs>
                <w:tab w:val="right" w:leader="dot" w:pos="9269"/>
              </w:tabs>
              <w:suppressAutoHyphens w:val="0"/>
              <w:spacing w:line="240" w:lineRule="auto"/>
              <w:rPr>
                <w:i/>
                <w:lang w:eastAsia="ru-RU"/>
              </w:rPr>
            </w:pPr>
          </w:p>
        </w:tc>
      </w:tr>
      <w:tr w:rsidR="00E115EF" w:rsidTr="002C0BA4">
        <w:tc>
          <w:tcPr>
            <w:tcW w:w="10031" w:type="dxa"/>
          </w:tcPr>
          <w:p w:rsidR="00E115EF" w:rsidRDefault="00E115EF" w:rsidP="00E115EF">
            <w:pPr>
              <w:tabs>
                <w:tab w:val="right" w:leader="dot" w:pos="9269"/>
              </w:tabs>
              <w:suppressAutoHyphens w:val="0"/>
              <w:spacing w:line="240" w:lineRule="auto"/>
              <w:rPr>
                <w:lang w:eastAsia="ru-RU"/>
              </w:rPr>
            </w:pPr>
            <w:r>
              <w:rPr>
                <w:lang w:val="en-US" w:eastAsia="ru-RU"/>
              </w:rPr>
              <w:t>V</w:t>
            </w:r>
            <w:r>
              <w:rPr>
                <w:lang w:eastAsia="ru-RU"/>
              </w:rPr>
              <w:t>. Оценка курсовой работы</w:t>
            </w:r>
            <w:r w:rsidR="003C56B6">
              <w:rPr>
                <w:lang w:eastAsia="ru-RU"/>
              </w:rPr>
              <w:t>……………………………………………………………………………</w:t>
            </w:r>
          </w:p>
          <w:p w:rsidR="00E115EF" w:rsidRDefault="00E115EF">
            <w:pPr>
              <w:tabs>
                <w:tab w:val="right" w:leader="dot" w:pos="9269"/>
              </w:tabs>
              <w:suppressAutoHyphens w:val="0"/>
              <w:spacing w:line="240" w:lineRule="auto"/>
              <w:rPr>
                <w:i/>
                <w:lang w:eastAsia="ru-RU"/>
              </w:rPr>
            </w:pPr>
          </w:p>
        </w:tc>
        <w:tc>
          <w:tcPr>
            <w:tcW w:w="708" w:type="dxa"/>
          </w:tcPr>
          <w:p w:rsidR="00E115EF" w:rsidRDefault="00E115EF">
            <w:pPr>
              <w:tabs>
                <w:tab w:val="right" w:leader="dot" w:pos="9269"/>
              </w:tabs>
              <w:suppressAutoHyphens w:val="0"/>
              <w:spacing w:line="240" w:lineRule="auto"/>
              <w:rPr>
                <w:i/>
                <w:lang w:eastAsia="ru-RU"/>
              </w:rPr>
            </w:pPr>
          </w:p>
        </w:tc>
      </w:tr>
      <w:tr w:rsidR="00E115EF" w:rsidTr="002C0BA4">
        <w:tc>
          <w:tcPr>
            <w:tcW w:w="10031" w:type="dxa"/>
          </w:tcPr>
          <w:p w:rsidR="00E115EF" w:rsidRDefault="00E115EF" w:rsidP="00E115EF">
            <w:pPr>
              <w:tabs>
                <w:tab w:val="right" w:leader="dot" w:pos="9269"/>
              </w:tabs>
              <w:suppressAutoHyphens w:val="0"/>
              <w:spacing w:line="240" w:lineRule="auto"/>
              <w:rPr>
                <w:lang w:eastAsia="ru-RU"/>
              </w:rPr>
            </w:pPr>
            <w:r>
              <w:rPr>
                <w:lang w:val="en-US" w:eastAsia="ru-RU"/>
              </w:rPr>
              <w:t>V</w:t>
            </w:r>
            <w:r>
              <w:rPr>
                <w:lang w:eastAsia="ru-RU"/>
              </w:rPr>
              <w:t>I. Контрольно-</w:t>
            </w:r>
            <w:r w:rsidR="007567FB">
              <w:rPr>
                <w:lang w:eastAsia="ru-RU"/>
              </w:rPr>
              <w:t xml:space="preserve">измерительные </w:t>
            </w:r>
            <w:r>
              <w:rPr>
                <w:lang w:eastAsia="ru-RU"/>
              </w:rPr>
              <w:t xml:space="preserve"> материалы для экзамена (квалификационного)</w:t>
            </w:r>
            <w:r w:rsidR="007567FB">
              <w:rPr>
                <w:lang w:eastAsia="ru-RU"/>
              </w:rPr>
              <w:t>……………</w:t>
            </w:r>
          </w:p>
          <w:p w:rsidR="00E115EF" w:rsidRDefault="009601A9" w:rsidP="009601A9">
            <w:pPr>
              <w:tabs>
                <w:tab w:val="right" w:leader="dot" w:pos="9269"/>
              </w:tabs>
              <w:suppressAutoHyphens w:val="0"/>
              <w:spacing w:line="240" w:lineRule="auto"/>
              <w:ind w:left="284"/>
              <w:rPr>
                <w:lang w:eastAsia="ru-RU"/>
              </w:rPr>
            </w:pPr>
            <w:r>
              <w:rPr>
                <w:lang w:eastAsia="ru-RU"/>
              </w:rPr>
              <w:t>6</w:t>
            </w:r>
            <w:r w:rsidR="00E115EF">
              <w:rPr>
                <w:lang w:eastAsia="ru-RU"/>
              </w:rPr>
              <w:t>.1. Организация экзамена (квалификационного)</w:t>
            </w:r>
            <w:r w:rsidR="003C56B6">
              <w:rPr>
                <w:lang w:eastAsia="ru-RU"/>
              </w:rPr>
              <w:t>………………………………………………..</w:t>
            </w:r>
          </w:p>
          <w:p w:rsidR="007567FB" w:rsidRDefault="007567FB" w:rsidP="009601A9">
            <w:pPr>
              <w:tabs>
                <w:tab w:val="right" w:leader="dot" w:pos="9269"/>
              </w:tabs>
              <w:suppressAutoHyphens w:val="0"/>
              <w:spacing w:line="240" w:lineRule="auto"/>
              <w:ind w:left="284"/>
              <w:rPr>
                <w:lang w:eastAsia="ru-RU"/>
              </w:rPr>
            </w:pPr>
            <w:r>
              <w:rPr>
                <w:lang w:eastAsia="ru-RU"/>
              </w:rPr>
              <w:t>6.2.Пакет экзаменатора……………………………………………………………………………..</w:t>
            </w:r>
          </w:p>
          <w:p w:rsidR="007567FB" w:rsidRDefault="007567FB" w:rsidP="007567FB">
            <w:pPr>
              <w:tabs>
                <w:tab w:val="right" w:leader="dot" w:pos="9269"/>
              </w:tabs>
              <w:suppressAutoHyphens w:val="0"/>
              <w:spacing w:line="240" w:lineRule="auto"/>
              <w:rPr>
                <w:lang w:eastAsia="ru-RU"/>
              </w:rPr>
            </w:pPr>
            <w:r>
              <w:rPr>
                <w:lang w:eastAsia="ru-RU"/>
              </w:rPr>
              <w:t>Приложение: Форма оценочной ведомости (заполняется на каждого обучающегося)………</w:t>
            </w:r>
          </w:p>
          <w:p w:rsidR="00E115EF" w:rsidRDefault="00E115EF">
            <w:pPr>
              <w:tabs>
                <w:tab w:val="right" w:leader="dot" w:pos="9269"/>
              </w:tabs>
              <w:suppressAutoHyphens w:val="0"/>
              <w:spacing w:line="240" w:lineRule="auto"/>
              <w:rPr>
                <w:i/>
                <w:lang w:eastAsia="ru-RU"/>
              </w:rPr>
            </w:pPr>
          </w:p>
        </w:tc>
        <w:tc>
          <w:tcPr>
            <w:tcW w:w="708" w:type="dxa"/>
          </w:tcPr>
          <w:p w:rsidR="00E115EF" w:rsidRDefault="00E115EF">
            <w:pPr>
              <w:tabs>
                <w:tab w:val="right" w:leader="dot" w:pos="9269"/>
              </w:tabs>
              <w:suppressAutoHyphens w:val="0"/>
              <w:spacing w:line="240" w:lineRule="auto"/>
              <w:rPr>
                <w:i/>
                <w:lang w:eastAsia="ru-RU"/>
              </w:rPr>
            </w:pPr>
          </w:p>
        </w:tc>
      </w:tr>
      <w:tr w:rsidR="00E115EF" w:rsidTr="002C0BA4">
        <w:tc>
          <w:tcPr>
            <w:tcW w:w="10031" w:type="dxa"/>
          </w:tcPr>
          <w:p w:rsidR="00E115EF" w:rsidRDefault="007567FB" w:rsidP="00E115EF">
            <w:pPr>
              <w:tabs>
                <w:tab w:val="right" w:leader="dot" w:pos="9269"/>
              </w:tabs>
              <w:suppressAutoHyphens w:val="0"/>
              <w:spacing w:line="240" w:lineRule="auto"/>
              <w:rPr>
                <w:lang w:eastAsia="ru-RU"/>
              </w:rPr>
            </w:pPr>
            <w:r>
              <w:rPr>
                <w:lang w:val="en-US" w:eastAsia="ru-RU"/>
              </w:rPr>
              <w:t>VII</w:t>
            </w:r>
            <w:r>
              <w:rPr>
                <w:lang w:eastAsia="ru-RU"/>
              </w:rPr>
              <w:t>. Контрольно-и</w:t>
            </w:r>
            <w:r w:rsidR="00E115EF">
              <w:rPr>
                <w:lang w:eastAsia="ru-RU"/>
              </w:rPr>
              <w:t>змерительные материалы для текущей аттестации</w:t>
            </w:r>
            <w:r>
              <w:rPr>
                <w:lang w:eastAsia="ru-RU"/>
              </w:rPr>
              <w:t>…………………………….</w:t>
            </w:r>
          </w:p>
          <w:p w:rsidR="00E115EF" w:rsidRDefault="00E115EF" w:rsidP="007567FB">
            <w:pPr>
              <w:tabs>
                <w:tab w:val="right" w:leader="dot" w:pos="9269"/>
              </w:tabs>
              <w:suppressAutoHyphens w:val="0"/>
              <w:spacing w:line="240" w:lineRule="auto"/>
              <w:rPr>
                <w:i/>
                <w:lang w:eastAsia="ru-RU"/>
              </w:rPr>
            </w:pPr>
          </w:p>
        </w:tc>
        <w:tc>
          <w:tcPr>
            <w:tcW w:w="708" w:type="dxa"/>
          </w:tcPr>
          <w:p w:rsidR="00E115EF" w:rsidRDefault="00E115EF">
            <w:pPr>
              <w:tabs>
                <w:tab w:val="right" w:leader="dot" w:pos="9269"/>
              </w:tabs>
              <w:suppressAutoHyphens w:val="0"/>
              <w:spacing w:line="240" w:lineRule="auto"/>
              <w:rPr>
                <w:i/>
                <w:lang w:eastAsia="ru-RU"/>
              </w:rPr>
            </w:pPr>
          </w:p>
        </w:tc>
      </w:tr>
    </w:tbl>
    <w:p w:rsidR="00C96776" w:rsidRDefault="00C96776">
      <w:pPr>
        <w:tabs>
          <w:tab w:val="right" w:leader="dot" w:pos="9269"/>
        </w:tabs>
        <w:suppressAutoHyphens w:val="0"/>
        <w:spacing w:line="240" w:lineRule="auto"/>
        <w:rPr>
          <w:i/>
          <w:lang w:eastAsia="ru-RU"/>
        </w:rPr>
      </w:pPr>
    </w:p>
    <w:p w:rsidR="00C96776" w:rsidRDefault="00C96776">
      <w:pPr>
        <w:tabs>
          <w:tab w:val="right" w:leader="dot" w:pos="9269"/>
        </w:tabs>
        <w:suppressAutoHyphens w:val="0"/>
        <w:spacing w:line="240" w:lineRule="auto"/>
        <w:rPr>
          <w:i/>
          <w:lang w:eastAsia="ru-RU"/>
        </w:rPr>
      </w:pPr>
    </w:p>
    <w:p w:rsidR="00C96776" w:rsidRDefault="00C96776" w:rsidP="002D445A">
      <w:pPr>
        <w:keepNext/>
        <w:numPr>
          <w:ilvl w:val="0"/>
          <w:numId w:val="1"/>
        </w:numPr>
        <w:suppressAutoHyphens w:val="0"/>
        <w:spacing w:line="240" w:lineRule="auto"/>
        <w:ind w:firstLine="284"/>
        <w:jc w:val="center"/>
        <w:outlineLvl w:val="0"/>
        <w:rPr>
          <w:i/>
          <w:lang w:eastAsia="ru-RU"/>
        </w:rPr>
      </w:pPr>
    </w:p>
    <w:p w:rsidR="00C96776" w:rsidRDefault="002D445A">
      <w:pPr>
        <w:suppressAutoHyphens w:val="0"/>
        <w:spacing w:line="240" w:lineRule="auto"/>
        <w:rPr>
          <w:lang w:eastAsia="ru-RU"/>
        </w:rPr>
      </w:pPr>
      <w:r>
        <w:br w:type="page"/>
      </w:r>
    </w:p>
    <w:p w:rsidR="00C96776" w:rsidRDefault="002D445A" w:rsidP="002D445A">
      <w:pPr>
        <w:keepNext/>
        <w:numPr>
          <w:ilvl w:val="0"/>
          <w:numId w:val="1"/>
        </w:numPr>
        <w:suppressAutoHyphens w:val="0"/>
        <w:spacing w:line="240" w:lineRule="auto"/>
        <w:ind w:firstLine="284"/>
        <w:jc w:val="center"/>
        <w:outlineLvl w:val="0"/>
        <w:rPr>
          <w:b/>
          <w:bCs/>
          <w:lang w:eastAsia="ru-RU"/>
        </w:rPr>
      </w:pPr>
      <w:r>
        <w:rPr>
          <w:b/>
          <w:bCs/>
          <w:lang w:eastAsia="ru-RU"/>
        </w:rPr>
        <w:lastRenderedPageBreak/>
        <w:t xml:space="preserve"> I. Паспорт </w:t>
      </w:r>
      <w:r w:rsidR="007567FB">
        <w:rPr>
          <w:b/>
          <w:bCs/>
          <w:lang w:eastAsia="ru-RU"/>
        </w:rPr>
        <w:t xml:space="preserve">фонда </w:t>
      </w:r>
      <w:r>
        <w:rPr>
          <w:b/>
          <w:bCs/>
          <w:lang w:eastAsia="ru-RU"/>
        </w:rPr>
        <w:t>оценочных средств для профессионального модуля</w:t>
      </w:r>
    </w:p>
    <w:p w:rsidR="00C96776" w:rsidRDefault="002D445A" w:rsidP="002D445A">
      <w:pPr>
        <w:keepNext/>
        <w:numPr>
          <w:ilvl w:val="0"/>
          <w:numId w:val="1"/>
        </w:numPr>
        <w:suppressAutoHyphens w:val="0"/>
        <w:spacing w:before="240" w:after="60" w:line="240" w:lineRule="auto"/>
        <w:jc w:val="both"/>
        <w:outlineLvl w:val="1"/>
        <w:rPr>
          <w:b/>
          <w:bCs/>
          <w:iCs/>
          <w:lang w:eastAsia="ru-RU"/>
        </w:rPr>
      </w:pPr>
      <w:r>
        <w:rPr>
          <w:b/>
          <w:bCs/>
          <w:iCs/>
          <w:lang w:eastAsia="ru-RU"/>
        </w:rPr>
        <w:t>1.1. Результаты освоения программы профессионального модуля, подлежащие проверке</w:t>
      </w:r>
    </w:p>
    <w:p w:rsidR="00C96776" w:rsidRDefault="002D445A" w:rsidP="002D445A">
      <w:pPr>
        <w:keepNext/>
        <w:numPr>
          <w:ilvl w:val="0"/>
          <w:numId w:val="1"/>
        </w:numPr>
        <w:suppressAutoHyphens w:val="0"/>
        <w:spacing w:before="240" w:after="60" w:line="240" w:lineRule="auto"/>
        <w:outlineLvl w:val="2"/>
        <w:rPr>
          <w:b/>
          <w:bCs/>
          <w:lang w:eastAsia="ru-RU"/>
        </w:rPr>
      </w:pPr>
      <w:r>
        <w:rPr>
          <w:b/>
          <w:bCs/>
          <w:lang w:eastAsia="ru-RU"/>
        </w:rPr>
        <w:t>1.1.1. Вид профессиональной деятельности</w:t>
      </w:r>
    </w:p>
    <w:p w:rsidR="00C96776" w:rsidRPr="007567FB" w:rsidRDefault="002D445A" w:rsidP="007567FB">
      <w:pPr>
        <w:suppressAutoHyphens w:val="0"/>
        <w:spacing w:line="360" w:lineRule="auto"/>
        <w:jc w:val="both"/>
        <w:rPr>
          <w:b/>
          <w:lang w:eastAsia="ru-RU"/>
        </w:rPr>
      </w:pPr>
      <w:r>
        <w:rPr>
          <w:lang w:eastAsia="ru-RU"/>
        </w:rPr>
        <w:t>Результатом освоения профессионального модуля является готовность студента к выполнению вида профессиональной деятельности «</w:t>
      </w:r>
      <w:r>
        <w:rPr>
          <w:i/>
          <w:lang w:eastAsia="ru-RU"/>
        </w:rPr>
        <w:t>разработка, внедрение и адаптация программного обеспечения отраслевой направленности</w:t>
      </w:r>
      <w:r>
        <w:rPr>
          <w:lang w:eastAsia="ru-RU"/>
        </w:rPr>
        <w:t>»</w:t>
      </w:r>
    </w:p>
    <w:p w:rsidR="00C96776" w:rsidRDefault="007567FB" w:rsidP="002D445A">
      <w:pPr>
        <w:keepNext/>
        <w:numPr>
          <w:ilvl w:val="0"/>
          <w:numId w:val="1"/>
        </w:numPr>
        <w:suppressAutoHyphens w:val="0"/>
        <w:spacing w:before="240" w:after="60" w:line="360" w:lineRule="auto"/>
        <w:outlineLvl w:val="2"/>
        <w:rPr>
          <w:b/>
          <w:bCs/>
          <w:lang w:eastAsia="ru-RU"/>
        </w:rPr>
      </w:pPr>
      <w:r>
        <w:rPr>
          <w:b/>
          <w:bCs/>
          <w:lang w:eastAsia="ru-RU"/>
        </w:rPr>
        <w:t>1.1.2. Профессиональные и об</w:t>
      </w:r>
      <w:r w:rsidR="002D445A">
        <w:rPr>
          <w:b/>
          <w:bCs/>
          <w:lang w:eastAsia="ru-RU"/>
        </w:rPr>
        <w:t>щие компетенции</w:t>
      </w:r>
    </w:p>
    <w:p w:rsidR="00C96776" w:rsidRDefault="002D445A">
      <w:pPr>
        <w:suppressAutoHyphens w:val="0"/>
        <w:spacing w:line="360" w:lineRule="auto"/>
        <w:ind w:firstLine="720"/>
        <w:jc w:val="both"/>
        <w:rPr>
          <w:lang w:eastAsia="ru-RU"/>
        </w:rPr>
      </w:pPr>
      <w:r>
        <w:rPr>
          <w:lang w:eastAsia="ru-RU"/>
        </w:rPr>
        <w:t>В результате освоения программы профессионального модуля у студентов должны быть сформированы следующие компетенции.</w:t>
      </w:r>
    </w:p>
    <w:p w:rsidR="00C96776" w:rsidRDefault="002D445A" w:rsidP="002D445A">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right"/>
        <w:rPr>
          <w:i/>
          <w:sz w:val="24"/>
          <w:szCs w:val="24"/>
        </w:rPr>
      </w:pPr>
      <w:r>
        <w:rPr>
          <w:rFonts w:ascii="Times New Roman" w:hAnsi="Times New Roman" w:cs="Times New Roman"/>
          <w:sz w:val="24"/>
          <w:szCs w:val="24"/>
        </w:rPr>
        <w:t>Таблица 1.</w:t>
      </w:r>
    </w:p>
    <w:p w:rsidR="00C96776" w:rsidRDefault="002D445A" w:rsidP="002D445A">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sz w:val="24"/>
          <w:szCs w:val="24"/>
        </w:rPr>
      </w:pPr>
      <w:r>
        <w:rPr>
          <w:rFonts w:ascii="Times New Roman" w:hAnsi="Times New Roman" w:cs="Times New Roman"/>
          <w:sz w:val="24"/>
          <w:szCs w:val="24"/>
        </w:rPr>
        <w:t>Показатели оценки сформированности ПК</w:t>
      </w:r>
    </w:p>
    <w:tbl>
      <w:tblPr>
        <w:tblW w:w="11003" w:type="dxa"/>
        <w:tblBorders>
          <w:top w:val="single" w:sz="8" w:space="0" w:color="000001"/>
          <w:left w:val="single" w:sz="8" w:space="0" w:color="000001"/>
          <w:bottom w:val="single" w:sz="8" w:space="0" w:color="000001"/>
          <w:insideH w:val="single" w:sz="8" w:space="0" w:color="000001"/>
        </w:tblBorders>
        <w:tblCellMar>
          <w:left w:w="98" w:type="dxa"/>
        </w:tblCellMar>
        <w:tblLook w:val="0000" w:firstRow="0" w:lastRow="0" w:firstColumn="0" w:lastColumn="0" w:noHBand="0" w:noVBand="0"/>
      </w:tblPr>
      <w:tblGrid>
        <w:gridCol w:w="3784"/>
        <w:gridCol w:w="3969"/>
        <w:gridCol w:w="3250"/>
      </w:tblGrid>
      <w:tr w:rsidR="00C96776" w:rsidRPr="00533805" w:rsidTr="007567FB">
        <w:tc>
          <w:tcPr>
            <w:tcW w:w="3784" w:type="dxa"/>
            <w:tcBorders>
              <w:top w:val="single" w:sz="8" w:space="0" w:color="000001"/>
              <w:left w:val="single" w:sz="8" w:space="0" w:color="000001"/>
              <w:bottom w:val="single" w:sz="8" w:space="0" w:color="000001"/>
            </w:tcBorders>
            <w:shd w:val="clear" w:color="auto" w:fill="auto"/>
            <w:tcMar>
              <w:left w:w="98" w:type="dxa"/>
            </w:tcMar>
            <w:vAlign w:val="center"/>
          </w:tcPr>
          <w:p w:rsidR="00C96776" w:rsidRPr="00533805" w:rsidRDefault="002D445A" w:rsidP="00533805">
            <w:pPr>
              <w:spacing w:line="240" w:lineRule="auto"/>
              <w:jc w:val="center"/>
              <w:rPr>
                <w:b/>
                <w:bCs/>
                <w:sz w:val="20"/>
                <w:szCs w:val="20"/>
              </w:rPr>
            </w:pPr>
            <w:r w:rsidRPr="00533805">
              <w:rPr>
                <w:b/>
                <w:bCs/>
                <w:sz w:val="20"/>
                <w:szCs w:val="20"/>
              </w:rPr>
              <w:t xml:space="preserve">Результаты </w:t>
            </w:r>
          </w:p>
          <w:p w:rsidR="00C96776" w:rsidRPr="00533805" w:rsidRDefault="002D445A" w:rsidP="00533805">
            <w:pPr>
              <w:spacing w:line="240" w:lineRule="auto"/>
              <w:jc w:val="center"/>
              <w:rPr>
                <w:b/>
                <w:bCs/>
                <w:sz w:val="20"/>
                <w:szCs w:val="20"/>
              </w:rPr>
            </w:pPr>
            <w:r w:rsidRPr="00533805">
              <w:rPr>
                <w:b/>
                <w:bCs/>
                <w:sz w:val="20"/>
                <w:szCs w:val="20"/>
              </w:rPr>
              <w:t>(освоенные профессиональные компетенции)</w:t>
            </w:r>
          </w:p>
        </w:tc>
        <w:tc>
          <w:tcPr>
            <w:tcW w:w="3969" w:type="dxa"/>
            <w:tcBorders>
              <w:top w:val="single" w:sz="8" w:space="0" w:color="000001"/>
              <w:left w:val="single" w:sz="4" w:space="0" w:color="000001"/>
              <w:bottom w:val="single" w:sz="8" w:space="0" w:color="000001"/>
            </w:tcBorders>
            <w:shd w:val="clear" w:color="auto" w:fill="auto"/>
            <w:tcMar>
              <w:left w:w="103" w:type="dxa"/>
            </w:tcMar>
            <w:vAlign w:val="center"/>
          </w:tcPr>
          <w:p w:rsidR="00C96776" w:rsidRPr="00533805" w:rsidRDefault="002D445A" w:rsidP="00533805">
            <w:pPr>
              <w:spacing w:line="240" w:lineRule="auto"/>
              <w:jc w:val="center"/>
              <w:rPr>
                <w:b/>
                <w:sz w:val="20"/>
                <w:szCs w:val="20"/>
              </w:rPr>
            </w:pPr>
            <w:r w:rsidRPr="00533805">
              <w:rPr>
                <w:b/>
                <w:sz w:val="20"/>
                <w:szCs w:val="20"/>
              </w:rPr>
              <w:t>Основные показатели оценки результата</w:t>
            </w:r>
          </w:p>
        </w:tc>
        <w:tc>
          <w:tcPr>
            <w:tcW w:w="3250" w:type="dxa"/>
            <w:tcBorders>
              <w:top w:val="single" w:sz="8" w:space="0" w:color="000001"/>
              <w:left w:val="single" w:sz="4" w:space="0" w:color="000001"/>
              <w:bottom w:val="single" w:sz="8" w:space="0" w:color="000001"/>
              <w:right w:val="single" w:sz="8" w:space="0" w:color="000001"/>
            </w:tcBorders>
            <w:shd w:val="clear" w:color="auto" w:fill="auto"/>
            <w:tcMar>
              <w:left w:w="98" w:type="dxa"/>
            </w:tcMar>
            <w:vAlign w:val="center"/>
          </w:tcPr>
          <w:p w:rsidR="00C96776" w:rsidRPr="00533805" w:rsidRDefault="002D445A" w:rsidP="00533805">
            <w:pPr>
              <w:spacing w:line="240" w:lineRule="auto"/>
              <w:jc w:val="center"/>
              <w:rPr>
                <w:b/>
                <w:sz w:val="20"/>
                <w:szCs w:val="20"/>
              </w:rPr>
            </w:pPr>
            <w:r w:rsidRPr="00533805">
              <w:rPr>
                <w:b/>
                <w:sz w:val="20"/>
                <w:szCs w:val="20"/>
              </w:rPr>
              <w:t xml:space="preserve">Формы и методы контроля и оценки </w:t>
            </w:r>
          </w:p>
        </w:tc>
      </w:tr>
      <w:tr w:rsidR="00C96776" w:rsidRPr="00533805" w:rsidTr="007567FB">
        <w:trPr>
          <w:trHeight w:val="183"/>
        </w:trPr>
        <w:tc>
          <w:tcPr>
            <w:tcW w:w="3784" w:type="dxa"/>
            <w:tcBorders>
              <w:top w:val="single" w:sz="8" w:space="0" w:color="000001"/>
              <w:left w:val="single" w:sz="8" w:space="0" w:color="000001"/>
              <w:bottom w:val="single" w:sz="4" w:space="0" w:color="00000A"/>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 xml:space="preserve">ПК 2.1. Проводить исследования объекта автоматизации. </w:t>
            </w:r>
          </w:p>
          <w:p w:rsidR="00C96776" w:rsidRPr="00533805" w:rsidRDefault="00C96776" w:rsidP="00533805">
            <w:pPr>
              <w:spacing w:line="240" w:lineRule="auto"/>
              <w:jc w:val="both"/>
              <w:rPr>
                <w:bCs/>
                <w:i/>
                <w:sz w:val="20"/>
                <w:szCs w:val="20"/>
              </w:rPr>
            </w:pPr>
          </w:p>
        </w:tc>
        <w:tc>
          <w:tcPr>
            <w:tcW w:w="3969" w:type="dxa"/>
            <w:tcBorders>
              <w:top w:val="single" w:sz="8" w:space="0" w:color="000001"/>
              <w:left w:val="single" w:sz="4" w:space="0" w:color="000001"/>
              <w:bottom w:val="single" w:sz="4" w:space="0" w:color="00000A"/>
            </w:tcBorders>
            <w:shd w:val="clear" w:color="auto" w:fill="auto"/>
            <w:tcMar>
              <w:left w:w="103" w:type="dxa"/>
            </w:tcMar>
          </w:tcPr>
          <w:p w:rsidR="00C96776" w:rsidRPr="00533805" w:rsidRDefault="002D445A" w:rsidP="00533805">
            <w:pPr>
              <w:numPr>
                <w:ilvl w:val="0"/>
                <w:numId w:val="7"/>
              </w:numPr>
              <w:shd w:val="clear" w:color="auto" w:fill="FFFFFF"/>
              <w:spacing w:line="240" w:lineRule="auto"/>
              <w:ind w:left="381"/>
              <w:jc w:val="both"/>
              <w:rPr>
                <w:sz w:val="20"/>
                <w:szCs w:val="20"/>
              </w:rPr>
            </w:pPr>
            <w:r w:rsidRPr="00533805">
              <w:rPr>
                <w:sz w:val="20"/>
                <w:szCs w:val="20"/>
              </w:rPr>
              <w:t>анкетирование и интервьюирование проводится в соответствии с поставленными целями и задачами;</w:t>
            </w:r>
          </w:p>
          <w:p w:rsidR="00C96776" w:rsidRPr="00533805" w:rsidRDefault="002D445A" w:rsidP="00533805">
            <w:pPr>
              <w:numPr>
                <w:ilvl w:val="0"/>
                <w:numId w:val="7"/>
              </w:numPr>
              <w:shd w:val="clear" w:color="auto" w:fill="FFFFFF"/>
              <w:spacing w:line="240" w:lineRule="auto"/>
              <w:ind w:left="381"/>
              <w:jc w:val="both"/>
              <w:rPr>
                <w:sz w:val="20"/>
                <w:szCs w:val="20"/>
              </w:rPr>
            </w:pPr>
            <w:r w:rsidRPr="00533805">
              <w:rPr>
                <w:sz w:val="20"/>
                <w:szCs w:val="20"/>
              </w:rPr>
              <w:t>анализ бизнес-информации проводится с использованием различных методик;</w:t>
            </w:r>
          </w:p>
          <w:p w:rsidR="00C96776" w:rsidRPr="00533805" w:rsidRDefault="002D445A" w:rsidP="00533805">
            <w:pPr>
              <w:numPr>
                <w:ilvl w:val="0"/>
                <w:numId w:val="7"/>
              </w:numPr>
              <w:shd w:val="clear" w:color="auto" w:fill="FFFFFF"/>
              <w:spacing w:line="240" w:lineRule="auto"/>
              <w:ind w:left="381"/>
              <w:jc w:val="both"/>
              <w:rPr>
                <w:sz w:val="20"/>
                <w:szCs w:val="20"/>
              </w:rPr>
            </w:pPr>
            <w:r w:rsidRPr="00533805">
              <w:rPr>
                <w:sz w:val="20"/>
                <w:szCs w:val="20"/>
              </w:rPr>
              <w:t>прогнозразвития исследуемыхбизнес-процессов соответствует результатам анализа;</w:t>
            </w:r>
          </w:p>
          <w:p w:rsidR="00C96776" w:rsidRPr="00533805" w:rsidRDefault="002D445A" w:rsidP="00533805">
            <w:pPr>
              <w:numPr>
                <w:ilvl w:val="0"/>
                <w:numId w:val="7"/>
              </w:numPr>
              <w:shd w:val="clear" w:color="auto" w:fill="FFFFFF"/>
              <w:spacing w:line="240" w:lineRule="auto"/>
              <w:ind w:left="381"/>
              <w:jc w:val="both"/>
              <w:rPr>
                <w:sz w:val="20"/>
                <w:szCs w:val="20"/>
              </w:rPr>
            </w:pPr>
            <w:r w:rsidRPr="00533805">
              <w:rPr>
                <w:sz w:val="20"/>
                <w:szCs w:val="20"/>
              </w:rPr>
              <w:t>потребности клиента сформулированы в виде четких логических конструкций;</w:t>
            </w:r>
          </w:p>
          <w:p w:rsidR="00C96776" w:rsidRPr="00533805" w:rsidRDefault="002D445A" w:rsidP="00533805">
            <w:pPr>
              <w:numPr>
                <w:ilvl w:val="0"/>
                <w:numId w:val="7"/>
              </w:numPr>
              <w:shd w:val="clear" w:color="auto" w:fill="FFFFFF"/>
              <w:spacing w:line="240" w:lineRule="auto"/>
              <w:ind w:left="381"/>
              <w:jc w:val="both"/>
              <w:rPr>
                <w:sz w:val="20"/>
                <w:szCs w:val="20"/>
              </w:rPr>
            </w:pPr>
            <w:r w:rsidRPr="00533805">
              <w:rPr>
                <w:sz w:val="20"/>
                <w:szCs w:val="20"/>
              </w:rPr>
              <w:t>оценка экономической целесообразности использования программного обеспечения соответствует государственным и отраслевым стандартам;</w:t>
            </w:r>
          </w:p>
        </w:tc>
        <w:tc>
          <w:tcPr>
            <w:tcW w:w="3250" w:type="dxa"/>
            <w:tcBorders>
              <w:top w:val="single" w:sz="8" w:space="0" w:color="000001"/>
              <w:left w:val="single" w:sz="4" w:space="0" w:color="000001"/>
              <w:bottom w:val="single" w:sz="4" w:space="0" w:color="00000A"/>
              <w:right w:val="single" w:sz="8" w:space="0" w:color="000001"/>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Экспертная оценка выполненных практических работ</w:t>
            </w:r>
          </w:p>
          <w:p w:rsidR="00134EDC" w:rsidRPr="00533805" w:rsidRDefault="00134EDC" w:rsidP="00533805">
            <w:pPr>
              <w:spacing w:line="240" w:lineRule="auto"/>
              <w:jc w:val="both"/>
              <w:rPr>
                <w:sz w:val="20"/>
                <w:szCs w:val="20"/>
              </w:rPr>
            </w:pPr>
            <w:r w:rsidRPr="00533805">
              <w:rPr>
                <w:sz w:val="20"/>
                <w:szCs w:val="20"/>
              </w:rPr>
              <w:t>Дифференцированный з</w:t>
            </w:r>
            <w:r w:rsidR="002D445A" w:rsidRPr="00533805">
              <w:rPr>
                <w:sz w:val="20"/>
                <w:szCs w:val="20"/>
              </w:rPr>
              <w:t>ачет по МДК</w:t>
            </w:r>
            <w:r w:rsidRPr="00533805">
              <w:rPr>
                <w:sz w:val="20"/>
                <w:szCs w:val="20"/>
              </w:rPr>
              <w:t xml:space="preserve"> 02.01</w:t>
            </w:r>
            <w:r w:rsidR="002D445A" w:rsidRPr="00533805">
              <w:rPr>
                <w:sz w:val="20"/>
                <w:szCs w:val="20"/>
              </w:rPr>
              <w:t>. Экзамен по МДК</w:t>
            </w:r>
            <w:r w:rsidRPr="00533805">
              <w:rPr>
                <w:sz w:val="20"/>
                <w:szCs w:val="20"/>
              </w:rPr>
              <w:t>02.01</w:t>
            </w:r>
            <w:r w:rsidR="002D445A" w:rsidRPr="00533805">
              <w:rPr>
                <w:sz w:val="20"/>
                <w:szCs w:val="20"/>
              </w:rPr>
              <w:t>.</w:t>
            </w:r>
            <w:r w:rsidRPr="00533805">
              <w:rPr>
                <w:sz w:val="20"/>
                <w:szCs w:val="20"/>
              </w:rPr>
              <w:t xml:space="preserve"> </w:t>
            </w:r>
          </w:p>
          <w:p w:rsidR="00C96776" w:rsidRPr="00533805" w:rsidRDefault="00134EDC" w:rsidP="00533805">
            <w:pPr>
              <w:spacing w:line="240" w:lineRule="auto"/>
              <w:jc w:val="both"/>
              <w:rPr>
                <w:sz w:val="20"/>
                <w:szCs w:val="20"/>
              </w:rPr>
            </w:pPr>
            <w:r w:rsidRPr="00533805">
              <w:rPr>
                <w:sz w:val="20"/>
                <w:szCs w:val="20"/>
              </w:rPr>
              <w:t>Дифференцированный зачет по МДК 02.02. Зачет по учебной практике. Дифференцированный зачет по производственной практике.</w:t>
            </w:r>
          </w:p>
          <w:p w:rsidR="00C96776" w:rsidRPr="00533805" w:rsidRDefault="002D445A" w:rsidP="00533805">
            <w:pPr>
              <w:spacing w:line="240" w:lineRule="auto"/>
              <w:jc w:val="both"/>
              <w:rPr>
                <w:sz w:val="20"/>
                <w:szCs w:val="20"/>
              </w:rPr>
            </w:pPr>
            <w:r w:rsidRPr="00533805">
              <w:rPr>
                <w:sz w:val="20"/>
                <w:szCs w:val="20"/>
              </w:rPr>
              <w:t>Квалификационный экзамен.</w:t>
            </w:r>
          </w:p>
          <w:p w:rsidR="00C96776" w:rsidRPr="00533805" w:rsidRDefault="00C96776" w:rsidP="00533805">
            <w:pPr>
              <w:spacing w:line="240" w:lineRule="auto"/>
              <w:jc w:val="both"/>
              <w:rPr>
                <w:bCs/>
                <w:i/>
                <w:sz w:val="20"/>
                <w:szCs w:val="20"/>
              </w:rPr>
            </w:pPr>
          </w:p>
        </w:tc>
      </w:tr>
      <w:tr w:rsidR="00C96776" w:rsidRPr="00533805" w:rsidTr="007567FB">
        <w:trPr>
          <w:trHeight w:val="785"/>
        </w:trPr>
        <w:tc>
          <w:tcPr>
            <w:tcW w:w="3784" w:type="dxa"/>
            <w:tcBorders>
              <w:top w:val="single" w:sz="4" w:space="0" w:color="00000A"/>
              <w:left w:val="single" w:sz="8" w:space="0" w:color="000001"/>
              <w:bottom w:val="single" w:sz="4" w:space="0" w:color="00000A"/>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ПК 2.2. Создавать информационно-логические модели объектов.</w:t>
            </w:r>
          </w:p>
        </w:tc>
        <w:tc>
          <w:tcPr>
            <w:tcW w:w="3969" w:type="dxa"/>
            <w:tcBorders>
              <w:top w:val="single" w:sz="4" w:space="0" w:color="00000A"/>
              <w:left w:val="single" w:sz="4" w:space="0" w:color="000001"/>
              <w:bottom w:val="single" w:sz="4" w:space="0" w:color="00000A"/>
            </w:tcBorders>
            <w:shd w:val="clear" w:color="auto" w:fill="auto"/>
            <w:tcMar>
              <w:left w:w="103" w:type="dxa"/>
            </w:tcMar>
          </w:tcPr>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состав и структура информационно-логических моделей определены в соответствии с целями моделирования;</w:t>
            </w:r>
          </w:p>
          <w:p w:rsidR="00C96776" w:rsidRPr="00533805" w:rsidRDefault="002D445A" w:rsidP="00533805">
            <w:pPr>
              <w:numPr>
                <w:ilvl w:val="0"/>
                <w:numId w:val="7"/>
              </w:numPr>
              <w:shd w:val="clear" w:color="auto" w:fill="FFFFFF"/>
              <w:spacing w:line="240" w:lineRule="auto"/>
              <w:ind w:left="381"/>
              <w:jc w:val="both"/>
              <w:rPr>
                <w:sz w:val="20"/>
                <w:szCs w:val="20"/>
              </w:rPr>
            </w:pPr>
            <w:r w:rsidRPr="00533805">
              <w:rPr>
                <w:sz w:val="20"/>
                <w:szCs w:val="20"/>
              </w:rPr>
              <w:t>структурно-функциональные схемы созданы в соответствии с нотациями представления;</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связи информационных объектов определены в соответствии с целями моделирования;</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информационно-логические модели информационных ресурсов построены в соответствии с теоретическими основами структурно-функционального моделирования;</w:t>
            </w:r>
          </w:p>
        </w:tc>
        <w:tc>
          <w:tcPr>
            <w:tcW w:w="3250" w:type="dxa"/>
            <w:tcBorders>
              <w:left w:val="single" w:sz="4" w:space="0" w:color="000001"/>
              <w:bottom w:val="single" w:sz="4" w:space="0" w:color="00000A"/>
              <w:right w:val="single" w:sz="8" w:space="0" w:color="000001"/>
            </w:tcBorders>
            <w:shd w:val="clear" w:color="auto" w:fill="auto"/>
            <w:tcMar>
              <w:left w:w="98" w:type="dxa"/>
            </w:tcMar>
          </w:tcPr>
          <w:p w:rsidR="00134EDC" w:rsidRPr="00533805" w:rsidRDefault="00134EDC" w:rsidP="00533805">
            <w:pPr>
              <w:spacing w:line="240" w:lineRule="auto"/>
              <w:jc w:val="both"/>
              <w:rPr>
                <w:sz w:val="20"/>
                <w:szCs w:val="20"/>
              </w:rPr>
            </w:pPr>
            <w:r w:rsidRPr="00533805">
              <w:rPr>
                <w:sz w:val="20"/>
                <w:szCs w:val="20"/>
              </w:rPr>
              <w:t>Экспертная оценка выполненных практических работ</w:t>
            </w:r>
          </w:p>
          <w:p w:rsidR="00134EDC" w:rsidRPr="00533805" w:rsidRDefault="00134EDC"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134EDC" w:rsidRPr="00533805" w:rsidRDefault="00134EDC" w:rsidP="00533805">
            <w:pPr>
              <w:spacing w:line="240" w:lineRule="auto"/>
              <w:jc w:val="both"/>
              <w:rPr>
                <w:sz w:val="20"/>
                <w:szCs w:val="20"/>
              </w:rPr>
            </w:pPr>
            <w:r w:rsidRPr="00533805">
              <w:rPr>
                <w:sz w:val="20"/>
                <w:szCs w:val="20"/>
              </w:rPr>
              <w:t>Дифференцированный зачет по МДК 02.02. Зачет по учебной практике. Дифференцированный зачет по производственной практике.</w:t>
            </w:r>
          </w:p>
          <w:p w:rsidR="00134EDC" w:rsidRPr="00533805" w:rsidRDefault="00134EDC" w:rsidP="00533805">
            <w:pPr>
              <w:spacing w:line="240" w:lineRule="auto"/>
              <w:jc w:val="both"/>
              <w:rPr>
                <w:sz w:val="20"/>
                <w:szCs w:val="20"/>
              </w:rPr>
            </w:pPr>
            <w:r w:rsidRPr="00533805">
              <w:rPr>
                <w:sz w:val="20"/>
                <w:szCs w:val="20"/>
              </w:rPr>
              <w:t>Квалификационный экзамен.</w:t>
            </w:r>
          </w:p>
          <w:p w:rsidR="00C96776" w:rsidRPr="00533805" w:rsidRDefault="00C96776" w:rsidP="00533805">
            <w:pPr>
              <w:spacing w:line="240" w:lineRule="auto"/>
              <w:jc w:val="both"/>
              <w:rPr>
                <w:bCs/>
                <w:i/>
                <w:sz w:val="20"/>
                <w:szCs w:val="20"/>
              </w:rPr>
            </w:pPr>
          </w:p>
        </w:tc>
      </w:tr>
      <w:tr w:rsidR="00C96776" w:rsidRPr="00533805" w:rsidTr="007567FB">
        <w:trPr>
          <w:trHeight w:val="785"/>
        </w:trPr>
        <w:tc>
          <w:tcPr>
            <w:tcW w:w="3784" w:type="dxa"/>
            <w:tcBorders>
              <w:top w:val="single" w:sz="4" w:space="0" w:color="00000A"/>
              <w:left w:val="single" w:sz="8" w:space="0" w:color="000001"/>
              <w:bottom w:val="single" w:sz="4" w:space="0" w:color="00000A"/>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ПК 2.3. Разрабатывать и публиковать программное обеспечение и информационные ресурсы отраслевой направленности со статическим, динамическим и интерактивным контентом.</w:t>
            </w:r>
          </w:p>
        </w:tc>
        <w:tc>
          <w:tcPr>
            <w:tcW w:w="3969" w:type="dxa"/>
            <w:tcBorders>
              <w:top w:val="single" w:sz="4" w:space="0" w:color="00000A"/>
              <w:left w:val="single" w:sz="4" w:space="0" w:color="000001"/>
              <w:bottom w:val="single" w:sz="4" w:space="0" w:color="00000A"/>
            </w:tcBorders>
            <w:shd w:val="clear" w:color="auto" w:fill="auto"/>
            <w:tcMar>
              <w:left w:w="103" w:type="dxa"/>
            </w:tcMar>
          </w:tcPr>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разработка информационного контента осуществляется с помощью языков разметки;</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разработка программного обеспечения осуществляется с помощью языков программирования информационного контента;</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разработка сценария осуществляется на основе идентификации, анализа объектов информационного контента;</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информационный контент размещен в глобальных и локальных сетях;</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 xml:space="preserve">поддержка разработки системы управления контентом осуществляется </w:t>
            </w:r>
            <w:r w:rsidRPr="00533805">
              <w:rPr>
                <w:sz w:val="20"/>
                <w:szCs w:val="20"/>
              </w:rPr>
              <w:lastRenderedPageBreak/>
              <w:t>с использованием инструментальных сред;</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при создании информационных ресурсов используются мультимедийные инструментальные средства;</w:t>
            </w:r>
          </w:p>
        </w:tc>
        <w:tc>
          <w:tcPr>
            <w:tcW w:w="3250" w:type="dxa"/>
            <w:tcBorders>
              <w:top w:val="single" w:sz="4" w:space="0" w:color="00000A"/>
              <w:left w:val="single" w:sz="4" w:space="0" w:color="000001"/>
              <w:bottom w:val="single" w:sz="4" w:space="0" w:color="00000A"/>
              <w:right w:val="single" w:sz="8" w:space="0" w:color="000001"/>
            </w:tcBorders>
            <w:shd w:val="clear" w:color="auto" w:fill="auto"/>
            <w:tcMar>
              <w:left w:w="98" w:type="dxa"/>
            </w:tcMar>
          </w:tcPr>
          <w:p w:rsidR="00134EDC" w:rsidRPr="00533805" w:rsidRDefault="00134EDC" w:rsidP="00533805">
            <w:pPr>
              <w:spacing w:line="240" w:lineRule="auto"/>
              <w:jc w:val="both"/>
              <w:rPr>
                <w:sz w:val="20"/>
                <w:szCs w:val="20"/>
              </w:rPr>
            </w:pPr>
            <w:r w:rsidRPr="00533805">
              <w:rPr>
                <w:sz w:val="20"/>
                <w:szCs w:val="20"/>
              </w:rPr>
              <w:lastRenderedPageBreak/>
              <w:t>Экспертная оценка выполненных практических работ</w:t>
            </w:r>
          </w:p>
          <w:p w:rsidR="00134EDC" w:rsidRPr="00533805" w:rsidRDefault="00134EDC"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134EDC" w:rsidRPr="00533805" w:rsidRDefault="00134EDC" w:rsidP="00533805">
            <w:pPr>
              <w:spacing w:line="240" w:lineRule="auto"/>
              <w:jc w:val="both"/>
              <w:rPr>
                <w:sz w:val="20"/>
                <w:szCs w:val="20"/>
              </w:rPr>
            </w:pPr>
            <w:r w:rsidRPr="00533805">
              <w:rPr>
                <w:sz w:val="20"/>
                <w:szCs w:val="20"/>
              </w:rPr>
              <w:t>Дифференцированный зачет по МДК 02.02. Зачет по учебной практике. Дифференцированный зачет по производственной практике.</w:t>
            </w:r>
          </w:p>
          <w:p w:rsidR="00134EDC" w:rsidRPr="00533805" w:rsidRDefault="00134EDC" w:rsidP="00533805">
            <w:pPr>
              <w:spacing w:line="240" w:lineRule="auto"/>
              <w:jc w:val="both"/>
              <w:rPr>
                <w:sz w:val="20"/>
                <w:szCs w:val="20"/>
              </w:rPr>
            </w:pPr>
            <w:r w:rsidRPr="00533805">
              <w:rPr>
                <w:sz w:val="20"/>
                <w:szCs w:val="20"/>
              </w:rPr>
              <w:t>Квалификационный экзамен.</w:t>
            </w:r>
          </w:p>
          <w:p w:rsidR="00C96776" w:rsidRPr="00533805" w:rsidRDefault="00C96776" w:rsidP="00533805">
            <w:pPr>
              <w:spacing w:line="240" w:lineRule="auto"/>
              <w:jc w:val="both"/>
              <w:rPr>
                <w:bCs/>
                <w:i/>
                <w:sz w:val="20"/>
                <w:szCs w:val="20"/>
              </w:rPr>
            </w:pPr>
          </w:p>
        </w:tc>
      </w:tr>
      <w:tr w:rsidR="00C96776" w:rsidRPr="00533805" w:rsidTr="007567FB">
        <w:trPr>
          <w:trHeight w:val="414"/>
        </w:trPr>
        <w:tc>
          <w:tcPr>
            <w:tcW w:w="3784" w:type="dxa"/>
            <w:tcBorders>
              <w:top w:val="single" w:sz="4" w:space="0" w:color="00000A"/>
              <w:left w:val="single" w:sz="8" w:space="0" w:color="000001"/>
              <w:bottom w:val="single" w:sz="4" w:space="0" w:color="00000A"/>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ПК 2.4. Проводить отладку и тестирование программного обеспечения отраслевой направленности</w:t>
            </w:r>
          </w:p>
        </w:tc>
        <w:tc>
          <w:tcPr>
            <w:tcW w:w="3969" w:type="dxa"/>
            <w:tcBorders>
              <w:top w:val="single" w:sz="4" w:space="0" w:color="00000A"/>
              <w:left w:val="single" w:sz="4" w:space="0" w:color="000001"/>
              <w:bottom w:val="single" w:sz="4" w:space="0" w:color="00000A"/>
            </w:tcBorders>
            <w:shd w:val="clear" w:color="auto" w:fill="auto"/>
            <w:tcMar>
              <w:left w:w="103" w:type="dxa"/>
            </w:tcMar>
          </w:tcPr>
          <w:p w:rsidR="00C96776" w:rsidRPr="00533805" w:rsidRDefault="002D445A" w:rsidP="00533805">
            <w:pPr>
              <w:pStyle w:val="aff6"/>
              <w:numPr>
                <w:ilvl w:val="0"/>
                <w:numId w:val="9"/>
              </w:numPr>
              <w:tabs>
                <w:tab w:val="left" w:pos="4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72"/>
              <w:contextualSpacing/>
              <w:rPr>
                <w:sz w:val="20"/>
                <w:szCs w:val="20"/>
              </w:rPr>
            </w:pPr>
            <w:r w:rsidRPr="00533805">
              <w:rPr>
                <w:sz w:val="20"/>
                <w:szCs w:val="20"/>
              </w:rPr>
              <w:t>отладка программного обеспечения осуществляется в соответствии с выбранным методом;</w:t>
            </w:r>
          </w:p>
          <w:p w:rsidR="00C96776" w:rsidRPr="00533805" w:rsidRDefault="002D445A" w:rsidP="00533805">
            <w:pPr>
              <w:pStyle w:val="aff6"/>
              <w:numPr>
                <w:ilvl w:val="0"/>
                <w:numId w:val="9"/>
              </w:numPr>
              <w:tabs>
                <w:tab w:val="left" w:pos="4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72"/>
              <w:contextualSpacing/>
              <w:rPr>
                <w:sz w:val="20"/>
                <w:szCs w:val="20"/>
              </w:rPr>
            </w:pPr>
            <w:r w:rsidRPr="00533805">
              <w:rPr>
                <w:sz w:val="20"/>
                <w:szCs w:val="20"/>
              </w:rPr>
              <w:t>отчеты об ошибках сформированы на основе методов отладки программного обеспечения;</w:t>
            </w:r>
          </w:p>
          <w:p w:rsidR="00C96776" w:rsidRPr="00533805" w:rsidRDefault="002D445A" w:rsidP="00533805">
            <w:pPr>
              <w:pStyle w:val="aff6"/>
              <w:numPr>
                <w:ilvl w:val="0"/>
                <w:numId w:val="9"/>
              </w:numPr>
              <w:tabs>
                <w:tab w:val="left" w:pos="4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72"/>
              <w:contextualSpacing/>
              <w:rPr>
                <w:sz w:val="20"/>
                <w:szCs w:val="20"/>
              </w:rPr>
            </w:pPr>
            <w:r w:rsidRPr="00533805">
              <w:rPr>
                <w:sz w:val="20"/>
                <w:szCs w:val="20"/>
              </w:rPr>
              <w:t>наборы тестовых заданий составлены в соответствии с методами тестирования программного обеспечения.</w:t>
            </w:r>
          </w:p>
        </w:tc>
        <w:tc>
          <w:tcPr>
            <w:tcW w:w="3250" w:type="dxa"/>
            <w:tcBorders>
              <w:top w:val="single" w:sz="4" w:space="0" w:color="00000A"/>
              <w:left w:val="single" w:sz="4" w:space="0" w:color="000001"/>
              <w:bottom w:val="single" w:sz="4" w:space="0" w:color="00000A"/>
              <w:right w:val="single" w:sz="8" w:space="0" w:color="000001"/>
            </w:tcBorders>
            <w:shd w:val="clear" w:color="auto" w:fill="auto"/>
            <w:tcMar>
              <w:left w:w="98" w:type="dxa"/>
            </w:tcMar>
          </w:tcPr>
          <w:p w:rsidR="00134EDC" w:rsidRPr="00533805" w:rsidRDefault="00134EDC" w:rsidP="00533805">
            <w:pPr>
              <w:spacing w:line="240" w:lineRule="auto"/>
              <w:jc w:val="both"/>
              <w:rPr>
                <w:sz w:val="20"/>
                <w:szCs w:val="20"/>
              </w:rPr>
            </w:pPr>
            <w:r w:rsidRPr="00533805">
              <w:rPr>
                <w:sz w:val="20"/>
                <w:szCs w:val="20"/>
              </w:rPr>
              <w:t>Экспертная оценка выполненных практических работ</w:t>
            </w:r>
          </w:p>
          <w:p w:rsidR="00134EDC" w:rsidRPr="00533805" w:rsidRDefault="00134EDC"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134EDC" w:rsidRPr="00533805" w:rsidRDefault="00134EDC" w:rsidP="00533805">
            <w:pPr>
              <w:spacing w:line="240" w:lineRule="auto"/>
              <w:jc w:val="both"/>
              <w:rPr>
                <w:sz w:val="20"/>
                <w:szCs w:val="20"/>
              </w:rPr>
            </w:pPr>
            <w:r w:rsidRPr="00533805">
              <w:rPr>
                <w:sz w:val="20"/>
                <w:szCs w:val="20"/>
              </w:rPr>
              <w:t>Дифференцированный зачет по МДК 02.02. Зачет по учебной практике. Дифференцированный зачет по производственной практике.</w:t>
            </w:r>
          </w:p>
          <w:p w:rsidR="00134EDC" w:rsidRPr="00533805" w:rsidRDefault="00134EDC" w:rsidP="00533805">
            <w:pPr>
              <w:spacing w:line="240" w:lineRule="auto"/>
              <w:jc w:val="both"/>
              <w:rPr>
                <w:sz w:val="20"/>
                <w:szCs w:val="20"/>
              </w:rPr>
            </w:pPr>
            <w:r w:rsidRPr="00533805">
              <w:rPr>
                <w:sz w:val="20"/>
                <w:szCs w:val="20"/>
              </w:rPr>
              <w:t>Квалификационный экзамен.</w:t>
            </w:r>
          </w:p>
          <w:p w:rsidR="00C96776" w:rsidRPr="00533805" w:rsidRDefault="00C96776" w:rsidP="00533805">
            <w:pPr>
              <w:spacing w:line="240" w:lineRule="auto"/>
              <w:jc w:val="both"/>
              <w:rPr>
                <w:bCs/>
                <w:i/>
                <w:sz w:val="20"/>
                <w:szCs w:val="20"/>
              </w:rPr>
            </w:pPr>
          </w:p>
        </w:tc>
      </w:tr>
      <w:tr w:rsidR="00C96776" w:rsidRPr="00533805" w:rsidTr="007567FB">
        <w:trPr>
          <w:trHeight w:val="20"/>
        </w:trPr>
        <w:tc>
          <w:tcPr>
            <w:tcW w:w="3784" w:type="dxa"/>
            <w:tcBorders>
              <w:top w:val="single" w:sz="4" w:space="0" w:color="00000A"/>
              <w:left w:val="single" w:sz="8" w:space="0" w:color="000001"/>
              <w:bottom w:val="single" w:sz="4" w:space="0" w:color="00000A"/>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 xml:space="preserve">ПК 2.5. Проводить адаптацию программного обеспечения отраслевой направленности </w:t>
            </w:r>
          </w:p>
        </w:tc>
        <w:tc>
          <w:tcPr>
            <w:tcW w:w="3969" w:type="dxa"/>
            <w:tcBorders>
              <w:top w:val="single" w:sz="4" w:space="0" w:color="00000A"/>
              <w:left w:val="single" w:sz="4" w:space="0" w:color="000001"/>
              <w:bottom w:val="single" w:sz="4" w:space="0" w:color="00000A"/>
            </w:tcBorders>
            <w:shd w:val="clear" w:color="auto" w:fill="auto"/>
            <w:tcMar>
              <w:left w:w="103" w:type="dxa"/>
            </w:tcMar>
          </w:tcPr>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адаптация и конфигурирование программного обеспечения соответствует поставленным задачам;</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сопровождение программного продукта или информационного ресурса осуществляются в соответствии с требованиями адаптации;</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использование системы управления контентом соответствует поставленной задаче;</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создание информационных ресурсов осуществляется с помощью встроенных алгоритмических языков</w:t>
            </w:r>
          </w:p>
        </w:tc>
        <w:tc>
          <w:tcPr>
            <w:tcW w:w="3250" w:type="dxa"/>
            <w:tcBorders>
              <w:top w:val="single" w:sz="4" w:space="0" w:color="00000A"/>
              <w:left w:val="single" w:sz="4" w:space="0" w:color="000001"/>
              <w:bottom w:val="single" w:sz="4" w:space="0" w:color="00000A"/>
              <w:right w:val="single" w:sz="8" w:space="0" w:color="000001"/>
            </w:tcBorders>
            <w:shd w:val="clear" w:color="auto" w:fill="auto"/>
            <w:tcMar>
              <w:left w:w="98" w:type="dxa"/>
            </w:tcMar>
          </w:tcPr>
          <w:p w:rsidR="00134EDC" w:rsidRPr="00533805" w:rsidRDefault="00134EDC" w:rsidP="00533805">
            <w:pPr>
              <w:spacing w:line="240" w:lineRule="auto"/>
              <w:jc w:val="both"/>
              <w:rPr>
                <w:sz w:val="20"/>
                <w:szCs w:val="20"/>
              </w:rPr>
            </w:pPr>
            <w:r w:rsidRPr="00533805">
              <w:rPr>
                <w:sz w:val="20"/>
                <w:szCs w:val="20"/>
              </w:rPr>
              <w:t>Экспертная оценка выполненных практических работ</w:t>
            </w:r>
          </w:p>
          <w:p w:rsidR="00134EDC" w:rsidRPr="00533805" w:rsidRDefault="00134EDC"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134EDC" w:rsidRPr="00533805" w:rsidRDefault="00134EDC" w:rsidP="00533805">
            <w:pPr>
              <w:spacing w:line="240" w:lineRule="auto"/>
              <w:jc w:val="both"/>
              <w:rPr>
                <w:sz w:val="20"/>
                <w:szCs w:val="20"/>
              </w:rPr>
            </w:pPr>
            <w:r w:rsidRPr="00533805">
              <w:rPr>
                <w:sz w:val="20"/>
                <w:szCs w:val="20"/>
              </w:rPr>
              <w:t>Дифференцированный зачет по МДК 02.02. Зачет по учебной практике. Дифференцированный зачет по производственной практике.</w:t>
            </w:r>
          </w:p>
          <w:p w:rsidR="00134EDC" w:rsidRPr="00533805" w:rsidRDefault="00134EDC" w:rsidP="00533805">
            <w:pPr>
              <w:spacing w:line="240" w:lineRule="auto"/>
              <w:jc w:val="both"/>
              <w:rPr>
                <w:sz w:val="20"/>
                <w:szCs w:val="20"/>
              </w:rPr>
            </w:pPr>
            <w:r w:rsidRPr="00533805">
              <w:rPr>
                <w:sz w:val="20"/>
                <w:szCs w:val="20"/>
              </w:rPr>
              <w:t>Квалификационный экзамен.</w:t>
            </w:r>
          </w:p>
          <w:p w:rsidR="00C96776" w:rsidRPr="00533805" w:rsidRDefault="00C96776" w:rsidP="00533805">
            <w:pPr>
              <w:spacing w:line="240" w:lineRule="auto"/>
              <w:jc w:val="both"/>
              <w:rPr>
                <w:bCs/>
                <w:i/>
                <w:sz w:val="20"/>
                <w:szCs w:val="20"/>
              </w:rPr>
            </w:pPr>
          </w:p>
        </w:tc>
      </w:tr>
      <w:tr w:rsidR="00C96776" w:rsidRPr="00533805" w:rsidTr="007567FB">
        <w:trPr>
          <w:trHeight w:val="1965"/>
        </w:trPr>
        <w:tc>
          <w:tcPr>
            <w:tcW w:w="3784" w:type="dxa"/>
            <w:tcBorders>
              <w:top w:val="single" w:sz="4" w:space="0" w:color="00000A"/>
              <w:left w:val="single" w:sz="8" w:space="0" w:color="000001"/>
              <w:bottom w:val="single" w:sz="4" w:space="0" w:color="00000A"/>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ПК 2.6. Разрабатывать, вести и экспертировать проектную техническую документацию</w:t>
            </w:r>
          </w:p>
        </w:tc>
        <w:tc>
          <w:tcPr>
            <w:tcW w:w="3969" w:type="dxa"/>
            <w:tcBorders>
              <w:top w:val="single" w:sz="4" w:space="0" w:color="00000A"/>
              <w:left w:val="single" w:sz="4" w:space="0" w:color="000001"/>
              <w:bottom w:val="single" w:sz="4" w:space="0" w:color="00000A"/>
            </w:tcBorders>
            <w:shd w:val="clear" w:color="auto" w:fill="auto"/>
            <w:tcMar>
              <w:left w:w="103" w:type="dxa"/>
            </w:tcMar>
          </w:tcPr>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техническая документация составлена в соответствии со стандартами;</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экспертиза (нормоконтроль) технической документации проводится на основе государственных и отраслевых стандартов;</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заявленные  характеристики программного обеспечения (ПО) определены в соответствии с реальными</w:t>
            </w:r>
          </w:p>
        </w:tc>
        <w:tc>
          <w:tcPr>
            <w:tcW w:w="3250" w:type="dxa"/>
            <w:tcBorders>
              <w:top w:val="single" w:sz="4" w:space="0" w:color="00000A"/>
              <w:left w:val="single" w:sz="4" w:space="0" w:color="000001"/>
              <w:bottom w:val="single" w:sz="4" w:space="0" w:color="00000A"/>
              <w:right w:val="single" w:sz="8" w:space="0" w:color="000001"/>
            </w:tcBorders>
            <w:shd w:val="clear" w:color="auto" w:fill="auto"/>
            <w:tcMar>
              <w:left w:w="98" w:type="dxa"/>
            </w:tcMar>
          </w:tcPr>
          <w:p w:rsidR="00134EDC" w:rsidRPr="00533805" w:rsidRDefault="00134EDC" w:rsidP="00533805">
            <w:pPr>
              <w:spacing w:line="240" w:lineRule="auto"/>
              <w:jc w:val="both"/>
              <w:rPr>
                <w:sz w:val="20"/>
                <w:szCs w:val="20"/>
              </w:rPr>
            </w:pPr>
            <w:r w:rsidRPr="00533805">
              <w:rPr>
                <w:sz w:val="20"/>
                <w:szCs w:val="20"/>
              </w:rPr>
              <w:t>Экспертная оценка выполненных практических работ</w:t>
            </w:r>
          </w:p>
          <w:p w:rsidR="00134EDC" w:rsidRPr="00533805" w:rsidRDefault="00134EDC"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134EDC" w:rsidRPr="00533805" w:rsidRDefault="00134EDC" w:rsidP="00533805">
            <w:pPr>
              <w:spacing w:line="240" w:lineRule="auto"/>
              <w:jc w:val="both"/>
              <w:rPr>
                <w:sz w:val="20"/>
                <w:szCs w:val="20"/>
              </w:rPr>
            </w:pPr>
            <w:r w:rsidRPr="00533805">
              <w:rPr>
                <w:sz w:val="20"/>
                <w:szCs w:val="20"/>
              </w:rPr>
              <w:t>Дифференцированный зачет по МДК 02.02. Зачет по учебной практике. Дифференцированный зачет по производственной практике.</w:t>
            </w:r>
          </w:p>
          <w:p w:rsidR="00134EDC" w:rsidRPr="00533805" w:rsidRDefault="00134EDC" w:rsidP="00533805">
            <w:pPr>
              <w:spacing w:line="240" w:lineRule="auto"/>
              <w:jc w:val="both"/>
              <w:rPr>
                <w:sz w:val="20"/>
                <w:szCs w:val="20"/>
              </w:rPr>
            </w:pPr>
            <w:r w:rsidRPr="00533805">
              <w:rPr>
                <w:sz w:val="20"/>
                <w:szCs w:val="20"/>
              </w:rPr>
              <w:t>Квалификационный экзамен.</w:t>
            </w:r>
          </w:p>
          <w:p w:rsidR="00C96776" w:rsidRPr="00533805" w:rsidRDefault="00C96776" w:rsidP="00533805">
            <w:pPr>
              <w:spacing w:line="240" w:lineRule="auto"/>
              <w:jc w:val="both"/>
              <w:rPr>
                <w:bCs/>
                <w:i/>
                <w:sz w:val="20"/>
                <w:szCs w:val="20"/>
              </w:rPr>
            </w:pPr>
          </w:p>
        </w:tc>
      </w:tr>
      <w:tr w:rsidR="00C96776" w:rsidRPr="00533805" w:rsidTr="007567FB">
        <w:trPr>
          <w:trHeight w:val="20"/>
        </w:trPr>
        <w:tc>
          <w:tcPr>
            <w:tcW w:w="3784" w:type="dxa"/>
            <w:tcBorders>
              <w:top w:val="single" w:sz="4" w:space="0" w:color="00000A"/>
              <w:left w:val="single" w:sz="8" w:space="0" w:color="000001"/>
              <w:bottom w:val="single" w:sz="8" w:space="0" w:color="000001"/>
            </w:tcBorders>
            <w:shd w:val="clear" w:color="auto" w:fill="auto"/>
            <w:tcMar>
              <w:left w:w="98" w:type="dxa"/>
            </w:tcMar>
          </w:tcPr>
          <w:p w:rsidR="00C96776" w:rsidRPr="00533805" w:rsidRDefault="002D445A" w:rsidP="00533805">
            <w:pPr>
              <w:spacing w:line="240" w:lineRule="auto"/>
              <w:jc w:val="both"/>
              <w:rPr>
                <w:sz w:val="20"/>
                <w:szCs w:val="20"/>
              </w:rPr>
            </w:pPr>
            <w:r w:rsidRPr="00533805">
              <w:rPr>
                <w:sz w:val="20"/>
                <w:szCs w:val="20"/>
              </w:rPr>
              <w:t>ПК 2.7. Осуществлять верификацию и контроль качества продуктов.</w:t>
            </w:r>
          </w:p>
        </w:tc>
        <w:tc>
          <w:tcPr>
            <w:tcW w:w="3969" w:type="dxa"/>
            <w:tcBorders>
              <w:top w:val="single" w:sz="4" w:space="0" w:color="00000A"/>
              <w:left w:val="single" w:sz="4" w:space="0" w:color="000001"/>
              <w:bottom w:val="single" w:sz="8" w:space="0" w:color="000001"/>
            </w:tcBorders>
            <w:shd w:val="clear" w:color="auto" w:fill="auto"/>
            <w:tcMar>
              <w:left w:w="103" w:type="dxa"/>
            </w:tcMar>
          </w:tcPr>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измерение и контроль качества осуществляется с применением стандартов и нормативной документации;</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отчет проверки качества соответствует требованиям оформления;</w:t>
            </w:r>
          </w:p>
          <w:p w:rsidR="00C96776" w:rsidRPr="00533805" w:rsidRDefault="002D445A" w:rsidP="00533805">
            <w:pPr>
              <w:numPr>
                <w:ilvl w:val="0"/>
                <w:numId w:val="8"/>
              </w:numPr>
              <w:shd w:val="clear" w:color="auto" w:fill="FFFFFF"/>
              <w:spacing w:line="240" w:lineRule="auto"/>
              <w:ind w:left="381"/>
              <w:jc w:val="both"/>
              <w:rPr>
                <w:sz w:val="20"/>
                <w:szCs w:val="20"/>
              </w:rPr>
            </w:pPr>
            <w:r w:rsidRPr="00533805">
              <w:rPr>
                <w:sz w:val="20"/>
                <w:szCs w:val="20"/>
              </w:rPr>
              <w:t>рекомендации по повышению качества программного продукта выработаны на основе проведенной верификации</w:t>
            </w:r>
          </w:p>
        </w:tc>
        <w:tc>
          <w:tcPr>
            <w:tcW w:w="3250" w:type="dxa"/>
            <w:tcBorders>
              <w:top w:val="single" w:sz="4" w:space="0" w:color="00000A"/>
              <w:left w:val="single" w:sz="4" w:space="0" w:color="000001"/>
              <w:bottom w:val="single" w:sz="8" w:space="0" w:color="000001"/>
              <w:right w:val="single" w:sz="8" w:space="0" w:color="000001"/>
            </w:tcBorders>
            <w:shd w:val="clear" w:color="auto" w:fill="auto"/>
            <w:tcMar>
              <w:left w:w="98" w:type="dxa"/>
            </w:tcMar>
          </w:tcPr>
          <w:p w:rsidR="00134EDC" w:rsidRPr="00533805" w:rsidRDefault="00134EDC" w:rsidP="00533805">
            <w:pPr>
              <w:spacing w:line="240" w:lineRule="auto"/>
              <w:jc w:val="both"/>
              <w:rPr>
                <w:sz w:val="20"/>
                <w:szCs w:val="20"/>
              </w:rPr>
            </w:pPr>
            <w:r w:rsidRPr="00533805">
              <w:rPr>
                <w:sz w:val="20"/>
                <w:szCs w:val="20"/>
              </w:rPr>
              <w:t>Экспертная оценка выполненных практических работ</w:t>
            </w:r>
          </w:p>
          <w:p w:rsidR="00134EDC" w:rsidRPr="00533805" w:rsidRDefault="00134EDC"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134EDC" w:rsidRPr="00533805" w:rsidRDefault="00134EDC" w:rsidP="00533805">
            <w:pPr>
              <w:spacing w:line="240" w:lineRule="auto"/>
              <w:jc w:val="both"/>
              <w:rPr>
                <w:sz w:val="20"/>
                <w:szCs w:val="20"/>
              </w:rPr>
            </w:pPr>
            <w:r w:rsidRPr="00533805">
              <w:rPr>
                <w:sz w:val="20"/>
                <w:szCs w:val="20"/>
              </w:rPr>
              <w:t>Дифференцированный зачет по МДК 02.02. Зачет по учебной практике. Дифференцированный зачет по производственной практике.</w:t>
            </w:r>
          </w:p>
          <w:p w:rsidR="00134EDC" w:rsidRPr="00533805" w:rsidRDefault="00134EDC" w:rsidP="00533805">
            <w:pPr>
              <w:spacing w:line="240" w:lineRule="auto"/>
              <w:jc w:val="both"/>
              <w:rPr>
                <w:sz w:val="20"/>
                <w:szCs w:val="20"/>
              </w:rPr>
            </w:pPr>
            <w:r w:rsidRPr="00533805">
              <w:rPr>
                <w:sz w:val="20"/>
                <w:szCs w:val="20"/>
              </w:rPr>
              <w:t>Квалификационный экзамен.</w:t>
            </w:r>
          </w:p>
          <w:p w:rsidR="00C96776" w:rsidRPr="00533805" w:rsidRDefault="00C96776" w:rsidP="00533805">
            <w:pPr>
              <w:spacing w:line="240" w:lineRule="auto"/>
              <w:jc w:val="both"/>
              <w:rPr>
                <w:bCs/>
                <w:i/>
                <w:sz w:val="20"/>
                <w:szCs w:val="20"/>
              </w:rPr>
            </w:pPr>
          </w:p>
        </w:tc>
      </w:tr>
    </w:tbl>
    <w:p w:rsidR="00C96776" w:rsidRDefault="00C96776">
      <w:pPr>
        <w:pStyle w:val="af1"/>
      </w:pPr>
    </w:p>
    <w:p w:rsidR="00C96776" w:rsidRDefault="00C967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6776" w:rsidRDefault="002D445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jc w:val="right"/>
        <w:rPr>
          <w:b/>
        </w:rPr>
      </w:pPr>
      <w:r>
        <w:rPr>
          <w:b/>
        </w:rPr>
        <w:t>Таблица 2.</w:t>
      </w:r>
    </w:p>
    <w:p w:rsidR="00C96776" w:rsidRDefault="002D445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jc w:val="center"/>
        <w:rPr>
          <w:b/>
        </w:rPr>
      </w:pPr>
      <w:r>
        <w:rPr>
          <w:b/>
        </w:rPr>
        <w:t>Показатели оценки сформированности ОК</w:t>
      </w:r>
    </w:p>
    <w:tbl>
      <w:tblPr>
        <w:tblStyle w:val="afff0"/>
        <w:tblW w:w="10988" w:type="dxa"/>
        <w:tblLook w:val="04A0" w:firstRow="1" w:lastRow="0" w:firstColumn="1" w:lastColumn="0" w:noHBand="0" w:noVBand="1"/>
      </w:tblPr>
      <w:tblGrid>
        <w:gridCol w:w="3550"/>
        <w:gridCol w:w="4322"/>
        <w:gridCol w:w="3116"/>
      </w:tblGrid>
      <w:tr w:rsidR="00C96776" w:rsidRPr="00533805">
        <w:trPr>
          <w:trHeight w:val="20"/>
        </w:trPr>
        <w:tc>
          <w:tcPr>
            <w:tcW w:w="3550" w:type="dxa"/>
            <w:shd w:val="clear" w:color="auto" w:fill="auto"/>
            <w:tcMar>
              <w:left w:w="108" w:type="dxa"/>
            </w:tcMar>
          </w:tcPr>
          <w:p w:rsidR="00C96776" w:rsidRPr="00533805" w:rsidRDefault="002D445A" w:rsidP="00533805">
            <w:pPr>
              <w:tabs>
                <w:tab w:val="center" w:pos="4677"/>
                <w:tab w:val="right" w:pos="9355"/>
              </w:tabs>
              <w:spacing w:line="240" w:lineRule="auto"/>
              <w:jc w:val="center"/>
              <w:rPr>
                <w:b/>
                <w:bCs/>
                <w:sz w:val="20"/>
                <w:szCs w:val="20"/>
              </w:rPr>
            </w:pPr>
            <w:r w:rsidRPr="00533805">
              <w:rPr>
                <w:b/>
                <w:bCs/>
                <w:sz w:val="20"/>
                <w:szCs w:val="20"/>
              </w:rPr>
              <w:t xml:space="preserve">Результаты </w:t>
            </w:r>
          </w:p>
          <w:p w:rsidR="00C96776" w:rsidRPr="00533805" w:rsidRDefault="002D445A" w:rsidP="00533805">
            <w:pPr>
              <w:tabs>
                <w:tab w:val="center" w:pos="4677"/>
                <w:tab w:val="right" w:pos="9355"/>
              </w:tabs>
              <w:spacing w:line="240" w:lineRule="auto"/>
              <w:jc w:val="center"/>
              <w:rPr>
                <w:b/>
                <w:bCs/>
                <w:sz w:val="20"/>
                <w:szCs w:val="20"/>
              </w:rPr>
            </w:pPr>
            <w:r w:rsidRPr="00533805">
              <w:rPr>
                <w:b/>
                <w:bCs/>
                <w:sz w:val="20"/>
                <w:szCs w:val="20"/>
              </w:rPr>
              <w:t>(освоенные общие компетенции)</w:t>
            </w:r>
          </w:p>
        </w:tc>
        <w:tc>
          <w:tcPr>
            <w:tcW w:w="4322" w:type="dxa"/>
            <w:shd w:val="clear" w:color="auto" w:fill="auto"/>
            <w:tcMar>
              <w:left w:w="108" w:type="dxa"/>
            </w:tcMar>
          </w:tcPr>
          <w:p w:rsidR="00C96776" w:rsidRPr="00533805" w:rsidRDefault="002D445A" w:rsidP="00533805">
            <w:pPr>
              <w:tabs>
                <w:tab w:val="center" w:pos="4677"/>
                <w:tab w:val="right" w:pos="9355"/>
              </w:tabs>
              <w:spacing w:line="240" w:lineRule="auto"/>
              <w:jc w:val="center"/>
              <w:rPr>
                <w:bCs/>
                <w:sz w:val="20"/>
                <w:szCs w:val="20"/>
              </w:rPr>
            </w:pPr>
            <w:r w:rsidRPr="00533805">
              <w:rPr>
                <w:b/>
                <w:sz w:val="20"/>
                <w:szCs w:val="20"/>
              </w:rPr>
              <w:t>Основные показатели оценки результата</w:t>
            </w:r>
          </w:p>
        </w:tc>
        <w:tc>
          <w:tcPr>
            <w:tcW w:w="3116" w:type="dxa"/>
            <w:shd w:val="clear" w:color="auto" w:fill="auto"/>
            <w:tcMar>
              <w:left w:w="108" w:type="dxa"/>
            </w:tcMar>
          </w:tcPr>
          <w:p w:rsidR="00C96776" w:rsidRPr="00533805" w:rsidRDefault="002D445A" w:rsidP="00533805">
            <w:pPr>
              <w:tabs>
                <w:tab w:val="center" w:pos="4677"/>
                <w:tab w:val="right" w:pos="9355"/>
              </w:tabs>
              <w:spacing w:line="240" w:lineRule="auto"/>
              <w:jc w:val="center"/>
              <w:rPr>
                <w:b/>
                <w:bCs/>
                <w:i/>
                <w:sz w:val="20"/>
                <w:szCs w:val="20"/>
              </w:rPr>
            </w:pPr>
            <w:r w:rsidRPr="00533805">
              <w:rPr>
                <w:b/>
                <w:sz w:val="20"/>
                <w:szCs w:val="20"/>
              </w:rPr>
              <w:t xml:space="preserve">Формы и методы контроля и оценки </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ОК 1. Понимать сущность и социальную значимость своей будущей профессии, проявлять к ней устойчивый интерес</w:t>
            </w:r>
          </w:p>
        </w:tc>
        <w:tc>
          <w:tcPr>
            <w:tcW w:w="4322"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демонстрация интереса к будущей профессии</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lastRenderedPageBreak/>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22" w:type="dxa"/>
            <w:shd w:val="clear" w:color="auto" w:fill="auto"/>
            <w:tcMar>
              <w:left w:w="108" w:type="dxa"/>
            </w:tcMar>
          </w:tcPr>
          <w:p w:rsidR="00C96776" w:rsidRPr="00533805" w:rsidRDefault="002D445A" w:rsidP="00533805">
            <w:pPr>
              <w:numPr>
                <w:ilvl w:val="0"/>
                <w:numId w:val="2"/>
              </w:numPr>
              <w:tabs>
                <w:tab w:val="left" w:pos="252"/>
              </w:tabs>
              <w:suppressAutoHyphens w:val="0"/>
              <w:spacing w:line="240" w:lineRule="auto"/>
              <w:jc w:val="both"/>
              <w:rPr>
                <w:sz w:val="20"/>
                <w:szCs w:val="20"/>
              </w:rPr>
            </w:pPr>
            <w:r w:rsidRPr="00533805">
              <w:rPr>
                <w:sz w:val="20"/>
                <w:szCs w:val="20"/>
              </w:rPr>
              <w:t xml:space="preserve">обоснование выбора и применения методов и способов решения профессиональных задач в области разработки технологических процессов </w:t>
            </w:r>
          </w:p>
          <w:p w:rsidR="00C96776" w:rsidRPr="00533805" w:rsidRDefault="002D445A" w:rsidP="00533805">
            <w:pPr>
              <w:numPr>
                <w:ilvl w:val="0"/>
                <w:numId w:val="2"/>
              </w:numPr>
              <w:tabs>
                <w:tab w:val="left" w:pos="252"/>
              </w:tabs>
              <w:suppressAutoHyphens w:val="0"/>
              <w:spacing w:line="240" w:lineRule="auto"/>
              <w:jc w:val="both"/>
              <w:rPr>
                <w:sz w:val="20"/>
                <w:szCs w:val="20"/>
              </w:rPr>
            </w:pPr>
            <w:r w:rsidRPr="00533805">
              <w:rPr>
                <w:sz w:val="20"/>
                <w:szCs w:val="20"/>
              </w:rPr>
              <w:t>демонстрацияэффективности и качества выполнения профессиональных задач;</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533805">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ОК 3. Решать проблемы, оценивать риски и принимать решенияв нестандартных ситуациях.</w:t>
            </w:r>
          </w:p>
        </w:tc>
        <w:tc>
          <w:tcPr>
            <w:tcW w:w="4322" w:type="dxa"/>
            <w:shd w:val="clear" w:color="auto" w:fill="auto"/>
            <w:tcMar>
              <w:left w:w="108" w:type="dxa"/>
            </w:tcMar>
          </w:tcPr>
          <w:p w:rsidR="00C96776" w:rsidRPr="00533805" w:rsidRDefault="002D445A" w:rsidP="00533805">
            <w:pPr>
              <w:numPr>
                <w:ilvl w:val="0"/>
                <w:numId w:val="3"/>
              </w:numPr>
              <w:tabs>
                <w:tab w:val="left" w:pos="252"/>
              </w:tabs>
              <w:suppressAutoHyphens w:val="0"/>
              <w:spacing w:line="240" w:lineRule="auto"/>
              <w:jc w:val="both"/>
              <w:rPr>
                <w:sz w:val="20"/>
                <w:szCs w:val="20"/>
              </w:rPr>
            </w:pPr>
            <w:r w:rsidRPr="00533805">
              <w:rPr>
                <w:sz w:val="20"/>
                <w:szCs w:val="20"/>
              </w:rPr>
              <w:t>Демонстрация способности принимать решение в стандартных и нестандартных ситуациях и нести за них ответственность.</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ОК 4. Осуществлять поиск, анализ и оценку информации, необходимой для постановки и решения задач, профессионального и личностного развития.</w:t>
            </w:r>
          </w:p>
        </w:tc>
        <w:tc>
          <w:tcPr>
            <w:tcW w:w="4322" w:type="dxa"/>
            <w:shd w:val="clear" w:color="auto" w:fill="auto"/>
            <w:tcMar>
              <w:left w:w="108" w:type="dxa"/>
            </w:tcMar>
          </w:tcPr>
          <w:p w:rsidR="00C96776" w:rsidRPr="00533805" w:rsidRDefault="002D445A" w:rsidP="00533805">
            <w:pPr>
              <w:numPr>
                <w:ilvl w:val="0"/>
                <w:numId w:val="3"/>
              </w:numPr>
              <w:tabs>
                <w:tab w:val="left" w:pos="252"/>
              </w:tabs>
              <w:suppressAutoHyphens w:val="0"/>
              <w:spacing w:line="240" w:lineRule="auto"/>
              <w:jc w:val="both"/>
              <w:rPr>
                <w:sz w:val="20"/>
                <w:szCs w:val="20"/>
              </w:rPr>
            </w:pPr>
            <w:r w:rsidRPr="00533805">
              <w:rPr>
                <w:sz w:val="20"/>
                <w:szCs w:val="20"/>
              </w:rPr>
              <w:t>поиск и использование необходимой информации для эффективного выполнения профессиональных задач, профессионального и личностного развития, включая электронные.</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ОК 5. Использовать информационно-коммуникационные технологии для совершенствования профессиональной деятельности.</w:t>
            </w:r>
          </w:p>
        </w:tc>
        <w:tc>
          <w:tcPr>
            <w:tcW w:w="4322" w:type="dxa"/>
            <w:shd w:val="clear" w:color="auto" w:fill="auto"/>
            <w:tcMar>
              <w:left w:w="108" w:type="dxa"/>
            </w:tcMar>
          </w:tcPr>
          <w:p w:rsidR="00C96776" w:rsidRPr="00533805" w:rsidRDefault="002D445A" w:rsidP="00533805">
            <w:pPr>
              <w:numPr>
                <w:ilvl w:val="0"/>
                <w:numId w:val="3"/>
              </w:numPr>
              <w:tabs>
                <w:tab w:val="left" w:pos="252"/>
              </w:tabs>
              <w:suppressAutoHyphens w:val="0"/>
              <w:spacing w:line="240" w:lineRule="auto"/>
              <w:jc w:val="both"/>
              <w:rPr>
                <w:sz w:val="20"/>
                <w:szCs w:val="20"/>
              </w:rPr>
            </w:pPr>
            <w:r w:rsidRPr="00533805">
              <w:rPr>
                <w:sz w:val="20"/>
                <w:szCs w:val="20"/>
              </w:rPr>
              <w:t>Демонстрация навыков использования информационно-коммуникационных технологий в профессиональной деятельности</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 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ОК 6. Работать в коллективе и команде, обеспечивать ее сплочение, эффективно общаться с коллегами, руководством, потребителями.</w:t>
            </w:r>
          </w:p>
        </w:tc>
        <w:tc>
          <w:tcPr>
            <w:tcW w:w="4322" w:type="dxa"/>
            <w:shd w:val="clear" w:color="auto" w:fill="auto"/>
            <w:tcMar>
              <w:left w:w="108" w:type="dxa"/>
            </w:tcMar>
          </w:tcPr>
          <w:p w:rsidR="00C96776" w:rsidRPr="00533805" w:rsidRDefault="002D445A" w:rsidP="00533805">
            <w:pPr>
              <w:numPr>
                <w:ilvl w:val="0"/>
                <w:numId w:val="3"/>
              </w:numPr>
              <w:tabs>
                <w:tab w:val="left" w:pos="252"/>
              </w:tabs>
              <w:suppressAutoHyphens w:val="0"/>
              <w:spacing w:line="240" w:lineRule="auto"/>
              <w:jc w:val="both"/>
              <w:rPr>
                <w:sz w:val="20"/>
                <w:szCs w:val="20"/>
              </w:rPr>
            </w:pPr>
            <w:r w:rsidRPr="00533805">
              <w:rPr>
                <w:sz w:val="20"/>
                <w:szCs w:val="20"/>
              </w:rPr>
              <w:t>взаимодействие с обучающимися, преподавателями в ходе обучения</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 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4322" w:type="dxa"/>
            <w:shd w:val="clear" w:color="auto" w:fill="auto"/>
            <w:tcMar>
              <w:left w:w="108" w:type="dxa"/>
            </w:tcMar>
          </w:tcPr>
          <w:p w:rsidR="00C96776" w:rsidRPr="00533805" w:rsidRDefault="002D445A" w:rsidP="00533805">
            <w:pPr>
              <w:numPr>
                <w:ilvl w:val="0"/>
                <w:numId w:val="3"/>
              </w:numPr>
              <w:tabs>
                <w:tab w:val="left" w:pos="252"/>
              </w:tabs>
              <w:suppressAutoHyphens w:val="0"/>
              <w:spacing w:line="240" w:lineRule="auto"/>
              <w:jc w:val="both"/>
              <w:rPr>
                <w:sz w:val="20"/>
                <w:szCs w:val="20"/>
              </w:rPr>
            </w:pPr>
            <w:r w:rsidRPr="00533805">
              <w:rPr>
                <w:sz w:val="20"/>
                <w:szCs w:val="20"/>
              </w:rPr>
              <w:t xml:space="preserve">Проявление ответственности за работу подчиненных, результат выполнения заданий. </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 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ОК 8. Самостоятельно определять задачи профессионального и личностного развития, заниматься самообразованием, осознанно </w:t>
            </w:r>
            <w:r w:rsidRPr="00533805">
              <w:rPr>
                <w:sz w:val="20"/>
                <w:szCs w:val="20"/>
              </w:rPr>
              <w:lastRenderedPageBreak/>
              <w:t>планировать повышение квалификации</w:t>
            </w:r>
          </w:p>
        </w:tc>
        <w:tc>
          <w:tcPr>
            <w:tcW w:w="4322" w:type="dxa"/>
            <w:shd w:val="clear" w:color="auto" w:fill="auto"/>
            <w:tcMar>
              <w:left w:w="108" w:type="dxa"/>
            </w:tcMar>
          </w:tcPr>
          <w:p w:rsidR="00C96776" w:rsidRPr="00533805" w:rsidRDefault="002D445A" w:rsidP="00533805">
            <w:pPr>
              <w:numPr>
                <w:ilvl w:val="0"/>
                <w:numId w:val="3"/>
              </w:numPr>
              <w:tabs>
                <w:tab w:val="left" w:pos="252"/>
              </w:tabs>
              <w:suppressAutoHyphens w:val="0"/>
              <w:spacing w:line="240" w:lineRule="auto"/>
              <w:jc w:val="both"/>
              <w:rPr>
                <w:sz w:val="20"/>
                <w:szCs w:val="20"/>
              </w:rPr>
            </w:pPr>
            <w:r w:rsidRPr="00533805">
              <w:rPr>
                <w:sz w:val="20"/>
                <w:szCs w:val="20"/>
              </w:rPr>
              <w:lastRenderedPageBreak/>
              <w:t>Планирование обучающимися повышения личностного и квалификационного уровня.</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 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lastRenderedPageBreak/>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r w:rsidR="00C96776" w:rsidRPr="00533805">
        <w:trPr>
          <w:trHeight w:val="20"/>
        </w:trPr>
        <w:tc>
          <w:tcPr>
            <w:tcW w:w="3550"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lastRenderedPageBreak/>
              <w:t>ОК 9. Быть готовым к смене технологий в профессиональной деятельности.</w:t>
            </w:r>
          </w:p>
        </w:tc>
        <w:tc>
          <w:tcPr>
            <w:tcW w:w="4322" w:type="dxa"/>
            <w:shd w:val="clear" w:color="auto" w:fill="auto"/>
            <w:tcMar>
              <w:left w:w="108" w:type="dxa"/>
            </w:tcMar>
          </w:tcPr>
          <w:p w:rsidR="00C96776" w:rsidRPr="00533805" w:rsidRDefault="002D445A" w:rsidP="00533805">
            <w:pPr>
              <w:numPr>
                <w:ilvl w:val="0"/>
                <w:numId w:val="3"/>
              </w:numPr>
              <w:tabs>
                <w:tab w:val="left" w:pos="252"/>
              </w:tabs>
              <w:suppressAutoHyphens w:val="0"/>
              <w:spacing w:line="240" w:lineRule="auto"/>
              <w:jc w:val="both"/>
              <w:rPr>
                <w:sz w:val="20"/>
                <w:szCs w:val="20"/>
              </w:rPr>
            </w:pPr>
            <w:r w:rsidRPr="00533805">
              <w:rPr>
                <w:sz w:val="20"/>
                <w:szCs w:val="20"/>
              </w:rPr>
              <w:t>Проявление интереса к инновациям в области профессиональной деятельности</w:t>
            </w:r>
          </w:p>
        </w:tc>
        <w:tc>
          <w:tcPr>
            <w:tcW w:w="3116" w:type="dxa"/>
            <w:shd w:val="clear" w:color="auto" w:fill="auto"/>
            <w:tcMar>
              <w:left w:w="108" w:type="dxa"/>
            </w:tcMar>
          </w:tcPr>
          <w:p w:rsidR="00C96776" w:rsidRPr="00533805" w:rsidRDefault="002D445A" w:rsidP="00533805">
            <w:pPr>
              <w:spacing w:line="240" w:lineRule="auto"/>
              <w:jc w:val="both"/>
              <w:rPr>
                <w:sz w:val="20"/>
                <w:szCs w:val="20"/>
              </w:rPr>
            </w:pPr>
            <w:r w:rsidRPr="00533805">
              <w:rPr>
                <w:sz w:val="20"/>
                <w:szCs w:val="20"/>
              </w:rPr>
              <w:t xml:space="preserve">Экспертное наблюдение и оценка на практических занятиях при выполнении работ по учебной и производственной практике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02.01. Экзамен по МДК02.01. </w:t>
            </w:r>
          </w:p>
          <w:p w:rsidR="00533805" w:rsidRPr="00533805" w:rsidRDefault="00533805" w:rsidP="00533805">
            <w:pPr>
              <w:spacing w:line="240" w:lineRule="auto"/>
              <w:jc w:val="both"/>
              <w:rPr>
                <w:sz w:val="20"/>
                <w:szCs w:val="20"/>
              </w:rPr>
            </w:pPr>
            <w:r w:rsidRPr="00533805">
              <w:rPr>
                <w:sz w:val="20"/>
                <w:szCs w:val="20"/>
              </w:rPr>
              <w:t xml:space="preserve">Дифференцированный зачет по МДК 02.02. </w:t>
            </w:r>
          </w:p>
          <w:p w:rsidR="00C96776" w:rsidRPr="00533805" w:rsidRDefault="00533805" w:rsidP="00BC4C0E">
            <w:pPr>
              <w:spacing w:line="240" w:lineRule="auto"/>
              <w:jc w:val="both"/>
              <w:rPr>
                <w:sz w:val="20"/>
                <w:szCs w:val="20"/>
              </w:rPr>
            </w:pPr>
            <w:r w:rsidRPr="00533805">
              <w:rPr>
                <w:sz w:val="20"/>
                <w:szCs w:val="20"/>
              </w:rPr>
              <w:t>Квалификационный экзамен.</w:t>
            </w:r>
          </w:p>
        </w:tc>
      </w:tr>
    </w:tbl>
    <w:p w:rsidR="00C96776" w:rsidRDefault="00C967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6776" w:rsidRDefault="00C967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6776" w:rsidRDefault="002D445A" w:rsidP="002D445A">
      <w:pPr>
        <w:numPr>
          <w:ilvl w:val="0"/>
          <w:numId w:val="1"/>
        </w:numPr>
        <w:suppressAutoHyphens w:val="0"/>
        <w:spacing w:line="240" w:lineRule="auto"/>
        <w:jc w:val="both"/>
        <w:rPr>
          <w:rFonts w:eastAsia="Calibri"/>
          <w:b/>
          <w:bCs/>
          <w:iCs/>
        </w:rPr>
      </w:pPr>
      <w:r>
        <w:rPr>
          <w:rFonts w:eastAsia="Calibri"/>
          <w:b/>
          <w:bCs/>
          <w:iCs/>
        </w:rPr>
        <w:t>1.2. Формы промежуточной аттестации по профессиональному модулю</w:t>
      </w:r>
    </w:p>
    <w:p w:rsidR="00C96776" w:rsidRDefault="002D445A">
      <w:pPr>
        <w:suppressAutoHyphens w:val="0"/>
        <w:spacing w:line="240" w:lineRule="auto"/>
        <w:ind w:firstLine="567"/>
        <w:jc w:val="both"/>
        <w:rPr>
          <w:rFonts w:eastAsia="Calibri"/>
        </w:rPr>
      </w:pPr>
      <w:r>
        <w:rPr>
          <w:rFonts w:eastAsia="Calibri"/>
        </w:rPr>
        <w:t>Обязательной формой аттестации по итогам освоения программы профессионального модуля является экзамен (квалификационный). Результатом этого экзамена является однозначное решение: «вид профессиональной деятельности освоен / не освоен».</w:t>
      </w:r>
    </w:p>
    <w:p w:rsidR="00C96776" w:rsidRDefault="002D445A">
      <w:pPr>
        <w:suppressAutoHyphens w:val="0"/>
        <w:spacing w:line="240" w:lineRule="auto"/>
        <w:ind w:firstLine="567"/>
        <w:jc w:val="both"/>
        <w:rPr>
          <w:rFonts w:eastAsia="Calibri"/>
        </w:rPr>
      </w:pPr>
      <w:r>
        <w:rPr>
          <w:rFonts w:eastAsia="Calibri"/>
        </w:rPr>
        <w:t>Для составных элементов профессионального модуля предусмотрена промежуточная аттестация.</w:t>
      </w:r>
    </w:p>
    <w:p w:rsidR="00C96776" w:rsidRDefault="00C96776">
      <w:pPr>
        <w:keepNext/>
        <w:suppressAutoHyphens w:val="0"/>
        <w:spacing w:line="240" w:lineRule="auto"/>
        <w:ind w:firstLine="567"/>
        <w:jc w:val="right"/>
        <w:rPr>
          <w:b/>
          <w:lang w:eastAsia="ru-RU"/>
        </w:rPr>
      </w:pPr>
    </w:p>
    <w:p w:rsidR="00C96776" w:rsidRDefault="002D445A">
      <w:pPr>
        <w:keepNext/>
        <w:suppressAutoHyphens w:val="0"/>
        <w:spacing w:line="240" w:lineRule="auto"/>
        <w:ind w:firstLine="567"/>
        <w:jc w:val="right"/>
        <w:rPr>
          <w:b/>
          <w:lang w:eastAsia="ru-RU"/>
        </w:rPr>
      </w:pPr>
      <w:r>
        <w:rPr>
          <w:b/>
          <w:lang w:eastAsia="ru-RU"/>
        </w:rPr>
        <w:t>Таблица 3.</w:t>
      </w:r>
    </w:p>
    <w:p w:rsidR="00C96776" w:rsidRDefault="002D445A">
      <w:pPr>
        <w:keepNext/>
        <w:suppressAutoHyphens w:val="0"/>
        <w:spacing w:line="240" w:lineRule="auto"/>
        <w:ind w:firstLine="567"/>
        <w:jc w:val="center"/>
        <w:rPr>
          <w:b/>
          <w:lang w:eastAsia="ru-RU"/>
        </w:rPr>
      </w:pPr>
      <w:r>
        <w:rPr>
          <w:b/>
          <w:lang w:eastAsia="ru-RU"/>
        </w:rPr>
        <w:t>Формы промежуточной аттестации при освоении профессионального модуля</w:t>
      </w:r>
    </w:p>
    <w:tbl>
      <w:tblPr>
        <w:tblStyle w:val="afff0"/>
        <w:tblW w:w="10588" w:type="dxa"/>
        <w:jc w:val="center"/>
        <w:tblLook w:val="04A0" w:firstRow="1" w:lastRow="0" w:firstColumn="1" w:lastColumn="0" w:noHBand="0" w:noVBand="1"/>
      </w:tblPr>
      <w:tblGrid>
        <w:gridCol w:w="4361"/>
        <w:gridCol w:w="3935"/>
        <w:gridCol w:w="2292"/>
      </w:tblGrid>
      <w:tr w:rsidR="0048357E" w:rsidTr="0048357E">
        <w:trPr>
          <w:jc w:val="center"/>
        </w:trPr>
        <w:tc>
          <w:tcPr>
            <w:tcW w:w="4361" w:type="dxa"/>
            <w:shd w:val="clear" w:color="auto" w:fill="auto"/>
            <w:tcMar>
              <w:left w:w="108" w:type="dxa"/>
            </w:tcMar>
            <w:vAlign w:val="center"/>
          </w:tcPr>
          <w:p w:rsidR="0048357E" w:rsidRDefault="0048357E" w:rsidP="0048357E">
            <w:pPr>
              <w:suppressAutoHyphens w:val="0"/>
              <w:spacing w:line="240" w:lineRule="auto"/>
              <w:jc w:val="center"/>
              <w:rPr>
                <w:b/>
                <w:lang w:eastAsia="ru-RU"/>
              </w:rPr>
            </w:pPr>
            <w:r>
              <w:rPr>
                <w:b/>
                <w:lang w:eastAsia="ru-RU"/>
              </w:rPr>
              <w:t>Элементы модуля(код и наименование МДК, код практик)</w:t>
            </w:r>
          </w:p>
        </w:tc>
        <w:tc>
          <w:tcPr>
            <w:tcW w:w="3935" w:type="dxa"/>
            <w:shd w:val="clear" w:color="auto" w:fill="auto"/>
            <w:tcMar>
              <w:left w:w="108" w:type="dxa"/>
            </w:tcMar>
            <w:vAlign w:val="center"/>
          </w:tcPr>
          <w:p w:rsidR="0048357E" w:rsidRDefault="0048357E">
            <w:pPr>
              <w:suppressAutoHyphens w:val="0"/>
              <w:spacing w:line="240" w:lineRule="auto"/>
              <w:jc w:val="center"/>
              <w:rPr>
                <w:b/>
                <w:lang w:eastAsia="ru-RU"/>
              </w:rPr>
            </w:pPr>
            <w:r>
              <w:rPr>
                <w:b/>
                <w:lang w:eastAsia="ru-RU"/>
              </w:rPr>
              <w:t>Формы промежуточной аттестации</w:t>
            </w:r>
          </w:p>
        </w:tc>
        <w:tc>
          <w:tcPr>
            <w:tcW w:w="2292" w:type="dxa"/>
          </w:tcPr>
          <w:p w:rsidR="0048357E" w:rsidRDefault="0048357E">
            <w:pPr>
              <w:suppressAutoHyphens w:val="0"/>
              <w:spacing w:line="240" w:lineRule="auto"/>
              <w:jc w:val="center"/>
              <w:rPr>
                <w:b/>
                <w:lang w:eastAsia="ru-RU"/>
              </w:rPr>
            </w:pPr>
            <w:r>
              <w:rPr>
                <w:b/>
                <w:lang w:eastAsia="ru-RU"/>
              </w:rPr>
              <w:t>Оценка</w:t>
            </w:r>
          </w:p>
        </w:tc>
      </w:tr>
      <w:tr w:rsidR="0048357E" w:rsidTr="0048357E">
        <w:trPr>
          <w:trHeight w:val="413"/>
          <w:jc w:val="center"/>
        </w:trPr>
        <w:tc>
          <w:tcPr>
            <w:tcW w:w="4361" w:type="dxa"/>
            <w:vMerge w:val="restart"/>
            <w:shd w:val="clear" w:color="auto" w:fill="auto"/>
            <w:tcMar>
              <w:left w:w="108" w:type="dxa"/>
            </w:tcMar>
          </w:tcPr>
          <w:p w:rsidR="0048357E" w:rsidRPr="0048357E" w:rsidRDefault="0048357E" w:rsidP="0048357E">
            <w:pPr>
              <w:suppressAutoHyphens w:val="0"/>
              <w:spacing w:line="240" w:lineRule="auto"/>
              <w:jc w:val="both"/>
              <w:rPr>
                <w:lang w:eastAsia="ru-RU"/>
              </w:rPr>
            </w:pPr>
            <w:r w:rsidRPr="0048357E">
              <w:rPr>
                <w:lang w:eastAsia="ru-RU"/>
              </w:rPr>
              <w:t>МДК</w:t>
            </w:r>
            <w:r>
              <w:rPr>
                <w:lang w:eastAsia="ru-RU"/>
              </w:rPr>
              <w:t>.</w:t>
            </w:r>
            <w:r w:rsidRPr="0048357E">
              <w:rPr>
                <w:lang w:eastAsia="ru-RU"/>
              </w:rPr>
              <w:t xml:space="preserve">02.01. </w:t>
            </w:r>
            <w:r w:rsidRPr="0048357E">
              <w:t>Разработка, внедрение и адаптация программного обеспечения отраслевой направленности</w:t>
            </w:r>
          </w:p>
        </w:tc>
        <w:tc>
          <w:tcPr>
            <w:tcW w:w="3935" w:type="dxa"/>
            <w:shd w:val="clear" w:color="auto" w:fill="auto"/>
            <w:tcMar>
              <w:left w:w="108" w:type="dxa"/>
            </w:tcMar>
          </w:tcPr>
          <w:p w:rsidR="0048357E" w:rsidRDefault="0048357E" w:rsidP="0048357E">
            <w:pPr>
              <w:suppressAutoHyphens w:val="0"/>
              <w:spacing w:line="240" w:lineRule="auto"/>
              <w:jc w:val="both"/>
              <w:rPr>
                <w:lang w:eastAsia="ru-RU"/>
              </w:rPr>
            </w:pPr>
            <w:r>
              <w:rPr>
                <w:lang w:eastAsia="ru-RU"/>
              </w:rPr>
              <w:t>Дифференцированный зачет</w:t>
            </w:r>
          </w:p>
        </w:tc>
        <w:tc>
          <w:tcPr>
            <w:tcW w:w="2292" w:type="dxa"/>
          </w:tcPr>
          <w:p w:rsidR="0048357E" w:rsidRDefault="0048357E">
            <w:pPr>
              <w:suppressAutoHyphens w:val="0"/>
              <w:spacing w:line="240" w:lineRule="auto"/>
              <w:jc w:val="both"/>
              <w:rPr>
                <w:lang w:eastAsia="ru-RU"/>
              </w:rPr>
            </w:pPr>
          </w:p>
        </w:tc>
      </w:tr>
      <w:tr w:rsidR="0048357E" w:rsidTr="0048357E">
        <w:trPr>
          <w:trHeight w:val="412"/>
          <w:jc w:val="center"/>
        </w:trPr>
        <w:tc>
          <w:tcPr>
            <w:tcW w:w="4361" w:type="dxa"/>
            <w:vMerge/>
            <w:shd w:val="clear" w:color="auto" w:fill="auto"/>
            <w:tcMar>
              <w:left w:w="108" w:type="dxa"/>
            </w:tcMar>
          </w:tcPr>
          <w:p w:rsidR="0048357E" w:rsidRPr="0048357E" w:rsidRDefault="0048357E" w:rsidP="0048357E">
            <w:pPr>
              <w:suppressAutoHyphens w:val="0"/>
              <w:spacing w:line="240" w:lineRule="auto"/>
              <w:jc w:val="both"/>
              <w:rPr>
                <w:lang w:eastAsia="ru-RU"/>
              </w:rPr>
            </w:pPr>
          </w:p>
        </w:tc>
        <w:tc>
          <w:tcPr>
            <w:tcW w:w="3935" w:type="dxa"/>
            <w:shd w:val="clear" w:color="auto" w:fill="auto"/>
            <w:tcMar>
              <w:left w:w="108" w:type="dxa"/>
            </w:tcMar>
          </w:tcPr>
          <w:p w:rsidR="0048357E" w:rsidRDefault="0048357E">
            <w:pPr>
              <w:suppressAutoHyphens w:val="0"/>
              <w:spacing w:line="240" w:lineRule="auto"/>
              <w:jc w:val="both"/>
              <w:rPr>
                <w:lang w:eastAsia="ru-RU"/>
              </w:rPr>
            </w:pPr>
            <w:r>
              <w:rPr>
                <w:lang w:eastAsia="ru-RU"/>
              </w:rPr>
              <w:t>Экзамен</w:t>
            </w:r>
          </w:p>
        </w:tc>
        <w:tc>
          <w:tcPr>
            <w:tcW w:w="2292" w:type="dxa"/>
          </w:tcPr>
          <w:p w:rsidR="0048357E" w:rsidRDefault="0048357E">
            <w:pPr>
              <w:suppressAutoHyphens w:val="0"/>
              <w:spacing w:line="240" w:lineRule="auto"/>
              <w:jc w:val="both"/>
              <w:rPr>
                <w:lang w:eastAsia="ru-RU"/>
              </w:rPr>
            </w:pPr>
          </w:p>
        </w:tc>
      </w:tr>
      <w:tr w:rsidR="00302AC6" w:rsidTr="0048357E">
        <w:trPr>
          <w:jc w:val="center"/>
        </w:trPr>
        <w:tc>
          <w:tcPr>
            <w:tcW w:w="4361" w:type="dxa"/>
            <w:vMerge w:val="restart"/>
            <w:shd w:val="clear" w:color="auto" w:fill="auto"/>
            <w:tcMar>
              <w:left w:w="108" w:type="dxa"/>
            </w:tcMar>
          </w:tcPr>
          <w:p w:rsidR="00302AC6" w:rsidRDefault="00302AC6" w:rsidP="00302AC6">
            <w:pPr>
              <w:suppressAutoHyphens w:val="0"/>
              <w:spacing w:line="240" w:lineRule="auto"/>
              <w:jc w:val="both"/>
              <w:rPr>
                <w:lang w:eastAsia="ru-RU"/>
              </w:rPr>
            </w:pPr>
            <w:r w:rsidRPr="0048357E">
              <w:rPr>
                <w:lang w:eastAsia="ru-RU"/>
              </w:rPr>
              <w:t>МДК</w:t>
            </w:r>
            <w:r>
              <w:rPr>
                <w:lang w:eastAsia="ru-RU"/>
              </w:rPr>
              <w:t>.</w:t>
            </w:r>
            <w:r w:rsidRPr="0048357E">
              <w:rPr>
                <w:lang w:eastAsia="ru-RU"/>
              </w:rPr>
              <w:t>02.0</w:t>
            </w:r>
            <w:r>
              <w:rPr>
                <w:lang w:eastAsia="ru-RU"/>
              </w:rPr>
              <w:t>2</w:t>
            </w:r>
            <w:r w:rsidRPr="0048357E">
              <w:rPr>
                <w:lang w:eastAsia="ru-RU"/>
              </w:rPr>
              <w:t>.</w:t>
            </w:r>
            <w:r>
              <w:rPr>
                <w:lang w:eastAsia="ru-RU"/>
              </w:rPr>
              <w:t xml:space="preserve"> Подготовка и публикация информационных ресурсов отраслевой направленности</w:t>
            </w:r>
          </w:p>
        </w:tc>
        <w:tc>
          <w:tcPr>
            <w:tcW w:w="3935" w:type="dxa"/>
            <w:shd w:val="clear" w:color="auto" w:fill="auto"/>
            <w:tcMar>
              <w:left w:w="108" w:type="dxa"/>
            </w:tcMar>
          </w:tcPr>
          <w:p w:rsidR="00302AC6" w:rsidRDefault="00302AC6">
            <w:pPr>
              <w:suppressAutoHyphens w:val="0"/>
              <w:spacing w:line="240" w:lineRule="auto"/>
              <w:jc w:val="both"/>
              <w:rPr>
                <w:lang w:eastAsia="ru-RU"/>
              </w:rPr>
            </w:pPr>
            <w:r>
              <w:rPr>
                <w:lang w:eastAsia="ru-RU"/>
              </w:rPr>
              <w:t>Дифференцированный зачет</w:t>
            </w:r>
          </w:p>
        </w:tc>
        <w:tc>
          <w:tcPr>
            <w:tcW w:w="2292" w:type="dxa"/>
          </w:tcPr>
          <w:p w:rsidR="00302AC6" w:rsidRDefault="00302AC6">
            <w:pPr>
              <w:suppressAutoHyphens w:val="0"/>
              <w:spacing w:line="240" w:lineRule="auto"/>
              <w:jc w:val="both"/>
              <w:rPr>
                <w:lang w:eastAsia="ru-RU"/>
              </w:rPr>
            </w:pPr>
          </w:p>
        </w:tc>
      </w:tr>
      <w:tr w:rsidR="00302AC6" w:rsidTr="0048357E">
        <w:trPr>
          <w:jc w:val="center"/>
        </w:trPr>
        <w:tc>
          <w:tcPr>
            <w:tcW w:w="4361" w:type="dxa"/>
            <w:vMerge/>
            <w:shd w:val="clear" w:color="auto" w:fill="auto"/>
            <w:tcMar>
              <w:left w:w="108" w:type="dxa"/>
            </w:tcMar>
          </w:tcPr>
          <w:p w:rsidR="00302AC6" w:rsidRDefault="00302AC6" w:rsidP="0048357E">
            <w:pPr>
              <w:suppressAutoHyphens w:val="0"/>
              <w:spacing w:line="240" w:lineRule="auto"/>
              <w:jc w:val="both"/>
              <w:rPr>
                <w:lang w:eastAsia="ru-RU"/>
              </w:rPr>
            </w:pPr>
          </w:p>
        </w:tc>
        <w:tc>
          <w:tcPr>
            <w:tcW w:w="3935" w:type="dxa"/>
            <w:shd w:val="clear" w:color="auto" w:fill="auto"/>
            <w:tcMar>
              <w:left w:w="108" w:type="dxa"/>
            </w:tcMar>
          </w:tcPr>
          <w:p w:rsidR="00302AC6" w:rsidRDefault="00302AC6">
            <w:pPr>
              <w:suppressAutoHyphens w:val="0"/>
              <w:spacing w:line="240" w:lineRule="auto"/>
              <w:jc w:val="both"/>
              <w:rPr>
                <w:lang w:eastAsia="ru-RU"/>
              </w:rPr>
            </w:pPr>
            <w:r>
              <w:rPr>
                <w:lang w:eastAsia="ru-RU"/>
              </w:rPr>
              <w:t>Дифференцированный зачет</w:t>
            </w:r>
          </w:p>
        </w:tc>
        <w:tc>
          <w:tcPr>
            <w:tcW w:w="2292" w:type="dxa"/>
          </w:tcPr>
          <w:p w:rsidR="00302AC6" w:rsidRDefault="00302AC6">
            <w:pPr>
              <w:suppressAutoHyphens w:val="0"/>
              <w:spacing w:line="240" w:lineRule="auto"/>
              <w:jc w:val="both"/>
              <w:rPr>
                <w:lang w:eastAsia="ru-RU"/>
              </w:rPr>
            </w:pPr>
          </w:p>
        </w:tc>
      </w:tr>
      <w:tr w:rsidR="0048357E" w:rsidTr="0048357E">
        <w:trPr>
          <w:jc w:val="center"/>
        </w:trPr>
        <w:tc>
          <w:tcPr>
            <w:tcW w:w="4361" w:type="dxa"/>
            <w:shd w:val="clear" w:color="auto" w:fill="auto"/>
            <w:tcMar>
              <w:left w:w="108" w:type="dxa"/>
            </w:tcMar>
          </w:tcPr>
          <w:p w:rsidR="0048357E" w:rsidRDefault="0048357E" w:rsidP="0048357E">
            <w:pPr>
              <w:suppressAutoHyphens w:val="0"/>
              <w:spacing w:line="240" w:lineRule="auto"/>
              <w:jc w:val="both"/>
              <w:rPr>
                <w:lang w:eastAsia="ru-RU"/>
              </w:rPr>
            </w:pPr>
            <w:r>
              <w:rPr>
                <w:lang w:eastAsia="ru-RU"/>
              </w:rPr>
              <w:t>УП.02 Учебная практика</w:t>
            </w:r>
          </w:p>
        </w:tc>
        <w:tc>
          <w:tcPr>
            <w:tcW w:w="3935" w:type="dxa"/>
            <w:shd w:val="clear" w:color="auto" w:fill="auto"/>
            <w:tcMar>
              <w:left w:w="108" w:type="dxa"/>
            </w:tcMar>
          </w:tcPr>
          <w:p w:rsidR="0048357E" w:rsidRDefault="0048357E">
            <w:pPr>
              <w:suppressAutoHyphens w:val="0"/>
              <w:spacing w:line="240" w:lineRule="auto"/>
              <w:jc w:val="both"/>
              <w:rPr>
                <w:lang w:eastAsia="ru-RU"/>
              </w:rPr>
            </w:pPr>
            <w:r>
              <w:rPr>
                <w:lang w:eastAsia="ru-RU"/>
              </w:rPr>
              <w:t>Зачет</w:t>
            </w:r>
          </w:p>
        </w:tc>
        <w:tc>
          <w:tcPr>
            <w:tcW w:w="2292" w:type="dxa"/>
          </w:tcPr>
          <w:p w:rsidR="0048357E" w:rsidRDefault="0048357E">
            <w:pPr>
              <w:suppressAutoHyphens w:val="0"/>
              <w:spacing w:line="240" w:lineRule="auto"/>
              <w:jc w:val="both"/>
              <w:rPr>
                <w:lang w:eastAsia="ru-RU"/>
              </w:rPr>
            </w:pPr>
          </w:p>
        </w:tc>
      </w:tr>
      <w:tr w:rsidR="0048357E" w:rsidTr="0048357E">
        <w:trPr>
          <w:jc w:val="center"/>
        </w:trPr>
        <w:tc>
          <w:tcPr>
            <w:tcW w:w="4361" w:type="dxa"/>
            <w:shd w:val="clear" w:color="auto" w:fill="auto"/>
            <w:tcMar>
              <w:left w:w="108" w:type="dxa"/>
            </w:tcMar>
          </w:tcPr>
          <w:p w:rsidR="0048357E" w:rsidRDefault="0048357E" w:rsidP="0048357E">
            <w:pPr>
              <w:suppressAutoHyphens w:val="0"/>
              <w:spacing w:line="240" w:lineRule="auto"/>
              <w:jc w:val="both"/>
              <w:rPr>
                <w:lang w:eastAsia="ru-RU"/>
              </w:rPr>
            </w:pPr>
            <w:r>
              <w:rPr>
                <w:lang w:eastAsia="ru-RU"/>
              </w:rPr>
              <w:t>ПП.02 Производственная практика</w:t>
            </w:r>
          </w:p>
        </w:tc>
        <w:tc>
          <w:tcPr>
            <w:tcW w:w="3935" w:type="dxa"/>
            <w:shd w:val="clear" w:color="auto" w:fill="auto"/>
            <w:tcMar>
              <w:left w:w="108" w:type="dxa"/>
            </w:tcMar>
          </w:tcPr>
          <w:p w:rsidR="0048357E" w:rsidRDefault="0048357E">
            <w:pPr>
              <w:suppressAutoHyphens w:val="0"/>
              <w:spacing w:line="240" w:lineRule="auto"/>
              <w:jc w:val="both"/>
              <w:rPr>
                <w:lang w:eastAsia="ru-RU"/>
              </w:rPr>
            </w:pPr>
            <w:r>
              <w:rPr>
                <w:lang w:eastAsia="ru-RU"/>
              </w:rPr>
              <w:t>Дифференцированный зачет</w:t>
            </w:r>
          </w:p>
        </w:tc>
        <w:tc>
          <w:tcPr>
            <w:tcW w:w="2292" w:type="dxa"/>
          </w:tcPr>
          <w:p w:rsidR="0048357E" w:rsidRDefault="0048357E">
            <w:pPr>
              <w:suppressAutoHyphens w:val="0"/>
              <w:spacing w:line="240" w:lineRule="auto"/>
              <w:jc w:val="both"/>
              <w:rPr>
                <w:lang w:eastAsia="ru-RU"/>
              </w:rPr>
            </w:pPr>
          </w:p>
        </w:tc>
      </w:tr>
      <w:tr w:rsidR="0048357E" w:rsidTr="0048357E">
        <w:trPr>
          <w:jc w:val="center"/>
        </w:trPr>
        <w:tc>
          <w:tcPr>
            <w:tcW w:w="4361" w:type="dxa"/>
            <w:shd w:val="clear" w:color="auto" w:fill="auto"/>
            <w:tcMar>
              <w:left w:w="108" w:type="dxa"/>
            </w:tcMar>
          </w:tcPr>
          <w:p w:rsidR="0048357E" w:rsidRDefault="0048357E">
            <w:pPr>
              <w:suppressAutoHyphens w:val="0"/>
              <w:spacing w:line="240" w:lineRule="auto"/>
              <w:jc w:val="both"/>
              <w:rPr>
                <w:lang w:eastAsia="ru-RU"/>
              </w:rPr>
            </w:pPr>
            <w:r>
              <w:rPr>
                <w:lang w:eastAsia="ru-RU"/>
              </w:rPr>
              <w:t>Курсовая работа</w:t>
            </w:r>
          </w:p>
        </w:tc>
        <w:tc>
          <w:tcPr>
            <w:tcW w:w="3935" w:type="dxa"/>
            <w:shd w:val="clear" w:color="auto" w:fill="auto"/>
            <w:tcMar>
              <w:left w:w="108" w:type="dxa"/>
            </w:tcMar>
          </w:tcPr>
          <w:p w:rsidR="0048357E" w:rsidRDefault="0048357E">
            <w:pPr>
              <w:suppressAutoHyphens w:val="0"/>
              <w:spacing w:line="240" w:lineRule="auto"/>
              <w:jc w:val="both"/>
              <w:rPr>
                <w:lang w:eastAsia="ru-RU"/>
              </w:rPr>
            </w:pPr>
          </w:p>
        </w:tc>
        <w:tc>
          <w:tcPr>
            <w:tcW w:w="2292" w:type="dxa"/>
          </w:tcPr>
          <w:p w:rsidR="0048357E" w:rsidRDefault="0048357E">
            <w:pPr>
              <w:suppressAutoHyphens w:val="0"/>
              <w:spacing w:line="240" w:lineRule="auto"/>
              <w:jc w:val="both"/>
              <w:rPr>
                <w:lang w:eastAsia="ru-RU"/>
              </w:rPr>
            </w:pPr>
          </w:p>
        </w:tc>
      </w:tr>
      <w:tr w:rsidR="0048357E" w:rsidTr="0048357E">
        <w:trPr>
          <w:jc w:val="center"/>
        </w:trPr>
        <w:tc>
          <w:tcPr>
            <w:tcW w:w="4361" w:type="dxa"/>
            <w:shd w:val="clear" w:color="auto" w:fill="auto"/>
            <w:tcMar>
              <w:left w:w="108" w:type="dxa"/>
            </w:tcMar>
          </w:tcPr>
          <w:p w:rsidR="0048357E" w:rsidRPr="0048357E" w:rsidRDefault="0048357E">
            <w:pPr>
              <w:suppressAutoHyphens w:val="0"/>
              <w:spacing w:line="240" w:lineRule="auto"/>
              <w:jc w:val="both"/>
              <w:rPr>
                <w:lang w:eastAsia="ru-RU"/>
              </w:rPr>
            </w:pPr>
            <w:r>
              <w:rPr>
                <w:lang w:eastAsia="ru-RU"/>
              </w:rPr>
              <w:t xml:space="preserve">ПМ.02 Разработка, </w:t>
            </w:r>
            <w:r w:rsidRPr="0048357E">
              <w:t>внедрение и адаптация программного обеспечения отраслевой направленности</w:t>
            </w:r>
            <w:r w:rsidRPr="0048357E">
              <w:rPr>
                <w:lang w:eastAsia="ru-RU"/>
              </w:rPr>
              <w:t xml:space="preserve"> </w:t>
            </w:r>
          </w:p>
        </w:tc>
        <w:tc>
          <w:tcPr>
            <w:tcW w:w="3935" w:type="dxa"/>
            <w:shd w:val="clear" w:color="auto" w:fill="auto"/>
            <w:tcMar>
              <w:left w:w="108" w:type="dxa"/>
            </w:tcMar>
          </w:tcPr>
          <w:p w:rsidR="0048357E" w:rsidRPr="0048357E" w:rsidRDefault="0048357E" w:rsidP="0048357E">
            <w:pPr>
              <w:suppressAutoHyphens w:val="0"/>
              <w:spacing w:line="240" w:lineRule="auto"/>
              <w:jc w:val="both"/>
              <w:rPr>
                <w:lang w:eastAsia="ru-RU"/>
              </w:rPr>
            </w:pPr>
            <w:r w:rsidRPr="0048357E">
              <w:rPr>
                <w:lang w:eastAsia="ru-RU"/>
              </w:rPr>
              <w:t xml:space="preserve">Квалификационный экзамен </w:t>
            </w:r>
          </w:p>
        </w:tc>
        <w:tc>
          <w:tcPr>
            <w:tcW w:w="2292" w:type="dxa"/>
          </w:tcPr>
          <w:p w:rsidR="0048357E" w:rsidRPr="0048357E" w:rsidRDefault="0048357E">
            <w:pPr>
              <w:suppressAutoHyphens w:val="0"/>
              <w:spacing w:line="240" w:lineRule="auto"/>
              <w:jc w:val="both"/>
              <w:rPr>
                <w:lang w:eastAsia="ru-RU"/>
              </w:rPr>
            </w:pPr>
          </w:p>
        </w:tc>
      </w:tr>
    </w:tbl>
    <w:p w:rsidR="00C96776" w:rsidRDefault="00C96776">
      <w:pPr>
        <w:suppressAutoHyphens w:val="0"/>
        <w:spacing w:line="240" w:lineRule="auto"/>
        <w:ind w:firstLine="567"/>
        <w:jc w:val="both"/>
        <w:rPr>
          <w:lang w:eastAsia="ru-RU"/>
        </w:rPr>
      </w:pPr>
    </w:p>
    <w:p w:rsidR="00C96776" w:rsidRDefault="00C96776">
      <w:pPr>
        <w:jc w:val="center"/>
        <w:rPr>
          <w:b/>
          <w:sz w:val="28"/>
          <w:szCs w:val="28"/>
        </w:rPr>
      </w:pPr>
    </w:p>
    <w:p w:rsidR="00C96776" w:rsidRDefault="002D445A">
      <w:pPr>
        <w:suppressAutoHyphens w:val="0"/>
        <w:spacing w:line="240" w:lineRule="auto"/>
        <w:rPr>
          <w:b/>
          <w:sz w:val="28"/>
          <w:szCs w:val="28"/>
        </w:rPr>
      </w:pPr>
      <w:r>
        <w:br w:type="page"/>
      </w:r>
    </w:p>
    <w:p w:rsidR="007567FB" w:rsidRPr="00C060D3" w:rsidRDefault="00C060D3" w:rsidP="007567FB">
      <w:pPr>
        <w:pStyle w:val="aff6"/>
        <w:numPr>
          <w:ilvl w:val="0"/>
          <w:numId w:val="198"/>
        </w:numPr>
        <w:jc w:val="center"/>
        <w:rPr>
          <w:b/>
        </w:rPr>
      </w:pPr>
      <w:r>
        <w:rPr>
          <w:b/>
          <w:lang w:eastAsia="ru-RU"/>
        </w:rPr>
        <w:lastRenderedPageBreak/>
        <w:t>Комплект</w:t>
      </w:r>
      <w:r w:rsidR="007567FB" w:rsidRPr="007567FB">
        <w:rPr>
          <w:b/>
          <w:lang w:eastAsia="ru-RU"/>
        </w:rPr>
        <w:t xml:space="preserve"> оценочных средств</w:t>
      </w:r>
      <w:r w:rsidR="007567FB">
        <w:rPr>
          <w:b/>
          <w:lang w:eastAsia="ru-RU"/>
        </w:rPr>
        <w:t xml:space="preserve"> </w:t>
      </w:r>
      <w:r w:rsidR="002D445A" w:rsidRPr="00C060D3">
        <w:rPr>
          <w:b/>
          <w:lang w:eastAsia="ru-RU"/>
        </w:rPr>
        <w:t xml:space="preserve">для </w:t>
      </w:r>
      <w:r w:rsidR="00A07039" w:rsidRPr="00C060D3">
        <w:rPr>
          <w:b/>
          <w:i/>
        </w:rPr>
        <w:t>МДК.</w:t>
      </w:r>
      <w:r w:rsidR="002D445A" w:rsidRPr="00C060D3">
        <w:rPr>
          <w:b/>
          <w:i/>
        </w:rPr>
        <w:t>02.01 Разработка, внедрение и адаптация программного обеспечения отраслевой направленности</w:t>
      </w:r>
      <w:r w:rsidR="007567FB" w:rsidRPr="00C060D3">
        <w:rPr>
          <w:b/>
          <w:i/>
        </w:rPr>
        <w:t>.</w:t>
      </w:r>
      <w:r w:rsidR="007567FB" w:rsidRPr="007567FB">
        <w:rPr>
          <w:i/>
        </w:rPr>
        <w:t xml:space="preserve"> </w:t>
      </w:r>
    </w:p>
    <w:p w:rsidR="00C060D3" w:rsidRPr="007567FB" w:rsidRDefault="00C060D3" w:rsidP="00C060D3">
      <w:pPr>
        <w:pStyle w:val="aff6"/>
        <w:ind w:left="846" w:firstLine="0"/>
        <w:rPr>
          <w:b/>
        </w:rPr>
      </w:pPr>
    </w:p>
    <w:p w:rsidR="007567FB" w:rsidRDefault="00C060D3" w:rsidP="007567FB">
      <w:pPr>
        <w:pStyle w:val="aff6"/>
        <w:ind w:left="846" w:firstLine="0"/>
        <w:rPr>
          <w:b/>
        </w:rPr>
      </w:pPr>
      <w:r>
        <w:rPr>
          <w:b/>
        </w:rPr>
        <w:t>2.1. Паспорт комплекта</w:t>
      </w:r>
    </w:p>
    <w:p w:rsidR="00C96776" w:rsidRPr="007567FB" w:rsidRDefault="007567FB" w:rsidP="007567FB">
      <w:pPr>
        <w:ind w:left="426"/>
        <w:rPr>
          <w:b/>
        </w:rPr>
      </w:pPr>
      <w:r w:rsidRPr="007567FB">
        <w:rPr>
          <w:b/>
        </w:rPr>
        <w:t>2.</w:t>
      </w:r>
      <w:r w:rsidR="002D445A" w:rsidRPr="007567FB">
        <w:rPr>
          <w:b/>
        </w:rPr>
        <w:t>1.</w:t>
      </w:r>
      <w:r w:rsidR="00C060D3">
        <w:rPr>
          <w:b/>
        </w:rPr>
        <w:t>1.</w:t>
      </w:r>
      <w:r w:rsidR="002D445A" w:rsidRPr="007567FB">
        <w:rPr>
          <w:b/>
        </w:rPr>
        <w:t xml:space="preserve"> Область применения</w:t>
      </w:r>
    </w:p>
    <w:p w:rsidR="00C96776" w:rsidRPr="008F0197" w:rsidRDefault="002D445A">
      <w:pPr>
        <w:spacing w:line="240" w:lineRule="auto"/>
        <w:ind w:firstLine="567"/>
        <w:jc w:val="both"/>
        <w:rPr>
          <w:i/>
        </w:rPr>
      </w:pPr>
      <w:r w:rsidRPr="008F0197">
        <w:t xml:space="preserve">Комплект контрольно-оценочных средств предназначен для проверки результатов освоения </w:t>
      </w:r>
      <w:r w:rsidRPr="008F0197">
        <w:rPr>
          <w:i/>
        </w:rPr>
        <w:t>МДК</w:t>
      </w:r>
      <w:r w:rsidR="00A07039" w:rsidRPr="008F0197">
        <w:rPr>
          <w:i/>
        </w:rPr>
        <w:t>.</w:t>
      </w:r>
      <w:r w:rsidRPr="008F0197">
        <w:rPr>
          <w:i/>
        </w:rPr>
        <w:t>02.01</w:t>
      </w:r>
      <w:r w:rsidR="00A07039" w:rsidRPr="008F0197">
        <w:rPr>
          <w:i/>
        </w:rPr>
        <w:t xml:space="preserve"> </w:t>
      </w:r>
      <w:r w:rsidRPr="008F0197">
        <w:rPr>
          <w:i/>
        </w:rPr>
        <w:t>Разработка, внедрение и адаптация программного обеспечения отраслевой направленности</w:t>
      </w:r>
      <w:r w:rsidRPr="008F0197">
        <w:t>по специальности</w:t>
      </w:r>
      <w:r w:rsidRPr="008F0197">
        <w:rPr>
          <w:i/>
        </w:rPr>
        <w:t xml:space="preserve"> </w:t>
      </w:r>
      <w:r w:rsidR="00BE7349" w:rsidRPr="008F0197">
        <w:rPr>
          <w:i/>
        </w:rPr>
        <w:t>09.02.05</w:t>
      </w:r>
      <w:r w:rsidRPr="008F0197">
        <w:rPr>
          <w:i/>
        </w:rPr>
        <w:t xml:space="preserve"> Прикладная информатика (по отраслям)</w:t>
      </w:r>
    </w:p>
    <w:p w:rsidR="00C96776" w:rsidRPr="008F0197" w:rsidRDefault="002D445A">
      <w:pPr>
        <w:spacing w:line="240" w:lineRule="auto"/>
        <w:ind w:firstLine="567"/>
        <w:jc w:val="both"/>
        <w:rPr>
          <w:i/>
        </w:rPr>
      </w:pPr>
      <w:r w:rsidRPr="008F0197">
        <w:t>Комплект контрольно-оценочных средств позволяет оценивать освоение умений и усвоение знаний.</w:t>
      </w:r>
    </w:p>
    <w:p w:rsidR="00C96776" w:rsidRPr="008F0197" w:rsidRDefault="002D44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sidRPr="008F0197">
        <w:rPr>
          <w:b/>
        </w:rPr>
        <w:t>Таблица 4.</w:t>
      </w:r>
    </w:p>
    <w:p w:rsidR="00C96776" w:rsidRPr="008F0197" w:rsidRDefault="00C060D3" w:rsidP="00C06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2.2.2.</w:t>
      </w:r>
      <w:r w:rsidR="002D445A" w:rsidRPr="008F0197">
        <w:rPr>
          <w:b/>
        </w:rPr>
        <w:t>Показатели оценки освоенных умений и знаний</w:t>
      </w:r>
    </w:p>
    <w:tbl>
      <w:tblPr>
        <w:tblStyle w:val="afff0"/>
        <w:tblW w:w="10988" w:type="dxa"/>
        <w:tblLook w:val="04A0" w:firstRow="1" w:lastRow="0" w:firstColumn="1" w:lastColumn="0" w:noHBand="0" w:noVBand="1"/>
      </w:tblPr>
      <w:tblGrid>
        <w:gridCol w:w="3056"/>
        <w:gridCol w:w="4434"/>
        <w:gridCol w:w="3498"/>
      </w:tblGrid>
      <w:tr w:rsidR="00681163" w:rsidRPr="008F0197">
        <w:tc>
          <w:tcPr>
            <w:tcW w:w="3056" w:type="dxa"/>
            <w:shd w:val="clear" w:color="auto" w:fill="auto"/>
            <w:tcMar>
              <w:left w:w="108" w:type="dxa"/>
            </w:tcMar>
          </w:tcPr>
          <w:p w:rsidR="00C96776" w:rsidRPr="008F0197" w:rsidRDefault="002D445A">
            <w:r w:rsidRPr="008F0197">
              <w:rPr>
                <w:b/>
              </w:rPr>
              <w:t>Результаты (освоенные умения и усвоенные знания)</w:t>
            </w:r>
          </w:p>
        </w:tc>
        <w:tc>
          <w:tcPr>
            <w:tcW w:w="4434" w:type="dxa"/>
            <w:shd w:val="clear" w:color="auto" w:fill="auto"/>
            <w:tcMar>
              <w:left w:w="108" w:type="dxa"/>
            </w:tcMar>
          </w:tcPr>
          <w:p w:rsidR="00C96776" w:rsidRPr="008F0197"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F0197">
              <w:rPr>
                <w:b/>
              </w:rPr>
              <w:t>Основные показатели</w:t>
            </w:r>
          </w:p>
        </w:tc>
        <w:tc>
          <w:tcPr>
            <w:tcW w:w="3498" w:type="dxa"/>
            <w:shd w:val="clear" w:color="auto" w:fill="auto"/>
            <w:tcMar>
              <w:left w:w="108" w:type="dxa"/>
            </w:tcMar>
          </w:tcPr>
          <w:p w:rsidR="00C96776" w:rsidRPr="008F0197" w:rsidRDefault="002D445A">
            <w:pPr>
              <w:tabs>
                <w:tab w:val="right" w:pos="9355"/>
              </w:tabs>
              <w:spacing w:line="240" w:lineRule="auto"/>
              <w:rPr>
                <w:b/>
              </w:rPr>
            </w:pPr>
            <w:r w:rsidRPr="008F0197">
              <w:rPr>
                <w:b/>
              </w:rPr>
              <w:t>Формы, методы контроля и оценки</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rPr>
                <w:b/>
                <w:bCs/>
              </w:rPr>
              <w:t>Умения:</w:t>
            </w:r>
          </w:p>
        </w:tc>
        <w:tc>
          <w:tcPr>
            <w:tcW w:w="4434" w:type="dxa"/>
            <w:shd w:val="clear" w:color="auto" w:fill="auto"/>
            <w:tcMar>
              <w:left w:w="108" w:type="dxa"/>
            </w:tcMar>
          </w:tcPr>
          <w:p w:rsidR="00C96776" w:rsidRPr="008F0197" w:rsidRDefault="00C96776">
            <w:pPr>
              <w:shd w:val="clear" w:color="auto" w:fill="FFFFFF"/>
              <w:spacing w:line="240" w:lineRule="auto"/>
            </w:pPr>
          </w:p>
        </w:tc>
        <w:tc>
          <w:tcPr>
            <w:tcW w:w="3498" w:type="dxa"/>
            <w:shd w:val="clear" w:color="auto" w:fill="auto"/>
            <w:tcMar>
              <w:left w:w="108" w:type="dxa"/>
            </w:tcMar>
          </w:tcPr>
          <w:p w:rsidR="00C96776" w:rsidRPr="008F0197" w:rsidRDefault="00C96776">
            <w:pPr>
              <w:shd w:val="clear" w:color="auto" w:fill="FFFFFF"/>
              <w:spacing w:line="240" w:lineRule="auto"/>
            </w:pP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разрабатывать информационный контент с помощью языков разметки</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Используемые элементы языка разметки соответствуют правилам их создания и современным требованиям по их использованию</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Дифференцированный зачет по МДК, производственная практика, 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разрабатывать программное обеспечение с помощью языков программирования информационного контента</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Используемые элементы языка программирования соответствуют правилам их оформления и современным требованиям по их использованию</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Учебная практика</w:t>
            </w:r>
          </w:p>
          <w:p w:rsidR="00C96776" w:rsidRPr="008F0197" w:rsidRDefault="002D445A">
            <w:pPr>
              <w:shd w:val="clear" w:color="auto" w:fill="FFFFFF"/>
              <w:spacing w:line="240" w:lineRule="auto"/>
            </w:pPr>
            <w:r w:rsidRPr="008F0197">
              <w:t>Экзамен по МДК</w:t>
            </w:r>
          </w:p>
          <w:p w:rsidR="00C96776" w:rsidRPr="008F0197" w:rsidRDefault="002D445A">
            <w:pPr>
              <w:shd w:val="clear" w:color="auto" w:fill="FFFFFF"/>
              <w:spacing w:line="240" w:lineRule="auto"/>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разрабатывать сценарии</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Используемые элементы языка сценариев соответствуют правилам их оформления и современным требованиям по их использованию</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Учебная практика</w:t>
            </w:r>
          </w:p>
          <w:p w:rsidR="00C96776" w:rsidRPr="008F0197" w:rsidRDefault="002D445A">
            <w:pPr>
              <w:shd w:val="clear" w:color="auto" w:fill="FFFFFF"/>
              <w:spacing w:line="240" w:lineRule="auto"/>
            </w:pPr>
            <w:r w:rsidRPr="008F0197">
              <w:t>Экзамен по МДК</w:t>
            </w:r>
          </w:p>
          <w:p w:rsidR="00C96776" w:rsidRPr="008F0197" w:rsidRDefault="002D445A">
            <w:pPr>
              <w:shd w:val="clear" w:color="auto" w:fill="FFFFFF"/>
              <w:spacing w:line="240" w:lineRule="auto"/>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размещать информационный контент в глобальных и локальных сетях;</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Версия контента в глобальной сети полностью соответствует локальной версии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 xml:space="preserve">Практические работы по теме «Использование </w:t>
            </w:r>
            <w:r w:rsidRPr="008F0197">
              <w:rPr>
                <w:lang w:val="en-US"/>
              </w:rPr>
              <w:t>CMS</w:t>
            </w:r>
            <w:r w:rsidRPr="008F0197">
              <w:t>»</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использовать инструментальные среды поддержки разработки, системы управления контентом;</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Подготовка информационного контента осуществляется в соответствии с требованиями обработки информации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 xml:space="preserve">Практические работы по теме «Использование </w:t>
            </w:r>
            <w:r w:rsidRPr="008F0197">
              <w:rPr>
                <w:lang w:val="en-US"/>
              </w:rPr>
              <w:t>CMS</w:t>
            </w:r>
            <w:r w:rsidRPr="008F0197">
              <w:t>»</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осуществлять выбор метода отладки программного обеспечения;</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Выбранный метод отладки позволяет осуществить работу эффективно</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формировать отчеты об ошибках;</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Сформированный отчет об ошибках полон и соответствует требованиям к его составлению</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 xml:space="preserve">Практические работы по </w:t>
            </w:r>
            <w:r w:rsidRPr="008F0197">
              <w:rPr>
                <w:lang w:val="en-US"/>
              </w:rPr>
              <w:t>FireBugWebDeveloper</w:t>
            </w:r>
          </w:p>
        </w:tc>
      </w:tr>
      <w:tr w:rsidR="00681163" w:rsidRPr="008F0197">
        <w:tc>
          <w:tcPr>
            <w:tcW w:w="3056" w:type="dxa"/>
            <w:shd w:val="clear" w:color="auto" w:fill="auto"/>
            <w:tcMar>
              <w:left w:w="108" w:type="dxa"/>
            </w:tcMar>
          </w:tcPr>
          <w:p w:rsidR="00C96776" w:rsidRPr="008F0197" w:rsidRDefault="002D445A">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8F0197">
              <w:t>составлять наборы тестовых заданий:</w:t>
            </w:r>
          </w:p>
        </w:tc>
        <w:tc>
          <w:tcPr>
            <w:tcW w:w="4434" w:type="dxa"/>
            <w:shd w:val="clear" w:color="auto" w:fill="auto"/>
            <w:tcMar>
              <w:left w:w="108" w:type="dxa"/>
            </w:tcMar>
          </w:tcPr>
          <w:p w:rsidR="00C96776" w:rsidRPr="008F0197" w:rsidRDefault="002D445A">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8F0197">
              <w:t>Набор тестовых заданий соответствует требованию полноты</w:t>
            </w:r>
          </w:p>
        </w:tc>
        <w:tc>
          <w:tcPr>
            <w:tcW w:w="3498" w:type="dxa"/>
            <w:shd w:val="clear" w:color="auto" w:fill="auto"/>
            <w:tcMar>
              <w:left w:w="108" w:type="dxa"/>
            </w:tcMar>
          </w:tcPr>
          <w:p w:rsidR="00C96776" w:rsidRPr="008F0197" w:rsidRDefault="002D445A">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8F0197">
              <w:t xml:space="preserve">Практические работы по </w:t>
            </w:r>
            <w:r w:rsidRPr="008F0197">
              <w:rPr>
                <w:lang w:val="en-US"/>
              </w:rPr>
              <w:t>FireBugWebDeveloper</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адаптировать и конфигурировать программное обеспечение для решения поставленных задач;</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Адаптация и конфигурация программного обеспечения позволяет решить поставленные задачи</w:t>
            </w:r>
          </w:p>
        </w:tc>
        <w:tc>
          <w:tcPr>
            <w:tcW w:w="3498" w:type="dxa"/>
            <w:shd w:val="clear" w:color="auto" w:fill="auto"/>
            <w:tcMar>
              <w:left w:w="108" w:type="dxa"/>
            </w:tcMar>
          </w:tcPr>
          <w:p w:rsidR="00C96776" w:rsidRPr="008F0197" w:rsidRDefault="002D445A">
            <w:pPr>
              <w:shd w:val="clear" w:color="auto" w:fill="FFFFFF"/>
              <w:spacing w:line="240" w:lineRule="auto"/>
              <w:jc w:val="both"/>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 xml:space="preserve">осуществлять адаптивное сопровождение программного продукта </w:t>
            </w:r>
            <w:r w:rsidRPr="008F0197">
              <w:lastRenderedPageBreak/>
              <w:t>или информационного ресурса;</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lastRenderedPageBreak/>
              <w:t>Адаптивное сопровождение соответствует поставленным задачам</w:t>
            </w:r>
          </w:p>
        </w:tc>
        <w:tc>
          <w:tcPr>
            <w:tcW w:w="3498" w:type="dxa"/>
            <w:shd w:val="clear" w:color="auto" w:fill="auto"/>
            <w:tcMar>
              <w:left w:w="108" w:type="dxa"/>
            </w:tcMar>
          </w:tcPr>
          <w:p w:rsidR="00C96776" w:rsidRPr="008F0197" w:rsidRDefault="002D445A">
            <w:pPr>
              <w:shd w:val="clear" w:color="auto" w:fill="FFFFFF"/>
              <w:spacing w:line="240" w:lineRule="auto"/>
              <w:jc w:val="both"/>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использовать системы управления контентом для решения поставленных задач;</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Выбранная система управления контентом позволяет решить поставленные задачи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 xml:space="preserve">Практические работы по теме «Использование </w:t>
            </w:r>
            <w:r w:rsidRPr="008F0197">
              <w:rPr>
                <w:lang w:val="en-US"/>
              </w:rPr>
              <w:t>CMS</w:t>
            </w:r>
            <w:r w:rsidRPr="008F0197">
              <w:t>»</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составлять техническое задание;</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Техническое задание соответствует требованиям по его оформлению</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составлять техническую документацию;</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Состав и содержимое технической документации соответствует требованиям</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Экзамен по МДК</w:t>
            </w:r>
          </w:p>
          <w:p w:rsidR="00C96776" w:rsidRPr="008F0197" w:rsidRDefault="002D445A">
            <w:pPr>
              <w:shd w:val="clear" w:color="auto" w:fill="FFFFFF"/>
              <w:spacing w:line="240" w:lineRule="auto"/>
            </w:pPr>
            <w:r w:rsidRPr="008F0197">
              <w:t>Практическая работа «Техническое задание»</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осуществлять экспертизу (нормоконтроль) технической документации;</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Экспертиза технической документации соответствует требованиям валидации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Практическая работа «Техническое задание», практические работы по теме «Качество программных продуктов»</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определять соответствие между заявленными и реальными характеристиками программного обеспечения (ПО);</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Соответствие между заявленными и реальными характеристиками программного обеспечения установлено в соответствии с принципами верификации и валидации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Практическая работа «Техническое задание», практические работы по теме «Качество программных продуктов»</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выбирать характеристики качества оценки программного продукта;</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Выбор характеристик качества оценки программного продукта соответствует поставленным целям</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Экзамен по МДК</w:t>
            </w:r>
          </w:p>
          <w:p w:rsidR="00C96776" w:rsidRPr="008F0197" w:rsidRDefault="002D445A">
            <w:pPr>
              <w:shd w:val="clear" w:color="auto" w:fill="FFFFFF"/>
              <w:spacing w:line="240" w:lineRule="auto"/>
            </w:pPr>
            <w:r w:rsidRPr="008F0197">
              <w:t>Практические работы по теме «Качество программных продуктов»</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применять стандарты и нормативную документацию по измерению и контролю качества;</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Используемые стандарты соответствуют современным требованиям</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Экзамен по МДК</w:t>
            </w:r>
          </w:p>
          <w:p w:rsidR="00C96776" w:rsidRPr="008F0197" w:rsidRDefault="002D445A">
            <w:pPr>
              <w:shd w:val="clear" w:color="auto" w:fill="FFFFFF"/>
              <w:spacing w:line="240" w:lineRule="auto"/>
            </w:pPr>
            <w:r w:rsidRPr="008F0197">
              <w:t>Практические работы по теме «Качество программных продуктов»</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оформлять отчет проверки качества;</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Отчет проверки качества составлен в соответствии с требованиями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Практические работы по теме «Качество программных продуктов»</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 xml:space="preserve">вырабатывать рекомендации по повышению качества программного продукта; </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Рекомендации по повышению качества выработаны на основе верификации и валидации программного продукта</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Практические работы по теме «Качество программных продуктов»</w:t>
            </w:r>
          </w:p>
        </w:tc>
      </w:tr>
      <w:tr w:rsidR="00681163" w:rsidRPr="008F0197">
        <w:tc>
          <w:tcPr>
            <w:tcW w:w="3056" w:type="dxa"/>
            <w:shd w:val="clear" w:color="auto" w:fill="auto"/>
            <w:tcMar>
              <w:left w:w="108" w:type="dxa"/>
            </w:tcMar>
          </w:tcPr>
          <w:p w:rsidR="00C96776" w:rsidRPr="008F0197" w:rsidRDefault="002D445A">
            <w:pPr>
              <w:shd w:val="clear" w:color="auto" w:fill="FFFFFF"/>
              <w:rPr>
                <w:b/>
              </w:rPr>
            </w:pPr>
            <w:r w:rsidRPr="008F0197">
              <w:rPr>
                <w:b/>
                <w:bCs/>
              </w:rPr>
              <w:t>знать:</w:t>
            </w:r>
          </w:p>
        </w:tc>
        <w:tc>
          <w:tcPr>
            <w:tcW w:w="4434" w:type="dxa"/>
            <w:shd w:val="clear" w:color="auto" w:fill="auto"/>
            <w:tcMar>
              <w:left w:w="108" w:type="dxa"/>
            </w:tcMar>
          </w:tcPr>
          <w:p w:rsidR="00C96776" w:rsidRPr="008F0197" w:rsidRDefault="00C96776">
            <w:pPr>
              <w:shd w:val="clear" w:color="auto" w:fill="FFFFFF"/>
              <w:rPr>
                <w:b/>
                <w:bCs/>
              </w:rPr>
            </w:pPr>
          </w:p>
        </w:tc>
        <w:tc>
          <w:tcPr>
            <w:tcW w:w="3498" w:type="dxa"/>
            <w:shd w:val="clear" w:color="auto" w:fill="auto"/>
            <w:tcMar>
              <w:left w:w="108" w:type="dxa"/>
            </w:tcMar>
          </w:tcPr>
          <w:p w:rsidR="00C96776" w:rsidRPr="008F0197" w:rsidRDefault="00C96776">
            <w:pPr>
              <w:shd w:val="clear" w:color="auto" w:fill="FFFFFF"/>
              <w:rPr>
                <w:b/>
                <w:bCs/>
              </w:rPr>
            </w:pP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специализированную терминологию;</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Воспроизводит определения понятий по стандарту</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Дифференцированный зачет по МДК, экзамен по МДК, курсовая работа, квалификационный экзамен</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технологии сбора информации;</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Выделяет количественные и качественные технологии сбора информации, применяет их при необходимости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Устный опрос, курсовая работа, квалификационный экзамен</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специализированное программное обеспечение для проектирования и разработки информационного контента;</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Характеризует основные программы для моделирования бизнес-процессов</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Устный опрос, внеаудиторная самостоятельная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 xml:space="preserve">технологические стандарты проектирования и разработки </w:t>
            </w:r>
            <w:r w:rsidRPr="008F0197">
              <w:lastRenderedPageBreak/>
              <w:t>информационного контента;</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lastRenderedPageBreak/>
              <w:t>Воспроизводит технологические стандарты проектирования и разработки информационного контента</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принципы построения информационных ресурсов;</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Осуществляет построение информационных ресурсов в соответствии с принципами</w:t>
            </w:r>
          </w:p>
        </w:tc>
        <w:tc>
          <w:tcPr>
            <w:tcW w:w="3498" w:type="dxa"/>
            <w:shd w:val="clear" w:color="auto" w:fill="auto"/>
            <w:tcMar>
              <w:left w:w="108" w:type="dxa"/>
            </w:tcMar>
          </w:tcPr>
          <w:p w:rsidR="00C96776" w:rsidRPr="008F0197" w:rsidRDefault="002D445A">
            <w:r w:rsidRPr="008F0197">
              <w:t>Курсовая работа, практические работы по 1С:Предприятие</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основы программирования информационного контента на языках высокого уровня</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основные понятия, линейные алгоритмы, ветвления, циклы, массивы, подпрограммы;</w:t>
            </w:r>
          </w:p>
        </w:tc>
        <w:tc>
          <w:tcPr>
            <w:tcW w:w="3498" w:type="dxa"/>
            <w:shd w:val="clear" w:color="auto" w:fill="auto"/>
            <w:tcMar>
              <w:left w:w="108" w:type="dxa"/>
            </w:tcMar>
          </w:tcPr>
          <w:p w:rsidR="00C96776" w:rsidRPr="008F0197" w:rsidRDefault="002D445A">
            <w:pPr>
              <w:shd w:val="clear" w:color="auto" w:fill="FFFFFF"/>
              <w:spacing w:line="240" w:lineRule="auto"/>
              <w:jc w:val="both"/>
            </w:pPr>
            <w:r w:rsidRPr="008F0197">
              <w:t>Курсовая работа, учебная практика, экзамен по МДК</w:t>
            </w:r>
          </w:p>
        </w:tc>
      </w:tr>
      <w:tr w:rsidR="00681163" w:rsidRPr="008F0197">
        <w:tc>
          <w:tcPr>
            <w:tcW w:w="3056" w:type="dxa"/>
            <w:shd w:val="clear" w:color="auto" w:fill="auto"/>
            <w:tcMar>
              <w:left w:w="108" w:type="dxa"/>
            </w:tcMar>
          </w:tcPr>
          <w:p w:rsidR="00C96776" w:rsidRPr="008F0197" w:rsidRDefault="002D445A">
            <w:pPr>
              <w:shd w:val="clear" w:color="auto" w:fill="FFFFFF"/>
              <w:spacing w:line="274" w:lineRule="exact"/>
            </w:pPr>
            <w:r w:rsidRPr="008F0197">
              <w:t>стандарты и рекомендации на пользовательские интерфейсы</w:t>
            </w:r>
          </w:p>
        </w:tc>
        <w:tc>
          <w:tcPr>
            <w:tcW w:w="4434" w:type="dxa"/>
            <w:shd w:val="clear" w:color="auto" w:fill="auto"/>
            <w:tcMar>
              <w:left w:w="108" w:type="dxa"/>
            </w:tcMar>
          </w:tcPr>
          <w:p w:rsidR="00C96776" w:rsidRPr="008F0197" w:rsidRDefault="002D445A">
            <w:pPr>
              <w:shd w:val="clear" w:color="auto" w:fill="FFFFFF"/>
              <w:spacing w:line="274" w:lineRule="exact"/>
            </w:pPr>
            <w:r w:rsidRPr="008F0197">
              <w:t>Воспроизводит рекомендации и стандарты на пользовательские интерфейсы</w:t>
            </w:r>
          </w:p>
        </w:tc>
        <w:tc>
          <w:tcPr>
            <w:tcW w:w="3498" w:type="dxa"/>
            <w:shd w:val="clear" w:color="auto" w:fill="auto"/>
            <w:tcMar>
              <w:left w:w="108" w:type="dxa"/>
            </w:tcMar>
          </w:tcPr>
          <w:p w:rsidR="00C96776" w:rsidRPr="008F0197" w:rsidRDefault="002D445A">
            <w:pPr>
              <w:shd w:val="clear" w:color="auto" w:fill="FFFFFF"/>
              <w:spacing w:line="274" w:lineRule="exact"/>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74" w:lineRule="exact"/>
              <w:rPr>
                <w:b/>
              </w:rPr>
            </w:pPr>
            <w:r w:rsidRPr="008F0197">
              <w:t>основы сетевых технологий</w:t>
            </w:r>
          </w:p>
        </w:tc>
        <w:tc>
          <w:tcPr>
            <w:tcW w:w="4434" w:type="dxa"/>
            <w:shd w:val="clear" w:color="auto" w:fill="auto"/>
            <w:tcMar>
              <w:left w:w="108" w:type="dxa"/>
            </w:tcMar>
          </w:tcPr>
          <w:p w:rsidR="00C96776" w:rsidRPr="008F0197" w:rsidRDefault="002D445A">
            <w:pPr>
              <w:shd w:val="clear" w:color="auto" w:fill="FFFFFF"/>
              <w:spacing w:line="274" w:lineRule="exact"/>
            </w:pPr>
            <w:r w:rsidRPr="008F0197">
              <w:t>Воспроизводит понятие web-дизайна, этапы разработки веб-сайта, проектирование веб-сайта</w:t>
            </w:r>
          </w:p>
        </w:tc>
        <w:tc>
          <w:tcPr>
            <w:tcW w:w="3498" w:type="dxa"/>
            <w:shd w:val="clear" w:color="auto" w:fill="auto"/>
            <w:tcMar>
              <w:left w:w="108" w:type="dxa"/>
            </w:tcMar>
          </w:tcPr>
          <w:p w:rsidR="00C96776" w:rsidRPr="008F0197" w:rsidRDefault="002D445A">
            <w:pPr>
              <w:shd w:val="clear" w:color="auto" w:fill="FFFFFF"/>
              <w:spacing w:line="274" w:lineRule="exact"/>
            </w:pPr>
            <w:r w:rsidRPr="008F0197">
              <w:t>Производственная практика</w:t>
            </w:r>
          </w:p>
          <w:p w:rsidR="00C96776" w:rsidRPr="008F0197" w:rsidRDefault="002D445A">
            <w:pPr>
              <w:shd w:val="clear" w:color="auto" w:fill="FFFFFF"/>
              <w:spacing w:line="274" w:lineRule="exact"/>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языки сценариев</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Воспроизводит и применяет объекты браузера, объект array, объект string, объект window, объект document, события браузера</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Учебная практика</w:t>
            </w:r>
          </w:p>
          <w:p w:rsidR="00C96776" w:rsidRPr="008F0197" w:rsidRDefault="002D445A">
            <w:pPr>
              <w:shd w:val="clear" w:color="auto" w:fill="FFFFFF"/>
              <w:spacing w:line="240" w:lineRule="auto"/>
            </w:pPr>
            <w:r w:rsidRPr="008F0197">
              <w:t>Курсовая работа</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основы информационной безопасности</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Воспроизводит основные положения, классифицирует виды угроз информационной безопасности</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задачи тестирования и отладки программного обеспечения</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Воспроизводит определение понятий отладки и тестирования, принципы и виды отладки</w:t>
            </w:r>
          </w:p>
        </w:tc>
        <w:tc>
          <w:tcPr>
            <w:tcW w:w="3498" w:type="dxa"/>
            <w:shd w:val="clear" w:color="auto" w:fill="auto"/>
            <w:tcMar>
              <w:left w:w="108" w:type="dxa"/>
            </w:tcMar>
          </w:tcPr>
          <w:p w:rsidR="00C96776" w:rsidRPr="008F0197" w:rsidRDefault="002D445A">
            <w:pPr>
              <w:shd w:val="clear" w:color="auto" w:fill="FFFFFF"/>
              <w:spacing w:line="240" w:lineRule="auto"/>
              <w:jc w:val="both"/>
            </w:pPr>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методы отладки программного обеспечения;</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Называет возможности отладки кода с помощью Firebug;</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методы тестирования программного обеспечения;</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Называет и использует возможности надстройки Web Developer;</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 xml:space="preserve">алгоритмизацию и программирование на встроенных алгоритмических языках </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Воспроизводит возможности языка actionscript, воссоздает программирование flash-кнопок, flash-навигации на базе кнопок, выплывающего меню</w:t>
            </w:r>
          </w:p>
        </w:tc>
        <w:tc>
          <w:tcPr>
            <w:tcW w:w="3498" w:type="dxa"/>
            <w:shd w:val="clear" w:color="auto" w:fill="auto"/>
            <w:tcMar>
              <w:left w:w="108" w:type="dxa"/>
            </w:tcMar>
          </w:tcPr>
          <w:p w:rsidR="00C96776" w:rsidRPr="008F0197" w:rsidRDefault="002D445A">
            <w:pPr>
              <w:shd w:val="clear" w:color="auto" w:fill="FFFFFF"/>
              <w:spacing w:line="240" w:lineRule="auto"/>
              <w:jc w:val="both"/>
            </w:pPr>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архитектуру отраслевого программного обеспечения</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Отличает по характеристикам статичные и динамичные сайты;</w:t>
            </w:r>
          </w:p>
        </w:tc>
        <w:tc>
          <w:tcPr>
            <w:tcW w:w="3498" w:type="dxa"/>
            <w:shd w:val="clear" w:color="auto" w:fill="auto"/>
            <w:tcMar>
              <w:left w:w="108" w:type="dxa"/>
            </w:tcMar>
          </w:tcPr>
          <w:p w:rsidR="00C96776" w:rsidRPr="008F0197" w:rsidRDefault="002D445A">
            <w:pPr>
              <w:shd w:val="clear" w:color="auto" w:fill="FFFFFF"/>
              <w:spacing w:line="240" w:lineRule="auto"/>
            </w:pPr>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принципы создания информационных ресурсов с помощью систем управления контентом</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 xml:space="preserve">Определяет понятие системы управления контентом </w:t>
            </w:r>
            <w:r w:rsidRPr="008F0197">
              <w:rPr>
                <w:lang w:val="en-US"/>
              </w:rPr>
              <w:t>CMS</w:t>
            </w:r>
            <w:r w:rsidRPr="008F0197">
              <w:t xml:space="preserve">, воспроизводит возможности функционирования </w:t>
            </w:r>
            <w:r w:rsidRPr="008F0197">
              <w:rPr>
                <w:lang w:val="en-US"/>
              </w:rPr>
              <w:t>CMSModX</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Экзамен по МДК</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 xml:space="preserve">архитектуру и принципы работы систем управления контентом </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Характеризует виды систем управления контентом;</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Экзамен по МДК</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основы документооборота;</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Называет виды документации на программное обеспечение</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Экзамен по МДК</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стандарты составления и оформления технической документации;</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Воспроизводит стандарты на оформление соответствующих типов документов</w:t>
            </w:r>
          </w:p>
        </w:tc>
        <w:tc>
          <w:tcPr>
            <w:tcW w:w="3498" w:type="dxa"/>
            <w:shd w:val="clear" w:color="auto" w:fill="auto"/>
            <w:tcMar>
              <w:left w:w="108" w:type="dxa"/>
            </w:tcMar>
          </w:tcPr>
          <w:p w:rsidR="00C96776" w:rsidRPr="008F0197" w:rsidRDefault="002D445A">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государственные и отраслевые стандарты;</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Отличает виды стандартов, дает им краткую характеристику</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Экзамен по МДК</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характеристики качества программного продукта;</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Воспроизводит определения характеристик качества, классифицирует их</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Экзамен по МДК</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t xml:space="preserve">методы и средства </w:t>
            </w:r>
            <w:r w:rsidRPr="008F0197">
              <w:lastRenderedPageBreak/>
              <w:t>проведения измерений;</w:t>
            </w:r>
          </w:p>
        </w:tc>
        <w:tc>
          <w:tcPr>
            <w:tcW w:w="4434" w:type="dxa"/>
            <w:shd w:val="clear" w:color="auto" w:fill="auto"/>
            <w:tcMar>
              <w:left w:w="108" w:type="dxa"/>
            </w:tcMar>
          </w:tcPr>
          <w:p w:rsidR="00C96776" w:rsidRPr="008F0197" w:rsidRDefault="002D445A">
            <w:pPr>
              <w:shd w:val="clear" w:color="auto" w:fill="FFFFFF"/>
              <w:spacing w:line="240" w:lineRule="auto"/>
            </w:pPr>
            <w:r w:rsidRPr="008F0197">
              <w:lastRenderedPageBreak/>
              <w:t xml:space="preserve">Воспроизводит определения понятий: </w:t>
            </w:r>
            <w:r w:rsidRPr="008F0197">
              <w:lastRenderedPageBreak/>
              <w:t>метод измерения, средство измерения, классифицирует их</w:t>
            </w:r>
          </w:p>
        </w:tc>
        <w:tc>
          <w:tcPr>
            <w:tcW w:w="3498" w:type="dxa"/>
            <w:shd w:val="clear" w:color="auto" w:fill="auto"/>
            <w:tcMar>
              <w:left w:w="108" w:type="dxa"/>
            </w:tcMar>
          </w:tcPr>
          <w:p w:rsidR="00C96776" w:rsidRPr="008F0197" w:rsidRDefault="002D445A">
            <w:r w:rsidRPr="008F0197">
              <w:lastRenderedPageBreak/>
              <w:t>Устный опрос</w:t>
            </w:r>
          </w:p>
          <w:p w:rsidR="00C96776" w:rsidRPr="008F0197" w:rsidRDefault="002D445A">
            <w:r w:rsidRPr="008F0197">
              <w:lastRenderedPageBreak/>
              <w:t>Экзамен по МДК</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pPr>
            <w:r w:rsidRPr="008F0197">
              <w:lastRenderedPageBreak/>
              <w:t>основы статистики;</w:t>
            </w:r>
          </w:p>
        </w:tc>
        <w:tc>
          <w:tcPr>
            <w:tcW w:w="4434" w:type="dxa"/>
            <w:shd w:val="clear" w:color="auto" w:fill="auto"/>
            <w:tcMar>
              <w:left w:w="108" w:type="dxa"/>
            </w:tcMar>
          </w:tcPr>
          <w:p w:rsidR="00C96776" w:rsidRPr="008F0197" w:rsidRDefault="002D445A">
            <w:pPr>
              <w:shd w:val="clear" w:color="auto" w:fill="FFFFFF"/>
              <w:spacing w:line="240" w:lineRule="auto"/>
            </w:pPr>
            <w:r w:rsidRPr="008F0197">
              <w:t>Воспроизводит статистические методы для анализа бизнес-процессов</w:t>
            </w:r>
          </w:p>
        </w:tc>
        <w:tc>
          <w:tcPr>
            <w:tcW w:w="3498" w:type="dxa"/>
            <w:shd w:val="clear" w:color="auto" w:fill="auto"/>
            <w:tcMar>
              <w:left w:w="108" w:type="dxa"/>
            </w:tcMar>
          </w:tcPr>
          <w:p w:rsidR="00C96776" w:rsidRPr="008F0197" w:rsidRDefault="002D445A">
            <w:r w:rsidRPr="008F0197">
              <w:t>Устный опрос</w:t>
            </w:r>
          </w:p>
        </w:tc>
      </w:tr>
      <w:tr w:rsidR="00681163"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основы метрологии и стандартизации;</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Определяет понятия метрология, стандартизация</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Экзамен по МДК</w:t>
            </w:r>
          </w:p>
        </w:tc>
      </w:tr>
      <w:tr w:rsidR="00C96776" w:rsidRPr="008F0197">
        <w:tc>
          <w:tcPr>
            <w:tcW w:w="3056" w:type="dxa"/>
            <w:shd w:val="clear" w:color="auto" w:fill="auto"/>
            <w:tcMar>
              <w:left w:w="108" w:type="dxa"/>
            </w:tcMar>
          </w:tcPr>
          <w:p w:rsidR="00C96776" w:rsidRPr="008F0197" w:rsidRDefault="002D445A">
            <w:pPr>
              <w:shd w:val="clear" w:color="auto" w:fill="FFFFFF"/>
              <w:spacing w:line="240" w:lineRule="auto"/>
              <w:jc w:val="both"/>
            </w:pPr>
            <w:r w:rsidRPr="008F0197">
              <w:t>методы верификации, стандарты верификации ПО</w:t>
            </w:r>
          </w:p>
        </w:tc>
        <w:tc>
          <w:tcPr>
            <w:tcW w:w="4434" w:type="dxa"/>
            <w:shd w:val="clear" w:color="auto" w:fill="auto"/>
            <w:tcMar>
              <w:left w:w="108" w:type="dxa"/>
            </w:tcMar>
          </w:tcPr>
          <w:p w:rsidR="00C96776" w:rsidRPr="008F0197" w:rsidRDefault="002D445A">
            <w:pPr>
              <w:shd w:val="clear" w:color="auto" w:fill="FFFFFF"/>
              <w:spacing w:line="240" w:lineRule="auto"/>
              <w:jc w:val="both"/>
            </w:pPr>
            <w:r w:rsidRPr="008F0197">
              <w:t>Определяет понятия верификация, валидация, классифицирует методы верификации, воспроизводит стандарты верификации</w:t>
            </w:r>
          </w:p>
        </w:tc>
        <w:tc>
          <w:tcPr>
            <w:tcW w:w="3498" w:type="dxa"/>
            <w:shd w:val="clear" w:color="auto" w:fill="auto"/>
            <w:tcMar>
              <w:left w:w="108" w:type="dxa"/>
            </w:tcMar>
          </w:tcPr>
          <w:p w:rsidR="00C96776" w:rsidRPr="008F0197" w:rsidRDefault="002D445A">
            <w:r w:rsidRPr="008F0197">
              <w:t>Устный опрос</w:t>
            </w:r>
          </w:p>
          <w:p w:rsidR="00C96776" w:rsidRPr="008F0197" w:rsidRDefault="002D445A">
            <w:r w:rsidRPr="008F0197">
              <w:t>Экзамен по МДК</w:t>
            </w:r>
          </w:p>
        </w:tc>
      </w:tr>
    </w:tbl>
    <w:p w:rsidR="00C96776" w:rsidRPr="008F0197" w:rsidRDefault="00C967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96776" w:rsidRPr="008F0197" w:rsidRDefault="00C967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6776" w:rsidRPr="008F0197" w:rsidRDefault="00C060D3" w:rsidP="00C060D3">
      <w:pPr>
        <w:pStyle w:val="27"/>
        <w:tabs>
          <w:tab w:val="left" w:pos="2552"/>
        </w:tabs>
        <w:rPr>
          <w:rFonts w:ascii="Times New Roman" w:hAnsi="Times New Roman"/>
          <w:b/>
          <w:sz w:val="24"/>
          <w:szCs w:val="24"/>
        </w:rPr>
      </w:pPr>
      <w:r>
        <w:rPr>
          <w:rFonts w:ascii="Times New Roman" w:hAnsi="Times New Roman"/>
          <w:b/>
          <w:sz w:val="24"/>
          <w:szCs w:val="24"/>
        </w:rPr>
        <w:t xml:space="preserve">2.2. </w:t>
      </w:r>
      <w:r w:rsidR="002D445A" w:rsidRPr="008F0197">
        <w:rPr>
          <w:rFonts w:ascii="Times New Roman" w:hAnsi="Times New Roman"/>
          <w:b/>
          <w:sz w:val="24"/>
          <w:szCs w:val="24"/>
        </w:rPr>
        <w:t xml:space="preserve">Организация контроля и оценки </w:t>
      </w:r>
    </w:p>
    <w:p w:rsidR="00C96776" w:rsidRPr="008F0197" w:rsidRDefault="00C060D3">
      <w:pPr>
        <w:pStyle w:val="27"/>
        <w:tabs>
          <w:tab w:val="left" w:pos="2552"/>
        </w:tabs>
        <w:rPr>
          <w:rFonts w:ascii="Times New Roman" w:hAnsi="Times New Roman" w:cs="Times New Roman"/>
          <w:b/>
          <w:sz w:val="24"/>
          <w:szCs w:val="24"/>
        </w:rPr>
      </w:pPr>
      <w:r>
        <w:rPr>
          <w:rFonts w:ascii="Times New Roman" w:hAnsi="Times New Roman"/>
          <w:b/>
          <w:sz w:val="24"/>
          <w:szCs w:val="24"/>
        </w:rPr>
        <w:t>2.</w:t>
      </w:r>
      <w:r w:rsidR="002D445A" w:rsidRPr="008F0197">
        <w:rPr>
          <w:rFonts w:ascii="Times New Roman" w:hAnsi="Times New Roman"/>
          <w:b/>
          <w:sz w:val="24"/>
          <w:szCs w:val="24"/>
        </w:rPr>
        <w:t xml:space="preserve">2.1.Организация контроля и оценки </w:t>
      </w:r>
      <w:r w:rsidR="002D445A" w:rsidRPr="008F0197">
        <w:rPr>
          <w:rFonts w:ascii="Times New Roman" w:hAnsi="Times New Roman" w:cs="Times New Roman"/>
          <w:b/>
        </w:rPr>
        <w:t>в форме дифференцированного зачета</w:t>
      </w:r>
      <w:r w:rsidR="002D445A" w:rsidRPr="008F0197">
        <w:rPr>
          <w:rFonts w:ascii="Times New Roman" w:hAnsi="Times New Roman" w:cs="Times New Roman"/>
        </w:rPr>
        <w:t>.</w:t>
      </w:r>
    </w:p>
    <w:p w:rsidR="00C96776" w:rsidRPr="008F0197" w:rsidRDefault="002D445A">
      <w:pPr>
        <w:ind w:firstLine="567"/>
        <w:jc w:val="both"/>
      </w:pPr>
      <w:r w:rsidRPr="008F0197">
        <w:t xml:space="preserve">Промежуточный контроль освоения междисциплинарного курса </w:t>
      </w:r>
      <w:r w:rsidRPr="008F0197">
        <w:rPr>
          <w:b/>
        </w:rPr>
        <w:t xml:space="preserve">в первом семестре </w:t>
      </w:r>
      <w:r w:rsidRPr="008F0197">
        <w:t xml:space="preserve">осуществляется в форме </w:t>
      </w:r>
      <w:r w:rsidRPr="008F0197">
        <w:rPr>
          <w:b/>
        </w:rPr>
        <w:t>дифференцированного зачета</w:t>
      </w:r>
      <w:r w:rsidRPr="008F0197">
        <w:t>.</w:t>
      </w:r>
    </w:p>
    <w:p w:rsidR="00C96776" w:rsidRPr="008F0197" w:rsidRDefault="002D445A">
      <w:pPr>
        <w:ind w:firstLine="567"/>
        <w:jc w:val="both"/>
      </w:pPr>
      <w:r w:rsidRPr="008F0197">
        <w:t>Зачет проводится  в виде  выполнения тест</w:t>
      </w:r>
      <w:r w:rsidR="008F0197" w:rsidRPr="008F0197">
        <w:t xml:space="preserve">а </w:t>
      </w:r>
      <w:r w:rsidRPr="008F0197">
        <w:t>и демонстрации результатов проектной работы. При неудовлетворительном оценивании проекта, студент не допускается к выполнению теста.</w:t>
      </w:r>
    </w:p>
    <w:p w:rsidR="00C96776" w:rsidRPr="008F0197" w:rsidRDefault="002D445A">
      <w:pPr>
        <w:ind w:firstLine="567"/>
        <w:jc w:val="both"/>
      </w:pPr>
      <w:r w:rsidRPr="008F0197">
        <w:t xml:space="preserve">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установление правильной последовательности, задание на соответствие. Фонд заданий состоит из групп вопросов по разделам курса: </w:t>
      </w:r>
      <w:r w:rsidRPr="008F0197">
        <w:rPr>
          <w:lang w:val="en-US"/>
        </w:rPr>
        <w:t>HTML</w:t>
      </w:r>
      <w:r w:rsidRPr="008F0197">
        <w:t xml:space="preserve">, </w:t>
      </w:r>
      <w:r w:rsidRPr="008F0197">
        <w:rPr>
          <w:lang w:val="en-US"/>
        </w:rPr>
        <w:t>CSS</w:t>
      </w:r>
      <w:r w:rsidRPr="008F0197">
        <w:t xml:space="preserve">, веб-дизайн и верстка. </w:t>
      </w:r>
    </w:p>
    <w:p w:rsidR="00C96776" w:rsidRPr="008F0197" w:rsidRDefault="002D445A">
      <w:pPr>
        <w:ind w:firstLine="567"/>
        <w:jc w:val="both"/>
      </w:pPr>
      <w:r w:rsidRPr="008F0197">
        <w:t>Условием положительной аттестации на зачете  является положительная оценка усвоения всех знаний и освоения всех умений по всем контролируемым показателям.</w:t>
      </w:r>
    </w:p>
    <w:p w:rsidR="00C96776" w:rsidRPr="008F0197" w:rsidRDefault="00C96776"/>
    <w:p w:rsidR="00C96776" w:rsidRPr="008F0197" w:rsidRDefault="00C96776">
      <w:pPr>
        <w:suppressAutoHyphens w:val="0"/>
        <w:spacing w:line="240" w:lineRule="auto"/>
        <w:rPr>
          <w:b/>
          <w:sz w:val="28"/>
          <w:szCs w:val="28"/>
        </w:rPr>
      </w:pPr>
    </w:p>
    <w:p w:rsidR="00C96776" w:rsidRPr="008F0197" w:rsidRDefault="00C060D3" w:rsidP="00C060D3">
      <w:pPr>
        <w:rPr>
          <w:b/>
          <w:i/>
        </w:rPr>
      </w:pPr>
      <w:r>
        <w:rPr>
          <w:b/>
        </w:rPr>
        <w:t xml:space="preserve">2.2.2. </w:t>
      </w:r>
      <w:r w:rsidR="002D445A" w:rsidRPr="008F0197">
        <w:rPr>
          <w:b/>
        </w:rPr>
        <w:t xml:space="preserve">Комплект </w:t>
      </w:r>
      <w:r>
        <w:rPr>
          <w:b/>
        </w:rPr>
        <w:t xml:space="preserve">измерительных </w:t>
      </w:r>
      <w:r w:rsidR="002D445A" w:rsidRPr="008F0197">
        <w:rPr>
          <w:b/>
        </w:rPr>
        <w:t>материалов для оценки освоенных знаний и умений</w:t>
      </w:r>
    </w:p>
    <w:p w:rsidR="00C96776" w:rsidRPr="008F0197" w:rsidRDefault="002D445A">
      <w:pPr>
        <w:pStyle w:val="aff6"/>
        <w:tabs>
          <w:tab w:val="right" w:pos="9355"/>
        </w:tabs>
        <w:ind w:firstLine="0"/>
        <w:jc w:val="center"/>
        <w:rPr>
          <w:b/>
        </w:rPr>
      </w:pPr>
      <w:r w:rsidRPr="008F0197">
        <w:rPr>
          <w:b/>
        </w:rPr>
        <w:t>Бизнес-процессы</w:t>
      </w:r>
    </w:p>
    <w:p w:rsidR="00C96776" w:rsidRPr="008F0197" w:rsidRDefault="002D445A">
      <w:pPr>
        <w:tabs>
          <w:tab w:val="right" w:pos="9355"/>
        </w:tabs>
        <w:jc w:val="center"/>
        <w:rPr>
          <w:b/>
          <w:lang w:val="en-US"/>
        </w:rPr>
      </w:pPr>
      <w:r w:rsidRPr="008F0197">
        <w:rPr>
          <w:b/>
          <w:lang w:val="en-US"/>
        </w:rPr>
        <w:t>HTML</w:t>
      </w:r>
    </w:p>
    <w:p w:rsidR="00C96776" w:rsidRPr="008F0197" w:rsidRDefault="002D445A" w:rsidP="002D445A">
      <w:pPr>
        <w:pStyle w:val="aff6"/>
        <w:numPr>
          <w:ilvl w:val="0"/>
          <w:numId w:val="10"/>
        </w:numPr>
        <w:shd w:val="clear" w:color="auto" w:fill="FFFFFF"/>
        <w:ind w:left="0" w:firstLine="0"/>
      </w:pPr>
      <w:r w:rsidRPr="008F0197">
        <w:t>Поставьте элементы структуры документа в правильном порядке.</w:t>
      </w:r>
    </w:p>
    <w:p w:rsidR="00C96776" w:rsidRPr="008F0197" w:rsidRDefault="002D445A" w:rsidP="002D445A">
      <w:pPr>
        <w:pStyle w:val="aff6"/>
        <w:numPr>
          <w:ilvl w:val="0"/>
          <w:numId w:val="22"/>
        </w:numPr>
        <w:tabs>
          <w:tab w:val="right" w:pos="9355"/>
        </w:tabs>
        <w:rPr>
          <w:lang w:val="en-US"/>
        </w:rPr>
      </w:pPr>
      <w:r w:rsidRPr="008F0197">
        <w:rPr>
          <w:lang w:val="en-US"/>
        </w:rPr>
        <w:t>&lt;HTML&gt;</w:t>
      </w:r>
    </w:p>
    <w:p w:rsidR="00C96776" w:rsidRPr="008F0197" w:rsidRDefault="002D445A" w:rsidP="002D445A">
      <w:pPr>
        <w:pStyle w:val="aff6"/>
        <w:numPr>
          <w:ilvl w:val="0"/>
          <w:numId w:val="22"/>
        </w:numPr>
        <w:tabs>
          <w:tab w:val="right" w:pos="9355"/>
        </w:tabs>
        <w:rPr>
          <w:lang w:val="en-US"/>
        </w:rPr>
      </w:pPr>
      <w:r w:rsidRPr="008F0197">
        <w:rPr>
          <w:lang w:val="en-US"/>
        </w:rPr>
        <w:t>&lt;BODY&gt;</w:t>
      </w:r>
    </w:p>
    <w:p w:rsidR="00C96776" w:rsidRPr="008F0197" w:rsidRDefault="002D445A" w:rsidP="002D445A">
      <w:pPr>
        <w:pStyle w:val="aff6"/>
        <w:numPr>
          <w:ilvl w:val="0"/>
          <w:numId w:val="22"/>
        </w:numPr>
        <w:tabs>
          <w:tab w:val="right" w:pos="9355"/>
        </w:tabs>
        <w:rPr>
          <w:lang w:val="en-US"/>
        </w:rPr>
      </w:pPr>
      <w:r w:rsidRPr="008F0197">
        <w:rPr>
          <w:lang w:val="en-US"/>
        </w:rPr>
        <w:t>&lt;/HEAD&gt;</w:t>
      </w:r>
    </w:p>
    <w:p w:rsidR="00C96776" w:rsidRPr="008F0197" w:rsidRDefault="002D445A" w:rsidP="002D445A">
      <w:pPr>
        <w:pStyle w:val="aff6"/>
        <w:numPr>
          <w:ilvl w:val="0"/>
          <w:numId w:val="22"/>
        </w:numPr>
        <w:tabs>
          <w:tab w:val="right" w:pos="9355"/>
        </w:tabs>
        <w:rPr>
          <w:lang w:val="en-US"/>
        </w:rPr>
      </w:pPr>
      <w:r w:rsidRPr="008F0197">
        <w:rPr>
          <w:lang w:val="en-US"/>
        </w:rPr>
        <w:t>&lt;TITLE&gt;</w:t>
      </w:r>
    </w:p>
    <w:p w:rsidR="00C96776" w:rsidRPr="008F0197" w:rsidRDefault="002D445A" w:rsidP="002D445A">
      <w:pPr>
        <w:pStyle w:val="aff6"/>
        <w:numPr>
          <w:ilvl w:val="0"/>
          <w:numId w:val="22"/>
        </w:numPr>
        <w:tabs>
          <w:tab w:val="right" w:pos="9355"/>
        </w:tabs>
        <w:rPr>
          <w:lang w:val="en-US"/>
        </w:rPr>
      </w:pPr>
      <w:r w:rsidRPr="008F0197">
        <w:rPr>
          <w:lang w:val="en-US"/>
        </w:rPr>
        <w:t>&lt;/BODY&gt;</w:t>
      </w:r>
    </w:p>
    <w:p w:rsidR="00C96776" w:rsidRPr="008F0197" w:rsidRDefault="002D445A" w:rsidP="002D445A">
      <w:pPr>
        <w:pStyle w:val="aff6"/>
        <w:numPr>
          <w:ilvl w:val="0"/>
          <w:numId w:val="22"/>
        </w:numPr>
        <w:tabs>
          <w:tab w:val="right" w:pos="9355"/>
        </w:tabs>
      </w:pPr>
      <w:r w:rsidRPr="008F0197">
        <w:t>&lt;/HTML&gt;</w:t>
      </w:r>
    </w:p>
    <w:p w:rsidR="00C96776" w:rsidRPr="008F0197" w:rsidRDefault="002D445A" w:rsidP="002D445A">
      <w:pPr>
        <w:pStyle w:val="aff6"/>
        <w:numPr>
          <w:ilvl w:val="0"/>
          <w:numId w:val="22"/>
        </w:numPr>
        <w:tabs>
          <w:tab w:val="right" w:pos="9355"/>
        </w:tabs>
      </w:pPr>
      <w:r w:rsidRPr="008F0197">
        <w:t>&lt;HEAD&gt;</w:t>
      </w:r>
    </w:p>
    <w:p w:rsidR="00C96776" w:rsidRPr="008F0197" w:rsidRDefault="002D445A" w:rsidP="002D445A">
      <w:pPr>
        <w:pStyle w:val="aff6"/>
        <w:numPr>
          <w:ilvl w:val="0"/>
          <w:numId w:val="22"/>
        </w:numPr>
        <w:tabs>
          <w:tab w:val="right" w:pos="9355"/>
        </w:tabs>
      </w:pPr>
      <w:r w:rsidRPr="008F0197">
        <w:t>&lt;/TITLE&gt;</w:t>
      </w:r>
    </w:p>
    <w:p w:rsidR="00C96776" w:rsidRPr="008F0197" w:rsidRDefault="002D445A" w:rsidP="002D445A">
      <w:pPr>
        <w:pStyle w:val="aff6"/>
        <w:numPr>
          <w:ilvl w:val="0"/>
          <w:numId w:val="10"/>
        </w:numPr>
        <w:shd w:val="clear" w:color="auto" w:fill="FFFFFF"/>
        <w:ind w:left="0" w:firstLine="0"/>
      </w:pPr>
      <w:r w:rsidRPr="008F0197">
        <w:t>Какой тег из перечисленных не является основным (обязательным)?</w:t>
      </w:r>
    </w:p>
    <w:p w:rsidR="00C96776" w:rsidRPr="008F0197" w:rsidRDefault="002D445A">
      <w:pPr>
        <w:tabs>
          <w:tab w:val="right" w:pos="9355"/>
        </w:tabs>
      </w:pPr>
      <w:r w:rsidRPr="008F0197">
        <w:t>Выберите один ответ.</w:t>
      </w:r>
    </w:p>
    <w:p w:rsidR="00C96776" w:rsidRPr="008F0197" w:rsidRDefault="002D445A" w:rsidP="002D445A">
      <w:pPr>
        <w:pStyle w:val="aff6"/>
        <w:numPr>
          <w:ilvl w:val="0"/>
          <w:numId w:val="23"/>
        </w:numPr>
        <w:tabs>
          <w:tab w:val="right" w:pos="9355"/>
        </w:tabs>
      </w:pPr>
      <w:r w:rsidRPr="008F0197">
        <w:t>FONT</w:t>
      </w:r>
    </w:p>
    <w:p w:rsidR="00C96776" w:rsidRPr="008F0197" w:rsidRDefault="002D445A" w:rsidP="002D445A">
      <w:pPr>
        <w:pStyle w:val="aff6"/>
        <w:numPr>
          <w:ilvl w:val="0"/>
          <w:numId w:val="23"/>
        </w:numPr>
        <w:tabs>
          <w:tab w:val="right" w:pos="9355"/>
        </w:tabs>
      </w:pPr>
      <w:r w:rsidRPr="008F0197">
        <w:t>BODY</w:t>
      </w:r>
    </w:p>
    <w:p w:rsidR="00C96776" w:rsidRPr="008F0197" w:rsidRDefault="002D445A" w:rsidP="002D445A">
      <w:pPr>
        <w:pStyle w:val="aff6"/>
        <w:numPr>
          <w:ilvl w:val="0"/>
          <w:numId w:val="23"/>
        </w:numPr>
        <w:tabs>
          <w:tab w:val="right" w:pos="9355"/>
        </w:tabs>
      </w:pPr>
      <w:r w:rsidRPr="008F0197">
        <w:t>HEAD</w:t>
      </w:r>
    </w:p>
    <w:p w:rsidR="00C96776" w:rsidRPr="008F0197" w:rsidRDefault="002D445A" w:rsidP="002D445A">
      <w:pPr>
        <w:pStyle w:val="aff6"/>
        <w:numPr>
          <w:ilvl w:val="0"/>
          <w:numId w:val="23"/>
        </w:numPr>
        <w:tabs>
          <w:tab w:val="right" w:pos="9355"/>
        </w:tabs>
      </w:pPr>
      <w:r w:rsidRPr="008F0197">
        <w:t>HTML</w:t>
      </w:r>
    </w:p>
    <w:p w:rsidR="00C96776" w:rsidRPr="008F0197" w:rsidRDefault="002D445A" w:rsidP="002D445A">
      <w:pPr>
        <w:pStyle w:val="aff6"/>
        <w:numPr>
          <w:ilvl w:val="0"/>
          <w:numId w:val="10"/>
        </w:numPr>
        <w:shd w:val="clear" w:color="auto" w:fill="FFFFFF"/>
        <w:ind w:left="0" w:firstLine="0"/>
      </w:pPr>
      <w:r w:rsidRPr="008F0197">
        <w:t>Какой тег не является тегом форматирования текста? Выберите один ответ.</w:t>
      </w:r>
    </w:p>
    <w:p w:rsidR="00C96776" w:rsidRPr="008F0197" w:rsidRDefault="002D445A" w:rsidP="002D445A">
      <w:pPr>
        <w:numPr>
          <w:ilvl w:val="0"/>
          <w:numId w:val="25"/>
        </w:numPr>
        <w:tabs>
          <w:tab w:val="right" w:pos="9355"/>
        </w:tabs>
      </w:pPr>
      <w:r w:rsidRPr="008F0197">
        <w:t>B</w:t>
      </w:r>
    </w:p>
    <w:p w:rsidR="00C96776" w:rsidRPr="008F0197" w:rsidRDefault="002D445A" w:rsidP="002D445A">
      <w:pPr>
        <w:numPr>
          <w:ilvl w:val="0"/>
          <w:numId w:val="25"/>
        </w:numPr>
        <w:tabs>
          <w:tab w:val="right" w:pos="9355"/>
        </w:tabs>
      </w:pPr>
      <w:r w:rsidRPr="008F0197">
        <w:t>BR</w:t>
      </w:r>
    </w:p>
    <w:p w:rsidR="00C96776" w:rsidRPr="008F0197" w:rsidRDefault="002D445A" w:rsidP="002D445A">
      <w:pPr>
        <w:numPr>
          <w:ilvl w:val="0"/>
          <w:numId w:val="25"/>
        </w:numPr>
        <w:tabs>
          <w:tab w:val="right" w:pos="9355"/>
        </w:tabs>
      </w:pPr>
      <w:r w:rsidRPr="008F0197">
        <w:t>CITE</w:t>
      </w:r>
    </w:p>
    <w:p w:rsidR="00C96776" w:rsidRPr="008F0197" w:rsidRDefault="002D445A" w:rsidP="002D445A">
      <w:pPr>
        <w:numPr>
          <w:ilvl w:val="0"/>
          <w:numId w:val="25"/>
        </w:numPr>
        <w:tabs>
          <w:tab w:val="right" w:pos="9355"/>
        </w:tabs>
      </w:pPr>
      <w:r w:rsidRPr="008F0197">
        <w:t>INS</w:t>
      </w:r>
    </w:p>
    <w:p w:rsidR="00C96776" w:rsidRPr="008F0197" w:rsidRDefault="002D445A" w:rsidP="002D445A">
      <w:pPr>
        <w:pStyle w:val="aff6"/>
        <w:numPr>
          <w:ilvl w:val="0"/>
          <w:numId w:val="10"/>
        </w:numPr>
        <w:shd w:val="clear" w:color="auto" w:fill="FFFFFF"/>
        <w:ind w:left="0" w:firstLine="0"/>
      </w:pPr>
      <w:r w:rsidRPr="008F0197">
        <w:t>Определение заголовка документа должно содержаться внутри тэга: Выберите один ответ.</w:t>
      </w:r>
    </w:p>
    <w:p w:rsidR="00C96776" w:rsidRPr="008F0197" w:rsidRDefault="002D445A" w:rsidP="002D445A">
      <w:pPr>
        <w:numPr>
          <w:ilvl w:val="0"/>
          <w:numId w:val="31"/>
        </w:numPr>
        <w:suppressAutoHyphens w:val="0"/>
        <w:spacing w:line="240" w:lineRule="auto"/>
      </w:pPr>
      <w:r w:rsidRPr="008F0197">
        <w:t>TITLE</w:t>
      </w:r>
    </w:p>
    <w:p w:rsidR="00C96776" w:rsidRPr="008F0197" w:rsidRDefault="002D445A" w:rsidP="002D445A">
      <w:pPr>
        <w:numPr>
          <w:ilvl w:val="0"/>
          <w:numId w:val="31"/>
        </w:numPr>
        <w:suppressAutoHyphens w:val="0"/>
        <w:spacing w:line="240" w:lineRule="auto"/>
      </w:pPr>
      <w:r w:rsidRPr="008F0197">
        <w:t>BODY</w:t>
      </w:r>
    </w:p>
    <w:p w:rsidR="00C96776" w:rsidRPr="008F0197" w:rsidRDefault="002D445A" w:rsidP="002D445A">
      <w:pPr>
        <w:numPr>
          <w:ilvl w:val="0"/>
          <w:numId w:val="31"/>
        </w:numPr>
        <w:suppressAutoHyphens w:val="0"/>
        <w:spacing w:line="240" w:lineRule="auto"/>
      </w:pPr>
      <w:r w:rsidRPr="008F0197">
        <w:t>BR</w:t>
      </w:r>
    </w:p>
    <w:p w:rsidR="00C96776" w:rsidRPr="008F0197" w:rsidRDefault="002D445A" w:rsidP="002D445A">
      <w:pPr>
        <w:numPr>
          <w:ilvl w:val="0"/>
          <w:numId w:val="31"/>
        </w:numPr>
        <w:suppressAutoHyphens w:val="0"/>
        <w:spacing w:line="240" w:lineRule="auto"/>
      </w:pPr>
      <w:r w:rsidRPr="008F0197">
        <w:t>B</w:t>
      </w:r>
    </w:p>
    <w:p w:rsidR="00C96776" w:rsidRPr="008F0197" w:rsidRDefault="002D445A" w:rsidP="002D445A">
      <w:pPr>
        <w:pStyle w:val="aff6"/>
        <w:numPr>
          <w:ilvl w:val="0"/>
          <w:numId w:val="10"/>
        </w:numPr>
        <w:shd w:val="clear" w:color="auto" w:fill="FFFFFF"/>
        <w:ind w:left="0" w:firstLine="0"/>
      </w:pPr>
      <w:r w:rsidRPr="008F0197">
        <w:lastRenderedPageBreak/>
        <w:t>Какой атрибут тега &lt;BODY&gt; позволяет задать цвет фона страницы? Выберите один ответ.</w:t>
      </w:r>
    </w:p>
    <w:p w:rsidR="00C96776" w:rsidRPr="008F0197" w:rsidRDefault="002D445A" w:rsidP="002D445A">
      <w:pPr>
        <w:numPr>
          <w:ilvl w:val="0"/>
          <w:numId w:val="50"/>
        </w:numPr>
        <w:suppressAutoHyphens w:val="0"/>
        <w:spacing w:line="240" w:lineRule="auto"/>
      </w:pPr>
      <w:r w:rsidRPr="008F0197">
        <w:t>color</w:t>
      </w:r>
    </w:p>
    <w:p w:rsidR="00C96776" w:rsidRPr="008F0197" w:rsidRDefault="002D445A" w:rsidP="002D445A">
      <w:pPr>
        <w:numPr>
          <w:ilvl w:val="0"/>
          <w:numId w:val="50"/>
        </w:numPr>
        <w:suppressAutoHyphens w:val="0"/>
        <w:spacing w:line="240" w:lineRule="auto"/>
      </w:pPr>
      <w:r w:rsidRPr="008F0197">
        <w:t>bgcolor</w:t>
      </w:r>
    </w:p>
    <w:p w:rsidR="00C96776" w:rsidRPr="008F0197" w:rsidRDefault="002D445A" w:rsidP="002D445A">
      <w:pPr>
        <w:numPr>
          <w:ilvl w:val="0"/>
          <w:numId w:val="50"/>
        </w:numPr>
        <w:suppressAutoHyphens w:val="0"/>
        <w:spacing w:line="240" w:lineRule="auto"/>
      </w:pPr>
      <w:r w:rsidRPr="008F0197">
        <w:t>background</w:t>
      </w:r>
    </w:p>
    <w:p w:rsidR="00C96776" w:rsidRPr="008F0197" w:rsidRDefault="002D445A" w:rsidP="002D445A">
      <w:pPr>
        <w:numPr>
          <w:ilvl w:val="0"/>
          <w:numId w:val="50"/>
        </w:numPr>
        <w:suppressAutoHyphens w:val="0"/>
        <w:spacing w:line="240" w:lineRule="auto"/>
      </w:pPr>
      <w:r w:rsidRPr="008F0197">
        <w:t>text</w:t>
      </w:r>
    </w:p>
    <w:p w:rsidR="00C96776" w:rsidRPr="008F0197" w:rsidRDefault="002D445A" w:rsidP="002D445A">
      <w:pPr>
        <w:pStyle w:val="aff6"/>
        <w:numPr>
          <w:ilvl w:val="0"/>
          <w:numId w:val="10"/>
        </w:numPr>
        <w:shd w:val="clear" w:color="auto" w:fill="FFFFFF"/>
        <w:ind w:left="0" w:firstLine="0"/>
      </w:pPr>
      <w:r w:rsidRPr="008F0197">
        <w:t>Использование какого тега в HTML- документе позволяет выделить текст курсивом?</w:t>
      </w:r>
    </w:p>
    <w:p w:rsidR="00C96776" w:rsidRPr="008F0197" w:rsidRDefault="002D445A">
      <w:pPr>
        <w:tabs>
          <w:tab w:val="right" w:pos="9355"/>
        </w:tabs>
      </w:pPr>
      <w:r w:rsidRPr="008F0197">
        <w:t>Выберите один ответ.</w:t>
      </w:r>
    </w:p>
    <w:p w:rsidR="00C96776" w:rsidRPr="008F0197" w:rsidRDefault="002D445A" w:rsidP="002D445A">
      <w:pPr>
        <w:numPr>
          <w:ilvl w:val="0"/>
          <w:numId w:val="34"/>
        </w:numPr>
        <w:suppressAutoHyphens w:val="0"/>
        <w:spacing w:line="240" w:lineRule="auto"/>
      </w:pPr>
      <w:r w:rsidRPr="008F0197">
        <w:t>BIG</w:t>
      </w:r>
    </w:p>
    <w:p w:rsidR="00C96776" w:rsidRPr="008F0197" w:rsidRDefault="002D445A" w:rsidP="002D445A">
      <w:pPr>
        <w:numPr>
          <w:ilvl w:val="0"/>
          <w:numId w:val="34"/>
        </w:numPr>
        <w:suppressAutoHyphens w:val="0"/>
        <w:spacing w:line="240" w:lineRule="auto"/>
      </w:pPr>
      <w:r w:rsidRPr="008F0197">
        <w:t>EM</w:t>
      </w:r>
    </w:p>
    <w:p w:rsidR="00C96776" w:rsidRPr="008F0197" w:rsidRDefault="002D445A" w:rsidP="002D445A">
      <w:pPr>
        <w:numPr>
          <w:ilvl w:val="0"/>
          <w:numId w:val="34"/>
        </w:numPr>
        <w:suppressAutoHyphens w:val="0"/>
        <w:spacing w:line="240" w:lineRule="auto"/>
      </w:pPr>
      <w:r w:rsidRPr="008F0197">
        <w:t>OL</w:t>
      </w:r>
    </w:p>
    <w:p w:rsidR="00C96776" w:rsidRPr="008F0197" w:rsidRDefault="002D445A" w:rsidP="002D445A">
      <w:pPr>
        <w:numPr>
          <w:ilvl w:val="0"/>
          <w:numId w:val="34"/>
        </w:numPr>
        <w:suppressAutoHyphens w:val="0"/>
        <w:spacing w:line="240" w:lineRule="auto"/>
      </w:pPr>
      <w:r w:rsidRPr="008F0197">
        <w:t>такого тега нет</w:t>
      </w:r>
    </w:p>
    <w:p w:rsidR="00C96776" w:rsidRPr="008F0197" w:rsidRDefault="002D445A" w:rsidP="002D445A">
      <w:pPr>
        <w:pStyle w:val="aff6"/>
        <w:numPr>
          <w:ilvl w:val="0"/>
          <w:numId w:val="10"/>
        </w:numPr>
        <w:shd w:val="clear" w:color="auto" w:fill="FFFFFF"/>
        <w:ind w:left="0" w:firstLine="0"/>
      </w:pPr>
      <w:r w:rsidRPr="008F0197">
        <w:t>Какой атрибут тега &lt;BODY&gt; позволяет задать фоновое изображение страницы? Выберите один ответ.</w:t>
      </w:r>
    </w:p>
    <w:p w:rsidR="00C96776" w:rsidRPr="008F0197" w:rsidRDefault="002D445A" w:rsidP="002D445A">
      <w:pPr>
        <w:numPr>
          <w:ilvl w:val="0"/>
          <w:numId w:val="37"/>
        </w:numPr>
        <w:suppressAutoHyphens w:val="0"/>
        <w:spacing w:line="240" w:lineRule="auto"/>
      </w:pPr>
      <w:r w:rsidRPr="008F0197">
        <w:t>color</w:t>
      </w:r>
    </w:p>
    <w:p w:rsidR="00C96776" w:rsidRPr="008F0197" w:rsidRDefault="002D445A" w:rsidP="002D445A">
      <w:pPr>
        <w:numPr>
          <w:ilvl w:val="0"/>
          <w:numId w:val="37"/>
        </w:numPr>
        <w:suppressAutoHyphens w:val="0"/>
        <w:spacing w:line="240" w:lineRule="auto"/>
      </w:pPr>
      <w:r w:rsidRPr="008F0197">
        <w:t>bgcolor</w:t>
      </w:r>
    </w:p>
    <w:p w:rsidR="00C96776" w:rsidRPr="008F0197" w:rsidRDefault="002D445A" w:rsidP="002D445A">
      <w:pPr>
        <w:numPr>
          <w:ilvl w:val="0"/>
          <w:numId w:val="37"/>
        </w:numPr>
        <w:suppressAutoHyphens w:val="0"/>
        <w:spacing w:line="240" w:lineRule="auto"/>
      </w:pPr>
      <w:r w:rsidRPr="008F0197">
        <w:t>background</w:t>
      </w:r>
    </w:p>
    <w:p w:rsidR="00C96776" w:rsidRPr="008F0197" w:rsidRDefault="002D445A" w:rsidP="002D445A">
      <w:pPr>
        <w:numPr>
          <w:ilvl w:val="0"/>
          <w:numId w:val="37"/>
        </w:numPr>
        <w:suppressAutoHyphens w:val="0"/>
        <w:spacing w:line="240" w:lineRule="auto"/>
      </w:pPr>
      <w:r w:rsidRPr="008F0197">
        <w:t>text</w:t>
      </w:r>
    </w:p>
    <w:p w:rsidR="00C96776" w:rsidRPr="008F0197" w:rsidRDefault="002D445A" w:rsidP="002D445A">
      <w:pPr>
        <w:pStyle w:val="aff6"/>
        <w:numPr>
          <w:ilvl w:val="0"/>
          <w:numId w:val="10"/>
        </w:numPr>
        <w:shd w:val="clear" w:color="auto" w:fill="FFFFFF"/>
        <w:ind w:left="0" w:firstLine="0"/>
      </w:pPr>
      <w:r w:rsidRPr="008F0197">
        <w:t>Какой тег не является тегом форматирования текста? Выберите один ответ.</w:t>
      </w:r>
    </w:p>
    <w:p w:rsidR="00C96776" w:rsidRPr="008F0197" w:rsidRDefault="002D445A" w:rsidP="002D445A">
      <w:pPr>
        <w:numPr>
          <w:ilvl w:val="0"/>
          <w:numId w:val="38"/>
        </w:numPr>
        <w:suppressAutoHyphens w:val="0"/>
        <w:spacing w:line="240" w:lineRule="auto"/>
      </w:pPr>
      <w:r w:rsidRPr="008F0197">
        <w:t>BIG</w:t>
      </w:r>
    </w:p>
    <w:p w:rsidR="00C96776" w:rsidRPr="008F0197" w:rsidRDefault="002D445A" w:rsidP="002D445A">
      <w:pPr>
        <w:numPr>
          <w:ilvl w:val="0"/>
          <w:numId w:val="38"/>
        </w:numPr>
        <w:suppressAutoHyphens w:val="0"/>
        <w:spacing w:line="240" w:lineRule="auto"/>
      </w:pPr>
      <w:r w:rsidRPr="008F0197">
        <w:t>EM</w:t>
      </w:r>
    </w:p>
    <w:p w:rsidR="00C96776" w:rsidRPr="008F0197" w:rsidRDefault="002D445A" w:rsidP="002D445A">
      <w:pPr>
        <w:numPr>
          <w:ilvl w:val="0"/>
          <w:numId w:val="38"/>
        </w:numPr>
        <w:suppressAutoHyphens w:val="0"/>
        <w:spacing w:line="240" w:lineRule="auto"/>
      </w:pPr>
      <w:r w:rsidRPr="008F0197">
        <w:t>TD</w:t>
      </w:r>
    </w:p>
    <w:p w:rsidR="00C96776" w:rsidRPr="008F0197" w:rsidRDefault="002D445A" w:rsidP="002D445A">
      <w:pPr>
        <w:numPr>
          <w:ilvl w:val="0"/>
          <w:numId w:val="38"/>
        </w:numPr>
        <w:suppressAutoHyphens w:val="0"/>
        <w:spacing w:line="240" w:lineRule="auto"/>
      </w:pPr>
      <w:r w:rsidRPr="008F0197">
        <w:t>SUB</w:t>
      </w:r>
    </w:p>
    <w:p w:rsidR="00C96776" w:rsidRPr="008F0197" w:rsidRDefault="002D445A" w:rsidP="002D445A">
      <w:pPr>
        <w:pStyle w:val="aff6"/>
        <w:numPr>
          <w:ilvl w:val="0"/>
          <w:numId w:val="10"/>
        </w:numPr>
        <w:shd w:val="clear" w:color="auto" w:fill="FFFFFF"/>
        <w:ind w:left="0" w:firstLine="0"/>
      </w:pPr>
      <w:r w:rsidRPr="008F0197">
        <w:t>Сколько пустых строк введется между словами "hello" и "world" в коде &lt;p&gt;hello&lt;/p&gt; &lt;p&gt;world&lt;/p&gt;?Выберите один ответ.</w:t>
      </w:r>
    </w:p>
    <w:p w:rsidR="00C96776" w:rsidRPr="008F0197" w:rsidRDefault="002D445A" w:rsidP="002D445A">
      <w:pPr>
        <w:numPr>
          <w:ilvl w:val="0"/>
          <w:numId w:val="41"/>
        </w:numPr>
        <w:suppressAutoHyphens w:val="0"/>
        <w:spacing w:line="240" w:lineRule="auto"/>
      </w:pPr>
      <w:r w:rsidRPr="008F0197">
        <w:t>1</w:t>
      </w:r>
    </w:p>
    <w:p w:rsidR="00C96776" w:rsidRPr="008F0197" w:rsidRDefault="002D445A" w:rsidP="002D445A">
      <w:pPr>
        <w:numPr>
          <w:ilvl w:val="0"/>
          <w:numId w:val="41"/>
        </w:numPr>
        <w:suppressAutoHyphens w:val="0"/>
        <w:spacing w:line="240" w:lineRule="auto"/>
      </w:pPr>
      <w:r w:rsidRPr="008F0197">
        <w:t>2</w:t>
      </w:r>
    </w:p>
    <w:p w:rsidR="00C96776" w:rsidRPr="008F0197" w:rsidRDefault="002D445A" w:rsidP="002D445A">
      <w:pPr>
        <w:numPr>
          <w:ilvl w:val="0"/>
          <w:numId w:val="41"/>
        </w:numPr>
        <w:suppressAutoHyphens w:val="0"/>
        <w:spacing w:line="240" w:lineRule="auto"/>
      </w:pPr>
      <w:r w:rsidRPr="008F0197">
        <w:t>3</w:t>
      </w:r>
    </w:p>
    <w:p w:rsidR="00C96776" w:rsidRPr="008F0197" w:rsidRDefault="002D445A" w:rsidP="002D445A">
      <w:pPr>
        <w:numPr>
          <w:ilvl w:val="0"/>
          <w:numId w:val="41"/>
        </w:numPr>
        <w:suppressAutoHyphens w:val="0"/>
        <w:spacing w:line="240" w:lineRule="auto"/>
      </w:pPr>
      <w:r w:rsidRPr="008F0197">
        <w:t>ни одного</w:t>
      </w:r>
    </w:p>
    <w:p w:rsidR="00C96776" w:rsidRPr="008F0197" w:rsidRDefault="002D445A" w:rsidP="002D445A">
      <w:pPr>
        <w:pStyle w:val="aff6"/>
        <w:numPr>
          <w:ilvl w:val="0"/>
          <w:numId w:val="10"/>
        </w:numPr>
        <w:shd w:val="clear" w:color="auto" w:fill="FFFFFF"/>
        <w:ind w:left="0" w:firstLine="0"/>
      </w:pPr>
      <w:r w:rsidRPr="008F0197">
        <w:t>Какой тег задает нижний индекс? Выберите один ответ.</w:t>
      </w:r>
    </w:p>
    <w:p w:rsidR="00C96776" w:rsidRPr="008F0197" w:rsidRDefault="002D445A" w:rsidP="002D445A">
      <w:pPr>
        <w:numPr>
          <w:ilvl w:val="0"/>
          <w:numId w:val="42"/>
        </w:numPr>
        <w:suppressAutoHyphens w:val="0"/>
        <w:spacing w:line="240" w:lineRule="auto"/>
      </w:pPr>
      <w:r w:rsidRPr="008F0197">
        <w:t>SMALL</w:t>
      </w:r>
    </w:p>
    <w:p w:rsidR="00C96776" w:rsidRPr="008F0197" w:rsidRDefault="002D445A" w:rsidP="002D445A">
      <w:pPr>
        <w:numPr>
          <w:ilvl w:val="0"/>
          <w:numId w:val="42"/>
        </w:numPr>
        <w:suppressAutoHyphens w:val="0"/>
        <w:spacing w:line="240" w:lineRule="auto"/>
      </w:pPr>
      <w:r w:rsidRPr="008F0197">
        <w:t>SUB</w:t>
      </w:r>
    </w:p>
    <w:p w:rsidR="00C96776" w:rsidRPr="008F0197" w:rsidRDefault="002D445A" w:rsidP="002D445A">
      <w:pPr>
        <w:numPr>
          <w:ilvl w:val="0"/>
          <w:numId w:val="42"/>
        </w:numPr>
        <w:suppressAutoHyphens w:val="0"/>
        <w:spacing w:line="240" w:lineRule="auto"/>
      </w:pPr>
      <w:r w:rsidRPr="008F0197">
        <w:t>DL</w:t>
      </w:r>
    </w:p>
    <w:p w:rsidR="00C96776" w:rsidRPr="008F0197" w:rsidRDefault="002D445A" w:rsidP="002D445A">
      <w:pPr>
        <w:numPr>
          <w:ilvl w:val="0"/>
          <w:numId w:val="42"/>
        </w:numPr>
        <w:suppressAutoHyphens w:val="0"/>
        <w:spacing w:line="240" w:lineRule="auto"/>
      </w:pPr>
      <w:r w:rsidRPr="008F0197">
        <w:t>H6</w:t>
      </w:r>
    </w:p>
    <w:p w:rsidR="00C96776" w:rsidRPr="008F0197" w:rsidRDefault="002D445A" w:rsidP="002D445A">
      <w:pPr>
        <w:pStyle w:val="aff6"/>
        <w:numPr>
          <w:ilvl w:val="0"/>
          <w:numId w:val="10"/>
        </w:numPr>
        <w:shd w:val="clear" w:color="auto" w:fill="FFFFFF"/>
        <w:ind w:left="0" w:firstLine="0"/>
      </w:pPr>
      <w:r w:rsidRPr="008F0197">
        <w:t>Выберите самый мелкий заголовок из представленных ниже. Выберите один ответ.</w:t>
      </w:r>
    </w:p>
    <w:p w:rsidR="00C96776" w:rsidRPr="008F0197" w:rsidRDefault="002D445A" w:rsidP="002D445A">
      <w:pPr>
        <w:numPr>
          <w:ilvl w:val="0"/>
          <w:numId w:val="45"/>
        </w:numPr>
        <w:suppressAutoHyphens w:val="0"/>
        <w:spacing w:line="240" w:lineRule="auto"/>
      </w:pPr>
      <w:r w:rsidRPr="008F0197">
        <w:t>H1</w:t>
      </w:r>
    </w:p>
    <w:p w:rsidR="00C96776" w:rsidRPr="008F0197" w:rsidRDefault="002D445A" w:rsidP="002D445A">
      <w:pPr>
        <w:numPr>
          <w:ilvl w:val="0"/>
          <w:numId w:val="45"/>
        </w:numPr>
        <w:suppressAutoHyphens w:val="0"/>
        <w:spacing w:line="240" w:lineRule="auto"/>
      </w:pPr>
      <w:r w:rsidRPr="008F0197">
        <w:t>H2</w:t>
      </w:r>
    </w:p>
    <w:p w:rsidR="00C96776" w:rsidRPr="008F0197" w:rsidRDefault="002D445A" w:rsidP="002D445A">
      <w:pPr>
        <w:numPr>
          <w:ilvl w:val="0"/>
          <w:numId w:val="45"/>
        </w:numPr>
        <w:suppressAutoHyphens w:val="0"/>
        <w:spacing w:line="240" w:lineRule="auto"/>
      </w:pPr>
      <w:r w:rsidRPr="008F0197">
        <w:t>H3</w:t>
      </w:r>
    </w:p>
    <w:p w:rsidR="00C96776" w:rsidRPr="008F0197" w:rsidRDefault="002D445A" w:rsidP="002D445A">
      <w:pPr>
        <w:numPr>
          <w:ilvl w:val="0"/>
          <w:numId w:val="45"/>
        </w:numPr>
        <w:suppressAutoHyphens w:val="0"/>
        <w:spacing w:line="240" w:lineRule="auto"/>
      </w:pPr>
      <w:r w:rsidRPr="008F0197">
        <w:t>H4</w:t>
      </w:r>
    </w:p>
    <w:p w:rsidR="00C96776" w:rsidRPr="008F0197" w:rsidRDefault="002D445A" w:rsidP="002D445A">
      <w:pPr>
        <w:pStyle w:val="aff6"/>
        <w:numPr>
          <w:ilvl w:val="0"/>
          <w:numId w:val="10"/>
        </w:numPr>
        <w:shd w:val="clear" w:color="auto" w:fill="FFFFFF"/>
        <w:ind w:left="0" w:firstLine="0"/>
      </w:pPr>
      <w:r w:rsidRPr="008F0197">
        <w:t>Какой тег позволяет отобразить на странице горизонтальную линию? Выберите один ответ.</w:t>
      </w:r>
    </w:p>
    <w:p w:rsidR="00C96776" w:rsidRPr="008F0197" w:rsidRDefault="002D445A" w:rsidP="002D445A">
      <w:pPr>
        <w:numPr>
          <w:ilvl w:val="0"/>
          <w:numId w:val="46"/>
        </w:numPr>
        <w:suppressAutoHyphens w:val="0"/>
        <w:spacing w:line="240" w:lineRule="auto"/>
      </w:pPr>
      <w:r w:rsidRPr="008F0197">
        <w:t>HR</w:t>
      </w:r>
    </w:p>
    <w:p w:rsidR="00C96776" w:rsidRPr="008F0197" w:rsidRDefault="002D445A" w:rsidP="002D445A">
      <w:pPr>
        <w:numPr>
          <w:ilvl w:val="0"/>
          <w:numId w:val="46"/>
        </w:numPr>
        <w:suppressAutoHyphens w:val="0"/>
        <w:spacing w:line="240" w:lineRule="auto"/>
      </w:pPr>
      <w:r w:rsidRPr="008F0197">
        <w:t>BR</w:t>
      </w:r>
    </w:p>
    <w:p w:rsidR="00C96776" w:rsidRPr="008F0197" w:rsidRDefault="002D445A" w:rsidP="002D445A">
      <w:pPr>
        <w:numPr>
          <w:ilvl w:val="0"/>
          <w:numId w:val="46"/>
        </w:numPr>
        <w:suppressAutoHyphens w:val="0"/>
        <w:spacing w:line="240" w:lineRule="auto"/>
      </w:pPr>
      <w:r w:rsidRPr="008F0197">
        <w:t>BORDER</w:t>
      </w:r>
    </w:p>
    <w:p w:rsidR="00C96776" w:rsidRPr="008F0197" w:rsidRDefault="002D445A" w:rsidP="002D445A">
      <w:pPr>
        <w:numPr>
          <w:ilvl w:val="0"/>
          <w:numId w:val="46"/>
        </w:numPr>
        <w:suppressAutoHyphens w:val="0"/>
        <w:spacing w:line="240" w:lineRule="auto"/>
      </w:pPr>
      <w:r w:rsidRPr="008F0197">
        <w:t>H6</w:t>
      </w:r>
    </w:p>
    <w:p w:rsidR="00C96776" w:rsidRPr="008F0197" w:rsidRDefault="00C96776">
      <w:pPr>
        <w:tabs>
          <w:tab w:val="right" w:pos="9355"/>
        </w:tabs>
      </w:pPr>
    </w:p>
    <w:p w:rsidR="00C96776" w:rsidRPr="008F0197" w:rsidRDefault="002D445A">
      <w:pPr>
        <w:tabs>
          <w:tab w:val="right" w:pos="9355"/>
        </w:tabs>
        <w:jc w:val="center"/>
        <w:rPr>
          <w:b/>
        </w:rPr>
      </w:pPr>
      <w:r w:rsidRPr="008F0197">
        <w:rPr>
          <w:b/>
          <w:lang w:val="en-US"/>
        </w:rPr>
        <w:t>CSS</w:t>
      </w:r>
    </w:p>
    <w:p w:rsidR="00C96776" w:rsidRPr="008F0197" w:rsidRDefault="002D445A" w:rsidP="002D445A">
      <w:pPr>
        <w:pStyle w:val="aff6"/>
        <w:numPr>
          <w:ilvl w:val="0"/>
          <w:numId w:val="10"/>
        </w:numPr>
        <w:shd w:val="clear" w:color="auto" w:fill="FFFFFF"/>
        <w:ind w:left="0" w:firstLine="0"/>
      </w:pPr>
      <w:r w:rsidRPr="008F0197">
        <w:t>С помощью какого элемента можно сослаться на внешнюю таблицу стилей? Выберите один ответ</w:t>
      </w:r>
    </w:p>
    <w:p w:rsidR="00C96776" w:rsidRPr="008F0197" w:rsidRDefault="002D445A" w:rsidP="002D445A">
      <w:pPr>
        <w:numPr>
          <w:ilvl w:val="0"/>
          <w:numId w:val="47"/>
        </w:numPr>
        <w:suppressAutoHyphens w:val="0"/>
        <w:spacing w:line="240" w:lineRule="auto"/>
      </w:pPr>
      <w:r w:rsidRPr="008F0197">
        <w:t>STYLE</w:t>
      </w:r>
    </w:p>
    <w:p w:rsidR="00C96776" w:rsidRPr="008F0197" w:rsidRDefault="002D445A" w:rsidP="002D445A">
      <w:pPr>
        <w:numPr>
          <w:ilvl w:val="0"/>
          <w:numId w:val="47"/>
        </w:numPr>
        <w:suppressAutoHyphens w:val="0"/>
        <w:spacing w:line="240" w:lineRule="auto"/>
      </w:pPr>
      <w:r w:rsidRPr="008F0197">
        <w:t>LINK</w:t>
      </w:r>
    </w:p>
    <w:p w:rsidR="00C96776" w:rsidRPr="008F0197" w:rsidRDefault="002D445A" w:rsidP="002D445A">
      <w:pPr>
        <w:numPr>
          <w:ilvl w:val="0"/>
          <w:numId w:val="47"/>
        </w:numPr>
        <w:suppressAutoHyphens w:val="0"/>
        <w:spacing w:line="240" w:lineRule="auto"/>
      </w:pPr>
      <w:r w:rsidRPr="008F0197">
        <w:t>META</w:t>
      </w:r>
    </w:p>
    <w:p w:rsidR="00C96776" w:rsidRPr="008F0197" w:rsidRDefault="002D445A" w:rsidP="002D445A">
      <w:pPr>
        <w:numPr>
          <w:ilvl w:val="0"/>
          <w:numId w:val="47"/>
        </w:numPr>
        <w:suppressAutoHyphens w:val="0"/>
        <w:spacing w:line="240" w:lineRule="auto"/>
      </w:pPr>
      <w:r w:rsidRPr="008F0197">
        <w:t>DOCTYPE</w:t>
      </w:r>
    </w:p>
    <w:p w:rsidR="00C96776" w:rsidRPr="008F0197" w:rsidRDefault="002D445A" w:rsidP="002D445A">
      <w:pPr>
        <w:pStyle w:val="aff6"/>
        <w:numPr>
          <w:ilvl w:val="0"/>
          <w:numId w:val="10"/>
        </w:numPr>
        <w:shd w:val="clear" w:color="auto" w:fill="FFFFFF"/>
        <w:ind w:left="0" w:firstLine="0"/>
      </w:pPr>
      <w:r w:rsidRPr="008F0197">
        <w:t>Выберите правильную запись с использованием селектора  по </w:t>
      </w:r>
      <w:r w:rsidRPr="008F0197">
        <w:rPr>
          <w:b/>
          <w:bCs/>
        </w:rPr>
        <w:t>идентификатору</w:t>
      </w:r>
      <w:r w:rsidRPr="008F0197">
        <w:t>:</w:t>
      </w:r>
    </w:p>
    <w:p w:rsidR="00C96776" w:rsidRPr="008F0197" w:rsidRDefault="002D445A" w:rsidP="002D445A">
      <w:pPr>
        <w:numPr>
          <w:ilvl w:val="0"/>
          <w:numId w:val="48"/>
        </w:numPr>
        <w:suppressAutoHyphens w:val="0"/>
        <w:spacing w:line="240" w:lineRule="auto"/>
      </w:pPr>
      <w:r w:rsidRPr="008F0197">
        <w:t>#f1 {color: blue;}</w:t>
      </w:r>
    </w:p>
    <w:p w:rsidR="00C96776" w:rsidRPr="008F0197" w:rsidRDefault="002D445A" w:rsidP="002D445A">
      <w:pPr>
        <w:numPr>
          <w:ilvl w:val="0"/>
          <w:numId w:val="48"/>
        </w:numPr>
        <w:suppressAutoHyphens w:val="0"/>
        <w:spacing w:line="240" w:lineRule="auto"/>
      </w:pPr>
      <w:r w:rsidRPr="008F0197">
        <w:t>.f1 {color: blue;}</w:t>
      </w:r>
    </w:p>
    <w:p w:rsidR="00C96776" w:rsidRPr="008F0197" w:rsidRDefault="002D445A" w:rsidP="002D445A">
      <w:pPr>
        <w:numPr>
          <w:ilvl w:val="0"/>
          <w:numId w:val="48"/>
        </w:numPr>
        <w:suppressAutoHyphens w:val="0"/>
        <w:spacing w:line="240" w:lineRule="auto"/>
      </w:pPr>
      <w:r w:rsidRPr="008F0197">
        <w:t>* {color: blue;}</w:t>
      </w:r>
    </w:p>
    <w:p w:rsidR="00C96776" w:rsidRPr="008F0197" w:rsidRDefault="002D445A" w:rsidP="002D445A">
      <w:pPr>
        <w:numPr>
          <w:ilvl w:val="0"/>
          <w:numId w:val="48"/>
        </w:numPr>
        <w:suppressAutoHyphens w:val="0"/>
        <w:spacing w:line="240" w:lineRule="auto"/>
      </w:pPr>
      <w:r w:rsidRPr="008F0197">
        <w:t>f1 {color: blue;}</w:t>
      </w:r>
    </w:p>
    <w:p w:rsidR="00C96776" w:rsidRPr="008F0197" w:rsidRDefault="002D445A" w:rsidP="002D445A">
      <w:pPr>
        <w:pStyle w:val="aff6"/>
        <w:numPr>
          <w:ilvl w:val="0"/>
          <w:numId w:val="10"/>
        </w:numPr>
        <w:shd w:val="clear" w:color="auto" w:fill="FFFFFF"/>
        <w:ind w:left="0" w:firstLine="0"/>
      </w:pPr>
      <w:r w:rsidRPr="008F0197">
        <w:lastRenderedPageBreak/>
        <w:t>Выберите из предложенных возможные значения параметра margin.</w:t>
      </w:r>
    </w:p>
    <w:p w:rsidR="00C96776" w:rsidRPr="008F0197" w:rsidRDefault="002D445A" w:rsidP="002D445A">
      <w:pPr>
        <w:numPr>
          <w:ilvl w:val="0"/>
          <w:numId w:val="49"/>
        </w:numPr>
        <w:suppressAutoHyphens w:val="0"/>
        <w:spacing w:line="240" w:lineRule="auto"/>
      </w:pPr>
      <w:r w:rsidRPr="008F0197">
        <w:t>5 px</w:t>
      </w:r>
    </w:p>
    <w:p w:rsidR="00C96776" w:rsidRPr="008F0197" w:rsidRDefault="002D445A" w:rsidP="002D445A">
      <w:pPr>
        <w:numPr>
          <w:ilvl w:val="0"/>
          <w:numId w:val="49"/>
        </w:numPr>
        <w:suppressAutoHyphens w:val="0"/>
        <w:spacing w:line="240" w:lineRule="auto"/>
      </w:pPr>
      <w:r w:rsidRPr="008F0197">
        <w:t>auto</w:t>
      </w:r>
    </w:p>
    <w:p w:rsidR="00C96776" w:rsidRPr="008F0197" w:rsidRDefault="002D445A" w:rsidP="002D445A">
      <w:pPr>
        <w:numPr>
          <w:ilvl w:val="0"/>
          <w:numId w:val="49"/>
        </w:numPr>
        <w:suppressAutoHyphens w:val="0"/>
        <w:spacing w:line="240" w:lineRule="auto"/>
      </w:pPr>
      <w:r w:rsidRPr="008F0197">
        <w:t>5%</w:t>
      </w:r>
    </w:p>
    <w:p w:rsidR="00C96776" w:rsidRPr="008F0197" w:rsidRDefault="002D445A" w:rsidP="002D445A">
      <w:pPr>
        <w:numPr>
          <w:ilvl w:val="0"/>
          <w:numId w:val="49"/>
        </w:numPr>
        <w:suppressAutoHyphens w:val="0"/>
        <w:spacing w:line="240" w:lineRule="auto"/>
      </w:pPr>
      <w:r w:rsidRPr="008F0197">
        <w:t>5</w:t>
      </w:r>
    </w:p>
    <w:p w:rsidR="00C96776" w:rsidRPr="008F0197" w:rsidRDefault="002D445A" w:rsidP="002D445A">
      <w:pPr>
        <w:numPr>
          <w:ilvl w:val="0"/>
          <w:numId w:val="49"/>
        </w:numPr>
        <w:suppressAutoHyphens w:val="0"/>
        <w:spacing w:line="240" w:lineRule="auto"/>
      </w:pPr>
      <w:r w:rsidRPr="008F0197">
        <w:t>none</w:t>
      </w:r>
    </w:p>
    <w:p w:rsidR="00C96776" w:rsidRPr="008F0197" w:rsidRDefault="002D445A" w:rsidP="002D445A">
      <w:pPr>
        <w:pStyle w:val="aff6"/>
        <w:numPr>
          <w:ilvl w:val="0"/>
          <w:numId w:val="10"/>
        </w:numPr>
        <w:shd w:val="clear" w:color="auto" w:fill="FFFFFF"/>
        <w:ind w:left="0" w:firstLine="0"/>
      </w:pPr>
      <w:r w:rsidRPr="008F0197">
        <w:t>Укажите доступные значения параметра border</w:t>
      </w:r>
    </w:p>
    <w:p w:rsidR="00C96776" w:rsidRPr="008F0197" w:rsidRDefault="002D445A" w:rsidP="002D445A">
      <w:pPr>
        <w:numPr>
          <w:ilvl w:val="0"/>
          <w:numId w:val="43"/>
        </w:numPr>
        <w:suppressAutoHyphens w:val="0"/>
        <w:spacing w:line="240" w:lineRule="auto"/>
      </w:pPr>
      <w:r w:rsidRPr="008F0197">
        <w:t>border-width</w:t>
      </w:r>
    </w:p>
    <w:p w:rsidR="00C96776" w:rsidRPr="008F0197" w:rsidRDefault="002D445A" w:rsidP="002D445A">
      <w:pPr>
        <w:numPr>
          <w:ilvl w:val="0"/>
          <w:numId w:val="43"/>
        </w:numPr>
        <w:suppressAutoHyphens w:val="0"/>
        <w:spacing w:line="240" w:lineRule="auto"/>
      </w:pPr>
      <w:r w:rsidRPr="008F0197">
        <w:t>border-style</w:t>
      </w:r>
    </w:p>
    <w:p w:rsidR="00C96776" w:rsidRPr="008F0197" w:rsidRDefault="002D445A" w:rsidP="002D445A">
      <w:pPr>
        <w:numPr>
          <w:ilvl w:val="0"/>
          <w:numId w:val="43"/>
        </w:numPr>
        <w:suppressAutoHyphens w:val="0"/>
        <w:spacing w:line="240" w:lineRule="auto"/>
      </w:pPr>
      <w:r w:rsidRPr="008F0197">
        <w:t>border-color</w:t>
      </w:r>
    </w:p>
    <w:p w:rsidR="00C96776" w:rsidRPr="008F0197" w:rsidRDefault="002D445A" w:rsidP="002D445A">
      <w:pPr>
        <w:numPr>
          <w:ilvl w:val="0"/>
          <w:numId w:val="43"/>
        </w:numPr>
        <w:suppressAutoHyphens w:val="0"/>
        <w:spacing w:line="240" w:lineRule="auto"/>
      </w:pPr>
      <w:r w:rsidRPr="008F0197">
        <w:t>border-height</w:t>
      </w:r>
    </w:p>
    <w:p w:rsidR="00C96776" w:rsidRPr="008F0197" w:rsidRDefault="002D445A" w:rsidP="002D445A">
      <w:pPr>
        <w:numPr>
          <w:ilvl w:val="0"/>
          <w:numId w:val="43"/>
        </w:numPr>
        <w:suppressAutoHyphens w:val="0"/>
        <w:spacing w:line="240" w:lineRule="auto"/>
      </w:pPr>
      <w:r w:rsidRPr="008F0197">
        <w:t>border-class</w:t>
      </w:r>
    </w:p>
    <w:p w:rsidR="00C96776" w:rsidRPr="008F0197" w:rsidRDefault="002D445A" w:rsidP="002D445A">
      <w:pPr>
        <w:pStyle w:val="aff6"/>
        <w:numPr>
          <w:ilvl w:val="0"/>
          <w:numId w:val="10"/>
        </w:numPr>
        <w:shd w:val="clear" w:color="auto" w:fill="FFFFFF"/>
        <w:ind w:left="0" w:firstLine="0"/>
      </w:pPr>
      <w:r w:rsidRPr="008F0197">
        <w:t>Что является значением объявления в правиле "H2 { font-weight: bold }"?Выберите один ответ</w:t>
      </w:r>
    </w:p>
    <w:p w:rsidR="00C96776" w:rsidRPr="008F0197" w:rsidRDefault="002D445A" w:rsidP="002D445A">
      <w:pPr>
        <w:numPr>
          <w:ilvl w:val="0"/>
          <w:numId w:val="39"/>
        </w:numPr>
        <w:suppressAutoHyphens w:val="0"/>
        <w:spacing w:line="240" w:lineRule="auto"/>
      </w:pPr>
      <w:r w:rsidRPr="008F0197">
        <w:t>{ font-weight: bold }</w:t>
      </w:r>
    </w:p>
    <w:p w:rsidR="00C96776" w:rsidRPr="008F0197" w:rsidRDefault="002D445A" w:rsidP="002D445A">
      <w:pPr>
        <w:numPr>
          <w:ilvl w:val="0"/>
          <w:numId w:val="39"/>
        </w:numPr>
        <w:suppressAutoHyphens w:val="0"/>
        <w:spacing w:line="240" w:lineRule="auto"/>
      </w:pPr>
      <w:r w:rsidRPr="008F0197">
        <w:t>H2</w:t>
      </w:r>
    </w:p>
    <w:p w:rsidR="00C96776" w:rsidRPr="008F0197" w:rsidRDefault="002D445A" w:rsidP="002D445A">
      <w:pPr>
        <w:numPr>
          <w:ilvl w:val="0"/>
          <w:numId w:val="39"/>
        </w:numPr>
        <w:suppressAutoHyphens w:val="0"/>
        <w:spacing w:line="240" w:lineRule="auto"/>
      </w:pPr>
      <w:r w:rsidRPr="008F0197">
        <w:t>font-weight</w:t>
      </w:r>
    </w:p>
    <w:p w:rsidR="00C96776" w:rsidRPr="008F0197" w:rsidRDefault="002D445A" w:rsidP="002D445A">
      <w:pPr>
        <w:numPr>
          <w:ilvl w:val="0"/>
          <w:numId w:val="39"/>
        </w:numPr>
        <w:suppressAutoHyphens w:val="0"/>
        <w:spacing w:line="240" w:lineRule="auto"/>
      </w:pPr>
      <w:r w:rsidRPr="008F0197">
        <w:t>bold</w:t>
      </w:r>
    </w:p>
    <w:p w:rsidR="00C96776" w:rsidRPr="008F0197" w:rsidRDefault="002D445A" w:rsidP="002D445A">
      <w:pPr>
        <w:pStyle w:val="aff6"/>
        <w:numPr>
          <w:ilvl w:val="0"/>
          <w:numId w:val="10"/>
        </w:numPr>
        <w:shd w:val="clear" w:color="auto" w:fill="FFFFFF"/>
        <w:ind w:left="0" w:firstLine="0"/>
      </w:pPr>
      <w:r w:rsidRPr="008F0197">
        <w:t>Что является свойством объявления в примере HR { width:250px } ?Выберите один ответ</w:t>
      </w:r>
    </w:p>
    <w:p w:rsidR="00C96776" w:rsidRPr="008F0197" w:rsidRDefault="002D445A" w:rsidP="002D445A">
      <w:pPr>
        <w:numPr>
          <w:ilvl w:val="0"/>
          <w:numId w:val="35"/>
        </w:numPr>
        <w:suppressAutoHyphens w:val="0"/>
        <w:spacing w:line="240" w:lineRule="auto"/>
      </w:pPr>
      <w:r w:rsidRPr="008F0197">
        <w:t>HR</w:t>
      </w:r>
    </w:p>
    <w:p w:rsidR="00C96776" w:rsidRPr="008F0197" w:rsidRDefault="002D445A" w:rsidP="002D445A">
      <w:pPr>
        <w:numPr>
          <w:ilvl w:val="0"/>
          <w:numId w:val="35"/>
        </w:numPr>
        <w:suppressAutoHyphens w:val="0"/>
        <w:spacing w:line="240" w:lineRule="auto"/>
      </w:pPr>
      <w:r w:rsidRPr="008F0197">
        <w:t>width</w:t>
      </w:r>
    </w:p>
    <w:p w:rsidR="00C96776" w:rsidRPr="008F0197" w:rsidRDefault="002D445A" w:rsidP="002D445A">
      <w:pPr>
        <w:numPr>
          <w:ilvl w:val="0"/>
          <w:numId w:val="35"/>
        </w:numPr>
        <w:suppressAutoHyphens w:val="0"/>
        <w:spacing w:line="240" w:lineRule="auto"/>
      </w:pPr>
      <w:r w:rsidRPr="008F0197">
        <w:t>250px</w:t>
      </w:r>
    </w:p>
    <w:p w:rsidR="00C96776" w:rsidRPr="008F0197" w:rsidRDefault="002D445A" w:rsidP="002D445A">
      <w:pPr>
        <w:numPr>
          <w:ilvl w:val="0"/>
          <w:numId w:val="35"/>
        </w:numPr>
        <w:suppressAutoHyphens w:val="0"/>
        <w:spacing w:line="240" w:lineRule="auto"/>
      </w:pPr>
      <w:r w:rsidRPr="008F0197">
        <w:t>{ width:250px }</w:t>
      </w:r>
    </w:p>
    <w:p w:rsidR="00C96776" w:rsidRPr="008F0197" w:rsidRDefault="002D445A" w:rsidP="002D445A">
      <w:pPr>
        <w:pStyle w:val="aff6"/>
        <w:numPr>
          <w:ilvl w:val="0"/>
          <w:numId w:val="10"/>
        </w:numPr>
        <w:shd w:val="clear" w:color="auto" w:fill="FFFFFF"/>
        <w:ind w:left="0" w:firstLine="0"/>
      </w:pPr>
      <w:r w:rsidRPr="008F0197">
        <w:t>Расставьте приоритет использования: на первое место поставив тот вид стиля, который перекроет остальные</w:t>
      </w:r>
    </w:p>
    <w:p w:rsidR="00C96776" w:rsidRPr="008F0197" w:rsidRDefault="002D445A" w:rsidP="002D445A">
      <w:pPr>
        <w:numPr>
          <w:ilvl w:val="0"/>
          <w:numId w:val="24"/>
        </w:numPr>
        <w:tabs>
          <w:tab w:val="right" w:pos="9355"/>
        </w:tabs>
      </w:pPr>
      <w:r w:rsidRPr="008F0197">
        <w:t>стили, используемые по умолчанию браузером</w:t>
      </w:r>
    </w:p>
    <w:p w:rsidR="00C96776" w:rsidRPr="008F0197" w:rsidRDefault="002D445A" w:rsidP="002D445A">
      <w:pPr>
        <w:numPr>
          <w:ilvl w:val="0"/>
          <w:numId w:val="24"/>
        </w:numPr>
        <w:tabs>
          <w:tab w:val="right" w:pos="9355"/>
        </w:tabs>
      </w:pPr>
      <w:r w:rsidRPr="008F0197">
        <w:t>стили, хранящиеся во внешней таблице (связанные стили)</w:t>
      </w:r>
    </w:p>
    <w:p w:rsidR="00C96776" w:rsidRPr="008F0197" w:rsidRDefault="002D445A" w:rsidP="002D445A">
      <w:pPr>
        <w:numPr>
          <w:ilvl w:val="0"/>
          <w:numId w:val="24"/>
        </w:numPr>
        <w:tabs>
          <w:tab w:val="right" w:pos="9355"/>
        </w:tabs>
      </w:pPr>
      <w:r w:rsidRPr="008F0197">
        <w:t>стили, хранящиеся во внутренней таблице (внедренные стили)</w:t>
      </w:r>
    </w:p>
    <w:p w:rsidR="00C96776" w:rsidRPr="008F0197" w:rsidRDefault="002D445A" w:rsidP="002D445A">
      <w:pPr>
        <w:numPr>
          <w:ilvl w:val="0"/>
          <w:numId w:val="24"/>
        </w:numPr>
        <w:tabs>
          <w:tab w:val="right" w:pos="9355"/>
        </w:tabs>
      </w:pPr>
      <w:r w:rsidRPr="008F0197">
        <w:t>стили внутри элемента HTML (встроенные стили)</w:t>
      </w:r>
    </w:p>
    <w:p w:rsidR="00C96776" w:rsidRPr="008F0197" w:rsidRDefault="002D445A" w:rsidP="002D445A">
      <w:pPr>
        <w:pStyle w:val="aff6"/>
        <w:numPr>
          <w:ilvl w:val="0"/>
          <w:numId w:val="10"/>
        </w:numPr>
        <w:shd w:val="clear" w:color="auto" w:fill="FFFFFF"/>
        <w:ind w:left="0" w:firstLine="0"/>
      </w:pPr>
      <w:r w:rsidRPr="008F0197">
        <w:t>Что является селектором в примере P { font-size:10pt }?Выберите один ответ</w:t>
      </w:r>
    </w:p>
    <w:p w:rsidR="00C96776" w:rsidRPr="008F0197" w:rsidRDefault="002D445A" w:rsidP="002D445A">
      <w:pPr>
        <w:numPr>
          <w:ilvl w:val="0"/>
          <w:numId w:val="26"/>
        </w:numPr>
        <w:tabs>
          <w:tab w:val="right" w:pos="9355"/>
        </w:tabs>
      </w:pPr>
      <w:r w:rsidRPr="008F0197">
        <w:t>P</w:t>
      </w:r>
    </w:p>
    <w:p w:rsidR="00C96776" w:rsidRPr="008F0197" w:rsidRDefault="002D445A" w:rsidP="002D445A">
      <w:pPr>
        <w:numPr>
          <w:ilvl w:val="0"/>
          <w:numId w:val="26"/>
        </w:numPr>
        <w:tabs>
          <w:tab w:val="right" w:pos="9355"/>
        </w:tabs>
      </w:pPr>
      <w:r w:rsidRPr="008F0197">
        <w:t>{ font-size:10pt }</w:t>
      </w:r>
    </w:p>
    <w:p w:rsidR="00C96776" w:rsidRPr="008F0197" w:rsidRDefault="002D445A" w:rsidP="002D445A">
      <w:pPr>
        <w:numPr>
          <w:ilvl w:val="0"/>
          <w:numId w:val="26"/>
        </w:numPr>
        <w:tabs>
          <w:tab w:val="right" w:pos="9355"/>
        </w:tabs>
      </w:pPr>
      <w:r w:rsidRPr="008F0197">
        <w:t>font-size</w:t>
      </w:r>
    </w:p>
    <w:p w:rsidR="00C96776" w:rsidRPr="008F0197" w:rsidRDefault="002D445A" w:rsidP="002D445A">
      <w:pPr>
        <w:numPr>
          <w:ilvl w:val="0"/>
          <w:numId w:val="26"/>
        </w:numPr>
        <w:tabs>
          <w:tab w:val="right" w:pos="9355"/>
        </w:tabs>
      </w:pPr>
      <w:r w:rsidRPr="008F0197">
        <w:t>10pt</w:t>
      </w:r>
    </w:p>
    <w:p w:rsidR="00C96776" w:rsidRPr="008F0197" w:rsidRDefault="002D445A" w:rsidP="002D445A">
      <w:pPr>
        <w:pStyle w:val="aff6"/>
        <w:numPr>
          <w:ilvl w:val="0"/>
          <w:numId w:val="10"/>
        </w:numPr>
        <w:shd w:val="clear" w:color="auto" w:fill="FFFFFF"/>
        <w:ind w:left="0" w:firstLine="0"/>
      </w:pPr>
      <w:r w:rsidRPr="008F0197">
        <w:t>Выберите верные утверждения</w:t>
      </w:r>
    </w:p>
    <w:p w:rsidR="00C96776" w:rsidRPr="008F0197" w:rsidRDefault="002D445A" w:rsidP="002D445A">
      <w:pPr>
        <w:numPr>
          <w:ilvl w:val="0"/>
          <w:numId w:val="28"/>
        </w:numPr>
        <w:suppressAutoHyphens w:val="0"/>
        <w:spacing w:line="240" w:lineRule="auto"/>
      </w:pPr>
      <w:r w:rsidRPr="008F0197">
        <w:t>Синтаксис правил каскадных таблиц стилей не чувствителен к регистру</w:t>
      </w:r>
    </w:p>
    <w:p w:rsidR="00C96776" w:rsidRPr="008F0197" w:rsidRDefault="002D445A" w:rsidP="002D445A">
      <w:pPr>
        <w:numPr>
          <w:ilvl w:val="0"/>
          <w:numId w:val="28"/>
        </w:numPr>
        <w:suppressAutoHyphens w:val="0"/>
        <w:spacing w:line="240" w:lineRule="auto"/>
      </w:pPr>
      <w:r w:rsidRPr="008F0197">
        <w:t>Синтаксис правил каскадных таблиц стилей чувствителен к регистру</w:t>
      </w:r>
    </w:p>
    <w:p w:rsidR="00C96776" w:rsidRPr="008F0197" w:rsidRDefault="002D445A" w:rsidP="002D445A">
      <w:pPr>
        <w:numPr>
          <w:ilvl w:val="0"/>
          <w:numId w:val="28"/>
        </w:numPr>
        <w:suppressAutoHyphens w:val="0"/>
        <w:spacing w:line="240" w:lineRule="auto"/>
      </w:pPr>
      <w:r w:rsidRPr="008F0197">
        <w:t>Правила каскадных таблиц стилей не чувствительны к грамматическим ошибкам</w:t>
      </w:r>
    </w:p>
    <w:p w:rsidR="00C96776" w:rsidRPr="008F0197" w:rsidRDefault="002D445A" w:rsidP="002D445A">
      <w:pPr>
        <w:numPr>
          <w:ilvl w:val="0"/>
          <w:numId w:val="28"/>
        </w:numPr>
        <w:suppressAutoHyphens w:val="0"/>
        <w:spacing w:line="240" w:lineRule="auto"/>
      </w:pPr>
      <w:r w:rsidRPr="008F0197">
        <w:t>Правила каскадных таблиц стилей чувствительны к грамматическим ошибкам</w:t>
      </w:r>
    </w:p>
    <w:p w:rsidR="00C96776" w:rsidRPr="008F0197" w:rsidRDefault="002D445A" w:rsidP="002D445A">
      <w:pPr>
        <w:numPr>
          <w:ilvl w:val="0"/>
          <w:numId w:val="28"/>
        </w:numPr>
        <w:suppressAutoHyphens w:val="0"/>
        <w:spacing w:line="240" w:lineRule="auto"/>
      </w:pPr>
      <w:r w:rsidRPr="008F0197">
        <w:t>Знаки препинания не играют никакой роли в таблицах стилей</w:t>
      </w:r>
    </w:p>
    <w:p w:rsidR="00C96776" w:rsidRPr="008F0197" w:rsidRDefault="002D445A" w:rsidP="002D445A">
      <w:pPr>
        <w:numPr>
          <w:ilvl w:val="0"/>
          <w:numId w:val="28"/>
        </w:numPr>
        <w:suppressAutoHyphens w:val="0"/>
        <w:spacing w:line="240" w:lineRule="auto"/>
      </w:pPr>
      <w:r w:rsidRPr="008F0197">
        <w:t>Знаки препинания важны в таблицах стилей</w:t>
      </w:r>
    </w:p>
    <w:p w:rsidR="00C96776" w:rsidRPr="008F0197" w:rsidRDefault="002D445A" w:rsidP="002D445A">
      <w:pPr>
        <w:pStyle w:val="aff6"/>
        <w:numPr>
          <w:ilvl w:val="0"/>
          <w:numId w:val="10"/>
        </w:numPr>
        <w:shd w:val="clear" w:color="auto" w:fill="FFFFFF"/>
        <w:ind w:left="0" w:firstLine="0"/>
      </w:pPr>
      <w:r w:rsidRPr="008F0197">
        <w:t>Укажите корректный вариант форматирования. Выберите один ответ</w:t>
      </w:r>
    </w:p>
    <w:p w:rsidR="00C96776" w:rsidRPr="008F0197" w:rsidRDefault="002D445A" w:rsidP="002D445A">
      <w:pPr>
        <w:numPr>
          <w:ilvl w:val="0"/>
          <w:numId w:val="29"/>
        </w:numPr>
        <w:suppressAutoHyphens w:val="0"/>
        <w:spacing w:line="240" w:lineRule="auto"/>
      </w:pPr>
      <w:r w:rsidRPr="008F0197">
        <w:t>h6:max-width=75%</w:t>
      </w:r>
    </w:p>
    <w:p w:rsidR="00C96776" w:rsidRPr="008F0197" w:rsidRDefault="002D445A" w:rsidP="002D445A">
      <w:pPr>
        <w:numPr>
          <w:ilvl w:val="0"/>
          <w:numId w:val="29"/>
        </w:numPr>
        <w:suppressAutoHyphens w:val="0"/>
        <w:spacing w:line="240" w:lineRule="auto"/>
      </w:pPr>
      <w:r w:rsidRPr="008F0197">
        <w:t>div{max-width=75%}</w:t>
      </w:r>
    </w:p>
    <w:p w:rsidR="00C96776" w:rsidRPr="008F0197" w:rsidRDefault="002D445A" w:rsidP="002D445A">
      <w:pPr>
        <w:numPr>
          <w:ilvl w:val="0"/>
          <w:numId w:val="29"/>
        </w:numPr>
        <w:suppressAutoHyphens w:val="0"/>
        <w:spacing w:line="240" w:lineRule="auto"/>
      </w:pPr>
      <w:r w:rsidRPr="008F0197">
        <w:t>h6{max-width: 75%}</w:t>
      </w:r>
    </w:p>
    <w:p w:rsidR="00C96776" w:rsidRPr="008F0197" w:rsidRDefault="002D445A" w:rsidP="002D445A">
      <w:pPr>
        <w:pStyle w:val="aff6"/>
        <w:numPr>
          <w:ilvl w:val="0"/>
          <w:numId w:val="10"/>
        </w:numPr>
        <w:shd w:val="clear" w:color="auto" w:fill="FFFFFF"/>
        <w:ind w:left="0" w:firstLine="0"/>
      </w:pPr>
      <w:r w:rsidRPr="008F0197">
        <w:t>Чтобы задать белый цвет текста элемента необходимо записать стиль:Выберите один ответ</w:t>
      </w:r>
    </w:p>
    <w:p w:rsidR="00C96776" w:rsidRPr="008F0197" w:rsidRDefault="002D445A" w:rsidP="002D445A">
      <w:pPr>
        <w:numPr>
          <w:ilvl w:val="0"/>
          <w:numId w:val="30"/>
        </w:numPr>
        <w:suppressAutoHyphens w:val="0"/>
        <w:spacing w:line="240" w:lineRule="auto"/>
      </w:pPr>
      <w:r w:rsidRPr="008F0197">
        <w:t>H1 { color: white; }</w:t>
      </w:r>
    </w:p>
    <w:p w:rsidR="00C96776" w:rsidRPr="008F0197" w:rsidRDefault="002D445A" w:rsidP="002D445A">
      <w:pPr>
        <w:numPr>
          <w:ilvl w:val="0"/>
          <w:numId w:val="30"/>
        </w:numPr>
        <w:suppressAutoHyphens w:val="0"/>
        <w:spacing w:line="240" w:lineRule="auto"/>
      </w:pPr>
      <w:r w:rsidRPr="008F0197">
        <w:t>H1 { color: grey; }</w:t>
      </w:r>
    </w:p>
    <w:p w:rsidR="00C96776" w:rsidRPr="008F0197" w:rsidRDefault="002D445A" w:rsidP="002D445A">
      <w:pPr>
        <w:numPr>
          <w:ilvl w:val="0"/>
          <w:numId w:val="30"/>
        </w:numPr>
        <w:suppressAutoHyphens w:val="0"/>
        <w:spacing w:line="240" w:lineRule="auto"/>
      </w:pPr>
      <w:r w:rsidRPr="008F0197">
        <w:t>H1 { color: black; }</w:t>
      </w:r>
    </w:p>
    <w:p w:rsidR="00C96776" w:rsidRPr="008F0197" w:rsidRDefault="002D445A" w:rsidP="002D445A">
      <w:pPr>
        <w:numPr>
          <w:ilvl w:val="0"/>
          <w:numId w:val="30"/>
        </w:numPr>
        <w:suppressAutoHyphens w:val="0"/>
        <w:spacing w:line="240" w:lineRule="auto"/>
      </w:pPr>
      <w:r w:rsidRPr="008F0197">
        <w:t>H1 { color: blue; }</w:t>
      </w:r>
    </w:p>
    <w:p w:rsidR="00C96776" w:rsidRPr="008F0197" w:rsidRDefault="002D445A" w:rsidP="002D445A">
      <w:pPr>
        <w:pStyle w:val="aff6"/>
        <w:numPr>
          <w:ilvl w:val="0"/>
          <w:numId w:val="10"/>
        </w:numPr>
        <w:shd w:val="clear" w:color="auto" w:fill="FFFFFF"/>
        <w:ind w:left="0" w:firstLine="0"/>
      </w:pPr>
      <w:r w:rsidRPr="008F0197">
        <w:t>Что является объявлением в правиле "P { font-family:Arial }"?Выберите один ответ</w:t>
      </w:r>
    </w:p>
    <w:p w:rsidR="00C96776" w:rsidRPr="008F0197" w:rsidRDefault="002D445A" w:rsidP="002D445A">
      <w:pPr>
        <w:numPr>
          <w:ilvl w:val="0"/>
          <w:numId w:val="32"/>
        </w:numPr>
        <w:suppressAutoHyphens w:val="0"/>
        <w:spacing w:line="240" w:lineRule="auto"/>
      </w:pPr>
      <w:r w:rsidRPr="008F0197">
        <w:t>P</w:t>
      </w:r>
    </w:p>
    <w:p w:rsidR="00C96776" w:rsidRPr="008F0197" w:rsidRDefault="002D445A" w:rsidP="002D445A">
      <w:pPr>
        <w:numPr>
          <w:ilvl w:val="0"/>
          <w:numId w:val="32"/>
        </w:numPr>
        <w:suppressAutoHyphens w:val="0"/>
        <w:spacing w:line="240" w:lineRule="auto"/>
      </w:pPr>
      <w:r w:rsidRPr="008F0197">
        <w:t>{ font-family:Arial }</w:t>
      </w:r>
    </w:p>
    <w:p w:rsidR="00C96776" w:rsidRPr="008F0197" w:rsidRDefault="002D445A" w:rsidP="002D445A">
      <w:pPr>
        <w:numPr>
          <w:ilvl w:val="0"/>
          <w:numId w:val="32"/>
        </w:numPr>
        <w:suppressAutoHyphens w:val="0"/>
        <w:spacing w:line="240" w:lineRule="auto"/>
      </w:pPr>
      <w:r w:rsidRPr="008F0197">
        <w:t>font-family</w:t>
      </w:r>
    </w:p>
    <w:p w:rsidR="00C96776" w:rsidRPr="008F0197" w:rsidRDefault="002D445A" w:rsidP="002D445A">
      <w:pPr>
        <w:numPr>
          <w:ilvl w:val="0"/>
          <w:numId w:val="32"/>
        </w:numPr>
        <w:suppressAutoHyphens w:val="0"/>
        <w:spacing w:line="240" w:lineRule="auto"/>
      </w:pPr>
      <w:r w:rsidRPr="008F0197">
        <w:t>Arial</w:t>
      </w:r>
    </w:p>
    <w:p w:rsidR="00C96776" w:rsidRPr="008F0197" w:rsidRDefault="00C96776">
      <w:pPr>
        <w:tabs>
          <w:tab w:val="right" w:pos="9355"/>
        </w:tabs>
      </w:pPr>
    </w:p>
    <w:p w:rsidR="00C96776" w:rsidRPr="008F0197" w:rsidRDefault="002D445A">
      <w:pPr>
        <w:tabs>
          <w:tab w:val="right" w:pos="9355"/>
        </w:tabs>
        <w:jc w:val="center"/>
        <w:rPr>
          <w:b/>
        </w:rPr>
      </w:pPr>
      <w:r w:rsidRPr="008F0197">
        <w:rPr>
          <w:b/>
        </w:rPr>
        <w:t>Верстка</w:t>
      </w:r>
    </w:p>
    <w:p w:rsidR="00C96776" w:rsidRPr="008F0197" w:rsidRDefault="002D445A" w:rsidP="002D445A">
      <w:pPr>
        <w:pStyle w:val="aff6"/>
        <w:numPr>
          <w:ilvl w:val="0"/>
          <w:numId w:val="10"/>
        </w:numPr>
        <w:shd w:val="clear" w:color="auto" w:fill="FFFFFF"/>
        <w:ind w:left="0" w:firstLine="0"/>
      </w:pPr>
      <w:r w:rsidRPr="008F0197">
        <w:lastRenderedPageBreak/>
        <w:t>При разработке какого метода были учтены физиологические особенности цветового восприятия человека?Выберите один ответ</w:t>
      </w:r>
    </w:p>
    <w:p w:rsidR="00C96776" w:rsidRPr="008F0197" w:rsidRDefault="002D445A" w:rsidP="002D445A">
      <w:pPr>
        <w:numPr>
          <w:ilvl w:val="0"/>
          <w:numId w:val="44"/>
        </w:numPr>
        <w:suppressAutoHyphens w:val="0"/>
        <w:spacing w:line="240" w:lineRule="auto"/>
      </w:pPr>
      <w:r w:rsidRPr="008F0197">
        <w:t>GIF</w:t>
      </w:r>
    </w:p>
    <w:p w:rsidR="00C96776" w:rsidRPr="008F0197" w:rsidRDefault="002D445A" w:rsidP="002D445A">
      <w:pPr>
        <w:numPr>
          <w:ilvl w:val="0"/>
          <w:numId w:val="44"/>
        </w:numPr>
        <w:suppressAutoHyphens w:val="0"/>
        <w:spacing w:line="240" w:lineRule="auto"/>
      </w:pPr>
      <w:r w:rsidRPr="008F0197">
        <w:t>PNG</w:t>
      </w:r>
    </w:p>
    <w:p w:rsidR="00C96776" w:rsidRPr="008F0197" w:rsidRDefault="002D445A" w:rsidP="002D445A">
      <w:pPr>
        <w:numPr>
          <w:ilvl w:val="0"/>
          <w:numId w:val="44"/>
        </w:numPr>
        <w:suppressAutoHyphens w:val="0"/>
        <w:spacing w:line="240" w:lineRule="auto"/>
      </w:pPr>
      <w:r w:rsidRPr="008F0197">
        <w:t>JPEG</w:t>
      </w:r>
    </w:p>
    <w:p w:rsidR="00C96776" w:rsidRPr="008F0197" w:rsidRDefault="002D445A" w:rsidP="002D445A">
      <w:pPr>
        <w:numPr>
          <w:ilvl w:val="0"/>
          <w:numId w:val="44"/>
        </w:numPr>
        <w:suppressAutoHyphens w:val="0"/>
        <w:spacing w:line="240" w:lineRule="auto"/>
      </w:pPr>
      <w:r w:rsidRPr="008F0197">
        <w:t>FPX</w:t>
      </w:r>
    </w:p>
    <w:p w:rsidR="00C96776" w:rsidRPr="008F0197" w:rsidRDefault="002D445A" w:rsidP="002D445A">
      <w:pPr>
        <w:pStyle w:val="aff6"/>
        <w:numPr>
          <w:ilvl w:val="0"/>
          <w:numId w:val="10"/>
        </w:numPr>
        <w:shd w:val="clear" w:color="auto" w:fill="FFFFFF"/>
        <w:ind w:left="0" w:firstLine="0"/>
      </w:pPr>
      <w:r w:rsidRPr="008F0197">
        <w:t>Юзабилити - это...Выберите один ответ</w:t>
      </w:r>
    </w:p>
    <w:p w:rsidR="00C96776" w:rsidRPr="008F0197" w:rsidRDefault="002D445A" w:rsidP="002D445A">
      <w:pPr>
        <w:numPr>
          <w:ilvl w:val="0"/>
          <w:numId w:val="27"/>
        </w:numPr>
        <w:suppressAutoHyphens w:val="0"/>
        <w:spacing w:line="240" w:lineRule="auto"/>
      </w:pPr>
      <w:r w:rsidRPr="008F0197">
        <w:t>удобство использования</w:t>
      </w:r>
    </w:p>
    <w:p w:rsidR="00C96776" w:rsidRPr="008F0197" w:rsidRDefault="002D445A" w:rsidP="002D445A">
      <w:pPr>
        <w:numPr>
          <w:ilvl w:val="0"/>
          <w:numId w:val="27"/>
        </w:numPr>
        <w:suppressAutoHyphens w:val="0"/>
        <w:spacing w:line="240" w:lineRule="auto"/>
      </w:pPr>
      <w:r w:rsidRPr="008F0197">
        <w:t>информативность</w:t>
      </w:r>
    </w:p>
    <w:p w:rsidR="00C96776" w:rsidRPr="008F0197" w:rsidRDefault="002D445A" w:rsidP="002D445A">
      <w:pPr>
        <w:numPr>
          <w:ilvl w:val="0"/>
          <w:numId w:val="27"/>
        </w:numPr>
        <w:suppressAutoHyphens w:val="0"/>
        <w:spacing w:line="240" w:lineRule="auto"/>
      </w:pPr>
      <w:r w:rsidRPr="008F0197">
        <w:t>логичность</w:t>
      </w:r>
    </w:p>
    <w:p w:rsidR="00C96776" w:rsidRPr="008F0197" w:rsidRDefault="002D445A" w:rsidP="002D445A">
      <w:pPr>
        <w:numPr>
          <w:ilvl w:val="0"/>
          <w:numId w:val="27"/>
        </w:numPr>
        <w:suppressAutoHyphens w:val="0"/>
        <w:spacing w:line="240" w:lineRule="auto"/>
      </w:pPr>
      <w:r w:rsidRPr="008F0197">
        <w:t>особенность, непохожесть на остальное</w:t>
      </w:r>
    </w:p>
    <w:p w:rsidR="00C96776" w:rsidRPr="008F0197" w:rsidRDefault="002D445A" w:rsidP="002D445A">
      <w:pPr>
        <w:pStyle w:val="aff6"/>
        <w:numPr>
          <w:ilvl w:val="0"/>
          <w:numId w:val="10"/>
        </w:numPr>
        <w:shd w:val="clear" w:color="auto" w:fill="FFFFFF"/>
        <w:ind w:left="0" w:firstLine="0"/>
      </w:pPr>
      <w:r w:rsidRPr="008F0197">
        <w:t>Недостатком какого макета является: "сайт плохо смотрится на мониторах с высоким разрешением, неэффективно используя свободное место"Выберите один ответ</w:t>
      </w:r>
    </w:p>
    <w:p w:rsidR="00C96776" w:rsidRPr="008F0197" w:rsidRDefault="002D445A" w:rsidP="002D445A">
      <w:pPr>
        <w:numPr>
          <w:ilvl w:val="0"/>
          <w:numId w:val="33"/>
        </w:numPr>
        <w:suppressAutoHyphens w:val="0"/>
        <w:spacing w:line="240" w:lineRule="auto"/>
      </w:pPr>
      <w:r w:rsidRPr="008F0197">
        <w:t>фиксированный</w:t>
      </w:r>
    </w:p>
    <w:p w:rsidR="00C96776" w:rsidRPr="008F0197" w:rsidRDefault="002D445A" w:rsidP="002D445A">
      <w:pPr>
        <w:numPr>
          <w:ilvl w:val="0"/>
          <w:numId w:val="33"/>
        </w:numPr>
        <w:suppressAutoHyphens w:val="0"/>
        <w:spacing w:line="240" w:lineRule="auto"/>
      </w:pPr>
      <w:r w:rsidRPr="008F0197">
        <w:t>резиновый</w:t>
      </w:r>
    </w:p>
    <w:p w:rsidR="00C96776" w:rsidRPr="008F0197" w:rsidRDefault="002D445A" w:rsidP="002D445A">
      <w:pPr>
        <w:numPr>
          <w:ilvl w:val="0"/>
          <w:numId w:val="33"/>
        </w:numPr>
        <w:suppressAutoHyphens w:val="0"/>
        <w:spacing w:line="240" w:lineRule="auto"/>
      </w:pPr>
      <w:r w:rsidRPr="008F0197">
        <w:t>эластичный</w:t>
      </w:r>
    </w:p>
    <w:p w:rsidR="00C96776" w:rsidRPr="008F0197" w:rsidRDefault="002D445A" w:rsidP="002D445A">
      <w:pPr>
        <w:numPr>
          <w:ilvl w:val="0"/>
          <w:numId w:val="33"/>
        </w:numPr>
        <w:suppressAutoHyphens w:val="0"/>
        <w:spacing w:line="240" w:lineRule="auto"/>
      </w:pPr>
      <w:r w:rsidRPr="008F0197">
        <w:t>адаптивный</w:t>
      </w:r>
    </w:p>
    <w:p w:rsidR="00C96776" w:rsidRPr="008F0197" w:rsidRDefault="002D445A" w:rsidP="002D445A">
      <w:pPr>
        <w:numPr>
          <w:ilvl w:val="0"/>
          <w:numId w:val="33"/>
        </w:numPr>
        <w:suppressAutoHyphens w:val="0"/>
        <w:spacing w:line="240" w:lineRule="auto"/>
      </w:pPr>
      <w:r w:rsidRPr="008F0197">
        <w:t>комбинированный</w:t>
      </w:r>
    </w:p>
    <w:p w:rsidR="00C96776" w:rsidRPr="008F0197" w:rsidRDefault="002D445A" w:rsidP="002D445A">
      <w:pPr>
        <w:pStyle w:val="aff6"/>
        <w:numPr>
          <w:ilvl w:val="0"/>
          <w:numId w:val="10"/>
        </w:numPr>
        <w:shd w:val="clear" w:color="auto" w:fill="FFFFFF"/>
        <w:ind w:left="0" w:firstLine="0"/>
      </w:pPr>
      <w:r w:rsidRPr="008F0197">
        <w:t>Недостатком какого макета является: "самый сложный тип макета, так как вместо одного требуется сделать несколько макетов со своей графикой и CSS"Выберите один ответ</w:t>
      </w:r>
    </w:p>
    <w:p w:rsidR="00C96776" w:rsidRPr="008F0197" w:rsidRDefault="002D445A" w:rsidP="002D445A">
      <w:pPr>
        <w:numPr>
          <w:ilvl w:val="0"/>
          <w:numId w:val="36"/>
        </w:numPr>
        <w:suppressAutoHyphens w:val="0"/>
        <w:spacing w:line="240" w:lineRule="auto"/>
      </w:pPr>
      <w:r w:rsidRPr="008F0197">
        <w:t>фиксированный</w:t>
      </w:r>
    </w:p>
    <w:p w:rsidR="00C96776" w:rsidRPr="008F0197" w:rsidRDefault="002D445A" w:rsidP="002D445A">
      <w:pPr>
        <w:numPr>
          <w:ilvl w:val="0"/>
          <w:numId w:val="36"/>
        </w:numPr>
        <w:suppressAutoHyphens w:val="0"/>
        <w:spacing w:line="240" w:lineRule="auto"/>
      </w:pPr>
      <w:r w:rsidRPr="008F0197">
        <w:t>резиновый</w:t>
      </w:r>
    </w:p>
    <w:p w:rsidR="00C96776" w:rsidRPr="008F0197" w:rsidRDefault="002D445A" w:rsidP="002D445A">
      <w:pPr>
        <w:numPr>
          <w:ilvl w:val="0"/>
          <w:numId w:val="36"/>
        </w:numPr>
        <w:suppressAutoHyphens w:val="0"/>
        <w:spacing w:line="240" w:lineRule="auto"/>
      </w:pPr>
      <w:r w:rsidRPr="008F0197">
        <w:t>эластичный</w:t>
      </w:r>
    </w:p>
    <w:p w:rsidR="00C96776" w:rsidRPr="008F0197" w:rsidRDefault="002D445A" w:rsidP="002D445A">
      <w:pPr>
        <w:numPr>
          <w:ilvl w:val="0"/>
          <w:numId w:val="36"/>
        </w:numPr>
        <w:suppressAutoHyphens w:val="0"/>
        <w:spacing w:line="240" w:lineRule="auto"/>
      </w:pPr>
      <w:r w:rsidRPr="008F0197">
        <w:t>адаптивный</w:t>
      </w:r>
    </w:p>
    <w:p w:rsidR="00C96776" w:rsidRPr="008F0197" w:rsidRDefault="002D445A" w:rsidP="002D445A">
      <w:pPr>
        <w:numPr>
          <w:ilvl w:val="0"/>
          <w:numId w:val="36"/>
        </w:numPr>
        <w:suppressAutoHyphens w:val="0"/>
        <w:spacing w:line="240" w:lineRule="auto"/>
      </w:pPr>
      <w:r w:rsidRPr="008F0197">
        <w:t>комбинированный</w:t>
      </w:r>
    </w:p>
    <w:p w:rsidR="00C96776" w:rsidRPr="008F0197" w:rsidRDefault="002D445A" w:rsidP="002D445A">
      <w:pPr>
        <w:pStyle w:val="aff6"/>
        <w:numPr>
          <w:ilvl w:val="0"/>
          <w:numId w:val="10"/>
        </w:numPr>
        <w:shd w:val="clear" w:color="auto" w:fill="FFFFFF"/>
        <w:ind w:left="0" w:firstLine="0"/>
      </w:pPr>
      <w:r w:rsidRPr="008F0197">
        <w:t>Какой графический формат обладает следующими характеристиками: 256-цветная палитра, черезстрочная развертка, поддержка прозрачности двух видов (абсолютная прозрачность и абсолютная непрозрачность)?Выберите один ответ</w:t>
      </w:r>
    </w:p>
    <w:p w:rsidR="00C96776" w:rsidRPr="008F0197" w:rsidRDefault="002D445A" w:rsidP="002D445A">
      <w:pPr>
        <w:numPr>
          <w:ilvl w:val="0"/>
          <w:numId w:val="40"/>
        </w:numPr>
        <w:suppressAutoHyphens w:val="0"/>
        <w:spacing w:line="240" w:lineRule="auto"/>
      </w:pPr>
      <w:r w:rsidRPr="008F0197">
        <w:t>GIF</w:t>
      </w:r>
    </w:p>
    <w:p w:rsidR="00C96776" w:rsidRPr="008F0197" w:rsidRDefault="002D445A" w:rsidP="002D445A">
      <w:pPr>
        <w:numPr>
          <w:ilvl w:val="0"/>
          <w:numId w:val="40"/>
        </w:numPr>
        <w:suppressAutoHyphens w:val="0"/>
        <w:spacing w:line="240" w:lineRule="auto"/>
      </w:pPr>
      <w:r w:rsidRPr="008F0197">
        <w:t>PNG</w:t>
      </w:r>
    </w:p>
    <w:p w:rsidR="00C96776" w:rsidRPr="008F0197" w:rsidRDefault="002D445A" w:rsidP="002D445A">
      <w:pPr>
        <w:numPr>
          <w:ilvl w:val="0"/>
          <w:numId w:val="40"/>
        </w:numPr>
        <w:suppressAutoHyphens w:val="0"/>
        <w:spacing w:line="240" w:lineRule="auto"/>
      </w:pPr>
      <w:r w:rsidRPr="008F0197">
        <w:t>JPEG</w:t>
      </w:r>
    </w:p>
    <w:p w:rsidR="00C96776" w:rsidRPr="008F0197" w:rsidRDefault="002D445A" w:rsidP="002D445A">
      <w:pPr>
        <w:numPr>
          <w:ilvl w:val="0"/>
          <w:numId w:val="40"/>
        </w:numPr>
        <w:suppressAutoHyphens w:val="0"/>
        <w:spacing w:line="240" w:lineRule="auto"/>
      </w:pPr>
      <w:r w:rsidRPr="008F0197">
        <w:t>FPX</w:t>
      </w:r>
    </w:p>
    <w:p w:rsidR="00C96776" w:rsidRPr="008F0197" w:rsidRDefault="00C96776">
      <w:pPr>
        <w:tabs>
          <w:tab w:val="right" w:pos="9355"/>
        </w:tabs>
      </w:pPr>
    </w:p>
    <w:p w:rsidR="00C96776" w:rsidRPr="008F0197" w:rsidRDefault="002D445A">
      <w:pPr>
        <w:tabs>
          <w:tab w:val="right" w:pos="9355"/>
        </w:tabs>
        <w:jc w:val="center"/>
        <w:rPr>
          <w:b/>
        </w:rPr>
      </w:pPr>
      <w:r w:rsidRPr="008F0197">
        <w:rPr>
          <w:b/>
        </w:rPr>
        <w:t>Задания для проектной работы (по вариантам):</w:t>
      </w:r>
    </w:p>
    <w:p w:rsidR="00C96776" w:rsidRPr="008F0197" w:rsidRDefault="00C96776">
      <w:pPr>
        <w:tabs>
          <w:tab w:val="right" w:pos="9355"/>
        </w:tabs>
      </w:pPr>
    </w:p>
    <w:p w:rsidR="00C96776" w:rsidRPr="008F0197" w:rsidRDefault="002D445A" w:rsidP="002D445A">
      <w:pPr>
        <w:pStyle w:val="aff6"/>
        <w:keepNext/>
        <w:numPr>
          <w:ilvl w:val="1"/>
          <w:numId w:val="40"/>
        </w:numPr>
        <w:ind w:left="425" w:hanging="357"/>
        <w:rPr>
          <w:b/>
        </w:rPr>
      </w:pPr>
      <w:r w:rsidRPr="008F0197">
        <w:rPr>
          <w:b/>
          <w:w w:val="93"/>
        </w:rPr>
        <w:t xml:space="preserve">Выполнить верстку по заданному макету, используя средства </w:t>
      </w:r>
      <w:r w:rsidRPr="008F0197">
        <w:rPr>
          <w:b/>
          <w:w w:val="93"/>
          <w:lang w:val="en-US"/>
        </w:rPr>
        <w:t>HTML</w:t>
      </w:r>
      <w:r w:rsidRPr="008F0197">
        <w:rPr>
          <w:b/>
          <w:w w:val="93"/>
        </w:rPr>
        <w:t xml:space="preserve"> и </w:t>
      </w:r>
      <w:r w:rsidRPr="008F0197">
        <w:rPr>
          <w:b/>
          <w:w w:val="93"/>
          <w:lang w:val="en-US"/>
        </w:rPr>
        <w:t>CSS</w:t>
      </w:r>
      <w:r w:rsidRPr="008F0197">
        <w:rPr>
          <w:b/>
        </w:rPr>
        <w:t>(изображения находятся в папке blackandwhite)</w:t>
      </w:r>
    </w:p>
    <w:p w:rsidR="00C96776" w:rsidRPr="008F0197" w:rsidRDefault="002D445A">
      <w:pPr>
        <w:rPr>
          <w:b/>
        </w:rPr>
      </w:pPr>
      <w:r w:rsidRPr="008F0197">
        <w:rPr>
          <w:noProof/>
          <w:lang w:eastAsia="ru-RU"/>
        </w:rPr>
        <w:drawing>
          <wp:inline distT="0" distB="0" distL="0" distR="0">
            <wp:extent cx="2324735" cy="2895600"/>
            <wp:effectExtent l="0" t="0" r="0" b="0"/>
            <wp:docPr id="1" name="Рисунок 1" descr="C:\Documents and Settings\All Users\Документы\верстка\макеты из интернета\blackandwhit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Documents and Settings\All Users\Документы\верстка\макеты из интернета\blackandwhite_0.jpg"/>
                    <pic:cNvPicPr>
                      <a:picLocks noChangeAspect="1" noChangeArrowheads="1"/>
                    </pic:cNvPicPr>
                  </pic:nvPicPr>
                  <pic:blipFill>
                    <a:blip r:embed="rId8" cstate="print"/>
                    <a:stretch>
                      <a:fillRect/>
                    </a:stretch>
                  </pic:blipFill>
                  <pic:spPr bwMode="auto">
                    <a:xfrm>
                      <a:off x="0" y="0"/>
                      <a:ext cx="2324735" cy="2895600"/>
                    </a:xfrm>
                    <a:prstGeom prst="rect">
                      <a:avLst/>
                    </a:prstGeom>
                    <a:noFill/>
                    <a:ln w="9525">
                      <a:noFill/>
                      <a:miter lim="800000"/>
                      <a:headEnd/>
                      <a:tailEnd/>
                    </a:ln>
                  </pic:spPr>
                </pic:pic>
              </a:graphicData>
            </a:graphic>
          </wp:inline>
        </w:drawing>
      </w:r>
    </w:p>
    <w:p w:rsidR="00C96776" w:rsidRPr="008F0197" w:rsidRDefault="00C96776">
      <w:pPr>
        <w:rPr>
          <w:b/>
        </w:rPr>
      </w:pPr>
    </w:p>
    <w:p w:rsidR="00C96776" w:rsidRPr="008F0197" w:rsidRDefault="002D445A" w:rsidP="002D445A">
      <w:pPr>
        <w:pStyle w:val="aff6"/>
        <w:keepNext/>
        <w:numPr>
          <w:ilvl w:val="1"/>
          <w:numId w:val="40"/>
        </w:numPr>
        <w:ind w:left="425" w:hanging="357"/>
        <w:rPr>
          <w:b/>
        </w:rPr>
      </w:pPr>
      <w:r w:rsidRPr="008F0197">
        <w:rPr>
          <w:b/>
          <w:w w:val="93"/>
        </w:rPr>
        <w:lastRenderedPageBreak/>
        <w:t>Выполнить</w:t>
      </w:r>
      <w:r w:rsidRPr="008F0197">
        <w:rPr>
          <w:b/>
          <w:w w:val="94"/>
        </w:rPr>
        <w:t xml:space="preserve"> верстку по заданному макету, используя средства </w:t>
      </w:r>
      <w:r w:rsidRPr="008F0197">
        <w:rPr>
          <w:b/>
          <w:w w:val="94"/>
          <w:lang w:val="en-US"/>
        </w:rPr>
        <w:t>HTML</w:t>
      </w:r>
      <w:r w:rsidRPr="008F0197">
        <w:rPr>
          <w:b/>
          <w:w w:val="94"/>
        </w:rPr>
        <w:t xml:space="preserve"> и </w:t>
      </w:r>
      <w:r w:rsidRPr="008F0197">
        <w:rPr>
          <w:b/>
          <w:w w:val="94"/>
          <w:lang w:val="en-US"/>
        </w:rPr>
        <w:t>CS</w:t>
      </w:r>
      <w:r w:rsidRPr="008F0197">
        <w:rPr>
          <w:b/>
          <w:spacing w:val="54"/>
          <w:w w:val="94"/>
          <w:lang w:val="en-US"/>
        </w:rPr>
        <w:t>S</w:t>
      </w:r>
      <w:r w:rsidRPr="008F0197">
        <w:rPr>
          <w:b/>
        </w:rPr>
        <w:t>(изображения находятся в папке cherry)</w:t>
      </w:r>
    </w:p>
    <w:p w:rsidR="00C96776" w:rsidRPr="008F0197" w:rsidRDefault="002D445A">
      <w:pPr>
        <w:rPr>
          <w:b/>
        </w:rPr>
      </w:pPr>
      <w:r w:rsidRPr="008F0197">
        <w:rPr>
          <w:noProof/>
          <w:lang w:eastAsia="ru-RU"/>
        </w:rPr>
        <w:drawing>
          <wp:inline distT="0" distB="0" distL="0" distR="0">
            <wp:extent cx="2493645" cy="3105150"/>
            <wp:effectExtent l="0" t="0" r="0" b="0"/>
            <wp:docPr id="2" name="Рисунок 2" descr="C:\Documents and Settings\All Users\Документы\верстка\макеты из интернета\cherr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Documents and Settings\All Users\Документы\верстка\макеты из интернета\cherry_0.jpg"/>
                    <pic:cNvPicPr>
                      <a:picLocks noChangeAspect="1" noChangeArrowheads="1"/>
                    </pic:cNvPicPr>
                  </pic:nvPicPr>
                  <pic:blipFill>
                    <a:blip r:embed="rId9" cstate="print"/>
                    <a:stretch>
                      <a:fillRect/>
                    </a:stretch>
                  </pic:blipFill>
                  <pic:spPr bwMode="auto">
                    <a:xfrm>
                      <a:off x="0" y="0"/>
                      <a:ext cx="2493645" cy="3105150"/>
                    </a:xfrm>
                    <a:prstGeom prst="rect">
                      <a:avLst/>
                    </a:prstGeom>
                    <a:noFill/>
                    <a:ln w="9525">
                      <a:noFill/>
                      <a:miter lim="800000"/>
                      <a:headEnd/>
                      <a:tailEnd/>
                    </a:ln>
                  </pic:spPr>
                </pic:pic>
              </a:graphicData>
            </a:graphic>
          </wp:inline>
        </w:drawing>
      </w:r>
    </w:p>
    <w:p w:rsidR="00C96776" w:rsidRPr="008F0197" w:rsidRDefault="00C96776">
      <w:pPr>
        <w:rPr>
          <w:b/>
        </w:rPr>
      </w:pPr>
    </w:p>
    <w:p w:rsidR="00C96776" w:rsidRPr="008F0197" w:rsidRDefault="002D445A" w:rsidP="002D445A">
      <w:pPr>
        <w:pStyle w:val="aff6"/>
        <w:keepNext/>
        <w:numPr>
          <w:ilvl w:val="1"/>
          <w:numId w:val="40"/>
        </w:numPr>
        <w:ind w:left="425" w:hanging="357"/>
        <w:rPr>
          <w:b/>
        </w:rPr>
      </w:pPr>
      <w:r w:rsidRPr="008F0197">
        <w:rPr>
          <w:b/>
          <w:w w:val="93"/>
        </w:rPr>
        <w:t>Выполнить</w:t>
      </w:r>
      <w:r w:rsidRPr="008F0197">
        <w:rPr>
          <w:b/>
        </w:rPr>
        <w:t xml:space="preserve"> верстку по заданному макету, используя средства </w:t>
      </w:r>
      <w:r w:rsidRPr="008F0197">
        <w:rPr>
          <w:b/>
          <w:lang w:val="en-US"/>
        </w:rPr>
        <w:t>HTML</w:t>
      </w:r>
      <w:r w:rsidRPr="008F0197">
        <w:rPr>
          <w:b/>
        </w:rPr>
        <w:t xml:space="preserve"> и </w:t>
      </w:r>
      <w:r w:rsidRPr="008F0197">
        <w:rPr>
          <w:b/>
          <w:lang w:val="en-US"/>
        </w:rPr>
        <w:t>CSS</w:t>
      </w:r>
      <w:r w:rsidRPr="008F0197">
        <w:rPr>
          <w:b/>
        </w:rPr>
        <w:t>(изображения находятся в папке football)</w:t>
      </w:r>
    </w:p>
    <w:p w:rsidR="00C96776" w:rsidRPr="008F0197" w:rsidRDefault="002D445A">
      <w:pPr>
        <w:rPr>
          <w:b/>
        </w:rPr>
      </w:pPr>
      <w:r w:rsidRPr="008F0197">
        <w:rPr>
          <w:noProof/>
          <w:lang w:eastAsia="ru-RU"/>
        </w:rPr>
        <w:drawing>
          <wp:inline distT="0" distB="0" distL="0" distR="0">
            <wp:extent cx="3419475" cy="3724275"/>
            <wp:effectExtent l="0" t="0" r="0" b="0"/>
            <wp:docPr id="3" name="Рисунок 4" descr="C:\Documents and Settings\All Users\Документы\верстка\макеты из интернета\foot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descr="C:\Documents and Settings\All Users\Документы\верстка\макеты из интернета\football.jpg"/>
                    <pic:cNvPicPr>
                      <a:picLocks noChangeAspect="1" noChangeArrowheads="1"/>
                    </pic:cNvPicPr>
                  </pic:nvPicPr>
                  <pic:blipFill>
                    <a:blip r:embed="rId10" cstate="print"/>
                    <a:stretch>
                      <a:fillRect/>
                    </a:stretch>
                  </pic:blipFill>
                  <pic:spPr bwMode="auto">
                    <a:xfrm>
                      <a:off x="0" y="0"/>
                      <a:ext cx="3419475" cy="3724275"/>
                    </a:xfrm>
                    <a:prstGeom prst="rect">
                      <a:avLst/>
                    </a:prstGeom>
                    <a:noFill/>
                    <a:ln w="9525">
                      <a:noFill/>
                      <a:miter lim="800000"/>
                      <a:headEnd/>
                      <a:tailEnd/>
                    </a:ln>
                  </pic:spPr>
                </pic:pic>
              </a:graphicData>
            </a:graphic>
          </wp:inline>
        </w:drawing>
      </w:r>
    </w:p>
    <w:p w:rsidR="00C96776" w:rsidRPr="008F0197" w:rsidRDefault="00C96776">
      <w:pPr>
        <w:rPr>
          <w:b/>
        </w:rPr>
      </w:pPr>
    </w:p>
    <w:p w:rsidR="00C96776" w:rsidRPr="008F0197" w:rsidRDefault="002D445A" w:rsidP="002D445A">
      <w:pPr>
        <w:pStyle w:val="aff6"/>
        <w:numPr>
          <w:ilvl w:val="1"/>
          <w:numId w:val="40"/>
        </w:numPr>
        <w:ind w:left="426"/>
        <w:rPr>
          <w:b/>
        </w:rPr>
      </w:pPr>
      <w:r w:rsidRPr="008F0197">
        <w:rPr>
          <w:b/>
          <w:w w:val="93"/>
        </w:rPr>
        <w:t>Выполнить</w:t>
      </w:r>
      <w:r w:rsidRPr="008F0197">
        <w:rPr>
          <w:b/>
          <w:w w:val="94"/>
        </w:rPr>
        <w:t xml:space="preserve"> верстку по заданному макету, используя средства </w:t>
      </w:r>
      <w:r w:rsidRPr="008F0197">
        <w:rPr>
          <w:b/>
          <w:w w:val="94"/>
          <w:lang w:val="en-US"/>
        </w:rPr>
        <w:t>HTML</w:t>
      </w:r>
      <w:r w:rsidRPr="008F0197">
        <w:rPr>
          <w:b/>
          <w:w w:val="94"/>
        </w:rPr>
        <w:t xml:space="preserve"> и </w:t>
      </w:r>
      <w:r w:rsidRPr="008F0197">
        <w:rPr>
          <w:b/>
          <w:w w:val="94"/>
          <w:lang w:val="en-US"/>
        </w:rPr>
        <w:t>CS</w:t>
      </w:r>
      <w:r w:rsidRPr="008F0197">
        <w:rPr>
          <w:b/>
          <w:spacing w:val="54"/>
          <w:w w:val="94"/>
          <w:lang w:val="en-US"/>
        </w:rPr>
        <w:t>S</w:t>
      </w:r>
      <w:r w:rsidRPr="008F0197">
        <w:rPr>
          <w:b/>
        </w:rPr>
        <w:t>(изображения находятся в папке footballblue)</w:t>
      </w:r>
    </w:p>
    <w:p w:rsidR="00C96776" w:rsidRPr="008F0197" w:rsidRDefault="002D445A">
      <w:pPr>
        <w:rPr>
          <w:b/>
          <w:lang w:eastAsia="ru-RU"/>
        </w:rPr>
      </w:pPr>
      <w:r w:rsidRPr="008F0197">
        <w:rPr>
          <w:noProof/>
          <w:lang w:eastAsia="ru-RU"/>
        </w:rPr>
        <w:lastRenderedPageBreak/>
        <w:drawing>
          <wp:inline distT="0" distB="0" distL="0" distR="0">
            <wp:extent cx="3457575" cy="3765550"/>
            <wp:effectExtent l="0" t="0" r="0" b="0"/>
            <wp:docPr id="4" name="Рисунок 5" descr="C:\Documents and Settings\All Users\Документы\верстка\макеты из интернета\football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C:\Documents and Settings\All Users\Документы\верстка\макеты из интернета\footballblue.jpg"/>
                    <pic:cNvPicPr>
                      <a:picLocks noChangeAspect="1" noChangeArrowheads="1"/>
                    </pic:cNvPicPr>
                  </pic:nvPicPr>
                  <pic:blipFill>
                    <a:blip r:embed="rId11" cstate="print"/>
                    <a:stretch>
                      <a:fillRect/>
                    </a:stretch>
                  </pic:blipFill>
                  <pic:spPr bwMode="auto">
                    <a:xfrm>
                      <a:off x="0" y="0"/>
                      <a:ext cx="3457575" cy="3765550"/>
                    </a:xfrm>
                    <a:prstGeom prst="rect">
                      <a:avLst/>
                    </a:prstGeom>
                    <a:noFill/>
                    <a:ln w="9525">
                      <a:noFill/>
                      <a:miter lim="800000"/>
                      <a:headEnd/>
                      <a:tailEnd/>
                    </a:ln>
                  </pic:spPr>
                </pic:pic>
              </a:graphicData>
            </a:graphic>
          </wp:inline>
        </w:drawing>
      </w:r>
    </w:p>
    <w:p w:rsidR="00C96776" w:rsidRPr="008F0197" w:rsidRDefault="00C96776">
      <w:pPr>
        <w:rPr>
          <w:b/>
        </w:rPr>
      </w:pPr>
    </w:p>
    <w:p w:rsidR="00C96776" w:rsidRPr="008F0197" w:rsidRDefault="002D445A" w:rsidP="002D445A">
      <w:pPr>
        <w:pStyle w:val="aff6"/>
        <w:keepNext/>
        <w:numPr>
          <w:ilvl w:val="1"/>
          <w:numId w:val="40"/>
        </w:numPr>
        <w:ind w:left="425" w:hanging="357"/>
        <w:rPr>
          <w:b/>
        </w:rPr>
      </w:pPr>
      <w:r w:rsidRPr="008F0197">
        <w:rPr>
          <w:b/>
          <w:w w:val="93"/>
        </w:rPr>
        <w:t xml:space="preserve">Выполнить верстку по заданному макету, используя средства </w:t>
      </w:r>
      <w:r w:rsidRPr="008F0197">
        <w:rPr>
          <w:b/>
          <w:w w:val="93"/>
          <w:lang w:val="en-US"/>
        </w:rPr>
        <w:t>HTML</w:t>
      </w:r>
      <w:r w:rsidRPr="008F0197">
        <w:rPr>
          <w:b/>
          <w:w w:val="93"/>
        </w:rPr>
        <w:t xml:space="preserve"> и </w:t>
      </w:r>
      <w:r w:rsidRPr="008F0197">
        <w:rPr>
          <w:b/>
          <w:w w:val="93"/>
          <w:lang w:val="en-US"/>
        </w:rPr>
        <w:t>CS</w:t>
      </w:r>
      <w:r w:rsidRPr="008F0197">
        <w:rPr>
          <w:b/>
          <w:spacing w:val="67"/>
          <w:w w:val="93"/>
          <w:lang w:val="en-US"/>
        </w:rPr>
        <w:t>S</w:t>
      </w:r>
      <w:r w:rsidRPr="008F0197">
        <w:rPr>
          <w:b/>
        </w:rPr>
        <w:t>(изображения находятся в папке formula)</w:t>
      </w:r>
    </w:p>
    <w:p w:rsidR="00C96776" w:rsidRPr="008F0197" w:rsidRDefault="002D445A">
      <w:pPr>
        <w:rPr>
          <w:b/>
        </w:rPr>
      </w:pPr>
      <w:r w:rsidRPr="008F0197">
        <w:rPr>
          <w:noProof/>
          <w:lang w:eastAsia="ru-RU"/>
        </w:rPr>
        <w:drawing>
          <wp:inline distT="0" distB="0" distL="0" distR="0">
            <wp:extent cx="3552825" cy="3869055"/>
            <wp:effectExtent l="0" t="0" r="0" b="0"/>
            <wp:docPr id="5" name="Рисунок 6" descr="C:\Documents and Settings\All Users\Документы\верстка\макеты из интернета\form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6" descr="C:\Documents and Settings\All Users\Документы\верстка\макеты из интернета\formula.jpg"/>
                    <pic:cNvPicPr>
                      <a:picLocks noChangeAspect="1" noChangeArrowheads="1"/>
                    </pic:cNvPicPr>
                  </pic:nvPicPr>
                  <pic:blipFill>
                    <a:blip r:embed="rId12" cstate="print"/>
                    <a:stretch>
                      <a:fillRect/>
                    </a:stretch>
                  </pic:blipFill>
                  <pic:spPr bwMode="auto">
                    <a:xfrm>
                      <a:off x="0" y="0"/>
                      <a:ext cx="3552825" cy="3869055"/>
                    </a:xfrm>
                    <a:prstGeom prst="rect">
                      <a:avLst/>
                    </a:prstGeom>
                    <a:noFill/>
                    <a:ln w="9525">
                      <a:noFill/>
                      <a:miter lim="800000"/>
                      <a:headEnd/>
                      <a:tailEnd/>
                    </a:ln>
                  </pic:spPr>
                </pic:pic>
              </a:graphicData>
            </a:graphic>
          </wp:inline>
        </w:drawing>
      </w:r>
    </w:p>
    <w:p w:rsidR="00C96776" w:rsidRPr="008F0197" w:rsidRDefault="00C96776">
      <w:pPr>
        <w:rPr>
          <w:b/>
        </w:rPr>
      </w:pPr>
    </w:p>
    <w:p w:rsidR="00C96776" w:rsidRPr="008F0197" w:rsidRDefault="002D445A" w:rsidP="002D445A">
      <w:pPr>
        <w:pStyle w:val="aff6"/>
        <w:numPr>
          <w:ilvl w:val="1"/>
          <w:numId w:val="40"/>
        </w:numPr>
        <w:ind w:left="426"/>
        <w:rPr>
          <w:b/>
        </w:rPr>
      </w:pPr>
      <w:r w:rsidRPr="008F0197">
        <w:rPr>
          <w:b/>
          <w:w w:val="93"/>
        </w:rPr>
        <w:t>Выполнить</w:t>
      </w:r>
      <w:r w:rsidRPr="008F0197">
        <w:rPr>
          <w:b/>
          <w:w w:val="94"/>
        </w:rPr>
        <w:t xml:space="preserve"> верстку по заданному макету, используя средства </w:t>
      </w:r>
      <w:r w:rsidRPr="008F0197">
        <w:rPr>
          <w:b/>
          <w:w w:val="94"/>
          <w:lang w:val="en-US"/>
        </w:rPr>
        <w:t>HTML</w:t>
      </w:r>
      <w:r w:rsidRPr="008F0197">
        <w:rPr>
          <w:b/>
          <w:w w:val="94"/>
        </w:rPr>
        <w:t xml:space="preserve"> и </w:t>
      </w:r>
      <w:r w:rsidRPr="008F0197">
        <w:rPr>
          <w:b/>
          <w:w w:val="94"/>
          <w:lang w:val="en-US"/>
        </w:rPr>
        <w:t>CS</w:t>
      </w:r>
      <w:r w:rsidRPr="008F0197">
        <w:rPr>
          <w:b/>
          <w:spacing w:val="54"/>
          <w:w w:val="94"/>
          <w:lang w:val="en-US"/>
        </w:rPr>
        <w:t>S</w:t>
      </w:r>
      <w:r w:rsidRPr="008F0197">
        <w:rPr>
          <w:b/>
        </w:rPr>
        <w:t>(изображения находятся в папке newdesign)</w:t>
      </w:r>
    </w:p>
    <w:p w:rsidR="00C96776" w:rsidRPr="008F0197" w:rsidRDefault="002D445A">
      <w:pPr>
        <w:rPr>
          <w:b/>
        </w:rPr>
      </w:pPr>
      <w:r w:rsidRPr="008F0197">
        <w:rPr>
          <w:noProof/>
          <w:lang w:eastAsia="ru-RU"/>
        </w:rPr>
        <w:lastRenderedPageBreak/>
        <w:drawing>
          <wp:inline distT="0" distB="0" distL="0" distR="0">
            <wp:extent cx="3495675" cy="4404360"/>
            <wp:effectExtent l="0" t="0" r="0" b="0"/>
            <wp:docPr id="6" name="Рисунок 7" descr="C:\Documents and Settings\All Users\Документы\верстка\макеты из интернета\newdesig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C:\Documents and Settings\All Users\Документы\верстка\макеты из интернета\newdesign_0.jpg"/>
                    <pic:cNvPicPr>
                      <a:picLocks noChangeAspect="1" noChangeArrowheads="1"/>
                    </pic:cNvPicPr>
                  </pic:nvPicPr>
                  <pic:blipFill>
                    <a:blip r:embed="rId13" cstate="print"/>
                    <a:stretch>
                      <a:fillRect/>
                    </a:stretch>
                  </pic:blipFill>
                  <pic:spPr bwMode="auto">
                    <a:xfrm>
                      <a:off x="0" y="0"/>
                      <a:ext cx="3495675" cy="4404360"/>
                    </a:xfrm>
                    <a:prstGeom prst="rect">
                      <a:avLst/>
                    </a:prstGeom>
                    <a:noFill/>
                    <a:ln w="9525">
                      <a:noFill/>
                      <a:miter lim="800000"/>
                      <a:headEnd/>
                      <a:tailEnd/>
                    </a:ln>
                  </pic:spPr>
                </pic:pic>
              </a:graphicData>
            </a:graphic>
          </wp:inline>
        </w:drawing>
      </w:r>
    </w:p>
    <w:p w:rsidR="00C96776" w:rsidRPr="008F0197" w:rsidRDefault="002D445A" w:rsidP="002D445A">
      <w:pPr>
        <w:pStyle w:val="aff6"/>
        <w:keepNext/>
        <w:numPr>
          <w:ilvl w:val="1"/>
          <w:numId w:val="40"/>
        </w:numPr>
        <w:ind w:left="425" w:hanging="357"/>
        <w:rPr>
          <w:b/>
        </w:rPr>
      </w:pPr>
      <w:r w:rsidRPr="008F0197">
        <w:rPr>
          <w:b/>
          <w:w w:val="93"/>
        </w:rPr>
        <w:t>Выполнить</w:t>
      </w:r>
      <w:r w:rsidRPr="008F0197">
        <w:rPr>
          <w:b/>
          <w:spacing w:val="2"/>
        </w:rPr>
        <w:t xml:space="preserve"> верстку по заданному макету, используя средства </w:t>
      </w:r>
      <w:r w:rsidRPr="008F0197">
        <w:rPr>
          <w:b/>
          <w:spacing w:val="2"/>
          <w:lang w:val="en-US"/>
        </w:rPr>
        <w:t>HTML</w:t>
      </w:r>
      <w:r w:rsidRPr="008F0197">
        <w:rPr>
          <w:b/>
          <w:spacing w:val="2"/>
        </w:rPr>
        <w:t xml:space="preserve"> и </w:t>
      </w:r>
      <w:r w:rsidRPr="008F0197">
        <w:rPr>
          <w:b/>
          <w:spacing w:val="2"/>
          <w:lang w:val="en-US"/>
        </w:rPr>
        <w:t>CS</w:t>
      </w:r>
      <w:r w:rsidRPr="008F0197">
        <w:rPr>
          <w:b/>
          <w:spacing w:val="35"/>
          <w:lang w:val="en-US"/>
        </w:rPr>
        <w:t>S</w:t>
      </w:r>
      <w:r w:rsidRPr="008F0197">
        <w:rPr>
          <w:b/>
        </w:rPr>
        <w:t>(изображения находятся в папке redface)</w:t>
      </w:r>
    </w:p>
    <w:p w:rsidR="00C96776" w:rsidRPr="008F0197" w:rsidRDefault="002D445A">
      <w:pPr>
        <w:tabs>
          <w:tab w:val="left" w:pos="7960"/>
        </w:tabs>
        <w:rPr>
          <w:b/>
        </w:rPr>
      </w:pPr>
      <w:r w:rsidRPr="008F0197">
        <w:rPr>
          <w:noProof/>
          <w:lang w:eastAsia="ru-RU"/>
        </w:rPr>
        <w:drawing>
          <wp:inline distT="0" distB="0" distL="0" distR="0">
            <wp:extent cx="3695700" cy="2613660"/>
            <wp:effectExtent l="0" t="0" r="0" b="0"/>
            <wp:docPr id="7" name="Рисунок 3" descr="C:\Documents and Settings\All Users\Документы\верстка\макеты из интернета\redfac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 descr="C:\Documents and Settings\All Users\Документы\верстка\макеты из интернета\redface_0.jpg"/>
                    <pic:cNvPicPr>
                      <a:picLocks noChangeAspect="1" noChangeArrowheads="1"/>
                    </pic:cNvPicPr>
                  </pic:nvPicPr>
                  <pic:blipFill>
                    <a:blip r:embed="rId14" cstate="print"/>
                    <a:stretch>
                      <a:fillRect/>
                    </a:stretch>
                  </pic:blipFill>
                  <pic:spPr bwMode="auto">
                    <a:xfrm>
                      <a:off x="0" y="0"/>
                      <a:ext cx="3695700" cy="2613660"/>
                    </a:xfrm>
                    <a:prstGeom prst="rect">
                      <a:avLst/>
                    </a:prstGeom>
                    <a:noFill/>
                    <a:ln w="9525">
                      <a:noFill/>
                      <a:miter lim="800000"/>
                      <a:headEnd/>
                      <a:tailEnd/>
                    </a:ln>
                  </pic:spPr>
                </pic:pic>
              </a:graphicData>
            </a:graphic>
          </wp:inline>
        </w:drawing>
      </w:r>
    </w:p>
    <w:p w:rsidR="00C96776" w:rsidRPr="008F0197" w:rsidRDefault="00C96776">
      <w:pPr>
        <w:tabs>
          <w:tab w:val="left" w:pos="7960"/>
        </w:tabs>
        <w:rPr>
          <w:b/>
          <w:spacing w:val="2"/>
        </w:rPr>
      </w:pPr>
    </w:p>
    <w:p w:rsidR="00C96776" w:rsidRPr="008F0197" w:rsidRDefault="00C96776"/>
    <w:p w:rsidR="00C96776" w:rsidRPr="008F0197" w:rsidRDefault="00C060D3" w:rsidP="00C060D3">
      <w:pPr>
        <w:rPr>
          <w:b/>
        </w:rPr>
      </w:pPr>
      <w:r>
        <w:rPr>
          <w:b/>
        </w:rPr>
        <w:t>2.</w:t>
      </w:r>
      <w:r w:rsidR="002D445A" w:rsidRPr="008F0197">
        <w:rPr>
          <w:b/>
        </w:rPr>
        <w:t>Пакет экзаменатора</w:t>
      </w:r>
    </w:p>
    <w:p w:rsidR="00C96776" w:rsidRPr="008F0197" w:rsidRDefault="00C96776">
      <w:pPr>
        <w:jc w:val="both"/>
        <w:rPr>
          <w:b/>
          <w:bCs/>
          <w:sz w:val="16"/>
          <w:szCs w:val="16"/>
        </w:rPr>
      </w:pPr>
    </w:p>
    <w:p w:rsidR="00C96776" w:rsidRPr="008F0197" w:rsidRDefault="002D445A">
      <w:pPr>
        <w:jc w:val="both"/>
        <w:rPr>
          <w:b/>
          <w:bCs/>
        </w:rPr>
      </w:pPr>
      <w:r w:rsidRPr="008F0197">
        <w:rPr>
          <w:b/>
          <w:bCs/>
        </w:rPr>
        <w:t>Условия выполнения задания</w:t>
      </w:r>
    </w:p>
    <w:p w:rsidR="00C96776" w:rsidRPr="008F0197" w:rsidRDefault="002D445A">
      <w:pPr>
        <w:ind w:firstLine="567"/>
        <w:jc w:val="both"/>
      </w:pPr>
      <w:r w:rsidRPr="008F0197">
        <w:t xml:space="preserve">Зачет проводится </w:t>
      </w:r>
      <w:r w:rsidRPr="008F0197">
        <w:rPr>
          <w:bCs/>
        </w:rPr>
        <w:t>п</w:t>
      </w:r>
      <w:r w:rsidRPr="008F0197">
        <w:t>утем выполнения тестовых заданий, а так же демонстрации результата выполнения проектной работы по верстке сайта.</w:t>
      </w:r>
    </w:p>
    <w:p w:rsidR="00C96776" w:rsidRPr="008F0197" w:rsidRDefault="002D445A">
      <w:pPr>
        <w:ind w:firstLine="567"/>
        <w:jc w:val="both"/>
      </w:pPr>
      <w:r w:rsidRPr="008F0197">
        <w:t>Выполнение зачета оценивается на основании отметки за тест и отметки за проектную работу, причем вторая отметка имеет преимущество. При неудовлетворительном оценивании проекта, студент не допускается к выполнению теста.</w:t>
      </w:r>
    </w:p>
    <w:p w:rsidR="00C96776" w:rsidRPr="008F0197" w:rsidRDefault="002D445A">
      <w:pPr>
        <w:ind w:firstLine="567"/>
        <w:jc w:val="both"/>
      </w:pPr>
      <w:r w:rsidRPr="008F0197">
        <w:t xml:space="preserve">Ответы на вопросы теста предоставляются в электронном виде на сайте </w:t>
      </w:r>
      <w:r w:rsidRPr="008F0197">
        <w:rPr>
          <w:lang w:val="en-US"/>
        </w:rPr>
        <w:t>test</w:t>
      </w:r>
      <w:r w:rsidRPr="008F0197">
        <w:t>.</w:t>
      </w:r>
      <w:r w:rsidRPr="008F0197">
        <w:rPr>
          <w:lang w:val="en-US"/>
        </w:rPr>
        <w:t>dpk</w:t>
      </w:r>
      <w:r w:rsidRPr="008F0197">
        <w:t>.</w:t>
      </w:r>
      <w:r w:rsidRPr="008F0197">
        <w:rPr>
          <w:lang w:val="en-US"/>
        </w:rPr>
        <w:t>su</w:t>
      </w:r>
      <w:r w:rsidRPr="008F0197">
        <w:t>/</w:t>
      </w:r>
      <w:r w:rsidRPr="008F0197">
        <w:rPr>
          <w:lang w:val="en-US"/>
        </w:rPr>
        <w:t>moodle</w:t>
      </w:r>
      <w:r w:rsidRPr="008F0197">
        <w:t>.</w:t>
      </w:r>
    </w:p>
    <w:p w:rsidR="00C96776" w:rsidRPr="008F0197" w:rsidRDefault="002D445A">
      <w:pPr>
        <w:ind w:firstLine="567"/>
        <w:jc w:val="both"/>
      </w:pPr>
      <w:r w:rsidRPr="008F0197">
        <w:t xml:space="preserve">Фонд заданий состоит из групп вопросов по разделам курса: </w:t>
      </w:r>
      <w:r w:rsidRPr="008F0197">
        <w:rPr>
          <w:lang w:val="en-US"/>
        </w:rPr>
        <w:t>HTML</w:t>
      </w:r>
      <w:r w:rsidRPr="008F0197">
        <w:t xml:space="preserve">, </w:t>
      </w:r>
      <w:r w:rsidRPr="008F0197">
        <w:rPr>
          <w:lang w:val="en-US"/>
        </w:rPr>
        <w:t>CSS</w:t>
      </w:r>
      <w:r w:rsidRPr="008F0197">
        <w:t xml:space="preserve">, веб-дизайн и верстка. Вопросы оцениваются </w:t>
      </w:r>
      <w:r w:rsidR="00090CC2">
        <w:t>в</w:t>
      </w:r>
      <w:r w:rsidRPr="008F0197">
        <w:t xml:space="preserve"> 1 балл. Максимальное количество баллов за весь тест – 2</w:t>
      </w:r>
      <w:r w:rsidR="00090CC2">
        <w:t>9</w:t>
      </w:r>
      <w:r w:rsidRPr="008F0197">
        <w:t xml:space="preserve">. Для положительного результата необходимо набрать </w:t>
      </w:r>
      <w:r w:rsidR="00090CC2">
        <w:t xml:space="preserve">не меньше </w:t>
      </w:r>
      <w:r w:rsidRPr="008F0197">
        <w:t>1</w:t>
      </w:r>
      <w:r w:rsidR="00090CC2">
        <w:t>5</w:t>
      </w:r>
      <w:r w:rsidRPr="008F0197">
        <w:t xml:space="preserve"> баллов. Это оценивается отметкой «3».  Отметкой «4» оцениваются результаты о</w:t>
      </w:r>
      <w:r w:rsidR="00090CC2">
        <w:t>т 20 баллов, отметкой «5» - от 27</w:t>
      </w:r>
      <w:r w:rsidRPr="008F0197">
        <w:t xml:space="preserve"> баллов. </w:t>
      </w:r>
    </w:p>
    <w:p w:rsidR="00C96776" w:rsidRPr="008F0197" w:rsidRDefault="002D445A">
      <w:pPr>
        <w:ind w:firstLine="567"/>
        <w:jc w:val="both"/>
      </w:pPr>
      <w:r w:rsidRPr="008F0197">
        <w:lastRenderedPageBreak/>
        <w:t>Время выполнения теста  - 1 академический час (45 минут) без перерыва.</w:t>
      </w:r>
    </w:p>
    <w:p w:rsidR="00C96776" w:rsidRPr="008F0197" w:rsidRDefault="002D445A">
      <w:pPr>
        <w:ind w:firstLine="567"/>
        <w:jc w:val="both"/>
        <w:rPr>
          <w:bCs/>
        </w:rPr>
      </w:pPr>
      <w:r w:rsidRPr="008F0197">
        <w:rPr>
          <w:bCs/>
        </w:rPr>
        <w:t>Оборудование: бум</w:t>
      </w:r>
      <w:r w:rsidR="00090CC2">
        <w:rPr>
          <w:bCs/>
        </w:rPr>
        <w:t>ага, ручки</w:t>
      </w:r>
      <w:r w:rsidRPr="008F0197">
        <w:rPr>
          <w:bCs/>
        </w:rPr>
        <w:t>.</w:t>
      </w:r>
    </w:p>
    <w:p w:rsidR="00C96776" w:rsidRPr="008F0197" w:rsidRDefault="00C96776">
      <w:pPr>
        <w:ind w:firstLine="567"/>
        <w:jc w:val="both"/>
        <w:rPr>
          <w:bCs/>
        </w:rPr>
      </w:pPr>
    </w:p>
    <w:p w:rsidR="00C96776" w:rsidRPr="008F0197" w:rsidRDefault="002D445A">
      <w:pPr>
        <w:tabs>
          <w:tab w:val="right" w:pos="9355"/>
        </w:tabs>
        <w:rPr>
          <w:b/>
        </w:rPr>
      </w:pPr>
      <w:r w:rsidRPr="008F0197">
        <w:rPr>
          <w:b/>
        </w:rPr>
        <w:t>Критерии оценивания проектной работы:</w:t>
      </w:r>
    </w:p>
    <w:p w:rsidR="00C96776" w:rsidRPr="008F0197" w:rsidRDefault="002D445A" w:rsidP="002D445A">
      <w:pPr>
        <w:pStyle w:val="aff6"/>
        <w:numPr>
          <w:ilvl w:val="0"/>
          <w:numId w:val="51"/>
        </w:numPr>
        <w:tabs>
          <w:tab w:val="right" w:pos="9355"/>
        </w:tabs>
      </w:pPr>
      <w:r w:rsidRPr="008F0197">
        <w:rPr>
          <w:b/>
        </w:rPr>
        <w:t>5 «отлично»</w:t>
      </w:r>
      <w:r w:rsidRPr="008F0197">
        <w:t xml:space="preserve"> ставится, если веб-страница соответствует представленному образцу, по наведению курсора меняется цвет строк таблицы, фон или граница кнопок, граница изображений, фон элемента навигационной панели.</w:t>
      </w:r>
    </w:p>
    <w:p w:rsidR="00C96776" w:rsidRPr="008F0197" w:rsidRDefault="002D445A" w:rsidP="002D445A">
      <w:pPr>
        <w:pStyle w:val="aff6"/>
        <w:numPr>
          <w:ilvl w:val="0"/>
          <w:numId w:val="51"/>
        </w:numPr>
        <w:tabs>
          <w:tab w:val="right" w:pos="9355"/>
        </w:tabs>
      </w:pPr>
      <w:r w:rsidRPr="008F0197">
        <w:rPr>
          <w:b/>
        </w:rPr>
        <w:t>4 «хорошо»</w:t>
      </w:r>
      <w:r w:rsidRPr="008F0197">
        <w:t xml:space="preserve"> ставится, если веб-страница соответствует представленному образцу, но не у всех элементов, перечисленных выше меняется облик по наведению курсора, или расположение элементов подобрано не вполне точно.</w:t>
      </w:r>
    </w:p>
    <w:p w:rsidR="00C96776" w:rsidRPr="008F0197" w:rsidRDefault="002D445A" w:rsidP="002D445A">
      <w:pPr>
        <w:pStyle w:val="aff6"/>
        <w:numPr>
          <w:ilvl w:val="0"/>
          <w:numId w:val="51"/>
        </w:numPr>
        <w:tabs>
          <w:tab w:val="right" w:pos="9355"/>
        </w:tabs>
      </w:pPr>
      <w:r w:rsidRPr="008F0197">
        <w:rPr>
          <w:b/>
        </w:rPr>
        <w:t>3 «удовлетворительно»</w:t>
      </w:r>
      <w:r w:rsidRPr="008F0197">
        <w:t xml:space="preserve"> ставится, если все элементы присутствуют, но их внешний вид не соответствует представленному образцу. Только у части элементов задано изменение по наведению мыши.</w:t>
      </w:r>
    </w:p>
    <w:p w:rsidR="00C96776" w:rsidRPr="008F0197" w:rsidRDefault="002D445A" w:rsidP="002D445A">
      <w:pPr>
        <w:pStyle w:val="aff6"/>
        <w:numPr>
          <w:ilvl w:val="0"/>
          <w:numId w:val="51"/>
        </w:numPr>
        <w:tabs>
          <w:tab w:val="right" w:pos="9355"/>
        </w:tabs>
      </w:pPr>
      <w:r w:rsidRPr="008F0197">
        <w:rPr>
          <w:b/>
        </w:rPr>
        <w:t>2 «неудовлетворительно»</w:t>
      </w:r>
      <w:r w:rsidRPr="008F0197">
        <w:t xml:space="preserve"> ставится, если отсутствует часть элементов, нет изменения элементов по наведению мыши, внешний вид представленных элементов не соответствует образцу.</w:t>
      </w:r>
    </w:p>
    <w:p w:rsidR="00C96776" w:rsidRPr="008F0197" w:rsidRDefault="002D445A">
      <w:pPr>
        <w:suppressAutoHyphens w:val="0"/>
        <w:spacing w:line="240" w:lineRule="auto"/>
      </w:pPr>
      <w:r w:rsidRPr="008F0197">
        <w:br w:type="page"/>
      </w:r>
    </w:p>
    <w:p w:rsidR="00C96776" w:rsidRPr="00681163" w:rsidRDefault="00C96776">
      <w:pPr>
        <w:tabs>
          <w:tab w:val="right" w:pos="9355"/>
        </w:tabs>
        <w:rPr>
          <w:color w:val="FF0000"/>
        </w:rPr>
      </w:pPr>
    </w:p>
    <w:tbl>
      <w:tblPr>
        <w:tblW w:w="10800"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000" w:firstRow="0" w:lastRow="0" w:firstColumn="0" w:lastColumn="0" w:noHBand="0" w:noVBand="0"/>
      </w:tblPr>
      <w:tblGrid>
        <w:gridCol w:w="5207"/>
        <w:gridCol w:w="2719"/>
        <w:gridCol w:w="2874"/>
      </w:tblGrid>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jc w:val="center"/>
              <w:rPr>
                <w:b/>
              </w:rPr>
            </w:pPr>
            <w:r w:rsidRPr="00090CC2">
              <w:rPr>
                <w:b/>
              </w:rPr>
              <w:t>Задания (номер)</w:t>
            </w:r>
          </w:p>
          <w:p w:rsidR="00C96776" w:rsidRPr="00090CC2" w:rsidRDefault="00C96776">
            <w:pPr>
              <w:jc w:val="center"/>
              <w:rPr>
                <w:b/>
                <w:i/>
              </w:rPr>
            </w:pP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
                <w:bCs/>
              </w:rPr>
            </w:pPr>
            <w:r w:rsidRPr="00090CC2">
              <w:rPr>
                <w:b/>
                <w:bCs/>
              </w:rPr>
              <w:t>Предмет(ы) оценивания</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jc w:val="center"/>
              <w:rPr>
                <w:b/>
              </w:rPr>
            </w:pPr>
            <w:r w:rsidRPr="00090CC2">
              <w:rPr>
                <w:b/>
              </w:rPr>
              <w:t>Критерии оценки: количество баллов за задание, правильный ответ</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Поставьте элементы структуры документа в правильном порядке.</w:t>
            </w:r>
          </w:p>
          <w:p w:rsidR="00C96776" w:rsidRPr="00090CC2" w:rsidRDefault="002D445A" w:rsidP="002D445A">
            <w:pPr>
              <w:pStyle w:val="aff6"/>
              <w:numPr>
                <w:ilvl w:val="0"/>
                <w:numId w:val="55"/>
              </w:numPr>
              <w:ind w:left="398"/>
            </w:pPr>
            <w:r w:rsidRPr="00090CC2">
              <w:rPr>
                <w:lang w:val="en-US"/>
              </w:rPr>
              <w:t>&lt;</w:t>
            </w:r>
            <w:r w:rsidRPr="00090CC2">
              <w:t>HTML&gt;</w:t>
            </w:r>
          </w:p>
          <w:p w:rsidR="00C96776" w:rsidRPr="00090CC2" w:rsidRDefault="002D445A" w:rsidP="002D445A">
            <w:pPr>
              <w:pStyle w:val="aff6"/>
              <w:numPr>
                <w:ilvl w:val="0"/>
                <w:numId w:val="55"/>
              </w:numPr>
              <w:ind w:left="398"/>
            </w:pPr>
            <w:r w:rsidRPr="00090CC2">
              <w:t>&lt;BODY&gt;</w:t>
            </w:r>
          </w:p>
          <w:p w:rsidR="00C96776" w:rsidRPr="00090CC2" w:rsidRDefault="002D445A" w:rsidP="002D445A">
            <w:pPr>
              <w:pStyle w:val="aff6"/>
              <w:numPr>
                <w:ilvl w:val="0"/>
                <w:numId w:val="55"/>
              </w:numPr>
              <w:ind w:left="398"/>
            </w:pPr>
            <w:r w:rsidRPr="00090CC2">
              <w:t>&lt;/HEAD&gt;</w:t>
            </w:r>
          </w:p>
          <w:p w:rsidR="00C96776" w:rsidRPr="00090CC2" w:rsidRDefault="002D445A" w:rsidP="002D445A">
            <w:pPr>
              <w:pStyle w:val="aff6"/>
              <w:numPr>
                <w:ilvl w:val="0"/>
                <w:numId w:val="55"/>
              </w:numPr>
              <w:ind w:left="398"/>
            </w:pPr>
            <w:r w:rsidRPr="00090CC2">
              <w:t>&lt;TITLE&gt;</w:t>
            </w:r>
          </w:p>
          <w:p w:rsidR="00C96776" w:rsidRPr="00090CC2" w:rsidRDefault="002D445A" w:rsidP="002D445A">
            <w:pPr>
              <w:pStyle w:val="aff6"/>
              <w:numPr>
                <w:ilvl w:val="0"/>
                <w:numId w:val="55"/>
              </w:numPr>
              <w:ind w:left="398"/>
            </w:pPr>
            <w:r w:rsidRPr="00090CC2">
              <w:t>&lt;/BODY&gt;</w:t>
            </w:r>
          </w:p>
          <w:p w:rsidR="00C96776" w:rsidRPr="00090CC2" w:rsidRDefault="002D445A" w:rsidP="002D445A">
            <w:pPr>
              <w:pStyle w:val="aff6"/>
              <w:numPr>
                <w:ilvl w:val="0"/>
                <w:numId w:val="55"/>
              </w:numPr>
              <w:ind w:left="398"/>
            </w:pPr>
            <w:r w:rsidRPr="00090CC2">
              <w:t>&lt;/HTML&gt;</w:t>
            </w:r>
          </w:p>
          <w:p w:rsidR="00C96776" w:rsidRPr="00090CC2" w:rsidRDefault="002D445A" w:rsidP="002D445A">
            <w:pPr>
              <w:pStyle w:val="aff6"/>
              <w:numPr>
                <w:ilvl w:val="0"/>
                <w:numId w:val="55"/>
              </w:numPr>
              <w:ind w:left="398"/>
            </w:pPr>
            <w:r w:rsidRPr="00090CC2">
              <w:t>&lt;HEAD&gt;</w:t>
            </w:r>
          </w:p>
          <w:p w:rsidR="00C96776" w:rsidRPr="00090CC2" w:rsidRDefault="002D445A" w:rsidP="002D445A">
            <w:pPr>
              <w:pStyle w:val="aff6"/>
              <w:numPr>
                <w:ilvl w:val="0"/>
                <w:numId w:val="55"/>
              </w:numPr>
              <w:ind w:left="398"/>
            </w:pPr>
            <w:r w:rsidRPr="00090CC2">
              <w:t>&lt;/TITLE&gt;</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sidP="002D445A">
            <w:pPr>
              <w:pStyle w:val="aff6"/>
              <w:numPr>
                <w:ilvl w:val="0"/>
                <w:numId w:val="56"/>
              </w:numPr>
              <w:rPr>
                <w:lang w:val="en-US"/>
              </w:rPr>
            </w:pPr>
            <w:r w:rsidRPr="00090CC2">
              <w:rPr>
                <w:lang w:val="en-US"/>
              </w:rPr>
              <w:t>&lt;HTML&gt;</w:t>
            </w:r>
          </w:p>
          <w:p w:rsidR="00C96776" w:rsidRPr="00090CC2" w:rsidRDefault="002D445A" w:rsidP="002D445A">
            <w:pPr>
              <w:pStyle w:val="aff6"/>
              <w:numPr>
                <w:ilvl w:val="0"/>
                <w:numId w:val="56"/>
              </w:numPr>
              <w:rPr>
                <w:lang w:val="en-US"/>
              </w:rPr>
            </w:pPr>
            <w:r w:rsidRPr="00090CC2">
              <w:rPr>
                <w:lang w:val="en-US"/>
              </w:rPr>
              <w:t>&lt;HEAD&gt;</w:t>
            </w:r>
          </w:p>
          <w:p w:rsidR="00C96776" w:rsidRPr="00090CC2" w:rsidRDefault="002D445A" w:rsidP="002D445A">
            <w:pPr>
              <w:pStyle w:val="aff6"/>
              <w:numPr>
                <w:ilvl w:val="0"/>
                <w:numId w:val="56"/>
              </w:numPr>
              <w:rPr>
                <w:lang w:val="en-US"/>
              </w:rPr>
            </w:pPr>
            <w:r w:rsidRPr="00090CC2">
              <w:rPr>
                <w:lang w:val="en-US"/>
              </w:rPr>
              <w:t>&lt;TITLE&gt;</w:t>
            </w:r>
          </w:p>
          <w:p w:rsidR="00C96776" w:rsidRPr="00090CC2" w:rsidRDefault="002D445A" w:rsidP="002D445A">
            <w:pPr>
              <w:pStyle w:val="aff6"/>
              <w:numPr>
                <w:ilvl w:val="0"/>
                <w:numId w:val="56"/>
              </w:numPr>
            </w:pPr>
            <w:r w:rsidRPr="00090CC2">
              <w:rPr>
                <w:lang w:val="en-US"/>
              </w:rPr>
              <w:t>&lt;/TITLE&gt;</w:t>
            </w:r>
          </w:p>
          <w:p w:rsidR="00C96776" w:rsidRPr="00090CC2" w:rsidRDefault="002D445A" w:rsidP="002D445A">
            <w:pPr>
              <w:pStyle w:val="aff6"/>
              <w:numPr>
                <w:ilvl w:val="0"/>
                <w:numId w:val="56"/>
              </w:numPr>
              <w:rPr>
                <w:lang w:val="en-US"/>
              </w:rPr>
            </w:pPr>
            <w:r w:rsidRPr="00090CC2">
              <w:rPr>
                <w:lang w:val="en-US"/>
              </w:rPr>
              <w:t>&lt;/HEAD&gt;</w:t>
            </w:r>
          </w:p>
          <w:p w:rsidR="00C96776" w:rsidRPr="00090CC2" w:rsidRDefault="002D445A" w:rsidP="002D445A">
            <w:pPr>
              <w:pStyle w:val="aff6"/>
              <w:numPr>
                <w:ilvl w:val="0"/>
                <w:numId w:val="56"/>
              </w:numPr>
              <w:rPr>
                <w:lang w:val="en-US"/>
              </w:rPr>
            </w:pPr>
            <w:r w:rsidRPr="00090CC2">
              <w:rPr>
                <w:lang w:val="en-US"/>
              </w:rPr>
              <w:t>&lt;BODY&gt;</w:t>
            </w:r>
          </w:p>
          <w:p w:rsidR="00C96776" w:rsidRPr="00090CC2" w:rsidRDefault="002D445A" w:rsidP="002D445A">
            <w:pPr>
              <w:pStyle w:val="aff6"/>
              <w:numPr>
                <w:ilvl w:val="0"/>
                <w:numId w:val="56"/>
              </w:numPr>
              <w:rPr>
                <w:lang w:val="en-US"/>
              </w:rPr>
            </w:pPr>
            <w:r w:rsidRPr="00090CC2">
              <w:rPr>
                <w:lang w:val="en-US"/>
              </w:rPr>
              <w:t>&lt;/BODY&gt;</w:t>
            </w:r>
          </w:p>
          <w:p w:rsidR="00C96776" w:rsidRPr="00090CC2" w:rsidRDefault="002D445A" w:rsidP="002D445A">
            <w:pPr>
              <w:pStyle w:val="aff6"/>
              <w:numPr>
                <w:ilvl w:val="0"/>
                <w:numId w:val="56"/>
              </w:numPr>
              <w:rPr>
                <w:bCs/>
                <w:lang w:val="en-US"/>
              </w:rPr>
            </w:pPr>
            <w:r w:rsidRPr="00090CC2">
              <w:rPr>
                <w:lang w:val="en-US"/>
              </w:rPr>
              <w:t>&lt;/HTML&gt;</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Какой тег из перечисленных не является основным (обязательным)?</w:t>
            </w:r>
          </w:p>
          <w:p w:rsidR="00C96776" w:rsidRPr="00090CC2" w:rsidRDefault="002D445A">
            <w:pPr>
              <w:tabs>
                <w:tab w:val="right" w:pos="9355"/>
              </w:tabs>
            </w:pPr>
            <w:r w:rsidRPr="00090CC2">
              <w:t>Выберите один ответ.</w:t>
            </w:r>
          </w:p>
          <w:p w:rsidR="00C96776" w:rsidRPr="00090CC2" w:rsidRDefault="002D445A" w:rsidP="002D445A">
            <w:pPr>
              <w:pStyle w:val="aff6"/>
              <w:numPr>
                <w:ilvl w:val="0"/>
                <w:numId w:val="55"/>
              </w:numPr>
              <w:ind w:left="398"/>
            </w:pPr>
            <w:r w:rsidRPr="00090CC2">
              <w:t>FONT</w:t>
            </w:r>
          </w:p>
          <w:p w:rsidR="00C96776" w:rsidRPr="00090CC2" w:rsidRDefault="002D445A" w:rsidP="002D445A">
            <w:pPr>
              <w:pStyle w:val="aff6"/>
              <w:numPr>
                <w:ilvl w:val="0"/>
                <w:numId w:val="55"/>
              </w:numPr>
              <w:ind w:left="398"/>
            </w:pPr>
            <w:r w:rsidRPr="00090CC2">
              <w:t>BODY</w:t>
            </w:r>
          </w:p>
          <w:p w:rsidR="00C96776" w:rsidRPr="00090CC2" w:rsidRDefault="002D445A" w:rsidP="002D445A">
            <w:pPr>
              <w:pStyle w:val="aff6"/>
              <w:numPr>
                <w:ilvl w:val="0"/>
                <w:numId w:val="55"/>
              </w:numPr>
              <w:ind w:left="398"/>
            </w:pPr>
            <w:r w:rsidRPr="00090CC2">
              <w:t>HEAD</w:t>
            </w:r>
          </w:p>
          <w:p w:rsidR="00C96776" w:rsidRPr="00090CC2" w:rsidRDefault="002D445A" w:rsidP="002D445A">
            <w:pPr>
              <w:pStyle w:val="aff6"/>
              <w:numPr>
                <w:ilvl w:val="0"/>
                <w:numId w:val="55"/>
              </w:numPr>
              <w:ind w:left="398"/>
            </w:pPr>
            <w:r w:rsidRPr="00090CC2">
              <w:t>HTML</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FONT</w:t>
            </w:r>
          </w:p>
          <w:p w:rsidR="00C96776" w:rsidRPr="00090CC2" w:rsidRDefault="00C96776">
            <w:pPr>
              <w:rPr>
                <w:bCs/>
              </w:rPr>
            </w:pP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Какой тег не является тегом форматирования текста? Выберите один ответ.</w:t>
            </w:r>
          </w:p>
          <w:p w:rsidR="00C96776" w:rsidRPr="00090CC2" w:rsidRDefault="002D445A" w:rsidP="002D445A">
            <w:pPr>
              <w:pStyle w:val="aff6"/>
              <w:numPr>
                <w:ilvl w:val="0"/>
                <w:numId w:val="55"/>
              </w:numPr>
              <w:ind w:left="398"/>
            </w:pPr>
            <w:r w:rsidRPr="00090CC2">
              <w:t>B</w:t>
            </w:r>
          </w:p>
          <w:p w:rsidR="00C96776" w:rsidRPr="00090CC2" w:rsidRDefault="002D445A" w:rsidP="002D445A">
            <w:pPr>
              <w:pStyle w:val="aff6"/>
              <w:numPr>
                <w:ilvl w:val="0"/>
                <w:numId w:val="55"/>
              </w:numPr>
              <w:ind w:left="398"/>
            </w:pPr>
            <w:r w:rsidRPr="00090CC2">
              <w:t>BR</w:t>
            </w:r>
          </w:p>
          <w:p w:rsidR="00C96776" w:rsidRPr="00090CC2" w:rsidRDefault="002D445A" w:rsidP="002D445A">
            <w:pPr>
              <w:pStyle w:val="aff6"/>
              <w:numPr>
                <w:ilvl w:val="0"/>
                <w:numId w:val="55"/>
              </w:numPr>
              <w:ind w:left="398"/>
            </w:pPr>
            <w:r w:rsidRPr="00090CC2">
              <w:t>CITE</w:t>
            </w:r>
          </w:p>
          <w:p w:rsidR="00C96776" w:rsidRPr="00090CC2" w:rsidRDefault="002D445A" w:rsidP="002D445A">
            <w:pPr>
              <w:pStyle w:val="aff6"/>
              <w:numPr>
                <w:ilvl w:val="0"/>
                <w:numId w:val="55"/>
              </w:numPr>
              <w:ind w:left="398"/>
            </w:pPr>
            <w:r w:rsidRPr="00090CC2">
              <w:t>INS</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INS</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rPr>
                <w:rFonts w:eastAsia="Calibri"/>
              </w:rPr>
              <w:t>Определение заголовка документа должно содержаться внутри тэга: Выберите один</w:t>
            </w:r>
            <w:r w:rsidRPr="00090CC2">
              <w:t xml:space="preserve"> ответ.</w:t>
            </w:r>
          </w:p>
          <w:p w:rsidR="00C96776" w:rsidRPr="00090CC2" w:rsidRDefault="002D445A" w:rsidP="002D445A">
            <w:pPr>
              <w:pStyle w:val="aff6"/>
              <w:numPr>
                <w:ilvl w:val="0"/>
                <w:numId w:val="55"/>
              </w:numPr>
              <w:ind w:left="398"/>
            </w:pPr>
            <w:r w:rsidRPr="00090CC2">
              <w:t>TITLE</w:t>
            </w:r>
          </w:p>
          <w:p w:rsidR="00C96776" w:rsidRPr="00090CC2" w:rsidRDefault="002D445A" w:rsidP="002D445A">
            <w:pPr>
              <w:pStyle w:val="aff6"/>
              <w:numPr>
                <w:ilvl w:val="0"/>
                <w:numId w:val="55"/>
              </w:numPr>
              <w:ind w:left="398"/>
            </w:pPr>
            <w:r w:rsidRPr="00090CC2">
              <w:t>BODY</w:t>
            </w:r>
          </w:p>
          <w:p w:rsidR="00C96776" w:rsidRPr="00090CC2" w:rsidRDefault="002D445A" w:rsidP="002D445A">
            <w:pPr>
              <w:pStyle w:val="aff6"/>
              <w:numPr>
                <w:ilvl w:val="0"/>
                <w:numId w:val="55"/>
              </w:numPr>
              <w:ind w:left="398"/>
            </w:pPr>
            <w:r w:rsidRPr="00090CC2">
              <w:t>BR</w:t>
            </w:r>
          </w:p>
          <w:p w:rsidR="00C96776" w:rsidRPr="00090CC2" w:rsidRDefault="002D445A" w:rsidP="002D445A">
            <w:pPr>
              <w:pStyle w:val="aff6"/>
              <w:numPr>
                <w:ilvl w:val="0"/>
                <w:numId w:val="55"/>
              </w:numPr>
              <w:ind w:left="398"/>
            </w:pPr>
            <w:r w:rsidRPr="00090CC2">
              <w:t>B</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TITLE</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Какой атрибут тега &lt;BODY&gt; позволяет задать цвет фона страницы? Выберите один ответ.</w:t>
            </w:r>
          </w:p>
          <w:p w:rsidR="00C96776" w:rsidRPr="00090CC2" w:rsidRDefault="002D445A" w:rsidP="002D445A">
            <w:pPr>
              <w:pStyle w:val="aff6"/>
              <w:numPr>
                <w:ilvl w:val="0"/>
                <w:numId w:val="55"/>
              </w:numPr>
              <w:ind w:left="398"/>
            </w:pPr>
            <w:r w:rsidRPr="00090CC2">
              <w:t>color</w:t>
            </w:r>
          </w:p>
          <w:p w:rsidR="00C96776" w:rsidRPr="00090CC2" w:rsidRDefault="002D445A" w:rsidP="002D445A">
            <w:pPr>
              <w:pStyle w:val="aff6"/>
              <w:numPr>
                <w:ilvl w:val="0"/>
                <w:numId w:val="55"/>
              </w:numPr>
              <w:ind w:left="398"/>
            </w:pPr>
            <w:r w:rsidRPr="00090CC2">
              <w:t>bgcolor</w:t>
            </w:r>
          </w:p>
          <w:p w:rsidR="00C96776" w:rsidRPr="00090CC2" w:rsidRDefault="002D445A" w:rsidP="002D445A">
            <w:pPr>
              <w:pStyle w:val="aff6"/>
              <w:numPr>
                <w:ilvl w:val="0"/>
                <w:numId w:val="55"/>
              </w:numPr>
              <w:ind w:left="398"/>
            </w:pPr>
            <w:r w:rsidRPr="00090CC2">
              <w:t>background</w:t>
            </w:r>
          </w:p>
          <w:p w:rsidR="00C96776" w:rsidRPr="00090CC2" w:rsidRDefault="002D445A" w:rsidP="002D445A">
            <w:pPr>
              <w:pStyle w:val="aff6"/>
              <w:numPr>
                <w:ilvl w:val="0"/>
                <w:numId w:val="55"/>
              </w:numPr>
              <w:ind w:left="398"/>
            </w:pPr>
            <w:r w:rsidRPr="00090CC2">
              <w:t>text</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bgcolor</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Использование какого тега в HTML- документе позволяет выделить текст курсивом?</w:t>
            </w:r>
          </w:p>
          <w:p w:rsidR="00C96776" w:rsidRPr="00090CC2" w:rsidRDefault="002D445A">
            <w:pPr>
              <w:tabs>
                <w:tab w:val="right" w:pos="9355"/>
              </w:tabs>
            </w:pPr>
            <w:r w:rsidRPr="00090CC2">
              <w:t>Выберите один ответ.</w:t>
            </w:r>
          </w:p>
          <w:p w:rsidR="00C96776" w:rsidRPr="00090CC2" w:rsidRDefault="002D445A" w:rsidP="002D445A">
            <w:pPr>
              <w:pStyle w:val="aff6"/>
              <w:numPr>
                <w:ilvl w:val="0"/>
                <w:numId w:val="55"/>
              </w:numPr>
              <w:ind w:left="398"/>
            </w:pPr>
            <w:r w:rsidRPr="00090CC2">
              <w:t>BIG</w:t>
            </w:r>
          </w:p>
          <w:p w:rsidR="00C96776" w:rsidRPr="00090CC2" w:rsidRDefault="002D445A" w:rsidP="002D445A">
            <w:pPr>
              <w:pStyle w:val="aff6"/>
              <w:numPr>
                <w:ilvl w:val="0"/>
                <w:numId w:val="55"/>
              </w:numPr>
              <w:ind w:left="398"/>
            </w:pPr>
            <w:r w:rsidRPr="00090CC2">
              <w:t>EM</w:t>
            </w:r>
          </w:p>
          <w:p w:rsidR="00C96776" w:rsidRPr="00090CC2" w:rsidRDefault="002D445A" w:rsidP="002D445A">
            <w:pPr>
              <w:pStyle w:val="aff6"/>
              <w:numPr>
                <w:ilvl w:val="0"/>
                <w:numId w:val="55"/>
              </w:numPr>
              <w:ind w:left="398"/>
            </w:pPr>
            <w:r w:rsidRPr="00090CC2">
              <w:t>OL</w:t>
            </w:r>
          </w:p>
          <w:p w:rsidR="00C96776" w:rsidRPr="00090CC2" w:rsidRDefault="002D445A" w:rsidP="002D445A">
            <w:pPr>
              <w:pStyle w:val="aff6"/>
              <w:numPr>
                <w:ilvl w:val="0"/>
                <w:numId w:val="55"/>
              </w:numPr>
              <w:ind w:left="398"/>
            </w:pPr>
            <w:r w:rsidRPr="00090CC2">
              <w:t>такого тега нет</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EM</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Какой атрибут тега &lt;BODY&gt; позволяет задать фоновое изображение страницы? Выберите один ответ.</w:t>
            </w:r>
          </w:p>
          <w:p w:rsidR="00C96776" w:rsidRPr="00090CC2" w:rsidRDefault="002D445A" w:rsidP="002D445A">
            <w:pPr>
              <w:pStyle w:val="aff6"/>
              <w:numPr>
                <w:ilvl w:val="0"/>
                <w:numId w:val="55"/>
              </w:numPr>
              <w:ind w:left="398"/>
            </w:pPr>
            <w:r w:rsidRPr="00090CC2">
              <w:t>color</w:t>
            </w:r>
          </w:p>
          <w:p w:rsidR="00C96776" w:rsidRPr="00090CC2" w:rsidRDefault="002D445A" w:rsidP="002D445A">
            <w:pPr>
              <w:pStyle w:val="aff6"/>
              <w:numPr>
                <w:ilvl w:val="0"/>
                <w:numId w:val="55"/>
              </w:numPr>
              <w:ind w:left="398"/>
            </w:pPr>
            <w:r w:rsidRPr="00090CC2">
              <w:lastRenderedPageBreak/>
              <w:t>bgcolor</w:t>
            </w:r>
          </w:p>
          <w:p w:rsidR="00C96776" w:rsidRPr="00090CC2" w:rsidRDefault="002D445A" w:rsidP="002D445A">
            <w:pPr>
              <w:pStyle w:val="aff6"/>
              <w:numPr>
                <w:ilvl w:val="0"/>
                <w:numId w:val="55"/>
              </w:numPr>
              <w:ind w:left="398"/>
            </w:pPr>
            <w:r w:rsidRPr="00090CC2">
              <w:t>background</w:t>
            </w:r>
          </w:p>
          <w:p w:rsidR="00C96776" w:rsidRPr="00090CC2" w:rsidRDefault="002D445A" w:rsidP="002D445A">
            <w:pPr>
              <w:pStyle w:val="aff6"/>
              <w:numPr>
                <w:ilvl w:val="0"/>
                <w:numId w:val="55"/>
              </w:numPr>
              <w:ind w:left="398"/>
            </w:pPr>
            <w:r w:rsidRPr="00090CC2">
              <w:t>text</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lastRenderedPageBreak/>
              <w:t xml:space="preserve">Знание </w:t>
            </w:r>
            <w:r w:rsidRPr="00090CC2">
              <w:t xml:space="preserve">специализированной терминологии. </w:t>
            </w:r>
            <w:r w:rsidRPr="00090CC2">
              <w:rPr>
                <w:bCs/>
              </w:rPr>
              <w:t xml:space="preserve">Умение </w:t>
            </w:r>
            <w:r w:rsidRPr="00090CC2">
              <w:t xml:space="preserve">разрабатывать </w:t>
            </w:r>
            <w:r w:rsidRPr="00090CC2">
              <w:lastRenderedPageBreak/>
              <w:t>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lastRenderedPageBreak/>
              <w:t>background</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Какой тег не является тегом форматирования текста? Выберите один ответ.</w:t>
            </w:r>
          </w:p>
          <w:p w:rsidR="00C96776" w:rsidRPr="00090CC2" w:rsidRDefault="002D445A" w:rsidP="002D445A">
            <w:pPr>
              <w:pStyle w:val="aff6"/>
              <w:numPr>
                <w:ilvl w:val="0"/>
                <w:numId w:val="55"/>
              </w:numPr>
              <w:ind w:left="398"/>
            </w:pPr>
            <w:r w:rsidRPr="00090CC2">
              <w:t>BIG</w:t>
            </w:r>
          </w:p>
          <w:p w:rsidR="00C96776" w:rsidRPr="00090CC2" w:rsidRDefault="002D445A" w:rsidP="002D445A">
            <w:pPr>
              <w:pStyle w:val="aff6"/>
              <w:numPr>
                <w:ilvl w:val="0"/>
                <w:numId w:val="55"/>
              </w:numPr>
              <w:ind w:left="398"/>
            </w:pPr>
            <w:r w:rsidRPr="00090CC2">
              <w:t>EM</w:t>
            </w:r>
          </w:p>
          <w:p w:rsidR="00C96776" w:rsidRPr="00090CC2" w:rsidRDefault="002D445A" w:rsidP="002D445A">
            <w:pPr>
              <w:pStyle w:val="aff6"/>
              <w:numPr>
                <w:ilvl w:val="0"/>
                <w:numId w:val="55"/>
              </w:numPr>
              <w:ind w:left="398"/>
            </w:pPr>
            <w:r w:rsidRPr="00090CC2">
              <w:t>TD</w:t>
            </w:r>
          </w:p>
          <w:p w:rsidR="00C96776" w:rsidRPr="00090CC2" w:rsidRDefault="002D445A" w:rsidP="002D445A">
            <w:pPr>
              <w:pStyle w:val="aff6"/>
              <w:numPr>
                <w:ilvl w:val="0"/>
                <w:numId w:val="55"/>
              </w:numPr>
              <w:ind w:left="398"/>
            </w:pPr>
            <w:r w:rsidRPr="00090CC2">
              <w:t>SUB</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TD</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Сколько пустых строк введется между словами "hello" и "world" в коде&lt;p&gt;hello&lt;/p&gt; &lt;p&gt;world&lt;/p&gt;?Выберите один ответ.</w:t>
            </w:r>
          </w:p>
          <w:p w:rsidR="00C96776" w:rsidRPr="00090CC2" w:rsidRDefault="002D445A" w:rsidP="002D445A">
            <w:pPr>
              <w:pStyle w:val="aff6"/>
              <w:numPr>
                <w:ilvl w:val="0"/>
                <w:numId w:val="55"/>
              </w:numPr>
              <w:ind w:left="398"/>
            </w:pPr>
            <w:r w:rsidRPr="00090CC2">
              <w:t>1</w:t>
            </w:r>
          </w:p>
          <w:p w:rsidR="00C96776" w:rsidRPr="00090CC2" w:rsidRDefault="002D445A" w:rsidP="002D445A">
            <w:pPr>
              <w:pStyle w:val="aff6"/>
              <w:numPr>
                <w:ilvl w:val="0"/>
                <w:numId w:val="55"/>
              </w:numPr>
              <w:ind w:left="398"/>
            </w:pPr>
            <w:r w:rsidRPr="00090CC2">
              <w:t>2</w:t>
            </w:r>
          </w:p>
          <w:p w:rsidR="00C96776" w:rsidRPr="00090CC2" w:rsidRDefault="002D445A" w:rsidP="002D445A">
            <w:pPr>
              <w:pStyle w:val="aff6"/>
              <w:numPr>
                <w:ilvl w:val="0"/>
                <w:numId w:val="55"/>
              </w:numPr>
              <w:ind w:left="398"/>
            </w:pPr>
            <w:r w:rsidRPr="00090CC2">
              <w:t>3</w:t>
            </w:r>
          </w:p>
          <w:p w:rsidR="00C96776" w:rsidRPr="00090CC2" w:rsidRDefault="002D445A" w:rsidP="002D445A">
            <w:pPr>
              <w:pStyle w:val="aff6"/>
              <w:numPr>
                <w:ilvl w:val="0"/>
                <w:numId w:val="55"/>
              </w:numPr>
              <w:ind w:left="398"/>
            </w:pPr>
            <w:r w:rsidRPr="00090CC2">
              <w:t>ни одного</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1</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Какой тег задает нижний индекс? Выберите один ответ.</w:t>
            </w:r>
          </w:p>
          <w:p w:rsidR="00C96776" w:rsidRPr="00090CC2" w:rsidRDefault="002D445A" w:rsidP="002D445A">
            <w:pPr>
              <w:pStyle w:val="aff6"/>
              <w:numPr>
                <w:ilvl w:val="0"/>
                <w:numId w:val="55"/>
              </w:numPr>
              <w:ind w:left="398"/>
            </w:pPr>
            <w:r w:rsidRPr="00090CC2">
              <w:t>SMALL</w:t>
            </w:r>
          </w:p>
          <w:p w:rsidR="00C96776" w:rsidRPr="00090CC2" w:rsidRDefault="002D445A" w:rsidP="002D445A">
            <w:pPr>
              <w:pStyle w:val="aff6"/>
              <w:numPr>
                <w:ilvl w:val="0"/>
                <w:numId w:val="55"/>
              </w:numPr>
              <w:ind w:left="398"/>
            </w:pPr>
            <w:r w:rsidRPr="00090CC2">
              <w:t>SUB</w:t>
            </w:r>
          </w:p>
          <w:p w:rsidR="00C96776" w:rsidRPr="00090CC2" w:rsidRDefault="002D445A" w:rsidP="002D445A">
            <w:pPr>
              <w:pStyle w:val="aff6"/>
              <w:numPr>
                <w:ilvl w:val="0"/>
                <w:numId w:val="55"/>
              </w:numPr>
              <w:ind w:left="398"/>
            </w:pPr>
            <w:r w:rsidRPr="00090CC2">
              <w:t>DL</w:t>
            </w:r>
          </w:p>
          <w:p w:rsidR="00C96776" w:rsidRPr="00090CC2" w:rsidRDefault="002D445A" w:rsidP="002D445A">
            <w:pPr>
              <w:pStyle w:val="aff6"/>
              <w:numPr>
                <w:ilvl w:val="0"/>
                <w:numId w:val="55"/>
              </w:numPr>
              <w:ind w:left="398"/>
            </w:pPr>
            <w:r w:rsidRPr="00090CC2">
              <w:t>H6</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SUB</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Выберите самый мелкий заголовок из представленных ниже. Выберите один ответ.</w:t>
            </w:r>
          </w:p>
          <w:p w:rsidR="00C96776" w:rsidRPr="00090CC2" w:rsidRDefault="002D445A" w:rsidP="002D445A">
            <w:pPr>
              <w:pStyle w:val="aff6"/>
              <w:numPr>
                <w:ilvl w:val="0"/>
                <w:numId w:val="55"/>
              </w:numPr>
              <w:ind w:left="398"/>
            </w:pPr>
            <w:r w:rsidRPr="00090CC2">
              <w:t>H1</w:t>
            </w:r>
          </w:p>
          <w:p w:rsidR="00C96776" w:rsidRPr="00090CC2" w:rsidRDefault="002D445A" w:rsidP="002D445A">
            <w:pPr>
              <w:pStyle w:val="aff6"/>
              <w:numPr>
                <w:ilvl w:val="0"/>
                <w:numId w:val="55"/>
              </w:numPr>
              <w:ind w:left="398"/>
            </w:pPr>
            <w:r w:rsidRPr="00090CC2">
              <w:t>H2</w:t>
            </w:r>
          </w:p>
          <w:p w:rsidR="00C96776" w:rsidRPr="00090CC2" w:rsidRDefault="002D445A" w:rsidP="002D445A">
            <w:pPr>
              <w:pStyle w:val="aff6"/>
              <w:numPr>
                <w:ilvl w:val="0"/>
                <w:numId w:val="55"/>
              </w:numPr>
              <w:ind w:left="398"/>
            </w:pPr>
            <w:r w:rsidRPr="00090CC2">
              <w:t>H3</w:t>
            </w:r>
          </w:p>
          <w:p w:rsidR="00C96776" w:rsidRPr="00090CC2" w:rsidRDefault="002D445A" w:rsidP="002D445A">
            <w:pPr>
              <w:pStyle w:val="aff6"/>
              <w:numPr>
                <w:ilvl w:val="0"/>
                <w:numId w:val="55"/>
              </w:numPr>
              <w:ind w:left="398"/>
            </w:pPr>
            <w:r w:rsidRPr="00090CC2">
              <w:t>H4</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H4</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rPr>
                <w:rFonts w:eastAsia="Calibri"/>
              </w:rPr>
              <w:t>Какой тег позволяет отобразить на странице горизонтальную линию? Выберите один</w:t>
            </w:r>
            <w:r w:rsidRPr="00090CC2">
              <w:t xml:space="preserve"> ответ.</w:t>
            </w:r>
          </w:p>
          <w:p w:rsidR="00C96776" w:rsidRPr="00090CC2" w:rsidRDefault="002D445A" w:rsidP="002D445A">
            <w:pPr>
              <w:pStyle w:val="aff6"/>
              <w:numPr>
                <w:ilvl w:val="0"/>
                <w:numId w:val="55"/>
              </w:numPr>
              <w:ind w:left="398"/>
            </w:pPr>
            <w:r w:rsidRPr="00090CC2">
              <w:t>HR</w:t>
            </w:r>
          </w:p>
          <w:p w:rsidR="00C96776" w:rsidRPr="00090CC2" w:rsidRDefault="002D445A" w:rsidP="002D445A">
            <w:pPr>
              <w:pStyle w:val="aff6"/>
              <w:numPr>
                <w:ilvl w:val="0"/>
                <w:numId w:val="55"/>
              </w:numPr>
              <w:ind w:left="398"/>
            </w:pPr>
            <w:r w:rsidRPr="00090CC2">
              <w:t>BR</w:t>
            </w:r>
          </w:p>
          <w:p w:rsidR="00C96776" w:rsidRPr="00090CC2" w:rsidRDefault="002D445A" w:rsidP="002D445A">
            <w:pPr>
              <w:pStyle w:val="aff6"/>
              <w:numPr>
                <w:ilvl w:val="0"/>
                <w:numId w:val="55"/>
              </w:numPr>
              <w:ind w:left="398"/>
            </w:pPr>
            <w:r w:rsidRPr="00090CC2">
              <w:t>BORDER</w:t>
            </w:r>
          </w:p>
          <w:p w:rsidR="00C96776" w:rsidRPr="00090CC2" w:rsidRDefault="002D445A" w:rsidP="002D445A">
            <w:pPr>
              <w:pStyle w:val="aff6"/>
              <w:numPr>
                <w:ilvl w:val="0"/>
                <w:numId w:val="55"/>
              </w:numPr>
              <w:ind w:left="398"/>
            </w:pPr>
            <w:r w:rsidRPr="00090CC2">
              <w:t>H6</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HR</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С помощью какого элемента можно сослаться на внешнюю таблицу стилей? Выберите один ответ</w:t>
            </w:r>
          </w:p>
          <w:p w:rsidR="00C96776" w:rsidRPr="00090CC2" w:rsidRDefault="002D445A" w:rsidP="002D445A">
            <w:pPr>
              <w:pStyle w:val="aff6"/>
              <w:numPr>
                <w:ilvl w:val="0"/>
                <w:numId w:val="55"/>
              </w:numPr>
              <w:ind w:left="398"/>
            </w:pPr>
            <w:r w:rsidRPr="00090CC2">
              <w:t>STYLE</w:t>
            </w:r>
          </w:p>
          <w:p w:rsidR="00C96776" w:rsidRPr="00090CC2" w:rsidRDefault="002D445A" w:rsidP="002D445A">
            <w:pPr>
              <w:pStyle w:val="aff6"/>
              <w:numPr>
                <w:ilvl w:val="0"/>
                <w:numId w:val="55"/>
              </w:numPr>
              <w:ind w:left="398"/>
            </w:pPr>
            <w:r w:rsidRPr="00090CC2">
              <w:t>LINK</w:t>
            </w:r>
          </w:p>
          <w:p w:rsidR="00C96776" w:rsidRPr="00090CC2" w:rsidRDefault="002D445A" w:rsidP="002D445A">
            <w:pPr>
              <w:pStyle w:val="aff6"/>
              <w:numPr>
                <w:ilvl w:val="0"/>
                <w:numId w:val="55"/>
              </w:numPr>
              <w:ind w:left="398"/>
            </w:pPr>
            <w:r w:rsidRPr="00090CC2">
              <w:t>META</w:t>
            </w:r>
          </w:p>
          <w:p w:rsidR="00C96776" w:rsidRPr="00090CC2" w:rsidRDefault="002D445A" w:rsidP="002D445A">
            <w:pPr>
              <w:pStyle w:val="aff6"/>
              <w:numPr>
                <w:ilvl w:val="0"/>
                <w:numId w:val="55"/>
              </w:numPr>
              <w:ind w:left="398"/>
            </w:pPr>
            <w:r w:rsidRPr="00090CC2">
              <w:t>DOCTYPE</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LINK</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Выберите правильную запись с использованием селектора  по </w:t>
            </w:r>
            <w:r w:rsidRPr="00090CC2">
              <w:rPr>
                <w:b/>
                <w:bCs/>
              </w:rPr>
              <w:t>идентификатору</w:t>
            </w:r>
            <w:r w:rsidRPr="00090CC2">
              <w:t>:</w:t>
            </w:r>
          </w:p>
          <w:p w:rsidR="00C96776" w:rsidRPr="00090CC2" w:rsidRDefault="002D445A" w:rsidP="002D445A">
            <w:pPr>
              <w:pStyle w:val="aff6"/>
              <w:numPr>
                <w:ilvl w:val="0"/>
                <w:numId w:val="55"/>
              </w:numPr>
              <w:ind w:left="398"/>
            </w:pPr>
            <w:r w:rsidRPr="00090CC2">
              <w:t>#f1 {color: blue;}</w:t>
            </w:r>
          </w:p>
          <w:p w:rsidR="00C96776" w:rsidRPr="00090CC2" w:rsidRDefault="002D445A" w:rsidP="002D445A">
            <w:pPr>
              <w:pStyle w:val="aff6"/>
              <w:numPr>
                <w:ilvl w:val="0"/>
                <w:numId w:val="55"/>
              </w:numPr>
              <w:ind w:left="398"/>
            </w:pPr>
            <w:r w:rsidRPr="00090CC2">
              <w:t>.f1 {color: blue;}</w:t>
            </w:r>
          </w:p>
          <w:p w:rsidR="00C96776" w:rsidRPr="00090CC2" w:rsidRDefault="002D445A" w:rsidP="002D445A">
            <w:pPr>
              <w:pStyle w:val="aff6"/>
              <w:numPr>
                <w:ilvl w:val="0"/>
                <w:numId w:val="55"/>
              </w:numPr>
              <w:ind w:left="398"/>
            </w:pPr>
            <w:r w:rsidRPr="00090CC2">
              <w:t>{color: blue;}</w:t>
            </w:r>
          </w:p>
          <w:p w:rsidR="00C96776" w:rsidRPr="00090CC2" w:rsidRDefault="002D445A" w:rsidP="002D445A">
            <w:pPr>
              <w:pStyle w:val="aff6"/>
              <w:numPr>
                <w:ilvl w:val="0"/>
                <w:numId w:val="55"/>
              </w:numPr>
              <w:ind w:left="398"/>
            </w:pPr>
            <w:r w:rsidRPr="00090CC2">
              <w:t>f1 {color: blue;}</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#f1 {color: blue;}</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 xml:space="preserve">Выберите из предложенных возможные значения </w:t>
            </w:r>
            <w:r w:rsidRPr="00090CC2">
              <w:lastRenderedPageBreak/>
              <w:t>параметра margin.</w:t>
            </w:r>
          </w:p>
          <w:p w:rsidR="00C96776" w:rsidRPr="00090CC2" w:rsidRDefault="002D445A" w:rsidP="002D445A">
            <w:pPr>
              <w:pStyle w:val="aff6"/>
              <w:numPr>
                <w:ilvl w:val="0"/>
                <w:numId w:val="55"/>
              </w:numPr>
              <w:ind w:left="398"/>
            </w:pPr>
            <w:r w:rsidRPr="00090CC2">
              <w:t>5 px</w:t>
            </w:r>
          </w:p>
          <w:p w:rsidR="00C96776" w:rsidRPr="00090CC2" w:rsidRDefault="002D445A" w:rsidP="002D445A">
            <w:pPr>
              <w:pStyle w:val="aff6"/>
              <w:numPr>
                <w:ilvl w:val="0"/>
                <w:numId w:val="55"/>
              </w:numPr>
              <w:ind w:left="398"/>
            </w:pPr>
            <w:r w:rsidRPr="00090CC2">
              <w:t>auto</w:t>
            </w:r>
          </w:p>
          <w:p w:rsidR="00C96776" w:rsidRPr="00090CC2" w:rsidRDefault="002D445A" w:rsidP="002D445A">
            <w:pPr>
              <w:pStyle w:val="aff6"/>
              <w:numPr>
                <w:ilvl w:val="0"/>
                <w:numId w:val="55"/>
              </w:numPr>
              <w:ind w:left="398"/>
            </w:pPr>
            <w:r w:rsidRPr="00090CC2">
              <w:t>5%</w:t>
            </w:r>
          </w:p>
          <w:p w:rsidR="00C96776" w:rsidRPr="00090CC2" w:rsidRDefault="002D445A" w:rsidP="002D445A">
            <w:pPr>
              <w:pStyle w:val="aff6"/>
              <w:numPr>
                <w:ilvl w:val="0"/>
                <w:numId w:val="55"/>
              </w:numPr>
              <w:ind w:left="398"/>
            </w:pPr>
            <w:r w:rsidRPr="00090CC2">
              <w:t>5</w:t>
            </w:r>
          </w:p>
          <w:p w:rsidR="00C96776" w:rsidRPr="00090CC2" w:rsidRDefault="002D445A" w:rsidP="002D445A">
            <w:pPr>
              <w:pStyle w:val="aff6"/>
              <w:numPr>
                <w:ilvl w:val="0"/>
                <w:numId w:val="55"/>
              </w:numPr>
              <w:ind w:left="398"/>
            </w:pPr>
            <w:r w:rsidRPr="00090CC2">
              <w:t>none</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lastRenderedPageBreak/>
              <w:t xml:space="preserve">Знание </w:t>
            </w:r>
            <w:r w:rsidRPr="00090CC2">
              <w:lastRenderedPageBreak/>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lastRenderedPageBreak/>
              <w:t>5 px</w:t>
            </w:r>
          </w:p>
          <w:p w:rsidR="00C96776" w:rsidRPr="00090CC2" w:rsidRDefault="002D445A">
            <w:r w:rsidRPr="00090CC2">
              <w:lastRenderedPageBreak/>
              <w:t>auto</w:t>
            </w:r>
          </w:p>
          <w:p w:rsidR="00C96776" w:rsidRPr="00090CC2" w:rsidRDefault="002D445A">
            <w:r w:rsidRPr="00090CC2">
              <w:t>5%</w:t>
            </w:r>
          </w:p>
          <w:p w:rsidR="00C96776" w:rsidRPr="00090CC2" w:rsidRDefault="00C96776">
            <w:pPr>
              <w:rPr>
                <w:bCs/>
              </w:rPr>
            </w:pPr>
          </w:p>
        </w:tc>
      </w:tr>
      <w:tr w:rsidR="00681163" w:rsidRPr="007567FB">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lastRenderedPageBreak/>
              <w:t xml:space="preserve">Укажите доступные значения параметра </w:t>
            </w:r>
            <w:r w:rsidRPr="00090CC2">
              <w:rPr>
                <w:lang w:val="en-US"/>
              </w:rPr>
              <w:t>border</w:t>
            </w:r>
          </w:p>
          <w:p w:rsidR="00C96776" w:rsidRPr="00090CC2" w:rsidRDefault="002D445A" w:rsidP="002D445A">
            <w:pPr>
              <w:pStyle w:val="aff6"/>
              <w:numPr>
                <w:ilvl w:val="0"/>
                <w:numId w:val="55"/>
              </w:numPr>
              <w:ind w:left="398"/>
            </w:pPr>
            <w:r w:rsidRPr="00090CC2">
              <w:t>border-width</w:t>
            </w:r>
          </w:p>
          <w:p w:rsidR="00C96776" w:rsidRPr="00090CC2" w:rsidRDefault="002D445A" w:rsidP="002D445A">
            <w:pPr>
              <w:pStyle w:val="aff6"/>
              <w:numPr>
                <w:ilvl w:val="0"/>
                <w:numId w:val="55"/>
              </w:numPr>
              <w:ind w:left="398"/>
            </w:pPr>
            <w:r w:rsidRPr="00090CC2">
              <w:t>border-style</w:t>
            </w:r>
          </w:p>
          <w:p w:rsidR="00C96776" w:rsidRPr="00090CC2" w:rsidRDefault="002D445A" w:rsidP="002D445A">
            <w:pPr>
              <w:pStyle w:val="aff6"/>
              <w:numPr>
                <w:ilvl w:val="0"/>
                <w:numId w:val="55"/>
              </w:numPr>
              <w:ind w:left="398"/>
            </w:pPr>
            <w:r w:rsidRPr="00090CC2">
              <w:t>border-color</w:t>
            </w:r>
          </w:p>
          <w:p w:rsidR="00C96776" w:rsidRPr="00090CC2" w:rsidRDefault="002D445A" w:rsidP="002D445A">
            <w:pPr>
              <w:pStyle w:val="aff6"/>
              <w:numPr>
                <w:ilvl w:val="0"/>
                <w:numId w:val="55"/>
              </w:numPr>
              <w:ind w:left="398"/>
            </w:pPr>
            <w:r w:rsidRPr="00090CC2">
              <w:t>border-height</w:t>
            </w:r>
          </w:p>
          <w:p w:rsidR="00C96776" w:rsidRPr="00090CC2" w:rsidRDefault="002D445A" w:rsidP="002D445A">
            <w:pPr>
              <w:pStyle w:val="aff6"/>
              <w:numPr>
                <w:ilvl w:val="0"/>
                <w:numId w:val="55"/>
              </w:numPr>
              <w:ind w:left="398"/>
            </w:pPr>
            <w:r w:rsidRPr="00090CC2">
              <w:t>border</w:t>
            </w:r>
            <w:r w:rsidRPr="00090CC2">
              <w:rPr>
                <w:lang w:val="en-US"/>
              </w:rPr>
              <w:t>-class</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lang w:val="en-US"/>
              </w:rPr>
            </w:pPr>
            <w:r w:rsidRPr="00090CC2">
              <w:rPr>
                <w:lang w:val="en-US"/>
              </w:rPr>
              <w:t>border-width</w:t>
            </w:r>
          </w:p>
          <w:p w:rsidR="00C96776" w:rsidRPr="00090CC2" w:rsidRDefault="002D445A">
            <w:pPr>
              <w:rPr>
                <w:lang w:val="en-US"/>
              </w:rPr>
            </w:pPr>
            <w:r w:rsidRPr="00090CC2">
              <w:rPr>
                <w:lang w:val="en-US"/>
              </w:rPr>
              <w:t>border-style</w:t>
            </w:r>
          </w:p>
          <w:p w:rsidR="00C96776" w:rsidRPr="00090CC2" w:rsidRDefault="002D445A">
            <w:pPr>
              <w:rPr>
                <w:lang w:val="en-US"/>
              </w:rPr>
            </w:pPr>
            <w:r w:rsidRPr="00090CC2">
              <w:rPr>
                <w:lang w:val="en-US"/>
              </w:rPr>
              <w:t>border-color</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Что является значением объявления в правиле "H2 { font-weight: bold }"?Выберите один ответ</w:t>
            </w:r>
          </w:p>
          <w:p w:rsidR="00C96776" w:rsidRPr="00090CC2" w:rsidRDefault="002D445A" w:rsidP="002D445A">
            <w:pPr>
              <w:pStyle w:val="aff6"/>
              <w:numPr>
                <w:ilvl w:val="0"/>
                <w:numId w:val="55"/>
              </w:numPr>
              <w:ind w:left="398"/>
            </w:pPr>
            <w:r w:rsidRPr="00090CC2">
              <w:t>{ font-weight: bold }</w:t>
            </w:r>
          </w:p>
          <w:p w:rsidR="00C96776" w:rsidRPr="00090CC2" w:rsidRDefault="002D445A" w:rsidP="002D445A">
            <w:pPr>
              <w:pStyle w:val="aff6"/>
              <w:numPr>
                <w:ilvl w:val="0"/>
                <w:numId w:val="55"/>
              </w:numPr>
              <w:ind w:left="398"/>
            </w:pPr>
            <w:r w:rsidRPr="00090CC2">
              <w:t>H2</w:t>
            </w:r>
          </w:p>
          <w:p w:rsidR="00C96776" w:rsidRPr="00090CC2" w:rsidRDefault="002D445A" w:rsidP="002D445A">
            <w:pPr>
              <w:pStyle w:val="aff6"/>
              <w:numPr>
                <w:ilvl w:val="0"/>
                <w:numId w:val="55"/>
              </w:numPr>
              <w:ind w:left="398"/>
            </w:pPr>
            <w:r w:rsidRPr="00090CC2">
              <w:t>font-weight</w:t>
            </w:r>
          </w:p>
          <w:p w:rsidR="00C96776" w:rsidRPr="00090CC2" w:rsidRDefault="002D445A" w:rsidP="002D445A">
            <w:pPr>
              <w:pStyle w:val="aff6"/>
              <w:numPr>
                <w:ilvl w:val="0"/>
                <w:numId w:val="55"/>
              </w:numPr>
              <w:ind w:left="398"/>
            </w:pPr>
            <w:r w:rsidRPr="00090CC2">
              <w:t>bold</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bold</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Что является свойством объявления в примере HR { width:250px } ?Выберите один ответ</w:t>
            </w:r>
          </w:p>
          <w:p w:rsidR="00C96776" w:rsidRPr="00090CC2" w:rsidRDefault="002D445A" w:rsidP="002D445A">
            <w:pPr>
              <w:pStyle w:val="aff6"/>
              <w:numPr>
                <w:ilvl w:val="0"/>
                <w:numId w:val="55"/>
              </w:numPr>
              <w:ind w:left="398"/>
            </w:pPr>
            <w:r w:rsidRPr="00090CC2">
              <w:t>HR</w:t>
            </w:r>
          </w:p>
          <w:p w:rsidR="00C96776" w:rsidRPr="00090CC2" w:rsidRDefault="002D445A" w:rsidP="002D445A">
            <w:pPr>
              <w:pStyle w:val="aff6"/>
              <w:numPr>
                <w:ilvl w:val="0"/>
                <w:numId w:val="55"/>
              </w:numPr>
              <w:ind w:left="398"/>
            </w:pPr>
            <w:r w:rsidRPr="00090CC2">
              <w:t>width</w:t>
            </w:r>
          </w:p>
          <w:p w:rsidR="00C96776" w:rsidRPr="00090CC2" w:rsidRDefault="002D445A" w:rsidP="002D445A">
            <w:pPr>
              <w:pStyle w:val="aff6"/>
              <w:numPr>
                <w:ilvl w:val="0"/>
                <w:numId w:val="55"/>
              </w:numPr>
              <w:ind w:left="398"/>
            </w:pPr>
            <w:r w:rsidRPr="00090CC2">
              <w:t>250px</w:t>
            </w:r>
          </w:p>
          <w:p w:rsidR="00C96776" w:rsidRPr="00090CC2" w:rsidRDefault="002D445A" w:rsidP="002D445A">
            <w:pPr>
              <w:pStyle w:val="aff6"/>
              <w:numPr>
                <w:ilvl w:val="0"/>
                <w:numId w:val="55"/>
              </w:numPr>
              <w:ind w:left="398"/>
            </w:pPr>
            <w:r w:rsidRPr="00090CC2">
              <w:t>{ width:250px }</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width</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Расставьте приоритет использования: на первое место поставив тот вид стиля, который перекроет остальные</w:t>
            </w:r>
          </w:p>
          <w:p w:rsidR="00C96776" w:rsidRPr="00090CC2" w:rsidRDefault="002D445A" w:rsidP="002D445A">
            <w:pPr>
              <w:pStyle w:val="aff6"/>
              <w:numPr>
                <w:ilvl w:val="0"/>
                <w:numId w:val="55"/>
              </w:numPr>
              <w:ind w:left="398"/>
            </w:pPr>
            <w:r w:rsidRPr="00090CC2">
              <w:t>стили, используемые по умолчанию браузером</w:t>
            </w:r>
          </w:p>
          <w:p w:rsidR="00C96776" w:rsidRPr="00090CC2" w:rsidRDefault="002D445A" w:rsidP="002D445A">
            <w:pPr>
              <w:pStyle w:val="aff6"/>
              <w:numPr>
                <w:ilvl w:val="0"/>
                <w:numId w:val="55"/>
              </w:numPr>
              <w:ind w:left="398"/>
            </w:pPr>
            <w:r w:rsidRPr="00090CC2">
              <w:t>стили, хранящиеся во внешней таблице (связанные стили)</w:t>
            </w:r>
          </w:p>
          <w:p w:rsidR="00C96776" w:rsidRPr="00090CC2" w:rsidRDefault="002D445A" w:rsidP="002D445A">
            <w:pPr>
              <w:pStyle w:val="aff6"/>
              <w:numPr>
                <w:ilvl w:val="0"/>
                <w:numId w:val="55"/>
              </w:numPr>
              <w:ind w:left="398"/>
            </w:pPr>
            <w:r w:rsidRPr="00090CC2">
              <w:t>стили, хранящиеся во внутренней таблице (внедренные стили)</w:t>
            </w:r>
          </w:p>
          <w:p w:rsidR="00C96776" w:rsidRPr="00090CC2" w:rsidRDefault="002D445A" w:rsidP="002D445A">
            <w:pPr>
              <w:pStyle w:val="aff6"/>
              <w:numPr>
                <w:ilvl w:val="0"/>
                <w:numId w:val="55"/>
              </w:numPr>
              <w:ind w:left="398"/>
            </w:pPr>
            <w:r w:rsidRPr="00090CC2">
              <w:t>стили внутри элемента HTML (встроенные стили)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sidP="002D445A">
            <w:pPr>
              <w:pStyle w:val="aff6"/>
              <w:numPr>
                <w:ilvl w:val="0"/>
                <w:numId w:val="57"/>
              </w:numPr>
              <w:ind w:left="302" w:hanging="284"/>
            </w:pPr>
            <w:r w:rsidRPr="00090CC2">
              <w:t>стили внутри элемента HTML (встроенные стили)</w:t>
            </w:r>
          </w:p>
          <w:p w:rsidR="00C96776" w:rsidRPr="00090CC2" w:rsidRDefault="002D445A" w:rsidP="002D445A">
            <w:pPr>
              <w:pStyle w:val="aff6"/>
              <w:numPr>
                <w:ilvl w:val="0"/>
                <w:numId w:val="57"/>
              </w:numPr>
              <w:ind w:left="302" w:hanging="284"/>
            </w:pPr>
            <w:r w:rsidRPr="00090CC2">
              <w:t>стили, хранящиеся во внутренней таблице (внедренные стили)</w:t>
            </w:r>
          </w:p>
          <w:p w:rsidR="00C96776" w:rsidRPr="00090CC2" w:rsidRDefault="002D445A" w:rsidP="002D445A">
            <w:pPr>
              <w:pStyle w:val="aff6"/>
              <w:numPr>
                <w:ilvl w:val="0"/>
                <w:numId w:val="57"/>
              </w:numPr>
              <w:ind w:left="302" w:hanging="284"/>
            </w:pPr>
            <w:r w:rsidRPr="00090CC2">
              <w:t>стили, хранящиеся во внешней таблице (связанные стили)</w:t>
            </w:r>
          </w:p>
          <w:p w:rsidR="00C96776" w:rsidRPr="00090CC2" w:rsidRDefault="002D445A" w:rsidP="002D445A">
            <w:pPr>
              <w:pStyle w:val="aff6"/>
              <w:numPr>
                <w:ilvl w:val="0"/>
                <w:numId w:val="57"/>
              </w:numPr>
              <w:ind w:left="302" w:hanging="284"/>
              <w:rPr>
                <w:bCs/>
              </w:rPr>
            </w:pPr>
            <w:r w:rsidRPr="00090CC2">
              <w:t>стили, используемые по умолчанию браузером</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Что является селектором в примере P { font-size:10pt }?Выберите один ответ</w:t>
            </w:r>
          </w:p>
          <w:p w:rsidR="00C96776" w:rsidRPr="00090CC2" w:rsidRDefault="002D445A" w:rsidP="002D445A">
            <w:pPr>
              <w:pStyle w:val="aff6"/>
              <w:numPr>
                <w:ilvl w:val="0"/>
                <w:numId w:val="55"/>
              </w:numPr>
              <w:ind w:left="398"/>
            </w:pPr>
            <w:r w:rsidRPr="00090CC2">
              <w:t>P</w:t>
            </w:r>
          </w:p>
          <w:p w:rsidR="00C96776" w:rsidRPr="00090CC2" w:rsidRDefault="002D445A" w:rsidP="002D445A">
            <w:pPr>
              <w:pStyle w:val="aff6"/>
              <w:numPr>
                <w:ilvl w:val="0"/>
                <w:numId w:val="55"/>
              </w:numPr>
              <w:ind w:left="398"/>
            </w:pPr>
            <w:r w:rsidRPr="00090CC2">
              <w:t>{ font-size:10pt }</w:t>
            </w:r>
          </w:p>
          <w:p w:rsidR="00C96776" w:rsidRPr="00090CC2" w:rsidRDefault="002D445A" w:rsidP="002D445A">
            <w:pPr>
              <w:pStyle w:val="aff6"/>
              <w:numPr>
                <w:ilvl w:val="0"/>
                <w:numId w:val="55"/>
              </w:numPr>
              <w:ind w:left="398"/>
            </w:pPr>
            <w:r w:rsidRPr="00090CC2">
              <w:t>font-size</w:t>
            </w:r>
          </w:p>
          <w:p w:rsidR="00C96776" w:rsidRPr="00090CC2" w:rsidRDefault="002D445A" w:rsidP="002D445A">
            <w:pPr>
              <w:pStyle w:val="aff6"/>
              <w:numPr>
                <w:ilvl w:val="0"/>
                <w:numId w:val="55"/>
              </w:numPr>
              <w:ind w:left="398"/>
            </w:pPr>
            <w:r w:rsidRPr="00090CC2">
              <w:t>10pt</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P</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Выберите верные утверждения</w:t>
            </w:r>
          </w:p>
          <w:p w:rsidR="00C96776" w:rsidRPr="00090CC2" w:rsidRDefault="002D445A" w:rsidP="002D445A">
            <w:pPr>
              <w:pStyle w:val="aff6"/>
              <w:numPr>
                <w:ilvl w:val="0"/>
                <w:numId w:val="55"/>
              </w:numPr>
              <w:ind w:left="398"/>
            </w:pPr>
            <w:r w:rsidRPr="00090CC2">
              <w:t>Синтаксис правил каскадных таблиц стилей не чувствителен к регистру</w:t>
            </w:r>
          </w:p>
          <w:p w:rsidR="00C96776" w:rsidRPr="00090CC2" w:rsidRDefault="002D445A" w:rsidP="002D445A">
            <w:pPr>
              <w:pStyle w:val="aff6"/>
              <w:numPr>
                <w:ilvl w:val="0"/>
                <w:numId w:val="55"/>
              </w:numPr>
              <w:ind w:left="398"/>
            </w:pPr>
            <w:r w:rsidRPr="00090CC2">
              <w:t>Синтаксис правил каскадных таблиц стилей чувствителен к регистру</w:t>
            </w:r>
          </w:p>
          <w:p w:rsidR="00C96776" w:rsidRPr="00090CC2" w:rsidRDefault="002D445A" w:rsidP="002D445A">
            <w:pPr>
              <w:pStyle w:val="aff6"/>
              <w:numPr>
                <w:ilvl w:val="0"/>
                <w:numId w:val="55"/>
              </w:numPr>
              <w:ind w:left="398"/>
            </w:pPr>
            <w:r w:rsidRPr="00090CC2">
              <w:t>Правила каскадных таблиц стилей не чувствительны к грамматическим ошибкам</w:t>
            </w:r>
          </w:p>
          <w:p w:rsidR="00C96776" w:rsidRPr="00090CC2" w:rsidRDefault="002D445A" w:rsidP="002D445A">
            <w:pPr>
              <w:pStyle w:val="aff6"/>
              <w:numPr>
                <w:ilvl w:val="0"/>
                <w:numId w:val="55"/>
              </w:numPr>
              <w:ind w:left="398"/>
            </w:pPr>
            <w:r w:rsidRPr="00090CC2">
              <w:t>Правила каскадных таблиц стилей чувствительны к грамматическим ошибкам</w:t>
            </w:r>
          </w:p>
          <w:p w:rsidR="00C96776" w:rsidRPr="00090CC2" w:rsidRDefault="002D445A" w:rsidP="002D445A">
            <w:pPr>
              <w:pStyle w:val="aff6"/>
              <w:numPr>
                <w:ilvl w:val="0"/>
                <w:numId w:val="55"/>
              </w:numPr>
              <w:ind w:left="398"/>
            </w:pPr>
            <w:r w:rsidRPr="00090CC2">
              <w:t xml:space="preserve">Знаки препинания не играют никакой роли в </w:t>
            </w:r>
            <w:r w:rsidRPr="00090CC2">
              <w:lastRenderedPageBreak/>
              <w:t>таблицах стилей</w:t>
            </w:r>
          </w:p>
          <w:p w:rsidR="00C96776" w:rsidRPr="00090CC2" w:rsidRDefault="002D445A" w:rsidP="002D445A">
            <w:pPr>
              <w:pStyle w:val="aff6"/>
              <w:numPr>
                <w:ilvl w:val="0"/>
                <w:numId w:val="55"/>
              </w:numPr>
              <w:ind w:left="398"/>
            </w:pPr>
            <w:r w:rsidRPr="00090CC2">
              <w:t>Знаки препинания важны в таблицах стилей</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lastRenderedPageBreak/>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ind w:left="18"/>
            </w:pPr>
            <w:r w:rsidRPr="00090CC2">
              <w:t>Синтаксис правил каскадных таблиц стилей не чувствителен к регистру</w:t>
            </w:r>
          </w:p>
          <w:p w:rsidR="00C96776" w:rsidRPr="00090CC2" w:rsidRDefault="002D445A">
            <w:pPr>
              <w:ind w:left="18"/>
            </w:pPr>
            <w:r w:rsidRPr="00090CC2">
              <w:t>Правила каскадных таблиц стилей чувствительны к грамматическим ошибкам</w:t>
            </w:r>
          </w:p>
          <w:p w:rsidR="00C96776" w:rsidRPr="00090CC2" w:rsidRDefault="002D445A">
            <w:pPr>
              <w:ind w:left="18"/>
              <w:rPr>
                <w:bCs/>
              </w:rPr>
            </w:pPr>
            <w:r w:rsidRPr="00090CC2">
              <w:t>Знаки препинания важны в таблицах стилей</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Укажите корректный вариант форматирования. Выберите один ответ</w:t>
            </w:r>
          </w:p>
          <w:p w:rsidR="00C96776" w:rsidRPr="00090CC2" w:rsidRDefault="002D445A" w:rsidP="002D445A">
            <w:pPr>
              <w:pStyle w:val="aff6"/>
              <w:numPr>
                <w:ilvl w:val="0"/>
                <w:numId w:val="55"/>
              </w:numPr>
              <w:ind w:left="398"/>
            </w:pPr>
            <w:r w:rsidRPr="00090CC2">
              <w:t>h6:max-width=75%</w:t>
            </w:r>
          </w:p>
          <w:p w:rsidR="00C96776" w:rsidRPr="00090CC2" w:rsidRDefault="002D445A" w:rsidP="002D445A">
            <w:pPr>
              <w:pStyle w:val="aff6"/>
              <w:numPr>
                <w:ilvl w:val="0"/>
                <w:numId w:val="55"/>
              </w:numPr>
              <w:ind w:left="398"/>
            </w:pPr>
            <w:r w:rsidRPr="00090CC2">
              <w:t>div{max-width=75%}</w:t>
            </w:r>
          </w:p>
          <w:p w:rsidR="00C96776" w:rsidRPr="00090CC2" w:rsidRDefault="002D445A" w:rsidP="002D445A">
            <w:pPr>
              <w:pStyle w:val="aff6"/>
              <w:numPr>
                <w:ilvl w:val="0"/>
                <w:numId w:val="55"/>
              </w:numPr>
              <w:ind w:left="398"/>
            </w:pPr>
            <w:r w:rsidRPr="00090CC2">
              <w:t>h6{max-width: 75%}</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h6{max-width: 75%}</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Чтобы задать белый цвет текста элемента необходимо записать стиль. Выберите один ответ</w:t>
            </w:r>
          </w:p>
          <w:p w:rsidR="00C96776" w:rsidRPr="00090CC2" w:rsidRDefault="002D445A" w:rsidP="002D445A">
            <w:pPr>
              <w:pStyle w:val="aff6"/>
              <w:numPr>
                <w:ilvl w:val="0"/>
                <w:numId w:val="55"/>
              </w:numPr>
              <w:ind w:left="398"/>
            </w:pPr>
            <w:r w:rsidRPr="00090CC2">
              <w:t>H1 { color: white; }</w:t>
            </w:r>
          </w:p>
          <w:p w:rsidR="00C96776" w:rsidRPr="00090CC2" w:rsidRDefault="002D445A" w:rsidP="002D445A">
            <w:pPr>
              <w:pStyle w:val="aff6"/>
              <w:numPr>
                <w:ilvl w:val="0"/>
                <w:numId w:val="55"/>
              </w:numPr>
              <w:ind w:left="398"/>
            </w:pPr>
            <w:r w:rsidRPr="00090CC2">
              <w:t>H1 { color: grey; }</w:t>
            </w:r>
          </w:p>
          <w:p w:rsidR="00C96776" w:rsidRPr="00090CC2" w:rsidRDefault="002D445A" w:rsidP="002D445A">
            <w:pPr>
              <w:pStyle w:val="aff6"/>
              <w:numPr>
                <w:ilvl w:val="0"/>
                <w:numId w:val="55"/>
              </w:numPr>
              <w:ind w:left="398"/>
            </w:pPr>
            <w:r w:rsidRPr="00090CC2">
              <w:t>H1 { color: black; }</w:t>
            </w:r>
          </w:p>
          <w:p w:rsidR="00C96776" w:rsidRPr="00090CC2" w:rsidRDefault="002D445A" w:rsidP="002D445A">
            <w:pPr>
              <w:pStyle w:val="aff6"/>
              <w:numPr>
                <w:ilvl w:val="0"/>
                <w:numId w:val="55"/>
              </w:numPr>
              <w:ind w:left="398"/>
            </w:pPr>
            <w:r w:rsidRPr="00090CC2">
              <w:t>H1 { color: blue; }</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H1 { color: white; }</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Что является объявлением в правиле "P { font-family:Arial }"?Выберите один ответ</w:t>
            </w:r>
          </w:p>
          <w:p w:rsidR="00C96776" w:rsidRPr="00090CC2" w:rsidRDefault="002D445A" w:rsidP="002D445A">
            <w:pPr>
              <w:pStyle w:val="aff6"/>
              <w:numPr>
                <w:ilvl w:val="0"/>
                <w:numId w:val="55"/>
              </w:numPr>
              <w:ind w:left="398"/>
            </w:pPr>
            <w:r w:rsidRPr="00090CC2">
              <w:t>P</w:t>
            </w:r>
          </w:p>
          <w:p w:rsidR="00C96776" w:rsidRPr="00090CC2" w:rsidRDefault="002D445A" w:rsidP="002D445A">
            <w:pPr>
              <w:pStyle w:val="aff6"/>
              <w:numPr>
                <w:ilvl w:val="0"/>
                <w:numId w:val="55"/>
              </w:numPr>
              <w:ind w:left="398"/>
            </w:pPr>
            <w:r w:rsidRPr="00090CC2">
              <w:t>{ font-family:Arial }</w:t>
            </w:r>
          </w:p>
          <w:p w:rsidR="00C96776" w:rsidRPr="00090CC2" w:rsidRDefault="002D445A" w:rsidP="002D445A">
            <w:pPr>
              <w:pStyle w:val="aff6"/>
              <w:numPr>
                <w:ilvl w:val="0"/>
                <w:numId w:val="55"/>
              </w:numPr>
              <w:ind w:left="398"/>
            </w:pPr>
            <w:r w:rsidRPr="00090CC2">
              <w:t>font-family</w:t>
            </w:r>
          </w:p>
          <w:p w:rsidR="00C96776" w:rsidRPr="00090CC2" w:rsidRDefault="002D445A" w:rsidP="002D445A">
            <w:pPr>
              <w:pStyle w:val="aff6"/>
              <w:numPr>
                <w:ilvl w:val="0"/>
                <w:numId w:val="55"/>
              </w:numPr>
              <w:ind w:left="398"/>
            </w:pPr>
            <w:r w:rsidRPr="00090CC2">
              <w:t>Arial</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 xml:space="preserve">специализированной терминологии. </w:t>
            </w:r>
            <w:r w:rsidRPr="00090CC2">
              <w:rPr>
                <w:bCs/>
              </w:rPr>
              <w:t xml:space="preserve">Умение </w:t>
            </w:r>
            <w:r w:rsidRPr="00090CC2">
              <w:t>разрабатывать информационный контент с помощью языков разметки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 font-family:Arial }</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При разработке какого метода были учтены физиологические особенности цветового восприятия человека? Выберите один ответ</w:t>
            </w:r>
          </w:p>
          <w:p w:rsidR="00C96776" w:rsidRPr="00090CC2" w:rsidRDefault="002D445A" w:rsidP="002D445A">
            <w:pPr>
              <w:pStyle w:val="aff6"/>
              <w:numPr>
                <w:ilvl w:val="0"/>
                <w:numId w:val="55"/>
              </w:numPr>
              <w:ind w:left="398"/>
            </w:pPr>
            <w:r w:rsidRPr="00090CC2">
              <w:t>GIF</w:t>
            </w:r>
          </w:p>
          <w:p w:rsidR="00C96776" w:rsidRPr="00090CC2" w:rsidRDefault="002D445A" w:rsidP="002D445A">
            <w:pPr>
              <w:pStyle w:val="aff6"/>
              <w:numPr>
                <w:ilvl w:val="0"/>
                <w:numId w:val="55"/>
              </w:numPr>
              <w:ind w:left="398"/>
            </w:pPr>
            <w:r w:rsidRPr="00090CC2">
              <w:t>PNG</w:t>
            </w:r>
          </w:p>
          <w:p w:rsidR="00C96776" w:rsidRPr="00090CC2" w:rsidRDefault="002D445A" w:rsidP="002D445A">
            <w:pPr>
              <w:pStyle w:val="aff6"/>
              <w:numPr>
                <w:ilvl w:val="0"/>
                <w:numId w:val="55"/>
              </w:numPr>
              <w:ind w:left="398"/>
            </w:pPr>
            <w:r w:rsidRPr="00090CC2">
              <w:t>JPEG</w:t>
            </w:r>
          </w:p>
          <w:p w:rsidR="00C96776" w:rsidRPr="00090CC2" w:rsidRDefault="002D445A" w:rsidP="002D445A">
            <w:pPr>
              <w:pStyle w:val="aff6"/>
              <w:numPr>
                <w:ilvl w:val="0"/>
                <w:numId w:val="55"/>
              </w:numPr>
              <w:ind w:left="398"/>
            </w:pPr>
            <w:r w:rsidRPr="00090CC2">
              <w:t>FPX</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Cs/>
              </w:rPr>
              <w:t xml:space="preserve">Знание </w:t>
            </w:r>
            <w:r w:rsidRPr="00090CC2">
              <w:t>специализированной терминологии. Умение работать с мультимедийными инструментальными средствами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JPEG</w:t>
            </w:r>
          </w:p>
          <w:p w:rsidR="00C96776" w:rsidRPr="00090CC2" w:rsidRDefault="00C96776">
            <w:pPr>
              <w:rPr>
                <w:bCs/>
              </w:rPr>
            </w:pP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Юзабилити - это...Выберите один ответ</w:t>
            </w:r>
          </w:p>
          <w:p w:rsidR="00C96776" w:rsidRPr="00090CC2" w:rsidRDefault="002D445A" w:rsidP="002D445A">
            <w:pPr>
              <w:pStyle w:val="aff6"/>
              <w:numPr>
                <w:ilvl w:val="0"/>
                <w:numId w:val="55"/>
              </w:numPr>
              <w:ind w:left="398"/>
            </w:pPr>
            <w:r w:rsidRPr="00090CC2">
              <w:t>удобство использования</w:t>
            </w:r>
          </w:p>
          <w:p w:rsidR="00C96776" w:rsidRPr="00090CC2" w:rsidRDefault="002D445A" w:rsidP="002D445A">
            <w:pPr>
              <w:pStyle w:val="aff6"/>
              <w:numPr>
                <w:ilvl w:val="0"/>
                <w:numId w:val="55"/>
              </w:numPr>
              <w:ind w:left="398"/>
            </w:pPr>
            <w:r w:rsidRPr="00090CC2">
              <w:t>информативность</w:t>
            </w:r>
          </w:p>
          <w:p w:rsidR="00C96776" w:rsidRPr="00090CC2" w:rsidRDefault="002D445A" w:rsidP="002D445A">
            <w:pPr>
              <w:pStyle w:val="aff6"/>
              <w:numPr>
                <w:ilvl w:val="0"/>
                <w:numId w:val="55"/>
              </w:numPr>
              <w:ind w:left="398"/>
            </w:pPr>
            <w:r w:rsidRPr="00090CC2">
              <w:t>логичность</w:t>
            </w:r>
          </w:p>
          <w:p w:rsidR="00C96776" w:rsidRPr="00090CC2" w:rsidRDefault="002D445A" w:rsidP="002D445A">
            <w:pPr>
              <w:pStyle w:val="aff6"/>
              <w:numPr>
                <w:ilvl w:val="0"/>
                <w:numId w:val="55"/>
              </w:numPr>
              <w:ind w:left="398"/>
            </w:pPr>
            <w:r w:rsidRPr="00090CC2">
              <w:t>особенность, непохожесть на остальное</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 xml:space="preserve">Знание стандартов и рекомендаций на пользовательские интерфейсы. </w:t>
            </w:r>
            <w:r w:rsidRPr="00090CC2">
              <w:rPr>
                <w:bCs/>
              </w:rPr>
              <w:t xml:space="preserve">Знание </w:t>
            </w:r>
            <w:r w:rsidRPr="00090CC2">
              <w:t>специализированной терминологии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удобство использования</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Недостатком какого макета является: "сайт плохо смотрится на мониторах с высоким разрешением, неэффективно используя свободное место"Выберите один ответ</w:t>
            </w:r>
          </w:p>
          <w:p w:rsidR="00C96776" w:rsidRPr="00090CC2" w:rsidRDefault="002D445A" w:rsidP="002D445A">
            <w:pPr>
              <w:pStyle w:val="aff6"/>
              <w:numPr>
                <w:ilvl w:val="0"/>
                <w:numId w:val="55"/>
              </w:numPr>
              <w:ind w:left="398"/>
            </w:pPr>
            <w:r w:rsidRPr="00090CC2">
              <w:t>фиксированный</w:t>
            </w:r>
          </w:p>
          <w:p w:rsidR="00C96776" w:rsidRPr="00090CC2" w:rsidRDefault="002D445A" w:rsidP="002D445A">
            <w:pPr>
              <w:pStyle w:val="aff6"/>
              <w:numPr>
                <w:ilvl w:val="0"/>
                <w:numId w:val="55"/>
              </w:numPr>
              <w:ind w:left="398"/>
            </w:pPr>
            <w:r w:rsidRPr="00090CC2">
              <w:t>резиновый</w:t>
            </w:r>
          </w:p>
          <w:p w:rsidR="00C96776" w:rsidRPr="00090CC2" w:rsidRDefault="002D445A" w:rsidP="002D445A">
            <w:pPr>
              <w:pStyle w:val="aff6"/>
              <w:numPr>
                <w:ilvl w:val="0"/>
                <w:numId w:val="55"/>
              </w:numPr>
              <w:ind w:left="398"/>
            </w:pPr>
            <w:r w:rsidRPr="00090CC2">
              <w:t>эластичный</w:t>
            </w:r>
          </w:p>
          <w:p w:rsidR="00C96776" w:rsidRPr="00090CC2" w:rsidRDefault="002D445A" w:rsidP="002D445A">
            <w:pPr>
              <w:pStyle w:val="aff6"/>
              <w:numPr>
                <w:ilvl w:val="0"/>
                <w:numId w:val="55"/>
              </w:numPr>
              <w:ind w:left="398"/>
            </w:pPr>
            <w:r w:rsidRPr="00090CC2">
              <w:t>адаптивный</w:t>
            </w:r>
          </w:p>
          <w:p w:rsidR="00C96776" w:rsidRPr="00090CC2" w:rsidRDefault="002D445A" w:rsidP="002D445A">
            <w:pPr>
              <w:pStyle w:val="aff6"/>
              <w:numPr>
                <w:ilvl w:val="0"/>
                <w:numId w:val="55"/>
              </w:numPr>
              <w:ind w:left="398"/>
            </w:pPr>
            <w:r w:rsidRPr="00090CC2">
              <w:t>комбинированный</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 xml:space="preserve">Знание стандартов и рекомендаций на пользовательские интерфейсы. </w:t>
            </w:r>
            <w:r w:rsidRPr="00090CC2">
              <w:rPr>
                <w:bCs/>
              </w:rPr>
              <w:t xml:space="preserve">Знание </w:t>
            </w:r>
            <w:r w:rsidRPr="00090CC2">
              <w:t>специализированной терминологии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фиксированный</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t>Недостатком какого макета является: "самый сложный тип макета, так как вместо одного требуется сделать несколько макетов со своей графикой и CSS"Выберите один ответ</w:t>
            </w:r>
          </w:p>
          <w:p w:rsidR="00C96776" w:rsidRPr="00090CC2" w:rsidRDefault="002D445A" w:rsidP="002D445A">
            <w:pPr>
              <w:pStyle w:val="aff6"/>
              <w:numPr>
                <w:ilvl w:val="0"/>
                <w:numId w:val="55"/>
              </w:numPr>
              <w:ind w:left="398"/>
            </w:pPr>
            <w:r w:rsidRPr="00090CC2">
              <w:t>фиксированный</w:t>
            </w:r>
          </w:p>
          <w:p w:rsidR="00C96776" w:rsidRPr="00090CC2" w:rsidRDefault="002D445A" w:rsidP="002D445A">
            <w:pPr>
              <w:pStyle w:val="aff6"/>
              <w:numPr>
                <w:ilvl w:val="0"/>
                <w:numId w:val="55"/>
              </w:numPr>
              <w:ind w:left="398"/>
            </w:pPr>
            <w:r w:rsidRPr="00090CC2">
              <w:t>резиновый</w:t>
            </w:r>
          </w:p>
          <w:p w:rsidR="00C96776" w:rsidRPr="00090CC2" w:rsidRDefault="002D445A" w:rsidP="002D445A">
            <w:pPr>
              <w:pStyle w:val="aff6"/>
              <w:numPr>
                <w:ilvl w:val="0"/>
                <w:numId w:val="55"/>
              </w:numPr>
              <w:ind w:left="398"/>
            </w:pPr>
            <w:r w:rsidRPr="00090CC2">
              <w:t>эластичный</w:t>
            </w:r>
          </w:p>
          <w:p w:rsidR="00C96776" w:rsidRPr="00090CC2" w:rsidRDefault="002D445A" w:rsidP="002D445A">
            <w:pPr>
              <w:pStyle w:val="aff6"/>
              <w:numPr>
                <w:ilvl w:val="0"/>
                <w:numId w:val="55"/>
              </w:numPr>
              <w:ind w:left="398"/>
            </w:pPr>
            <w:r w:rsidRPr="00090CC2">
              <w:t>адаптивный</w:t>
            </w:r>
          </w:p>
          <w:p w:rsidR="00C96776" w:rsidRPr="00090CC2" w:rsidRDefault="002D445A" w:rsidP="002D445A">
            <w:pPr>
              <w:pStyle w:val="aff6"/>
              <w:numPr>
                <w:ilvl w:val="0"/>
                <w:numId w:val="55"/>
              </w:numPr>
              <w:ind w:left="398"/>
            </w:pPr>
            <w:r w:rsidRPr="00090CC2">
              <w:t>комбинированный</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 xml:space="preserve">Знание стандартов и рекомендаций на пользовательские интерфейсы. </w:t>
            </w:r>
            <w:r w:rsidRPr="00090CC2">
              <w:rPr>
                <w:bCs/>
              </w:rPr>
              <w:t xml:space="preserve">Знание </w:t>
            </w:r>
            <w:r w:rsidRPr="00090CC2">
              <w:t>специализированной терминологии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адаптивный</w:t>
            </w:r>
          </w:p>
        </w:tc>
      </w:tr>
      <w:tr w:rsidR="00681163" w:rsidRPr="00090CC2">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pPr>
            <w:r w:rsidRPr="00090CC2">
              <w:lastRenderedPageBreak/>
              <w:t>Какой графический формат обладает следующими характеристиками: 256-цветная палитра, черезстрочная развертка, поддержка прозрачности двух видов (абсолютная прозрачность и абсолютная непрозрачность)?Выберите один ответ</w:t>
            </w:r>
          </w:p>
          <w:p w:rsidR="00C96776" w:rsidRPr="00090CC2" w:rsidRDefault="002D445A" w:rsidP="002D445A">
            <w:pPr>
              <w:pStyle w:val="aff6"/>
              <w:numPr>
                <w:ilvl w:val="0"/>
                <w:numId w:val="55"/>
              </w:numPr>
              <w:ind w:left="398"/>
            </w:pPr>
            <w:r w:rsidRPr="00090CC2">
              <w:t>GIF</w:t>
            </w:r>
          </w:p>
          <w:p w:rsidR="00C96776" w:rsidRPr="00090CC2" w:rsidRDefault="002D445A" w:rsidP="002D445A">
            <w:pPr>
              <w:pStyle w:val="aff6"/>
              <w:numPr>
                <w:ilvl w:val="0"/>
                <w:numId w:val="55"/>
              </w:numPr>
              <w:ind w:left="398"/>
            </w:pPr>
            <w:r w:rsidRPr="00090CC2">
              <w:t>PNG</w:t>
            </w:r>
          </w:p>
          <w:p w:rsidR="00C96776" w:rsidRPr="00090CC2" w:rsidRDefault="002D445A" w:rsidP="002D445A">
            <w:pPr>
              <w:pStyle w:val="aff6"/>
              <w:numPr>
                <w:ilvl w:val="0"/>
                <w:numId w:val="55"/>
              </w:numPr>
              <w:ind w:left="398"/>
            </w:pPr>
            <w:r w:rsidRPr="00090CC2">
              <w:t>JPEG</w:t>
            </w:r>
          </w:p>
          <w:p w:rsidR="00C96776" w:rsidRPr="00090CC2" w:rsidRDefault="002D445A" w:rsidP="002D445A">
            <w:pPr>
              <w:pStyle w:val="aff6"/>
              <w:numPr>
                <w:ilvl w:val="0"/>
                <w:numId w:val="55"/>
              </w:numPr>
              <w:ind w:left="398"/>
            </w:pPr>
            <w:r w:rsidRPr="00090CC2">
              <w:t>FPX</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 xml:space="preserve">Знание </w:t>
            </w:r>
            <w:r w:rsidRPr="00090CC2">
              <w:t>специализированной терминологии. Умение работать с мультимедийными инструментальными средствами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GIF</w:t>
            </w:r>
          </w:p>
        </w:tc>
      </w:tr>
    </w:tbl>
    <w:p w:rsidR="00C96776" w:rsidRPr="00090CC2" w:rsidRDefault="00C96776">
      <w:pPr>
        <w:tabs>
          <w:tab w:val="right" w:pos="9355"/>
        </w:tabs>
      </w:pPr>
    </w:p>
    <w:p w:rsidR="00C96776" w:rsidRPr="00090CC2" w:rsidRDefault="00C060D3">
      <w:r>
        <w:rPr>
          <w:b/>
        </w:rPr>
        <w:t>2.3</w:t>
      </w:r>
      <w:r w:rsidR="002D445A" w:rsidRPr="00090CC2">
        <w:rPr>
          <w:b/>
        </w:rPr>
        <w:t>.</w:t>
      </w:r>
      <w:r>
        <w:rPr>
          <w:b/>
        </w:rPr>
        <w:t xml:space="preserve"> </w:t>
      </w:r>
      <w:r w:rsidR="002D445A" w:rsidRPr="00090CC2">
        <w:rPr>
          <w:b/>
        </w:rPr>
        <w:t>Организация контроля и оценки в форме экзамена</w:t>
      </w:r>
    </w:p>
    <w:p w:rsidR="00C96776" w:rsidRPr="00090CC2" w:rsidRDefault="002D445A" w:rsidP="00A07039">
      <w:pPr>
        <w:ind w:firstLine="709"/>
        <w:jc w:val="both"/>
      </w:pPr>
      <w:r w:rsidRPr="00090CC2">
        <w:t xml:space="preserve">Промежуточный контроль освоения междисциплинарного курса </w:t>
      </w:r>
      <w:r w:rsidRPr="00090CC2">
        <w:rPr>
          <w:b/>
        </w:rPr>
        <w:t xml:space="preserve">во втором семестре </w:t>
      </w:r>
      <w:r w:rsidRPr="00090CC2">
        <w:t xml:space="preserve">осуществляется в форме </w:t>
      </w:r>
      <w:r w:rsidRPr="00090CC2">
        <w:rPr>
          <w:b/>
        </w:rPr>
        <w:t>экзамена</w:t>
      </w:r>
      <w:r w:rsidRPr="00090CC2">
        <w:t>.</w:t>
      </w:r>
    </w:p>
    <w:p w:rsidR="00C96776" w:rsidRPr="00090CC2" w:rsidRDefault="002D445A">
      <w:pPr>
        <w:ind w:firstLine="567"/>
        <w:jc w:val="both"/>
      </w:pPr>
      <w:r w:rsidRPr="00090CC2">
        <w:t xml:space="preserve">Экзамен проводится  в виде  выполнения электронных тестов на сайте </w:t>
      </w:r>
      <w:r w:rsidRPr="00090CC2">
        <w:rPr>
          <w:lang w:val="en-US"/>
        </w:rPr>
        <w:t>test</w:t>
      </w:r>
      <w:r w:rsidRPr="00090CC2">
        <w:t>.</w:t>
      </w:r>
      <w:r w:rsidRPr="00090CC2">
        <w:rPr>
          <w:lang w:val="en-US"/>
        </w:rPr>
        <w:t>dpk</w:t>
      </w:r>
      <w:r w:rsidRPr="00090CC2">
        <w:t>.</w:t>
      </w:r>
      <w:r w:rsidRPr="00090CC2">
        <w:rPr>
          <w:lang w:val="en-US"/>
        </w:rPr>
        <w:t>su</w:t>
      </w:r>
      <w:r w:rsidRPr="00090CC2">
        <w:t>/</w:t>
      </w:r>
      <w:r w:rsidRPr="00090CC2">
        <w:rPr>
          <w:lang w:val="en-US"/>
        </w:rPr>
        <w:t>moodle</w:t>
      </w:r>
      <w:r w:rsidRPr="00090CC2">
        <w:t>.</w:t>
      </w:r>
    </w:p>
    <w:p w:rsidR="00C96776" w:rsidRPr="00090CC2" w:rsidRDefault="002D445A">
      <w:pPr>
        <w:ind w:firstLine="567"/>
        <w:jc w:val="both"/>
      </w:pPr>
      <w:r w:rsidRPr="00090CC2">
        <w:t xml:space="preserve">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соответствие. Фонд заданий состоит из вопросов по разделам курса: </w:t>
      </w:r>
      <w:r w:rsidRPr="00090CC2">
        <w:rPr>
          <w:lang w:val="en-US"/>
        </w:rPr>
        <w:t>JavaScript</w:t>
      </w:r>
      <w:r w:rsidRPr="00090CC2">
        <w:t>, системы управления контентом, метрология и стандарти</w:t>
      </w:r>
      <w:r w:rsidR="00090CC2" w:rsidRPr="00090CC2">
        <w:t>зация</w:t>
      </w:r>
      <w:r w:rsidRPr="00090CC2">
        <w:t xml:space="preserve">. </w:t>
      </w:r>
    </w:p>
    <w:p w:rsidR="00C96776" w:rsidRPr="00090CC2" w:rsidRDefault="002D445A">
      <w:pPr>
        <w:ind w:firstLine="567"/>
        <w:jc w:val="both"/>
      </w:pPr>
      <w:r w:rsidRPr="00090CC2">
        <w:t>Условием положительной аттестации на зачете  является положительная оценка усвоения всех знаний и освоения всех умений по всем контролируемым показателям.</w:t>
      </w:r>
    </w:p>
    <w:p w:rsidR="00C96776" w:rsidRPr="00090CC2" w:rsidRDefault="00C96776">
      <w:pPr>
        <w:tabs>
          <w:tab w:val="right" w:pos="9355"/>
        </w:tabs>
      </w:pPr>
    </w:p>
    <w:p w:rsidR="00C96776" w:rsidRPr="00090CC2" w:rsidRDefault="002D445A">
      <w:pPr>
        <w:jc w:val="center"/>
        <w:rPr>
          <w:b/>
          <w:i/>
        </w:rPr>
      </w:pPr>
      <w:r w:rsidRPr="00090CC2">
        <w:rPr>
          <w:b/>
        </w:rPr>
        <w:t xml:space="preserve">Комплект </w:t>
      </w:r>
      <w:r w:rsidR="00C060D3">
        <w:rPr>
          <w:b/>
        </w:rPr>
        <w:t xml:space="preserve">измерительных </w:t>
      </w:r>
      <w:r w:rsidRPr="00090CC2">
        <w:rPr>
          <w:b/>
        </w:rPr>
        <w:t>материалов для оценки освоенных знаний и умений</w:t>
      </w:r>
    </w:p>
    <w:p w:rsidR="00C96776" w:rsidRPr="00090CC2" w:rsidRDefault="002D445A">
      <w:pPr>
        <w:tabs>
          <w:tab w:val="right" w:pos="9355"/>
        </w:tabs>
        <w:jc w:val="center"/>
        <w:rPr>
          <w:b/>
        </w:rPr>
      </w:pPr>
      <w:r w:rsidRPr="00090CC2">
        <w:rPr>
          <w:b/>
          <w:lang w:eastAsia="ru-RU"/>
        </w:rPr>
        <w:t>JavaScript начальные сведения</w:t>
      </w:r>
    </w:p>
    <w:p w:rsidR="00C96776" w:rsidRPr="00090CC2" w:rsidRDefault="002D445A">
      <w:pPr>
        <w:shd w:val="clear" w:color="auto" w:fill="FFFFFF"/>
        <w:outlineLvl w:val="2"/>
        <w:rPr>
          <w:lang w:eastAsia="ru-RU"/>
        </w:rPr>
      </w:pPr>
      <w:r w:rsidRPr="00090CC2">
        <w:rPr>
          <w:lang w:eastAsia="ru-RU"/>
        </w:rPr>
        <w:t>1.Как связаны языки JavaScript и JScript?</w:t>
      </w:r>
    </w:p>
    <w:p w:rsidR="00C96776" w:rsidRPr="00090CC2" w:rsidRDefault="002D445A" w:rsidP="002D445A">
      <w:pPr>
        <w:numPr>
          <w:ilvl w:val="0"/>
          <w:numId w:val="58"/>
        </w:numPr>
        <w:shd w:val="clear" w:color="auto" w:fill="FFFFFF"/>
        <w:suppressAutoHyphens w:val="0"/>
        <w:spacing w:line="240" w:lineRule="auto"/>
        <w:ind w:left="784"/>
        <w:rPr>
          <w:lang w:eastAsia="ru-RU"/>
        </w:rPr>
      </w:pPr>
      <w:r w:rsidRPr="00090CC2">
        <w:rPr>
          <w:lang w:eastAsia="ru-RU"/>
        </w:rPr>
        <w:t>JScript является подмножеством JavaScript</w:t>
      </w:r>
    </w:p>
    <w:p w:rsidR="00C96776" w:rsidRPr="00090CC2" w:rsidRDefault="002D445A" w:rsidP="002D445A">
      <w:pPr>
        <w:numPr>
          <w:ilvl w:val="0"/>
          <w:numId w:val="58"/>
        </w:numPr>
        <w:shd w:val="clear" w:color="auto" w:fill="FFFFFF"/>
        <w:suppressAutoHyphens w:val="0"/>
        <w:spacing w:line="240" w:lineRule="auto"/>
        <w:ind w:left="784"/>
        <w:rPr>
          <w:lang w:eastAsia="ru-RU"/>
        </w:rPr>
      </w:pPr>
      <w:r w:rsidRPr="00090CC2">
        <w:rPr>
          <w:lang w:eastAsia="ru-RU"/>
        </w:rPr>
        <w:t>JavaScript является подмножеством JScript</w:t>
      </w:r>
    </w:p>
    <w:p w:rsidR="00C96776" w:rsidRPr="00090CC2" w:rsidRDefault="002D445A" w:rsidP="002D445A">
      <w:pPr>
        <w:numPr>
          <w:ilvl w:val="0"/>
          <w:numId w:val="58"/>
        </w:numPr>
        <w:shd w:val="clear" w:color="auto" w:fill="FFFFFF"/>
        <w:suppressAutoHyphens w:val="0"/>
        <w:spacing w:line="240" w:lineRule="auto"/>
        <w:ind w:left="784"/>
        <w:rPr>
          <w:lang w:eastAsia="ru-RU"/>
        </w:rPr>
      </w:pPr>
      <w:r w:rsidRPr="00090CC2">
        <w:rPr>
          <w:lang w:eastAsia="ru-RU"/>
        </w:rPr>
        <w:t>это два названия одного и того же языка</w:t>
      </w:r>
    </w:p>
    <w:p w:rsidR="00C96776" w:rsidRPr="00090CC2" w:rsidRDefault="002D445A">
      <w:pPr>
        <w:shd w:val="clear" w:color="auto" w:fill="FFFFFF"/>
        <w:outlineLvl w:val="2"/>
        <w:rPr>
          <w:lang w:eastAsia="ru-RU"/>
        </w:rPr>
      </w:pPr>
      <w:r w:rsidRPr="00090CC2">
        <w:rPr>
          <w:lang w:eastAsia="ru-RU"/>
        </w:rPr>
        <w:t>2.Выберите верное утверждение: JavaScript является языком ...</w:t>
      </w:r>
    </w:p>
    <w:p w:rsidR="00C96776" w:rsidRPr="00090CC2" w:rsidRDefault="002D445A" w:rsidP="002D445A">
      <w:pPr>
        <w:numPr>
          <w:ilvl w:val="0"/>
          <w:numId w:val="60"/>
        </w:numPr>
        <w:shd w:val="clear" w:color="auto" w:fill="FFFFFF"/>
        <w:suppressAutoHyphens w:val="0"/>
        <w:spacing w:line="240" w:lineRule="auto"/>
        <w:ind w:left="784"/>
        <w:rPr>
          <w:lang w:eastAsia="ru-RU"/>
        </w:rPr>
      </w:pPr>
      <w:r w:rsidRPr="00090CC2">
        <w:rPr>
          <w:lang w:eastAsia="ru-RU"/>
        </w:rPr>
        <w:t>интерпретируемым</w:t>
      </w:r>
    </w:p>
    <w:p w:rsidR="00C96776" w:rsidRPr="00090CC2" w:rsidRDefault="002D445A" w:rsidP="002D445A">
      <w:pPr>
        <w:numPr>
          <w:ilvl w:val="0"/>
          <w:numId w:val="60"/>
        </w:numPr>
        <w:shd w:val="clear" w:color="auto" w:fill="FFFFFF"/>
        <w:suppressAutoHyphens w:val="0"/>
        <w:spacing w:line="240" w:lineRule="auto"/>
        <w:ind w:left="784"/>
        <w:rPr>
          <w:lang w:eastAsia="ru-RU"/>
        </w:rPr>
      </w:pPr>
      <w:r w:rsidRPr="00090CC2">
        <w:rPr>
          <w:lang w:eastAsia="ru-RU"/>
        </w:rPr>
        <w:t>компилируемым</w:t>
      </w:r>
    </w:p>
    <w:p w:rsidR="00C96776" w:rsidRPr="00090CC2" w:rsidRDefault="002D445A">
      <w:pPr>
        <w:shd w:val="clear" w:color="auto" w:fill="FFFFFF"/>
        <w:outlineLvl w:val="2"/>
        <w:rPr>
          <w:lang w:eastAsia="ru-RU"/>
        </w:rPr>
      </w:pPr>
      <w:r w:rsidRPr="00090CC2">
        <w:rPr>
          <w:lang w:eastAsia="ru-RU"/>
        </w:rPr>
        <w:t>3.С каких символов может начинаться однострочный комментарий в JavaScript?</w:t>
      </w:r>
    </w:p>
    <w:p w:rsidR="00C96776" w:rsidRPr="00090CC2" w:rsidRDefault="002D445A" w:rsidP="002D445A">
      <w:pPr>
        <w:numPr>
          <w:ilvl w:val="0"/>
          <w:numId w:val="61"/>
        </w:numPr>
        <w:shd w:val="clear" w:color="auto" w:fill="FFFFFF"/>
        <w:suppressAutoHyphens w:val="0"/>
        <w:spacing w:line="240" w:lineRule="auto"/>
        <w:ind w:left="784"/>
        <w:rPr>
          <w:lang w:eastAsia="ru-RU"/>
        </w:rPr>
      </w:pPr>
      <w:r w:rsidRPr="00090CC2">
        <w:rPr>
          <w:lang w:eastAsia="ru-RU"/>
        </w:rPr>
        <w:t>//</w:t>
      </w:r>
    </w:p>
    <w:p w:rsidR="00C96776" w:rsidRPr="00090CC2" w:rsidRDefault="002D445A" w:rsidP="002D445A">
      <w:pPr>
        <w:numPr>
          <w:ilvl w:val="0"/>
          <w:numId w:val="61"/>
        </w:numPr>
        <w:shd w:val="clear" w:color="auto" w:fill="FFFFFF"/>
        <w:suppressAutoHyphens w:val="0"/>
        <w:spacing w:line="240" w:lineRule="auto"/>
        <w:ind w:left="784"/>
        <w:rPr>
          <w:lang w:eastAsia="ru-RU"/>
        </w:rPr>
      </w:pPr>
      <w:r w:rsidRPr="00090CC2">
        <w:rPr>
          <w:lang w:eastAsia="ru-RU"/>
        </w:rPr>
        <w:t>{</w:t>
      </w:r>
    </w:p>
    <w:p w:rsidR="00C96776" w:rsidRPr="00090CC2" w:rsidRDefault="002D445A" w:rsidP="002D445A">
      <w:pPr>
        <w:numPr>
          <w:ilvl w:val="0"/>
          <w:numId w:val="61"/>
        </w:numPr>
        <w:shd w:val="clear" w:color="auto" w:fill="FFFFFF"/>
        <w:suppressAutoHyphens w:val="0"/>
        <w:spacing w:line="240" w:lineRule="auto"/>
        <w:ind w:left="784"/>
        <w:rPr>
          <w:lang w:eastAsia="ru-RU"/>
        </w:rPr>
      </w:pPr>
      <w:r w:rsidRPr="00090CC2">
        <w:rPr>
          <w:lang w:eastAsia="ru-RU"/>
        </w:rPr>
        <w:t>*/</w:t>
      </w:r>
    </w:p>
    <w:p w:rsidR="00C96776" w:rsidRPr="00090CC2" w:rsidRDefault="002D445A">
      <w:pPr>
        <w:shd w:val="clear" w:color="auto" w:fill="FFFFFF"/>
        <w:outlineLvl w:val="2"/>
        <w:rPr>
          <w:lang w:eastAsia="ru-RU"/>
        </w:rPr>
      </w:pPr>
      <w:r w:rsidRPr="00090CC2">
        <w:rPr>
          <w:lang w:eastAsia="ru-RU"/>
        </w:rPr>
        <w:t>4.Какими способами можно обеспечить интеграцию JavaScript-кода в HTML-страницу?</w:t>
      </w:r>
    </w:p>
    <w:p w:rsidR="00C96776" w:rsidRPr="00090CC2" w:rsidRDefault="002D445A" w:rsidP="002D445A">
      <w:pPr>
        <w:numPr>
          <w:ilvl w:val="0"/>
          <w:numId w:val="62"/>
        </w:numPr>
        <w:shd w:val="clear" w:color="auto" w:fill="FFFFFF"/>
        <w:suppressAutoHyphens w:val="0"/>
        <w:spacing w:line="240" w:lineRule="auto"/>
        <w:ind w:left="784"/>
        <w:rPr>
          <w:lang w:val="en-US" w:eastAsia="ru-RU"/>
        </w:rPr>
      </w:pPr>
      <w:r w:rsidRPr="00090CC2">
        <w:rPr>
          <w:lang w:eastAsia="ru-RU"/>
        </w:rPr>
        <w:t xml:space="preserve">во внешнем файле, подключаемом с помощью </w:t>
      </w:r>
      <w:r w:rsidRPr="00090CC2">
        <w:rPr>
          <w:lang w:val="en-US" w:eastAsia="ru-RU"/>
        </w:rPr>
        <w:t>&lt;SCRIPT SRC="</w:t>
      </w:r>
      <w:r w:rsidRPr="00090CC2">
        <w:rPr>
          <w:lang w:eastAsia="ru-RU"/>
        </w:rPr>
        <w:t>имя</w:t>
      </w:r>
      <w:r w:rsidRPr="00090CC2">
        <w:rPr>
          <w:lang w:val="en-US" w:eastAsia="ru-RU"/>
        </w:rPr>
        <w:t>_</w:t>
      </w:r>
      <w:r w:rsidRPr="00090CC2">
        <w:rPr>
          <w:lang w:eastAsia="ru-RU"/>
        </w:rPr>
        <w:t>файла</w:t>
      </w:r>
      <w:r w:rsidRPr="00090CC2">
        <w:rPr>
          <w:lang w:val="en-US" w:eastAsia="ru-RU"/>
        </w:rPr>
        <w:t>"&gt;&lt;/SCRIPT&gt;</w:t>
      </w:r>
    </w:p>
    <w:p w:rsidR="00C96776" w:rsidRPr="00090CC2" w:rsidRDefault="002D445A" w:rsidP="002D445A">
      <w:pPr>
        <w:numPr>
          <w:ilvl w:val="0"/>
          <w:numId w:val="62"/>
        </w:numPr>
        <w:shd w:val="clear" w:color="auto" w:fill="FFFFFF"/>
        <w:suppressAutoHyphens w:val="0"/>
        <w:spacing w:line="240" w:lineRule="auto"/>
        <w:ind w:left="784"/>
        <w:rPr>
          <w:lang w:eastAsia="ru-RU"/>
        </w:rPr>
      </w:pPr>
      <w:r w:rsidRPr="00090CC2">
        <w:rPr>
          <w:lang w:eastAsia="ru-RU"/>
        </w:rPr>
        <w:t>между тэгами &lt;SCRIPT&gt; и &lt;/SCRIPT&gt;</w:t>
      </w:r>
    </w:p>
    <w:p w:rsidR="00C96776" w:rsidRPr="00090CC2" w:rsidRDefault="002D445A" w:rsidP="002D445A">
      <w:pPr>
        <w:numPr>
          <w:ilvl w:val="0"/>
          <w:numId w:val="62"/>
        </w:numPr>
        <w:shd w:val="clear" w:color="auto" w:fill="FFFFFF"/>
        <w:suppressAutoHyphens w:val="0"/>
        <w:spacing w:line="240" w:lineRule="auto"/>
        <w:ind w:left="784"/>
        <w:rPr>
          <w:lang w:val="en-US" w:eastAsia="ru-RU"/>
        </w:rPr>
      </w:pPr>
      <w:r w:rsidRPr="00090CC2">
        <w:rPr>
          <w:lang w:eastAsia="ru-RU"/>
        </w:rPr>
        <w:t xml:space="preserve">во внешнем файле, подключаемом с помощью </w:t>
      </w:r>
      <w:r w:rsidRPr="00090CC2">
        <w:rPr>
          <w:lang w:val="en-US" w:eastAsia="ru-RU"/>
        </w:rPr>
        <w:t>&lt;A HREF="</w:t>
      </w:r>
      <w:r w:rsidRPr="00090CC2">
        <w:rPr>
          <w:lang w:eastAsia="ru-RU"/>
        </w:rPr>
        <w:t>имя</w:t>
      </w:r>
      <w:r w:rsidRPr="00090CC2">
        <w:rPr>
          <w:lang w:val="en-US" w:eastAsia="ru-RU"/>
        </w:rPr>
        <w:t>_</w:t>
      </w:r>
      <w:r w:rsidRPr="00090CC2">
        <w:rPr>
          <w:lang w:eastAsia="ru-RU"/>
        </w:rPr>
        <w:t>файла</w:t>
      </w:r>
      <w:r w:rsidRPr="00090CC2">
        <w:rPr>
          <w:lang w:val="en-US" w:eastAsia="ru-RU"/>
        </w:rPr>
        <w:t>"&gt;</w:t>
      </w:r>
      <w:r w:rsidRPr="00090CC2">
        <w:rPr>
          <w:lang w:eastAsia="ru-RU"/>
        </w:rPr>
        <w:t>ссылка</w:t>
      </w:r>
      <w:r w:rsidRPr="00090CC2">
        <w:rPr>
          <w:lang w:val="en-US" w:eastAsia="ru-RU"/>
        </w:rPr>
        <w:t>&lt;/A&gt;</w:t>
      </w:r>
    </w:p>
    <w:p w:rsidR="00C96776" w:rsidRPr="00090CC2" w:rsidRDefault="002D445A" w:rsidP="002D445A">
      <w:pPr>
        <w:numPr>
          <w:ilvl w:val="0"/>
          <w:numId w:val="62"/>
        </w:numPr>
        <w:shd w:val="clear" w:color="auto" w:fill="FFFFFF"/>
        <w:suppressAutoHyphens w:val="0"/>
        <w:spacing w:line="240" w:lineRule="auto"/>
        <w:ind w:left="784"/>
        <w:rPr>
          <w:lang w:eastAsia="ru-RU"/>
        </w:rPr>
      </w:pPr>
      <w:r w:rsidRPr="00090CC2">
        <w:rPr>
          <w:lang w:eastAsia="ru-RU"/>
        </w:rPr>
        <w:t>между тэгами &lt;BODY&gt; и &lt;/BODY&gt;</w:t>
      </w:r>
    </w:p>
    <w:p w:rsidR="00C96776" w:rsidRPr="00090CC2" w:rsidRDefault="002D445A">
      <w:pPr>
        <w:shd w:val="clear" w:color="auto" w:fill="FFFFFF"/>
        <w:outlineLvl w:val="2"/>
        <w:rPr>
          <w:lang w:eastAsia="ru-RU"/>
        </w:rPr>
      </w:pPr>
      <w:r w:rsidRPr="00090CC2">
        <w:rPr>
          <w:lang w:eastAsia="ru-RU"/>
        </w:rPr>
        <w:t>5.Какой оператор выведет на экран окно предупреждения с текстом Привет?</w:t>
      </w:r>
    </w:p>
    <w:p w:rsidR="00C96776" w:rsidRPr="00090CC2" w:rsidRDefault="002D445A" w:rsidP="002D445A">
      <w:pPr>
        <w:numPr>
          <w:ilvl w:val="0"/>
          <w:numId w:val="63"/>
        </w:numPr>
        <w:shd w:val="clear" w:color="auto" w:fill="FFFFFF"/>
        <w:suppressAutoHyphens w:val="0"/>
        <w:spacing w:line="240" w:lineRule="auto"/>
        <w:ind w:left="784"/>
        <w:rPr>
          <w:lang w:eastAsia="ru-RU"/>
        </w:rPr>
      </w:pPr>
      <w:r w:rsidRPr="00090CC2">
        <w:rPr>
          <w:lang w:eastAsia="ru-RU"/>
        </w:rPr>
        <w:t>document.write('Привет');</w:t>
      </w:r>
    </w:p>
    <w:p w:rsidR="00C96776" w:rsidRPr="00090CC2" w:rsidRDefault="002D445A" w:rsidP="002D445A">
      <w:pPr>
        <w:numPr>
          <w:ilvl w:val="0"/>
          <w:numId w:val="63"/>
        </w:numPr>
        <w:shd w:val="clear" w:color="auto" w:fill="FFFFFF"/>
        <w:suppressAutoHyphens w:val="0"/>
        <w:spacing w:line="240" w:lineRule="auto"/>
        <w:ind w:left="784"/>
        <w:rPr>
          <w:lang w:eastAsia="ru-RU"/>
        </w:rPr>
      </w:pPr>
      <w:r w:rsidRPr="00090CC2">
        <w:rPr>
          <w:lang w:eastAsia="ru-RU"/>
        </w:rPr>
        <w:t>document.print('Привет');</w:t>
      </w:r>
    </w:p>
    <w:p w:rsidR="00C96776" w:rsidRPr="00090CC2" w:rsidRDefault="002D445A" w:rsidP="002D445A">
      <w:pPr>
        <w:numPr>
          <w:ilvl w:val="0"/>
          <w:numId w:val="63"/>
        </w:numPr>
        <w:shd w:val="clear" w:color="auto" w:fill="FFFFFF"/>
        <w:suppressAutoHyphens w:val="0"/>
        <w:spacing w:line="240" w:lineRule="auto"/>
        <w:ind w:left="784"/>
        <w:rPr>
          <w:lang w:eastAsia="ru-RU"/>
        </w:rPr>
      </w:pPr>
      <w:r w:rsidRPr="00090CC2">
        <w:rPr>
          <w:lang w:eastAsia="ru-RU"/>
        </w:rPr>
        <w:t>alert('Привет');</w:t>
      </w:r>
    </w:p>
    <w:p w:rsidR="00C96776" w:rsidRPr="00090CC2" w:rsidRDefault="002D445A">
      <w:pPr>
        <w:shd w:val="clear" w:color="auto" w:fill="FFFFFF"/>
        <w:outlineLvl w:val="2"/>
        <w:rPr>
          <w:lang w:eastAsia="ru-RU"/>
        </w:rPr>
      </w:pPr>
      <w:r w:rsidRPr="00090CC2">
        <w:rPr>
          <w:lang w:eastAsia="ru-RU"/>
        </w:rPr>
        <w:t>6.Выберите допустимые способы указания языка скрипта:</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LANGUAGE="JavaScript"&gt;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LANGUAGE="javascript"&gt;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TYPE="JavaScript"&gt;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TYPE="text/javascript"&gt;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LANGUAGE="text/vbscript"&gt;</w:t>
      </w:r>
    </w:p>
    <w:p w:rsidR="00C96776" w:rsidRPr="00090CC2" w:rsidRDefault="002D445A">
      <w:pPr>
        <w:shd w:val="clear" w:color="auto" w:fill="FFFFFF"/>
        <w:outlineLvl w:val="2"/>
        <w:rPr>
          <w:lang w:eastAsia="ru-RU"/>
        </w:rPr>
      </w:pPr>
      <w:r w:rsidRPr="00090CC2">
        <w:rPr>
          <w:lang w:eastAsia="ru-RU"/>
        </w:rPr>
        <w:t>7.Выберите утверждение, характеризующее язык JavaScript:</w:t>
      </w:r>
    </w:p>
    <w:p w:rsidR="00C96776" w:rsidRPr="00090CC2" w:rsidRDefault="002D445A" w:rsidP="002D445A">
      <w:pPr>
        <w:numPr>
          <w:ilvl w:val="0"/>
          <w:numId w:val="65"/>
        </w:numPr>
        <w:shd w:val="clear" w:color="auto" w:fill="FFFFFF"/>
        <w:suppressAutoHyphens w:val="0"/>
        <w:spacing w:line="240" w:lineRule="auto"/>
        <w:ind w:left="784"/>
        <w:rPr>
          <w:lang w:eastAsia="ru-RU"/>
        </w:rPr>
      </w:pPr>
      <w:r w:rsidRPr="00090CC2">
        <w:rPr>
          <w:lang w:eastAsia="ru-RU"/>
        </w:rPr>
        <w:t>это язык управления сценариями просмотра гипертекстовых Web-страниц</w:t>
      </w:r>
    </w:p>
    <w:p w:rsidR="00C96776" w:rsidRPr="00090CC2" w:rsidRDefault="002D445A" w:rsidP="002D445A">
      <w:pPr>
        <w:numPr>
          <w:ilvl w:val="0"/>
          <w:numId w:val="65"/>
        </w:numPr>
        <w:shd w:val="clear" w:color="auto" w:fill="FFFFFF"/>
        <w:suppressAutoHyphens w:val="0"/>
        <w:spacing w:line="240" w:lineRule="auto"/>
        <w:ind w:left="784"/>
        <w:rPr>
          <w:lang w:eastAsia="ru-RU"/>
        </w:rPr>
      </w:pPr>
      <w:r w:rsidRPr="00090CC2">
        <w:rPr>
          <w:lang w:eastAsia="ru-RU"/>
        </w:rPr>
        <w:t>это язык описания взаимодействий клиента и сервера</w:t>
      </w:r>
    </w:p>
    <w:p w:rsidR="00C96776" w:rsidRPr="00090CC2" w:rsidRDefault="002D445A" w:rsidP="002D445A">
      <w:pPr>
        <w:numPr>
          <w:ilvl w:val="0"/>
          <w:numId w:val="65"/>
        </w:numPr>
        <w:shd w:val="clear" w:color="auto" w:fill="FFFFFF"/>
        <w:suppressAutoHyphens w:val="0"/>
        <w:spacing w:line="240" w:lineRule="auto"/>
        <w:ind w:left="784"/>
        <w:rPr>
          <w:lang w:eastAsia="ru-RU"/>
        </w:rPr>
      </w:pPr>
      <w:r w:rsidRPr="00090CC2">
        <w:rPr>
          <w:lang w:eastAsia="ru-RU"/>
        </w:rPr>
        <w:t>это язык разработки сетевых баз данных</w:t>
      </w:r>
    </w:p>
    <w:p w:rsidR="00C96776" w:rsidRPr="00090CC2" w:rsidRDefault="002D445A">
      <w:pPr>
        <w:shd w:val="clear" w:color="auto" w:fill="FFFFFF"/>
        <w:outlineLvl w:val="2"/>
        <w:rPr>
          <w:lang w:eastAsia="ru-RU"/>
        </w:rPr>
      </w:pPr>
      <w:r w:rsidRPr="00090CC2">
        <w:rPr>
          <w:lang w:eastAsia="ru-RU"/>
        </w:rPr>
        <w:t>8.Язык JavaScript — ...</w:t>
      </w:r>
    </w:p>
    <w:p w:rsidR="00C96776" w:rsidRPr="00090CC2" w:rsidRDefault="002D445A" w:rsidP="002D445A">
      <w:pPr>
        <w:numPr>
          <w:ilvl w:val="0"/>
          <w:numId w:val="66"/>
        </w:numPr>
        <w:shd w:val="clear" w:color="auto" w:fill="FFFFFF"/>
        <w:suppressAutoHyphens w:val="0"/>
        <w:spacing w:line="240" w:lineRule="auto"/>
        <w:ind w:left="784"/>
        <w:rPr>
          <w:lang w:eastAsia="ru-RU"/>
        </w:rPr>
      </w:pPr>
      <w:r w:rsidRPr="00090CC2">
        <w:rPr>
          <w:lang w:eastAsia="ru-RU"/>
        </w:rPr>
        <w:t>регистро-зависимый</w:t>
      </w:r>
    </w:p>
    <w:p w:rsidR="00C96776" w:rsidRPr="00090CC2" w:rsidRDefault="002D445A" w:rsidP="002D445A">
      <w:pPr>
        <w:numPr>
          <w:ilvl w:val="0"/>
          <w:numId w:val="66"/>
        </w:numPr>
        <w:shd w:val="clear" w:color="auto" w:fill="FFFFFF"/>
        <w:suppressAutoHyphens w:val="0"/>
        <w:spacing w:line="240" w:lineRule="auto"/>
        <w:ind w:left="784"/>
        <w:rPr>
          <w:lang w:eastAsia="ru-RU"/>
        </w:rPr>
      </w:pPr>
      <w:r w:rsidRPr="00090CC2">
        <w:rPr>
          <w:lang w:eastAsia="ru-RU"/>
        </w:rPr>
        <w:lastRenderedPageBreak/>
        <w:t>регистро-независимый</w:t>
      </w:r>
    </w:p>
    <w:p w:rsidR="00C96776" w:rsidRPr="00090CC2" w:rsidRDefault="002D445A">
      <w:pPr>
        <w:shd w:val="clear" w:color="auto" w:fill="FFFFFF"/>
        <w:outlineLvl w:val="2"/>
        <w:rPr>
          <w:lang w:eastAsia="ru-RU"/>
        </w:rPr>
      </w:pPr>
      <w:r w:rsidRPr="00090CC2">
        <w:rPr>
          <w:lang w:eastAsia="ru-RU"/>
        </w:rPr>
        <w:t>9.Интерпретатор какого языка будет использован браузером для выполнения следующего скрипта:</w:t>
      </w:r>
    </w:p>
    <w:p w:rsidR="00C96776" w:rsidRPr="00090CC2" w:rsidRDefault="002D445A">
      <w:pPr>
        <w:shd w:val="clear" w:color="auto" w:fill="FFFFFF"/>
        <w:rPr>
          <w:lang w:eastAsia="ru-RU"/>
        </w:rPr>
      </w:pPr>
      <w:r w:rsidRPr="00090CC2">
        <w:rPr>
          <w:lang w:val="en-US" w:eastAsia="ru-RU"/>
        </w:rPr>
        <w:t xml:space="preserve">&lt;SCRIPT Xlanguage="JavaScript" TYPE="text/vbscript"&gt; ... </w:t>
      </w:r>
      <w:r w:rsidRPr="00090CC2">
        <w:rPr>
          <w:lang w:eastAsia="ru-RU"/>
        </w:rPr>
        <w:t>&lt;/SCRIPT&gt;</w:t>
      </w:r>
    </w:p>
    <w:p w:rsidR="00C96776" w:rsidRPr="00090CC2" w:rsidRDefault="002D445A">
      <w:pPr>
        <w:shd w:val="clear" w:color="auto" w:fill="FFFFFF"/>
        <w:rPr>
          <w:lang w:eastAsia="ru-RU"/>
        </w:rPr>
      </w:pPr>
      <w:r w:rsidRPr="00090CC2">
        <w:rPr>
          <w:lang w:eastAsia="ru-RU"/>
        </w:rPr>
        <w:t>если браузер "понимает" оба атрибута TYPE и LANGUAGE?</w:t>
      </w:r>
    </w:p>
    <w:p w:rsidR="00C96776" w:rsidRPr="00090CC2" w:rsidRDefault="002D445A" w:rsidP="002D445A">
      <w:pPr>
        <w:numPr>
          <w:ilvl w:val="0"/>
          <w:numId w:val="67"/>
        </w:numPr>
        <w:shd w:val="clear" w:color="auto" w:fill="FFFFFF"/>
        <w:suppressAutoHyphens w:val="0"/>
        <w:spacing w:line="240" w:lineRule="auto"/>
        <w:ind w:left="784"/>
        <w:rPr>
          <w:lang w:eastAsia="ru-RU"/>
        </w:rPr>
      </w:pPr>
      <w:r w:rsidRPr="00090CC2">
        <w:rPr>
          <w:lang w:eastAsia="ru-RU"/>
        </w:rPr>
        <w:t>использовать одновременно оба атрибута TYPE и LANGUAGE недопустимо</w:t>
      </w:r>
    </w:p>
    <w:p w:rsidR="00C96776" w:rsidRPr="00090CC2" w:rsidRDefault="002D445A" w:rsidP="002D445A">
      <w:pPr>
        <w:numPr>
          <w:ilvl w:val="0"/>
          <w:numId w:val="67"/>
        </w:numPr>
        <w:shd w:val="clear" w:color="auto" w:fill="FFFFFF"/>
        <w:suppressAutoHyphens w:val="0"/>
        <w:spacing w:line="240" w:lineRule="auto"/>
        <w:ind w:left="784"/>
        <w:rPr>
          <w:lang w:eastAsia="ru-RU"/>
        </w:rPr>
      </w:pPr>
      <w:r w:rsidRPr="00090CC2">
        <w:rPr>
          <w:lang w:eastAsia="ru-RU"/>
        </w:rPr>
        <w:t>VBScript</w:t>
      </w:r>
    </w:p>
    <w:p w:rsidR="00C96776" w:rsidRPr="00090CC2" w:rsidRDefault="002D445A" w:rsidP="002D445A">
      <w:pPr>
        <w:numPr>
          <w:ilvl w:val="0"/>
          <w:numId w:val="67"/>
        </w:numPr>
        <w:shd w:val="clear" w:color="auto" w:fill="FFFFFF"/>
        <w:suppressAutoHyphens w:val="0"/>
        <w:spacing w:line="240" w:lineRule="auto"/>
        <w:ind w:left="784"/>
        <w:rPr>
          <w:lang w:eastAsia="ru-RU"/>
        </w:rPr>
      </w:pPr>
      <w:r w:rsidRPr="00090CC2">
        <w:rPr>
          <w:lang w:eastAsia="ru-RU"/>
        </w:rPr>
        <w:t>JavaScript</w:t>
      </w:r>
    </w:p>
    <w:p w:rsidR="00C96776" w:rsidRPr="00090CC2" w:rsidRDefault="002D445A">
      <w:pPr>
        <w:shd w:val="clear" w:color="auto" w:fill="FFFFFF"/>
        <w:outlineLvl w:val="2"/>
        <w:rPr>
          <w:lang w:eastAsia="ru-RU"/>
        </w:rPr>
      </w:pPr>
      <w:r w:rsidRPr="00090CC2">
        <w:rPr>
          <w:lang w:eastAsia="ru-RU"/>
        </w:rPr>
        <w:t>10.Какие комбинации символов ограничивают многострочный комментарий в JavaScript?</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 // и //</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 { и }</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 /* и */</w:t>
      </w:r>
    </w:p>
    <w:p w:rsidR="00C96776" w:rsidRPr="00090CC2" w:rsidRDefault="00C96776"/>
    <w:p w:rsidR="00C96776" w:rsidRPr="00090CC2" w:rsidRDefault="002D445A">
      <w:pPr>
        <w:jc w:val="center"/>
        <w:rPr>
          <w:b/>
          <w:lang w:val="en-US"/>
        </w:rPr>
      </w:pPr>
      <w:r w:rsidRPr="00090CC2">
        <w:rPr>
          <w:b/>
        </w:rPr>
        <w:t xml:space="preserve">Программирование на </w:t>
      </w:r>
      <w:r w:rsidRPr="00090CC2">
        <w:rPr>
          <w:b/>
          <w:lang w:val="en-US"/>
        </w:rPr>
        <w:t>JavaScript</w:t>
      </w:r>
    </w:p>
    <w:p w:rsidR="00C96776" w:rsidRPr="00090CC2" w:rsidRDefault="002D445A">
      <w:r w:rsidRPr="00090CC2">
        <w:t>1Для какого типа выражения вычисляемое значение равно true или false?</w:t>
      </w:r>
    </w:p>
    <w:p w:rsidR="00C96776" w:rsidRPr="00090CC2" w:rsidRDefault="002D445A" w:rsidP="002D445A">
      <w:pPr>
        <w:numPr>
          <w:ilvl w:val="0"/>
          <w:numId w:val="68"/>
        </w:numPr>
        <w:suppressAutoHyphens w:val="0"/>
        <w:spacing w:line="240" w:lineRule="auto"/>
        <w:jc w:val="both"/>
      </w:pPr>
      <w:r w:rsidRPr="00090CC2">
        <w:t>арифметического</w:t>
      </w:r>
    </w:p>
    <w:p w:rsidR="00C96776" w:rsidRPr="00090CC2" w:rsidRDefault="002D445A" w:rsidP="002D445A">
      <w:pPr>
        <w:numPr>
          <w:ilvl w:val="0"/>
          <w:numId w:val="68"/>
        </w:numPr>
        <w:suppressAutoHyphens w:val="0"/>
        <w:spacing w:line="240" w:lineRule="auto"/>
        <w:jc w:val="both"/>
      </w:pPr>
      <w:r w:rsidRPr="00090CC2">
        <w:t>строкового</w:t>
      </w:r>
    </w:p>
    <w:p w:rsidR="00C96776" w:rsidRPr="00090CC2" w:rsidRDefault="002D445A" w:rsidP="002D445A">
      <w:pPr>
        <w:numPr>
          <w:ilvl w:val="0"/>
          <w:numId w:val="68"/>
        </w:numPr>
        <w:suppressAutoHyphens w:val="0"/>
        <w:spacing w:line="240" w:lineRule="auto"/>
        <w:jc w:val="both"/>
      </w:pPr>
      <w:r w:rsidRPr="00090CC2">
        <w:t>логического</w:t>
      </w:r>
    </w:p>
    <w:p w:rsidR="00C96776" w:rsidRPr="00090CC2" w:rsidRDefault="002D445A">
      <w:r w:rsidRPr="00090CC2">
        <w:t>2Что будет выведено на alert-панель в результате выполнения следующих команд?</w:t>
      </w:r>
    </w:p>
    <w:p w:rsidR="00C96776" w:rsidRPr="00090CC2" w:rsidRDefault="002D445A">
      <w:pPr>
        <w:rPr>
          <w:lang w:val="en-US"/>
        </w:rPr>
      </w:pPr>
      <w:r w:rsidRPr="00090CC2">
        <w:rPr>
          <w:lang w:val="en-US"/>
        </w:rPr>
        <w:t>// var x=10;</w:t>
      </w:r>
      <w:r w:rsidRPr="00090CC2">
        <w:rPr>
          <w:lang w:val="en-US"/>
        </w:rPr>
        <w:br/>
        <w:t>var x=35;</w:t>
      </w:r>
      <w:r w:rsidRPr="00090CC2">
        <w:rPr>
          <w:lang w:val="en-US"/>
        </w:rPr>
        <w:br/>
        <w:t>//var x=8;</w:t>
      </w:r>
      <w:r w:rsidRPr="00090CC2">
        <w:rPr>
          <w:lang w:val="en-US"/>
        </w:rPr>
        <w:br/>
        <w:t>alert (x);</w:t>
      </w:r>
    </w:p>
    <w:p w:rsidR="00C96776" w:rsidRPr="00090CC2" w:rsidRDefault="002D445A" w:rsidP="002D445A">
      <w:pPr>
        <w:numPr>
          <w:ilvl w:val="0"/>
          <w:numId w:val="73"/>
        </w:numPr>
        <w:suppressAutoHyphens w:val="0"/>
        <w:spacing w:line="240" w:lineRule="auto"/>
        <w:jc w:val="both"/>
      </w:pPr>
      <w:r w:rsidRPr="00090CC2">
        <w:t>10</w:t>
      </w:r>
    </w:p>
    <w:p w:rsidR="00C96776" w:rsidRPr="00090CC2" w:rsidRDefault="002D445A" w:rsidP="002D445A">
      <w:pPr>
        <w:numPr>
          <w:ilvl w:val="0"/>
          <w:numId w:val="73"/>
        </w:numPr>
        <w:suppressAutoHyphens w:val="0"/>
        <w:spacing w:line="240" w:lineRule="auto"/>
        <w:jc w:val="both"/>
      </w:pPr>
      <w:r w:rsidRPr="00090CC2">
        <w:t>35</w:t>
      </w:r>
    </w:p>
    <w:p w:rsidR="00C96776" w:rsidRPr="00090CC2" w:rsidRDefault="002D445A" w:rsidP="002D445A">
      <w:pPr>
        <w:numPr>
          <w:ilvl w:val="0"/>
          <w:numId w:val="73"/>
        </w:numPr>
        <w:suppressAutoHyphens w:val="0"/>
        <w:spacing w:line="240" w:lineRule="auto"/>
        <w:jc w:val="both"/>
      </w:pPr>
      <w:r w:rsidRPr="00090CC2">
        <w:t>8</w:t>
      </w:r>
    </w:p>
    <w:p w:rsidR="00C96776" w:rsidRPr="00090CC2" w:rsidRDefault="002D445A" w:rsidP="002D445A">
      <w:pPr>
        <w:numPr>
          <w:ilvl w:val="0"/>
          <w:numId w:val="73"/>
        </w:numPr>
        <w:suppressAutoHyphens w:val="0"/>
        <w:spacing w:line="240" w:lineRule="auto"/>
        <w:jc w:val="both"/>
      </w:pPr>
      <w:r w:rsidRPr="00090CC2">
        <w:t>сообщение об ошибке</w:t>
      </w:r>
    </w:p>
    <w:p w:rsidR="00C96776" w:rsidRPr="00090CC2" w:rsidRDefault="002D445A">
      <w:r w:rsidRPr="00090CC2">
        <w:t>3Что будет выведено на alert-панель в результате выполнения следующих команд?</w:t>
      </w:r>
    </w:p>
    <w:p w:rsidR="00C96776" w:rsidRPr="00090CC2" w:rsidRDefault="002D445A">
      <w:pPr>
        <w:rPr>
          <w:lang w:val="en-US"/>
        </w:rPr>
      </w:pPr>
      <w:r w:rsidRPr="00090CC2">
        <w:rPr>
          <w:lang w:val="en-US"/>
        </w:rPr>
        <w:t>var x="60";</w:t>
      </w:r>
      <w:r w:rsidRPr="00090CC2">
        <w:rPr>
          <w:lang w:val="en-US"/>
        </w:rPr>
        <w:br/>
        <w:t>var y=20;</w:t>
      </w:r>
      <w:r w:rsidRPr="00090CC2">
        <w:rPr>
          <w:lang w:val="en-US"/>
        </w:rPr>
        <w:br/>
        <w:t>var z=x+y;</w:t>
      </w:r>
      <w:r w:rsidRPr="00090CC2">
        <w:rPr>
          <w:lang w:val="en-US"/>
        </w:rPr>
        <w:br/>
        <w:t>alert (z);</w:t>
      </w:r>
    </w:p>
    <w:p w:rsidR="00C96776" w:rsidRPr="00090CC2" w:rsidRDefault="002D445A" w:rsidP="002D445A">
      <w:pPr>
        <w:numPr>
          <w:ilvl w:val="0"/>
          <w:numId w:val="74"/>
        </w:numPr>
        <w:suppressAutoHyphens w:val="0"/>
        <w:spacing w:line="240" w:lineRule="auto"/>
        <w:jc w:val="both"/>
      </w:pPr>
      <w:r w:rsidRPr="00090CC2">
        <w:t>80</w:t>
      </w:r>
    </w:p>
    <w:p w:rsidR="00C96776" w:rsidRPr="00090CC2" w:rsidRDefault="002D445A" w:rsidP="002D445A">
      <w:pPr>
        <w:numPr>
          <w:ilvl w:val="0"/>
          <w:numId w:val="74"/>
        </w:numPr>
        <w:suppressAutoHyphens w:val="0"/>
        <w:spacing w:line="240" w:lineRule="auto"/>
        <w:jc w:val="both"/>
      </w:pPr>
      <w:r w:rsidRPr="00090CC2">
        <w:t>6020</w:t>
      </w:r>
    </w:p>
    <w:p w:rsidR="00C96776" w:rsidRPr="00090CC2" w:rsidRDefault="002D445A" w:rsidP="002D445A">
      <w:pPr>
        <w:numPr>
          <w:ilvl w:val="0"/>
          <w:numId w:val="74"/>
        </w:numPr>
        <w:suppressAutoHyphens w:val="0"/>
        <w:spacing w:line="240" w:lineRule="auto"/>
        <w:jc w:val="both"/>
      </w:pPr>
      <w:r w:rsidRPr="00090CC2">
        <w:t>0</w:t>
      </w:r>
    </w:p>
    <w:p w:rsidR="00C96776" w:rsidRPr="00090CC2" w:rsidRDefault="002D445A" w:rsidP="002D445A">
      <w:pPr>
        <w:numPr>
          <w:ilvl w:val="0"/>
          <w:numId w:val="74"/>
        </w:numPr>
        <w:suppressAutoHyphens w:val="0"/>
        <w:spacing w:line="240" w:lineRule="auto"/>
        <w:jc w:val="both"/>
      </w:pPr>
      <w:r w:rsidRPr="00090CC2">
        <w:t>сообщение об ошибке</w:t>
      </w:r>
    </w:p>
    <w:p w:rsidR="00C96776" w:rsidRPr="00090CC2" w:rsidRDefault="002D445A">
      <w:r w:rsidRPr="00090CC2">
        <w:t>4Что будет выведено на alert-панель в результате выполнения следующих команд?</w:t>
      </w:r>
    </w:p>
    <w:p w:rsidR="00C96776" w:rsidRPr="00090CC2" w:rsidRDefault="002D445A">
      <w:pPr>
        <w:rPr>
          <w:lang w:val="en-US"/>
        </w:rPr>
      </w:pPr>
      <w:r w:rsidRPr="00090CC2">
        <w:rPr>
          <w:lang w:val="en-US"/>
        </w:rPr>
        <w:t>var x=13;</w:t>
      </w:r>
      <w:r w:rsidRPr="00090CC2">
        <w:rPr>
          <w:lang w:val="en-US"/>
        </w:rPr>
        <w:br/>
        <w:t>var y=3;</w:t>
      </w:r>
      <w:r w:rsidRPr="00090CC2">
        <w:rPr>
          <w:lang w:val="en-US"/>
        </w:rPr>
        <w:br/>
        <w:t>var z=x%y;</w:t>
      </w:r>
      <w:r w:rsidRPr="00090CC2">
        <w:rPr>
          <w:lang w:val="en-US"/>
        </w:rPr>
        <w:br/>
        <w:t>alert (z);</w:t>
      </w:r>
    </w:p>
    <w:p w:rsidR="00C96776" w:rsidRPr="00090CC2" w:rsidRDefault="002D445A" w:rsidP="002D445A">
      <w:pPr>
        <w:numPr>
          <w:ilvl w:val="0"/>
          <w:numId w:val="75"/>
        </w:numPr>
        <w:suppressAutoHyphens w:val="0"/>
        <w:spacing w:line="240" w:lineRule="auto"/>
        <w:jc w:val="both"/>
      </w:pPr>
      <w:r w:rsidRPr="00090CC2">
        <w:t>4</w:t>
      </w:r>
    </w:p>
    <w:p w:rsidR="00C96776" w:rsidRPr="00090CC2" w:rsidRDefault="002D445A" w:rsidP="002D445A">
      <w:pPr>
        <w:numPr>
          <w:ilvl w:val="0"/>
          <w:numId w:val="75"/>
        </w:numPr>
        <w:suppressAutoHyphens w:val="0"/>
        <w:spacing w:line="240" w:lineRule="auto"/>
        <w:jc w:val="both"/>
      </w:pPr>
      <w:r w:rsidRPr="00090CC2">
        <w:t>1</w:t>
      </w:r>
    </w:p>
    <w:p w:rsidR="00C96776" w:rsidRPr="00090CC2" w:rsidRDefault="002D445A" w:rsidP="002D445A">
      <w:pPr>
        <w:numPr>
          <w:ilvl w:val="0"/>
          <w:numId w:val="75"/>
        </w:numPr>
        <w:suppressAutoHyphens w:val="0"/>
        <w:spacing w:line="240" w:lineRule="auto"/>
        <w:jc w:val="both"/>
      </w:pPr>
      <w:r w:rsidRPr="00090CC2">
        <w:t>4.333</w:t>
      </w:r>
    </w:p>
    <w:p w:rsidR="00C96776" w:rsidRPr="00090CC2" w:rsidRDefault="002D445A" w:rsidP="002D445A">
      <w:pPr>
        <w:numPr>
          <w:ilvl w:val="0"/>
          <w:numId w:val="75"/>
        </w:numPr>
        <w:suppressAutoHyphens w:val="0"/>
        <w:spacing w:line="240" w:lineRule="auto"/>
        <w:jc w:val="both"/>
      </w:pPr>
      <w:r w:rsidRPr="00090CC2">
        <w:t>сообщение об ошибке</w:t>
      </w:r>
    </w:p>
    <w:p w:rsidR="00C96776" w:rsidRPr="00090CC2" w:rsidRDefault="002D445A">
      <w:r w:rsidRPr="00090CC2">
        <w:t>5Чему будут равны значения переменных x и y после выполнения фрагмента кода?</w:t>
      </w:r>
    </w:p>
    <w:p w:rsidR="00C96776" w:rsidRPr="00090CC2" w:rsidRDefault="002D445A">
      <w:r w:rsidRPr="00090CC2">
        <w:t>var x=5;</w:t>
      </w:r>
      <w:r w:rsidRPr="00090CC2">
        <w:br/>
        <w:t>var y=++x;</w:t>
      </w:r>
    </w:p>
    <w:p w:rsidR="00C96776" w:rsidRPr="00090CC2" w:rsidRDefault="002D445A" w:rsidP="002D445A">
      <w:pPr>
        <w:numPr>
          <w:ilvl w:val="0"/>
          <w:numId w:val="76"/>
        </w:numPr>
        <w:suppressAutoHyphens w:val="0"/>
        <w:spacing w:line="240" w:lineRule="auto"/>
        <w:jc w:val="both"/>
      </w:pPr>
      <w:r w:rsidRPr="00090CC2">
        <w:t>x=5, y=5</w:t>
      </w:r>
    </w:p>
    <w:p w:rsidR="00C96776" w:rsidRPr="00090CC2" w:rsidRDefault="002D445A" w:rsidP="002D445A">
      <w:pPr>
        <w:numPr>
          <w:ilvl w:val="0"/>
          <w:numId w:val="76"/>
        </w:numPr>
        <w:suppressAutoHyphens w:val="0"/>
        <w:spacing w:line="240" w:lineRule="auto"/>
        <w:jc w:val="both"/>
      </w:pPr>
      <w:r w:rsidRPr="00090CC2">
        <w:t>x=6, y=6</w:t>
      </w:r>
    </w:p>
    <w:p w:rsidR="00C96776" w:rsidRPr="00090CC2" w:rsidRDefault="002D445A" w:rsidP="002D445A">
      <w:pPr>
        <w:numPr>
          <w:ilvl w:val="0"/>
          <w:numId w:val="76"/>
        </w:numPr>
        <w:suppressAutoHyphens w:val="0"/>
        <w:spacing w:line="240" w:lineRule="auto"/>
        <w:jc w:val="both"/>
      </w:pPr>
      <w:r w:rsidRPr="00090CC2">
        <w:t>x=5, y=6</w:t>
      </w:r>
    </w:p>
    <w:p w:rsidR="00C96776" w:rsidRPr="00090CC2" w:rsidRDefault="002D445A" w:rsidP="002D445A">
      <w:pPr>
        <w:numPr>
          <w:ilvl w:val="0"/>
          <w:numId w:val="76"/>
        </w:numPr>
        <w:suppressAutoHyphens w:val="0"/>
        <w:spacing w:line="240" w:lineRule="auto"/>
        <w:jc w:val="both"/>
      </w:pPr>
      <w:r w:rsidRPr="00090CC2">
        <w:t>x=6, y=5</w:t>
      </w:r>
    </w:p>
    <w:p w:rsidR="00C96776" w:rsidRPr="00090CC2" w:rsidRDefault="002D445A">
      <w:r w:rsidRPr="00090CC2">
        <w:t>6Выберите синтаксически корректную условную конструкцию.</w:t>
      </w:r>
    </w:p>
    <w:p w:rsidR="00C96776" w:rsidRPr="00090CC2" w:rsidRDefault="002D445A" w:rsidP="002D445A">
      <w:pPr>
        <w:numPr>
          <w:ilvl w:val="0"/>
          <w:numId w:val="77"/>
        </w:numPr>
        <w:suppressAutoHyphens w:val="0"/>
        <w:spacing w:line="240" w:lineRule="auto"/>
        <w:jc w:val="both"/>
        <w:rPr>
          <w:lang w:val="en-US"/>
        </w:rPr>
      </w:pPr>
      <w:r w:rsidRPr="00090CC2">
        <w:rPr>
          <w:lang w:val="en-US"/>
        </w:rPr>
        <w:t>if (a==3) then document.write('</w:t>
      </w:r>
      <w:r w:rsidRPr="00090CC2">
        <w:t>Привет</w:t>
      </w:r>
      <w:r w:rsidRPr="00090CC2">
        <w:rPr>
          <w:lang w:val="en-US"/>
        </w:rPr>
        <w:t>')</w:t>
      </w:r>
    </w:p>
    <w:p w:rsidR="00C96776" w:rsidRPr="00090CC2" w:rsidRDefault="002D445A" w:rsidP="002D445A">
      <w:pPr>
        <w:numPr>
          <w:ilvl w:val="0"/>
          <w:numId w:val="77"/>
        </w:numPr>
        <w:suppressAutoHyphens w:val="0"/>
        <w:spacing w:line="240" w:lineRule="auto"/>
        <w:jc w:val="both"/>
        <w:rPr>
          <w:lang w:val="en-US"/>
        </w:rPr>
      </w:pPr>
      <w:r w:rsidRPr="00090CC2">
        <w:rPr>
          <w:lang w:val="en-US"/>
        </w:rPr>
        <w:t>if (a==3) document.write('</w:t>
      </w:r>
      <w:r w:rsidRPr="00090CC2">
        <w:t>Привет</w:t>
      </w:r>
      <w:r w:rsidRPr="00090CC2">
        <w:rPr>
          <w:lang w:val="en-US"/>
        </w:rPr>
        <w:t>')</w:t>
      </w:r>
    </w:p>
    <w:p w:rsidR="00C96776" w:rsidRPr="00090CC2" w:rsidRDefault="002D445A" w:rsidP="002D445A">
      <w:pPr>
        <w:numPr>
          <w:ilvl w:val="0"/>
          <w:numId w:val="77"/>
        </w:numPr>
        <w:suppressAutoHyphens w:val="0"/>
        <w:spacing w:line="240" w:lineRule="auto"/>
        <w:jc w:val="both"/>
        <w:rPr>
          <w:lang w:val="en-US"/>
        </w:rPr>
      </w:pPr>
      <w:r w:rsidRPr="00090CC2">
        <w:rPr>
          <w:lang w:val="en-US"/>
        </w:rPr>
        <w:t>if (a==3) do document.write('</w:t>
      </w:r>
      <w:r w:rsidRPr="00090CC2">
        <w:t>Привет</w:t>
      </w:r>
      <w:r w:rsidRPr="00090CC2">
        <w:rPr>
          <w:lang w:val="en-US"/>
        </w:rPr>
        <w:t>')</w:t>
      </w:r>
    </w:p>
    <w:p w:rsidR="00C96776" w:rsidRPr="00090CC2" w:rsidRDefault="002D445A">
      <w:r w:rsidRPr="00090CC2">
        <w:lastRenderedPageBreak/>
        <w:t>7Укажите название встроенного JavaScript объекта для работы с датой и временем.</w:t>
      </w:r>
    </w:p>
    <w:p w:rsidR="00C96776" w:rsidRPr="00090CC2" w:rsidRDefault="002D445A" w:rsidP="002D445A">
      <w:pPr>
        <w:numPr>
          <w:ilvl w:val="0"/>
          <w:numId w:val="78"/>
        </w:numPr>
        <w:suppressAutoHyphens w:val="0"/>
        <w:spacing w:line="240" w:lineRule="auto"/>
        <w:jc w:val="both"/>
      </w:pPr>
      <w:r w:rsidRPr="00090CC2">
        <w:t>datetime</w:t>
      </w:r>
    </w:p>
    <w:p w:rsidR="00C96776" w:rsidRPr="00090CC2" w:rsidRDefault="002D445A" w:rsidP="002D445A">
      <w:pPr>
        <w:numPr>
          <w:ilvl w:val="0"/>
          <w:numId w:val="78"/>
        </w:numPr>
        <w:suppressAutoHyphens w:val="0"/>
        <w:spacing w:line="240" w:lineRule="auto"/>
        <w:jc w:val="both"/>
      </w:pPr>
      <w:r w:rsidRPr="00090CC2">
        <w:t>date</w:t>
      </w:r>
    </w:p>
    <w:p w:rsidR="00C96776" w:rsidRPr="00090CC2" w:rsidRDefault="002D445A" w:rsidP="002D445A">
      <w:pPr>
        <w:numPr>
          <w:ilvl w:val="0"/>
          <w:numId w:val="78"/>
        </w:numPr>
        <w:suppressAutoHyphens w:val="0"/>
        <w:spacing w:line="240" w:lineRule="auto"/>
        <w:jc w:val="both"/>
      </w:pPr>
      <w:r w:rsidRPr="00090CC2">
        <w:t>time</w:t>
      </w:r>
    </w:p>
    <w:p w:rsidR="00C96776" w:rsidRPr="00090CC2" w:rsidRDefault="002D445A" w:rsidP="002D445A">
      <w:pPr>
        <w:numPr>
          <w:ilvl w:val="0"/>
          <w:numId w:val="78"/>
        </w:numPr>
        <w:suppressAutoHyphens w:val="0"/>
        <w:spacing w:line="240" w:lineRule="auto"/>
        <w:jc w:val="both"/>
      </w:pPr>
      <w:r w:rsidRPr="00090CC2">
        <w:t>calendar</w:t>
      </w:r>
    </w:p>
    <w:p w:rsidR="00C96776" w:rsidRPr="00090CC2" w:rsidRDefault="002D445A">
      <w:r w:rsidRPr="00090CC2">
        <w:t>8Определите значение переменной s после выполнения следующих операторов:</w:t>
      </w:r>
    </w:p>
    <w:p w:rsidR="00C96776" w:rsidRPr="00090CC2" w:rsidRDefault="002D445A">
      <w:pPr>
        <w:rPr>
          <w:lang w:val="en-US"/>
        </w:rPr>
      </w:pPr>
      <w:r w:rsidRPr="00090CC2">
        <w:rPr>
          <w:lang w:val="en-US"/>
        </w:rPr>
        <w:t>var x=5;</w:t>
      </w:r>
      <w:r w:rsidRPr="00090CC2">
        <w:rPr>
          <w:lang w:val="en-US"/>
        </w:rPr>
        <w:br/>
        <w:t>var s=0;</w:t>
      </w:r>
      <w:r w:rsidRPr="00090CC2">
        <w:rPr>
          <w:lang w:val="en-US"/>
        </w:rPr>
        <w:br/>
        <w:t>while (x&gt;0)</w:t>
      </w:r>
      <w:r w:rsidRPr="00090CC2">
        <w:rPr>
          <w:lang w:val="en-US"/>
        </w:rPr>
        <w:br/>
        <w:t>{s=s+x; x=x-2;}</w:t>
      </w:r>
    </w:p>
    <w:p w:rsidR="00C96776" w:rsidRPr="00090CC2" w:rsidRDefault="002D445A" w:rsidP="002D445A">
      <w:pPr>
        <w:numPr>
          <w:ilvl w:val="0"/>
          <w:numId w:val="79"/>
        </w:numPr>
        <w:suppressAutoHyphens w:val="0"/>
        <w:spacing w:line="240" w:lineRule="auto"/>
        <w:jc w:val="both"/>
      </w:pPr>
      <w:r w:rsidRPr="00090CC2">
        <w:t>5</w:t>
      </w:r>
    </w:p>
    <w:p w:rsidR="00C96776" w:rsidRPr="00090CC2" w:rsidRDefault="002D445A" w:rsidP="002D445A">
      <w:pPr>
        <w:numPr>
          <w:ilvl w:val="0"/>
          <w:numId w:val="79"/>
        </w:numPr>
        <w:suppressAutoHyphens w:val="0"/>
        <w:spacing w:line="240" w:lineRule="auto"/>
        <w:jc w:val="both"/>
      </w:pPr>
      <w:r w:rsidRPr="00090CC2">
        <w:t>0</w:t>
      </w:r>
    </w:p>
    <w:p w:rsidR="00C96776" w:rsidRPr="00090CC2" w:rsidRDefault="002D445A" w:rsidP="002D445A">
      <w:pPr>
        <w:numPr>
          <w:ilvl w:val="0"/>
          <w:numId w:val="79"/>
        </w:numPr>
        <w:suppressAutoHyphens w:val="0"/>
        <w:spacing w:line="240" w:lineRule="auto"/>
        <w:jc w:val="both"/>
      </w:pPr>
      <w:r w:rsidRPr="00090CC2">
        <w:t>9</w:t>
      </w:r>
    </w:p>
    <w:p w:rsidR="00C96776" w:rsidRPr="00090CC2" w:rsidRDefault="002D445A" w:rsidP="002D445A">
      <w:pPr>
        <w:numPr>
          <w:ilvl w:val="0"/>
          <w:numId w:val="79"/>
        </w:numPr>
        <w:suppressAutoHyphens w:val="0"/>
        <w:spacing w:line="240" w:lineRule="auto"/>
        <w:jc w:val="both"/>
      </w:pPr>
      <w:r w:rsidRPr="00090CC2">
        <w:t>8</w:t>
      </w:r>
    </w:p>
    <w:p w:rsidR="00C96776" w:rsidRPr="00090CC2" w:rsidRDefault="002D445A">
      <w:r w:rsidRPr="00090CC2">
        <w:t>9Определите значение переменной s после выполнения следующих операторов:</w:t>
      </w:r>
    </w:p>
    <w:p w:rsidR="00C96776" w:rsidRPr="00090CC2" w:rsidRDefault="002D445A">
      <w:pPr>
        <w:rPr>
          <w:lang w:val="en-US"/>
        </w:rPr>
      </w:pPr>
      <w:r w:rsidRPr="00090CC2">
        <w:rPr>
          <w:lang w:val="en-US"/>
        </w:rPr>
        <w:t>var s=10;</w:t>
      </w:r>
      <w:r w:rsidRPr="00090CC2">
        <w:rPr>
          <w:lang w:val="en-US"/>
        </w:rPr>
        <w:br/>
        <w:t>var i</w:t>
      </w:r>
      <w:r w:rsidRPr="00090CC2">
        <w:rPr>
          <w:lang w:val="en-US"/>
        </w:rPr>
        <w:br/>
        <w:t>for (i=1; i&lt;=5; i++)</w:t>
      </w:r>
      <w:r w:rsidRPr="00090CC2">
        <w:rPr>
          <w:lang w:val="en-US"/>
        </w:rPr>
        <w:br/>
        <w:t>s=s-i;</w:t>
      </w:r>
    </w:p>
    <w:p w:rsidR="00C96776" w:rsidRPr="00090CC2" w:rsidRDefault="002D445A" w:rsidP="002D445A">
      <w:pPr>
        <w:numPr>
          <w:ilvl w:val="0"/>
          <w:numId w:val="80"/>
        </w:numPr>
        <w:suppressAutoHyphens w:val="0"/>
        <w:spacing w:line="240" w:lineRule="auto"/>
        <w:jc w:val="both"/>
      </w:pPr>
      <w:r w:rsidRPr="00090CC2">
        <w:t>-5</w:t>
      </w:r>
    </w:p>
    <w:p w:rsidR="00C96776" w:rsidRPr="00090CC2" w:rsidRDefault="002D445A" w:rsidP="002D445A">
      <w:pPr>
        <w:numPr>
          <w:ilvl w:val="0"/>
          <w:numId w:val="80"/>
        </w:numPr>
        <w:suppressAutoHyphens w:val="0"/>
        <w:spacing w:line="240" w:lineRule="auto"/>
        <w:jc w:val="both"/>
      </w:pPr>
      <w:r w:rsidRPr="00090CC2">
        <w:t>0</w:t>
      </w:r>
    </w:p>
    <w:p w:rsidR="00C96776" w:rsidRPr="00090CC2" w:rsidRDefault="002D445A" w:rsidP="002D445A">
      <w:pPr>
        <w:numPr>
          <w:ilvl w:val="0"/>
          <w:numId w:val="80"/>
        </w:numPr>
        <w:suppressAutoHyphens w:val="0"/>
        <w:spacing w:line="240" w:lineRule="auto"/>
        <w:jc w:val="both"/>
      </w:pPr>
      <w:r w:rsidRPr="00090CC2">
        <w:t>9</w:t>
      </w:r>
    </w:p>
    <w:p w:rsidR="00C96776" w:rsidRPr="00090CC2" w:rsidRDefault="002D445A" w:rsidP="002D445A">
      <w:pPr>
        <w:numPr>
          <w:ilvl w:val="0"/>
          <w:numId w:val="80"/>
        </w:numPr>
        <w:suppressAutoHyphens w:val="0"/>
        <w:spacing w:line="240" w:lineRule="auto"/>
        <w:jc w:val="both"/>
      </w:pPr>
      <w:r w:rsidRPr="00090CC2">
        <w:t>10</w:t>
      </w:r>
    </w:p>
    <w:p w:rsidR="00C96776" w:rsidRPr="00090CC2" w:rsidRDefault="002D445A">
      <w:r w:rsidRPr="00090CC2">
        <w:t>10Параметры, которые доступны только внутри содержащей их функции, называют...</w:t>
      </w:r>
    </w:p>
    <w:p w:rsidR="00C96776" w:rsidRPr="00090CC2" w:rsidRDefault="002D445A" w:rsidP="002D445A">
      <w:pPr>
        <w:numPr>
          <w:ilvl w:val="0"/>
          <w:numId w:val="69"/>
        </w:numPr>
        <w:suppressAutoHyphens w:val="0"/>
        <w:spacing w:line="240" w:lineRule="auto"/>
        <w:jc w:val="both"/>
      </w:pPr>
      <w:r w:rsidRPr="00090CC2">
        <w:t>локальные</w:t>
      </w:r>
    </w:p>
    <w:p w:rsidR="00C96776" w:rsidRPr="00090CC2" w:rsidRDefault="002D445A" w:rsidP="002D445A">
      <w:pPr>
        <w:numPr>
          <w:ilvl w:val="0"/>
          <w:numId w:val="69"/>
        </w:numPr>
        <w:suppressAutoHyphens w:val="0"/>
        <w:spacing w:line="240" w:lineRule="auto"/>
        <w:jc w:val="both"/>
      </w:pPr>
      <w:r w:rsidRPr="00090CC2">
        <w:t>глобальные</w:t>
      </w:r>
    </w:p>
    <w:p w:rsidR="00C96776" w:rsidRPr="00090CC2" w:rsidRDefault="002D445A" w:rsidP="002D445A">
      <w:pPr>
        <w:numPr>
          <w:ilvl w:val="0"/>
          <w:numId w:val="69"/>
        </w:numPr>
        <w:suppressAutoHyphens w:val="0"/>
        <w:spacing w:line="240" w:lineRule="auto"/>
        <w:jc w:val="both"/>
      </w:pPr>
      <w:r w:rsidRPr="00090CC2">
        <w:t>статические</w:t>
      </w:r>
    </w:p>
    <w:p w:rsidR="00C96776" w:rsidRPr="00090CC2" w:rsidRDefault="002D445A" w:rsidP="002D445A">
      <w:pPr>
        <w:numPr>
          <w:ilvl w:val="0"/>
          <w:numId w:val="69"/>
        </w:numPr>
        <w:suppressAutoHyphens w:val="0"/>
        <w:spacing w:line="240" w:lineRule="auto"/>
        <w:jc w:val="both"/>
      </w:pPr>
      <w:r w:rsidRPr="00090CC2">
        <w:t>аргументы</w:t>
      </w:r>
    </w:p>
    <w:p w:rsidR="00C96776" w:rsidRPr="00090CC2" w:rsidRDefault="002D445A">
      <w:r w:rsidRPr="00090CC2">
        <w:t>11Какой объект JS позволяет выполнять вычисления математических функций?</w:t>
      </w:r>
    </w:p>
    <w:p w:rsidR="00C96776" w:rsidRPr="00090CC2" w:rsidRDefault="002D445A" w:rsidP="002D445A">
      <w:pPr>
        <w:numPr>
          <w:ilvl w:val="0"/>
          <w:numId w:val="70"/>
        </w:numPr>
        <w:suppressAutoHyphens w:val="0"/>
        <w:spacing w:line="240" w:lineRule="auto"/>
        <w:jc w:val="both"/>
      </w:pPr>
      <w:r w:rsidRPr="00090CC2">
        <w:t>Math</w:t>
      </w:r>
    </w:p>
    <w:p w:rsidR="00C96776" w:rsidRPr="00090CC2" w:rsidRDefault="002D445A" w:rsidP="002D445A">
      <w:pPr>
        <w:numPr>
          <w:ilvl w:val="0"/>
          <w:numId w:val="70"/>
        </w:numPr>
        <w:suppressAutoHyphens w:val="0"/>
        <w:spacing w:line="240" w:lineRule="auto"/>
        <w:jc w:val="both"/>
      </w:pPr>
      <w:r w:rsidRPr="00090CC2">
        <w:t>Array</w:t>
      </w:r>
    </w:p>
    <w:p w:rsidR="00C96776" w:rsidRPr="00090CC2" w:rsidRDefault="002D445A" w:rsidP="002D445A">
      <w:pPr>
        <w:numPr>
          <w:ilvl w:val="0"/>
          <w:numId w:val="70"/>
        </w:numPr>
        <w:suppressAutoHyphens w:val="0"/>
        <w:spacing w:line="240" w:lineRule="auto"/>
        <w:jc w:val="both"/>
      </w:pPr>
      <w:r w:rsidRPr="00090CC2">
        <w:t>Date</w:t>
      </w:r>
    </w:p>
    <w:p w:rsidR="00C96776" w:rsidRPr="00090CC2" w:rsidRDefault="002D445A" w:rsidP="002D445A">
      <w:pPr>
        <w:numPr>
          <w:ilvl w:val="0"/>
          <w:numId w:val="70"/>
        </w:numPr>
        <w:suppressAutoHyphens w:val="0"/>
        <w:spacing w:line="240" w:lineRule="auto"/>
        <w:jc w:val="both"/>
      </w:pPr>
      <w:r w:rsidRPr="00090CC2">
        <w:t>String</w:t>
      </w:r>
    </w:p>
    <w:p w:rsidR="00C96776" w:rsidRPr="00090CC2" w:rsidRDefault="002D445A">
      <w:r w:rsidRPr="00090CC2">
        <w:t>12Выберите метод объекта windows, которые НЕ создает диалогового окна.</w:t>
      </w:r>
    </w:p>
    <w:p w:rsidR="00C96776" w:rsidRPr="00090CC2" w:rsidRDefault="002D445A" w:rsidP="002D445A">
      <w:pPr>
        <w:numPr>
          <w:ilvl w:val="0"/>
          <w:numId w:val="71"/>
        </w:numPr>
        <w:suppressAutoHyphens w:val="0"/>
        <w:spacing w:line="240" w:lineRule="auto"/>
        <w:jc w:val="both"/>
      </w:pPr>
      <w:r w:rsidRPr="00090CC2">
        <w:t>alert</w:t>
      </w:r>
    </w:p>
    <w:p w:rsidR="00C96776" w:rsidRPr="00090CC2" w:rsidRDefault="002D445A" w:rsidP="002D445A">
      <w:pPr>
        <w:numPr>
          <w:ilvl w:val="0"/>
          <w:numId w:val="71"/>
        </w:numPr>
        <w:suppressAutoHyphens w:val="0"/>
        <w:spacing w:line="240" w:lineRule="auto"/>
        <w:jc w:val="both"/>
      </w:pPr>
      <w:r w:rsidRPr="00090CC2">
        <w:t>prompt</w:t>
      </w:r>
    </w:p>
    <w:p w:rsidR="00C96776" w:rsidRPr="00090CC2" w:rsidRDefault="002D445A" w:rsidP="002D445A">
      <w:pPr>
        <w:numPr>
          <w:ilvl w:val="0"/>
          <w:numId w:val="71"/>
        </w:numPr>
        <w:suppressAutoHyphens w:val="0"/>
        <w:spacing w:line="240" w:lineRule="auto"/>
        <w:jc w:val="both"/>
      </w:pPr>
      <w:r w:rsidRPr="00090CC2">
        <w:t>confirm</w:t>
      </w:r>
    </w:p>
    <w:p w:rsidR="00C96776" w:rsidRPr="00090CC2" w:rsidRDefault="002D445A" w:rsidP="002D445A">
      <w:pPr>
        <w:numPr>
          <w:ilvl w:val="0"/>
          <w:numId w:val="71"/>
        </w:numPr>
        <w:suppressAutoHyphens w:val="0"/>
        <w:spacing w:line="240" w:lineRule="auto"/>
        <w:jc w:val="both"/>
      </w:pPr>
      <w:r w:rsidRPr="00090CC2">
        <w:t>scroll</w:t>
      </w:r>
    </w:p>
    <w:p w:rsidR="00C96776" w:rsidRPr="00090CC2" w:rsidRDefault="002D445A">
      <w:r w:rsidRPr="00090CC2">
        <w:t>13Какое свойство объекта document определяет цвет фона документа?</w:t>
      </w:r>
    </w:p>
    <w:p w:rsidR="00C96776" w:rsidRPr="00090CC2" w:rsidRDefault="002D445A" w:rsidP="002D445A">
      <w:pPr>
        <w:numPr>
          <w:ilvl w:val="0"/>
          <w:numId w:val="72"/>
        </w:numPr>
        <w:suppressAutoHyphens w:val="0"/>
        <w:spacing w:line="240" w:lineRule="auto"/>
        <w:jc w:val="both"/>
      </w:pPr>
      <w:r w:rsidRPr="00090CC2">
        <w:t>BgColor</w:t>
      </w:r>
    </w:p>
    <w:p w:rsidR="00C96776" w:rsidRPr="00090CC2" w:rsidRDefault="002D445A" w:rsidP="002D445A">
      <w:pPr>
        <w:numPr>
          <w:ilvl w:val="0"/>
          <w:numId w:val="72"/>
        </w:numPr>
        <w:suppressAutoHyphens w:val="0"/>
        <w:spacing w:line="240" w:lineRule="auto"/>
        <w:jc w:val="both"/>
      </w:pPr>
      <w:r w:rsidRPr="00090CC2">
        <w:t>FgColor</w:t>
      </w:r>
    </w:p>
    <w:p w:rsidR="00C96776" w:rsidRPr="00090CC2" w:rsidRDefault="002D445A" w:rsidP="002D445A">
      <w:pPr>
        <w:numPr>
          <w:ilvl w:val="0"/>
          <w:numId w:val="72"/>
        </w:numPr>
        <w:suppressAutoHyphens w:val="0"/>
        <w:spacing w:line="240" w:lineRule="auto"/>
        <w:jc w:val="both"/>
      </w:pPr>
      <w:r w:rsidRPr="00090CC2">
        <w:t>ALinkColor</w:t>
      </w:r>
    </w:p>
    <w:p w:rsidR="00C96776" w:rsidRPr="00090CC2" w:rsidRDefault="002D445A" w:rsidP="002D445A">
      <w:pPr>
        <w:numPr>
          <w:ilvl w:val="0"/>
          <w:numId w:val="72"/>
        </w:numPr>
        <w:suppressAutoHyphens w:val="0"/>
        <w:spacing w:line="240" w:lineRule="auto"/>
        <w:jc w:val="both"/>
      </w:pPr>
      <w:r w:rsidRPr="00090CC2">
        <w:t>VLinkColor</w:t>
      </w:r>
    </w:p>
    <w:p w:rsidR="00C96776" w:rsidRPr="00090CC2" w:rsidRDefault="00C96776"/>
    <w:p w:rsidR="00C96776" w:rsidRPr="00090CC2" w:rsidRDefault="002D445A">
      <w:pPr>
        <w:jc w:val="center"/>
        <w:rPr>
          <w:b/>
        </w:rPr>
      </w:pPr>
      <w:r w:rsidRPr="00090CC2">
        <w:rPr>
          <w:b/>
        </w:rPr>
        <w:t>Системы управления контентом</w:t>
      </w:r>
    </w:p>
    <w:p w:rsidR="00C96776" w:rsidRPr="00090CC2" w:rsidRDefault="002D445A">
      <w:r w:rsidRPr="00090CC2">
        <w:t>1Какому виду сервиса или модуля CMS соответствует следующее описание: эти сервисы полностью внутренние, имеют только административный интерфейс, обеспечивают работу других модулей и составляют ядро всей CMS&amp;</w:t>
      </w:r>
    </w:p>
    <w:p w:rsidR="00C96776" w:rsidRPr="00090CC2" w:rsidRDefault="002D445A" w:rsidP="002D445A">
      <w:pPr>
        <w:numPr>
          <w:ilvl w:val="0"/>
          <w:numId w:val="81"/>
        </w:numPr>
        <w:suppressAutoHyphens w:val="0"/>
        <w:spacing w:line="240" w:lineRule="auto"/>
        <w:jc w:val="both"/>
      </w:pPr>
      <w:r w:rsidRPr="00090CC2">
        <w:t>Базовые системные сервисы</w:t>
      </w:r>
    </w:p>
    <w:p w:rsidR="00C96776" w:rsidRPr="00090CC2" w:rsidRDefault="002D445A" w:rsidP="002D445A">
      <w:pPr>
        <w:numPr>
          <w:ilvl w:val="0"/>
          <w:numId w:val="81"/>
        </w:numPr>
        <w:suppressAutoHyphens w:val="0"/>
        <w:spacing w:line="240" w:lineRule="auto"/>
        <w:jc w:val="both"/>
      </w:pPr>
      <w:r w:rsidRPr="00090CC2">
        <w:t>Статические контентные сервисы</w:t>
      </w:r>
    </w:p>
    <w:p w:rsidR="00C96776" w:rsidRPr="00090CC2" w:rsidRDefault="002D445A" w:rsidP="002D445A">
      <w:pPr>
        <w:numPr>
          <w:ilvl w:val="0"/>
          <w:numId w:val="81"/>
        </w:numPr>
        <w:suppressAutoHyphens w:val="0"/>
        <w:spacing w:line="240" w:lineRule="auto"/>
        <w:jc w:val="both"/>
      </w:pPr>
      <w:r w:rsidRPr="00090CC2">
        <w:t>Интерактивные сервисы</w:t>
      </w:r>
    </w:p>
    <w:p w:rsidR="00C96776" w:rsidRPr="00090CC2" w:rsidRDefault="002D445A" w:rsidP="002D445A">
      <w:pPr>
        <w:numPr>
          <w:ilvl w:val="0"/>
          <w:numId w:val="81"/>
        </w:numPr>
        <w:suppressAutoHyphens w:val="0"/>
        <w:spacing w:line="240" w:lineRule="auto"/>
        <w:jc w:val="both"/>
      </w:pPr>
      <w:r w:rsidRPr="00090CC2">
        <w:t>Административные сервисы</w:t>
      </w:r>
    </w:p>
    <w:p w:rsidR="00C96776" w:rsidRPr="00090CC2" w:rsidRDefault="002D445A">
      <w:r w:rsidRPr="00090CC2">
        <w:t>2Какому виду сервиса или модуля CMS соответствует следующее описание: эти сервисы обеспечивают работу со статическим контентом, взаимодействуют с другими модулями, имеют визуальный интерфейс?</w:t>
      </w:r>
    </w:p>
    <w:p w:rsidR="00C96776" w:rsidRPr="00090CC2" w:rsidRDefault="002D445A" w:rsidP="002D445A">
      <w:pPr>
        <w:numPr>
          <w:ilvl w:val="0"/>
          <w:numId w:val="82"/>
        </w:numPr>
        <w:suppressAutoHyphens w:val="0"/>
        <w:spacing w:line="240" w:lineRule="auto"/>
        <w:jc w:val="both"/>
      </w:pPr>
      <w:r w:rsidRPr="00090CC2">
        <w:t>Базовые системные сервисы</w:t>
      </w:r>
    </w:p>
    <w:p w:rsidR="00C96776" w:rsidRPr="00090CC2" w:rsidRDefault="002D445A" w:rsidP="002D445A">
      <w:pPr>
        <w:numPr>
          <w:ilvl w:val="0"/>
          <w:numId w:val="82"/>
        </w:numPr>
        <w:suppressAutoHyphens w:val="0"/>
        <w:spacing w:line="240" w:lineRule="auto"/>
        <w:jc w:val="both"/>
      </w:pPr>
      <w:r w:rsidRPr="00090CC2">
        <w:lastRenderedPageBreak/>
        <w:t>Статические контентные сервисы</w:t>
      </w:r>
    </w:p>
    <w:p w:rsidR="00C96776" w:rsidRPr="00090CC2" w:rsidRDefault="002D445A" w:rsidP="002D445A">
      <w:pPr>
        <w:numPr>
          <w:ilvl w:val="0"/>
          <w:numId w:val="82"/>
        </w:numPr>
        <w:suppressAutoHyphens w:val="0"/>
        <w:spacing w:line="240" w:lineRule="auto"/>
        <w:jc w:val="both"/>
      </w:pPr>
      <w:r w:rsidRPr="00090CC2">
        <w:t>Интерактивные сервисы</w:t>
      </w:r>
    </w:p>
    <w:p w:rsidR="00C96776" w:rsidRPr="00090CC2" w:rsidRDefault="002D445A" w:rsidP="002D445A">
      <w:pPr>
        <w:numPr>
          <w:ilvl w:val="0"/>
          <w:numId w:val="82"/>
        </w:numPr>
        <w:suppressAutoHyphens w:val="0"/>
        <w:spacing w:line="240" w:lineRule="auto"/>
        <w:jc w:val="both"/>
      </w:pPr>
      <w:r w:rsidRPr="00090CC2">
        <w:t>Административные сервисы</w:t>
      </w:r>
    </w:p>
    <w:p w:rsidR="00C96776" w:rsidRPr="00090CC2" w:rsidRDefault="002D445A">
      <w:r w:rsidRPr="00090CC2">
        <w:t>3Какому виду сервиса или модуля CMS соответствует следующее описание: эти сервисы предоставляют пользователям возможность взаимодействовать с системой, предоставляют в явном виде некоторую услугу пользователю, например гостевая книга, форум и подобные?</w:t>
      </w:r>
    </w:p>
    <w:p w:rsidR="00C96776" w:rsidRPr="00090CC2" w:rsidRDefault="002D445A" w:rsidP="002D445A">
      <w:pPr>
        <w:numPr>
          <w:ilvl w:val="0"/>
          <w:numId w:val="83"/>
        </w:numPr>
        <w:suppressAutoHyphens w:val="0"/>
        <w:spacing w:line="240" w:lineRule="auto"/>
        <w:jc w:val="both"/>
      </w:pPr>
      <w:r w:rsidRPr="00090CC2">
        <w:t>Базовые системные сервисы</w:t>
      </w:r>
    </w:p>
    <w:p w:rsidR="00C96776" w:rsidRPr="00090CC2" w:rsidRDefault="002D445A" w:rsidP="002D445A">
      <w:pPr>
        <w:numPr>
          <w:ilvl w:val="0"/>
          <w:numId w:val="83"/>
        </w:numPr>
        <w:suppressAutoHyphens w:val="0"/>
        <w:spacing w:line="240" w:lineRule="auto"/>
        <w:jc w:val="both"/>
      </w:pPr>
      <w:r w:rsidRPr="00090CC2">
        <w:t>Статические контентные сервисы</w:t>
      </w:r>
    </w:p>
    <w:p w:rsidR="00C96776" w:rsidRPr="00090CC2" w:rsidRDefault="002D445A" w:rsidP="002D445A">
      <w:pPr>
        <w:numPr>
          <w:ilvl w:val="0"/>
          <w:numId w:val="83"/>
        </w:numPr>
        <w:suppressAutoHyphens w:val="0"/>
        <w:spacing w:line="240" w:lineRule="auto"/>
        <w:jc w:val="both"/>
      </w:pPr>
      <w:r w:rsidRPr="00090CC2">
        <w:t>Интерактивные сервисы</w:t>
      </w:r>
    </w:p>
    <w:p w:rsidR="00C96776" w:rsidRPr="00090CC2" w:rsidRDefault="002D445A" w:rsidP="002D445A">
      <w:pPr>
        <w:numPr>
          <w:ilvl w:val="0"/>
          <w:numId w:val="83"/>
        </w:numPr>
        <w:suppressAutoHyphens w:val="0"/>
        <w:spacing w:line="240" w:lineRule="auto"/>
        <w:jc w:val="both"/>
      </w:pPr>
      <w:r w:rsidRPr="00090CC2">
        <w:t>Административные сервисы</w:t>
      </w:r>
    </w:p>
    <w:p w:rsidR="00C96776" w:rsidRPr="00090CC2" w:rsidRDefault="002D445A">
      <w:r w:rsidRPr="00090CC2">
        <w:t>4Какому виду сервиса или модуля CMS соответствует следующее описание: эти сервисы предоставляют администратору удобные возможности по управлению самой CMS, отдельными модулями и сервером в целом?</w:t>
      </w:r>
    </w:p>
    <w:p w:rsidR="00C96776" w:rsidRPr="00090CC2" w:rsidRDefault="002D445A" w:rsidP="002D445A">
      <w:pPr>
        <w:numPr>
          <w:ilvl w:val="0"/>
          <w:numId w:val="84"/>
        </w:numPr>
        <w:suppressAutoHyphens w:val="0"/>
        <w:spacing w:line="240" w:lineRule="auto"/>
        <w:jc w:val="both"/>
      </w:pPr>
      <w:r w:rsidRPr="00090CC2">
        <w:t>Базовые системные сервисы</w:t>
      </w:r>
    </w:p>
    <w:p w:rsidR="00C96776" w:rsidRPr="00090CC2" w:rsidRDefault="002D445A" w:rsidP="002D445A">
      <w:pPr>
        <w:numPr>
          <w:ilvl w:val="0"/>
          <w:numId w:val="84"/>
        </w:numPr>
        <w:suppressAutoHyphens w:val="0"/>
        <w:spacing w:line="240" w:lineRule="auto"/>
        <w:jc w:val="both"/>
      </w:pPr>
      <w:r w:rsidRPr="00090CC2">
        <w:t>Статические контентные сервисы</w:t>
      </w:r>
    </w:p>
    <w:p w:rsidR="00C96776" w:rsidRPr="00090CC2" w:rsidRDefault="002D445A" w:rsidP="002D445A">
      <w:pPr>
        <w:numPr>
          <w:ilvl w:val="0"/>
          <w:numId w:val="84"/>
        </w:numPr>
        <w:suppressAutoHyphens w:val="0"/>
        <w:spacing w:line="240" w:lineRule="auto"/>
        <w:jc w:val="both"/>
      </w:pPr>
      <w:r w:rsidRPr="00090CC2">
        <w:t>Интерактивные сервисы</w:t>
      </w:r>
    </w:p>
    <w:p w:rsidR="00C96776" w:rsidRPr="00090CC2" w:rsidRDefault="002D445A" w:rsidP="002D445A">
      <w:pPr>
        <w:numPr>
          <w:ilvl w:val="0"/>
          <w:numId w:val="84"/>
        </w:numPr>
        <w:suppressAutoHyphens w:val="0"/>
        <w:spacing w:line="240" w:lineRule="auto"/>
        <w:jc w:val="both"/>
      </w:pPr>
      <w:r w:rsidRPr="00090CC2">
        <w:t>Административные сервисы</w:t>
      </w:r>
    </w:p>
    <w:p w:rsidR="00C96776" w:rsidRPr="00090CC2" w:rsidRDefault="00C96776">
      <w:pPr>
        <w:suppressAutoHyphens w:val="0"/>
        <w:spacing w:line="240" w:lineRule="auto"/>
        <w:jc w:val="both"/>
      </w:pPr>
    </w:p>
    <w:p w:rsidR="00C96776" w:rsidRPr="00090CC2" w:rsidRDefault="002D445A">
      <w:pPr>
        <w:suppressAutoHyphens w:val="0"/>
        <w:spacing w:line="240" w:lineRule="auto"/>
        <w:jc w:val="center"/>
        <w:rPr>
          <w:b/>
        </w:rPr>
      </w:pPr>
      <w:r w:rsidRPr="00090CC2">
        <w:rPr>
          <w:b/>
          <w:lang w:val="en-US"/>
        </w:rPr>
        <w:t>CMS</w:t>
      </w:r>
      <w:r w:rsidRPr="00090CC2">
        <w:rPr>
          <w:b/>
        </w:rPr>
        <w:t xml:space="preserve"> </w:t>
      </w:r>
      <w:r w:rsidRPr="00090CC2">
        <w:rPr>
          <w:b/>
          <w:lang w:val="en-US"/>
        </w:rPr>
        <w:t>ModX</w:t>
      </w:r>
    </w:p>
    <w:p w:rsidR="00C96776" w:rsidRPr="00090CC2" w:rsidRDefault="002D445A">
      <w:r w:rsidRPr="00090CC2">
        <w:t>1Как называется версия ModX, которую рекомендуют использовать начинающим разработчикам?</w:t>
      </w:r>
    </w:p>
    <w:p w:rsidR="00C96776" w:rsidRPr="00090CC2" w:rsidRDefault="002D445A" w:rsidP="002D445A">
      <w:pPr>
        <w:numPr>
          <w:ilvl w:val="0"/>
          <w:numId w:val="87"/>
        </w:numPr>
        <w:suppressAutoHyphens w:val="0"/>
        <w:spacing w:line="240" w:lineRule="auto"/>
        <w:jc w:val="both"/>
      </w:pPr>
      <w:r w:rsidRPr="00090CC2">
        <w:t>Revolution</w:t>
      </w:r>
    </w:p>
    <w:p w:rsidR="00C96776" w:rsidRPr="00090CC2" w:rsidRDefault="002D445A" w:rsidP="002D445A">
      <w:pPr>
        <w:numPr>
          <w:ilvl w:val="0"/>
          <w:numId w:val="87"/>
        </w:numPr>
        <w:suppressAutoHyphens w:val="0"/>
        <w:spacing w:line="240" w:lineRule="auto"/>
        <w:jc w:val="both"/>
      </w:pPr>
      <w:r w:rsidRPr="00090CC2">
        <w:t>Evolution</w:t>
      </w:r>
    </w:p>
    <w:p w:rsidR="00C96776" w:rsidRPr="00090CC2" w:rsidRDefault="002D445A" w:rsidP="002D445A">
      <w:pPr>
        <w:numPr>
          <w:ilvl w:val="0"/>
          <w:numId w:val="87"/>
        </w:numPr>
        <w:suppressAutoHyphens w:val="0"/>
        <w:spacing w:line="240" w:lineRule="auto"/>
        <w:jc w:val="both"/>
      </w:pPr>
      <w:r w:rsidRPr="00090CC2">
        <w:t>Wayfinder</w:t>
      </w:r>
    </w:p>
    <w:p w:rsidR="00C96776" w:rsidRPr="00090CC2" w:rsidRDefault="002D445A" w:rsidP="002D445A">
      <w:pPr>
        <w:numPr>
          <w:ilvl w:val="0"/>
          <w:numId w:val="87"/>
        </w:numPr>
        <w:suppressAutoHyphens w:val="0"/>
        <w:spacing w:line="240" w:lineRule="auto"/>
        <w:jc w:val="both"/>
      </w:pPr>
      <w:r w:rsidRPr="00090CC2">
        <w:t>Ditto</w:t>
      </w:r>
    </w:p>
    <w:p w:rsidR="00C96776" w:rsidRPr="00090CC2" w:rsidRDefault="002D445A">
      <w:r w:rsidRPr="00090CC2">
        <w:t>2Как называются куски HTML-кода, используемые в неизменном виде в нескольких местах, вынесенные в отдельный элемент?</w:t>
      </w:r>
    </w:p>
    <w:p w:rsidR="00C96776" w:rsidRPr="00090CC2" w:rsidRDefault="002D445A" w:rsidP="002D445A">
      <w:pPr>
        <w:numPr>
          <w:ilvl w:val="0"/>
          <w:numId w:val="91"/>
        </w:numPr>
        <w:suppressAutoHyphens w:val="0"/>
        <w:spacing w:line="240" w:lineRule="auto"/>
        <w:jc w:val="both"/>
      </w:pPr>
      <w:r w:rsidRPr="00090CC2">
        <w:t>чанк</w:t>
      </w:r>
    </w:p>
    <w:p w:rsidR="00C96776" w:rsidRPr="00090CC2" w:rsidRDefault="002D445A" w:rsidP="002D445A">
      <w:pPr>
        <w:numPr>
          <w:ilvl w:val="0"/>
          <w:numId w:val="91"/>
        </w:numPr>
        <w:suppressAutoHyphens w:val="0"/>
        <w:spacing w:line="240" w:lineRule="auto"/>
        <w:jc w:val="both"/>
      </w:pPr>
      <w:r w:rsidRPr="00090CC2">
        <w:t>сниппет</w:t>
      </w:r>
    </w:p>
    <w:p w:rsidR="00C96776" w:rsidRPr="00090CC2" w:rsidRDefault="002D445A" w:rsidP="002D445A">
      <w:pPr>
        <w:numPr>
          <w:ilvl w:val="0"/>
          <w:numId w:val="91"/>
        </w:numPr>
        <w:suppressAutoHyphens w:val="0"/>
        <w:spacing w:line="240" w:lineRule="auto"/>
        <w:jc w:val="both"/>
      </w:pPr>
      <w:r w:rsidRPr="00090CC2">
        <w:t>шаблон</w:t>
      </w:r>
    </w:p>
    <w:p w:rsidR="00C96776" w:rsidRPr="00090CC2" w:rsidRDefault="002D445A" w:rsidP="002D445A">
      <w:pPr>
        <w:numPr>
          <w:ilvl w:val="0"/>
          <w:numId w:val="91"/>
        </w:numPr>
        <w:suppressAutoHyphens w:val="0"/>
        <w:spacing w:line="240" w:lineRule="auto"/>
        <w:jc w:val="both"/>
      </w:pPr>
      <w:r w:rsidRPr="00090CC2">
        <w:t>TV-параметр</w:t>
      </w:r>
    </w:p>
    <w:p w:rsidR="00C96776" w:rsidRPr="00090CC2" w:rsidRDefault="002D445A">
      <w:r w:rsidRPr="00090CC2">
        <w:t>3Как называется PHP-код, который можно вызывать из шаблона сайта?</w:t>
      </w:r>
    </w:p>
    <w:p w:rsidR="00C96776" w:rsidRPr="00090CC2" w:rsidRDefault="002D445A" w:rsidP="002D445A">
      <w:pPr>
        <w:numPr>
          <w:ilvl w:val="0"/>
          <w:numId w:val="92"/>
        </w:numPr>
        <w:suppressAutoHyphens w:val="0"/>
        <w:spacing w:line="240" w:lineRule="auto"/>
        <w:jc w:val="both"/>
      </w:pPr>
      <w:r w:rsidRPr="00090CC2">
        <w:t>чанк</w:t>
      </w:r>
    </w:p>
    <w:p w:rsidR="00C96776" w:rsidRPr="00090CC2" w:rsidRDefault="002D445A" w:rsidP="002D445A">
      <w:pPr>
        <w:numPr>
          <w:ilvl w:val="0"/>
          <w:numId w:val="92"/>
        </w:numPr>
        <w:suppressAutoHyphens w:val="0"/>
        <w:spacing w:line="240" w:lineRule="auto"/>
        <w:jc w:val="both"/>
      </w:pPr>
      <w:r w:rsidRPr="00090CC2">
        <w:t>сниппет</w:t>
      </w:r>
    </w:p>
    <w:p w:rsidR="00C96776" w:rsidRPr="00090CC2" w:rsidRDefault="002D445A" w:rsidP="002D445A">
      <w:pPr>
        <w:numPr>
          <w:ilvl w:val="0"/>
          <w:numId w:val="92"/>
        </w:numPr>
        <w:suppressAutoHyphens w:val="0"/>
        <w:spacing w:line="240" w:lineRule="auto"/>
        <w:jc w:val="both"/>
      </w:pPr>
      <w:r w:rsidRPr="00090CC2">
        <w:t>шаблон</w:t>
      </w:r>
    </w:p>
    <w:p w:rsidR="00C96776" w:rsidRPr="00090CC2" w:rsidRDefault="002D445A" w:rsidP="002D445A">
      <w:pPr>
        <w:numPr>
          <w:ilvl w:val="0"/>
          <w:numId w:val="92"/>
        </w:numPr>
        <w:suppressAutoHyphens w:val="0"/>
        <w:spacing w:line="240" w:lineRule="auto"/>
        <w:jc w:val="both"/>
      </w:pPr>
      <w:r w:rsidRPr="00090CC2">
        <w:t>TV-параметр</w:t>
      </w:r>
    </w:p>
    <w:p w:rsidR="00C96776" w:rsidRPr="00090CC2" w:rsidRDefault="002D445A">
      <w:r w:rsidRPr="00090CC2">
        <w:t>4Как называется переменная шаблона сайта, то есть дополнительное поле, которое можно добавить для каждого шаблона и выводить на странице с помощью плэйсхолдеров?</w:t>
      </w:r>
    </w:p>
    <w:p w:rsidR="00C96776" w:rsidRPr="00090CC2" w:rsidRDefault="002D445A" w:rsidP="002D445A">
      <w:pPr>
        <w:numPr>
          <w:ilvl w:val="0"/>
          <w:numId w:val="93"/>
        </w:numPr>
        <w:suppressAutoHyphens w:val="0"/>
        <w:spacing w:line="240" w:lineRule="auto"/>
        <w:jc w:val="both"/>
      </w:pPr>
      <w:r w:rsidRPr="00090CC2">
        <w:t>чанк</w:t>
      </w:r>
    </w:p>
    <w:p w:rsidR="00C96776" w:rsidRPr="00090CC2" w:rsidRDefault="002D445A" w:rsidP="002D445A">
      <w:pPr>
        <w:numPr>
          <w:ilvl w:val="0"/>
          <w:numId w:val="93"/>
        </w:numPr>
        <w:suppressAutoHyphens w:val="0"/>
        <w:spacing w:line="240" w:lineRule="auto"/>
        <w:jc w:val="both"/>
      </w:pPr>
      <w:r w:rsidRPr="00090CC2">
        <w:t>сниппет</w:t>
      </w:r>
    </w:p>
    <w:p w:rsidR="00C96776" w:rsidRPr="00090CC2" w:rsidRDefault="002D445A" w:rsidP="002D445A">
      <w:pPr>
        <w:numPr>
          <w:ilvl w:val="0"/>
          <w:numId w:val="93"/>
        </w:numPr>
        <w:suppressAutoHyphens w:val="0"/>
        <w:spacing w:line="240" w:lineRule="auto"/>
        <w:jc w:val="both"/>
      </w:pPr>
      <w:r w:rsidRPr="00090CC2">
        <w:t>плэйсхолдер</w:t>
      </w:r>
    </w:p>
    <w:p w:rsidR="00C96776" w:rsidRPr="00090CC2" w:rsidRDefault="002D445A" w:rsidP="002D445A">
      <w:pPr>
        <w:numPr>
          <w:ilvl w:val="0"/>
          <w:numId w:val="93"/>
        </w:numPr>
        <w:suppressAutoHyphens w:val="0"/>
        <w:spacing w:line="240" w:lineRule="auto"/>
        <w:jc w:val="both"/>
      </w:pPr>
      <w:r w:rsidRPr="00090CC2">
        <w:t>TV-параметр</w:t>
      </w:r>
    </w:p>
    <w:p w:rsidR="00C96776" w:rsidRPr="00090CC2" w:rsidRDefault="002D445A">
      <w:r w:rsidRPr="00090CC2">
        <w:t>5Как называется специальный тег ModX?</w:t>
      </w:r>
    </w:p>
    <w:p w:rsidR="00C96776" w:rsidRPr="00090CC2" w:rsidRDefault="002D445A" w:rsidP="002D445A">
      <w:pPr>
        <w:numPr>
          <w:ilvl w:val="0"/>
          <w:numId w:val="94"/>
        </w:numPr>
        <w:suppressAutoHyphens w:val="0"/>
        <w:spacing w:line="240" w:lineRule="auto"/>
        <w:jc w:val="both"/>
      </w:pPr>
      <w:r w:rsidRPr="00090CC2">
        <w:t>чанк</w:t>
      </w:r>
    </w:p>
    <w:p w:rsidR="00C96776" w:rsidRPr="00090CC2" w:rsidRDefault="002D445A" w:rsidP="002D445A">
      <w:pPr>
        <w:numPr>
          <w:ilvl w:val="0"/>
          <w:numId w:val="94"/>
        </w:numPr>
        <w:suppressAutoHyphens w:val="0"/>
        <w:spacing w:line="240" w:lineRule="auto"/>
        <w:jc w:val="both"/>
      </w:pPr>
      <w:r w:rsidRPr="00090CC2">
        <w:t>сниппет</w:t>
      </w:r>
    </w:p>
    <w:p w:rsidR="00C96776" w:rsidRPr="00090CC2" w:rsidRDefault="002D445A" w:rsidP="002D445A">
      <w:pPr>
        <w:numPr>
          <w:ilvl w:val="0"/>
          <w:numId w:val="94"/>
        </w:numPr>
        <w:suppressAutoHyphens w:val="0"/>
        <w:spacing w:line="240" w:lineRule="auto"/>
        <w:jc w:val="both"/>
      </w:pPr>
      <w:r w:rsidRPr="00090CC2">
        <w:t>плэйсхолдер</w:t>
      </w:r>
    </w:p>
    <w:p w:rsidR="00C96776" w:rsidRPr="00090CC2" w:rsidRDefault="002D445A" w:rsidP="002D445A">
      <w:pPr>
        <w:numPr>
          <w:ilvl w:val="0"/>
          <w:numId w:val="94"/>
        </w:numPr>
        <w:suppressAutoHyphens w:val="0"/>
        <w:spacing w:line="240" w:lineRule="auto"/>
        <w:jc w:val="both"/>
      </w:pPr>
      <w:r w:rsidRPr="00090CC2">
        <w:t>TV-параметр</w:t>
      </w:r>
    </w:p>
    <w:p w:rsidR="00C96776" w:rsidRPr="00090CC2" w:rsidRDefault="002D445A">
      <w:r w:rsidRPr="00090CC2">
        <w:t>6Выберите правильные вызовы сниппета с параметрами</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p w:rsidR="00C96776" w:rsidRPr="00090CC2" w:rsidRDefault="002D445A">
      <w:r w:rsidRPr="00090CC2">
        <w:t>7Какой тег выводит содержимое поля "Заголовок"?</w:t>
      </w:r>
    </w:p>
    <w:p w:rsidR="00C96776" w:rsidRPr="00090CC2" w:rsidRDefault="002D445A" w:rsidP="002D445A">
      <w:pPr>
        <w:numPr>
          <w:ilvl w:val="0"/>
          <w:numId w:val="96"/>
        </w:numPr>
        <w:suppressAutoHyphens w:val="0"/>
        <w:spacing w:line="240" w:lineRule="auto"/>
        <w:jc w:val="both"/>
      </w:pPr>
      <w:r w:rsidRPr="00090CC2">
        <w:t xml:space="preserve"> [*pagetitle*]</w:t>
      </w:r>
    </w:p>
    <w:p w:rsidR="00C96776" w:rsidRPr="00090CC2" w:rsidRDefault="002D445A" w:rsidP="002D445A">
      <w:pPr>
        <w:numPr>
          <w:ilvl w:val="0"/>
          <w:numId w:val="96"/>
        </w:numPr>
        <w:suppressAutoHyphens w:val="0"/>
        <w:spacing w:line="240" w:lineRule="auto"/>
        <w:jc w:val="both"/>
      </w:pPr>
      <w:r w:rsidRPr="00090CC2">
        <w:t xml:space="preserve"> [*longtitle*]</w:t>
      </w:r>
    </w:p>
    <w:p w:rsidR="00C96776" w:rsidRPr="00090CC2" w:rsidRDefault="002D445A" w:rsidP="002D445A">
      <w:pPr>
        <w:numPr>
          <w:ilvl w:val="0"/>
          <w:numId w:val="96"/>
        </w:numPr>
        <w:suppressAutoHyphens w:val="0"/>
        <w:spacing w:line="240" w:lineRule="auto"/>
        <w:jc w:val="both"/>
      </w:pPr>
      <w:r w:rsidRPr="00090CC2">
        <w:t xml:space="preserve"> [*description*]</w:t>
      </w:r>
    </w:p>
    <w:p w:rsidR="00C96776" w:rsidRPr="00090CC2" w:rsidRDefault="002D445A" w:rsidP="002D445A">
      <w:pPr>
        <w:numPr>
          <w:ilvl w:val="0"/>
          <w:numId w:val="96"/>
        </w:numPr>
        <w:suppressAutoHyphens w:val="0"/>
        <w:spacing w:line="240" w:lineRule="auto"/>
        <w:jc w:val="both"/>
      </w:pPr>
      <w:r w:rsidRPr="00090CC2">
        <w:lastRenderedPageBreak/>
        <w:t xml:space="preserve"> [*introtext*]</w:t>
      </w:r>
    </w:p>
    <w:p w:rsidR="00C96776" w:rsidRPr="00090CC2" w:rsidRDefault="002D445A" w:rsidP="002D445A">
      <w:pPr>
        <w:numPr>
          <w:ilvl w:val="0"/>
          <w:numId w:val="96"/>
        </w:numPr>
        <w:suppressAutoHyphens w:val="0"/>
        <w:spacing w:line="240" w:lineRule="auto"/>
        <w:jc w:val="both"/>
      </w:pPr>
      <w:r w:rsidRPr="00090CC2">
        <w:t xml:space="preserve"> [*content*]</w:t>
      </w:r>
    </w:p>
    <w:p w:rsidR="00C96776" w:rsidRPr="00090CC2" w:rsidRDefault="002D445A">
      <w:r w:rsidRPr="00090CC2">
        <w:t>8Какой тег выводит содержимое страниц?</w:t>
      </w:r>
    </w:p>
    <w:p w:rsidR="00C96776" w:rsidRPr="00090CC2" w:rsidRDefault="002D445A" w:rsidP="002D445A">
      <w:pPr>
        <w:numPr>
          <w:ilvl w:val="0"/>
          <w:numId w:val="97"/>
        </w:numPr>
        <w:suppressAutoHyphens w:val="0"/>
        <w:spacing w:line="240" w:lineRule="auto"/>
        <w:jc w:val="both"/>
      </w:pPr>
      <w:r w:rsidRPr="00090CC2">
        <w:t xml:space="preserve"> [*pagetitle*]</w:t>
      </w:r>
    </w:p>
    <w:p w:rsidR="00C96776" w:rsidRPr="00090CC2" w:rsidRDefault="002D445A" w:rsidP="002D445A">
      <w:pPr>
        <w:numPr>
          <w:ilvl w:val="0"/>
          <w:numId w:val="97"/>
        </w:numPr>
        <w:suppressAutoHyphens w:val="0"/>
        <w:spacing w:line="240" w:lineRule="auto"/>
        <w:jc w:val="both"/>
      </w:pPr>
      <w:r w:rsidRPr="00090CC2">
        <w:t xml:space="preserve"> [*longtitle*]</w:t>
      </w:r>
    </w:p>
    <w:p w:rsidR="00C96776" w:rsidRPr="00090CC2" w:rsidRDefault="002D445A" w:rsidP="002D445A">
      <w:pPr>
        <w:numPr>
          <w:ilvl w:val="0"/>
          <w:numId w:val="97"/>
        </w:numPr>
        <w:suppressAutoHyphens w:val="0"/>
        <w:spacing w:line="240" w:lineRule="auto"/>
        <w:jc w:val="both"/>
      </w:pPr>
      <w:r w:rsidRPr="00090CC2">
        <w:t xml:space="preserve"> [*description*]</w:t>
      </w:r>
    </w:p>
    <w:p w:rsidR="00C96776" w:rsidRPr="00090CC2" w:rsidRDefault="002D445A" w:rsidP="002D445A">
      <w:pPr>
        <w:numPr>
          <w:ilvl w:val="0"/>
          <w:numId w:val="97"/>
        </w:numPr>
        <w:suppressAutoHyphens w:val="0"/>
        <w:spacing w:line="240" w:lineRule="auto"/>
        <w:jc w:val="both"/>
      </w:pPr>
      <w:r w:rsidRPr="00090CC2">
        <w:t xml:space="preserve"> [*introtext*]</w:t>
      </w:r>
    </w:p>
    <w:p w:rsidR="00C96776" w:rsidRPr="00090CC2" w:rsidRDefault="002D445A" w:rsidP="002D445A">
      <w:pPr>
        <w:numPr>
          <w:ilvl w:val="0"/>
          <w:numId w:val="97"/>
        </w:numPr>
        <w:suppressAutoHyphens w:val="0"/>
        <w:spacing w:line="240" w:lineRule="auto"/>
        <w:jc w:val="both"/>
      </w:pPr>
      <w:r w:rsidRPr="00090CC2">
        <w:t xml:space="preserve"> [*content*]</w:t>
      </w:r>
    </w:p>
    <w:p w:rsidR="00C96776" w:rsidRPr="00090CC2" w:rsidRDefault="002D445A">
      <w:r w:rsidRPr="00090CC2">
        <w:t>9Какой тег выводит содержимое поля "Описание"?</w:t>
      </w:r>
    </w:p>
    <w:p w:rsidR="00C96776" w:rsidRPr="00090CC2" w:rsidRDefault="002D445A" w:rsidP="002D445A">
      <w:pPr>
        <w:numPr>
          <w:ilvl w:val="0"/>
          <w:numId w:val="98"/>
        </w:numPr>
        <w:suppressAutoHyphens w:val="0"/>
        <w:spacing w:line="240" w:lineRule="auto"/>
        <w:jc w:val="both"/>
      </w:pPr>
      <w:r w:rsidRPr="00090CC2">
        <w:t xml:space="preserve"> [*pagetitle*]</w:t>
      </w:r>
    </w:p>
    <w:p w:rsidR="00C96776" w:rsidRPr="00090CC2" w:rsidRDefault="002D445A" w:rsidP="002D445A">
      <w:pPr>
        <w:numPr>
          <w:ilvl w:val="0"/>
          <w:numId w:val="98"/>
        </w:numPr>
        <w:suppressAutoHyphens w:val="0"/>
        <w:spacing w:line="240" w:lineRule="auto"/>
        <w:jc w:val="both"/>
      </w:pPr>
      <w:r w:rsidRPr="00090CC2">
        <w:t xml:space="preserve"> [*longtitle*]</w:t>
      </w:r>
    </w:p>
    <w:p w:rsidR="00C96776" w:rsidRPr="00090CC2" w:rsidRDefault="002D445A" w:rsidP="002D445A">
      <w:pPr>
        <w:numPr>
          <w:ilvl w:val="0"/>
          <w:numId w:val="98"/>
        </w:numPr>
        <w:suppressAutoHyphens w:val="0"/>
        <w:spacing w:line="240" w:lineRule="auto"/>
        <w:jc w:val="both"/>
      </w:pPr>
      <w:r w:rsidRPr="00090CC2">
        <w:t xml:space="preserve"> [*description*]</w:t>
      </w:r>
    </w:p>
    <w:p w:rsidR="00C96776" w:rsidRPr="00090CC2" w:rsidRDefault="002D445A" w:rsidP="002D445A">
      <w:pPr>
        <w:numPr>
          <w:ilvl w:val="0"/>
          <w:numId w:val="98"/>
        </w:numPr>
        <w:suppressAutoHyphens w:val="0"/>
        <w:spacing w:line="240" w:lineRule="auto"/>
        <w:jc w:val="both"/>
      </w:pPr>
      <w:r w:rsidRPr="00090CC2">
        <w:t xml:space="preserve"> [*introtext*]</w:t>
      </w:r>
    </w:p>
    <w:p w:rsidR="00C96776" w:rsidRPr="00090CC2" w:rsidRDefault="002D445A" w:rsidP="002D445A">
      <w:pPr>
        <w:numPr>
          <w:ilvl w:val="0"/>
          <w:numId w:val="98"/>
        </w:numPr>
        <w:suppressAutoHyphens w:val="0"/>
        <w:spacing w:line="240" w:lineRule="auto"/>
        <w:jc w:val="both"/>
      </w:pPr>
      <w:r w:rsidRPr="00090CC2">
        <w:t xml:space="preserve"> [*content*]</w:t>
      </w:r>
    </w:p>
    <w:p w:rsidR="00C96776" w:rsidRPr="00090CC2" w:rsidRDefault="002D445A">
      <w:r w:rsidRPr="00090CC2">
        <w:t>10Какой тег выводит содержимое поля "Расширенный заголовок"?</w:t>
      </w:r>
    </w:p>
    <w:p w:rsidR="00C96776" w:rsidRPr="00090CC2" w:rsidRDefault="002D445A" w:rsidP="002D445A">
      <w:pPr>
        <w:numPr>
          <w:ilvl w:val="0"/>
          <w:numId w:val="88"/>
        </w:numPr>
        <w:suppressAutoHyphens w:val="0"/>
        <w:spacing w:line="240" w:lineRule="auto"/>
        <w:jc w:val="both"/>
      </w:pPr>
      <w:r w:rsidRPr="00090CC2">
        <w:t>[*pagetitle*]</w:t>
      </w:r>
    </w:p>
    <w:p w:rsidR="00C96776" w:rsidRPr="00090CC2" w:rsidRDefault="002D445A" w:rsidP="002D445A">
      <w:pPr>
        <w:numPr>
          <w:ilvl w:val="0"/>
          <w:numId w:val="88"/>
        </w:numPr>
        <w:suppressAutoHyphens w:val="0"/>
        <w:spacing w:line="240" w:lineRule="auto"/>
        <w:jc w:val="both"/>
      </w:pPr>
      <w:r w:rsidRPr="00090CC2">
        <w:t>[*longtitle*]</w:t>
      </w:r>
    </w:p>
    <w:p w:rsidR="00C96776" w:rsidRPr="00090CC2" w:rsidRDefault="002D445A" w:rsidP="002D445A">
      <w:pPr>
        <w:numPr>
          <w:ilvl w:val="0"/>
          <w:numId w:val="88"/>
        </w:numPr>
        <w:suppressAutoHyphens w:val="0"/>
        <w:spacing w:line="240" w:lineRule="auto"/>
        <w:jc w:val="both"/>
      </w:pPr>
      <w:r w:rsidRPr="00090CC2">
        <w:t>[*description*]</w:t>
      </w:r>
    </w:p>
    <w:p w:rsidR="00C96776" w:rsidRPr="00090CC2" w:rsidRDefault="002D445A" w:rsidP="002D445A">
      <w:pPr>
        <w:numPr>
          <w:ilvl w:val="0"/>
          <w:numId w:val="88"/>
        </w:numPr>
        <w:suppressAutoHyphens w:val="0"/>
        <w:spacing w:line="240" w:lineRule="auto"/>
        <w:jc w:val="both"/>
      </w:pPr>
      <w:r w:rsidRPr="00090CC2">
        <w:t>[*introtext*]</w:t>
      </w:r>
    </w:p>
    <w:p w:rsidR="00C96776" w:rsidRPr="00090CC2" w:rsidRDefault="002D445A" w:rsidP="002D445A">
      <w:pPr>
        <w:numPr>
          <w:ilvl w:val="0"/>
          <w:numId w:val="88"/>
        </w:numPr>
        <w:suppressAutoHyphens w:val="0"/>
        <w:spacing w:line="240" w:lineRule="auto"/>
        <w:jc w:val="both"/>
      </w:pPr>
      <w:r w:rsidRPr="00090CC2">
        <w:t>[*content*]</w:t>
      </w:r>
    </w:p>
    <w:p w:rsidR="00C96776" w:rsidRPr="00090CC2" w:rsidRDefault="002D445A">
      <w:r w:rsidRPr="00090CC2">
        <w:t>11Выберите строчки с правильной записью вызова TV-параметра</w:t>
      </w:r>
    </w:p>
    <w:p w:rsidR="00C96776" w:rsidRPr="00090CC2" w:rsidRDefault="002D445A" w:rsidP="002D445A">
      <w:pPr>
        <w:numPr>
          <w:ilvl w:val="0"/>
          <w:numId w:val="89"/>
        </w:numPr>
        <w:suppressAutoHyphens w:val="0"/>
        <w:spacing w:line="240" w:lineRule="auto"/>
        <w:jc w:val="both"/>
      </w:pPr>
      <w:r w:rsidRPr="00090CC2">
        <w:t>[+parametr+]</w:t>
      </w:r>
    </w:p>
    <w:p w:rsidR="00C96776" w:rsidRPr="00090CC2" w:rsidRDefault="002D445A" w:rsidP="002D445A">
      <w:pPr>
        <w:numPr>
          <w:ilvl w:val="0"/>
          <w:numId w:val="89"/>
        </w:numPr>
        <w:suppressAutoHyphens w:val="0"/>
        <w:spacing w:line="240" w:lineRule="auto"/>
        <w:jc w:val="both"/>
      </w:pPr>
      <w:r w:rsidRPr="00090CC2">
        <w:t>[*parametr*]</w:t>
      </w:r>
    </w:p>
    <w:p w:rsidR="00C96776" w:rsidRPr="00090CC2" w:rsidRDefault="002D445A" w:rsidP="002D445A">
      <w:pPr>
        <w:numPr>
          <w:ilvl w:val="0"/>
          <w:numId w:val="89"/>
        </w:numPr>
        <w:suppressAutoHyphens w:val="0"/>
        <w:spacing w:line="240" w:lineRule="auto"/>
        <w:jc w:val="both"/>
      </w:pPr>
      <w:r w:rsidRPr="00090CC2">
        <w:t>[+мой параметр+]</w:t>
      </w:r>
    </w:p>
    <w:p w:rsidR="00C96776" w:rsidRPr="00090CC2" w:rsidRDefault="002D445A" w:rsidP="002D445A">
      <w:pPr>
        <w:numPr>
          <w:ilvl w:val="0"/>
          <w:numId w:val="89"/>
        </w:numPr>
        <w:suppressAutoHyphens w:val="0"/>
        <w:spacing w:line="240" w:lineRule="auto"/>
        <w:jc w:val="both"/>
      </w:pPr>
      <w:r w:rsidRPr="00090CC2">
        <w:t>[+мой_параметр+]</w:t>
      </w:r>
    </w:p>
    <w:p w:rsidR="00C96776" w:rsidRPr="00090CC2" w:rsidRDefault="002D445A" w:rsidP="002D445A">
      <w:pPr>
        <w:numPr>
          <w:ilvl w:val="0"/>
          <w:numId w:val="89"/>
        </w:numPr>
        <w:suppressAutoHyphens w:val="0"/>
        <w:spacing w:line="240" w:lineRule="auto"/>
        <w:jc w:val="both"/>
      </w:pPr>
      <w:r w:rsidRPr="00090CC2">
        <w:t>[*мой-параметр*]</w:t>
      </w:r>
    </w:p>
    <w:p w:rsidR="00C96776" w:rsidRPr="00090CC2" w:rsidRDefault="002D445A" w:rsidP="002D445A">
      <w:pPr>
        <w:numPr>
          <w:ilvl w:val="0"/>
          <w:numId w:val="89"/>
        </w:numPr>
        <w:suppressAutoHyphens w:val="0"/>
        <w:spacing w:line="240" w:lineRule="auto"/>
        <w:jc w:val="both"/>
      </w:pPr>
      <w:r w:rsidRPr="00090CC2">
        <w:t>{{parametr}}</w:t>
      </w:r>
    </w:p>
    <w:p w:rsidR="00C96776" w:rsidRPr="00090CC2" w:rsidRDefault="002D445A" w:rsidP="002D445A">
      <w:pPr>
        <w:numPr>
          <w:ilvl w:val="0"/>
          <w:numId w:val="89"/>
        </w:numPr>
        <w:suppressAutoHyphens w:val="0"/>
        <w:spacing w:line="240" w:lineRule="auto"/>
        <w:jc w:val="both"/>
      </w:pPr>
      <w:r w:rsidRPr="00090CC2">
        <w:t>[+my parametr+]</w:t>
      </w:r>
    </w:p>
    <w:p w:rsidR="00C96776" w:rsidRPr="00090CC2" w:rsidRDefault="002D445A">
      <w:r w:rsidRPr="00090CC2">
        <w:t>12Поставьте в соответствие тип ввода TV-параметра с его описанием.</w:t>
      </w:r>
    </w:p>
    <w:tbl>
      <w:tblPr>
        <w:tblStyle w:val="afff0"/>
        <w:tblW w:w="10988" w:type="dxa"/>
        <w:tblLook w:val="04A0" w:firstRow="1" w:lastRow="0" w:firstColumn="1" w:lastColumn="0" w:noHBand="0" w:noVBand="1"/>
      </w:tblPr>
      <w:tblGrid>
        <w:gridCol w:w="5495"/>
        <w:gridCol w:w="5493"/>
      </w:tblGrid>
      <w:tr w:rsidR="00681163" w:rsidRPr="00090CC2">
        <w:tc>
          <w:tcPr>
            <w:tcW w:w="5494" w:type="dxa"/>
            <w:shd w:val="clear" w:color="auto" w:fill="auto"/>
            <w:tcMar>
              <w:left w:w="108" w:type="dxa"/>
            </w:tcMar>
          </w:tcPr>
          <w:p w:rsidR="00C96776" w:rsidRPr="00090CC2" w:rsidRDefault="002D445A" w:rsidP="002D445A">
            <w:pPr>
              <w:numPr>
                <w:ilvl w:val="0"/>
                <w:numId w:val="85"/>
              </w:numPr>
              <w:suppressAutoHyphens w:val="0"/>
              <w:spacing w:line="240" w:lineRule="auto"/>
              <w:jc w:val="both"/>
            </w:pPr>
            <w:r w:rsidRPr="00090CC2">
              <w:t>поле ввода</w:t>
            </w:r>
          </w:p>
          <w:p w:rsidR="00C96776" w:rsidRPr="00090CC2" w:rsidRDefault="002D445A" w:rsidP="002D445A">
            <w:pPr>
              <w:numPr>
                <w:ilvl w:val="0"/>
                <w:numId w:val="85"/>
              </w:numPr>
              <w:suppressAutoHyphens w:val="0"/>
              <w:spacing w:line="240" w:lineRule="auto"/>
              <w:jc w:val="both"/>
            </w:pPr>
            <w:r w:rsidRPr="00090CC2">
              <w:t>поле с визуальным редактором</w:t>
            </w:r>
          </w:p>
          <w:p w:rsidR="00C96776" w:rsidRPr="00090CC2" w:rsidRDefault="002D445A" w:rsidP="002D445A">
            <w:pPr>
              <w:numPr>
                <w:ilvl w:val="0"/>
                <w:numId w:val="85"/>
              </w:numPr>
              <w:suppressAutoHyphens w:val="0"/>
              <w:spacing w:line="240" w:lineRule="auto"/>
              <w:jc w:val="both"/>
            </w:pPr>
            <w:r w:rsidRPr="00090CC2">
              <w:t>список множественного выбора</w:t>
            </w:r>
          </w:p>
          <w:p w:rsidR="00C96776" w:rsidRPr="00090CC2" w:rsidRDefault="002D445A" w:rsidP="002D445A">
            <w:pPr>
              <w:numPr>
                <w:ilvl w:val="0"/>
                <w:numId w:val="85"/>
              </w:numPr>
              <w:suppressAutoHyphens w:val="0"/>
              <w:spacing w:line="240" w:lineRule="auto"/>
              <w:jc w:val="both"/>
            </w:pPr>
            <w:r w:rsidRPr="00090CC2">
              <w:t>переключатели</w:t>
            </w:r>
          </w:p>
        </w:tc>
        <w:tc>
          <w:tcPr>
            <w:tcW w:w="5493" w:type="dxa"/>
            <w:shd w:val="clear" w:color="auto" w:fill="auto"/>
            <w:tcMar>
              <w:left w:w="108" w:type="dxa"/>
            </w:tcMar>
          </w:tcPr>
          <w:p w:rsidR="00C96776" w:rsidRPr="00090CC2" w:rsidRDefault="002D445A" w:rsidP="002D445A">
            <w:pPr>
              <w:pStyle w:val="aff6"/>
              <w:numPr>
                <w:ilvl w:val="0"/>
                <w:numId w:val="115"/>
              </w:numPr>
              <w:rPr>
                <w:lang w:val="en-US"/>
              </w:rPr>
            </w:pPr>
            <w:r w:rsidRPr="00090CC2">
              <w:rPr>
                <w:lang w:val="en-US"/>
              </w:rPr>
              <w:t>Text</w:t>
            </w:r>
          </w:p>
          <w:p w:rsidR="00C96776" w:rsidRPr="00090CC2" w:rsidRDefault="002D445A" w:rsidP="002D445A">
            <w:pPr>
              <w:pStyle w:val="aff6"/>
              <w:numPr>
                <w:ilvl w:val="0"/>
                <w:numId w:val="115"/>
              </w:numPr>
              <w:rPr>
                <w:lang w:val="en-US"/>
              </w:rPr>
            </w:pPr>
            <w:r w:rsidRPr="00090CC2">
              <w:rPr>
                <w:lang w:val="en-US"/>
              </w:rPr>
              <w:t>Rich Text</w:t>
            </w:r>
          </w:p>
          <w:p w:rsidR="00C96776" w:rsidRPr="00090CC2" w:rsidRDefault="002D445A" w:rsidP="002D445A">
            <w:pPr>
              <w:pStyle w:val="aff6"/>
              <w:numPr>
                <w:ilvl w:val="0"/>
                <w:numId w:val="115"/>
              </w:numPr>
              <w:rPr>
                <w:lang w:val="en-US"/>
              </w:rPr>
            </w:pPr>
            <w:r w:rsidRPr="00090CC2">
              <w:rPr>
                <w:lang w:val="en-US"/>
              </w:rPr>
              <w:t>Listbox</w:t>
            </w:r>
          </w:p>
          <w:p w:rsidR="00C96776" w:rsidRPr="00090CC2" w:rsidRDefault="002D445A" w:rsidP="002D445A">
            <w:pPr>
              <w:pStyle w:val="aff6"/>
              <w:numPr>
                <w:ilvl w:val="0"/>
                <w:numId w:val="115"/>
              </w:numPr>
              <w:rPr>
                <w:lang w:val="en-US"/>
              </w:rPr>
            </w:pPr>
            <w:r w:rsidRPr="00090CC2">
              <w:rPr>
                <w:lang w:val="en-US"/>
              </w:rPr>
              <w:t>Radio Options</w:t>
            </w:r>
          </w:p>
        </w:tc>
      </w:tr>
    </w:tbl>
    <w:p w:rsidR="00C96776" w:rsidRPr="00090CC2" w:rsidRDefault="002D445A">
      <w:r w:rsidRPr="00090CC2">
        <w:t>13Поставьте в соответствие тип ввода TV-параметра с его описанием.</w:t>
      </w:r>
    </w:p>
    <w:tbl>
      <w:tblPr>
        <w:tblStyle w:val="afff0"/>
        <w:tblW w:w="10988" w:type="dxa"/>
        <w:tblLook w:val="04A0" w:firstRow="1" w:lastRow="0" w:firstColumn="1" w:lastColumn="0" w:noHBand="0" w:noVBand="1"/>
      </w:tblPr>
      <w:tblGrid>
        <w:gridCol w:w="5495"/>
        <w:gridCol w:w="5493"/>
      </w:tblGrid>
      <w:tr w:rsidR="00681163" w:rsidRPr="00090CC2">
        <w:tc>
          <w:tcPr>
            <w:tcW w:w="5494" w:type="dxa"/>
            <w:shd w:val="clear" w:color="auto" w:fill="auto"/>
            <w:tcMar>
              <w:left w:w="108" w:type="dxa"/>
            </w:tcMar>
          </w:tcPr>
          <w:p w:rsidR="00C96776" w:rsidRPr="00090CC2" w:rsidRDefault="002D445A" w:rsidP="002D445A">
            <w:pPr>
              <w:numPr>
                <w:ilvl w:val="0"/>
                <w:numId w:val="86"/>
              </w:numPr>
              <w:suppressAutoHyphens w:val="0"/>
              <w:spacing w:line="240" w:lineRule="auto"/>
              <w:jc w:val="both"/>
            </w:pPr>
            <w:r w:rsidRPr="00090CC2">
              <w:t>многострочное текстовое поле</w:t>
            </w:r>
          </w:p>
          <w:p w:rsidR="00C96776" w:rsidRPr="00090CC2" w:rsidRDefault="002D445A" w:rsidP="002D445A">
            <w:pPr>
              <w:numPr>
                <w:ilvl w:val="0"/>
                <w:numId w:val="86"/>
              </w:numPr>
              <w:suppressAutoHyphens w:val="0"/>
              <w:spacing w:line="240" w:lineRule="auto"/>
              <w:jc w:val="both"/>
            </w:pPr>
            <w:r w:rsidRPr="00090CC2">
              <w:t>флажок</w:t>
            </w:r>
          </w:p>
          <w:p w:rsidR="00C96776" w:rsidRPr="00090CC2" w:rsidRDefault="002D445A" w:rsidP="002D445A">
            <w:pPr>
              <w:numPr>
                <w:ilvl w:val="0"/>
                <w:numId w:val="86"/>
              </w:numPr>
              <w:suppressAutoHyphens w:val="0"/>
              <w:spacing w:line="240" w:lineRule="auto"/>
              <w:jc w:val="both"/>
            </w:pPr>
            <w:r w:rsidRPr="00090CC2">
              <w:t>раскрывающийся список</w:t>
            </w:r>
          </w:p>
          <w:p w:rsidR="00C96776" w:rsidRPr="00090CC2" w:rsidRDefault="002D445A" w:rsidP="002D445A">
            <w:pPr>
              <w:numPr>
                <w:ilvl w:val="0"/>
                <w:numId w:val="86"/>
              </w:numPr>
              <w:suppressAutoHyphens w:val="0"/>
              <w:spacing w:line="240" w:lineRule="auto"/>
              <w:jc w:val="both"/>
              <w:rPr>
                <w:lang w:val="en-US"/>
              </w:rPr>
            </w:pPr>
            <w:r w:rsidRPr="00090CC2">
              <w:t>ссылка</w:t>
            </w:r>
          </w:p>
        </w:tc>
        <w:tc>
          <w:tcPr>
            <w:tcW w:w="5493" w:type="dxa"/>
            <w:shd w:val="clear" w:color="auto" w:fill="auto"/>
            <w:tcMar>
              <w:left w:w="108" w:type="dxa"/>
            </w:tcMar>
          </w:tcPr>
          <w:p w:rsidR="00C96776" w:rsidRPr="00090CC2" w:rsidRDefault="002D445A" w:rsidP="002D445A">
            <w:pPr>
              <w:pStyle w:val="aff6"/>
              <w:numPr>
                <w:ilvl w:val="0"/>
                <w:numId w:val="116"/>
              </w:numPr>
              <w:rPr>
                <w:lang w:val="en-US"/>
              </w:rPr>
            </w:pPr>
            <w:r w:rsidRPr="00090CC2">
              <w:rPr>
                <w:lang w:val="en-US"/>
              </w:rPr>
              <w:t>Textarea</w:t>
            </w:r>
          </w:p>
          <w:p w:rsidR="00C96776" w:rsidRPr="00090CC2" w:rsidRDefault="002D445A" w:rsidP="002D445A">
            <w:pPr>
              <w:pStyle w:val="aff6"/>
              <w:numPr>
                <w:ilvl w:val="0"/>
                <w:numId w:val="116"/>
              </w:numPr>
              <w:rPr>
                <w:lang w:val="en-US"/>
              </w:rPr>
            </w:pPr>
            <w:r w:rsidRPr="00090CC2">
              <w:rPr>
                <w:lang w:val="en-US"/>
              </w:rPr>
              <w:t>CheckBox</w:t>
            </w:r>
          </w:p>
          <w:p w:rsidR="00C96776" w:rsidRPr="00090CC2" w:rsidRDefault="002D445A" w:rsidP="002D445A">
            <w:pPr>
              <w:pStyle w:val="aff6"/>
              <w:numPr>
                <w:ilvl w:val="0"/>
                <w:numId w:val="116"/>
              </w:numPr>
              <w:rPr>
                <w:lang w:val="en-US"/>
              </w:rPr>
            </w:pPr>
            <w:r w:rsidRPr="00090CC2">
              <w:rPr>
                <w:lang w:val="en-US"/>
              </w:rPr>
              <w:t>DropDown List Menu</w:t>
            </w:r>
          </w:p>
          <w:p w:rsidR="00C96776" w:rsidRPr="00090CC2" w:rsidRDefault="002D445A" w:rsidP="002D445A">
            <w:pPr>
              <w:pStyle w:val="aff6"/>
              <w:numPr>
                <w:ilvl w:val="0"/>
                <w:numId w:val="116"/>
              </w:numPr>
              <w:rPr>
                <w:lang w:val="en-US"/>
              </w:rPr>
            </w:pPr>
            <w:r w:rsidRPr="00090CC2">
              <w:rPr>
                <w:lang w:val="en-US"/>
              </w:rPr>
              <w:t>URL</w:t>
            </w:r>
          </w:p>
        </w:tc>
      </w:tr>
    </w:tbl>
    <w:p w:rsidR="00C96776" w:rsidRPr="00090CC2" w:rsidRDefault="002D445A">
      <w:r w:rsidRPr="00090CC2">
        <w:t>14Из предложенных типов ввода выберите те, для которых определяются возможные значения.</w:t>
      </w:r>
    </w:p>
    <w:p w:rsidR="00C96776" w:rsidRPr="00090CC2" w:rsidRDefault="002D445A" w:rsidP="002D445A">
      <w:pPr>
        <w:numPr>
          <w:ilvl w:val="0"/>
          <w:numId w:val="90"/>
        </w:numPr>
        <w:suppressAutoHyphens w:val="0"/>
        <w:spacing w:line="240" w:lineRule="auto"/>
        <w:jc w:val="both"/>
      </w:pPr>
      <w:r w:rsidRPr="00090CC2">
        <w:t>DropDown List Menu</w:t>
      </w:r>
    </w:p>
    <w:p w:rsidR="00C96776" w:rsidRPr="00090CC2" w:rsidRDefault="002D445A" w:rsidP="002D445A">
      <w:pPr>
        <w:numPr>
          <w:ilvl w:val="0"/>
          <w:numId w:val="90"/>
        </w:numPr>
        <w:suppressAutoHyphens w:val="0"/>
        <w:spacing w:line="240" w:lineRule="auto"/>
        <w:jc w:val="both"/>
      </w:pPr>
      <w:r w:rsidRPr="00090CC2">
        <w:t>Listbox</w:t>
      </w:r>
    </w:p>
    <w:p w:rsidR="00C96776" w:rsidRPr="00090CC2" w:rsidRDefault="002D445A" w:rsidP="002D445A">
      <w:pPr>
        <w:numPr>
          <w:ilvl w:val="0"/>
          <w:numId w:val="90"/>
        </w:numPr>
        <w:suppressAutoHyphens w:val="0"/>
        <w:spacing w:line="240" w:lineRule="auto"/>
        <w:jc w:val="both"/>
      </w:pPr>
      <w:r w:rsidRPr="00090CC2">
        <w:t>Check Box</w:t>
      </w:r>
    </w:p>
    <w:p w:rsidR="00C96776" w:rsidRPr="00090CC2" w:rsidRDefault="002D445A" w:rsidP="002D445A">
      <w:pPr>
        <w:numPr>
          <w:ilvl w:val="0"/>
          <w:numId w:val="90"/>
        </w:numPr>
        <w:suppressAutoHyphens w:val="0"/>
        <w:spacing w:line="240" w:lineRule="auto"/>
        <w:jc w:val="both"/>
      </w:pPr>
      <w:r w:rsidRPr="00090CC2">
        <w:t>Radio Options</w:t>
      </w:r>
    </w:p>
    <w:p w:rsidR="00C96776" w:rsidRPr="00090CC2" w:rsidRDefault="002D445A" w:rsidP="002D445A">
      <w:pPr>
        <w:numPr>
          <w:ilvl w:val="0"/>
          <w:numId w:val="90"/>
        </w:numPr>
        <w:suppressAutoHyphens w:val="0"/>
        <w:spacing w:line="240" w:lineRule="auto"/>
        <w:jc w:val="both"/>
      </w:pPr>
      <w:r w:rsidRPr="00090CC2">
        <w:t>Rich Text</w:t>
      </w:r>
    </w:p>
    <w:p w:rsidR="00C96776" w:rsidRPr="00090CC2" w:rsidRDefault="002D445A" w:rsidP="002D445A">
      <w:pPr>
        <w:numPr>
          <w:ilvl w:val="0"/>
          <w:numId w:val="90"/>
        </w:numPr>
        <w:suppressAutoHyphens w:val="0"/>
        <w:spacing w:line="240" w:lineRule="auto"/>
        <w:jc w:val="both"/>
      </w:pPr>
      <w:r w:rsidRPr="00090CC2">
        <w:t>Image</w:t>
      </w:r>
    </w:p>
    <w:p w:rsidR="00C96776" w:rsidRPr="00090CC2" w:rsidRDefault="002D445A" w:rsidP="002D445A">
      <w:pPr>
        <w:numPr>
          <w:ilvl w:val="0"/>
          <w:numId w:val="90"/>
        </w:numPr>
        <w:suppressAutoHyphens w:val="0"/>
        <w:spacing w:line="240" w:lineRule="auto"/>
        <w:jc w:val="both"/>
      </w:pPr>
      <w:r w:rsidRPr="00090CC2">
        <w:t>Date</w:t>
      </w:r>
    </w:p>
    <w:p w:rsidR="00C96776" w:rsidRPr="00090CC2" w:rsidRDefault="00C96776"/>
    <w:p w:rsidR="00C96776" w:rsidRPr="00090CC2" w:rsidRDefault="002D445A">
      <w:pPr>
        <w:jc w:val="center"/>
        <w:rPr>
          <w:b/>
        </w:rPr>
      </w:pPr>
      <w:r w:rsidRPr="00090CC2">
        <w:rPr>
          <w:b/>
        </w:rPr>
        <w:t>Метрология и стандартизация</w:t>
      </w:r>
    </w:p>
    <w:p w:rsidR="00C96776" w:rsidRPr="00090CC2" w:rsidRDefault="002D445A">
      <w:r w:rsidRPr="00090CC2">
        <w:t>1Прием или совокупность приемов сравнения измеряемой величины с ее единицей в соответствии с реализованным принципом измерений - это...</w:t>
      </w:r>
    </w:p>
    <w:p w:rsidR="00C96776" w:rsidRPr="00090CC2" w:rsidRDefault="002D445A" w:rsidP="002D445A">
      <w:pPr>
        <w:numPr>
          <w:ilvl w:val="0"/>
          <w:numId w:val="101"/>
        </w:numPr>
        <w:suppressAutoHyphens w:val="0"/>
        <w:spacing w:line="240" w:lineRule="auto"/>
        <w:jc w:val="both"/>
      </w:pPr>
      <w:r w:rsidRPr="00090CC2">
        <w:t>метод измерения</w:t>
      </w:r>
    </w:p>
    <w:p w:rsidR="00C96776" w:rsidRPr="00090CC2" w:rsidRDefault="002D445A" w:rsidP="002D445A">
      <w:pPr>
        <w:numPr>
          <w:ilvl w:val="0"/>
          <w:numId w:val="101"/>
        </w:numPr>
        <w:suppressAutoHyphens w:val="0"/>
        <w:spacing w:line="240" w:lineRule="auto"/>
        <w:jc w:val="both"/>
      </w:pPr>
      <w:r w:rsidRPr="00090CC2">
        <w:t>объект метрологии</w:t>
      </w:r>
    </w:p>
    <w:p w:rsidR="00C96776" w:rsidRPr="00090CC2" w:rsidRDefault="002D445A" w:rsidP="002D445A">
      <w:pPr>
        <w:numPr>
          <w:ilvl w:val="0"/>
          <w:numId w:val="101"/>
        </w:numPr>
        <w:suppressAutoHyphens w:val="0"/>
        <w:spacing w:line="240" w:lineRule="auto"/>
        <w:jc w:val="both"/>
      </w:pPr>
      <w:r w:rsidRPr="00090CC2">
        <w:t>предмет метрологии</w:t>
      </w:r>
    </w:p>
    <w:p w:rsidR="00C96776" w:rsidRPr="00090CC2" w:rsidRDefault="002D445A" w:rsidP="002D445A">
      <w:pPr>
        <w:numPr>
          <w:ilvl w:val="0"/>
          <w:numId w:val="101"/>
        </w:numPr>
        <w:suppressAutoHyphens w:val="0"/>
        <w:spacing w:line="240" w:lineRule="auto"/>
        <w:jc w:val="both"/>
      </w:pPr>
      <w:r w:rsidRPr="00090CC2">
        <w:t>средство измерения</w:t>
      </w:r>
    </w:p>
    <w:p w:rsidR="00C96776" w:rsidRPr="00090CC2" w:rsidRDefault="002D445A">
      <w:r w:rsidRPr="00090CC2">
        <w:t>2Поставьте в соответствие средства измерений и их описания</w:t>
      </w:r>
    </w:p>
    <w:tbl>
      <w:tblPr>
        <w:tblStyle w:val="afff0"/>
        <w:tblW w:w="10988" w:type="dxa"/>
        <w:tblLook w:val="04A0" w:firstRow="1" w:lastRow="0" w:firstColumn="1" w:lastColumn="0" w:noHBand="0" w:noVBand="1"/>
      </w:tblPr>
      <w:tblGrid>
        <w:gridCol w:w="5495"/>
        <w:gridCol w:w="5493"/>
      </w:tblGrid>
      <w:tr w:rsidR="00681163" w:rsidRPr="00090CC2">
        <w:tc>
          <w:tcPr>
            <w:tcW w:w="5494" w:type="dxa"/>
            <w:shd w:val="clear" w:color="auto" w:fill="auto"/>
            <w:tcMar>
              <w:left w:w="108" w:type="dxa"/>
            </w:tcMar>
          </w:tcPr>
          <w:p w:rsidR="00C96776" w:rsidRPr="00090CC2" w:rsidRDefault="002D445A" w:rsidP="002D445A">
            <w:pPr>
              <w:numPr>
                <w:ilvl w:val="0"/>
                <w:numId w:val="99"/>
              </w:numPr>
              <w:suppressAutoHyphens w:val="0"/>
              <w:spacing w:line="240" w:lineRule="auto"/>
              <w:jc w:val="both"/>
            </w:pPr>
            <w:r w:rsidRPr="00090CC2">
              <w:t xml:space="preserve">средство измерения, предназначенное для </w:t>
            </w:r>
            <w:r w:rsidRPr="00090CC2">
              <w:lastRenderedPageBreak/>
              <w:t>хранения и воспроизведения единицы физической величины</w:t>
            </w:r>
          </w:p>
          <w:p w:rsidR="00C96776" w:rsidRPr="00090CC2" w:rsidRDefault="002D445A" w:rsidP="002D445A">
            <w:pPr>
              <w:numPr>
                <w:ilvl w:val="0"/>
                <w:numId w:val="99"/>
              </w:numPr>
              <w:suppressAutoHyphens w:val="0"/>
              <w:spacing w:line="240" w:lineRule="auto"/>
              <w:jc w:val="both"/>
            </w:pPr>
            <w:r w:rsidRPr="00090CC2">
              <w:t>средство измерения, предназначенное для преобразования физической величины в другую величину, удобную для переработки, хранения и дальнейшего преобразования</w:t>
            </w:r>
          </w:p>
          <w:p w:rsidR="00C96776" w:rsidRPr="00090CC2" w:rsidRDefault="002D445A" w:rsidP="002D445A">
            <w:pPr>
              <w:numPr>
                <w:ilvl w:val="0"/>
                <w:numId w:val="99"/>
              </w:numPr>
              <w:suppressAutoHyphens w:val="0"/>
              <w:spacing w:line="240" w:lineRule="auto"/>
              <w:jc w:val="both"/>
            </w:pPr>
            <w:r w:rsidRPr="00090CC2">
              <w:t>комплекс функционально объединенных мер, измерительных преобразователей, измерительных приборов и других устройств, предназначенных для измерения одной или нескольких величин</w:t>
            </w:r>
          </w:p>
          <w:p w:rsidR="00C96776" w:rsidRPr="00090CC2" w:rsidRDefault="002D445A" w:rsidP="002D445A">
            <w:pPr>
              <w:numPr>
                <w:ilvl w:val="0"/>
                <w:numId w:val="99"/>
              </w:numPr>
              <w:suppressAutoHyphens w:val="0"/>
              <w:spacing w:line="240" w:lineRule="auto"/>
              <w:jc w:val="both"/>
            </w:pPr>
            <w:r w:rsidRPr="00090CC2">
              <w:t>совокупность функционально объединенных мер, измерительных преобразователей, измерительных приборов и других устройств, размещенных в различных точках контролируемого пространства, предназначенных для измерения одной или нескольких величин</w:t>
            </w:r>
          </w:p>
        </w:tc>
        <w:tc>
          <w:tcPr>
            <w:tcW w:w="5493" w:type="dxa"/>
            <w:shd w:val="clear" w:color="auto" w:fill="auto"/>
            <w:tcMar>
              <w:left w:w="108" w:type="dxa"/>
            </w:tcMar>
          </w:tcPr>
          <w:p w:rsidR="00C96776" w:rsidRPr="00090CC2" w:rsidRDefault="002D445A" w:rsidP="002D445A">
            <w:pPr>
              <w:pStyle w:val="aff6"/>
              <w:numPr>
                <w:ilvl w:val="0"/>
                <w:numId w:val="117"/>
              </w:numPr>
            </w:pPr>
            <w:r w:rsidRPr="00090CC2">
              <w:lastRenderedPageBreak/>
              <w:t>измерительный прибор</w:t>
            </w:r>
          </w:p>
          <w:p w:rsidR="00C96776" w:rsidRPr="00090CC2" w:rsidRDefault="002D445A" w:rsidP="002D445A">
            <w:pPr>
              <w:pStyle w:val="aff6"/>
              <w:numPr>
                <w:ilvl w:val="0"/>
                <w:numId w:val="117"/>
              </w:numPr>
            </w:pPr>
            <w:r w:rsidRPr="00090CC2">
              <w:lastRenderedPageBreak/>
              <w:t>измерительный преобразователь</w:t>
            </w:r>
          </w:p>
          <w:p w:rsidR="00C96776" w:rsidRPr="00090CC2" w:rsidRDefault="002D445A" w:rsidP="002D445A">
            <w:pPr>
              <w:pStyle w:val="aff6"/>
              <w:numPr>
                <w:ilvl w:val="0"/>
                <w:numId w:val="117"/>
              </w:numPr>
            </w:pPr>
            <w:r w:rsidRPr="00090CC2">
              <w:t>измерительная установка</w:t>
            </w:r>
          </w:p>
          <w:p w:rsidR="00C96776" w:rsidRPr="00090CC2" w:rsidRDefault="002D445A" w:rsidP="002D445A">
            <w:pPr>
              <w:pStyle w:val="aff6"/>
              <w:numPr>
                <w:ilvl w:val="0"/>
                <w:numId w:val="117"/>
              </w:numPr>
              <w:rPr>
                <w:lang w:val="en-US"/>
              </w:rPr>
            </w:pPr>
            <w:r w:rsidRPr="00090CC2">
              <w:t>измерительная</w:t>
            </w:r>
            <w:r w:rsidRPr="00090CC2">
              <w:rPr>
                <w:lang w:val="en-US"/>
              </w:rPr>
              <w:t xml:space="preserve"> система</w:t>
            </w:r>
          </w:p>
        </w:tc>
      </w:tr>
    </w:tbl>
    <w:p w:rsidR="00C96776" w:rsidRPr="00090CC2" w:rsidRDefault="002D445A">
      <w:r w:rsidRPr="00090CC2">
        <w:lastRenderedPageBreak/>
        <w:t>3Поставьте в соответствие функции стандартизации и их описания</w:t>
      </w:r>
    </w:p>
    <w:tbl>
      <w:tblPr>
        <w:tblStyle w:val="afff0"/>
        <w:tblW w:w="10988" w:type="dxa"/>
        <w:tblLook w:val="04A0" w:firstRow="1" w:lastRow="0" w:firstColumn="1" w:lastColumn="0" w:noHBand="0" w:noVBand="1"/>
      </w:tblPr>
      <w:tblGrid>
        <w:gridCol w:w="5495"/>
        <w:gridCol w:w="5493"/>
      </w:tblGrid>
      <w:tr w:rsidR="00681163" w:rsidRPr="00090CC2">
        <w:tc>
          <w:tcPr>
            <w:tcW w:w="5494" w:type="dxa"/>
            <w:shd w:val="clear" w:color="auto" w:fill="auto"/>
            <w:tcMar>
              <w:left w:w="108" w:type="dxa"/>
            </w:tcMar>
          </w:tcPr>
          <w:p w:rsidR="00C96776" w:rsidRPr="00090CC2" w:rsidRDefault="002D445A" w:rsidP="002D445A">
            <w:pPr>
              <w:numPr>
                <w:ilvl w:val="0"/>
                <w:numId w:val="100"/>
              </w:numPr>
              <w:suppressAutoHyphens w:val="0"/>
              <w:spacing w:line="240" w:lineRule="auto"/>
              <w:jc w:val="both"/>
            </w:pPr>
            <w:r w:rsidRPr="00090CC2">
              <w:t>Она заключается в совершенствовании технологических процессов труда, производства.</w:t>
            </w:r>
          </w:p>
          <w:p w:rsidR="00C96776" w:rsidRPr="00090CC2" w:rsidRDefault="002D445A" w:rsidP="002D445A">
            <w:pPr>
              <w:numPr>
                <w:ilvl w:val="0"/>
                <w:numId w:val="100"/>
              </w:numPr>
              <w:suppressAutoHyphens w:val="0"/>
              <w:spacing w:line="240" w:lineRule="auto"/>
              <w:jc w:val="both"/>
            </w:pPr>
            <w:r w:rsidRPr="00090CC2">
              <w:t>Проявляет себя через создание нормативных документов, каталогов продукции, эталонов мер, образцов продукции, которые являются носителями ценной информации для потребителя.</w:t>
            </w:r>
          </w:p>
          <w:p w:rsidR="00C96776" w:rsidRPr="00090CC2" w:rsidRDefault="002D445A" w:rsidP="002D445A">
            <w:pPr>
              <w:numPr>
                <w:ilvl w:val="0"/>
                <w:numId w:val="100"/>
              </w:numPr>
              <w:suppressAutoHyphens w:val="0"/>
              <w:spacing w:line="240" w:lineRule="auto"/>
              <w:jc w:val="both"/>
            </w:pPr>
            <w:r w:rsidRPr="00090CC2">
              <w:t>Она заключается в том, что по средствам стандартов, реализованных в производстве, достигаются такие показатели качества продукции и услуг, которые содействуют здравоохранению, охране окружающей среды, охране имущества людей.</w:t>
            </w:r>
          </w:p>
          <w:p w:rsidR="00C96776" w:rsidRPr="00090CC2" w:rsidRDefault="002D445A" w:rsidP="002D445A">
            <w:pPr>
              <w:pStyle w:val="aff6"/>
              <w:numPr>
                <w:ilvl w:val="0"/>
                <w:numId w:val="100"/>
              </w:numPr>
              <w:contextualSpacing/>
            </w:pPr>
            <w:r w:rsidRPr="00090CC2">
              <w:t>Проявляет себя через достижение взаимопонимания в обществе при обмене информацией.</w:t>
            </w:r>
          </w:p>
        </w:tc>
        <w:tc>
          <w:tcPr>
            <w:tcW w:w="5493" w:type="dxa"/>
            <w:shd w:val="clear" w:color="auto" w:fill="auto"/>
            <w:tcMar>
              <w:left w:w="108" w:type="dxa"/>
            </w:tcMar>
          </w:tcPr>
          <w:p w:rsidR="00C96776" w:rsidRPr="00090CC2" w:rsidRDefault="002D445A" w:rsidP="002D445A">
            <w:pPr>
              <w:pStyle w:val="aff6"/>
              <w:numPr>
                <w:ilvl w:val="0"/>
                <w:numId w:val="118"/>
              </w:numPr>
              <w:rPr>
                <w:lang w:val="en-US"/>
              </w:rPr>
            </w:pPr>
            <w:r w:rsidRPr="00090CC2">
              <w:rPr>
                <w:lang w:val="en-US"/>
              </w:rPr>
              <w:t>Экономическая</w:t>
            </w:r>
          </w:p>
          <w:p w:rsidR="00C96776" w:rsidRPr="00090CC2" w:rsidRDefault="002D445A" w:rsidP="002D445A">
            <w:pPr>
              <w:pStyle w:val="aff6"/>
              <w:numPr>
                <w:ilvl w:val="0"/>
                <w:numId w:val="118"/>
              </w:numPr>
              <w:rPr>
                <w:lang w:val="en-US"/>
              </w:rPr>
            </w:pPr>
            <w:r w:rsidRPr="00090CC2">
              <w:rPr>
                <w:lang w:val="en-US"/>
              </w:rPr>
              <w:t>Информационная</w:t>
            </w:r>
          </w:p>
          <w:p w:rsidR="00C96776" w:rsidRPr="00090CC2" w:rsidRDefault="002D445A" w:rsidP="002D445A">
            <w:pPr>
              <w:pStyle w:val="aff6"/>
              <w:numPr>
                <w:ilvl w:val="0"/>
                <w:numId w:val="118"/>
              </w:numPr>
              <w:rPr>
                <w:lang w:val="en-US"/>
              </w:rPr>
            </w:pPr>
            <w:r w:rsidRPr="00090CC2">
              <w:rPr>
                <w:lang w:val="en-US"/>
              </w:rPr>
              <w:t>Социальная</w:t>
            </w:r>
          </w:p>
          <w:p w:rsidR="00C96776" w:rsidRPr="00090CC2" w:rsidRDefault="002D445A" w:rsidP="002D445A">
            <w:pPr>
              <w:pStyle w:val="aff6"/>
              <w:numPr>
                <w:ilvl w:val="0"/>
                <w:numId w:val="118"/>
              </w:numPr>
              <w:rPr>
                <w:lang w:val="en-US"/>
              </w:rPr>
            </w:pPr>
            <w:r w:rsidRPr="00090CC2">
              <w:rPr>
                <w:lang w:val="en-US"/>
              </w:rPr>
              <w:t>Коммуникативная</w:t>
            </w:r>
          </w:p>
        </w:tc>
      </w:tr>
    </w:tbl>
    <w:p w:rsidR="00C96776" w:rsidRPr="00090CC2" w:rsidRDefault="002D445A">
      <w:r w:rsidRPr="00090CC2">
        <w:t>4Какой вид программного документа содержит состав программы и документацию на нее?</w:t>
      </w:r>
    </w:p>
    <w:p w:rsidR="00C96776" w:rsidRPr="00090CC2" w:rsidRDefault="002D445A" w:rsidP="002D445A">
      <w:pPr>
        <w:numPr>
          <w:ilvl w:val="0"/>
          <w:numId w:val="102"/>
        </w:numPr>
        <w:suppressAutoHyphens w:val="0"/>
        <w:spacing w:line="240" w:lineRule="auto"/>
        <w:jc w:val="both"/>
      </w:pPr>
      <w:r w:rsidRPr="00090CC2">
        <w:t>спецификация</w:t>
      </w:r>
    </w:p>
    <w:p w:rsidR="00C96776" w:rsidRPr="00090CC2" w:rsidRDefault="002D445A" w:rsidP="002D445A">
      <w:pPr>
        <w:numPr>
          <w:ilvl w:val="0"/>
          <w:numId w:val="102"/>
        </w:numPr>
        <w:suppressAutoHyphens w:val="0"/>
        <w:spacing w:line="240" w:lineRule="auto"/>
        <w:jc w:val="both"/>
      </w:pPr>
      <w:r w:rsidRPr="00090CC2">
        <w:t>ведомость держателей подлинников</w:t>
      </w:r>
    </w:p>
    <w:p w:rsidR="00C96776" w:rsidRPr="00090CC2" w:rsidRDefault="002D445A" w:rsidP="002D445A">
      <w:pPr>
        <w:numPr>
          <w:ilvl w:val="0"/>
          <w:numId w:val="102"/>
        </w:numPr>
        <w:suppressAutoHyphens w:val="0"/>
        <w:spacing w:line="240" w:lineRule="auto"/>
        <w:jc w:val="both"/>
      </w:pPr>
      <w:r w:rsidRPr="00090CC2">
        <w:t>текст программы</w:t>
      </w:r>
    </w:p>
    <w:p w:rsidR="00C96776" w:rsidRPr="00090CC2" w:rsidRDefault="002D445A" w:rsidP="002D445A">
      <w:pPr>
        <w:numPr>
          <w:ilvl w:val="0"/>
          <w:numId w:val="102"/>
        </w:numPr>
        <w:suppressAutoHyphens w:val="0"/>
        <w:spacing w:line="240" w:lineRule="auto"/>
        <w:jc w:val="both"/>
      </w:pPr>
      <w:r w:rsidRPr="00090CC2">
        <w:t>описание программы</w:t>
      </w:r>
    </w:p>
    <w:p w:rsidR="00C96776" w:rsidRPr="00090CC2" w:rsidRDefault="002D445A">
      <w:r w:rsidRPr="00090CC2">
        <w:t>5Какой вид программного документа описывает назначение и область применения программы, технические, технико-экономические и специальные требования, предъявляемые к программе, необходимые стадии и сроки разработки, виды испытаний?</w:t>
      </w:r>
    </w:p>
    <w:p w:rsidR="00C96776" w:rsidRPr="00090CC2" w:rsidRDefault="002D445A" w:rsidP="002D445A">
      <w:pPr>
        <w:numPr>
          <w:ilvl w:val="0"/>
          <w:numId w:val="103"/>
        </w:numPr>
        <w:suppressAutoHyphens w:val="0"/>
        <w:spacing w:line="240" w:lineRule="auto"/>
        <w:jc w:val="both"/>
      </w:pPr>
      <w:r w:rsidRPr="00090CC2">
        <w:t>техническое задание</w:t>
      </w:r>
    </w:p>
    <w:p w:rsidR="00C96776" w:rsidRPr="00090CC2" w:rsidRDefault="002D445A" w:rsidP="002D445A">
      <w:pPr>
        <w:numPr>
          <w:ilvl w:val="0"/>
          <w:numId w:val="103"/>
        </w:numPr>
        <w:suppressAutoHyphens w:val="0"/>
        <w:spacing w:line="240" w:lineRule="auto"/>
        <w:jc w:val="both"/>
      </w:pPr>
      <w:r w:rsidRPr="00090CC2">
        <w:t>пояснительная записка</w:t>
      </w:r>
    </w:p>
    <w:p w:rsidR="00C96776" w:rsidRPr="00090CC2" w:rsidRDefault="002D445A" w:rsidP="002D445A">
      <w:pPr>
        <w:numPr>
          <w:ilvl w:val="0"/>
          <w:numId w:val="103"/>
        </w:numPr>
        <w:suppressAutoHyphens w:val="0"/>
        <w:spacing w:line="240" w:lineRule="auto"/>
        <w:jc w:val="both"/>
      </w:pPr>
      <w:r w:rsidRPr="00090CC2">
        <w:t>эксплуатационные документы</w:t>
      </w:r>
    </w:p>
    <w:p w:rsidR="00C96776" w:rsidRPr="00090CC2" w:rsidRDefault="002D445A" w:rsidP="002D445A">
      <w:pPr>
        <w:numPr>
          <w:ilvl w:val="0"/>
          <w:numId w:val="103"/>
        </w:numPr>
        <w:suppressAutoHyphens w:val="0"/>
        <w:spacing w:line="240" w:lineRule="auto"/>
        <w:jc w:val="both"/>
      </w:pPr>
      <w:r w:rsidRPr="00090CC2">
        <w:t>программа и методика испытаний</w:t>
      </w:r>
    </w:p>
    <w:p w:rsidR="00C96776" w:rsidRPr="00090CC2" w:rsidRDefault="002D445A">
      <w:r w:rsidRPr="00090CC2">
        <w:t>6Как называется характеристика качества программного продукта, относящаяся к его способности предотвращать несанкционированный доступ, случайный или преднамеренный, к программам и данным?</w:t>
      </w:r>
    </w:p>
    <w:p w:rsidR="00C96776" w:rsidRPr="00090CC2" w:rsidRDefault="002D445A" w:rsidP="002D445A">
      <w:pPr>
        <w:numPr>
          <w:ilvl w:val="0"/>
          <w:numId w:val="104"/>
        </w:numPr>
        <w:suppressAutoHyphens w:val="0"/>
        <w:spacing w:line="240" w:lineRule="auto"/>
        <w:jc w:val="both"/>
      </w:pPr>
      <w:r w:rsidRPr="00090CC2">
        <w:t>защищенность</w:t>
      </w:r>
    </w:p>
    <w:p w:rsidR="00C96776" w:rsidRPr="00090CC2" w:rsidRDefault="002D445A" w:rsidP="002D445A">
      <w:pPr>
        <w:numPr>
          <w:ilvl w:val="0"/>
          <w:numId w:val="104"/>
        </w:numPr>
        <w:suppressAutoHyphens w:val="0"/>
        <w:spacing w:line="240" w:lineRule="auto"/>
        <w:jc w:val="both"/>
      </w:pPr>
      <w:r w:rsidRPr="00090CC2">
        <w:t>стабильность</w:t>
      </w:r>
    </w:p>
    <w:p w:rsidR="00C96776" w:rsidRPr="00090CC2" w:rsidRDefault="002D445A" w:rsidP="002D445A">
      <w:pPr>
        <w:numPr>
          <w:ilvl w:val="0"/>
          <w:numId w:val="104"/>
        </w:numPr>
        <w:suppressAutoHyphens w:val="0"/>
        <w:spacing w:line="240" w:lineRule="auto"/>
        <w:jc w:val="both"/>
      </w:pPr>
      <w:r w:rsidRPr="00090CC2">
        <w:t>устойчивость к ошибке</w:t>
      </w:r>
    </w:p>
    <w:p w:rsidR="00C96776" w:rsidRPr="00090CC2" w:rsidRDefault="002D445A" w:rsidP="002D445A">
      <w:pPr>
        <w:numPr>
          <w:ilvl w:val="0"/>
          <w:numId w:val="104"/>
        </w:numPr>
        <w:suppressAutoHyphens w:val="0"/>
        <w:spacing w:line="240" w:lineRule="auto"/>
        <w:jc w:val="both"/>
      </w:pPr>
      <w:r w:rsidRPr="00090CC2">
        <w:t>правильность</w:t>
      </w:r>
    </w:p>
    <w:p w:rsidR="00C96776" w:rsidRPr="00090CC2" w:rsidRDefault="002D445A">
      <w:r w:rsidRPr="00090CC2">
        <w:lastRenderedPageBreak/>
        <w:t>7Как называется процесс проверки соответствия одних, создаваемых в ходе разработки и сопровождения ПО, артефактов другим, ранее созданным или используемым в качестве исходных данных, а так же соответствие этих артефактов и процессов их разработки правилам и стандартам?</w:t>
      </w:r>
    </w:p>
    <w:p w:rsidR="00C96776" w:rsidRPr="00090CC2" w:rsidRDefault="002D445A" w:rsidP="002D445A">
      <w:pPr>
        <w:numPr>
          <w:ilvl w:val="0"/>
          <w:numId w:val="105"/>
        </w:numPr>
        <w:suppressAutoHyphens w:val="0"/>
        <w:spacing w:line="240" w:lineRule="auto"/>
        <w:jc w:val="both"/>
      </w:pPr>
      <w:r w:rsidRPr="00090CC2">
        <w:t>верификация</w:t>
      </w:r>
    </w:p>
    <w:p w:rsidR="00C96776" w:rsidRPr="00090CC2" w:rsidRDefault="002D445A" w:rsidP="002D445A">
      <w:pPr>
        <w:numPr>
          <w:ilvl w:val="0"/>
          <w:numId w:val="105"/>
        </w:numPr>
        <w:suppressAutoHyphens w:val="0"/>
        <w:spacing w:line="240" w:lineRule="auto"/>
        <w:jc w:val="both"/>
      </w:pPr>
      <w:r w:rsidRPr="00090CC2">
        <w:t>валидация</w:t>
      </w:r>
    </w:p>
    <w:p w:rsidR="00C96776" w:rsidRPr="00090CC2" w:rsidRDefault="002D445A" w:rsidP="002D445A">
      <w:pPr>
        <w:numPr>
          <w:ilvl w:val="0"/>
          <w:numId w:val="105"/>
        </w:numPr>
        <w:suppressAutoHyphens w:val="0"/>
        <w:spacing w:line="240" w:lineRule="auto"/>
        <w:jc w:val="both"/>
      </w:pPr>
      <w:r w:rsidRPr="00090CC2">
        <w:t>стандартизация</w:t>
      </w:r>
    </w:p>
    <w:p w:rsidR="00C96776" w:rsidRPr="00090CC2" w:rsidRDefault="002D445A">
      <w:r w:rsidRPr="00090CC2">
        <w:t>8Какие методы верификации относятся к методам статического анализа?</w:t>
      </w:r>
    </w:p>
    <w:p w:rsidR="00C96776" w:rsidRPr="00090CC2" w:rsidRDefault="002D445A" w:rsidP="002D445A">
      <w:pPr>
        <w:numPr>
          <w:ilvl w:val="0"/>
          <w:numId w:val="106"/>
        </w:numPr>
        <w:suppressAutoHyphens w:val="0"/>
        <w:spacing w:line="240" w:lineRule="auto"/>
        <w:jc w:val="both"/>
      </w:pPr>
      <w:r w:rsidRPr="00090CC2">
        <w:t>проверка правил корректности</w:t>
      </w:r>
    </w:p>
    <w:p w:rsidR="00C96776" w:rsidRPr="00090CC2" w:rsidRDefault="002D445A" w:rsidP="002D445A">
      <w:pPr>
        <w:numPr>
          <w:ilvl w:val="0"/>
          <w:numId w:val="106"/>
        </w:numPr>
        <w:suppressAutoHyphens w:val="0"/>
        <w:spacing w:line="240" w:lineRule="auto"/>
        <w:jc w:val="both"/>
      </w:pPr>
      <w:r w:rsidRPr="00090CC2">
        <w:t>поиск дефектов по шаблонам</w:t>
      </w:r>
    </w:p>
    <w:p w:rsidR="00C96776" w:rsidRPr="00090CC2" w:rsidRDefault="002D445A" w:rsidP="002D445A">
      <w:pPr>
        <w:numPr>
          <w:ilvl w:val="0"/>
          <w:numId w:val="106"/>
        </w:numPr>
        <w:suppressAutoHyphens w:val="0"/>
        <w:spacing w:line="240" w:lineRule="auto"/>
        <w:jc w:val="both"/>
      </w:pPr>
      <w:r w:rsidRPr="00090CC2">
        <w:t>проверка моделей</w:t>
      </w:r>
    </w:p>
    <w:p w:rsidR="00C96776" w:rsidRPr="00090CC2" w:rsidRDefault="002D445A" w:rsidP="002D445A">
      <w:pPr>
        <w:numPr>
          <w:ilvl w:val="0"/>
          <w:numId w:val="106"/>
        </w:numPr>
        <w:suppressAutoHyphens w:val="0"/>
        <w:spacing w:line="240" w:lineRule="auto"/>
        <w:jc w:val="both"/>
      </w:pPr>
      <w:r w:rsidRPr="00090CC2">
        <w:t>мониторинг</w:t>
      </w:r>
    </w:p>
    <w:p w:rsidR="00C96776" w:rsidRPr="00090CC2" w:rsidRDefault="00C96776"/>
    <w:p w:rsidR="00C96776" w:rsidRPr="00090CC2" w:rsidRDefault="002D445A">
      <w:pPr>
        <w:jc w:val="center"/>
        <w:rPr>
          <w:b/>
        </w:rPr>
      </w:pPr>
      <w:r w:rsidRPr="00090CC2">
        <w:rPr>
          <w:b/>
        </w:rPr>
        <w:t>Пакет экзаменатора</w:t>
      </w:r>
    </w:p>
    <w:p w:rsidR="00C96776" w:rsidRPr="00090CC2" w:rsidRDefault="00C96776">
      <w:pPr>
        <w:jc w:val="both"/>
        <w:rPr>
          <w:b/>
          <w:bCs/>
          <w:sz w:val="16"/>
          <w:szCs w:val="16"/>
        </w:rPr>
      </w:pPr>
    </w:p>
    <w:p w:rsidR="00C96776" w:rsidRPr="00090CC2" w:rsidRDefault="002D445A">
      <w:pPr>
        <w:jc w:val="both"/>
        <w:rPr>
          <w:b/>
          <w:bCs/>
        </w:rPr>
      </w:pPr>
      <w:r w:rsidRPr="00090CC2">
        <w:rPr>
          <w:b/>
          <w:bCs/>
        </w:rPr>
        <w:t>Условия выполнения задания</w:t>
      </w:r>
    </w:p>
    <w:p w:rsidR="00C96776" w:rsidRPr="00090CC2" w:rsidRDefault="002D445A">
      <w:pPr>
        <w:ind w:firstLine="567"/>
        <w:jc w:val="both"/>
      </w:pPr>
      <w:r w:rsidRPr="00090CC2">
        <w:t xml:space="preserve">Экзамен проводится </w:t>
      </w:r>
      <w:r w:rsidRPr="00090CC2">
        <w:rPr>
          <w:bCs/>
        </w:rPr>
        <w:t>по подгруппам в количестве 10 человек, п</w:t>
      </w:r>
      <w:r w:rsidRPr="00090CC2">
        <w:t>утем выполнения тестовых заданий на компьютере.</w:t>
      </w:r>
    </w:p>
    <w:p w:rsidR="00C96776" w:rsidRPr="00090CC2" w:rsidRDefault="002D445A">
      <w:pPr>
        <w:ind w:firstLine="567"/>
        <w:jc w:val="both"/>
      </w:pPr>
      <w:r w:rsidRPr="00090CC2">
        <w:t xml:space="preserve">Ответы на вопросы теста предоставляются в электронном виде на сайте </w:t>
      </w:r>
      <w:r w:rsidRPr="00090CC2">
        <w:rPr>
          <w:lang w:val="en-US"/>
        </w:rPr>
        <w:t>test</w:t>
      </w:r>
      <w:r w:rsidRPr="00090CC2">
        <w:t>.</w:t>
      </w:r>
      <w:r w:rsidRPr="00090CC2">
        <w:rPr>
          <w:lang w:val="en-US"/>
        </w:rPr>
        <w:t>dpk</w:t>
      </w:r>
      <w:r w:rsidRPr="00090CC2">
        <w:t>.</w:t>
      </w:r>
      <w:r w:rsidRPr="00090CC2">
        <w:rPr>
          <w:lang w:val="en-US"/>
        </w:rPr>
        <w:t>su</w:t>
      </w:r>
      <w:r w:rsidRPr="00090CC2">
        <w:t>/</w:t>
      </w:r>
      <w:r w:rsidRPr="00090CC2">
        <w:rPr>
          <w:lang w:val="en-US"/>
        </w:rPr>
        <w:t>moodle</w:t>
      </w:r>
      <w:r w:rsidRPr="00090CC2">
        <w:t>.</w:t>
      </w:r>
    </w:p>
    <w:p w:rsidR="00C96776" w:rsidRPr="00090CC2" w:rsidRDefault="002D445A">
      <w:pPr>
        <w:ind w:firstLine="567"/>
        <w:jc w:val="both"/>
      </w:pPr>
      <w:r w:rsidRPr="00090CC2">
        <w:t xml:space="preserve">Фонд заданий состоит из групп вопросов по разделам курса: </w:t>
      </w:r>
      <w:r w:rsidRPr="00090CC2">
        <w:rPr>
          <w:lang w:val="en-US"/>
        </w:rPr>
        <w:t>JavaScript</w:t>
      </w:r>
      <w:r w:rsidRPr="00090CC2">
        <w:t>, системы управления контентом, метрология и стандартизация, 1С:Предприятие. Из каждой группы случайным образом выбирается несколько заданий. Порядок вопросов и ответов в каждом вопросе тоже случаен. Вопросы оцениваются от 1 до 3 баллов. Количество вопросов в тесте – 30.Настройки программы позволяют оценивать частично правильные ответы.</w:t>
      </w:r>
    </w:p>
    <w:p w:rsidR="00C96776" w:rsidRPr="00090CC2" w:rsidRDefault="002D445A">
      <w:pPr>
        <w:ind w:firstLine="567"/>
        <w:jc w:val="both"/>
      </w:pPr>
      <w:r w:rsidRPr="00090CC2">
        <w:t>При пересчете баллов в проценты для каждого тестируемого отметки выставляются следующим образом:</w:t>
      </w:r>
    </w:p>
    <w:p w:rsidR="00C96776" w:rsidRPr="00090CC2" w:rsidRDefault="002D445A">
      <w:pPr>
        <w:tabs>
          <w:tab w:val="right" w:pos="9355"/>
        </w:tabs>
        <w:ind w:left="360"/>
      </w:pPr>
      <w:r w:rsidRPr="00090CC2">
        <w:t>90-100% – 5 «отлично».</w:t>
      </w:r>
    </w:p>
    <w:p w:rsidR="00C96776" w:rsidRPr="00090CC2" w:rsidRDefault="002D445A">
      <w:pPr>
        <w:tabs>
          <w:tab w:val="right" w:pos="9355"/>
        </w:tabs>
        <w:ind w:left="360"/>
      </w:pPr>
      <w:r w:rsidRPr="00090CC2">
        <w:t>75-89% – 4 «хорошо».</w:t>
      </w:r>
    </w:p>
    <w:p w:rsidR="00C96776" w:rsidRPr="00090CC2" w:rsidRDefault="002D445A">
      <w:pPr>
        <w:tabs>
          <w:tab w:val="right" w:pos="9355"/>
        </w:tabs>
        <w:ind w:left="360"/>
      </w:pPr>
      <w:r w:rsidRPr="00090CC2">
        <w:t>50-74% – 3 «удовлетворительно.</w:t>
      </w:r>
    </w:p>
    <w:p w:rsidR="00C96776" w:rsidRPr="00090CC2" w:rsidRDefault="002D445A">
      <w:pPr>
        <w:tabs>
          <w:tab w:val="right" w:pos="9355"/>
        </w:tabs>
        <w:ind w:left="360"/>
      </w:pPr>
      <w:r w:rsidRPr="00090CC2">
        <w:t>Менее 50% – 2 «неудовлетворительно».</w:t>
      </w:r>
    </w:p>
    <w:p w:rsidR="00C96776" w:rsidRPr="00090CC2" w:rsidRDefault="002D445A">
      <w:pPr>
        <w:ind w:left="360"/>
      </w:pPr>
      <w:r w:rsidRPr="00090CC2">
        <w:t>Время выполнения теста  - 1 академический час (45 минут) без перерыва.</w:t>
      </w:r>
    </w:p>
    <w:p w:rsidR="00C96776" w:rsidRPr="00090CC2" w:rsidRDefault="002D445A">
      <w:pPr>
        <w:ind w:firstLine="567"/>
        <w:jc w:val="both"/>
        <w:rPr>
          <w:bCs/>
        </w:rPr>
      </w:pPr>
      <w:r w:rsidRPr="00090CC2">
        <w:rPr>
          <w:bCs/>
        </w:rPr>
        <w:t>Оборудование: бумага, ручки, компьютеры с выходом в Интернет.</w:t>
      </w:r>
    </w:p>
    <w:p w:rsidR="00C96776" w:rsidRPr="00090CC2" w:rsidRDefault="00C96776">
      <w:pPr>
        <w:ind w:firstLine="567"/>
        <w:jc w:val="both"/>
        <w:rPr>
          <w:bCs/>
        </w:rPr>
      </w:pPr>
    </w:p>
    <w:tbl>
      <w:tblPr>
        <w:tblW w:w="10799"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000" w:firstRow="0" w:lastRow="0" w:firstColumn="0" w:lastColumn="0" w:noHBand="0" w:noVBand="0"/>
      </w:tblPr>
      <w:tblGrid>
        <w:gridCol w:w="4128"/>
        <w:gridCol w:w="3416"/>
        <w:gridCol w:w="3255"/>
      </w:tblGrid>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jc w:val="center"/>
              <w:rPr>
                <w:b/>
              </w:rPr>
            </w:pPr>
            <w:r w:rsidRPr="00090CC2">
              <w:rPr>
                <w:b/>
              </w:rPr>
              <w:t>Задания (номер)</w:t>
            </w:r>
          </w:p>
          <w:p w:rsidR="00C96776" w:rsidRPr="00090CC2" w:rsidRDefault="00C96776">
            <w:pPr>
              <w:jc w:val="center"/>
              <w:rPr>
                <w:b/>
                <w:i/>
              </w:rPr>
            </w:pP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
                <w:bCs/>
              </w:rPr>
            </w:pPr>
            <w:r w:rsidRPr="00090CC2">
              <w:rPr>
                <w:b/>
                <w:bCs/>
              </w:rPr>
              <w:t>Предмет(ы) оценивания</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jc w:val="center"/>
              <w:rPr>
                <w:b/>
              </w:rPr>
            </w:pPr>
            <w:r w:rsidRPr="00090CC2">
              <w:rPr>
                <w:b/>
              </w:rPr>
              <w:t>Критерии оценки: количество баллов за задание, правильный ответ</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Как связаны языки JavaScript и JScript?</w:t>
            </w:r>
          </w:p>
          <w:p w:rsidR="00C96776" w:rsidRPr="00090CC2" w:rsidRDefault="002D445A" w:rsidP="002D445A">
            <w:pPr>
              <w:numPr>
                <w:ilvl w:val="0"/>
                <w:numId w:val="58"/>
              </w:numPr>
              <w:shd w:val="clear" w:color="auto" w:fill="FFFFFF"/>
              <w:suppressAutoHyphens w:val="0"/>
              <w:spacing w:line="240" w:lineRule="auto"/>
              <w:ind w:left="784"/>
              <w:rPr>
                <w:lang w:eastAsia="ru-RU"/>
              </w:rPr>
            </w:pPr>
            <w:r w:rsidRPr="00090CC2">
              <w:rPr>
                <w:lang w:eastAsia="ru-RU"/>
              </w:rPr>
              <w:t>JScript является подмножеством JavaScript</w:t>
            </w:r>
          </w:p>
          <w:p w:rsidR="00C96776" w:rsidRPr="00090CC2" w:rsidRDefault="002D445A" w:rsidP="002D445A">
            <w:pPr>
              <w:numPr>
                <w:ilvl w:val="0"/>
                <w:numId w:val="58"/>
              </w:numPr>
              <w:shd w:val="clear" w:color="auto" w:fill="FFFFFF"/>
              <w:suppressAutoHyphens w:val="0"/>
              <w:spacing w:line="240" w:lineRule="auto"/>
              <w:ind w:left="784"/>
              <w:rPr>
                <w:lang w:eastAsia="ru-RU"/>
              </w:rPr>
            </w:pPr>
            <w:r w:rsidRPr="00090CC2">
              <w:rPr>
                <w:lang w:eastAsia="ru-RU"/>
              </w:rPr>
              <w:t>JavaScript является подмножеством JScript</w:t>
            </w:r>
          </w:p>
          <w:p w:rsidR="00C96776" w:rsidRPr="00090CC2" w:rsidRDefault="002D445A" w:rsidP="002D445A">
            <w:pPr>
              <w:numPr>
                <w:ilvl w:val="0"/>
                <w:numId w:val="58"/>
              </w:numPr>
              <w:shd w:val="clear" w:color="auto" w:fill="FFFFFF"/>
              <w:suppressAutoHyphens w:val="0"/>
              <w:spacing w:line="240" w:lineRule="auto"/>
              <w:ind w:left="784"/>
              <w:rPr>
                <w:bCs/>
              </w:rPr>
            </w:pPr>
            <w:r w:rsidRPr="00090CC2">
              <w:rPr>
                <w:lang w:eastAsia="ru-RU"/>
              </w:rPr>
              <w:t>это два названия одного и того же языка</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lang w:eastAsia="ru-RU"/>
              </w:rPr>
              <w:t>JavaScript является подмножеством JScript</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Выберите верное утверждение: JavaScript является языком ...</w:t>
            </w:r>
          </w:p>
          <w:p w:rsidR="00C96776" w:rsidRPr="00090CC2" w:rsidRDefault="002D445A" w:rsidP="002D445A">
            <w:pPr>
              <w:numPr>
                <w:ilvl w:val="0"/>
                <w:numId w:val="60"/>
              </w:numPr>
              <w:shd w:val="clear" w:color="auto" w:fill="FFFFFF"/>
              <w:suppressAutoHyphens w:val="0"/>
              <w:spacing w:line="240" w:lineRule="auto"/>
              <w:ind w:left="784"/>
              <w:rPr>
                <w:lang w:eastAsia="ru-RU"/>
              </w:rPr>
            </w:pPr>
            <w:r w:rsidRPr="00090CC2">
              <w:rPr>
                <w:lang w:eastAsia="ru-RU"/>
              </w:rPr>
              <w:t>интерпретируемым</w:t>
            </w:r>
          </w:p>
          <w:p w:rsidR="00C96776" w:rsidRPr="00090CC2" w:rsidRDefault="002D445A" w:rsidP="002D445A">
            <w:pPr>
              <w:pStyle w:val="aff6"/>
              <w:numPr>
                <w:ilvl w:val="0"/>
                <w:numId w:val="60"/>
              </w:numPr>
              <w:shd w:val="clear" w:color="auto" w:fill="FFFFFF"/>
              <w:outlineLvl w:val="2"/>
              <w:rPr>
                <w:lang w:eastAsia="ru-RU"/>
              </w:rPr>
            </w:pPr>
            <w:r w:rsidRPr="00090CC2">
              <w:rPr>
                <w:lang w:eastAsia="ru-RU"/>
              </w:rPr>
              <w:t>компилируемым</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lang w:eastAsia="ru-RU"/>
              </w:rPr>
              <w:t>интерпретируемым</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С каких символов может начинаться однострочный комментарий в JavaScript?</w:t>
            </w:r>
          </w:p>
          <w:p w:rsidR="00C96776" w:rsidRPr="00090CC2" w:rsidRDefault="002D445A" w:rsidP="002D445A">
            <w:pPr>
              <w:numPr>
                <w:ilvl w:val="0"/>
                <w:numId w:val="61"/>
              </w:numPr>
              <w:shd w:val="clear" w:color="auto" w:fill="FFFFFF"/>
              <w:suppressAutoHyphens w:val="0"/>
              <w:spacing w:line="240" w:lineRule="auto"/>
              <w:ind w:left="784"/>
              <w:rPr>
                <w:lang w:eastAsia="ru-RU"/>
              </w:rPr>
            </w:pPr>
            <w:r w:rsidRPr="00090CC2">
              <w:rPr>
                <w:lang w:eastAsia="ru-RU"/>
              </w:rPr>
              <w:t>//</w:t>
            </w:r>
          </w:p>
          <w:p w:rsidR="00C96776" w:rsidRPr="00090CC2" w:rsidRDefault="002D445A" w:rsidP="002D445A">
            <w:pPr>
              <w:numPr>
                <w:ilvl w:val="0"/>
                <w:numId w:val="61"/>
              </w:numPr>
              <w:shd w:val="clear" w:color="auto" w:fill="FFFFFF"/>
              <w:suppressAutoHyphens w:val="0"/>
              <w:spacing w:line="240" w:lineRule="auto"/>
              <w:ind w:left="784"/>
              <w:rPr>
                <w:lang w:eastAsia="ru-RU"/>
              </w:rPr>
            </w:pPr>
            <w:r w:rsidRPr="00090CC2">
              <w:rPr>
                <w:lang w:eastAsia="ru-RU"/>
              </w:rPr>
              <w:t>{</w:t>
            </w:r>
          </w:p>
          <w:p w:rsidR="00C96776" w:rsidRPr="00090CC2" w:rsidRDefault="002D445A" w:rsidP="002D445A">
            <w:pPr>
              <w:numPr>
                <w:ilvl w:val="0"/>
                <w:numId w:val="61"/>
              </w:numPr>
              <w:shd w:val="clear" w:color="auto" w:fill="FFFFFF"/>
              <w:suppressAutoHyphens w:val="0"/>
              <w:spacing w:line="240" w:lineRule="auto"/>
              <w:ind w:left="784"/>
              <w:rPr>
                <w:lang w:eastAsia="ru-RU"/>
              </w:rPr>
            </w:pPr>
            <w:r w:rsidRPr="00090CC2">
              <w:rPr>
                <w:lang w:eastAsia="ru-RU"/>
              </w:rPr>
              <w: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pPr>
              <w:rPr>
                <w:bCs/>
              </w:rPr>
            </w:pPr>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suppressAutoHyphens w:val="0"/>
              <w:spacing w:line="240" w:lineRule="auto"/>
              <w:rPr>
                <w:lang w:eastAsia="ru-RU"/>
              </w:rPr>
            </w:pPr>
            <w:r w:rsidRPr="00090CC2">
              <w:rPr>
                <w:lang w:eastAsia="ru-RU"/>
              </w:rPr>
              <w:t>//</w:t>
            </w:r>
          </w:p>
          <w:p w:rsidR="00C96776" w:rsidRPr="00090CC2" w:rsidRDefault="002D445A">
            <w:pPr>
              <w:rPr>
                <w:bCs/>
              </w:rPr>
            </w:pPr>
            <w:r w:rsidRPr="00090CC2">
              <w:rPr>
                <w:lang w:eastAsia="ru-RU"/>
              </w:rPr>
              <w:t>*/</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 xml:space="preserve">Какими способами можно обеспечить </w:t>
            </w:r>
            <w:r w:rsidRPr="00090CC2">
              <w:rPr>
                <w:lang w:eastAsia="ru-RU"/>
              </w:rPr>
              <w:lastRenderedPageBreak/>
              <w:t>интеграцию JavaScript-кода в HTML-страницу?</w:t>
            </w:r>
          </w:p>
          <w:p w:rsidR="00C96776" w:rsidRPr="00090CC2" w:rsidRDefault="002D445A" w:rsidP="002D445A">
            <w:pPr>
              <w:numPr>
                <w:ilvl w:val="0"/>
                <w:numId w:val="62"/>
              </w:numPr>
              <w:shd w:val="clear" w:color="auto" w:fill="FFFFFF"/>
              <w:suppressAutoHyphens w:val="0"/>
              <w:spacing w:line="240" w:lineRule="auto"/>
              <w:ind w:left="784"/>
              <w:rPr>
                <w:lang w:val="en-US" w:eastAsia="ru-RU"/>
              </w:rPr>
            </w:pPr>
            <w:r w:rsidRPr="00090CC2">
              <w:rPr>
                <w:lang w:eastAsia="ru-RU"/>
              </w:rPr>
              <w:t xml:space="preserve">во внешнем файле, подключаемом с помощью </w:t>
            </w:r>
            <w:r w:rsidRPr="00090CC2">
              <w:rPr>
                <w:lang w:val="en-US" w:eastAsia="ru-RU"/>
              </w:rPr>
              <w:t>&lt;SCRIPT SRC="</w:t>
            </w:r>
            <w:r w:rsidRPr="00090CC2">
              <w:rPr>
                <w:lang w:eastAsia="ru-RU"/>
              </w:rPr>
              <w:t>имя</w:t>
            </w:r>
            <w:r w:rsidRPr="00090CC2">
              <w:rPr>
                <w:lang w:val="en-US" w:eastAsia="ru-RU"/>
              </w:rPr>
              <w:t>_</w:t>
            </w:r>
            <w:r w:rsidRPr="00090CC2">
              <w:rPr>
                <w:lang w:eastAsia="ru-RU"/>
              </w:rPr>
              <w:t>файла</w:t>
            </w:r>
            <w:r w:rsidRPr="00090CC2">
              <w:rPr>
                <w:lang w:val="en-US" w:eastAsia="ru-RU"/>
              </w:rPr>
              <w:t>"&gt;&lt;/SCRIPT&gt;</w:t>
            </w:r>
          </w:p>
          <w:p w:rsidR="00C96776" w:rsidRPr="00090CC2" w:rsidRDefault="002D445A" w:rsidP="002D445A">
            <w:pPr>
              <w:numPr>
                <w:ilvl w:val="0"/>
                <w:numId w:val="62"/>
              </w:numPr>
              <w:shd w:val="clear" w:color="auto" w:fill="FFFFFF"/>
              <w:suppressAutoHyphens w:val="0"/>
              <w:spacing w:line="240" w:lineRule="auto"/>
              <w:ind w:left="784"/>
              <w:rPr>
                <w:lang w:eastAsia="ru-RU"/>
              </w:rPr>
            </w:pPr>
            <w:r w:rsidRPr="00090CC2">
              <w:rPr>
                <w:lang w:eastAsia="ru-RU"/>
              </w:rPr>
              <w:t>между тэгами &lt;SCRIPT&gt; и &lt;/SCRIPT&gt;</w:t>
            </w:r>
          </w:p>
          <w:p w:rsidR="00C96776" w:rsidRPr="00090CC2" w:rsidRDefault="002D445A" w:rsidP="002D445A">
            <w:pPr>
              <w:numPr>
                <w:ilvl w:val="0"/>
                <w:numId w:val="62"/>
              </w:numPr>
              <w:shd w:val="clear" w:color="auto" w:fill="FFFFFF"/>
              <w:suppressAutoHyphens w:val="0"/>
              <w:spacing w:line="240" w:lineRule="auto"/>
              <w:ind w:left="784"/>
              <w:rPr>
                <w:lang w:val="en-US" w:eastAsia="ru-RU"/>
              </w:rPr>
            </w:pPr>
            <w:r w:rsidRPr="00090CC2">
              <w:rPr>
                <w:lang w:eastAsia="ru-RU"/>
              </w:rPr>
              <w:t xml:space="preserve">во внешнем файле, подключаемом с помощью </w:t>
            </w:r>
            <w:r w:rsidRPr="00090CC2">
              <w:rPr>
                <w:lang w:val="en-US" w:eastAsia="ru-RU"/>
              </w:rPr>
              <w:t>&lt;A HREF="</w:t>
            </w:r>
            <w:r w:rsidRPr="00090CC2">
              <w:rPr>
                <w:lang w:eastAsia="ru-RU"/>
              </w:rPr>
              <w:t>имя</w:t>
            </w:r>
            <w:r w:rsidRPr="00090CC2">
              <w:rPr>
                <w:lang w:val="en-US" w:eastAsia="ru-RU"/>
              </w:rPr>
              <w:t>_</w:t>
            </w:r>
            <w:r w:rsidRPr="00090CC2">
              <w:rPr>
                <w:lang w:eastAsia="ru-RU"/>
              </w:rPr>
              <w:t>файла</w:t>
            </w:r>
            <w:r w:rsidRPr="00090CC2">
              <w:rPr>
                <w:lang w:val="en-US" w:eastAsia="ru-RU"/>
              </w:rPr>
              <w:t>"&gt;</w:t>
            </w:r>
            <w:r w:rsidRPr="00090CC2">
              <w:rPr>
                <w:lang w:eastAsia="ru-RU"/>
              </w:rPr>
              <w:t>ссылка</w:t>
            </w:r>
            <w:r w:rsidRPr="00090CC2">
              <w:rPr>
                <w:lang w:val="en-US" w:eastAsia="ru-RU"/>
              </w:rPr>
              <w:t>&lt;/A&gt;</w:t>
            </w:r>
          </w:p>
          <w:p w:rsidR="00C96776" w:rsidRPr="00090CC2" w:rsidRDefault="002D445A" w:rsidP="002D445A">
            <w:pPr>
              <w:numPr>
                <w:ilvl w:val="0"/>
                <w:numId w:val="62"/>
              </w:numPr>
              <w:shd w:val="clear" w:color="auto" w:fill="FFFFFF"/>
              <w:suppressAutoHyphens w:val="0"/>
              <w:spacing w:line="240" w:lineRule="auto"/>
              <w:ind w:left="784"/>
              <w:rPr>
                <w:lang w:eastAsia="ru-RU"/>
              </w:rPr>
            </w:pPr>
            <w:r w:rsidRPr="00090CC2">
              <w:rPr>
                <w:lang w:eastAsia="ru-RU"/>
              </w:rPr>
              <w:t>между тэгами &lt;BODY&gt; и &lt;/BODY&gt;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 xml:space="preserve">Знание основ </w:t>
            </w:r>
            <w:r w:rsidRPr="00090CC2">
              <w:rPr>
                <w:bCs/>
              </w:rPr>
              <w:lastRenderedPageBreak/>
              <w:t>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suppressAutoHyphens w:val="0"/>
              <w:spacing w:line="240" w:lineRule="auto"/>
              <w:rPr>
                <w:lang w:val="en-US" w:eastAsia="ru-RU"/>
              </w:rPr>
            </w:pPr>
            <w:r w:rsidRPr="00090CC2">
              <w:rPr>
                <w:lang w:eastAsia="ru-RU"/>
              </w:rPr>
              <w:lastRenderedPageBreak/>
              <w:t xml:space="preserve">во внешнем файле, </w:t>
            </w:r>
            <w:r w:rsidRPr="00090CC2">
              <w:rPr>
                <w:lang w:eastAsia="ru-RU"/>
              </w:rPr>
              <w:lastRenderedPageBreak/>
              <w:t xml:space="preserve">подключаемом с помощью </w:t>
            </w:r>
            <w:r w:rsidRPr="00090CC2">
              <w:rPr>
                <w:lang w:val="en-US" w:eastAsia="ru-RU"/>
              </w:rPr>
              <w:t>&lt;SCRIPT SRC="</w:t>
            </w:r>
            <w:r w:rsidRPr="00090CC2">
              <w:rPr>
                <w:lang w:eastAsia="ru-RU"/>
              </w:rPr>
              <w:t>имя</w:t>
            </w:r>
            <w:r w:rsidRPr="00090CC2">
              <w:rPr>
                <w:lang w:val="en-US" w:eastAsia="ru-RU"/>
              </w:rPr>
              <w:t>_</w:t>
            </w:r>
            <w:r w:rsidRPr="00090CC2">
              <w:rPr>
                <w:lang w:eastAsia="ru-RU"/>
              </w:rPr>
              <w:t>файла</w:t>
            </w:r>
            <w:r w:rsidRPr="00090CC2">
              <w:rPr>
                <w:lang w:val="en-US" w:eastAsia="ru-RU"/>
              </w:rPr>
              <w:t>"&gt;&lt;/SCRIPT&gt;</w:t>
            </w:r>
          </w:p>
          <w:p w:rsidR="00C96776" w:rsidRPr="00090CC2" w:rsidRDefault="00C96776">
            <w:pPr>
              <w:shd w:val="clear" w:color="auto" w:fill="FFFFFF"/>
              <w:suppressAutoHyphens w:val="0"/>
              <w:spacing w:line="240" w:lineRule="auto"/>
              <w:rPr>
                <w:lang w:val="en-US" w:eastAsia="ru-RU"/>
              </w:rPr>
            </w:pPr>
          </w:p>
          <w:p w:rsidR="00C96776" w:rsidRPr="00090CC2" w:rsidRDefault="002D445A">
            <w:pPr>
              <w:shd w:val="clear" w:color="auto" w:fill="FFFFFF"/>
              <w:suppressAutoHyphens w:val="0"/>
              <w:spacing w:line="240" w:lineRule="auto"/>
              <w:rPr>
                <w:lang w:eastAsia="ru-RU"/>
              </w:rPr>
            </w:pPr>
            <w:r w:rsidRPr="00090CC2">
              <w:rPr>
                <w:lang w:eastAsia="ru-RU"/>
              </w:rPr>
              <w:t>между тэгами &lt;SCRIPT&gt; и &lt;/SCRIPT&gt;</w:t>
            </w:r>
          </w:p>
          <w:p w:rsidR="00C96776" w:rsidRPr="00090CC2" w:rsidRDefault="00C96776">
            <w:pPr>
              <w:rPr>
                <w:bCs/>
              </w:rPr>
            </w:pP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lastRenderedPageBreak/>
              <w:t>Какой оператор выведет на экран окно предупреждения с текстом Привет?</w:t>
            </w:r>
          </w:p>
          <w:p w:rsidR="00C96776" w:rsidRPr="00090CC2" w:rsidRDefault="002D445A" w:rsidP="002D445A">
            <w:pPr>
              <w:numPr>
                <w:ilvl w:val="0"/>
                <w:numId w:val="63"/>
              </w:numPr>
              <w:shd w:val="clear" w:color="auto" w:fill="FFFFFF"/>
              <w:suppressAutoHyphens w:val="0"/>
              <w:spacing w:line="240" w:lineRule="auto"/>
              <w:ind w:left="784"/>
              <w:rPr>
                <w:lang w:eastAsia="ru-RU"/>
              </w:rPr>
            </w:pPr>
            <w:r w:rsidRPr="00090CC2">
              <w:rPr>
                <w:lang w:eastAsia="ru-RU"/>
              </w:rPr>
              <w:t>document.write('Привет');</w:t>
            </w:r>
          </w:p>
          <w:p w:rsidR="00C96776" w:rsidRPr="00090CC2" w:rsidRDefault="002D445A" w:rsidP="002D445A">
            <w:pPr>
              <w:numPr>
                <w:ilvl w:val="0"/>
                <w:numId w:val="63"/>
              </w:numPr>
              <w:shd w:val="clear" w:color="auto" w:fill="FFFFFF"/>
              <w:suppressAutoHyphens w:val="0"/>
              <w:spacing w:line="240" w:lineRule="auto"/>
              <w:ind w:left="784"/>
              <w:rPr>
                <w:lang w:eastAsia="ru-RU"/>
              </w:rPr>
            </w:pPr>
            <w:r w:rsidRPr="00090CC2">
              <w:rPr>
                <w:lang w:eastAsia="ru-RU"/>
              </w:rPr>
              <w:t>document.print('Привет');</w:t>
            </w:r>
          </w:p>
          <w:p w:rsidR="00C96776" w:rsidRPr="00090CC2" w:rsidRDefault="002D445A" w:rsidP="002D445A">
            <w:pPr>
              <w:numPr>
                <w:ilvl w:val="0"/>
                <w:numId w:val="63"/>
              </w:numPr>
              <w:shd w:val="clear" w:color="auto" w:fill="FFFFFF"/>
              <w:suppressAutoHyphens w:val="0"/>
              <w:spacing w:line="240" w:lineRule="auto"/>
              <w:ind w:left="784"/>
              <w:rPr>
                <w:lang w:eastAsia="ru-RU"/>
              </w:rPr>
            </w:pPr>
            <w:r w:rsidRPr="00090CC2">
              <w:rPr>
                <w:lang w:eastAsia="ru-RU"/>
              </w:rPr>
              <w:t>alert('Привет');</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lang w:eastAsia="ru-RU"/>
              </w:rPr>
              <w:t>alert('Привет');</w:t>
            </w:r>
          </w:p>
        </w:tc>
      </w:tr>
      <w:tr w:rsidR="00681163" w:rsidRPr="007567FB"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Выберите допустимые способы указания языка скрипта:</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LANGUAGE="JavaScript"&gt;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LANGUAGE="javascript"&gt;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TYPE="JavaScript"&gt;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TYPE="text/javascript"&gt;</w:t>
            </w:r>
          </w:p>
          <w:p w:rsidR="00C96776" w:rsidRPr="00090CC2" w:rsidRDefault="002D445A" w:rsidP="002D445A">
            <w:pPr>
              <w:numPr>
                <w:ilvl w:val="0"/>
                <w:numId w:val="64"/>
              </w:numPr>
              <w:shd w:val="clear" w:color="auto" w:fill="FFFFFF"/>
              <w:suppressAutoHyphens w:val="0"/>
              <w:spacing w:line="240" w:lineRule="auto"/>
              <w:ind w:left="784"/>
              <w:rPr>
                <w:lang w:eastAsia="ru-RU"/>
              </w:rPr>
            </w:pPr>
            <w:r w:rsidRPr="00090CC2">
              <w:rPr>
                <w:lang w:eastAsia="ru-RU"/>
              </w:rPr>
              <w:t>&lt;SCRIPT LANGUAGE="text/vbscript"&gt;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pPr>
              <w:rPr>
                <w:bCs/>
              </w:rPr>
            </w:pPr>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suppressAutoHyphens w:val="0"/>
              <w:spacing w:line="240" w:lineRule="auto"/>
              <w:rPr>
                <w:lang w:val="en-US" w:eastAsia="ru-RU"/>
              </w:rPr>
            </w:pPr>
            <w:r w:rsidRPr="00090CC2">
              <w:rPr>
                <w:lang w:val="en-US" w:eastAsia="ru-RU"/>
              </w:rPr>
              <w:t>&lt;SCRIPT LANGUAGE="JavaScript"&gt;</w:t>
            </w:r>
          </w:p>
          <w:p w:rsidR="00C96776" w:rsidRPr="00090CC2" w:rsidRDefault="002D445A">
            <w:pPr>
              <w:shd w:val="clear" w:color="auto" w:fill="FFFFFF"/>
              <w:suppressAutoHyphens w:val="0"/>
              <w:spacing w:line="240" w:lineRule="auto"/>
              <w:rPr>
                <w:lang w:val="en-US" w:eastAsia="ru-RU"/>
              </w:rPr>
            </w:pPr>
            <w:r w:rsidRPr="00090CC2">
              <w:rPr>
                <w:lang w:val="en-US" w:eastAsia="ru-RU"/>
              </w:rPr>
              <w:t>&lt;SCRIPT LANGUAGE="javascript"&gt;</w:t>
            </w:r>
          </w:p>
          <w:p w:rsidR="00C96776" w:rsidRPr="00090CC2" w:rsidRDefault="002D445A">
            <w:pPr>
              <w:shd w:val="clear" w:color="auto" w:fill="FFFFFF"/>
              <w:suppressAutoHyphens w:val="0"/>
              <w:spacing w:line="240" w:lineRule="auto"/>
              <w:rPr>
                <w:lang w:val="en-US" w:eastAsia="ru-RU"/>
              </w:rPr>
            </w:pPr>
            <w:r w:rsidRPr="00090CC2">
              <w:rPr>
                <w:lang w:val="en-US" w:eastAsia="ru-RU"/>
              </w:rPr>
              <w:t>&lt;SCRIPT TYPE="text/javascript"&gt;</w:t>
            </w:r>
          </w:p>
          <w:p w:rsidR="00C96776" w:rsidRPr="00090CC2" w:rsidRDefault="002D445A">
            <w:pPr>
              <w:shd w:val="clear" w:color="auto" w:fill="FFFFFF"/>
              <w:suppressAutoHyphens w:val="0"/>
              <w:spacing w:line="240" w:lineRule="auto"/>
              <w:rPr>
                <w:lang w:val="en-US" w:eastAsia="ru-RU"/>
              </w:rPr>
            </w:pPr>
            <w:r w:rsidRPr="00090CC2">
              <w:rPr>
                <w:lang w:val="en-US" w:eastAsia="ru-RU"/>
              </w:rPr>
              <w:t>&lt;SCRIPT LANGUAGE="text/vbscript"&gt;</w:t>
            </w:r>
          </w:p>
          <w:p w:rsidR="00C96776" w:rsidRPr="00090CC2" w:rsidRDefault="00C96776">
            <w:pPr>
              <w:rPr>
                <w:bCs/>
                <w:lang w:val="en-US"/>
              </w:rPr>
            </w:pP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Выберите утверждение, характеризующее язык JavaScript:</w:t>
            </w:r>
          </w:p>
          <w:p w:rsidR="00C96776" w:rsidRPr="00090CC2" w:rsidRDefault="002D445A" w:rsidP="002D445A">
            <w:pPr>
              <w:numPr>
                <w:ilvl w:val="0"/>
                <w:numId w:val="65"/>
              </w:numPr>
              <w:shd w:val="clear" w:color="auto" w:fill="FFFFFF"/>
              <w:suppressAutoHyphens w:val="0"/>
              <w:spacing w:line="240" w:lineRule="auto"/>
              <w:ind w:left="784"/>
              <w:rPr>
                <w:lang w:eastAsia="ru-RU"/>
              </w:rPr>
            </w:pPr>
            <w:r w:rsidRPr="00090CC2">
              <w:rPr>
                <w:lang w:eastAsia="ru-RU"/>
              </w:rPr>
              <w:t>это язык управления сценариями просмотра гипертекстовых Web-страниц</w:t>
            </w:r>
          </w:p>
          <w:p w:rsidR="00C96776" w:rsidRPr="00090CC2" w:rsidRDefault="002D445A" w:rsidP="002D445A">
            <w:pPr>
              <w:numPr>
                <w:ilvl w:val="0"/>
                <w:numId w:val="65"/>
              </w:numPr>
              <w:shd w:val="clear" w:color="auto" w:fill="FFFFFF"/>
              <w:suppressAutoHyphens w:val="0"/>
              <w:spacing w:line="240" w:lineRule="auto"/>
              <w:ind w:left="784"/>
              <w:rPr>
                <w:lang w:eastAsia="ru-RU"/>
              </w:rPr>
            </w:pPr>
            <w:r w:rsidRPr="00090CC2">
              <w:rPr>
                <w:lang w:eastAsia="ru-RU"/>
              </w:rPr>
              <w:t>это язык описания взаимодействий клиента и сервера</w:t>
            </w:r>
          </w:p>
          <w:p w:rsidR="00C96776" w:rsidRPr="00090CC2" w:rsidRDefault="002D445A" w:rsidP="002D445A">
            <w:pPr>
              <w:numPr>
                <w:ilvl w:val="0"/>
                <w:numId w:val="65"/>
              </w:numPr>
              <w:shd w:val="clear" w:color="auto" w:fill="FFFFFF"/>
              <w:suppressAutoHyphens w:val="0"/>
              <w:spacing w:line="240" w:lineRule="auto"/>
              <w:ind w:left="784"/>
              <w:rPr>
                <w:lang w:eastAsia="ru-RU"/>
              </w:rPr>
            </w:pPr>
            <w:r w:rsidRPr="00090CC2">
              <w:rPr>
                <w:lang w:eastAsia="ru-RU"/>
              </w:rPr>
              <w:t>это язык разработки сетевых баз данных</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lang w:eastAsia="ru-RU"/>
              </w:rPr>
              <w:t>это язык управления сценариями просмотра гипертекстовых Web-страниц</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Язык JavaScript — ...</w:t>
            </w:r>
          </w:p>
          <w:p w:rsidR="00C96776" w:rsidRPr="00090CC2" w:rsidRDefault="002D445A" w:rsidP="002D445A">
            <w:pPr>
              <w:numPr>
                <w:ilvl w:val="0"/>
                <w:numId w:val="66"/>
              </w:numPr>
              <w:shd w:val="clear" w:color="auto" w:fill="FFFFFF"/>
              <w:suppressAutoHyphens w:val="0"/>
              <w:spacing w:line="240" w:lineRule="auto"/>
              <w:ind w:left="784"/>
              <w:rPr>
                <w:lang w:eastAsia="ru-RU"/>
              </w:rPr>
            </w:pPr>
            <w:r w:rsidRPr="00090CC2">
              <w:rPr>
                <w:lang w:eastAsia="ru-RU"/>
              </w:rPr>
              <w:t>регистро-зависимый</w:t>
            </w:r>
          </w:p>
          <w:p w:rsidR="00C96776" w:rsidRPr="00090CC2" w:rsidRDefault="002D445A" w:rsidP="002D445A">
            <w:pPr>
              <w:numPr>
                <w:ilvl w:val="0"/>
                <w:numId w:val="66"/>
              </w:numPr>
              <w:shd w:val="clear" w:color="auto" w:fill="FFFFFF"/>
              <w:suppressAutoHyphens w:val="0"/>
              <w:spacing w:line="240" w:lineRule="auto"/>
              <w:ind w:left="784"/>
              <w:rPr>
                <w:lang w:eastAsia="ru-RU"/>
              </w:rPr>
            </w:pPr>
            <w:r w:rsidRPr="00090CC2">
              <w:rPr>
                <w:lang w:eastAsia="ru-RU"/>
              </w:rPr>
              <w:t>регистро-независимый</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lang w:eastAsia="ru-RU"/>
              </w:rPr>
              <w:t>регистро-зависимый</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.Интерпретатор какого языка будет использован браузером для выполнения следующего скрипта:</w:t>
            </w:r>
          </w:p>
          <w:p w:rsidR="00C96776" w:rsidRPr="00090CC2" w:rsidRDefault="002D445A">
            <w:pPr>
              <w:shd w:val="clear" w:color="auto" w:fill="FFFFFF"/>
              <w:rPr>
                <w:lang w:eastAsia="ru-RU"/>
              </w:rPr>
            </w:pPr>
            <w:r w:rsidRPr="00090CC2">
              <w:rPr>
                <w:lang w:val="en-US" w:eastAsia="ru-RU"/>
              </w:rPr>
              <w:t xml:space="preserve">&lt;SCRIPT Xlanguage="JavaScript" TYPE="text/vbscript"&gt; ... </w:t>
            </w:r>
            <w:r w:rsidRPr="00090CC2">
              <w:rPr>
                <w:lang w:eastAsia="ru-RU"/>
              </w:rPr>
              <w:t>&lt;/SCRIPT&gt;</w:t>
            </w:r>
          </w:p>
          <w:p w:rsidR="00C96776" w:rsidRPr="00090CC2" w:rsidRDefault="002D445A">
            <w:pPr>
              <w:shd w:val="clear" w:color="auto" w:fill="FFFFFF"/>
              <w:rPr>
                <w:lang w:eastAsia="ru-RU"/>
              </w:rPr>
            </w:pPr>
            <w:r w:rsidRPr="00090CC2">
              <w:rPr>
                <w:lang w:eastAsia="ru-RU"/>
              </w:rPr>
              <w:t>если браузер "понимает" оба атрибута TYPE и LANGUAGE?</w:t>
            </w:r>
          </w:p>
          <w:p w:rsidR="00C96776" w:rsidRPr="00090CC2" w:rsidRDefault="002D445A" w:rsidP="002D445A">
            <w:pPr>
              <w:numPr>
                <w:ilvl w:val="0"/>
                <w:numId w:val="67"/>
              </w:numPr>
              <w:shd w:val="clear" w:color="auto" w:fill="FFFFFF"/>
              <w:suppressAutoHyphens w:val="0"/>
              <w:spacing w:line="240" w:lineRule="auto"/>
              <w:ind w:left="784"/>
              <w:rPr>
                <w:lang w:eastAsia="ru-RU"/>
              </w:rPr>
            </w:pPr>
            <w:r w:rsidRPr="00090CC2">
              <w:rPr>
                <w:lang w:eastAsia="ru-RU"/>
              </w:rPr>
              <w:t xml:space="preserve">использовать одновременно оба </w:t>
            </w:r>
            <w:r w:rsidRPr="00090CC2">
              <w:rPr>
                <w:lang w:eastAsia="ru-RU"/>
              </w:rPr>
              <w:lastRenderedPageBreak/>
              <w:t>атрибута TYPE и LANGUAGE недопустимо</w:t>
            </w:r>
          </w:p>
          <w:p w:rsidR="00C96776" w:rsidRPr="00090CC2" w:rsidRDefault="002D445A" w:rsidP="002D445A">
            <w:pPr>
              <w:numPr>
                <w:ilvl w:val="0"/>
                <w:numId w:val="67"/>
              </w:numPr>
              <w:shd w:val="clear" w:color="auto" w:fill="FFFFFF"/>
              <w:suppressAutoHyphens w:val="0"/>
              <w:spacing w:line="240" w:lineRule="auto"/>
              <w:ind w:left="784"/>
              <w:rPr>
                <w:lang w:eastAsia="ru-RU"/>
              </w:rPr>
            </w:pPr>
            <w:r w:rsidRPr="00090CC2">
              <w:rPr>
                <w:lang w:eastAsia="ru-RU"/>
              </w:rPr>
              <w:t>VBScript</w:t>
            </w:r>
          </w:p>
          <w:p w:rsidR="00C96776" w:rsidRPr="00090CC2" w:rsidRDefault="002D445A" w:rsidP="002D445A">
            <w:pPr>
              <w:numPr>
                <w:ilvl w:val="0"/>
                <w:numId w:val="67"/>
              </w:numPr>
              <w:shd w:val="clear" w:color="auto" w:fill="FFFFFF"/>
              <w:suppressAutoHyphens w:val="0"/>
              <w:spacing w:line="240" w:lineRule="auto"/>
              <w:ind w:left="784"/>
              <w:rPr>
                <w:lang w:eastAsia="ru-RU"/>
              </w:rPr>
            </w:pPr>
            <w:r w:rsidRPr="00090CC2">
              <w:rPr>
                <w:lang w:eastAsia="ru-RU"/>
              </w:rPr>
              <w:t>JavaScript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Знание основ программирования информационного контента на языках высокого уровня</w:t>
            </w:r>
          </w:p>
          <w:p w:rsidR="00C96776" w:rsidRPr="00090CC2" w:rsidRDefault="00C96776">
            <w:pPr>
              <w:rPr>
                <w:bCs/>
              </w:rPr>
            </w:pP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lang w:eastAsia="ru-RU"/>
              </w:rPr>
              <w:t>VBScript</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hd w:val="clear" w:color="auto" w:fill="FFFFFF"/>
              <w:outlineLvl w:val="2"/>
              <w:rPr>
                <w:lang w:eastAsia="ru-RU"/>
              </w:rPr>
            </w:pPr>
            <w:r w:rsidRPr="00090CC2">
              <w:rPr>
                <w:lang w:eastAsia="ru-RU"/>
              </w:rPr>
              <w:t>Какие комбинации символов ограничивают многострочный комментарий в JavaScript?</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 // и //</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 { и }</w:t>
            </w:r>
          </w:p>
          <w:p w:rsidR="00C96776" w:rsidRPr="00090CC2" w:rsidRDefault="002D445A" w:rsidP="002D445A">
            <w:pPr>
              <w:numPr>
                <w:ilvl w:val="0"/>
                <w:numId w:val="59"/>
              </w:numPr>
              <w:shd w:val="clear" w:color="auto" w:fill="FFFFFF"/>
              <w:suppressAutoHyphens w:val="0"/>
              <w:spacing w:line="240" w:lineRule="auto"/>
              <w:ind w:left="784"/>
              <w:rPr>
                <w:lang w:eastAsia="ru-RU"/>
              </w:rPr>
            </w:pPr>
            <w:r w:rsidRPr="00090CC2">
              <w:rPr>
                <w:lang w:eastAsia="ru-RU"/>
              </w:rPr>
              <w:t>между /* и */</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lang w:eastAsia="ru-RU"/>
              </w:rPr>
              <w:t>между /* и */</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Для какого типа выражения вычисляемое значение равно true или false?</w:t>
            </w:r>
          </w:p>
          <w:p w:rsidR="00C96776" w:rsidRPr="00090CC2" w:rsidRDefault="002D445A" w:rsidP="002D445A">
            <w:pPr>
              <w:numPr>
                <w:ilvl w:val="0"/>
                <w:numId w:val="68"/>
              </w:numPr>
              <w:suppressAutoHyphens w:val="0"/>
              <w:spacing w:line="240" w:lineRule="auto"/>
              <w:jc w:val="both"/>
            </w:pPr>
            <w:r w:rsidRPr="00090CC2">
              <w:t>арифметического</w:t>
            </w:r>
          </w:p>
          <w:p w:rsidR="00C96776" w:rsidRPr="00090CC2" w:rsidRDefault="002D445A" w:rsidP="002D445A">
            <w:pPr>
              <w:numPr>
                <w:ilvl w:val="0"/>
                <w:numId w:val="68"/>
              </w:numPr>
              <w:suppressAutoHyphens w:val="0"/>
              <w:spacing w:line="240" w:lineRule="auto"/>
              <w:jc w:val="both"/>
            </w:pPr>
            <w:r w:rsidRPr="00090CC2">
              <w:t>строкового</w:t>
            </w:r>
          </w:p>
          <w:p w:rsidR="00C96776" w:rsidRPr="00090CC2" w:rsidRDefault="002D445A" w:rsidP="002D445A">
            <w:pPr>
              <w:numPr>
                <w:ilvl w:val="0"/>
                <w:numId w:val="68"/>
              </w:numPr>
              <w:suppressAutoHyphens w:val="0"/>
              <w:spacing w:line="240" w:lineRule="auto"/>
              <w:jc w:val="both"/>
              <w:rPr>
                <w:lang w:eastAsia="ru-RU"/>
              </w:rPr>
            </w:pPr>
            <w:r w:rsidRPr="00090CC2">
              <w:t>логического</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логического</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Что будет выведено на alert-панель в результате выполнения следующих команд?</w:t>
            </w:r>
          </w:p>
          <w:p w:rsidR="00C96776" w:rsidRPr="00090CC2" w:rsidRDefault="002D445A">
            <w:pPr>
              <w:rPr>
                <w:lang w:val="en-US"/>
              </w:rPr>
            </w:pPr>
            <w:r w:rsidRPr="00090CC2">
              <w:rPr>
                <w:lang w:val="en-US"/>
              </w:rPr>
              <w:t>// var x=10;</w:t>
            </w:r>
            <w:r w:rsidRPr="00090CC2">
              <w:rPr>
                <w:lang w:val="en-US"/>
              </w:rPr>
              <w:br/>
              <w:t>var x=35;</w:t>
            </w:r>
            <w:r w:rsidRPr="00090CC2">
              <w:rPr>
                <w:lang w:val="en-US"/>
              </w:rPr>
              <w:br/>
              <w:t>//var x=8;</w:t>
            </w:r>
            <w:r w:rsidRPr="00090CC2">
              <w:rPr>
                <w:lang w:val="en-US"/>
              </w:rPr>
              <w:br/>
              <w:t>alert (x);</w:t>
            </w:r>
          </w:p>
          <w:p w:rsidR="00C96776" w:rsidRPr="00090CC2" w:rsidRDefault="002D445A" w:rsidP="002D445A">
            <w:pPr>
              <w:numPr>
                <w:ilvl w:val="0"/>
                <w:numId w:val="73"/>
              </w:numPr>
              <w:suppressAutoHyphens w:val="0"/>
              <w:spacing w:line="240" w:lineRule="auto"/>
              <w:jc w:val="both"/>
            </w:pPr>
            <w:r w:rsidRPr="00090CC2">
              <w:t>10</w:t>
            </w:r>
          </w:p>
          <w:p w:rsidR="00C96776" w:rsidRPr="00090CC2" w:rsidRDefault="002D445A" w:rsidP="002D445A">
            <w:pPr>
              <w:numPr>
                <w:ilvl w:val="0"/>
                <w:numId w:val="73"/>
              </w:numPr>
              <w:suppressAutoHyphens w:val="0"/>
              <w:spacing w:line="240" w:lineRule="auto"/>
              <w:jc w:val="both"/>
            </w:pPr>
            <w:r w:rsidRPr="00090CC2">
              <w:t>35</w:t>
            </w:r>
          </w:p>
          <w:p w:rsidR="00C96776" w:rsidRPr="00090CC2" w:rsidRDefault="002D445A" w:rsidP="002D445A">
            <w:pPr>
              <w:numPr>
                <w:ilvl w:val="0"/>
                <w:numId w:val="73"/>
              </w:numPr>
              <w:suppressAutoHyphens w:val="0"/>
              <w:spacing w:line="240" w:lineRule="auto"/>
              <w:jc w:val="both"/>
            </w:pPr>
            <w:r w:rsidRPr="00090CC2">
              <w:t>8</w:t>
            </w:r>
          </w:p>
          <w:p w:rsidR="00C96776" w:rsidRPr="00090CC2" w:rsidRDefault="002D445A" w:rsidP="002D445A">
            <w:pPr>
              <w:numPr>
                <w:ilvl w:val="0"/>
                <w:numId w:val="73"/>
              </w:numPr>
              <w:suppressAutoHyphens w:val="0"/>
              <w:spacing w:line="240" w:lineRule="auto"/>
              <w:jc w:val="both"/>
            </w:pPr>
            <w:r w:rsidRPr="00090CC2">
              <w:t>сообщение об ошибке</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35</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Что будет выведено на alert-панель в результате выполнения следующих команд?</w:t>
            </w:r>
          </w:p>
          <w:p w:rsidR="00C96776" w:rsidRPr="00090CC2" w:rsidRDefault="002D445A">
            <w:pPr>
              <w:rPr>
                <w:lang w:val="en-US"/>
              </w:rPr>
            </w:pPr>
            <w:r w:rsidRPr="00090CC2">
              <w:rPr>
                <w:lang w:val="en-US"/>
              </w:rPr>
              <w:t>var x="60";</w:t>
            </w:r>
            <w:r w:rsidRPr="00090CC2">
              <w:rPr>
                <w:lang w:val="en-US"/>
              </w:rPr>
              <w:br/>
              <w:t>var y=20;</w:t>
            </w:r>
            <w:r w:rsidRPr="00090CC2">
              <w:rPr>
                <w:lang w:val="en-US"/>
              </w:rPr>
              <w:br/>
              <w:t>var z=x+y;</w:t>
            </w:r>
            <w:r w:rsidRPr="00090CC2">
              <w:rPr>
                <w:lang w:val="en-US"/>
              </w:rPr>
              <w:br/>
              <w:t>alert (z);</w:t>
            </w:r>
          </w:p>
          <w:p w:rsidR="00C96776" w:rsidRPr="00090CC2" w:rsidRDefault="002D445A" w:rsidP="002D445A">
            <w:pPr>
              <w:numPr>
                <w:ilvl w:val="0"/>
                <w:numId w:val="74"/>
              </w:numPr>
              <w:suppressAutoHyphens w:val="0"/>
              <w:spacing w:line="240" w:lineRule="auto"/>
              <w:jc w:val="both"/>
            </w:pPr>
            <w:r w:rsidRPr="00090CC2">
              <w:t>80</w:t>
            </w:r>
          </w:p>
          <w:p w:rsidR="00C96776" w:rsidRPr="00090CC2" w:rsidRDefault="002D445A" w:rsidP="002D445A">
            <w:pPr>
              <w:numPr>
                <w:ilvl w:val="0"/>
                <w:numId w:val="74"/>
              </w:numPr>
              <w:suppressAutoHyphens w:val="0"/>
              <w:spacing w:line="240" w:lineRule="auto"/>
              <w:jc w:val="both"/>
            </w:pPr>
            <w:r w:rsidRPr="00090CC2">
              <w:t>6020</w:t>
            </w:r>
          </w:p>
          <w:p w:rsidR="00C96776" w:rsidRPr="00090CC2" w:rsidRDefault="002D445A" w:rsidP="002D445A">
            <w:pPr>
              <w:numPr>
                <w:ilvl w:val="0"/>
                <w:numId w:val="74"/>
              </w:numPr>
              <w:suppressAutoHyphens w:val="0"/>
              <w:spacing w:line="240" w:lineRule="auto"/>
              <w:jc w:val="both"/>
            </w:pPr>
            <w:r w:rsidRPr="00090CC2">
              <w:t>0</w:t>
            </w:r>
          </w:p>
          <w:p w:rsidR="00C96776" w:rsidRPr="00090CC2" w:rsidRDefault="002D445A" w:rsidP="002D445A">
            <w:pPr>
              <w:numPr>
                <w:ilvl w:val="0"/>
                <w:numId w:val="74"/>
              </w:numPr>
              <w:suppressAutoHyphens w:val="0"/>
              <w:spacing w:line="240" w:lineRule="auto"/>
              <w:jc w:val="both"/>
            </w:pPr>
            <w:r w:rsidRPr="00090CC2">
              <w:t>сообщение об ошибке</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6020</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Что будет выведено на alert-панель в результате выполнения следующих команд?</w:t>
            </w:r>
          </w:p>
          <w:p w:rsidR="00C96776" w:rsidRPr="00090CC2" w:rsidRDefault="002D445A">
            <w:pPr>
              <w:rPr>
                <w:lang w:val="en-US"/>
              </w:rPr>
            </w:pPr>
            <w:r w:rsidRPr="00090CC2">
              <w:rPr>
                <w:lang w:val="en-US"/>
              </w:rPr>
              <w:t>var x=13;</w:t>
            </w:r>
            <w:r w:rsidRPr="00090CC2">
              <w:rPr>
                <w:lang w:val="en-US"/>
              </w:rPr>
              <w:br/>
              <w:t>var y=3;</w:t>
            </w:r>
            <w:r w:rsidRPr="00090CC2">
              <w:rPr>
                <w:lang w:val="en-US"/>
              </w:rPr>
              <w:br/>
              <w:t>var z=x%y;</w:t>
            </w:r>
            <w:r w:rsidRPr="00090CC2">
              <w:rPr>
                <w:lang w:val="en-US"/>
              </w:rPr>
              <w:br/>
              <w:t>alert (z);</w:t>
            </w:r>
          </w:p>
          <w:p w:rsidR="00C96776" w:rsidRPr="00090CC2" w:rsidRDefault="002D445A" w:rsidP="002D445A">
            <w:pPr>
              <w:numPr>
                <w:ilvl w:val="0"/>
                <w:numId w:val="75"/>
              </w:numPr>
              <w:suppressAutoHyphens w:val="0"/>
              <w:spacing w:line="240" w:lineRule="auto"/>
              <w:jc w:val="both"/>
            </w:pPr>
            <w:r w:rsidRPr="00090CC2">
              <w:t>4</w:t>
            </w:r>
          </w:p>
          <w:p w:rsidR="00C96776" w:rsidRPr="00090CC2" w:rsidRDefault="002D445A" w:rsidP="002D445A">
            <w:pPr>
              <w:numPr>
                <w:ilvl w:val="0"/>
                <w:numId w:val="75"/>
              </w:numPr>
              <w:suppressAutoHyphens w:val="0"/>
              <w:spacing w:line="240" w:lineRule="auto"/>
              <w:jc w:val="both"/>
            </w:pPr>
            <w:r w:rsidRPr="00090CC2">
              <w:t>1</w:t>
            </w:r>
          </w:p>
          <w:p w:rsidR="00C96776" w:rsidRPr="00090CC2" w:rsidRDefault="002D445A" w:rsidP="002D445A">
            <w:pPr>
              <w:numPr>
                <w:ilvl w:val="0"/>
                <w:numId w:val="75"/>
              </w:numPr>
              <w:suppressAutoHyphens w:val="0"/>
              <w:spacing w:line="240" w:lineRule="auto"/>
              <w:jc w:val="both"/>
            </w:pPr>
            <w:r w:rsidRPr="00090CC2">
              <w:lastRenderedPageBreak/>
              <w:t>4.333</w:t>
            </w:r>
          </w:p>
          <w:p w:rsidR="00C96776" w:rsidRPr="00090CC2" w:rsidRDefault="002D445A" w:rsidP="002D445A">
            <w:pPr>
              <w:numPr>
                <w:ilvl w:val="0"/>
                <w:numId w:val="75"/>
              </w:numPr>
              <w:suppressAutoHyphens w:val="0"/>
              <w:spacing w:line="240" w:lineRule="auto"/>
              <w:jc w:val="both"/>
            </w:pPr>
            <w:r w:rsidRPr="00090CC2">
              <w:t>сообщение об ошибке</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1</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Чему будут равны значения переменных x и y после выполнения фрагмента кода?</w:t>
            </w:r>
          </w:p>
          <w:p w:rsidR="00C96776" w:rsidRPr="00090CC2" w:rsidRDefault="002D445A">
            <w:r w:rsidRPr="00090CC2">
              <w:t>var x=5;</w:t>
            </w:r>
            <w:r w:rsidRPr="00090CC2">
              <w:br/>
              <w:t>var y=++x;</w:t>
            </w:r>
          </w:p>
          <w:p w:rsidR="00C96776" w:rsidRPr="00090CC2" w:rsidRDefault="002D445A" w:rsidP="002D445A">
            <w:pPr>
              <w:numPr>
                <w:ilvl w:val="0"/>
                <w:numId w:val="76"/>
              </w:numPr>
              <w:suppressAutoHyphens w:val="0"/>
              <w:spacing w:line="240" w:lineRule="auto"/>
              <w:jc w:val="both"/>
            </w:pPr>
            <w:r w:rsidRPr="00090CC2">
              <w:t>x=5, y=5</w:t>
            </w:r>
          </w:p>
          <w:p w:rsidR="00C96776" w:rsidRPr="00090CC2" w:rsidRDefault="002D445A" w:rsidP="002D445A">
            <w:pPr>
              <w:numPr>
                <w:ilvl w:val="0"/>
                <w:numId w:val="76"/>
              </w:numPr>
              <w:suppressAutoHyphens w:val="0"/>
              <w:spacing w:line="240" w:lineRule="auto"/>
              <w:jc w:val="both"/>
            </w:pPr>
            <w:r w:rsidRPr="00090CC2">
              <w:t>x=6, y=6</w:t>
            </w:r>
          </w:p>
          <w:p w:rsidR="00C96776" w:rsidRPr="00090CC2" w:rsidRDefault="002D445A" w:rsidP="002D445A">
            <w:pPr>
              <w:numPr>
                <w:ilvl w:val="0"/>
                <w:numId w:val="76"/>
              </w:numPr>
              <w:suppressAutoHyphens w:val="0"/>
              <w:spacing w:line="240" w:lineRule="auto"/>
              <w:jc w:val="both"/>
            </w:pPr>
            <w:r w:rsidRPr="00090CC2">
              <w:t>x=5, y=6</w:t>
            </w:r>
          </w:p>
          <w:p w:rsidR="00C96776" w:rsidRPr="00090CC2" w:rsidRDefault="002D445A" w:rsidP="002D445A">
            <w:pPr>
              <w:numPr>
                <w:ilvl w:val="0"/>
                <w:numId w:val="76"/>
              </w:numPr>
              <w:suppressAutoHyphens w:val="0"/>
              <w:spacing w:line="240" w:lineRule="auto"/>
              <w:jc w:val="both"/>
            </w:pPr>
            <w:r w:rsidRPr="00090CC2">
              <w:t>x=6, y=5</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x=6, y=6</w:t>
            </w:r>
          </w:p>
        </w:tc>
      </w:tr>
      <w:tr w:rsidR="00681163" w:rsidRPr="007567FB"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Выберите синтаксически корректную условную конструкцию.</w:t>
            </w:r>
          </w:p>
          <w:p w:rsidR="00C96776" w:rsidRPr="00090CC2" w:rsidRDefault="002D445A" w:rsidP="002D445A">
            <w:pPr>
              <w:numPr>
                <w:ilvl w:val="0"/>
                <w:numId w:val="77"/>
              </w:numPr>
              <w:suppressAutoHyphens w:val="0"/>
              <w:spacing w:line="240" w:lineRule="auto"/>
              <w:jc w:val="both"/>
              <w:rPr>
                <w:lang w:val="en-US"/>
              </w:rPr>
            </w:pPr>
            <w:r w:rsidRPr="00090CC2">
              <w:rPr>
                <w:lang w:val="en-US"/>
              </w:rPr>
              <w:t>if (a==3) then document.write('</w:t>
            </w:r>
            <w:r w:rsidRPr="00090CC2">
              <w:t>Привет</w:t>
            </w:r>
            <w:r w:rsidRPr="00090CC2">
              <w:rPr>
                <w:lang w:val="en-US"/>
              </w:rPr>
              <w:t>')</w:t>
            </w:r>
          </w:p>
          <w:p w:rsidR="00C96776" w:rsidRPr="00090CC2" w:rsidRDefault="002D445A" w:rsidP="002D445A">
            <w:pPr>
              <w:numPr>
                <w:ilvl w:val="0"/>
                <w:numId w:val="77"/>
              </w:numPr>
              <w:suppressAutoHyphens w:val="0"/>
              <w:spacing w:line="240" w:lineRule="auto"/>
              <w:jc w:val="both"/>
              <w:rPr>
                <w:lang w:val="en-US"/>
              </w:rPr>
            </w:pPr>
            <w:r w:rsidRPr="00090CC2">
              <w:rPr>
                <w:lang w:val="en-US"/>
              </w:rPr>
              <w:t>if (a==3) document.write('</w:t>
            </w:r>
            <w:r w:rsidRPr="00090CC2">
              <w:t>Привет</w:t>
            </w:r>
            <w:r w:rsidRPr="00090CC2">
              <w:rPr>
                <w:lang w:val="en-US"/>
              </w:rPr>
              <w:t>')</w:t>
            </w:r>
          </w:p>
          <w:p w:rsidR="00C96776" w:rsidRPr="00090CC2" w:rsidRDefault="002D445A" w:rsidP="002D445A">
            <w:pPr>
              <w:numPr>
                <w:ilvl w:val="0"/>
                <w:numId w:val="77"/>
              </w:numPr>
              <w:suppressAutoHyphens w:val="0"/>
              <w:spacing w:line="240" w:lineRule="auto"/>
              <w:jc w:val="both"/>
              <w:rPr>
                <w:lang w:val="en-US"/>
              </w:rPr>
            </w:pPr>
            <w:r w:rsidRPr="00090CC2">
              <w:rPr>
                <w:lang w:val="en-US"/>
              </w:rPr>
              <w:t>if (a==3) do document.write('</w:t>
            </w:r>
            <w:r w:rsidRPr="00090CC2">
              <w:t>Привет</w:t>
            </w:r>
            <w:r w:rsidRPr="00090CC2">
              <w:rPr>
                <w:lang w:val="en-US"/>
              </w:rPr>
              <w: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lang w:val="en-US"/>
              </w:rPr>
            </w:pPr>
            <w:r w:rsidRPr="00090CC2">
              <w:rPr>
                <w:lang w:val="en-US"/>
              </w:rPr>
              <w:t>if (a==3) then document.write('</w:t>
            </w:r>
            <w:r w:rsidRPr="00090CC2">
              <w:t>Привет</w:t>
            </w:r>
            <w:r w:rsidRPr="00090CC2">
              <w:rPr>
                <w:lang w:val="en-US"/>
              </w:rPr>
              <w:t>')</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Укажите название встроенного JavaScript объекта для работы с датой и временем.</w:t>
            </w:r>
          </w:p>
          <w:p w:rsidR="00C96776" w:rsidRPr="00090CC2" w:rsidRDefault="002D445A" w:rsidP="002D445A">
            <w:pPr>
              <w:numPr>
                <w:ilvl w:val="0"/>
                <w:numId w:val="78"/>
              </w:numPr>
              <w:suppressAutoHyphens w:val="0"/>
              <w:spacing w:line="240" w:lineRule="auto"/>
              <w:jc w:val="both"/>
            </w:pPr>
            <w:r w:rsidRPr="00090CC2">
              <w:t>datetime</w:t>
            </w:r>
          </w:p>
          <w:p w:rsidR="00C96776" w:rsidRPr="00090CC2" w:rsidRDefault="002D445A" w:rsidP="002D445A">
            <w:pPr>
              <w:numPr>
                <w:ilvl w:val="0"/>
                <w:numId w:val="78"/>
              </w:numPr>
              <w:suppressAutoHyphens w:val="0"/>
              <w:spacing w:line="240" w:lineRule="auto"/>
              <w:jc w:val="both"/>
            </w:pPr>
            <w:r w:rsidRPr="00090CC2">
              <w:t>date</w:t>
            </w:r>
          </w:p>
          <w:p w:rsidR="00C96776" w:rsidRPr="00090CC2" w:rsidRDefault="002D445A" w:rsidP="002D445A">
            <w:pPr>
              <w:numPr>
                <w:ilvl w:val="0"/>
                <w:numId w:val="78"/>
              </w:numPr>
              <w:suppressAutoHyphens w:val="0"/>
              <w:spacing w:line="240" w:lineRule="auto"/>
              <w:jc w:val="both"/>
            </w:pPr>
            <w:r w:rsidRPr="00090CC2">
              <w:t>time</w:t>
            </w:r>
          </w:p>
          <w:p w:rsidR="00C96776" w:rsidRPr="00090CC2" w:rsidRDefault="002D445A" w:rsidP="002D445A">
            <w:pPr>
              <w:numPr>
                <w:ilvl w:val="0"/>
                <w:numId w:val="78"/>
              </w:numPr>
              <w:suppressAutoHyphens w:val="0"/>
              <w:spacing w:line="240" w:lineRule="auto"/>
              <w:jc w:val="both"/>
            </w:pPr>
            <w:r w:rsidRPr="00090CC2">
              <w:t>calendar</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uppressAutoHyphens w:val="0"/>
              <w:spacing w:line="240" w:lineRule="auto"/>
              <w:jc w:val="both"/>
            </w:pPr>
            <w:r w:rsidRPr="00090CC2">
              <w:t>date</w:t>
            </w:r>
          </w:p>
          <w:p w:rsidR="00C96776" w:rsidRPr="00090CC2" w:rsidRDefault="00C96776">
            <w:pPr>
              <w:rPr>
                <w:bCs/>
              </w:rPr>
            </w:pP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Определите значение переменной s после выполнения следующих операторов:</w:t>
            </w:r>
          </w:p>
          <w:p w:rsidR="00C96776" w:rsidRPr="00090CC2" w:rsidRDefault="002D445A">
            <w:pPr>
              <w:rPr>
                <w:lang w:val="en-US"/>
              </w:rPr>
            </w:pPr>
            <w:r w:rsidRPr="00090CC2">
              <w:rPr>
                <w:lang w:val="en-US"/>
              </w:rPr>
              <w:t>var x=5;</w:t>
            </w:r>
            <w:r w:rsidRPr="00090CC2">
              <w:rPr>
                <w:lang w:val="en-US"/>
              </w:rPr>
              <w:br/>
              <w:t>var s=0;</w:t>
            </w:r>
            <w:r w:rsidRPr="00090CC2">
              <w:rPr>
                <w:lang w:val="en-US"/>
              </w:rPr>
              <w:br/>
              <w:t>while (x&gt;0)</w:t>
            </w:r>
            <w:r w:rsidRPr="00090CC2">
              <w:rPr>
                <w:lang w:val="en-US"/>
              </w:rPr>
              <w:br/>
              <w:t>{s=s+x; x=x-2;}</w:t>
            </w:r>
          </w:p>
          <w:p w:rsidR="00C96776" w:rsidRPr="00090CC2" w:rsidRDefault="002D445A" w:rsidP="002D445A">
            <w:pPr>
              <w:numPr>
                <w:ilvl w:val="0"/>
                <w:numId w:val="79"/>
              </w:numPr>
              <w:suppressAutoHyphens w:val="0"/>
              <w:spacing w:line="240" w:lineRule="auto"/>
              <w:jc w:val="both"/>
            </w:pPr>
            <w:r w:rsidRPr="00090CC2">
              <w:t>5</w:t>
            </w:r>
          </w:p>
          <w:p w:rsidR="00C96776" w:rsidRPr="00090CC2" w:rsidRDefault="002D445A" w:rsidP="002D445A">
            <w:pPr>
              <w:numPr>
                <w:ilvl w:val="0"/>
                <w:numId w:val="79"/>
              </w:numPr>
              <w:suppressAutoHyphens w:val="0"/>
              <w:spacing w:line="240" w:lineRule="auto"/>
              <w:jc w:val="both"/>
            </w:pPr>
            <w:r w:rsidRPr="00090CC2">
              <w:t>0</w:t>
            </w:r>
          </w:p>
          <w:p w:rsidR="00C96776" w:rsidRPr="00090CC2" w:rsidRDefault="002D445A" w:rsidP="002D445A">
            <w:pPr>
              <w:numPr>
                <w:ilvl w:val="0"/>
                <w:numId w:val="79"/>
              </w:numPr>
              <w:suppressAutoHyphens w:val="0"/>
              <w:spacing w:line="240" w:lineRule="auto"/>
              <w:jc w:val="both"/>
            </w:pPr>
            <w:r w:rsidRPr="00090CC2">
              <w:t>9</w:t>
            </w:r>
          </w:p>
          <w:p w:rsidR="00C96776" w:rsidRPr="00090CC2" w:rsidRDefault="002D445A" w:rsidP="002D445A">
            <w:pPr>
              <w:numPr>
                <w:ilvl w:val="0"/>
                <w:numId w:val="79"/>
              </w:numPr>
              <w:suppressAutoHyphens w:val="0"/>
              <w:spacing w:line="240" w:lineRule="auto"/>
              <w:jc w:val="both"/>
            </w:pPr>
            <w:r w:rsidRPr="00090CC2">
              <w:t>8</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9</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Определите значение переменной s после выполнения следующих операторов:</w:t>
            </w:r>
          </w:p>
          <w:p w:rsidR="00C96776" w:rsidRPr="00090CC2" w:rsidRDefault="002D445A">
            <w:pPr>
              <w:rPr>
                <w:lang w:val="en-US"/>
              </w:rPr>
            </w:pPr>
            <w:r w:rsidRPr="00090CC2">
              <w:rPr>
                <w:lang w:val="en-US"/>
              </w:rPr>
              <w:t>var s=10;</w:t>
            </w:r>
            <w:r w:rsidRPr="00090CC2">
              <w:rPr>
                <w:lang w:val="en-US"/>
              </w:rPr>
              <w:br/>
              <w:t>var i</w:t>
            </w:r>
            <w:r w:rsidRPr="00090CC2">
              <w:rPr>
                <w:lang w:val="en-US"/>
              </w:rPr>
              <w:br/>
              <w:t>for (i=1; i&lt;=5; i++)</w:t>
            </w:r>
            <w:r w:rsidRPr="00090CC2">
              <w:rPr>
                <w:lang w:val="en-US"/>
              </w:rPr>
              <w:br/>
              <w:t>s=s-i;</w:t>
            </w:r>
          </w:p>
          <w:p w:rsidR="00C96776" w:rsidRPr="00090CC2" w:rsidRDefault="002D445A" w:rsidP="002D445A">
            <w:pPr>
              <w:numPr>
                <w:ilvl w:val="0"/>
                <w:numId w:val="80"/>
              </w:numPr>
              <w:suppressAutoHyphens w:val="0"/>
              <w:spacing w:line="240" w:lineRule="auto"/>
              <w:jc w:val="both"/>
            </w:pPr>
            <w:r w:rsidRPr="00090CC2">
              <w:t>-5</w:t>
            </w:r>
          </w:p>
          <w:p w:rsidR="00C96776" w:rsidRPr="00090CC2" w:rsidRDefault="002D445A" w:rsidP="002D445A">
            <w:pPr>
              <w:numPr>
                <w:ilvl w:val="0"/>
                <w:numId w:val="80"/>
              </w:numPr>
              <w:suppressAutoHyphens w:val="0"/>
              <w:spacing w:line="240" w:lineRule="auto"/>
              <w:jc w:val="both"/>
            </w:pPr>
            <w:r w:rsidRPr="00090CC2">
              <w:t>0</w:t>
            </w:r>
          </w:p>
          <w:p w:rsidR="00C96776" w:rsidRPr="00090CC2" w:rsidRDefault="002D445A" w:rsidP="002D445A">
            <w:pPr>
              <w:numPr>
                <w:ilvl w:val="0"/>
                <w:numId w:val="80"/>
              </w:numPr>
              <w:suppressAutoHyphens w:val="0"/>
              <w:spacing w:line="240" w:lineRule="auto"/>
              <w:jc w:val="both"/>
            </w:pPr>
            <w:r w:rsidRPr="00090CC2">
              <w:t>9</w:t>
            </w:r>
          </w:p>
          <w:p w:rsidR="00C96776" w:rsidRPr="00090CC2" w:rsidRDefault="002D445A" w:rsidP="002D445A">
            <w:pPr>
              <w:numPr>
                <w:ilvl w:val="0"/>
                <w:numId w:val="80"/>
              </w:numPr>
              <w:suppressAutoHyphens w:val="0"/>
              <w:spacing w:line="240" w:lineRule="auto"/>
              <w:jc w:val="both"/>
            </w:pPr>
            <w:r w:rsidRPr="00090CC2">
              <w:t>10</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-5</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Параметры, которые доступны только внутри содержащей их функции, называют...</w:t>
            </w:r>
          </w:p>
          <w:p w:rsidR="00C96776" w:rsidRPr="00090CC2" w:rsidRDefault="002D445A" w:rsidP="002D445A">
            <w:pPr>
              <w:numPr>
                <w:ilvl w:val="0"/>
                <w:numId w:val="69"/>
              </w:numPr>
              <w:suppressAutoHyphens w:val="0"/>
              <w:spacing w:line="240" w:lineRule="auto"/>
              <w:jc w:val="both"/>
            </w:pPr>
            <w:r w:rsidRPr="00090CC2">
              <w:t>локальные</w:t>
            </w:r>
          </w:p>
          <w:p w:rsidR="00C96776" w:rsidRPr="00090CC2" w:rsidRDefault="002D445A" w:rsidP="002D445A">
            <w:pPr>
              <w:numPr>
                <w:ilvl w:val="0"/>
                <w:numId w:val="69"/>
              </w:numPr>
              <w:suppressAutoHyphens w:val="0"/>
              <w:spacing w:line="240" w:lineRule="auto"/>
              <w:jc w:val="both"/>
            </w:pPr>
            <w:r w:rsidRPr="00090CC2">
              <w:lastRenderedPageBreak/>
              <w:t>глобальные</w:t>
            </w:r>
          </w:p>
          <w:p w:rsidR="00C96776" w:rsidRPr="00090CC2" w:rsidRDefault="002D445A" w:rsidP="002D445A">
            <w:pPr>
              <w:numPr>
                <w:ilvl w:val="0"/>
                <w:numId w:val="69"/>
              </w:numPr>
              <w:suppressAutoHyphens w:val="0"/>
              <w:spacing w:line="240" w:lineRule="auto"/>
              <w:jc w:val="both"/>
            </w:pPr>
            <w:r w:rsidRPr="00090CC2">
              <w:t>статические</w:t>
            </w:r>
          </w:p>
          <w:p w:rsidR="00C96776" w:rsidRPr="00090CC2" w:rsidRDefault="002D445A" w:rsidP="002D445A">
            <w:pPr>
              <w:numPr>
                <w:ilvl w:val="0"/>
                <w:numId w:val="69"/>
              </w:numPr>
              <w:suppressAutoHyphens w:val="0"/>
              <w:spacing w:line="240" w:lineRule="auto"/>
              <w:jc w:val="both"/>
            </w:pPr>
            <w:r w:rsidRPr="00090CC2">
              <w:t>аргументы</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Знание основ программирования информационного контента на языках высокого уровня</w:t>
            </w:r>
          </w:p>
          <w:p w:rsidR="00C96776" w:rsidRPr="00090CC2" w:rsidRDefault="002D445A">
            <w:pPr>
              <w:rPr>
                <w:bCs/>
              </w:rPr>
            </w:pPr>
            <w:r w:rsidRPr="00090CC2">
              <w:rPr>
                <w:bCs/>
              </w:rPr>
              <w:lastRenderedPageBreak/>
              <w:t>Знание специализированной терминологии</w:t>
            </w:r>
          </w:p>
          <w:p w:rsidR="00C96776" w:rsidRPr="00090CC2" w:rsidRDefault="002D445A">
            <w:r w:rsidRPr="00090CC2">
              <w:rPr>
                <w:bCs/>
              </w:rPr>
              <w:t>Умение разрабатывать программное обеспечение с помощью языков программирования информационного контента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lastRenderedPageBreak/>
              <w:t>локальные</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Какой объект JS позволяет выполнять вычисления математических функций?</w:t>
            </w:r>
          </w:p>
          <w:p w:rsidR="00C96776" w:rsidRPr="00090CC2" w:rsidRDefault="002D445A" w:rsidP="002D445A">
            <w:pPr>
              <w:numPr>
                <w:ilvl w:val="0"/>
                <w:numId w:val="70"/>
              </w:numPr>
              <w:suppressAutoHyphens w:val="0"/>
              <w:spacing w:line="240" w:lineRule="auto"/>
              <w:jc w:val="both"/>
            </w:pPr>
            <w:r w:rsidRPr="00090CC2">
              <w:t>Math</w:t>
            </w:r>
          </w:p>
          <w:p w:rsidR="00C96776" w:rsidRPr="00090CC2" w:rsidRDefault="002D445A" w:rsidP="002D445A">
            <w:pPr>
              <w:numPr>
                <w:ilvl w:val="0"/>
                <w:numId w:val="70"/>
              </w:numPr>
              <w:suppressAutoHyphens w:val="0"/>
              <w:spacing w:line="240" w:lineRule="auto"/>
              <w:jc w:val="both"/>
            </w:pPr>
            <w:r w:rsidRPr="00090CC2">
              <w:t>Array</w:t>
            </w:r>
          </w:p>
          <w:p w:rsidR="00C96776" w:rsidRPr="00090CC2" w:rsidRDefault="002D445A" w:rsidP="002D445A">
            <w:pPr>
              <w:numPr>
                <w:ilvl w:val="0"/>
                <w:numId w:val="70"/>
              </w:numPr>
              <w:suppressAutoHyphens w:val="0"/>
              <w:spacing w:line="240" w:lineRule="auto"/>
              <w:jc w:val="both"/>
            </w:pPr>
            <w:r w:rsidRPr="00090CC2">
              <w:t>Date</w:t>
            </w:r>
          </w:p>
          <w:p w:rsidR="00C96776" w:rsidRPr="00090CC2" w:rsidRDefault="002D445A" w:rsidP="002D445A">
            <w:pPr>
              <w:numPr>
                <w:ilvl w:val="0"/>
                <w:numId w:val="70"/>
              </w:numPr>
              <w:suppressAutoHyphens w:val="0"/>
              <w:spacing w:line="240" w:lineRule="auto"/>
              <w:jc w:val="both"/>
            </w:pPr>
            <w:r w:rsidRPr="00090CC2">
              <w:t>String</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pPr>
              <w:rPr>
                <w:bCs/>
              </w:rPr>
            </w:pPr>
            <w:r w:rsidRPr="00090CC2">
              <w:rPr>
                <w:bCs/>
              </w:rPr>
              <w:t>Знание языков сценариев</w:t>
            </w:r>
          </w:p>
          <w:p w:rsidR="00C96776" w:rsidRPr="00090CC2" w:rsidRDefault="002D445A">
            <w:pPr>
              <w:rPr>
                <w:bCs/>
              </w:rPr>
            </w:pPr>
            <w:r w:rsidRPr="00090CC2">
              <w:rPr>
                <w:bCs/>
              </w:rPr>
              <w:t>Умение разрабатывать программное обеспечение с помощью языков программирования информационного контента</w:t>
            </w:r>
          </w:p>
          <w:p w:rsidR="00C96776" w:rsidRPr="00090CC2" w:rsidRDefault="002D445A">
            <w:r w:rsidRPr="00090CC2">
              <w:rPr>
                <w:bCs/>
              </w:rPr>
              <w:t>Умение разрабатывать сценарии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Math</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Выберите метод объекта windows, которые НЕ создает диалогового окна.</w:t>
            </w:r>
          </w:p>
          <w:p w:rsidR="00C96776" w:rsidRPr="00090CC2" w:rsidRDefault="002D445A" w:rsidP="002D445A">
            <w:pPr>
              <w:numPr>
                <w:ilvl w:val="0"/>
                <w:numId w:val="71"/>
              </w:numPr>
              <w:suppressAutoHyphens w:val="0"/>
              <w:spacing w:line="240" w:lineRule="auto"/>
              <w:jc w:val="both"/>
            </w:pPr>
            <w:r w:rsidRPr="00090CC2">
              <w:t>alert</w:t>
            </w:r>
          </w:p>
          <w:p w:rsidR="00C96776" w:rsidRPr="00090CC2" w:rsidRDefault="002D445A" w:rsidP="002D445A">
            <w:pPr>
              <w:numPr>
                <w:ilvl w:val="0"/>
                <w:numId w:val="71"/>
              </w:numPr>
              <w:suppressAutoHyphens w:val="0"/>
              <w:spacing w:line="240" w:lineRule="auto"/>
              <w:jc w:val="both"/>
            </w:pPr>
            <w:r w:rsidRPr="00090CC2">
              <w:t>prompt</w:t>
            </w:r>
          </w:p>
          <w:p w:rsidR="00C96776" w:rsidRPr="00090CC2" w:rsidRDefault="002D445A" w:rsidP="002D445A">
            <w:pPr>
              <w:numPr>
                <w:ilvl w:val="0"/>
                <w:numId w:val="71"/>
              </w:numPr>
              <w:suppressAutoHyphens w:val="0"/>
              <w:spacing w:line="240" w:lineRule="auto"/>
              <w:jc w:val="both"/>
            </w:pPr>
            <w:r w:rsidRPr="00090CC2">
              <w:t>confirm</w:t>
            </w:r>
          </w:p>
          <w:p w:rsidR="00C96776" w:rsidRPr="00090CC2" w:rsidRDefault="002D445A" w:rsidP="002D445A">
            <w:pPr>
              <w:numPr>
                <w:ilvl w:val="0"/>
                <w:numId w:val="71"/>
              </w:numPr>
              <w:suppressAutoHyphens w:val="0"/>
              <w:spacing w:line="240" w:lineRule="auto"/>
              <w:jc w:val="both"/>
            </w:pPr>
            <w:r w:rsidRPr="00090CC2">
              <w:t>scroll</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pPr>
              <w:rPr>
                <w:bCs/>
              </w:rPr>
            </w:pPr>
            <w:r w:rsidRPr="00090CC2">
              <w:rPr>
                <w:bCs/>
              </w:rPr>
              <w:t>Знание языков сценариев</w:t>
            </w:r>
          </w:p>
          <w:p w:rsidR="00C96776" w:rsidRPr="00090CC2" w:rsidRDefault="002D445A">
            <w:pPr>
              <w:rPr>
                <w:bCs/>
              </w:rPr>
            </w:pPr>
            <w:r w:rsidRPr="00090CC2">
              <w:rPr>
                <w:bCs/>
              </w:rPr>
              <w:t>Умение разрабатывать программное обеспечение с помощью языков программирования информационного контента</w:t>
            </w:r>
          </w:p>
          <w:p w:rsidR="00C96776" w:rsidRPr="00090CC2" w:rsidRDefault="002D445A">
            <w:r w:rsidRPr="00090CC2">
              <w:rPr>
                <w:bCs/>
              </w:rPr>
              <w:t>Умение разрабатывать сценарии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scroll</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Какое свойство объекта document определяет цвет фона документа?</w:t>
            </w:r>
          </w:p>
          <w:p w:rsidR="00C96776" w:rsidRPr="00090CC2" w:rsidRDefault="002D445A" w:rsidP="002D445A">
            <w:pPr>
              <w:numPr>
                <w:ilvl w:val="0"/>
                <w:numId w:val="72"/>
              </w:numPr>
              <w:suppressAutoHyphens w:val="0"/>
              <w:spacing w:line="240" w:lineRule="auto"/>
              <w:jc w:val="both"/>
            </w:pPr>
            <w:r w:rsidRPr="00090CC2">
              <w:t>BgColor</w:t>
            </w:r>
          </w:p>
          <w:p w:rsidR="00C96776" w:rsidRPr="00090CC2" w:rsidRDefault="002D445A" w:rsidP="002D445A">
            <w:pPr>
              <w:numPr>
                <w:ilvl w:val="0"/>
                <w:numId w:val="72"/>
              </w:numPr>
              <w:suppressAutoHyphens w:val="0"/>
              <w:spacing w:line="240" w:lineRule="auto"/>
              <w:jc w:val="both"/>
            </w:pPr>
            <w:r w:rsidRPr="00090CC2">
              <w:t>FgColor</w:t>
            </w:r>
          </w:p>
          <w:p w:rsidR="00C96776" w:rsidRPr="00090CC2" w:rsidRDefault="002D445A" w:rsidP="002D445A">
            <w:pPr>
              <w:numPr>
                <w:ilvl w:val="0"/>
                <w:numId w:val="72"/>
              </w:numPr>
              <w:suppressAutoHyphens w:val="0"/>
              <w:spacing w:line="240" w:lineRule="auto"/>
              <w:jc w:val="both"/>
            </w:pPr>
            <w:r w:rsidRPr="00090CC2">
              <w:t>ALinkColor</w:t>
            </w:r>
          </w:p>
          <w:p w:rsidR="00C96776" w:rsidRPr="00090CC2" w:rsidRDefault="002D445A" w:rsidP="002D445A">
            <w:pPr>
              <w:numPr>
                <w:ilvl w:val="0"/>
                <w:numId w:val="72"/>
              </w:numPr>
              <w:suppressAutoHyphens w:val="0"/>
              <w:spacing w:line="240" w:lineRule="auto"/>
              <w:jc w:val="both"/>
            </w:pPr>
            <w:r w:rsidRPr="00090CC2">
              <w:t>VLinkColor</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основ программирования информационного контента на языках высокого уровня</w:t>
            </w:r>
          </w:p>
          <w:p w:rsidR="00C96776" w:rsidRPr="00090CC2" w:rsidRDefault="002D445A">
            <w:pPr>
              <w:rPr>
                <w:bCs/>
              </w:rPr>
            </w:pPr>
            <w:r w:rsidRPr="00090CC2">
              <w:rPr>
                <w:bCs/>
              </w:rPr>
              <w:t>Знание языков сценариев</w:t>
            </w:r>
          </w:p>
          <w:p w:rsidR="00C96776" w:rsidRPr="00090CC2" w:rsidRDefault="002D445A">
            <w:pPr>
              <w:rPr>
                <w:bCs/>
              </w:rPr>
            </w:pPr>
            <w:r w:rsidRPr="00090CC2">
              <w:rPr>
                <w:bCs/>
              </w:rPr>
              <w:t>Умение разрабатывать программное обеспечение с помощью языков программирования информационного контента</w:t>
            </w:r>
          </w:p>
          <w:p w:rsidR="00C96776" w:rsidRPr="00090CC2" w:rsidRDefault="002D445A">
            <w:r w:rsidRPr="00090CC2">
              <w:rPr>
                <w:bCs/>
              </w:rPr>
              <w:t>Умение разрабатывать сценарии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BgColor</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Какому виду сервиса или модуля CMS соответствует следующее описание: эти сервисы полностью внутренние, имеют только административный интерфейс, обеспечивают работу других модулей и составляют ядро всей CMS</w:t>
            </w:r>
          </w:p>
          <w:p w:rsidR="00C96776" w:rsidRPr="00090CC2" w:rsidRDefault="002D445A" w:rsidP="002D445A">
            <w:pPr>
              <w:numPr>
                <w:ilvl w:val="0"/>
                <w:numId w:val="81"/>
              </w:numPr>
              <w:suppressAutoHyphens w:val="0"/>
              <w:spacing w:line="240" w:lineRule="auto"/>
              <w:jc w:val="both"/>
            </w:pPr>
            <w:r w:rsidRPr="00090CC2">
              <w:t>Базовые системные сервисы</w:t>
            </w:r>
          </w:p>
          <w:p w:rsidR="00C96776" w:rsidRPr="00090CC2" w:rsidRDefault="002D445A" w:rsidP="002D445A">
            <w:pPr>
              <w:numPr>
                <w:ilvl w:val="0"/>
                <w:numId w:val="81"/>
              </w:numPr>
              <w:suppressAutoHyphens w:val="0"/>
              <w:spacing w:line="240" w:lineRule="auto"/>
              <w:jc w:val="both"/>
            </w:pPr>
            <w:r w:rsidRPr="00090CC2">
              <w:t>Статические контентные сервисы</w:t>
            </w:r>
          </w:p>
          <w:p w:rsidR="00C96776" w:rsidRPr="00090CC2" w:rsidRDefault="002D445A" w:rsidP="002D445A">
            <w:pPr>
              <w:numPr>
                <w:ilvl w:val="0"/>
                <w:numId w:val="81"/>
              </w:numPr>
              <w:suppressAutoHyphens w:val="0"/>
              <w:spacing w:line="240" w:lineRule="auto"/>
              <w:jc w:val="both"/>
            </w:pPr>
            <w:r w:rsidRPr="00090CC2">
              <w:t>Интерактивные сервисы</w:t>
            </w:r>
          </w:p>
          <w:p w:rsidR="00C96776" w:rsidRPr="00090CC2" w:rsidRDefault="002D445A" w:rsidP="002D445A">
            <w:pPr>
              <w:numPr>
                <w:ilvl w:val="0"/>
                <w:numId w:val="81"/>
              </w:numPr>
              <w:suppressAutoHyphens w:val="0"/>
              <w:spacing w:line="240" w:lineRule="auto"/>
              <w:jc w:val="both"/>
            </w:pPr>
            <w:r w:rsidRPr="00090CC2">
              <w:t>Административные сервисы</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Базовые системные сервисы</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 xml:space="preserve">Какому виду сервиса или модуля CMS соответствует следующее описание: эти сервисы обеспечивают работу со </w:t>
            </w:r>
            <w:r w:rsidRPr="00090CC2">
              <w:lastRenderedPageBreak/>
              <w:t>статическим контентом, взаимодействуют с другими модулями, имеют визуальный интерфейс?</w:t>
            </w:r>
          </w:p>
          <w:p w:rsidR="00C96776" w:rsidRPr="00090CC2" w:rsidRDefault="002D445A" w:rsidP="002D445A">
            <w:pPr>
              <w:numPr>
                <w:ilvl w:val="0"/>
                <w:numId w:val="82"/>
              </w:numPr>
              <w:suppressAutoHyphens w:val="0"/>
              <w:spacing w:line="240" w:lineRule="auto"/>
              <w:jc w:val="both"/>
            </w:pPr>
            <w:r w:rsidRPr="00090CC2">
              <w:t>Базовые системные сервисы</w:t>
            </w:r>
          </w:p>
          <w:p w:rsidR="00C96776" w:rsidRPr="00090CC2" w:rsidRDefault="002D445A" w:rsidP="002D445A">
            <w:pPr>
              <w:numPr>
                <w:ilvl w:val="0"/>
                <w:numId w:val="82"/>
              </w:numPr>
              <w:suppressAutoHyphens w:val="0"/>
              <w:spacing w:line="240" w:lineRule="auto"/>
              <w:jc w:val="both"/>
            </w:pPr>
            <w:r w:rsidRPr="00090CC2">
              <w:t>Статические контентные сервисы</w:t>
            </w:r>
          </w:p>
          <w:p w:rsidR="00C96776" w:rsidRPr="00090CC2" w:rsidRDefault="002D445A" w:rsidP="002D445A">
            <w:pPr>
              <w:numPr>
                <w:ilvl w:val="0"/>
                <w:numId w:val="82"/>
              </w:numPr>
              <w:suppressAutoHyphens w:val="0"/>
              <w:spacing w:line="240" w:lineRule="auto"/>
              <w:jc w:val="both"/>
            </w:pPr>
            <w:r w:rsidRPr="00090CC2">
              <w:t>Интерактивные сервисы</w:t>
            </w:r>
          </w:p>
          <w:p w:rsidR="00C96776" w:rsidRPr="00090CC2" w:rsidRDefault="002D445A" w:rsidP="002D445A">
            <w:pPr>
              <w:numPr>
                <w:ilvl w:val="0"/>
                <w:numId w:val="82"/>
              </w:numPr>
              <w:suppressAutoHyphens w:val="0"/>
              <w:spacing w:line="240" w:lineRule="auto"/>
              <w:jc w:val="both"/>
            </w:pPr>
            <w:r w:rsidRPr="00090CC2">
              <w:t>Административные сервисы</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Знание специализированной терминологии</w:t>
            </w:r>
          </w:p>
          <w:p w:rsidR="00C96776" w:rsidRPr="00090CC2" w:rsidRDefault="002D445A">
            <w:pPr>
              <w:rPr>
                <w:bCs/>
              </w:rPr>
            </w:pPr>
            <w:r w:rsidRPr="00090CC2">
              <w:rPr>
                <w:bCs/>
              </w:rPr>
              <w:t xml:space="preserve">Знание принципов создания </w:t>
            </w:r>
            <w:r w:rsidRPr="00090CC2">
              <w:rPr>
                <w:bCs/>
              </w:rPr>
              <w:lastRenderedPageBreak/>
              <w:t>информационных ресурсов с помощью систем управления контентом</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lastRenderedPageBreak/>
              <w:t>Статические контентные сервисы</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Какому виду сервиса или модуля CMS соответствует следующее описание: эти сервисы предоставляют пользователям возможность взаимодействовать с системой, предоставляют в явном виде некоторую услугу пользователю, например гостевая книга, форум и подобные?</w:t>
            </w:r>
          </w:p>
          <w:p w:rsidR="00C96776" w:rsidRPr="00090CC2" w:rsidRDefault="002D445A" w:rsidP="002D445A">
            <w:pPr>
              <w:numPr>
                <w:ilvl w:val="0"/>
                <w:numId w:val="83"/>
              </w:numPr>
              <w:suppressAutoHyphens w:val="0"/>
              <w:spacing w:line="240" w:lineRule="auto"/>
              <w:jc w:val="both"/>
            </w:pPr>
            <w:r w:rsidRPr="00090CC2">
              <w:t>Базовые системные сервисы</w:t>
            </w:r>
          </w:p>
          <w:p w:rsidR="00C96776" w:rsidRPr="00090CC2" w:rsidRDefault="002D445A" w:rsidP="002D445A">
            <w:pPr>
              <w:numPr>
                <w:ilvl w:val="0"/>
                <w:numId w:val="83"/>
              </w:numPr>
              <w:suppressAutoHyphens w:val="0"/>
              <w:spacing w:line="240" w:lineRule="auto"/>
              <w:jc w:val="both"/>
            </w:pPr>
            <w:r w:rsidRPr="00090CC2">
              <w:t>Статические контентные сервисы</w:t>
            </w:r>
          </w:p>
          <w:p w:rsidR="00C96776" w:rsidRPr="00090CC2" w:rsidRDefault="002D445A" w:rsidP="002D445A">
            <w:pPr>
              <w:numPr>
                <w:ilvl w:val="0"/>
                <w:numId w:val="83"/>
              </w:numPr>
              <w:suppressAutoHyphens w:val="0"/>
              <w:spacing w:line="240" w:lineRule="auto"/>
              <w:jc w:val="both"/>
            </w:pPr>
            <w:r w:rsidRPr="00090CC2">
              <w:t>Интерактивные сервисы</w:t>
            </w:r>
          </w:p>
          <w:p w:rsidR="00C96776" w:rsidRPr="00090CC2" w:rsidRDefault="002D445A" w:rsidP="002D445A">
            <w:pPr>
              <w:numPr>
                <w:ilvl w:val="0"/>
                <w:numId w:val="83"/>
              </w:numPr>
              <w:suppressAutoHyphens w:val="0"/>
              <w:spacing w:line="240" w:lineRule="auto"/>
              <w:jc w:val="both"/>
            </w:pPr>
            <w:r w:rsidRPr="00090CC2">
              <w:t>Административные сервисы</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r w:rsidRPr="00090CC2">
              <w:rPr>
                <w:bCs/>
              </w:rPr>
              <w:t>Знание принципов создания информационных ресурсов с помощью систем управления контентом</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Интерактивные сервисы</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Какому виду сервиса или модуля CMS соответствует следующее описание: эти сервисы предоставляют администратору удобные возможности по управлению самой CMS, отдельными модулями и сервером в целом?</w:t>
            </w:r>
          </w:p>
          <w:p w:rsidR="00C96776" w:rsidRPr="00090CC2" w:rsidRDefault="002D445A" w:rsidP="002D445A">
            <w:pPr>
              <w:numPr>
                <w:ilvl w:val="0"/>
                <w:numId w:val="84"/>
              </w:numPr>
              <w:suppressAutoHyphens w:val="0"/>
              <w:spacing w:line="240" w:lineRule="auto"/>
              <w:jc w:val="both"/>
            </w:pPr>
            <w:r w:rsidRPr="00090CC2">
              <w:t>Базовые системные сервисы</w:t>
            </w:r>
          </w:p>
          <w:p w:rsidR="00C96776" w:rsidRPr="00090CC2" w:rsidRDefault="002D445A" w:rsidP="002D445A">
            <w:pPr>
              <w:numPr>
                <w:ilvl w:val="0"/>
                <w:numId w:val="84"/>
              </w:numPr>
              <w:suppressAutoHyphens w:val="0"/>
              <w:spacing w:line="240" w:lineRule="auto"/>
              <w:jc w:val="both"/>
            </w:pPr>
            <w:r w:rsidRPr="00090CC2">
              <w:t>Статические контентные сервисы</w:t>
            </w:r>
          </w:p>
          <w:p w:rsidR="00C96776" w:rsidRPr="00090CC2" w:rsidRDefault="002D445A" w:rsidP="002D445A">
            <w:pPr>
              <w:numPr>
                <w:ilvl w:val="0"/>
                <w:numId w:val="84"/>
              </w:numPr>
              <w:suppressAutoHyphens w:val="0"/>
              <w:spacing w:line="240" w:lineRule="auto"/>
              <w:jc w:val="both"/>
            </w:pPr>
            <w:r w:rsidRPr="00090CC2">
              <w:t>Интерактивные сервисы</w:t>
            </w:r>
          </w:p>
          <w:p w:rsidR="00C96776" w:rsidRPr="00090CC2" w:rsidRDefault="002D445A" w:rsidP="002D445A">
            <w:pPr>
              <w:numPr>
                <w:ilvl w:val="0"/>
                <w:numId w:val="84"/>
              </w:numPr>
              <w:suppressAutoHyphens w:val="0"/>
              <w:spacing w:line="240" w:lineRule="auto"/>
              <w:jc w:val="both"/>
            </w:pPr>
            <w:r w:rsidRPr="00090CC2">
              <w:t>Административные сервисы</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r w:rsidRPr="00090CC2">
              <w:rPr>
                <w:bCs/>
              </w:rPr>
              <w:t>Знание принципов создания информационных ресурсов с помощью систем управления контентом</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Административные сервисы</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 называется версия ModX, которую рекомендуют использовать начинающим разработчикам?</w:t>
            </w:r>
          </w:p>
          <w:p w:rsidR="00C96776" w:rsidRPr="00090CC2" w:rsidRDefault="002D445A" w:rsidP="002D445A">
            <w:pPr>
              <w:numPr>
                <w:ilvl w:val="0"/>
                <w:numId w:val="87"/>
              </w:numPr>
              <w:suppressAutoHyphens w:val="0"/>
              <w:spacing w:line="240" w:lineRule="auto"/>
              <w:jc w:val="both"/>
            </w:pPr>
            <w:r w:rsidRPr="00090CC2">
              <w:t>Revolution</w:t>
            </w:r>
          </w:p>
          <w:p w:rsidR="00C96776" w:rsidRPr="00090CC2" w:rsidRDefault="002D445A" w:rsidP="002D445A">
            <w:pPr>
              <w:numPr>
                <w:ilvl w:val="0"/>
                <w:numId w:val="87"/>
              </w:numPr>
              <w:suppressAutoHyphens w:val="0"/>
              <w:spacing w:line="240" w:lineRule="auto"/>
              <w:jc w:val="both"/>
            </w:pPr>
            <w:r w:rsidRPr="00090CC2">
              <w:t>Evolution</w:t>
            </w:r>
          </w:p>
          <w:p w:rsidR="00C96776" w:rsidRPr="00090CC2" w:rsidRDefault="002D445A" w:rsidP="002D445A">
            <w:pPr>
              <w:numPr>
                <w:ilvl w:val="0"/>
                <w:numId w:val="87"/>
              </w:numPr>
              <w:suppressAutoHyphens w:val="0"/>
              <w:spacing w:line="240" w:lineRule="auto"/>
              <w:jc w:val="both"/>
            </w:pPr>
            <w:r w:rsidRPr="00090CC2">
              <w:t>Wayfinder</w:t>
            </w:r>
          </w:p>
          <w:p w:rsidR="00C96776" w:rsidRPr="00090CC2" w:rsidRDefault="002D445A" w:rsidP="002D445A">
            <w:pPr>
              <w:numPr>
                <w:ilvl w:val="0"/>
                <w:numId w:val="87"/>
              </w:numPr>
              <w:suppressAutoHyphens w:val="0"/>
              <w:spacing w:line="240" w:lineRule="auto"/>
              <w:jc w:val="both"/>
            </w:pPr>
            <w:r w:rsidRPr="00090CC2">
              <w:t>Ditto</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Evolution</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 называются куски HTML-кода, используемые в неизменном виде в нескольких местах, вынесенные в отдельный элемент?</w:t>
            </w:r>
          </w:p>
          <w:p w:rsidR="00C96776" w:rsidRPr="00090CC2" w:rsidRDefault="002D445A" w:rsidP="002D445A">
            <w:pPr>
              <w:numPr>
                <w:ilvl w:val="0"/>
                <w:numId w:val="91"/>
              </w:numPr>
              <w:suppressAutoHyphens w:val="0"/>
              <w:spacing w:line="240" w:lineRule="auto"/>
              <w:jc w:val="both"/>
            </w:pPr>
            <w:r w:rsidRPr="00090CC2">
              <w:t>чанк</w:t>
            </w:r>
          </w:p>
          <w:p w:rsidR="00C96776" w:rsidRPr="00090CC2" w:rsidRDefault="002D445A" w:rsidP="002D445A">
            <w:pPr>
              <w:numPr>
                <w:ilvl w:val="0"/>
                <w:numId w:val="91"/>
              </w:numPr>
              <w:suppressAutoHyphens w:val="0"/>
              <w:spacing w:line="240" w:lineRule="auto"/>
              <w:jc w:val="both"/>
            </w:pPr>
            <w:r w:rsidRPr="00090CC2">
              <w:t>сниппет</w:t>
            </w:r>
          </w:p>
          <w:p w:rsidR="00C96776" w:rsidRPr="00090CC2" w:rsidRDefault="002D445A" w:rsidP="002D445A">
            <w:pPr>
              <w:numPr>
                <w:ilvl w:val="0"/>
                <w:numId w:val="91"/>
              </w:numPr>
              <w:suppressAutoHyphens w:val="0"/>
              <w:spacing w:line="240" w:lineRule="auto"/>
              <w:jc w:val="both"/>
            </w:pPr>
            <w:r w:rsidRPr="00090CC2">
              <w:t>шаблон</w:t>
            </w:r>
          </w:p>
          <w:p w:rsidR="00C96776" w:rsidRPr="00090CC2" w:rsidRDefault="002D445A" w:rsidP="002D445A">
            <w:pPr>
              <w:numPr>
                <w:ilvl w:val="0"/>
                <w:numId w:val="91"/>
              </w:numPr>
              <w:suppressAutoHyphens w:val="0"/>
              <w:spacing w:line="240" w:lineRule="auto"/>
              <w:jc w:val="both"/>
            </w:pPr>
            <w:r w:rsidRPr="00090CC2">
              <w:t>TV-параметр</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 xml:space="preserve">Знание специализированной терминологии </w:t>
            </w:r>
          </w:p>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чанк</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 xml:space="preserve">Как называется PHP-код, который </w:t>
            </w:r>
            <w:r w:rsidRPr="00090CC2">
              <w:lastRenderedPageBreak/>
              <w:t>можно вызывать из шаблона сайта?</w:t>
            </w:r>
          </w:p>
          <w:p w:rsidR="00C96776" w:rsidRPr="00090CC2" w:rsidRDefault="002D445A" w:rsidP="002D445A">
            <w:pPr>
              <w:numPr>
                <w:ilvl w:val="0"/>
                <w:numId w:val="92"/>
              </w:numPr>
              <w:suppressAutoHyphens w:val="0"/>
              <w:spacing w:line="240" w:lineRule="auto"/>
              <w:jc w:val="both"/>
            </w:pPr>
            <w:r w:rsidRPr="00090CC2">
              <w:t>чанк</w:t>
            </w:r>
          </w:p>
          <w:p w:rsidR="00C96776" w:rsidRPr="00090CC2" w:rsidRDefault="002D445A" w:rsidP="002D445A">
            <w:pPr>
              <w:numPr>
                <w:ilvl w:val="0"/>
                <w:numId w:val="92"/>
              </w:numPr>
              <w:suppressAutoHyphens w:val="0"/>
              <w:spacing w:line="240" w:lineRule="auto"/>
              <w:jc w:val="both"/>
            </w:pPr>
            <w:r w:rsidRPr="00090CC2">
              <w:t>сниппет</w:t>
            </w:r>
          </w:p>
          <w:p w:rsidR="00C96776" w:rsidRPr="00090CC2" w:rsidRDefault="002D445A" w:rsidP="002D445A">
            <w:pPr>
              <w:numPr>
                <w:ilvl w:val="0"/>
                <w:numId w:val="92"/>
              </w:numPr>
              <w:suppressAutoHyphens w:val="0"/>
              <w:spacing w:line="240" w:lineRule="auto"/>
              <w:jc w:val="both"/>
            </w:pPr>
            <w:r w:rsidRPr="00090CC2">
              <w:t>шаблон</w:t>
            </w:r>
          </w:p>
          <w:p w:rsidR="00C96776" w:rsidRPr="00090CC2" w:rsidRDefault="002D445A" w:rsidP="002D445A">
            <w:pPr>
              <w:numPr>
                <w:ilvl w:val="0"/>
                <w:numId w:val="92"/>
              </w:numPr>
              <w:suppressAutoHyphens w:val="0"/>
              <w:spacing w:line="240" w:lineRule="auto"/>
              <w:jc w:val="both"/>
            </w:pPr>
            <w:r w:rsidRPr="00090CC2">
              <w:t>TV-параметр</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 xml:space="preserve">Знание специализированной </w:t>
            </w:r>
            <w:r w:rsidRPr="00090CC2">
              <w:rPr>
                <w:bCs/>
              </w:rPr>
              <w:lastRenderedPageBreak/>
              <w:t xml:space="preserve">терминологии </w:t>
            </w:r>
          </w:p>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lastRenderedPageBreak/>
              <w:t>сниппет</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 называется переменная шаблона сайта, то есть дополнительное поле, которое можно добавить для каждого шаблона и выводить на странице с помощью плэйсхолдеров?</w:t>
            </w:r>
          </w:p>
          <w:p w:rsidR="00C96776" w:rsidRPr="00090CC2" w:rsidRDefault="002D445A" w:rsidP="002D445A">
            <w:pPr>
              <w:numPr>
                <w:ilvl w:val="0"/>
                <w:numId w:val="93"/>
              </w:numPr>
              <w:suppressAutoHyphens w:val="0"/>
              <w:spacing w:line="240" w:lineRule="auto"/>
              <w:jc w:val="both"/>
            </w:pPr>
            <w:r w:rsidRPr="00090CC2">
              <w:t>чанк</w:t>
            </w:r>
          </w:p>
          <w:p w:rsidR="00C96776" w:rsidRPr="00090CC2" w:rsidRDefault="002D445A" w:rsidP="002D445A">
            <w:pPr>
              <w:numPr>
                <w:ilvl w:val="0"/>
                <w:numId w:val="93"/>
              </w:numPr>
              <w:suppressAutoHyphens w:val="0"/>
              <w:spacing w:line="240" w:lineRule="auto"/>
              <w:jc w:val="both"/>
            </w:pPr>
            <w:r w:rsidRPr="00090CC2">
              <w:t>сниппет</w:t>
            </w:r>
          </w:p>
          <w:p w:rsidR="00C96776" w:rsidRPr="00090CC2" w:rsidRDefault="002D445A" w:rsidP="002D445A">
            <w:pPr>
              <w:numPr>
                <w:ilvl w:val="0"/>
                <w:numId w:val="93"/>
              </w:numPr>
              <w:suppressAutoHyphens w:val="0"/>
              <w:spacing w:line="240" w:lineRule="auto"/>
              <w:jc w:val="both"/>
            </w:pPr>
            <w:r w:rsidRPr="00090CC2">
              <w:t>плэйсхолдер</w:t>
            </w:r>
          </w:p>
          <w:p w:rsidR="00C96776" w:rsidRPr="00090CC2" w:rsidRDefault="002D445A" w:rsidP="002D445A">
            <w:pPr>
              <w:numPr>
                <w:ilvl w:val="0"/>
                <w:numId w:val="93"/>
              </w:numPr>
              <w:suppressAutoHyphens w:val="0"/>
              <w:spacing w:line="240" w:lineRule="auto"/>
              <w:jc w:val="both"/>
            </w:pPr>
            <w:r w:rsidRPr="00090CC2">
              <w:t>TV-параметр</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 xml:space="preserve">Знание специализированной терминологии </w:t>
            </w:r>
          </w:p>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TV-параметр</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 называется специальный тег ModX?</w:t>
            </w:r>
          </w:p>
          <w:p w:rsidR="00C96776" w:rsidRPr="00090CC2" w:rsidRDefault="002D445A" w:rsidP="002D445A">
            <w:pPr>
              <w:numPr>
                <w:ilvl w:val="0"/>
                <w:numId w:val="94"/>
              </w:numPr>
              <w:suppressAutoHyphens w:val="0"/>
              <w:spacing w:line="240" w:lineRule="auto"/>
              <w:jc w:val="both"/>
            </w:pPr>
            <w:r w:rsidRPr="00090CC2">
              <w:t>чанк</w:t>
            </w:r>
          </w:p>
          <w:p w:rsidR="00C96776" w:rsidRPr="00090CC2" w:rsidRDefault="002D445A" w:rsidP="002D445A">
            <w:pPr>
              <w:numPr>
                <w:ilvl w:val="0"/>
                <w:numId w:val="94"/>
              </w:numPr>
              <w:suppressAutoHyphens w:val="0"/>
              <w:spacing w:line="240" w:lineRule="auto"/>
              <w:jc w:val="both"/>
            </w:pPr>
            <w:r w:rsidRPr="00090CC2">
              <w:t>сниппет</w:t>
            </w:r>
          </w:p>
          <w:p w:rsidR="00C96776" w:rsidRPr="00090CC2" w:rsidRDefault="002D445A" w:rsidP="002D445A">
            <w:pPr>
              <w:numPr>
                <w:ilvl w:val="0"/>
                <w:numId w:val="94"/>
              </w:numPr>
              <w:suppressAutoHyphens w:val="0"/>
              <w:spacing w:line="240" w:lineRule="auto"/>
              <w:jc w:val="both"/>
            </w:pPr>
            <w:r w:rsidRPr="00090CC2">
              <w:t>плэйсхолдер</w:t>
            </w:r>
          </w:p>
          <w:p w:rsidR="00C96776" w:rsidRPr="00090CC2" w:rsidRDefault="002D445A" w:rsidP="002D445A">
            <w:pPr>
              <w:numPr>
                <w:ilvl w:val="0"/>
                <w:numId w:val="94"/>
              </w:numPr>
              <w:suppressAutoHyphens w:val="0"/>
              <w:spacing w:line="240" w:lineRule="auto"/>
              <w:jc w:val="both"/>
            </w:pPr>
            <w:r w:rsidRPr="00090CC2">
              <w:t>TV-параметр</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 xml:space="preserve">Знание специализированной терминологии </w:t>
            </w:r>
          </w:p>
          <w:p w:rsidR="00C96776" w:rsidRPr="00090CC2" w:rsidRDefault="002D445A">
            <w:pPr>
              <w:rPr>
                <w:bCs/>
              </w:rPr>
            </w:pPr>
            <w:r w:rsidRPr="00090CC2">
              <w:rPr>
                <w:bCs/>
              </w:rPr>
              <w:t>Знание принциповсоздания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плэйсхолдер</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Выберите правильные вызовы сниппета с параметрами</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p w:rsidR="00C96776" w:rsidRPr="00090CC2" w:rsidRDefault="002D445A" w:rsidP="002D445A">
            <w:pPr>
              <w:numPr>
                <w:ilvl w:val="0"/>
                <w:numId w:val="95"/>
              </w:numPr>
              <w:suppressAutoHyphens w:val="0"/>
              <w:spacing w:line="240" w:lineRule="auto"/>
              <w:jc w:val="both"/>
            </w:pPr>
            <w:r w:rsidRPr="00090CC2">
              <w:t xml:space="preserve"> [!имя_сниппета &amp;параметр1=`значение` &amp;параметр2=`значение`!]</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[!имя_сниппета? &amp;параметр1=`значение` &amp;параметр2=`значение`!]</w:t>
            </w:r>
          </w:p>
          <w:p w:rsidR="00C96776" w:rsidRPr="00090CC2" w:rsidRDefault="00C96776"/>
          <w:p w:rsidR="00C96776" w:rsidRPr="00090CC2" w:rsidRDefault="002D445A">
            <w:r w:rsidRPr="00090CC2">
              <w:t>[[имя_сниппета? &amp;параметр1=`значение` &amp;параметр2=`значение`]]</w:t>
            </w:r>
          </w:p>
          <w:p w:rsidR="00C96776" w:rsidRPr="00090CC2" w:rsidRDefault="00C96776">
            <w:pPr>
              <w:rPr>
                <w:bCs/>
              </w:rPr>
            </w:pP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lastRenderedPageBreak/>
              <w:t>Какой тег выводит содержимое поля "Заголовок"?</w:t>
            </w:r>
          </w:p>
          <w:p w:rsidR="00C96776" w:rsidRPr="00090CC2" w:rsidRDefault="002D445A" w:rsidP="002D445A">
            <w:pPr>
              <w:numPr>
                <w:ilvl w:val="0"/>
                <w:numId w:val="96"/>
              </w:numPr>
              <w:suppressAutoHyphens w:val="0"/>
              <w:spacing w:line="240" w:lineRule="auto"/>
              <w:jc w:val="both"/>
            </w:pPr>
            <w:r w:rsidRPr="00090CC2">
              <w:t xml:space="preserve"> [*pagetitle*]</w:t>
            </w:r>
          </w:p>
          <w:p w:rsidR="00C96776" w:rsidRPr="00090CC2" w:rsidRDefault="002D445A" w:rsidP="002D445A">
            <w:pPr>
              <w:numPr>
                <w:ilvl w:val="0"/>
                <w:numId w:val="96"/>
              </w:numPr>
              <w:suppressAutoHyphens w:val="0"/>
              <w:spacing w:line="240" w:lineRule="auto"/>
              <w:jc w:val="both"/>
            </w:pPr>
            <w:r w:rsidRPr="00090CC2">
              <w:t xml:space="preserve"> [*longtitle*]</w:t>
            </w:r>
          </w:p>
          <w:p w:rsidR="00C96776" w:rsidRPr="00090CC2" w:rsidRDefault="002D445A" w:rsidP="002D445A">
            <w:pPr>
              <w:numPr>
                <w:ilvl w:val="0"/>
                <w:numId w:val="96"/>
              </w:numPr>
              <w:suppressAutoHyphens w:val="0"/>
              <w:spacing w:line="240" w:lineRule="auto"/>
              <w:jc w:val="both"/>
            </w:pPr>
            <w:r w:rsidRPr="00090CC2">
              <w:t xml:space="preserve"> [*description*]</w:t>
            </w:r>
          </w:p>
          <w:p w:rsidR="00C96776" w:rsidRPr="00090CC2" w:rsidRDefault="002D445A" w:rsidP="002D445A">
            <w:pPr>
              <w:numPr>
                <w:ilvl w:val="0"/>
                <w:numId w:val="96"/>
              </w:numPr>
              <w:suppressAutoHyphens w:val="0"/>
              <w:spacing w:line="240" w:lineRule="auto"/>
              <w:jc w:val="both"/>
            </w:pPr>
            <w:r w:rsidRPr="00090CC2">
              <w:t xml:space="preserve"> [*introtext*]</w:t>
            </w:r>
          </w:p>
          <w:p w:rsidR="00C96776" w:rsidRPr="00090CC2" w:rsidRDefault="002D445A" w:rsidP="002D445A">
            <w:pPr>
              <w:numPr>
                <w:ilvl w:val="0"/>
                <w:numId w:val="96"/>
              </w:numPr>
              <w:suppressAutoHyphens w:val="0"/>
              <w:spacing w:line="240" w:lineRule="auto"/>
              <w:jc w:val="both"/>
            </w:pPr>
            <w:r w:rsidRPr="00090CC2">
              <w:t xml:space="preserve"> [*content*]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[*pagetitle*]</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Какой тег выводит содержимое страниц?</w:t>
            </w:r>
          </w:p>
          <w:p w:rsidR="00C96776" w:rsidRPr="00090CC2" w:rsidRDefault="002D445A" w:rsidP="002D445A">
            <w:pPr>
              <w:numPr>
                <w:ilvl w:val="0"/>
                <w:numId w:val="97"/>
              </w:numPr>
              <w:suppressAutoHyphens w:val="0"/>
              <w:spacing w:line="240" w:lineRule="auto"/>
              <w:jc w:val="both"/>
            </w:pPr>
            <w:r w:rsidRPr="00090CC2">
              <w:t xml:space="preserve"> [*pagetitle*]</w:t>
            </w:r>
          </w:p>
          <w:p w:rsidR="00C96776" w:rsidRPr="00090CC2" w:rsidRDefault="002D445A" w:rsidP="002D445A">
            <w:pPr>
              <w:numPr>
                <w:ilvl w:val="0"/>
                <w:numId w:val="97"/>
              </w:numPr>
              <w:suppressAutoHyphens w:val="0"/>
              <w:spacing w:line="240" w:lineRule="auto"/>
              <w:jc w:val="both"/>
            </w:pPr>
            <w:r w:rsidRPr="00090CC2">
              <w:t xml:space="preserve"> [*longtitle*]</w:t>
            </w:r>
          </w:p>
          <w:p w:rsidR="00C96776" w:rsidRPr="00090CC2" w:rsidRDefault="002D445A" w:rsidP="002D445A">
            <w:pPr>
              <w:numPr>
                <w:ilvl w:val="0"/>
                <w:numId w:val="97"/>
              </w:numPr>
              <w:suppressAutoHyphens w:val="0"/>
              <w:spacing w:line="240" w:lineRule="auto"/>
              <w:jc w:val="both"/>
            </w:pPr>
            <w:r w:rsidRPr="00090CC2">
              <w:t xml:space="preserve"> [*description*]</w:t>
            </w:r>
          </w:p>
          <w:p w:rsidR="00C96776" w:rsidRPr="00090CC2" w:rsidRDefault="002D445A" w:rsidP="002D445A">
            <w:pPr>
              <w:numPr>
                <w:ilvl w:val="0"/>
                <w:numId w:val="97"/>
              </w:numPr>
              <w:suppressAutoHyphens w:val="0"/>
              <w:spacing w:line="240" w:lineRule="auto"/>
              <w:jc w:val="both"/>
            </w:pPr>
            <w:r w:rsidRPr="00090CC2">
              <w:t xml:space="preserve"> [*introtext*]</w:t>
            </w:r>
          </w:p>
          <w:p w:rsidR="00C96776" w:rsidRPr="00090CC2" w:rsidRDefault="002D445A" w:rsidP="002D445A">
            <w:pPr>
              <w:pStyle w:val="aff6"/>
              <w:numPr>
                <w:ilvl w:val="0"/>
                <w:numId w:val="97"/>
              </w:numPr>
            </w:pPr>
            <w:r w:rsidRPr="00090CC2">
              <w:t>[*content*]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[*content*]</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Какой тег выводит содержимое поля "Описание"?</w:t>
            </w:r>
          </w:p>
          <w:p w:rsidR="00C96776" w:rsidRPr="00090CC2" w:rsidRDefault="002D445A" w:rsidP="002D445A">
            <w:pPr>
              <w:numPr>
                <w:ilvl w:val="0"/>
                <w:numId w:val="98"/>
              </w:numPr>
              <w:suppressAutoHyphens w:val="0"/>
              <w:spacing w:line="240" w:lineRule="auto"/>
              <w:jc w:val="both"/>
            </w:pPr>
            <w:r w:rsidRPr="00090CC2">
              <w:t xml:space="preserve"> [*pagetitle*]</w:t>
            </w:r>
          </w:p>
          <w:p w:rsidR="00C96776" w:rsidRPr="00090CC2" w:rsidRDefault="002D445A" w:rsidP="002D445A">
            <w:pPr>
              <w:numPr>
                <w:ilvl w:val="0"/>
                <w:numId w:val="98"/>
              </w:numPr>
              <w:suppressAutoHyphens w:val="0"/>
              <w:spacing w:line="240" w:lineRule="auto"/>
              <w:jc w:val="both"/>
            </w:pPr>
            <w:r w:rsidRPr="00090CC2">
              <w:t xml:space="preserve"> [*longtitle*]</w:t>
            </w:r>
          </w:p>
          <w:p w:rsidR="00C96776" w:rsidRPr="00090CC2" w:rsidRDefault="002D445A" w:rsidP="002D445A">
            <w:pPr>
              <w:numPr>
                <w:ilvl w:val="0"/>
                <w:numId w:val="98"/>
              </w:numPr>
              <w:suppressAutoHyphens w:val="0"/>
              <w:spacing w:line="240" w:lineRule="auto"/>
              <w:jc w:val="both"/>
            </w:pPr>
            <w:r w:rsidRPr="00090CC2">
              <w:t xml:space="preserve"> [*description*]</w:t>
            </w:r>
          </w:p>
          <w:p w:rsidR="00C96776" w:rsidRPr="00090CC2" w:rsidRDefault="002D445A" w:rsidP="002D445A">
            <w:pPr>
              <w:numPr>
                <w:ilvl w:val="0"/>
                <w:numId w:val="98"/>
              </w:numPr>
              <w:suppressAutoHyphens w:val="0"/>
              <w:spacing w:line="240" w:lineRule="auto"/>
              <w:jc w:val="both"/>
            </w:pPr>
            <w:r w:rsidRPr="00090CC2">
              <w:t xml:space="preserve"> [*introtext*]</w:t>
            </w:r>
          </w:p>
          <w:p w:rsidR="00C96776" w:rsidRPr="00090CC2" w:rsidRDefault="002D445A" w:rsidP="002D445A">
            <w:pPr>
              <w:numPr>
                <w:ilvl w:val="0"/>
                <w:numId w:val="98"/>
              </w:numPr>
              <w:suppressAutoHyphens w:val="0"/>
              <w:spacing w:line="240" w:lineRule="auto"/>
              <w:jc w:val="both"/>
            </w:pPr>
            <w:r w:rsidRPr="00090CC2">
              <w:t xml:space="preserve"> [*content*]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[*description*]</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Какой тег выводит содержимое поля "Расширенный заголовок"?</w:t>
            </w:r>
          </w:p>
          <w:p w:rsidR="00C96776" w:rsidRPr="00090CC2" w:rsidRDefault="002D445A" w:rsidP="002D445A">
            <w:pPr>
              <w:numPr>
                <w:ilvl w:val="0"/>
                <w:numId w:val="88"/>
              </w:numPr>
              <w:suppressAutoHyphens w:val="0"/>
              <w:spacing w:line="240" w:lineRule="auto"/>
              <w:jc w:val="both"/>
            </w:pPr>
            <w:r w:rsidRPr="00090CC2">
              <w:t>[*pagetitle*]</w:t>
            </w:r>
          </w:p>
          <w:p w:rsidR="00C96776" w:rsidRPr="00090CC2" w:rsidRDefault="002D445A" w:rsidP="002D445A">
            <w:pPr>
              <w:numPr>
                <w:ilvl w:val="0"/>
                <w:numId w:val="88"/>
              </w:numPr>
              <w:suppressAutoHyphens w:val="0"/>
              <w:spacing w:line="240" w:lineRule="auto"/>
              <w:jc w:val="both"/>
            </w:pPr>
            <w:r w:rsidRPr="00090CC2">
              <w:t>[*longtitle*]</w:t>
            </w:r>
          </w:p>
          <w:p w:rsidR="00C96776" w:rsidRPr="00090CC2" w:rsidRDefault="002D445A" w:rsidP="002D445A">
            <w:pPr>
              <w:numPr>
                <w:ilvl w:val="0"/>
                <w:numId w:val="88"/>
              </w:numPr>
              <w:suppressAutoHyphens w:val="0"/>
              <w:spacing w:line="240" w:lineRule="auto"/>
              <w:jc w:val="both"/>
            </w:pPr>
            <w:r w:rsidRPr="00090CC2">
              <w:t>[*description*]</w:t>
            </w:r>
          </w:p>
          <w:p w:rsidR="00C96776" w:rsidRPr="00090CC2" w:rsidRDefault="002D445A" w:rsidP="002D445A">
            <w:pPr>
              <w:numPr>
                <w:ilvl w:val="0"/>
                <w:numId w:val="88"/>
              </w:numPr>
              <w:suppressAutoHyphens w:val="0"/>
              <w:spacing w:line="240" w:lineRule="auto"/>
              <w:jc w:val="both"/>
            </w:pPr>
            <w:r w:rsidRPr="00090CC2">
              <w:t>[*introtext*]</w:t>
            </w:r>
          </w:p>
          <w:p w:rsidR="00C96776" w:rsidRPr="00090CC2" w:rsidRDefault="002D445A" w:rsidP="002D445A">
            <w:pPr>
              <w:numPr>
                <w:ilvl w:val="0"/>
                <w:numId w:val="88"/>
              </w:numPr>
              <w:suppressAutoHyphens w:val="0"/>
              <w:spacing w:line="240" w:lineRule="auto"/>
              <w:jc w:val="both"/>
            </w:pPr>
            <w:r w:rsidRPr="00090CC2">
              <w:t>[*content*]</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uppressAutoHyphens w:val="0"/>
              <w:spacing w:line="240" w:lineRule="auto"/>
              <w:jc w:val="both"/>
            </w:pPr>
            <w:r w:rsidRPr="00090CC2">
              <w:t>[*longtitle*]</w:t>
            </w:r>
          </w:p>
          <w:p w:rsidR="00C96776" w:rsidRPr="00090CC2" w:rsidRDefault="00C96776">
            <w:pPr>
              <w:rPr>
                <w:bCs/>
              </w:rPr>
            </w:pP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Выберите строчки с правильной записью вызова TV-параметра</w:t>
            </w:r>
          </w:p>
          <w:p w:rsidR="00C96776" w:rsidRPr="00090CC2" w:rsidRDefault="002D445A" w:rsidP="002D445A">
            <w:pPr>
              <w:numPr>
                <w:ilvl w:val="0"/>
                <w:numId w:val="89"/>
              </w:numPr>
              <w:suppressAutoHyphens w:val="0"/>
              <w:spacing w:line="240" w:lineRule="auto"/>
              <w:jc w:val="both"/>
            </w:pPr>
            <w:r w:rsidRPr="00090CC2">
              <w:t>[+parametr+]</w:t>
            </w:r>
          </w:p>
          <w:p w:rsidR="00C96776" w:rsidRPr="00090CC2" w:rsidRDefault="002D445A" w:rsidP="002D445A">
            <w:pPr>
              <w:numPr>
                <w:ilvl w:val="0"/>
                <w:numId w:val="89"/>
              </w:numPr>
              <w:suppressAutoHyphens w:val="0"/>
              <w:spacing w:line="240" w:lineRule="auto"/>
              <w:jc w:val="both"/>
            </w:pPr>
            <w:r w:rsidRPr="00090CC2">
              <w:t>[*parametr*]</w:t>
            </w:r>
          </w:p>
          <w:p w:rsidR="00C96776" w:rsidRPr="00090CC2" w:rsidRDefault="002D445A" w:rsidP="002D445A">
            <w:pPr>
              <w:numPr>
                <w:ilvl w:val="0"/>
                <w:numId w:val="89"/>
              </w:numPr>
              <w:suppressAutoHyphens w:val="0"/>
              <w:spacing w:line="240" w:lineRule="auto"/>
              <w:jc w:val="both"/>
            </w:pPr>
            <w:r w:rsidRPr="00090CC2">
              <w:t>[+мой параметр+]</w:t>
            </w:r>
          </w:p>
          <w:p w:rsidR="00C96776" w:rsidRPr="00090CC2" w:rsidRDefault="002D445A" w:rsidP="002D445A">
            <w:pPr>
              <w:numPr>
                <w:ilvl w:val="0"/>
                <w:numId w:val="89"/>
              </w:numPr>
              <w:suppressAutoHyphens w:val="0"/>
              <w:spacing w:line="240" w:lineRule="auto"/>
              <w:jc w:val="both"/>
            </w:pPr>
            <w:r w:rsidRPr="00090CC2">
              <w:t>[+мой_параметр+]</w:t>
            </w:r>
          </w:p>
          <w:p w:rsidR="00C96776" w:rsidRPr="00090CC2" w:rsidRDefault="002D445A" w:rsidP="002D445A">
            <w:pPr>
              <w:numPr>
                <w:ilvl w:val="0"/>
                <w:numId w:val="89"/>
              </w:numPr>
              <w:suppressAutoHyphens w:val="0"/>
              <w:spacing w:line="240" w:lineRule="auto"/>
              <w:jc w:val="both"/>
            </w:pPr>
            <w:r w:rsidRPr="00090CC2">
              <w:t>[*мой-параметр*]</w:t>
            </w:r>
          </w:p>
          <w:p w:rsidR="00C96776" w:rsidRPr="00090CC2" w:rsidRDefault="002D445A" w:rsidP="002D445A">
            <w:pPr>
              <w:numPr>
                <w:ilvl w:val="0"/>
                <w:numId w:val="89"/>
              </w:numPr>
              <w:suppressAutoHyphens w:val="0"/>
              <w:spacing w:line="240" w:lineRule="auto"/>
              <w:jc w:val="both"/>
            </w:pPr>
            <w:r w:rsidRPr="00090CC2">
              <w:t>{{parametr}}</w:t>
            </w:r>
          </w:p>
          <w:p w:rsidR="00C96776" w:rsidRPr="00090CC2" w:rsidRDefault="002D445A" w:rsidP="002D445A">
            <w:pPr>
              <w:numPr>
                <w:ilvl w:val="0"/>
                <w:numId w:val="89"/>
              </w:numPr>
              <w:suppressAutoHyphens w:val="0"/>
              <w:spacing w:line="240" w:lineRule="auto"/>
              <w:jc w:val="both"/>
            </w:pPr>
            <w:r w:rsidRPr="00090CC2">
              <w:t>[+my parametr+]</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uppressAutoHyphens w:val="0"/>
              <w:spacing w:line="240" w:lineRule="auto"/>
              <w:jc w:val="both"/>
            </w:pPr>
            <w:r w:rsidRPr="00090CC2">
              <w:t>[+parametr+]</w:t>
            </w:r>
          </w:p>
          <w:p w:rsidR="00C96776" w:rsidRPr="00090CC2" w:rsidRDefault="002D445A">
            <w:pPr>
              <w:suppressAutoHyphens w:val="0"/>
              <w:spacing w:line="240" w:lineRule="auto"/>
              <w:jc w:val="both"/>
            </w:pPr>
            <w:r w:rsidRPr="00090CC2">
              <w:t>[*parametr*]</w:t>
            </w:r>
          </w:p>
          <w:p w:rsidR="00C96776" w:rsidRPr="00090CC2" w:rsidRDefault="002D445A">
            <w:pPr>
              <w:suppressAutoHyphens w:val="0"/>
              <w:spacing w:line="240" w:lineRule="auto"/>
              <w:jc w:val="both"/>
            </w:pPr>
            <w:r w:rsidRPr="00090CC2">
              <w:t>[+мой_параметр+]</w:t>
            </w:r>
          </w:p>
          <w:p w:rsidR="00C96776" w:rsidRPr="00090CC2" w:rsidRDefault="002D445A">
            <w:pPr>
              <w:suppressAutoHyphens w:val="0"/>
              <w:spacing w:line="240" w:lineRule="auto"/>
              <w:jc w:val="both"/>
            </w:pPr>
            <w:r w:rsidRPr="00090CC2">
              <w:t>[*мой-параметр*]</w:t>
            </w:r>
          </w:p>
          <w:p w:rsidR="00C96776" w:rsidRPr="00090CC2" w:rsidRDefault="00C96776">
            <w:pPr>
              <w:rPr>
                <w:bCs/>
              </w:rPr>
            </w:pP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lastRenderedPageBreak/>
              <w:t>Поставьте в соответствие тип ввода TV-параметра с его описанием.</w:t>
            </w:r>
          </w:p>
          <w:p w:rsidR="00C96776" w:rsidRPr="00090CC2" w:rsidRDefault="002D445A">
            <w:pPr>
              <w:tabs>
                <w:tab w:val="left" w:pos="257"/>
              </w:tabs>
            </w:pPr>
            <w:r w:rsidRPr="00090CC2">
              <w:t>•</w:t>
            </w:r>
            <w:r w:rsidRPr="00090CC2">
              <w:tab/>
              <w:t>поле ввода</w:t>
            </w:r>
          </w:p>
          <w:p w:rsidR="00C96776" w:rsidRPr="00090CC2" w:rsidRDefault="002D445A">
            <w:pPr>
              <w:tabs>
                <w:tab w:val="left" w:pos="257"/>
              </w:tabs>
            </w:pPr>
            <w:r w:rsidRPr="00090CC2">
              <w:t>•</w:t>
            </w:r>
            <w:r w:rsidRPr="00090CC2">
              <w:tab/>
              <w:t>поле с визуальным редактором</w:t>
            </w:r>
          </w:p>
          <w:p w:rsidR="00C96776" w:rsidRPr="00090CC2" w:rsidRDefault="002D445A">
            <w:pPr>
              <w:tabs>
                <w:tab w:val="left" w:pos="257"/>
              </w:tabs>
            </w:pPr>
            <w:r w:rsidRPr="00090CC2">
              <w:t>•</w:t>
            </w:r>
            <w:r w:rsidRPr="00090CC2">
              <w:tab/>
              <w:t>список множественного выбора</w:t>
            </w:r>
          </w:p>
          <w:p w:rsidR="00C96776" w:rsidRPr="00090CC2" w:rsidRDefault="002D445A">
            <w:pPr>
              <w:tabs>
                <w:tab w:val="left" w:pos="257"/>
              </w:tabs>
            </w:pPr>
            <w:r w:rsidRPr="00090CC2">
              <w:t>•</w:t>
            </w:r>
            <w:r w:rsidRPr="00090CC2">
              <w:tab/>
              <w:t>переключатели</w:t>
            </w:r>
          </w:p>
          <w:p w:rsidR="00C96776" w:rsidRPr="00090CC2" w:rsidRDefault="002D445A" w:rsidP="002D445A">
            <w:pPr>
              <w:pStyle w:val="aff6"/>
              <w:numPr>
                <w:ilvl w:val="0"/>
                <w:numId w:val="119"/>
              </w:numPr>
              <w:rPr>
                <w:lang w:val="en-US"/>
              </w:rPr>
            </w:pPr>
            <w:r w:rsidRPr="00090CC2">
              <w:rPr>
                <w:lang w:val="en-US"/>
              </w:rPr>
              <w:t>Text</w:t>
            </w:r>
          </w:p>
          <w:p w:rsidR="00C96776" w:rsidRPr="00090CC2" w:rsidRDefault="002D445A" w:rsidP="002D445A">
            <w:pPr>
              <w:pStyle w:val="aff6"/>
              <w:numPr>
                <w:ilvl w:val="0"/>
                <w:numId w:val="119"/>
              </w:numPr>
              <w:rPr>
                <w:lang w:val="en-US"/>
              </w:rPr>
            </w:pPr>
            <w:r w:rsidRPr="00090CC2">
              <w:rPr>
                <w:lang w:val="en-US"/>
              </w:rPr>
              <w:t>Rich Text</w:t>
            </w:r>
          </w:p>
          <w:p w:rsidR="00C96776" w:rsidRPr="00090CC2" w:rsidRDefault="002D445A" w:rsidP="002D445A">
            <w:pPr>
              <w:pStyle w:val="aff6"/>
              <w:numPr>
                <w:ilvl w:val="0"/>
                <w:numId w:val="119"/>
              </w:numPr>
              <w:rPr>
                <w:lang w:val="en-US"/>
              </w:rPr>
            </w:pPr>
            <w:r w:rsidRPr="00090CC2">
              <w:rPr>
                <w:lang w:val="en-US"/>
              </w:rPr>
              <w:t>Listbox</w:t>
            </w:r>
          </w:p>
          <w:p w:rsidR="00C96776" w:rsidRPr="00090CC2" w:rsidRDefault="002D445A" w:rsidP="002D445A">
            <w:pPr>
              <w:pStyle w:val="aff6"/>
              <w:numPr>
                <w:ilvl w:val="0"/>
                <w:numId w:val="119"/>
              </w:numPr>
              <w:rPr>
                <w:lang w:val="en-US"/>
              </w:rPr>
            </w:pPr>
            <w:r w:rsidRPr="00090CC2">
              <w:rPr>
                <w:lang w:val="en-US"/>
              </w:rPr>
              <w:t>Radio Options</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tabs>
                <w:tab w:val="left" w:pos="257"/>
              </w:tabs>
            </w:pPr>
            <w:r w:rsidRPr="00090CC2">
              <w:t>поле ввода</w:t>
            </w:r>
            <w:r w:rsidRPr="00090CC2">
              <w:rPr>
                <w:lang w:val="en-US"/>
              </w:rPr>
              <w:t>Text</w:t>
            </w:r>
          </w:p>
          <w:p w:rsidR="00C96776" w:rsidRPr="00090CC2" w:rsidRDefault="002D445A">
            <w:pPr>
              <w:tabs>
                <w:tab w:val="left" w:pos="257"/>
              </w:tabs>
            </w:pPr>
            <w:r w:rsidRPr="00090CC2">
              <w:t>поле с визуальным редактором</w:t>
            </w:r>
            <w:r w:rsidRPr="00090CC2">
              <w:rPr>
                <w:lang w:val="en-US"/>
              </w:rPr>
              <w:t>RichText</w:t>
            </w:r>
          </w:p>
          <w:p w:rsidR="00C96776" w:rsidRPr="00090CC2" w:rsidRDefault="002D445A">
            <w:r w:rsidRPr="00090CC2">
              <w:t>список множественного выбора</w:t>
            </w:r>
            <w:r w:rsidRPr="00090CC2">
              <w:rPr>
                <w:lang w:val="en-US"/>
              </w:rPr>
              <w:t>Listbox</w:t>
            </w:r>
          </w:p>
          <w:p w:rsidR="00C96776" w:rsidRPr="00090CC2" w:rsidRDefault="002D445A">
            <w:pPr>
              <w:tabs>
                <w:tab w:val="left" w:pos="257"/>
              </w:tabs>
              <w:rPr>
                <w:bCs/>
              </w:rPr>
            </w:pPr>
            <w:r w:rsidRPr="00090CC2">
              <w:t>переключатели</w:t>
            </w:r>
            <w:r w:rsidRPr="00090CC2">
              <w:rPr>
                <w:lang w:val="en-US"/>
              </w:rPr>
              <w:t>RadioOptions</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Поставьте в соответствие тип ввода TV-параметра с его описанием.</w:t>
            </w:r>
          </w:p>
          <w:p w:rsidR="00C96776" w:rsidRPr="00090CC2" w:rsidRDefault="002D445A">
            <w:r w:rsidRPr="00090CC2">
              <w:t>•</w:t>
            </w:r>
            <w:r w:rsidRPr="00090CC2">
              <w:tab/>
              <w:t>многострочное текстовое поле</w:t>
            </w:r>
          </w:p>
          <w:p w:rsidR="00C96776" w:rsidRPr="00090CC2" w:rsidRDefault="002D445A">
            <w:r w:rsidRPr="00090CC2">
              <w:t>•</w:t>
            </w:r>
            <w:r w:rsidRPr="00090CC2">
              <w:tab/>
              <w:t>флажок</w:t>
            </w:r>
          </w:p>
          <w:p w:rsidR="00C96776" w:rsidRPr="00090CC2" w:rsidRDefault="002D445A">
            <w:r w:rsidRPr="00090CC2">
              <w:t>•</w:t>
            </w:r>
            <w:r w:rsidRPr="00090CC2">
              <w:tab/>
              <w:t>раскрывающийся список</w:t>
            </w:r>
          </w:p>
          <w:p w:rsidR="00C96776" w:rsidRPr="00090CC2" w:rsidRDefault="002D445A">
            <w:pPr>
              <w:rPr>
                <w:lang w:val="en-US"/>
              </w:rPr>
            </w:pPr>
            <w:r w:rsidRPr="00090CC2">
              <w:rPr>
                <w:lang w:val="en-US"/>
              </w:rPr>
              <w:t>•</w:t>
            </w:r>
            <w:r w:rsidRPr="00090CC2">
              <w:rPr>
                <w:lang w:val="en-US"/>
              </w:rPr>
              <w:tab/>
            </w:r>
            <w:r w:rsidRPr="00090CC2">
              <w:t>ссылка</w:t>
            </w:r>
          </w:p>
          <w:p w:rsidR="00C96776" w:rsidRPr="00090CC2" w:rsidRDefault="002D445A">
            <w:pPr>
              <w:rPr>
                <w:lang w:val="en-US"/>
              </w:rPr>
            </w:pPr>
            <w:r w:rsidRPr="00090CC2">
              <w:t>а</w:t>
            </w:r>
            <w:r w:rsidRPr="00090CC2">
              <w:rPr>
                <w:lang w:val="en-US"/>
              </w:rPr>
              <w:t>.</w:t>
            </w:r>
            <w:r w:rsidRPr="00090CC2">
              <w:rPr>
                <w:lang w:val="en-US"/>
              </w:rPr>
              <w:tab/>
              <w:t>Textarea</w:t>
            </w:r>
          </w:p>
          <w:p w:rsidR="00C96776" w:rsidRPr="00090CC2" w:rsidRDefault="002D445A">
            <w:pPr>
              <w:rPr>
                <w:lang w:val="en-US"/>
              </w:rPr>
            </w:pPr>
            <w:r w:rsidRPr="00090CC2">
              <w:t>б</w:t>
            </w:r>
            <w:r w:rsidRPr="00090CC2">
              <w:rPr>
                <w:lang w:val="en-US"/>
              </w:rPr>
              <w:t>.</w:t>
            </w:r>
            <w:r w:rsidRPr="00090CC2">
              <w:rPr>
                <w:lang w:val="en-US"/>
              </w:rPr>
              <w:tab/>
              <w:t>CheckBox</w:t>
            </w:r>
          </w:p>
          <w:p w:rsidR="00C96776" w:rsidRPr="00090CC2" w:rsidRDefault="002D445A">
            <w:pPr>
              <w:rPr>
                <w:lang w:val="en-US"/>
              </w:rPr>
            </w:pPr>
            <w:r w:rsidRPr="00090CC2">
              <w:t>в</w:t>
            </w:r>
            <w:r w:rsidRPr="00090CC2">
              <w:rPr>
                <w:lang w:val="en-US"/>
              </w:rPr>
              <w:t>.</w:t>
            </w:r>
            <w:r w:rsidRPr="00090CC2">
              <w:rPr>
                <w:lang w:val="en-US"/>
              </w:rPr>
              <w:tab/>
              <w:t>DropDown List Menu</w:t>
            </w:r>
          </w:p>
          <w:p w:rsidR="00C96776" w:rsidRPr="00090CC2" w:rsidRDefault="002D445A">
            <w:r w:rsidRPr="00090CC2">
              <w:t>г.</w:t>
            </w:r>
            <w:r w:rsidRPr="00090CC2">
              <w:tab/>
              <w:t>URL</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многострочное текстовое поле Textarea</w:t>
            </w:r>
          </w:p>
          <w:p w:rsidR="00C96776" w:rsidRPr="00090CC2" w:rsidRDefault="002D445A">
            <w:r w:rsidRPr="00090CC2">
              <w:t>флажок</w:t>
            </w:r>
            <w:r w:rsidRPr="00090CC2">
              <w:rPr>
                <w:lang w:val="en-US"/>
              </w:rPr>
              <w:t>CheckBox</w:t>
            </w:r>
          </w:p>
          <w:p w:rsidR="00C96776" w:rsidRPr="00090CC2" w:rsidRDefault="002D445A">
            <w:r w:rsidRPr="00090CC2">
              <w:t>раскрывающийся список</w:t>
            </w:r>
            <w:r w:rsidRPr="00090CC2">
              <w:rPr>
                <w:lang w:val="en-US"/>
              </w:rPr>
              <w:t>DropDownListMenu</w:t>
            </w:r>
          </w:p>
          <w:p w:rsidR="00C96776" w:rsidRPr="00090CC2" w:rsidRDefault="002D445A">
            <w:pPr>
              <w:rPr>
                <w:bCs/>
              </w:rPr>
            </w:pPr>
            <w:r w:rsidRPr="00090CC2">
              <w:t xml:space="preserve">ссылка </w:t>
            </w:r>
            <w:r w:rsidRPr="00090CC2">
              <w:rPr>
                <w:lang w:val="en-US"/>
              </w:rPr>
              <w:t>URL</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Из предложенных типов ввода выберите те, для которых определяются возможные значения.</w:t>
            </w:r>
          </w:p>
          <w:p w:rsidR="00C96776" w:rsidRPr="00090CC2" w:rsidRDefault="002D445A" w:rsidP="002D445A">
            <w:pPr>
              <w:numPr>
                <w:ilvl w:val="0"/>
                <w:numId w:val="90"/>
              </w:numPr>
              <w:suppressAutoHyphens w:val="0"/>
              <w:spacing w:line="240" w:lineRule="auto"/>
              <w:jc w:val="both"/>
            </w:pPr>
            <w:r w:rsidRPr="00090CC2">
              <w:t>DropDown List Menu</w:t>
            </w:r>
          </w:p>
          <w:p w:rsidR="00C96776" w:rsidRPr="00090CC2" w:rsidRDefault="002D445A" w:rsidP="002D445A">
            <w:pPr>
              <w:numPr>
                <w:ilvl w:val="0"/>
                <w:numId w:val="90"/>
              </w:numPr>
              <w:suppressAutoHyphens w:val="0"/>
              <w:spacing w:line="240" w:lineRule="auto"/>
              <w:jc w:val="both"/>
            </w:pPr>
            <w:r w:rsidRPr="00090CC2">
              <w:t>Listbox</w:t>
            </w:r>
          </w:p>
          <w:p w:rsidR="00C96776" w:rsidRPr="00090CC2" w:rsidRDefault="002D445A" w:rsidP="002D445A">
            <w:pPr>
              <w:numPr>
                <w:ilvl w:val="0"/>
                <w:numId w:val="90"/>
              </w:numPr>
              <w:suppressAutoHyphens w:val="0"/>
              <w:spacing w:line="240" w:lineRule="auto"/>
              <w:jc w:val="both"/>
            </w:pPr>
            <w:r w:rsidRPr="00090CC2">
              <w:t>Check Box</w:t>
            </w:r>
          </w:p>
          <w:p w:rsidR="00C96776" w:rsidRPr="00090CC2" w:rsidRDefault="002D445A" w:rsidP="002D445A">
            <w:pPr>
              <w:numPr>
                <w:ilvl w:val="0"/>
                <w:numId w:val="90"/>
              </w:numPr>
              <w:suppressAutoHyphens w:val="0"/>
              <w:spacing w:line="240" w:lineRule="auto"/>
              <w:jc w:val="both"/>
            </w:pPr>
            <w:r w:rsidRPr="00090CC2">
              <w:t>Radio Options</w:t>
            </w:r>
          </w:p>
          <w:p w:rsidR="00C96776" w:rsidRPr="00090CC2" w:rsidRDefault="002D445A" w:rsidP="002D445A">
            <w:pPr>
              <w:numPr>
                <w:ilvl w:val="0"/>
                <w:numId w:val="90"/>
              </w:numPr>
              <w:suppressAutoHyphens w:val="0"/>
              <w:spacing w:line="240" w:lineRule="auto"/>
              <w:jc w:val="both"/>
            </w:pPr>
            <w:r w:rsidRPr="00090CC2">
              <w:t>Rich Text</w:t>
            </w:r>
          </w:p>
          <w:p w:rsidR="00C96776" w:rsidRPr="00090CC2" w:rsidRDefault="002D445A" w:rsidP="002D445A">
            <w:pPr>
              <w:numPr>
                <w:ilvl w:val="0"/>
                <w:numId w:val="90"/>
              </w:numPr>
              <w:suppressAutoHyphens w:val="0"/>
              <w:spacing w:line="240" w:lineRule="auto"/>
              <w:jc w:val="both"/>
            </w:pPr>
            <w:r w:rsidRPr="00090CC2">
              <w:t>Image</w:t>
            </w:r>
          </w:p>
          <w:p w:rsidR="00C96776" w:rsidRPr="00090CC2" w:rsidRDefault="002D445A" w:rsidP="002D445A">
            <w:pPr>
              <w:numPr>
                <w:ilvl w:val="0"/>
                <w:numId w:val="90"/>
              </w:numPr>
              <w:suppressAutoHyphens w:val="0"/>
              <w:spacing w:line="240" w:lineRule="auto"/>
              <w:jc w:val="both"/>
            </w:pPr>
            <w:r w:rsidRPr="00090CC2">
              <w:t>Date</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принципов создания информационных ресурсов с помощью систем управления контентом</w:t>
            </w:r>
          </w:p>
          <w:p w:rsidR="00C96776" w:rsidRPr="00090CC2" w:rsidRDefault="002D445A">
            <w:pPr>
              <w:rPr>
                <w:bCs/>
              </w:rPr>
            </w:pPr>
            <w:r w:rsidRPr="00090CC2">
              <w:rPr>
                <w:bCs/>
              </w:rPr>
              <w:t>Умение использовать инструментальные среды поддержки разработки, системы управления контентом</w:t>
            </w:r>
          </w:p>
          <w:p w:rsidR="00C96776" w:rsidRPr="00090CC2" w:rsidRDefault="002D445A">
            <w:pPr>
              <w:rPr>
                <w:bCs/>
              </w:rPr>
            </w:pPr>
            <w:r w:rsidRPr="00090CC2">
              <w:rPr>
                <w:bCs/>
              </w:rPr>
              <w:t>Умение использовать системы управления контентом для решения поставленных задач</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uppressAutoHyphens w:val="0"/>
              <w:spacing w:line="240" w:lineRule="auto"/>
              <w:jc w:val="both"/>
              <w:rPr>
                <w:lang w:val="en-US"/>
              </w:rPr>
            </w:pPr>
            <w:r w:rsidRPr="00090CC2">
              <w:rPr>
                <w:lang w:val="en-US"/>
              </w:rPr>
              <w:t>DropDown List Menu</w:t>
            </w:r>
          </w:p>
          <w:p w:rsidR="00C96776" w:rsidRPr="00090CC2" w:rsidRDefault="002D445A">
            <w:pPr>
              <w:suppressAutoHyphens w:val="0"/>
              <w:spacing w:line="240" w:lineRule="auto"/>
              <w:jc w:val="both"/>
              <w:rPr>
                <w:lang w:val="en-US"/>
              </w:rPr>
            </w:pPr>
            <w:r w:rsidRPr="00090CC2">
              <w:rPr>
                <w:lang w:val="en-US"/>
              </w:rPr>
              <w:t>Listbox</w:t>
            </w:r>
          </w:p>
          <w:p w:rsidR="00C96776" w:rsidRPr="00090CC2" w:rsidRDefault="002D445A">
            <w:pPr>
              <w:suppressAutoHyphens w:val="0"/>
              <w:spacing w:line="240" w:lineRule="auto"/>
              <w:jc w:val="both"/>
              <w:rPr>
                <w:lang w:val="en-US"/>
              </w:rPr>
            </w:pPr>
            <w:r w:rsidRPr="00090CC2">
              <w:rPr>
                <w:lang w:val="en-US"/>
              </w:rPr>
              <w:t>Check Box</w:t>
            </w:r>
          </w:p>
          <w:p w:rsidR="00C96776" w:rsidRPr="00090CC2" w:rsidRDefault="002D445A">
            <w:pPr>
              <w:suppressAutoHyphens w:val="0"/>
              <w:spacing w:line="240" w:lineRule="auto"/>
              <w:jc w:val="both"/>
              <w:rPr>
                <w:bCs/>
                <w:lang w:val="en-US"/>
              </w:rPr>
            </w:pPr>
            <w:r w:rsidRPr="00090CC2">
              <w:rPr>
                <w:lang w:val="en-US"/>
              </w:rPr>
              <w:t>Radio Options</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Прием или совокупность приемов сравнения измеряемой величины с ее единицей в соответствии с реализованным принципом измерений - это...</w:t>
            </w:r>
          </w:p>
          <w:p w:rsidR="00C96776" w:rsidRPr="00090CC2" w:rsidRDefault="002D445A" w:rsidP="002D445A">
            <w:pPr>
              <w:numPr>
                <w:ilvl w:val="0"/>
                <w:numId w:val="101"/>
              </w:numPr>
              <w:suppressAutoHyphens w:val="0"/>
              <w:spacing w:line="240" w:lineRule="auto"/>
              <w:jc w:val="both"/>
            </w:pPr>
            <w:r w:rsidRPr="00090CC2">
              <w:t>метод измерения</w:t>
            </w:r>
          </w:p>
          <w:p w:rsidR="00C96776" w:rsidRPr="00090CC2" w:rsidRDefault="002D445A" w:rsidP="002D445A">
            <w:pPr>
              <w:numPr>
                <w:ilvl w:val="0"/>
                <w:numId w:val="101"/>
              </w:numPr>
              <w:suppressAutoHyphens w:val="0"/>
              <w:spacing w:line="240" w:lineRule="auto"/>
              <w:jc w:val="both"/>
            </w:pPr>
            <w:r w:rsidRPr="00090CC2">
              <w:t>объект метрологии</w:t>
            </w:r>
          </w:p>
          <w:p w:rsidR="00C96776" w:rsidRPr="00090CC2" w:rsidRDefault="002D445A" w:rsidP="002D445A">
            <w:pPr>
              <w:numPr>
                <w:ilvl w:val="0"/>
                <w:numId w:val="101"/>
              </w:numPr>
              <w:suppressAutoHyphens w:val="0"/>
              <w:spacing w:line="240" w:lineRule="auto"/>
              <w:jc w:val="both"/>
            </w:pPr>
            <w:r w:rsidRPr="00090CC2">
              <w:t>предмет метрологии</w:t>
            </w:r>
          </w:p>
          <w:p w:rsidR="00C96776" w:rsidRPr="00090CC2" w:rsidRDefault="002D445A" w:rsidP="002D445A">
            <w:pPr>
              <w:numPr>
                <w:ilvl w:val="0"/>
                <w:numId w:val="101"/>
              </w:numPr>
              <w:suppressAutoHyphens w:val="0"/>
              <w:spacing w:line="240" w:lineRule="auto"/>
              <w:jc w:val="both"/>
            </w:pPr>
            <w:r w:rsidRPr="00090CC2">
              <w:t>средство измерения</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 xml:space="preserve">Знание </w:t>
            </w:r>
            <w:r w:rsidRPr="00090CC2">
              <w:t>основ метрологии и стандартизации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lang w:val="en-US"/>
              </w:rPr>
            </w:pPr>
            <w:r w:rsidRPr="00090CC2">
              <w:t>метод измерения</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Поставьте в соответствие средства измерений и их описания</w:t>
            </w:r>
          </w:p>
          <w:p w:rsidR="00C96776" w:rsidRPr="00090CC2" w:rsidRDefault="002D445A">
            <w:r w:rsidRPr="00090CC2">
              <w:t>•</w:t>
            </w:r>
            <w:r w:rsidRPr="00090CC2">
              <w:tab/>
              <w:t>средство измерения, предназначенное для хранения и воспроизведения единицы физической величины</w:t>
            </w:r>
          </w:p>
          <w:p w:rsidR="00C96776" w:rsidRPr="00090CC2" w:rsidRDefault="002D445A">
            <w:r w:rsidRPr="00090CC2">
              <w:t>•</w:t>
            </w:r>
            <w:r w:rsidRPr="00090CC2">
              <w:tab/>
              <w:t>средство измерения, предназначенное для преобразования физической величины в другую величину, удобную для переработки, хранения и дальнейшего преобразования</w:t>
            </w:r>
          </w:p>
          <w:p w:rsidR="00C96776" w:rsidRPr="00090CC2" w:rsidRDefault="002D445A">
            <w:r w:rsidRPr="00090CC2">
              <w:t>•</w:t>
            </w:r>
            <w:r w:rsidRPr="00090CC2">
              <w:tab/>
              <w:t xml:space="preserve">комплекс функционально </w:t>
            </w:r>
            <w:r w:rsidRPr="00090CC2">
              <w:lastRenderedPageBreak/>
              <w:t>объединенных мер, измерительных преобразователей, измерительных приборов и других устройств, предназначенных для измерения одной или нескольких величин</w:t>
            </w:r>
          </w:p>
          <w:p w:rsidR="00C96776" w:rsidRPr="00090CC2" w:rsidRDefault="002D445A">
            <w:r w:rsidRPr="00090CC2">
              <w:t>•</w:t>
            </w:r>
            <w:r w:rsidRPr="00090CC2">
              <w:tab/>
              <w:t>совокупность функционально объединенных мер, измерительных преобразователей, измерительных приборов и других устройств, размещенных в различных точках контролируемого пространства, предназначенных для измерения одной или нескольких величин</w:t>
            </w:r>
            <w:r w:rsidRPr="00090CC2">
              <w:tab/>
            </w:r>
          </w:p>
          <w:p w:rsidR="00C96776" w:rsidRPr="00090CC2" w:rsidRDefault="002D445A">
            <w:r w:rsidRPr="00090CC2">
              <w:t>а.</w:t>
            </w:r>
            <w:r w:rsidRPr="00090CC2">
              <w:tab/>
              <w:t>измерительный прибор</w:t>
            </w:r>
          </w:p>
          <w:p w:rsidR="00C96776" w:rsidRPr="00090CC2" w:rsidRDefault="002D445A">
            <w:r w:rsidRPr="00090CC2">
              <w:t>б.</w:t>
            </w:r>
            <w:r w:rsidRPr="00090CC2">
              <w:tab/>
              <w:t>измерительный преобразователь</w:t>
            </w:r>
          </w:p>
          <w:p w:rsidR="00C96776" w:rsidRPr="00090CC2" w:rsidRDefault="002D445A">
            <w:r w:rsidRPr="00090CC2">
              <w:t>в.</w:t>
            </w:r>
            <w:r w:rsidRPr="00090CC2">
              <w:tab/>
              <w:t>измерительная установка</w:t>
            </w:r>
          </w:p>
          <w:p w:rsidR="00C96776" w:rsidRPr="00090CC2" w:rsidRDefault="002D445A">
            <w:r w:rsidRPr="00090CC2">
              <w:t>г.</w:t>
            </w:r>
            <w:r w:rsidRPr="00090CC2">
              <w:tab/>
              <w:t>измерительная система</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Знание специализированной терминологии</w:t>
            </w:r>
          </w:p>
          <w:p w:rsidR="00C96776" w:rsidRPr="00090CC2" w:rsidRDefault="002D445A">
            <w:pPr>
              <w:rPr>
                <w:bCs/>
              </w:rPr>
            </w:pPr>
            <w:r w:rsidRPr="00090CC2">
              <w:rPr>
                <w:bCs/>
              </w:rPr>
              <w:t xml:space="preserve">Знание </w:t>
            </w:r>
            <w:r w:rsidRPr="00090CC2">
              <w:t>методов и средств проведения измерений</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
              </w:rPr>
              <w:t xml:space="preserve">измерительный прибор </w:t>
            </w:r>
            <w:r w:rsidRPr="00090CC2">
              <w:t xml:space="preserve">средство измерения, предназначенное </w:t>
            </w:r>
          </w:p>
          <w:p w:rsidR="00C96776" w:rsidRPr="00090CC2" w:rsidRDefault="002D445A">
            <w:r w:rsidRPr="00090CC2">
              <w:t>для хранения и воспроизведения единицы физической величины</w:t>
            </w:r>
          </w:p>
          <w:p w:rsidR="00C96776" w:rsidRPr="00090CC2" w:rsidRDefault="002D445A">
            <w:r w:rsidRPr="00090CC2">
              <w:rPr>
                <w:b/>
              </w:rPr>
              <w:t xml:space="preserve">измерительный преобразователь </w:t>
            </w:r>
            <w:r w:rsidRPr="00090CC2">
              <w:t xml:space="preserve">средство измерения, предназначенное для преобразования физической величины в другую величину, удобную для переработки, хранения и </w:t>
            </w:r>
            <w:r w:rsidRPr="00090CC2">
              <w:lastRenderedPageBreak/>
              <w:t>дальнейшего преобразования</w:t>
            </w:r>
          </w:p>
          <w:p w:rsidR="00C96776" w:rsidRPr="00090CC2" w:rsidRDefault="002D445A">
            <w:r w:rsidRPr="00090CC2">
              <w:rPr>
                <w:b/>
              </w:rPr>
              <w:t xml:space="preserve">измерительная установка </w:t>
            </w:r>
            <w:r w:rsidRPr="00090CC2">
              <w:t>комплекс функционально объединенных мер, измерительных преобразователей, измерительных приборов и других устройств, предназначенных для измерения одной или нескольких величин</w:t>
            </w:r>
          </w:p>
          <w:p w:rsidR="00C96776" w:rsidRPr="00090CC2" w:rsidRDefault="002D445A">
            <w:pPr>
              <w:rPr>
                <w:bCs/>
              </w:rPr>
            </w:pPr>
            <w:r w:rsidRPr="00090CC2">
              <w:rPr>
                <w:b/>
              </w:rPr>
              <w:t>измерительная система</w:t>
            </w:r>
            <w:r w:rsidRPr="00090CC2">
              <w:t xml:space="preserve"> совокупность функционально объединенных мер, измерительных преобразователей, измерительных приборов и других устройств, размещенных в различных точках контролируемого пространства, предназначенных для измерения одной или нескольких величин</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lastRenderedPageBreak/>
              <w:t>Поставьте в соответствие функции стандартизации и их описания</w:t>
            </w:r>
          </w:p>
          <w:p w:rsidR="00C96776" w:rsidRPr="00090CC2" w:rsidRDefault="002D445A">
            <w:r w:rsidRPr="00090CC2">
              <w:t>•</w:t>
            </w:r>
            <w:r w:rsidRPr="00090CC2">
              <w:tab/>
              <w:t>Она заключается в совершенствовании технологических процессов труда, производства.</w:t>
            </w:r>
          </w:p>
          <w:p w:rsidR="00C96776" w:rsidRPr="00090CC2" w:rsidRDefault="002D445A">
            <w:r w:rsidRPr="00090CC2">
              <w:t>•</w:t>
            </w:r>
            <w:r w:rsidRPr="00090CC2">
              <w:tab/>
              <w:t>Проявляет себя через создание нормативных документов, каталогов продукции, эталонов мер, образцов продукции, которые являются носителями ценной информации для потребителя.</w:t>
            </w:r>
          </w:p>
          <w:p w:rsidR="00C96776" w:rsidRPr="00090CC2" w:rsidRDefault="002D445A">
            <w:r w:rsidRPr="00090CC2">
              <w:t>•</w:t>
            </w:r>
            <w:r w:rsidRPr="00090CC2">
              <w:tab/>
              <w:t>Она заключается в том, что по средствам стандартов, реализованных в производстве, достигаются такие показатели качества продукции и услуг, которые содействуют здравоохранению, охране окружающей среды, охране имущества людей.</w:t>
            </w:r>
          </w:p>
          <w:p w:rsidR="00C96776" w:rsidRPr="00090CC2" w:rsidRDefault="002D445A">
            <w:r w:rsidRPr="00090CC2">
              <w:t>•</w:t>
            </w:r>
            <w:r w:rsidRPr="00090CC2">
              <w:tab/>
              <w:t>Проявляет себя через достижение взаимопонимания в обществе при обмене информацией.</w:t>
            </w:r>
          </w:p>
          <w:p w:rsidR="00C96776" w:rsidRPr="00090CC2" w:rsidRDefault="002D445A">
            <w:r w:rsidRPr="00090CC2">
              <w:t>а.</w:t>
            </w:r>
            <w:r w:rsidRPr="00090CC2">
              <w:tab/>
              <w:t>Экономическая</w:t>
            </w:r>
          </w:p>
          <w:p w:rsidR="00C96776" w:rsidRPr="00090CC2" w:rsidRDefault="002D445A">
            <w:r w:rsidRPr="00090CC2">
              <w:t>б.</w:t>
            </w:r>
            <w:r w:rsidRPr="00090CC2">
              <w:tab/>
              <w:t>Информационная</w:t>
            </w:r>
          </w:p>
          <w:p w:rsidR="00C96776" w:rsidRPr="00090CC2" w:rsidRDefault="002D445A">
            <w:r w:rsidRPr="00090CC2">
              <w:t>в.</w:t>
            </w:r>
            <w:r w:rsidRPr="00090CC2">
              <w:tab/>
              <w:t>Социальная</w:t>
            </w:r>
          </w:p>
          <w:p w:rsidR="00C96776" w:rsidRPr="00090CC2" w:rsidRDefault="002D445A">
            <w:r w:rsidRPr="00090CC2">
              <w:t>г.</w:t>
            </w:r>
            <w:r w:rsidRPr="00090CC2">
              <w:tab/>
              <w:t>Коммуникативная</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 xml:space="preserve">Знание </w:t>
            </w:r>
            <w:r w:rsidRPr="00090CC2">
              <w:t>основ метрологии и стандартизации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rPr>
                <w:b/>
              </w:rPr>
              <w:t>Экономическая</w:t>
            </w:r>
            <w:r w:rsidRPr="00090CC2">
              <w:t xml:space="preserve"> Она заключается в совершенствовании технологических процессов труда, производства.</w:t>
            </w:r>
          </w:p>
          <w:p w:rsidR="00C96776" w:rsidRPr="00090CC2" w:rsidRDefault="002D445A">
            <w:r w:rsidRPr="00090CC2">
              <w:rPr>
                <w:b/>
              </w:rPr>
              <w:t>Информационная</w:t>
            </w:r>
            <w:r w:rsidRPr="00090CC2">
              <w:t xml:space="preserve"> Проявляет себя через создание нормативных документов, каталогов продукции, эталонов мер, образцов продукции, которые являются носителями ценной информации для потребителя.</w:t>
            </w:r>
          </w:p>
          <w:p w:rsidR="00C96776" w:rsidRPr="00090CC2" w:rsidRDefault="002D445A">
            <w:r w:rsidRPr="00090CC2">
              <w:rPr>
                <w:b/>
              </w:rPr>
              <w:t>Социальная</w:t>
            </w:r>
            <w:r w:rsidRPr="00090CC2">
              <w:t xml:space="preserve"> Она заключается в том, что по средствам стандартов, реализованных в производстве, достигаются такие показатели качества продукции и услуг, которые содействуют здравоохранению, охране окружающей среды, охране имущества людей.</w:t>
            </w:r>
          </w:p>
          <w:p w:rsidR="00C96776" w:rsidRPr="00090CC2" w:rsidRDefault="002D445A">
            <w:pPr>
              <w:rPr>
                <w:bCs/>
              </w:rPr>
            </w:pPr>
            <w:r w:rsidRPr="00090CC2">
              <w:rPr>
                <w:b/>
              </w:rPr>
              <w:t xml:space="preserve">Коммуникативная </w:t>
            </w:r>
            <w:r w:rsidRPr="00090CC2">
              <w:t>Проявляет себя через достижение взаимопонимания в обществе при обмене информацией.</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Какой вид программного документа содержит состав программы и документацию на нее?</w:t>
            </w:r>
          </w:p>
          <w:p w:rsidR="00C96776" w:rsidRPr="00090CC2" w:rsidRDefault="002D445A" w:rsidP="002D445A">
            <w:pPr>
              <w:numPr>
                <w:ilvl w:val="0"/>
                <w:numId w:val="102"/>
              </w:numPr>
              <w:suppressAutoHyphens w:val="0"/>
              <w:spacing w:line="240" w:lineRule="auto"/>
              <w:jc w:val="both"/>
            </w:pPr>
            <w:r w:rsidRPr="00090CC2">
              <w:t>спецификация</w:t>
            </w:r>
          </w:p>
          <w:p w:rsidR="00C96776" w:rsidRPr="00090CC2" w:rsidRDefault="002D445A" w:rsidP="002D445A">
            <w:pPr>
              <w:numPr>
                <w:ilvl w:val="0"/>
                <w:numId w:val="102"/>
              </w:numPr>
              <w:suppressAutoHyphens w:val="0"/>
              <w:spacing w:line="240" w:lineRule="auto"/>
              <w:jc w:val="both"/>
            </w:pPr>
            <w:r w:rsidRPr="00090CC2">
              <w:t xml:space="preserve">ведомость держателей </w:t>
            </w:r>
            <w:r w:rsidRPr="00090CC2">
              <w:lastRenderedPageBreak/>
              <w:t>подлинников</w:t>
            </w:r>
          </w:p>
          <w:p w:rsidR="00C96776" w:rsidRPr="00090CC2" w:rsidRDefault="002D445A" w:rsidP="002D445A">
            <w:pPr>
              <w:numPr>
                <w:ilvl w:val="0"/>
                <w:numId w:val="102"/>
              </w:numPr>
              <w:suppressAutoHyphens w:val="0"/>
              <w:spacing w:line="240" w:lineRule="auto"/>
              <w:jc w:val="both"/>
            </w:pPr>
            <w:r w:rsidRPr="00090CC2">
              <w:t>текст программы</w:t>
            </w:r>
          </w:p>
          <w:p w:rsidR="00C96776" w:rsidRPr="00090CC2" w:rsidRDefault="002D445A" w:rsidP="002D445A">
            <w:pPr>
              <w:numPr>
                <w:ilvl w:val="0"/>
                <w:numId w:val="102"/>
              </w:numPr>
              <w:suppressAutoHyphens w:val="0"/>
              <w:spacing w:line="240" w:lineRule="auto"/>
              <w:jc w:val="both"/>
            </w:pPr>
            <w:r w:rsidRPr="00090CC2">
              <w:t>описание программы</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lastRenderedPageBreak/>
              <w:t>Знание специализированной терминологии</w:t>
            </w:r>
          </w:p>
          <w:p w:rsidR="00C96776" w:rsidRPr="00090CC2" w:rsidRDefault="002D445A">
            <w:pPr>
              <w:rPr>
                <w:bCs/>
              </w:rPr>
            </w:pPr>
            <w:r w:rsidRPr="00090CC2">
              <w:rPr>
                <w:bCs/>
              </w:rPr>
              <w:t>Знание основ документооборота</w:t>
            </w:r>
          </w:p>
          <w:p w:rsidR="00C96776" w:rsidRPr="00090CC2" w:rsidRDefault="002D445A">
            <w:pPr>
              <w:rPr>
                <w:bCs/>
              </w:rPr>
            </w:pPr>
            <w:r w:rsidRPr="00090CC2">
              <w:rPr>
                <w:bCs/>
              </w:rPr>
              <w:t xml:space="preserve">Знание стандартов составления и оформления технической </w:t>
            </w:r>
            <w:r w:rsidRPr="00090CC2">
              <w:rPr>
                <w:bCs/>
              </w:rPr>
              <w:lastRenderedPageBreak/>
              <w:t>документации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uppressAutoHyphens w:val="0"/>
              <w:spacing w:line="240" w:lineRule="auto"/>
              <w:jc w:val="both"/>
            </w:pPr>
            <w:r w:rsidRPr="00090CC2">
              <w:lastRenderedPageBreak/>
              <w:t>спецификация</w:t>
            </w:r>
          </w:p>
          <w:p w:rsidR="00C96776" w:rsidRPr="00090CC2" w:rsidRDefault="00C96776">
            <w:pPr>
              <w:rPr>
                <w:bCs/>
              </w:rPr>
            </w:pP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Какой вид программного документа описывает назначение и область применения программы, технические, технико-экономические и специальные требования, предъявляемые к программе, необходимые стадии и сроки разработки, виды испытаний?</w:t>
            </w:r>
          </w:p>
          <w:p w:rsidR="00C96776" w:rsidRPr="00090CC2" w:rsidRDefault="002D445A" w:rsidP="002D445A">
            <w:pPr>
              <w:numPr>
                <w:ilvl w:val="0"/>
                <w:numId w:val="103"/>
              </w:numPr>
              <w:suppressAutoHyphens w:val="0"/>
              <w:spacing w:line="240" w:lineRule="auto"/>
              <w:jc w:val="both"/>
            </w:pPr>
            <w:r w:rsidRPr="00090CC2">
              <w:t>техническое задание</w:t>
            </w:r>
          </w:p>
          <w:p w:rsidR="00C96776" w:rsidRPr="00090CC2" w:rsidRDefault="002D445A" w:rsidP="002D445A">
            <w:pPr>
              <w:numPr>
                <w:ilvl w:val="0"/>
                <w:numId w:val="103"/>
              </w:numPr>
              <w:suppressAutoHyphens w:val="0"/>
              <w:spacing w:line="240" w:lineRule="auto"/>
              <w:jc w:val="both"/>
            </w:pPr>
            <w:r w:rsidRPr="00090CC2">
              <w:t>пояснительная записка</w:t>
            </w:r>
          </w:p>
          <w:p w:rsidR="00C96776" w:rsidRPr="00090CC2" w:rsidRDefault="002D445A" w:rsidP="002D445A">
            <w:pPr>
              <w:numPr>
                <w:ilvl w:val="0"/>
                <w:numId w:val="103"/>
              </w:numPr>
              <w:suppressAutoHyphens w:val="0"/>
              <w:spacing w:line="240" w:lineRule="auto"/>
              <w:jc w:val="both"/>
            </w:pPr>
            <w:r w:rsidRPr="00090CC2">
              <w:t>эксплуатационные документы</w:t>
            </w:r>
          </w:p>
          <w:p w:rsidR="00C96776" w:rsidRPr="00090CC2" w:rsidRDefault="002D445A" w:rsidP="002D445A">
            <w:pPr>
              <w:numPr>
                <w:ilvl w:val="0"/>
                <w:numId w:val="103"/>
              </w:numPr>
              <w:suppressAutoHyphens w:val="0"/>
              <w:spacing w:line="240" w:lineRule="auto"/>
              <w:jc w:val="both"/>
            </w:pPr>
            <w:r w:rsidRPr="00090CC2">
              <w:t>программа и методика испытаний</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Знание основ документооборота</w:t>
            </w:r>
          </w:p>
          <w:p w:rsidR="00C96776" w:rsidRPr="00090CC2" w:rsidRDefault="002D445A">
            <w:pPr>
              <w:rPr>
                <w:bCs/>
              </w:rPr>
            </w:pPr>
            <w:r w:rsidRPr="00090CC2">
              <w:rPr>
                <w:bCs/>
              </w:rPr>
              <w:t>Знание стандартов составления и оформления технической документации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техническое задание</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 называется характеристика качества программного продукта, относящаяся к его способности предотвращать несанкционированный доступ, случайный или преднамеренный, к программам и данным?</w:t>
            </w:r>
          </w:p>
          <w:p w:rsidR="00C96776" w:rsidRPr="00090CC2" w:rsidRDefault="002D445A" w:rsidP="002D445A">
            <w:pPr>
              <w:numPr>
                <w:ilvl w:val="0"/>
                <w:numId w:val="104"/>
              </w:numPr>
              <w:suppressAutoHyphens w:val="0"/>
              <w:spacing w:line="240" w:lineRule="auto"/>
              <w:jc w:val="both"/>
            </w:pPr>
            <w:r w:rsidRPr="00090CC2">
              <w:t>защищенность</w:t>
            </w:r>
          </w:p>
          <w:p w:rsidR="00C96776" w:rsidRPr="00090CC2" w:rsidRDefault="002D445A" w:rsidP="002D445A">
            <w:pPr>
              <w:numPr>
                <w:ilvl w:val="0"/>
                <w:numId w:val="104"/>
              </w:numPr>
              <w:suppressAutoHyphens w:val="0"/>
              <w:spacing w:line="240" w:lineRule="auto"/>
              <w:jc w:val="both"/>
            </w:pPr>
            <w:r w:rsidRPr="00090CC2">
              <w:t>стабильность</w:t>
            </w:r>
          </w:p>
          <w:p w:rsidR="00C96776" w:rsidRPr="00090CC2" w:rsidRDefault="002D445A" w:rsidP="002D445A">
            <w:pPr>
              <w:numPr>
                <w:ilvl w:val="0"/>
                <w:numId w:val="104"/>
              </w:numPr>
              <w:suppressAutoHyphens w:val="0"/>
              <w:spacing w:line="240" w:lineRule="auto"/>
              <w:jc w:val="both"/>
            </w:pPr>
            <w:r w:rsidRPr="00090CC2">
              <w:t>устойчивость к ошибке</w:t>
            </w:r>
          </w:p>
          <w:p w:rsidR="00C96776" w:rsidRPr="00090CC2" w:rsidRDefault="002D445A" w:rsidP="002D445A">
            <w:pPr>
              <w:numPr>
                <w:ilvl w:val="0"/>
                <w:numId w:val="104"/>
              </w:numPr>
              <w:suppressAutoHyphens w:val="0"/>
              <w:spacing w:line="240" w:lineRule="auto"/>
              <w:jc w:val="both"/>
            </w:pPr>
            <w:r w:rsidRPr="00090CC2">
              <w:t>правильность</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 xml:space="preserve">Знание специализированной терминологии </w:t>
            </w:r>
          </w:p>
          <w:p w:rsidR="00C96776" w:rsidRPr="00090CC2" w:rsidRDefault="002D445A">
            <w:pPr>
              <w:rPr>
                <w:bCs/>
              </w:rPr>
            </w:pPr>
            <w:r w:rsidRPr="00090CC2">
              <w:rPr>
                <w:bCs/>
              </w:rPr>
              <w:t>Знание характеристик качества программного продукта</w:t>
            </w:r>
          </w:p>
          <w:p w:rsidR="00C96776" w:rsidRPr="00090CC2" w:rsidRDefault="002D445A">
            <w:pPr>
              <w:rPr>
                <w:bCs/>
              </w:rPr>
            </w:pPr>
            <w:r w:rsidRPr="00090CC2">
              <w:rPr>
                <w:bCs/>
              </w:rPr>
              <w:t>Умение выбирать характеристики качества оценки программного продукта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защищенность</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 называется процесс проверки соответствия одних, создаваемых в ходе разработки и сопровождения ПО, артефактов другим, ранее созданным или используемым в качестве исходных данных, а так же соответствие этих артефактов и процессов их разработки правилам и стандартам?</w:t>
            </w:r>
          </w:p>
          <w:p w:rsidR="00C96776" w:rsidRPr="00090CC2" w:rsidRDefault="002D445A" w:rsidP="002D445A">
            <w:pPr>
              <w:numPr>
                <w:ilvl w:val="0"/>
                <w:numId w:val="105"/>
              </w:numPr>
              <w:suppressAutoHyphens w:val="0"/>
              <w:spacing w:line="240" w:lineRule="auto"/>
              <w:jc w:val="both"/>
            </w:pPr>
            <w:r w:rsidRPr="00090CC2">
              <w:t>верификация</w:t>
            </w:r>
          </w:p>
          <w:p w:rsidR="00C96776" w:rsidRPr="00090CC2" w:rsidRDefault="002D445A" w:rsidP="002D445A">
            <w:pPr>
              <w:numPr>
                <w:ilvl w:val="0"/>
                <w:numId w:val="105"/>
              </w:numPr>
              <w:suppressAutoHyphens w:val="0"/>
              <w:spacing w:line="240" w:lineRule="auto"/>
              <w:jc w:val="both"/>
            </w:pPr>
            <w:r w:rsidRPr="00090CC2">
              <w:t>валидация</w:t>
            </w:r>
          </w:p>
          <w:p w:rsidR="00C96776" w:rsidRPr="00090CC2" w:rsidRDefault="002D445A" w:rsidP="002D445A">
            <w:pPr>
              <w:numPr>
                <w:ilvl w:val="0"/>
                <w:numId w:val="105"/>
              </w:numPr>
              <w:suppressAutoHyphens w:val="0"/>
              <w:spacing w:line="240" w:lineRule="auto"/>
              <w:jc w:val="both"/>
            </w:pPr>
            <w:r w:rsidRPr="00090CC2">
              <w:t>стандартизация</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Знание методов верификации, стандартов верификации ПО</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t>верификация</w:t>
            </w:r>
          </w:p>
        </w:tc>
      </w:tr>
      <w:tr w:rsidR="00681163" w:rsidRPr="00090CC2" w:rsidTr="00C060D3">
        <w:tc>
          <w:tcPr>
            <w:tcW w:w="4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r w:rsidRPr="00090CC2">
              <w:t>Какие методы верификации относятся к методам статического анализа?</w:t>
            </w:r>
          </w:p>
          <w:p w:rsidR="00C96776" w:rsidRPr="00090CC2" w:rsidRDefault="002D445A" w:rsidP="002D445A">
            <w:pPr>
              <w:numPr>
                <w:ilvl w:val="0"/>
                <w:numId w:val="106"/>
              </w:numPr>
              <w:suppressAutoHyphens w:val="0"/>
              <w:spacing w:line="240" w:lineRule="auto"/>
              <w:jc w:val="both"/>
            </w:pPr>
            <w:r w:rsidRPr="00090CC2">
              <w:t>проверка правил корректности</w:t>
            </w:r>
          </w:p>
          <w:p w:rsidR="00C96776" w:rsidRPr="00090CC2" w:rsidRDefault="002D445A" w:rsidP="002D445A">
            <w:pPr>
              <w:numPr>
                <w:ilvl w:val="0"/>
                <w:numId w:val="106"/>
              </w:numPr>
              <w:suppressAutoHyphens w:val="0"/>
              <w:spacing w:line="240" w:lineRule="auto"/>
              <w:jc w:val="both"/>
            </w:pPr>
            <w:r w:rsidRPr="00090CC2">
              <w:t>поиск дефектов по шаблонам</w:t>
            </w:r>
          </w:p>
          <w:p w:rsidR="00C96776" w:rsidRPr="00090CC2" w:rsidRDefault="002D445A" w:rsidP="002D445A">
            <w:pPr>
              <w:numPr>
                <w:ilvl w:val="0"/>
                <w:numId w:val="106"/>
              </w:numPr>
              <w:suppressAutoHyphens w:val="0"/>
              <w:spacing w:line="240" w:lineRule="auto"/>
              <w:jc w:val="both"/>
            </w:pPr>
            <w:r w:rsidRPr="00090CC2">
              <w:t>проверка моделей</w:t>
            </w:r>
          </w:p>
          <w:p w:rsidR="00C96776" w:rsidRPr="00090CC2" w:rsidRDefault="002D445A" w:rsidP="002D445A">
            <w:pPr>
              <w:numPr>
                <w:ilvl w:val="0"/>
                <w:numId w:val="106"/>
              </w:numPr>
              <w:suppressAutoHyphens w:val="0"/>
              <w:spacing w:line="240" w:lineRule="auto"/>
              <w:jc w:val="both"/>
            </w:pPr>
            <w:r w:rsidRPr="00090CC2">
              <w:t>мониторинг</w:t>
            </w:r>
          </w:p>
        </w:tc>
        <w:tc>
          <w:tcPr>
            <w:tcW w:w="387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rPr>
                <w:bCs/>
              </w:rPr>
            </w:pPr>
            <w:r w:rsidRPr="00090CC2">
              <w:rPr>
                <w:bCs/>
              </w:rPr>
              <w:t>Знание специализированной терминологии</w:t>
            </w:r>
          </w:p>
          <w:p w:rsidR="00C96776" w:rsidRPr="00090CC2" w:rsidRDefault="002D445A">
            <w:pPr>
              <w:rPr>
                <w:bCs/>
              </w:rPr>
            </w:pPr>
            <w:r w:rsidRPr="00090CC2">
              <w:rPr>
                <w:bCs/>
              </w:rPr>
              <w:t>Знание методов верификации, стандартов верификации ПО</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96776" w:rsidRPr="00090CC2" w:rsidRDefault="002D445A">
            <w:pPr>
              <w:suppressAutoHyphens w:val="0"/>
              <w:spacing w:line="240" w:lineRule="auto"/>
              <w:jc w:val="both"/>
            </w:pPr>
            <w:r w:rsidRPr="00090CC2">
              <w:t>проверка правил корректности</w:t>
            </w:r>
          </w:p>
          <w:p w:rsidR="00C96776" w:rsidRPr="00090CC2" w:rsidRDefault="002D445A">
            <w:pPr>
              <w:rPr>
                <w:bCs/>
              </w:rPr>
            </w:pPr>
            <w:r w:rsidRPr="00090CC2">
              <w:t>поиск дефектов по шаблонам</w:t>
            </w:r>
          </w:p>
        </w:tc>
      </w:tr>
    </w:tbl>
    <w:p w:rsidR="00C96776" w:rsidRDefault="00C96776">
      <w:pPr>
        <w:tabs>
          <w:tab w:val="right" w:pos="9355"/>
        </w:tabs>
      </w:pPr>
    </w:p>
    <w:p w:rsidR="00206AF8" w:rsidRPr="00C060D3" w:rsidRDefault="002D445A" w:rsidP="00206AF8">
      <w:pPr>
        <w:jc w:val="center"/>
        <w:rPr>
          <w:b/>
        </w:rPr>
      </w:pPr>
      <w:r>
        <w:br w:type="page"/>
      </w:r>
      <w:r w:rsidR="00206AF8" w:rsidRPr="00C060D3">
        <w:rPr>
          <w:b/>
          <w:lang w:val="en-US"/>
        </w:rPr>
        <w:lastRenderedPageBreak/>
        <w:t>II</w:t>
      </w:r>
      <w:r w:rsidR="00870AE1" w:rsidRPr="00C060D3">
        <w:rPr>
          <w:b/>
          <w:lang w:val="en-US"/>
        </w:rPr>
        <w:t>I</w:t>
      </w:r>
      <w:r w:rsidR="00206AF8" w:rsidRPr="00C060D3">
        <w:rPr>
          <w:b/>
        </w:rPr>
        <w:t xml:space="preserve">. </w:t>
      </w:r>
      <w:r w:rsidR="00C060D3" w:rsidRPr="00C060D3">
        <w:rPr>
          <w:b/>
        </w:rPr>
        <w:t>Комплект оценочных средств для оценки</w:t>
      </w:r>
      <w:r w:rsidR="00206AF8" w:rsidRPr="00C060D3">
        <w:rPr>
          <w:b/>
        </w:rPr>
        <w:t xml:space="preserve"> освоения междисциплинарного курса </w:t>
      </w:r>
    </w:p>
    <w:p w:rsidR="00206AF8" w:rsidRPr="00C060D3" w:rsidRDefault="00206AF8" w:rsidP="00206AF8">
      <w:pPr>
        <w:suppressAutoHyphens w:val="0"/>
        <w:spacing w:line="240" w:lineRule="auto"/>
        <w:ind w:firstLine="567"/>
        <w:jc w:val="both"/>
        <w:rPr>
          <w:b/>
          <w:lang w:eastAsia="ru-RU"/>
        </w:rPr>
      </w:pPr>
      <w:r w:rsidRPr="00C060D3">
        <w:rPr>
          <w:b/>
          <w:i/>
        </w:rPr>
        <w:t>МДК.02.0</w:t>
      </w:r>
      <w:r w:rsidR="00E34BDF" w:rsidRPr="00C060D3">
        <w:rPr>
          <w:b/>
          <w:i/>
        </w:rPr>
        <w:t>2</w:t>
      </w:r>
      <w:r w:rsidRPr="00C060D3">
        <w:rPr>
          <w:b/>
          <w:i/>
        </w:rPr>
        <w:t xml:space="preserve"> </w:t>
      </w:r>
      <w:r w:rsidR="00E34BDF" w:rsidRPr="00C060D3">
        <w:rPr>
          <w:b/>
          <w:i/>
        </w:rPr>
        <w:t>Подготовка и публикаци</w:t>
      </w:r>
      <w:r w:rsidR="00E37F7C" w:rsidRPr="00C060D3">
        <w:rPr>
          <w:b/>
          <w:i/>
        </w:rPr>
        <w:t>я</w:t>
      </w:r>
      <w:r w:rsidR="00E34BDF" w:rsidRPr="00C060D3">
        <w:rPr>
          <w:b/>
          <w:i/>
        </w:rPr>
        <w:t xml:space="preserve"> информационных ресурсов</w:t>
      </w:r>
      <w:r w:rsidRPr="00C060D3">
        <w:rPr>
          <w:b/>
          <w:i/>
        </w:rPr>
        <w:t xml:space="preserve"> отраслевой направленности</w:t>
      </w:r>
    </w:p>
    <w:p w:rsidR="00206AF8" w:rsidRDefault="00206AF8" w:rsidP="00206AF8">
      <w:pPr>
        <w:spacing w:line="240" w:lineRule="auto"/>
        <w:ind w:firstLine="567"/>
        <w:jc w:val="both"/>
        <w:rPr>
          <w:b/>
        </w:rPr>
      </w:pPr>
    </w:p>
    <w:p w:rsidR="00C060D3" w:rsidRDefault="00C060D3" w:rsidP="00206AF8">
      <w:pPr>
        <w:spacing w:line="240" w:lineRule="auto"/>
        <w:ind w:firstLine="567"/>
        <w:jc w:val="both"/>
        <w:rPr>
          <w:b/>
        </w:rPr>
      </w:pPr>
      <w:r>
        <w:rPr>
          <w:b/>
        </w:rPr>
        <w:t>3.1.Паспорт комплекта</w:t>
      </w:r>
    </w:p>
    <w:p w:rsidR="00206AF8" w:rsidRDefault="00C060D3" w:rsidP="00206AF8">
      <w:pPr>
        <w:spacing w:line="240" w:lineRule="auto"/>
        <w:ind w:firstLine="567"/>
        <w:jc w:val="both"/>
        <w:rPr>
          <w:b/>
        </w:rPr>
      </w:pPr>
      <w:r>
        <w:rPr>
          <w:b/>
        </w:rPr>
        <w:t>3.1.</w:t>
      </w:r>
      <w:r w:rsidR="00206AF8">
        <w:rPr>
          <w:b/>
        </w:rPr>
        <w:t>1. Область применения</w:t>
      </w:r>
    </w:p>
    <w:p w:rsidR="00206AF8" w:rsidRDefault="00206AF8" w:rsidP="00206AF8">
      <w:pPr>
        <w:spacing w:line="240" w:lineRule="auto"/>
        <w:ind w:firstLine="567"/>
        <w:jc w:val="both"/>
        <w:rPr>
          <w:i/>
        </w:rPr>
      </w:pPr>
      <w:r>
        <w:t xml:space="preserve">Комплект контрольно-оценочных средств предназначен для проверки результатов освоения </w:t>
      </w:r>
      <w:r>
        <w:rPr>
          <w:i/>
        </w:rPr>
        <w:t>МДК.02.0</w:t>
      </w:r>
      <w:r w:rsidR="00870AE1">
        <w:rPr>
          <w:i/>
        </w:rPr>
        <w:t>2</w:t>
      </w:r>
      <w:r>
        <w:rPr>
          <w:i/>
        </w:rPr>
        <w:t xml:space="preserve"> </w:t>
      </w:r>
      <w:r w:rsidR="00870AE1">
        <w:rPr>
          <w:i/>
        </w:rPr>
        <w:t>Подготовка и публикаци</w:t>
      </w:r>
      <w:r w:rsidR="00E37F7C">
        <w:rPr>
          <w:i/>
        </w:rPr>
        <w:t>я</w:t>
      </w:r>
      <w:r w:rsidR="00870AE1">
        <w:rPr>
          <w:i/>
        </w:rPr>
        <w:t xml:space="preserve"> информационных ресурсов отраслевой направленности </w:t>
      </w:r>
      <w:r>
        <w:t>по специальности</w:t>
      </w:r>
      <w:r>
        <w:rPr>
          <w:i/>
        </w:rPr>
        <w:t xml:space="preserve"> 09.02.05 Прикладная информатика (по отраслям)</w:t>
      </w:r>
    </w:p>
    <w:p w:rsidR="00206AF8" w:rsidRDefault="00206AF8" w:rsidP="00206AF8">
      <w:pPr>
        <w:spacing w:line="240" w:lineRule="auto"/>
        <w:ind w:firstLine="567"/>
        <w:jc w:val="both"/>
        <w:rPr>
          <w:i/>
        </w:rPr>
      </w:pPr>
      <w:r>
        <w:t>Комплект контрольно-оценочных средств позволяет оценивать освоение умений и усвоение знаний.</w:t>
      </w:r>
    </w:p>
    <w:p w:rsidR="00206AF8" w:rsidRPr="00C060D3" w:rsidRDefault="00206AF8" w:rsidP="00206A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sidRPr="00C060D3">
        <w:rPr>
          <w:b/>
        </w:rPr>
        <w:t xml:space="preserve">Таблица </w:t>
      </w:r>
      <w:r w:rsidR="00C060D3">
        <w:rPr>
          <w:b/>
        </w:rPr>
        <w:t>5</w:t>
      </w:r>
      <w:r w:rsidRPr="00C060D3">
        <w:rPr>
          <w:b/>
        </w:rPr>
        <w:t>.</w:t>
      </w:r>
    </w:p>
    <w:p w:rsidR="00206AF8" w:rsidRDefault="00C060D3" w:rsidP="00206A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3.1.2.</w:t>
      </w:r>
      <w:r w:rsidR="00206AF8">
        <w:rPr>
          <w:b/>
        </w:rPr>
        <w:t>Показатели оценки освоенных умений и знаний</w:t>
      </w:r>
    </w:p>
    <w:tbl>
      <w:tblPr>
        <w:tblStyle w:val="afff0"/>
        <w:tblW w:w="10988" w:type="dxa"/>
        <w:tblLook w:val="04A0" w:firstRow="1" w:lastRow="0" w:firstColumn="1" w:lastColumn="0" w:noHBand="0" w:noVBand="1"/>
      </w:tblPr>
      <w:tblGrid>
        <w:gridCol w:w="3056"/>
        <w:gridCol w:w="4434"/>
        <w:gridCol w:w="3498"/>
      </w:tblGrid>
      <w:tr w:rsidR="00206AF8" w:rsidTr="00E50A98">
        <w:tc>
          <w:tcPr>
            <w:tcW w:w="3056" w:type="dxa"/>
            <w:shd w:val="clear" w:color="auto" w:fill="auto"/>
            <w:tcMar>
              <w:left w:w="108" w:type="dxa"/>
            </w:tcMar>
          </w:tcPr>
          <w:p w:rsidR="00206AF8" w:rsidRDefault="00206AF8" w:rsidP="00E50A98">
            <w:r>
              <w:rPr>
                <w:b/>
              </w:rPr>
              <w:t>Результаты (освоенные умения и усвоенные знания)</w:t>
            </w:r>
          </w:p>
        </w:tc>
        <w:tc>
          <w:tcPr>
            <w:tcW w:w="4434" w:type="dxa"/>
            <w:shd w:val="clear" w:color="auto" w:fill="auto"/>
            <w:tcMar>
              <w:left w:w="108" w:type="dxa"/>
            </w:tcMar>
          </w:tcPr>
          <w:p w:rsidR="00206AF8" w:rsidRDefault="00206AF8" w:rsidP="00E50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Основные показатели</w:t>
            </w:r>
          </w:p>
        </w:tc>
        <w:tc>
          <w:tcPr>
            <w:tcW w:w="3498" w:type="dxa"/>
            <w:shd w:val="clear" w:color="auto" w:fill="auto"/>
            <w:tcMar>
              <w:left w:w="108" w:type="dxa"/>
            </w:tcMar>
          </w:tcPr>
          <w:p w:rsidR="00206AF8" w:rsidRDefault="00206AF8" w:rsidP="00E50A98">
            <w:pPr>
              <w:tabs>
                <w:tab w:val="right" w:pos="9355"/>
              </w:tabs>
              <w:spacing w:line="240" w:lineRule="auto"/>
              <w:rPr>
                <w:b/>
              </w:rPr>
            </w:pPr>
            <w:r>
              <w:rPr>
                <w:b/>
              </w:rPr>
              <w:t>Формы, методы контроля и оценки</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rPr>
                <w:b/>
                <w:bCs/>
              </w:rPr>
              <w:t>Умения:</w:t>
            </w:r>
          </w:p>
        </w:tc>
        <w:tc>
          <w:tcPr>
            <w:tcW w:w="4434" w:type="dxa"/>
            <w:shd w:val="clear" w:color="auto" w:fill="auto"/>
            <w:tcMar>
              <w:left w:w="108" w:type="dxa"/>
            </w:tcMar>
          </w:tcPr>
          <w:p w:rsidR="00206AF8" w:rsidRDefault="00206AF8" w:rsidP="00E50A98">
            <w:pPr>
              <w:shd w:val="clear" w:color="auto" w:fill="FFFFFF"/>
              <w:spacing w:line="240" w:lineRule="auto"/>
            </w:pPr>
          </w:p>
        </w:tc>
        <w:tc>
          <w:tcPr>
            <w:tcW w:w="3498" w:type="dxa"/>
            <w:shd w:val="clear" w:color="auto" w:fill="auto"/>
            <w:tcMar>
              <w:left w:w="108" w:type="dxa"/>
            </w:tcMar>
          </w:tcPr>
          <w:p w:rsidR="00206AF8" w:rsidRDefault="00206AF8" w:rsidP="00E50A98">
            <w:pPr>
              <w:shd w:val="clear" w:color="auto" w:fill="FFFFFF"/>
              <w:spacing w:line="240" w:lineRule="auto"/>
            </w:pP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rPr>
                <w:rFonts w:eastAsiaTheme="minorEastAsia"/>
              </w:rPr>
            </w:pPr>
            <w:r>
              <w:t>проводить анкетирование и интервьюирование;</w:t>
            </w:r>
          </w:p>
        </w:tc>
        <w:tc>
          <w:tcPr>
            <w:tcW w:w="4434" w:type="dxa"/>
            <w:shd w:val="clear" w:color="auto" w:fill="auto"/>
            <w:tcMar>
              <w:left w:w="108" w:type="dxa"/>
            </w:tcMar>
          </w:tcPr>
          <w:p w:rsidR="00206AF8" w:rsidRDefault="00206AF8" w:rsidP="00E50A98">
            <w:pPr>
              <w:shd w:val="clear" w:color="auto" w:fill="FFFFFF"/>
              <w:ind w:left="11"/>
            </w:pPr>
            <w:r>
              <w:t>Анкета ограничена 15-20 вопросами.</w:t>
            </w:r>
          </w:p>
          <w:p w:rsidR="00206AF8" w:rsidRDefault="00206AF8" w:rsidP="00E50A98">
            <w:pPr>
              <w:shd w:val="clear" w:color="auto" w:fill="FFFFFF"/>
              <w:ind w:left="11"/>
            </w:pPr>
            <w:r>
              <w:t>Вопросы анкеты и интервью корректны, не допускают двусмысленности, позволяют получить полное представление о предмете опроса</w:t>
            </w:r>
          </w:p>
        </w:tc>
        <w:tc>
          <w:tcPr>
            <w:tcW w:w="3498" w:type="dxa"/>
            <w:shd w:val="clear" w:color="auto" w:fill="auto"/>
            <w:tcMar>
              <w:left w:w="108" w:type="dxa"/>
            </w:tcMar>
          </w:tcPr>
          <w:p w:rsidR="00206AF8" w:rsidRDefault="00206AF8" w:rsidP="00E50A98">
            <w:pPr>
              <w:shd w:val="clear" w:color="auto" w:fill="FFFFFF"/>
              <w:spacing w:line="240" w:lineRule="auto"/>
              <w:rPr>
                <w:sz w:val="22"/>
                <w:szCs w:val="22"/>
              </w:rPr>
            </w:pPr>
            <w:r>
              <w:t>Практическая работа по теме «</w:t>
            </w:r>
            <w:r>
              <w:rPr>
                <w:sz w:val="22"/>
                <w:szCs w:val="22"/>
              </w:rPr>
              <w:t>Проведение анкетирования и интервьюирования»</w:t>
            </w:r>
          </w:p>
          <w:p w:rsidR="00206AF8" w:rsidRDefault="00206AF8" w:rsidP="00E50A98">
            <w:pPr>
              <w:shd w:val="clear" w:color="auto" w:fill="FFFFFF"/>
              <w:spacing w:line="240" w:lineRule="auto"/>
            </w:pP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rPr>
                <w:rFonts w:eastAsiaTheme="minorEastAsia"/>
              </w:rPr>
            </w:pPr>
            <w:r>
              <w:t>строить структурно-функциональные схемы;</w:t>
            </w:r>
          </w:p>
        </w:tc>
        <w:tc>
          <w:tcPr>
            <w:tcW w:w="4434" w:type="dxa"/>
            <w:shd w:val="clear" w:color="auto" w:fill="auto"/>
            <w:tcMar>
              <w:left w:w="108" w:type="dxa"/>
            </w:tcMar>
          </w:tcPr>
          <w:p w:rsidR="00206AF8" w:rsidRDefault="00206AF8" w:rsidP="00E50A98">
            <w:pPr>
              <w:shd w:val="clear" w:color="auto" w:fill="FFFFFF"/>
              <w:ind w:left="11"/>
            </w:pPr>
            <w:r>
              <w:t xml:space="preserve">Определены основные информационные потоки. </w:t>
            </w:r>
          </w:p>
          <w:p w:rsidR="00206AF8" w:rsidRDefault="00206AF8" w:rsidP="00E50A98">
            <w:pPr>
              <w:shd w:val="clear" w:color="auto" w:fill="FFFFFF"/>
              <w:ind w:left="11"/>
            </w:pPr>
            <w:r>
              <w:t xml:space="preserve">Определена организационная структура предприятия. </w:t>
            </w:r>
          </w:p>
          <w:p w:rsidR="00206AF8" w:rsidRDefault="00206AF8" w:rsidP="00E50A98">
            <w:pPr>
              <w:shd w:val="clear" w:color="auto" w:fill="FFFFFF"/>
              <w:ind w:left="11"/>
            </w:pPr>
            <w:r>
              <w:t>Использованы специализированные программные средства для построения схем</w:t>
            </w:r>
          </w:p>
        </w:tc>
        <w:tc>
          <w:tcPr>
            <w:tcW w:w="3498" w:type="dxa"/>
            <w:shd w:val="clear" w:color="auto" w:fill="auto"/>
            <w:tcMar>
              <w:left w:w="108" w:type="dxa"/>
            </w:tcMar>
          </w:tcPr>
          <w:p w:rsidR="00206AF8" w:rsidRDefault="00206AF8" w:rsidP="00E50A98">
            <w:r>
              <w:rPr>
                <w:sz w:val="22"/>
                <w:szCs w:val="22"/>
              </w:rPr>
              <w:t>Практические работы по темам «Построение модели организационной структуры», «Построение модели бизнес-процесса», 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rPr>
                <w:rFonts w:eastAsiaTheme="minorEastAsia"/>
              </w:rPr>
            </w:pPr>
            <w:r>
              <w:t>анализировать бизнес-информацию с использованием различных методик;</w:t>
            </w:r>
          </w:p>
        </w:tc>
        <w:tc>
          <w:tcPr>
            <w:tcW w:w="4434" w:type="dxa"/>
            <w:shd w:val="clear" w:color="auto" w:fill="auto"/>
            <w:tcMar>
              <w:left w:w="108" w:type="dxa"/>
            </w:tcMar>
          </w:tcPr>
          <w:p w:rsidR="00206AF8" w:rsidRDefault="00206AF8" w:rsidP="00E50A98">
            <w:pPr>
              <w:shd w:val="clear" w:color="auto" w:fill="FFFFFF"/>
              <w:ind w:left="11"/>
            </w:pPr>
            <w:r>
              <w:t>Собранная информация отвечает на вопросы о существующей системе управления и объектах управления, о задачах, решаемых предприятием, отдельными объектами и должностными лицами, о составе информации, необходимой для решения задач в процессе управления информационным обменом</w:t>
            </w:r>
          </w:p>
        </w:tc>
        <w:tc>
          <w:tcPr>
            <w:tcW w:w="3498" w:type="dxa"/>
            <w:shd w:val="clear" w:color="auto" w:fill="auto"/>
            <w:tcMar>
              <w:left w:w="108" w:type="dxa"/>
            </w:tcMar>
          </w:tcPr>
          <w:p w:rsidR="00206AF8" w:rsidRDefault="00206AF8" w:rsidP="00E50A98">
            <w:pPr>
              <w:shd w:val="clear" w:color="auto" w:fill="FFFFFF"/>
              <w:spacing w:line="240" w:lineRule="auto"/>
            </w:pPr>
            <w:r>
              <w:rPr>
                <w:sz w:val="22"/>
                <w:szCs w:val="22"/>
              </w:rPr>
              <w:t>Практическая работа по теме «Анализ бизнес-информации с использованием различных методик»</w:t>
            </w:r>
          </w:p>
        </w:tc>
      </w:tr>
      <w:tr w:rsidR="00206AF8" w:rsidTr="00E50A98">
        <w:tc>
          <w:tcPr>
            <w:tcW w:w="3056" w:type="dxa"/>
            <w:shd w:val="clear" w:color="auto" w:fill="auto"/>
            <w:tcMar>
              <w:left w:w="108" w:type="dxa"/>
            </w:tcMar>
          </w:tcPr>
          <w:p w:rsidR="00206AF8" w:rsidRDefault="00206AF8" w:rsidP="00E5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прогнозировать развитие исследуемых бизнес-процессов;</w:t>
            </w:r>
          </w:p>
        </w:tc>
        <w:tc>
          <w:tcPr>
            <w:tcW w:w="4434" w:type="dxa"/>
            <w:shd w:val="clear" w:color="auto" w:fill="auto"/>
            <w:tcMar>
              <w:left w:w="108" w:type="dxa"/>
            </w:tcMar>
          </w:tcPr>
          <w:p w:rsidR="00206AF8" w:rsidRDefault="00206AF8" w:rsidP="00E5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Прогноз осуществляется на основе наиболее подходящего метода</w:t>
            </w:r>
          </w:p>
        </w:tc>
        <w:tc>
          <w:tcPr>
            <w:tcW w:w="3498" w:type="dxa"/>
            <w:shd w:val="clear" w:color="auto" w:fill="auto"/>
            <w:tcMar>
              <w:left w:w="108" w:type="dxa"/>
            </w:tcMar>
          </w:tcPr>
          <w:p w:rsidR="00206AF8" w:rsidRDefault="00206AF8" w:rsidP="00E5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FF0000"/>
              </w:rPr>
            </w:pPr>
            <w:r>
              <w:rPr>
                <w:sz w:val="22"/>
                <w:szCs w:val="22"/>
              </w:rPr>
              <w:t>Практическая работа по теме «</w:t>
            </w:r>
            <w:r>
              <w:rPr>
                <w:rFonts w:eastAsia="Calibri"/>
                <w:bCs/>
                <w:sz w:val="22"/>
                <w:szCs w:val="22"/>
              </w:rPr>
              <w:t>Прогноз развития исследуемых бизнес-процессов»</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формулировать потребности клиента в виде четких логических конструкций;</w:t>
            </w:r>
          </w:p>
        </w:tc>
        <w:tc>
          <w:tcPr>
            <w:tcW w:w="4434" w:type="dxa"/>
            <w:shd w:val="clear" w:color="auto" w:fill="auto"/>
            <w:tcMar>
              <w:left w:w="108" w:type="dxa"/>
            </w:tcMar>
          </w:tcPr>
          <w:p w:rsidR="00206AF8" w:rsidRDefault="00206AF8" w:rsidP="00E50A98">
            <w:pPr>
              <w:shd w:val="clear" w:color="auto" w:fill="FFFFFF"/>
            </w:pPr>
            <w:r>
              <w:t>Потребности клиента сформулированы четко, точно, не допуская двоякого понимания.</w:t>
            </w:r>
          </w:p>
        </w:tc>
        <w:tc>
          <w:tcPr>
            <w:tcW w:w="3498" w:type="dxa"/>
            <w:shd w:val="clear" w:color="auto" w:fill="auto"/>
            <w:tcMar>
              <w:left w:w="108" w:type="dxa"/>
            </w:tcMar>
          </w:tcPr>
          <w:p w:rsidR="00206AF8" w:rsidRDefault="00206AF8" w:rsidP="00E50A98">
            <w:pPr>
              <w:shd w:val="clear" w:color="auto" w:fill="FFFFFF"/>
              <w:spacing w:line="240" w:lineRule="auto"/>
            </w:pPr>
            <w:r>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проводить оценку экономической целесообразности использования программного обеспечения;</w:t>
            </w:r>
          </w:p>
        </w:tc>
        <w:tc>
          <w:tcPr>
            <w:tcW w:w="4434" w:type="dxa"/>
            <w:shd w:val="clear" w:color="auto" w:fill="auto"/>
            <w:tcMar>
              <w:left w:w="108" w:type="dxa"/>
            </w:tcMar>
          </w:tcPr>
          <w:p w:rsidR="00206AF8" w:rsidRDefault="00206AF8" w:rsidP="00E50A98">
            <w:pPr>
              <w:shd w:val="clear" w:color="auto" w:fill="FFFFFF"/>
            </w:pPr>
            <w:r>
              <w:t>Расчеты абсолютной и относительной экономической эффективности, производительности вычислительной системы, качества работы пользователя системы соответствуют методикам оценки</w:t>
            </w:r>
          </w:p>
        </w:tc>
        <w:tc>
          <w:tcPr>
            <w:tcW w:w="3498" w:type="dxa"/>
            <w:shd w:val="clear" w:color="auto" w:fill="auto"/>
            <w:tcMar>
              <w:left w:w="108" w:type="dxa"/>
            </w:tcMar>
          </w:tcPr>
          <w:p w:rsidR="00206AF8" w:rsidRDefault="00206AF8" w:rsidP="00E50A98">
            <w:pPr>
              <w:shd w:val="clear" w:color="auto" w:fill="FFFFFF"/>
              <w:spacing w:line="240" w:lineRule="auto"/>
            </w:pPr>
            <w:r>
              <w:t>Практическая работа по теме «</w:t>
            </w:r>
            <w:r>
              <w:rPr>
                <w:rFonts w:eastAsia="Calibri"/>
                <w:bCs/>
                <w:sz w:val="22"/>
                <w:szCs w:val="22"/>
              </w:rPr>
              <w:t>Оценка экономической целесообразности использования программного обеспечения</w:t>
            </w:r>
            <w:r>
              <w:t>»</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определять связи информационных объектов</w:t>
            </w:r>
          </w:p>
        </w:tc>
        <w:tc>
          <w:tcPr>
            <w:tcW w:w="4434" w:type="dxa"/>
            <w:shd w:val="clear" w:color="auto" w:fill="auto"/>
            <w:tcMar>
              <w:left w:w="108" w:type="dxa"/>
            </w:tcMar>
          </w:tcPr>
          <w:p w:rsidR="00206AF8" w:rsidRDefault="00206AF8" w:rsidP="00E50A98">
            <w:pPr>
              <w:shd w:val="clear" w:color="auto" w:fill="FFFFFF"/>
            </w:pPr>
            <w:r>
              <w:t>Связи информационных объектов представлены в виде схем</w:t>
            </w:r>
          </w:p>
          <w:p w:rsidR="00206AF8" w:rsidRDefault="00206AF8" w:rsidP="00E50A98">
            <w:pPr>
              <w:shd w:val="clear" w:color="auto" w:fill="FFFFFF"/>
            </w:pPr>
            <w:r>
              <w:t>Для построения схем использованы специализированные программные средства</w:t>
            </w:r>
          </w:p>
        </w:tc>
        <w:tc>
          <w:tcPr>
            <w:tcW w:w="3498" w:type="dxa"/>
            <w:shd w:val="clear" w:color="auto" w:fill="auto"/>
            <w:tcMar>
              <w:left w:w="108" w:type="dxa"/>
            </w:tcMar>
          </w:tcPr>
          <w:p w:rsidR="00206AF8" w:rsidRDefault="00206AF8" w:rsidP="00E50A98">
            <w:r>
              <w:rPr>
                <w:sz w:val="22"/>
                <w:szCs w:val="22"/>
              </w:rPr>
              <w:t>Практические работы по темам «Построение модели организационной структуры», «Построение модели бизнес-процесса». Производственная практика. 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 xml:space="preserve">осуществлять построение </w:t>
            </w:r>
            <w:r>
              <w:lastRenderedPageBreak/>
              <w:t>информационно-логических моделей информационных ресурсов</w:t>
            </w:r>
          </w:p>
        </w:tc>
        <w:tc>
          <w:tcPr>
            <w:tcW w:w="4434" w:type="dxa"/>
            <w:shd w:val="clear" w:color="auto" w:fill="auto"/>
            <w:tcMar>
              <w:left w:w="108" w:type="dxa"/>
            </w:tcMar>
          </w:tcPr>
          <w:p w:rsidR="00206AF8" w:rsidRDefault="00206AF8" w:rsidP="00E50A98">
            <w:pPr>
              <w:shd w:val="clear" w:color="auto" w:fill="FFFFFF"/>
            </w:pPr>
            <w:r>
              <w:lastRenderedPageBreak/>
              <w:t xml:space="preserve">Построенная модель выполнена в виде </w:t>
            </w:r>
            <w:r>
              <w:lastRenderedPageBreak/>
              <w:t>согласованной системы.</w:t>
            </w:r>
          </w:p>
          <w:p w:rsidR="00206AF8" w:rsidRDefault="00206AF8" w:rsidP="00E50A98">
            <w:pPr>
              <w:shd w:val="clear" w:color="auto" w:fill="FFFFFF"/>
            </w:pPr>
            <w:r>
              <w:t>Модель содержит объекты, их свойства, отношения с другими объектами</w:t>
            </w:r>
          </w:p>
        </w:tc>
        <w:tc>
          <w:tcPr>
            <w:tcW w:w="3498" w:type="dxa"/>
            <w:shd w:val="clear" w:color="auto" w:fill="auto"/>
            <w:tcMar>
              <w:left w:w="108" w:type="dxa"/>
            </w:tcMar>
          </w:tcPr>
          <w:p w:rsidR="00206AF8" w:rsidRDefault="00206AF8" w:rsidP="00E50A98">
            <w:pPr>
              <w:shd w:val="clear" w:color="auto" w:fill="FFFFFF"/>
              <w:spacing w:line="240" w:lineRule="auto"/>
            </w:pPr>
            <w:r>
              <w:lastRenderedPageBreak/>
              <w:t xml:space="preserve">Практическая и </w:t>
            </w:r>
            <w:r>
              <w:lastRenderedPageBreak/>
              <w:t>самостоятельная работа по теме «Карта сайта».</w:t>
            </w:r>
          </w:p>
          <w:p w:rsidR="00206AF8" w:rsidRDefault="00206AF8" w:rsidP="00E50A98">
            <w:pPr>
              <w:shd w:val="clear" w:color="auto" w:fill="FFFFFF"/>
              <w:spacing w:line="240" w:lineRule="auto"/>
            </w:pPr>
            <w:r>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74" w:lineRule="exact"/>
            </w:pPr>
            <w:r>
              <w:lastRenderedPageBreak/>
              <w:t>идентифицировать, анализировать и структурировать объекты информационного контента</w:t>
            </w:r>
          </w:p>
        </w:tc>
        <w:tc>
          <w:tcPr>
            <w:tcW w:w="4434" w:type="dxa"/>
            <w:shd w:val="clear" w:color="auto" w:fill="auto"/>
            <w:tcMar>
              <w:left w:w="108" w:type="dxa"/>
            </w:tcMar>
          </w:tcPr>
          <w:p w:rsidR="00206AF8" w:rsidRDefault="00206AF8" w:rsidP="00E50A98">
            <w:pPr>
              <w:shd w:val="clear" w:color="auto" w:fill="FFFFFF"/>
              <w:spacing w:line="274" w:lineRule="exact"/>
            </w:pPr>
            <w:r>
              <w:t>Объекты идентифицированы верно.</w:t>
            </w:r>
          </w:p>
          <w:p w:rsidR="00206AF8" w:rsidRDefault="00206AF8" w:rsidP="00E50A98">
            <w:pPr>
              <w:shd w:val="clear" w:color="auto" w:fill="FFFFFF"/>
              <w:spacing w:line="274" w:lineRule="exact"/>
            </w:pPr>
            <w:r>
              <w:t>Структуризация объектов соответствует цели структуризации, назначению объектов</w:t>
            </w:r>
          </w:p>
        </w:tc>
        <w:tc>
          <w:tcPr>
            <w:tcW w:w="3498" w:type="dxa"/>
            <w:shd w:val="clear" w:color="auto" w:fill="auto"/>
            <w:tcMar>
              <w:left w:w="108" w:type="dxa"/>
            </w:tcMar>
          </w:tcPr>
          <w:p w:rsidR="00206AF8" w:rsidRDefault="00206AF8" w:rsidP="00E50A98">
            <w:pPr>
              <w:shd w:val="clear" w:color="auto" w:fill="FFFFFF"/>
              <w:spacing w:line="274" w:lineRule="exact"/>
            </w:pPr>
            <w:r>
              <w:t>Курсовая работа</w:t>
            </w:r>
          </w:p>
          <w:p w:rsidR="00206AF8" w:rsidRDefault="00206AF8" w:rsidP="00E50A98">
            <w:pPr>
              <w:shd w:val="clear" w:color="auto" w:fill="FFFFFF"/>
              <w:spacing w:line="274" w:lineRule="exact"/>
            </w:pPr>
            <w:r>
              <w:t>Практические работы по теме «1С:Предприятие»</w:t>
            </w:r>
          </w:p>
          <w:p w:rsidR="00206AF8" w:rsidRDefault="00556391" w:rsidP="00E50A98">
            <w:pPr>
              <w:shd w:val="clear" w:color="auto" w:fill="FFFFFF"/>
              <w:spacing w:line="274" w:lineRule="exact"/>
            </w:pPr>
            <w:r>
              <w:t>Дифференцированный зачет</w:t>
            </w:r>
            <w:r w:rsidR="00206AF8">
              <w:t xml:space="preserve"> по МДК</w:t>
            </w:r>
            <w:r>
              <w:t xml:space="preserve"> 02.02.</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разрабатывать программное обеспечение с помощью языков программирования информационного контента</w:t>
            </w:r>
          </w:p>
        </w:tc>
        <w:tc>
          <w:tcPr>
            <w:tcW w:w="4434" w:type="dxa"/>
            <w:shd w:val="clear" w:color="auto" w:fill="auto"/>
            <w:tcMar>
              <w:left w:w="108" w:type="dxa"/>
            </w:tcMar>
          </w:tcPr>
          <w:p w:rsidR="00206AF8" w:rsidRDefault="00206AF8" w:rsidP="00E50A98">
            <w:pPr>
              <w:shd w:val="clear" w:color="auto" w:fill="FFFFFF"/>
              <w:spacing w:line="240" w:lineRule="auto"/>
            </w:pPr>
            <w:r>
              <w:t>Используемые элементы языка программирования соответствуют правилам их оформления и современным требованиям по их использованию</w:t>
            </w:r>
          </w:p>
        </w:tc>
        <w:tc>
          <w:tcPr>
            <w:tcW w:w="3498" w:type="dxa"/>
            <w:shd w:val="clear" w:color="auto" w:fill="auto"/>
            <w:tcMar>
              <w:left w:w="108" w:type="dxa"/>
            </w:tcMar>
          </w:tcPr>
          <w:p w:rsidR="00206AF8" w:rsidRDefault="00206AF8" w:rsidP="00E50A98">
            <w:pPr>
              <w:shd w:val="clear" w:color="auto" w:fill="FFFFFF"/>
              <w:spacing w:line="240" w:lineRule="auto"/>
            </w:pPr>
            <w:r>
              <w:t>Учебная практика</w:t>
            </w:r>
          </w:p>
          <w:p w:rsidR="00206AF8" w:rsidRDefault="00556391" w:rsidP="00E50A98">
            <w:pPr>
              <w:shd w:val="clear" w:color="auto" w:fill="FFFFFF"/>
              <w:spacing w:line="240" w:lineRule="auto"/>
            </w:pPr>
            <w:r>
              <w:t>Дифференцированный зачет по МДК 02.02.</w:t>
            </w:r>
          </w:p>
          <w:p w:rsidR="00206AF8" w:rsidRDefault="00206AF8" w:rsidP="00E50A98">
            <w:pPr>
              <w:shd w:val="clear" w:color="auto" w:fill="FFFFFF"/>
              <w:spacing w:line="240" w:lineRule="auto"/>
            </w:pPr>
            <w:r>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разрабатывать сценарии</w:t>
            </w:r>
          </w:p>
        </w:tc>
        <w:tc>
          <w:tcPr>
            <w:tcW w:w="4434" w:type="dxa"/>
            <w:shd w:val="clear" w:color="auto" w:fill="auto"/>
            <w:tcMar>
              <w:left w:w="108" w:type="dxa"/>
            </w:tcMar>
          </w:tcPr>
          <w:p w:rsidR="00206AF8" w:rsidRDefault="00206AF8" w:rsidP="00E50A98">
            <w:pPr>
              <w:shd w:val="clear" w:color="auto" w:fill="FFFFFF"/>
              <w:spacing w:line="240" w:lineRule="auto"/>
            </w:pPr>
            <w:r>
              <w:t>Используемые элементы языка сценариев соответствуют правилам их оформления и современным требованиям по их использованию</w:t>
            </w:r>
          </w:p>
        </w:tc>
        <w:tc>
          <w:tcPr>
            <w:tcW w:w="3498" w:type="dxa"/>
            <w:shd w:val="clear" w:color="auto" w:fill="auto"/>
            <w:tcMar>
              <w:left w:w="108" w:type="dxa"/>
            </w:tcMar>
          </w:tcPr>
          <w:p w:rsidR="00206AF8" w:rsidRDefault="00206AF8" w:rsidP="00E50A98">
            <w:pPr>
              <w:shd w:val="clear" w:color="auto" w:fill="FFFFFF"/>
              <w:spacing w:line="240" w:lineRule="auto"/>
            </w:pPr>
            <w:r>
              <w:t>Учебная практика</w:t>
            </w:r>
          </w:p>
          <w:p w:rsidR="00206AF8" w:rsidRDefault="00556391" w:rsidP="00E50A98">
            <w:pPr>
              <w:shd w:val="clear" w:color="auto" w:fill="FFFFFF"/>
              <w:spacing w:line="240" w:lineRule="auto"/>
              <w:rPr>
                <w:color w:val="FF0000"/>
              </w:rPr>
            </w:pPr>
            <w:r>
              <w:t>Дифференцированный зачет по МДК 02.02.</w:t>
            </w:r>
            <w:r w:rsidR="00206AF8">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создавать анимации в специализированных программных средах</w:t>
            </w:r>
          </w:p>
        </w:tc>
        <w:tc>
          <w:tcPr>
            <w:tcW w:w="4434" w:type="dxa"/>
            <w:shd w:val="clear" w:color="auto" w:fill="auto"/>
            <w:tcMar>
              <w:left w:w="108" w:type="dxa"/>
            </w:tcMar>
          </w:tcPr>
          <w:p w:rsidR="00206AF8" w:rsidRDefault="00206AF8" w:rsidP="00E50A98">
            <w:pPr>
              <w:shd w:val="clear" w:color="auto" w:fill="FFFFFF"/>
              <w:spacing w:line="240" w:lineRule="auto"/>
            </w:pPr>
            <w:r>
              <w:t>Анимации соответствуют целям создания и предъявляемым к ним требованиям</w:t>
            </w:r>
          </w:p>
        </w:tc>
        <w:tc>
          <w:tcPr>
            <w:tcW w:w="3498" w:type="dxa"/>
            <w:shd w:val="clear" w:color="auto" w:fill="auto"/>
            <w:tcMar>
              <w:left w:w="108" w:type="dxa"/>
            </w:tcMar>
          </w:tcPr>
          <w:p w:rsidR="00206AF8" w:rsidRDefault="00206AF8" w:rsidP="00E50A98">
            <w:pPr>
              <w:shd w:val="clear" w:color="auto" w:fill="FFFFFF"/>
              <w:spacing w:line="240" w:lineRule="auto"/>
            </w:pPr>
            <w:r>
              <w:t xml:space="preserve">Практические работы по теме </w:t>
            </w:r>
            <w:r>
              <w:rPr>
                <w:lang w:val="en-US"/>
              </w:rPr>
              <w:t>Flash</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работать с мультимедийными инструментальными средствами</w:t>
            </w:r>
          </w:p>
        </w:tc>
        <w:tc>
          <w:tcPr>
            <w:tcW w:w="4434" w:type="dxa"/>
            <w:shd w:val="clear" w:color="auto" w:fill="auto"/>
            <w:tcMar>
              <w:left w:w="108" w:type="dxa"/>
            </w:tcMar>
          </w:tcPr>
          <w:p w:rsidR="00206AF8" w:rsidRDefault="00206AF8" w:rsidP="00E50A98">
            <w:pPr>
              <w:shd w:val="clear" w:color="auto" w:fill="FFFFFF"/>
              <w:spacing w:line="240" w:lineRule="auto"/>
            </w:pPr>
            <w:r>
              <w:t>Мультимедийные инструментальные средства выбраны в соответствии с целями их использования.</w:t>
            </w:r>
          </w:p>
        </w:tc>
        <w:tc>
          <w:tcPr>
            <w:tcW w:w="3498" w:type="dxa"/>
            <w:shd w:val="clear" w:color="auto" w:fill="auto"/>
            <w:tcMar>
              <w:left w:w="108" w:type="dxa"/>
            </w:tcMar>
          </w:tcPr>
          <w:p w:rsidR="00206AF8" w:rsidRDefault="00206AF8" w:rsidP="00E50A98">
            <w:pPr>
              <w:shd w:val="clear" w:color="auto" w:fill="FFFFFF"/>
              <w:spacing w:line="240" w:lineRule="auto"/>
            </w:pPr>
            <w:r>
              <w:t xml:space="preserve">Практические работы по </w:t>
            </w:r>
            <w:r>
              <w:rPr>
                <w:lang w:val="en-US"/>
              </w:rPr>
              <w:t>FlashPhotoShop</w:t>
            </w:r>
            <w:r>
              <w:t>, 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осуществлять выбор метода отладки программного обеспечения;</w:t>
            </w:r>
          </w:p>
        </w:tc>
        <w:tc>
          <w:tcPr>
            <w:tcW w:w="4434" w:type="dxa"/>
            <w:shd w:val="clear" w:color="auto" w:fill="auto"/>
            <w:tcMar>
              <w:left w:w="108" w:type="dxa"/>
            </w:tcMar>
          </w:tcPr>
          <w:p w:rsidR="00206AF8" w:rsidRDefault="00206AF8" w:rsidP="00E50A98">
            <w:pPr>
              <w:shd w:val="clear" w:color="auto" w:fill="FFFFFF"/>
              <w:spacing w:line="240" w:lineRule="auto"/>
            </w:pPr>
            <w:r>
              <w:t>Выбранный метод отладки позволяет осуществить работу эффективно</w:t>
            </w:r>
          </w:p>
        </w:tc>
        <w:tc>
          <w:tcPr>
            <w:tcW w:w="3498" w:type="dxa"/>
            <w:shd w:val="clear" w:color="auto" w:fill="auto"/>
            <w:tcMar>
              <w:left w:w="108" w:type="dxa"/>
            </w:tcMar>
          </w:tcPr>
          <w:p w:rsidR="00206AF8" w:rsidRDefault="00206AF8" w:rsidP="00E50A98">
            <w:pPr>
              <w:shd w:val="clear" w:color="auto" w:fill="FFFFFF"/>
              <w:spacing w:line="240" w:lineRule="auto"/>
            </w:pPr>
            <w:r>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jc w:val="both"/>
            </w:pPr>
            <w:r>
              <w:t>адаптировать и конфигурировать программное обеспечение для решения поставленных задач;</w:t>
            </w:r>
          </w:p>
        </w:tc>
        <w:tc>
          <w:tcPr>
            <w:tcW w:w="4434" w:type="dxa"/>
            <w:shd w:val="clear" w:color="auto" w:fill="auto"/>
            <w:tcMar>
              <w:left w:w="108" w:type="dxa"/>
            </w:tcMar>
          </w:tcPr>
          <w:p w:rsidR="00206AF8" w:rsidRDefault="00206AF8" w:rsidP="00E50A98">
            <w:pPr>
              <w:shd w:val="clear" w:color="auto" w:fill="FFFFFF"/>
              <w:spacing w:line="240" w:lineRule="auto"/>
              <w:jc w:val="both"/>
            </w:pPr>
            <w:r>
              <w:t>Адаптация и конфигурация программного обеспечения позволяет решить поставленные задачи</w:t>
            </w:r>
          </w:p>
        </w:tc>
        <w:tc>
          <w:tcPr>
            <w:tcW w:w="3498" w:type="dxa"/>
            <w:shd w:val="clear" w:color="auto" w:fill="auto"/>
            <w:tcMar>
              <w:left w:w="108" w:type="dxa"/>
            </w:tcMar>
          </w:tcPr>
          <w:p w:rsidR="00206AF8" w:rsidRDefault="00206AF8" w:rsidP="00E50A98">
            <w:pPr>
              <w:shd w:val="clear" w:color="auto" w:fill="FFFFFF"/>
              <w:spacing w:line="240" w:lineRule="auto"/>
              <w:jc w:val="both"/>
            </w:pPr>
            <w:r>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jc w:val="both"/>
            </w:pPr>
            <w:r>
              <w:t>осуществлять адаптивное сопровождение программного продукта или информационного ресурса;</w:t>
            </w:r>
          </w:p>
        </w:tc>
        <w:tc>
          <w:tcPr>
            <w:tcW w:w="4434" w:type="dxa"/>
            <w:shd w:val="clear" w:color="auto" w:fill="auto"/>
            <w:tcMar>
              <w:left w:w="108" w:type="dxa"/>
            </w:tcMar>
          </w:tcPr>
          <w:p w:rsidR="00206AF8" w:rsidRDefault="00206AF8" w:rsidP="00E50A98">
            <w:pPr>
              <w:shd w:val="clear" w:color="auto" w:fill="FFFFFF"/>
              <w:spacing w:line="240" w:lineRule="auto"/>
              <w:jc w:val="both"/>
            </w:pPr>
            <w:r>
              <w:t>Адаптивное сопровождение соответствует поставленным задачам</w:t>
            </w:r>
          </w:p>
        </w:tc>
        <w:tc>
          <w:tcPr>
            <w:tcW w:w="3498" w:type="dxa"/>
            <w:shd w:val="clear" w:color="auto" w:fill="auto"/>
            <w:tcMar>
              <w:left w:w="108" w:type="dxa"/>
            </w:tcMar>
          </w:tcPr>
          <w:p w:rsidR="00206AF8" w:rsidRDefault="00206AF8" w:rsidP="00E50A98">
            <w:pPr>
              <w:shd w:val="clear" w:color="auto" w:fill="FFFFFF"/>
              <w:spacing w:line="240" w:lineRule="auto"/>
              <w:jc w:val="both"/>
            </w:pPr>
            <w:r>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программировать на встроенных алгоритмических языках</w:t>
            </w:r>
          </w:p>
        </w:tc>
        <w:tc>
          <w:tcPr>
            <w:tcW w:w="4434" w:type="dxa"/>
            <w:shd w:val="clear" w:color="auto" w:fill="auto"/>
            <w:tcMar>
              <w:left w:w="108" w:type="dxa"/>
            </w:tcMar>
          </w:tcPr>
          <w:p w:rsidR="00206AF8" w:rsidRDefault="00206AF8" w:rsidP="00E50A98">
            <w:pPr>
              <w:shd w:val="clear" w:color="auto" w:fill="FFFFFF"/>
              <w:spacing w:line="240" w:lineRule="auto"/>
            </w:pPr>
            <w:r>
              <w:t>Использование встроенного алгоритмического языка позволяет осуществить интерактивность</w:t>
            </w:r>
          </w:p>
        </w:tc>
        <w:tc>
          <w:tcPr>
            <w:tcW w:w="3498" w:type="dxa"/>
            <w:shd w:val="clear" w:color="auto" w:fill="auto"/>
            <w:tcMar>
              <w:left w:w="108" w:type="dxa"/>
            </w:tcMar>
          </w:tcPr>
          <w:p w:rsidR="00206AF8" w:rsidRDefault="00206AF8" w:rsidP="00E50A98">
            <w:pPr>
              <w:shd w:val="clear" w:color="auto" w:fill="FFFFFF"/>
              <w:spacing w:line="240" w:lineRule="auto"/>
              <w:rPr>
                <w:lang w:val="en-US"/>
              </w:rPr>
            </w:pPr>
            <w:r>
              <w:t xml:space="preserve">Практические работы по </w:t>
            </w:r>
            <w:r>
              <w:rPr>
                <w:lang w:val="en-US"/>
              </w:rPr>
              <w:t>ActionScript</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составлять техническую документацию;</w:t>
            </w:r>
          </w:p>
        </w:tc>
        <w:tc>
          <w:tcPr>
            <w:tcW w:w="4434" w:type="dxa"/>
            <w:shd w:val="clear" w:color="auto" w:fill="auto"/>
            <w:tcMar>
              <w:left w:w="108" w:type="dxa"/>
            </w:tcMar>
          </w:tcPr>
          <w:p w:rsidR="00206AF8" w:rsidRDefault="00206AF8" w:rsidP="00E50A98">
            <w:pPr>
              <w:shd w:val="clear" w:color="auto" w:fill="FFFFFF"/>
              <w:spacing w:line="240" w:lineRule="auto"/>
            </w:pPr>
            <w:r>
              <w:t>Состав и содержимое технической документации соответствует требованиям</w:t>
            </w:r>
          </w:p>
        </w:tc>
        <w:tc>
          <w:tcPr>
            <w:tcW w:w="3498" w:type="dxa"/>
            <w:shd w:val="clear" w:color="auto" w:fill="auto"/>
            <w:tcMar>
              <w:left w:w="108" w:type="dxa"/>
            </w:tcMar>
          </w:tcPr>
          <w:p w:rsidR="00206AF8" w:rsidRDefault="00556391" w:rsidP="00E50A98">
            <w:pPr>
              <w:shd w:val="clear" w:color="auto" w:fill="FFFFFF"/>
              <w:spacing w:line="240" w:lineRule="auto"/>
            </w:pPr>
            <w:r>
              <w:t>Дифференцированный зачет по МДК 02.02.</w:t>
            </w:r>
            <w:r w:rsidR="00206AF8">
              <w:t>Практическая работа «Техническое задание»</w:t>
            </w:r>
          </w:p>
        </w:tc>
      </w:tr>
      <w:tr w:rsidR="00206AF8" w:rsidTr="00E50A98">
        <w:tc>
          <w:tcPr>
            <w:tcW w:w="3056" w:type="dxa"/>
            <w:shd w:val="clear" w:color="auto" w:fill="auto"/>
            <w:tcMar>
              <w:left w:w="108" w:type="dxa"/>
            </w:tcMar>
          </w:tcPr>
          <w:p w:rsidR="00206AF8" w:rsidRDefault="00206AF8" w:rsidP="00E50A98">
            <w:pPr>
              <w:shd w:val="clear" w:color="auto" w:fill="FFFFFF"/>
              <w:rPr>
                <w:b/>
              </w:rPr>
            </w:pPr>
            <w:r>
              <w:rPr>
                <w:b/>
                <w:bCs/>
              </w:rPr>
              <w:t>знать:</w:t>
            </w:r>
          </w:p>
        </w:tc>
        <w:tc>
          <w:tcPr>
            <w:tcW w:w="4434" w:type="dxa"/>
            <w:shd w:val="clear" w:color="auto" w:fill="auto"/>
            <w:tcMar>
              <w:left w:w="108" w:type="dxa"/>
            </w:tcMar>
          </w:tcPr>
          <w:p w:rsidR="00206AF8" w:rsidRDefault="00206AF8" w:rsidP="00E50A98">
            <w:pPr>
              <w:shd w:val="clear" w:color="auto" w:fill="FFFFFF"/>
              <w:rPr>
                <w:b/>
                <w:bCs/>
              </w:rPr>
            </w:pPr>
          </w:p>
        </w:tc>
        <w:tc>
          <w:tcPr>
            <w:tcW w:w="3498" w:type="dxa"/>
            <w:shd w:val="clear" w:color="auto" w:fill="auto"/>
            <w:tcMar>
              <w:left w:w="108" w:type="dxa"/>
            </w:tcMar>
          </w:tcPr>
          <w:p w:rsidR="00206AF8" w:rsidRDefault="00206AF8" w:rsidP="00E50A98">
            <w:pPr>
              <w:shd w:val="clear" w:color="auto" w:fill="FFFFFF"/>
              <w:rPr>
                <w:b/>
                <w:bCs/>
              </w:rPr>
            </w:pP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специализированную терминологию;</w:t>
            </w:r>
          </w:p>
        </w:tc>
        <w:tc>
          <w:tcPr>
            <w:tcW w:w="4434" w:type="dxa"/>
            <w:shd w:val="clear" w:color="auto" w:fill="auto"/>
            <w:tcMar>
              <w:left w:w="108" w:type="dxa"/>
            </w:tcMar>
          </w:tcPr>
          <w:p w:rsidR="00206AF8" w:rsidRDefault="00206AF8" w:rsidP="00E50A98">
            <w:pPr>
              <w:shd w:val="clear" w:color="auto" w:fill="FFFFFF"/>
              <w:spacing w:line="240" w:lineRule="auto"/>
            </w:pPr>
            <w:r>
              <w:t>Воспроизводит определения понятий по стандарту</w:t>
            </w:r>
          </w:p>
        </w:tc>
        <w:tc>
          <w:tcPr>
            <w:tcW w:w="3498" w:type="dxa"/>
            <w:shd w:val="clear" w:color="auto" w:fill="auto"/>
            <w:tcMar>
              <w:left w:w="108" w:type="dxa"/>
            </w:tcMar>
          </w:tcPr>
          <w:p w:rsidR="00206AF8" w:rsidRDefault="00556391" w:rsidP="00E50A98">
            <w:pPr>
              <w:shd w:val="clear" w:color="auto" w:fill="FFFFFF"/>
              <w:spacing w:line="240" w:lineRule="auto"/>
            </w:pPr>
            <w:r>
              <w:t xml:space="preserve">Дифференцированный зачет по МДК 02.02., </w:t>
            </w:r>
            <w:r w:rsidR="00206AF8">
              <w:t>курсовая работа, квалификационный экзамен</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технологии сбора информации;</w:t>
            </w:r>
          </w:p>
        </w:tc>
        <w:tc>
          <w:tcPr>
            <w:tcW w:w="4434" w:type="dxa"/>
            <w:shd w:val="clear" w:color="auto" w:fill="auto"/>
            <w:tcMar>
              <w:left w:w="108" w:type="dxa"/>
            </w:tcMar>
          </w:tcPr>
          <w:p w:rsidR="00206AF8" w:rsidRDefault="00206AF8" w:rsidP="00E50A98">
            <w:pPr>
              <w:shd w:val="clear" w:color="auto" w:fill="FFFFFF"/>
              <w:spacing w:line="240" w:lineRule="auto"/>
            </w:pPr>
            <w:r>
              <w:t>Выделяет количественные и качественные технологии сбора информации, применяет их при необходимости</w:t>
            </w:r>
          </w:p>
        </w:tc>
        <w:tc>
          <w:tcPr>
            <w:tcW w:w="3498" w:type="dxa"/>
            <w:shd w:val="clear" w:color="auto" w:fill="auto"/>
            <w:tcMar>
              <w:left w:w="108" w:type="dxa"/>
            </w:tcMar>
          </w:tcPr>
          <w:p w:rsidR="00206AF8" w:rsidRDefault="00206AF8" w:rsidP="00E50A98">
            <w:pPr>
              <w:shd w:val="clear" w:color="auto" w:fill="FFFFFF"/>
              <w:spacing w:line="240" w:lineRule="auto"/>
            </w:pPr>
            <w:r>
              <w:t>Устный опрос, курсовая работа, квалификационный экзамен</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методики анализа бизнес-процессов;</w:t>
            </w:r>
          </w:p>
        </w:tc>
        <w:tc>
          <w:tcPr>
            <w:tcW w:w="4434" w:type="dxa"/>
            <w:shd w:val="clear" w:color="auto" w:fill="auto"/>
            <w:tcMar>
              <w:left w:w="108" w:type="dxa"/>
            </w:tcMar>
          </w:tcPr>
          <w:p w:rsidR="00206AF8" w:rsidRDefault="00206AF8" w:rsidP="00E50A98">
            <w:pPr>
              <w:shd w:val="clear" w:color="auto" w:fill="FFFFFF"/>
              <w:spacing w:line="240" w:lineRule="auto"/>
            </w:pPr>
            <w:r>
              <w:t>Выделяет направления работы по обследованию предприятия</w:t>
            </w:r>
          </w:p>
        </w:tc>
        <w:tc>
          <w:tcPr>
            <w:tcW w:w="3498" w:type="dxa"/>
            <w:shd w:val="clear" w:color="auto" w:fill="auto"/>
            <w:tcMar>
              <w:left w:w="108" w:type="dxa"/>
            </w:tcMar>
          </w:tcPr>
          <w:p w:rsidR="00206AF8" w:rsidRDefault="00206AF8" w:rsidP="00E50A98">
            <w:pPr>
              <w:shd w:val="clear" w:color="auto" w:fill="FFFFFF"/>
              <w:spacing w:line="240" w:lineRule="auto"/>
            </w:pPr>
            <w:r>
              <w:t>Устный опрос, внеаудиторная самостоятельная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 xml:space="preserve">стандарты оформления </w:t>
            </w:r>
            <w:r>
              <w:lastRenderedPageBreak/>
              <w:t>результатов анализа;</w:t>
            </w:r>
          </w:p>
        </w:tc>
        <w:tc>
          <w:tcPr>
            <w:tcW w:w="4434" w:type="dxa"/>
            <w:shd w:val="clear" w:color="auto" w:fill="auto"/>
            <w:tcMar>
              <w:left w:w="108" w:type="dxa"/>
            </w:tcMar>
          </w:tcPr>
          <w:p w:rsidR="00206AF8" w:rsidRDefault="00206AF8" w:rsidP="00E50A98">
            <w:pPr>
              <w:shd w:val="clear" w:color="auto" w:fill="FFFFFF"/>
              <w:spacing w:line="240" w:lineRule="auto"/>
            </w:pPr>
            <w:r>
              <w:lastRenderedPageBreak/>
              <w:t xml:space="preserve">Воспроизводит стандарты оформления </w:t>
            </w:r>
            <w:r>
              <w:lastRenderedPageBreak/>
              <w:t>результатов в графической форме</w:t>
            </w:r>
          </w:p>
        </w:tc>
        <w:tc>
          <w:tcPr>
            <w:tcW w:w="3498" w:type="dxa"/>
            <w:shd w:val="clear" w:color="auto" w:fill="auto"/>
            <w:tcMar>
              <w:left w:w="108" w:type="dxa"/>
            </w:tcMar>
          </w:tcPr>
          <w:p w:rsidR="00206AF8" w:rsidRDefault="00206AF8" w:rsidP="00E50A98">
            <w:pPr>
              <w:shd w:val="clear" w:color="auto" w:fill="FFFFFF"/>
              <w:spacing w:line="240" w:lineRule="auto"/>
            </w:pPr>
            <w:r>
              <w:lastRenderedPageBreak/>
              <w:t xml:space="preserve">Устный опрос, практическая </w:t>
            </w:r>
            <w:r>
              <w:lastRenderedPageBreak/>
              <w:t>работа по теме «</w:t>
            </w:r>
            <w:r>
              <w:rPr>
                <w:sz w:val="22"/>
                <w:szCs w:val="22"/>
              </w:rPr>
              <w:t>Построение модели бизнес-процесса»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lastRenderedPageBreak/>
              <w:t>государственные и отраслевые стандарты;</w:t>
            </w:r>
          </w:p>
        </w:tc>
        <w:tc>
          <w:tcPr>
            <w:tcW w:w="4434" w:type="dxa"/>
            <w:shd w:val="clear" w:color="auto" w:fill="auto"/>
            <w:tcMar>
              <w:left w:w="108" w:type="dxa"/>
            </w:tcMar>
          </w:tcPr>
          <w:p w:rsidR="00206AF8" w:rsidRDefault="00206AF8" w:rsidP="00E50A98">
            <w:pPr>
              <w:shd w:val="clear" w:color="auto" w:fill="FFFFFF"/>
              <w:spacing w:line="240" w:lineRule="auto"/>
            </w:pPr>
            <w:r>
              <w:t>Различает понятия государственных и отраслевых стандартов</w:t>
            </w:r>
          </w:p>
        </w:tc>
        <w:tc>
          <w:tcPr>
            <w:tcW w:w="3498" w:type="dxa"/>
            <w:shd w:val="clear" w:color="auto" w:fill="auto"/>
            <w:tcMar>
              <w:left w:w="108" w:type="dxa"/>
            </w:tcMar>
          </w:tcPr>
          <w:p w:rsidR="00206AF8" w:rsidRDefault="00206AF8" w:rsidP="00E50A98">
            <w:pPr>
              <w:shd w:val="clear" w:color="auto" w:fill="FFFFFF"/>
              <w:spacing w:line="240" w:lineRule="auto"/>
            </w:pPr>
            <w:r>
              <w:t>Устный опрос</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jc w:val="both"/>
            </w:pPr>
            <w:r>
              <w:t>теорию структурно-функционального моделирования</w:t>
            </w:r>
          </w:p>
        </w:tc>
        <w:tc>
          <w:tcPr>
            <w:tcW w:w="4434" w:type="dxa"/>
            <w:shd w:val="clear" w:color="auto" w:fill="auto"/>
            <w:tcMar>
              <w:left w:w="108" w:type="dxa"/>
            </w:tcMar>
          </w:tcPr>
          <w:p w:rsidR="00206AF8" w:rsidRDefault="00206AF8" w:rsidP="00E50A98">
            <w:pPr>
              <w:shd w:val="clear" w:color="auto" w:fill="FFFFFF"/>
              <w:spacing w:line="240" w:lineRule="auto"/>
              <w:jc w:val="both"/>
            </w:pPr>
            <w:r>
              <w:t>Определяет понятие моделирования, виды моделирования, принципы структурно-функционального моделирования; методы структурно-функционального анализа и моделирования, технологические характеристики современных систем моделирования, оптимизацию структурно-функциональных моделей;</w:t>
            </w:r>
          </w:p>
        </w:tc>
        <w:tc>
          <w:tcPr>
            <w:tcW w:w="3498" w:type="dxa"/>
            <w:shd w:val="clear" w:color="auto" w:fill="auto"/>
            <w:tcMar>
              <w:left w:w="108" w:type="dxa"/>
            </w:tcMar>
          </w:tcPr>
          <w:p w:rsidR="00206AF8" w:rsidRDefault="00556391" w:rsidP="00E50A98">
            <w:pPr>
              <w:shd w:val="clear" w:color="auto" w:fill="FFFFFF"/>
              <w:spacing w:line="240" w:lineRule="auto"/>
              <w:jc w:val="both"/>
            </w:pPr>
            <w:r>
              <w:t>Дифференцированный зачет по МДК 02.02.</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нотации представления структурно-функциональных схем;</w:t>
            </w:r>
          </w:p>
        </w:tc>
        <w:tc>
          <w:tcPr>
            <w:tcW w:w="4434" w:type="dxa"/>
            <w:shd w:val="clear" w:color="auto" w:fill="auto"/>
            <w:tcMar>
              <w:left w:w="108" w:type="dxa"/>
            </w:tcMar>
          </w:tcPr>
          <w:p w:rsidR="00206AF8" w:rsidRDefault="00206AF8" w:rsidP="00E50A98">
            <w:pPr>
              <w:shd w:val="clear" w:color="auto" w:fill="FFFFFF"/>
              <w:spacing w:line="240" w:lineRule="auto"/>
            </w:pPr>
            <w:r>
              <w:t>Воспроизводит нотации представления в соответствии с используемой программой построения схем</w:t>
            </w:r>
          </w:p>
        </w:tc>
        <w:tc>
          <w:tcPr>
            <w:tcW w:w="3498" w:type="dxa"/>
            <w:shd w:val="clear" w:color="auto" w:fill="auto"/>
            <w:tcMar>
              <w:left w:w="108" w:type="dxa"/>
            </w:tcMar>
          </w:tcPr>
          <w:p w:rsidR="00206AF8" w:rsidRDefault="00206AF8" w:rsidP="00E50A98">
            <w:pPr>
              <w:shd w:val="clear" w:color="auto" w:fill="FFFFFF"/>
              <w:spacing w:line="240" w:lineRule="auto"/>
            </w:pPr>
            <w:r>
              <w:t>Устный опрос, практическая работа по теме «</w:t>
            </w:r>
            <w:r>
              <w:rPr>
                <w:sz w:val="22"/>
                <w:szCs w:val="22"/>
              </w:rPr>
              <w:t>Построение модели бизнес-процесса»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специализированное программное обеспечение для проектирования и разработки информационного контента;</w:t>
            </w:r>
          </w:p>
        </w:tc>
        <w:tc>
          <w:tcPr>
            <w:tcW w:w="4434" w:type="dxa"/>
            <w:shd w:val="clear" w:color="auto" w:fill="auto"/>
            <w:tcMar>
              <w:left w:w="108" w:type="dxa"/>
            </w:tcMar>
          </w:tcPr>
          <w:p w:rsidR="00206AF8" w:rsidRDefault="00206AF8" w:rsidP="00E50A98">
            <w:pPr>
              <w:shd w:val="clear" w:color="auto" w:fill="FFFFFF"/>
              <w:spacing w:line="240" w:lineRule="auto"/>
            </w:pPr>
            <w:r>
              <w:t>Характеризует основные программы для моделирования бизнес-процессов</w:t>
            </w:r>
          </w:p>
        </w:tc>
        <w:tc>
          <w:tcPr>
            <w:tcW w:w="3498" w:type="dxa"/>
            <w:shd w:val="clear" w:color="auto" w:fill="auto"/>
            <w:tcMar>
              <w:left w:w="108" w:type="dxa"/>
            </w:tcMar>
          </w:tcPr>
          <w:p w:rsidR="00206AF8" w:rsidRDefault="00206AF8" w:rsidP="00E50A98">
            <w:pPr>
              <w:shd w:val="clear" w:color="auto" w:fill="FFFFFF"/>
              <w:spacing w:line="240" w:lineRule="auto"/>
            </w:pPr>
            <w:r>
              <w:t>Устный опрос, внеаудиторная самостоятельная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jc w:val="both"/>
            </w:pPr>
            <w:r>
              <w:t>технологические стандарты проектирования и разработки информационного контента;</w:t>
            </w:r>
          </w:p>
        </w:tc>
        <w:tc>
          <w:tcPr>
            <w:tcW w:w="4434" w:type="dxa"/>
            <w:shd w:val="clear" w:color="auto" w:fill="auto"/>
            <w:tcMar>
              <w:left w:w="108" w:type="dxa"/>
            </w:tcMar>
          </w:tcPr>
          <w:p w:rsidR="00206AF8" w:rsidRDefault="00206AF8" w:rsidP="00E50A98">
            <w:pPr>
              <w:shd w:val="clear" w:color="auto" w:fill="FFFFFF"/>
              <w:spacing w:line="240" w:lineRule="auto"/>
              <w:jc w:val="both"/>
            </w:pPr>
            <w:r>
              <w:t>Воспроизводит технологические стандарты проектирования и разработки информационного контента</w:t>
            </w:r>
          </w:p>
        </w:tc>
        <w:tc>
          <w:tcPr>
            <w:tcW w:w="3498" w:type="dxa"/>
            <w:shd w:val="clear" w:color="auto" w:fill="auto"/>
            <w:tcMar>
              <w:left w:w="108" w:type="dxa"/>
            </w:tcMar>
          </w:tcPr>
          <w:p w:rsidR="00206AF8" w:rsidRDefault="00206AF8" w:rsidP="00E50A98">
            <w:r>
              <w:t>Устный опрос</w:t>
            </w:r>
          </w:p>
          <w:p w:rsidR="00206AF8" w:rsidRDefault="00206AF8" w:rsidP="00E50A98">
            <w:r>
              <w:t>Курсовая работа</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принципы построения информационных ресурсов;</w:t>
            </w:r>
          </w:p>
        </w:tc>
        <w:tc>
          <w:tcPr>
            <w:tcW w:w="4434" w:type="dxa"/>
            <w:shd w:val="clear" w:color="auto" w:fill="auto"/>
            <w:tcMar>
              <w:left w:w="108" w:type="dxa"/>
            </w:tcMar>
          </w:tcPr>
          <w:p w:rsidR="00206AF8" w:rsidRDefault="00206AF8" w:rsidP="00E50A98">
            <w:pPr>
              <w:shd w:val="clear" w:color="auto" w:fill="FFFFFF"/>
              <w:spacing w:line="240" w:lineRule="auto"/>
            </w:pPr>
            <w:r>
              <w:t>Осуществляет построение информационных ресурсов в соответствии с принципами</w:t>
            </w:r>
          </w:p>
        </w:tc>
        <w:tc>
          <w:tcPr>
            <w:tcW w:w="3498" w:type="dxa"/>
            <w:shd w:val="clear" w:color="auto" w:fill="auto"/>
            <w:tcMar>
              <w:left w:w="108" w:type="dxa"/>
            </w:tcMar>
          </w:tcPr>
          <w:p w:rsidR="00206AF8" w:rsidRDefault="00206AF8" w:rsidP="00E50A98">
            <w:r>
              <w:t>Курсовая работа, практические работы по 1С:Предприятие</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jc w:val="both"/>
            </w:pPr>
            <w:r>
              <w:t>основы программирования информационного контента на языках высокого уровня</w:t>
            </w:r>
          </w:p>
        </w:tc>
        <w:tc>
          <w:tcPr>
            <w:tcW w:w="4434" w:type="dxa"/>
            <w:shd w:val="clear" w:color="auto" w:fill="auto"/>
            <w:tcMar>
              <w:left w:w="108" w:type="dxa"/>
            </w:tcMar>
          </w:tcPr>
          <w:p w:rsidR="00206AF8" w:rsidRDefault="00206AF8" w:rsidP="00E50A98">
            <w:pPr>
              <w:shd w:val="clear" w:color="auto" w:fill="FFFFFF"/>
              <w:spacing w:line="240" w:lineRule="auto"/>
              <w:jc w:val="both"/>
            </w:pPr>
            <w:r>
              <w:t>основные понятия, линейные алгоритмы, ветвления, циклы, массивы, подпрограммы;</w:t>
            </w:r>
          </w:p>
        </w:tc>
        <w:tc>
          <w:tcPr>
            <w:tcW w:w="3498" w:type="dxa"/>
            <w:shd w:val="clear" w:color="auto" w:fill="auto"/>
            <w:tcMar>
              <w:left w:w="108" w:type="dxa"/>
            </w:tcMar>
          </w:tcPr>
          <w:p w:rsidR="00206AF8" w:rsidRDefault="00206AF8" w:rsidP="00E50A98">
            <w:pPr>
              <w:shd w:val="clear" w:color="auto" w:fill="FFFFFF"/>
              <w:spacing w:line="240" w:lineRule="auto"/>
              <w:jc w:val="both"/>
            </w:pPr>
            <w:r>
              <w:t xml:space="preserve">Курсовая работа, учебная практика, </w:t>
            </w:r>
            <w:r w:rsidR="00556391">
              <w:t>Дифференцированный зачет по МДК 02.02.</w:t>
            </w:r>
          </w:p>
        </w:tc>
      </w:tr>
      <w:tr w:rsidR="00206AF8" w:rsidTr="00E50A98">
        <w:tc>
          <w:tcPr>
            <w:tcW w:w="3056" w:type="dxa"/>
            <w:shd w:val="clear" w:color="auto" w:fill="auto"/>
            <w:tcMar>
              <w:left w:w="108" w:type="dxa"/>
            </w:tcMar>
          </w:tcPr>
          <w:p w:rsidR="00206AF8" w:rsidRDefault="00206AF8" w:rsidP="00E50A98">
            <w:pPr>
              <w:shd w:val="clear" w:color="auto" w:fill="FFFFFF"/>
              <w:spacing w:line="274" w:lineRule="exact"/>
            </w:pPr>
            <w:r>
              <w:t>компьютерные технологии представления и управления данными;</w:t>
            </w:r>
          </w:p>
        </w:tc>
        <w:tc>
          <w:tcPr>
            <w:tcW w:w="4434" w:type="dxa"/>
            <w:shd w:val="clear" w:color="auto" w:fill="auto"/>
            <w:tcMar>
              <w:left w:w="108" w:type="dxa"/>
            </w:tcMar>
          </w:tcPr>
          <w:p w:rsidR="00206AF8" w:rsidRDefault="00206AF8" w:rsidP="00E50A98">
            <w:pPr>
              <w:shd w:val="clear" w:color="auto" w:fill="FFFFFF"/>
              <w:spacing w:line="274" w:lineRule="exact"/>
            </w:pPr>
            <w:r>
              <w:t>Называет компьютерные технологии для представления и управления данными</w:t>
            </w:r>
          </w:p>
        </w:tc>
        <w:tc>
          <w:tcPr>
            <w:tcW w:w="3498" w:type="dxa"/>
            <w:shd w:val="clear" w:color="auto" w:fill="auto"/>
            <w:tcMar>
              <w:left w:w="108" w:type="dxa"/>
            </w:tcMar>
          </w:tcPr>
          <w:p w:rsidR="00206AF8" w:rsidRDefault="00206AF8" w:rsidP="00E50A98">
            <w:pPr>
              <w:shd w:val="clear" w:color="auto" w:fill="FFFFFF"/>
              <w:spacing w:line="274" w:lineRule="exact"/>
            </w:pPr>
            <w:r>
              <w:t>Курсовая работа, практические работы по 1С:Предприятие</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основы информационной безопасности</w:t>
            </w:r>
          </w:p>
        </w:tc>
        <w:tc>
          <w:tcPr>
            <w:tcW w:w="4434" w:type="dxa"/>
            <w:shd w:val="clear" w:color="auto" w:fill="auto"/>
            <w:tcMar>
              <w:left w:w="108" w:type="dxa"/>
            </w:tcMar>
          </w:tcPr>
          <w:p w:rsidR="00206AF8" w:rsidRDefault="00206AF8" w:rsidP="00E50A98">
            <w:pPr>
              <w:shd w:val="clear" w:color="auto" w:fill="FFFFFF"/>
              <w:spacing w:line="240" w:lineRule="auto"/>
            </w:pPr>
            <w:r>
              <w:t>Воспроизводит основные положения, классифицирует виды угроз информационной безопасности</w:t>
            </w:r>
          </w:p>
        </w:tc>
        <w:tc>
          <w:tcPr>
            <w:tcW w:w="3498" w:type="dxa"/>
            <w:shd w:val="clear" w:color="auto" w:fill="auto"/>
            <w:tcMar>
              <w:left w:w="108" w:type="dxa"/>
            </w:tcMar>
          </w:tcPr>
          <w:p w:rsidR="00206AF8" w:rsidRDefault="00206AF8" w:rsidP="00E50A98">
            <w:pPr>
              <w:shd w:val="clear" w:color="auto" w:fill="FFFFFF"/>
              <w:spacing w:line="240" w:lineRule="auto"/>
            </w:pPr>
            <w:r>
              <w:t>Устный опрос</w:t>
            </w:r>
            <w:r w:rsidR="00556391">
              <w:t>, Дифференцированный зачет по МДК 02.02.</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jc w:val="both"/>
            </w:pPr>
            <w:r>
              <w:t>задачи тестирования и отладки программного обеспечения</w:t>
            </w:r>
          </w:p>
        </w:tc>
        <w:tc>
          <w:tcPr>
            <w:tcW w:w="4434" w:type="dxa"/>
            <w:shd w:val="clear" w:color="auto" w:fill="auto"/>
            <w:tcMar>
              <w:left w:w="108" w:type="dxa"/>
            </w:tcMar>
          </w:tcPr>
          <w:p w:rsidR="00206AF8" w:rsidRDefault="00206AF8" w:rsidP="00E50A98">
            <w:pPr>
              <w:shd w:val="clear" w:color="auto" w:fill="FFFFFF"/>
              <w:spacing w:line="240" w:lineRule="auto"/>
              <w:jc w:val="both"/>
            </w:pPr>
            <w:r>
              <w:t>Воспроизводит определение понятий отладки и тестирования, принципы и виды отладки</w:t>
            </w:r>
          </w:p>
        </w:tc>
        <w:tc>
          <w:tcPr>
            <w:tcW w:w="3498" w:type="dxa"/>
            <w:shd w:val="clear" w:color="auto" w:fill="auto"/>
            <w:tcMar>
              <w:left w:w="108" w:type="dxa"/>
            </w:tcMar>
          </w:tcPr>
          <w:p w:rsidR="00206AF8" w:rsidRDefault="00206AF8" w:rsidP="00E50A98">
            <w:pPr>
              <w:shd w:val="clear" w:color="auto" w:fill="FFFFFF"/>
              <w:spacing w:line="240" w:lineRule="auto"/>
              <w:jc w:val="both"/>
            </w:pPr>
            <w:r>
              <w:t>Устный опрос</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jc w:val="both"/>
            </w:pPr>
            <w:r>
              <w:t xml:space="preserve">алгоритмизацию и программирование на встроенных алгоритмических языках </w:t>
            </w:r>
          </w:p>
        </w:tc>
        <w:tc>
          <w:tcPr>
            <w:tcW w:w="4434" w:type="dxa"/>
            <w:shd w:val="clear" w:color="auto" w:fill="auto"/>
            <w:tcMar>
              <w:left w:w="108" w:type="dxa"/>
            </w:tcMar>
          </w:tcPr>
          <w:p w:rsidR="00206AF8" w:rsidRDefault="00206AF8" w:rsidP="00E50A98">
            <w:pPr>
              <w:shd w:val="clear" w:color="auto" w:fill="FFFFFF"/>
              <w:spacing w:line="240" w:lineRule="auto"/>
              <w:jc w:val="both"/>
            </w:pPr>
            <w:r>
              <w:t>Воспроизводит возможности языка actionscript, воссоздает программирование flash-кнопок, flash-навигации на базе кнопок, выплывающего меню</w:t>
            </w:r>
          </w:p>
        </w:tc>
        <w:tc>
          <w:tcPr>
            <w:tcW w:w="3498" w:type="dxa"/>
            <w:shd w:val="clear" w:color="auto" w:fill="auto"/>
            <w:tcMar>
              <w:left w:w="108" w:type="dxa"/>
            </w:tcMar>
          </w:tcPr>
          <w:p w:rsidR="00206AF8" w:rsidRDefault="00206AF8" w:rsidP="00E50A98">
            <w:pPr>
              <w:shd w:val="clear" w:color="auto" w:fill="FFFFFF"/>
              <w:spacing w:line="240" w:lineRule="auto"/>
              <w:jc w:val="both"/>
            </w:pPr>
            <w:r>
              <w:t>Устный опрос</w:t>
            </w:r>
            <w:r w:rsidR="00556391">
              <w:t>, Дифференцированный зачет по МДК 02.02.</w:t>
            </w:r>
          </w:p>
        </w:tc>
      </w:tr>
      <w:tr w:rsidR="00206AF8" w:rsidTr="00E50A98">
        <w:tc>
          <w:tcPr>
            <w:tcW w:w="3056" w:type="dxa"/>
            <w:shd w:val="clear" w:color="auto" w:fill="auto"/>
            <w:tcMar>
              <w:left w:w="108" w:type="dxa"/>
            </w:tcMar>
          </w:tcPr>
          <w:p w:rsidR="00206AF8" w:rsidRDefault="00206AF8" w:rsidP="00E50A98">
            <w:pPr>
              <w:shd w:val="clear" w:color="auto" w:fill="FFFFFF"/>
              <w:spacing w:line="240" w:lineRule="auto"/>
            </w:pPr>
            <w:r>
              <w:t>основы статистики;</w:t>
            </w:r>
          </w:p>
        </w:tc>
        <w:tc>
          <w:tcPr>
            <w:tcW w:w="4434" w:type="dxa"/>
            <w:shd w:val="clear" w:color="auto" w:fill="auto"/>
            <w:tcMar>
              <w:left w:w="108" w:type="dxa"/>
            </w:tcMar>
          </w:tcPr>
          <w:p w:rsidR="00206AF8" w:rsidRDefault="00206AF8" w:rsidP="00E50A98">
            <w:pPr>
              <w:shd w:val="clear" w:color="auto" w:fill="FFFFFF"/>
              <w:spacing w:line="240" w:lineRule="auto"/>
            </w:pPr>
            <w:r>
              <w:t>Воспроизводит статистические методы для анализа бизнес-процессов</w:t>
            </w:r>
          </w:p>
        </w:tc>
        <w:tc>
          <w:tcPr>
            <w:tcW w:w="3498" w:type="dxa"/>
            <w:shd w:val="clear" w:color="auto" w:fill="auto"/>
            <w:tcMar>
              <w:left w:w="108" w:type="dxa"/>
            </w:tcMar>
          </w:tcPr>
          <w:p w:rsidR="00206AF8" w:rsidRDefault="00206AF8" w:rsidP="00E50A98">
            <w:r>
              <w:t>Устный опрос</w:t>
            </w:r>
            <w:r w:rsidR="00556391">
              <w:t>, Дифференцированный зачет по МДК 02.02.</w:t>
            </w:r>
          </w:p>
        </w:tc>
      </w:tr>
    </w:tbl>
    <w:p w:rsidR="00A569A9" w:rsidRDefault="00A569A9" w:rsidP="00206A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A569A9" w:rsidRDefault="00A569A9">
      <w:pPr>
        <w:suppressAutoHyphens w:val="0"/>
        <w:spacing w:line="240" w:lineRule="auto"/>
        <w:rPr>
          <w:b/>
        </w:rPr>
      </w:pPr>
      <w:r>
        <w:rPr>
          <w:b/>
        </w:rPr>
        <w:br w:type="page"/>
      </w:r>
    </w:p>
    <w:p w:rsidR="00206AF8" w:rsidRDefault="00206AF8" w:rsidP="00206A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06AF8" w:rsidRPr="00C060D3" w:rsidRDefault="00206AF8" w:rsidP="00C060D3">
      <w:pPr>
        <w:pStyle w:val="27"/>
        <w:numPr>
          <w:ilvl w:val="1"/>
          <w:numId w:val="252"/>
        </w:numPr>
        <w:tabs>
          <w:tab w:val="left" w:pos="2552"/>
        </w:tabs>
        <w:ind w:left="2127" w:hanging="709"/>
        <w:rPr>
          <w:rFonts w:ascii="Times New Roman" w:hAnsi="Times New Roman"/>
          <w:b/>
          <w:sz w:val="24"/>
          <w:szCs w:val="24"/>
        </w:rPr>
      </w:pPr>
      <w:r>
        <w:rPr>
          <w:rFonts w:ascii="Times New Roman" w:hAnsi="Times New Roman"/>
          <w:b/>
          <w:sz w:val="24"/>
          <w:szCs w:val="24"/>
        </w:rPr>
        <w:t xml:space="preserve">Организация контроля и оценки </w:t>
      </w:r>
      <w:r w:rsidRPr="00C060D3">
        <w:rPr>
          <w:rFonts w:ascii="Times New Roman" w:hAnsi="Times New Roman" w:cs="Times New Roman"/>
          <w:b/>
        </w:rPr>
        <w:t>в форме дифференцированного зачета</w:t>
      </w:r>
      <w:r w:rsidRPr="00C060D3">
        <w:rPr>
          <w:rFonts w:ascii="Times New Roman" w:hAnsi="Times New Roman" w:cs="Times New Roman"/>
        </w:rPr>
        <w:t>.</w:t>
      </w:r>
    </w:p>
    <w:p w:rsidR="00206AF8" w:rsidRDefault="00206AF8" w:rsidP="00206AF8">
      <w:pPr>
        <w:ind w:firstLine="567"/>
        <w:jc w:val="both"/>
      </w:pPr>
      <w:r>
        <w:t xml:space="preserve">Промежуточный контроль освоения междисциплинарного курса </w:t>
      </w:r>
      <w:r>
        <w:rPr>
          <w:b/>
        </w:rPr>
        <w:t xml:space="preserve">в первом семестре </w:t>
      </w:r>
      <w:r>
        <w:t xml:space="preserve">осуществляется в форме </w:t>
      </w:r>
      <w:r>
        <w:rPr>
          <w:b/>
        </w:rPr>
        <w:t>дифференцированного зачета</w:t>
      </w:r>
      <w:r>
        <w:t>.</w:t>
      </w:r>
    </w:p>
    <w:p w:rsidR="00A569A9" w:rsidRDefault="00EA1292" w:rsidP="00206AF8">
      <w:pPr>
        <w:ind w:firstLine="567"/>
        <w:jc w:val="both"/>
      </w:pPr>
      <w:r>
        <w:t xml:space="preserve">Зачет проводится </w:t>
      </w:r>
      <w:r w:rsidR="00A569A9">
        <w:t xml:space="preserve">в виде </w:t>
      </w:r>
      <w:r w:rsidR="00206AF8">
        <w:t>выполнения тестов</w:t>
      </w:r>
      <w:r>
        <w:t xml:space="preserve"> и практического задания</w:t>
      </w:r>
      <w:r w:rsidR="00206AF8">
        <w:t>.</w:t>
      </w:r>
      <w:r>
        <w:t xml:space="preserve"> </w:t>
      </w:r>
    </w:p>
    <w:p w:rsidR="00206AF8" w:rsidRDefault="00206AF8" w:rsidP="00206AF8">
      <w:pPr>
        <w:ind w:firstLine="567"/>
        <w:jc w:val="both"/>
        <w:rPr>
          <w:color w:val="FF0000"/>
        </w:rPr>
      </w:pPr>
      <w:r>
        <w:t xml:space="preserve">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установление правильной последовательности, задание на соответствие. Фонд заданий состоит из </w:t>
      </w:r>
      <w:r w:rsidR="00EA1292">
        <w:t>1</w:t>
      </w:r>
      <w:r w:rsidRPr="00EA1292">
        <w:t>4</w:t>
      </w:r>
      <w:r w:rsidRPr="00A569A9">
        <w:rPr>
          <w:color w:val="FF0000"/>
        </w:rPr>
        <w:t xml:space="preserve"> </w:t>
      </w:r>
      <w:r>
        <w:t xml:space="preserve">вопросов. </w:t>
      </w:r>
    </w:p>
    <w:p w:rsidR="00206AF8" w:rsidRDefault="00206AF8" w:rsidP="00206AF8">
      <w:pPr>
        <w:ind w:firstLine="567"/>
        <w:jc w:val="both"/>
      </w:pPr>
      <w:r>
        <w:t>Условием поло</w:t>
      </w:r>
      <w:r w:rsidR="00EA1292">
        <w:t xml:space="preserve">жительной аттестации на зачете </w:t>
      </w:r>
      <w:r>
        <w:t>является положительная оценка усвоения всех знаний и освоения всех умений по всем контролируемым показателям.</w:t>
      </w:r>
    </w:p>
    <w:p w:rsidR="00206AF8" w:rsidRDefault="00206AF8" w:rsidP="00206AF8"/>
    <w:p w:rsidR="00206AF8" w:rsidRDefault="00206AF8" w:rsidP="00206AF8">
      <w:pPr>
        <w:suppressAutoHyphens w:val="0"/>
        <w:spacing w:line="240" w:lineRule="auto"/>
        <w:rPr>
          <w:b/>
          <w:sz w:val="28"/>
          <w:szCs w:val="28"/>
        </w:rPr>
      </w:pPr>
    </w:p>
    <w:p w:rsidR="00206AF8" w:rsidRDefault="00206AF8" w:rsidP="00206AF8">
      <w:pPr>
        <w:jc w:val="center"/>
        <w:rPr>
          <w:b/>
          <w:i/>
        </w:rPr>
      </w:pPr>
      <w:r>
        <w:rPr>
          <w:b/>
        </w:rPr>
        <w:t>Комплект материалов для оценки освоенных знаний и умений</w:t>
      </w:r>
    </w:p>
    <w:p w:rsidR="00206AF8" w:rsidRDefault="00206AF8" w:rsidP="00EA1292">
      <w:pPr>
        <w:pStyle w:val="aff6"/>
        <w:numPr>
          <w:ilvl w:val="0"/>
          <w:numId w:val="199"/>
        </w:numPr>
        <w:shd w:val="clear" w:color="auto" w:fill="FFFFFF"/>
        <w:ind w:left="0" w:firstLine="0"/>
        <w:rPr>
          <w:szCs w:val="24"/>
          <w:lang w:eastAsia="ru-RU"/>
        </w:rPr>
      </w:pPr>
      <w:r>
        <w:rPr>
          <w:szCs w:val="24"/>
          <w:lang w:eastAsia="ru-RU"/>
        </w:rPr>
        <w:t>Поставьте в соответствие</w:t>
      </w:r>
    </w:p>
    <w:tbl>
      <w:tblPr>
        <w:tblW w:w="11012" w:type="dxa"/>
        <w:tblInd w:w="105" w:type="dxa"/>
        <w:tblBorders>
          <w:right w:val="single" w:sz="4" w:space="0" w:color="00000A"/>
          <w:insideV w:val="single" w:sz="4" w:space="0" w:color="00000A"/>
        </w:tblBorders>
        <w:tblCellMar>
          <w:top w:w="120" w:type="dxa"/>
          <w:left w:w="120" w:type="dxa"/>
          <w:bottom w:w="120" w:type="dxa"/>
          <w:right w:w="120" w:type="dxa"/>
        </w:tblCellMar>
        <w:tblLook w:val="04A0" w:firstRow="1" w:lastRow="0" w:firstColumn="1" w:lastColumn="0" w:noHBand="0" w:noVBand="1"/>
      </w:tblPr>
      <w:tblGrid>
        <w:gridCol w:w="7426"/>
        <w:gridCol w:w="3586"/>
      </w:tblGrid>
      <w:tr w:rsidR="00206AF8" w:rsidTr="00E50A98">
        <w:trPr>
          <w:trHeight w:val="1656"/>
        </w:trPr>
        <w:tc>
          <w:tcPr>
            <w:tcW w:w="7425" w:type="dxa"/>
            <w:tcBorders>
              <w:right w:val="single" w:sz="4" w:space="0" w:color="00000A"/>
            </w:tcBorders>
            <w:shd w:val="clear" w:color="auto" w:fill="auto"/>
            <w:vAlign w:val="center"/>
          </w:tcPr>
          <w:p w:rsidR="00206AF8" w:rsidRDefault="00206AF8" w:rsidP="00EA1292">
            <w:pPr>
              <w:pStyle w:val="aff6"/>
              <w:numPr>
                <w:ilvl w:val="0"/>
                <w:numId w:val="200"/>
              </w:numPr>
              <w:rPr>
                <w:lang w:eastAsia="ru-RU"/>
              </w:rPr>
            </w:pPr>
            <w:r>
              <w:rPr>
                <w:lang w:eastAsia="ru-RU"/>
              </w:rPr>
              <w:t>процесс управления структурными подразделениями и бизнес-процессами</w:t>
            </w:r>
          </w:p>
          <w:p w:rsidR="00206AF8" w:rsidRDefault="00206AF8" w:rsidP="00EA1292">
            <w:pPr>
              <w:pStyle w:val="aff6"/>
              <w:numPr>
                <w:ilvl w:val="0"/>
                <w:numId w:val="200"/>
              </w:numPr>
              <w:rPr>
                <w:lang w:eastAsia="ru-RU"/>
              </w:rPr>
            </w:pPr>
            <w:r>
              <w:rPr>
                <w:lang w:eastAsia="ru-RU"/>
              </w:rPr>
              <w:t>информационные процессы, протекающие в системе управления организацией</w:t>
            </w:r>
          </w:p>
          <w:p w:rsidR="00206AF8" w:rsidRDefault="00206AF8" w:rsidP="00EA1292">
            <w:pPr>
              <w:pStyle w:val="aff6"/>
              <w:numPr>
                <w:ilvl w:val="0"/>
                <w:numId w:val="200"/>
              </w:numPr>
              <w:rPr>
                <w:lang w:eastAsia="ru-RU"/>
              </w:rPr>
            </w:pPr>
            <w:r>
              <w:rPr>
                <w:lang w:eastAsia="ru-RU"/>
              </w:rPr>
              <w:t>формирование информационной модели, объединяющей процессы, протекающие в системе</w:t>
            </w:r>
          </w:p>
        </w:tc>
        <w:tc>
          <w:tcPr>
            <w:tcW w:w="3586" w:type="dxa"/>
            <w:tcBorders>
              <w:left w:val="single" w:sz="4" w:space="0" w:color="00000A"/>
            </w:tcBorders>
            <w:shd w:val="clear" w:color="auto" w:fill="auto"/>
            <w:tcMar>
              <w:left w:w="115" w:type="dxa"/>
            </w:tcMar>
            <w:vAlign w:val="center"/>
          </w:tcPr>
          <w:p w:rsidR="00206AF8" w:rsidRDefault="00206AF8" w:rsidP="00E50A98">
            <w:pPr>
              <w:pStyle w:val="aff6"/>
              <w:numPr>
                <w:ilvl w:val="0"/>
                <w:numId w:val="12"/>
              </w:numPr>
              <w:rPr>
                <w:lang w:eastAsia="ru-RU"/>
              </w:rPr>
            </w:pPr>
            <w:r>
              <w:rPr>
                <w:lang w:eastAsia="ru-RU"/>
              </w:rPr>
              <w:t>Цель обследования предприятия</w:t>
            </w:r>
          </w:p>
          <w:p w:rsidR="00206AF8" w:rsidRDefault="00206AF8" w:rsidP="00E50A98">
            <w:pPr>
              <w:pStyle w:val="aff6"/>
              <w:numPr>
                <w:ilvl w:val="0"/>
                <w:numId w:val="12"/>
              </w:numPr>
              <w:rPr>
                <w:lang w:eastAsia="ru-RU"/>
              </w:rPr>
            </w:pPr>
            <w:r>
              <w:rPr>
                <w:lang w:eastAsia="ru-RU"/>
              </w:rPr>
              <w:t>Объект исследования</w:t>
            </w:r>
          </w:p>
          <w:p w:rsidR="00206AF8" w:rsidRDefault="00206AF8" w:rsidP="00E50A98">
            <w:pPr>
              <w:pStyle w:val="aff6"/>
              <w:numPr>
                <w:ilvl w:val="0"/>
                <w:numId w:val="12"/>
              </w:numPr>
              <w:rPr>
                <w:lang w:eastAsia="ru-RU"/>
              </w:rPr>
            </w:pPr>
            <w:r>
              <w:rPr>
                <w:lang w:eastAsia="ru-RU"/>
              </w:rPr>
              <w:t>Предмет исследования</w:t>
            </w:r>
          </w:p>
        </w:tc>
      </w:tr>
    </w:tbl>
    <w:p w:rsidR="00206AF8" w:rsidRDefault="00206AF8" w:rsidP="00EA1292">
      <w:pPr>
        <w:pStyle w:val="aff6"/>
        <w:numPr>
          <w:ilvl w:val="0"/>
          <w:numId w:val="199"/>
        </w:numPr>
        <w:shd w:val="clear" w:color="auto" w:fill="FFFFFF"/>
        <w:ind w:left="0" w:firstLine="0"/>
        <w:rPr>
          <w:szCs w:val="24"/>
          <w:lang w:eastAsia="ru-RU"/>
        </w:rPr>
      </w:pPr>
      <w:r>
        <w:rPr>
          <w:szCs w:val="24"/>
          <w:lang w:eastAsia="ru-RU"/>
        </w:rPr>
        <w:t>Поставьте в соответствие</w:t>
      </w:r>
    </w:p>
    <w:tbl>
      <w:tblPr>
        <w:tblW w:w="11012" w:type="dxa"/>
        <w:tblInd w:w="105" w:type="dxa"/>
        <w:tblBorders>
          <w:right w:val="single" w:sz="4" w:space="0" w:color="00000A"/>
          <w:insideV w:val="single" w:sz="4" w:space="0" w:color="00000A"/>
        </w:tblBorders>
        <w:tblCellMar>
          <w:top w:w="120" w:type="dxa"/>
          <w:left w:w="120" w:type="dxa"/>
          <w:bottom w:w="120" w:type="dxa"/>
          <w:right w:w="120" w:type="dxa"/>
        </w:tblCellMar>
        <w:tblLook w:val="04A0" w:firstRow="1" w:lastRow="0" w:firstColumn="1" w:lastColumn="0" w:noHBand="0" w:noVBand="1"/>
      </w:tblPr>
      <w:tblGrid>
        <w:gridCol w:w="8063"/>
        <w:gridCol w:w="2949"/>
      </w:tblGrid>
      <w:tr w:rsidR="00206AF8" w:rsidTr="00E50A98">
        <w:trPr>
          <w:trHeight w:val="1656"/>
        </w:trPr>
        <w:tc>
          <w:tcPr>
            <w:tcW w:w="8073" w:type="dxa"/>
            <w:tcBorders>
              <w:right w:val="single" w:sz="4" w:space="0" w:color="00000A"/>
            </w:tcBorders>
            <w:shd w:val="clear" w:color="auto" w:fill="auto"/>
            <w:vAlign w:val="center"/>
          </w:tcPr>
          <w:p w:rsidR="00206AF8" w:rsidRDefault="00206AF8" w:rsidP="00EA1292">
            <w:pPr>
              <w:pStyle w:val="aff6"/>
              <w:numPr>
                <w:ilvl w:val="0"/>
                <w:numId w:val="201"/>
              </w:numPr>
              <w:tabs>
                <w:tab w:val="right" w:pos="9355"/>
              </w:tabs>
            </w:pPr>
            <w:r>
              <w:t>исследование каких-либо явлений, процессов или систем объектов путем построения и изучения их моделей</w:t>
            </w:r>
          </w:p>
          <w:p w:rsidR="00206AF8" w:rsidRDefault="00206AF8" w:rsidP="00EA1292">
            <w:pPr>
              <w:pStyle w:val="aff6"/>
              <w:numPr>
                <w:ilvl w:val="0"/>
                <w:numId w:val="201"/>
              </w:numPr>
              <w:tabs>
                <w:tab w:val="right" w:pos="9355"/>
              </w:tabs>
            </w:pPr>
            <w:r>
              <w:t>система условных обозначений, принятая в используемой модели</w:t>
            </w:r>
          </w:p>
          <w:p w:rsidR="00206AF8" w:rsidRDefault="00206AF8" w:rsidP="00EA1292">
            <w:pPr>
              <w:pStyle w:val="aff6"/>
              <w:numPr>
                <w:ilvl w:val="0"/>
                <w:numId w:val="201"/>
              </w:numPr>
              <w:tabs>
                <w:tab w:val="right" w:pos="9355"/>
              </w:tabs>
            </w:pPr>
            <w:r>
              <w:t>совокупность абстрактных объектов, свойства которых и отношения между которыми адекватно описывают некоторые свойства моделируемого объекта</w:t>
            </w:r>
          </w:p>
        </w:tc>
        <w:tc>
          <w:tcPr>
            <w:tcW w:w="2938" w:type="dxa"/>
            <w:tcBorders>
              <w:left w:val="single" w:sz="4" w:space="0" w:color="00000A"/>
            </w:tcBorders>
            <w:shd w:val="clear" w:color="auto" w:fill="auto"/>
            <w:tcMar>
              <w:left w:w="115" w:type="dxa"/>
            </w:tcMar>
            <w:vAlign w:val="center"/>
          </w:tcPr>
          <w:p w:rsidR="00206AF8" w:rsidRDefault="00206AF8" w:rsidP="00E50A98">
            <w:pPr>
              <w:pStyle w:val="aff6"/>
              <w:numPr>
                <w:ilvl w:val="0"/>
                <w:numId w:val="14"/>
              </w:numPr>
              <w:tabs>
                <w:tab w:val="right" w:pos="9355"/>
              </w:tabs>
            </w:pPr>
            <w:r>
              <w:t>Моделирование</w:t>
            </w:r>
          </w:p>
          <w:p w:rsidR="00206AF8" w:rsidRDefault="00206AF8" w:rsidP="00E50A98">
            <w:pPr>
              <w:pStyle w:val="aff6"/>
              <w:numPr>
                <w:ilvl w:val="0"/>
                <w:numId w:val="14"/>
              </w:numPr>
              <w:tabs>
                <w:tab w:val="right" w:pos="9355"/>
              </w:tabs>
            </w:pPr>
            <w:r>
              <w:t>Нотация</w:t>
            </w:r>
          </w:p>
          <w:p w:rsidR="00206AF8" w:rsidRDefault="00206AF8" w:rsidP="00E50A98">
            <w:pPr>
              <w:pStyle w:val="aff6"/>
              <w:numPr>
                <w:ilvl w:val="0"/>
                <w:numId w:val="14"/>
              </w:numPr>
              <w:tabs>
                <w:tab w:val="right" w:pos="9355"/>
              </w:tabs>
            </w:pPr>
            <w:r>
              <w:t>модель</w:t>
            </w:r>
          </w:p>
        </w:tc>
      </w:tr>
    </w:tbl>
    <w:p w:rsidR="00206AF8" w:rsidRDefault="00206AF8" w:rsidP="00EA1292">
      <w:pPr>
        <w:pStyle w:val="aff6"/>
        <w:numPr>
          <w:ilvl w:val="0"/>
          <w:numId w:val="199"/>
        </w:numPr>
        <w:shd w:val="clear" w:color="auto" w:fill="FFFFFF"/>
        <w:ind w:left="0" w:firstLine="0"/>
        <w:rPr>
          <w:szCs w:val="24"/>
          <w:lang w:eastAsia="ru-RU"/>
        </w:rPr>
      </w:pPr>
      <w:r>
        <w:rPr>
          <w:szCs w:val="24"/>
          <w:lang w:eastAsia="ru-RU"/>
        </w:rPr>
        <w:t>Поставьте в соответствие</w:t>
      </w:r>
    </w:p>
    <w:tbl>
      <w:tblPr>
        <w:tblStyle w:val="afff0"/>
        <w:tblW w:w="10988" w:type="dxa"/>
        <w:tblLook w:val="04A0" w:firstRow="1" w:lastRow="0" w:firstColumn="1" w:lastColumn="0" w:noHBand="0" w:noVBand="1"/>
      </w:tblPr>
      <w:tblGrid>
        <w:gridCol w:w="7064"/>
        <w:gridCol w:w="3924"/>
      </w:tblGrid>
      <w:tr w:rsidR="00206AF8" w:rsidTr="00E50A98">
        <w:trPr>
          <w:trHeight w:val="20"/>
        </w:trPr>
        <w:tc>
          <w:tcPr>
            <w:tcW w:w="7063" w:type="dxa"/>
            <w:tcBorders>
              <w:top w:val="nil"/>
              <w:left w:val="nil"/>
              <w:bottom w:val="nil"/>
            </w:tcBorders>
            <w:shd w:val="clear" w:color="auto" w:fill="auto"/>
          </w:tcPr>
          <w:p w:rsidR="00206AF8" w:rsidRDefault="00206AF8" w:rsidP="00EA1292">
            <w:pPr>
              <w:pStyle w:val="aff6"/>
              <w:numPr>
                <w:ilvl w:val="0"/>
                <w:numId w:val="202"/>
              </w:numPr>
              <w:rPr>
                <w:lang w:eastAsia="ru-RU"/>
              </w:rPr>
            </w:pPr>
            <w:r>
              <w:rPr>
                <w:lang w:eastAsia="ru-RU"/>
              </w:rPr>
              <w:t>моделируемый объект или процесс воспроизводится исходя из соотношения подобия, вытекающего из схожести физических процессов, явлений</w:t>
            </w:r>
          </w:p>
          <w:p w:rsidR="00206AF8" w:rsidRDefault="00206AF8" w:rsidP="00EA1292">
            <w:pPr>
              <w:pStyle w:val="aff6"/>
              <w:numPr>
                <w:ilvl w:val="0"/>
                <w:numId w:val="202"/>
              </w:numPr>
              <w:rPr>
                <w:lang w:eastAsia="ru-RU"/>
              </w:rPr>
            </w:pPr>
            <w:r>
              <w:rPr>
                <w:lang w:eastAsia="ru-RU"/>
              </w:rPr>
              <w:t>моделями являются схемы, графики, диаграммы, таблицы, рисунки со специальными правилами их объединения и преобразования</w:t>
            </w:r>
          </w:p>
          <w:p w:rsidR="00206AF8" w:rsidRDefault="00206AF8" w:rsidP="00EA1292">
            <w:pPr>
              <w:pStyle w:val="aff6"/>
              <w:numPr>
                <w:ilvl w:val="0"/>
                <w:numId w:val="202"/>
              </w:numPr>
              <w:rPr>
                <w:lang w:eastAsia="ru-RU"/>
              </w:rPr>
            </w:pPr>
            <w:r>
              <w:rPr>
                <w:lang w:eastAsia="ru-RU"/>
              </w:rPr>
              <w:t>построение модели осуществляется средствами математики и логики</w:t>
            </w:r>
          </w:p>
          <w:p w:rsidR="00206AF8" w:rsidRDefault="00206AF8" w:rsidP="00EA1292">
            <w:pPr>
              <w:pStyle w:val="aff6"/>
              <w:numPr>
                <w:ilvl w:val="0"/>
                <w:numId w:val="202"/>
              </w:numPr>
              <w:rPr>
                <w:lang w:eastAsia="ru-RU"/>
              </w:rPr>
            </w:pPr>
            <w:r>
              <w:rPr>
                <w:lang w:eastAsia="ru-RU"/>
              </w:rPr>
              <w:t>представление системы с помощью специальных знаков, символов, операций над ними или с помощью естественных или искусственных языков</w:t>
            </w:r>
          </w:p>
          <w:p w:rsidR="00206AF8" w:rsidRDefault="00206AF8" w:rsidP="00EA1292">
            <w:pPr>
              <w:pStyle w:val="aff6"/>
              <w:numPr>
                <w:ilvl w:val="0"/>
                <w:numId w:val="202"/>
              </w:numPr>
              <w:rPr>
                <w:lang w:eastAsia="ru-RU"/>
              </w:rPr>
            </w:pPr>
            <w:r>
              <w:rPr>
                <w:lang w:eastAsia="ru-RU"/>
              </w:rPr>
              <w:t>модель исследуемой системы представляет собой алгоритм функционирования  системы, реализуемый на компьютере программно</w:t>
            </w:r>
          </w:p>
        </w:tc>
        <w:tc>
          <w:tcPr>
            <w:tcW w:w="3924" w:type="dxa"/>
            <w:tcBorders>
              <w:top w:val="nil"/>
              <w:bottom w:val="nil"/>
              <w:right w:val="nil"/>
            </w:tcBorders>
            <w:shd w:val="clear" w:color="auto" w:fill="auto"/>
            <w:tcMar>
              <w:left w:w="103" w:type="dxa"/>
            </w:tcMar>
          </w:tcPr>
          <w:p w:rsidR="00206AF8" w:rsidRDefault="00206AF8" w:rsidP="00E50A98">
            <w:pPr>
              <w:pStyle w:val="aff6"/>
              <w:numPr>
                <w:ilvl w:val="0"/>
                <w:numId w:val="16"/>
              </w:numPr>
              <w:rPr>
                <w:lang w:eastAsia="ru-RU"/>
              </w:rPr>
            </w:pPr>
            <w:r>
              <w:rPr>
                <w:lang w:eastAsia="ru-RU"/>
              </w:rPr>
              <w:t>Имитационное моделирование</w:t>
            </w:r>
          </w:p>
          <w:p w:rsidR="00206AF8" w:rsidRDefault="00206AF8" w:rsidP="00E50A98">
            <w:pPr>
              <w:pStyle w:val="aff6"/>
              <w:numPr>
                <w:ilvl w:val="0"/>
                <w:numId w:val="16"/>
              </w:numPr>
              <w:rPr>
                <w:lang w:eastAsia="ru-RU"/>
              </w:rPr>
            </w:pPr>
            <w:r>
              <w:rPr>
                <w:lang w:eastAsia="ru-RU"/>
              </w:rPr>
              <w:t>Физическое моделирование</w:t>
            </w:r>
          </w:p>
          <w:p w:rsidR="00206AF8" w:rsidRDefault="00206AF8" w:rsidP="00E50A98">
            <w:pPr>
              <w:pStyle w:val="aff6"/>
              <w:numPr>
                <w:ilvl w:val="0"/>
                <w:numId w:val="16"/>
              </w:numPr>
              <w:rPr>
                <w:lang w:eastAsia="ru-RU"/>
              </w:rPr>
            </w:pPr>
            <w:r>
              <w:rPr>
                <w:lang w:eastAsia="ru-RU"/>
              </w:rPr>
              <w:t>Структурно-функциональное моделирование</w:t>
            </w:r>
          </w:p>
          <w:p w:rsidR="00206AF8" w:rsidRDefault="00206AF8" w:rsidP="00E50A98">
            <w:pPr>
              <w:pStyle w:val="aff6"/>
              <w:numPr>
                <w:ilvl w:val="0"/>
                <w:numId w:val="16"/>
              </w:numPr>
              <w:rPr>
                <w:lang w:eastAsia="ru-RU"/>
              </w:rPr>
            </w:pPr>
            <w:r>
              <w:rPr>
                <w:lang w:eastAsia="ru-RU"/>
              </w:rPr>
              <w:t>Математическое моделирование</w:t>
            </w:r>
          </w:p>
          <w:p w:rsidR="00206AF8" w:rsidRDefault="00206AF8" w:rsidP="00E50A98">
            <w:pPr>
              <w:pStyle w:val="aff6"/>
              <w:numPr>
                <w:ilvl w:val="0"/>
                <w:numId w:val="16"/>
              </w:numPr>
              <w:tabs>
                <w:tab w:val="right" w:pos="9355"/>
              </w:tabs>
              <w:rPr>
                <w:lang w:eastAsia="ru-RU"/>
              </w:rPr>
            </w:pPr>
            <w:r>
              <w:t>Концептуальное моделирование</w:t>
            </w:r>
          </w:p>
        </w:tc>
      </w:tr>
    </w:tbl>
    <w:p w:rsidR="00206AF8" w:rsidRDefault="00206AF8" w:rsidP="00EA1292">
      <w:pPr>
        <w:pStyle w:val="aff6"/>
        <w:numPr>
          <w:ilvl w:val="0"/>
          <w:numId w:val="199"/>
        </w:numPr>
        <w:shd w:val="clear" w:color="auto" w:fill="FFFFFF"/>
        <w:spacing w:line="285" w:lineRule="atLeast"/>
        <w:ind w:left="0" w:firstLine="0"/>
        <w:rPr>
          <w:lang w:eastAsia="ru-RU"/>
        </w:rPr>
      </w:pPr>
      <w:r>
        <w:rPr>
          <w:szCs w:val="24"/>
          <w:lang w:eastAsia="ru-RU"/>
        </w:rPr>
        <w:t>Логичный</w:t>
      </w:r>
      <w:r>
        <w:rPr>
          <w:lang w:eastAsia="ru-RU"/>
        </w:rPr>
        <w:t>, последовательный взаимосвязанный набор мероприятий, который потребляет ресурсы производителя, создает ценность и выдает результат потребителю - это...Выберите один ответ.</w:t>
      </w:r>
    </w:p>
    <w:p w:rsidR="00206AF8" w:rsidRDefault="00206AF8" w:rsidP="00EA1292">
      <w:pPr>
        <w:pStyle w:val="aff6"/>
        <w:numPr>
          <w:ilvl w:val="0"/>
          <w:numId w:val="203"/>
        </w:numPr>
        <w:rPr>
          <w:szCs w:val="24"/>
          <w:lang w:eastAsia="ru-RU"/>
        </w:rPr>
      </w:pPr>
      <w:r>
        <w:rPr>
          <w:szCs w:val="24"/>
          <w:lang w:eastAsia="ru-RU"/>
        </w:rPr>
        <w:t>бизнес-процесс</w:t>
      </w:r>
    </w:p>
    <w:p w:rsidR="00206AF8" w:rsidRDefault="00206AF8" w:rsidP="00EA1292">
      <w:pPr>
        <w:pStyle w:val="aff6"/>
        <w:numPr>
          <w:ilvl w:val="0"/>
          <w:numId w:val="203"/>
        </w:numPr>
        <w:rPr>
          <w:szCs w:val="24"/>
          <w:lang w:eastAsia="ru-RU"/>
        </w:rPr>
      </w:pPr>
      <w:r>
        <w:rPr>
          <w:szCs w:val="24"/>
          <w:lang w:eastAsia="ru-RU"/>
        </w:rPr>
        <w:t>консалтинг</w:t>
      </w:r>
    </w:p>
    <w:p w:rsidR="00206AF8" w:rsidRDefault="00206AF8" w:rsidP="00EA1292">
      <w:pPr>
        <w:pStyle w:val="aff6"/>
        <w:numPr>
          <w:ilvl w:val="0"/>
          <w:numId w:val="203"/>
        </w:numPr>
        <w:rPr>
          <w:szCs w:val="24"/>
          <w:lang w:eastAsia="ru-RU"/>
        </w:rPr>
      </w:pPr>
      <w:r>
        <w:rPr>
          <w:szCs w:val="24"/>
          <w:lang w:eastAsia="ru-RU"/>
        </w:rPr>
        <w:t>ИТ-консалтинг</w:t>
      </w:r>
    </w:p>
    <w:p w:rsidR="00206AF8" w:rsidRDefault="00206AF8" w:rsidP="00EA1292">
      <w:pPr>
        <w:pStyle w:val="aff6"/>
        <w:numPr>
          <w:ilvl w:val="0"/>
          <w:numId w:val="203"/>
        </w:numPr>
        <w:rPr>
          <w:szCs w:val="24"/>
          <w:lang w:eastAsia="ru-RU"/>
        </w:rPr>
      </w:pPr>
      <w:r>
        <w:rPr>
          <w:szCs w:val="24"/>
          <w:lang w:eastAsia="ru-RU"/>
        </w:rPr>
        <w:t>цель обследования предприятия</w:t>
      </w:r>
    </w:p>
    <w:p w:rsidR="00206AF8" w:rsidRDefault="00206AF8" w:rsidP="00EA1292">
      <w:pPr>
        <w:pStyle w:val="aff6"/>
        <w:numPr>
          <w:ilvl w:val="0"/>
          <w:numId w:val="199"/>
        </w:numPr>
        <w:shd w:val="clear" w:color="auto" w:fill="FFFFFF"/>
        <w:tabs>
          <w:tab w:val="right" w:pos="9355"/>
        </w:tabs>
        <w:ind w:left="0" w:firstLine="0"/>
      </w:pPr>
      <w:r>
        <w:rPr>
          <w:szCs w:val="24"/>
          <w:lang w:eastAsia="ru-RU"/>
        </w:rPr>
        <w:t>Деятельность</w:t>
      </w:r>
      <w:r>
        <w:t xml:space="preserve"> специалиста или целой фирмы, занимающихся стратегическим планированием проекта, анализом и формализацией требований к информационной системе, созданием системного проекта, проектированием приложений - это...Выберите один ответ.</w:t>
      </w:r>
    </w:p>
    <w:p w:rsidR="00206AF8" w:rsidRDefault="00206AF8" w:rsidP="00EA1292">
      <w:pPr>
        <w:pStyle w:val="aff6"/>
        <w:numPr>
          <w:ilvl w:val="0"/>
          <w:numId w:val="204"/>
        </w:numPr>
        <w:tabs>
          <w:tab w:val="right" w:pos="5110"/>
        </w:tabs>
      </w:pPr>
      <w:r>
        <w:t>ИТ-консалтинг</w:t>
      </w:r>
    </w:p>
    <w:p w:rsidR="00206AF8" w:rsidRDefault="00206AF8" w:rsidP="00EA1292">
      <w:pPr>
        <w:pStyle w:val="aff6"/>
        <w:numPr>
          <w:ilvl w:val="0"/>
          <w:numId w:val="204"/>
        </w:numPr>
        <w:tabs>
          <w:tab w:val="right" w:pos="5110"/>
        </w:tabs>
      </w:pPr>
      <w:r>
        <w:t>цель обследования предприятия</w:t>
      </w:r>
    </w:p>
    <w:p w:rsidR="00206AF8" w:rsidRDefault="00206AF8" w:rsidP="00EA1292">
      <w:pPr>
        <w:pStyle w:val="aff6"/>
        <w:numPr>
          <w:ilvl w:val="0"/>
          <w:numId w:val="204"/>
        </w:numPr>
        <w:tabs>
          <w:tab w:val="right" w:pos="5110"/>
        </w:tabs>
      </w:pPr>
      <w:r>
        <w:lastRenderedPageBreak/>
        <w:t>бизнес-процесс</w:t>
      </w:r>
    </w:p>
    <w:p w:rsidR="00206AF8" w:rsidRDefault="00206AF8" w:rsidP="00EA1292">
      <w:pPr>
        <w:pStyle w:val="aff6"/>
        <w:numPr>
          <w:ilvl w:val="0"/>
          <w:numId w:val="204"/>
        </w:numPr>
        <w:tabs>
          <w:tab w:val="right" w:pos="5110"/>
        </w:tabs>
      </w:pPr>
      <w:r>
        <w:t>консалтинг</w:t>
      </w:r>
    </w:p>
    <w:p w:rsidR="00206AF8" w:rsidRDefault="00206AF8" w:rsidP="00EA1292">
      <w:pPr>
        <w:pStyle w:val="aff6"/>
        <w:numPr>
          <w:ilvl w:val="0"/>
          <w:numId w:val="199"/>
        </w:numPr>
        <w:shd w:val="clear" w:color="auto" w:fill="FFFFFF"/>
        <w:ind w:left="0" w:firstLine="0"/>
      </w:pPr>
      <w:r>
        <w:t xml:space="preserve">Проектно-ориентированная деятельность, связанная с информационной поддержкой </w:t>
      </w:r>
      <w:r>
        <w:rPr>
          <w:szCs w:val="24"/>
          <w:lang w:eastAsia="ru-RU"/>
        </w:rPr>
        <w:t>бизнес</w:t>
      </w:r>
      <w:r>
        <w:t>-процессов, которая позволяет дать независимую экспертную оценку эффективности использования информационных технологий - это...Выберите один ответ.</w:t>
      </w:r>
    </w:p>
    <w:p w:rsidR="00206AF8" w:rsidRDefault="00206AF8" w:rsidP="00EA1292">
      <w:pPr>
        <w:pStyle w:val="aff6"/>
        <w:numPr>
          <w:ilvl w:val="0"/>
          <w:numId w:val="205"/>
        </w:numPr>
        <w:tabs>
          <w:tab w:val="right" w:pos="9355"/>
        </w:tabs>
      </w:pPr>
      <w:r>
        <w:t>ИТ-консалтинг</w:t>
      </w:r>
    </w:p>
    <w:p w:rsidR="00206AF8" w:rsidRDefault="00206AF8" w:rsidP="00EA1292">
      <w:pPr>
        <w:pStyle w:val="aff6"/>
        <w:numPr>
          <w:ilvl w:val="0"/>
          <w:numId w:val="205"/>
        </w:numPr>
        <w:tabs>
          <w:tab w:val="right" w:pos="9355"/>
        </w:tabs>
      </w:pPr>
      <w:r>
        <w:t>анализ типовых решений</w:t>
      </w:r>
    </w:p>
    <w:p w:rsidR="00206AF8" w:rsidRDefault="00206AF8" w:rsidP="00EA1292">
      <w:pPr>
        <w:pStyle w:val="aff6"/>
        <w:numPr>
          <w:ilvl w:val="0"/>
          <w:numId w:val="205"/>
        </w:numPr>
        <w:tabs>
          <w:tab w:val="right" w:pos="9355"/>
        </w:tabs>
      </w:pPr>
      <w:r>
        <w:t>консалтинг</w:t>
      </w:r>
    </w:p>
    <w:p w:rsidR="00206AF8" w:rsidRDefault="00206AF8" w:rsidP="00EA1292">
      <w:pPr>
        <w:pStyle w:val="aff6"/>
        <w:numPr>
          <w:ilvl w:val="0"/>
          <w:numId w:val="205"/>
        </w:numPr>
        <w:tabs>
          <w:tab w:val="right" w:pos="9355"/>
        </w:tabs>
      </w:pPr>
      <w:r>
        <w:t>сбор требований к системе</w:t>
      </w:r>
    </w:p>
    <w:p w:rsidR="00206AF8" w:rsidRDefault="00206AF8" w:rsidP="00EA1292">
      <w:pPr>
        <w:pStyle w:val="aff6"/>
        <w:numPr>
          <w:ilvl w:val="0"/>
          <w:numId w:val="199"/>
        </w:numPr>
        <w:shd w:val="clear" w:color="auto" w:fill="FFFFFF"/>
        <w:ind w:left="0" w:firstLine="0"/>
      </w:pPr>
      <w:r>
        <w:t xml:space="preserve">Какой объект системы </w:t>
      </w:r>
      <w:r w:rsidR="00EA1292">
        <w:t>моделирования бизнес-процессов</w:t>
      </w:r>
      <w:r>
        <w:t xml:space="preserve"> служит для описания реальных состояний системы, влияющих и управляющих выполнением функций? Выберите один ответ.</w:t>
      </w:r>
    </w:p>
    <w:p w:rsidR="00206AF8" w:rsidRDefault="00206AF8" w:rsidP="00EA1292">
      <w:pPr>
        <w:pStyle w:val="aff6"/>
        <w:numPr>
          <w:ilvl w:val="0"/>
          <w:numId w:val="206"/>
        </w:numPr>
        <w:tabs>
          <w:tab w:val="right" w:pos="9355"/>
        </w:tabs>
      </w:pPr>
      <w:r>
        <w:t>событие</w:t>
      </w:r>
    </w:p>
    <w:p w:rsidR="00206AF8" w:rsidRDefault="00206AF8" w:rsidP="00EA1292">
      <w:pPr>
        <w:pStyle w:val="aff6"/>
        <w:numPr>
          <w:ilvl w:val="0"/>
          <w:numId w:val="206"/>
        </w:numPr>
        <w:tabs>
          <w:tab w:val="right" w:pos="9355"/>
        </w:tabs>
      </w:pPr>
      <w:r>
        <w:t>прикладная система</w:t>
      </w:r>
    </w:p>
    <w:p w:rsidR="00206AF8" w:rsidRDefault="00206AF8" w:rsidP="00EA1292">
      <w:pPr>
        <w:pStyle w:val="aff6"/>
        <w:numPr>
          <w:ilvl w:val="0"/>
          <w:numId w:val="206"/>
        </w:numPr>
        <w:tabs>
          <w:tab w:val="right" w:pos="9355"/>
        </w:tabs>
      </w:pPr>
      <w:r>
        <w:t>функция</w:t>
      </w:r>
    </w:p>
    <w:p w:rsidR="00206AF8" w:rsidRDefault="00206AF8" w:rsidP="00EA1292">
      <w:pPr>
        <w:pStyle w:val="aff6"/>
        <w:numPr>
          <w:ilvl w:val="0"/>
          <w:numId w:val="206"/>
        </w:numPr>
        <w:tabs>
          <w:tab w:val="right" w:pos="9355"/>
        </w:tabs>
      </w:pPr>
      <w:r>
        <w:t>организационная единица</w:t>
      </w:r>
    </w:p>
    <w:p w:rsidR="00206AF8" w:rsidRDefault="00206AF8" w:rsidP="00EA1292">
      <w:pPr>
        <w:pStyle w:val="aff6"/>
        <w:numPr>
          <w:ilvl w:val="0"/>
          <w:numId w:val="199"/>
        </w:numPr>
        <w:shd w:val="clear" w:color="auto" w:fill="FFFFFF"/>
        <w:ind w:left="0" w:firstLine="0"/>
      </w:pPr>
      <w:r>
        <w:t xml:space="preserve">Какой объект системы </w:t>
      </w:r>
      <w:r w:rsidR="00EA1292">
        <w:t xml:space="preserve">моделирования бизнес-процессов </w:t>
      </w:r>
      <w:r>
        <w:t xml:space="preserve">служит для описания процедур, работ, выполняемых </w:t>
      </w:r>
      <w:r>
        <w:rPr>
          <w:szCs w:val="24"/>
          <w:lang w:eastAsia="ru-RU"/>
        </w:rPr>
        <w:t>подразделением</w:t>
      </w:r>
      <w:r>
        <w:t>/сотрудниками организации?</w:t>
      </w:r>
    </w:p>
    <w:p w:rsidR="00206AF8" w:rsidRDefault="00206AF8" w:rsidP="00206AF8">
      <w:pPr>
        <w:tabs>
          <w:tab w:val="right" w:pos="9355"/>
        </w:tabs>
      </w:pPr>
      <w:r>
        <w:t>Выберите один ответ.</w:t>
      </w:r>
    </w:p>
    <w:p w:rsidR="00206AF8" w:rsidRDefault="00206AF8" w:rsidP="00EA1292">
      <w:pPr>
        <w:pStyle w:val="aff6"/>
        <w:numPr>
          <w:ilvl w:val="0"/>
          <w:numId w:val="207"/>
        </w:numPr>
        <w:tabs>
          <w:tab w:val="right" w:pos="9355"/>
        </w:tabs>
      </w:pPr>
      <w:r>
        <w:t>организационная единица</w:t>
      </w:r>
    </w:p>
    <w:p w:rsidR="00206AF8" w:rsidRDefault="00206AF8" w:rsidP="00EA1292">
      <w:pPr>
        <w:pStyle w:val="aff6"/>
        <w:numPr>
          <w:ilvl w:val="0"/>
          <w:numId w:val="207"/>
        </w:numPr>
        <w:tabs>
          <w:tab w:val="right" w:pos="9355"/>
        </w:tabs>
      </w:pPr>
      <w:r>
        <w:t>функция</w:t>
      </w:r>
    </w:p>
    <w:p w:rsidR="00206AF8" w:rsidRDefault="00206AF8" w:rsidP="00EA1292">
      <w:pPr>
        <w:pStyle w:val="aff6"/>
        <w:numPr>
          <w:ilvl w:val="0"/>
          <w:numId w:val="207"/>
        </w:numPr>
        <w:tabs>
          <w:tab w:val="right" w:pos="9355"/>
        </w:tabs>
      </w:pPr>
      <w:r>
        <w:t>событие</w:t>
      </w:r>
    </w:p>
    <w:p w:rsidR="00206AF8" w:rsidRDefault="00206AF8" w:rsidP="00EA1292">
      <w:pPr>
        <w:pStyle w:val="aff6"/>
        <w:numPr>
          <w:ilvl w:val="0"/>
          <w:numId w:val="207"/>
        </w:numPr>
        <w:tabs>
          <w:tab w:val="right" w:pos="9355"/>
        </w:tabs>
      </w:pPr>
      <w:r>
        <w:t>прикладная система</w:t>
      </w:r>
    </w:p>
    <w:p w:rsidR="00EA1292" w:rsidRPr="00EA1292" w:rsidRDefault="00EA1292" w:rsidP="00EA1292">
      <w:pPr>
        <w:pStyle w:val="aff6"/>
        <w:numPr>
          <w:ilvl w:val="0"/>
          <w:numId w:val="199"/>
        </w:numPr>
        <w:shd w:val="clear" w:color="auto" w:fill="FFFFFF"/>
        <w:ind w:left="0" w:firstLine="0"/>
        <w:rPr>
          <w:szCs w:val="24"/>
          <w:lang w:eastAsia="ru-RU"/>
        </w:rPr>
      </w:pPr>
      <w:r w:rsidRPr="00EA1292">
        <w:rPr>
          <w:szCs w:val="24"/>
          <w:lang w:eastAsia="ru-RU"/>
        </w:rPr>
        <w:t>К какому способу представления компьютерной графики относится программа моделирования бизнес-процессов?</w:t>
      </w:r>
    </w:p>
    <w:p w:rsidR="00EA1292" w:rsidRPr="00EA1292" w:rsidRDefault="00EA1292" w:rsidP="00EA1292">
      <w:pPr>
        <w:pStyle w:val="aff6"/>
        <w:numPr>
          <w:ilvl w:val="0"/>
          <w:numId w:val="208"/>
        </w:numPr>
        <w:tabs>
          <w:tab w:val="right" w:pos="9355"/>
        </w:tabs>
      </w:pPr>
      <w:r w:rsidRPr="00EA1292">
        <w:t>Инженерная</w:t>
      </w:r>
    </w:p>
    <w:p w:rsidR="00EA1292" w:rsidRPr="00EA1292" w:rsidRDefault="00EA1292" w:rsidP="00EA1292">
      <w:pPr>
        <w:pStyle w:val="aff6"/>
        <w:numPr>
          <w:ilvl w:val="0"/>
          <w:numId w:val="208"/>
        </w:numPr>
        <w:tabs>
          <w:tab w:val="right" w:pos="9355"/>
        </w:tabs>
      </w:pPr>
      <w:r w:rsidRPr="00EA1292">
        <w:t>Иллюстративная</w:t>
      </w:r>
    </w:p>
    <w:p w:rsidR="00EA1292" w:rsidRPr="00EA1292" w:rsidRDefault="00EA1292" w:rsidP="00EA1292">
      <w:pPr>
        <w:pStyle w:val="aff6"/>
        <w:numPr>
          <w:ilvl w:val="0"/>
          <w:numId w:val="208"/>
        </w:numPr>
        <w:tabs>
          <w:tab w:val="right" w:pos="9355"/>
        </w:tabs>
      </w:pPr>
      <w:r w:rsidRPr="00EA1292">
        <w:t>Деловая</w:t>
      </w:r>
    </w:p>
    <w:p w:rsidR="00EA1292" w:rsidRPr="00EA1292" w:rsidRDefault="00EA1292" w:rsidP="00EA1292">
      <w:pPr>
        <w:pStyle w:val="aff6"/>
        <w:numPr>
          <w:ilvl w:val="0"/>
          <w:numId w:val="208"/>
        </w:numPr>
        <w:tabs>
          <w:tab w:val="right" w:pos="9355"/>
        </w:tabs>
      </w:pPr>
      <w:r w:rsidRPr="00EA1292">
        <w:t>Научная</w:t>
      </w:r>
    </w:p>
    <w:p w:rsidR="00EA1292" w:rsidRPr="00B6036B" w:rsidRDefault="00EA1292" w:rsidP="00B6036B">
      <w:pPr>
        <w:pStyle w:val="aff6"/>
        <w:numPr>
          <w:ilvl w:val="0"/>
          <w:numId w:val="199"/>
        </w:numPr>
        <w:shd w:val="clear" w:color="auto" w:fill="FFFFFF"/>
        <w:ind w:left="0" w:firstLine="0"/>
        <w:rPr>
          <w:szCs w:val="24"/>
          <w:lang w:eastAsia="ru-RU"/>
        </w:rPr>
      </w:pPr>
      <w:r w:rsidRPr="00B6036B">
        <w:rPr>
          <w:szCs w:val="24"/>
          <w:lang w:eastAsia="ru-RU"/>
        </w:rPr>
        <w:t>Какие фигуры содержит шаблон "Диаграммы и графики"?</w:t>
      </w:r>
    </w:p>
    <w:p w:rsidR="00EA1292" w:rsidRPr="00B6036B" w:rsidRDefault="00EA1292" w:rsidP="00B6036B">
      <w:pPr>
        <w:pStyle w:val="aff6"/>
        <w:numPr>
          <w:ilvl w:val="0"/>
          <w:numId w:val="209"/>
        </w:numPr>
        <w:tabs>
          <w:tab w:val="right" w:pos="9355"/>
        </w:tabs>
      </w:pPr>
      <w:r w:rsidRPr="00B6036B">
        <w:t>фигуры для выполнения математических, экономических, бухгалтерских, технических расчетов и построения на их основе диаграмм и графиков</w:t>
      </w:r>
    </w:p>
    <w:p w:rsidR="00EA1292" w:rsidRPr="00B6036B" w:rsidRDefault="00EA1292" w:rsidP="00B6036B">
      <w:pPr>
        <w:pStyle w:val="aff6"/>
        <w:numPr>
          <w:ilvl w:val="0"/>
          <w:numId w:val="209"/>
        </w:numPr>
        <w:tabs>
          <w:tab w:val="right" w:pos="9355"/>
        </w:tabs>
      </w:pPr>
      <w:r w:rsidRPr="00B6036B">
        <w:t>фигуры для создания внедренных и связанных объектов Microsoft Excel</w:t>
      </w:r>
    </w:p>
    <w:p w:rsidR="00EA1292" w:rsidRPr="00B6036B" w:rsidRDefault="00EA1292" w:rsidP="00B6036B">
      <w:pPr>
        <w:pStyle w:val="aff6"/>
        <w:numPr>
          <w:ilvl w:val="0"/>
          <w:numId w:val="209"/>
        </w:numPr>
        <w:tabs>
          <w:tab w:val="right" w:pos="9355"/>
        </w:tabs>
      </w:pPr>
      <w:r w:rsidRPr="00B6036B">
        <w:t>фигуры схем и графиков для финансовых отчетов, отчетов о продажах, прибылях и убытках, бюджетов, статистических анализов, задач учета, рыночных прогнозов и годовых отчетов</w:t>
      </w:r>
    </w:p>
    <w:p w:rsidR="00EA1292" w:rsidRPr="007F1E1B" w:rsidRDefault="00EA1292" w:rsidP="007F1E1B">
      <w:pPr>
        <w:pStyle w:val="aff6"/>
        <w:numPr>
          <w:ilvl w:val="0"/>
          <w:numId w:val="199"/>
        </w:numPr>
        <w:shd w:val="clear" w:color="auto" w:fill="FFFFFF"/>
        <w:ind w:left="0" w:firstLine="0"/>
        <w:rPr>
          <w:szCs w:val="24"/>
          <w:lang w:eastAsia="ru-RU"/>
        </w:rPr>
      </w:pPr>
      <w:r w:rsidRPr="007F1E1B">
        <w:rPr>
          <w:szCs w:val="24"/>
          <w:lang w:eastAsia="ru-RU"/>
        </w:rPr>
        <w:t>Для каких целей предназначен шаблон "Простая блок-схема"?</w:t>
      </w:r>
    </w:p>
    <w:p w:rsidR="00EA1292" w:rsidRPr="007F1E1B" w:rsidRDefault="00EA1292" w:rsidP="007F1E1B">
      <w:pPr>
        <w:pStyle w:val="aff6"/>
        <w:numPr>
          <w:ilvl w:val="0"/>
          <w:numId w:val="210"/>
        </w:numPr>
        <w:tabs>
          <w:tab w:val="right" w:pos="9355"/>
        </w:tabs>
      </w:pPr>
      <w:r w:rsidRPr="007F1E1B">
        <w:t>для отображения отношений между бизнес-процессом и организационными или функциональными подразделениями</w:t>
      </w:r>
    </w:p>
    <w:p w:rsidR="00EA1292" w:rsidRPr="007F1E1B" w:rsidRDefault="00EA1292" w:rsidP="007F1E1B">
      <w:pPr>
        <w:pStyle w:val="aff6"/>
        <w:numPr>
          <w:ilvl w:val="0"/>
          <w:numId w:val="210"/>
        </w:numPr>
        <w:tabs>
          <w:tab w:val="right" w:pos="9355"/>
        </w:tabs>
      </w:pPr>
      <w:r w:rsidRPr="007F1E1B">
        <w:t>для разработки блок-схем, нисходящих схем, схем отслеживания данных, схем планирования процессов и схем структурного прогноза</w:t>
      </w:r>
    </w:p>
    <w:p w:rsidR="00EA1292" w:rsidRPr="007F1E1B" w:rsidRDefault="00EA1292" w:rsidP="007F1E1B">
      <w:pPr>
        <w:pStyle w:val="aff6"/>
        <w:numPr>
          <w:ilvl w:val="0"/>
          <w:numId w:val="210"/>
        </w:numPr>
        <w:tabs>
          <w:tab w:val="right" w:pos="9355"/>
        </w:tabs>
      </w:pPr>
      <w:r w:rsidRPr="007F1E1B">
        <w:t>для создания иерархических схем анализа потребностей и выгод</w:t>
      </w:r>
    </w:p>
    <w:p w:rsidR="00EA1292" w:rsidRPr="007F1E1B" w:rsidRDefault="00EA1292" w:rsidP="007F1E1B">
      <w:pPr>
        <w:pStyle w:val="aff6"/>
        <w:numPr>
          <w:ilvl w:val="0"/>
          <w:numId w:val="199"/>
        </w:numPr>
        <w:shd w:val="clear" w:color="auto" w:fill="FFFFFF"/>
        <w:ind w:left="0" w:firstLine="0"/>
        <w:rPr>
          <w:szCs w:val="24"/>
          <w:lang w:eastAsia="ru-RU"/>
        </w:rPr>
      </w:pPr>
      <w:r w:rsidRPr="007F1E1B">
        <w:rPr>
          <w:szCs w:val="24"/>
          <w:lang w:eastAsia="ru-RU"/>
        </w:rPr>
        <w:t>Что означает зависимость задач диаграммы Ганта?</w:t>
      </w:r>
    </w:p>
    <w:p w:rsidR="00EA1292" w:rsidRPr="007F1E1B" w:rsidRDefault="00EA1292" w:rsidP="007F1E1B">
      <w:pPr>
        <w:pStyle w:val="aff6"/>
        <w:numPr>
          <w:ilvl w:val="0"/>
          <w:numId w:val="211"/>
        </w:numPr>
        <w:tabs>
          <w:tab w:val="right" w:pos="9355"/>
        </w:tabs>
      </w:pPr>
      <w:r w:rsidRPr="007F1E1B">
        <w:t>более поздняя задача не может начинаться до завершения более ранней задачи</w:t>
      </w:r>
    </w:p>
    <w:p w:rsidR="00EA1292" w:rsidRPr="007F1E1B" w:rsidRDefault="00EA1292" w:rsidP="007F1E1B">
      <w:pPr>
        <w:pStyle w:val="aff6"/>
        <w:numPr>
          <w:ilvl w:val="0"/>
          <w:numId w:val="211"/>
        </w:numPr>
        <w:tabs>
          <w:tab w:val="right" w:pos="9355"/>
        </w:tabs>
      </w:pPr>
      <w:r w:rsidRPr="007F1E1B">
        <w:t>время окончания более ранней задачи является временем начала более поздней задачи</w:t>
      </w:r>
    </w:p>
    <w:p w:rsidR="00EA1292" w:rsidRPr="007F1E1B" w:rsidRDefault="00EA1292" w:rsidP="007F1E1B">
      <w:pPr>
        <w:pStyle w:val="aff6"/>
        <w:numPr>
          <w:ilvl w:val="0"/>
          <w:numId w:val="211"/>
        </w:numPr>
        <w:tabs>
          <w:tab w:val="right" w:pos="9355"/>
        </w:tabs>
      </w:pPr>
      <w:r w:rsidRPr="007F1E1B">
        <w:t>результат более поздней задачи зависит от результата более ранней</w:t>
      </w:r>
    </w:p>
    <w:p w:rsidR="00EA1292" w:rsidRPr="007F1E1B" w:rsidRDefault="00EA1292" w:rsidP="007F1E1B">
      <w:pPr>
        <w:pStyle w:val="aff6"/>
        <w:numPr>
          <w:ilvl w:val="0"/>
          <w:numId w:val="199"/>
        </w:numPr>
        <w:shd w:val="clear" w:color="auto" w:fill="FFFFFF"/>
        <w:ind w:left="0" w:firstLine="0"/>
        <w:rPr>
          <w:szCs w:val="24"/>
          <w:lang w:eastAsia="ru-RU"/>
        </w:rPr>
      </w:pPr>
      <w:r w:rsidRPr="007F1E1B">
        <w:rPr>
          <w:szCs w:val="24"/>
          <w:lang w:eastAsia="ru-RU"/>
        </w:rPr>
        <w:t>Каково основное назначение приложения программа моделирования бизнес-процессов?</w:t>
      </w:r>
    </w:p>
    <w:p w:rsidR="00EA1292" w:rsidRPr="007F1E1B" w:rsidRDefault="00EA1292" w:rsidP="007F1E1B">
      <w:pPr>
        <w:pStyle w:val="aff6"/>
        <w:numPr>
          <w:ilvl w:val="0"/>
          <w:numId w:val="212"/>
        </w:numPr>
        <w:tabs>
          <w:tab w:val="right" w:pos="9355"/>
        </w:tabs>
      </w:pPr>
      <w:r w:rsidRPr="007F1E1B">
        <w:t>документирование бизнес-процессов, разработка моделей данных, технических чертежей</w:t>
      </w:r>
    </w:p>
    <w:p w:rsidR="00EA1292" w:rsidRPr="007F1E1B" w:rsidRDefault="00EA1292" w:rsidP="007F1E1B">
      <w:pPr>
        <w:pStyle w:val="aff6"/>
        <w:numPr>
          <w:ilvl w:val="0"/>
          <w:numId w:val="212"/>
        </w:numPr>
        <w:tabs>
          <w:tab w:val="right" w:pos="9355"/>
        </w:tabs>
      </w:pPr>
      <w:r w:rsidRPr="007F1E1B">
        <w:t>создание диаграмм и схем, позволяющих визуализировать, исследовать и распространять сложные данные</w:t>
      </w:r>
    </w:p>
    <w:p w:rsidR="00EA1292" w:rsidRPr="007F1E1B" w:rsidRDefault="00EA1292" w:rsidP="007F1E1B">
      <w:pPr>
        <w:pStyle w:val="aff6"/>
        <w:numPr>
          <w:ilvl w:val="0"/>
          <w:numId w:val="212"/>
        </w:numPr>
        <w:tabs>
          <w:tab w:val="right" w:pos="9355"/>
        </w:tabs>
      </w:pPr>
      <w:r w:rsidRPr="007F1E1B">
        <w:t>выполнение расчетов на основе данных, содержащихся в диаграммах и схемах</w:t>
      </w:r>
    </w:p>
    <w:p w:rsidR="00EA1292" w:rsidRPr="000B10D7" w:rsidRDefault="00EA1292" w:rsidP="000B10D7">
      <w:pPr>
        <w:pStyle w:val="aff6"/>
        <w:numPr>
          <w:ilvl w:val="0"/>
          <w:numId w:val="199"/>
        </w:numPr>
        <w:shd w:val="clear" w:color="auto" w:fill="FFFFFF"/>
        <w:ind w:left="0" w:firstLine="0"/>
        <w:rPr>
          <w:szCs w:val="24"/>
          <w:lang w:eastAsia="ru-RU"/>
        </w:rPr>
      </w:pPr>
      <w:r w:rsidRPr="000B10D7">
        <w:rPr>
          <w:szCs w:val="24"/>
          <w:lang w:eastAsia="ru-RU"/>
        </w:rPr>
        <w:t>Что представляет собой схема функционального взаимодействия?</w:t>
      </w:r>
    </w:p>
    <w:p w:rsidR="00EA1292" w:rsidRPr="000B10D7" w:rsidRDefault="00EA1292" w:rsidP="000B10D7">
      <w:pPr>
        <w:pStyle w:val="aff6"/>
        <w:numPr>
          <w:ilvl w:val="0"/>
          <w:numId w:val="213"/>
        </w:numPr>
        <w:tabs>
          <w:tab w:val="right" w:pos="9355"/>
        </w:tabs>
      </w:pPr>
      <w:r w:rsidRPr="000B10D7">
        <w:t>Направленный граф выполнения работ для реализации функциональной задачи с указанием логической обработки данных</w:t>
      </w:r>
    </w:p>
    <w:p w:rsidR="00EA1292" w:rsidRPr="000B10D7" w:rsidRDefault="00EA1292" w:rsidP="000B10D7">
      <w:pPr>
        <w:pStyle w:val="aff6"/>
        <w:numPr>
          <w:ilvl w:val="0"/>
          <w:numId w:val="213"/>
        </w:numPr>
        <w:tabs>
          <w:tab w:val="right" w:pos="9355"/>
        </w:tabs>
      </w:pPr>
      <w:r w:rsidRPr="000B10D7">
        <w:t>Взаимосвязь функций с указанием исполнителей, правил и направленных потоков</w:t>
      </w:r>
    </w:p>
    <w:p w:rsidR="00EA1292" w:rsidRPr="000B10D7" w:rsidRDefault="00EA1292" w:rsidP="000B10D7">
      <w:pPr>
        <w:pStyle w:val="aff6"/>
        <w:numPr>
          <w:ilvl w:val="0"/>
          <w:numId w:val="213"/>
        </w:numPr>
        <w:tabs>
          <w:tab w:val="right" w:pos="9355"/>
        </w:tabs>
      </w:pPr>
      <w:r w:rsidRPr="000B10D7">
        <w:t>Иерархическая зависимость функций в соответствии с принципами взаимодействия организационных единиц</w:t>
      </w:r>
    </w:p>
    <w:p w:rsidR="00EA1292" w:rsidRPr="000B10D7" w:rsidRDefault="00EA1292" w:rsidP="000B10D7">
      <w:pPr>
        <w:pStyle w:val="aff6"/>
        <w:numPr>
          <w:ilvl w:val="0"/>
          <w:numId w:val="213"/>
        </w:numPr>
        <w:tabs>
          <w:tab w:val="right" w:pos="9355"/>
        </w:tabs>
      </w:pPr>
      <w:r w:rsidRPr="000B10D7">
        <w:lastRenderedPageBreak/>
        <w:t>Направление движения информационных потоков в соответствии с правилами перемещения документов предметной области.</w:t>
      </w:r>
    </w:p>
    <w:p w:rsidR="00206AF8" w:rsidRDefault="00206AF8" w:rsidP="00206AF8">
      <w:pPr>
        <w:tabs>
          <w:tab w:val="right" w:pos="9355"/>
        </w:tabs>
      </w:pPr>
    </w:p>
    <w:p w:rsidR="00206AF8" w:rsidRDefault="00206AF8" w:rsidP="00206AF8">
      <w:pPr>
        <w:tabs>
          <w:tab w:val="right" w:pos="9355"/>
        </w:tabs>
      </w:pPr>
    </w:p>
    <w:p w:rsidR="00206AF8" w:rsidRDefault="00206AF8" w:rsidP="00206AF8">
      <w:pPr>
        <w:tabs>
          <w:tab w:val="right" w:pos="9355"/>
        </w:tabs>
        <w:jc w:val="center"/>
        <w:rPr>
          <w:b/>
        </w:rPr>
      </w:pPr>
      <w:r>
        <w:rPr>
          <w:b/>
        </w:rPr>
        <w:t>Задания для проектной работы (по вариантам):</w:t>
      </w:r>
    </w:p>
    <w:p w:rsidR="0077296E" w:rsidRPr="0077296E" w:rsidRDefault="0077296E" w:rsidP="0077296E">
      <w:pPr>
        <w:pStyle w:val="aff6"/>
        <w:numPr>
          <w:ilvl w:val="0"/>
          <w:numId w:val="214"/>
        </w:numPr>
        <w:ind w:left="567"/>
        <w:rPr>
          <w:b/>
        </w:rPr>
      </w:pPr>
      <w:r w:rsidRPr="0077296E">
        <w:rPr>
          <w:b/>
        </w:rPr>
        <w:t>ЗАДАНИЕ: Диаграмма Исикавы.</w:t>
      </w:r>
    </w:p>
    <w:p w:rsidR="0077296E" w:rsidRPr="00EE612A" w:rsidRDefault="0077296E" w:rsidP="0077296E">
      <w:pPr>
        <w:ind w:left="360"/>
      </w:pPr>
      <w:r w:rsidRPr="00EE612A">
        <w:t xml:space="preserve">По имеющимся данным о нарушении процесса обслуживания гостей в гостинице </w:t>
      </w:r>
      <w:r>
        <w:t xml:space="preserve">и используя средства программ моделирования бизнес-процессов, </w:t>
      </w:r>
      <w:r w:rsidRPr="00EE612A">
        <w:t>построить причинно-следственную диаграмму и дать предложения по исправлению ситуации.</w:t>
      </w:r>
    </w:p>
    <w:p w:rsidR="0077296E" w:rsidRPr="00EE612A" w:rsidRDefault="0077296E" w:rsidP="0077296E">
      <w:pPr>
        <w:ind w:left="360"/>
      </w:pPr>
      <w:r w:rsidRPr="0077296E">
        <w:rPr>
          <w:i/>
        </w:rPr>
        <w:t xml:space="preserve">Следствие </w:t>
      </w:r>
      <w:r w:rsidRPr="00EE612A">
        <w:t>– Недостатки в обслуживании гостей.</w:t>
      </w:r>
    </w:p>
    <w:p w:rsidR="0077296E" w:rsidRPr="0077296E" w:rsidRDefault="0077296E" w:rsidP="0077296E">
      <w:pPr>
        <w:ind w:left="360"/>
        <w:rPr>
          <w:i/>
        </w:rPr>
      </w:pPr>
      <w:r w:rsidRPr="0077296E">
        <w:rPr>
          <w:i/>
        </w:rPr>
        <w:t>Причины:</w:t>
      </w:r>
    </w:p>
    <w:p w:rsidR="0077296E" w:rsidRPr="00EE612A" w:rsidRDefault="0077296E" w:rsidP="0077296E">
      <w:pPr>
        <w:ind w:left="360"/>
      </w:pPr>
      <w:r w:rsidRPr="00EE612A">
        <w:t>1. Персонал.</w:t>
      </w:r>
    </w:p>
    <w:p w:rsidR="0077296E" w:rsidRPr="00EE612A" w:rsidRDefault="0077296E" w:rsidP="0077296E">
      <w:pPr>
        <w:ind w:left="360" w:firstLine="491"/>
      </w:pPr>
      <w:r w:rsidRPr="00EE612A">
        <w:t>1.1. Несоответствующий внешний вид.</w:t>
      </w:r>
    </w:p>
    <w:p w:rsidR="0077296E" w:rsidRPr="00EE612A" w:rsidRDefault="0077296E" w:rsidP="0077296E">
      <w:pPr>
        <w:ind w:left="360" w:firstLine="491"/>
      </w:pPr>
      <w:r w:rsidRPr="00EE612A">
        <w:t>1.2. Грубость.</w:t>
      </w:r>
    </w:p>
    <w:p w:rsidR="0077296E" w:rsidRPr="00EE612A" w:rsidRDefault="0077296E" w:rsidP="0077296E">
      <w:pPr>
        <w:ind w:left="360" w:firstLine="491"/>
      </w:pPr>
      <w:r w:rsidRPr="00EE612A">
        <w:t>1.3. Отсутствие инициативы.</w:t>
      </w:r>
    </w:p>
    <w:p w:rsidR="0077296E" w:rsidRPr="00EE612A" w:rsidRDefault="0077296E" w:rsidP="0077296E">
      <w:pPr>
        <w:ind w:left="360" w:firstLine="491"/>
      </w:pPr>
      <w:r w:rsidRPr="00EE612A">
        <w:t>1.4. Нет взаимной поддержки.</w:t>
      </w:r>
    </w:p>
    <w:p w:rsidR="0077296E" w:rsidRPr="00EE612A" w:rsidRDefault="0077296E" w:rsidP="0077296E">
      <w:pPr>
        <w:ind w:left="360" w:firstLine="491"/>
      </w:pPr>
      <w:r w:rsidRPr="00EE612A">
        <w:t>1.5. Непрофессионализм.</w:t>
      </w:r>
    </w:p>
    <w:p w:rsidR="0077296E" w:rsidRPr="00EE612A" w:rsidRDefault="0077296E" w:rsidP="0077296E">
      <w:pPr>
        <w:ind w:left="360"/>
      </w:pPr>
      <w:r w:rsidRPr="00EE612A">
        <w:t>2. Оборудование.</w:t>
      </w:r>
    </w:p>
    <w:p w:rsidR="0077296E" w:rsidRPr="00EE612A" w:rsidRDefault="0077296E" w:rsidP="0077296E">
      <w:pPr>
        <w:ind w:left="360" w:firstLine="491"/>
      </w:pPr>
      <w:r w:rsidRPr="00EE612A">
        <w:t>2.1. Нет кабельного телевидения.</w:t>
      </w:r>
    </w:p>
    <w:p w:rsidR="0077296E" w:rsidRPr="00EE612A" w:rsidRDefault="0077296E" w:rsidP="0077296E">
      <w:pPr>
        <w:ind w:left="360" w:firstLine="491"/>
      </w:pPr>
      <w:r w:rsidRPr="00EE612A">
        <w:t>2.2. Нет интернета.</w:t>
      </w:r>
    </w:p>
    <w:p w:rsidR="0077296E" w:rsidRPr="00EE612A" w:rsidRDefault="0077296E" w:rsidP="0077296E">
      <w:pPr>
        <w:ind w:left="360" w:firstLine="491"/>
      </w:pPr>
      <w:r w:rsidRPr="00EE612A">
        <w:t xml:space="preserve">2.3. Устаревшая </w:t>
      </w:r>
      <w:hyperlink r:id="rId15" w:tooltip="Мебель на заказ" w:history="1">
        <w:r w:rsidRPr="0077296E">
          <w:t>мебель</w:t>
        </w:r>
      </w:hyperlink>
      <w:r w:rsidRPr="00EE612A">
        <w:t>.</w:t>
      </w:r>
    </w:p>
    <w:p w:rsidR="0077296E" w:rsidRPr="00EE612A" w:rsidRDefault="0077296E" w:rsidP="0077296E">
      <w:pPr>
        <w:ind w:left="360" w:firstLine="491"/>
      </w:pPr>
      <w:r w:rsidRPr="00EE612A">
        <w:t xml:space="preserve">2.4. Отсутствие </w:t>
      </w:r>
      <w:hyperlink r:id="rId16" w:history="1">
        <w:r w:rsidRPr="0077296E">
          <w:t>кондиционеров</w:t>
        </w:r>
      </w:hyperlink>
      <w:r w:rsidRPr="00EE612A">
        <w:t>.</w:t>
      </w:r>
    </w:p>
    <w:p w:rsidR="0077296E" w:rsidRPr="00EE612A" w:rsidRDefault="0077296E" w:rsidP="0077296E">
      <w:pPr>
        <w:ind w:left="360" w:firstLine="491"/>
      </w:pPr>
      <w:r w:rsidRPr="00EE612A">
        <w:t xml:space="preserve">2.5. Отказывает </w:t>
      </w:r>
      <w:hyperlink r:id="rId17" w:tooltip="Сантехники" w:history="1">
        <w:r w:rsidRPr="0077296E">
          <w:t>сантехника</w:t>
        </w:r>
      </w:hyperlink>
      <w:r w:rsidRPr="00EE612A">
        <w:t>.</w:t>
      </w:r>
    </w:p>
    <w:p w:rsidR="0077296E" w:rsidRPr="00EE612A" w:rsidRDefault="0077296E" w:rsidP="0077296E">
      <w:pPr>
        <w:ind w:left="360" w:firstLine="491"/>
      </w:pPr>
      <w:r w:rsidRPr="00EE612A">
        <w:t>2.6. Шумят пылесосы.</w:t>
      </w:r>
    </w:p>
    <w:p w:rsidR="0077296E" w:rsidRPr="00EE612A" w:rsidRDefault="0077296E" w:rsidP="0077296E">
      <w:pPr>
        <w:ind w:left="360"/>
      </w:pPr>
      <w:r w:rsidRPr="00EE612A">
        <w:t>3. Безопасность.</w:t>
      </w:r>
    </w:p>
    <w:p w:rsidR="0077296E" w:rsidRPr="00EE612A" w:rsidRDefault="0077296E" w:rsidP="0077296E">
      <w:pPr>
        <w:ind w:left="360" w:firstLine="491"/>
      </w:pPr>
      <w:r w:rsidRPr="00EE612A">
        <w:t>3.1. Нет контроля над посторонними лицами</w:t>
      </w:r>
    </w:p>
    <w:p w:rsidR="0077296E" w:rsidRPr="00EE612A" w:rsidRDefault="0077296E" w:rsidP="0077296E">
      <w:pPr>
        <w:ind w:left="360" w:firstLine="491"/>
      </w:pPr>
      <w:r w:rsidRPr="00EE612A">
        <w:t>3.2. Пропадают вещи</w:t>
      </w:r>
    </w:p>
    <w:p w:rsidR="0077296E" w:rsidRPr="00EE612A" w:rsidRDefault="0077296E" w:rsidP="0077296E">
      <w:pPr>
        <w:ind w:left="360" w:firstLine="491"/>
      </w:pPr>
      <w:r w:rsidRPr="00EE612A">
        <w:t>3.3. Ненадежные сейфы</w:t>
      </w:r>
    </w:p>
    <w:p w:rsidR="0077296E" w:rsidRPr="00EE612A" w:rsidRDefault="0077296E" w:rsidP="0077296E">
      <w:pPr>
        <w:ind w:left="360" w:firstLine="491"/>
      </w:pPr>
      <w:r w:rsidRPr="00EE612A">
        <w:t>3.4. Устаревшая система запирания дверей</w:t>
      </w:r>
    </w:p>
    <w:p w:rsidR="0077296E" w:rsidRPr="00EE612A" w:rsidRDefault="0077296E" w:rsidP="0077296E">
      <w:pPr>
        <w:ind w:left="360" w:firstLine="491"/>
      </w:pPr>
      <w:r w:rsidRPr="00EE612A">
        <w:t>3.5. Не патрулируется территория</w:t>
      </w:r>
    </w:p>
    <w:p w:rsidR="0077296E" w:rsidRPr="00EE612A" w:rsidRDefault="0077296E" w:rsidP="0077296E">
      <w:pPr>
        <w:ind w:left="360"/>
      </w:pPr>
      <w:r w:rsidRPr="00EE612A">
        <w:t>4. Услуги</w:t>
      </w:r>
    </w:p>
    <w:p w:rsidR="0077296E" w:rsidRPr="00EE612A" w:rsidRDefault="0077296E" w:rsidP="0077296E">
      <w:pPr>
        <w:ind w:left="360" w:firstLine="491"/>
      </w:pPr>
      <w:r w:rsidRPr="00EE612A">
        <w:t>4.1. Некруглосуточная работа службы приема</w:t>
      </w:r>
    </w:p>
    <w:p w:rsidR="0077296E" w:rsidRPr="00EE612A" w:rsidRDefault="0077296E" w:rsidP="0077296E">
      <w:pPr>
        <w:ind w:left="360" w:firstLine="491"/>
      </w:pPr>
      <w:r w:rsidRPr="00EE612A">
        <w:t>4.2. Некачественная уборка номера</w:t>
      </w:r>
    </w:p>
    <w:p w:rsidR="0077296E" w:rsidRPr="00EE612A" w:rsidRDefault="0077296E" w:rsidP="0077296E">
      <w:pPr>
        <w:ind w:left="360" w:firstLine="491"/>
      </w:pPr>
      <w:r w:rsidRPr="00EE612A">
        <w:t>4.3. Нет химчистки</w:t>
      </w:r>
    </w:p>
    <w:p w:rsidR="0077296E" w:rsidRPr="00EE612A" w:rsidRDefault="0077296E" w:rsidP="0077296E">
      <w:pPr>
        <w:ind w:left="360" w:firstLine="491"/>
      </w:pPr>
      <w:r w:rsidRPr="00EE612A">
        <w:t>4.4. Нельзя вызвать такси</w:t>
      </w:r>
    </w:p>
    <w:p w:rsidR="0077296E" w:rsidRPr="00EE612A" w:rsidRDefault="0077296E" w:rsidP="0077296E">
      <w:pPr>
        <w:ind w:left="360" w:firstLine="491"/>
      </w:pPr>
      <w:r w:rsidRPr="00EE612A">
        <w:t>4.5. Нет аренды автомобилей</w:t>
      </w:r>
    </w:p>
    <w:p w:rsidR="00206AF8" w:rsidRDefault="00206AF8" w:rsidP="0077296E">
      <w:pPr>
        <w:tabs>
          <w:tab w:val="right" w:pos="9355"/>
        </w:tabs>
      </w:pPr>
    </w:p>
    <w:p w:rsidR="001C0DB2" w:rsidRPr="001C0DB2" w:rsidRDefault="001C0DB2" w:rsidP="001C0DB2">
      <w:pPr>
        <w:pStyle w:val="aff6"/>
        <w:numPr>
          <w:ilvl w:val="0"/>
          <w:numId w:val="214"/>
        </w:numPr>
        <w:rPr>
          <w:b/>
        </w:rPr>
      </w:pPr>
      <w:r w:rsidRPr="001C0DB2">
        <w:rPr>
          <w:b/>
        </w:rPr>
        <w:t>ЗАДАНИЕ: Организационная диаграмма</w:t>
      </w:r>
    </w:p>
    <w:p w:rsidR="001C0DB2" w:rsidRDefault="001C0DB2" w:rsidP="001C0DB2">
      <w:pPr>
        <w:spacing w:line="240" w:lineRule="auto"/>
        <w:ind w:left="709"/>
      </w:pPr>
      <w:r>
        <w:t>Построить организационную структуру крупного ресторана по следующей схеме, пользуясь средствами программы моделирования бизнес-процессов</w:t>
      </w:r>
    </w:p>
    <w:p w:rsidR="001C0DB2" w:rsidRDefault="001C0DB2" w:rsidP="001C0DB2">
      <w:pPr>
        <w:spacing w:line="240" w:lineRule="auto"/>
        <w:ind w:left="709"/>
      </w:pPr>
      <w:r>
        <w:t>Директор</w:t>
      </w:r>
    </w:p>
    <w:p w:rsidR="001C0DB2" w:rsidRDefault="001C0DB2" w:rsidP="001C0DB2">
      <w:pPr>
        <w:spacing w:line="240" w:lineRule="auto"/>
        <w:ind w:left="709"/>
      </w:pPr>
      <w:r>
        <w:t>Заместитель директора (администратор)</w:t>
      </w:r>
    </w:p>
    <w:p w:rsidR="001C0DB2" w:rsidRDefault="001C0DB2" w:rsidP="001C0DB2">
      <w:pPr>
        <w:spacing w:line="240" w:lineRule="auto"/>
        <w:ind w:left="709"/>
      </w:pPr>
      <w:r>
        <w:t>Группа «Сервис»</w:t>
      </w:r>
    </w:p>
    <w:p w:rsidR="001C0DB2" w:rsidRDefault="001C0DB2" w:rsidP="001C0DB2">
      <w:pPr>
        <w:spacing w:line="240" w:lineRule="auto"/>
        <w:ind w:left="1418"/>
      </w:pPr>
      <w:r>
        <w:t>Хостесс</w:t>
      </w:r>
    </w:p>
    <w:p w:rsidR="001C0DB2" w:rsidRDefault="001C0DB2" w:rsidP="001C0DB2">
      <w:pPr>
        <w:spacing w:line="240" w:lineRule="auto"/>
        <w:ind w:left="1418"/>
      </w:pPr>
      <w:r>
        <w:t>Официант</w:t>
      </w:r>
    </w:p>
    <w:p w:rsidR="001C0DB2" w:rsidRDefault="001C0DB2" w:rsidP="001C0DB2">
      <w:pPr>
        <w:spacing w:line="240" w:lineRule="auto"/>
        <w:ind w:left="1418"/>
      </w:pPr>
      <w:r>
        <w:t>Помощник официанта</w:t>
      </w:r>
    </w:p>
    <w:p w:rsidR="001C0DB2" w:rsidRDefault="001C0DB2" w:rsidP="001C0DB2">
      <w:pPr>
        <w:spacing w:line="240" w:lineRule="auto"/>
        <w:ind w:left="1418"/>
      </w:pPr>
      <w:r>
        <w:t>Бармен</w:t>
      </w:r>
    </w:p>
    <w:p w:rsidR="001C0DB2" w:rsidRDefault="001C0DB2" w:rsidP="001C0DB2">
      <w:pPr>
        <w:spacing w:line="240" w:lineRule="auto"/>
        <w:ind w:left="1418"/>
      </w:pPr>
      <w:r>
        <w:t>Гардеробщик</w:t>
      </w:r>
    </w:p>
    <w:p w:rsidR="001C0DB2" w:rsidRDefault="001C0DB2" w:rsidP="001C0DB2">
      <w:pPr>
        <w:spacing w:line="240" w:lineRule="auto"/>
        <w:ind w:left="709"/>
      </w:pPr>
      <w:r>
        <w:t>Группа «Кухня»</w:t>
      </w:r>
    </w:p>
    <w:p w:rsidR="001C0DB2" w:rsidRDefault="001C0DB2" w:rsidP="001C0DB2">
      <w:pPr>
        <w:spacing w:line="240" w:lineRule="auto"/>
        <w:ind w:left="1418"/>
      </w:pPr>
      <w:r>
        <w:t>Заведующий производством, шеф-повар</w:t>
      </w:r>
    </w:p>
    <w:p w:rsidR="001C0DB2" w:rsidRDefault="001C0DB2" w:rsidP="001C0DB2">
      <w:pPr>
        <w:spacing w:line="240" w:lineRule="auto"/>
        <w:ind w:left="1418"/>
      </w:pPr>
      <w:r>
        <w:t>Старший повар</w:t>
      </w:r>
    </w:p>
    <w:p w:rsidR="001C0DB2" w:rsidRDefault="001C0DB2" w:rsidP="001C0DB2">
      <w:pPr>
        <w:spacing w:line="240" w:lineRule="auto"/>
        <w:ind w:left="1418"/>
      </w:pPr>
      <w:r>
        <w:t>Повар</w:t>
      </w:r>
    </w:p>
    <w:p w:rsidR="001C0DB2" w:rsidRDefault="001C0DB2" w:rsidP="001C0DB2">
      <w:pPr>
        <w:spacing w:line="240" w:lineRule="auto"/>
        <w:ind w:left="1418"/>
      </w:pPr>
      <w:r>
        <w:t>Помощник повара</w:t>
      </w:r>
    </w:p>
    <w:p w:rsidR="001C0DB2" w:rsidRDefault="001C0DB2" w:rsidP="001C0DB2">
      <w:pPr>
        <w:spacing w:line="240" w:lineRule="auto"/>
        <w:ind w:left="1418"/>
      </w:pPr>
      <w:r>
        <w:t>Пекарь-кондитер</w:t>
      </w:r>
    </w:p>
    <w:p w:rsidR="001C0DB2" w:rsidRDefault="001C0DB2" w:rsidP="001C0DB2">
      <w:pPr>
        <w:spacing w:line="240" w:lineRule="auto"/>
        <w:ind w:left="709"/>
      </w:pPr>
      <w:r>
        <w:t>Группа «Склад»</w:t>
      </w:r>
    </w:p>
    <w:p w:rsidR="001C0DB2" w:rsidRDefault="001C0DB2" w:rsidP="001C0DB2">
      <w:pPr>
        <w:spacing w:line="240" w:lineRule="auto"/>
        <w:ind w:left="1418"/>
      </w:pPr>
      <w:r>
        <w:t>Закупщик</w:t>
      </w:r>
    </w:p>
    <w:p w:rsidR="001C0DB2" w:rsidRDefault="001C0DB2" w:rsidP="001C0DB2">
      <w:pPr>
        <w:spacing w:line="240" w:lineRule="auto"/>
        <w:ind w:left="1418"/>
      </w:pPr>
      <w:r>
        <w:lastRenderedPageBreak/>
        <w:t>Стюард (подсобный рабочий)</w:t>
      </w:r>
    </w:p>
    <w:p w:rsidR="001C0DB2" w:rsidRDefault="001C0DB2" w:rsidP="001C0DB2">
      <w:pPr>
        <w:spacing w:line="240" w:lineRule="auto"/>
        <w:ind w:left="709"/>
      </w:pPr>
      <w:r>
        <w:t>Техническая группа</w:t>
      </w:r>
    </w:p>
    <w:p w:rsidR="001C0DB2" w:rsidRDefault="001C0DB2" w:rsidP="001C0DB2">
      <w:pPr>
        <w:spacing w:line="240" w:lineRule="auto"/>
        <w:ind w:left="1418"/>
      </w:pPr>
      <w:r>
        <w:t>Уборщица</w:t>
      </w:r>
    </w:p>
    <w:p w:rsidR="001C0DB2" w:rsidRDefault="001C0DB2" w:rsidP="001C0DB2">
      <w:pPr>
        <w:spacing w:line="240" w:lineRule="auto"/>
        <w:ind w:left="1418"/>
      </w:pPr>
      <w:r>
        <w:t>Мойщица</w:t>
      </w:r>
    </w:p>
    <w:p w:rsidR="001C0DB2" w:rsidRDefault="001C0DB2" w:rsidP="001C0DB2">
      <w:pPr>
        <w:spacing w:line="240" w:lineRule="auto"/>
        <w:ind w:left="1418"/>
      </w:pPr>
      <w:r>
        <w:t>Техник-завхоз</w:t>
      </w:r>
    </w:p>
    <w:p w:rsidR="001C0DB2" w:rsidRDefault="001C0DB2" w:rsidP="001C0DB2">
      <w:pPr>
        <w:spacing w:line="240" w:lineRule="auto"/>
        <w:ind w:left="1418"/>
      </w:pPr>
      <w:r>
        <w:t>Инженер</w:t>
      </w:r>
    </w:p>
    <w:p w:rsidR="001C0DB2" w:rsidRDefault="001C0DB2" w:rsidP="001C0DB2">
      <w:pPr>
        <w:spacing w:line="240" w:lineRule="auto"/>
        <w:ind w:left="1418"/>
      </w:pPr>
      <w:r>
        <w:t>Кассир</w:t>
      </w:r>
    </w:p>
    <w:p w:rsidR="001C0DB2" w:rsidRDefault="001C0DB2" w:rsidP="001C0DB2">
      <w:pPr>
        <w:spacing w:line="240" w:lineRule="auto"/>
        <w:ind w:left="1418"/>
      </w:pPr>
      <w:r>
        <w:t>Водитель</w:t>
      </w:r>
    </w:p>
    <w:p w:rsidR="001C0DB2" w:rsidRDefault="001C0DB2" w:rsidP="001C0DB2">
      <w:pPr>
        <w:spacing w:line="240" w:lineRule="auto"/>
        <w:ind w:left="1418"/>
      </w:pPr>
      <w:r>
        <w:t>Секретарь директора</w:t>
      </w:r>
    </w:p>
    <w:p w:rsidR="001C0DB2" w:rsidRDefault="001C0DB2" w:rsidP="001C0DB2">
      <w:pPr>
        <w:spacing w:line="240" w:lineRule="auto"/>
        <w:ind w:left="709"/>
      </w:pPr>
      <w:r>
        <w:t>Группа «Бухгалтерия»</w:t>
      </w:r>
    </w:p>
    <w:p w:rsidR="001C0DB2" w:rsidRDefault="001C0DB2" w:rsidP="001C0DB2">
      <w:pPr>
        <w:spacing w:line="240" w:lineRule="auto"/>
        <w:ind w:left="1418"/>
      </w:pPr>
      <w:r>
        <w:t>Бухгалтер</w:t>
      </w:r>
    </w:p>
    <w:p w:rsidR="001C0DB2" w:rsidRDefault="001C0DB2" w:rsidP="001C0DB2">
      <w:pPr>
        <w:spacing w:line="240" w:lineRule="auto"/>
        <w:ind w:left="1418"/>
      </w:pPr>
      <w:r>
        <w:t>Старший кассир</w:t>
      </w:r>
    </w:p>
    <w:p w:rsidR="001C0DB2" w:rsidRDefault="001C0DB2" w:rsidP="001C0DB2">
      <w:pPr>
        <w:spacing w:line="240" w:lineRule="auto"/>
        <w:ind w:left="1418"/>
      </w:pPr>
      <w:r>
        <w:t>Калькулятор</w:t>
      </w:r>
    </w:p>
    <w:p w:rsidR="001C0DB2" w:rsidRPr="001C0DB2" w:rsidRDefault="001C0DB2" w:rsidP="001C0DB2">
      <w:pPr>
        <w:pStyle w:val="aff6"/>
        <w:numPr>
          <w:ilvl w:val="0"/>
          <w:numId w:val="214"/>
        </w:numPr>
        <w:rPr>
          <w:b/>
        </w:rPr>
      </w:pPr>
      <w:r w:rsidRPr="001C0DB2">
        <w:rPr>
          <w:b/>
        </w:rPr>
        <w:t>ЗАДАНИЕ: Планы помещений</w:t>
      </w:r>
    </w:p>
    <w:p w:rsidR="001C0DB2" w:rsidRDefault="001C0DB2" w:rsidP="001C0DB2">
      <w:pPr>
        <w:spacing w:line="240" w:lineRule="auto"/>
        <w:ind w:left="1418"/>
        <w:jc w:val="both"/>
      </w:pPr>
      <w:r>
        <w:t>Построить чертежи, наполнить коммуникациями, оборудованием, мебелью и т п, проявив фантазию и используя средства программы моделирования бизнес-процессов.</w:t>
      </w:r>
    </w:p>
    <w:p w:rsidR="001C0DB2" w:rsidRDefault="001C0DB2" w:rsidP="001C0DB2">
      <w:pPr>
        <w:spacing w:line="240" w:lineRule="auto"/>
        <w:ind w:left="1418"/>
      </w:pPr>
      <w:r>
        <w:rPr>
          <w:noProof/>
          <w:lang w:eastAsia="ru-RU"/>
        </w:rPr>
        <w:drawing>
          <wp:inline distT="0" distB="0" distL="0" distR="0">
            <wp:extent cx="4083050" cy="2679700"/>
            <wp:effectExtent l="0" t="0" r="0" b="6350"/>
            <wp:docPr id="13" name="Рисунок 13" descr="http://pandia.ru/text/79/296/images/image001_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ndia.ru/text/79/296/images/image001_33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83050" cy="2679700"/>
                    </a:xfrm>
                    <a:prstGeom prst="rect">
                      <a:avLst/>
                    </a:prstGeom>
                    <a:noFill/>
                    <a:ln>
                      <a:noFill/>
                    </a:ln>
                  </pic:spPr>
                </pic:pic>
              </a:graphicData>
            </a:graphic>
          </wp:inline>
        </w:drawing>
      </w:r>
    </w:p>
    <w:p w:rsidR="001C0DB2" w:rsidRPr="001C0DB2" w:rsidRDefault="001C0DB2" w:rsidP="001C0DB2">
      <w:pPr>
        <w:pStyle w:val="aff6"/>
        <w:numPr>
          <w:ilvl w:val="0"/>
          <w:numId w:val="214"/>
        </w:numPr>
        <w:rPr>
          <w:b/>
        </w:rPr>
      </w:pPr>
      <w:r w:rsidRPr="001C0DB2">
        <w:rPr>
          <w:b/>
        </w:rPr>
        <w:t>ЗАДАНИЕ: Бизнес-процессы</w:t>
      </w:r>
    </w:p>
    <w:p w:rsidR="001C0DB2" w:rsidRDefault="001C0DB2" w:rsidP="001C0DB2">
      <w:pPr>
        <w:spacing w:line="240" w:lineRule="auto"/>
        <w:ind w:left="1418"/>
        <w:jc w:val="both"/>
      </w:pPr>
      <w:r>
        <w:t>Из</w:t>
      </w:r>
      <w:r w:rsidRPr="00E72BE6">
        <w:t xml:space="preserve">образить </w:t>
      </w:r>
      <w:r>
        <w:t>бизнес-процесс в виде базовой схемы и детализированной потоковой диаграммы:</w:t>
      </w:r>
    </w:p>
    <w:p w:rsidR="001C0DB2" w:rsidRPr="00E72BE6" w:rsidRDefault="001C0DB2" w:rsidP="001C0DB2">
      <w:pPr>
        <w:pStyle w:val="aff6"/>
        <w:numPr>
          <w:ilvl w:val="0"/>
          <w:numId w:val="215"/>
        </w:numPr>
        <w:contextualSpacing/>
        <w:rPr>
          <w:szCs w:val="24"/>
        </w:rPr>
      </w:pPr>
      <w:r w:rsidRPr="00E72BE6">
        <w:rPr>
          <w:szCs w:val="24"/>
        </w:rPr>
        <w:t>бизнес-процесс приема депозита в гостинице</w:t>
      </w:r>
    </w:p>
    <w:p w:rsidR="001C0DB2" w:rsidRPr="00E72BE6" w:rsidRDefault="001C0DB2" w:rsidP="001C0DB2">
      <w:pPr>
        <w:pStyle w:val="aff6"/>
        <w:numPr>
          <w:ilvl w:val="0"/>
          <w:numId w:val="215"/>
        </w:numPr>
        <w:contextualSpacing/>
        <w:rPr>
          <w:szCs w:val="24"/>
        </w:rPr>
      </w:pPr>
      <w:r w:rsidRPr="00E72BE6">
        <w:rPr>
          <w:szCs w:val="24"/>
        </w:rPr>
        <w:t>бизнес-процесс заказа конференции в гостинице</w:t>
      </w:r>
    </w:p>
    <w:p w:rsidR="001C0DB2" w:rsidRPr="00E72BE6" w:rsidRDefault="001C0DB2" w:rsidP="001C0DB2">
      <w:pPr>
        <w:pStyle w:val="aff6"/>
        <w:numPr>
          <w:ilvl w:val="0"/>
          <w:numId w:val="215"/>
        </w:numPr>
        <w:contextualSpacing/>
        <w:rPr>
          <w:szCs w:val="24"/>
        </w:rPr>
      </w:pPr>
      <w:r w:rsidRPr="00E72BE6">
        <w:rPr>
          <w:szCs w:val="24"/>
        </w:rPr>
        <w:t>бизнес-процесс приема сотрудника на работу</w:t>
      </w:r>
    </w:p>
    <w:p w:rsidR="001C0DB2" w:rsidRPr="00E72BE6" w:rsidRDefault="001C0DB2" w:rsidP="001C0DB2">
      <w:pPr>
        <w:pStyle w:val="aff6"/>
        <w:numPr>
          <w:ilvl w:val="0"/>
          <w:numId w:val="215"/>
        </w:numPr>
        <w:contextualSpacing/>
        <w:rPr>
          <w:szCs w:val="24"/>
        </w:rPr>
      </w:pPr>
      <w:r w:rsidRPr="00E72BE6">
        <w:rPr>
          <w:szCs w:val="24"/>
        </w:rPr>
        <w:t>бизнес процесс управления жалобами гостей гостиницы</w:t>
      </w:r>
    </w:p>
    <w:p w:rsidR="001C0DB2" w:rsidRPr="00E72BE6" w:rsidRDefault="001C0DB2" w:rsidP="001C0DB2">
      <w:pPr>
        <w:spacing w:line="240" w:lineRule="auto"/>
        <w:ind w:left="1418"/>
        <w:jc w:val="both"/>
      </w:pPr>
    </w:p>
    <w:p w:rsidR="001C0DB2" w:rsidRPr="001C0DB2" w:rsidRDefault="001C0DB2" w:rsidP="001C0DB2">
      <w:pPr>
        <w:pStyle w:val="aff6"/>
        <w:numPr>
          <w:ilvl w:val="0"/>
          <w:numId w:val="214"/>
        </w:numPr>
        <w:rPr>
          <w:b/>
        </w:rPr>
      </w:pPr>
      <w:r w:rsidRPr="001C0DB2">
        <w:rPr>
          <w:b/>
        </w:rPr>
        <w:t>ЗАДАНИЕ: Бизнес-процессы</w:t>
      </w:r>
    </w:p>
    <w:p w:rsidR="001C0DB2" w:rsidRDefault="001C0DB2" w:rsidP="001C0DB2">
      <w:pPr>
        <w:spacing w:line="240" w:lineRule="auto"/>
        <w:ind w:left="1418"/>
        <w:jc w:val="both"/>
      </w:pPr>
      <w:r>
        <w:t>Из</w:t>
      </w:r>
      <w:r w:rsidRPr="00E72BE6">
        <w:t xml:space="preserve">образить </w:t>
      </w:r>
      <w:r>
        <w:t>бизнес-процесс в виде базовой схемы и детализированной потоковой диаграммы:</w:t>
      </w:r>
    </w:p>
    <w:p w:rsidR="001C0DB2" w:rsidRPr="00E72BE6" w:rsidRDefault="001C0DB2" w:rsidP="001C0DB2">
      <w:pPr>
        <w:pStyle w:val="aff6"/>
        <w:numPr>
          <w:ilvl w:val="0"/>
          <w:numId w:val="215"/>
        </w:numPr>
        <w:contextualSpacing/>
        <w:rPr>
          <w:szCs w:val="24"/>
        </w:rPr>
      </w:pPr>
      <w:r w:rsidRPr="00E72BE6">
        <w:rPr>
          <w:szCs w:val="24"/>
        </w:rPr>
        <w:t xml:space="preserve">бизнес-процесс </w:t>
      </w:r>
      <w:r>
        <w:rPr>
          <w:szCs w:val="24"/>
        </w:rPr>
        <w:t>заключения договора на оказание гостиничных услуг компании</w:t>
      </w:r>
    </w:p>
    <w:p w:rsidR="001C0DB2" w:rsidRPr="00E72BE6" w:rsidRDefault="001C0DB2" w:rsidP="001C0DB2">
      <w:pPr>
        <w:pStyle w:val="aff6"/>
        <w:numPr>
          <w:ilvl w:val="0"/>
          <w:numId w:val="215"/>
        </w:numPr>
        <w:contextualSpacing/>
        <w:rPr>
          <w:szCs w:val="24"/>
        </w:rPr>
      </w:pPr>
      <w:r w:rsidRPr="00E72BE6">
        <w:rPr>
          <w:szCs w:val="24"/>
        </w:rPr>
        <w:t xml:space="preserve">бизнес-процесс </w:t>
      </w:r>
      <w:r>
        <w:rPr>
          <w:szCs w:val="24"/>
        </w:rPr>
        <w:t>внешнего обучения персонала</w:t>
      </w:r>
    </w:p>
    <w:p w:rsidR="001C0DB2" w:rsidRPr="00E72BE6" w:rsidRDefault="001C0DB2" w:rsidP="001C0DB2">
      <w:pPr>
        <w:pStyle w:val="aff6"/>
        <w:numPr>
          <w:ilvl w:val="0"/>
          <w:numId w:val="215"/>
        </w:numPr>
        <w:contextualSpacing/>
        <w:rPr>
          <w:szCs w:val="24"/>
        </w:rPr>
      </w:pPr>
      <w:r w:rsidRPr="00E72BE6">
        <w:rPr>
          <w:szCs w:val="24"/>
        </w:rPr>
        <w:t xml:space="preserve">бизнес-процесс </w:t>
      </w:r>
      <w:r>
        <w:rPr>
          <w:szCs w:val="24"/>
        </w:rPr>
        <w:t>увольнения</w:t>
      </w:r>
      <w:r w:rsidRPr="00E72BE6">
        <w:rPr>
          <w:szCs w:val="24"/>
        </w:rPr>
        <w:t xml:space="preserve"> сотрудника </w:t>
      </w:r>
      <w:r>
        <w:rPr>
          <w:szCs w:val="24"/>
        </w:rPr>
        <w:t>гостиничного предприятия</w:t>
      </w:r>
    </w:p>
    <w:p w:rsidR="001C0DB2" w:rsidRPr="00E72BE6" w:rsidRDefault="001C0DB2" w:rsidP="001C0DB2">
      <w:pPr>
        <w:pStyle w:val="aff6"/>
        <w:numPr>
          <w:ilvl w:val="0"/>
          <w:numId w:val="215"/>
        </w:numPr>
        <w:contextualSpacing/>
        <w:rPr>
          <w:szCs w:val="24"/>
        </w:rPr>
      </w:pPr>
      <w:r w:rsidRPr="00E72BE6">
        <w:rPr>
          <w:szCs w:val="24"/>
        </w:rPr>
        <w:t xml:space="preserve">бизнес процесс </w:t>
      </w:r>
      <w:r>
        <w:rPr>
          <w:szCs w:val="24"/>
        </w:rPr>
        <w:t>заселения гостя в гостиницу</w:t>
      </w:r>
    </w:p>
    <w:p w:rsidR="001C0DB2" w:rsidRDefault="001C0DB2" w:rsidP="001C0DB2">
      <w:pPr>
        <w:spacing w:line="240" w:lineRule="auto"/>
        <w:ind w:left="1418"/>
      </w:pPr>
    </w:p>
    <w:p w:rsidR="001C0DB2" w:rsidRPr="001C0DB2" w:rsidRDefault="001C0DB2" w:rsidP="001C0DB2">
      <w:pPr>
        <w:pStyle w:val="aff6"/>
        <w:numPr>
          <w:ilvl w:val="0"/>
          <w:numId w:val="214"/>
        </w:numPr>
        <w:rPr>
          <w:b/>
        </w:rPr>
      </w:pPr>
      <w:r w:rsidRPr="001C0DB2">
        <w:rPr>
          <w:b/>
        </w:rPr>
        <w:t>ЗАДАНИЕ: Схемы</w:t>
      </w:r>
    </w:p>
    <w:p w:rsidR="001C0DB2" w:rsidRDefault="001C0DB2" w:rsidP="001C0DB2">
      <w:pPr>
        <w:spacing w:line="240" w:lineRule="auto"/>
        <w:ind w:left="1418"/>
        <w:jc w:val="both"/>
      </w:pPr>
      <w:r>
        <w:t>Изобразите схему локальной вычислительной сети:</w:t>
      </w:r>
    </w:p>
    <w:p w:rsidR="001C0DB2" w:rsidRDefault="001C0DB2" w:rsidP="001C0DB2">
      <w:pPr>
        <w:pStyle w:val="aff6"/>
        <w:numPr>
          <w:ilvl w:val="0"/>
          <w:numId w:val="215"/>
        </w:numPr>
        <w:contextualSpacing/>
        <w:rPr>
          <w:szCs w:val="24"/>
        </w:rPr>
      </w:pPr>
      <w:r>
        <w:rPr>
          <w:szCs w:val="24"/>
        </w:rPr>
        <w:t>турфирмы</w:t>
      </w:r>
    </w:p>
    <w:p w:rsidR="001C0DB2" w:rsidRDefault="001C0DB2" w:rsidP="001C0DB2">
      <w:pPr>
        <w:pStyle w:val="aff6"/>
        <w:numPr>
          <w:ilvl w:val="0"/>
          <w:numId w:val="215"/>
        </w:numPr>
        <w:contextualSpacing/>
        <w:rPr>
          <w:szCs w:val="24"/>
        </w:rPr>
      </w:pPr>
      <w:r>
        <w:rPr>
          <w:szCs w:val="24"/>
        </w:rPr>
        <w:t>службы приема и размещения гостиницы</w:t>
      </w:r>
    </w:p>
    <w:p w:rsidR="001C0DB2" w:rsidRDefault="001C0DB2" w:rsidP="001C0DB2">
      <w:pPr>
        <w:pStyle w:val="aff6"/>
        <w:numPr>
          <w:ilvl w:val="0"/>
          <w:numId w:val="215"/>
        </w:numPr>
        <w:contextualSpacing/>
        <w:rPr>
          <w:szCs w:val="24"/>
        </w:rPr>
      </w:pPr>
      <w:r>
        <w:rPr>
          <w:szCs w:val="24"/>
        </w:rPr>
        <w:t>ресторана</w:t>
      </w:r>
    </w:p>
    <w:p w:rsidR="001C0DB2" w:rsidRDefault="001C0DB2" w:rsidP="001C0DB2">
      <w:pPr>
        <w:pStyle w:val="aff6"/>
        <w:ind w:left="2138"/>
        <w:rPr>
          <w:szCs w:val="24"/>
        </w:rPr>
      </w:pPr>
    </w:p>
    <w:p w:rsidR="001C0DB2" w:rsidRPr="001C0DB2" w:rsidRDefault="001C0DB2" w:rsidP="001C0DB2">
      <w:pPr>
        <w:pStyle w:val="aff6"/>
        <w:numPr>
          <w:ilvl w:val="0"/>
          <w:numId w:val="214"/>
        </w:numPr>
        <w:rPr>
          <w:b/>
        </w:rPr>
      </w:pPr>
      <w:r w:rsidRPr="001C0DB2">
        <w:rPr>
          <w:b/>
        </w:rPr>
        <w:t>ЗАДАНИЕ: Схемы</w:t>
      </w:r>
    </w:p>
    <w:p w:rsidR="001C0DB2" w:rsidRDefault="001C0DB2" w:rsidP="001C0DB2">
      <w:pPr>
        <w:pStyle w:val="aff6"/>
        <w:ind w:left="2138"/>
        <w:rPr>
          <w:szCs w:val="24"/>
        </w:rPr>
      </w:pPr>
      <w:r>
        <w:rPr>
          <w:szCs w:val="24"/>
        </w:rPr>
        <w:lastRenderedPageBreak/>
        <w:t>На приведенной схеме показан земельный участок под строительство загородного отеля. Размеры участка 700*500 м. Категорийность – 4 звезды. Участок со всех сторон окружен лесом. Имеется подьезд по асфальтовой дороге. Начертите проект размещения элементов загородного отеля. Вместимость отеля – 200 человек. Предполагается строительство брусовых коттеджей 12*10 м. В стандартном коттедже 4 двухместных номера. Коттеджи с номерами люкс состоят из 2 номеров. На чертеже также обязательно должны присутствовать административное здание, основной ресторан, здание прачечной, озоровительный комплекс. Остальные элементы – по усмотрению.</w:t>
      </w:r>
    </w:p>
    <w:p w:rsidR="001C0DB2" w:rsidRPr="00EE612A" w:rsidRDefault="001C0DB2" w:rsidP="001C0DB2">
      <w:pPr>
        <w:pStyle w:val="aff6"/>
        <w:ind w:left="0" w:firstLine="0"/>
        <w:jc w:val="center"/>
        <w:rPr>
          <w:szCs w:val="24"/>
        </w:rPr>
      </w:pPr>
      <w:r>
        <w:rPr>
          <w:noProof/>
          <w:lang w:eastAsia="ru-RU"/>
        </w:rPr>
        <w:drawing>
          <wp:inline distT="0" distB="0" distL="0" distR="0">
            <wp:extent cx="4284787" cy="3027281"/>
            <wp:effectExtent l="0" t="0" r="1905" b="1905"/>
            <wp:docPr id="14" name="Рисунок 14" descr="http://pandia.ru/text/79/296/images/image011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ndia.ru/text/79/296/images/image011_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84683" cy="3027207"/>
                    </a:xfrm>
                    <a:prstGeom prst="rect">
                      <a:avLst/>
                    </a:prstGeom>
                    <a:noFill/>
                    <a:ln>
                      <a:noFill/>
                    </a:ln>
                  </pic:spPr>
                </pic:pic>
              </a:graphicData>
            </a:graphic>
          </wp:inline>
        </w:drawing>
      </w:r>
    </w:p>
    <w:p w:rsidR="00206AF8" w:rsidRDefault="00206AF8" w:rsidP="001C0DB2">
      <w:pPr>
        <w:pStyle w:val="aff6"/>
        <w:ind w:left="567" w:firstLine="0"/>
      </w:pPr>
    </w:p>
    <w:p w:rsidR="00E50A98" w:rsidRDefault="00E50A98">
      <w:pPr>
        <w:suppressAutoHyphens w:val="0"/>
        <w:spacing w:line="240" w:lineRule="auto"/>
        <w:rPr>
          <w:b/>
        </w:rPr>
      </w:pPr>
      <w:r>
        <w:rPr>
          <w:b/>
        </w:rPr>
        <w:br w:type="page"/>
      </w:r>
    </w:p>
    <w:p w:rsidR="00206AF8" w:rsidRDefault="00206AF8" w:rsidP="00206AF8">
      <w:pPr>
        <w:jc w:val="center"/>
        <w:rPr>
          <w:b/>
        </w:rPr>
      </w:pPr>
      <w:r>
        <w:rPr>
          <w:b/>
        </w:rPr>
        <w:lastRenderedPageBreak/>
        <w:t>Пакет экзаменатора</w:t>
      </w:r>
    </w:p>
    <w:p w:rsidR="00206AF8" w:rsidRDefault="00206AF8" w:rsidP="00206AF8">
      <w:pPr>
        <w:jc w:val="both"/>
        <w:rPr>
          <w:b/>
          <w:bCs/>
          <w:sz w:val="16"/>
          <w:szCs w:val="16"/>
        </w:rPr>
      </w:pPr>
    </w:p>
    <w:p w:rsidR="00206AF8" w:rsidRDefault="00206AF8" w:rsidP="00206AF8">
      <w:pPr>
        <w:jc w:val="both"/>
        <w:rPr>
          <w:b/>
          <w:bCs/>
        </w:rPr>
      </w:pPr>
      <w:r>
        <w:rPr>
          <w:b/>
          <w:bCs/>
        </w:rPr>
        <w:t>Условия выполнения задания</w:t>
      </w:r>
    </w:p>
    <w:p w:rsidR="00206AF8" w:rsidRDefault="00206AF8" w:rsidP="00206AF8">
      <w:pPr>
        <w:ind w:firstLine="567"/>
        <w:jc w:val="both"/>
      </w:pPr>
      <w:r>
        <w:t xml:space="preserve">Зачет проводится </w:t>
      </w:r>
      <w:r>
        <w:rPr>
          <w:bCs/>
        </w:rPr>
        <w:t>по подгруппам в количестве 10 человек, п</w:t>
      </w:r>
      <w:r>
        <w:t xml:space="preserve">утем выполнения тестовых заданий, а так же демонстрации результата выполнения </w:t>
      </w:r>
      <w:r w:rsidR="005F4B11">
        <w:t>практического задания</w:t>
      </w:r>
      <w:r>
        <w:t xml:space="preserve"> по </w:t>
      </w:r>
      <w:r w:rsidR="005F4B11">
        <w:t>моделированию бизнес-процессов</w:t>
      </w:r>
      <w:r>
        <w:t>.</w:t>
      </w:r>
    </w:p>
    <w:p w:rsidR="00206AF8" w:rsidRDefault="00206AF8" w:rsidP="00206AF8">
      <w:pPr>
        <w:ind w:firstLine="567"/>
        <w:jc w:val="both"/>
      </w:pPr>
      <w:r>
        <w:t xml:space="preserve">Выполнение зачета оценивается на основании отметки за тест и отметки за </w:t>
      </w:r>
      <w:r w:rsidR="005F4B11">
        <w:t>практическую</w:t>
      </w:r>
      <w:r>
        <w:t xml:space="preserve"> работу, причем вторая отметка имеет преимущество. При неудовлетворительном оценивании </w:t>
      </w:r>
      <w:r w:rsidR="005F4B11">
        <w:t>практической работы</w:t>
      </w:r>
      <w:r>
        <w:t>, студент не допускается к выполнению теста.</w:t>
      </w:r>
    </w:p>
    <w:p w:rsidR="00206AF8" w:rsidRDefault="00206AF8" w:rsidP="00206AF8">
      <w:pPr>
        <w:ind w:firstLine="567"/>
        <w:jc w:val="both"/>
      </w:pPr>
      <w:r>
        <w:t xml:space="preserve">Фонд заданий состоит из </w:t>
      </w:r>
      <w:r w:rsidR="00E2500C">
        <w:t>1</w:t>
      </w:r>
      <w:r>
        <w:t>4 вопрос</w:t>
      </w:r>
      <w:r w:rsidR="00E2500C">
        <w:t>ам</w:t>
      </w:r>
      <w:r>
        <w:t xml:space="preserve"> по разделам курса: бизнес процессы, </w:t>
      </w:r>
      <w:r w:rsidR="00E2500C">
        <w:t>можелирование бизнес-процессов, ИТ в экономике</w:t>
      </w:r>
      <w:r>
        <w:t xml:space="preserve">. Вопросы оцениваются </w:t>
      </w:r>
      <w:r w:rsidR="00E2500C">
        <w:t>по</w:t>
      </w:r>
      <w:r>
        <w:t xml:space="preserve"> 1 балл</w:t>
      </w:r>
      <w:r w:rsidR="00E2500C">
        <w:t>у</w:t>
      </w:r>
      <w:r>
        <w:t xml:space="preserve">. Максимальное количество баллов за весь тест – </w:t>
      </w:r>
      <w:r w:rsidR="00E2500C">
        <w:t>14</w:t>
      </w:r>
      <w:r>
        <w:t>. Для положительного результата необхо</w:t>
      </w:r>
      <w:r w:rsidR="00E2500C">
        <w:t>димо набрать больше 8</w:t>
      </w:r>
      <w:r>
        <w:t xml:space="preserve"> баллов. Это оценивается отметкой «3».  Отметкой «4» оцениваются результаты от </w:t>
      </w:r>
      <w:r w:rsidR="00E2500C">
        <w:t>11</w:t>
      </w:r>
      <w:r>
        <w:t xml:space="preserve"> баллов, отметкой «5» - от 1</w:t>
      </w:r>
      <w:r w:rsidR="00E2500C">
        <w:t>3</w:t>
      </w:r>
      <w:r>
        <w:t xml:space="preserve"> баллов.</w:t>
      </w:r>
    </w:p>
    <w:p w:rsidR="00206AF8" w:rsidRDefault="00206AF8" w:rsidP="00206AF8">
      <w:pPr>
        <w:ind w:firstLine="567"/>
        <w:jc w:val="both"/>
      </w:pPr>
      <w:r>
        <w:t xml:space="preserve">Время выполнения теста  - </w:t>
      </w:r>
      <w:r w:rsidR="00E2500C">
        <w:t>30 минут</w:t>
      </w:r>
      <w:r>
        <w:t xml:space="preserve"> без перерыва.</w:t>
      </w:r>
    </w:p>
    <w:p w:rsidR="00206AF8" w:rsidRDefault="00E2500C" w:rsidP="00206AF8">
      <w:pPr>
        <w:ind w:firstLine="567"/>
        <w:jc w:val="both"/>
        <w:rPr>
          <w:bCs/>
        </w:rPr>
      </w:pPr>
      <w:r>
        <w:rPr>
          <w:bCs/>
        </w:rPr>
        <w:t>Оборудование: бумага, ручки.</w:t>
      </w:r>
    </w:p>
    <w:p w:rsidR="00206AF8" w:rsidRDefault="00206AF8" w:rsidP="00206AF8">
      <w:pPr>
        <w:tabs>
          <w:tab w:val="right" w:pos="9355"/>
        </w:tabs>
        <w:rPr>
          <w:b/>
        </w:rPr>
      </w:pPr>
      <w:r>
        <w:rPr>
          <w:b/>
        </w:rPr>
        <w:t>Критерии оценивания пр</w:t>
      </w:r>
      <w:r w:rsidR="00E2500C">
        <w:rPr>
          <w:b/>
        </w:rPr>
        <w:t>актическ</w:t>
      </w:r>
      <w:r>
        <w:rPr>
          <w:b/>
        </w:rPr>
        <w:t>ой работы:</w:t>
      </w:r>
    </w:p>
    <w:p w:rsidR="00206AF8" w:rsidRDefault="00206AF8" w:rsidP="00206AF8">
      <w:pPr>
        <w:pStyle w:val="aff6"/>
        <w:numPr>
          <w:ilvl w:val="0"/>
          <w:numId w:val="51"/>
        </w:numPr>
        <w:tabs>
          <w:tab w:val="right" w:pos="9355"/>
        </w:tabs>
      </w:pPr>
      <w:r>
        <w:rPr>
          <w:b/>
        </w:rPr>
        <w:t>5 «отлично»</w:t>
      </w:r>
      <w:r>
        <w:t xml:space="preserve"> ставится, если </w:t>
      </w:r>
      <w:r w:rsidR="00E2500C">
        <w:t>выполнены все прописанные единицы задания, студент проявил творчество, целесообразно и правильно расположил объекты согласно заданию</w:t>
      </w:r>
      <w:r>
        <w:t>.</w:t>
      </w:r>
    </w:p>
    <w:p w:rsidR="00206AF8" w:rsidRDefault="00206AF8" w:rsidP="00206AF8">
      <w:pPr>
        <w:pStyle w:val="aff6"/>
        <w:numPr>
          <w:ilvl w:val="0"/>
          <w:numId w:val="51"/>
        </w:numPr>
        <w:tabs>
          <w:tab w:val="right" w:pos="9355"/>
        </w:tabs>
      </w:pPr>
      <w:r>
        <w:rPr>
          <w:b/>
        </w:rPr>
        <w:t>4 «хорошо»</w:t>
      </w:r>
      <w:r>
        <w:t xml:space="preserve"> ставится, </w:t>
      </w:r>
      <w:r w:rsidRPr="00E2500C">
        <w:t xml:space="preserve">если </w:t>
      </w:r>
      <w:r w:rsidR="00E2500C">
        <w:t>выполнены все прописанные единицы задания, студент проявил творчество, расположил объекты моделирования с небольшими недочетами</w:t>
      </w:r>
      <w:r w:rsidRPr="00E2500C">
        <w:t>.</w:t>
      </w:r>
    </w:p>
    <w:p w:rsidR="00206AF8" w:rsidRDefault="00206AF8" w:rsidP="00206AF8">
      <w:pPr>
        <w:pStyle w:val="aff6"/>
        <w:numPr>
          <w:ilvl w:val="0"/>
          <w:numId w:val="51"/>
        </w:numPr>
        <w:tabs>
          <w:tab w:val="right" w:pos="9355"/>
        </w:tabs>
      </w:pPr>
      <w:r>
        <w:rPr>
          <w:b/>
        </w:rPr>
        <w:t>3 «удовлетворительно»</w:t>
      </w:r>
      <w:r>
        <w:t xml:space="preserve"> ставится, если </w:t>
      </w:r>
      <w:r w:rsidR="00E2500C">
        <w:t>выполнены все прописанные единицы задания, студент не проявил творчество, расположил объекты моделирования с недочетами.</w:t>
      </w:r>
    </w:p>
    <w:p w:rsidR="00206AF8" w:rsidRDefault="00206AF8" w:rsidP="00E2500C">
      <w:pPr>
        <w:pStyle w:val="aff6"/>
        <w:numPr>
          <w:ilvl w:val="0"/>
          <w:numId w:val="51"/>
        </w:numPr>
        <w:tabs>
          <w:tab w:val="right" w:pos="9355"/>
        </w:tabs>
      </w:pPr>
      <w:r>
        <w:rPr>
          <w:b/>
        </w:rPr>
        <w:t>2 «неудовлетворительно»</w:t>
      </w:r>
      <w:r>
        <w:t xml:space="preserve"> ставится, если </w:t>
      </w:r>
      <w:r w:rsidR="00E2500C">
        <w:t>выполнены  не все прописанные единицы задания, студент не проявил творчество, расположил объекты моделирования с недочетами.</w:t>
      </w:r>
    </w:p>
    <w:p w:rsidR="00206AF8" w:rsidRDefault="00206AF8" w:rsidP="00206AF8">
      <w:pPr>
        <w:tabs>
          <w:tab w:val="right" w:pos="9355"/>
        </w:tabs>
      </w:pPr>
    </w:p>
    <w:tbl>
      <w:tblPr>
        <w:tblW w:w="10800"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000" w:firstRow="0" w:lastRow="0" w:firstColumn="0" w:lastColumn="0" w:noHBand="0" w:noVBand="0"/>
      </w:tblPr>
      <w:tblGrid>
        <w:gridCol w:w="5207"/>
        <w:gridCol w:w="2719"/>
        <w:gridCol w:w="2874"/>
      </w:tblGrid>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jc w:val="center"/>
              <w:rPr>
                <w:b/>
                <w:sz w:val="20"/>
                <w:szCs w:val="20"/>
              </w:rPr>
            </w:pPr>
            <w:r w:rsidRPr="00EC2FCC">
              <w:rPr>
                <w:b/>
                <w:sz w:val="20"/>
                <w:szCs w:val="20"/>
              </w:rPr>
              <w:t>Задания (номер)</w:t>
            </w:r>
          </w:p>
          <w:p w:rsidR="00206AF8" w:rsidRPr="00EC2FCC" w:rsidRDefault="00206AF8" w:rsidP="00E50A98">
            <w:pPr>
              <w:jc w:val="center"/>
              <w:rPr>
                <w:b/>
                <w:i/>
                <w:sz w:val="20"/>
                <w:szCs w:val="20"/>
              </w:rPr>
            </w:pP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b/>
                <w:bCs/>
                <w:sz w:val="20"/>
                <w:szCs w:val="20"/>
              </w:rPr>
            </w:pPr>
            <w:r w:rsidRPr="00EC2FCC">
              <w:rPr>
                <w:b/>
                <w:bCs/>
                <w:sz w:val="20"/>
                <w:szCs w:val="20"/>
              </w:rPr>
              <w:t>Предмет(ы) оценивания</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jc w:val="center"/>
              <w:rPr>
                <w:b/>
                <w:sz w:val="20"/>
                <w:szCs w:val="20"/>
              </w:rPr>
            </w:pPr>
            <w:r w:rsidRPr="00EC2FCC">
              <w:rPr>
                <w:b/>
                <w:sz w:val="20"/>
                <w:szCs w:val="20"/>
              </w:rPr>
              <w:t>Критерии оценки: количество баллов за задание, правильный ответ</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rPr>
                <w:sz w:val="20"/>
                <w:szCs w:val="20"/>
                <w:lang w:eastAsia="ru-RU"/>
              </w:rPr>
            </w:pPr>
            <w:r w:rsidRPr="00EC2FCC">
              <w:rPr>
                <w:sz w:val="20"/>
                <w:szCs w:val="20"/>
                <w:lang w:eastAsia="ru-RU"/>
              </w:rPr>
              <w:t>Поставьте в соответствие</w:t>
            </w:r>
          </w:p>
          <w:p w:rsidR="00206AF8" w:rsidRPr="00EC2FCC" w:rsidRDefault="00206AF8" w:rsidP="00E50A98">
            <w:pPr>
              <w:pStyle w:val="aff6"/>
              <w:numPr>
                <w:ilvl w:val="0"/>
                <w:numId w:val="52"/>
              </w:numPr>
              <w:ind w:left="398"/>
              <w:rPr>
                <w:sz w:val="20"/>
                <w:szCs w:val="20"/>
                <w:lang w:eastAsia="ru-RU"/>
              </w:rPr>
            </w:pPr>
            <w:r w:rsidRPr="00EC2FCC">
              <w:rPr>
                <w:sz w:val="20"/>
                <w:szCs w:val="20"/>
                <w:lang w:eastAsia="ru-RU"/>
              </w:rPr>
              <w:t>процесс управления структурными подразделениями и бизнес-процессами</w:t>
            </w:r>
          </w:p>
          <w:p w:rsidR="00206AF8" w:rsidRPr="00EC2FCC" w:rsidRDefault="00206AF8" w:rsidP="00E50A98">
            <w:pPr>
              <w:pStyle w:val="aff6"/>
              <w:numPr>
                <w:ilvl w:val="0"/>
                <w:numId w:val="52"/>
              </w:numPr>
              <w:ind w:left="398"/>
              <w:rPr>
                <w:sz w:val="20"/>
                <w:szCs w:val="20"/>
                <w:lang w:eastAsia="ru-RU"/>
              </w:rPr>
            </w:pPr>
            <w:r w:rsidRPr="00EC2FCC">
              <w:rPr>
                <w:sz w:val="20"/>
                <w:szCs w:val="20"/>
                <w:lang w:eastAsia="ru-RU"/>
              </w:rPr>
              <w:t>информационные процессы, протекающие в системе управления организацией</w:t>
            </w:r>
          </w:p>
          <w:p w:rsidR="00206AF8" w:rsidRPr="00EC2FCC" w:rsidRDefault="00206AF8" w:rsidP="00E50A98">
            <w:pPr>
              <w:pStyle w:val="aff6"/>
              <w:numPr>
                <w:ilvl w:val="0"/>
                <w:numId w:val="52"/>
              </w:numPr>
              <w:ind w:left="398"/>
              <w:rPr>
                <w:sz w:val="20"/>
                <w:szCs w:val="20"/>
                <w:lang w:eastAsia="ru-RU"/>
              </w:rPr>
            </w:pPr>
            <w:r w:rsidRPr="00EC2FCC">
              <w:rPr>
                <w:sz w:val="20"/>
                <w:szCs w:val="20"/>
                <w:lang w:eastAsia="ru-RU"/>
              </w:rPr>
              <w:t>формирование информационной модели, объединяющей процессы, протекающие в системе</w:t>
            </w:r>
          </w:p>
          <w:p w:rsidR="00206AF8" w:rsidRPr="00EC2FCC" w:rsidRDefault="00206AF8" w:rsidP="00E50A98">
            <w:pPr>
              <w:pStyle w:val="aff6"/>
              <w:numPr>
                <w:ilvl w:val="0"/>
                <w:numId w:val="55"/>
              </w:numPr>
              <w:ind w:left="398"/>
              <w:rPr>
                <w:sz w:val="20"/>
                <w:szCs w:val="20"/>
              </w:rPr>
            </w:pPr>
            <w:r w:rsidRPr="00EC2FCC">
              <w:rPr>
                <w:sz w:val="20"/>
                <w:szCs w:val="20"/>
              </w:rPr>
              <w:t>Цель обследования предприятия</w:t>
            </w:r>
          </w:p>
          <w:p w:rsidR="00206AF8" w:rsidRPr="00EC2FCC" w:rsidRDefault="00206AF8" w:rsidP="00E50A98">
            <w:pPr>
              <w:pStyle w:val="aff6"/>
              <w:numPr>
                <w:ilvl w:val="0"/>
                <w:numId w:val="55"/>
              </w:numPr>
              <w:ind w:left="398"/>
              <w:rPr>
                <w:sz w:val="20"/>
                <w:szCs w:val="20"/>
              </w:rPr>
            </w:pPr>
            <w:r w:rsidRPr="00EC2FCC">
              <w:rPr>
                <w:sz w:val="20"/>
                <w:szCs w:val="20"/>
              </w:rPr>
              <w:t>Объект исследования</w:t>
            </w:r>
          </w:p>
          <w:p w:rsidR="00206AF8" w:rsidRPr="00EC2FCC" w:rsidRDefault="00206AF8" w:rsidP="00E50A98">
            <w:pPr>
              <w:pStyle w:val="aff6"/>
              <w:numPr>
                <w:ilvl w:val="0"/>
                <w:numId w:val="55"/>
              </w:numPr>
              <w:ind w:left="398"/>
              <w:rPr>
                <w:bCs/>
                <w:sz w:val="20"/>
                <w:szCs w:val="20"/>
              </w:rPr>
            </w:pPr>
            <w:r w:rsidRPr="00EC2FCC">
              <w:rPr>
                <w:sz w:val="20"/>
                <w:szCs w:val="20"/>
              </w:rPr>
              <w:t>Предмет</w:t>
            </w:r>
            <w:r w:rsidRPr="00EC2FCC">
              <w:rPr>
                <w:sz w:val="20"/>
                <w:szCs w:val="20"/>
                <w:lang w:eastAsia="ru-RU"/>
              </w:rPr>
              <w:t xml:space="preserve"> исследования</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rPr>
            </w:pPr>
            <w:r w:rsidRPr="00EC2FCC">
              <w:rPr>
                <w:bCs/>
                <w:sz w:val="20"/>
                <w:szCs w:val="20"/>
              </w:rPr>
              <w:t xml:space="preserve">Знание </w:t>
            </w:r>
            <w:r w:rsidRPr="00EC2FCC">
              <w:rPr>
                <w:sz w:val="20"/>
                <w:szCs w:val="20"/>
              </w:rPr>
              <w:t>специализированной терминологии, знание методик анализа бизнес-процессов;</w:t>
            </w:r>
          </w:p>
          <w:p w:rsidR="00206AF8" w:rsidRPr="00EC2FCC" w:rsidRDefault="00206AF8" w:rsidP="00E50A98">
            <w:pPr>
              <w:rPr>
                <w:bCs/>
                <w:sz w:val="20"/>
                <w:szCs w:val="20"/>
              </w:rPr>
            </w:pP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lang w:eastAsia="ru-RU"/>
              </w:rPr>
            </w:pPr>
            <w:r w:rsidRPr="00EC2FCC">
              <w:rPr>
                <w:sz w:val="20"/>
                <w:szCs w:val="20"/>
                <w:lang w:eastAsia="ru-RU"/>
              </w:rPr>
              <w:t xml:space="preserve">Основная </w:t>
            </w:r>
            <w:r w:rsidRPr="00EC2FCC">
              <w:rPr>
                <w:i/>
                <w:iCs/>
                <w:sz w:val="20"/>
                <w:szCs w:val="20"/>
                <w:lang w:eastAsia="ru-RU"/>
              </w:rPr>
              <w:t xml:space="preserve">цель </w:t>
            </w:r>
            <w:r w:rsidRPr="00EC2FCC">
              <w:rPr>
                <w:sz w:val="20"/>
                <w:szCs w:val="20"/>
                <w:lang w:eastAsia="ru-RU"/>
              </w:rPr>
              <w:t>обследования предприятия - формирование информационной модели, объединяющей процессы, протекающие в системе.</w:t>
            </w:r>
          </w:p>
          <w:p w:rsidR="00206AF8" w:rsidRPr="00EC2FCC" w:rsidRDefault="00206AF8" w:rsidP="00E50A98">
            <w:pPr>
              <w:rPr>
                <w:sz w:val="20"/>
                <w:szCs w:val="20"/>
                <w:lang w:eastAsia="ru-RU"/>
              </w:rPr>
            </w:pPr>
            <w:r w:rsidRPr="00EC2FCC">
              <w:rPr>
                <w:i/>
                <w:iCs/>
                <w:sz w:val="20"/>
                <w:szCs w:val="20"/>
                <w:lang w:eastAsia="ru-RU"/>
              </w:rPr>
              <w:t xml:space="preserve">Объектом </w:t>
            </w:r>
            <w:r w:rsidRPr="00EC2FCC">
              <w:rPr>
                <w:sz w:val="20"/>
                <w:szCs w:val="20"/>
                <w:lang w:eastAsia="ru-RU"/>
              </w:rPr>
              <w:t>исследования при разработке и последующем использовании информационной модели является процесс управления структурными подразделениями и бизнес-процессами.</w:t>
            </w:r>
          </w:p>
          <w:p w:rsidR="00206AF8" w:rsidRPr="00EC2FCC" w:rsidRDefault="00206AF8" w:rsidP="00E50A98">
            <w:pPr>
              <w:rPr>
                <w:bCs/>
                <w:sz w:val="20"/>
                <w:szCs w:val="20"/>
              </w:rPr>
            </w:pPr>
            <w:r w:rsidRPr="00EC2FCC">
              <w:rPr>
                <w:i/>
                <w:iCs/>
                <w:sz w:val="20"/>
                <w:szCs w:val="20"/>
                <w:lang w:eastAsia="ru-RU"/>
              </w:rPr>
              <w:t xml:space="preserve">Предметом </w:t>
            </w:r>
            <w:r w:rsidRPr="00EC2FCC">
              <w:rPr>
                <w:sz w:val="20"/>
                <w:szCs w:val="20"/>
                <w:lang w:eastAsia="ru-RU"/>
              </w:rPr>
              <w:t>исследования при этом являются информационные процессы, протекающие в системе управления организацией.</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rPr>
                <w:sz w:val="20"/>
                <w:szCs w:val="20"/>
                <w:lang w:eastAsia="ru-RU"/>
              </w:rPr>
            </w:pPr>
            <w:r w:rsidRPr="00EC2FCC">
              <w:rPr>
                <w:sz w:val="20"/>
                <w:szCs w:val="20"/>
                <w:lang w:eastAsia="ru-RU"/>
              </w:rPr>
              <w:t>Поставьте в соответствие</w:t>
            </w:r>
          </w:p>
          <w:p w:rsidR="00206AF8" w:rsidRPr="00EC2FCC" w:rsidRDefault="00206AF8" w:rsidP="00E50A98">
            <w:pPr>
              <w:pStyle w:val="aff6"/>
              <w:numPr>
                <w:ilvl w:val="0"/>
                <w:numId w:val="53"/>
              </w:numPr>
              <w:tabs>
                <w:tab w:val="right" w:pos="9355"/>
              </w:tabs>
              <w:ind w:left="398"/>
              <w:rPr>
                <w:sz w:val="20"/>
                <w:szCs w:val="20"/>
              </w:rPr>
            </w:pPr>
            <w:r w:rsidRPr="00EC2FCC">
              <w:rPr>
                <w:sz w:val="20"/>
                <w:szCs w:val="20"/>
              </w:rPr>
              <w:t>исследование каких-либо явлений, процессов или систем объектов путем построения и изучения их моделей</w:t>
            </w:r>
          </w:p>
          <w:p w:rsidR="00206AF8" w:rsidRPr="00EC2FCC" w:rsidRDefault="00206AF8" w:rsidP="00E50A98">
            <w:pPr>
              <w:pStyle w:val="aff6"/>
              <w:numPr>
                <w:ilvl w:val="0"/>
                <w:numId w:val="53"/>
              </w:numPr>
              <w:tabs>
                <w:tab w:val="right" w:pos="9355"/>
              </w:tabs>
              <w:ind w:left="398"/>
              <w:rPr>
                <w:sz w:val="20"/>
                <w:szCs w:val="20"/>
              </w:rPr>
            </w:pPr>
            <w:r w:rsidRPr="00EC2FCC">
              <w:rPr>
                <w:sz w:val="20"/>
                <w:szCs w:val="20"/>
              </w:rPr>
              <w:t>система условных обозначений, принятая в используемой модели</w:t>
            </w:r>
          </w:p>
          <w:p w:rsidR="00206AF8" w:rsidRPr="00EC2FCC" w:rsidRDefault="00206AF8" w:rsidP="00E50A98">
            <w:pPr>
              <w:pStyle w:val="aff6"/>
              <w:numPr>
                <w:ilvl w:val="0"/>
                <w:numId w:val="53"/>
              </w:numPr>
              <w:tabs>
                <w:tab w:val="right" w:pos="9355"/>
              </w:tabs>
              <w:ind w:left="398"/>
              <w:rPr>
                <w:sz w:val="20"/>
                <w:szCs w:val="20"/>
              </w:rPr>
            </w:pPr>
            <w:r w:rsidRPr="00EC2FCC">
              <w:rPr>
                <w:sz w:val="20"/>
                <w:szCs w:val="20"/>
              </w:rPr>
              <w:t>совокупность абстрактных объектов, свойства которых и отношения между которыми адекватно описывают некоторые свойства моделируемого объекта</w:t>
            </w:r>
          </w:p>
          <w:p w:rsidR="00206AF8" w:rsidRPr="00EC2FCC" w:rsidRDefault="00206AF8" w:rsidP="00E50A98">
            <w:pPr>
              <w:pStyle w:val="aff6"/>
              <w:numPr>
                <w:ilvl w:val="0"/>
                <w:numId w:val="55"/>
              </w:numPr>
              <w:ind w:left="398"/>
              <w:rPr>
                <w:sz w:val="20"/>
                <w:szCs w:val="20"/>
              </w:rPr>
            </w:pPr>
            <w:r w:rsidRPr="00EC2FCC">
              <w:rPr>
                <w:sz w:val="20"/>
                <w:szCs w:val="20"/>
              </w:rPr>
              <w:t>Моделирование</w:t>
            </w:r>
          </w:p>
          <w:p w:rsidR="00206AF8" w:rsidRPr="00EC2FCC" w:rsidRDefault="00206AF8" w:rsidP="00E50A98">
            <w:pPr>
              <w:pStyle w:val="aff6"/>
              <w:numPr>
                <w:ilvl w:val="0"/>
                <w:numId w:val="55"/>
              </w:numPr>
              <w:ind w:left="398"/>
              <w:rPr>
                <w:sz w:val="20"/>
                <w:szCs w:val="20"/>
              </w:rPr>
            </w:pPr>
            <w:r w:rsidRPr="00EC2FCC">
              <w:rPr>
                <w:sz w:val="20"/>
                <w:szCs w:val="20"/>
              </w:rPr>
              <w:t>Нотация</w:t>
            </w:r>
          </w:p>
          <w:p w:rsidR="00206AF8" w:rsidRPr="00EC2FCC" w:rsidRDefault="00206AF8" w:rsidP="00E50A98">
            <w:pPr>
              <w:pStyle w:val="aff6"/>
              <w:numPr>
                <w:ilvl w:val="0"/>
                <w:numId w:val="55"/>
              </w:numPr>
              <w:ind w:left="398"/>
              <w:rPr>
                <w:sz w:val="20"/>
                <w:szCs w:val="20"/>
                <w:lang w:eastAsia="ru-RU"/>
              </w:rPr>
            </w:pPr>
            <w:r w:rsidRPr="00EC2FCC">
              <w:rPr>
                <w:sz w:val="20"/>
                <w:szCs w:val="20"/>
              </w:rPr>
              <w:t>модель</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rPr>
            </w:pPr>
            <w:r w:rsidRPr="00EC2FCC">
              <w:rPr>
                <w:bCs/>
                <w:sz w:val="20"/>
                <w:szCs w:val="20"/>
              </w:rPr>
              <w:t xml:space="preserve">Знание </w:t>
            </w:r>
            <w:r w:rsidRPr="00EC2FCC">
              <w:rPr>
                <w:sz w:val="20"/>
                <w:szCs w:val="20"/>
              </w:rPr>
              <w:t>специализированной терминологии, знание теории структурно-функционального моделирования, нотаций представления структурно-функциональных схем;</w:t>
            </w:r>
          </w:p>
          <w:p w:rsidR="00206AF8" w:rsidRPr="00EC2FCC" w:rsidRDefault="00206AF8" w:rsidP="00E50A98">
            <w:pPr>
              <w:rPr>
                <w:sz w:val="20"/>
                <w:szCs w:val="20"/>
              </w:rPr>
            </w:pP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widowControl w:val="0"/>
              <w:rPr>
                <w:sz w:val="20"/>
                <w:szCs w:val="20"/>
              </w:rPr>
            </w:pPr>
            <w:r w:rsidRPr="00EC2FCC">
              <w:rPr>
                <w:b/>
                <w:bCs/>
                <w:sz w:val="20"/>
                <w:szCs w:val="20"/>
              </w:rPr>
              <w:t xml:space="preserve">Модель </w:t>
            </w:r>
            <w:r w:rsidRPr="00EC2FCC">
              <w:rPr>
                <w:sz w:val="20"/>
                <w:szCs w:val="20"/>
              </w:rPr>
              <w:t xml:space="preserve"> – это совокупность абстрактных объектов, свойства которых и отношения между которыми адекватно описывают некоторые свойства моделируемого объекта. </w:t>
            </w:r>
          </w:p>
          <w:p w:rsidR="00206AF8" w:rsidRPr="00EC2FCC" w:rsidRDefault="00206AF8" w:rsidP="00E50A98">
            <w:pPr>
              <w:widowControl w:val="0"/>
              <w:rPr>
                <w:sz w:val="20"/>
                <w:szCs w:val="20"/>
              </w:rPr>
            </w:pPr>
            <w:r w:rsidRPr="00EC2FCC">
              <w:rPr>
                <w:b/>
                <w:bCs/>
                <w:sz w:val="20"/>
                <w:szCs w:val="20"/>
              </w:rPr>
              <w:t>Моделирование</w:t>
            </w:r>
            <w:r w:rsidRPr="00EC2FCC">
              <w:rPr>
                <w:sz w:val="20"/>
                <w:szCs w:val="20"/>
              </w:rPr>
              <w:t xml:space="preserve"> – исследование каких-либо явлений, процессов или систем объектов путем построения и изучения их моделей. </w:t>
            </w:r>
          </w:p>
          <w:p w:rsidR="00206AF8" w:rsidRPr="00EC2FCC" w:rsidRDefault="00206AF8" w:rsidP="00E50A98">
            <w:pPr>
              <w:widowControl w:val="0"/>
              <w:rPr>
                <w:bCs/>
                <w:sz w:val="20"/>
                <w:szCs w:val="20"/>
              </w:rPr>
            </w:pPr>
            <w:r w:rsidRPr="00EC2FCC">
              <w:rPr>
                <w:b/>
                <w:sz w:val="20"/>
                <w:szCs w:val="20"/>
              </w:rPr>
              <w:t>Нотации</w:t>
            </w:r>
            <w:r w:rsidRPr="00EC2FCC">
              <w:rPr>
                <w:sz w:val="20"/>
                <w:szCs w:val="20"/>
              </w:rPr>
              <w:t xml:space="preserve"> – система условных обозначений, принятая в используемой модели.</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rPr>
                <w:sz w:val="20"/>
                <w:szCs w:val="20"/>
                <w:lang w:eastAsia="ru-RU"/>
              </w:rPr>
            </w:pPr>
            <w:r w:rsidRPr="00EC2FCC">
              <w:rPr>
                <w:sz w:val="20"/>
                <w:szCs w:val="20"/>
                <w:lang w:eastAsia="ru-RU"/>
              </w:rPr>
              <w:t>Поставьте в соответствие</w:t>
            </w:r>
          </w:p>
          <w:p w:rsidR="00206AF8" w:rsidRPr="00EC2FCC" w:rsidRDefault="00206AF8" w:rsidP="00E50A98">
            <w:pPr>
              <w:pStyle w:val="aff6"/>
              <w:numPr>
                <w:ilvl w:val="0"/>
                <w:numId w:val="54"/>
              </w:numPr>
              <w:ind w:left="398"/>
              <w:rPr>
                <w:sz w:val="20"/>
                <w:szCs w:val="20"/>
                <w:lang w:eastAsia="ru-RU"/>
              </w:rPr>
            </w:pPr>
            <w:r w:rsidRPr="00EC2FCC">
              <w:rPr>
                <w:sz w:val="20"/>
                <w:szCs w:val="20"/>
                <w:lang w:eastAsia="ru-RU"/>
              </w:rPr>
              <w:lastRenderedPageBreak/>
              <w:t>моделируемый объект или процесс воспроизводится исходя из соотношения подобия, вытекающего из схожести физических процессов, явлений</w:t>
            </w:r>
          </w:p>
          <w:p w:rsidR="00206AF8" w:rsidRPr="00EC2FCC" w:rsidRDefault="00206AF8" w:rsidP="00E50A98">
            <w:pPr>
              <w:pStyle w:val="aff6"/>
              <w:numPr>
                <w:ilvl w:val="0"/>
                <w:numId w:val="54"/>
              </w:numPr>
              <w:ind w:left="398"/>
              <w:rPr>
                <w:sz w:val="20"/>
                <w:szCs w:val="20"/>
                <w:lang w:eastAsia="ru-RU"/>
              </w:rPr>
            </w:pPr>
            <w:r w:rsidRPr="00EC2FCC">
              <w:rPr>
                <w:sz w:val="20"/>
                <w:szCs w:val="20"/>
                <w:lang w:eastAsia="ru-RU"/>
              </w:rPr>
              <w:t>моделями являются схемы, графики, диаграммы, таблицы, рисунки со специальными правилами их объединения и преобразования</w:t>
            </w:r>
          </w:p>
          <w:p w:rsidR="00206AF8" w:rsidRPr="00EC2FCC" w:rsidRDefault="00206AF8" w:rsidP="00E50A98">
            <w:pPr>
              <w:pStyle w:val="aff6"/>
              <w:numPr>
                <w:ilvl w:val="0"/>
                <w:numId w:val="54"/>
              </w:numPr>
              <w:ind w:left="398"/>
              <w:rPr>
                <w:sz w:val="20"/>
                <w:szCs w:val="20"/>
                <w:lang w:eastAsia="ru-RU"/>
              </w:rPr>
            </w:pPr>
            <w:r w:rsidRPr="00EC2FCC">
              <w:rPr>
                <w:sz w:val="20"/>
                <w:szCs w:val="20"/>
                <w:lang w:eastAsia="ru-RU"/>
              </w:rPr>
              <w:t>построение модели осуществляется средствами математики и логики</w:t>
            </w:r>
          </w:p>
          <w:p w:rsidR="00206AF8" w:rsidRPr="00EC2FCC" w:rsidRDefault="00206AF8" w:rsidP="00E50A98">
            <w:pPr>
              <w:pStyle w:val="aff6"/>
              <w:numPr>
                <w:ilvl w:val="0"/>
                <w:numId w:val="54"/>
              </w:numPr>
              <w:ind w:left="398"/>
              <w:rPr>
                <w:sz w:val="20"/>
                <w:szCs w:val="20"/>
                <w:lang w:eastAsia="ru-RU"/>
              </w:rPr>
            </w:pPr>
            <w:r w:rsidRPr="00EC2FCC">
              <w:rPr>
                <w:sz w:val="20"/>
                <w:szCs w:val="20"/>
                <w:lang w:eastAsia="ru-RU"/>
              </w:rPr>
              <w:t>представление системы с помощью специальных знаков, символов, операций над ними или с помощью естественных или искусственных языков</w:t>
            </w:r>
          </w:p>
          <w:p w:rsidR="00206AF8" w:rsidRPr="00EC2FCC" w:rsidRDefault="00206AF8" w:rsidP="00E50A98">
            <w:pPr>
              <w:pStyle w:val="aff6"/>
              <w:numPr>
                <w:ilvl w:val="0"/>
                <w:numId w:val="54"/>
              </w:numPr>
              <w:ind w:left="398"/>
              <w:rPr>
                <w:sz w:val="20"/>
                <w:szCs w:val="20"/>
                <w:lang w:eastAsia="ru-RU"/>
              </w:rPr>
            </w:pPr>
            <w:r w:rsidRPr="00EC2FCC">
              <w:rPr>
                <w:sz w:val="20"/>
                <w:szCs w:val="20"/>
                <w:lang w:eastAsia="ru-RU"/>
              </w:rPr>
              <w:t>модель исследуемой системы представляет собой алгоритм функционирования  системы, реализуемый на компьютере программно</w:t>
            </w:r>
          </w:p>
          <w:p w:rsidR="00206AF8" w:rsidRPr="00EC2FCC" w:rsidRDefault="00206AF8" w:rsidP="00E50A98">
            <w:pPr>
              <w:pStyle w:val="aff6"/>
              <w:numPr>
                <w:ilvl w:val="0"/>
                <w:numId w:val="55"/>
              </w:numPr>
              <w:ind w:left="398"/>
              <w:rPr>
                <w:sz w:val="20"/>
                <w:szCs w:val="20"/>
              </w:rPr>
            </w:pPr>
            <w:r w:rsidRPr="00EC2FCC">
              <w:rPr>
                <w:sz w:val="20"/>
                <w:szCs w:val="20"/>
              </w:rPr>
              <w:t>Имитационное моделирование</w:t>
            </w:r>
          </w:p>
          <w:p w:rsidR="00206AF8" w:rsidRPr="00EC2FCC" w:rsidRDefault="00206AF8" w:rsidP="00E50A98">
            <w:pPr>
              <w:pStyle w:val="aff6"/>
              <w:numPr>
                <w:ilvl w:val="0"/>
                <w:numId w:val="55"/>
              </w:numPr>
              <w:ind w:left="398"/>
              <w:rPr>
                <w:sz w:val="20"/>
                <w:szCs w:val="20"/>
              </w:rPr>
            </w:pPr>
            <w:r w:rsidRPr="00EC2FCC">
              <w:rPr>
                <w:sz w:val="20"/>
                <w:szCs w:val="20"/>
              </w:rPr>
              <w:t>Физическое моделирование</w:t>
            </w:r>
          </w:p>
          <w:p w:rsidR="00206AF8" w:rsidRPr="00EC2FCC" w:rsidRDefault="00206AF8" w:rsidP="00E50A98">
            <w:pPr>
              <w:pStyle w:val="aff6"/>
              <w:numPr>
                <w:ilvl w:val="0"/>
                <w:numId w:val="55"/>
              </w:numPr>
              <w:ind w:left="398"/>
              <w:rPr>
                <w:sz w:val="20"/>
                <w:szCs w:val="20"/>
              </w:rPr>
            </w:pPr>
            <w:r w:rsidRPr="00EC2FCC">
              <w:rPr>
                <w:sz w:val="20"/>
                <w:szCs w:val="20"/>
              </w:rPr>
              <w:t>Структурно-функциональное моделирование</w:t>
            </w:r>
          </w:p>
          <w:p w:rsidR="00206AF8" w:rsidRPr="00EC2FCC" w:rsidRDefault="00206AF8" w:rsidP="00E50A98">
            <w:pPr>
              <w:pStyle w:val="aff6"/>
              <w:numPr>
                <w:ilvl w:val="0"/>
                <w:numId w:val="55"/>
              </w:numPr>
              <w:ind w:left="398"/>
              <w:rPr>
                <w:sz w:val="20"/>
                <w:szCs w:val="20"/>
              </w:rPr>
            </w:pPr>
            <w:r w:rsidRPr="00EC2FCC">
              <w:rPr>
                <w:sz w:val="20"/>
                <w:szCs w:val="20"/>
              </w:rPr>
              <w:t>Математическое моделирование</w:t>
            </w:r>
          </w:p>
          <w:p w:rsidR="00206AF8" w:rsidRPr="00EC2FCC" w:rsidRDefault="00206AF8" w:rsidP="00E50A98">
            <w:pPr>
              <w:pStyle w:val="aff6"/>
              <w:numPr>
                <w:ilvl w:val="0"/>
                <w:numId w:val="55"/>
              </w:numPr>
              <w:ind w:left="398"/>
              <w:rPr>
                <w:sz w:val="20"/>
                <w:szCs w:val="20"/>
                <w:lang w:eastAsia="ru-RU"/>
              </w:rPr>
            </w:pPr>
            <w:r w:rsidRPr="00EC2FCC">
              <w:rPr>
                <w:sz w:val="20"/>
                <w:szCs w:val="20"/>
              </w:rPr>
              <w:t>Концептуальное моделирование</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rPr>
            </w:pPr>
            <w:r w:rsidRPr="00EC2FCC">
              <w:rPr>
                <w:bCs/>
                <w:sz w:val="20"/>
                <w:szCs w:val="20"/>
              </w:rPr>
              <w:lastRenderedPageBreak/>
              <w:t xml:space="preserve">Знание </w:t>
            </w:r>
            <w:r w:rsidRPr="00EC2FCC">
              <w:rPr>
                <w:sz w:val="20"/>
                <w:szCs w:val="20"/>
              </w:rPr>
              <w:t xml:space="preserve">специализированной </w:t>
            </w:r>
            <w:r w:rsidRPr="00EC2FCC">
              <w:rPr>
                <w:sz w:val="20"/>
                <w:szCs w:val="20"/>
              </w:rPr>
              <w:lastRenderedPageBreak/>
              <w:t>терминологии, знание теории структурно-функционального моделирования</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bCs/>
                <w:sz w:val="20"/>
                <w:szCs w:val="20"/>
              </w:rPr>
            </w:pPr>
            <w:r w:rsidRPr="00EC2FCC">
              <w:rPr>
                <w:b/>
                <w:bCs/>
                <w:sz w:val="20"/>
                <w:szCs w:val="20"/>
              </w:rPr>
              <w:lastRenderedPageBreak/>
              <w:t xml:space="preserve">концептуальное </w:t>
            </w:r>
            <w:r w:rsidRPr="00EC2FCC">
              <w:rPr>
                <w:b/>
                <w:bCs/>
                <w:sz w:val="20"/>
                <w:szCs w:val="20"/>
              </w:rPr>
              <w:lastRenderedPageBreak/>
              <w:t>моделирование</w:t>
            </w:r>
            <w:r w:rsidRPr="00EC2FCC">
              <w:rPr>
                <w:bCs/>
                <w:sz w:val="20"/>
                <w:szCs w:val="20"/>
              </w:rPr>
              <w:t xml:space="preserve"> – представление системы с помощью специальных знаков, символов, операций над ними или с помощью естественных или искусственных языков;</w:t>
            </w:r>
          </w:p>
          <w:p w:rsidR="00206AF8" w:rsidRPr="00EC2FCC" w:rsidRDefault="00206AF8" w:rsidP="00E50A98">
            <w:pPr>
              <w:rPr>
                <w:bCs/>
                <w:sz w:val="20"/>
                <w:szCs w:val="20"/>
              </w:rPr>
            </w:pPr>
            <w:r w:rsidRPr="00EC2FCC">
              <w:rPr>
                <w:b/>
                <w:bCs/>
                <w:sz w:val="20"/>
                <w:szCs w:val="20"/>
              </w:rPr>
              <w:t>физическое моделирование</w:t>
            </w:r>
            <w:r w:rsidRPr="00EC2FCC">
              <w:rPr>
                <w:bCs/>
                <w:sz w:val="20"/>
                <w:szCs w:val="20"/>
              </w:rPr>
              <w:t xml:space="preserve"> – моделируемый объект или процесс воспроизводится исходя из соотношения подобия, вытекающего из схожести физических процессов и явлений;</w:t>
            </w:r>
          </w:p>
          <w:p w:rsidR="00206AF8" w:rsidRPr="00EC2FCC" w:rsidRDefault="00206AF8" w:rsidP="00E50A98">
            <w:pPr>
              <w:rPr>
                <w:bCs/>
                <w:sz w:val="20"/>
                <w:szCs w:val="20"/>
              </w:rPr>
            </w:pPr>
            <w:r w:rsidRPr="00EC2FCC">
              <w:rPr>
                <w:b/>
                <w:bCs/>
                <w:sz w:val="20"/>
                <w:szCs w:val="20"/>
              </w:rPr>
              <w:t>структурно – функциональное моделирование –</w:t>
            </w:r>
            <w:r w:rsidRPr="00EC2FCC">
              <w:rPr>
                <w:bCs/>
                <w:sz w:val="20"/>
                <w:szCs w:val="20"/>
              </w:rPr>
              <w:t xml:space="preserve"> моделями являются схемы (графы, блок-схемы), графики, диаграммы, таблицы, рисунки со специальными правилами их объединения и преобразования;</w:t>
            </w:r>
          </w:p>
          <w:p w:rsidR="00206AF8" w:rsidRPr="00EC2FCC" w:rsidRDefault="00206AF8" w:rsidP="00E50A98">
            <w:pPr>
              <w:rPr>
                <w:bCs/>
                <w:sz w:val="20"/>
                <w:szCs w:val="20"/>
              </w:rPr>
            </w:pPr>
            <w:r w:rsidRPr="00EC2FCC">
              <w:rPr>
                <w:b/>
                <w:bCs/>
                <w:sz w:val="20"/>
                <w:szCs w:val="20"/>
              </w:rPr>
              <w:t>математическое (логико-математическое) моделирование</w:t>
            </w:r>
            <w:r w:rsidRPr="00EC2FCC">
              <w:rPr>
                <w:bCs/>
                <w:sz w:val="20"/>
                <w:szCs w:val="20"/>
              </w:rPr>
              <w:t xml:space="preserve"> – построение модели осуществляется средствами математики и логики;</w:t>
            </w:r>
          </w:p>
          <w:p w:rsidR="00206AF8" w:rsidRPr="00EC2FCC" w:rsidRDefault="00206AF8" w:rsidP="00E50A98">
            <w:pPr>
              <w:rPr>
                <w:bCs/>
                <w:sz w:val="20"/>
                <w:szCs w:val="20"/>
              </w:rPr>
            </w:pPr>
            <w:r w:rsidRPr="00EC2FCC">
              <w:rPr>
                <w:b/>
                <w:bCs/>
                <w:sz w:val="20"/>
                <w:szCs w:val="20"/>
              </w:rPr>
              <w:t>имитационное (программное) моделирование</w:t>
            </w:r>
            <w:r w:rsidRPr="00EC2FCC">
              <w:rPr>
                <w:bCs/>
                <w:sz w:val="20"/>
                <w:szCs w:val="20"/>
              </w:rPr>
              <w:t xml:space="preserve"> – в этом случае логико-математическая модель исследуемой системы представляет собой алгоритм функционирования системы, программно-реализуемый на компьютере.</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spacing w:line="285" w:lineRule="atLeast"/>
              <w:rPr>
                <w:sz w:val="20"/>
                <w:szCs w:val="20"/>
                <w:lang w:eastAsia="ru-RU"/>
              </w:rPr>
            </w:pPr>
            <w:r w:rsidRPr="00EC2FCC">
              <w:rPr>
                <w:sz w:val="20"/>
                <w:szCs w:val="20"/>
                <w:lang w:eastAsia="ru-RU"/>
              </w:rPr>
              <w:lastRenderedPageBreak/>
              <w:t>Логичный, последовательный взаимосвязанный набор мероприятий, который потребляет ресурсы производителя, создает ценность и выдает результат потребителю - это... Выберите один ответ.</w:t>
            </w:r>
          </w:p>
          <w:p w:rsidR="00206AF8" w:rsidRPr="00EC2FCC" w:rsidRDefault="00206AF8" w:rsidP="00E50A98">
            <w:pPr>
              <w:pStyle w:val="aff6"/>
              <w:numPr>
                <w:ilvl w:val="0"/>
                <w:numId w:val="55"/>
              </w:numPr>
              <w:ind w:left="398"/>
              <w:rPr>
                <w:sz w:val="20"/>
                <w:szCs w:val="20"/>
              </w:rPr>
            </w:pPr>
            <w:r w:rsidRPr="00EC2FCC">
              <w:rPr>
                <w:sz w:val="20"/>
                <w:szCs w:val="20"/>
              </w:rPr>
              <w:t>бизнес-процесс</w:t>
            </w:r>
          </w:p>
          <w:p w:rsidR="00206AF8" w:rsidRPr="00EC2FCC" w:rsidRDefault="00206AF8" w:rsidP="00E50A98">
            <w:pPr>
              <w:pStyle w:val="aff6"/>
              <w:numPr>
                <w:ilvl w:val="0"/>
                <w:numId w:val="55"/>
              </w:numPr>
              <w:ind w:left="398"/>
              <w:rPr>
                <w:sz w:val="20"/>
                <w:szCs w:val="20"/>
              </w:rPr>
            </w:pPr>
            <w:r w:rsidRPr="00EC2FCC">
              <w:rPr>
                <w:sz w:val="20"/>
                <w:szCs w:val="20"/>
              </w:rPr>
              <w:t>консалтинг</w:t>
            </w:r>
          </w:p>
          <w:p w:rsidR="00206AF8" w:rsidRPr="00EC2FCC" w:rsidRDefault="00206AF8" w:rsidP="00E50A98">
            <w:pPr>
              <w:pStyle w:val="aff6"/>
              <w:numPr>
                <w:ilvl w:val="0"/>
                <w:numId w:val="55"/>
              </w:numPr>
              <w:ind w:left="398"/>
              <w:rPr>
                <w:sz w:val="20"/>
                <w:szCs w:val="20"/>
              </w:rPr>
            </w:pPr>
            <w:r w:rsidRPr="00EC2FCC">
              <w:rPr>
                <w:sz w:val="20"/>
                <w:szCs w:val="20"/>
              </w:rPr>
              <w:t>ИТ-консалтинг</w:t>
            </w:r>
          </w:p>
          <w:p w:rsidR="00206AF8" w:rsidRPr="00EC2FCC" w:rsidRDefault="00206AF8" w:rsidP="00E50A98">
            <w:pPr>
              <w:pStyle w:val="aff6"/>
              <w:numPr>
                <w:ilvl w:val="0"/>
                <w:numId w:val="55"/>
              </w:numPr>
              <w:ind w:left="398"/>
              <w:rPr>
                <w:sz w:val="20"/>
                <w:szCs w:val="20"/>
                <w:lang w:eastAsia="ru-RU"/>
              </w:rPr>
            </w:pPr>
            <w:r w:rsidRPr="00EC2FCC">
              <w:rPr>
                <w:sz w:val="20"/>
                <w:szCs w:val="20"/>
              </w:rPr>
              <w:t>цель</w:t>
            </w:r>
            <w:r w:rsidRPr="00EC2FCC">
              <w:rPr>
                <w:sz w:val="20"/>
                <w:szCs w:val="20"/>
                <w:lang w:eastAsia="ru-RU"/>
              </w:rPr>
              <w:t xml:space="preserve"> обследования предприятия</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rPr>
            </w:pPr>
            <w:r w:rsidRPr="00EC2FCC">
              <w:rPr>
                <w:bCs/>
                <w:sz w:val="20"/>
                <w:szCs w:val="20"/>
              </w:rPr>
              <w:t xml:space="preserve">Знание </w:t>
            </w:r>
            <w:r w:rsidRPr="00EC2FCC">
              <w:rPr>
                <w:sz w:val="20"/>
                <w:szCs w:val="20"/>
              </w:rPr>
              <w:t>специализированной терминологии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rPr>
            </w:pPr>
            <w:r w:rsidRPr="00EC2FCC">
              <w:rPr>
                <w:sz w:val="20"/>
                <w:szCs w:val="20"/>
              </w:rPr>
              <w:t>бизнес-процесс</w:t>
            </w:r>
          </w:p>
          <w:p w:rsidR="00206AF8" w:rsidRPr="00EC2FCC" w:rsidRDefault="00206AF8" w:rsidP="00E50A98">
            <w:pPr>
              <w:rPr>
                <w:bCs/>
                <w:sz w:val="20"/>
                <w:szCs w:val="20"/>
              </w:rPr>
            </w:pP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tabs>
                <w:tab w:val="right" w:pos="9355"/>
              </w:tabs>
              <w:rPr>
                <w:sz w:val="20"/>
                <w:szCs w:val="20"/>
              </w:rPr>
            </w:pPr>
            <w:r w:rsidRPr="00EC2FCC">
              <w:rPr>
                <w:sz w:val="20"/>
                <w:szCs w:val="20"/>
                <w:lang w:eastAsia="ru-RU"/>
              </w:rPr>
              <w:t>Деятельность</w:t>
            </w:r>
            <w:r w:rsidRPr="00EC2FCC">
              <w:rPr>
                <w:sz w:val="20"/>
                <w:szCs w:val="20"/>
              </w:rPr>
              <w:t xml:space="preserve"> специалиста или целой фирмы, занимающихся стратегическим планированием проекта, анализом и формализацией требований к информационной системе, созданием системного проекта, проектированием приложений - это...Выберите один ответ.</w:t>
            </w:r>
          </w:p>
          <w:p w:rsidR="00206AF8" w:rsidRPr="00EC2FCC" w:rsidRDefault="00206AF8" w:rsidP="00E50A98">
            <w:pPr>
              <w:pStyle w:val="aff6"/>
              <w:numPr>
                <w:ilvl w:val="0"/>
                <w:numId w:val="55"/>
              </w:numPr>
              <w:ind w:left="398"/>
              <w:rPr>
                <w:sz w:val="20"/>
                <w:szCs w:val="20"/>
              </w:rPr>
            </w:pPr>
            <w:r w:rsidRPr="00EC2FCC">
              <w:rPr>
                <w:sz w:val="20"/>
                <w:szCs w:val="20"/>
              </w:rPr>
              <w:t>ИТ-консалтинг</w:t>
            </w:r>
          </w:p>
          <w:p w:rsidR="00206AF8" w:rsidRPr="00EC2FCC" w:rsidRDefault="00206AF8" w:rsidP="00E50A98">
            <w:pPr>
              <w:pStyle w:val="aff6"/>
              <w:numPr>
                <w:ilvl w:val="0"/>
                <w:numId w:val="55"/>
              </w:numPr>
              <w:ind w:left="398"/>
              <w:rPr>
                <w:sz w:val="20"/>
                <w:szCs w:val="20"/>
              </w:rPr>
            </w:pPr>
            <w:r w:rsidRPr="00EC2FCC">
              <w:rPr>
                <w:sz w:val="20"/>
                <w:szCs w:val="20"/>
              </w:rPr>
              <w:t>цель обследования предприятия</w:t>
            </w:r>
          </w:p>
          <w:p w:rsidR="00206AF8" w:rsidRPr="00EC2FCC" w:rsidRDefault="00206AF8" w:rsidP="00E50A98">
            <w:pPr>
              <w:pStyle w:val="aff6"/>
              <w:numPr>
                <w:ilvl w:val="0"/>
                <w:numId w:val="55"/>
              </w:numPr>
              <w:ind w:left="398"/>
              <w:rPr>
                <w:sz w:val="20"/>
                <w:szCs w:val="20"/>
              </w:rPr>
            </w:pPr>
            <w:r w:rsidRPr="00EC2FCC">
              <w:rPr>
                <w:sz w:val="20"/>
                <w:szCs w:val="20"/>
              </w:rPr>
              <w:t>бизнес-процесс</w:t>
            </w:r>
          </w:p>
          <w:p w:rsidR="00206AF8" w:rsidRPr="00EC2FCC" w:rsidRDefault="00206AF8" w:rsidP="00E50A98">
            <w:pPr>
              <w:pStyle w:val="aff6"/>
              <w:numPr>
                <w:ilvl w:val="0"/>
                <w:numId w:val="55"/>
              </w:numPr>
              <w:ind w:left="398"/>
              <w:rPr>
                <w:sz w:val="20"/>
                <w:szCs w:val="20"/>
                <w:lang w:eastAsia="ru-RU"/>
              </w:rPr>
            </w:pPr>
            <w:r w:rsidRPr="00EC2FCC">
              <w:rPr>
                <w:sz w:val="20"/>
                <w:szCs w:val="20"/>
              </w:rPr>
              <w:t>консалтинг</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rPr>
            </w:pPr>
            <w:r w:rsidRPr="00EC2FCC">
              <w:rPr>
                <w:bCs/>
                <w:sz w:val="20"/>
                <w:szCs w:val="20"/>
              </w:rPr>
              <w:t xml:space="preserve">Знание </w:t>
            </w:r>
            <w:r w:rsidRPr="00EC2FCC">
              <w:rPr>
                <w:sz w:val="20"/>
                <w:szCs w:val="20"/>
              </w:rPr>
              <w:t>специализированной терминологии</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bCs/>
                <w:sz w:val="20"/>
                <w:szCs w:val="20"/>
              </w:rPr>
            </w:pPr>
            <w:r w:rsidRPr="00EC2FCC">
              <w:rPr>
                <w:sz w:val="20"/>
                <w:szCs w:val="20"/>
              </w:rPr>
              <w:t>консалтинг</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rPr>
                <w:sz w:val="20"/>
                <w:szCs w:val="20"/>
              </w:rPr>
            </w:pPr>
            <w:r w:rsidRPr="00EC2FCC">
              <w:rPr>
                <w:sz w:val="20"/>
                <w:szCs w:val="20"/>
              </w:rPr>
              <w:t xml:space="preserve">Проектно-ориентированная деятельность, связанная с информационной поддержкой </w:t>
            </w:r>
            <w:r w:rsidRPr="00EC2FCC">
              <w:rPr>
                <w:sz w:val="20"/>
                <w:szCs w:val="20"/>
                <w:lang w:eastAsia="ru-RU"/>
              </w:rPr>
              <w:t>бизнес</w:t>
            </w:r>
            <w:r w:rsidRPr="00EC2FCC">
              <w:rPr>
                <w:sz w:val="20"/>
                <w:szCs w:val="20"/>
              </w:rPr>
              <w:t>-процессов, которая позволяет дать независимую экспертную оценку эффективности использования информационных технологий - это...Выберите один ответ.</w:t>
            </w:r>
          </w:p>
          <w:p w:rsidR="00206AF8" w:rsidRPr="00EC2FCC" w:rsidRDefault="00206AF8" w:rsidP="00E50A98">
            <w:pPr>
              <w:pStyle w:val="aff6"/>
              <w:numPr>
                <w:ilvl w:val="0"/>
                <w:numId w:val="55"/>
              </w:numPr>
              <w:ind w:left="398"/>
              <w:rPr>
                <w:sz w:val="20"/>
                <w:szCs w:val="20"/>
              </w:rPr>
            </w:pPr>
            <w:r w:rsidRPr="00EC2FCC">
              <w:rPr>
                <w:sz w:val="20"/>
                <w:szCs w:val="20"/>
              </w:rPr>
              <w:t>ИТ-консалтинг</w:t>
            </w:r>
          </w:p>
          <w:p w:rsidR="00206AF8" w:rsidRPr="00EC2FCC" w:rsidRDefault="00206AF8" w:rsidP="00E50A98">
            <w:pPr>
              <w:pStyle w:val="aff6"/>
              <w:numPr>
                <w:ilvl w:val="0"/>
                <w:numId w:val="55"/>
              </w:numPr>
              <w:ind w:left="398"/>
              <w:rPr>
                <w:sz w:val="20"/>
                <w:szCs w:val="20"/>
              </w:rPr>
            </w:pPr>
            <w:r w:rsidRPr="00EC2FCC">
              <w:rPr>
                <w:sz w:val="20"/>
                <w:szCs w:val="20"/>
              </w:rPr>
              <w:t>анализ типовых решений</w:t>
            </w:r>
          </w:p>
          <w:p w:rsidR="00206AF8" w:rsidRPr="00EC2FCC" w:rsidRDefault="00206AF8" w:rsidP="00E50A98">
            <w:pPr>
              <w:pStyle w:val="aff6"/>
              <w:numPr>
                <w:ilvl w:val="0"/>
                <w:numId w:val="55"/>
              </w:numPr>
              <w:ind w:left="398"/>
              <w:rPr>
                <w:sz w:val="20"/>
                <w:szCs w:val="20"/>
              </w:rPr>
            </w:pPr>
            <w:r w:rsidRPr="00EC2FCC">
              <w:rPr>
                <w:sz w:val="20"/>
                <w:szCs w:val="20"/>
              </w:rPr>
              <w:t>консалтинг</w:t>
            </w:r>
          </w:p>
          <w:p w:rsidR="00206AF8" w:rsidRPr="00EC2FCC" w:rsidRDefault="00206AF8" w:rsidP="00E50A98">
            <w:pPr>
              <w:pStyle w:val="aff6"/>
              <w:numPr>
                <w:ilvl w:val="0"/>
                <w:numId w:val="55"/>
              </w:numPr>
              <w:ind w:left="398"/>
              <w:rPr>
                <w:sz w:val="20"/>
                <w:szCs w:val="20"/>
                <w:lang w:eastAsia="ru-RU"/>
              </w:rPr>
            </w:pPr>
            <w:r w:rsidRPr="00EC2FCC">
              <w:rPr>
                <w:sz w:val="20"/>
                <w:szCs w:val="20"/>
              </w:rPr>
              <w:t>сбор требований к системе</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sz w:val="20"/>
                <w:szCs w:val="20"/>
              </w:rPr>
            </w:pPr>
            <w:r w:rsidRPr="00EC2FCC">
              <w:rPr>
                <w:bCs/>
                <w:sz w:val="20"/>
                <w:szCs w:val="20"/>
              </w:rPr>
              <w:t xml:space="preserve">Знание </w:t>
            </w:r>
            <w:r w:rsidRPr="00EC2FCC">
              <w:rPr>
                <w:sz w:val="20"/>
                <w:szCs w:val="20"/>
              </w:rPr>
              <w:t>специализированной терминологии</w:t>
            </w:r>
          </w:p>
          <w:p w:rsidR="00206AF8" w:rsidRPr="00EC2FCC" w:rsidRDefault="00206AF8" w:rsidP="00E50A98">
            <w:pPr>
              <w:rPr>
                <w:bCs/>
                <w:sz w:val="20"/>
                <w:szCs w:val="20"/>
              </w:rPr>
            </w:pP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bCs/>
                <w:sz w:val="20"/>
                <w:szCs w:val="20"/>
              </w:rPr>
            </w:pPr>
            <w:r w:rsidRPr="00EC2FCC">
              <w:rPr>
                <w:sz w:val="20"/>
                <w:szCs w:val="20"/>
              </w:rPr>
              <w:t>ИТ-консалтинг</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rPr>
                <w:sz w:val="20"/>
                <w:szCs w:val="20"/>
              </w:rPr>
            </w:pPr>
            <w:r w:rsidRPr="00EC2FCC">
              <w:rPr>
                <w:sz w:val="20"/>
                <w:szCs w:val="20"/>
              </w:rPr>
              <w:t xml:space="preserve">Какой объект системы </w:t>
            </w:r>
            <w:r w:rsidR="00EC2FCC" w:rsidRPr="00EC2FCC">
              <w:rPr>
                <w:sz w:val="20"/>
                <w:szCs w:val="20"/>
              </w:rPr>
              <w:t>моделирования бизнес-процессов</w:t>
            </w:r>
            <w:r w:rsidRPr="00EC2FCC">
              <w:rPr>
                <w:sz w:val="20"/>
                <w:szCs w:val="20"/>
              </w:rPr>
              <w:t xml:space="preserve"> служит для описания реальных состояний системы, влияющих и управляющих выполнением функций? Выберите один ответ.</w:t>
            </w:r>
          </w:p>
          <w:p w:rsidR="00206AF8" w:rsidRPr="00EC2FCC" w:rsidRDefault="00206AF8" w:rsidP="00E50A98">
            <w:pPr>
              <w:pStyle w:val="aff6"/>
              <w:numPr>
                <w:ilvl w:val="0"/>
                <w:numId w:val="55"/>
              </w:numPr>
              <w:ind w:left="398"/>
              <w:rPr>
                <w:sz w:val="20"/>
                <w:szCs w:val="20"/>
              </w:rPr>
            </w:pPr>
            <w:r w:rsidRPr="00EC2FCC">
              <w:rPr>
                <w:sz w:val="20"/>
                <w:szCs w:val="20"/>
              </w:rPr>
              <w:t>событие</w:t>
            </w:r>
          </w:p>
          <w:p w:rsidR="00206AF8" w:rsidRPr="00EC2FCC" w:rsidRDefault="00206AF8" w:rsidP="00E50A98">
            <w:pPr>
              <w:pStyle w:val="aff6"/>
              <w:numPr>
                <w:ilvl w:val="0"/>
                <w:numId w:val="55"/>
              </w:numPr>
              <w:ind w:left="398"/>
              <w:rPr>
                <w:sz w:val="20"/>
                <w:szCs w:val="20"/>
              </w:rPr>
            </w:pPr>
            <w:r w:rsidRPr="00EC2FCC">
              <w:rPr>
                <w:sz w:val="20"/>
                <w:szCs w:val="20"/>
              </w:rPr>
              <w:lastRenderedPageBreak/>
              <w:t>прикладная система</w:t>
            </w:r>
          </w:p>
          <w:p w:rsidR="00206AF8" w:rsidRPr="00EC2FCC" w:rsidRDefault="00206AF8" w:rsidP="00E50A98">
            <w:pPr>
              <w:pStyle w:val="aff6"/>
              <w:numPr>
                <w:ilvl w:val="0"/>
                <w:numId w:val="55"/>
              </w:numPr>
              <w:ind w:left="398"/>
              <w:rPr>
                <w:sz w:val="20"/>
                <w:szCs w:val="20"/>
              </w:rPr>
            </w:pPr>
            <w:r w:rsidRPr="00EC2FCC">
              <w:rPr>
                <w:sz w:val="20"/>
                <w:szCs w:val="20"/>
              </w:rPr>
              <w:t>функция</w:t>
            </w:r>
          </w:p>
          <w:p w:rsidR="00206AF8" w:rsidRPr="00EC2FCC" w:rsidRDefault="00206AF8" w:rsidP="00E50A98">
            <w:pPr>
              <w:pStyle w:val="aff6"/>
              <w:numPr>
                <w:ilvl w:val="0"/>
                <w:numId w:val="55"/>
              </w:numPr>
              <w:ind w:left="398"/>
              <w:rPr>
                <w:sz w:val="20"/>
                <w:szCs w:val="20"/>
              </w:rPr>
            </w:pPr>
            <w:r w:rsidRPr="00EC2FCC">
              <w:rPr>
                <w:sz w:val="20"/>
                <w:szCs w:val="20"/>
              </w:rPr>
              <w:t>организационная единица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EC2FCC" w:rsidP="00EC2FCC">
            <w:pPr>
              <w:rPr>
                <w:bCs/>
                <w:sz w:val="20"/>
                <w:szCs w:val="20"/>
              </w:rPr>
            </w:pPr>
            <w:r w:rsidRPr="00EC2FCC">
              <w:rPr>
                <w:bCs/>
                <w:sz w:val="20"/>
                <w:szCs w:val="20"/>
              </w:rPr>
              <w:lastRenderedPageBreak/>
              <w:t xml:space="preserve">Знание </w:t>
            </w:r>
            <w:r w:rsidRPr="00EC2FCC">
              <w:rPr>
                <w:sz w:val="20"/>
                <w:szCs w:val="20"/>
              </w:rPr>
              <w:t>специализированной терминологии, знание стандартов оформления результатов анализа; нотаций представления структурно-</w:t>
            </w:r>
            <w:r w:rsidRPr="00EC2FCC">
              <w:rPr>
                <w:sz w:val="20"/>
                <w:szCs w:val="20"/>
              </w:rPr>
              <w:lastRenderedPageBreak/>
              <w:t>функциональных схем; специализированное программное обеспечение для проектирования и разработки информационного контента технологические стандарты 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bCs/>
                <w:sz w:val="20"/>
                <w:szCs w:val="20"/>
              </w:rPr>
            </w:pPr>
            <w:r w:rsidRPr="00EC2FCC">
              <w:rPr>
                <w:bCs/>
                <w:sz w:val="20"/>
                <w:szCs w:val="20"/>
              </w:rPr>
              <w:lastRenderedPageBreak/>
              <w:t>событие</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shd w:val="clear" w:color="auto" w:fill="FFFFFF"/>
              <w:rPr>
                <w:sz w:val="20"/>
                <w:szCs w:val="20"/>
              </w:rPr>
            </w:pPr>
            <w:r w:rsidRPr="00EC2FCC">
              <w:rPr>
                <w:sz w:val="20"/>
                <w:szCs w:val="20"/>
              </w:rPr>
              <w:t xml:space="preserve">Какой объект системы </w:t>
            </w:r>
            <w:r w:rsidR="00EC2FCC" w:rsidRPr="00EC2FCC">
              <w:rPr>
                <w:sz w:val="20"/>
                <w:szCs w:val="20"/>
              </w:rPr>
              <w:t>моделирования бизнес-процессов</w:t>
            </w:r>
            <w:r w:rsidRPr="00EC2FCC">
              <w:rPr>
                <w:sz w:val="20"/>
                <w:szCs w:val="20"/>
              </w:rPr>
              <w:t xml:space="preserve"> служит для описания процедур, работ, выполняемых </w:t>
            </w:r>
            <w:r w:rsidRPr="00EC2FCC">
              <w:rPr>
                <w:sz w:val="20"/>
                <w:szCs w:val="20"/>
                <w:lang w:eastAsia="ru-RU"/>
              </w:rPr>
              <w:t>подразделением</w:t>
            </w:r>
            <w:r w:rsidRPr="00EC2FCC">
              <w:rPr>
                <w:sz w:val="20"/>
                <w:szCs w:val="20"/>
              </w:rPr>
              <w:t>/сотрудниками организации?</w:t>
            </w:r>
          </w:p>
          <w:p w:rsidR="00206AF8" w:rsidRPr="00EC2FCC" w:rsidRDefault="00206AF8" w:rsidP="00E50A98">
            <w:pPr>
              <w:tabs>
                <w:tab w:val="right" w:pos="9355"/>
              </w:tabs>
              <w:rPr>
                <w:sz w:val="20"/>
                <w:szCs w:val="20"/>
              </w:rPr>
            </w:pPr>
            <w:r w:rsidRPr="00EC2FCC">
              <w:rPr>
                <w:sz w:val="20"/>
                <w:szCs w:val="20"/>
              </w:rPr>
              <w:t>Выберите один ответ.</w:t>
            </w:r>
          </w:p>
          <w:p w:rsidR="00206AF8" w:rsidRPr="00EC2FCC" w:rsidRDefault="00206AF8" w:rsidP="00E50A98">
            <w:pPr>
              <w:pStyle w:val="aff6"/>
              <w:numPr>
                <w:ilvl w:val="0"/>
                <w:numId w:val="55"/>
              </w:numPr>
              <w:ind w:left="398"/>
              <w:rPr>
                <w:sz w:val="20"/>
                <w:szCs w:val="20"/>
              </w:rPr>
            </w:pPr>
            <w:r w:rsidRPr="00EC2FCC">
              <w:rPr>
                <w:sz w:val="20"/>
                <w:szCs w:val="20"/>
              </w:rPr>
              <w:t>организационная единица</w:t>
            </w:r>
          </w:p>
          <w:p w:rsidR="00206AF8" w:rsidRPr="00EC2FCC" w:rsidRDefault="00206AF8" w:rsidP="00E50A98">
            <w:pPr>
              <w:pStyle w:val="aff6"/>
              <w:numPr>
                <w:ilvl w:val="0"/>
                <w:numId w:val="55"/>
              </w:numPr>
              <w:ind w:left="398"/>
              <w:rPr>
                <w:sz w:val="20"/>
                <w:szCs w:val="20"/>
              </w:rPr>
            </w:pPr>
            <w:r w:rsidRPr="00EC2FCC">
              <w:rPr>
                <w:sz w:val="20"/>
                <w:szCs w:val="20"/>
              </w:rPr>
              <w:t>функция</w:t>
            </w:r>
          </w:p>
          <w:p w:rsidR="00206AF8" w:rsidRPr="00EC2FCC" w:rsidRDefault="00206AF8" w:rsidP="00E50A98">
            <w:pPr>
              <w:pStyle w:val="aff6"/>
              <w:numPr>
                <w:ilvl w:val="0"/>
                <w:numId w:val="55"/>
              </w:numPr>
              <w:ind w:left="398"/>
              <w:rPr>
                <w:sz w:val="20"/>
                <w:szCs w:val="20"/>
              </w:rPr>
            </w:pPr>
            <w:r w:rsidRPr="00EC2FCC">
              <w:rPr>
                <w:sz w:val="20"/>
                <w:szCs w:val="20"/>
              </w:rPr>
              <w:t>событие</w:t>
            </w:r>
          </w:p>
          <w:p w:rsidR="00206AF8" w:rsidRPr="00EC2FCC" w:rsidRDefault="00206AF8" w:rsidP="00E50A98">
            <w:pPr>
              <w:pStyle w:val="aff6"/>
              <w:numPr>
                <w:ilvl w:val="0"/>
                <w:numId w:val="55"/>
              </w:numPr>
              <w:ind w:left="398"/>
              <w:rPr>
                <w:sz w:val="20"/>
                <w:szCs w:val="20"/>
              </w:rPr>
            </w:pPr>
            <w:r w:rsidRPr="00EC2FCC">
              <w:rPr>
                <w:sz w:val="20"/>
                <w:szCs w:val="20"/>
              </w:rPr>
              <w:t>прикладная система</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EC2FCC" w:rsidP="00EC2FCC">
            <w:pPr>
              <w:rPr>
                <w:bCs/>
                <w:sz w:val="20"/>
                <w:szCs w:val="20"/>
              </w:rPr>
            </w:pPr>
            <w:r w:rsidRPr="00EC2FCC">
              <w:rPr>
                <w:bCs/>
                <w:sz w:val="20"/>
                <w:szCs w:val="20"/>
              </w:rPr>
              <w:t xml:space="preserve">Знание </w:t>
            </w:r>
            <w:r w:rsidRPr="00EC2FCC">
              <w:rPr>
                <w:sz w:val="20"/>
                <w:szCs w:val="20"/>
              </w:rPr>
              <w:t>специализированной терминологии, знание стандартов оформления результатов анализа; нотаций представления структурно-функциональных схем; специализированное программное обеспечение для проектирования и разработки информационного контента технологические стандарты 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206AF8" w:rsidP="00E50A98">
            <w:pPr>
              <w:rPr>
                <w:bCs/>
                <w:sz w:val="20"/>
                <w:szCs w:val="20"/>
              </w:rPr>
            </w:pPr>
            <w:r w:rsidRPr="00EC2FCC">
              <w:rPr>
                <w:bCs/>
                <w:sz w:val="20"/>
                <w:szCs w:val="20"/>
              </w:rPr>
              <w:t>функция</w:t>
            </w:r>
          </w:p>
        </w:tc>
      </w:tr>
      <w:tr w:rsidR="00EC2FCC"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EC2FCC" w:rsidRPr="00EC2FCC" w:rsidRDefault="00EC2FCC" w:rsidP="00744B55">
            <w:pPr>
              <w:pStyle w:val="aff6"/>
              <w:shd w:val="clear" w:color="auto" w:fill="FFFFFF"/>
              <w:ind w:left="0" w:firstLine="0"/>
              <w:rPr>
                <w:sz w:val="20"/>
                <w:szCs w:val="20"/>
                <w:lang w:eastAsia="ru-RU"/>
              </w:rPr>
            </w:pPr>
            <w:r w:rsidRPr="00EC2FCC">
              <w:rPr>
                <w:sz w:val="20"/>
                <w:szCs w:val="20"/>
                <w:lang w:eastAsia="ru-RU"/>
              </w:rPr>
              <w:t>К какому способу представления компьютерной графики относится программа моделирования бизнес-процессов?</w:t>
            </w:r>
          </w:p>
          <w:p w:rsidR="00EC2FCC" w:rsidRPr="00EC2FCC" w:rsidRDefault="00EC2FCC" w:rsidP="00744B55">
            <w:pPr>
              <w:tabs>
                <w:tab w:val="right" w:pos="9355"/>
              </w:tabs>
              <w:rPr>
                <w:sz w:val="20"/>
                <w:szCs w:val="20"/>
              </w:rPr>
            </w:pPr>
            <w:r w:rsidRPr="00EC2FCC">
              <w:rPr>
                <w:sz w:val="20"/>
                <w:szCs w:val="20"/>
              </w:rPr>
              <w:t>Выберите один ответ.</w:t>
            </w:r>
          </w:p>
          <w:p w:rsidR="00EC2FCC" w:rsidRPr="00EC2FCC" w:rsidRDefault="00EC2FCC" w:rsidP="00744B55">
            <w:pPr>
              <w:pStyle w:val="aff6"/>
              <w:numPr>
                <w:ilvl w:val="0"/>
                <w:numId w:val="55"/>
              </w:numPr>
              <w:ind w:left="398"/>
              <w:rPr>
                <w:sz w:val="20"/>
                <w:szCs w:val="20"/>
              </w:rPr>
            </w:pPr>
            <w:r w:rsidRPr="00EC2FCC">
              <w:rPr>
                <w:sz w:val="20"/>
                <w:szCs w:val="20"/>
              </w:rPr>
              <w:t>Инженерная</w:t>
            </w:r>
          </w:p>
          <w:p w:rsidR="00EC2FCC" w:rsidRPr="00EC2FCC" w:rsidRDefault="00EC2FCC" w:rsidP="00744B55">
            <w:pPr>
              <w:pStyle w:val="aff6"/>
              <w:numPr>
                <w:ilvl w:val="0"/>
                <w:numId w:val="55"/>
              </w:numPr>
              <w:ind w:left="398"/>
              <w:rPr>
                <w:sz w:val="20"/>
                <w:szCs w:val="20"/>
              </w:rPr>
            </w:pPr>
            <w:r w:rsidRPr="00EC2FCC">
              <w:rPr>
                <w:sz w:val="20"/>
                <w:szCs w:val="20"/>
              </w:rPr>
              <w:t>Иллюстративная</w:t>
            </w:r>
          </w:p>
          <w:p w:rsidR="00EC2FCC" w:rsidRPr="00EC2FCC" w:rsidRDefault="00EC2FCC" w:rsidP="00744B55">
            <w:pPr>
              <w:pStyle w:val="aff6"/>
              <w:numPr>
                <w:ilvl w:val="0"/>
                <w:numId w:val="55"/>
              </w:numPr>
              <w:ind w:left="398"/>
              <w:rPr>
                <w:sz w:val="20"/>
                <w:szCs w:val="20"/>
              </w:rPr>
            </w:pPr>
            <w:r w:rsidRPr="00EC2FCC">
              <w:rPr>
                <w:sz w:val="20"/>
                <w:szCs w:val="20"/>
              </w:rPr>
              <w:t>Деловая</w:t>
            </w:r>
          </w:p>
          <w:p w:rsidR="00EC2FCC" w:rsidRPr="00EC2FCC" w:rsidRDefault="00EC2FCC" w:rsidP="00744B55">
            <w:pPr>
              <w:pStyle w:val="aff6"/>
              <w:numPr>
                <w:ilvl w:val="0"/>
                <w:numId w:val="55"/>
              </w:numPr>
              <w:ind w:left="398"/>
              <w:rPr>
                <w:sz w:val="20"/>
                <w:szCs w:val="20"/>
              </w:rPr>
            </w:pPr>
            <w:r w:rsidRPr="00EC2FCC">
              <w:rPr>
                <w:sz w:val="20"/>
                <w:szCs w:val="20"/>
              </w:rPr>
              <w:t>Научная</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EC2FCC" w:rsidRPr="00EC2FCC" w:rsidRDefault="00EC2FCC">
            <w:pPr>
              <w:rPr>
                <w:sz w:val="20"/>
                <w:szCs w:val="20"/>
              </w:rPr>
            </w:pPr>
            <w:r w:rsidRPr="00EC2FCC">
              <w:rPr>
                <w:bCs/>
                <w:sz w:val="20"/>
                <w:szCs w:val="20"/>
              </w:rPr>
              <w:t xml:space="preserve">Знание </w:t>
            </w:r>
            <w:r w:rsidRPr="00EC2FCC">
              <w:rPr>
                <w:sz w:val="20"/>
                <w:szCs w:val="20"/>
              </w:rPr>
              <w:t>специализированной терминологии, знание стандартов оформления результатов анализа; нотаций представления структурно-функциональных схем; специализированное программное обеспечение для проектирования и разработки информационного контента технологические стандарты 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EC2FCC" w:rsidRPr="00EC2FCC" w:rsidRDefault="00EC2FCC" w:rsidP="00744B55">
            <w:pPr>
              <w:rPr>
                <w:bCs/>
                <w:sz w:val="20"/>
                <w:szCs w:val="20"/>
              </w:rPr>
            </w:pPr>
            <w:r w:rsidRPr="00EC2FCC">
              <w:rPr>
                <w:sz w:val="20"/>
                <w:szCs w:val="20"/>
              </w:rPr>
              <w:t>Деловая</w:t>
            </w:r>
          </w:p>
        </w:tc>
      </w:tr>
      <w:tr w:rsidR="00EC2FCC"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EC2FCC" w:rsidRPr="00EC2FCC" w:rsidRDefault="00EC2FCC" w:rsidP="00744B55">
            <w:pPr>
              <w:pStyle w:val="aff6"/>
              <w:shd w:val="clear" w:color="auto" w:fill="FFFFFF"/>
              <w:ind w:left="0" w:firstLine="0"/>
              <w:rPr>
                <w:sz w:val="20"/>
                <w:szCs w:val="20"/>
                <w:lang w:eastAsia="ru-RU"/>
              </w:rPr>
            </w:pPr>
            <w:r w:rsidRPr="00EC2FCC">
              <w:rPr>
                <w:sz w:val="20"/>
                <w:szCs w:val="20"/>
                <w:lang w:eastAsia="ru-RU"/>
              </w:rPr>
              <w:t>Какие фигуры содержит шаблон "Диаграммы и графики"?</w:t>
            </w:r>
          </w:p>
          <w:p w:rsidR="00EC2FCC" w:rsidRPr="00EC2FCC" w:rsidRDefault="00EC2FCC" w:rsidP="00744B55">
            <w:pPr>
              <w:pStyle w:val="aff6"/>
              <w:numPr>
                <w:ilvl w:val="0"/>
                <w:numId w:val="55"/>
              </w:numPr>
              <w:ind w:left="398"/>
              <w:rPr>
                <w:sz w:val="20"/>
                <w:szCs w:val="20"/>
              </w:rPr>
            </w:pPr>
            <w:r w:rsidRPr="00EC2FCC">
              <w:rPr>
                <w:sz w:val="20"/>
                <w:szCs w:val="20"/>
              </w:rPr>
              <w:t>фигуры для выполнения математических, экономических, бухгалтерских, технических расчетов и построения на их основе диаграмм и графиков</w:t>
            </w:r>
          </w:p>
          <w:p w:rsidR="00EC2FCC" w:rsidRPr="00EC2FCC" w:rsidRDefault="00EC2FCC" w:rsidP="00744B55">
            <w:pPr>
              <w:pStyle w:val="aff6"/>
              <w:numPr>
                <w:ilvl w:val="0"/>
                <w:numId w:val="55"/>
              </w:numPr>
              <w:ind w:left="398"/>
              <w:rPr>
                <w:sz w:val="20"/>
                <w:szCs w:val="20"/>
              </w:rPr>
            </w:pPr>
            <w:r w:rsidRPr="00EC2FCC">
              <w:rPr>
                <w:sz w:val="20"/>
                <w:szCs w:val="20"/>
              </w:rPr>
              <w:t>фигуры для создания внедренных и связанных объектов электронных таблиц</w:t>
            </w:r>
          </w:p>
          <w:p w:rsidR="00EC2FCC" w:rsidRPr="00EC2FCC" w:rsidRDefault="00EC2FCC" w:rsidP="00744B55">
            <w:pPr>
              <w:pStyle w:val="aff6"/>
              <w:numPr>
                <w:ilvl w:val="0"/>
                <w:numId w:val="55"/>
              </w:numPr>
              <w:ind w:left="398"/>
              <w:rPr>
                <w:sz w:val="20"/>
                <w:szCs w:val="20"/>
              </w:rPr>
            </w:pPr>
            <w:r w:rsidRPr="00EC2FCC">
              <w:rPr>
                <w:sz w:val="20"/>
                <w:szCs w:val="20"/>
              </w:rPr>
              <w:t>фигуры схем и графиков для финансовых отчетов, отчетов о продажах, прибылях и убытках, бюджетов, статистических анализов, задач учета, рыночных прогнозов и годовых отчетов</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EC2FCC" w:rsidRPr="00EC2FCC" w:rsidRDefault="00EC2FCC">
            <w:pPr>
              <w:rPr>
                <w:sz w:val="20"/>
                <w:szCs w:val="20"/>
              </w:rPr>
            </w:pPr>
            <w:r w:rsidRPr="00EC2FCC">
              <w:rPr>
                <w:bCs/>
                <w:sz w:val="20"/>
                <w:szCs w:val="20"/>
              </w:rPr>
              <w:t xml:space="preserve">Знание </w:t>
            </w:r>
            <w:r w:rsidRPr="00EC2FCC">
              <w:rPr>
                <w:sz w:val="20"/>
                <w:szCs w:val="20"/>
              </w:rPr>
              <w:t>специализированной терминологии, знание стандартов оформления результатов анализа; нотаций представления структурно-функциональных схем; специализированное программное обеспечение для проектирования и разработки информационного контента технологические стандарты 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EC2FCC" w:rsidRPr="00EC2FCC" w:rsidRDefault="00EC2FCC" w:rsidP="00E50A98">
            <w:pPr>
              <w:rPr>
                <w:bCs/>
                <w:sz w:val="20"/>
                <w:szCs w:val="20"/>
              </w:rPr>
            </w:pPr>
            <w:r w:rsidRPr="00EC2FCC">
              <w:rPr>
                <w:sz w:val="20"/>
                <w:szCs w:val="20"/>
              </w:rPr>
              <w:t>фигуры схем и графиков для финансовых отчетов, отчетов о продажах, прибылях и убытках, бюджетов, статистических анализов, задач учета, рыночных прогнозов и годовых отчетов</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44B55" w:rsidRPr="00EC2FCC" w:rsidRDefault="00744B55" w:rsidP="00744B55">
            <w:pPr>
              <w:pStyle w:val="aff6"/>
              <w:shd w:val="clear" w:color="auto" w:fill="FFFFFF"/>
              <w:ind w:left="0" w:firstLine="0"/>
              <w:rPr>
                <w:sz w:val="20"/>
                <w:szCs w:val="20"/>
                <w:lang w:eastAsia="ru-RU"/>
              </w:rPr>
            </w:pPr>
            <w:r w:rsidRPr="00EC2FCC">
              <w:rPr>
                <w:sz w:val="20"/>
                <w:szCs w:val="20"/>
                <w:lang w:eastAsia="ru-RU"/>
              </w:rPr>
              <w:t>Для каких целей предназначен шаблон "Простая блок-схема"?</w:t>
            </w:r>
          </w:p>
          <w:p w:rsidR="00744B55" w:rsidRPr="00EC2FCC" w:rsidRDefault="00744B55" w:rsidP="00744B55">
            <w:pPr>
              <w:pStyle w:val="aff6"/>
              <w:numPr>
                <w:ilvl w:val="0"/>
                <w:numId w:val="55"/>
              </w:numPr>
              <w:ind w:left="398"/>
              <w:rPr>
                <w:sz w:val="20"/>
                <w:szCs w:val="20"/>
              </w:rPr>
            </w:pPr>
            <w:r w:rsidRPr="00EC2FCC">
              <w:rPr>
                <w:sz w:val="20"/>
                <w:szCs w:val="20"/>
              </w:rPr>
              <w:t>для отображения отношений между бизнес-процессом и организационными или функциональными подразделениями</w:t>
            </w:r>
          </w:p>
          <w:p w:rsidR="00744B55" w:rsidRPr="00EC2FCC" w:rsidRDefault="00744B55" w:rsidP="00744B55">
            <w:pPr>
              <w:pStyle w:val="aff6"/>
              <w:numPr>
                <w:ilvl w:val="0"/>
                <w:numId w:val="55"/>
              </w:numPr>
              <w:ind w:left="398"/>
              <w:rPr>
                <w:sz w:val="20"/>
                <w:szCs w:val="20"/>
              </w:rPr>
            </w:pPr>
            <w:r w:rsidRPr="00EC2FCC">
              <w:rPr>
                <w:sz w:val="20"/>
                <w:szCs w:val="20"/>
              </w:rPr>
              <w:t>для разработки блок-схем, нисходящих схем, схем отслеживания данных, схем планирования процессов и схем структурного прогноза</w:t>
            </w:r>
          </w:p>
          <w:p w:rsidR="00206AF8" w:rsidRPr="00EC2FCC" w:rsidRDefault="00744B55" w:rsidP="00744B55">
            <w:pPr>
              <w:pStyle w:val="aff6"/>
              <w:numPr>
                <w:ilvl w:val="0"/>
                <w:numId w:val="55"/>
              </w:numPr>
              <w:ind w:left="398"/>
              <w:rPr>
                <w:sz w:val="20"/>
                <w:szCs w:val="20"/>
              </w:rPr>
            </w:pPr>
            <w:r w:rsidRPr="00EC2FCC">
              <w:rPr>
                <w:sz w:val="20"/>
                <w:szCs w:val="20"/>
              </w:rPr>
              <w:t>для создания иерархических схем анализа потребностей и выгод</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EC2FCC" w:rsidP="00EC2FCC">
            <w:pPr>
              <w:rPr>
                <w:sz w:val="20"/>
                <w:szCs w:val="20"/>
              </w:rPr>
            </w:pPr>
            <w:r w:rsidRPr="00EC2FCC">
              <w:rPr>
                <w:bCs/>
                <w:sz w:val="20"/>
                <w:szCs w:val="20"/>
              </w:rPr>
              <w:t xml:space="preserve">Знание </w:t>
            </w:r>
            <w:r w:rsidRPr="00EC2FCC">
              <w:rPr>
                <w:sz w:val="20"/>
                <w:szCs w:val="20"/>
              </w:rPr>
              <w:t xml:space="preserve">специализированной терминологии, знание стандартов оформления результатов анализа; нотаций представления структурно-функциональных схем; специализированное программное обеспечение для проектирования и разработки информационного контента технологические стандарты </w:t>
            </w:r>
            <w:r w:rsidRPr="00EC2FCC">
              <w:rPr>
                <w:sz w:val="20"/>
                <w:szCs w:val="20"/>
              </w:rPr>
              <w:lastRenderedPageBreak/>
              <w:t>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4C6910" w:rsidRPr="00EC2FCC" w:rsidRDefault="004C6910" w:rsidP="004C6910">
            <w:pPr>
              <w:jc w:val="both"/>
              <w:rPr>
                <w:sz w:val="20"/>
                <w:szCs w:val="20"/>
              </w:rPr>
            </w:pPr>
            <w:r w:rsidRPr="00EC2FCC">
              <w:rPr>
                <w:sz w:val="20"/>
                <w:szCs w:val="20"/>
              </w:rPr>
              <w:lastRenderedPageBreak/>
              <w:t>для разработки блок-схем, нисходящих схем, схем отслеживания данных, схем планирования процессов и схем структурного прогноза</w:t>
            </w:r>
          </w:p>
          <w:p w:rsidR="00206AF8" w:rsidRPr="00EC2FCC" w:rsidRDefault="00206AF8" w:rsidP="00E50A98">
            <w:pPr>
              <w:rPr>
                <w:bCs/>
                <w:sz w:val="20"/>
                <w:szCs w:val="20"/>
              </w:rPr>
            </w:pP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44B55" w:rsidRPr="00EC2FCC" w:rsidRDefault="00744B55" w:rsidP="00744B55">
            <w:pPr>
              <w:pStyle w:val="aff6"/>
              <w:shd w:val="clear" w:color="auto" w:fill="FFFFFF"/>
              <w:ind w:left="0" w:firstLine="0"/>
              <w:rPr>
                <w:sz w:val="20"/>
                <w:szCs w:val="20"/>
                <w:lang w:eastAsia="ru-RU"/>
              </w:rPr>
            </w:pPr>
            <w:r w:rsidRPr="00EC2FCC">
              <w:rPr>
                <w:sz w:val="20"/>
                <w:szCs w:val="20"/>
                <w:lang w:eastAsia="ru-RU"/>
              </w:rPr>
              <w:t>Что означает зависимость задач диаграммы Ганта?</w:t>
            </w:r>
          </w:p>
          <w:p w:rsidR="00744B55" w:rsidRPr="00EC2FCC" w:rsidRDefault="00744B55" w:rsidP="00744B55">
            <w:pPr>
              <w:pStyle w:val="aff6"/>
              <w:numPr>
                <w:ilvl w:val="0"/>
                <w:numId w:val="55"/>
              </w:numPr>
              <w:ind w:left="398"/>
              <w:rPr>
                <w:sz w:val="20"/>
                <w:szCs w:val="20"/>
              </w:rPr>
            </w:pPr>
            <w:r w:rsidRPr="00EC2FCC">
              <w:rPr>
                <w:sz w:val="20"/>
                <w:szCs w:val="20"/>
              </w:rPr>
              <w:t>более поздняя задача не может начинаться до завершения более ранней задачи</w:t>
            </w:r>
          </w:p>
          <w:p w:rsidR="00744B55" w:rsidRPr="00EC2FCC" w:rsidRDefault="00744B55" w:rsidP="00744B55">
            <w:pPr>
              <w:pStyle w:val="aff6"/>
              <w:numPr>
                <w:ilvl w:val="0"/>
                <w:numId w:val="55"/>
              </w:numPr>
              <w:ind w:left="398"/>
              <w:rPr>
                <w:sz w:val="20"/>
                <w:szCs w:val="20"/>
              </w:rPr>
            </w:pPr>
            <w:r w:rsidRPr="00EC2FCC">
              <w:rPr>
                <w:sz w:val="20"/>
                <w:szCs w:val="20"/>
              </w:rPr>
              <w:t>время окончания более ранней задачи является временем начала более поздней задачи</w:t>
            </w:r>
          </w:p>
          <w:p w:rsidR="00206AF8" w:rsidRPr="00EC2FCC" w:rsidRDefault="00744B55" w:rsidP="00744B55">
            <w:pPr>
              <w:pStyle w:val="aff6"/>
              <w:numPr>
                <w:ilvl w:val="0"/>
                <w:numId w:val="55"/>
              </w:numPr>
              <w:ind w:left="398"/>
              <w:rPr>
                <w:sz w:val="20"/>
                <w:szCs w:val="20"/>
              </w:rPr>
            </w:pPr>
            <w:r w:rsidRPr="00EC2FCC">
              <w:rPr>
                <w:sz w:val="20"/>
                <w:szCs w:val="20"/>
              </w:rPr>
              <w:t>результат более поздней задачи зависит от результата более ранней</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EC2FCC" w:rsidP="00EC2FCC">
            <w:pPr>
              <w:rPr>
                <w:sz w:val="20"/>
                <w:szCs w:val="20"/>
              </w:rPr>
            </w:pPr>
            <w:r w:rsidRPr="00EC2FCC">
              <w:rPr>
                <w:bCs/>
                <w:sz w:val="20"/>
                <w:szCs w:val="20"/>
              </w:rPr>
              <w:t xml:space="preserve">Знание </w:t>
            </w:r>
            <w:r w:rsidRPr="00EC2FCC">
              <w:rPr>
                <w:sz w:val="20"/>
                <w:szCs w:val="20"/>
              </w:rPr>
              <w:t>специализированной терминологии, знание стандартов оформления результатов анализа; нотаций представления структурно-функциональных схем; специализированное программное обеспечение для проектирования и разработки информационного контента технологические стандарты 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4C6910" w:rsidRPr="00EC2FCC" w:rsidRDefault="004C6910" w:rsidP="004C6910">
            <w:pPr>
              <w:ind w:left="38"/>
              <w:jc w:val="both"/>
              <w:rPr>
                <w:sz w:val="20"/>
                <w:szCs w:val="20"/>
              </w:rPr>
            </w:pPr>
            <w:r w:rsidRPr="00EC2FCC">
              <w:rPr>
                <w:sz w:val="20"/>
                <w:szCs w:val="20"/>
              </w:rPr>
              <w:t>более поздняя задача не может начинаться до завершения более ранней задачи</w:t>
            </w:r>
          </w:p>
          <w:p w:rsidR="00206AF8" w:rsidRPr="00EC2FCC" w:rsidRDefault="00206AF8" w:rsidP="00E50A98">
            <w:pPr>
              <w:rPr>
                <w:bCs/>
                <w:sz w:val="20"/>
                <w:szCs w:val="20"/>
              </w:rPr>
            </w:pP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44B55" w:rsidRPr="00EC2FCC" w:rsidRDefault="00744B55" w:rsidP="00744B55">
            <w:pPr>
              <w:pStyle w:val="aff6"/>
              <w:shd w:val="clear" w:color="auto" w:fill="FFFFFF"/>
              <w:ind w:left="0" w:firstLine="0"/>
              <w:rPr>
                <w:sz w:val="20"/>
                <w:szCs w:val="20"/>
                <w:lang w:eastAsia="ru-RU"/>
              </w:rPr>
            </w:pPr>
            <w:r w:rsidRPr="00EC2FCC">
              <w:rPr>
                <w:sz w:val="20"/>
                <w:szCs w:val="20"/>
                <w:lang w:eastAsia="ru-RU"/>
              </w:rPr>
              <w:t>Каково основное назначение приложения программа моделирования бизнес-процессов?</w:t>
            </w:r>
          </w:p>
          <w:p w:rsidR="00744B55" w:rsidRPr="00EC2FCC" w:rsidRDefault="00744B55" w:rsidP="00744B55">
            <w:pPr>
              <w:pStyle w:val="aff6"/>
              <w:numPr>
                <w:ilvl w:val="0"/>
                <w:numId w:val="55"/>
              </w:numPr>
              <w:ind w:left="398"/>
              <w:rPr>
                <w:sz w:val="20"/>
                <w:szCs w:val="20"/>
              </w:rPr>
            </w:pPr>
            <w:r w:rsidRPr="00EC2FCC">
              <w:rPr>
                <w:sz w:val="20"/>
                <w:szCs w:val="20"/>
              </w:rPr>
              <w:t>документирование бизнес-процессов, разработка моделей данных, технических чертежей</w:t>
            </w:r>
          </w:p>
          <w:p w:rsidR="00744B55" w:rsidRPr="00EC2FCC" w:rsidRDefault="00744B55" w:rsidP="00744B55">
            <w:pPr>
              <w:pStyle w:val="aff6"/>
              <w:numPr>
                <w:ilvl w:val="0"/>
                <w:numId w:val="55"/>
              </w:numPr>
              <w:ind w:left="398"/>
              <w:rPr>
                <w:sz w:val="20"/>
                <w:szCs w:val="20"/>
              </w:rPr>
            </w:pPr>
            <w:r w:rsidRPr="00EC2FCC">
              <w:rPr>
                <w:sz w:val="20"/>
                <w:szCs w:val="20"/>
              </w:rPr>
              <w:t>создание диаграмм и схем, позволяющих визуализировать, исследовать и распространять сложные данные</w:t>
            </w:r>
          </w:p>
          <w:p w:rsidR="00206AF8" w:rsidRPr="00EC2FCC" w:rsidRDefault="00744B55" w:rsidP="00744B55">
            <w:pPr>
              <w:pStyle w:val="aff6"/>
              <w:numPr>
                <w:ilvl w:val="0"/>
                <w:numId w:val="55"/>
              </w:numPr>
              <w:ind w:left="398"/>
              <w:rPr>
                <w:sz w:val="20"/>
                <w:szCs w:val="20"/>
              </w:rPr>
            </w:pPr>
            <w:r w:rsidRPr="00EC2FCC">
              <w:rPr>
                <w:sz w:val="20"/>
                <w:szCs w:val="20"/>
              </w:rPr>
              <w:t>выполнение расчетов на основе данных, содержащихся в диаграммах и схемах</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EC2FCC" w:rsidP="00EC2FCC">
            <w:pPr>
              <w:rPr>
                <w:sz w:val="20"/>
                <w:szCs w:val="20"/>
              </w:rPr>
            </w:pPr>
            <w:r w:rsidRPr="00EC2FCC">
              <w:rPr>
                <w:bCs/>
                <w:sz w:val="20"/>
                <w:szCs w:val="20"/>
              </w:rPr>
              <w:t xml:space="preserve">Знание </w:t>
            </w:r>
            <w:r w:rsidRPr="00EC2FCC">
              <w:rPr>
                <w:sz w:val="20"/>
                <w:szCs w:val="20"/>
              </w:rPr>
              <w:t>специализированной терминологии, знание стандартов оформления результатов анализа; нотаций представления структурно-функциональных схем; специализированное программное обеспечение для проектирования и разработки информационного контента технологические стандарты 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4C6910" w:rsidP="004C6910">
            <w:pPr>
              <w:jc w:val="both"/>
              <w:rPr>
                <w:bCs/>
                <w:sz w:val="20"/>
                <w:szCs w:val="20"/>
              </w:rPr>
            </w:pPr>
            <w:r w:rsidRPr="00EC2FCC">
              <w:rPr>
                <w:sz w:val="20"/>
                <w:szCs w:val="20"/>
              </w:rPr>
              <w:t>создание диаграмм и схем, позволяющих визуализировать, исследовать и распространять сложные данные</w:t>
            </w:r>
          </w:p>
        </w:tc>
      </w:tr>
      <w:tr w:rsidR="00206AF8" w:rsidRPr="00EC2FCC" w:rsidTr="00E50A98">
        <w:tc>
          <w:tcPr>
            <w:tcW w:w="520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44B55" w:rsidRPr="00EC2FCC" w:rsidRDefault="00744B55" w:rsidP="00744B55">
            <w:pPr>
              <w:pStyle w:val="aff6"/>
              <w:shd w:val="clear" w:color="auto" w:fill="FFFFFF"/>
              <w:ind w:left="0" w:firstLine="0"/>
              <w:rPr>
                <w:sz w:val="20"/>
                <w:szCs w:val="20"/>
                <w:lang w:eastAsia="ru-RU"/>
              </w:rPr>
            </w:pPr>
            <w:r w:rsidRPr="00EC2FCC">
              <w:rPr>
                <w:sz w:val="20"/>
                <w:szCs w:val="20"/>
                <w:lang w:eastAsia="ru-RU"/>
              </w:rPr>
              <w:t>Что представляет собой схема функционального взаимодействия?</w:t>
            </w:r>
          </w:p>
          <w:p w:rsidR="00744B55" w:rsidRPr="00EC2FCC" w:rsidRDefault="00744B55" w:rsidP="00744B55">
            <w:pPr>
              <w:pStyle w:val="aff6"/>
              <w:numPr>
                <w:ilvl w:val="0"/>
                <w:numId w:val="55"/>
              </w:numPr>
              <w:ind w:left="398"/>
              <w:rPr>
                <w:sz w:val="20"/>
                <w:szCs w:val="20"/>
              </w:rPr>
            </w:pPr>
            <w:r w:rsidRPr="00EC2FCC">
              <w:rPr>
                <w:sz w:val="20"/>
                <w:szCs w:val="20"/>
              </w:rPr>
              <w:t>Направленный граф выполнения работ для реализации функциональной задачи с указанием логической обработки данных</w:t>
            </w:r>
          </w:p>
          <w:p w:rsidR="00744B55" w:rsidRPr="00EC2FCC" w:rsidRDefault="00744B55" w:rsidP="00744B55">
            <w:pPr>
              <w:pStyle w:val="aff6"/>
              <w:numPr>
                <w:ilvl w:val="0"/>
                <w:numId w:val="55"/>
              </w:numPr>
              <w:ind w:left="398"/>
              <w:rPr>
                <w:sz w:val="20"/>
                <w:szCs w:val="20"/>
              </w:rPr>
            </w:pPr>
            <w:r w:rsidRPr="00EC2FCC">
              <w:rPr>
                <w:sz w:val="20"/>
                <w:szCs w:val="20"/>
              </w:rPr>
              <w:t>Взаимосвязь функций с указанием исполнителей, правил и направленных потоков</w:t>
            </w:r>
          </w:p>
          <w:p w:rsidR="00744B55" w:rsidRPr="00EC2FCC" w:rsidRDefault="00744B55" w:rsidP="00744B55">
            <w:pPr>
              <w:pStyle w:val="aff6"/>
              <w:numPr>
                <w:ilvl w:val="0"/>
                <w:numId w:val="55"/>
              </w:numPr>
              <w:ind w:left="398"/>
              <w:rPr>
                <w:sz w:val="20"/>
                <w:szCs w:val="20"/>
              </w:rPr>
            </w:pPr>
            <w:r w:rsidRPr="00EC2FCC">
              <w:rPr>
                <w:sz w:val="20"/>
                <w:szCs w:val="20"/>
              </w:rPr>
              <w:t>Иерархическая зависимость функций в соответствии с принципами взаимодействия организационных единиц</w:t>
            </w:r>
          </w:p>
          <w:p w:rsidR="00206AF8" w:rsidRPr="00EC2FCC" w:rsidRDefault="00744B55" w:rsidP="00744B55">
            <w:pPr>
              <w:pStyle w:val="aff6"/>
              <w:numPr>
                <w:ilvl w:val="0"/>
                <w:numId w:val="55"/>
              </w:numPr>
              <w:ind w:left="398"/>
              <w:rPr>
                <w:sz w:val="20"/>
                <w:szCs w:val="20"/>
              </w:rPr>
            </w:pPr>
            <w:r w:rsidRPr="00EC2FCC">
              <w:rPr>
                <w:sz w:val="20"/>
                <w:szCs w:val="20"/>
              </w:rPr>
              <w:t>Направление движения информационных потоков в соответствии с правилами перемещения документов предметной области.</w:t>
            </w:r>
          </w:p>
        </w:tc>
        <w:tc>
          <w:tcPr>
            <w:tcW w:w="271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EC2FCC" w:rsidRDefault="00EC2FCC" w:rsidP="00EC2FCC">
            <w:pPr>
              <w:rPr>
                <w:sz w:val="20"/>
                <w:szCs w:val="20"/>
              </w:rPr>
            </w:pPr>
            <w:r w:rsidRPr="00EC2FCC">
              <w:rPr>
                <w:bCs/>
                <w:sz w:val="20"/>
                <w:szCs w:val="20"/>
              </w:rPr>
              <w:t xml:space="preserve">Знание </w:t>
            </w:r>
            <w:r w:rsidRPr="00EC2FCC">
              <w:rPr>
                <w:sz w:val="20"/>
                <w:szCs w:val="20"/>
              </w:rPr>
              <w:t>специализированной терминологии, знание стандартов оформления результатов анализа; нотаций представления структурно-функциональных схем; специализированное программное обеспечение для проектирования и разработки информационного контента технологические стандарты проектирования и разработки информационного контента принципы построения информационных ресурсов</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4C6910" w:rsidRPr="00EC2FCC" w:rsidRDefault="004C6910" w:rsidP="004C6910">
            <w:pPr>
              <w:ind w:left="38"/>
              <w:jc w:val="both"/>
              <w:rPr>
                <w:sz w:val="20"/>
                <w:szCs w:val="20"/>
              </w:rPr>
            </w:pPr>
            <w:r w:rsidRPr="00EC2FCC">
              <w:rPr>
                <w:sz w:val="20"/>
                <w:szCs w:val="20"/>
              </w:rPr>
              <w:t>Взаимосвязь функций с указанием исполнителей, правил и направленных потоков</w:t>
            </w:r>
          </w:p>
          <w:p w:rsidR="00206AF8" w:rsidRPr="00EC2FCC" w:rsidRDefault="00206AF8" w:rsidP="00E50A98">
            <w:pPr>
              <w:rPr>
                <w:bCs/>
                <w:sz w:val="20"/>
                <w:szCs w:val="20"/>
              </w:rPr>
            </w:pPr>
          </w:p>
        </w:tc>
      </w:tr>
    </w:tbl>
    <w:p w:rsidR="00206AF8" w:rsidRDefault="00206AF8" w:rsidP="00206AF8">
      <w:pPr>
        <w:tabs>
          <w:tab w:val="right" w:pos="9355"/>
        </w:tabs>
      </w:pPr>
    </w:p>
    <w:p w:rsidR="00744B55" w:rsidRDefault="00744B55">
      <w:pPr>
        <w:suppressAutoHyphens w:val="0"/>
        <w:spacing w:line="240" w:lineRule="auto"/>
        <w:rPr>
          <w:b/>
        </w:rPr>
      </w:pPr>
      <w:r>
        <w:rPr>
          <w:b/>
        </w:rPr>
        <w:br w:type="page"/>
      </w:r>
    </w:p>
    <w:p w:rsidR="00206AF8" w:rsidRDefault="00063371" w:rsidP="00206AF8">
      <w:r w:rsidRPr="00063371">
        <w:rPr>
          <w:b/>
        </w:rPr>
        <w:lastRenderedPageBreak/>
        <w:t>3.3.</w:t>
      </w:r>
      <w:r>
        <w:rPr>
          <w:b/>
          <w:color w:val="FF0000"/>
        </w:rPr>
        <w:t xml:space="preserve"> </w:t>
      </w:r>
      <w:r w:rsidR="00206AF8">
        <w:rPr>
          <w:b/>
        </w:rPr>
        <w:t xml:space="preserve">Организация контроля и оценки в форме </w:t>
      </w:r>
      <w:r w:rsidR="00EC2FCC">
        <w:rPr>
          <w:b/>
        </w:rPr>
        <w:t>дифференцированного зачета</w:t>
      </w:r>
    </w:p>
    <w:p w:rsidR="00206AF8" w:rsidRDefault="00206AF8" w:rsidP="00206AF8">
      <w:pPr>
        <w:ind w:firstLine="709"/>
        <w:jc w:val="both"/>
      </w:pPr>
      <w:r>
        <w:t xml:space="preserve">Промежуточный контроль освоения междисциплинарного курса </w:t>
      </w:r>
      <w:r>
        <w:rPr>
          <w:b/>
        </w:rPr>
        <w:t xml:space="preserve">во втором семестре </w:t>
      </w:r>
      <w:r>
        <w:t xml:space="preserve">осуществляется в форме </w:t>
      </w:r>
      <w:r w:rsidR="00EC2FCC">
        <w:rPr>
          <w:b/>
        </w:rPr>
        <w:t xml:space="preserve">дифференцированного зачета </w:t>
      </w:r>
      <w:r>
        <w:rPr>
          <w:b/>
        </w:rPr>
        <w:t>а</w:t>
      </w:r>
      <w:r>
        <w:t>.</w:t>
      </w:r>
    </w:p>
    <w:p w:rsidR="00206AF8" w:rsidRDefault="00EC2FCC" w:rsidP="00206AF8">
      <w:pPr>
        <w:ind w:firstLine="567"/>
        <w:jc w:val="both"/>
      </w:pPr>
      <w:r w:rsidRPr="00EC2FCC">
        <w:t>Дифференцированн</w:t>
      </w:r>
      <w:r>
        <w:t>ый</w:t>
      </w:r>
      <w:r w:rsidRPr="00EC2FCC">
        <w:t xml:space="preserve"> зачет</w:t>
      </w:r>
      <w:r>
        <w:t xml:space="preserve"> проводится  в виде </w:t>
      </w:r>
      <w:r w:rsidR="00206AF8">
        <w:t xml:space="preserve">выполнения </w:t>
      </w:r>
      <w:r>
        <w:t>тестов</w:t>
      </w:r>
      <w:r w:rsidR="00206AF8">
        <w:t>.</w:t>
      </w:r>
    </w:p>
    <w:p w:rsidR="00206AF8" w:rsidRDefault="00206AF8" w:rsidP="00206AF8">
      <w:pPr>
        <w:ind w:firstLine="567"/>
        <w:jc w:val="both"/>
      </w:pPr>
      <w:r>
        <w:t xml:space="preserve">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соответствие. Фонд заданий состоит из групп вопросов по разделам курса: </w:t>
      </w:r>
      <w:r w:rsidR="00047ED1">
        <w:t>ИТ в экономике</w:t>
      </w:r>
      <w:r>
        <w:t>,</w:t>
      </w:r>
      <w:r w:rsidR="00047ED1">
        <w:t xml:space="preserve"> анализ бизнес-процессов, разработка анимационных приложений,</w:t>
      </w:r>
      <w:r>
        <w:t xml:space="preserve"> 1С:Предприятие. </w:t>
      </w:r>
    </w:p>
    <w:p w:rsidR="00206AF8" w:rsidRDefault="00206AF8" w:rsidP="00206AF8">
      <w:pPr>
        <w:ind w:firstLine="567"/>
        <w:jc w:val="both"/>
      </w:pPr>
      <w:r>
        <w:t>Условием поло</w:t>
      </w:r>
      <w:r w:rsidR="00047ED1">
        <w:t xml:space="preserve">жительной аттестации на зачете </w:t>
      </w:r>
      <w:r>
        <w:t>является положительная оценка усвоения всех знаний и освоения всех умений по всем контролируемым показателям.</w:t>
      </w:r>
    </w:p>
    <w:p w:rsidR="00206AF8" w:rsidRDefault="00206AF8" w:rsidP="00206AF8">
      <w:pPr>
        <w:tabs>
          <w:tab w:val="right" w:pos="9355"/>
        </w:tabs>
      </w:pPr>
    </w:p>
    <w:p w:rsidR="00206AF8" w:rsidRDefault="00206AF8" w:rsidP="00206AF8">
      <w:pPr>
        <w:jc w:val="center"/>
        <w:rPr>
          <w:b/>
          <w:i/>
        </w:rPr>
      </w:pPr>
      <w:r>
        <w:rPr>
          <w:b/>
        </w:rPr>
        <w:t>Комплект</w:t>
      </w:r>
      <w:r w:rsidR="00063371">
        <w:rPr>
          <w:b/>
        </w:rPr>
        <w:t xml:space="preserve"> измерительных </w:t>
      </w:r>
      <w:r>
        <w:rPr>
          <w:b/>
        </w:rPr>
        <w:t xml:space="preserve"> материалов для оценки освоенных знаний и умений</w:t>
      </w:r>
    </w:p>
    <w:p w:rsidR="00206AF8" w:rsidRDefault="00206AF8" w:rsidP="00206AF8"/>
    <w:p w:rsidR="009F1B1B" w:rsidRPr="009F1B1B" w:rsidRDefault="009F1B1B" w:rsidP="008B3185">
      <w:pPr>
        <w:pStyle w:val="aff6"/>
        <w:numPr>
          <w:ilvl w:val="2"/>
          <w:numId w:val="216"/>
        </w:numPr>
        <w:tabs>
          <w:tab w:val="clear" w:pos="1440"/>
          <w:tab w:val="num" w:pos="-709"/>
        </w:tabs>
        <w:ind w:left="426"/>
        <w:rPr>
          <w:sz w:val="20"/>
          <w:szCs w:val="20"/>
        </w:rPr>
      </w:pPr>
      <w:r w:rsidRPr="009F1B1B">
        <w:rPr>
          <w:sz w:val="20"/>
          <w:szCs w:val="20"/>
        </w:rPr>
        <w:t>Что из перечисленного не относится к числу основных аспектов информационной безопасности?</w:t>
      </w:r>
      <w:r w:rsidR="008B3185">
        <w:rPr>
          <w:sz w:val="20"/>
          <w:szCs w:val="20"/>
        </w:rPr>
        <w:t xml:space="preserve"> Выбрать один правильный ответ.</w:t>
      </w:r>
    </w:p>
    <w:p w:rsidR="009F1B1B" w:rsidRPr="009F1B1B" w:rsidRDefault="009F1B1B" w:rsidP="008B3185">
      <w:pPr>
        <w:numPr>
          <w:ilvl w:val="1"/>
          <w:numId w:val="225"/>
        </w:numPr>
        <w:spacing w:line="240" w:lineRule="auto"/>
        <w:jc w:val="both"/>
        <w:rPr>
          <w:sz w:val="20"/>
          <w:szCs w:val="20"/>
        </w:rPr>
      </w:pPr>
      <w:r w:rsidRPr="009F1B1B">
        <w:rPr>
          <w:sz w:val="20"/>
          <w:szCs w:val="20"/>
        </w:rPr>
        <w:t>Доступность</w:t>
      </w:r>
    </w:p>
    <w:p w:rsidR="009F1B1B" w:rsidRPr="009F1B1B" w:rsidRDefault="009F1B1B" w:rsidP="008B3185">
      <w:pPr>
        <w:numPr>
          <w:ilvl w:val="1"/>
          <w:numId w:val="225"/>
        </w:numPr>
        <w:spacing w:line="240" w:lineRule="auto"/>
        <w:jc w:val="both"/>
        <w:rPr>
          <w:sz w:val="20"/>
          <w:szCs w:val="20"/>
        </w:rPr>
      </w:pPr>
      <w:r w:rsidRPr="009F1B1B">
        <w:rPr>
          <w:sz w:val="20"/>
          <w:szCs w:val="20"/>
        </w:rPr>
        <w:t>Целостность</w:t>
      </w:r>
    </w:p>
    <w:p w:rsidR="009F1B1B" w:rsidRPr="009F1B1B" w:rsidRDefault="009F1B1B" w:rsidP="008B3185">
      <w:pPr>
        <w:numPr>
          <w:ilvl w:val="1"/>
          <w:numId w:val="225"/>
        </w:numPr>
        <w:spacing w:line="240" w:lineRule="auto"/>
        <w:jc w:val="both"/>
        <w:rPr>
          <w:b/>
          <w:bCs/>
          <w:sz w:val="20"/>
          <w:szCs w:val="20"/>
        </w:rPr>
      </w:pPr>
      <w:r w:rsidRPr="009F1B1B">
        <w:rPr>
          <w:sz w:val="20"/>
          <w:szCs w:val="20"/>
        </w:rPr>
        <w:t>Конфиденциальность</w:t>
      </w:r>
    </w:p>
    <w:p w:rsidR="009F1B1B" w:rsidRPr="009F1B1B" w:rsidRDefault="009F1B1B" w:rsidP="008B3185">
      <w:pPr>
        <w:numPr>
          <w:ilvl w:val="1"/>
          <w:numId w:val="225"/>
        </w:numPr>
        <w:spacing w:line="240" w:lineRule="auto"/>
        <w:jc w:val="both"/>
        <w:rPr>
          <w:sz w:val="20"/>
          <w:szCs w:val="20"/>
        </w:rPr>
      </w:pPr>
      <w:r w:rsidRPr="009F1B1B">
        <w:rPr>
          <w:b/>
          <w:bCs/>
          <w:sz w:val="20"/>
          <w:szCs w:val="20"/>
        </w:rPr>
        <w:t>Правдивое отношение действительности</w:t>
      </w:r>
    </w:p>
    <w:p w:rsidR="009F1B1B" w:rsidRPr="008B3185" w:rsidRDefault="009F1B1B" w:rsidP="008B3185">
      <w:pPr>
        <w:pStyle w:val="aff6"/>
        <w:numPr>
          <w:ilvl w:val="2"/>
          <w:numId w:val="216"/>
        </w:numPr>
        <w:tabs>
          <w:tab w:val="clear" w:pos="1440"/>
          <w:tab w:val="num" w:pos="-709"/>
        </w:tabs>
        <w:ind w:left="426"/>
        <w:rPr>
          <w:sz w:val="20"/>
          <w:szCs w:val="20"/>
        </w:rPr>
      </w:pPr>
      <w:r w:rsidRPr="009F1B1B">
        <w:rPr>
          <w:sz w:val="20"/>
          <w:szCs w:val="20"/>
        </w:rPr>
        <w:t>Потенциальная возможность определенным образом нарушить информационную безопасность - это …?</w:t>
      </w:r>
      <w:r w:rsidR="008B3185" w:rsidRPr="008B3185">
        <w:rPr>
          <w:sz w:val="20"/>
          <w:szCs w:val="20"/>
        </w:rPr>
        <w:t xml:space="preserve"> </w:t>
      </w:r>
      <w:r w:rsidR="008B3185">
        <w:rPr>
          <w:sz w:val="20"/>
          <w:szCs w:val="20"/>
        </w:rPr>
        <w:t>Выбрать один правильный ответ.</w:t>
      </w:r>
    </w:p>
    <w:p w:rsidR="009F1B1B" w:rsidRPr="009F1B1B" w:rsidRDefault="009F1B1B" w:rsidP="008B3185">
      <w:pPr>
        <w:numPr>
          <w:ilvl w:val="1"/>
          <w:numId w:val="217"/>
        </w:numPr>
        <w:spacing w:line="240" w:lineRule="auto"/>
        <w:jc w:val="both"/>
        <w:rPr>
          <w:b/>
          <w:bCs/>
          <w:sz w:val="20"/>
          <w:szCs w:val="20"/>
        </w:rPr>
      </w:pPr>
      <w:r w:rsidRPr="009F1B1B">
        <w:rPr>
          <w:sz w:val="20"/>
          <w:szCs w:val="20"/>
        </w:rPr>
        <w:t>Бомба</w:t>
      </w:r>
    </w:p>
    <w:p w:rsidR="009F1B1B" w:rsidRPr="009F1B1B" w:rsidRDefault="009F1B1B" w:rsidP="008B3185">
      <w:pPr>
        <w:numPr>
          <w:ilvl w:val="1"/>
          <w:numId w:val="217"/>
        </w:numPr>
        <w:spacing w:line="240" w:lineRule="auto"/>
        <w:jc w:val="both"/>
        <w:rPr>
          <w:sz w:val="20"/>
          <w:szCs w:val="20"/>
        </w:rPr>
      </w:pPr>
      <w:r w:rsidRPr="009F1B1B">
        <w:rPr>
          <w:b/>
          <w:bCs/>
          <w:sz w:val="20"/>
          <w:szCs w:val="20"/>
        </w:rPr>
        <w:t>Угроза</w:t>
      </w:r>
    </w:p>
    <w:p w:rsidR="009F1B1B" w:rsidRPr="009F1B1B" w:rsidRDefault="009F1B1B" w:rsidP="008B3185">
      <w:pPr>
        <w:numPr>
          <w:ilvl w:val="1"/>
          <w:numId w:val="217"/>
        </w:numPr>
        <w:spacing w:line="240" w:lineRule="auto"/>
        <w:jc w:val="both"/>
        <w:rPr>
          <w:sz w:val="20"/>
          <w:szCs w:val="20"/>
        </w:rPr>
      </w:pPr>
      <w:r w:rsidRPr="009F1B1B">
        <w:rPr>
          <w:sz w:val="20"/>
          <w:szCs w:val="20"/>
        </w:rPr>
        <w:t>Атака</w:t>
      </w:r>
    </w:p>
    <w:p w:rsidR="009F1B1B" w:rsidRPr="00993000" w:rsidRDefault="009F1B1B" w:rsidP="00993000">
      <w:pPr>
        <w:pStyle w:val="aff6"/>
        <w:numPr>
          <w:ilvl w:val="2"/>
          <w:numId w:val="216"/>
        </w:numPr>
        <w:tabs>
          <w:tab w:val="clear" w:pos="1440"/>
        </w:tabs>
        <w:ind w:left="426"/>
        <w:rPr>
          <w:b/>
          <w:bCs/>
          <w:sz w:val="20"/>
          <w:szCs w:val="20"/>
        </w:rPr>
      </w:pPr>
      <w:r w:rsidRPr="00993000">
        <w:rPr>
          <w:color w:val="000000"/>
          <w:sz w:val="20"/>
          <w:szCs w:val="20"/>
        </w:rPr>
        <w:t>По каким критериям можно классифицировать угрозы?</w:t>
      </w:r>
      <w:r w:rsidR="008B3185" w:rsidRPr="00993000">
        <w:rPr>
          <w:color w:val="000000"/>
          <w:sz w:val="20"/>
          <w:szCs w:val="20"/>
        </w:rPr>
        <w:t xml:space="preserve"> Выбрать несколько вариантов ответа.</w:t>
      </w:r>
    </w:p>
    <w:p w:rsidR="009F1B1B" w:rsidRPr="009F1B1B" w:rsidRDefault="009F1B1B" w:rsidP="008B3185">
      <w:pPr>
        <w:numPr>
          <w:ilvl w:val="1"/>
          <w:numId w:val="218"/>
        </w:numPr>
        <w:spacing w:line="240" w:lineRule="auto"/>
        <w:jc w:val="both"/>
        <w:rPr>
          <w:sz w:val="20"/>
          <w:szCs w:val="20"/>
        </w:rPr>
      </w:pPr>
      <w:r w:rsidRPr="009F1B1B">
        <w:rPr>
          <w:b/>
          <w:bCs/>
          <w:sz w:val="20"/>
          <w:szCs w:val="20"/>
        </w:rPr>
        <w:t>По аспекту ИБ</w:t>
      </w:r>
    </w:p>
    <w:p w:rsidR="009F1B1B" w:rsidRPr="009F1B1B" w:rsidRDefault="009F1B1B" w:rsidP="008B3185">
      <w:pPr>
        <w:numPr>
          <w:ilvl w:val="1"/>
          <w:numId w:val="218"/>
        </w:numPr>
        <w:spacing w:line="240" w:lineRule="auto"/>
        <w:jc w:val="both"/>
        <w:rPr>
          <w:b/>
          <w:bCs/>
          <w:sz w:val="20"/>
          <w:szCs w:val="20"/>
        </w:rPr>
      </w:pPr>
      <w:r w:rsidRPr="009F1B1B">
        <w:rPr>
          <w:sz w:val="20"/>
          <w:szCs w:val="20"/>
        </w:rPr>
        <w:t>По внутренним отказам ИС</w:t>
      </w:r>
    </w:p>
    <w:p w:rsidR="009F1B1B" w:rsidRPr="009F1B1B" w:rsidRDefault="009F1B1B" w:rsidP="008B3185">
      <w:pPr>
        <w:numPr>
          <w:ilvl w:val="1"/>
          <w:numId w:val="218"/>
        </w:numPr>
        <w:spacing w:line="240" w:lineRule="auto"/>
        <w:jc w:val="both"/>
        <w:rPr>
          <w:b/>
          <w:bCs/>
          <w:sz w:val="20"/>
          <w:szCs w:val="20"/>
        </w:rPr>
      </w:pPr>
      <w:r w:rsidRPr="009F1B1B">
        <w:rPr>
          <w:b/>
          <w:bCs/>
          <w:sz w:val="20"/>
          <w:szCs w:val="20"/>
        </w:rPr>
        <w:t>По способу осуществления</w:t>
      </w:r>
    </w:p>
    <w:p w:rsidR="009F1B1B" w:rsidRPr="009F1B1B" w:rsidRDefault="009F1B1B" w:rsidP="008B3185">
      <w:pPr>
        <w:numPr>
          <w:ilvl w:val="1"/>
          <w:numId w:val="218"/>
        </w:numPr>
        <w:spacing w:line="240" w:lineRule="auto"/>
        <w:jc w:val="both"/>
        <w:rPr>
          <w:sz w:val="20"/>
          <w:szCs w:val="20"/>
        </w:rPr>
      </w:pPr>
      <w:r w:rsidRPr="009F1B1B">
        <w:rPr>
          <w:b/>
          <w:bCs/>
          <w:sz w:val="20"/>
          <w:szCs w:val="20"/>
        </w:rPr>
        <w:t>По компонентам ИС, на которые угрозы нацелены</w:t>
      </w:r>
    </w:p>
    <w:p w:rsidR="009F1B1B" w:rsidRPr="00993000" w:rsidRDefault="009F1B1B" w:rsidP="00993000">
      <w:pPr>
        <w:pStyle w:val="aff6"/>
        <w:numPr>
          <w:ilvl w:val="2"/>
          <w:numId w:val="216"/>
        </w:numPr>
        <w:tabs>
          <w:tab w:val="clear" w:pos="1440"/>
        </w:tabs>
        <w:ind w:left="426"/>
        <w:rPr>
          <w:b/>
          <w:bCs/>
          <w:sz w:val="20"/>
          <w:szCs w:val="20"/>
        </w:rPr>
      </w:pPr>
      <w:r w:rsidRPr="00993000">
        <w:rPr>
          <w:sz w:val="20"/>
          <w:szCs w:val="20"/>
        </w:rPr>
        <w:t>Основополагающим среди российских законов, посвященных вопросам информационной безопасности, следует считать закон ... ?</w:t>
      </w:r>
      <w:r w:rsidR="00993000" w:rsidRPr="00993000">
        <w:rPr>
          <w:sz w:val="20"/>
          <w:szCs w:val="20"/>
        </w:rPr>
        <w:t xml:space="preserve"> </w:t>
      </w:r>
      <w:r w:rsidR="00993000">
        <w:rPr>
          <w:sz w:val="20"/>
          <w:szCs w:val="20"/>
        </w:rPr>
        <w:t>Выбрать один правильный ответ.</w:t>
      </w:r>
    </w:p>
    <w:p w:rsidR="009F1B1B" w:rsidRPr="009F1B1B" w:rsidRDefault="009F1B1B" w:rsidP="008B3185">
      <w:pPr>
        <w:numPr>
          <w:ilvl w:val="1"/>
          <w:numId w:val="219"/>
        </w:numPr>
        <w:spacing w:line="240" w:lineRule="auto"/>
        <w:jc w:val="both"/>
        <w:rPr>
          <w:sz w:val="20"/>
          <w:szCs w:val="20"/>
        </w:rPr>
      </w:pPr>
      <w:r w:rsidRPr="009F1B1B">
        <w:rPr>
          <w:b/>
          <w:bCs/>
          <w:sz w:val="20"/>
          <w:szCs w:val="20"/>
        </w:rPr>
        <w:t>"Об информации, информационных технологиях и о защите информации"</w:t>
      </w:r>
    </w:p>
    <w:p w:rsidR="009F1B1B" w:rsidRPr="009F1B1B" w:rsidRDefault="009F1B1B" w:rsidP="008B3185">
      <w:pPr>
        <w:numPr>
          <w:ilvl w:val="1"/>
          <w:numId w:val="219"/>
        </w:numPr>
        <w:spacing w:line="240" w:lineRule="auto"/>
        <w:jc w:val="both"/>
        <w:rPr>
          <w:sz w:val="20"/>
          <w:szCs w:val="20"/>
        </w:rPr>
      </w:pPr>
      <w:r w:rsidRPr="009F1B1B">
        <w:rPr>
          <w:sz w:val="20"/>
          <w:szCs w:val="20"/>
        </w:rPr>
        <w:t>"Об информации"</w:t>
      </w:r>
    </w:p>
    <w:p w:rsidR="009F1B1B" w:rsidRPr="009F1B1B" w:rsidRDefault="009F1B1B" w:rsidP="008B3185">
      <w:pPr>
        <w:numPr>
          <w:ilvl w:val="1"/>
          <w:numId w:val="219"/>
        </w:numPr>
        <w:spacing w:line="240" w:lineRule="auto"/>
        <w:jc w:val="both"/>
        <w:rPr>
          <w:sz w:val="20"/>
          <w:szCs w:val="20"/>
        </w:rPr>
      </w:pPr>
      <w:r w:rsidRPr="009F1B1B">
        <w:rPr>
          <w:sz w:val="20"/>
          <w:szCs w:val="20"/>
        </w:rPr>
        <w:t>"Преступления в сфере компьютерной информации"</w:t>
      </w:r>
    </w:p>
    <w:p w:rsidR="009F1B1B" w:rsidRPr="00993000" w:rsidRDefault="009F1B1B" w:rsidP="00993000">
      <w:pPr>
        <w:pStyle w:val="aff6"/>
        <w:numPr>
          <w:ilvl w:val="2"/>
          <w:numId w:val="216"/>
        </w:numPr>
        <w:tabs>
          <w:tab w:val="clear" w:pos="1440"/>
        </w:tabs>
        <w:ind w:left="426"/>
        <w:rPr>
          <w:b/>
          <w:bCs/>
          <w:sz w:val="20"/>
          <w:szCs w:val="20"/>
        </w:rPr>
      </w:pPr>
      <w:r w:rsidRPr="00993000">
        <w:rPr>
          <w:sz w:val="20"/>
          <w:szCs w:val="20"/>
        </w:rPr>
        <w:t>Что обязан предоставить импортер при ввозе информационного продукта, и информационных услуг?</w:t>
      </w:r>
      <w:r w:rsidR="00FF3DA2" w:rsidRPr="00FF3DA2">
        <w:rPr>
          <w:sz w:val="20"/>
          <w:szCs w:val="20"/>
        </w:rPr>
        <w:t xml:space="preserve"> </w:t>
      </w:r>
      <w:r w:rsidR="00FF3DA2">
        <w:rPr>
          <w:sz w:val="20"/>
          <w:szCs w:val="20"/>
        </w:rPr>
        <w:t>Выбрать один правильный ответ</w:t>
      </w:r>
    </w:p>
    <w:p w:rsidR="009F1B1B" w:rsidRPr="009F1B1B" w:rsidRDefault="009F1B1B" w:rsidP="008B3185">
      <w:pPr>
        <w:numPr>
          <w:ilvl w:val="1"/>
          <w:numId w:val="220"/>
        </w:numPr>
        <w:spacing w:line="240" w:lineRule="auto"/>
        <w:jc w:val="both"/>
        <w:rPr>
          <w:sz w:val="20"/>
          <w:szCs w:val="20"/>
        </w:rPr>
      </w:pPr>
      <w:r w:rsidRPr="009F1B1B">
        <w:rPr>
          <w:b/>
          <w:bCs/>
          <w:sz w:val="20"/>
          <w:szCs w:val="20"/>
        </w:rPr>
        <w:t>Сертификат</w:t>
      </w:r>
      <w:r w:rsidRPr="009F1B1B">
        <w:rPr>
          <w:sz w:val="20"/>
          <w:szCs w:val="20"/>
        </w:rPr>
        <w:t xml:space="preserve"> </w:t>
      </w:r>
    </w:p>
    <w:p w:rsidR="009F1B1B" w:rsidRPr="009F1B1B" w:rsidRDefault="009F1B1B" w:rsidP="008B3185">
      <w:pPr>
        <w:numPr>
          <w:ilvl w:val="1"/>
          <w:numId w:val="220"/>
        </w:numPr>
        <w:spacing w:line="240" w:lineRule="auto"/>
        <w:jc w:val="both"/>
        <w:rPr>
          <w:sz w:val="20"/>
          <w:szCs w:val="20"/>
        </w:rPr>
      </w:pPr>
      <w:r w:rsidRPr="009F1B1B">
        <w:rPr>
          <w:sz w:val="20"/>
          <w:szCs w:val="20"/>
        </w:rPr>
        <w:t>Визу</w:t>
      </w:r>
    </w:p>
    <w:p w:rsidR="009F1B1B" w:rsidRPr="009F1B1B" w:rsidRDefault="009F1B1B" w:rsidP="008B3185">
      <w:pPr>
        <w:numPr>
          <w:ilvl w:val="1"/>
          <w:numId w:val="220"/>
        </w:numPr>
        <w:spacing w:line="240" w:lineRule="auto"/>
        <w:jc w:val="both"/>
        <w:rPr>
          <w:sz w:val="20"/>
          <w:szCs w:val="20"/>
        </w:rPr>
      </w:pPr>
      <w:r w:rsidRPr="009F1B1B">
        <w:rPr>
          <w:sz w:val="20"/>
          <w:szCs w:val="20"/>
        </w:rPr>
        <w:t>Паспорт</w:t>
      </w:r>
    </w:p>
    <w:p w:rsidR="009F1B1B" w:rsidRPr="009F1B1B" w:rsidRDefault="009F1B1B" w:rsidP="008B3185">
      <w:pPr>
        <w:numPr>
          <w:ilvl w:val="1"/>
          <w:numId w:val="220"/>
        </w:numPr>
        <w:spacing w:line="240" w:lineRule="auto"/>
        <w:jc w:val="both"/>
        <w:rPr>
          <w:sz w:val="20"/>
          <w:szCs w:val="20"/>
        </w:rPr>
      </w:pPr>
      <w:r w:rsidRPr="009F1B1B">
        <w:rPr>
          <w:sz w:val="20"/>
          <w:szCs w:val="20"/>
        </w:rPr>
        <w:t>Все ответы верны</w:t>
      </w:r>
    </w:p>
    <w:p w:rsidR="009F1B1B" w:rsidRPr="00FF3DA2" w:rsidRDefault="009F1B1B" w:rsidP="00FF3DA2">
      <w:pPr>
        <w:pStyle w:val="aff6"/>
        <w:numPr>
          <w:ilvl w:val="2"/>
          <w:numId w:val="216"/>
        </w:numPr>
        <w:tabs>
          <w:tab w:val="clear" w:pos="1440"/>
        </w:tabs>
        <w:ind w:left="426"/>
        <w:rPr>
          <w:sz w:val="20"/>
          <w:szCs w:val="20"/>
        </w:rPr>
      </w:pPr>
      <w:r w:rsidRPr="00FF3DA2">
        <w:rPr>
          <w:sz w:val="20"/>
          <w:szCs w:val="20"/>
        </w:rPr>
        <w:t>Что такое электронная цифровая подпись?</w:t>
      </w:r>
      <w:r w:rsidR="00FF3DA2" w:rsidRPr="00FF3DA2">
        <w:rPr>
          <w:sz w:val="20"/>
          <w:szCs w:val="20"/>
        </w:rPr>
        <w:t xml:space="preserve"> </w:t>
      </w:r>
      <w:r w:rsidR="00FF3DA2">
        <w:rPr>
          <w:sz w:val="20"/>
          <w:szCs w:val="20"/>
        </w:rPr>
        <w:t>Выбрать один правильный ответ</w:t>
      </w:r>
    </w:p>
    <w:p w:rsidR="009F1B1B" w:rsidRPr="009F1B1B" w:rsidRDefault="009F1B1B" w:rsidP="008B3185">
      <w:pPr>
        <w:numPr>
          <w:ilvl w:val="1"/>
          <w:numId w:val="221"/>
        </w:numPr>
        <w:spacing w:line="240" w:lineRule="auto"/>
        <w:jc w:val="both"/>
        <w:rPr>
          <w:sz w:val="20"/>
          <w:szCs w:val="20"/>
        </w:rPr>
      </w:pPr>
      <w:r w:rsidRPr="009F1B1B">
        <w:rPr>
          <w:sz w:val="20"/>
          <w:szCs w:val="20"/>
        </w:rPr>
        <w:t>Это документ на бумажном носителе, выданный в соответствии с правилами системы сертификации для подтверждения соответствия средств электронной цифровой подписи установленным требованиям.</w:t>
      </w:r>
    </w:p>
    <w:p w:rsidR="009F1B1B" w:rsidRPr="009F1B1B" w:rsidRDefault="009F1B1B" w:rsidP="008B3185">
      <w:pPr>
        <w:numPr>
          <w:ilvl w:val="1"/>
          <w:numId w:val="221"/>
        </w:numPr>
        <w:spacing w:line="240" w:lineRule="auto"/>
        <w:jc w:val="both"/>
        <w:rPr>
          <w:b/>
          <w:bCs/>
          <w:sz w:val="20"/>
          <w:szCs w:val="20"/>
        </w:rPr>
      </w:pPr>
      <w:r w:rsidRPr="009F1B1B">
        <w:rPr>
          <w:sz w:val="20"/>
          <w:szCs w:val="20"/>
        </w:rPr>
        <w:t>Это уникальная последовательность символов, соответствующая закрытому ключу электронной цифровой подписи, …</w:t>
      </w:r>
    </w:p>
    <w:p w:rsidR="009F1B1B" w:rsidRPr="009F1B1B" w:rsidRDefault="009F1B1B" w:rsidP="008B3185">
      <w:pPr>
        <w:numPr>
          <w:ilvl w:val="1"/>
          <w:numId w:val="221"/>
        </w:numPr>
        <w:spacing w:line="240" w:lineRule="auto"/>
        <w:jc w:val="both"/>
        <w:rPr>
          <w:sz w:val="20"/>
          <w:szCs w:val="20"/>
        </w:rPr>
      </w:pPr>
      <w:r w:rsidRPr="009F1B1B">
        <w:rPr>
          <w:b/>
          <w:bCs/>
          <w:sz w:val="20"/>
          <w:szCs w:val="20"/>
        </w:rPr>
        <w:t>Это реквизит электронного документа, предназначенный для защиты данного электронного документа от подделки…</w:t>
      </w:r>
    </w:p>
    <w:p w:rsidR="009F1B1B" w:rsidRPr="00FF3DA2" w:rsidRDefault="009F1B1B" w:rsidP="00FF3DA2">
      <w:pPr>
        <w:pStyle w:val="aff6"/>
        <w:numPr>
          <w:ilvl w:val="2"/>
          <w:numId w:val="216"/>
        </w:numPr>
        <w:tabs>
          <w:tab w:val="clear" w:pos="1440"/>
        </w:tabs>
        <w:ind w:left="426"/>
        <w:rPr>
          <w:sz w:val="20"/>
          <w:szCs w:val="20"/>
        </w:rPr>
      </w:pPr>
      <w:r w:rsidRPr="00FF3DA2">
        <w:rPr>
          <w:sz w:val="20"/>
          <w:szCs w:val="20"/>
        </w:rPr>
        <w:t>Согласно Закону "О лицензировании отдельных видов деятельности", лицензия - это … ?</w:t>
      </w:r>
      <w:r w:rsidR="00FF3DA2" w:rsidRPr="00FF3DA2">
        <w:rPr>
          <w:sz w:val="20"/>
          <w:szCs w:val="20"/>
        </w:rPr>
        <w:t xml:space="preserve"> </w:t>
      </w:r>
      <w:r w:rsidR="00FF3DA2">
        <w:rPr>
          <w:sz w:val="20"/>
          <w:szCs w:val="20"/>
        </w:rPr>
        <w:t>Выбрать один правильный ответ</w:t>
      </w:r>
    </w:p>
    <w:p w:rsidR="009F1B1B" w:rsidRPr="009F1B1B" w:rsidRDefault="009F1B1B" w:rsidP="008B3185">
      <w:pPr>
        <w:numPr>
          <w:ilvl w:val="1"/>
          <w:numId w:val="222"/>
        </w:numPr>
        <w:spacing w:line="240" w:lineRule="auto"/>
        <w:jc w:val="both"/>
        <w:rPr>
          <w:b/>
          <w:bCs/>
          <w:sz w:val="20"/>
          <w:szCs w:val="20"/>
        </w:rPr>
      </w:pPr>
      <w:r w:rsidRPr="009F1B1B">
        <w:rPr>
          <w:sz w:val="20"/>
          <w:szCs w:val="20"/>
        </w:rPr>
        <w:t>Вид деятельности, на осуществление которого на территории Российской Федерации требуется получение лицензии в соответствии с настоящим Федеральным законом.</w:t>
      </w:r>
    </w:p>
    <w:p w:rsidR="009F1B1B" w:rsidRPr="009F1B1B" w:rsidRDefault="009F1B1B" w:rsidP="008B3185">
      <w:pPr>
        <w:numPr>
          <w:ilvl w:val="1"/>
          <w:numId w:val="222"/>
        </w:numPr>
        <w:spacing w:line="240" w:lineRule="auto"/>
        <w:jc w:val="both"/>
        <w:rPr>
          <w:sz w:val="20"/>
          <w:szCs w:val="20"/>
        </w:rPr>
      </w:pPr>
      <w:r w:rsidRPr="009F1B1B">
        <w:rPr>
          <w:b/>
          <w:bCs/>
          <w:sz w:val="20"/>
          <w:szCs w:val="20"/>
        </w:rPr>
        <w:t>Специальное разрешение на осуществление конкретного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w:t>
      </w:r>
    </w:p>
    <w:p w:rsidR="009F1B1B" w:rsidRPr="009F1B1B" w:rsidRDefault="009F1B1B" w:rsidP="008B3185">
      <w:pPr>
        <w:numPr>
          <w:ilvl w:val="1"/>
          <w:numId w:val="222"/>
        </w:numPr>
        <w:spacing w:line="240" w:lineRule="auto"/>
        <w:jc w:val="both"/>
        <w:rPr>
          <w:sz w:val="20"/>
          <w:szCs w:val="20"/>
        </w:rPr>
      </w:pPr>
      <w:r w:rsidRPr="009F1B1B">
        <w:rPr>
          <w:sz w:val="20"/>
          <w:szCs w:val="20"/>
        </w:rPr>
        <w:t>Юридическое лицо или индивидуальный предприниматель, имеющие лицензию на осуществление конкретного вида деятельности.</w:t>
      </w:r>
    </w:p>
    <w:p w:rsidR="009F1B1B" w:rsidRPr="00C75316" w:rsidRDefault="009F1B1B" w:rsidP="00C75316">
      <w:pPr>
        <w:pStyle w:val="aff6"/>
        <w:numPr>
          <w:ilvl w:val="2"/>
          <w:numId w:val="216"/>
        </w:numPr>
        <w:tabs>
          <w:tab w:val="clear" w:pos="1440"/>
        </w:tabs>
        <w:ind w:left="426"/>
        <w:rPr>
          <w:color w:val="000000"/>
          <w:sz w:val="20"/>
          <w:szCs w:val="20"/>
        </w:rPr>
      </w:pPr>
      <w:r w:rsidRPr="00C75316">
        <w:rPr>
          <w:color w:val="000000"/>
          <w:sz w:val="20"/>
          <w:szCs w:val="20"/>
        </w:rPr>
        <w:t>Политика безопасности строится на основе …</w:t>
      </w:r>
      <w:r w:rsidRPr="00C75316">
        <w:rPr>
          <w:sz w:val="20"/>
          <w:szCs w:val="20"/>
        </w:rPr>
        <w:t>?</w:t>
      </w:r>
      <w:r w:rsidR="00C75316" w:rsidRPr="00C75316">
        <w:rPr>
          <w:sz w:val="20"/>
          <w:szCs w:val="20"/>
        </w:rPr>
        <w:t xml:space="preserve"> </w:t>
      </w:r>
      <w:r w:rsidR="00C75316">
        <w:rPr>
          <w:sz w:val="20"/>
          <w:szCs w:val="20"/>
        </w:rPr>
        <w:t>Выбрать один правильный ответ</w:t>
      </w:r>
    </w:p>
    <w:p w:rsidR="009F1B1B" w:rsidRPr="009F1B1B" w:rsidRDefault="009F1B1B" w:rsidP="008B3185">
      <w:pPr>
        <w:numPr>
          <w:ilvl w:val="1"/>
          <w:numId w:val="223"/>
        </w:numPr>
        <w:spacing w:line="240" w:lineRule="auto"/>
        <w:jc w:val="both"/>
        <w:rPr>
          <w:b/>
          <w:bCs/>
          <w:color w:val="000000"/>
          <w:sz w:val="20"/>
          <w:szCs w:val="20"/>
        </w:rPr>
      </w:pPr>
      <w:r w:rsidRPr="009F1B1B">
        <w:rPr>
          <w:color w:val="000000"/>
          <w:sz w:val="20"/>
          <w:szCs w:val="20"/>
        </w:rPr>
        <w:t>На предпочтениях организации</w:t>
      </w:r>
    </w:p>
    <w:p w:rsidR="009F1B1B" w:rsidRPr="009F1B1B" w:rsidRDefault="009F1B1B" w:rsidP="008B3185">
      <w:pPr>
        <w:numPr>
          <w:ilvl w:val="1"/>
          <w:numId w:val="223"/>
        </w:numPr>
        <w:spacing w:line="240" w:lineRule="auto"/>
        <w:jc w:val="both"/>
        <w:rPr>
          <w:color w:val="000000"/>
          <w:sz w:val="20"/>
          <w:szCs w:val="20"/>
        </w:rPr>
      </w:pPr>
      <w:r w:rsidRPr="009F1B1B">
        <w:rPr>
          <w:b/>
          <w:bCs/>
          <w:color w:val="000000"/>
          <w:sz w:val="20"/>
          <w:szCs w:val="20"/>
        </w:rPr>
        <w:t>Анализа рисков</w:t>
      </w:r>
    </w:p>
    <w:p w:rsidR="009F1B1B" w:rsidRPr="009F1B1B" w:rsidRDefault="009F1B1B" w:rsidP="008B3185">
      <w:pPr>
        <w:numPr>
          <w:ilvl w:val="1"/>
          <w:numId w:val="223"/>
        </w:numPr>
        <w:spacing w:line="240" w:lineRule="auto"/>
        <w:jc w:val="both"/>
        <w:rPr>
          <w:color w:val="000000"/>
          <w:sz w:val="20"/>
          <w:szCs w:val="20"/>
        </w:rPr>
      </w:pPr>
      <w:r w:rsidRPr="009F1B1B">
        <w:rPr>
          <w:color w:val="000000"/>
          <w:sz w:val="20"/>
          <w:szCs w:val="20"/>
        </w:rPr>
        <w:t>Политической безопасности</w:t>
      </w:r>
    </w:p>
    <w:p w:rsidR="009F1B1B" w:rsidRPr="009F1B1B" w:rsidRDefault="009F1B1B" w:rsidP="008B3185">
      <w:pPr>
        <w:numPr>
          <w:ilvl w:val="1"/>
          <w:numId w:val="223"/>
        </w:numPr>
        <w:spacing w:line="240" w:lineRule="auto"/>
        <w:jc w:val="both"/>
        <w:rPr>
          <w:sz w:val="20"/>
          <w:szCs w:val="20"/>
        </w:rPr>
      </w:pPr>
      <w:r w:rsidRPr="009F1B1B">
        <w:rPr>
          <w:color w:val="000000"/>
          <w:sz w:val="20"/>
          <w:szCs w:val="20"/>
        </w:rPr>
        <w:t>На сервисах</w:t>
      </w:r>
    </w:p>
    <w:p w:rsidR="009F1B1B" w:rsidRPr="00C75316" w:rsidRDefault="009F1B1B" w:rsidP="00C75316">
      <w:pPr>
        <w:pStyle w:val="aff6"/>
        <w:numPr>
          <w:ilvl w:val="2"/>
          <w:numId w:val="216"/>
        </w:numPr>
        <w:tabs>
          <w:tab w:val="clear" w:pos="1440"/>
        </w:tabs>
        <w:ind w:left="426"/>
        <w:rPr>
          <w:b/>
          <w:bCs/>
          <w:sz w:val="20"/>
          <w:szCs w:val="20"/>
        </w:rPr>
      </w:pPr>
      <w:r w:rsidRPr="00C75316">
        <w:rPr>
          <w:sz w:val="20"/>
          <w:szCs w:val="20"/>
        </w:rPr>
        <w:t>Что понимается под протоколированием?</w:t>
      </w:r>
      <w:r w:rsidR="00C75316" w:rsidRPr="00C75316">
        <w:rPr>
          <w:sz w:val="20"/>
          <w:szCs w:val="20"/>
        </w:rPr>
        <w:t xml:space="preserve"> </w:t>
      </w:r>
      <w:r w:rsidR="00C75316">
        <w:rPr>
          <w:sz w:val="20"/>
          <w:szCs w:val="20"/>
        </w:rPr>
        <w:t>Выбрать один правильный ответ</w:t>
      </w:r>
    </w:p>
    <w:p w:rsidR="009F1B1B" w:rsidRPr="009F1B1B" w:rsidRDefault="009F1B1B" w:rsidP="008B3185">
      <w:pPr>
        <w:numPr>
          <w:ilvl w:val="1"/>
          <w:numId w:val="224"/>
        </w:numPr>
        <w:spacing w:line="240" w:lineRule="auto"/>
        <w:jc w:val="both"/>
        <w:rPr>
          <w:sz w:val="20"/>
          <w:szCs w:val="20"/>
        </w:rPr>
      </w:pPr>
      <w:r w:rsidRPr="009F1B1B">
        <w:rPr>
          <w:b/>
          <w:bCs/>
          <w:sz w:val="20"/>
          <w:szCs w:val="20"/>
        </w:rPr>
        <w:t>Сбор и накопление информации о событиях, происходящих в информационной системе.</w:t>
      </w:r>
    </w:p>
    <w:p w:rsidR="009F1B1B" w:rsidRPr="009F1B1B" w:rsidRDefault="009F1B1B" w:rsidP="008B3185">
      <w:pPr>
        <w:numPr>
          <w:ilvl w:val="1"/>
          <w:numId w:val="224"/>
        </w:numPr>
        <w:spacing w:line="240" w:lineRule="auto"/>
        <w:jc w:val="both"/>
        <w:rPr>
          <w:sz w:val="20"/>
          <w:szCs w:val="20"/>
        </w:rPr>
      </w:pPr>
      <w:r w:rsidRPr="009F1B1B">
        <w:rPr>
          <w:sz w:val="20"/>
          <w:szCs w:val="20"/>
        </w:rPr>
        <w:t>Анализ накопленной информации, проводимый оперативно, в реальном времени или периодически (например, раз в день).</w:t>
      </w:r>
    </w:p>
    <w:p w:rsidR="009F1B1B" w:rsidRPr="009F1B1B" w:rsidRDefault="009F1B1B" w:rsidP="008B3185">
      <w:pPr>
        <w:numPr>
          <w:ilvl w:val="1"/>
          <w:numId w:val="224"/>
        </w:numPr>
        <w:spacing w:line="240" w:lineRule="auto"/>
        <w:jc w:val="both"/>
        <w:rPr>
          <w:sz w:val="20"/>
          <w:szCs w:val="20"/>
        </w:rPr>
      </w:pPr>
      <w:r w:rsidRPr="009F1B1B">
        <w:rPr>
          <w:sz w:val="20"/>
          <w:szCs w:val="20"/>
        </w:rPr>
        <w:lastRenderedPageBreak/>
        <w:t>Совокупность условий, при выполнении которых атака считается имеющей место, что вызывает заранее определенную реакцию.</w:t>
      </w:r>
    </w:p>
    <w:p w:rsidR="00206AF8" w:rsidRPr="00C75316" w:rsidRDefault="00206AF8" w:rsidP="00C75316">
      <w:pPr>
        <w:pStyle w:val="aff6"/>
        <w:numPr>
          <w:ilvl w:val="2"/>
          <w:numId w:val="216"/>
        </w:numPr>
        <w:tabs>
          <w:tab w:val="clear" w:pos="1440"/>
        </w:tabs>
        <w:ind w:left="426"/>
        <w:rPr>
          <w:sz w:val="20"/>
          <w:szCs w:val="20"/>
        </w:rPr>
      </w:pPr>
      <w:r w:rsidRPr="00C75316">
        <w:rPr>
          <w:sz w:val="20"/>
          <w:szCs w:val="20"/>
        </w:rPr>
        <w:t>Какая кнопка окна запуска программы запускает программу в пользовательском режиме?</w:t>
      </w:r>
      <w:r w:rsidR="00C75316" w:rsidRPr="00C75316">
        <w:rPr>
          <w:sz w:val="20"/>
          <w:szCs w:val="20"/>
        </w:rPr>
        <w:t xml:space="preserve"> </w:t>
      </w:r>
      <w:r w:rsidR="00C75316">
        <w:rPr>
          <w:sz w:val="20"/>
          <w:szCs w:val="20"/>
        </w:rPr>
        <w:t>Выбрать один правильный ответ</w:t>
      </w:r>
    </w:p>
    <w:p w:rsidR="00206AF8" w:rsidRPr="009F1B1B" w:rsidRDefault="00206AF8" w:rsidP="00C75316">
      <w:pPr>
        <w:numPr>
          <w:ilvl w:val="1"/>
          <w:numId w:val="226"/>
        </w:numPr>
        <w:spacing w:line="240" w:lineRule="auto"/>
        <w:jc w:val="both"/>
        <w:rPr>
          <w:sz w:val="20"/>
          <w:szCs w:val="20"/>
        </w:rPr>
      </w:pPr>
      <w:r w:rsidRPr="009F1B1B">
        <w:rPr>
          <w:sz w:val="20"/>
          <w:szCs w:val="20"/>
        </w:rPr>
        <w:t>1С:Предприятие</w:t>
      </w:r>
    </w:p>
    <w:p w:rsidR="00206AF8" w:rsidRPr="009F1B1B" w:rsidRDefault="00206AF8" w:rsidP="00C75316">
      <w:pPr>
        <w:numPr>
          <w:ilvl w:val="1"/>
          <w:numId w:val="226"/>
        </w:numPr>
        <w:spacing w:line="240" w:lineRule="auto"/>
        <w:jc w:val="both"/>
        <w:rPr>
          <w:sz w:val="20"/>
          <w:szCs w:val="20"/>
        </w:rPr>
      </w:pPr>
      <w:r w:rsidRPr="009F1B1B">
        <w:rPr>
          <w:sz w:val="20"/>
          <w:szCs w:val="20"/>
        </w:rPr>
        <w:t>Конфигуратор</w:t>
      </w:r>
    </w:p>
    <w:p w:rsidR="00206AF8" w:rsidRPr="009F1B1B" w:rsidRDefault="00206AF8" w:rsidP="00C75316">
      <w:pPr>
        <w:numPr>
          <w:ilvl w:val="1"/>
          <w:numId w:val="226"/>
        </w:numPr>
        <w:spacing w:line="240" w:lineRule="auto"/>
        <w:jc w:val="both"/>
        <w:rPr>
          <w:sz w:val="20"/>
          <w:szCs w:val="20"/>
        </w:rPr>
      </w:pPr>
      <w:r w:rsidRPr="009F1B1B">
        <w:rPr>
          <w:sz w:val="20"/>
          <w:szCs w:val="20"/>
        </w:rPr>
        <w:t>Добавить</w:t>
      </w:r>
    </w:p>
    <w:p w:rsidR="00206AF8" w:rsidRPr="009F1B1B" w:rsidRDefault="00206AF8" w:rsidP="00C75316">
      <w:pPr>
        <w:numPr>
          <w:ilvl w:val="1"/>
          <w:numId w:val="226"/>
        </w:numPr>
        <w:spacing w:line="240" w:lineRule="auto"/>
        <w:jc w:val="both"/>
        <w:rPr>
          <w:sz w:val="20"/>
          <w:szCs w:val="20"/>
        </w:rPr>
      </w:pPr>
      <w:r w:rsidRPr="009F1B1B">
        <w:rPr>
          <w:sz w:val="20"/>
          <w:szCs w:val="20"/>
        </w:rPr>
        <w:t>Изменить</w:t>
      </w:r>
    </w:p>
    <w:p w:rsidR="00206AF8" w:rsidRPr="009F1B1B" w:rsidRDefault="00206AF8" w:rsidP="00C75316">
      <w:pPr>
        <w:numPr>
          <w:ilvl w:val="1"/>
          <w:numId w:val="226"/>
        </w:numPr>
        <w:spacing w:line="240" w:lineRule="auto"/>
        <w:jc w:val="both"/>
        <w:rPr>
          <w:sz w:val="20"/>
          <w:szCs w:val="20"/>
        </w:rPr>
      </w:pPr>
      <w:r w:rsidRPr="009F1B1B">
        <w:rPr>
          <w:sz w:val="20"/>
          <w:szCs w:val="20"/>
        </w:rPr>
        <w:t>Настройка</w:t>
      </w:r>
    </w:p>
    <w:p w:rsidR="00206AF8" w:rsidRPr="00C75316" w:rsidRDefault="00206AF8" w:rsidP="00C75316">
      <w:pPr>
        <w:pStyle w:val="aff6"/>
        <w:numPr>
          <w:ilvl w:val="2"/>
          <w:numId w:val="216"/>
        </w:numPr>
        <w:tabs>
          <w:tab w:val="clear" w:pos="1440"/>
        </w:tabs>
        <w:ind w:left="426"/>
        <w:rPr>
          <w:sz w:val="20"/>
          <w:szCs w:val="20"/>
        </w:rPr>
      </w:pPr>
      <w:r w:rsidRPr="00C75316">
        <w:rPr>
          <w:sz w:val="20"/>
          <w:szCs w:val="20"/>
        </w:rPr>
        <w:t>Какой файл отображает пользователю список информационных баз, предоставляет возможность редактирования списка информационных баз?</w:t>
      </w:r>
      <w:r w:rsidR="00C75316" w:rsidRPr="00C75316">
        <w:rPr>
          <w:sz w:val="20"/>
          <w:szCs w:val="20"/>
        </w:rPr>
        <w:t xml:space="preserve"> </w:t>
      </w:r>
      <w:r w:rsidR="00C75316">
        <w:rPr>
          <w:sz w:val="20"/>
          <w:szCs w:val="20"/>
        </w:rPr>
        <w:t>Выбрать один правильный ответ</w:t>
      </w:r>
    </w:p>
    <w:p w:rsidR="00206AF8" w:rsidRPr="009F1B1B" w:rsidRDefault="00206AF8" w:rsidP="00C75316">
      <w:pPr>
        <w:numPr>
          <w:ilvl w:val="1"/>
          <w:numId w:val="227"/>
        </w:numPr>
        <w:spacing w:line="240" w:lineRule="auto"/>
        <w:jc w:val="both"/>
        <w:rPr>
          <w:sz w:val="20"/>
          <w:szCs w:val="20"/>
        </w:rPr>
      </w:pPr>
      <w:r w:rsidRPr="009F1B1B">
        <w:rPr>
          <w:sz w:val="20"/>
          <w:szCs w:val="20"/>
        </w:rPr>
        <w:t>1cv8s.exe</w:t>
      </w:r>
    </w:p>
    <w:p w:rsidR="00206AF8" w:rsidRPr="009F1B1B" w:rsidRDefault="00206AF8" w:rsidP="00C75316">
      <w:pPr>
        <w:numPr>
          <w:ilvl w:val="1"/>
          <w:numId w:val="227"/>
        </w:numPr>
        <w:spacing w:line="240" w:lineRule="auto"/>
        <w:jc w:val="both"/>
        <w:rPr>
          <w:sz w:val="20"/>
          <w:szCs w:val="20"/>
        </w:rPr>
      </w:pPr>
      <w:r w:rsidRPr="009F1B1B">
        <w:rPr>
          <w:sz w:val="20"/>
          <w:szCs w:val="20"/>
        </w:rPr>
        <w:t>1cestart.exe</w:t>
      </w:r>
    </w:p>
    <w:p w:rsidR="00206AF8" w:rsidRPr="009F1B1B" w:rsidRDefault="00206AF8" w:rsidP="00C75316">
      <w:pPr>
        <w:numPr>
          <w:ilvl w:val="1"/>
          <w:numId w:val="227"/>
        </w:numPr>
        <w:spacing w:line="240" w:lineRule="auto"/>
        <w:jc w:val="both"/>
        <w:rPr>
          <w:sz w:val="20"/>
          <w:szCs w:val="20"/>
        </w:rPr>
      </w:pPr>
      <w:r w:rsidRPr="009F1B1B">
        <w:rPr>
          <w:sz w:val="20"/>
          <w:szCs w:val="20"/>
        </w:rPr>
        <w:t>1cestart.cfg</w:t>
      </w:r>
    </w:p>
    <w:p w:rsidR="00206AF8" w:rsidRPr="009F1B1B" w:rsidRDefault="00206AF8" w:rsidP="00C75316">
      <w:pPr>
        <w:numPr>
          <w:ilvl w:val="1"/>
          <w:numId w:val="227"/>
        </w:numPr>
        <w:spacing w:line="240" w:lineRule="auto"/>
        <w:jc w:val="both"/>
        <w:rPr>
          <w:sz w:val="20"/>
          <w:szCs w:val="20"/>
        </w:rPr>
      </w:pPr>
      <w:r w:rsidRPr="009F1B1B">
        <w:rPr>
          <w:sz w:val="20"/>
          <w:szCs w:val="20"/>
        </w:rPr>
        <w:t>1cescmn.cfg</w:t>
      </w:r>
    </w:p>
    <w:p w:rsidR="00206AF8" w:rsidRPr="00C75316" w:rsidRDefault="00206AF8" w:rsidP="00C75316">
      <w:pPr>
        <w:pStyle w:val="aff6"/>
        <w:numPr>
          <w:ilvl w:val="2"/>
          <w:numId w:val="216"/>
        </w:numPr>
        <w:tabs>
          <w:tab w:val="clear" w:pos="1440"/>
        </w:tabs>
        <w:ind w:left="426"/>
        <w:rPr>
          <w:sz w:val="20"/>
          <w:szCs w:val="20"/>
        </w:rPr>
      </w:pPr>
      <w:r w:rsidRPr="00C75316">
        <w:rPr>
          <w:sz w:val="20"/>
          <w:szCs w:val="20"/>
        </w:rPr>
        <w:t>Какой объект конфигурации пользователя используется для группировки однородных документов и выполняет функции, схожие с папкой?</w:t>
      </w:r>
      <w:r w:rsidR="00C75316" w:rsidRPr="00C75316">
        <w:rPr>
          <w:sz w:val="20"/>
          <w:szCs w:val="20"/>
        </w:rPr>
        <w:t xml:space="preserve"> </w:t>
      </w:r>
      <w:r w:rsidR="00C75316">
        <w:rPr>
          <w:sz w:val="20"/>
          <w:szCs w:val="20"/>
        </w:rPr>
        <w:t>Выбрать один правильный ответ</w:t>
      </w:r>
    </w:p>
    <w:p w:rsidR="00206AF8" w:rsidRPr="009F1B1B" w:rsidRDefault="00206AF8" w:rsidP="00C75316">
      <w:pPr>
        <w:numPr>
          <w:ilvl w:val="1"/>
          <w:numId w:val="228"/>
        </w:numPr>
        <w:spacing w:line="240" w:lineRule="auto"/>
        <w:jc w:val="both"/>
        <w:rPr>
          <w:sz w:val="20"/>
          <w:szCs w:val="20"/>
        </w:rPr>
      </w:pPr>
      <w:r w:rsidRPr="009F1B1B">
        <w:rPr>
          <w:sz w:val="20"/>
          <w:szCs w:val="20"/>
        </w:rPr>
        <w:t>Документ</w:t>
      </w:r>
    </w:p>
    <w:p w:rsidR="00206AF8" w:rsidRPr="009F1B1B" w:rsidRDefault="00206AF8" w:rsidP="00C75316">
      <w:pPr>
        <w:numPr>
          <w:ilvl w:val="1"/>
          <w:numId w:val="228"/>
        </w:numPr>
        <w:spacing w:line="240" w:lineRule="auto"/>
        <w:jc w:val="both"/>
        <w:rPr>
          <w:sz w:val="20"/>
          <w:szCs w:val="20"/>
        </w:rPr>
      </w:pPr>
      <w:r w:rsidRPr="009F1B1B">
        <w:rPr>
          <w:sz w:val="20"/>
          <w:szCs w:val="20"/>
        </w:rPr>
        <w:t>Журнал документов</w:t>
      </w:r>
    </w:p>
    <w:p w:rsidR="00206AF8" w:rsidRPr="009F1B1B" w:rsidRDefault="00206AF8" w:rsidP="00C75316">
      <w:pPr>
        <w:numPr>
          <w:ilvl w:val="1"/>
          <w:numId w:val="228"/>
        </w:numPr>
        <w:spacing w:line="240" w:lineRule="auto"/>
        <w:jc w:val="both"/>
        <w:rPr>
          <w:sz w:val="20"/>
          <w:szCs w:val="20"/>
        </w:rPr>
      </w:pPr>
      <w:r w:rsidRPr="009F1B1B">
        <w:rPr>
          <w:sz w:val="20"/>
          <w:szCs w:val="20"/>
        </w:rPr>
        <w:t>Регистр</w:t>
      </w:r>
    </w:p>
    <w:p w:rsidR="00206AF8" w:rsidRPr="009F1B1B" w:rsidRDefault="00206AF8" w:rsidP="00C75316">
      <w:pPr>
        <w:numPr>
          <w:ilvl w:val="1"/>
          <w:numId w:val="228"/>
        </w:numPr>
        <w:spacing w:line="240" w:lineRule="auto"/>
        <w:jc w:val="both"/>
        <w:rPr>
          <w:sz w:val="20"/>
          <w:szCs w:val="20"/>
        </w:rPr>
      </w:pPr>
      <w:r w:rsidRPr="009F1B1B">
        <w:rPr>
          <w:sz w:val="20"/>
          <w:szCs w:val="20"/>
        </w:rPr>
        <w:t>Отчет</w:t>
      </w:r>
    </w:p>
    <w:p w:rsidR="00206AF8" w:rsidRPr="009F1B1B" w:rsidRDefault="00206AF8" w:rsidP="00C75316">
      <w:pPr>
        <w:numPr>
          <w:ilvl w:val="1"/>
          <w:numId w:val="228"/>
        </w:numPr>
        <w:spacing w:line="240" w:lineRule="auto"/>
        <w:jc w:val="both"/>
        <w:rPr>
          <w:sz w:val="20"/>
          <w:szCs w:val="20"/>
        </w:rPr>
      </w:pPr>
      <w:r w:rsidRPr="009F1B1B">
        <w:rPr>
          <w:sz w:val="20"/>
          <w:szCs w:val="20"/>
        </w:rPr>
        <w:t>Справочник</w:t>
      </w:r>
    </w:p>
    <w:p w:rsidR="00206AF8" w:rsidRPr="003242CC" w:rsidRDefault="00206AF8" w:rsidP="003242CC">
      <w:pPr>
        <w:pStyle w:val="aff6"/>
        <w:numPr>
          <w:ilvl w:val="2"/>
          <w:numId w:val="216"/>
        </w:numPr>
        <w:tabs>
          <w:tab w:val="clear" w:pos="1440"/>
        </w:tabs>
        <w:ind w:left="426"/>
        <w:rPr>
          <w:sz w:val="20"/>
          <w:szCs w:val="20"/>
        </w:rPr>
      </w:pPr>
      <w:r w:rsidRPr="003242CC">
        <w:rPr>
          <w:sz w:val="20"/>
          <w:szCs w:val="20"/>
        </w:rPr>
        <w:t>Как называются регистры, которые можно применять для хранения информации, меняющейся со временем?</w:t>
      </w:r>
      <w:r w:rsidR="003242CC" w:rsidRPr="003242CC">
        <w:rPr>
          <w:sz w:val="20"/>
          <w:szCs w:val="20"/>
        </w:rPr>
        <w:t xml:space="preserve"> </w:t>
      </w:r>
      <w:r w:rsidR="003242CC">
        <w:rPr>
          <w:sz w:val="20"/>
          <w:szCs w:val="20"/>
        </w:rPr>
        <w:t>Выбрать один правильный ответ</w:t>
      </w:r>
    </w:p>
    <w:p w:rsidR="00206AF8" w:rsidRPr="009F1B1B" w:rsidRDefault="00206AF8" w:rsidP="003242CC">
      <w:pPr>
        <w:numPr>
          <w:ilvl w:val="1"/>
          <w:numId w:val="229"/>
        </w:numPr>
        <w:spacing w:line="240" w:lineRule="auto"/>
        <w:jc w:val="both"/>
        <w:rPr>
          <w:sz w:val="20"/>
          <w:szCs w:val="20"/>
        </w:rPr>
      </w:pPr>
      <w:r w:rsidRPr="009F1B1B">
        <w:rPr>
          <w:sz w:val="20"/>
          <w:szCs w:val="20"/>
        </w:rPr>
        <w:t>Регистры накопления</w:t>
      </w:r>
    </w:p>
    <w:p w:rsidR="00206AF8" w:rsidRPr="009F1B1B" w:rsidRDefault="00206AF8" w:rsidP="003242CC">
      <w:pPr>
        <w:numPr>
          <w:ilvl w:val="1"/>
          <w:numId w:val="229"/>
        </w:numPr>
        <w:spacing w:line="240" w:lineRule="auto"/>
        <w:jc w:val="both"/>
        <w:rPr>
          <w:sz w:val="20"/>
          <w:szCs w:val="20"/>
        </w:rPr>
      </w:pPr>
      <w:r w:rsidRPr="009F1B1B">
        <w:rPr>
          <w:sz w:val="20"/>
          <w:szCs w:val="20"/>
        </w:rPr>
        <w:t>Регистры сведений</w:t>
      </w:r>
    </w:p>
    <w:p w:rsidR="00206AF8" w:rsidRPr="009F1B1B" w:rsidRDefault="00206AF8" w:rsidP="003242CC">
      <w:pPr>
        <w:numPr>
          <w:ilvl w:val="1"/>
          <w:numId w:val="229"/>
        </w:numPr>
        <w:spacing w:line="240" w:lineRule="auto"/>
        <w:jc w:val="both"/>
        <w:rPr>
          <w:sz w:val="20"/>
          <w:szCs w:val="20"/>
        </w:rPr>
      </w:pPr>
      <w:r w:rsidRPr="009F1B1B">
        <w:rPr>
          <w:sz w:val="20"/>
          <w:szCs w:val="20"/>
        </w:rPr>
        <w:t>Регистры бухгалтерии</w:t>
      </w:r>
    </w:p>
    <w:p w:rsidR="00206AF8" w:rsidRPr="009F1B1B" w:rsidRDefault="00206AF8" w:rsidP="003242CC">
      <w:pPr>
        <w:numPr>
          <w:ilvl w:val="1"/>
          <w:numId w:val="229"/>
        </w:numPr>
        <w:spacing w:line="240" w:lineRule="auto"/>
        <w:jc w:val="both"/>
        <w:rPr>
          <w:sz w:val="20"/>
          <w:szCs w:val="20"/>
        </w:rPr>
      </w:pPr>
      <w:r w:rsidRPr="009F1B1B">
        <w:rPr>
          <w:sz w:val="20"/>
          <w:szCs w:val="20"/>
        </w:rPr>
        <w:t>Регистры расчета</w:t>
      </w:r>
    </w:p>
    <w:p w:rsidR="00206AF8" w:rsidRPr="003242CC" w:rsidRDefault="00206AF8" w:rsidP="003242CC">
      <w:pPr>
        <w:pStyle w:val="aff6"/>
        <w:numPr>
          <w:ilvl w:val="2"/>
          <w:numId w:val="216"/>
        </w:numPr>
        <w:tabs>
          <w:tab w:val="clear" w:pos="1440"/>
        </w:tabs>
        <w:ind w:left="426"/>
        <w:rPr>
          <w:sz w:val="20"/>
          <w:szCs w:val="20"/>
        </w:rPr>
      </w:pPr>
      <w:r w:rsidRPr="003242CC">
        <w:rPr>
          <w:sz w:val="20"/>
          <w:szCs w:val="20"/>
        </w:rPr>
        <w:t>Как называется справочник, предназначенный для хранения информации о физических и юридических лицах, с которыми имеет дело организация?</w:t>
      </w:r>
      <w:r w:rsidR="003242CC" w:rsidRPr="003242CC">
        <w:rPr>
          <w:sz w:val="20"/>
          <w:szCs w:val="20"/>
        </w:rPr>
        <w:t xml:space="preserve"> </w:t>
      </w:r>
      <w:r w:rsidR="003242CC">
        <w:rPr>
          <w:sz w:val="20"/>
          <w:szCs w:val="20"/>
        </w:rPr>
        <w:t>Выбрать один правильный ответ</w:t>
      </w:r>
    </w:p>
    <w:p w:rsidR="00206AF8" w:rsidRPr="009F1B1B" w:rsidRDefault="00206AF8" w:rsidP="003242CC">
      <w:pPr>
        <w:numPr>
          <w:ilvl w:val="1"/>
          <w:numId w:val="230"/>
        </w:numPr>
        <w:spacing w:line="240" w:lineRule="auto"/>
        <w:jc w:val="both"/>
        <w:rPr>
          <w:sz w:val="20"/>
          <w:szCs w:val="20"/>
        </w:rPr>
      </w:pPr>
      <w:r w:rsidRPr="009F1B1B">
        <w:rPr>
          <w:sz w:val="20"/>
          <w:szCs w:val="20"/>
        </w:rPr>
        <w:t>Контрагенты</w:t>
      </w:r>
    </w:p>
    <w:p w:rsidR="00206AF8" w:rsidRPr="009F1B1B" w:rsidRDefault="00206AF8" w:rsidP="003242CC">
      <w:pPr>
        <w:numPr>
          <w:ilvl w:val="1"/>
          <w:numId w:val="230"/>
        </w:numPr>
        <w:spacing w:line="240" w:lineRule="auto"/>
        <w:jc w:val="both"/>
        <w:rPr>
          <w:sz w:val="20"/>
          <w:szCs w:val="20"/>
        </w:rPr>
      </w:pPr>
      <w:r w:rsidRPr="009F1B1B">
        <w:rPr>
          <w:sz w:val="20"/>
          <w:szCs w:val="20"/>
        </w:rPr>
        <w:t>Номенклатура</w:t>
      </w:r>
    </w:p>
    <w:p w:rsidR="00206AF8" w:rsidRPr="009F1B1B" w:rsidRDefault="00206AF8" w:rsidP="003242CC">
      <w:pPr>
        <w:numPr>
          <w:ilvl w:val="1"/>
          <w:numId w:val="230"/>
        </w:numPr>
        <w:spacing w:line="240" w:lineRule="auto"/>
        <w:jc w:val="both"/>
        <w:rPr>
          <w:sz w:val="20"/>
          <w:szCs w:val="20"/>
        </w:rPr>
      </w:pPr>
      <w:r w:rsidRPr="009F1B1B">
        <w:rPr>
          <w:sz w:val="20"/>
          <w:szCs w:val="20"/>
        </w:rPr>
        <w:t>Подразделения организации</w:t>
      </w:r>
    </w:p>
    <w:p w:rsidR="00206AF8" w:rsidRPr="009F1B1B" w:rsidRDefault="00206AF8" w:rsidP="003242CC">
      <w:pPr>
        <w:numPr>
          <w:ilvl w:val="1"/>
          <w:numId w:val="230"/>
        </w:numPr>
        <w:spacing w:line="240" w:lineRule="auto"/>
        <w:jc w:val="both"/>
        <w:rPr>
          <w:sz w:val="20"/>
          <w:szCs w:val="20"/>
        </w:rPr>
      </w:pPr>
      <w:r w:rsidRPr="009F1B1B">
        <w:rPr>
          <w:sz w:val="20"/>
          <w:szCs w:val="20"/>
        </w:rPr>
        <w:t>Сотрудники</w:t>
      </w:r>
    </w:p>
    <w:p w:rsidR="00206AF8" w:rsidRPr="00BB254C" w:rsidRDefault="00206AF8" w:rsidP="00BB254C">
      <w:pPr>
        <w:pStyle w:val="aff6"/>
        <w:numPr>
          <w:ilvl w:val="2"/>
          <w:numId w:val="216"/>
        </w:numPr>
        <w:tabs>
          <w:tab w:val="clear" w:pos="1440"/>
        </w:tabs>
        <w:ind w:left="426"/>
        <w:rPr>
          <w:sz w:val="20"/>
          <w:szCs w:val="20"/>
        </w:rPr>
      </w:pPr>
      <w:r w:rsidRPr="00BB254C">
        <w:rPr>
          <w:sz w:val="20"/>
          <w:szCs w:val="20"/>
        </w:rPr>
        <w:t>Уставный капитал - это...</w:t>
      </w:r>
      <w:r w:rsidR="00BB254C" w:rsidRPr="00BB254C">
        <w:rPr>
          <w:sz w:val="20"/>
          <w:szCs w:val="20"/>
        </w:rPr>
        <w:t xml:space="preserve"> </w:t>
      </w:r>
      <w:r w:rsidR="00BB254C">
        <w:rPr>
          <w:sz w:val="20"/>
          <w:szCs w:val="20"/>
        </w:rPr>
        <w:t>Выбрать один правильный ответ</w:t>
      </w:r>
    </w:p>
    <w:p w:rsidR="00206AF8" w:rsidRPr="009F1B1B" w:rsidRDefault="00206AF8" w:rsidP="00BB254C">
      <w:pPr>
        <w:numPr>
          <w:ilvl w:val="1"/>
          <w:numId w:val="231"/>
        </w:numPr>
        <w:spacing w:line="240" w:lineRule="auto"/>
        <w:jc w:val="both"/>
        <w:rPr>
          <w:sz w:val="20"/>
          <w:szCs w:val="20"/>
        </w:rPr>
      </w:pPr>
      <w:r w:rsidRPr="009F1B1B">
        <w:rPr>
          <w:sz w:val="20"/>
          <w:szCs w:val="20"/>
        </w:rPr>
        <w:t>первоначальная доля собственников в активах фирмы, равная сумме их взносов при создании</w:t>
      </w:r>
    </w:p>
    <w:p w:rsidR="00206AF8" w:rsidRPr="009F1B1B" w:rsidRDefault="00206AF8" w:rsidP="00BB254C">
      <w:pPr>
        <w:numPr>
          <w:ilvl w:val="1"/>
          <w:numId w:val="231"/>
        </w:numPr>
        <w:spacing w:line="240" w:lineRule="auto"/>
        <w:jc w:val="both"/>
        <w:rPr>
          <w:sz w:val="20"/>
          <w:szCs w:val="20"/>
        </w:rPr>
      </w:pPr>
      <w:r w:rsidRPr="009F1B1B">
        <w:rPr>
          <w:sz w:val="20"/>
          <w:szCs w:val="20"/>
        </w:rPr>
        <w:t>материальное имущество, которое организация предполагает использовать больше года</w:t>
      </w:r>
    </w:p>
    <w:p w:rsidR="00206AF8" w:rsidRPr="009F1B1B" w:rsidRDefault="00206AF8" w:rsidP="00BB254C">
      <w:pPr>
        <w:numPr>
          <w:ilvl w:val="1"/>
          <w:numId w:val="231"/>
        </w:numPr>
        <w:spacing w:line="240" w:lineRule="auto"/>
        <w:jc w:val="both"/>
        <w:rPr>
          <w:sz w:val="20"/>
          <w:szCs w:val="20"/>
        </w:rPr>
      </w:pPr>
      <w:r w:rsidRPr="009F1B1B">
        <w:rPr>
          <w:sz w:val="20"/>
          <w:szCs w:val="20"/>
        </w:rPr>
        <w:t>имущество не для длительного использования</w:t>
      </w:r>
    </w:p>
    <w:p w:rsidR="00206AF8" w:rsidRPr="009F1B1B" w:rsidRDefault="00206AF8" w:rsidP="00BB254C">
      <w:pPr>
        <w:numPr>
          <w:ilvl w:val="1"/>
          <w:numId w:val="231"/>
        </w:numPr>
        <w:spacing w:line="240" w:lineRule="auto"/>
        <w:jc w:val="both"/>
        <w:rPr>
          <w:sz w:val="20"/>
          <w:szCs w:val="20"/>
        </w:rPr>
      </w:pPr>
      <w:r w:rsidRPr="009F1B1B">
        <w:rPr>
          <w:sz w:val="20"/>
          <w:szCs w:val="20"/>
        </w:rPr>
        <w:t>объект аналитического учета, за которым нужно следить, в каких отношениях с ним находится предприятие в данный момент</w:t>
      </w:r>
    </w:p>
    <w:p w:rsidR="00206AF8" w:rsidRPr="00BB254C" w:rsidRDefault="00206AF8" w:rsidP="00BB254C">
      <w:pPr>
        <w:pStyle w:val="aff6"/>
        <w:numPr>
          <w:ilvl w:val="2"/>
          <w:numId w:val="216"/>
        </w:numPr>
        <w:tabs>
          <w:tab w:val="clear" w:pos="1440"/>
        </w:tabs>
        <w:ind w:left="426"/>
        <w:rPr>
          <w:sz w:val="20"/>
          <w:szCs w:val="20"/>
        </w:rPr>
      </w:pPr>
      <w:r w:rsidRPr="00BB254C">
        <w:rPr>
          <w:sz w:val="20"/>
          <w:szCs w:val="20"/>
        </w:rPr>
        <w:t>Проводка - это...</w:t>
      </w:r>
      <w:r w:rsidR="00BB254C" w:rsidRPr="00BB254C">
        <w:rPr>
          <w:sz w:val="20"/>
          <w:szCs w:val="20"/>
        </w:rPr>
        <w:t xml:space="preserve"> </w:t>
      </w:r>
      <w:r w:rsidR="00BB254C">
        <w:rPr>
          <w:sz w:val="20"/>
          <w:szCs w:val="20"/>
        </w:rPr>
        <w:t>Выбрать один правильный ответ</w:t>
      </w:r>
    </w:p>
    <w:p w:rsidR="00206AF8" w:rsidRPr="009F1B1B" w:rsidRDefault="00206AF8" w:rsidP="00BB254C">
      <w:pPr>
        <w:numPr>
          <w:ilvl w:val="1"/>
          <w:numId w:val="232"/>
        </w:numPr>
        <w:spacing w:line="240" w:lineRule="auto"/>
        <w:jc w:val="both"/>
        <w:rPr>
          <w:sz w:val="20"/>
          <w:szCs w:val="20"/>
        </w:rPr>
      </w:pPr>
      <w:r w:rsidRPr="009F1B1B">
        <w:rPr>
          <w:sz w:val="20"/>
          <w:szCs w:val="20"/>
        </w:rPr>
        <w:t>первоначальная доля собственников в активах фирмы, равная сумме их взносов при создании</w:t>
      </w:r>
    </w:p>
    <w:p w:rsidR="00206AF8" w:rsidRPr="009F1B1B" w:rsidRDefault="00206AF8" w:rsidP="00BB254C">
      <w:pPr>
        <w:numPr>
          <w:ilvl w:val="1"/>
          <w:numId w:val="232"/>
        </w:numPr>
        <w:spacing w:line="240" w:lineRule="auto"/>
        <w:jc w:val="both"/>
        <w:rPr>
          <w:sz w:val="20"/>
          <w:szCs w:val="20"/>
        </w:rPr>
      </w:pPr>
      <w:r w:rsidRPr="009F1B1B">
        <w:rPr>
          <w:sz w:val="20"/>
          <w:szCs w:val="20"/>
        </w:rPr>
        <w:t>материальное имущество, которое организация предполагает использовать больше года</w:t>
      </w:r>
    </w:p>
    <w:p w:rsidR="00206AF8" w:rsidRPr="009F1B1B" w:rsidRDefault="00206AF8" w:rsidP="00BB254C">
      <w:pPr>
        <w:numPr>
          <w:ilvl w:val="1"/>
          <w:numId w:val="232"/>
        </w:numPr>
        <w:spacing w:line="240" w:lineRule="auto"/>
        <w:jc w:val="both"/>
        <w:rPr>
          <w:sz w:val="20"/>
          <w:szCs w:val="20"/>
        </w:rPr>
      </w:pPr>
      <w:r w:rsidRPr="009F1B1B">
        <w:rPr>
          <w:sz w:val="20"/>
          <w:szCs w:val="20"/>
        </w:rPr>
        <w:t>элементарное действие, отражающее изменение состояния хозяйственных средств, их увеличение или уменьшение на счетах бухгалтерского учета с соблюдением принципа двойной записи (дебет и кредит)</w:t>
      </w:r>
    </w:p>
    <w:p w:rsidR="00206AF8" w:rsidRPr="009F1B1B" w:rsidRDefault="00206AF8" w:rsidP="00BB254C">
      <w:pPr>
        <w:numPr>
          <w:ilvl w:val="1"/>
          <w:numId w:val="232"/>
        </w:numPr>
        <w:spacing w:line="240" w:lineRule="auto"/>
        <w:jc w:val="both"/>
        <w:rPr>
          <w:sz w:val="20"/>
          <w:szCs w:val="20"/>
        </w:rPr>
      </w:pPr>
      <w:r w:rsidRPr="009F1B1B">
        <w:rPr>
          <w:sz w:val="20"/>
          <w:szCs w:val="20"/>
        </w:rPr>
        <w:t>объект аналитического учета, за которым нужно следить, в каких отношениях с ним находится предприятие в данный момент</w:t>
      </w:r>
    </w:p>
    <w:p w:rsidR="00206AF8" w:rsidRPr="00BB254C" w:rsidRDefault="00206AF8" w:rsidP="00BB254C">
      <w:pPr>
        <w:pStyle w:val="aff6"/>
        <w:numPr>
          <w:ilvl w:val="2"/>
          <w:numId w:val="216"/>
        </w:numPr>
        <w:tabs>
          <w:tab w:val="clear" w:pos="1440"/>
        </w:tabs>
        <w:ind w:left="426"/>
        <w:rPr>
          <w:sz w:val="20"/>
          <w:szCs w:val="20"/>
        </w:rPr>
      </w:pPr>
      <w:r w:rsidRPr="00BB254C">
        <w:rPr>
          <w:sz w:val="20"/>
          <w:szCs w:val="20"/>
        </w:rPr>
        <w:t>Субконто - это...</w:t>
      </w:r>
      <w:r w:rsidR="00BB254C" w:rsidRPr="00BB254C">
        <w:rPr>
          <w:sz w:val="20"/>
          <w:szCs w:val="20"/>
        </w:rPr>
        <w:t xml:space="preserve"> </w:t>
      </w:r>
      <w:r w:rsidR="00BB254C">
        <w:rPr>
          <w:sz w:val="20"/>
          <w:szCs w:val="20"/>
        </w:rPr>
        <w:t>Выбрать один правильный ответ</w:t>
      </w:r>
    </w:p>
    <w:p w:rsidR="00206AF8" w:rsidRPr="009F1B1B" w:rsidRDefault="00206AF8" w:rsidP="00BB254C">
      <w:pPr>
        <w:numPr>
          <w:ilvl w:val="1"/>
          <w:numId w:val="233"/>
        </w:numPr>
        <w:spacing w:line="240" w:lineRule="auto"/>
        <w:jc w:val="both"/>
        <w:rPr>
          <w:sz w:val="20"/>
          <w:szCs w:val="20"/>
        </w:rPr>
      </w:pPr>
      <w:r w:rsidRPr="009F1B1B">
        <w:rPr>
          <w:sz w:val="20"/>
          <w:szCs w:val="20"/>
        </w:rPr>
        <w:t>первоначальная доля собственников в активах фирмы, равная сумме их взносов при создании</w:t>
      </w:r>
    </w:p>
    <w:p w:rsidR="00206AF8" w:rsidRPr="009F1B1B" w:rsidRDefault="00206AF8" w:rsidP="00BB254C">
      <w:pPr>
        <w:numPr>
          <w:ilvl w:val="1"/>
          <w:numId w:val="233"/>
        </w:numPr>
        <w:spacing w:line="240" w:lineRule="auto"/>
        <w:jc w:val="both"/>
        <w:rPr>
          <w:sz w:val="20"/>
          <w:szCs w:val="20"/>
        </w:rPr>
      </w:pPr>
      <w:r w:rsidRPr="009F1B1B">
        <w:rPr>
          <w:sz w:val="20"/>
          <w:szCs w:val="20"/>
        </w:rPr>
        <w:t>материальное имущество, которое организация предполагает использовать больше года</w:t>
      </w:r>
    </w:p>
    <w:p w:rsidR="00206AF8" w:rsidRPr="009F1B1B" w:rsidRDefault="00206AF8" w:rsidP="00BB254C">
      <w:pPr>
        <w:numPr>
          <w:ilvl w:val="1"/>
          <w:numId w:val="233"/>
        </w:numPr>
        <w:spacing w:line="240" w:lineRule="auto"/>
        <w:jc w:val="both"/>
        <w:rPr>
          <w:sz w:val="20"/>
          <w:szCs w:val="20"/>
        </w:rPr>
      </w:pPr>
      <w:r w:rsidRPr="009F1B1B">
        <w:rPr>
          <w:sz w:val="20"/>
          <w:szCs w:val="20"/>
        </w:rPr>
        <w:t>элементарное действие, отражающее изменение состояния хозяйственных средств, их увеличение или уменьшение на счетах бухгалтерского учета с соблюдением принципа двойной записи (дебет и кредит)</w:t>
      </w:r>
    </w:p>
    <w:p w:rsidR="00206AF8" w:rsidRPr="00CC4166" w:rsidRDefault="00206AF8" w:rsidP="00CC4166">
      <w:pPr>
        <w:numPr>
          <w:ilvl w:val="1"/>
          <w:numId w:val="233"/>
        </w:numPr>
        <w:spacing w:line="240" w:lineRule="auto"/>
        <w:jc w:val="both"/>
        <w:rPr>
          <w:sz w:val="20"/>
          <w:szCs w:val="20"/>
        </w:rPr>
      </w:pPr>
      <w:r w:rsidRPr="009F1B1B">
        <w:rPr>
          <w:sz w:val="20"/>
          <w:szCs w:val="20"/>
        </w:rPr>
        <w:t>объект аналитического учета, за которым нужно следить, в каких отношениях с ним находится предприятие в данный момент</w:t>
      </w:r>
    </w:p>
    <w:p w:rsidR="00CC4166" w:rsidRPr="00CC4166" w:rsidRDefault="00CC4166" w:rsidP="00CC4166">
      <w:pPr>
        <w:pStyle w:val="aff6"/>
        <w:numPr>
          <w:ilvl w:val="2"/>
          <w:numId w:val="216"/>
        </w:numPr>
        <w:tabs>
          <w:tab w:val="clear" w:pos="1440"/>
        </w:tabs>
        <w:ind w:left="426"/>
        <w:rPr>
          <w:sz w:val="20"/>
          <w:szCs w:val="20"/>
        </w:rPr>
      </w:pPr>
      <w:r w:rsidRPr="00CC4166">
        <w:rPr>
          <w:sz w:val="20"/>
          <w:szCs w:val="20"/>
        </w:rPr>
        <w:t>Flash- технология основана</w:t>
      </w:r>
      <w:r>
        <w:rPr>
          <w:sz w:val="20"/>
          <w:szCs w:val="20"/>
        </w:rPr>
        <w:t xml:space="preserve"> на: Выбрать один правильный ответ</w:t>
      </w:r>
    </w:p>
    <w:p w:rsidR="00CC4166" w:rsidRPr="00CC4166" w:rsidRDefault="00CC4166" w:rsidP="00CC4166">
      <w:pPr>
        <w:numPr>
          <w:ilvl w:val="1"/>
          <w:numId w:val="234"/>
        </w:numPr>
        <w:spacing w:line="240" w:lineRule="auto"/>
        <w:jc w:val="both"/>
        <w:rPr>
          <w:sz w:val="20"/>
          <w:szCs w:val="20"/>
        </w:rPr>
      </w:pPr>
      <w:r w:rsidRPr="00CC4166">
        <w:rPr>
          <w:sz w:val="20"/>
          <w:szCs w:val="20"/>
        </w:rPr>
        <w:t>только на векторной графике и анимации;</w:t>
      </w:r>
    </w:p>
    <w:p w:rsidR="00CC4166" w:rsidRPr="00CC4166" w:rsidRDefault="00CC4166" w:rsidP="00CC4166">
      <w:pPr>
        <w:numPr>
          <w:ilvl w:val="1"/>
          <w:numId w:val="234"/>
        </w:numPr>
        <w:spacing w:line="240" w:lineRule="auto"/>
        <w:jc w:val="both"/>
        <w:rPr>
          <w:sz w:val="20"/>
          <w:szCs w:val="20"/>
        </w:rPr>
      </w:pPr>
      <w:r w:rsidRPr="00CC4166">
        <w:rPr>
          <w:sz w:val="20"/>
          <w:szCs w:val="20"/>
        </w:rPr>
        <w:t>только на растровой графике и анимации;</w:t>
      </w:r>
    </w:p>
    <w:p w:rsidR="00CC4166" w:rsidRDefault="00CC4166" w:rsidP="00CC4166">
      <w:pPr>
        <w:numPr>
          <w:ilvl w:val="1"/>
          <w:numId w:val="234"/>
        </w:numPr>
        <w:spacing w:line="240" w:lineRule="auto"/>
        <w:jc w:val="both"/>
        <w:rPr>
          <w:sz w:val="20"/>
          <w:szCs w:val="20"/>
        </w:rPr>
      </w:pPr>
      <w:r w:rsidRPr="00CC4166">
        <w:rPr>
          <w:sz w:val="20"/>
          <w:szCs w:val="20"/>
        </w:rPr>
        <w:t>на смешанной графике и анимации.</w:t>
      </w:r>
    </w:p>
    <w:p w:rsidR="00CC4166" w:rsidRPr="00CC4166" w:rsidRDefault="00CC4166" w:rsidP="00CC4166">
      <w:pPr>
        <w:pStyle w:val="aff6"/>
        <w:numPr>
          <w:ilvl w:val="2"/>
          <w:numId w:val="216"/>
        </w:numPr>
        <w:tabs>
          <w:tab w:val="clear" w:pos="1440"/>
        </w:tabs>
        <w:ind w:left="426"/>
        <w:rPr>
          <w:sz w:val="20"/>
          <w:szCs w:val="20"/>
        </w:rPr>
      </w:pPr>
      <w:r w:rsidRPr="00CC4166">
        <w:rPr>
          <w:sz w:val="20"/>
          <w:szCs w:val="20"/>
        </w:rPr>
        <w:t>Покадровая анимация это</w:t>
      </w:r>
      <w:r>
        <w:rPr>
          <w:sz w:val="20"/>
          <w:szCs w:val="20"/>
        </w:rPr>
        <w:t xml:space="preserve"> Выбрать один правильный ответ</w:t>
      </w:r>
    </w:p>
    <w:p w:rsidR="00CC4166" w:rsidRPr="00CC4166" w:rsidRDefault="00CC4166" w:rsidP="00CC4166">
      <w:pPr>
        <w:numPr>
          <w:ilvl w:val="1"/>
          <w:numId w:val="235"/>
        </w:numPr>
        <w:spacing w:line="240" w:lineRule="auto"/>
        <w:jc w:val="both"/>
        <w:rPr>
          <w:sz w:val="20"/>
          <w:szCs w:val="20"/>
        </w:rPr>
      </w:pPr>
      <w:r w:rsidRPr="00CC4166">
        <w:rPr>
          <w:sz w:val="20"/>
          <w:szCs w:val="20"/>
        </w:rPr>
        <w:t>смена автоматической анимации;</w:t>
      </w:r>
    </w:p>
    <w:p w:rsidR="00CC4166" w:rsidRPr="00CC4166" w:rsidRDefault="00CC4166" w:rsidP="00CC4166">
      <w:pPr>
        <w:numPr>
          <w:ilvl w:val="1"/>
          <w:numId w:val="235"/>
        </w:numPr>
        <w:spacing w:line="240" w:lineRule="auto"/>
        <w:jc w:val="both"/>
        <w:rPr>
          <w:sz w:val="20"/>
          <w:szCs w:val="20"/>
        </w:rPr>
      </w:pPr>
      <w:r w:rsidRPr="00CC4166">
        <w:rPr>
          <w:sz w:val="20"/>
          <w:szCs w:val="20"/>
        </w:rPr>
        <w:t>смены движений рисунка на экране;</w:t>
      </w:r>
    </w:p>
    <w:p w:rsidR="00CC4166" w:rsidRPr="00CC4166" w:rsidRDefault="00CC4166" w:rsidP="00CC4166">
      <w:pPr>
        <w:numPr>
          <w:ilvl w:val="1"/>
          <w:numId w:val="235"/>
        </w:numPr>
        <w:spacing w:line="240" w:lineRule="auto"/>
        <w:jc w:val="both"/>
        <w:rPr>
          <w:lang w:eastAsia="ru-RU"/>
        </w:rPr>
      </w:pPr>
      <w:r w:rsidRPr="00CC4166">
        <w:rPr>
          <w:sz w:val="20"/>
          <w:szCs w:val="20"/>
        </w:rPr>
        <w:t>смена кадров</w:t>
      </w:r>
      <w:r w:rsidRPr="00CC4166">
        <w:rPr>
          <w:lang w:eastAsia="ru-RU"/>
        </w:rPr>
        <w:t>.</w:t>
      </w:r>
    </w:p>
    <w:p w:rsidR="00CC4166" w:rsidRPr="00CC4166" w:rsidRDefault="00CC4166" w:rsidP="00CC4166">
      <w:pPr>
        <w:pStyle w:val="aff6"/>
        <w:numPr>
          <w:ilvl w:val="2"/>
          <w:numId w:val="216"/>
        </w:numPr>
        <w:tabs>
          <w:tab w:val="clear" w:pos="1440"/>
        </w:tabs>
        <w:ind w:left="426"/>
        <w:rPr>
          <w:sz w:val="20"/>
          <w:szCs w:val="20"/>
        </w:rPr>
      </w:pPr>
      <w:r w:rsidRPr="00CC4166">
        <w:rPr>
          <w:sz w:val="20"/>
          <w:szCs w:val="20"/>
        </w:rPr>
        <w:t>На временной шкале располагаются</w:t>
      </w:r>
      <w:r>
        <w:rPr>
          <w:sz w:val="20"/>
          <w:szCs w:val="20"/>
        </w:rPr>
        <w:t>: Выбрать один правильный ответ</w:t>
      </w:r>
    </w:p>
    <w:p w:rsidR="00CC4166" w:rsidRPr="00CC4166" w:rsidRDefault="00CC4166" w:rsidP="00CC4166">
      <w:pPr>
        <w:numPr>
          <w:ilvl w:val="1"/>
          <w:numId w:val="236"/>
        </w:numPr>
        <w:spacing w:line="240" w:lineRule="auto"/>
        <w:jc w:val="both"/>
        <w:rPr>
          <w:sz w:val="20"/>
          <w:szCs w:val="20"/>
        </w:rPr>
      </w:pPr>
      <w:r w:rsidRPr="00CC4166">
        <w:rPr>
          <w:sz w:val="20"/>
          <w:szCs w:val="20"/>
        </w:rPr>
        <w:t>слои, папки слоев, кадры;</w:t>
      </w:r>
    </w:p>
    <w:p w:rsidR="00CC4166" w:rsidRPr="00CC4166" w:rsidRDefault="00CC4166" w:rsidP="00CC4166">
      <w:pPr>
        <w:numPr>
          <w:ilvl w:val="1"/>
          <w:numId w:val="236"/>
        </w:numPr>
        <w:spacing w:line="240" w:lineRule="auto"/>
        <w:jc w:val="both"/>
        <w:rPr>
          <w:sz w:val="20"/>
          <w:szCs w:val="20"/>
        </w:rPr>
      </w:pPr>
      <w:r w:rsidRPr="00CC4166">
        <w:rPr>
          <w:sz w:val="20"/>
          <w:szCs w:val="20"/>
        </w:rPr>
        <w:t>слои, файлы слоев, кадры;</w:t>
      </w:r>
    </w:p>
    <w:p w:rsidR="00CC4166" w:rsidRPr="00CC4166" w:rsidRDefault="00CC4166" w:rsidP="00CC4166">
      <w:pPr>
        <w:numPr>
          <w:ilvl w:val="1"/>
          <w:numId w:val="236"/>
        </w:numPr>
        <w:spacing w:line="240" w:lineRule="auto"/>
        <w:jc w:val="both"/>
        <w:rPr>
          <w:sz w:val="20"/>
          <w:szCs w:val="20"/>
        </w:rPr>
      </w:pPr>
      <w:r w:rsidRPr="00CC4166">
        <w:rPr>
          <w:sz w:val="20"/>
          <w:szCs w:val="20"/>
        </w:rPr>
        <w:t>слои, фрагменты, кадры.</w:t>
      </w:r>
    </w:p>
    <w:p w:rsidR="00CC4166" w:rsidRPr="00CC4166" w:rsidRDefault="00CC4166" w:rsidP="00CC4166">
      <w:pPr>
        <w:pStyle w:val="aff6"/>
        <w:numPr>
          <w:ilvl w:val="2"/>
          <w:numId w:val="216"/>
        </w:numPr>
        <w:tabs>
          <w:tab w:val="clear" w:pos="1440"/>
        </w:tabs>
        <w:ind w:left="426"/>
        <w:rPr>
          <w:sz w:val="20"/>
          <w:szCs w:val="20"/>
        </w:rPr>
      </w:pPr>
      <w:r w:rsidRPr="00CC4166">
        <w:rPr>
          <w:sz w:val="20"/>
          <w:szCs w:val="20"/>
        </w:rPr>
        <w:t xml:space="preserve">Изменение свойств символов в течение некоторого промежутка времени это </w:t>
      </w:r>
      <w:r>
        <w:rPr>
          <w:sz w:val="20"/>
          <w:szCs w:val="20"/>
        </w:rPr>
        <w:t>Выбрать один правильный ответ</w:t>
      </w:r>
    </w:p>
    <w:p w:rsidR="00CC4166" w:rsidRPr="00CC4166" w:rsidRDefault="00CC4166" w:rsidP="00CC4166">
      <w:pPr>
        <w:numPr>
          <w:ilvl w:val="1"/>
          <w:numId w:val="237"/>
        </w:numPr>
        <w:spacing w:line="240" w:lineRule="auto"/>
        <w:jc w:val="both"/>
        <w:rPr>
          <w:sz w:val="20"/>
          <w:szCs w:val="20"/>
        </w:rPr>
      </w:pPr>
      <w:r w:rsidRPr="00CC4166">
        <w:rPr>
          <w:sz w:val="20"/>
          <w:szCs w:val="20"/>
        </w:rPr>
        <w:t>покадровая анимация;</w:t>
      </w:r>
    </w:p>
    <w:p w:rsidR="00CC4166" w:rsidRPr="00CC4166" w:rsidRDefault="00CC4166" w:rsidP="00CC4166">
      <w:pPr>
        <w:numPr>
          <w:ilvl w:val="1"/>
          <w:numId w:val="237"/>
        </w:numPr>
        <w:spacing w:line="240" w:lineRule="auto"/>
        <w:jc w:val="both"/>
        <w:rPr>
          <w:sz w:val="20"/>
          <w:szCs w:val="20"/>
        </w:rPr>
      </w:pPr>
      <w:r w:rsidRPr="00CC4166">
        <w:rPr>
          <w:sz w:val="20"/>
          <w:szCs w:val="20"/>
        </w:rPr>
        <w:lastRenderedPageBreak/>
        <w:t>автоматическая анимация;</w:t>
      </w:r>
    </w:p>
    <w:p w:rsidR="00CC4166" w:rsidRPr="00CC4166" w:rsidRDefault="00CC4166" w:rsidP="00CC4166">
      <w:pPr>
        <w:numPr>
          <w:ilvl w:val="1"/>
          <w:numId w:val="237"/>
        </w:numPr>
        <w:spacing w:line="240" w:lineRule="auto"/>
        <w:jc w:val="both"/>
        <w:rPr>
          <w:sz w:val="20"/>
          <w:szCs w:val="20"/>
        </w:rPr>
      </w:pPr>
      <w:r w:rsidRPr="00CC4166">
        <w:rPr>
          <w:sz w:val="20"/>
          <w:szCs w:val="20"/>
        </w:rPr>
        <w:t>механическая анимация.</w:t>
      </w:r>
    </w:p>
    <w:p w:rsidR="00CC4166" w:rsidRPr="00CC4166" w:rsidRDefault="00CC4166" w:rsidP="00B50C58">
      <w:pPr>
        <w:pStyle w:val="aff6"/>
        <w:numPr>
          <w:ilvl w:val="2"/>
          <w:numId w:val="216"/>
        </w:numPr>
        <w:tabs>
          <w:tab w:val="clear" w:pos="1440"/>
        </w:tabs>
        <w:ind w:left="426"/>
        <w:rPr>
          <w:sz w:val="20"/>
          <w:szCs w:val="20"/>
        </w:rPr>
      </w:pPr>
      <w:r w:rsidRPr="00CC4166">
        <w:rPr>
          <w:sz w:val="20"/>
          <w:szCs w:val="20"/>
        </w:rPr>
        <w:t>Панель инструментов разделена на</w:t>
      </w:r>
      <w:r w:rsidR="00B50C58" w:rsidRPr="00B50C58">
        <w:rPr>
          <w:sz w:val="20"/>
          <w:szCs w:val="20"/>
        </w:rPr>
        <w:t xml:space="preserve"> </w:t>
      </w:r>
      <w:r w:rsidR="00B50C58">
        <w:rPr>
          <w:sz w:val="20"/>
          <w:szCs w:val="20"/>
        </w:rPr>
        <w:t>Выбрать один правильный ответ</w:t>
      </w:r>
    </w:p>
    <w:p w:rsidR="00CC4166" w:rsidRPr="00CC4166" w:rsidRDefault="00CC4166" w:rsidP="00B50C58">
      <w:pPr>
        <w:numPr>
          <w:ilvl w:val="1"/>
          <w:numId w:val="238"/>
        </w:numPr>
        <w:spacing w:line="240" w:lineRule="auto"/>
        <w:jc w:val="both"/>
        <w:rPr>
          <w:sz w:val="20"/>
          <w:szCs w:val="20"/>
        </w:rPr>
      </w:pPr>
      <w:r w:rsidRPr="00CC4166">
        <w:rPr>
          <w:sz w:val="20"/>
          <w:szCs w:val="20"/>
        </w:rPr>
        <w:t>2 части;</w:t>
      </w:r>
    </w:p>
    <w:p w:rsidR="00CC4166" w:rsidRPr="00CC4166" w:rsidRDefault="00CC4166" w:rsidP="00B50C58">
      <w:pPr>
        <w:numPr>
          <w:ilvl w:val="1"/>
          <w:numId w:val="238"/>
        </w:numPr>
        <w:spacing w:line="240" w:lineRule="auto"/>
        <w:jc w:val="both"/>
        <w:rPr>
          <w:sz w:val="20"/>
          <w:szCs w:val="20"/>
        </w:rPr>
      </w:pPr>
      <w:r w:rsidRPr="00CC4166">
        <w:rPr>
          <w:sz w:val="20"/>
          <w:szCs w:val="20"/>
        </w:rPr>
        <w:t>3 части;</w:t>
      </w:r>
    </w:p>
    <w:p w:rsidR="00CC4166" w:rsidRPr="00CC4166" w:rsidRDefault="00CC4166" w:rsidP="00B50C58">
      <w:pPr>
        <w:numPr>
          <w:ilvl w:val="1"/>
          <w:numId w:val="238"/>
        </w:numPr>
        <w:spacing w:line="240" w:lineRule="auto"/>
        <w:jc w:val="both"/>
        <w:rPr>
          <w:sz w:val="20"/>
          <w:szCs w:val="20"/>
        </w:rPr>
      </w:pPr>
      <w:r w:rsidRPr="00CC4166">
        <w:rPr>
          <w:sz w:val="20"/>
          <w:szCs w:val="20"/>
        </w:rPr>
        <w:t>4 части.</w:t>
      </w:r>
    </w:p>
    <w:p w:rsidR="00CC4166" w:rsidRPr="00CC4166" w:rsidRDefault="00CC4166" w:rsidP="00B50C58">
      <w:pPr>
        <w:pStyle w:val="aff6"/>
        <w:numPr>
          <w:ilvl w:val="2"/>
          <w:numId w:val="216"/>
        </w:numPr>
        <w:tabs>
          <w:tab w:val="clear" w:pos="1440"/>
        </w:tabs>
        <w:ind w:left="426"/>
        <w:rPr>
          <w:sz w:val="20"/>
          <w:szCs w:val="20"/>
        </w:rPr>
      </w:pPr>
      <w:r w:rsidRPr="00CC4166">
        <w:rPr>
          <w:sz w:val="20"/>
          <w:szCs w:val="20"/>
        </w:rPr>
        <w:t xml:space="preserve">После какого действия растровые изображения и звуки становятся объектами </w:t>
      </w:r>
      <w:r w:rsidRPr="00B50C58">
        <w:rPr>
          <w:sz w:val="20"/>
          <w:szCs w:val="20"/>
        </w:rPr>
        <w:t>Flash-фильма</w:t>
      </w:r>
      <w:r w:rsidRPr="00CC4166">
        <w:rPr>
          <w:sz w:val="20"/>
          <w:szCs w:val="20"/>
        </w:rPr>
        <w:t>?</w:t>
      </w:r>
      <w:r w:rsidR="00B50C58" w:rsidRPr="00B50C58">
        <w:rPr>
          <w:sz w:val="20"/>
          <w:szCs w:val="20"/>
        </w:rPr>
        <w:t xml:space="preserve"> </w:t>
      </w:r>
      <w:r w:rsidR="00B50C58">
        <w:rPr>
          <w:sz w:val="20"/>
          <w:szCs w:val="20"/>
        </w:rPr>
        <w:t>Выбрать один правильный ответ</w:t>
      </w:r>
    </w:p>
    <w:p w:rsidR="00CC4166" w:rsidRPr="00846903" w:rsidRDefault="00CC4166" w:rsidP="00846903">
      <w:pPr>
        <w:numPr>
          <w:ilvl w:val="1"/>
          <w:numId w:val="239"/>
        </w:numPr>
        <w:spacing w:line="240" w:lineRule="auto"/>
        <w:jc w:val="both"/>
        <w:rPr>
          <w:sz w:val="20"/>
          <w:szCs w:val="20"/>
        </w:rPr>
      </w:pPr>
      <w:r w:rsidRPr="00846903">
        <w:rPr>
          <w:sz w:val="20"/>
          <w:szCs w:val="20"/>
        </w:rPr>
        <w:t>Экспортирования;</w:t>
      </w:r>
    </w:p>
    <w:p w:rsidR="00CC4166" w:rsidRPr="00846903" w:rsidRDefault="00CC4166" w:rsidP="00846903">
      <w:pPr>
        <w:numPr>
          <w:ilvl w:val="1"/>
          <w:numId w:val="239"/>
        </w:numPr>
        <w:spacing w:line="240" w:lineRule="auto"/>
        <w:jc w:val="both"/>
        <w:rPr>
          <w:sz w:val="20"/>
          <w:szCs w:val="20"/>
        </w:rPr>
      </w:pPr>
      <w:r w:rsidRPr="00846903">
        <w:rPr>
          <w:sz w:val="20"/>
          <w:szCs w:val="20"/>
        </w:rPr>
        <w:t>Копирования;</w:t>
      </w:r>
    </w:p>
    <w:p w:rsidR="00CC4166" w:rsidRPr="00846903" w:rsidRDefault="00CC4166" w:rsidP="00846903">
      <w:pPr>
        <w:numPr>
          <w:ilvl w:val="1"/>
          <w:numId w:val="239"/>
        </w:numPr>
        <w:spacing w:line="240" w:lineRule="auto"/>
        <w:jc w:val="both"/>
        <w:rPr>
          <w:sz w:val="20"/>
          <w:szCs w:val="20"/>
        </w:rPr>
      </w:pPr>
      <w:r w:rsidRPr="00846903">
        <w:rPr>
          <w:sz w:val="20"/>
          <w:szCs w:val="20"/>
        </w:rPr>
        <w:t>Импортирования.</w:t>
      </w:r>
    </w:p>
    <w:p w:rsidR="00CC4166" w:rsidRPr="00846903" w:rsidRDefault="00CC4166" w:rsidP="00846903">
      <w:pPr>
        <w:pStyle w:val="aff6"/>
        <w:numPr>
          <w:ilvl w:val="2"/>
          <w:numId w:val="216"/>
        </w:numPr>
        <w:tabs>
          <w:tab w:val="clear" w:pos="1440"/>
        </w:tabs>
        <w:ind w:left="426"/>
        <w:rPr>
          <w:sz w:val="20"/>
          <w:szCs w:val="20"/>
        </w:rPr>
      </w:pPr>
      <w:r w:rsidRPr="00846903">
        <w:rPr>
          <w:sz w:val="20"/>
          <w:szCs w:val="20"/>
        </w:rPr>
        <w:t>Для того, чтобы объединить отдельные объекты в одни его следует</w:t>
      </w:r>
      <w:r w:rsidR="00846903" w:rsidRPr="00846903">
        <w:rPr>
          <w:sz w:val="20"/>
          <w:szCs w:val="20"/>
        </w:rPr>
        <w:t xml:space="preserve"> </w:t>
      </w:r>
      <w:r w:rsidR="00846903">
        <w:rPr>
          <w:sz w:val="20"/>
          <w:szCs w:val="20"/>
        </w:rPr>
        <w:t>Выбрать один правильный ответ</w:t>
      </w:r>
    </w:p>
    <w:p w:rsidR="00CC4166" w:rsidRPr="00846903" w:rsidRDefault="00CC4166" w:rsidP="00846903">
      <w:pPr>
        <w:numPr>
          <w:ilvl w:val="1"/>
          <w:numId w:val="240"/>
        </w:numPr>
        <w:spacing w:line="240" w:lineRule="auto"/>
        <w:jc w:val="both"/>
        <w:rPr>
          <w:sz w:val="20"/>
          <w:szCs w:val="20"/>
        </w:rPr>
      </w:pPr>
      <w:r w:rsidRPr="00846903">
        <w:rPr>
          <w:sz w:val="20"/>
          <w:szCs w:val="20"/>
        </w:rPr>
        <w:t>Сохранить;</w:t>
      </w:r>
    </w:p>
    <w:p w:rsidR="00CC4166" w:rsidRPr="00846903" w:rsidRDefault="00CC4166" w:rsidP="00846903">
      <w:pPr>
        <w:numPr>
          <w:ilvl w:val="1"/>
          <w:numId w:val="240"/>
        </w:numPr>
        <w:spacing w:line="240" w:lineRule="auto"/>
        <w:jc w:val="both"/>
        <w:rPr>
          <w:sz w:val="20"/>
          <w:szCs w:val="20"/>
        </w:rPr>
      </w:pPr>
      <w:r w:rsidRPr="00846903">
        <w:rPr>
          <w:sz w:val="20"/>
          <w:szCs w:val="20"/>
        </w:rPr>
        <w:t>Сгруппировать;</w:t>
      </w:r>
    </w:p>
    <w:p w:rsidR="00CC4166" w:rsidRPr="00846903" w:rsidRDefault="00CC4166" w:rsidP="00846903">
      <w:pPr>
        <w:numPr>
          <w:ilvl w:val="1"/>
          <w:numId w:val="240"/>
        </w:numPr>
        <w:spacing w:line="240" w:lineRule="auto"/>
        <w:jc w:val="both"/>
        <w:rPr>
          <w:sz w:val="20"/>
          <w:szCs w:val="20"/>
        </w:rPr>
      </w:pPr>
      <w:r w:rsidRPr="00846903">
        <w:rPr>
          <w:sz w:val="20"/>
          <w:szCs w:val="20"/>
        </w:rPr>
        <w:t>Выделить.</w:t>
      </w:r>
    </w:p>
    <w:p w:rsidR="00230EEB" w:rsidRPr="00230EEB" w:rsidRDefault="00230EEB" w:rsidP="00230EEB">
      <w:pPr>
        <w:pStyle w:val="aff6"/>
        <w:numPr>
          <w:ilvl w:val="2"/>
          <w:numId w:val="216"/>
        </w:numPr>
        <w:tabs>
          <w:tab w:val="clear" w:pos="1440"/>
        </w:tabs>
        <w:ind w:left="426"/>
        <w:rPr>
          <w:sz w:val="20"/>
          <w:szCs w:val="20"/>
        </w:rPr>
      </w:pPr>
      <w:r w:rsidRPr="00230EEB">
        <w:rPr>
          <w:sz w:val="20"/>
          <w:szCs w:val="20"/>
        </w:rPr>
        <w:t xml:space="preserve">Собственный формат документов Flash </w:t>
      </w:r>
      <w:r>
        <w:rPr>
          <w:sz w:val="20"/>
          <w:szCs w:val="20"/>
        </w:rPr>
        <w:t>Выбрать один правильный ответ</w:t>
      </w:r>
    </w:p>
    <w:p w:rsidR="00230EEB" w:rsidRPr="00230EEB" w:rsidRDefault="00230EEB" w:rsidP="00230EEB">
      <w:pPr>
        <w:numPr>
          <w:ilvl w:val="1"/>
          <w:numId w:val="241"/>
        </w:numPr>
        <w:spacing w:line="240" w:lineRule="auto"/>
        <w:jc w:val="both"/>
        <w:rPr>
          <w:sz w:val="20"/>
          <w:szCs w:val="20"/>
        </w:rPr>
      </w:pPr>
      <w:r w:rsidRPr="00230EEB">
        <w:rPr>
          <w:sz w:val="20"/>
          <w:szCs w:val="20"/>
        </w:rPr>
        <w:t>FLA</w:t>
      </w:r>
    </w:p>
    <w:p w:rsidR="00230EEB" w:rsidRPr="00230EEB" w:rsidRDefault="00230EEB" w:rsidP="00230EEB">
      <w:pPr>
        <w:numPr>
          <w:ilvl w:val="1"/>
          <w:numId w:val="241"/>
        </w:numPr>
        <w:spacing w:line="240" w:lineRule="auto"/>
        <w:jc w:val="both"/>
        <w:rPr>
          <w:sz w:val="20"/>
          <w:szCs w:val="20"/>
        </w:rPr>
      </w:pPr>
      <w:r w:rsidRPr="00230EEB">
        <w:rPr>
          <w:sz w:val="20"/>
          <w:szCs w:val="20"/>
        </w:rPr>
        <w:t>EXE</w:t>
      </w:r>
    </w:p>
    <w:p w:rsidR="00206AF8" w:rsidRPr="00230EEB" w:rsidRDefault="00230EEB" w:rsidP="00230EEB">
      <w:pPr>
        <w:numPr>
          <w:ilvl w:val="1"/>
          <w:numId w:val="241"/>
        </w:numPr>
        <w:spacing w:line="240" w:lineRule="auto"/>
        <w:jc w:val="both"/>
        <w:rPr>
          <w:sz w:val="20"/>
          <w:szCs w:val="20"/>
        </w:rPr>
      </w:pPr>
      <w:r w:rsidRPr="00230EEB">
        <w:rPr>
          <w:sz w:val="20"/>
          <w:szCs w:val="20"/>
        </w:rPr>
        <w:t>SWF</w:t>
      </w:r>
    </w:p>
    <w:p w:rsidR="00230EEB" w:rsidRPr="00230EEB" w:rsidRDefault="00230EEB" w:rsidP="00230EEB">
      <w:pPr>
        <w:pStyle w:val="aff6"/>
        <w:numPr>
          <w:ilvl w:val="2"/>
          <w:numId w:val="216"/>
        </w:numPr>
        <w:tabs>
          <w:tab w:val="clear" w:pos="1440"/>
        </w:tabs>
        <w:ind w:left="426"/>
        <w:rPr>
          <w:sz w:val="20"/>
          <w:szCs w:val="20"/>
        </w:rPr>
      </w:pPr>
      <w:r w:rsidRPr="00230EEB">
        <w:rPr>
          <w:sz w:val="20"/>
          <w:szCs w:val="20"/>
        </w:rPr>
        <w:t xml:space="preserve">Какая анимация позволяет создавать эффект плавного «перетекания» объекта из одной формы в другую </w:t>
      </w:r>
      <w:r>
        <w:rPr>
          <w:sz w:val="20"/>
          <w:szCs w:val="20"/>
        </w:rPr>
        <w:t>Выбрать один правильный ответ</w:t>
      </w:r>
    </w:p>
    <w:p w:rsidR="00230EEB" w:rsidRPr="00230EEB" w:rsidRDefault="00230EEB" w:rsidP="00230EEB">
      <w:pPr>
        <w:numPr>
          <w:ilvl w:val="1"/>
          <w:numId w:val="242"/>
        </w:numPr>
        <w:spacing w:line="240" w:lineRule="auto"/>
        <w:jc w:val="both"/>
        <w:rPr>
          <w:sz w:val="20"/>
          <w:szCs w:val="20"/>
        </w:rPr>
      </w:pPr>
      <w:r w:rsidRPr="00230EEB">
        <w:rPr>
          <w:sz w:val="20"/>
          <w:szCs w:val="20"/>
        </w:rPr>
        <w:t>покадровая анимация</w:t>
      </w:r>
    </w:p>
    <w:p w:rsidR="00230EEB" w:rsidRPr="00230EEB" w:rsidRDefault="00230EEB" w:rsidP="00230EEB">
      <w:pPr>
        <w:numPr>
          <w:ilvl w:val="1"/>
          <w:numId w:val="242"/>
        </w:numPr>
        <w:spacing w:line="240" w:lineRule="auto"/>
        <w:jc w:val="both"/>
        <w:rPr>
          <w:sz w:val="20"/>
          <w:szCs w:val="20"/>
        </w:rPr>
      </w:pPr>
      <w:r w:rsidRPr="00230EEB">
        <w:rPr>
          <w:sz w:val="20"/>
          <w:szCs w:val="20"/>
        </w:rPr>
        <w:t>анимация трансформации</w:t>
      </w:r>
    </w:p>
    <w:p w:rsidR="00230EEB" w:rsidRPr="00AD1FA4" w:rsidRDefault="00230EEB" w:rsidP="00AD1FA4">
      <w:pPr>
        <w:numPr>
          <w:ilvl w:val="1"/>
          <w:numId w:val="242"/>
        </w:numPr>
        <w:spacing w:line="240" w:lineRule="auto"/>
        <w:rPr>
          <w:sz w:val="20"/>
          <w:szCs w:val="20"/>
        </w:rPr>
      </w:pPr>
      <w:r w:rsidRPr="00AD1FA4">
        <w:rPr>
          <w:sz w:val="20"/>
          <w:szCs w:val="20"/>
        </w:rPr>
        <w:t>автоматическая анимация</w:t>
      </w:r>
    </w:p>
    <w:p w:rsidR="00AD1FA4" w:rsidRPr="00AD1FA4" w:rsidRDefault="00AD1FA4" w:rsidP="00AD1FA4">
      <w:pPr>
        <w:pStyle w:val="aff6"/>
        <w:numPr>
          <w:ilvl w:val="2"/>
          <w:numId w:val="216"/>
        </w:numPr>
        <w:tabs>
          <w:tab w:val="clear" w:pos="1440"/>
        </w:tabs>
        <w:ind w:left="426"/>
        <w:rPr>
          <w:sz w:val="20"/>
          <w:szCs w:val="20"/>
        </w:rPr>
      </w:pPr>
      <w:r w:rsidRPr="00AD1FA4">
        <w:rPr>
          <w:sz w:val="20"/>
          <w:szCs w:val="20"/>
        </w:rPr>
        <w:t xml:space="preserve">Современный этап бизнес-моделирования характеризуется переходом: Выберите один ответ: </w:t>
      </w:r>
    </w:p>
    <w:p w:rsidR="00AD1FA4" w:rsidRPr="00AD1FA4" w:rsidRDefault="00AD1FA4" w:rsidP="00432DFF">
      <w:pPr>
        <w:numPr>
          <w:ilvl w:val="1"/>
          <w:numId w:val="243"/>
        </w:numPr>
        <w:spacing w:line="240" w:lineRule="auto"/>
        <w:rPr>
          <w:sz w:val="20"/>
          <w:szCs w:val="20"/>
        </w:rPr>
      </w:pPr>
      <w:r w:rsidRPr="00AD1FA4">
        <w:rPr>
          <w:sz w:val="20"/>
          <w:szCs w:val="20"/>
        </w:rPr>
        <w:t xml:space="preserve">от частичных усовершенствований к реинжинирингу </w:t>
      </w:r>
    </w:p>
    <w:p w:rsidR="00AD1FA4" w:rsidRPr="00AD1FA4" w:rsidRDefault="00AD1FA4" w:rsidP="00432DFF">
      <w:pPr>
        <w:numPr>
          <w:ilvl w:val="1"/>
          <w:numId w:val="243"/>
        </w:numPr>
        <w:spacing w:line="240" w:lineRule="auto"/>
        <w:rPr>
          <w:sz w:val="20"/>
          <w:szCs w:val="20"/>
        </w:rPr>
      </w:pPr>
      <w:r w:rsidRPr="00AD1FA4">
        <w:rPr>
          <w:sz w:val="20"/>
          <w:szCs w:val="20"/>
        </w:rPr>
        <w:t xml:space="preserve">от детерминированных методов к стохастическим </w:t>
      </w:r>
    </w:p>
    <w:p w:rsidR="00AD1FA4" w:rsidRPr="00AD1FA4" w:rsidRDefault="00AD1FA4" w:rsidP="00432DFF">
      <w:pPr>
        <w:numPr>
          <w:ilvl w:val="1"/>
          <w:numId w:val="243"/>
        </w:numPr>
        <w:spacing w:line="240" w:lineRule="auto"/>
        <w:rPr>
          <w:sz w:val="20"/>
          <w:szCs w:val="20"/>
        </w:rPr>
      </w:pPr>
      <w:r w:rsidRPr="00AD1FA4">
        <w:rPr>
          <w:sz w:val="20"/>
          <w:szCs w:val="20"/>
        </w:rPr>
        <w:t xml:space="preserve">от плавного регулирования к радикальным перестройкам </w:t>
      </w:r>
    </w:p>
    <w:p w:rsidR="00AD1FA4" w:rsidRPr="0091160A" w:rsidRDefault="00AD1FA4" w:rsidP="00432DFF">
      <w:pPr>
        <w:numPr>
          <w:ilvl w:val="1"/>
          <w:numId w:val="243"/>
        </w:numPr>
        <w:spacing w:line="240" w:lineRule="auto"/>
        <w:rPr>
          <w:b/>
          <w:sz w:val="20"/>
          <w:szCs w:val="20"/>
        </w:rPr>
      </w:pPr>
      <w:r w:rsidRPr="0091160A">
        <w:rPr>
          <w:sz w:val="20"/>
          <w:szCs w:val="20"/>
        </w:rPr>
        <w:t>от</w:t>
      </w:r>
      <w:r w:rsidRPr="00AD1FA4">
        <w:rPr>
          <w:b/>
          <w:sz w:val="20"/>
          <w:szCs w:val="20"/>
        </w:rPr>
        <w:t xml:space="preserve"> радикальных перестроек к постепенному отслеживанию изменений </w:t>
      </w:r>
    </w:p>
    <w:p w:rsidR="00AD1FA4" w:rsidRDefault="00AD1FA4" w:rsidP="0091160A">
      <w:pPr>
        <w:pStyle w:val="aff6"/>
        <w:numPr>
          <w:ilvl w:val="2"/>
          <w:numId w:val="216"/>
        </w:numPr>
        <w:tabs>
          <w:tab w:val="clear" w:pos="1440"/>
        </w:tabs>
        <w:ind w:left="426"/>
      </w:pPr>
      <w:r w:rsidRPr="0091160A">
        <w:rPr>
          <w:sz w:val="20"/>
          <w:szCs w:val="20"/>
        </w:rPr>
        <w:t>Для</w:t>
      </w:r>
      <w:r w:rsidRPr="00AD1FA4">
        <w:t xml:space="preserve"> </w:t>
      </w:r>
      <w:r w:rsidRPr="0091160A">
        <w:rPr>
          <w:sz w:val="20"/>
          <w:szCs w:val="20"/>
        </w:rPr>
        <w:t>определения эффективности бизнес-процесса необходимо ввести: Выберите один ответ:</w:t>
      </w:r>
      <w:r w:rsidRPr="00AD1FA4">
        <w:t xml:space="preserve"> </w:t>
      </w:r>
    </w:p>
    <w:p w:rsidR="00AD1FA4" w:rsidRPr="0091160A" w:rsidRDefault="00AD1FA4" w:rsidP="00432DFF">
      <w:pPr>
        <w:numPr>
          <w:ilvl w:val="1"/>
          <w:numId w:val="244"/>
        </w:numPr>
        <w:spacing w:line="240" w:lineRule="auto"/>
        <w:rPr>
          <w:sz w:val="20"/>
          <w:szCs w:val="20"/>
        </w:rPr>
      </w:pPr>
      <w:r w:rsidRPr="0091160A">
        <w:rPr>
          <w:b/>
          <w:sz w:val="20"/>
          <w:szCs w:val="20"/>
        </w:rPr>
        <w:t>инструмент количественной оценки (метрику</w:t>
      </w:r>
      <w:r w:rsidRPr="0091160A">
        <w:rPr>
          <w:sz w:val="20"/>
          <w:szCs w:val="20"/>
        </w:rPr>
        <w:t xml:space="preserve">) </w:t>
      </w:r>
    </w:p>
    <w:p w:rsidR="00AD1FA4" w:rsidRPr="0091160A" w:rsidRDefault="00AD1FA4" w:rsidP="00432DFF">
      <w:pPr>
        <w:numPr>
          <w:ilvl w:val="1"/>
          <w:numId w:val="244"/>
        </w:numPr>
        <w:spacing w:line="240" w:lineRule="auto"/>
        <w:rPr>
          <w:sz w:val="20"/>
          <w:szCs w:val="20"/>
        </w:rPr>
      </w:pPr>
      <w:r w:rsidRPr="0091160A">
        <w:rPr>
          <w:sz w:val="20"/>
          <w:szCs w:val="20"/>
        </w:rPr>
        <w:t xml:space="preserve">треугольник проекта </w:t>
      </w:r>
    </w:p>
    <w:p w:rsidR="00AD1FA4" w:rsidRPr="0091160A" w:rsidRDefault="00AD1FA4" w:rsidP="00432DFF">
      <w:pPr>
        <w:numPr>
          <w:ilvl w:val="1"/>
          <w:numId w:val="244"/>
        </w:numPr>
        <w:spacing w:line="240" w:lineRule="auto"/>
        <w:rPr>
          <w:sz w:val="20"/>
          <w:szCs w:val="20"/>
        </w:rPr>
      </w:pPr>
      <w:r w:rsidRPr="0091160A">
        <w:rPr>
          <w:sz w:val="20"/>
          <w:szCs w:val="20"/>
        </w:rPr>
        <w:t xml:space="preserve">оценку рисков </w:t>
      </w:r>
    </w:p>
    <w:p w:rsidR="0091160A" w:rsidRDefault="00AD1FA4" w:rsidP="00432DFF">
      <w:pPr>
        <w:numPr>
          <w:ilvl w:val="1"/>
          <w:numId w:val="244"/>
        </w:numPr>
        <w:spacing w:line="240" w:lineRule="auto"/>
      </w:pPr>
      <w:r w:rsidRPr="0091160A">
        <w:rPr>
          <w:sz w:val="20"/>
          <w:szCs w:val="20"/>
        </w:rPr>
        <w:t>топологические характеристики</w:t>
      </w:r>
      <w:r w:rsidRPr="00AD1FA4">
        <w:t xml:space="preserve"> </w:t>
      </w:r>
    </w:p>
    <w:p w:rsidR="00CF39FB" w:rsidRPr="00CF39FB" w:rsidRDefault="00CF39FB" w:rsidP="00CF39FB">
      <w:pPr>
        <w:pStyle w:val="aff6"/>
        <w:numPr>
          <w:ilvl w:val="2"/>
          <w:numId w:val="216"/>
        </w:numPr>
        <w:tabs>
          <w:tab w:val="clear" w:pos="1440"/>
        </w:tabs>
        <w:ind w:left="426"/>
        <w:rPr>
          <w:sz w:val="20"/>
          <w:szCs w:val="20"/>
        </w:rPr>
      </w:pPr>
      <w:r w:rsidRPr="00CF39FB">
        <w:rPr>
          <w:sz w:val="20"/>
          <w:szCs w:val="20"/>
        </w:rPr>
        <w:t xml:space="preserve">Основная идея методологии SADT – это Выберите один ответ: </w:t>
      </w:r>
    </w:p>
    <w:p w:rsidR="00CF39FB" w:rsidRPr="00CF39FB" w:rsidRDefault="00CF39FB" w:rsidP="00432DFF">
      <w:pPr>
        <w:numPr>
          <w:ilvl w:val="1"/>
          <w:numId w:val="245"/>
        </w:numPr>
        <w:spacing w:line="240" w:lineRule="auto"/>
        <w:rPr>
          <w:sz w:val="20"/>
          <w:szCs w:val="20"/>
        </w:rPr>
      </w:pPr>
      <w:r w:rsidRPr="00CF39FB">
        <w:rPr>
          <w:sz w:val="20"/>
          <w:szCs w:val="20"/>
        </w:rPr>
        <w:t xml:space="preserve">оптимизация проекта </w:t>
      </w:r>
    </w:p>
    <w:p w:rsidR="00CF39FB" w:rsidRPr="00CF39FB" w:rsidRDefault="00CF39FB" w:rsidP="00432DFF">
      <w:pPr>
        <w:numPr>
          <w:ilvl w:val="1"/>
          <w:numId w:val="245"/>
        </w:numPr>
        <w:spacing w:line="240" w:lineRule="auto"/>
        <w:rPr>
          <w:sz w:val="20"/>
          <w:szCs w:val="20"/>
        </w:rPr>
      </w:pPr>
      <w:r w:rsidRPr="00CF39FB">
        <w:rPr>
          <w:sz w:val="20"/>
          <w:szCs w:val="20"/>
        </w:rPr>
        <w:t xml:space="preserve">применение диаграмм </w:t>
      </w:r>
    </w:p>
    <w:p w:rsidR="00CF39FB" w:rsidRPr="00CF39FB" w:rsidRDefault="00CF39FB" w:rsidP="00432DFF">
      <w:pPr>
        <w:numPr>
          <w:ilvl w:val="1"/>
          <w:numId w:val="245"/>
        </w:numPr>
        <w:spacing w:line="240" w:lineRule="auto"/>
        <w:rPr>
          <w:sz w:val="20"/>
          <w:szCs w:val="20"/>
        </w:rPr>
      </w:pPr>
      <w:r w:rsidRPr="00CF39FB">
        <w:rPr>
          <w:sz w:val="20"/>
          <w:szCs w:val="20"/>
        </w:rPr>
        <w:t xml:space="preserve">развитие операционного подхода </w:t>
      </w:r>
    </w:p>
    <w:p w:rsidR="00CF39FB" w:rsidRPr="00CF39FB" w:rsidRDefault="00CF39FB" w:rsidP="00432DFF">
      <w:pPr>
        <w:numPr>
          <w:ilvl w:val="1"/>
          <w:numId w:val="245"/>
        </w:numPr>
        <w:spacing w:line="240" w:lineRule="auto"/>
        <w:rPr>
          <w:b/>
          <w:sz w:val="20"/>
          <w:szCs w:val="20"/>
        </w:rPr>
      </w:pPr>
      <w:r w:rsidRPr="00CF39FB">
        <w:rPr>
          <w:b/>
          <w:sz w:val="20"/>
          <w:szCs w:val="20"/>
        </w:rPr>
        <w:t>построение древовидной функциональной модели фирмы</w:t>
      </w:r>
    </w:p>
    <w:p w:rsidR="005143EE" w:rsidRPr="005143EE" w:rsidRDefault="005143EE" w:rsidP="005143EE">
      <w:pPr>
        <w:pStyle w:val="aff6"/>
        <w:numPr>
          <w:ilvl w:val="2"/>
          <w:numId w:val="216"/>
        </w:numPr>
        <w:tabs>
          <w:tab w:val="clear" w:pos="1440"/>
        </w:tabs>
        <w:ind w:left="426"/>
        <w:rPr>
          <w:sz w:val="20"/>
          <w:szCs w:val="20"/>
        </w:rPr>
      </w:pPr>
      <w:r w:rsidRPr="005143EE">
        <w:rPr>
          <w:sz w:val="20"/>
          <w:szCs w:val="20"/>
        </w:rPr>
        <w:t xml:space="preserve">Основные подходы к моделированию бизнес-процессов делятся на: Выберите один ответ: </w:t>
      </w:r>
    </w:p>
    <w:p w:rsidR="005143EE" w:rsidRPr="005143EE" w:rsidRDefault="005143EE" w:rsidP="00432DFF">
      <w:pPr>
        <w:numPr>
          <w:ilvl w:val="1"/>
          <w:numId w:val="246"/>
        </w:numPr>
        <w:spacing w:line="240" w:lineRule="auto"/>
        <w:rPr>
          <w:b/>
          <w:sz w:val="20"/>
          <w:szCs w:val="20"/>
        </w:rPr>
      </w:pPr>
      <w:r w:rsidRPr="005143EE">
        <w:rPr>
          <w:b/>
          <w:sz w:val="20"/>
          <w:szCs w:val="20"/>
        </w:rPr>
        <w:t xml:space="preserve">функциональные и объектно-ориентированные </w:t>
      </w:r>
    </w:p>
    <w:p w:rsidR="005143EE" w:rsidRPr="005143EE" w:rsidRDefault="005143EE" w:rsidP="00432DFF">
      <w:pPr>
        <w:numPr>
          <w:ilvl w:val="1"/>
          <w:numId w:val="246"/>
        </w:numPr>
        <w:spacing w:line="240" w:lineRule="auto"/>
        <w:rPr>
          <w:sz w:val="20"/>
          <w:szCs w:val="20"/>
        </w:rPr>
      </w:pPr>
      <w:r w:rsidRPr="005143EE">
        <w:rPr>
          <w:sz w:val="20"/>
          <w:szCs w:val="20"/>
        </w:rPr>
        <w:t xml:space="preserve">детерминированные и стохастические </w:t>
      </w:r>
    </w:p>
    <w:p w:rsidR="005143EE" w:rsidRPr="005143EE" w:rsidRDefault="005143EE" w:rsidP="00432DFF">
      <w:pPr>
        <w:numPr>
          <w:ilvl w:val="1"/>
          <w:numId w:val="246"/>
        </w:numPr>
        <w:spacing w:line="240" w:lineRule="auto"/>
        <w:rPr>
          <w:sz w:val="20"/>
          <w:szCs w:val="20"/>
        </w:rPr>
      </w:pPr>
      <w:r w:rsidRPr="005143EE">
        <w:rPr>
          <w:sz w:val="20"/>
          <w:szCs w:val="20"/>
        </w:rPr>
        <w:t xml:space="preserve">информационные и причинно-следственные </w:t>
      </w:r>
    </w:p>
    <w:p w:rsidR="005143EE" w:rsidRDefault="005143EE" w:rsidP="00432DFF">
      <w:pPr>
        <w:numPr>
          <w:ilvl w:val="1"/>
          <w:numId w:val="246"/>
        </w:numPr>
        <w:spacing w:line="240" w:lineRule="auto"/>
      </w:pPr>
      <w:r w:rsidRPr="005143EE">
        <w:rPr>
          <w:sz w:val="20"/>
          <w:szCs w:val="20"/>
        </w:rPr>
        <w:t>логические и диаграммные</w:t>
      </w:r>
      <w:r>
        <w:t xml:space="preserve"> </w:t>
      </w:r>
    </w:p>
    <w:p w:rsidR="005143EE" w:rsidRPr="00432DFF" w:rsidRDefault="005143EE" w:rsidP="00432DFF">
      <w:pPr>
        <w:pStyle w:val="aff6"/>
        <w:numPr>
          <w:ilvl w:val="2"/>
          <w:numId w:val="216"/>
        </w:numPr>
        <w:tabs>
          <w:tab w:val="clear" w:pos="1440"/>
        </w:tabs>
        <w:ind w:left="426"/>
        <w:rPr>
          <w:sz w:val="20"/>
          <w:szCs w:val="20"/>
        </w:rPr>
      </w:pPr>
      <w:r w:rsidRPr="00432DFF">
        <w:rPr>
          <w:sz w:val="20"/>
          <w:szCs w:val="20"/>
        </w:rPr>
        <w:t xml:space="preserve">Целями моделирования бизнес-процессов являются Выберите один ответ: </w:t>
      </w:r>
    </w:p>
    <w:p w:rsidR="00432DFF" w:rsidRPr="00432DFF" w:rsidRDefault="005143EE" w:rsidP="00432DFF">
      <w:pPr>
        <w:numPr>
          <w:ilvl w:val="1"/>
          <w:numId w:val="247"/>
        </w:numPr>
        <w:spacing w:line="240" w:lineRule="auto"/>
        <w:rPr>
          <w:sz w:val="20"/>
          <w:szCs w:val="20"/>
        </w:rPr>
      </w:pPr>
      <w:r w:rsidRPr="00432DFF">
        <w:rPr>
          <w:sz w:val="20"/>
          <w:szCs w:val="20"/>
        </w:rPr>
        <w:t xml:space="preserve">построение наилучшей модели </w:t>
      </w:r>
    </w:p>
    <w:p w:rsidR="00432DFF" w:rsidRPr="00432DFF" w:rsidRDefault="005143EE" w:rsidP="00432DFF">
      <w:pPr>
        <w:numPr>
          <w:ilvl w:val="1"/>
          <w:numId w:val="247"/>
        </w:numPr>
        <w:spacing w:line="240" w:lineRule="auto"/>
        <w:rPr>
          <w:sz w:val="20"/>
          <w:szCs w:val="20"/>
        </w:rPr>
      </w:pPr>
      <w:r w:rsidRPr="00432DFF">
        <w:rPr>
          <w:sz w:val="20"/>
          <w:szCs w:val="20"/>
        </w:rPr>
        <w:t xml:space="preserve">ускорение выполнения проекта </w:t>
      </w:r>
    </w:p>
    <w:p w:rsidR="00432DFF" w:rsidRPr="00432DFF" w:rsidRDefault="005143EE" w:rsidP="00432DFF">
      <w:pPr>
        <w:numPr>
          <w:ilvl w:val="1"/>
          <w:numId w:val="247"/>
        </w:numPr>
        <w:spacing w:line="240" w:lineRule="auto"/>
        <w:rPr>
          <w:b/>
          <w:sz w:val="20"/>
          <w:szCs w:val="20"/>
        </w:rPr>
      </w:pPr>
      <w:r w:rsidRPr="00432DFF">
        <w:rPr>
          <w:b/>
          <w:sz w:val="20"/>
          <w:szCs w:val="20"/>
        </w:rPr>
        <w:t xml:space="preserve">анализ недостатков фирмы и построение лучшей модели фирмы </w:t>
      </w:r>
    </w:p>
    <w:p w:rsidR="005143EE" w:rsidRPr="00432DFF" w:rsidRDefault="005143EE" w:rsidP="00432DFF">
      <w:pPr>
        <w:numPr>
          <w:ilvl w:val="1"/>
          <w:numId w:val="247"/>
        </w:numPr>
        <w:spacing w:line="240" w:lineRule="auto"/>
        <w:rPr>
          <w:sz w:val="20"/>
          <w:szCs w:val="20"/>
        </w:rPr>
      </w:pPr>
      <w:r w:rsidRPr="00432DFF">
        <w:rPr>
          <w:sz w:val="20"/>
          <w:szCs w:val="20"/>
        </w:rPr>
        <w:t>минимизация стоимости проекта</w:t>
      </w:r>
    </w:p>
    <w:p w:rsidR="00230EEB" w:rsidRDefault="00230EEB" w:rsidP="00206AF8">
      <w:pPr>
        <w:jc w:val="center"/>
        <w:rPr>
          <w:b/>
        </w:rPr>
      </w:pPr>
    </w:p>
    <w:p w:rsidR="00230EEB" w:rsidRDefault="00230EEB" w:rsidP="00206AF8">
      <w:pPr>
        <w:jc w:val="center"/>
        <w:rPr>
          <w:b/>
        </w:rPr>
      </w:pPr>
    </w:p>
    <w:p w:rsidR="00206AF8" w:rsidRDefault="00206AF8" w:rsidP="00206AF8">
      <w:pPr>
        <w:jc w:val="center"/>
        <w:rPr>
          <w:b/>
        </w:rPr>
      </w:pPr>
      <w:r>
        <w:rPr>
          <w:b/>
        </w:rPr>
        <w:t>Пакет экзаменатора</w:t>
      </w:r>
    </w:p>
    <w:p w:rsidR="00206AF8" w:rsidRDefault="00206AF8" w:rsidP="00206AF8">
      <w:pPr>
        <w:jc w:val="both"/>
        <w:rPr>
          <w:b/>
          <w:bCs/>
          <w:sz w:val="16"/>
          <w:szCs w:val="16"/>
        </w:rPr>
      </w:pPr>
    </w:p>
    <w:p w:rsidR="00206AF8" w:rsidRDefault="00206AF8" w:rsidP="00206AF8">
      <w:pPr>
        <w:jc w:val="both"/>
        <w:rPr>
          <w:b/>
          <w:bCs/>
        </w:rPr>
      </w:pPr>
      <w:r>
        <w:rPr>
          <w:b/>
          <w:bCs/>
        </w:rPr>
        <w:t>Условия выполнения задания</w:t>
      </w:r>
    </w:p>
    <w:p w:rsidR="00206AF8" w:rsidRDefault="00063371" w:rsidP="00206AF8">
      <w:pPr>
        <w:ind w:firstLine="567"/>
        <w:jc w:val="both"/>
      </w:pPr>
      <w:r>
        <w:t>Дифференцированный зачет</w:t>
      </w:r>
      <w:r w:rsidR="00206AF8">
        <w:t xml:space="preserve"> проводится </w:t>
      </w:r>
      <w:r w:rsidR="00206AF8">
        <w:rPr>
          <w:bCs/>
        </w:rPr>
        <w:t>по подгруппам в количестве 10 человек, п</w:t>
      </w:r>
      <w:r w:rsidR="00206AF8">
        <w:t>утем выполнения тестовых заданий.</w:t>
      </w:r>
    </w:p>
    <w:p w:rsidR="002242A2" w:rsidRDefault="00206AF8" w:rsidP="00206AF8">
      <w:pPr>
        <w:ind w:firstLine="567"/>
        <w:jc w:val="both"/>
      </w:pPr>
      <w:r>
        <w:t>Фонд заданий состоит из г</w:t>
      </w:r>
      <w:r w:rsidR="002242A2">
        <w:t>рупп вопросов по разделам курса</w:t>
      </w:r>
      <w:r>
        <w:t>. Количество вопросов в тесте – 30.</w:t>
      </w:r>
      <w:r w:rsidR="002242A2">
        <w:t xml:space="preserve"> Каждый вопрос оценивается в 1 балл. </w:t>
      </w:r>
    </w:p>
    <w:p w:rsidR="00206AF8" w:rsidRDefault="00206AF8" w:rsidP="00206AF8">
      <w:pPr>
        <w:ind w:firstLine="567"/>
        <w:jc w:val="both"/>
      </w:pPr>
      <w:r>
        <w:t>При пересчете баллов в проценты для каждого тестируемого отметки выставляются следующим образом:</w:t>
      </w:r>
    </w:p>
    <w:p w:rsidR="00206AF8" w:rsidRDefault="002242A2" w:rsidP="00206AF8">
      <w:pPr>
        <w:tabs>
          <w:tab w:val="right" w:pos="9355"/>
        </w:tabs>
        <w:ind w:left="360"/>
      </w:pPr>
      <w:r>
        <w:t>30-27 правильных ответов (</w:t>
      </w:r>
      <w:r w:rsidR="00206AF8">
        <w:t>90-100%</w:t>
      </w:r>
      <w:r>
        <w:t>)</w:t>
      </w:r>
      <w:r w:rsidR="00206AF8">
        <w:t xml:space="preserve"> – 5 «отлично».</w:t>
      </w:r>
    </w:p>
    <w:p w:rsidR="00206AF8" w:rsidRDefault="002242A2" w:rsidP="00206AF8">
      <w:pPr>
        <w:tabs>
          <w:tab w:val="right" w:pos="9355"/>
        </w:tabs>
        <w:ind w:left="360"/>
      </w:pPr>
      <w:r>
        <w:t>26-22 правильных ответа (</w:t>
      </w:r>
      <w:r w:rsidR="00206AF8">
        <w:t>75-89%</w:t>
      </w:r>
      <w:r>
        <w:t>)</w:t>
      </w:r>
      <w:r w:rsidR="00206AF8">
        <w:t xml:space="preserve"> – 4 «хорошо».</w:t>
      </w:r>
    </w:p>
    <w:p w:rsidR="00206AF8" w:rsidRDefault="007139CB" w:rsidP="00206AF8">
      <w:pPr>
        <w:tabs>
          <w:tab w:val="right" w:pos="9355"/>
        </w:tabs>
        <w:ind w:left="360"/>
      </w:pPr>
      <w:r>
        <w:t>21-16 правильных ответов (</w:t>
      </w:r>
      <w:r w:rsidR="00206AF8">
        <w:t>50-74%</w:t>
      </w:r>
      <w:r>
        <w:t>)</w:t>
      </w:r>
      <w:r w:rsidR="00206AF8">
        <w:t xml:space="preserve"> – 3 «удовлетворительно.</w:t>
      </w:r>
    </w:p>
    <w:p w:rsidR="00206AF8" w:rsidRDefault="00206AF8" w:rsidP="00206AF8">
      <w:pPr>
        <w:tabs>
          <w:tab w:val="right" w:pos="9355"/>
        </w:tabs>
        <w:ind w:left="360"/>
      </w:pPr>
      <w:r>
        <w:t>Менее 50% – 2 «неудовлетворительно».</w:t>
      </w:r>
    </w:p>
    <w:p w:rsidR="00206AF8" w:rsidRDefault="00206AF8" w:rsidP="00206AF8">
      <w:pPr>
        <w:ind w:left="360"/>
      </w:pPr>
      <w:r>
        <w:lastRenderedPageBreak/>
        <w:t>Время выполнения теста  - 1 академический час (45 минут) без перерыва.</w:t>
      </w:r>
    </w:p>
    <w:p w:rsidR="00206AF8" w:rsidRDefault="00206AF8" w:rsidP="00206AF8">
      <w:pPr>
        <w:ind w:firstLine="567"/>
        <w:jc w:val="both"/>
        <w:rPr>
          <w:bCs/>
        </w:rPr>
      </w:pPr>
      <w:r>
        <w:rPr>
          <w:bCs/>
        </w:rPr>
        <w:t>Оборудование: бум</w:t>
      </w:r>
      <w:r w:rsidR="007139CB">
        <w:rPr>
          <w:bCs/>
        </w:rPr>
        <w:t>ага, ручки</w:t>
      </w:r>
      <w:r>
        <w:rPr>
          <w:bCs/>
        </w:rPr>
        <w:t>.</w:t>
      </w:r>
    </w:p>
    <w:p w:rsidR="00206AF8" w:rsidRDefault="00206AF8" w:rsidP="00206AF8">
      <w:pPr>
        <w:ind w:firstLine="567"/>
        <w:jc w:val="both"/>
        <w:rPr>
          <w:bCs/>
        </w:rPr>
      </w:pPr>
    </w:p>
    <w:tbl>
      <w:tblPr>
        <w:tblW w:w="10799"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000" w:firstRow="0" w:lastRow="0" w:firstColumn="0" w:lastColumn="0" w:noHBand="0" w:noVBand="0"/>
      </w:tblPr>
      <w:tblGrid>
        <w:gridCol w:w="5529"/>
        <w:gridCol w:w="2693"/>
        <w:gridCol w:w="2577"/>
      </w:tblGrid>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jc w:val="center"/>
              <w:rPr>
                <w:b/>
              </w:rPr>
            </w:pPr>
            <w:r>
              <w:rPr>
                <w:b/>
              </w:rPr>
              <w:t>Задания (номер)</w:t>
            </w:r>
          </w:p>
          <w:p w:rsidR="00206AF8" w:rsidRDefault="00206AF8" w:rsidP="00E50A98">
            <w:pPr>
              <w:jc w:val="center"/>
              <w:rPr>
                <w:b/>
                <w:i/>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rPr>
                <w:b/>
                <w:bCs/>
              </w:rPr>
            </w:pPr>
            <w:r>
              <w:rPr>
                <w:b/>
                <w:bCs/>
              </w:rPr>
              <w:t>Предмет(ы) оценивания</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jc w:val="center"/>
              <w:rPr>
                <w:b/>
              </w:rPr>
            </w:pPr>
            <w:r>
              <w:rPr>
                <w:b/>
              </w:rPr>
              <w:t>Критерии оценки: количество баллов за задание, правильный ответ</w:t>
            </w: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Какая кнопка окна запуска программы запускает программу в пользовательском режиме?</w:t>
            </w:r>
          </w:p>
          <w:p w:rsidR="00206AF8" w:rsidRDefault="00206AF8" w:rsidP="00E50A98">
            <w:pPr>
              <w:numPr>
                <w:ilvl w:val="0"/>
                <w:numId w:val="120"/>
              </w:numPr>
              <w:suppressAutoHyphens w:val="0"/>
              <w:spacing w:line="240" w:lineRule="auto"/>
              <w:jc w:val="both"/>
            </w:pPr>
            <w:r>
              <w:t>1С:Предприятие</w:t>
            </w:r>
          </w:p>
          <w:p w:rsidR="00206AF8" w:rsidRDefault="00206AF8" w:rsidP="00E50A98">
            <w:pPr>
              <w:numPr>
                <w:ilvl w:val="0"/>
                <w:numId w:val="120"/>
              </w:numPr>
              <w:suppressAutoHyphens w:val="0"/>
              <w:spacing w:line="240" w:lineRule="auto"/>
              <w:jc w:val="both"/>
            </w:pPr>
            <w:r>
              <w:t>Конфигуратор</w:t>
            </w:r>
          </w:p>
          <w:p w:rsidR="00206AF8" w:rsidRDefault="00206AF8" w:rsidP="00E50A98">
            <w:pPr>
              <w:numPr>
                <w:ilvl w:val="0"/>
                <w:numId w:val="120"/>
              </w:numPr>
              <w:suppressAutoHyphens w:val="0"/>
              <w:spacing w:line="240" w:lineRule="auto"/>
              <w:jc w:val="both"/>
            </w:pPr>
            <w:r>
              <w:t>Добавить</w:t>
            </w:r>
          </w:p>
          <w:p w:rsidR="00206AF8" w:rsidRDefault="00206AF8" w:rsidP="00E50A98">
            <w:pPr>
              <w:numPr>
                <w:ilvl w:val="0"/>
                <w:numId w:val="120"/>
              </w:numPr>
              <w:suppressAutoHyphens w:val="0"/>
              <w:spacing w:line="240" w:lineRule="auto"/>
              <w:jc w:val="both"/>
            </w:pPr>
            <w:r>
              <w:t>Изменить</w:t>
            </w:r>
          </w:p>
          <w:p w:rsidR="00206AF8" w:rsidRDefault="00206AF8" w:rsidP="00E50A98">
            <w:pPr>
              <w:numPr>
                <w:ilvl w:val="0"/>
                <w:numId w:val="120"/>
              </w:numPr>
              <w:suppressAutoHyphens w:val="0"/>
              <w:spacing w:line="240" w:lineRule="auto"/>
              <w:jc w:val="both"/>
            </w:pPr>
            <w:r>
              <w:t>Настройка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t>Знание компьютерных технологий представления и управления данными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rPr>
                <w:bCs/>
              </w:rPr>
            </w:pPr>
            <w:r>
              <w:t>1С:Предприятие</w:t>
            </w: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Какой файл отображает пользователю список информационных баз, предоставляет возможность редактирования списка информационных баз?</w:t>
            </w:r>
          </w:p>
          <w:p w:rsidR="00206AF8" w:rsidRDefault="00206AF8" w:rsidP="00E50A98">
            <w:pPr>
              <w:numPr>
                <w:ilvl w:val="0"/>
                <w:numId w:val="108"/>
              </w:numPr>
              <w:suppressAutoHyphens w:val="0"/>
              <w:spacing w:line="240" w:lineRule="auto"/>
              <w:jc w:val="both"/>
            </w:pPr>
            <w:r>
              <w:t>1cv8s.exe</w:t>
            </w:r>
          </w:p>
          <w:p w:rsidR="00206AF8" w:rsidRDefault="00206AF8" w:rsidP="00E50A98">
            <w:pPr>
              <w:numPr>
                <w:ilvl w:val="0"/>
                <w:numId w:val="108"/>
              </w:numPr>
              <w:suppressAutoHyphens w:val="0"/>
              <w:spacing w:line="240" w:lineRule="auto"/>
              <w:jc w:val="both"/>
            </w:pPr>
            <w:r>
              <w:t>1cestart.exe</w:t>
            </w:r>
          </w:p>
          <w:p w:rsidR="00206AF8" w:rsidRDefault="00206AF8" w:rsidP="00E50A98">
            <w:pPr>
              <w:numPr>
                <w:ilvl w:val="0"/>
                <w:numId w:val="108"/>
              </w:numPr>
              <w:suppressAutoHyphens w:val="0"/>
              <w:spacing w:line="240" w:lineRule="auto"/>
              <w:jc w:val="both"/>
            </w:pPr>
            <w:r>
              <w:t>1cestart.cfg</w:t>
            </w:r>
          </w:p>
          <w:p w:rsidR="00206AF8" w:rsidRDefault="00206AF8" w:rsidP="00E50A98">
            <w:pPr>
              <w:numPr>
                <w:ilvl w:val="0"/>
                <w:numId w:val="108"/>
              </w:numPr>
              <w:suppressAutoHyphens w:val="0"/>
              <w:spacing w:line="240" w:lineRule="auto"/>
              <w:jc w:val="both"/>
            </w:pPr>
            <w:r>
              <w:t>1cescmn.cfg</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t>Знание компьютерных технологий представления и управления данными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suppressAutoHyphens w:val="0"/>
              <w:spacing w:line="240" w:lineRule="auto"/>
              <w:jc w:val="both"/>
            </w:pPr>
            <w:r>
              <w:t>1cv8s.exe</w:t>
            </w:r>
          </w:p>
          <w:p w:rsidR="00206AF8" w:rsidRDefault="00206AF8" w:rsidP="00E50A98">
            <w:pPr>
              <w:rPr>
                <w:bCs/>
              </w:rPr>
            </w:pP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Какой объект конфигурации пользователя используется для группировки однородных документов и выполняет функции, схожие с папкой?</w:t>
            </w:r>
          </w:p>
          <w:p w:rsidR="00206AF8" w:rsidRDefault="00206AF8" w:rsidP="00E50A98">
            <w:pPr>
              <w:numPr>
                <w:ilvl w:val="0"/>
                <w:numId w:val="109"/>
              </w:numPr>
              <w:suppressAutoHyphens w:val="0"/>
              <w:spacing w:line="240" w:lineRule="auto"/>
              <w:jc w:val="both"/>
            </w:pPr>
            <w:r>
              <w:t>Документ</w:t>
            </w:r>
          </w:p>
          <w:p w:rsidR="00206AF8" w:rsidRDefault="00206AF8" w:rsidP="00E50A98">
            <w:pPr>
              <w:numPr>
                <w:ilvl w:val="0"/>
                <w:numId w:val="109"/>
              </w:numPr>
              <w:suppressAutoHyphens w:val="0"/>
              <w:spacing w:line="240" w:lineRule="auto"/>
              <w:jc w:val="both"/>
            </w:pPr>
            <w:r>
              <w:t>Журнал документов</w:t>
            </w:r>
          </w:p>
          <w:p w:rsidR="00206AF8" w:rsidRDefault="00206AF8" w:rsidP="00E50A98">
            <w:pPr>
              <w:numPr>
                <w:ilvl w:val="0"/>
                <w:numId w:val="109"/>
              </w:numPr>
              <w:suppressAutoHyphens w:val="0"/>
              <w:spacing w:line="240" w:lineRule="auto"/>
              <w:jc w:val="both"/>
            </w:pPr>
            <w:r>
              <w:t>Регистр</w:t>
            </w:r>
          </w:p>
          <w:p w:rsidR="00206AF8" w:rsidRDefault="00206AF8" w:rsidP="00E50A98">
            <w:pPr>
              <w:numPr>
                <w:ilvl w:val="0"/>
                <w:numId w:val="109"/>
              </w:numPr>
              <w:suppressAutoHyphens w:val="0"/>
              <w:spacing w:line="240" w:lineRule="auto"/>
              <w:jc w:val="both"/>
            </w:pPr>
            <w:r>
              <w:t>Отчет</w:t>
            </w:r>
          </w:p>
          <w:p w:rsidR="00206AF8" w:rsidRDefault="00206AF8" w:rsidP="00E50A98">
            <w:pPr>
              <w:numPr>
                <w:ilvl w:val="0"/>
                <w:numId w:val="109"/>
              </w:numPr>
              <w:suppressAutoHyphens w:val="0"/>
              <w:spacing w:line="240" w:lineRule="auto"/>
              <w:jc w:val="both"/>
            </w:pPr>
            <w:r>
              <w:t>Справочник</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t xml:space="preserve">Знание специализированной терминологии </w:t>
            </w:r>
          </w:p>
          <w:p w:rsidR="00206AF8" w:rsidRPr="00374D3D" w:rsidRDefault="00206AF8" w:rsidP="00E50A98">
            <w:pPr>
              <w:rPr>
                <w:bCs/>
                <w:sz w:val="20"/>
                <w:szCs w:val="20"/>
              </w:rPr>
            </w:pPr>
            <w:r w:rsidRPr="00374D3D">
              <w:rPr>
                <w:bCs/>
                <w:sz w:val="20"/>
                <w:szCs w:val="20"/>
              </w:rPr>
              <w:t>Знание компьютерных технологий представления и управления данными</w:t>
            </w:r>
          </w:p>
          <w:p w:rsidR="00206AF8" w:rsidRPr="00374D3D" w:rsidRDefault="00206AF8" w:rsidP="00E50A98">
            <w:pPr>
              <w:rPr>
                <w:bCs/>
                <w:sz w:val="20"/>
                <w:szCs w:val="20"/>
              </w:rPr>
            </w:pPr>
            <w:r w:rsidRPr="00374D3D">
              <w:rPr>
                <w:bCs/>
                <w:sz w:val="20"/>
                <w:szCs w:val="20"/>
              </w:rPr>
              <w:t>Умение идентифицировать, анализировать и структурировать объекты информационного контента</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suppressAutoHyphens w:val="0"/>
              <w:spacing w:line="240" w:lineRule="auto"/>
              <w:jc w:val="both"/>
            </w:pPr>
            <w:r>
              <w:t>Журнал документов</w:t>
            </w: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Как называются регистры, которые можно применять для хранения информации, меняющейся со временем?</w:t>
            </w:r>
          </w:p>
          <w:p w:rsidR="00206AF8" w:rsidRDefault="00206AF8" w:rsidP="00E50A98">
            <w:pPr>
              <w:numPr>
                <w:ilvl w:val="0"/>
                <w:numId w:val="110"/>
              </w:numPr>
              <w:suppressAutoHyphens w:val="0"/>
              <w:spacing w:line="240" w:lineRule="auto"/>
              <w:jc w:val="both"/>
            </w:pPr>
            <w:r>
              <w:t>Регистры накопления</w:t>
            </w:r>
          </w:p>
          <w:p w:rsidR="00206AF8" w:rsidRDefault="00206AF8" w:rsidP="00E50A98">
            <w:pPr>
              <w:numPr>
                <w:ilvl w:val="0"/>
                <w:numId w:val="110"/>
              </w:numPr>
              <w:suppressAutoHyphens w:val="0"/>
              <w:spacing w:line="240" w:lineRule="auto"/>
              <w:jc w:val="both"/>
            </w:pPr>
            <w:r>
              <w:t>Регистры сведений</w:t>
            </w:r>
          </w:p>
          <w:p w:rsidR="00206AF8" w:rsidRDefault="00206AF8" w:rsidP="00E50A98">
            <w:pPr>
              <w:numPr>
                <w:ilvl w:val="0"/>
                <w:numId w:val="110"/>
              </w:numPr>
              <w:suppressAutoHyphens w:val="0"/>
              <w:spacing w:line="240" w:lineRule="auto"/>
              <w:jc w:val="both"/>
            </w:pPr>
            <w:r>
              <w:t>Регистры бухгалтерии</w:t>
            </w:r>
          </w:p>
          <w:p w:rsidR="00206AF8" w:rsidRDefault="00206AF8" w:rsidP="00E50A98">
            <w:pPr>
              <w:numPr>
                <w:ilvl w:val="0"/>
                <w:numId w:val="110"/>
              </w:numPr>
              <w:suppressAutoHyphens w:val="0"/>
              <w:spacing w:line="240" w:lineRule="auto"/>
              <w:jc w:val="both"/>
            </w:pPr>
            <w:r>
              <w:t>Регистры расчета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t xml:space="preserve">Знание специализированной терминологии </w:t>
            </w:r>
          </w:p>
          <w:p w:rsidR="00206AF8" w:rsidRPr="00374D3D" w:rsidRDefault="00206AF8" w:rsidP="00E50A98">
            <w:pPr>
              <w:rPr>
                <w:bCs/>
                <w:sz w:val="20"/>
                <w:szCs w:val="20"/>
              </w:rPr>
            </w:pPr>
            <w:r w:rsidRPr="00374D3D">
              <w:rPr>
                <w:bCs/>
                <w:sz w:val="20"/>
                <w:szCs w:val="20"/>
              </w:rPr>
              <w:t>Знание компьютерных технологий представления и управления данными</w:t>
            </w:r>
          </w:p>
          <w:p w:rsidR="00206AF8" w:rsidRPr="00374D3D" w:rsidRDefault="00206AF8" w:rsidP="00E50A98">
            <w:pPr>
              <w:rPr>
                <w:bCs/>
                <w:sz w:val="20"/>
                <w:szCs w:val="20"/>
              </w:rPr>
            </w:pPr>
            <w:r w:rsidRPr="00374D3D">
              <w:rPr>
                <w:bCs/>
                <w:sz w:val="20"/>
                <w:szCs w:val="20"/>
              </w:rPr>
              <w:t>Умение идентифицировать, анализировать и структурировать объекты информационного контента</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suppressAutoHyphens w:val="0"/>
              <w:spacing w:line="240" w:lineRule="auto"/>
              <w:jc w:val="both"/>
            </w:pPr>
            <w:r>
              <w:t>Регистры сведений</w:t>
            </w: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Как называется справочник, предназначенный для хранения информации о физических и юридических лицах, с которыми имеет дело организация?</w:t>
            </w:r>
          </w:p>
          <w:p w:rsidR="00206AF8" w:rsidRDefault="00206AF8" w:rsidP="00E50A98">
            <w:pPr>
              <w:numPr>
                <w:ilvl w:val="0"/>
                <w:numId w:val="111"/>
              </w:numPr>
              <w:suppressAutoHyphens w:val="0"/>
              <w:spacing w:line="240" w:lineRule="auto"/>
              <w:jc w:val="both"/>
            </w:pPr>
            <w:r>
              <w:t>Контрагенты</w:t>
            </w:r>
          </w:p>
          <w:p w:rsidR="00206AF8" w:rsidRDefault="00206AF8" w:rsidP="00E50A98">
            <w:pPr>
              <w:numPr>
                <w:ilvl w:val="0"/>
                <w:numId w:val="111"/>
              </w:numPr>
              <w:suppressAutoHyphens w:val="0"/>
              <w:spacing w:line="240" w:lineRule="auto"/>
              <w:jc w:val="both"/>
            </w:pPr>
            <w:r>
              <w:t>Номенклатура</w:t>
            </w:r>
          </w:p>
          <w:p w:rsidR="00206AF8" w:rsidRDefault="00206AF8" w:rsidP="00E50A98">
            <w:pPr>
              <w:numPr>
                <w:ilvl w:val="0"/>
                <w:numId w:val="111"/>
              </w:numPr>
              <w:suppressAutoHyphens w:val="0"/>
              <w:spacing w:line="240" w:lineRule="auto"/>
              <w:jc w:val="both"/>
            </w:pPr>
            <w:r>
              <w:t>Подразделения организации</w:t>
            </w:r>
          </w:p>
          <w:p w:rsidR="00206AF8" w:rsidRDefault="00206AF8" w:rsidP="00E50A98">
            <w:pPr>
              <w:numPr>
                <w:ilvl w:val="0"/>
                <w:numId w:val="111"/>
              </w:numPr>
              <w:suppressAutoHyphens w:val="0"/>
              <w:spacing w:line="240" w:lineRule="auto"/>
              <w:jc w:val="both"/>
            </w:pPr>
            <w:r>
              <w:t>Сотрудники</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t>Знание специализированной терминологии</w:t>
            </w:r>
          </w:p>
          <w:p w:rsidR="00206AF8" w:rsidRPr="00374D3D" w:rsidRDefault="00206AF8" w:rsidP="00E50A98">
            <w:pPr>
              <w:rPr>
                <w:bCs/>
                <w:sz w:val="20"/>
                <w:szCs w:val="20"/>
              </w:rPr>
            </w:pPr>
            <w:r w:rsidRPr="00374D3D">
              <w:rPr>
                <w:bCs/>
                <w:sz w:val="20"/>
                <w:szCs w:val="20"/>
              </w:rPr>
              <w:t>Знание компьютерных технологий представления и управления данными</w:t>
            </w:r>
          </w:p>
          <w:p w:rsidR="00206AF8" w:rsidRPr="00374D3D" w:rsidRDefault="00206AF8" w:rsidP="00E50A98">
            <w:pPr>
              <w:rPr>
                <w:bCs/>
                <w:sz w:val="20"/>
                <w:szCs w:val="20"/>
              </w:rPr>
            </w:pPr>
            <w:r w:rsidRPr="00374D3D">
              <w:rPr>
                <w:bCs/>
                <w:sz w:val="20"/>
                <w:szCs w:val="20"/>
              </w:rPr>
              <w:t>Умение идентифицировать, анализировать и структурировать объекты информационного контента</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suppressAutoHyphens w:val="0"/>
              <w:spacing w:line="240" w:lineRule="auto"/>
              <w:jc w:val="both"/>
            </w:pPr>
            <w:r>
              <w:t>Контрагенты</w:t>
            </w: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Уставный капитал - это...</w:t>
            </w:r>
          </w:p>
          <w:p w:rsidR="00206AF8" w:rsidRDefault="00206AF8" w:rsidP="00E50A98">
            <w:pPr>
              <w:numPr>
                <w:ilvl w:val="0"/>
                <w:numId w:val="112"/>
              </w:numPr>
              <w:suppressAutoHyphens w:val="0"/>
              <w:spacing w:line="240" w:lineRule="auto"/>
              <w:jc w:val="both"/>
            </w:pPr>
            <w:r>
              <w:t>первоначальная доля собственников в активах фирмы, равная сумме их взносов при создании</w:t>
            </w:r>
          </w:p>
          <w:p w:rsidR="00206AF8" w:rsidRDefault="00206AF8" w:rsidP="00E50A98">
            <w:pPr>
              <w:numPr>
                <w:ilvl w:val="0"/>
                <w:numId w:val="112"/>
              </w:numPr>
              <w:suppressAutoHyphens w:val="0"/>
              <w:spacing w:line="240" w:lineRule="auto"/>
              <w:jc w:val="both"/>
            </w:pPr>
            <w:r>
              <w:t>материальное имущество, которое организация предполагает использовать больше года</w:t>
            </w:r>
          </w:p>
          <w:p w:rsidR="00206AF8" w:rsidRDefault="00206AF8" w:rsidP="00E50A98">
            <w:pPr>
              <w:numPr>
                <w:ilvl w:val="0"/>
                <w:numId w:val="112"/>
              </w:numPr>
              <w:suppressAutoHyphens w:val="0"/>
              <w:spacing w:line="240" w:lineRule="auto"/>
              <w:jc w:val="both"/>
            </w:pPr>
            <w:r>
              <w:t>имущество не для длительного использования</w:t>
            </w:r>
          </w:p>
          <w:p w:rsidR="00206AF8" w:rsidRDefault="00206AF8" w:rsidP="00E50A98">
            <w:pPr>
              <w:numPr>
                <w:ilvl w:val="0"/>
                <w:numId w:val="112"/>
              </w:numPr>
              <w:suppressAutoHyphens w:val="0"/>
              <w:spacing w:line="240" w:lineRule="auto"/>
              <w:jc w:val="both"/>
            </w:pPr>
            <w:r>
              <w:t xml:space="preserve">объект аналитического учета, за которым нужно следить, в каких отношениях с ним </w:t>
            </w:r>
            <w:r>
              <w:lastRenderedPageBreak/>
              <w:t>находится предприятие в данный момент</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lastRenderedPageBreak/>
              <w:t>Знание специализированной терминологии</w:t>
            </w:r>
          </w:p>
          <w:p w:rsidR="00206AF8" w:rsidRDefault="00206AF8" w:rsidP="00E50A98">
            <w:r w:rsidRPr="00374D3D">
              <w:rPr>
                <w:bCs/>
                <w:sz w:val="20"/>
                <w:szCs w:val="20"/>
              </w:rPr>
              <w:t>Умение идентифицировать, анализировать и структурировать объекты информационного контента</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suppressAutoHyphens w:val="0"/>
              <w:spacing w:line="240" w:lineRule="auto"/>
              <w:jc w:val="both"/>
            </w:pPr>
            <w:r>
              <w:t>первоначальная доля собственников в активах фирмы, равная сумме их взносов при создании</w:t>
            </w:r>
          </w:p>
          <w:p w:rsidR="00206AF8" w:rsidRDefault="00206AF8" w:rsidP="00E50A98">
            <w:pPr>
              <w:suppressAutoHyphens w:val="0"/>
              <w:spacing w:line="240" w:lineRule="auto"/>
              <w:jc w:val="both"/>
            </w:pP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Проводка - это...</w:t>
            </w:r>
          </w:p>
          <w:p w:rsidR="00206AF8" w:rsidRDefault="00206AF8" w:rsidP="00E50A98">
            <w:pPr>
              <w:numPr>
                <w:ilvl w:val="0"/>
                <w:numId w:val="113"/>
              </w:numPr>
              <w:suppressAutoHyphens w:val="0"/>
              <w:spacing w:line="240" w:lineRule="auto"/>
              <w:jc w:val="both"/>
            </w:pPr>
            <w:r>
              <w:t>первоначальная доля собственников в активах фирмы, равная сумме их взносов при создании</w:t>
            </w:r>
          </w:p>
          <w:p w:rsidR="00206AF8" w:rsidRDefault="00206AF8" w:rsidP="00E50A98">
            <w:pPr>
              <w:numPr>
                <w:ilvl w:val="0"/>
                <w:numId w:val="113"/>
              </w:numPr>
              <w:suppressAutoHyphens w:val="0"/>
              <w:spacing w:line="240" w:lineRule="auto"/>
              <w:jc w:val="both"/>
            </w:pPr>
            <w:r>
              <w:t>материальное имущество, которое организация предполагает использовать больше года</w:t>
            </w:r>
          </w:p>
          <w:p w:rsidR="00206AF8" w:rsidRDefault="00206AF8" w:rsidP="00E50A98">
            <w:pPr>
              <w:numPr>
                <w:ilvl w:val="0"/>
                <w:numId w:val="113"/>
              </w:numPr>
              <w:suppressAutoHyphens w:val="0"/>
              <w:spacing w:line="240" w:lineRule="auto"/>
              <w:jc w:val="both"/>
            </w:pPr>
            <w:r>
              <w:t>элементарное действие, отражающее изменение состояния хозяйственных средств, их увеличение или уменьшение на счетах бухгалтерского учета с соблюдением принципа двойной записи (дебет и кредит)</w:t>
            </w:r>
          </w:p>
          <w:p w:rsidR="00206AF8" w:rsidRDefault="00206AF8" w:rsidP="00E50A98">
            <w:pPr>
              <w:numPr>
                <w:ilvl w:val="0"/>
                <w:numId w:val="113"/>
              </w:numPr>
              <w:suppressAutoHyphens w:val="0"/>
              <w:spacing w:line="240" w:lineRule="auto"/>
              <w:jc w:val="both"/>
            </w:pPr>
            <w:r>
              <w:t>объект аналитического учета, за которым нужно следить, в каких отношениях с ним находится предприятие в данный момент</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t xml:space="preserve">Знание специализированной терминологии </w:t>
            </w:r>
          </w:p>
          <w:p w:rsidR="00206AF8" w:rsidRDefault="00206AF8" w:rsidP="00E50A98">
            <w:pPr>
              <w:rPr>
                <w:bCs/>
              </w:rPr>
            </w:pPr>
            <w:r w:rsidRPr="00374D3D">
              <w:rPr>
                <w:bCs/>
                <w:sz w:val="20"/>
                <w:szCs w:val="20"/>
              </w:rPr>
              <w:t>Умение идентифицировать, анализировать и структурировать объекты информационного контента</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suppressAutoHyphens w:val="0"/>
              <w:spacing w:line="240" w:lineRule="auto"/>
              <w:jc w:val="both"/>
            </w:pPr>
            <w:r>
              <w:t>элементарное действие, отражающее изменение состояния хозяйственных средств, их увеличение или уменьшение на счетах бухгалтерского учета с соблюдением принципа двойной записи (дебет и кредит)</w:t>
            </w:r>
          </w:p>
          <w:p w:rsidR="00206AF8" w:rsidRDefault="00206AF8" w:rsidP="00E50A98">
            <w:pPr>
              <w:suppressAutoHyphens w:val="0"/>
              <w:spacing w:line="240" w:lineRule="auto"/>
              <w:jc w:val="both"/>
            </w:pPr>
          </w:p>
        </w:tc>
      </w:tr>
      <w:tr w:rsidR="00206AF8"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r>
              <w:t>Субконто - это...</w:t>
            </w:r>
          </w:p>
          <w:p w:rsidR="00206AF8" w:rsidRDefault="00206AF8" w:rsidP="00E50A98">
            <w:pPr>
              <w:numPr>
                <w:ilvl w:val="0"/>
                <w:numId w:val="114"/>
              </w:numPr>
              <w:suppressAutoHyphens w:val="0"/>
              <w:spacing w:line="240" w:lineRule="auto"/>
              <w:jc w:val="both"/>
            </w:pPr>
            <w:r>
              <w:t>первоначальная доля собственников в активах фирмы, равная сумме их взносов при создании</w:t>
            </w:r>
          </w:p>
          <w:p w:rsidR="00206AF8" w:rsidRDefault="00206AF8" w:rsidP="00E50A98">
            <w:pPr>
              <w:numPr>
                <w:ilvl w:val="0"/>
                <w:numId w:val="114"/>
              </w:numPr>
              <w:suppressAutoHyphens w:val="0"/>
              <w:spacing w:line="240" w:lineRule="auto"/>
              <w:jc w:val="both"/>
            </w:pPr>
            <w:r>
              <w:t>материальное имущество, которое организация предполагает использовать больше года</w:t>
            </w:r>
          </w:p>
          <w:p w:rsidR="00206AF8" w:rsidRDefault="00206AF8" w:rsidP="00E50A98">
            <w:pPr>
              <w:numPr>
                <w:ilvl w:val="0"/>
                <w:numId w:val="114"/>
              </w:numPr>
              <w:suppressAutoHyphens w:val="0"/>
              <w:spacing w:line="240" w:lineRule="auto"/>
              <w:jc w:val="both"/>
            </w:pPr>
            <w:r>
              <w:t>элементарное действие, отражающее изменение состояния хозяйственных средств, их увеличение или уменьшение на счетах бухгалтерского учета с соблюдением принципа двойной записи (дебет и кредит)</w:t>
            </w:r>
          </w:p>
          <w:p w:rsidR="00206AF8" w:rsidRDefault="00206AF8" w:rsidP="00E50A98">
            <w:pPr>
              <w:numPr>
                <w:ilvl w:val="0"/>
                <w:numId w:val="114"/>
              </w:numPr>
              <w:suppressAutoHyphens w:val="0"/>
              <w:spacing w:line="240" w:lineRule="auto"/>
              <w:jc w:val="both"/>
            </w:pPr>
            <w:r>
              <w:t>объект аналитического учета, за которым нужно следить, в каких отношениях с ним находится предприятие в данный момент</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Pr="00374D3D" w:rsidRDefault="00206AF8" w:rsidP="00E50A98">
            <w:pPr>
              <w:rPr>
                <w:bCs/>
                <w:sz w:val="20"/>
                <w:szCs w:val="20"/>
              </w:rPr>
            </w:pPr>
            <w:r w:rsidRPr="00374D3D">
              <w:rPr>
                <w:bCs/>
                <w:sz w:val="20"/>
                <w:szCs w:val="20"/>
              </w:rPr>
              <w:t xml:space="preserve">Знание специализированной терминологии </w:t>
            </w:r>
          </w:p>
          <w:p w:rsidR="00206AF8" w:rsidRDefault="00206AF8" w:rsidP="00E50A98">
            <w:pPr>
              <w:rPr>
                <w:bCs/>
              </w:rPr>
            </w:pPr>
            <w:r w:rsidRPr="00374D3D">
              <w:rPr>
                <w:bCs/>
                <w:sz w:val="20"/>
                <w:szCs w:val="20"/>
              </w:rPr>
              <w:t>Умение идентифицировать, анализировать и структурировать объекты информационного контента</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06AF8" w:rsidRDefault="00206AF8" w:rsidP="00E50A98">
            <w:pPr>
              <w:suppressAutoHyphens w:val="0"/>
              <w:spacing w:line="240" w:lineRule="auto"/>
              <w:jc w:val="both"/>
            </w:pPr>
            <w:r>
              <w:t>объект аналитического учета, за которым нужно следить, в каких отношениях с ним находится предприятие в данный момент</w:t>
            </w: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C563AA" w:rsidRDefault="007139CB" w:rsidP="00C563AA">
            <w:r w:rsidRPr="00C563AA">
              <w:t>Что из перечисленного не относится к числу основных аспектов информационной безопасности? Выбрать один правильный ответ.</w:t>
            </w:r>
          </w:p>
          <w:p w:rsidR="007139CB" w:rsidRPr="00C563AA" w:rsidRDefault="007139CB" w:rsidP="00C563AA">
            <w:pPr>
              <w:numPr>
                <w:ilvl w:val="0"/>
                <w:numId w:val="114"/>
              </w:numPr>
              <w:suppressAutoHyphens w:val="0"/>
              <w:spacing w:line="240" w:lineRule="auto"/>
              <w:jc w:val="both"/>
            </w:pPr>
            <w:r w:rsidRPr="00C563AA">
              <w:t>Доступность</w:t>
            </w:r>
          </w:p>
          <w:p w:rsidR="007139CB" w:rsidRPr="00C563AA" w:rsidRDefault="007139CB" w:rsidP="00C563AA">
            <w:pPr>
              <w:numPr>
                <w:ilvl w:val="0"/>
                <w:numId w:val="114"/>
              </w:numPr>
              <w:suppressAutoHyphens w:val="0"/>
              <w:spacing w:line="240" w:lineRule="auto"/>
              <w:jc w:val="both"/>
            </w:pPr>
            <w:r w:rsidRPr="00C563AA">
              <w:t>Целостность</w:t>
            </w:r>
          </w:p>
          <w:p w:rsidR="007139CB" w:rsidRPr="00C563AA" w:rsidRDefault="007139CB" w:rsidP="00C563AA">
            <w:pPr>
              <w:numPr>
                <w:ilvl w:val="0"/>
                <w:numId w:val="114"/>
              </w:numPr>
              <w:suppressAutoHyphens w:val="0"/>
              <w:spacing w:line="240" w:lineRule="auto"/>
              <w:jc w:val="both"/>
            </w:pPr>
            <w:r w:rsidRPr="00C563AA">
              <w:t>Конфиденциальность</w:t>
            </w:r>
          </w:p>
          <w:p w:rsidR="007139CB" w:rsidRPr="00C563AA" w:rsidRDefault="007139CB" w:rsidP="00C563AA">
            <w:pPr>
              <w:numPr>
                <w:ilvl w:val="0"/>
                <w:numId w:val="114"/>
              </w:numPr>
              <w:suppressAutoHyphens w:val="0"/>
              <w:spacing w:line="240" w:lineRule="auto"/>
              <w:jc w:val="both"/>
              <w:rPr>
                <w:sz w:val="20"/>
                <w:szCs w:val="20"/>
              </w:rPr>
            </w:pPr>
            <w:r w:rsidRPr="00C563AA">
              <w:t>Правдивое отношение действительности</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Default="00C563AA" w:rsidP="00E50A98">
            <w:pPr>
              <w:suppressAutoHyphens w:val="0"/>
              <w:spacing w:line="240" w:lineRule="auto"/>
              <w:jc w:val="both"/>
            </w:pPr>
            <w:r w:rsidRPr="00D06D55">
              <w:t>Правдивое отношение действительности</w:t>
            </w: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C563AA" w:rsidRDefault="007139CB" w:rsidP="00C563AA">
            <w:r w:rsidRPr="00C563AA">
              <w:t>Что понимается под протоколированием? Выбрать один правильный ответ</w:t>
            </w:r>
          </w:p>
          <w:p w:rsidR="007139CB" w:rsidRPr="00C563AA" w:rsidRDefault="007139CB" w:rsidP="00C563AA">
            <w:pPr>
              <w:numPr>
                <w:ilvl w:val="0"/>
                <w:numId w:val="114"/>
              </w:numPr>
              <w:suppressAutoHyphens w:val="0"/>
              <w:spacing w:line="240" w:lineRule="auto"/>
              <w:jc w:val="both"/>
            </w:pPr>
            <w:r w:rsidRPr="00C563AA">
              <w:t>Сбор и накопление информации о событиях, происходящих в информационной системе.</w:t>
            </w:r>
          </w:p>
          <w:p w:rsidR="007139CB" w:rsidRPr="00C563AA" w:rsidRDefault="007139CB" w:rsidP="00C563AA">
            <w:pPr>
              <w:numPr>
                <w:ilvl w:val="0"/>
                <w:numId w:val="114"/>
              </w:numPr>
              <w:suppressAutoHyphens w:val="0"/>
              <w:spacing w:line="240" w:lineRule="auto"/>
              <w:jc w:val="both"/>
            </w:pPr>
            <w:r w:rsidRPr="00C563AA">
              <w:t>Анализ накопленной информации, проводимый оперативно, в реальном времени или периодически (например, раз в день).</w:t>
            </w:r>
          </w:p>
          <w:p w:rsidR="007139CB" w:rsidRDefault="007139CB" w:rsidP="00C563AA">
            <w:pPr>
              <w:numPr>
                <w:ilvl w:val="0"/>
                <w:numId w:val="114"/>
              </w:numPr>
              <w:suppressAutoHyphens w:val="0"/>
              <w:spacing w:line="240" w:lineRule="auto"/>
              <w:jc w:val="both"/>
            </w:pPr>
            <w:r w:rsidRPr="00C563AA">
              <w:t>Совокупность условий, при выполнении которых атака считается имеющей место, что вызывает заранее определенную реакцию.</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D06D55" w:rsidRDefault="00C563AA" w:rsidP="00D06D55">
            <w:pPr>
              <w:suppressAutoHyphens w:val="0"/>
              <w:spacing w:line="240" w:lineRule="auto"/>
              <w:jc w:val="both"/>
            </w:pPr>
            <w:r w:rsidRPr="00D06D55">
              <w:t>Сбор и накопление информации о событиях, происходящих в информационной системе.</w:t>
            </w:r>
          </w:p>
          <w:p w:rsidR="007139CB" w:rsidRDefault="007139CB" w:rsidP="00E50A98">
            <w:pPr>
              <w:suppressAutoHyphens w:val="0"/>
              <w:spacing w:line="240" w:lineRule="auto"/>
              <w:jc w:val="both"/>
            </w:pP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A82D79" w:rsidRDefault="007139CB" w:rsidP="00A82D79">
            <w:r w:rsidRPr="00D06D55">
              <w:t>Политика безопасности строится на основе</w:t>
            </w:r>
            <w:r w:rsidRPr="00A82D79">
              <w:t xml:space="preserve"> …? Выбрать один правильный ответ</w:t>
            </w:r>
          </w:p>
          <w:p w:rsidR="007139CB" w:rsidRPr="00D06D55" w:rsidRDefault="007139CB" w:rsidP="00D06D55">
            <w:pPr>
              <w:numPr>
                <w:ilvl w:val="0"/>
                <w:numId w:val="114"/>
              </w:numPr>
              <w:suppressAutoHyphens w:val="0"/>
              <w:spacing w:line="240" w:lineRule="auto"/>
              <w:jc w:val="both"/>
            </w:pPr>
            <w:r w:rsidRPr="00D06D55">
              <w:t>На предпочтениях организации</w:t>
            </w:r>
          </w:p>
          <w:p w:rsidR="007139CB" w:rsidRPr="00D06D55" w:rsidRDefault="007139CB" w:rsidP="00D06D55">
            <w:pPr>
              <w:numPr>
                <w:ilvl w:val="0"/>
                <w:numId w:val="114"/>
              </w:numPr>
              <w:suppressAutoHyphens w:val="0"/>
              <w:spacing w:line="240" w:lineRule="auto"/>
              <w:jc w:val="both"/>
            </w:pPr>
            <w:r w:rsidRPr="00D06D55">
              <w:t>Анализа рисков</w:t>
            </w:r>
          </w:p>
          <w:p w:rsidR="007139CB" w:rsidRPr="00D06D55" w:rsidRDefault="007139CB" w:rsidP="00D06D55">
            <w:pPr>
              <w:numPr>
                <w:ilvl w:val="0"/>
                <w:numId w:val="114"/>
              </w:numPr>
              <w:suppressAutoHyphens w:val="0"/>
              <w:spacing w:line="240" w:lineRule="auto"/>
              <w:jc w:val="both"/>
            </w:pPr>
            <w:r w:rsidRPr="00D06D55">
              <w:t>Политической безопасности</w:t>
            </w:r>
          </w:p>
          <w:p w:rsidR="007139CB" w:rsidRDefault="007139CB" w:rsidP="00D06D55">
            <w:pPr>
              <w:numPr>
                <w:ilvl w:val="0"/>
                <w:numId w:val="114"/>
              </w:numPr>
              <w:suppressAutoHyphens w:val="0"/>
              <w:spacing w:line="240" w:lineRule="auto"/>
              <w:jc w:val="both"/>
            </w:pPr>
            <w:r w:rsidRPr="00D06D55">
              <w:t>На сервисах</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D06D55" w:rsidRPr="00D06D55" w:rsidRDefault="00D06D55" w:rsidP="00D06D55">
            <w:pPr>
              <w:suppressAutoHyphens w:val="0"/>
              <w:spacing w:line="240" w:lineRule="auto"/>
              <w:jc w:val="both"/>
            </w:pPr>
            <w:r w:rsidRPr="00D06D55">
              <w:t>Анализа рисков</w:t>
            </w:r>
          </w:p>
          <w:p w:rsidR="007139CB" w:rsidRDefault="007139CB" w:rsidP="00E50A98">
            <w:pPr>
              <w:suppressAutoHyphens w:val="0"/>
              <w:spacing w:line="240" w:lineRule="auto"/>
              <w:jc w:val="both"/>
            </w:pP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A82D79" w:rsidRDefault="007139CB" w:rsidP="00A82D79">
            <w:r w:rsidRPr="00A82D79">
              <w:lastRenderedPageBreak/>
              <w:t>Согласно Закону "О лицензировании отдельных видов деятельности", лицензия - это … ? Выбрать один правильный ответ</w:t>
            </w:r>
          </w:p>
          <w:p w:rsidR="007139CB" w:rsidRPr="00A82D79" w:rsidRDefault="007139CB" w:rsidP="00A82D79">
            <w:pPr>
              <w:numPr>
                <w:ilvl w:val="0"/>
                <w:numId w:val="114"/>
              </w:numPr>
              <w:suppressAutoHyphens w:val="0"/>
              <w:spacing w:line="240" w:lineRule="auto"/>
              <w:jc w:val="both"/>
            </w:pPr>
            <w:r w:rsidRPr="00A82D79">
              <w:t>Вид деятельности, на осуществление которого на территории Российской Федерации требуется получение лицензии в соответствии с настоящим Федеральным законом.</w:t>
            </w:r>
          </w:p>
          <w:p w:rsidR="007139CB" w:rsidRPr="00A82D79" w:rsidRDefault="007139CB" w:rsidP="00A82D79">
            <w:pPr>
              <w:numPr>
                <w:ilvl w:val="0"/>
                <w:numId w:val="114"/>
              </w:numPr>
              <w:suppressAutoHyphens w:val="0"/>
              <w:spacing w:line="240" w:lineRule="auto"/>
              <w:jc w:val="both"/>
            </w:pPr>
            <w:r w:rsidRPr="00A82D79">
              <w:t>Специальное разрешение на осуществление конкретного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w:t>
            </w:r>
          </w:p>
          <w:p w:rsidR="007139CB" w:rsidRDefault="007139CB" w:rsidP="00A82D79">
            <w:pPr>
              <w:numPr>
                <w:ilvl w:val="0"/>
                <w:numId w:val="114"/>
              </w:numPr>
              <w:suppressAutoHyphens w:val="0"/>
              <w:spacing w:line="240" w:lineRule="auto"/>
              <w:jc w:val="both"/>
            </w:pPr>
            <w:r w:rsidRPr="00A82D79">
              <w:t>Юридическое лицо или индивидуальный предприниматель, имеющие лицензию на осуществление конкретного вида деятельности.</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A82D79" w:rsidRPr="00A82D79" w:rsidRDefault="00A82D79" w:rsidP="00A82D79">
            <w:pPr>
              <w:suppressAutoHyphens w:val="0"/>
              <w:spacing w:line="240" w:lineRule="auto"/>
              <w:jc w:val="both"/>
            </w:pPr>
            <w:r w:rsidRPr="00A82D79">
              <w:t>Специальное разрешение на осуществление конкретного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w:t>
            </w:r>
          </w:p>
          <w:p w:rsidR="007139CB" w:rsidRDefault="007139CB" w:rsidP="00E50A98">
            <w:pPr>
              <w:suppressAutoHyphens w:val="0"/>
              <w:spacing w:line="240" w:lineRule="auto"/>
              <w:jc w:val="both"/>
            </w:pP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5311A1" w:rsidRDefault="007139CB" w:rsidP="005311A1">
            <w:r w:rsidRPr="005311A1">
              <w:t>Что такое электронная цифровая подпись? Выбрать один правильный ответ</w:t>
            </w:r>
          </w:p>
          <w:p w:rsidR="007139CB" w:rsidRPr="005311A1" w:rsidRDefault="007139CB" w:rsidP="005311A1">
            <w:pPr>
              <w:numPr>
                <w:ilvl w:val="0"/>
                <w:numId w:val="114"/>
              </w:numPr>
              <w:suppressAutoHyphens w:val="0"/>
              <w:spacing w:line="240" w:lineRule="auto"/>
              <w:jc w:val="both"/>
            </w:pPr>
            <w:r w:rsidRPr="005311A1">
              <w:t>Это документ на бумажном носителе, выданный в соответствии с правилами системы сертификации для подтверждения соответствия средств электронной цифровой подписи установленным требованиям.</w:t>
            </w:r>
          </w:p>
          <w:p w:rsidR="007139CB" w:rsidRPr="005311A1" w:rsidRDefault="007139CB" w:rsidP="005311A1">
            <w:pPr>
              <w:numPr>
                <w:ilvl w:val="0"/>
                <w:numId w:val="114"/>
              </w:numPr>
              <w:suppressAutoHyphens w:val="0"/>
              <w:spacing w:line="240" w:lineRule="auto"/>
              <w:jc w:val="both"/>
            </w:pPr>
            <w:r w:rsidRPr="005311A1">
              <w:t>Это уникальная последовательность символов, соответствующая закрытому ключу электронной цифровой подписи, …</w:t>
            </w:r>
          </w:p>
          <w:p w:rsidR="007139CB" w:rsidRDefault="007139CB" w:rsidP="005311A1">
            <w:pPr>
              <w:numPr>
                <w:ilvl w:val="0"/>
                <w:numId w:val="114"/>
              </w:numPr>
              <w:suppressAutoHyphens w:val="0"/>
              <w:spacing w:line="240" w:lineRule="auto"/>
              <w:jc w:val="both"/>
            </w:pPr>
            <w:r w:rsidRPr="005311A1">
              <w:t>Это реквизит электронного документа, предназначенный для защиты данного электронного документа от подделки…</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311A1" w:rsidRPr="005311A1" w:rsidRDefault="005311A1" w:rsidP="005311A1">
            <w:pPr>
              <w:suppressAutoHyphens w:val="0"/>
              <w:spacing w:line="240" w:lineRule="auto"/>
              <w:jc w:val="both"/>
            </w:pPr>
            <w:r w:rsidRPr="005311A1">
              <w:t>Это реквизит электронного документа, предназначенный для защиты данного электронного документа от подделки…</w:t>
            </w:r>
          </w:p>
          <w:p w:rsidR="007139CB" w:rsidRDefault="007139CB" w:rsidP="00E50A98">
            <w:pPr>
              <w:suppressAutoHyphens w:val="0"/>
              <w:spacing w:line="240" w:lineRule="auto"/>
              <w:jc w:val="both"/>
            </w:pP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5311A1" w:rsidRDefault="007139CB" w:rsidP="005311A1">
            <w:r w:rsidRPr="005311A1">
              <w:t>Что обязан предоставить импортер при ввозе информационного продукта, и информационных услуг? Выбрать один правильный ответ</w:t>
            </w:r>
          </w:p>
          <w:p w:rsidR="007139CB" w:rsidRPr="005311A1" w:rsidRDefault="007139CB" w:rsidP="005311A1">
            <w:pPr>
              <w:numPr>
                <w:ilvl w:val="0"/>
                <w:numId w:val="114"/>
              </w:numPr>
              <w:suppressAutoHyphens w:val="0"/>
              <w:spacing w:line="240" w:lineRule="auto"/>
              <w:jc w:val="both"/>
            </w:pPr>
            <w:r w:rsidRPr="005311A1">
              <w:t xml:space="preserve">Сертификат </w:t>
            </w:r>
          </w:p>
          <w:p w:rsidR="007139CB" w:rsidRPr="005311A1" w:rsidRDefault="007139CB" w:rsidP="005311A1">
            <w:pPr>
              <w:numPr>
                <w:ilvl w:val="0"/>
                <w:numId w:val="114"/>
              </w:numPr>
              <w:suppressAutoHyphens w:val="0"/>
              <w:spacing w:line="240" w:lineRule="auto"/>
              <w:jc w:val="both"/>
            </w:pPr>
            <w:r w:rsidRPr="005311A1">
              <w:t>Визу</w:t>
            </w:r>
          </w:p>
          <w:p w:rsidR="007139CB" w:rsidRPr="005311A1" w:rsidRDefault="007139CB" w:rsidP="005311A1">
            <w:pPr>
              <w:numPr>
                <w:ilvl w:val="0"/>
                <w:numId w:val="114"/>
              </w:numPr>
              <w:suppressAutoHyphens w:val="0"/>
              <w:spacing w:line="240" w:lineRule="auto"/>
              <w:jc w:val="both"/>
            </w:pPr>
            <w:r w:rsidRPr="005311A1">
              <w:t>Паспорт</w:t>
            </w:r>
          </w:p>
          <w:p w:rsidR="007139CB" w:rsidRPr="005311A1" w:rsidRDefault="007139CB" w:rsidP="005311A1">
            <w:pPr>
              <w:numPr>
                <w:ilvl w:val="0"/>
                <w:numId w:val="114"/>
              </w:numPr>
              <w:suppressAutoHyphens w:val="0"/>
              <w:spacing w:line="240" w:lineRule="auto"/>
              <w:jc w:val="both"/>
            </w:pPr>
            <w:r w:rsidRPr="005311A1">
              <w:t>Все ответы верны</w:t>
            </w:r>
          </w:p>
          <w:p w:rsidR="007139CB" w:rsidRDefault="007139CB" w:rsidP="00E50A98"/>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Default="005311A1" w:rsidP="00E50A98">
            <w:pPr>
              <w:suppressAutoHyphens w:val="0"/>
              <w:spacing w:line="240" w:lineRule="auto"/>
              <w:jc w:val="both"/>
            </w:pPr>
            <w:r w:rsidRPr="005311A1">
              <w:t>Сертификат</w:t>
            </w: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5311A1" w:rsidRDefault="007139CB" w:rsidP="005311A1">
            <w:r w:rsidRPr="005311A1">
              <w:t>Основополагающим среди российских законов, посвященных вопросам информационной безопасности, следует считать закон ... ? Выбрать один правильный ответ.</w:t>
            </w:r>
          </w:p>
          <w:p w:rsidR="007139CB" w:rsidRPr="005311A1" w:rsidRDefault="007139CB" w:rsidP="005311A1">
            <w:pPr>
              <w:numPr>
                <w:ilvl w:val="0"/>
                <w:numId w:val="114"/>
              </w:numPr>
              <w:suppressAutoHyphens w:val="0"/>
              <w:spacing w:line="240" w:lineRule="auto"/>
              <w:jc w:val="both"/>
            </w:pPr>
            <w:r w:rsidRPr="005311A1">
              <w:t>"Об информации, информационных технологиях и о защите информации"</w:t>
            </w:r>
          </w:p>
          <w:p w:rsidR="007139CB" w:rsidRPr="005311A1" w:rsidRDefault="007139CB" w:rsidP="005311A1">
            <w:pPr>
              <w:numPr>
                <w:ilvl w:val="0"/>
                <w:numId w:val="114"/>
              </w:numPr>
              <w:suppressAutoHyphens w:val="0"/>
              <w:spacing w:line="240" w:lineRule="auto"/>
              <w:jc w:val="both"/>
            </w:pPr>
            <w:r w:rsidRPr="005311A1">
              <w:t>"Об информации"</w:t>
            </w:r>
          </w:p>
          <w:p w:rsidR="007139CB" w:rsidRDefault="007139CB" w:rsidP="005311A1">
            <w:pPr>
              <w:numPr>
                <w:ilvl w:val="0"/>
                <w:numId w:val="114"/>
              </w:numPr>
              <w:suppressAutoHyphens w:val="0"/>
              <w:spacing w:line="240" w:lineRule="auto"/>
              <w:jc w:val="both"/>
            </w:pPr>
            <w:r w:rsidRPr="005311A1">
              <w:t>"Преступления в сфере компьютерной информации"</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311A1" w:rsidRPr="005311A1" w:rsidRDefault="005311A1" w:rsidP="005311A1">
            <w:pPr>
              <w:suppressAutoHyphens w:val="0"/>
              <w:spacing w:line="240" w:lineRule="auto"/>
              <w:jc w:val="both"/>
            </w:pPr>
            <w:r w:rsidRPr="005311A1">
              <w:t>"Об информации, информационных технологиях и о защите информации"</w:t>
            </w:r>
          </w:p>
          <w:p w:rsidR="007139CB" w:rsidRDefault="007139CB" w:rsidP="005311A1">
            <w:pPr>
              <w:suppressAutoHyphens w:val="0"/>
              <w:spacing w:line="240" w:lineRule="auto"/>
              <w:jc w:val="both"/>
            </w:pP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993000" w:rsidRDefault="007139CB" w:rsidP="005311A1">
            <w:pPr>
              <w:rPr>
                <w:b/>
                <w:bCs/>
                <w:sz w:val="20"/>
                <w:szCs w:val="20"/>
              </w:rPr>
            </w:pPr>
            <w:r w:rsidRPr="005311A1">
              <w:t>По каким критериям можно классифицировать угрозы? Выбрать несколько вариантов ответа.</w:t>
            </w:r>
          </w:p>
          <w:p w:rsidR="007139CB" w:rsidRPr="005311A1" w:rsidRDefault="007139CB" w:rsidP="005311A1">
            <w:pPr>
              <w:numPr>
                <w:ilvl w:val="0"/>
                <w:numId w:val="114"/>
              </w:numPr>
              <w:suppressAutoHyphens w:val="0"/>
              <w:spacing w:line="240" w:lineRule="auto"/>
              <w:jc w:val="both"/>
            </w:pPr>
            <w:r w:rsidRPr="005311A1">
              <w:t>По аспекту ИБ</w:t>
            </w:r>
          </w:p>
          <w:p w:rsidR="007139CB" w:rsidRPr="005311A1" w:rsidRDefault="007139CB" w:rsidP="005311A1">
            <w:pPr>
              <w:numPr>
                <w:ilvl w:val="0"/>
                <w:numId w:val="114"/>
              </w:numPr>
              <w:suppressAutoHyphens w:val="0"/>
              <w:spacing w:line="240" w:lineRule="auto"/>
              <w:jc w:val="both"/>
            </w:pPr>
            <w:r w:rsidRPr="005311A1">
              <w:t>По внутренним отказам ИС</w:t>
            </w:r>
          </w:p>
          <w:p w:rsidR="007139CB" w:rsidRPr="005311A1" w:rsidRDefault="007139CB" w:rsidP="005311A1">
            <w:pPr>
              <w:numPr>
                <w:ilvl w:val="0"/>
                <w:numId w:val="114"/>
              </w:numPr>
              <w:suppressAutoHyphens w:val="0"/>
              <w:spacing w:line="240" w:lineRule="auto"/>
              <w:jc w:val="both"/>
            </w:pPr>
            <w:r w:rsidRPr="005311A1">
              <w:t>По способу осуществления</w:t>
            </w:r>
          </w:p>
          <w:p w:rsidR="007139CB" w:rsidRDefault="007139CB" w:rsidP="005311A1">
            <w:pPr>
              <w:numPr>
                <w:ilvl w:val="0"/>
                <w:numId w:val="114"/>
              </w:numPr>
              <w:suppressAutoHyphens w:val="0"/>
              <w:spacing w:line="240" w:lineRule="auto"/>
              <w:jc w:val="both"/>
            </w:pPr>
            <w:r w:rsidRPr="005311A1">
              <w:t xml:space="preserve">По компонентам ИС, на которые угрозы </w:t>
            </w:r>
            <w:r w:rsidRPr="005311A1">
              <w:lastRenderedPageBreak/>
              <w:t>нацелены</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374D3D" w:rsidRPr="00374D3D" w:rsidRDefault="00374D3D" w:rsidP="00374D3D">
            <w:pPr>
              <w:rPr>
                <w:bCs/>
                <w:sz w:val="20"/>
                <w:szCs w:val="20"/>
              </w:rPr>
            </w:pPr>
            <w:r w:rsidRPr="00374D3D">
              <w:rPr>
                <w:bCs/>
                <w:sz w:val="20"/>
                <w:szCs w:val="20"/>
              </w:rPr>
              <w:lastRenderedPageBreak/>
              <w:t>Знание специализированной терминологии;</w:t>
            </w:r>
          </w:p>
          <w:p w:rsidR="00374D3D" w:rsidRPr="00374D3D" w:rsidRDefault="00374D3D" w:rsidP="00374D3D">
            <w:pPr>
              <w:rPr>
                <w:bCs/>
                <w:sz w:val="20"/>
                <w:szCs w:val="20"/>
              </w:rPr>
            </w:pPr>
            <w:r w:rsidRPr="00374D3D">
              <w:rPr>
                <w:bCs/>
                <w:sz w:val="20"/>
                <w:szCs w:val="20"/>
              </w:rPr>
              <w:t>технологии сбора информации;</w:t>
            </w:r>
          </w:p>
          <w:p w:rsidR="00374D3D" w:rsidRPr="00374D3D" w:rsidRDefault="00374D3D" w:rsidP="00374D3D">
            <w:pPr>
              <w:rPr>
                <w:bCs/>
                <w:sz w:val="20"/>
                <w:szCs w:val="20"/>
              </w:rPr>
            </w:pPr>
            <w:r w:rsidRPr="00374D3D">
              <w:rPr>
                <w:bCs/>
                <w:sz w:val="20"/>
                <w:szCs w:val="20"/>
              </w:rPr>
              <w:t>государственные и отраслевые стандарты;</w:t>
            </w:r>
          </w:p>
          <w:p w:rsidR="007139CB" w:rsidRDefault="00374D3D" w:rsidP="00374D3D">
            <w:pPr>
              <w:rPr>
                <w:bCs/>
              </w:rPr>
            </w:pPr>
            <w:r w:rsidRPr="00374D3D">
              <w:rPr>
                <w:bCs/>
                <w:sz w:val="20"/>
                <w:szCs w:val="20"/>
              </w:rPr>
              <w:t>основы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311A1" w:rsidRPr="005311A1" w:rsidRDefault="005311A1" w:rsidP="005311A1">
            <w:pPr>
              <w:suppressAutoHyphens w:val="0"/>
              <w:spacing w:line="240" w:lineRule="auto"/>
              <w:jc w:val="both"/>
            </w:pPr>
            <w:r w:rsidRPr="005311A1">
              <w:t xml:space="preserve">По аспекту ИБ </w:t>
            </w:r>
          </w:p>
          <w:p w:rsidR="005311A1" w:rsidRPr="005311A1" w:rsidRDefault="005311A1" w:rsidP="005311A1">
            <w:pPr>
              <w:suppressAutoHyphens w:val="0"/>
              <w:spacing w:line="240" w:lineRule="auto"/>
              <w:jc w:val="both"/>
            </w:pPr>
            <w:r w:rsidRPr="005311A1">
              <w:t>По способу осуществления</w:t>
            </w:r>
          </w:p>
          <w:p w:rsidR="005311A1" w:rsidRPr="005311A1" w:rsidRDefault="005311A1" w:rsidP="005311A1">
            <w:pPr>
              <w:suppressAutoHyphens w:val="0"/>
              <w:spacing w:line="240" w:lineRule="auto"/>
              <w:jc w:val="both"/>
            </w:pPr>
            <w:r w:rsidRPr="005311A1">
              <w:t>По компонентам ИС, на которые угрозы нацелены</w:t>
            </w:r>
          </w:p>
          <w:p w:rsidR="007139CB" w:rsidRDefault="007139CB" w:rsidP="00E50A98">
            <w:pPr>
              <w:suppressAutoHyphens w:val="0"/>
              <w:spacing w:line="240" w:lineRule="auto"/>
              <w:jc w:val="both"/>
            </w:pP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Pr="007A6E02" w:rsidRDefault="007139CB" w:rsidP="007A6E02">
            <w:r w:rsidRPr="007A6E02">
              <w:lastRenderedPageBreak/>
              <w:t>Потенциальная возможность определенным образом нарушить информационную безопасность - это …? Выбрать один правильный ответ.</w:t>
            </w:r>
          </w:p>
          <w:p w:rsidR="007139CB" w:rsidRPr="007A6E02" w:rsidRDefault="007139CB" w:rsidP="007A6E02">
            <w:pPr>
              <w:numPr>
                <w:ilvl w:val="0"/>
                <w:numId w:val="114"/>
              </w:numPr>
              <w:suppressAutoHyphens w:val="0"/>
              <w:spacing w:line="240" w:lineRule="auto"/>
              <w:jc w:val="both"/>
            </w:pPr>
            <w:r w:rsidRPr="007A6E02">
              <w:t>Бомба</w:t>
            </w:r>
          </w:p>
          <w:p w:rsidR="007139CB" w:rsidRPr="007A6E02" w:rsidRDefault="007139CB" w:rsidP="007A6E02">
            <w:pPr>
              <w:numPr>
                <w:ilvl w:val="0"/>
                <w:numId w:val="114"/>
              </w:numPr>
              <w:suppressAutoHyphens w:val="0"/>
              <w:spacing w:line="240" w:lineRule="auto"/>
              <w:jc w:val="both"/>
            </w:pPr>
            <w:r w:rsidRPr="007A6E02">
              <w:t>Угроза</w:t>
            </w:r>
          </w:p>
          <w:p w:rsidR="007139CB" w:rsidRDefault="007139CB" w:rsidP="007A6E02">
            <w:pPr>
              <w:numPr>
                <w:ilvl w:val="0"/>
                <w:numId w:val="114"/>
              </w:numPr>
              <w:suppressAutoHyphens w:val="0"/>
              <w:spacing w:line="240" w:lineRule="auto"/>
              <w:jc w:val="both"/>
            </w:pPr>
            <w:r w:rsidRPr="007A6E02">
              <w:t>Атака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374D3D" w:rsidP="002B0D0C">
            <w:pPr>
              <w:rPr>
                <w:bCs/>
                <w:sz w:val="20"/>
                <w:szCs w:val="20"/>
              </w:rPr>
            </w:pPr>
            <w:r>
              <w:rPr>
                <w:bCs/>
                <w:sz w:val="20"/>
                <w:szCs w:val="20"/>
              </w:rPr>
              <w:t xml:space="preserve">Знание </w:t>
            </w:r>
            <w:r w:rsidR="002B0D0C" w:rsidRPr="002B0D0C">
              <w:rPr>
                <w:bCs/>
                <w:sz w:val="20"/>
                <w:szCs w:val="20"/>
              </w:rPr>
              <w:t>специализированн</w:t>
            </w:r>
            <w:r>
              <w:rPr>
                <w:bCs/>
                <w:sz w:val="20"/>
                <w:szCs w:val="20"/>
              </w:rPr>
              <w:t>ой</w:t>
            </w:r>
            <w:r w:rsidR="002B0D0C" w:rsidRPr="002B0D0C">
              <w:rPr>
                <w:bCs/>
                <w:sz w:val="20"/>
                <w:szCs w:val="20"/>
              </w:rPr>
              <w:t xml:space="preserve"> терминологи</w:t>
            </w:r>
            <w:r>
              <w:rPr>
                <w:bCs/>
                <w:sz w:val="20"/>
                <w:szCs w:val="20"/>
              </w:rPr>
              <w:t>и</w:t>
            </w:r>
            <w:r w:rsidR="002B0D0C" w:rsidRPr="002B0D0C">
              <w:rPr>
                <w:bCs/>
                <w:sz w:val="20"/>
                <w:szCs w:val="20"/>
              </w:rPr>
              <w:t>;</w:t>
            </w:r>
          </w:p>
          <w:p w:rsidR="002B0D0C" w:rsidRPr="002B0D0C" w:rsidRDefault="002B0D0C" w:rsidP="002B0D0C">
            <w:pPr>
              <w:rPr>
                <w:bCs/>
                <w:sz w:val="20"/>
                <w:szCs w:val="20"/>
              </w:rPr>
            </w:pPr>
            <w:r w:rsidRPr="002B0D0C">
              <w:rPr>
                <w:bCs/>
                <w:sz w:val="20"/>
                <w:szCs w:val="20"/>
              </w:rPr>
              <w:t>технологии сбора информации;</w:t>
            </w:r>
          </w:p>
          <w:p w:rsidR="002B0D0C" w:rsidRPr="002B0D0C" w:rsidRDefault="002B0D0C" w:rsidP="002B0D0C">
            <w:pPr>
              <w:rPr>
                <w:bCs/>
                <w:sz w:val="20"/>
                <w:szCs w:val="20"/>
              </w:rPr>
            </w:pPr>
            <w:r w:rsidRPr="002B0D0C">
              <w:rPr>
                <w:bCs/>
                <w:sz w:val="20"/>
                <w:szCs w:val="20"/>
              </w:rPr>
              <w:t>государственные и отраслевые стандарты;</w:t>
            </w:r>
          </w:p>
          <w:p w:rsidR="007139CB" w:rsidRPr="002B0D0C" w:rsidRDefault="002B0D0C" w:rsidP="002B0D0C">
            <w:pPr>
              <w:rPr>
                <w:bCs/>
                <w:sz w:val="20"/>
                <w:szCs w:val="20"/>
              </w:rPr>
            </w:pPr>
            <w:r w:rsidRPr="002B0D0C">
              <w:rPr>
                <w:bCs/>
                <w:sz w:val="20"/>
                <w:szCs w:val="20"/>
              </w:rPr>
              <w:t>осн</w:t>
            </w:r>
            <w:r>
              <w:rPr>
                <w:bCs/>
                <w:sz w:val="20"/>
                <w:szCs w:val="20"/>
              </w:rPr>
              <w:t>овы информационной безопасности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A6E02" w:rsidRPr="007A6E02" w:rsidRDefault="007A6E02" w:rsidP="007A6E02">
            <w:pPr>
              <w:suppressAutoHyphens w:val="0"/>
              <w:spacing w:line="240" w:lineRule="auto"/>
              <w:jc w:val="both"/>
            </w:pPr>
            <w:r w:rsidRPr="007A6E02">
              <w:t>Угроза</w:t>
            </w:r>
          </w:p>
          <w:p w:rsidR="007139CB" w:rsidRDefault="007139CB" w:rsidP="00E50A98">
            <w:pPr>
              <w:suppressAutoHyphens w:val="0"/>
              <w:spacing w:line="240" w:lineRule="auto"/>
              <w:jc w:val="both"/>
            </w:pP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FD3F58" w:rsidRDefault="00C563AA" w:rsidP="00FD3F58">
            <w:r w:rsidRPr="00FD3F58">
              <w:t>Flash- технология основана на: Выбрать один правильный ответ</w:t>
            </w:r>
          </w:p>
          <w:p w:rsidR="00C563AA" w:rsidRPr="00FD3F58" w:rsidRDefault="00C563AA" w:rsidP="00FD3F58">
            <w:pPr>
              <w:numPr>
                <w:ilvl w:val="0"/>
                <w:numId w:val="114"/>
              </w:numPr>
              <w:suppressAutoHyphens w:val="0"/>
              <w:spacing w:line="240" w:lineRule="auto"/>
              <w:jc w:val="both"/>
            </w:pPr>
            <w:r w:rsidRPr="00FD3F58">
              <w:t>только на векторной графике и анимации;</w:t>
            </w:r>
          </w:p>
          <w:p w:rsidR="00C563AA" w:rsidRPr="00FD3F58" w:rsidRDefault="00C563AA" w:rsidP="00FD3F58">
            <w:pPr>
              <w:numPr>
                <w:ilvl w:val="0"/>
                <w:numId w:val="114"/>
              </w:numPr>
              <w:suppressAutoHyphens w:val="0"/>
              <w:spacing w:line="240" w:lineRule="auto"/>
              <w:jc w:val="both"/>
            </w:pPr>
            <w:r w:rsidRPr="00FD3F58">
              <w:t>только на растровой графике и анимации;</w:t>
            </w:r>
          </w:p>
          <w:p w:rsidR="007139CB" w:rsidRDefault="00C563AA" w:rsidP="00FD3F58">
            <w:pPr>
              <w:numPr>
                <w:ilvl w:val="0"/>
                <w:numId w:val="114"/>
              </w:numPr>
              <w:suppressAutoHyphens w:val="0"/>
              <w:spacing w:line="240" w:lineRule="auto"/>
              <w:jc w:val="both"/>
            </w:pPr>
            <w:r w:rsidRPr="00FD3F58">
              <w:t>на смешанной графике и анимации</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7139CB" w:rsidRDefault="002B0D0C" w:rsidP="002B0D0C">
            <w:pPr>
              <w:rPr>
                <w:bCs/>
              </w:rPr>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Default="00FD3F58" w:rsidP="00FD3F58">
            <w:pPr>
              <w:suppressAutoHyphens w:val="0"/>
              <w:spacing w:line="240" w:lineRule="auto"/>
              <w:jc w:val="both"/>
            </w:pPr>
            <w:r w:rsidRPr="00FD3F58">
              <w:t>на смешанной графике и анимации</w:t>
            </w: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FD3F58" w:rsidRDefault="00C563AA" w:rsidP="00FD3F58">
            <w:r w:rsidRPr="00FD3F58">
              <w:t>Покадровая анимация это Выбрать один правильный ответ</w:t>
            </w:r>
          </w:p>
          <w:p w:rsidR="00C563AA" w:rsidRPr="00FD3F58" w:rsidRDefault="00C563AA" w:rsidP="00FD3F58">
            <w:pPr>
              <w:numPr>
                <w:ilvl w:val="0"/>
                <w:numId w:val="114"/>
              </w:numPr>
              <w:suppressAutoHyphens w:val="0"/>
              <w:spacing w:line="240" w:lineRule="auto"/>
              <w:jc w:val="both"/>
            </w:pPr>
            <w:r w:rsidRPr="00FD3F58">
              <w:t>смена автоматической анимации;</w:t>
            </w:r>
          </w:p>
          <w:p w:rsidR="00C563AA" w:rsidRPr="00FD3F58" w:rsidRDefault="00C563AA" w:rsidP="00FD3F58">
            <w:pPr>
              <w:numPr>
                <w:ilvl w:val="0"/>
                <w:numId w:val="114"/>
              </w:numPr>
              <w:suppressAutoHyphens w:val="0"/>
              <w:spacing w:line="240" w:lineRule="auto"/>
              <w:jc w:val="both"/>
            </w:pPr>
            <w:r w:rsidRPr="00FD3F58">
              <w:t>смены движений рисунка на экране;</w:t>
            </w:r>
          </w:p>
          <w:p w:rsidR="007139CB" w:rsidRDefault="00C563AA" w:rsidP="00FD3F58">
            <w:pPr>
              <w:numPr>
                <w:ilvl w:val="0"/>
                <w:numId w:val="114"/>
              </w:numPr>
              <w:suppressAutoHyphens w:val="0"/>
              <w:spacing w:line="240" w:lineRule="auto"/>
              <w:jc w:val="both"/>
            </w:pPr>
            <w:r w:rsidRPr="00FD3F58">
              <w:t>смена кадров</w:t>
            </w:r>
            <w:r w:rsidRPr="00CC4166">
              <w:t>.</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7139CB" w:rsidRDefault="002B0D0C" w:rsidP="002B0D0C">
            <w:pPr>
              <w:rPr>
                <w:bCs/>
              </w:rPr>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7139CB" w:rsidRDefault="00FD3F58" w:rsidP="00E50A98">
            <w:pPr>
              <w:suppressAutoHyphens w:val="0"/>
              <w:spacing w:line="240" w:lineRule="auto"/>
              <w:jc w:val="both"/>
            </w:pPr>
            <w:r w:rsidRPr="00FD3F58">
              <w:t>смена кадров</w:t>
            </w:r>
          </w:p>
        </w:tc>
      </w:tr>
      <w:tr w:rsidR="007139CB"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FD3F58" w:rsidRDefault="00C563AA" w:rsidP="00FD3F58">
            <w:r w:rsidRPr="00FD3F58">
              <w:t>На временной шкале располагаются: Выбрать один правильный ответ</w:t>
            </w:r>
          </w:p>
          <w:p w:rsidR="00C563AA" w:rsidRPr="00FD3F58" w:rsidRDefault="00C563AA" w:rsidP="00FD3F58">
            <w:pPr>
              <w:numPr>
                <w:ilvl w:val="0"/>
                <w:numId w:val="114"/>
              </w:numPr>
              <w:suppressAutoHyphens w:val="0"/>
              <w:spacing w:line="240" w:lineRule="auto"/>
              <w:jc w:val="both"/>
            </w:pPr>
            <w:r w:rsidRPr="00FD3F58">
              <w:t>слои, папки слоев, кадры;</w:t>
            </w:r>
          </w:p>
          <w:p w:rsidR="00C563AA" w:rsidRPr="00FD3F58" w:rsidRDefault="00C563AA" w:rsidP="00FD3F58">
            <w:pPr>
              <w:numPr>
                <w:ilvl w:val="0"/>
                <w:numId w:val="114"/>
              </w:numPr>
              <w:suppressAutoHyphens w:val="0"/>
              <w:spacing w:line="240" w:lineRule="auto"/>
              <w:jc w:val="both"/>
            </w:pPr>
            <w:r w:rsidRPr="00FD3F58">
              <w:t>слои, файлы слоев, кадры;</w:t>
            </w:r>
          </w:p>
          <w:p w:rsidR="007139CB" w:rsidRDefault="00C563AA" w:rsidP="00FD3F58">
            <w:pPr>
              <w:numPr>
                <w:ilvl w:val="0"/>
                <w:numId w:val="114"/>
              </w:numPr>
              <w:suppressAutoHyphens w:val="0"/>
              <w:spacing w:line="240" w:lineRule="auto"/>
              <w:jc w:val="both"/>
            </w:pPr>
            <w:r w:rsidRPr="00FD3F58">
              <w:t>слои, фрагменты, кадры.</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 xml:space="preserve">задачи тестирования и отладки программного </w:t>
            </w:r>
            <w:r w:rsidRPr="002B0D0C">
              <w:rPr>
                <w:sz w:val="20"/>
                <w:szCs w:val="20"/>
              </w:rPr>
              <w:lastRenderedPageBreak/>
              <w:t>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7139CB" w:rsidRPr="00283708" w:rsidRDefault="002B0D0C" w:rsidP="002B0D0C">
            <w:pPr>
              <w:suppressAutoHyphens w:val="0"/>
              <w:spacing w:line="240" w:lineRule="auto"/>
              <w:jc w:val="both"/>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FD3F58" w:rsidRPr="00FD3F58" w:rsidRDefault="00FD3F58" w:rsidP="00283708">
            <w:pPr>
              <w:suppressAutoHyphens w:val="0"/>
              <w:spacing w:line="240" w:lineRule="auto"/>
              <w:jc w:val="both"/>
            </w:pPr>
            <w:r w:rsidRPr="00FD3F58">
              <w:lastRenderedPageBreak/>
              <w:t>слои, папки слоев, кадры;</w:t>
            </w:r>
          </w:p>
          <w:p w:rsidR="007139CB" w:rsidRDefault="007139CB" w:rsidP="00283708">
            <w:pPr>
              <w:suppressAutoHyphens w:val="0"/>
              <w:spacing w:line="240" w:lineRule="auto"/>
              <w:jc w:val="both"/>
            </w:pPr>
          </w:p>
        </w:tc>
      </w:tr>
      <w:tr w:rsidR="00C563AA"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283708" w:rsidRDefault="00C563AA" w:rsidP="00283708">
            <w:r w:rsidRPr="00283708">
              <w:t>Изменение свойств символов в течение некоторого промежутка времени это Выбрать один правильный ответ</w:t>
            </w:r>
          </w:p>
          <w:p w:rsidR="00C563AA" w:rsidRPr="00283708" w:rsidRDefault="00C563AA" w:rsidP="00283708">
            <w:pPr>
              <w:numPr>
                <w:ilvl w:val="0"/>
                <w:numId w:val="114"/>
              </w:numPr>
              <w:suppressAutoHyphens w:val="0"/>
              <w:spacing w:line="240" w:lineRule="auto"/>
              <w:jc w:val="both"/>
            </w:pPr>
            <w:r w:rsidRPr="00283708">
              <w:t>покадровая анимация;</w:t>
            </w:r>
          </w:p>
          <w:p w:rsidR="00C563AA" w:rsidRPr="00283708" w:rsidRDefault="00C563AA" w:rsidP="00283708">
            <w:pPr>
              <w:numPr>
                <w:ilvl w:val="0"/>
                <w:numId w:val="114"/>
              </w:numPr>
              <w:suppressAutoHyphens w:val="0"/>
              <w:spacing w:line="240" w:lineRule="auto"/>
              <w:jc w:val="both"/>
            </w:pPr>
            <w:r w:rsidRPr="00283708">
              <w:t>автоматическая анимация;</w:t>
            </w:r>
          </w:p>
          <w:p w:rsidR="00C563AA" w:rsidRPr="00283708" w:rsidRDefault="00C563AA" w:rsidP="00283708">
            <w:pPr>
              <w:numPr>
                <w:ilvl w:val="0"/>
                <w:numId w:val="114"/>
              </w:numPr>
              <w:suppressAutoHyphens w:val="0"/>
              <w:spacing w:line="240" w:lineRule="auto"/>
              <w:jc w:val="both"/>
            </w:pPr>
            <w:r w:rsidRPr="00283708">
              <w:t>механическая анимация.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C563AA" w:rsidRPr="00283708" w:rsidRDefault="002B0D0C" w:rsidP="002B0D0C">
            <w:pPr>
              <w:suppressAutoHyphens w:val="0"/>
              <w:spacing w:line="240" w:lineRule="auto"/>
              <w:jc w:val="both"/>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83708" w:rsidRPr="00283708" w:rsidRDefault="00283708" w:rsidP="00283708">
            <w:pPr>
              <w:suppressAutoHyphens w:val="0"/>
              <w:spacing w:line="240" w:lineRule="auto"/>
              <w:jc w:val="both"/>
            </w:pPr>
            <w:r w:rsidRPr="00283708">
              <w:t>автоматическая анимация;</w:t>
            </w:r>
          </w:p>
          <w:p w:rsidR="00C563AA" w:rsidRDefault="00C563AA" w:rsidP="00283708">
            <w:pPr>
              <w:suppressAutoHyphens w:val="0"/>
              <w:spacing w:line="240" w:lineRule="auto"/>
              <w:jc w:val="both"/>
            </w:pPr>
          </w:p>
        </w:tc>
      </w:tr>
      <w:tr w:rsidR="00C563AA"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5A30E3" w:rsidRDefault="00C563AA" w:rsidP="005A30E3">
            <w:r w:rsidRPr="005A30E3">
              <w:t>Панель инструментов разделена на Выбрать один правильный ответ</w:t>
            </w:r>
          </w:p>
          <w:p w:rsidR="00C563AA" w:rsidRPr="005A30E3" w:rsidRDefault="00C563AA" w:rsidP="005A30E3">
            <w:pPr>
              <w:numPr>
                <w:ilvl w:val="0"/>
                <w:numId w:val="114"/>
              </w:numPr>
              <w:suppressAutoHyphens w:val="0"/>
              <w:spacing w:line="240" w:lineRule="auto"/>
              <w:jc w:val="both"/>
            </w:pPr>
            <w:r w:rsidRPr="005A30E3">
              <w:t>2 части;</w:t>
            </w:r>
          </w:p>
          <w:p w:rsidR="00C563AA" w:rsidRPr="005A30E3" w:rsidRDefault="00C563AA" w:rsidP="005A30E3">
            <w:pPr>
              <w:numPr>
                <w:ilvl w:val="0"/>
                <w:numId w:val="114"/>
              </w:numPr>
              <w:suppressAutoHyphens w:val="0"/>
              <w:spacing w:line="240" w:lineRule="auto"/>
              <w:jc w:val="both"/>
            </w:pPr>
            <w:r w:rsidRPr="005A30E3">
              <w:t>3 части;</w:t>
            </w:r>
          </w:p>
          <w:p w:rsidR="00C563AA" w:rsidRPr="005A30E3" w:rsidRDefault="00C563AA" w:rsidP="005A30E3">
            <w:pPr>
              <w:numPr>
                <w:ilvl w:val="0"/>
                <w:numId w:val="114"/>
              </w:numPr>
              <w:suppressAutoHyphens w:val="0"/>
              <w:spacing w:line="240" w:lineRule="auto"/>
              <w:jc w:val="both"/>
              <w:rPr>
                <w:sz w:val="20"/>
                <w:szCs w:val="20"/>
              </w:rPr>
            </w:pPr>
            <w:r w:rsidRPr="005A30E3">
              <w:t>4 части.</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C563AA" w:rsidRDefault="002B0D0C" w:rsidP="002B0D0C">
            <w:pPr>
              <w:rPr>
                <w:bCs/>
              </w:rPr>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A30E3" w:rsidRPr="005A30E3" w:rsidRDefault="005A30E3" w:rsidP="005A30E3">
            <w:pPr>
              <w:suppressAutoHyphens w:val="0"/>
              <w:spacing w:line="240" w:lineRule="auto"/>
              <w:jc w:val="both"/>
            </w:pPr>
            <w:r w:rsidRPr="005A30E3">
              <w:t>4 части.</w:t>
            </w:r>
          </w:p>
          <w:p w:rsidR="00C563AA" w:rsidRDefault="00C563AA" w:rsidP="005A30E3">
            <w:pPr>
              <w:suppressAutoHyphens w:val="0"/>
              <w:spacing w:line="240" w:lineRule="auto"/>
              <w:jc w:val="both"/>
            </w:pPr>
          </w:p>
        </w:tc>
      </w:tr>
      <w:tr w:rsidR="00C563AA"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5A30E3" w:rsidRDefault="00C563AA" w:rsidP="005A30E3">
            <w:r w:rsidRPr="005A30E3">
              <w:t>После какого действия растровые изображения и звуки становятся объектами Flash-фильма? Выбрать один правильный ответ</w:t>
            </w:r>
          </w:p>
          <w:p w:rsidR="00C563AA" w:rsidRPr="005A30E3" w:rsidRDefault="00C563AA" w:rsidP="005A30E3">
            <w:pPr>
              <w:numPr>
                <w:ilvl w:val="0"/>
                <w:numId w:val="114"/>
              </w:numPr>
              <w:suppressAutoHyphens w:val="0"/>
              <w:spacing w:line="240" w:lineRule="auto"/>
              <w:jc w:val="both"/>
            </w:pPr>
            <w:r w:rsidRPr="005A30E3">
              <w:t>Экспортирования;</w:t>
            </w:r>
          </w:p>
          <w:p w:rsidR="00C563AA" w:rsidRPr="005A30E3" w:rsidRDefault="00C563AA" w:rsidP="005A30E3">
            <w:pPr>
              <w:numPr>
                <w:ilvl w:val="0"/>
                <w:numId w:val="114"/>
              </w:numPr>
              <w:suppressAutoHyphens w:val="0"/>
              <w:spacing w:line="240" w:lineRule="auto"/>
              <w:jc w:val="both"/>
            </w:pPr>
            <w:r w:rsidRPr="005A30E3">
              <w:t>Копирования;</w:t>
            </w:r>
          </w:p>
          <w:p w:rsidR="00C563AA" w:rsidRPr="00CC4166" w:rsidRDefault="005A30E3" w:rsidP="005A30E3">
            <w:pPr>
              <w:numPr>
                <w:ilvl w:val="0"/>
                <w:numId w:val="114"/>
              </w:numPr>
              <w:suppressAutoHyphens w:val="0"/>
              <w:spacing w:line="240" w:lineRule="auto"/>
              <w:jc w:val="both"/>
              <w:rPr>
                <w:sz w:val="20"/>
                <w:szCs w:val="20"/>
              </w:rPr>
            </w:pPr>
            <w:r w:rsidRPr="005A30E3">
              <w:t>Импортирования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w:t>
            </w:r>
            <w:r w:rsidRPr="002B0D0C">
              <w:rPr>
                <w:sz w:val="20"/>
                <w:szCs w:val="20"/>
              </w:rPr>
              <w:lastRenderedPageBreak/>
              <w:t xml:space="preserve">языках </w:t>
            </w:r>
          </w:p>
          <w:p w:rsidR="00C563AA" w:rsidRDefault="002B0D0C" w:rsidP="002B0D0C">
            <w:pPr>
              <w:rPr>
                <w:bCs/>
              </w:rPr>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A30E3" w:rsidRPr="005A30E3" w:rsidRDefault="005A30E3" w:rsidP="005A30E3">
            <w:pPr>
              <w:suppressAutoHyphens w:val="0"/>
              <w:spacing w:line="240" w:lineRule="auto"/>
              <w:jc w:val="both"/>
            </w:pPr>
            <w:r w:rsidRPr="005A30E3">
              <w:lastRenderedPageBreak/>
              <w:t>Импортирования.</w:t>
            </w:r>
          </w:p>
          <w:p w:rsidR="00C563AA" w:rsidRDefault="00C563AA" w:rsidP="005A30E3">
            <w:pPr>
              <w:suppressAutoHyphens w:val="0"/>
              <w:spacing w:line="240" w:lineRule="auto"/>
              <w:jc w:val="both"/>
            </w:pPr>
          </w:p>
        </w:tc>
      </w:tr>
      <w:tr w:rsidR="00C563AA"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5A30E3" w:rsidRDefault="00C563AA" w:rsidP="005A30E3">
            <w:r w:rsidRPr="005A30E3">
              <w:t>Для того, чтобы объединить отдельные объекты в одни его следует Выбрать один правильный ответ</w:t>
            </w:r>
          </w:p>
          <w:p w:rsidR="00C563AA" w:rsidRPr="005A30E3" w:rsidRDefault="00C563AA" w:rsidP="005A30E3">
            <w:pPr>
              <w:numPr>
                <w:ilvl w:val="0"/>
                <w:numId w:val="114"/>
              </w:numPr>
              <w:suppressAutoHyphens w:val="0"/>
              <w:spacing w:line="240" w:lineRule="auto"/>
              <w:jc w:val="both"/>
            </w:pPr>
            <w:r w:rsidRPr="005A30E3">
              <w:t>Сохранить;</w:t>
            </w:r>
          </w:p>
          <w:p w:rsidR="00C563AA" w:rsidRPr="005A30E3" w:rsidRDefault="00C563AA" w:rsidP="005A30E3">
            <w:pPr>
              <w:numPr>
                <w:ilvl w:val="0"/>
                <w:numId w:val="114"/>
              </w:numPr>
              <w:suppressAutoHyphens w:val="0"/>
              <w:spacing w:line="240" w:lineRule="auto"/>
              <w:jc w:val="both"/>
            </w:pPr>
            <w:r w:rsidRPr="005A30E3">
              <w:t>Сгруппировать;</w:t>
            </w:r>
          </w:p>
          <w:p w:rsidR="00C563AA" w:rsidRPr="00CC4166" w:rsidRDefault="00C563AA" w:rsidP="005A30E3">
            <w:pPr>
              <w:numPr>
                <w:ilvl w:val="0"/>
                <w:numId w:val="114"/>
              </w:numPr>
              <w:suppressAutoHyphens w:val="0"/>
              <w:spacing w:line="240" w:lineRule="auto"/>
              <w:jc w:val="both"/>
              <w:rPr>
                <w:sz w:val="20"/>
                <w:szCs w:val="20"/>
              </w:rPr>
            </w:pPr>
            <w:r w:rsidRPr="005A30E3">
              <w:t>Выделить.</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C563AA" w:rsidRDefault="002B0D0C" w:rsidP="002B0D0C">
            <w:pPr>
              <w:rPr>
                <w:bCs/>
              </w:rPr>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A30E3" w:rsidRPr="005A30E3" w:rsidRDefault="005A30E3" w:rsidP="005A30E3">
            <w:pPr>
              <w:suppressAutoHyphens w:val="0"/>
              <w:spacing w:line="240" w:lineRule="auto"/>
              <w:jc w:val="both"/>
            </w:pPr>
            <w:r w:rsidRPr="005A30E3">
              <w:t>Сгруппировать;</w:t>
            </w:r>
          </w:p>
          <w:p w:rsidR="00C563AA" w:rsidRDefault="00C563AA" w:rsidP="005A30E3">
            <w:pPr>
              <w:suppressAutoHyphens w:val="0"/>
              <w:spacing w:line="240" w:lineRule="auto"/>
              <w:jc w:val="both"/>
            </w:pPr>
          </w:p>
        </w:tc>
      </w:tr>
      <w:tr w:rsidR="00C563AA"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5A30E3" w:rsidRDefault="00C563AA" w:rsidP="005A30E3">
            <w:r w:rsidRPr="005A30E3">
              <w:t>Собственный формат документов Flash Выбрать один правильный ответ</w:t>
            </w:r>
          </w:p>
          <w:p w:rsidR="00C563AA" w:rsidRPr="005A30E3" w:rsidRDefault="00C563AA" w:rsidP="005A30E3">
            <w:pPr>
              <w:numPr>
                <w:ilvl w:val="0"/>
                <w:numId w:val="114"/>
              </w:numPr>
              <w:suppressAutoHyphens w:val="0"/>
              <w:spacing w:line="240" w:lineRule="auto"/>
              <w:jc w:val="both"/>
            </w:pPr>
            <w:r w:rsidRPr="005A30E3">
              <w:t>FLA</w:t>
            </w:r>
          </w:p>
          <w:p w:rsidR="00C563AA" w:rsidRPr="005A30E3" w:rsidRDefault="00C563AA" w:rsidP="005A30E3">
            <w:pPr>
              <w:numPr>
                <w:ilvl w:val="0"/>
                <w:numId w:val="114"/>
              </w:numPr>
              <w:suppressAutoHyphens w:val="0"/>
              <w:spacing w:line="240" w:lineRule="auto"/>
              <w:jc w:val="both"/>
            </w:pPr>
            <w:r w:rsidRPr="005A30E3">
              <w:t>EXE</w:t>
            </w:r>
          </w:p>
          <w:p w:rsidR="00C563AA" w:rsidRPr="00CC4166" w:rsidRDefault="00C563AA" w:rsidP="005A30E3">
            <w:pPr>
              <w:numPr>
                <w:ilvl w:val="0"/>
                <w:numId w:val="114"/>
              </w:numPr>
              <w:suppressAutoHyphens w:val="0"/>
              <w:spacing w:line="240" w:lineRule="auto"/>
              <w:jc w:val="both"/>
              <w:rPr>
                <w:sz w:val="20"/>
                <w:szCs w:val="20"/>
              </w:rPr>
            </w:pPr>
            <w:r w:rsidRPr="005A30E3">
              <w:t>SWF</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C563AA" w:rsidRDefault="002B0D0C" w:rsidP="002B0D0C">
            <w:pPr>
              <w:rPr>
                <w:bCs/>
              </w:rPr>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A30E3" w:rsidRPr="005A30E3" w:rsidRDefault="005A30E3" w:rsidP="005A30E3">
            <w:pPr>
              <w:suppressAutoHyphens w:val="0"/>
              <w:spacing w:line="240" w:lineRule="auto"/>
              <w:jc w:val="both"/>
            </w:pPr>
            <w:r w:rsidRPr="005A30E3">
              <w:t>FLA</w:t>
            </w:r>
          </w:p>
          <w:p w:rsidR="00C563AA" w:rsidRDefault="00C563AA" w:rsidP="005A30E3">
            <w:pPr>
              <w:suppressAutoHyphens w:val="0"/>
              <w:spacing w:line="240" w:lineRule="auto"/>
              <w:jc w:val="both"/>
            </w:pPr>
          </w:p>
        </w:tc>
      </w:tr>
      <w:tr w:rsidR="00C563AA"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C563AA" w:rsidRPr="005A30E3" w:rsidRDefault="00C563AA" w:rsidP="005A30E3">
            <w:r w:rsidRPr="005A30E3">
              <w:t>Какая анимация позволяет создавать эффект плавного «перетекания» объекта из одной формы в другую Выбрать один правильный ответ</w:t>
            </w:r>
          </w:p>
          <w:p w:rsidR="00C563AA" w:rsidRPr="005A30E3" w:rsidRDefault="00C563AA" w:rsidP="005A30E3">
            <w:pPr>
              <w:numPr>
                <w:ilvl w:val="0"/>
                <w:numId w:val="114"/>
              </w:numPr>
              <w:suppressAutoHyphens w:val="0"/>
              <w:spacing w:line="240" w:lineRule="auto"/>
              <w:jc w:val="both"/>
            </w:pPr>
            <w:r w:rsidRPr="005A30E3">
              <w:t>покадровая анимация</w:t>
            </w:r>
          </w:p>
          <w:p w:rsidR="00C563AA" w:rsidRPr="005A30E3" w:rsidRDefault="00C563AA" w:rsidP="005A30E3">
            <w:pPr>
              <w:numPr>
                <w:ilvl w:val="0"/>
                <w:numId w:val="114"/>
              </w:numPr>
              <w:suppressAutoHyphens w:val="0"/>
              <w:spacing w:line="240" w:lineRule="auto"/>
              <w:jc w:val="both"/>
            </w:pPr>
            <w:r w:rsidRPr="005A30E3">
              <w:t>анимация трансформации</w:t>
            </w:r>
          </w:p>
          <w:p w:rsidR="00C563AA" w:rsidRPr="00CC4166" w:rsidRDefault="00C563AA" w:rsidP="005A30E3">
            <w:pPr>
              <w:numPr>
                <w:ilvl w:val="0"/>
                <w:numId w:val="114"/>
              </w:numPr>
              <w:suppressAutoHyphens w:val="0"/>
              <w:spacing w:line="240" w:lineRule="auto"/>
              <w:jc w:val="both"/>
              <w:rPr>
                <w:sz w:val="20"/>
                <w:szCs w:val="20"/>
              </w:rPr>
            </w:pPr>
            <w:r w:rsidRPr="005A30E3">
              <w:t>автоматическая анимация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sz w:val="20"/>
                <w:szCs w:val="20"/>
              </w:rPr>
            </w:pPr>
            <w:r w:rsidRPr="002B0D0C">
              <w:rPr>
                <w:sz w:val="20"/>
                <w:szCs w:val="20"/>
              </w:rPr>
              <w:t>Знание специализированного программного обеспечения для проектирования и разработки информационного контента;</w:t>
            </w:r>
          </w:p>
          <w:p w:rsidR="002B0D0C" w:rsidRPr="002B0D0C" w:rsidRDefault="002B0D0C" w:rsidP="002B0D0C">
            <w:pPr>
              <w:jc w:val="both"/>
              <w:rPr>
                <w:sz w:val="20"/>
                <w:szCs w:val="20"/>
              </w:rPr>
            </w:pPr>
            <w:r w:rsidRPr="002B0D0C">
              <w:rPr>
                <w:sz w:val="20"/>
                <w:szCs w:val="20"/>
              </w:rPr>
              <w:t>технологические стандарты проектирования и разработки информационного контента;</w:t>
            </w:r>
          </w:p>
          <w:p w:rsidR="002B0D0C" w:rsidRPr="002B0D0C" w:rsidRDefault="002B0D0C" w:rsidP="002B0D0C">
            <w:pPr>
              <w:rPr>
                <w:sz w:val="20"/>
                <w:szCs w:val="20"/>
              </w:rPr>
            </w:pPr>
            <w:r w:rsidRPr="002B0D0C">
              <w:rPr>
                <w:sz w:val="20"/>
                <w:szCs w:val="20"/>
              </w:rPr>
              <w:t>принципы построения информационных ресурсов;</w:t>
            </w:r>
          </w:p>
          <w:p w:rsidR="002B0D0C" w:rsidRPr="002B0D0C" w:rsidRDefault="002B0D0C" w:rsidP="002B0D0C">
            <w:pPr>
              <w:jc w:val="both"/>
              <w:rPr>
                <w:sz w:val="20"/>
                <w:szCs w:val="20"/>
              </w:rPr>
            </w:pPr>
            <w:r w:rsidRPr="002B0D0C">
              <w:rPr>
                <w:sz w:val="20"/>
                <w:szCs w:val="20"/>
              </w:rPr>
              <w:t>основы программирования информационного контента на языках высокого уровня</w:t>
            </w:r>
          </w:p>
          <w:p w:rsidR="002B0D0C" w:rsidRPr="002B0D0C" w:rsidRDefault="002B0D0C" w:rsidP="002B0D0C">
            <w:pPr>
              <w:jc w:val="both"/>
              <w:rPr>
                <w:sz w:val="20"/>
                <w:szCs w:val="20"/>
              </w:rPr>
            </w:pPr>
            <w:r w:rsidRPr="002B0D0C">
              <w:rPr>
                <w:sz w:val="20"/>
                <w:szCs w:val="20"/>
              </w:rPr>
              <w:t>задачи тестирования и отладки программного обеспечения</w:t>
            </w:r>
          </w:p>
          <w:p w:rsidR="002B0D0C" w:rsidRPr="002B0D0C" w:rsidRDefault="002B0D0C" w:rsidP="002B0D0C">
            <w:pPr>
              <w:jc w:val="both"/>
              <w:rPr>
                <w:sz w:val="20"/>
                <w:szCs w:val="20"/>
              </w:rPr>
            </w:pPr>
            <w:r w:rsidRPr="002B0D0C">
              <w:rPr>
                <w:sz w:val="20"/>
                <w:szCs w:val="20"/>
              </w:rPr>
              <w:t xml:space="preserve">алгоритмизацию и программирование на встроенных алгоритмических языках </w:t>
            </w:r>
          </w:p>
          <w:p w:rsidR="00C563AA" w:rsidRPr="002B0D0C" w:rsidRDefault="002B0D0C" w:rsidP="002B0D0C">
            <w:pPr>
              <w:rPr>
                <w:sz w:val="20"/>
                <w:szCs w:val="20"/>
              </w:rPr>
            </w:pPr>
            <w:r w:rsidRPr="002B0D0C">
              <w:rPr>
                <w:sz w:val="20"/>
                <w:szCs w:val="20"/>
              </w:rPr>
              <w:t>основы статистики;</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5A30E3" w:rsidRPr="005A30E3" w:rsidRDefault="005A30E3" w:rsidP="005A30E3">
            <w:pPr>
              <w:suppressAutoHyphens w:val="0"/>
              <w:spacing w:line="240" w:lineRule="auto"/>
              <w:jc w:val="both"/>
            </w:pPr>
            <w:r w:rsidRPr="005A30E3">
              <w:t>анимация трансформации</w:t>
            </w:r>
          </w:p>
          <w:p w:rsidR="00C563AA" w:rsidRDefault="00C563AA" w:rsidP="005A30E3">
            <w:pPr>
              <w:suppressAutoHyphens w:val="0"/>
              <w:spacing w:line="240" w:lineRule="auto"/>
              <w:jc w:val="both"/>
            </w:pPr>
          </w:p>
        </w:tc>
      </w:tr>
      <w:tr w:rsidR="002B0D0C"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010314" w:rsidRDefault="002B0D0C" w:rsidP="00010314">
            <w:r w:rsidRPr="00010314">
              <w:t xml:space="preserve">Современный этап бизнес-моделирования </w:t>
            </w:r>
            <w:r w:rsidRPr="00010314">
              <w:lastRenderedPageBreak/>
              <w:t xml:space="preserve">характеризуется переходом: Выберите один ответ: </w:t>
            </w:r>
          </w:p>
          <w:p w:rsidR="002B0D0C" w:rsidRPr="00010314" w:rsidRDefault="002B0D0C" w:rsidP="00010314">
            <w:pPr>
              <w:numPr>
                <w:ilvl w:val="0"/>
                <w:numId w:val="114"/>
              </w:numPr>
              <w:suppressAutoHyphens w:val="0"/>
              <w:spacing w:line="240" w:lineRule="auto"/>
              <w:jc w:val="both"/>
            </w:pPr>
            <w:r w:rsidRPr="00010314">
              <w:t xml:space="preserve">от частичных усовершенствований к реинжинирингу </w:t>
            </w:r>
          </w:p>
          <w:p w:rsidR="002B0D0C" w:rsidRPr="00010314" w:rsidRDefault="002B0D0C" w:rsidP="00010314">
            <w:pPr>
              <w:numPr>
                <w:ilvl w:val="0"/>
                <w:numId w:val="114"/>
              </w:numPr>
              <w:suppressAutoHyphens w:val="0"/>
              <w:spacing w:line="240" w:lineRule="auto"/>
              <w:jc w:val="both"/>
            </w:pPr>
            <w:r w:rsidRPr="00010314">
              <w:t xml:space="preserve">от детерминированных методов к стохастическим </w:t>
            </w:r>
          </w:p>
          <w:p w:rsidR="002B0D0C" w:rsidRPr="00010314" w:rsidRDefault="002B0D0C" w:rsidP="00010314">
            <w:pPr>
              <w:numPr>
                <w:ilvl w:val="0"/>
                <w:numId w:val="114"/>
              </w:numPr>
              <w:suppressAutoHyphens w:val="0"/>
              <w:spacing w:line="240" w:lineRule="auto"/>
              <w:jc w:val="both"/>
            </w:pPr>
            <w:r w:rsidRPr="00010314">
              <w:t xml:space="preserve">от плавного регулирования к радикальным перестройкам </w:t>
            </w:r>
          </w:p>
          <w:p w:rsidR="002B0D0C" w:rsidRPr="00230EEB" w:rsidRDefault="002B0D0C" w:rsidP="00010314">
            <w:pPr>
              <w:numPr>
                <w:ilvl w:val="0"/>
                <w:numId w:val="114"/>
              </w:numPr>
              <w:suppressAutoHyphens w:val="0"/>
              <w:spacing w:line="240" w:lineRule="auto"/>
              <w:jc w:val="both"/>
              <w:rPr>
                <w:sz w:val="20"/>
                <w:szCs w:val="20"/>
              </w:rPr>
            </w:pPr>
            <w:r w:rsidRPr="00010314">
              <w:t xml:space="preserve">от радикальных перестроек к постепенному отслеживанию изменений </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bCs/>
                <w:sz w:val="20"/>
                <w:szCs w:val="20"/>
              </w:rPr>
            </w:pPr>
            <w:r>
              <w:rPr>
                <w:bCs/>
                <w:sz w:val="20"/>
                <w:szCs w:val="20"/>
              </w:rPr>
              <w:lastRenderedPageBreak/>
              <w:t xml:space="preserve">Знание </w:t>
            </w:r>
            <w:r w:rsidRPr="002B0D0C">
              <w:rPr>
                <w:bCs/>
                <w:sz w:val="20"/>
                <w:szCs w:val="20"/>
              </w:rPr>
              <w:t>специализированн</w:t>
            </w:r>
            <w:r>
              <w:rPr>
                <w:bCs/>
                <w:sz w:val="20"/>
                <w:szCs w:val="20"/>
              </w:rPr>
              <w:t>ой</w:t>
            </w:r>
            <w:r w:rsidRPr="002B0D0C">
              <w:rPr>
                <w:bCs/>
                <w:sz w:val="20"/>
                <w:szCs w:val="20"/>
              </w:rPr>
              <w:t xml:space="preserve"> </w:t>
            </w:r>
            <w:r w:rsidRPr="002B0D0C">
              <w:rPr>
                <w:bCs/>
                <w:sz w:val="20"/>
                <w:szCs w:val="20"/>
              </w:rPr>
              <w:lastRenderedPageBreak/>
              <w:t>терминологи</w:t>
            </w:r>
            <w:r>
              <w:rPr>
                <w:bCs/>
                <w:sz w:val="20"/>
                <w:szCs w:val="20"/>
              </w:rPr>
              <w:t>и</w:t>
            </w:r>
            <w:r w:rsidRPr="002B0D0C">
              <w:rPr>
                <w:bCs/>
                <w:sz w:val="20"/>
                <w:szCs w:val="20"/>
              </w:rPr>
              <w:t>;</w:t>
            </w:r>
          </w:p>
          <w:p w:rsidR="002B0D0C" w:rsidRPr="002B0D0C" w:rsidRDefault="002B0D0C" w:rsidP="002B0D0C">
            <w:pPr>
              <w:rPr>
                <w:bCs/>
                <w:sz w:val="20"/>
                <w:szCs w:val="20"/>
              </w:rPr>
            </w:pPr>
            <w:r w:rsidRPr="002B0D0C">
              <w:rPr>
                <w:bCs/>
                <w:sz w:val="20"/>
                <w:szCs w:val="20"/>
              </w:rPr>
              <w:t>методики анализа бизнес-процессов;</w:t>
            </w:r>
          </w:p>
          <w:p w:rsidR="002B0D0C" w:rsidRPr="002B0D0C" w:rsidRDefault="002B0D0C" w:rsidP="002B0D0C">
            <w:pPr>
              <w:rPr>
                <w:bCs/>
                <w:sz w:val="20"/>
                <w:szCs w:val="20"/>
              </w:rPr>
            </w:pPr>
            <w:r w:rsidRPr="002B0D0C">
              <w:rPr>
                <w:bCs/>
                <w:sz w:val="20"/>
                <w:szCs w:val="20"/>
              </w:rPr>
              <w:t>стандарты оформления результатов анализа;</w:t>
            </w:r>
          </w:p>
          <w:p w:rsidR="002B0D0C" w:rsidRPr="002B0D0C" w:rsidRDefault="002B0D0C" w:rsidP="002B0D0C">
            <w:pPr>
              <w:rPr>
                <w:bCs/>
                <w:sz w:val="20"/>
                <w:szCs w:val="20"/>
              </w:rPr>
            </w:pPr>
            <w:r w:rsidRPr="002B0D0C">
              <w:rPr>
                <w:bCs/>
                <w:sz w:val="20"/>
                <w:szCs w:val="20"/>
              </w:rPr>
              <w:t>государственные и отраслевые стандарты;</w:t>
            </w:r>
          </w:p>
          <w:p w:rsidR="002B0D0C" w:rsidRDefault="002B0D0C"/>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010314" w:rsidRDefault="002B0D0C" w:rsidP="00010314">
            <w:pPr>
              <w:suppressAutoHyphens w:val="0"/>
              <w:spacing w:line="240" w:lineRule="auto"/>
              <w:jc w:val="both"/>
            </w:pPr>
            <w:r w:rsidRPr="00010314">
              <w:lastRenderedPageBreak/>
              <w:t xml:space="preserve">от радикальных </w:t>
            </w:r>
            <w:r w:rsidRPr="00010314">
              <w:lastRenderedPageBreak/>
              <w:t xml:space="preserve">перестроек к постепенному отслеживанию изменений </w:t>
            </w:r>
          </w:p>
          <w:p w:rsidR="002B0D0C" w:rsidRDefault="002B0D0C" w:rsidP="00E50A98">
            <w:pPr>
              <w:suppressAutoHyphens w:val="0"/>
              <w:spacing w:line="240" w:lineRule="auto"/>
              <w:jc w:val="both"/>
            </w:pPr>
          </w:p>
        </w:tc>
      </w:tr>
      <w:tr w:rsidR="002B0D0C"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Default="002B0D0C" w:rsidP="00010314">
            <w:r w:rsidRPr="00010314">
              <w:lastRenderedPageBreak/>
              <w:t>Для</w:t>
            </w:r>
            <w:r w:rsidRPr="00AD1FA4">
              <w:t xml:space="preserve"> </w:t>
            </w:r>
            <w:r w:rsidRPr="00010314">
              <w:t>определения эффективности бизнес-процесса необходимо ввести: Выберите один ответ:</w:t>
            </w:r>
            <w:r w:rsidRPr="00AD1FA4">
              <w:t xml:space="preserve"> </w:t>
            </w:r>
          </w:p>
          <w:p w:rsidR="002B0D0C" w:rsidRPr="00010314" w:rsidRDefault="002B0D0C" w:rsidP="00010314">
            <w:pPr>
              <w:numPr>
                <w:ilvl w:val="0"/>
                <w:numId w:val="114"/>
              </w:numPr>
              <w:suppressAutoHyphens w:val="0"/>
              <w:spacing w:line="240" w:lineRule="auto"/>
              <w:jc w:val="both"/>
            </w:pPr>
            <w:r w:rsidRPr="00010314">
              <w:t xml:space="preserve">инструмент количественной оценки (метрику) </w:t>
            </w:r>
          </w:p>
          <w:p w:rsidR="002B0D0C" w:rsidRPr="00010314" w:rsidRDefault="002B0D0C" w:rsidP="00010314">
            <w:pPr>
              <w:numPr>
                <w:ilvl w:val="0"/>
                <w:numId w:val="114"/>
              </w:numPr>
              <w:suppressAutoHyphens w:val="0"/>
              <w:spacing w:line="240" w:lineRule="auto"/>
              <w:jc w:val="both"/>
            </w:pPr>
            <w:r w:rsidRPr="00010314">
              <w:t xml:space="preserve">треугольник проекта </w:t>
            </w:r>
          </w:p>
          <w:p w:rsidR="002B0D0C" w:rsidRPr="00010314" w:rsidRDefault="002B0D0C" w:rsidP="00010314">
            <w:pPr>
              <w:numPr>
                <w:ilvl w:val="0"/>
                <w:numId w:val="114"/>
              </w:numPr>
              <w:suppressAutoHyphens w:val="0"/>
              <w:spacing w:line="240" w:lineRule="auto"/>
              <w:jc w:val="both"/>
            </w:pPr>
            <w:r w:rsidRPr="00010314">
              <w:t xml:space="preserve">оценку рисков </w:t>
            </w:r>
          </w:p>
          <w:p w:rsidR="002B0D0C" w:rsidRPr="00230EEB" w:rsidRDefault="002B0D0C" w:rsidP="00010314">
            <w:pPr>
              <w:numPr>
                <w:ilvl w:val="0"/>
                <w:numId w:val="114"/>
              </w:numPr>
              <w:suppressAutoHyphens w:val="0"/>
              <w:spacing w:line="240" w:lineRule="auto"/>
              <w:jc w:val="both"/>
              <w:rPr>
                <w:sz w:val="20"/>
                <w:szCs w:val="20"/>
              </w:rPr>
            </w:pPr>
            <w:r w:rsidRPr="00010314">
              <w:t>топологические характеристики</w:t>
            </w:r>
            <w:r w:rsidRPr="00AD1FA4">
              <w:t xml:space="preserve"> </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bCs/>
                <w:sz w:val="20"/>
                <w:szCs w:val="20"/>
              </w:rPr>
            </w:pPr>
            <w:r>
              <w:rPr>
                <w:bCs/>
                <w:sz w:val="20"/>
                <w:szCs w:val="20"/>
              </w:rPr>
              <w:t xml:space="preserve">Знание </w:t>
            </w:r>
            <w:r w:rsidRPr="002B0D0C">
              <w:rPr>
                <w:bCs/>
                <w:sz w:val="20"/>
                <w:szCs w:val="20"/>
              </w:rPr>
              <w:t>специализированн</w:t>
            </w:r>
            <w:r>
              <w:rPr>
                <w:bCs/>
                <w:sz w:val="20"/>
                <w:szCs w:val="20"/>
              </w:rPr>
              <w:t>ой</w:t>
            </w:r>
            <w:r w:rsidRPr="002B0D0C">
              <w:rPr>
                <w:bCs/>
                <w:sz w:val="20"/>
                <w:szCs w:val="20"/>
              </w:rPr>
              <w:t xml:space="preserve"> терминологи</w:t>
            </w:r>
            <w:r>
              <w:rPr>
                <w:bCs/>
                <w:sz w:val="20"/>
                <w:szCs w:val="20"/>
              </w:rPr>
              <w:t>и</w:t>
            </w:r>
            <w:r w:rsidRPr="002B0D0C">
              <w:rPr>
                <w:bCs/>
                <w:sz w:val="20"/>
                <w:szCs w:val="20"/>
              </w:rPr>
              <w:t>;</w:t>
            </w:r>
          </w:p>
          <w:p w:rsidR="002B0D0C" w:rsidRPr="002B0D0C" w:rsidRDefault="002B0D0C" w:rsidP="002B0D0C">
            <w:pPr>
              <w:rPr>
                <w:bCs/>
                <w:sz w:val="20"/>
                <w:szCs w:val="20"/>
              </w:rPr>
            </w:pPr>
            <w:r w:rsidRPr="002B0D0C">
              <w:rPr>
                <w:bCs/>
                <w:sz w:val="20"/>
                <w:szCs w:val="20"/>
              </w:rPr>
              <w:t>методики анализа бизнес-процессов;</w:t>
            </w:r>
          </w:p>
          <w:p w:rsidR="002B0D0C" w:rsidRPr="002B0D0C" w:rsidRDefault="002B0D0C" w:rsidP="002B0D0C">
            <w:pPr>
              <w:rPr>
                <w:bCs/>
                <w:sz w:val="20"/>
                <w:szCs w:val="20"/>
              </w:rPr>
            </w:pPr>
            <w:r w:rsidRPr="002B0D0C">
              <w:rPr>
                <w:bCs/>
                <w:sz w:val="20"/>
                <w:szCs w:val="20"/>
              </w:rPr>
              <w:t>стандарты оформления результатов анализа;</w:t>
            </w:r>
          </w:p>
          <w:p w:rsidR="002B0D0C" w:rsidRPr="002B0D0C" w:rsidRDefault="002B0D0C">
            <w:pPr>
              <w:rPr>
                <w:bCs/>
                <w:sz w:val="20"/>
                <w:szCs w:val="20"/>
              </w:rPr>
            </w:pPr>
            <w:r w:rsidRPr="002B0D0C">
              <w:rPr>
                <w:bCs/>
                <w:sz w:val="20"/>
                <w:szCs w:val="20"/>
              </w:rPr>
              <w:t>государс</w:t>
            </w:r>
            <w:r>
              <w:rPr>
                <w:bCs/>
                <w:sz w:val="20"/>
                <w:szCs w:val="20"/>
              </w:rPr>
              <w:t>твенные и отраслевые стандарты;</w:t>
            </w: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010314" w:rsidRDefault="002B0D0C" w:rsidP="00010314">
            <w:pPr>
              <w:suppressAutoHyphens w:val="0"/>
              <w:spacing w:line="240" w:lineRule="auto"/>
              <w:jc w:val="both"/>
            </w:pPr>
            <w:r w:rsidRPr="00010314">
              <w:t xml:space="preserve">инструмент количественной оценки (метрику) </w:t>
            </w:r>
          </w:p>
          <w:p w:rsidR="002B0D0C" w:rsidRDefault="002B0D0C" w:rsidP="00010314">
            <w:pPr>
              <w:suppressAutoHyphens w:val="0"/>
              <w:spacing w:line="240" w:lineRule="auto"/>
              <w:jc w:val="both"/>
            </w:pPr>
          </w:p>
        </w:tc>
      </w:tr>
      <w:tr w:rsidR="002B0D0C"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010314" w:rsidRDefault="002B0D0C" w:rsidP="00010314">
            <w:r w:rsidRPr="00010314">
              <w:t xml:space="preserve">Основная идея методологии SADT – это Выберите один ответ: </w:t>
            </w:r>
          </w:p>
          <w:p w:rsidR="002B0D0C" w:rsidRPr="00010314" w:rsidRDefault="002B0D0C" w:rsidP="00010314">
            <w:pPr>
              <w:numPr>
                <w:ilvl w:val="0"/>
                <w:numId w:val="114"/>
              </w:numPr>
              <w:suppressAutoHyphens w:val="0"/>
              <w:spacing w:line="240" w:lineRule="auto"/>
              <w:jc w:val="both"/>
            </w:pPr>
            <w:r w:rsidRPr="00010314">
              <w:t xml:space="preserve">оптимизация проекта </w:t>
            </w:r>
          </w:p>
          <w:p w:rsidR="002B0D0C" w:rsidRPr="00010314" w:rsidRDefault="002B0D0C" w:rsidP="00010314">
            <w:pPr>
              <w:numPr>
                <w:ilvl w:val="0"/>
                <w:numId w:val="114"/>
              </w:numPr>
              <w:suppressAutoHyphens w:val="0"/>
              <w:spacing w:line="240" w:lineRule="auto"/>
              <w:jc w:val="both"/>
            </w:pPr>
            <w:r w:rsidRPr="00010314">
              <w:t xml:space="preserve">применение диаграмм </w:t>
            </w:r>
          </w:p>
          <w:p w:rsidR="002B0D0C" w:rsidRPr="00010314" w:rsidRDefault="002B0D0C" w:rsidP="00010314">
            <w:pPr>
              <w:numPr>
                <w:ilvl w:val="0"/>
                <w:numId w:val="114"/>
              </w:numPr>
              <w:suppressAutoHyphens w:val="0"/>
              <w:spacing w:line="240" w:lineRule="auto"/>
              <w:jc w:val="both"/>
            </w:pPr>
            <w:r w:rsidRPr="00010314">
              <w:t xml:space="preserve">развитие операционного подхода </w:t>
            </w:r>
          </w:p>
          <w:p w:rsidR="002B0D0C" w:rsidRPr="00230EEB" w:rsidRDefault="002B0D0C" w:rsidP="00010314">
            <w:pPr>
              <w:numPr>
                <w:ilvl w:val="0"/>
                <w:numId w:val="114"/>
              </w:numPr>
              <w:suppressAutoHyphens w:val="0"/>
              <w:spacing w:line="240" w:lineRule="auto"/>
              <w:jc w:val="both"/>
              <w:rPr>
                <w:sz w:val="20"/>
                <w:szCs w:val="20"/>
              </w:rPr>
            </w:pPr>
            <w:r w:rsidRPr="00010314">
              <w:t>построение древовидной функциональной модели фирмы</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bCs/>
                <w:sz w:val="20"/>
                <w:szCs w:val="20"/>
              </w:rPr>
            </w:pPr>
            <w:r>
              <w:rPr>
                <w:bCs/>
                <w:sz w:val="20"/>
                <w:szCs w:val="20"/>
              </w:rPr>
              <w:t xml:space="preserve">Знание </w:t>
            </w:r>
            <w:r w:rsidRPr="002B0D0C">
              <w:rPr>
                <w:bCs/>
                <w:sz w:val="20"/>
                <w:szCs w:val="20"/>
              </w:rPr>
              <w:t>специализированн</w:t>
            </w:r>
            <w:r>
              <w:rPr>
                <w:bCs/>
                <w:sz w:val="20"/>
                <w:szCs w:val="20"/>
              </w:rPr>
              <w:t>ой</w:t>
            </w:r>
            <w:r w:rsidRPr="002B0D0C">
              <w:rPr>
                <w:bCs/>
                <w:sz w:val="20"/>
                <w:szCs w:val="20"/>
              </w:rPr>
              <w:t xml:space="preserve"> терминологи</w:t>
            </w:r>
            <w:r>
              <w:rPr>
                <w:bCs/>
                <w:sz w:val="20"/>
                <w:szCs w:val="20"/>
              </w:rPr>
              <w:t>и</w:t>
            </w:r>
            <w:r w:rsidRPr="002B0D0C">
              <w:rPr>
                <w:bCs/>
                <w:sz w:val="20"/>
                <w:szCs w:val="20"/>
              </w:rPr>
              <w:t>;</w:t>
            </w:r>
          </w:p>
          <w:p w:rsidR="002B0D0C" w:rsidRPr="002B0D0C" w:rsidRDefault="002B0D0C" w:rsidP="002B0D0C">
            <w:pPr>
              <w:rPr>
                <w:bCs/>
                <w:sz w:val="20"/>
                <w:szCs w:val="20"/>
              </w:rPr>
            </w:pPr>
            <w:r w:rsidRPr="002B0D0C">
              <w:rPr>
                <w:bCs/>
                <w:sz w:val="20"/>
                <w:szCs w:val="20"/>
              </w:rPr>
              <w:t>методики анализа бизнес-процессов;</w:t>
            </w:r>
          </w:p>
          <w:p w:rsidR="002B0D0C" w:rsidRPr="002B0D0C" w:rsidRDefault="002B0D0C" w:rsidP="002B0D0C">
            <w:pPr>
              <w:rPr>
                <w:bCs/>
                <w:sz w:val="20"/>
                <w:szCs w:val="20"/>
              </w:rPr>
            </w:pPr>
            <w:r w:rsidRPr="002B0D0C">
              <w:rPr>
                <w:bCs/>
                <w:sz w:val="20"/>
                <w:szCs w:val="20"/>
              </w:rPr>
              <w:t>стандарты оформления результатов анализа;</w:t>
            </w:r>
          </w:p>
          <w:p w:rsidR="002B0D0C" w:rsidRPr="002B0D0C" w:rsidRDefault="002B0D0C" w:rsidP="002B0D0C">
            <w:pPr>
              <w:rPr>
                <w:bCs/>
                <w:sz w:val="20"/>
                <w:szCs w:val="20"/>
              </w:rPr>
            </w:pPr>
            <w:r w:rsidRPr="002B0D0C">
              <w:rPr>
                <w:bCs/>
                <w:sz w:val="20"/>
                <w:szCs w:val="20"/>
              </w:rPr>
              <w:t>государственные и отраслевые стандарты;</w:t>
            </w:r>
          </w:p>
          <w:p w:rsidR="002B0D0C" w:rsidRDefault="002B0D0C"/>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010314" w:rsidRDefault="002B0D0C" w:rsidP="00010314">
            <w:pPr>
              <w:suppressAutoHyphens w:val="0"/>
              <w:spacing w:line="240" w:lineRule="auto"/>
              <w:jc w:val="both"/>
            </w:pPr>
            <w:r w:rsidRPr="00010314">
              <w:t>построение древовидной функциональной модели фирмы</w:t>
            </w:r>
          </w:p>
          <w:p w:rsidR="002B0D0C" w:rsidRDefault="002B0D0C" w:rsidP="00010314">
            <w:pPr>
              <w:suppressAutoHyphens w:val="0"/>
              <w:spacing w:line="240" w:lineRule="auto"/>
              <w:jc w:val="both"/>
            </w:pPr>
          </w:p>
        </w:tc>
      </w:tr>
      <w:tr w:rsidR="002B0D0C"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3B22CD" w:rsidRDefault="002B0D0C" w:rsidP="003B22CD">
            <w:r w:rsidRPr="003B22CD">
              <w:t xml:space="preserve">Основные подходы к моделированию бизнес-процессов делятся на: Выберите один ответ: </w:t>
            </w:r>
          </w:p>
          <w:p w:rsidR="002B0D0C" w:rsidRPr="003B22CD" w:rsidRDefault="002B0D0C" w:rsidP="003B22CD">
            <w:pPr>
              <w:numPr>
                <w:ilvl w:val="0"/>
                <w:numId w:val="114"/>
              </w:numPr>
              <w:suppressAutoHyphens w:val="0"/>
              <w:spacing w:line="240" w:lineRule="auto"/>
              <w:jc w:val="both"/>
            </w:pPr>
            <w:r w:rsidRPr="003B22CD">
              <w:t xml:space="preserve">функциональные и объектно-ориентированные </w:t>
            </w:r>
          </w:p>
          <w:p w:rsidR="002B0D0C" w:rsidRPr="003B22CD" w:rsidRDefault="002B0D0C" w:rsidP="003B22CD">
            <w:pPr>
              <w:numPr>
                <w:ilvl w:val="0"/>
                <w:numId w:val="114"/>
              </w:numPr>
              <w:suppressAutoHyphens w:val="0"/>
              <w:spacing w:line="240" w:lineRule="auto"/>
              <w:jc w:val="both"/>
            </w:pPr>
            <w:r w:rsidRPr="003B22CD">
              <w:t xml:space="preserve">детерминированные и стохастические </w:t>
            </w:r>
          </w:p>
          <w:p w:rsidR="002B0D0C" w:rsidRPr="003B22CD" w:rsidRDefault="002B0D0C" w:rsidP="003B22CD">
            <w:pPr>
              <w:numPr>
                <w:ilvl w:val="0"/>
                <w:numId w:val="114"/>
              </w:numPr>
              <w:suppressAutoHyphens w:val="0"/>
              <w:spacing w:line="240" w:lineRule="auto"/>
              <w:jc w:val="both"/>
            </w:pPr>
            <w:r w:rsidRPr="003B22CD">
              <w:t xml:space="preserve">информационные и причинно-следственные </w:t>
            </w:r>
          </w:p>
          <w:p w:rsidR="002B0D0C" w:rsidRPr="00CF39FB" w:rsidRDefault="002B0D0C" w:rsidP="003B22CD">
            <w:pPr>
              <w:numPr>
                <w:ilvl w:val="0"/>
                <w:numId w:val="114"/>
              </w:numPr>
              <w:suppressAutoHyphens w:val="0"/>
              <w:spacing w:line="240" w:lineRule="auto"/>
              <w:jc w:val="both"/>
              <w:rPr>
                <w:sz w:val="20"/>
                <w:szCs w:val="20"/>
              </w:rPr>
            </w:pPr>
            <w:r w:rsidRPr="003B22CD">
              <w:t>логические и диаграммные</w:t>
            </w:r>
            <w:r>
              <w:t xml:space="preserve"> </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bCs/>
                <w:sz w:val="20"/>
                <w:szCs w:val="20"/>
              </w:rPr>
            </w:pPr>
            <w:r>
              <w:rPr>
                <w:bCs/>
                <w:sz w:val="20"/>
                <w:szCs w:val="20"/>
              </w:rPr>
              <w:t xml:space="preserve">Знание </w:t>
            </w:r>
            <w:r w:rsidRPr="002B0D0C">
              <w:rPr>
                <w:bCs/>
                <w:sz w:val="20"/>
                <w:szCs w:val="20"/>
              </w:rPr>
              <w:t>специализированн</w:t>
            </w:r>
            <w:r>
              <w:rPr>
                <w:bCs/>
                <w:sz w:val="20"/>
                <w:szCs w:val="20"/>
              </w:rPr>
              <w:t>ой</w:t>
            </w:r>
            <w:r w:rsidRPr="002B0D0C">
              <w:rPr>
                <w:bCs/>
                <w:sz w:val="20"/>
                <w:szCs w:val="20"/>
              </w:rPr>
              <w:t xml:space="preserve"> терминологи</w:t>
            </w:r>
            <w:r>
              <w:rPr>
                <w:bCs/>
                <w:sz w:val="20"/>
                <w:szCs w:val="20"/>
              </w:rPr>
              <w:t>и</w:t>
            </w:r>
            <w:r w:rsidRPr="002B0D0C">
              <w:rPr>
                <w:bCs/>
                <w:sz w:val="20"/>
                <w:szCs w:val="20"/>
              </w:rPr>
              <w:t>;</w:t>
            </w:r>
          </w:p>
          <w:p w:rsidR="002B0D0C" w:rsidRPr="002B0D0C" w:rsidRDefault="002B0D0C" w:rsidP="002B0D0C">
            <w:pPr>
              <w:rPr>
                <w:bCs/>
                <w:sz w:val="20"/>
                <w:szCs w:val="20"/>
              </w:rPr>
            </w:pPr>
            <w:r w:rsidRPr="002B0D0C">
              <w:rPr>
                <w:bCs/>
                <w:sz w:val="20"/>
                <w:szCs w:val="20"/>
              </w:rPr>
              <w:t>методики анализа бизнес-процессов;</w:t>
            </w:r>
          </w:p>
          <w:p w:rsidR="002B0D0C" w:rsidRPr="002B0D0C" w:rsidRDefault="002B0D0C" w:rsidP="002B0D0C">
            <w:pPr>
              <w:rPr>
                <w:bCs/>
                <w:sz w:val="20"/>
                <w:szCs w:val="20"/>
              </w:rPr>
            </w:pPr>
            <w:r w:rsidRPr="002B0D0C">
              <w:rPr>
                <w:bCs/>
                <w:sz w:val="20"/>
                <w:szCs w:val="20"/>
              </w:rPr>
              <w:t>стандарты оформления результатов анализа;</w:t>
            </w:r>
          </w:p>
          <w:p w:rsidR="002B0D0C" w:rsidRPr="002B0D0C" w:rsidRDefault="002B0D0C" w:rsidP="002B0D0C">
            <w:pPr>
              <w:rPr>
                <w:bCs/>
                <w:sz w:val="20"/>
                <w:szCs w:val="20"/>
              </w:rPr>
            </w:pPr>
            <w:r w:rsidRPr="002B0D0C">
              <w:rPr>
                <w:bCs/>
                <w:sz w:val="20"/>
                <w:szCs w:val="20"/>
              </w:rPr>
              <w:t>государственные и отраслевые стандарты;</w:t>
            </w:r>
          </w:p>
          <w:p w:rsidR="002B0D0C" w:rsidRDefault="002B0D0C" w:rsidP="002B0D0C"/>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3B22CD" w:rsidRDefault="002B0D0C" w:rsidP="003B22CD">
            <w:pPr>
              <w:suppressAutoHyphens w:val="0"/>
              <w:spacing w:line="240" w:lineRule="auto"/>
              <w:jc w:val="both"/>
            </w:pPr>
            <w:r w:rsidRPr="003B22CD">
              <w:t xml:space="preserve">функциональные и объектно-ориентированные </w:t>
            </w:r>
          </w:p>
          <w:p w:rsidR="002B0D0C" w:rsidRDefault="002B0D0C" w:rsidP="003B22CD">
            <w:pPr>
              <w:suppressAutoHyphens w:val="0"/>
              <w:spacing w:line="240" w:lineRule="auto"/>
              <w:jc w:val="both"/>
            </w:pPr>
          </w:p>
        </w:tc>
      </w:tr>
      <w:tr w:rsidR="002B0D0C" w:rsidTr="00063371">
        <w:tc>
          <w:tcPr>
            <w:tcW w:w="5529"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3B22CD" w:rsidRDefault="002B0D0C" w:rsidP="003B22CD">
            <w:r w:rsidRPr="003B22CD">
              <w:t xml:space="preserve">Целями моделирования бизнес-процессов являются Выберите один ответ: </w:t>
            </w:r>
          </w:p>
          <w:p w:rsidR="002B0D0C" w:rsidRPr="003B22CD" w:rsidRDefault="002B0D0C" w:rsidP="003B22CD">
            <w:pPr>
              <w:numPr>
                <w:ilvl w:val="0"/>
                <w:numId w:val="114"/>
              </w:numPr>
              <w:suppressAutoHyphens w:val="0"/>
              <w:spacing w:line="240" w:lineRule="auto"/>
              <w:jc w:val="both"/>
            </w:pPr>
            <w:r w:rsidRPr="003B22CD">
              <w:t xml:space="preserve">построение наилучшей модели </w:t>
            </w:r>
          </w:p>
          <w:p w:rsidR="002B0D0C" w:rsidRPr="003B22CD" w:rsidRDefault="002B0D0C" w:rsidP="003B22CD">
            <w:pPr>
              <w:numPr>
                <w:ilvl w:val="0"/>
                <w:numId w:val="114"/>
              </w:numPr>
              <w:suppressAutoHyphens w:val="0"/>
              <w:spacing w:line="240" w:lineRule="auto"/>
              <w:jc w:val="both"/>
            </w:pPr>
            <w:r w:rsidRPr="003B22CD">
              <w:t xml:space="preserve">ускорение выполнения проекта </w:t>
            </w:r>
          </w:p>
          <w:p w:rsidR="002B0D0C" w:rsidRPr="003B22CD" w:rsidRDefault="002B0D0C" w:rsidP="003B22CD">
            <w:pPr>
              <w:numPr>
                <w:ilvl w:val="0"/>
                <w:numId w:val="114"/>
              </w:numPr>
              <w:suppressAutoHyphens w:val="0"/>
              <w:spacing w:line="240" w:lineRule="auto"/>
              <w:jc w:val="both"/>
            </w:pPr>
            <w:r w:rsidRPr="003B22CD">
              <w:t xml:space="preserve">анализ недостатков фирмы и построение лучшей модели фирмы </w:t>
            </w:r>
          </w:p>
          <w:p w:rsidR="002B0D0C" w:rsidRDefault="002B0D0C" w:rsidP="003B22CD">
            <w:pPr>
              <w:numPr>
                <w:ilvl w:val="0"/>
                <w:numId w:val="114"/>
              </w:numPr>
              <w:suppressAutoHyphens w:val="0"/>
              <w:spacing w:line="240" w:lineRule="auto"/>
              <w:jc w:val="both"/>
            </w:pPr>
            <w:r w:rsidRPr="003B22CD">
              <w:t>минимизация стоимости проекта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2B0D0C" w:rsidRDefault="002B0D0C" w:rsidP="002B0D0C">
            <w:pPr>
              <w:rPr>
                <w:bCs/>
                <w:sz w:val="20"/>
                <w:szCs w:val="20"/>
              </w:rPr>
            </w:pPr>
            <w:r>
              <w:rPr>
                <w:bCs/>
                <w:sz w:val="20"/>
                <w:szCs w:val="20"/>
              </w:rPr>
              <w:t xml:space="preserve">Знание </w:t>
            </w:r>
            <w:r w:rsidRPr="002B0D0C">
              <w:rPr>
                <w:bCs/>
                <w:sz w:val="20"/>
                <w:szCs w:val="20"/>
              </w:rPr>
              <w:t>специализированн</w:t>
            </w:r>
            <w:r>
              <w:rPr>
                <w:bCs/>
                <w:sz w:val="20"/>
                <w:szCs w:val="20"/>
              </w:rPr>
              <w:t>ой</w:t>
            </w:r>
            <w:r w:rsidRPr="002B0D0C">
              <w:rPr>
                <w:bCs/>
                <w:sz w:val="20"/>
                <w:szCs w:val="20"/>
              </w:rPr>
              <w:t xml:space="preserve"> терминологи</w:t>
            </w:r>
            <w:r>
              <w:rPr>
                <w:bCs/>
                <w:sz w:val="20"/>
                <w:szCs w:val="20"/>
              </w:rPr>
              <w:t>и</w:t>
            </w:r>
            <w:r w:rsidRPr="002B0D0C">
              <w:rPr>
                <w:bCs/>
                <w:sz w:val="20"/>
                <w:szCs w:val="20"/>
              </w:rPr>
              <w:t>;</w:t>
            </w:r>
          </w:p>
          <w:p w:rsidR="002B0D0C" w:rsidRPr="002B0D0C" w:rsidRDefault="002B0D0C" w:rsidP="002B0D0C">
            <w:pPr>
              <w:rPr>
                <w:bCs/>
                <w:sz w:val="20"/>
                <w:szCs w:val="20"/>
              </w:rPr>
            </w:pPr>
            <w:r w:rsidRPr="002B0D0C">
              <w:rPr>
                <w:bCs/>
                <w:sz w:val="20"/>
                <w:szCs w:val="20"/>
              </w:rPr>
              <w:t>методики анализа бизнес-процессов;</w:t>
            </w:r>
          </w:p>
          <w:p w:rsidR="002B0D0C" w:rsidRPr="002B0D0C" w:rsidRDefault="002B0D0C" w:rsidP="002B0D0C">
            <w:pPr>
              <w:rPr>
                <w:bCs/>
                <w:sz w:val="20"/>
                <w:szCs w:val="20"/>
              </w:rPr>
            </w:pPr>
            <w:r w:rsidRPr="002B0D0C">
              <w:rPr>
                <w:bCs/>
                <w:sz w:val="20"/>
                <w:szCs w:val="20"/>
              </w:rPr>
              <w:t>стандарты оформления результатов анализа;</w:t>
            </w:r>
          </w:p>
          <w:p w:rsidR="002B0D0C" w:rsidRPr="002B0D0C" w:rsidRDefault="002B0D0C" w:rsidP="002B0D0C">
            <w:pPr>
              <w:rPr>
                <w:bCs/>
                <w:sz w:val="20"/>
                <w:szCs w:val="20"/>
              </w:rPr>
            </w:pPr>
            <w:r w:rsidRPr="002B0D0C">
              <w:rPr>
                <w:bCs/>
                <w:sz w:val="20"/>
                <w:szCs w:val="20"/>
              </w:rPr>
              <w:t>государственные и отраслевые стандарты;</w:t>
            </w:r>
          </w:p>
          <w:p w:rsidR="002B0D0C" w:rsidRDefault="002B0D0C" w:rsidP="002B0D0C"/>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28" w:type="dxa"/>
            </w:tcMar>
          </w:tcPr>
          <w:p w:rsidR="002B0D0C" w:rsidRPr="003B22CD" w:rsidRDefault="002B0D0C" w:rsidP="003B22CD">
            <w:pPr>
              <w:suppressAutoHyphens w:val="0"/>
              <w:spacing w:line="240" w:lineRule="auto"/>
              <w:jc w:val="both"/>
            </w:pPr>
            <w:r w:rsidRPr="003B22CD">
              <w:t xml:space="preserve">анализ недостатков фирмы и построение лучшей модели фирмы </w:t>
            </w:r>
          </w:p>
          <w:p w:rsidR="002B0D0C" w:rsidRDefault="002B0D0C" w:rsidP="003B22CD">
            <w:pPr>
              <w:suppressAutoHyphens w:val="0"/>
              <w:spacing w:line="240" w:lineRule="auto"/>
              <w:jc w:val="both"/>
            </w:pPr>
          </w:p>
        </w:tc>
      </w:tr>
    </w:tbl>
    <w:p w:rsidR="00206AF8" w:rsidRDefault="00206AF8">
      <w:pPr>
        <w:suppressAutoHyphens w:val="0"/>
        <w:spacing w:line="240" w:lineRule="auto"/>
        <w:rPr>
          <w:rFonts w:eastAsia="Calibri"/>
          <w:b/>
          <w:szCs w:val="22"/>
          <w:lang w:eastAsia="ru-RU"/>
        </w:rPr>
      </w:pPr>
      <w:r>
        <w:rPr>
          <w:rFonts w:eastAsia="Calibri"/>
          <w:b/>
          <w:szCs w:val="22"/>
          <w:lang w:eastAsia="ru-RU"/>
        </w:rPr>
        <w:br w:type="page"/>
      </w:r>
    </w:p>
    <w:p w:rsidR="00C96776" w:rsidRDefault="00C96776">
      <w:pPr>
        <w:suppressAutoHyphens w:val="0"/>
        <w:spacing w:line="240" w:lineRule="auto"/>
        <w:rPr>
          <w:rFonts w:eastAsia="Calibri"/>
          <w:b/>
          <w:szCs w:val="22"/>
          <w:lang w:eastAsia="ru-RU"/>
        </w:rPr>
      </w:pPr>
    </w:p>
    <w:p w:rsidR="00C96776" w:rsidRPr="00063371" w:rsidRDefault="00063371" w:rsidP="00063371">
      <w:pPr>
        <w:pStyle w:val="aff6"/>
        <w:numPr>
          <w:ilvl w:val="0"/>
          <w:numId w:val="53"/>
        </w:numPr>
        <w:jc w:val="center"/>
        <w:rPr>
          <w:b/>
          <w:lang w:eastAsia="ru-RU"/>
        </w:rPr>
      </w:pPr>
      <w:r>
        <w:rPr>
          <w:b/>
          <w:lang w:eastAsia="ru-RU"/>
        </w:rPr>
        <w:t>Комплект оценочных средств для оценки</w:t>
      </w:r>
      <w:r w:rsidR="002D445A" w:rsidRPr="00063371">
        <w:rPr>
          <w:b/>
          <w:lang w:eastAsia="ru-RU"/>
        </w:rPr>
        <w:t xml:space="preserve"> по учебной и производственной практике</w:t>
      </w:r>
    </w:p>
    <w:p w:rsidR="00C96776" w:rsidRDefault="00C96776">
      <w:pPr>
        <w:jc w:val="center"/>
        <w:rPr>
          <w:b/>
        </w:rPr>
      </w:pPr>
    </w:p>
    <w:p w:rsidR="00C96776" w:rsidRDefault="00063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4.1.1. </w:t>
      </w:r>
      <w:r w:rsidR="002D445A">
        <w:rPr>
          <w:b/>
        </w:rPr>
        <w:t>Показател</w:t>
      </w:r>
      <w:r w:rsidR="00542E41">
        <w:rPr>
          <w:b/>
        </w:rPr>
        <w:t xml:space="preserve">и оценки приобретенного опыта, </w:t>
      </w:r>
      <w:r w:rsidR="002D445A">
        <w:rPr>
          <w:b/>
        </w:rPr>
        <w:t>освоенных умений</w:t>
      </w:r>
    </w:p>
    <w:tbl>
      <w:tblPr>
        <w:tblW w:w="1098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3734"/>
        <w:gridCol w:w="3285"/>
        <w:gridCol w:w="3969"/>
      </w:tblGrid>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rPr>
                <w:b/>
              </w:rPr>
            </w:pPr>
            <w:r>
              <w:rPr>
                <w:b/>
              </w:rPr>
              <w:t>Результаты (освоенные умения и усвоенные знания)</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Основные показатели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Формы, методы контроля и оценки</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rPr>
                <w:b/>
              </w:rPr>
            </w:pPr>
            <w:r>
              <w:rPr>
                <w:b/>
              </w:rPr>
              <w:t>Умения:</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r>
              <w:t>определять связи информационных объектов</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Связи информационных объектов представлены в виде схем</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Для построения схем использованы специализированные программные средства</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Практические работы по темам «Построение модели организационной структуры», «Построение модели бизнес-процесса». Производственная практика. Курсовая работа</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r>
              <w:t>разрабатывать информационный контент с помощью языков разметки</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Используемые элементы языка разметки соответствуют правилам их создания и современным требованиям по их использованию</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Дифференцированный зачет по МДК, производственная практика, курсовая работа</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r>
              <w:t>разрабатывать программное обеспечение с помощью языков программирования информационного контента</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Используемые элементы языка программирования соответствуют правилам их оформления и современным требованиям по их использованию</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Учебная практика</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Экзамен по МДК</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Курсовая работа</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r>
              <w:t>разрабатывать сценарии</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Используемые элементы языка сценариев соответствуют правилам их оформления и современным требованиям по их использованию</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Учебная практика</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Экзамен по МДК</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Курсовая работа</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Иметь практический опыт:</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проведения предпроектных исследований;</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Исследования соответствуют поставленным целям. Результаты оформлены в соответствии с требованиями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Выполнение заданий в ходе производственной практики</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создания информационно-логических моделей объектов;</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Модели построены в специализированных средах в соответствии с поставленными задачами и предъявляемыми требованиями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r>
              <w:t>Выполнение заданий в ходе производственной практики</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разработки и публикации программного обеспечения отраслевой направленности со статическим, динамическим и интерактивным контентом на основе готовых спецификаций и стандартов;</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Программное обеспечение разработано в соответствии с требованиями, стандартами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Выполнение заданий в ходе учебной практики </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Выполнение заданий в ходе производственной практики</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отладки и тестирования программного обеспечения отраслевой направленности;</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Отладка и тестирование произведены в соответствии с принципами, наиболее подходящими для этого методами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Выполнение заданий в ходе учебной практики </w:t>
            </w:r>
          </w:p>
          <w:p w:rsidR="00C96776" w:rsidRDefault="002D445A">
            <w:r>
              <w:t>Выполнение заданий в ходе производственной практики</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 xml:space="preserve">адаптации программного </w:t>
            </w:r>
            <w:r>
              <w:lastRenderedPageBreak/>
              <w:t>обеспечения отраслевой направленности;</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Адаптация программного </w:t>
            </w:r>
            <w:r>
              <w:lastRenderedPageBreak/>
              <w:t>обеспечения произведена в соответствии с поставленными задачами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Выполнение заданий в ходе </w:t>
            </w:r>
            <w:r>
              <w:lastRenderedPageBreak/>
              <w:t xml:space="preserve">учебной практики </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Выполнение заданий в ходе производственной практики</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lastRenderedPageBreak/>
              <w:t>разработки и ведения и экспертизы проектной и технической документации;</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Техническая документация соответствует стандартам</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Выполнение заданий в ходе учебной практики </w:t>
            </w:r>
          </w:p>
          <w:p w:rsidR="00C96776" w:rsidRDefault="002D445A">
            <w:r>
              <w:t>Выполнение заданий в ходе производственной практики</w:t>
            </w:r>
          </w:p>
        </w:tc>
      </w:tr>
      <w:tr w:rsidR="00C96776">
        <w:tc>
          <w:tcPr>
            <w:tcW w:w="37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верификации и контроля качества продуктов;</w:t>
            </w:r>
          </w:p>
        </w:tc>
        <w:tc>
          <w:tcPr>
            <w:tcW w:w="32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Контроль качества осуществлен наиболее приемлемыми для этого методами.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Выполнение заданий в ходе учебной практики </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Выполнение заданий в ходе производственной практики</w:t>
            </w:r>
          </w:p>
        </w:tc>
      </w:tr>
    </w:tbl>
    <w:p w:rsidR="00C96776" w:rsidRDefault="00C96776">
      <w:pPr>
        <w:jc w:val="center"/>
        <w:rPr>
          <w:b/>
          <w:color w:val="FF0000"/>
        </w:rPr>
      </w:pPr>
    </w:p>
    <w:p w:rsidR="00063371" w:rsidRDefault="00063371">
      <w:pPr>
        <w:jc w:val="both"/>
        <w:rPr>
          <w:b/>
        </w:rPr>
      </w:pPr>
      <w:r>
        <w:rPr>
          <w:b/>
        </w:rPr>
        <w:t>4</w:t>
      </w:r>
      <w:r w:rsidR="002D445A">
        <w:rPr>
          <w:b/>
        </w:rPr>
        <w:t xml:space="preserve">.1 </w:t>
      </w:r>
      <w:r>
        <w:rPr>
          <w:b/>
        </w:rPr>
        <w:t>Контроль и оценка результатов учебной практики</w:t>
      </w:r>
    </w:p>
    <w:p w:rsidR="00C96776" w:rsidRDefault="002D445A">
      <w:pPr>
        <w:jc w:val="both"/>
      </w:pPr>
      <w:r>
        <w:rPr>
          <w:b/>
        </w:rPr>
        <w:t>Учебная практика</w:t>
      </w:r>
      <w:r>
        <w:t xml:space="preserve"> оценивается по результатам выполненных работ.</w:t>
      </w:r>
    </w:p>
    <w:p w:rsidR="00C96776" w:rsidRDefault="002D445A">
      <w:pPr>
        <w:jc w:val="both"/>
      </w:pPr>
      <w:r>
        <w:t>В ходе учебной практики формируются умения:</w:t>
      </w:r>
    </w:p>
    <w:p w:rsidR="00C96776" w:rsidRDefault="002D445A" w:rsidP="002D445A">
      <w:pPr>
        <w:pStyle w:val="aff6"/>
        <w:numPr>
          <w:ilvl w:val="0"/>
          <w:numId w:val="121"/>
        </w:numPr>
      </w:pPr>
      <w:r>
        <w:t>разрабатывать информационный контент с помощью языков разметки;</w:t>
      </w:r>
    </w:p>
    <w:p w:rsidR="00C96776" w:rsidRDefault="002D445A" w:rsidP="002D445A">
      <w:pPr>
        <w:pStyle w:val="aff6"/>
        <w:numPr>
          <w:ilvl w:val="0"/>
          <w:numId w:val="121"/>
        </w:numPr>
      </w:pPr>
      <w:r>
        <w:t>разрабатывать программное обеспечение с помощью языков программирования информационного контента;</w:t>
      </w:r>
    </w:p>
    <w:p w:rsidR="00C96776" w:rsidRDefault="002D445A" w:rsidP="002D445A">
      <w:pPr>
        <w:pStyle w:val="aff6"/>
        <w:numPr>
          <w:ilvl w:val="0"/>
          <w:numId w:val="121"/>
        </w:numPr>
      </w:pPr>
      <w:r>
        <w:t>разрабатывать сценарии.</w:t>
      </w:r>
    </w:p>
    <w:p w:rsidR="00C96776" w:rsidRDefault="002D445A">
      <w:pPr>
        <w:jc w:val="both"/>
      </w:pPr>
      <w:r>
        <w:t>В ходе учебной практики приобретается  практический опыт:</w:t>
      </w:r>
    </w:p>
    <w:p w:rsidR="00C96776" w:rsidRDefault="002D445A" w:rsidP="002D445A">
      <w:pPr>
        <w:pStyle w:val="aff6"/>
        <w:numPr>
          <w:ilvl w:val="0"/>
          <w:numId w:val="122"/>
        </w:numPr>
      </w:pPr>
      <w:r>
        <w:t>разработки и публикации программного обеспечения отраслевой направленности со статическим, динамическим и интерактивным контентом на основе готовых спецификаций и стандартов;</w:t>
      </w:r>
    </w:p>
    <w:p w:rsidR="00C96776" w:rsidRDefault="002D445A" w:rsidP="002D445A">
      <w:pPr>
        <w:pStyle w:val="aff6"/>
        <w:numPr>
          <w:ilvl w:val="0"/>
          <w:numId w:val="122"/>
        </w:numPr>
      </w:pPr>
      <w:r>
        <w:t>отладки и тестирования программного обеспечения отраслевой направленности;</w:t>
      </w:r>
    </w:p>
    <w:p w:rsidR="00C96776" w:rsidRDefault="002D445A" w:rsidP="002D445A">
      <w:pPr>
        <w:pStyle w:val="aff6"/>
        <w:numPr>
          <w:ilvl w:val="0"/>
          <w:numId w:val="122"/>
        </w:numPr>
      </w:pPr>
      <w:r>
        <w:t>адаптации программного обеспечения отраслевой направленности.</w:t>
      </w:r>
    </w:p>
    <w:p w:rsidR="00C96776" w:rsidRPr="009A712C" w:rsidRDefault="002D445A">
      <w:pPr>
        <w:jc w:val="center"/>
        <w:rPr>
          <w:b/>
        </w:rPr>
      </w:pPr>
      <w:r w:rsidRPr="009A712C">
        <w:rPr>
          <w:b/>
        </w:rPr>
        <w:t>Виды работ</w:t>
      </w:r>
    </w:p>
    <w:p w:rsidR="007C7ED3" w:rsidRDefault="007C7ED3" w:rsidP="007C7ED3">
      <w:pPr>
        <w:pStyle w:val="aff6"/>
        <w:numPr>
          <w:ilvl w:val="2"/>
          <w:numId w:val="250"/>
        </w:numPr>
        <w:tabs>
          <w:tab w:val="clear" w:pos="1440"/>
        </w:tabs>
        <w:ind w:left="426"/>
      </w:pPr>
      <w:r>
        <w:t>Разработка программного обеспечения отраслевой направленности со статическим информационным контентом.</w:t>
      </w:r>
    </w:p>
    <w:p w:rsidR="007C7ED3" w:rsidRDefault="007C7ED3" w:rsidP="007C7ED3">
      <w:pPr>
        <w:pStyle w:val="aff6"/>
        <w:numPr>
          <w:ilvl w:val="2"/>
          <w:numId w:val="250"/>
        </w:numPr>
        <w:tabs>
          <w:tab w:val="clear" w:pos="1440"/>
        </w:tabs>
        <w:ind w:left="426"/>
      </w:pPr>
      <w:r>
        <w:t>Разработка программного обеспечения отраслевой направленности с динамическим информационным контентом.</w:t>
      </w:r>
    </w:p>
    <w:p w:rsidR="007C7ED3" w:rsidRDefault="007C7ED3" w:rsidP="007C7ED3">
      <w:pPr>
        <w:pStyle w:val="aff6"/>
        <w:numPr>
          <w:ilvl w:val="2"/>
          <w:numId w:val="250"/>
        </w:numPr>
        <w:tabs>
          <w:tab w:val="clear" w:pos="1440"/>
        </w:tabs>
        <w:ind w:left="426"/>
      </w:pPr>
      <w:r>
        <w:t>Отладка разработанного программного обеспечения отраслевой направленности.</w:t>
      </w:r>
    </w:p>
    <w:p w:rsidR="007C7ED3" w:rsidRDefault="007C7ED3" w:rsidP="007C7ED3">
      <w:pPr>
        <w:pStyle w:val="aff6"/>
        <w:numPr>
          <w:ilvl w:val="2"/>
          <w:numId w:val="250"/>
        </w:numPr>
        <w:tabs>
          <w:tab w:val="clear" w:pos="1440"/>
        </w:tabs>
        <w:ind w:left="426"/>
      </w:pPr>
      <w:r>
        <w:t>Тестирование разработанного программного обеспечения отраслевой направленности.</w:t>
      </w:r>
    </w:p>
    <w:p w:rsidR="007C7ED3" w:rsidRDefault="007C7ED3" w:rsidP="007C7ED3">
      <w:pPr>
        <w:pStyle w:val="aff6"/>
        <w:numPr>
          <w:ilvl w:val="2"/>
          <w:numId w:val="250"/>
        </w:numPr>
        <w:tabs>
          <w:tab w:val="clear" w:pos="1440"/>
        </w:tabs>
        <w:ind w:left="426"/>
      </w:pPr>
      <w:r>
        <w:t>Разработка, ведение отчетной документации.</w:t>
      </w:r>
    </w:p>
    <w:p w:rsidR="007C7ED3" w:rsidRDefault="007C7ED3" w:rsidP="007C7ED3">
      <w:pPr>
        <w:pStyle w:val="aff6"/>
        <w:numPr>
          <w:ilvl w:val="2"/>
          <w:numId w:val="250"/>
        </w:numPr>
        <w:tabs>
          <w:tab w:val="clear" w:pos="1440"/>
        </w:tabs>
        <w:ind w:left="426"/>
      </w:pPr>
      <w:r>
        <w:t>Защита проекта.</w:t>
      </w:r>
    </w:p>
    <w:p w:rsidR="00C96776" w:rsidRDefault="00C96776">
      <w:pPr>
        <w:pStyle w:val="aff6"/>
        <w:ind w:left="360" w:firstLine="0"/>
      </w:pPr>
    </w:p>
    <w:p w:rsidR="00C96776" w:rsidRDefault="002D445A">
      <w:pPr>
        <w:pStyle w:val="aff6"/>
        <w:ind w:left="0"/>
      </w:pPr>
      <w:r>
        <w:t>Отметка «зачтено» ставится, если выполнены все виды работ.</w:t>
      </w:r>
    </w:p>
    <w:p w:rsidR="000A52A8" w:rsidRDefault="000A52A8">
      <w:pPr>
        <w:suppressAutoHyphens w:val="0"/>
        <w:spacing w:line="240" w:lineRule="auto"/>
        <w:rPr>
          <w:szCs w:val="28"/>
        </w:rPr>
      </w:pPr>
      <w:r>
        <w:rPr>
          <w:szCs w:val="28"/>
        </w:rPr>
        <w:br w:type="page"/>
      </w:r>
    </w:p>
    <w:p w:rsidR="009A712C" w:rsidRPr="009A712C" w:rsidRDefault="009A712C" w:rsidP="009A712C">
      <w:pPr>
        <w:widowControl w:val="0"/>
        <w:spacing w:after="120" w:line="240" w:lineRule="auto"/>
        <w:ind w:left="283"/>
        <w:jc w:val="center"/>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lang w:eastAsia="zh-CN" w:bidi="hi-IN"/>
        </w:rPr>
        <w:lastRenderedPageBreak/>
        <w:t>АТТЕСТАЦИОННЫЙ ЛИСТ ПО УЧЕБНОЙ ПРАКТИКЕ</w:t>
      </w:r>
    </w:p>
    <w:p w:rsidR="009A712C" w:rsidRPr="009A712C" w:rsidRDefault="009A712C" w:rsidP="009A712C">
      <w:pPr>
        <w:widowControl w:val="0"/>
        <w:spacing w:after="120" w:line="240" w:lineRule="auto"/>
        <w:ind w:left="283"/>
        <w:jc w:val="center"/>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lang w:eastAsia="zh-CN" w:bidi="hi-IN"/>
        </w:rPr>
        <w:t>____________________________________________________________________,</w:t>
      </w:r>
    </w:p>
    <w:p w:rsidR="009A712C" w:rsidRPr="009A712C" w:rsidRDefault="009A712C" w:rsidP="009A712C">
      <w:pPr>
        <w:widowControl w:val="0"/>
        <w:spacing w:after="120" w:line="240" w:lineRule="auto"/>
        <w:ind w:left="283"/>
        <w:jc w:val="center"/>
        <w:rPr>
          <w:rFonts w:ascii="Liberation Serif" w:eastAsia="Open Hei" w:hAnsi="Liberation Serif" w:cs="Mangal"/>
          <w:i/>
          <w:kern w:val="1"/>
          <w:szCs w:val="21"/>
          <w:lang w:eastAsia="zh-CN" w:bidi="hi-IN"/>
        </w:rPr>
      </w:pPr>
      <w:r w:rsidRPr="009A712C">
        <w:rPr>
          <w:rFonts w:ascii="Liberation Serif" w:eastAsia="Open Hei" w:hAnsi="Liberation Serif" w:cs="Mangal"/>
          <w:i/>
          <w:kern w:val="1"/>
          <w:szCs w:val="21"/>
          <w:lang w:eastAsia="zh-CN" w:bidi="hi-IN"/>
        </w:rPr>
        <w:t>ФИО</w:t>
      </w:r>
    </w:p>
    <w:p w:rsidR="009A712C" w:rsidRPr="009A712C" w:rsidRDefault="009A712C" w:rsidP="009A712C">
      <w:pPr>
        <w:widowControl w:val="0"/>
        <w:spacing w:after="120" w:line="360" w:lineRule="auto"/>
        <w:ind w:left="283"/>
        <w:jc w:val="center"/>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lang w:eastAsia="zh-CN" w:bidi="hi-IN"/>
        </w:rPr>
        <w:t xml:space="preserve">обучающийся(аяся) на </w:t>
      </w:r>
      <w:r w:rsidRPr="009A712C">
        <w:rPr>
          <w:rFonts w:ascii="Liberation Serif" w:eastAsia="Open Hei" w:hAnsi="Liberation Serif" w:cs="Mangal"/>
          <w:kern w:val="1"/>
          <w:szCs w:val="28"/>
          <w:lang w:val="en-US" w:eastAsia="zh-CN" w:bidi="hi-IN"/>
        </w:rPr>
        <w:t>III</w:t>
      </w:r>
      <w:r w:rsidRPr="009A712C">
        <w:rPr>
          <w:rFonts w:ascii="Liberation Serif" w:eastAsia="Open Hei" w:hAnsi="Liberation Serif" w:cs="Mangal"/>
          <w:kern w:val="1"/>
          <w:szCs w:val="28"/>
          <w:lang w:eastAsia="zh-CN" w:bidi="hi-IN"/>
        </w:rPr>
        <w:t xml:space="preserve"> курсе по специальности СПО</w:t>
      </w:r>
    </w:p>
    <w:p w:rsidR="009A712C" w:rsidRPr="009A712C" w:rsidRDefault="009A712C" w:rsidP="009A712C">
      <w:pPr>
        <w:widowControl w:val="0"/>
        <w:spacing w:after="120" w:line="360" w:lineRule="auto"/>
        <w:ind w:left="283"/>
        <w:jc w:val="center"/>
        <w:rPr>
          <w:rFonts w:ascii="Liberation Serif" w:eastAsia="Open Hei" w:hAnsi="Liberation Serif" w:cs="Mangal"/>
          <w:kern w:val="1"/>
          <w:szCs w:val="28"/>
          <w:u w:val="single"/>
          <w:lang w:eastAsia="zh-CN" w:bidi="hi-IN"/>
        </w:rPr>
      </w:pPr>
      <w:r w:rsidRPr="009A712C">
        <w:rPr>
          <w:rFonts w:ascii="Liberation Serif" w:eastAsia="Open Hei" w:hAnsi="Liberation Serif" w:cs="Mangal"/>
          <w:kern w:val="1"/>
          <w:szCs w:val="28"/>
          <w:u w:val="single"/>
          <w:lang w:eastAsia="zh-CN" w:bidi="hi-IN"/>
        </w:rPr>
        <w:t>_</w:t>
      </w:r>
      <w:r>
        <w:rPr>
          <w:rFonts w:ascii="Liberation Serif" w:eastAsia="Open Hei" w:hAnsi="Liberation Serif" w:cs="Mangal"/>
          <w:kern w:val="1"/>
          <w:szCs w:val="28"/>
          <w:u w:val="single"/>
          <w:lang w:eastAsia="zh-CN" w:bidi="hi-IN"/>
        </w:rPr>
        <w:t>09.02.05</w:t>
      </w:r>
      <w:r w:rsidRPr="009A712C">
        <w:rPr>
          <w:rFonts w:ascii="Liberation Serif" w:eastAsia="Open Hei" w:hAnsi="Liberation Serif" w:cs="Mangal"/>
          <w:kern w:val="1"/>
          <w:szCs w:val="28"/>
          <w:u w:val="single"/>
          <w:lang w:eastAsia="zh-CN" w:bidi="hi-IN"/>
        </w:rPr>
        <w:t>_</w:t>
      </w:r>
      <w:r w:rsidRPr="009A712C">
        <w:rPr>
          <w:rFonts w:ascii="Liberation Serif" w:eastAsia="Open Hei" w:hAnsi="Liberation Serif" w:cs="Mangal"/>
          <w:kern w:val="1"/>
          <w:szCs w:val="28"/>
          <w:lang w:eastAsia="zh-CN" w:bidi="hi-IN"/>
        </w:rPr>
        <w:t xml:space="preserve"> </w:t>
      </w:r>
      <w:r w:rsidRPr="009A712C">
        <w:rPr>
          <w:rFonts w:ascii="Liberation Serif" w:eastAsia="Open Hei" w:hAnsi="Liberation Serif" w:cs="Mangal"/>
          <w:kern w:val="1"/>
          <w:szCs w:val="28"/>
          <w:u w:val="single"/>
          <w:lang w:eastAsia="zh-CN" w:bidi="hi-IN"/>
        </w:rPr>
        <w:t>Прикладная информатика (по отраслям),</w:t>
      </w:r>
    </w:p>
    <w:p w:rsidR="009A712C" w:rsidRPr="009A712C" w:rsidRDefault="009A712C" w:rsidP="009A712C">
      <w:pPr>
        <w:widowControl w:val="0"/>
        <w:spacing w:after="120" w:line="360" w:lineRule="auto"/>
        <w:ind w:left="283"/>
        <w:jc w:val="center"/>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lang w:eastAsia="zh-CN" w:bidi="hi-IN"/>
        </w:rPr>
        <w:t>успешно прошел(ла) учебную практику по профессиональному модулю</w:t>
      </w:r>
    </w:p>
    <w:p w:rsidR="009A712C" w:rsidRPr="009A712C" w:rsidRDefault="009A712C" w:rsidP="009A712C">
      <w:pPr>
        <w:widowControl w:val="0"/>
        <w:spacing w:after="120" w:line="360" w:lineRule="auto"/>
        <w:ind w:left="283"/>
        <w:jc w:val="center"/>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u w:val="single"/>
          <w:lang w:eastAsia="zh-CN" w:bidi="hi-IN"/>
        </w:rPr>
        <w:t>ПМ 02 «Разработка, внедрение и адаптация ПО отраслевой направленности»</w:t>
      </w:r>
    </w:p>
    <w:p w:rsidR="009A712C" w:rsidRPr="009A712C" w:rsidRDefault="009A712C" w:rsidP="009A712C">
      <w:pPr>
        <w:widowControl w:val="0"/>
        <w:spacing w:after="120" w:line="360" w:lineRule="auto"/>
        <w:ind w:left="283"/>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lang w:eastAsia="zh-CN" w:bidi="hi-IN"/>
        </w:rPr>
        <w:t>в объеме _36_ часов с «____» _января____201___г.____по «____» ________201_г.</w:t>
      </w:r>
    </w:p>
    <w:p w:rsidR="009A712C" w:rsidRPr="009A712C" w:rsidRDefault="009A712C" w:rsidP="009A712C">
      <w:pPr>
        <w:widowControl w:val="0"/>
        <w:spacing w:after="120" w:line="240" w:lineRule="auto"/>
        <w:ind w:left="283"/>
        <w:rPr>
          <w:rFonts w:ascii="Liberation Serif" w:eastAsia="Open Hei" w:hAnsi="Liberation Serif" w:cs="Mangal"/>
          <w:i/>
          <w:kern w:val="1"/>
          <w:szCs w:val="21"/>
          <w:lang w:eastAsia="zh-CN" w:bidi="hi-IN"/>
        </w:rPr>
      </w:pPr>
      <w:r w:rsidRPr="009A712C">
        <w:rPr>
          <w:rFonts w:ascii="Liberation Serif" w:eastAsia="Open Hei" w:hAnsi="Liberation Serif" w:cs="Mangal"/>
          <w:kern w:val="1"/>
          <w:szCs w:val="28"/>
          <w:lang w:eastAsia="zh-CN" w:bidi="hi-IN"/>
        </w:rPr>
        <w:t>в организации __</w:t>
      </w:r>
      <w:r>
        <w:rPr>
          <w:rFonts w:ascii="Liberation Serif" w:eastAsia="Open Hei" w:hAnsi="Liberation Serif" w:cs="Mangal"/>
          <w:kern w:val="1"/>
          <w:szCs w:val="28"/>
          <w:u w:val="single"/>
          <w:lang w:eastAsia="zh-CN" w:bidi="hi-IN"/>
        </w:rPr>
        <w:t>ГБ</w:t>
      </w:r>
      <w:r w:rsidRPr="009A712C">
        <w:rPr>
          <w:rFonts w:ascii="Liberation Serif" w:eastAsia="Open Hei" w:hAnsi="Liberation Serif" w:cs="Mangal"/>
          <w:kern w:val="1"/>
          <w:szCs w:val="28"/>
          <w:u w:val="single"/>
          <w:lang w:eastAsia="zh-CN" w:bidi="hi-IN"/>
        </w:rPr>
        <w:t>ОУ</w:t>
      </w:r>
      <w:r>
        <w:rPr>
          <w:rFonts w:ascii="Liberation Serif" w:eastAsia="Open Hei" w:hAnsi="Liberation Serif" w:cs="Mangal"/>
          <w:kern w:val="1"/>
          <w:szCs w:val="28"/>
          <w:u w:val="single"/>
          <w:lang w:eastAsia="zh-CN" w:bidi="hi-IN"/>
        </w:rPr>
        <w:t xml:space="preserve"> СПО</w:t>
      </w:r>
      <w:r w:rsidRPr="009A712C">
        <w:rPr>
          <w:rFonts w:ascii="Liberation Serif" w:eastAsia="Open Hei" w:hAnsi="Liberation Serif" w:cs="Mangal"/>
          <w:kern w:val="1"/>
          <w:szCs w:val="28"/>
          <w:u w:val="single"/>
          <w:lang w:eastAsia="zh-CN" w:bidi="hi-IN"/>
        </w:rPr>
        <w:t xml:space="preserve"> «Дзержинский педагогический колледж»</w:t>
      </w:r>
      <w:r w:rsidRPr="009A712C">
        <w:rPr>
          <w:rFonts w:ascii="Liberation Serif" w:eastAsia="Open Hei" w:hAnsi="Liberation Serif" w:cs="Mangal"/>
          <w:kern w:val="1"/>
          <w:szCs w:val="28"/>
          <w:lang w:eastAsia="zh-CN" w:bidi="hi-IN"/>
        </w:rPr>
        <w:t xml:space="preserve"> </w:t>
      </w:r>
    </w:p>
    <w:p w:rsidR="009A712C" w:rsidRPr="009A712C" w:rsidRDefault="009A712C" w:rsidP="009A712C">
      <w:pPr>
        <w:widowControl w:val="0"/>
        <w:spacing w:after="120" w:line="240" w:lineRule="auto"/>
        <w:ind w:left="283"/>
        <w:jc w:val="center"/>
        <w:rPr>
          <w:rFonts w:ascii="Liberation Serif" w:eastAsia="Open Hei" w:hAnsi="Liberation Serif" w:cs="Mangal"/>
          <w:b/>
          <w:kern w:val="1"/>
          <w:szCs w:val="28"/>
          <w:lang w:eastAsia="zh-CN" w:bidi="hi-IN"/>
        </w:rPr>
      </w:pPr>
      <w:r w:rsidRPr="009A712C">
        <w:rPr>
          <w:rFonts w:ascii="Liberation Serif" w:eastAsia="Open Hei" w:hAnsi="Liberation Serif" w:cs="Mangal"/>
          <w:b/>
          <w:kern w:val="1"/>
          <w:szCs w:val="28"/>
          <w:lang w:eastAsia="zh-CN" w:bidi="hi-IN"/>
        </w:rPr>
        <w:t>Виды и качество выполнения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5404"/>
        <w:gridCol w:w="2932"/>
      </w:tblGrid>
      <w:tr w:rsidR="009A712C" w:rsidRPr="009A712C" w:rsidTr="008F0197">
        <w:trPr>
          <w:trHeight w:val="20"/>
        </w:trPr>
        <w:tc>
          <w:tcPr>
            <w:tcW w:w="1207" w:type="pct"/>
            <w:tcBorders>
              <w:top w:val="single" w:sz="18" w:space="0" w:color="auto"/>
              <w:left w:val="single" w:sz="18" w:space="0" w:color="auto"/>
              <w:bottom w:val="single" w:sz="18" w:space="0" w:color="auto"/>
              <w:right w:val="single" w:sz="18" w:space="0" w:color="auto"/>
            </w:tcBorders>
          </w:tcPr>
          <w:p w:rsidR="009A712C" w:rsidRPr="009A712C" w:rsidRDefault="009A712C" w:rsidP="009A712C">
            <w:pPr>
              <w:widowControl w:val="0"/>
              <w:spacing w:after="120" w:line="240" w:lineRule="auto"/>
              <w:jc w:val="center"/>
              <w:rPr>
                <w:rFonts w:ascii="Liberation Serif" w:eastAsia="Open Hei" w:hAnsi="Liberation Serif" w:cs="Mangal"/>
                <w:b/>
                <w:kern w:val="1"/>
                <w:szCs w:val="28"/>
                <w:lang w:eastAsia="zh-CN" w:bidi="hi-IN"/>
              </w:rPr>
            </w:pPr>
            <w:r w:rsidRPr="009A712C">
              <w:rPr>
                <w:rFonts w:ascii="Liberation Serif" w:eastAsia="Open Hei" w:hAnsi="Liberation Serif" w:cs="Mangal"/>
                <w:b/>
                <w:kern w:val="1"/>
                <w:szCs w:val="28"/>
                <w:lang w:eastAsia="zh-CN" w:bidi="hi-IN"/>
              </w:rPr>
              <w:t>Осваиваемые ПК и ОК</w:t>
            </w:r>
          </w:p>
        </w:tc>
        <w:tc>
          <w:tcPr>
            <w:tcW w:w="2459" w:type="pct"/>
            <w:tcBorders>
              <w:top w:val="single" w:sz="18" w:space="0" w:color="auto"/>
              <w:left w:val="single" w:sz="18" w:space="0" w:color="auto"/>
              <w:bottom w:val="single" w:sz="18" w:space="0" w:color="auto"/>
              <w:right w:val="single" w:sz="18" w:space="0" w:color="auto"/>
            </w:tcBorders>
          </w:tcPr>
          <w:p w:rsidR="009A712C" w:rsidRPr="009A712C" w:rsidRDefault="009A712C" w:rsidP="009A712C">
            <w:pPr>
              <w:widowControl w:val="0"/>
              <w:spacing w:after="120" w:line="240" w:lineRule="auto"/>
              <w:ind w:left="283"/>
              <w:jc w:val="center"/>
              <w:rPr>
                <w:rFonts w:ascii="Liberation Serif" w:eastAsia="Open Hei" w:hAnsi="Liberation Serif" w:cs="Mangal"/>
                <w:b/>
                <w:kern w:val="1"/>
                <w:szCs w:val="28"/>
                <w:lang w:eastAsia="zh-CN" w:bidi="hi-IN"/>
              </w:rPr>
            </w:pPr>
            <w:r w:rsidRPr="009A712C">
              <w:rPr>
                <w:rFonts w:ascii="Liberation Serif" w:eastAsia="Open Hei" w:hAnsi="Liberation Serif" w:cs="Mangal"/>
                <w:b/>
                <w:kern w:val="1"/>
                <w:szCs w:val="28"/>
                <w:lang w:eastAsia="zh-CN" w:bidi="hi-IN"/>
              </w:rPr>
              <w:t>Виды и объем работ</w:t>
            </w:r>
          </w:p>
        </w:tc>
        <w:tc>
          <w:tcPr>
            <w:tcW w:w="1334" w:type="pct"/>
            <w:tcBorders>
              <w:top w:val="single" w:sz="18" w:space="0" w:color="auto"/>
              <w:left w:val="single" w:sz="18" w:space="0" w:color="auto"/>
              <w:bottom w:val="single" w:sz="18" w:space="0" w:color="auto"/>
              <w:right w:val="single" w:sz="18" w:space="0" w:color="auto"/>
            </w:tcBorders>
          </w:tcPr>
          <w:p w:rsidR="009A712C" w:rsidRPr="009A712C" w:rsidRDefault="009A712C" w:rsidP="009A712C">
            <w:pPr>
              <w:widowControl w:val="0"/>
              <w:spacing w:after="120" w:line="240" w:lineRule="auto"/>
              <w:ind w:left="283"/>
              <w:jc w:val="center"/>
              <w:rPr>
                <w:rFonts w:ascii="Liberation Serif" w:eastAsia="Open Hei" w:hAnsi="Liberation Serif" w:cs="Mangal"/>
                <w:b/>
                <w:kern w:val="1"/>
                <w:szCs w:val="28"/>
                <w:lang w:eastAsia="zh-CN" w:bidi="hi-IN"/>
              </w:rPr>
            </w:pPr>
            <w:r w:rsidRPr="009A712C">
              <w:rPr>
                <w:rFonts w:ascii="Liberation Serif" w:eastAsia="Open Hei" w:hAnsi="Liberation Serif" w:cs="Mangal"/>
                <w:b/>
                <w:kern w:val="1"/>
                <w:szCs w:val="28"/>
                <w:lang w:eastAsia="zh-CN" w:bidi="hi-IN"/>
              </w:rPr>
              <w:t>Качество выполнения</w:t>
            </w:r>
          </w:p>
        </w:tc>
      </w:tr>
      <w:tr w:rsidR="009A712C" w:rsidRPr="009A712C" w:rsidTr="008F0197">
        <w:trPr>
          <w:trHeight w:val="330"/>
        </w:trPr>
        <w:tc>
          <w:tcPr>
            <w:tcW w:w="1207" w:type="pct"/>
            <w:tcBorders>
              <w:top w:val="single" w:sz="18" w:space="0" w:color="auto"/>
              <w:left w:val="single" w:sz="18" w:space="0" w:color="auto"/>
              <w:right w:val="single" w:sz="18" w:space="0" w:color="auto"/>
            </w:tcBorders>
          </w:tcPr>
          <w:p w:rsidR="009A712C" w:rsidRPr="009A712C" w:rsidRDefault="009A712C" w:rsidP="009A712C">
            <w:pPr>
              <w:spacing w:line="240" w:lineRule="auto"/>
              <w:contextualSpacing/>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ПК 2.3., ОК 01-09</w:t>
            </w:r>
          </w:p>
        </w:tc>
        <w:tc>
          <w:tcPr>
            <w:tcW w:w="2459" w:type="pct"/>
            <w:tcBorders>
              <w:top w:val="single" w:sz="18" w:space="0" w:color="auto"/>
              <w:left w:val="single" w:sz="18" w:space="0" w:color="auto"/>
              <w:right w:val="single" w:sz="18" w:space="0" w:color="auto"/>
            </w:tcBorders>
          </w:tcPr>
          <w:p w:rsidR="009A712C" w:rsidRPr="009A712C" w:rsidRDefault="009A712C" w:rsidP="009A712C">
            <w:pPr>
              <w:spacing w:line="240" w:lineRule="auto"/>
              <w:ind w:left="5"/>
              <w:contextualSpacing/>
              <w:jc w:val="both"/>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Разработка программного обеспечения отраслевой направленности со статическим информационным контентом.</w:t>
            </w:r>
          </w:p>
        </w:tc>
        <w:tc>
          <w:tcPr>
            <w:tcW w:w="1334" w:type="pct"/>
            <w:tcBorders>
              <w:top w:val="single" w:sz="18" w:space="0" w:color="auto"/>
              <w:left w:val="single" w:sz="18" w:space="0" w:color="auto"/>
              <w:right w:val="single" w:sz="18" w:space="0" w:color="auto"/>
            </w:tcBorders>
          </w:tcPr>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p>
        </w:tc>
      </w:tr>
      <w:tr w:rsidR="009A712C" w:rsidRPr="009A712C" w:rsidTr="008F0197">
        <w:trPr>
          <w:trHeight w:val="420"/>
        </w:trPr>
        <w:tc>
          <w:tcPr>
            <w:tcW w:w="1207" w:type="pct"/>
            <w:tcBorders>
              <w:left w:val="single" w:sz="18" w:space="0" w:color="auto"/>
              <w:right w:val="single" w:sz="18" w:space="0" w:color="auto"/>
            </w:tcBorders>
          </w:tcPr>
          <w:p w:rsidR="009A712C" w:rsidRPr="009A712C" w:rsidRDefault="009A712C" w:rsidP="009A712C">
            <w:pPr>
              <w:spacing w:line="240" w:lineRule="auto"/>
              <w:contextualSpacing/>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ПК 2.3., ОК 01-09</w:t>
            </w:r>
          </w:p>
        </w:tc>
        <w:tc>
          <w:tcPr>
            <w:tcW w:w="2459" w:type="pct"/>
            <w:tcBorders>
              <w:left w:val="single" w:sz="18" w:space="0" w:color="auto"/>
              <w:right w:val="single" w:sz="18" w:space="0" w:color="auto"/>
            </w:tcBorders>
          </w:tcPr>
          <w:p w:rsidR="009A712C" w:rsidRPr="009A712C" w:rsidRDefault="009A712C" w:rsidP="009A712C">
            <w:pPr>
              <w:spacing w:line="240" w:lineRule="auto"/>
              <w:ind w:left="5"/>
              <w:contextualSpacing/>
              <w:jc w:val="both"/>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Разработка программного обеспечения отраслевой направленности с динамическим информационным контентом.</w:t>
            </w:r>
          </w:p>
        </w:tc>
        <w:tc>
          <w:tcPr>
            <w:tcW w:w="1334" w:type="pct"/>
            <w:tcBorders>
              <w:left w:val="single" w:sz="18" w:space="0" w:color="auto"/>
              <w:right w:val="single" w:sz="18" w:space="0" w:color="auto"/>
            </w:tcBorders>
          </w:tcPr>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p>
        </w:tc>
      </w:tr>
      <w:tr w:rsidR="009A712C" w:rsidRPr="009A712C" w:rsidTr="008F0197">
        <w:trPr>
          <w:trHeight w:val="20"/>
        </w:trPr>
        <w:tc>
          <w:tcPr>
            <w:tcW w:w="1207" w:type="pct"/>
            <w:tcBorders>
              <w:left w:val="single" w:sz="18" w:space="0" w:color="auto"/>
              <w:right w:val="single" w:sz="18" w:space="0" w:color="auto"/>
            </w:tcBorders>
          </w:tcPr>
          <w:p w:rsidR="009A712C" w:rsidRPr="009A712C" w:rsidRDefault="009A712C" w:rsidP="009A712C">
            <w:pPr>
              <w:spacing w:line="240" w:lineRule="auto"/>
              <w:contextualSpacing/>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ПК 2.4., ОК 01-09</w:t>
            </w:r>
          </w:p>
        </w:tc>
        <w:tc>
          <w:tcPr>
            <w:tcW w:w="2459" w:type="pct"/>
            <w:tcBorders>
              <w:left w:val="single" w:sz="18" w:space="0" w:color="auto"/>
              <w:right w:val="single" w:sz="18" w:space="0" w:color="auto"/>
            </w:tcBorders>
          </w:tcPr>
          <w:p w:rsidR="009A712C" w:rsidRPr="009A712C" w:rsidRDefault="009A712C" w:rsidP="009A712C">
            <w:pPr>
              <w:spacing w:line="240" w:lineRule="auto"/>
              <w:ind w:left="5"/>
              <w:contextualSpacing/>
              <w:jc w:val="both"/>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Отладка разработанного программного обеспечения отраслевой направленности.</w:t>
            </w:r>
          </w:p>
        </w:tc>
        <w:tc>
          <w:tcPr>
            <w:tcW w:w="1334" w:type="pct"/>
            <w:tcBorders>
              <w:left w:val="single" w:sz="18" w:space="0" w:color="auto"/>
              <w:right w:val="single" w:sz="18" w:space="0" w:color="auto"/>
            </w:tcBorders>
          </w:tcPr>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p>
        </w:tc>
      </w:tr>
      <w:tr w:rsidR="009A712C" w:rsidRPr="009A712C" w:rsidTr="008F0197">
        <w:trPr>
          <w:trHeight w:val="20"/>
        </w:trPr>
        <w:tc>
          <w:tcPr>
            <w:tcW w:w="1207" w:type="pct"/>
            <w:tcBorders>
              <w:left w:val="single" w:sz="18" w:space="0" w:color="auto"/>
              <w:right w:val="single" w:sz="18" w:space="0" w:color="auto"/>
            </w:tcBorders>
          </w:tcPr>
          <w:p w:rsidR="009A712C" w:rsidRPr="009A712C" w:rsidRDefault="009A712C" w:rsidP="009A712C">
            <w:pPr>
              <w:spacing w:line="240" w:lineRule="auto"/>
              <w:contextualSpacing/>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ПК 2.4., ОК 01-09</w:t>
            </w:r>
          </w:p>
        </w:tc>
        <w:tc>
          <w:tcPr>
            <w:tcW w:w="2459" w:type="pct"/>
            <w:tcBorders>
              <w:left w:val="single" w:sz="18" w:space="0" w:color="auto"/>
              <w:right w:val="single" w:sz="18" w:space="0" w:color="auto"/>
            </w:tcBorders>
          </w:tcPr>
          <w:p w:rsidR="009A712C" w:rsidRPr="009A712C" w:rsidRDefault="009A712C" w:rsidP="009A712C">
            <w:pPr>
              <w:spacing w:line="240" w:lineRule="auto"/>
              <w:ind w:left="5"/>
              <w:contextualSpacing/>
              <w:jc w:val="both"/>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Тестирование разработанного программного обеспечения отраслевой направленности.</w:t>
            </w:r>
          </w:p>
        </w:tc>
        <w:tc>
          <w:tcPr>
            <w:tcW w:w="1334" w:type="pct"/>
            <w:tcBorders>
              <w:left w:val="single" w:sz="18" w:space="0" w:color="auto"/>
              <w:right w:val="single" w:sz="18" w:space="0" w:color="auto"/>
            </w:tcBorders>
          </w:tcPr>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p>
        </w:tc>
      </w:tr>
      <w:tr w:rsidR="009A712C" w:rsidRPr="009A712C" w:rsidTr="008F0197">
        <w:trPr>
          <w:trHeight w:val="20"/>
        </w:trPr>
        <w:tc>
          <w:tcPr>
            <w:tcW w:w="1207" w:type="pct"/>
            <w:tcBorders>
              <w:left w:val="single" w:sz="18" w:space="0" w:color="auto"/>
              <w:right w:val="single" w:sz="18" w:space="0" w:color="auto"/>
            </w:tcBorders>
          </w:tcPr>
          <w:p w:rsidR="009A712C" w:rsidRPr="009A712C" w:rsidRDefault="009A712C" w:rsidP="009A712C">
            <w:pPr>
              <w:spacing w:line="240" w:lineRule="auto"/>
              <w:contextualSpacing/>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ПК 2.6., ОК 01-09</w:t>
            </w:r>
          </w:p>
        </w:tc>
        <w:tc>
          <w:tcPr>
            <w:tcW w:w="2459" w:type="pct"/>
            <w:tcBorders>
              <w:left w:val="single" w:sz="18" w:space="0" w:color="auto"/>
              <w:right w:val="single" w:sz="18" w:space="0" w:color="auto"/>
            </w:tcBorders>
          </w:tcPr>
          <w:p w:rsidR="009A712C" w:rsidRPr="009A712C" w:rsidRDefault="009A712C" w:rsidP="009A712C">
            <w:pPr>
              <w:spacing w:line="240" w:lineRule="auto"/>
              <w:ind w:left="5"/>
              <w:contextualSpacing/>
              <w:jc w:val="both"/>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Разработка, ведение отчетной документации.</w:t>
            </w:r>
          </w:p>
        </w:tc>
        <w:tc>
          <w:tcPr>
            <w:tcW w:w="1334" w:type="pct"/>
            <w:tcBorders>
              <w:left w:val="single" w:sz="18" w:space="0" w:color="auto"/>
              <w:right w:val="single" w:sz="18" w:space="0" w:color="auto"/>
            </w:tcBorders>
          </w:tcPr>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p>
        </w:tc>
      </w:tr>
      <w:tr w:rsidR="009A712C" w:rsidRPr="009A712C" w:rsidTr="008F0197">
        <w:trPr>
          <w:trHeight w:val="20"/>
        </w:trPr>
        <w:tc>
          <w:tcPr>
            <w:tcW w:w="1207" w:type="pct"/>
            <w:tcBorders>
              <w:left w:val="single" w:sz="18" w:space="0" w:color="auto"/>
              <w:bottom w:val="single" w:sz="18" w:space="0" w:color="auto"/>
              <w:right w:val="single" w:sz="18" w:space="0" w:color="auto"/>
            </w:tcBorders>
          </w:tcPr>
          <w:p w:rsidR="009A712C" w:rsidRPr="009A712C" w:rsidRDefault="009A712C" w:rsidP="009A712C">
            <w:pPr>
              <w:spacing w:line="240" w:lineRule="auto"/>
              <w:contextualSpacing/>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ПК 2.6., ОК 01-09</w:t>
            </w:r>
          </w:p>
        </w:tc>
        <w:tc>
          <w:tcPr>
            <w:tcW w:w="2459" w:type="pct"/>
            <w:tcBorders>
              <w:left w:val="single" w:sz="18" w:space="0" w:color="auto"/>
              <w:bottom w:val="single" w:sz="18" w:space="0" w:color="auto"/>
              <w:right w:val="single" w:sz="18" w:space="0" w:color="auto"/>
            </w:tcBorders>
          </w:tcPr>
          <w:p w:rsidR="009A712C" w:rsidRPr="009A712C" w:rsidRDefault="009A712C" w:rsidP="009A712C">
            <w:pPr>
              <w:spacing w:line="240" w:lineRule="auto"/>
              <w:ind w:left="5"/>
              <w:contextualSpacing/>
              <w:jc w:val="both"/>
              <w:rPr>
                <w:rFonts w:ascii="Liberation Serif" w:eastAsia="Calibri" w:hAnsi="Liberation Serif" w:cs="Lohit Hindi"/>
                <w:bCs/>
                <w:kern w:val="1"/>
                <w:sz w:val="28"/>
                <w:szCs w:val="22"/>
                <w:lang w:eastAsia="zh-CN" w:bidi="hi-IN"/>
              </w:rPr>
            </w:pPr>
            <w:r w:rsidRPr="009A712C">
              <w:rPr>
                <w:rFonts w:ascii="Liberation Serif" w:eastAsia="Calibri" w:hAnsi="Liberation Serif" w:cs="Lohit Hindi"/>
                <w:bCs/>
                <w:kern w:val="1"/>
                <w:sz w:val="22"/>
                <w:szCs w:val="22"/>
                <w:lang w:eastAsia="zh-CN" w:bidi="hi-IN"/>
              </w:rPr>
              <w:t>Защита проекта.</w:t>
            </w:r>
          </w:p>
        </w:tc>
        <w:tc>
          <w:tcPr>
            <w:tcW w:w="1334" w:type="pct"/>
            <w:tcBorders>
              <w:left w:val="single" w:sz="18" w:space="0" w:color="auto"/>
              <w:bottom w:val="single" w:sz="18" w:space="0" w:color="auto"/>
              <w:right w:val="single" w:sz="18" w:space="0" w:color="auto"/>
            </w:tcBorders>
          </w:tcPr>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p>
        </w:tc>
      </w:tr>
    </w:tbl>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lang w:eastAsia="zh-CN" w:bidi="hi-IN"/>
        </w:rPr>
        <w:t>Итог учебной практики__Зачтено________</w:t>
      </w:r>
    </w:p>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p>
    <w:p w:rsidR="009A712C" w:rsidRPr="009A712C" w:rsidRDefault="009A712C" w:rsidP="009A712C">
      <w:pPr>
        <w:widowControl w:val="0"/>
        <w:spacing w:after="120" w:line="240" w:lineRule="auto"/>
        <w:ind w:left="283"/>
        <w:rPr>
          <w:rFonts w:ascii="Liberation Serif" w:eastAsia="Open Hei" w:hAnsi="Liberation Serif" w:cs="Mangal"/>
          <w:kern w:val="1"/>
          <w:szCs w:val="28"/>
          <w:lang w:eastAsia="zh-CN" w:bidi="hi-IN"/>
        </w:rPr>
      </w:pPr>
      <w:r w:rsidRPr="009A712C">
        <w:rPr>
          <w:rFonts w:ascii="Liberation Serif" w:eastAsia="Open Hei" w:hAnsi="Liberation Serif" w:cs="Mangal"/>
          <w:kern w:val="1"/>
          <w:szCs w:val="28"/>
          <w:lang w:eastAsia="zh-CN" w:bidi="hi-IN"/>
        </w:rPr>
        <w:t>Дата «____» __________201__ г.    Подпись руководителя практики__________________</w:t>
      </w:r>
    </w:p>
    <w:p w:rsidR="009A712C" w:rsidRPr="009A712C" w:rsidRDefault="009A712C" w:rsidP="009A712C">
      <w:pPr>
        <w:widowControl w:val="0"/>
        <w:spacing w:before="240" w:line="240" w:lineRule="auto"/>
        <w:ind w:left="4111"/>
        <w:rPr>
          <w:rFonts w:ascii="Liberation Serif" w:eastAsia="Open Hei" w:hAnsi="Liberation Serif" w:cs="Lohit Hindi"/>
          <w:kern w:val="1"/>
          <w:sz w:val="28"/>
          <w:szCs w:val="28"/>
          <w:lang w:eastAsia="zh-CN" w:bidi="hi-IN"/>
        </w:rPr>
      </w:pPr>
      <w:r w:rsidRPr="009A712C">
        <w:rPr>
          <w:rFonts w:ascii="Liberation Serif" w:eastAsia="Open Hei" w:hAnsi="Liberation Serif" w:cs="Mangal"/>
          <w:kern w:val="1"/>
          <w:szCs w:val="28"/>
          <w:lang w:eastAsia="zh-CN" w:bidi="hi-IN"/>
        </w:rPr>
        <w:t>ФИО руководителя практики</w:t>
      </w:r>
      <w:r w:rsidRPr="009A712C">
        <w:rPr>
          <w:rFonts w:ascii="Liberation Serif" w:eastAsia="Open Hei" w:hAnsi="Liberation Serif" w:cs="Lohit Hindi"/>
          <w:kern w:val="1"/>
          <w:sz w:val="28"/>
          <w:szCs w:val="28"/>
          <w:lang w:eastAsia="zh-CN" w:bidi="hi-IN"/>
        </w:rPr>
        <w:t>_____________________</w:t>
      </w:r>
    </w:p>
    <w:p w:rsidR="009A712C" w:rsidRPr="009A712C" w:rsidRDefault="009A712C" w:rsidP="009A7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40" w:lineRule="auto"/>
        <w:rPr>
          <w:rFonts w:eastAsia="Open Hei"/>
          <w:b/>
          <w:noProof/>
          <w:kern w:val="1"/>
          <w:sz w:val="28"/>
          <w:szCs w:val="28"/>
          <w:lang w:eastAsia="ru-RU"/>
        </w:rPr>
      </w:pPr>
    </w:p>
    <w:p w:rsidR="00063371" w:rsidRDefault="009A712C" w:rsidP="009A712C">
      <w:pPr>
        <w:suppressAutoHyphens w:val="0"/>
        <w:spacing w:line="240" w:lineRule="auto"/>
        <w:ind w:firstLine="709"/>
        <w:jc w:val="both"/>
        <w:rPr>
          <w:rFonts w:eastAsia="Open Hei"/>
          <w:b/>
          <w:noProof/>
          <w:kern w:val="1"/>
          <w:sz w:val="28"/>
          <w:szCs w:val="28"/>
          <w:lang w:eastAsia="ru-RU"/>
        </w:rPr>
      </w:pPr>
      <w:r w:rsidRPr="009A712C">
        <w:rPr>
          <w:rFonts w:eastAsia="Open Hei"/>
          <w:b/>
          <w:noProof/>
          <w:kern w:val="1"/>
          <w:sz w:val="28"/>
          <w:szCs w:val="28"/>
          <w:lang w:eastAsia="ru-RU"/>
        </w:rPr>
        <w:br w:type="page"/>
      </w:r>
    </w:p>
    <w:p w:rsidR="00063371" w:rsidRDefault="00063371" w:rsidP="009A712C">
      <w:pPr>
        <w:suppressAutoHyphens w:val="0"/>
        <w:spacing w:line="240" w:lineRule="auto"/>
        <w:ind w:firstLine="709"/>
        <w:jc w:val="both"/>
        <w:rPr>
          <w:rFonts w:eastAsia="Open Hei"/>
          <w:b/>
          <w:noProof/>
          <w:kern w:val="1"/>
          <w:sz w:val="28"/>
          <w:szCs w:val="28"/>
          <w:lang w:eastAsia="ru-RU"/>
        </w:rPr>
      </w:pPr>
    </w:p>
    <w:p w:rsidR="00063371" w:rsidRDefault="00063371" w:rsidP="009A712C">
      <w:pPr>
        <w:suppressAutoHyphens w:val="0"/>
        <w:spacing w:line="240" w:lineRule="auto"/>
        <w:ind w:firstLine="709"/>
        <w:jc w:val="both"/>
        <w:rPr>
          <w:b/>
        </w:rPr>
      </w:pPr>
      <w:r>
        <w:rPr>
          <w:b/>
        </w:rPr>
        <w:t>4</w:t>
      </w:r>
      <w:r w:rsidR="002D445A">
        <w:rPr>
          <w:b/>
        </w:rPr>
        <w:t xml:space="preserve">.2 </w:t>
      </w:r>
      <w:r>
        <w:rPr>
          <w:b/>
        </w:rPr>
        <w:t>Оценка результатов производственной практики</w:t>
      </w:r>
    </w:p>
    <w:p w:rsidR="00C96776" w:rsidRDefault="002D445A" w:rsidP="009A712C">
      <w:pPr>
        <w:suppressAutoHyphens w:val="0"/>
        <w:spacing w:line="240" w:lineRule="auto"/>
        <w:ind w:firstLine="709"/>
        <w:jc w:val="both"/>
      </w:pPr>
      <w:r>
        <w:rPr>
          <w:b/>
        </w:rPr>
        <w:t xml:space="preserve">Производственная практика </w:t>
      </w:r>
      <w:r>
        <w:t>предназначена для овладения студентами первичным профессиональным опытом и закрепления учебных умений и навыков по профессиональному модулю «Разработка, внедрение и адаптация программного обеспечения отраслевой направленности». В ходе прохождения практики формируются следующие профессиональные компетенции.</w:t>
      </w:r>
    </w:p>
    <w:p w:rsidR="00C96776" w:rsidRDefault="002D445A" w:rsidP="00C43654">
      <w:pPr>
        <w:suppressAutoHyphens w:val="0"/>
        <w:spacing w:line="240" w:lineRule="auto"/>
        <w:ind w:firstLine="709"/>
        <w:jc w:val="both"/>
      </w:pPr>
      <w:r>
        <w:t>ПК 2.1. Проводить исследование объекта автоматизации.</w:t>
      </w:r>
    </w:p>
    <w:p w:rsidR="00C96776" w:rsidRDefault="002D445A" w:rsidP="00C43654">
      <w:pPr>
        <w:suppressAutoHyphens w:val="0"/>
        <w:spacing w:line="240" w:lineRule="auto"/>
        <w:ind w:firstLine="709"/>
        <w:jc w:val="both"/>
      </w:pPr>
      <w:r>
        <w:t>ПК 2.2. Создавать информационно-логические модели объектов.</w:t>
      </w:r>
    </w:p>
    <w:p w:rsidR="00C96776" w:rsidRDefault="002D445A" w:rsidP="00C43654">
      <w:pPr>
        <w:suppressAutoHyphens w:val="0"/>
        <w:spacing w:line="240" w:lineRule="auto"/>
        <w:ind w:firstLine="709"/>
        <w:jc w:val="both"/>
      </w:pPr>
      <w:r>
        <w:t>ПК 2.3. Разрабатывать и публиковать программное обеспечение и информационные ресурсы отраслевой направленности со статическим, динамическим и интерактивным контентом.</w:t>
      </w:r>
    </w:p>
    <w:p w:rsidR="00C96776" w:rsidRDefault="002D445A" w:rsidP="00C43654">
      <w:pPr>
        <w:suppressAutoHyphens w:val="0"/>
        <w:spacing w:line="240" w:lineRule="auto"/>
        <w:ind w:firstLine="709"/>
        <w:jc w:val="both"/>
      </w:pPr>
      <w:r>
        <w:t>ПК 2.4. Проводить отладку и тестирование программного обеспечения отраслевой направленности.</w:t>
      </w:r>
    </w:p>
    <w:p w:rsidR="00C96776" w:rsidRDefault="002D445A" w:rsidP="00C43654">
      <w:pPr>
        <w:suppressAutoHyphens w:val="0"/>
        <w:spacing w:line="240" w:lineRule="auto"/>
        <w:ind w:firstLine="709"/>
        <w:jc w:val="both"/>
      </w:pPr>
      <w:r>
        <w:t>ПК 2.5. Проводить адаптацию программного обеспечения отраслевой направленности.</w:t>
      </w:r>
    </w:p>
    <w:p w:rsidR="00C96776" w:rsidRDefault="002D445A" w:rsidP="00C43654">
      <w:pPr>
        <w:suppressAutoHyphens w:val="0"/>
        <w:spacing w:line="240" w:lineRule="auto"/>
        <w:ind w:firstLine="709"/>
        <w:jc w:val="both"/>
      </w:pPr>
      <w:r>
        <w:t>ПК 2.6. Разрабатывать, вести и экспертировать проектную и техническую документацию.</w:t>
      </w:r>
    </w:p>
    <w:p w:rsidR="00C96776" w:rsidRDefault="002D445A" w:rsidP="00C43654">
      <w:pPr>
        <w:suppressAutoHyphens w:val="0"/>
        <w:spacing w:line="240" w:lineRule="auto"/>
        <w:ind w:firstLine="709"/>
        <w:jc w:val="both"/>
      </w:pPr>
      <w:r>
        <w:t>ПК 2.7. Осуществлять верификацию и контроль качества продуктов.</w:t>
      </w:r>
    </w:p>
    <w:p w:rsidR="00C96776" w:rsidRDefault="002D445A" w:rsidP="00C43654">
      <w:pPr>
        <w:suppressAutoHyphens w:val="0"/>
        <w:spacing w:line="240" w:lineRule="auto"/>
        <w:ind w:firstLine="709"/>
        <w:jc w:val="both"/>
        <w:rPr>
          <w:b/>
        </w:rPr>
      </w:pPr>
      <w:r>
        <w:rPr>
          <w:b/>
        </w:rPr>
        <w:t>Цель:</w:t>
      </w:r>
    </w:p>
    <w:p w:rsidR="00C96776" w:rsidRDefault="002D445A" w:rsidP="00C43654">
      <w:pPr>
        <w:suppressAutoHyphens w:val="0"/>
        <w:spacing w:line="240" w:lineRule="auto"/>
        <w:ind w:firstLine="709"/>
        <w:jc w:val="both"/>
      </w:pPr>
      <w:r>
        <w:t>Получение опыта самостоятельной профессиональной деятельности на предприятиях и организациях различных форм собственности, имеющих опыт внедрения информационных технологий.</w:t>
      </w:r>
    </w:p>
    <w:p w:rsidR="00C96776" w:rsidRDefault="002D445A" w:rsidP="00C43654">
      <w:pPr>
        <w:suppressAutoHyphens w:val="0"/>
        <w:spacing w:line="240" w:lineRule="auto"/>
        <w:ind w:firstLine="709"/>
        <w:jc w:val="both"/>
      </w:pPr>
      <w:r>
        <w:t>Для достижения цели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практический опыт:</w:t>
      </w:r>
    </w:p>
    <w:p w:rsidR="00C96776" w:rsidRDefault="002D445A" w:rsidP="002D445A">
      <w:pPr>
        <w:numPr>
          <w:ilvl w:val="0"/>
          <w:numId w:val="123"/>
        </w:numPr>
        <w:suppressAutoHyphens w:val="0"/>
        <w:spacing w:line="240" w:lineRule="auto"/>
        <w:jc w:val="both"/>
      </w:pPr>
      <w:r>
        <w:t>проведения предпроектных исследований;</w:t>
      </w:r>
    </w:p>
    <w:p w:rsidR="00C96776" w:rsidRDefault="002D445A" w:rsidP="002D445A">
      <w:pPr>
        <w:numPr>
          <w:ilvl w:val="0"/>
          <w:numId w:val="123"/>
        </w:numPr>
        <w:suppressAutoHyphens w:val="0"/>
        <w:spacing w:line="240" w:lineRule="auto"/>
        <w:jc w:val="both"/>
      </w:pPr>
      <w:r>
        <w:t>создания информационно-логических моделей объектов;</w:t>
      </w:r>
    </w:p>
    <w:p w:rsidR="00C96776" w:rsidRDefault="002D445A" w:rsidP="002D445A">
      <w:pPr>
        <w:numPr>
          <w:ilvl w:val="0"/>
          <w:numId w:val="123"/>
        </w:numPr>
        <w:suppressAutoHyphens w:val="0"/>
        <w:spacing w:line="240" w:lineRule="auto"/>
        <w:jc w:val="both"/>
      </w:pPr>
      <w:r>
        <w:t>разработки и публикации программного обеспечения отраслевой направленности со статическим, динамическим и интерактивным контентом на основе готовых спецификаций и стандартов;</w:t>
      </w:r>
    </w:p>
    <w:p w:rsidR="00C96776" w:rsidRDefault="002D445A" w:rsidP="002D445A">
      <w:pPr>
        <w:numPr>
          <w:ilvl w:val="0"/>
          <w:numId w:val="123"/>
        </w:numPr>
        <w:suppressAutoHyphens w:val="0"/>
        <w:spacing w:line="240" w:lineRule="auto"/>
        <w:jc w:val="both"/>
      </w:pPr>
      <w:r>
        <w:t>отладки и тестирования программного обеспечения отраслевой направленности;</w:t>
      </w:r>
    </w:p>
    <w:p w:rsidR="00C96776" w:rsidRDefault="002D445A" w:rsidP="002D445A">
      <w:pPr>
        <w:numPr>
          <w:ilvl w:val="0"/>
          <w:numId w:val="123"/>
        </w:numPr>
        <w:suppressAutoHyphens w:val="0"/>
        <w:spacing w:line="240" w:lineRule="auto"/>
        <w:jc w:val="both"/>
      </w:pPr>
      <w:r>
        <w:t>адаптации программного обеспечения отраслевой направленности;</w:t>
      </w:r>
    </w:p>
    <w:p w:rsidR="00C96776" w:rsidRDefault="002D445A" w:rsidP="002D445A">
      <w:pPr>
        <w:numPr>
          <w:ilvl w:val="0"/>
          <w:numId w:val="123"/>
        </w:numPr>
        <w:suppressAutoHyphens w:val="0"/>
        <w:spacing w:line="240" w:lineRule="auto"/>
        <w:jc w:val="both"/>
      </w:pPr>
      <w:r>
        <w:t>разработки и ведения и экспертизы проектной и технической документации;</w:t>
      </w:r>
    </w:p>
    <w:p w:rsidR="00C96776" w:rsidRDefault="002D445A" w:rsidP="002D445A">
      <w:pPr>
        <w:numPr>
          <w:ilvl w:val="0"/>
          <w:numId w:val="123"/>
        </w:numPr>
        <w:suppressAutoHyphens w:val="0"/>
        <w:spacing w:line="240" w:lineRule="auto"/>
        <w:jc w:val="both"/>
      </w:pPr>
      <w:r>
        <w:t xml:space="preserve">верификации и контроля качества продуктов. </w:t>
      </w:r>
    </w:p>
    <w:p w:rsidR="00C96776" w:rsidRDefault="002D445A" w:rsidP="00C43654">
      <w:pPr>
        <w:ind w:firstLine="709"/>
      </w:pPr>
      <w:r>
        <w:t>А так же продолжают формироваться следующие умения:</w:t>
      </w:r>
    </w:p>
    <w:p w:rsidR="00C96776" w:rsidRDefault="002D445A" w:rsidP="002D445A">
      <w:pPr>
        <w:pStyle w:val="aff6"/>
        <w:numPr>
          <w:ilvl w:val="0"/>
          <w:numId w:val="124"/>
        </w:numPr>
      </w:pPr>
      <w:r>
        <w:t>определять связи информационных объектов</w:t>
      </w:r>
    </w:p>
    <w:p w:rsidR="00C96776" w:rsidRDefault="002D445A" w:rsidP="002D445A">
      <w:pPr>
        <w:pStyle w:val="aff6"/>
        <w:numPr>
          <w:ilvl w:val="0"/>
          <w:numId w:val="124"/>
        </w:numPr>
      </w:pPr>
      <w:r>
        <w:t>разрабатывать информационный контент с помощью языков разметки</w:t>
      </w:r>
    </w:p>
    <w:p w:rsidR="00C96776" w:rsidRDefault="002D445A" w:rsidP="002D445A">
      <w:pPr>
        <w:pStyle w:val="aff6"/>
        <w:numPr>
          <w:ilvl w:val="0"/>
          <w:numId w:val="124"/>
        </w:numPr>
      </w:pPr>
      <w:r>
        <w:t>разрабатывать программное обеспечение с помощью языков программирования информационного контента</w:t>
      </w:r>
    </w:p>
    <w:p w:rsidR="00C96776" w:rsidRDefault="002D445A" w:rsidP="00C43654">
      <w:pPr>
        <w:suppressAutoHyphens w:val="0"/>
        <w:spacing w:line="240" w:lineRule="auto"/>
        <w:ind w:firstLine="709"/>
        <w:jc w:val="both"/>
        <w:rPr>
          <w:b/>
        </w:rPr>
      </w:pPr>
      <w:r>
        <w:rPr>
          <w:b/>
        </w:rPr>
        <w:t>Организация практики</w:t>
      </w:r>
    </w:p>
    <w:p w:rsidR="00C96776" w:rsidRDefault="002D445A" w:rsidP="00C43654">
      <w:pPr>
        <w:suppressAutoHyphens w:val="0"/>
        <w:spacing w:line="240" w:lineRule="auto"/>
        <w:ind w:firstLine="709"/>
        <w:jc w:val="both"/>
      </w:pPr>
      <w:r>
        <w:t>Практика по получению первичных профессиональных навыков проводится в сроки, предусмотренные учебным планом и графиком учебного процесса.</w:t>
      </w:r>
    </w:p>
    <w:p w:rsidR="00C96776" w:rsidRPr="00063371" w:rsidRDefault="002D445A" w:rsidP="00063371">
      <w:pPr>
        <w:suppressAutoHyphens w:val="0"/>
        <w:spacing w:line="240" w:lineRule="auto"/>
        <w:ind w:firstLine="709"/>
        <w:jc w:val="both"/>
      </w:pPr>
      <w:r>
        <w:t>Руководство осуществляют преподаватели колледжа.</w:t>
      </w:r>
    </w:p>
    <w:p w:rsidR="00C96776" w:rsidRDefault="002D445A">
      <w:pPr>
        <w:suppressAutoHyphens w:val="0"/>
        <w:spacing w:line="240" w:lineRule="auto"/>
        <w:jc w:val="both"/>
        <w:rPr>
          <w:b/>
        </w:rPr>
      </w:pPr>
      <w:r>
        <w:rPr>
          <w:b/>
        </w:rPr>
        <w:t xml:space="preserve">Виды работ, выполняемых студентами в ходе </w:t>
      </w:r>
      <w:r w:rsidR="00C43654">
        <w:rPr>
          <w:b/>
        </w:rPr>
        <w:t xml:space="preserve">производственной </w:t>
      </w:r>
      <w:r>
        <w:rPr>
          <w:b/>
        </w:rPr>
        <w:t>практики</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Сбор предварительной информации о предприятии</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Построение организационной структуры предприятия</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Построение структуры внешнего взаимодействия предприятия</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Анализ уровня автоматизации предприятия</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Анализ уровня рекламы предприятия</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Построение организационной структуры веб-сайта</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Разработка дизайна главной страницы</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Организация навигации на сайте</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Подбор статического контента для сайта</w:t>
      </w:r>
    </w:p>
    <w:p w:rsidR="00A36DB2" w:rsidRPr="00CD6E9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Подбор динамического и интерактивного контента для сайта</w:t>
      </w:r>
    </w:p>
    <w:p w:rsidR="00A36DB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CD6E92">
        <w:rPr>
          <w:bCs/>
          <w:sz w:val="22"/>
        </w:rPr>
        <w:t>Тестирование сайта и создание документации по сайту</w:t>
      </w:r>
    </w:p>
    <w:p w:rsidR="00C96776" w:rsidRPr="00A36DB2" w:rsidRDefault="00A36DB2" w:rsidP="002D445A">
      <w:pPr>
        <w:pStyle w:val="aff6"/>
        <w:framePr w:hSpace="180" w:wrap="around" w:vAnchor="text" w:hAnchor="text" w:xAlign="center" w:y="1"/>
        <w:numPr>
          <w:ilvl w:val="0"/>
          <w:numId w:val="196"/>
        </w:numPr>
        <w:suppressAutoHyphens/>
        <w:contextualSpacing/>
        <w:suppressOverlap/>
        <w:jc w:val="left"/>
        <w:rPr>
          <w:bCs/>
          <w:sz w:val="22"/>
        </w:rPr>
      </w:pPr>
      <w:r w:rsidRPr="00A36DB2">
        <w:rPr>
          <w:bCs/>
          <w:sz w:val="22"/>
        </w:rPr>
        <w:t>Подготовка документации о прохождении практики, представление результатов работ.</w:t>
      </w:r>
    </w:p>
    <w:p w:rsidR="00C96776" w:rsidRDefault="002D445A" w:rsidP="00C43654">
      <w:pPr>
        <w:suppressAutoHyphens w:val="0"/>
        <w:spacing w:line="240" w:lineRule="auto"/>
        <w:ind w:firstLine="709"/>
        <w:jc w:val="both"/>
      </w:pPr>
      <w:r>
        <w:t>По результатам практики руководителю предоставляется дневник, отзыв-характеристика с отметкой и отчет.</w:t>
      </w:r>
    </w:p>
    <w:p w:rsidR="00C96776" w:rsidRDefault="002D445A" w:rsidP="00C43654">
      <w:pPr>
        <w:suppressAutoHyphens w:val="0"/>
        <w:spacing w:line="240" w:lineRule="auto"/>
        <w:ind w:firstLine="709"/>
        <w:jc w:val="both"/>
      </w:pPr>
      <w:r>
        <w:t>Концентрированная практика проводится на предприятиях, учреждениях, имеющих опыт и практику применения информационных технологий.</w:t>
      </w:r>
    </w:p>
    <w:p w:rsidR="00C96776" w:rsidRDefault="002D445A">
      <w:pPr>
        <w:suppressAutoHyphens w:val="0"/>
        <w:spacing w:line="240" w:lineRule="auto"/>
        <w:rPr>
          <w:b/>
          <w:lang w:eastAsia="ru-RU"/>
        </w:rPr>
      </w:pPr>
      <w:r>
        <w:rPr>
          <w:b/>
          <w:lang w:eastAsia="ru-RU"/>
        </w:rPr>
        <w:t xml:space="preserve">ДОКУМЕНТАЦИЯ </w:t>
      </w:r>
      <w:r>
        <w:rPr>
          <w:lang w:eastAsia="ru-RU"/>
        </w:rPr>
        <w:t>сдается в отдельной папке с файлами. В папку вкладывается</w:t>
      </w:r>
      <w:r>
        <w:rPr>
          <w:b/>
          <w:lang w:eastAsia="ru-RU"/>
        </w:rPr>
        <w:t>:</w:t>
      </w:r>
    </w:p>
    <w:p w:rsidR="00C96776" w:rsidRDefault="002D445A" w:rsidP="002D445A">
      <w:pPr>
        <w:numPr>
          <w:ilvl w:val="0"/>
          <w:numId w:val="126"/>
        </w:numPr>
        <w:suppressAutoHyphens w:val="0"/>
        <w:spacing w:line="240" w:lineRule="auto"/>
        <w:rPr>
          <w:lang w:eastAsia="ru-RU"/>
        </w:rPr>
      </w:pPr>
      <w:r>
        <w:rPr>
          <w:lang w:eastAsia="ru-RU"/>
        </w:rPr>
        <w:lastRenderedPageBreak/>
        <w:t>Дневник</w:t>
      </w:r>
    </w:p>
    <w:p w:rsidR="00C96776" w:rsidRDefault="002D445A" w:rsidP="002D445A">
      <w:pPr>
        <w:numPr>
          <w:ilvl w:val="0"/>
          <w:numId w:val="126"/>
        </w:numPr>
        <w:suppressAutoHyphens w:val="0"/>
        <w:spacing w:line="240" w:lineRule="auto"/>
        <w:rPr>
          <w:lang w:eastAsia="ru-RU"/>
        </w:rPr>
      </w:pPr>
      <w:r>
        <w:rPr>
          <w:lang w:eastAsia="ru-RU"/>
        </w:rPr>
        <w:t>Отчет и диск с электронным вариантом выполненных заданий.</w:t>
      </w:r>
    </w:p>
    <w:p w:rsidR="00C96776" w:rsidRDefault="002D445A" w:rsidP="002D445A">
      <w:pPr>
        <w:numPr>
          <w:ilvl w:val="0"/>
          <w:numId w:val="126"/>
        </w:numPr>
        <w:suppressAutoHyphens w:val="0"/>
        <w:spacing w:line="240" w:lineRule="auto"/>
        <w:rPr>
          <w:lang w:eastAsia="ru-RU"/>
        </w:rPr>
      </w:pPr>
      <w:r>
        <w:rPr>
          <w:lang w:eastAsia="ru-RU"/>
        </w:rPr>
        <w:t>Отзыв-характеристика руководителя с отметкой по 5-бальной шкале, подписью руководителя, заверенный печатью.</w:t>
      </w:r>
    </w:p>
    <w:p w:rsidR="00C96776" w:rsidRDefault="002D445A">
      <w:pPr>
        <w:suppressAutoHyphens w:val="0"/>
        <w:spacing w:line="240" w:lineRule="auto"/>
        <w:rPr>
          <w:lang w:eastAsia="ru-RU"/>
        </w:rPr>
      </w:pPr>
      <w:r>
        <w:rPr>
          <w:lang w:eastAsia="ru-RU"/>
        </w:rPr>
        <w:t>Папка сдается на проверку после прохождения практики и оценивается преподавателем  колледжа (с указанием оценки по 5–бальной системе).</w:t>
      </w:r>
    </w:p>
    <w:p w:rsidR="00C96776" w:rsidRDefault="00C96776">
      <w:pPr>
        <w:suppressAutoHyphens w:val="0"/>
        <w:spacing w:line="240" w:lineRule="auto"/>
        <w:rPr>
          <w:lang w:eastAsia="ru-RU"/>
        </w:rPr>
      </w:pPr>
    </w:p>
    <w:p w:rsidR="00C96776" w:rsidRDefault="002D445A">
      <w:pPr>
        <w:suppressAutoHyphens w:val="0"/>
        <w:spacing w:line="240" w:lineRule="auto"/>
        <w:rPr>
          <w:u w:val="single"/>
          <w:lang w:eastAsia="ru-RU"/>
        </w:rPr>
      </w:pPr>
      <w:r>
        <w:rPr>
          <w:lang w:eastAsia="ru-RU"/>
        </w:rPr>
        <w:t xml:space="preserve">1. Все виды и объем работ фиксируются студентом и заверяются подписью руководителя практики от  предприятия в </w:t>
      </w:r>
      <w:r>
        <w:rPr>
          <w:u w:val="single"/>
          <w:lang w:eastAsia="ru-RU"/>
        </w:rPr>
        <w:t>ДНЕВНИКЕ ПРАКТИКИ</w:t>
      </w:r>
    </w:p>
    <w:p w:rsidR="00C96776" w:rsidRDefault="002D445A">
      <w:pPr>
        <w:suppressAutoHyphens w:val="0"/>
        <w:spacing w:line="240" w:lineRule="auto"/>
        <w:rPr>
          <w:bCs/>
          <w:lang w:eastAsia="ru-RU"/>
        </w:rPr>
      </w:pPr>
      <w:r>
        <w:rPr>
          <w:bCs/>
          <w:lang w:eastAsia="ru-RU"/>
        </w:rPr>
        <w:t>Дневник заполняется практикантом ежедневно рукописно в соответствии с задачами практики.</w:t>
      </w:r>
    </w:p>
    <w:p w:rsidR="00C96776" w:rsidRDefault="002D445A">
      <w:pPr>
        <w:suppressAutoHyphens w:val="0"/>
        <w:spacing w:line="240" w:lineRule="auto"/>
        <w:rPr>
          <w:b/>
          <w:iCs/>
          <w:lang w:eastAsia="ru-RU"/>
        </w:rPr>
      </w:pPr>
      <w:r>
        <w:rPr>
          <w:b/>
          <w:iCs/>
          <w:lang w:eastAsia="ru-RU"/>
        </w:rPr>
        <w:t>Заполнение дневника</w:t>
      </w:r>
    </w:p>
    <w:tbl>
      <w:tblPr>
        <w:tblW w:w="10335"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959"/>
        <w:gridCol w:w="3568"/>
        <w:gridCol w:w="5808"/>
      </w:tblGrid>
      <w:tr w:rsidR="00C96776">
        <w:tc>
          <w:tcPr>
            <w:tcW w:w="959"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suppressAutoHyphens w:val="0"/>
              <w:spacing w:line="240" w:lineRule="auto"/>
              <w:rPr>
                <w:b/>
                <w:iCs/>
                <w:lang w:eastAsia="ru-RU"/>
              </w:rPr>
            </w:pPr>
            <w:r>
              <w:rPr>
                <w:b/>
                <w:iCs/>
                <w:lang w:eastAsia="ru-RU"/>
              </w:rPr>
              <w:t>Дата</w:t>
            </w:r>
          </w:p>
        </w:tc>
        <w:tc>
          <w:tcPr>
            <w:tcW w:w="3568"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suppressAutoHyphens w:val="0"/>
              <w:spacing w:line="240" w:lineRule="auto"/>
              <w:rPr>
                <w:b/>
                <w:iCs/>
                <w:lang w:eastAsia="ru-RU"/>
              </w:rPr>
            </w:pPr>
            <w:r>
              <w:rPr>
                <w:b/>
                <w:iCs/>
                <w:lang w:eastAsia="ru-RU"/>
              </w:rPr>
              <w:t>Задание руководителя</w:t>
            </w:r>
          </w:p>
        </w:tc>
        <w:tc>
          <w:tcPr>
            <w:tcW w:w="58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pPr>
              <w:suppressAutoHyphens w:val="0"/>
              <w:spacing w:line="240" w:lineRule="auto"/>
              <w:rPr>
                <w:b/>
                <w:iCs/>
                <w:lang w:eastAsia="ru-RU"/>
              </w:rPr>
            </w:pPr>
            <w:r>
              <w:rPr>
                <w:b/>
                <w:iCs/>
                <w:lang w:eastAsia="ru-RU"/>
              </w:rPr>
              <w:t>Выполненные работы (подробное описание)</w:t>
            </w:r>
          </w:p>
        </w:tc>
      </w:tr>
      <w:tr w:rsidR="00C96776">
        <w:tc>
          <w:tcPr>
            <w:tcW w:w="95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suppressAutoHyphens w:val="0"/>
              <w:spacing w:line="240" w:lineRule="auto"/>
              <w:rPr>
                <w:b/>
                <w:iCs/>
                <w:lang w:eastAsia="ru-RU"/>
              </w:rPr>
            </w:pPr>
          </w:p>
        </w:tc>
        <w:tc>
          <w:tcPr>
            <w:tcW w:w="3568"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suppressAutoHyphens w:val="0"/>
              <w:spacing w:line="240" w:lineRule="auto"/>
              <w:rPr>
                <w:b/>
                <w:iCs/>
                <w:lang w:eastAsia="ru-RU"/>
              </w:rPr>
            </w:pPr>
          </w:p>
        </w:tc>
        <w:tc>
          <w:tcPr>
            <w:tcW w:w="58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suppressAutoHyphens w:val="0"/>
              <w:spacing w:line="240" w:lineRule="auto"/>
              <w:rPr>
                <w:b/>
                <w:iCs/>
                <w:lang w:eastAsia="ru-RU"/>
              </w:rPr>
            </w:pPr>
          </w:p>
        </w:tc>
      </w:tr>
    </w:tbl>
    <w:p w:rsidR="00C96776" w:rsidRDefault="00C96776">
      <w:pPr>
        <w:suppressAutoHyphens w:val="0"/>
        <w:spacing w:line="240" w:lineRule="auto"/>
        <w:rPr>
          <w:b/>
          <w:lang w:eastAsia="ru-RU"/>
        </w:rPr>
      </w:pPr>
    </w:p>
    <w:p w:rsidR="00C96776" w:rsidRDefault="002D445A">
      <w:pPr>
        <w:suppressAutoHyphens w:val="0"/>
        <w:spacing w:line="240" w:lineRule="auto"/>
        <w:rPr>
          <w:b/>
          <w:u w:val="single"/>
          <w:lang w:eastAsia="ru-RU"/>
        </w:rPr>
      </w:pPr>
      <w:r>
        <w:rPr>
          <w:b/>
          <w:bCs/>
          <w:lang w:eastAsia="ru-RU"/>
        </w:rPr>
        <w:t xml:space="preserve">2. </w:t>
      </w:r>
      <w:r>
        <w:rPr>
          <w:b/>
          <w:lang w:eastAsia="ru-RU"/>
        </w:rPr>
        <w:t xml:space="preserve"> По окончании практики студентом составляется </w:t>
      </w:r>
      <w:r>
        <w:rPr>
          <w:b/>
          <w:u w:val="single"/>
          <w:lang w:eastAsia="ru-RU"/>
        </w:rPr>
        <w:t>ОТЧЕТ:</w:t>
      </w:r>
    </w:p>
    <w:p w:rsidR="00C96776" w:rsidRDefault="002D445A">
      <w:pPr>
        <w:suppressAutoHyphens w:val="0"/>
        <w:spacing w:line="240" w:lineRule="auto"/>
        <w:rPr>
          <w:b/>
          <w:lang w:eastAsia="ru-RU"/>
        </w:rPr>
      </w:pPr>
      <w:r>
        <w:rPr>
          <w:b/>
          <w:lang w:eastAsia="ru-RU"/>
        </w:rPr>
        <w:t>Содержание отчета</w:t>
      </w:r>
    </w:p>
    <w:p w:rsidR="00C96776" w:rsidRDefault="002D445A">
      <w:pPr>
        <w:suppressAutoHyphens w:val="0"/>
        <w:spacing w:line="240" w:lineRule="auto"/>
        <w:rPr>
          <w:lang w:eastAsia="ru-RU"/>
        </w:rPr>
      </w:pPr>
      <w:r>
        <w:rPr>
          <w:lang w:eastAsia="ru-RU"/>
        </w:rPr>
        <w:t>АНАЛИЗ ДЕЯТЕЛЬНОСТИ ПРЕДМЕТНОЙ ОБЛАСТИ ПРЕДПРИЯТИЯ</w:t>
      </w:r>
    </w:p>
    <w:p w:rsidR="00C96776" w:rsidRDefault="002D445A" w:rsidP="002D445A">
      <w:pPr>
        <w:numPr>
          <w:ilvl w:val="1"/>
          <w:numId w:val="128"/>
        </w:numPr>
        <w:suppressAutoHyphens w:val="0"/>
        <w:spacing w:line="240" w:lineRule="auto"/>
        <w:rPr>
          <w:lang w:eastAsia="ru-RU"/>
        </w:rPr>
      </w:pPr>
      <w:r>
        <w:rPr>
          <w:lang w:eastAsia="ru-RU"/>
        </w:rPr>
        <w:t>Предварительная информация о предприятии</w:t>
      </w:r>
    </w:p>
    <w:p w:rsidR="00C96776" w:rsidRDefault="002D445A" w:rsidP="002D445A">
      <w:pPr>
        <w:pStyle w:val="aff6"/>
        <w:numPr>
          <w:ilvl w:val="2"/>
          <w:numId w:val="131"/>
        </w:numPr>
        <w:rPr>
          <w:lang w:eastAsia="ru-RU"/>
        </w:rPr>
      </w:pPr>
      <w:r>
        <w:rPr>
          <w:lang w:eastAsia="ru-RU"/>
        </w:rPr>
        <w:t>Полное наименование предприятия</w:t>
      </w:r>
    </w:p>
    <w:p w:rsidR="00C96776" w:rsidRDefault="002D445A" w:rsidP="002D445A">
      <w:pPr>
        <w:pStyle w:val="aff6"/>
        <w:numPr>
          <w:ilvl w:val="2"/>
          <w:numId w:val="131"/>
        </w:numPr>
        <w:rPr>
          <w:lang w:eastAsia="ru-RU"/>
        </w:rPr>
      </w:pPr>
      <w:r>
        <w:rPr>
          <w:lang w:eastAsia="ru-RU"/>
        </w:rPr>
        <w:t>Организационно-правовая форма</w:t>
      </w:r>
    </w:p>
    <w:p w:rsidR="00C96776" w:rsidRDefault="002D445A" w:rsidP="002D445A">
      <w:pPr>
        <w:pStyle w:val="aff6"/>
        <w:numPr>
          <w:ilvl w:val="2"/>
          <w:numId w:val="131"/>
        </w:numPr>
        <w:rPr>
          <w:lang w:eastAsia="ru-RU"/>
        </w:rPr>
      </w:pPr>
      <w:r>
        <w:rPr>
          <w:lang w:eastAsia="ru-RU"/>
        </w:rPr>
        <w:t>Юридический адрес</w:t>
      </w:r>
    </w:p>
    <w:p w:rsidR="00C96776" w:rsidRDefault="002D445A" w:rsidP="002D445A">
      <w:pPr>
        <w:pStyle w:val="aff6"/>
        <w:numPr>
          <w:ilvl w:val="2"/>
          <w:numId w:val="131"/>
        </w:numPr>
        <w:rPr>
          <w:lang w:eastAsia="ru-RU"/>
        </w:rPr>
      </w:pPr>
      <w:r>
        <w:rPr>
          <w:lang w:eastAsia="ru-RU"/>
        </w:rPr>
        <w:t>ФИО руководителя предприятия</w:t>
      </w:r>
    </w:p>
    <w:p w:rsidR="00C96776" w:rsidRDefault="002D445A" w:rsidP="002D445A">
      <w:pPr>
        <w:pStyle w:val="aff6"/>
        <w:numPr>
          <w:ilvl w:val="2"/>
          <w:numId w:val="131"/>
        </w:numPr>
        <w:rPr>
          <w:lang w:eastAsia="ru-RU"/>
        </w:rPr>
      </w:pPr>
      <w:r>
        <w:rPr>
          <w:lang w:eastAsia="ru-RU"/>
        </w:rPr>
        <w:t>Основная деятельность предприятия</w:t>
      </w:r>
    </w:p>
    <w:p w:rsidR="00C96776" w:rsidRDefault="002D445A" w:rsidP="002D445A">
      <w:pPr>
        <w:pStyle w:val="aff6"/>
        <w:numPr>
          <w:ilvl w:val="2"/>
          <w:numId w:val="131"/>
        </w:numPr>
        <w:rPr>
          <w:lang w:eastAsia="ru-RU"/>
        </w:rPr>
      </w:pPr>
      <w:r>
        <w:rPr>
          <w:lang w:eastAsia="ru-RU"/>
        </w:rPr>
        <w:t>ФИО руководителя практики</w:t>
      </w:r>
    </w:p>
    <w:p w:rsidR="00C96776" w:rsidRDefault="002D445A">
      <w:pPr>
        <w:suppressAutoHyphens w:val="0"/>
        <w:spacing w:line="240" w:lineRule="auto"/>
        <w:rPr>
          <w:lang w:eastAsia="ru-RU"/>
        </w:rPr>
      </w:pPr>
      <w:r>
        <w:rPr>
          <w:lang w:eastAsia="ru-RU"/>
        </w:rPr>
        <w:t>Оценивается как зачтено/не зачтено. Отметка «зачтено» ставится при наличии информации по всем пунктам</w:t>
      </w:r>
    </w:p>
    <w:p w:rsidR="00C96776" w:rsidRDefault="002D445A" w:rsidP="002D445A">
      <w:pPr>
        <w:numPr>
          <w:ilvl w:val="1"/>
          <w:numId w:val="128"/>
        </w:numPr>
        <w:suppressAutoHyphens w:val="0"/>
        <w:spacing w:line="240" w:lineRule="auto"/>
        <w:rPr>
          <w:lang w:eastAsia="ru-RU"/>
        </w:rPr>
      </w:pPr>
      <w:r>
        <w:rPr>
          <w:lang w:eastAsia="ru-RU"/>
        </w:rPr>
        <w:t>Отчет об обследовании деятельности предприятия</w:t>
      </w:r>
    </w:p>
    <w:p w:rsidR="00C96776" w:rsidRDefault="002D445A" w:rsidP="002D445A">
      <w:pPr>
        <w:numPr>
          <w:ilvl w:val="2"/>
          <w:numId w:val="125"/>
        </w:numPr>
        <w:suppressAutoHyphens w:val="0"/>
        <w:spacing w:line="240" w:lineRule="auto"/>
        <w:rPr>
          <w:lang w:eastAsia="ru-RU"/>
        </w:rPr>
      </w:pPr>
      <w:r>
        <w:rPr>
          <w:lang w:eastAsia="ru-RU"/>
        </w:rPr>
        <w:t xml:space="preserve">Организационная структура предприятия (провести сбор первичной информации о структуре предприятия и оформить организационную диаграмму (все диаграммы должны быть созданы в </w:t>
      </w:r>
      <w:r w:rsidR="00471F82">
        <w:rPr>
          <w:lang w:eastAsia="ru-RU"/>
        </w:rPr>
        <w:t>системе моделирования бизнес-процессов</w:t>
      </w:r>
      <w:r>
        <w:rPr>
          <w:lang w:eastAsia="ru-RU"/>
        </w:rPr>
        <w:t>))</w:t>
      </w:r>
    </w:p>
    <w:p w:rsidR="00C96776" w:rsidRDefault="002D445A" w:rsidP="002D445A">
      <w:pPr>
        <w:numPr>
          <w:ilvl w:val="2"/>
          <w:numId w:val="125"/>
        </w:numPr>
        <w:suppressAutoHyphens w:val="0"/>
        <w:spacing w:line="240" w:lineRule="auto"/>
        <w:rPr>
          <w:lang w:eastAsia="ru-RU"/>
        </w:rPr>
      </w:pPr>
      <w:r>
        <w:rPr>
          <w:lang w:eastAsia="ru-RU"/>
        </w:rPr>
        <w:t>Внешнее взаимодействие предприятия (составить физическую диаграмму внешнего взаимодействия предприятия с другими физическими и юридическими лицами)</w:t>
      </w:r>
    </w:p>
    <w:p w:rsidR="00C96776" w:rsidRDefault="002D445A" w:rsidP="002D445A">
      <w:pPr>
        <w:numPr>
          <w:ilvl w:val="2"/>
          <w:numId w:val="125"/>
        </w:numPr>
        <w:suppressAutoHyphens w:val="0"/>
        <w:spacing w:line="240" w:lineRule="auto"/>
        <w:rPr>
          <w:lang w:eastAsia="ru-RU"/>
        </w:rPr>
      </w:pPr>
      <w:r>
        <w:rPr>
          <w:lang w:eastAsia="ru-RU"/>
        </w:rPr>
        <w:t xml:space="preserve">Уровень автоматизации </w:t>
      </w:r>
    </w:p>
    <w:p w:rsidR="00C96776" w:rsidRDefault="002D445A" w:rsidP="002D445A">
      <w:pPr>
        <w:pStyle w:val="aff6"/>
        <w:numPr>
          <w:ilvl w:val="3"/>
          <w:numId w:val="132"/>
        </w:numPr>
        <w:rPr>
          <w:lang w:eastAsia="ru-RU"/>
        </w:rPr>
      </w:pPr>
      <w:r>
        <w:rPr>
          <w:lang w:eastAsia="ru-RU"/>
        </w:rPr>
        <w:t>Перечень используемого оборудования</w:t>
      </w:r>
    </w:p>
    <w:p w:rsidR="00C96776" w:rsidRDefault="002D445A" w:rsidP="002D445A">
      <w:pPr>
        <w:pStyle w:val="aff6"/>
        <w:numPr>
          <w:ilvl w:val="3"/>
          <w:numId w:val="132"/>
        </w:numPr>
        <w:rPr>
          <w:lang w:eastAsia="ru-RU"/>
        </w:rPr>
      </w:pPr>
      <w:r>
        <w:rPr>
          <w:lang w:eastAsia="ru-RU"/>
        </w:rPr>
        <w:t xml:space="preserve">Перечень программного обеспечения </w:t>
      </w:r>
    </w:p>
    <w:p w:rsidR="00C96776" w:rsidRDefault="002D445A" w:rsidP="002D445A">
      <w:pPr>
        <w:pStyle w:val="aff6"/>
        <w:numPr>
          <w:ilvl w:val="3"/>
          <w:numId w:val="132"/>
        </w:numPr>
        <w:rPr>
          <w:lang w:eastAsia="ru-RU"/>
        </w:rPr>
      </w:pPr>
      <w:r>
        <w:rPr>
          <w:lang w:eastAsia="ru-RU"/>
        </w:rPr>
        <w:t>Должностные обязанности специалистов по обслуживанию технического, программного и информационного обеспечения</w:t>
      </w:r>
    </w:p>
    <w:p w:rsidR="00C96776" w:rsidRDefault="002D445A" w:rsidP="002D445A">
      <w:pPr>
        <w:numPr>
          <w:ilvl w:val="0"/>
          <w:numId w:val="130"/>
        </w:numPr>
        <w:suppressAutoHyphens w:val="0"/>
        <w:spacing w:line="240" w:lineRule="auto"/>
        <w:rPr>
          <w:lang w:eastAsia="ru-RU"/>
        </w:rPr>
      </w:pPr>
      <w:r>
        <w:rPr>
          <w:lang w:eastAsia="ru-RU"/>
        </w:rPr>
        <w:t>Средства рекламы деятельности организации</w:t>
      </w:r>
    </w:p>
    <w:p w:rsidR="00C43654" w:rsidRDefault="00C43654">
      <w:pPr>
        <w:suppressAutoHyphens w:val="0"/>
        <w:spacing w:line="240" w:lineRule="auto"/>
        <w:jc w:val="both"/>
        <w:rPr>
          <w:lang w:eastAsia="ru-RU"/>
        </w:rPr>
      </w:pPr>
    </w:p>
    <w:p w:rsidR="00C96776" w:rsidRDefault="002D445A" w:rsidP="00C43654">
      <w:pPr>
        <w:suppressAutoHyphens w:val="0"/>
        <w:spacing w:line="240" w:lineRule="auto"/>
        <w:ind w:firstLine="851"/>
        <w:jc w:val="both"/>
        <w:rPr>
          <w:lang w:eastAsia="ru-RU"/>
        </w:rPr>
      </w:pPr>
      <w:r>
        <w:rPr>
          <w:lang w:eastAsia="ru-RU"/>
        </w:rPr>
        <w:t>Оценивается по 5-бальной шкале. Отметка «5» ставится при наличии двух диаграмм (по организационной структуре и внешнему взаимодействию) и информации по</w:t>
      </w:r>
      <w:r w:rsidR="00063371">
        <w:rPr>
          <w:lang w:eastAsia="ru-RU"/>
        </w:rPr>
        <w:t xml:space="preserve"> всем остальным пунктам описания</w:t>
      </w:r>
      <w:r>
        <w:rPr>
          <w:lang w:eastAsia="ru-RU"/>
        </w:rPr>
        <w:t xml:space="preserve"> оборудования и программного обеспечения, должностных обязанностей специалистов. Отметка «4» ставится, если внешнее взаимодействие представлено словесно, а не в виде диаграммы, организационная структура предприятия выполнена в общем виде или при правильном оформлении диаграмм отсутствует описание по одному из оставшихся пунктов. Отметка «3» ставится, если отсутствует описание или сделаны грубые ошибки по двум из представленных пунктов. Отметка «2» ставится, если отсутствует описание или сделаны грубые ошибки по трем из представленных пунктов, включая диаграммы.</w:t>
      </w:r>
    </w:p>
    <w:p w:rsidR="00C96776" w:rsidRDefault="00C96776">
      <w:pPr>
        <w:suppressAutoHyphens w:val="0"/>
        <w:spacing w:line="240" w:lineRule="auto"/>
        <w:jc w:val="both"/>
        <w:rPr>
          <w:lang w:eastAsia="ru-RU"/>
        </w:rPr>
      </w:pPr>
    </w:p>
    <w:p w:rsidR="00C96776" w:rsidRDefault="002D445A" w:rsidP="002D445A">
      <w:pPr>
        <w:numPr>
          <w:ilvl w:val="1"/>
          <w:numId w:val="128"/>
        </w:numPr>
        <w:suppressAutoHyphens w:val="0"/>
        <w:spacing w:line="240" w:lineRule="auto"/>
        <w:jc w:val="both"/>
        <w:rPr>
          <w:lang w:eastAsia="ru-RU"/>
        </w:rPr>
      </w:pPr>
      <w:r>
        <w:rPr>
          <w:lang w:eastAsia="ru-RU"/>
        </w:rPr>
        <w:t>Выводы и предложения (проанализировать полученный отчет об обследовании деятельности организации и сделать выводы по уровню рекламы, а так же внести предложения по автоматизации документооборота, усовершенствовании информационных процессов и по усовершенствованию информационной рекламы).</w:t>
      </w:r>
    </w:p>
    <w:p w:rsidR="00C96776" w:rsidRDefault="002D445A">
      <w:pPr>
        <w:suppressAutoHyphens w:val="0"/>
        <w:spacing w:line="240" w:lineRule="auto"/>
        <w:jc w:val="both"/>
        <w:rPr>
          <w:lang w:eastAsia="ru-RU"/>
        </w:rPr>
      </w:pPr>
      <w:r>
        <w:rPr>
          <w:lang w:eastAsia="ru-RU"/>
        </w:rPr>
        <w:t>Отметка зачтено ставится при наличии анализа уровня рекламы, предложений по автоматизации документооборота и усовершенствованию рекламы.</w:t>
      </w:r>
    </w:p>
    <w:p w:rsidR="00C96776" w:rsidRDefault="00C96776">
      <w:pPr>
        <w:suppressAutoHyphens w:val="0"/>
        <w:spacing w:line="240" w:lineRule="auto"/>
        <w:rPr>
          <w:lang w:eastAsia="ru-RU"/>
        </w:rPr>
      </w:pPr>
    </w:p>
    <w:p w:rsidR="00063371" w:rsidRDefault="00063371">
      <w:pPr>
        <w:suppressAutoHyphens w:val="0"/>
        <w:spacing w:line="240" w:lineRule="auto"/>
        <w:rPr>
          <w:lang w:eastAsia="ru-RU"/>
        </w:rPr>
      </w:pPr>
    </w:p>
    <w:p w:rsidR="00C96776" w:rsidRDefault="002D445A">
      <w:pPr>
        <w:suppressAutoHyphens w:val="0"/>
        <w:spacing w:line="240" w:lineRule="auto"/>
        <w:rPr>
          <w:lang w:eastAsia="ru-RU"/>
        </w:rPr>
      </w:pPr>
      <w:r>
        <w:rPr>
          <w:lang w:eastAsia="ru-RU"/>
        </w:rPr>
        <w:t>ПУБЛИКАЦИЯ МУЛЬТИМЕДИЙНОЙ ИНФОРМАЦИИ</w:t>
      </w:r>
    </w:p>
    <w:p w:rsidR="00C96776" w:rsidRDefault="002D445A" w:rsidP="002D445A">
      <w:pPr>
        <w:numPr>
          <w:ilvl w:val="1"/>
          <w:numId w:val="128"/>
        </w:numPr>
        <w:suppressAutoHyphens w:val="0"/>
        <w:spacing w:line="240" w:lineRule="auto"/>
        <w:rPr>
          <w:lang w:eastAsia="ru-RU"/>
        </w:rPr>
      </w:pPr>
      <w:r>
        <w:rPr>
          <w:lang w:eastAsia="ru-RU"/>
        </w:rPr>
        <w:t xml:space="preserve">организационная структура </w:t>
      </w:r>
      <w:r>
        <w:rPr>
          <w:lang w:val="en-US" w:eastAsia="ru-RU"/>
        </w:rPr>
        <w:t>Web</w:t>
      </w:r>
      <w:r>
        <w:rPr>
          <w:lang w:eastAsia="ru-RU"/>
        </w:rPr>
        <w:t>-сайта</w:t>
      </w:r>
    </w:p>
    <w:p w:rsidR="00C96776" w:rsidRDefault="002D445A" w:rsidP="002D445A">
      <w:pPr>
        <w:numPr>
          <w:ilvl w:val="1"/>
          <w:numId w:val="128"/>
        </w:numPr>
        <w:suppressAutoHyphens w:val="0"/>
        <w:spacing w:line="240" w:lineRule="auto"/>
        <w:rPr>
          <w:lang w:eastAsia="ru-RU"/>
        </w:rPr>
      </w:pPr>
      <w:r>
        <w:rPr>
          <w:lang w:eastAsia="ru-RU"/>
        </w:rPr>
        <w:t>Наполнение организационной и рекламной части web-сайта организации (описать характеристики каждого файла, использованные методы и средства разработки, перечень использованных эффектов, структура связи между файлами сайта)</w:t>
      </w:r>
    </w:p>
    <w:p w:rsidR="00C96776" w:rsidRDefault="002D445A">
      <w:pPr>
        <w:suppressAutoHyphens w:val="0"/>
        <w:spacing w:line="240" w:lineRule="auto"/>
        <w:rPr>
          <w:lang w:eastAsia="ru-RU"/>
        </w:rPr>
      </w:pPr>
      <w:r>
        <w:rPr>
          <w:lang w:eastAsia="ru-RU"/>
        </w:rPr>
        <w:t>Оценивается по 5-бальной шкале. Баллы ставятся за выполнение следующих пунктов: структура сайта (1 балл), описание навигации (1 балл), описание методов и средств разработки (1 балл), описание содержания страниц (2 балла).</w:t>
      </w:r>
    </w:p>
    <w:p w:rsidR="00C96776" w:rsidRDefault="00C96776">
      <w:pPr>
        <w:suppressAutoHyphens w:val="0"/>
        <w:spacing w:line="240" w:lineRule="auto"/>
        <w:rPr>
          <w:lang w:eastAsia="ru-RU"/>
        </w:rPr>
      </w:pPr>
    </w:p>
    <w:p w:rsidR="00C96776" w:rsidRDefault="002D445A">
      <w:pPr>
        <w:suppressAutoHyphens w:val="0"/>
        <w:spacing w:line="240" w:lineRule="auto"/>
        <w:rPr>
          <w:lang w:eastAsia="ru-RU"/>
        </w:rPr>
      </w:pPr>
      <w:r>
        <w:rPr>
          <w:lang w:eastAsia="ru-RU"/>
        </w:rPr>
        <w:t>САМОАНАЛИЗ ПРАКТИКИ С ВЫВОДАМИ И ПРЕДЛОЖЕНИЯМИ</w:t>
      </w:r>
    </w:p>
    <w:p w:rsidR="00C96776" w:rsidRDefault="002D445A" w:rsidP="002D445A">
      <w:pPr>
        <w:numPr>
          <w:ilvl w:val="1"/>
          <w:numId w:val="128"/>
        </w:numPr>
        <w:suppressAutoHyphens w:val="0"/>
        <w:spacing w:line="240" w:lineRule="auto"/>
        <w:rPr>
          <w:lang w:eastAsia="ru-RU"/>
        </w:rPr>
      </w:pPr>
      <w:r>
        <w:rPr>
          <w:lang w:eastAsia="ru-RU"/>
        </w:rPr>
        <w:t>Объем выполнения (полностью, частично  и т.д.).</w:t>
      </w:r>
    </w:p>
    <w:p w:rsidR="00C96776" w:rsidRDefault="002D445A" w:rsidP="002D445A">
      <w:pPr>
        <w:numPr>
          <w:ilvl w:val="1"/>
          <w:numId w:val="128"/>
        </w:numPr>
        <w:suppressAutoHyphens w:val="0"/>
        <w:spacing w:line="240" w:lineRule="auto"/>
        <w:rPr>
          <w:lang w:eastAsia="ru-RU"/>
        </w:rPr>
      </w:pPr>
      <w:r>
        <w:rPr>
          <w:lang w:eastAsia="ru-RU"/>
        </w:rPr>
        <w:t>Время выполнения (с соблюдением сроков или нет).</w:t>
      </w:r>
    </w:p>
    <w:p w:rsidR="00C96776" w:rsidRDefault="002D445A" w:rsidP="002D445A">
      <w:pPr>
        <w:numPr>
          <w:ilvl w:val="1"/>
          <w:numId w:val="128"/>
        </w:numPr>
        <w:suppressAutoHyphens w:val="0"/>
        <w:spacing w:line="240" w:lineRule="auto"/>
        <w:rPr>
          <w:lang w:eastAsia="ru-RU"/>
        </w:rPr>
      </w:pPr>
      <w:r>
        <w:rPr>
          <w:lang w:eastAsia="ru-RU"/>
        </w:rPr>
        <w:t>Качество выполненной работы (достигнута ли поставленная цель).</w:t>
      </w:r>
    </w:p>
    <w:p w:rsidR="00C96776" w:rsidRDefault="002D445A" w:rsidP="002D445A">
      <w:pPr>
        <w:numPr>
          <w:ilvl w:val="1"/>
          <w:numId w:val="128"/>
        </w:numPr>
        <w:suppressAutoHyphens w:val="0"/>
        <w:spacing w:line="240" w:lineRule="auto"/>
        <w:rPr>
          <w:lang w:eastAsia="ru-RU"/>
        </w:rPr>
      </w:pPr>
      <w:r>
        <w:rPr>
          <w:lang w:eastAsia="ru-RU"/>
        </w:rPr>
        <w:t>Самостоятельность выполнения.</w:t>
      </w:r>
    </w:p>
    <w:p w:rsidR="00C96776" w:rsidRDefault="002D445A" w:rsidP="002D445A">
      <w:pPr>
        <w:numPr>
          <w:ilvl w:val="1"/>
          <w:numId w:val="128"/>
        </w:numPr>
        <w:suppressAutoHyphens w:val="0"/>
        <w:spacing w:line="240" w:lineRule="auto"/>
        <w:rPr>
          <w:lang w:eastAsia="ru-RU"/>
        </w:rPr>
      </w:pPr>
      <w:r>
        <w:rPr>
          <w:lang w:eastAsia="ru-RU"/>
        </w:rPr>
        <w:t>Какие возникли трудности при выполнении работы.</w:t>
      </w:r>
    </w:p>
    <w:p w:rsidR="00C96776" w:rsidRDefault="002D445A" w:rsidP="002D445A">
      <w:pPr>
        <w:numPr>
          <w:ilvl w:val="1"/>
          <w:numId w:val="128"/>
        </w:numPr>
        <w:suppressAutoHyphens w:val="0"/>
        <w:spacing w:line="240" w:lineRule="auto"/>
        <w:rPr>
          <w:lang w:eastAsia="ru-RU"/>
        </w:rPr>
      </w:pPr>
      <w:r>
        <w:rPr>
          <w:lang w:eastAsia="ru-RU"/>
        </w:rPr>
        <w:t xml:space="preserve">Рекомендации по самосовершенствованию профессиональных знаний и навыков (при наличии трудностей)) </w:t>
      </w:r>
    </w:p>
    <w:p w:rsidR="00C96776" w:rsidRDefault="002D445A">
      <w:pPr>
        <w:suppressAutoHyphens w:val="0"/>
        <w:spacing w:line="240" w:lineRule="auto"/>
        <w:rPr>
          <w:lang w:eastAsia="ru-RU"/>
        </w:rPr>
      </w:pPr>
      <w:r>
        <w:rPr>
          <w:lang w:eastAsia="ru-RU"/>
        </w:rPr>
        <w:t>Оценивается как зачтено/не зачтено. Отметка «зачтено» ставится при наличии развернутого самоанализа по всем пунктам</w:t>
      </w:r>
    </w:p>
    <w:p w:rsidR="00C96776" w:rsidRDefault="00C96776">
      <w:pPr>
        <w:suppressAutoHyphens w:val="0"/>
        <w:spacing w:line="240" w:lineRule="auto"/>
        <w:rPr>
          <w:lang w:eastAsia="ru-RU"/>
        </w:rPr>
      </w:pPr>
    </w:p>
    <w:p w:rsidR="00C96776" w:rsidRDefault="002D445A">
      <w:pPr>
        <w:suppressAutoHyphens w:val="0"/>
        <w:spacing w:line="240" w:lineRule="auto"/>
        <w:rPr>
          <w:lang w:eastAsia="ru-RU"/>
        </w:rPr>
      </w:pPr>
      <w:r>
        <w:rPr>
          <w:lang w:eastAsia="ru-RU"/>
        </w:rPr>
        <w:t>Отчет оформляется в электронном и печатном  виде в соответствии с требованиями:</w:t>
      </w:r>
    </w:p>
    <w:p w:rsidR="00C96776" w:rsidRDefault="002D445A" w:rsidP="002D445A">
      <w:pPr>
        <w:numPr>
          <w:ilvl w:val="0"/>
          <w:numId w:val="127"/>
        </w:numPr>
        <w:suppressAutoHyphens w:val="0"/>
        <w:spacing w:line="240" w:lineRule="auto"/>
        <w:rPr>
          <w:lang w:val="en-US" w:eastAsia="ru-RU"/>
        </w:rPr>
      </w:pPr>
      <w:r>
        <w:rPr>
          <w:lang w:eastAsia="ru-RU"/>
        </w:rPr>
        <w:t>Шрифт</w:t>
      </w:r>
      <w:r>
        <w:rPr>
          <w:lang w:val="en-US" w:eastAsia="ru-RU"/>
        </w:rPr>
        <w:t xml:space="preserve"> Times New Roman, 14 </w:t>
      </w:r>
      <w:r>
        <w:rPr>
          <w:lang w:eastAsia="ru-RU"/>
        </w:rPr>
        <w:t>пт</w:t>
      </w:r>
      <w:r>
        <w:rPr>
          <w:lang w:val="en-US" w:eastAsia="ru-RU"/>
        </w:rPr>
        <w:t>,</w:t>
      </w:r>
    </w:p>
    <w:p w:rsidR="00C96776" w:rsidRDefault="002D445A" w:rsidP="002D445A">
      <w:pPr>
        <w:numPr>
          <w:ilvl w:val="0"/>
          <w:numId w:val="127"/>
        </w:numPr>
        <w:suppressAutoHyphens w:val="0"/>
        <w:spacing w:line="240" w:lineRule="auto"/>
        <w:rPr>
          <w:lang w:eastAsia="ru-RU"/>
        </w:rPr>
      </w:pPr>
      <w:r>
        <w:rPr>
          <w:lang w:eastAsia="ru-RU"/>
        </w:rPr>
        <w:t xml:space="preserve">межстрочный интервал  - 1,5, </w:t>
      </w:r>
    </w:p>
    <w:p w:rsidR="00C96776" w:rsidRDefault="002D445A" w:rsidP="002D445A">
      <w:pPr>
        <w:numPr>
          <w:ilvl w:val="0"/>
          <w:numId w:val="127"/>
        </w:numPr>
        <w:suppressAutoHyphens w:val="0"/>
        <w:spacing w:line="240" w:lineRule="auto"/>
        <w:rPr>
          <w:lang w:eastAsia="ru-RU"/>
        </w:rPr>
      </w:pPr>
      <w:r>
        <w:rPr>
          <w:lang w:eastAsia="ru-RU"/>
        </w:rPr>
        <w:t xml:space="preserve">поля: 3 см левое, 1,5 см правое, 2 см верхнее, 2 см нижнее. </w:t>
      </w:r>
    </w:p>
    <w:p w:rsidR="00C96776" w:rsidRDefault="002D445A" w:rsidP="002D445A">
      <w:pPr>
        <w:numPr>
          <w:ilvl w:val="0"/>
          <w:numId w:val="127"/>
        </w:numPr>
        <w:suppressAutoHyphens w:val="0"/>
        <w:spacing w:line="240" w:lineRule="auto"/>
        <w:rPr>
          <w:lang w:eastAsia="ru-RU"/>
        </w:rPr>
      </w:pPr>
      <w:r>
        <w:rPr>
          <w:lang w:eastAsia="ru-RU"/>
        </w:rPr>
        <w:t xml:space="preserve">Нумерация страниц – арабскими цифрами  внизу по центру. </w:t>
      </w:r>
    </w:p>
    <w:p w:rsidR="00C96776" w:rsidRDefault="002D445A" w:rsidP="002D445A">
      <w:pPr>
        <w:numPr>
          <w:ilvl w:val="0"/>
          <w:numId w:val="127"/>
        </w:numPr>
        <w:suppressAutoHyphens w:val="0"/>
        <w:spacing w:line="240" w:lineRule="auto"/>
        <w:rPr>
          <w:lang w:eastAsia="ru-RU"/>
        </w:rPr>
      </w:pPr>
      <w:r>
        <w:rPr>
          <w:lang w:eastAsia="ru-RU"/>
        </w:rPr>
        <w:t xml:space="preserve">Содержание в начале документа. </w:t>
      </w:r>
    </w:p>
    <w:p w:rsidR="00C96776" w:rsidRDefault="002D445A" w:rsidP="002D445A">
      <w:pPr>
        <w:numPr>
          <w:ilvl w:val="0"/>
          <w:numId w:val="127"/>
        </w:numPr>
        <w:suppressAutoHyphens w:val="0"/>
        <w:spacing w:line="240" w:lineRule="auto"/>
        <w:rPr>
          <w:lang w:eastAsia="ru-RU"/>
        </w:rPr>
      </w:pPr>
      <w:r>
        <w:rPr>
          <w:lang w:eastAsia="ru-RU"/>
        </w:rPr>
        <w:t xml:space="preserve">Каждый пункт – с новой страницы; подпункты не должны начинаться с новой страницы, следующий подпункт отделяется от предыдущего пустой строкой. </w:t>
      </w:r>
    </w:p>
    <w:p w:rsidR="00C96776" w:rsidRDefault="00C96776">
      <w:pPr>
        <w:suppressAutoHyphens w:val="0"/>
        <w:spacing w:line="240" w:lineRule="auto"/>
        <w:rPr>
          <w:lang w:eastAsia="ru-RU"/>
        </w:rPr>
      </w:pPr>
    </w:p>
    <w:p w:rsidR="00C96776" w:rsidRDefault="002D445A">
      <w:pPr>
        <w:suppressAutoHyphens w:val="0"/>
        <w:spacing w:line="240" w:lineRule="auto"/>
        <w:ind w:firstLine="567"/>
        <w:rPr>
          <w:lang w:eastAsia="ru-RU"/>
        </w:rPr>
      </w:pPr>
      <w:r>
        <w:rPr>
          <w:lang w:eastAsia="ru-RU"/>
        </w:rPr>
        <w:t>На основании оценивания заданий, отображенных в отчете, выставляется общая отметка за отчет по 5-бальной шкале.</w:t>
      </w:r>
    </w:p>
    <w:p w:rsidR="00C96776" w:rsidRDefault="002D445A">
      <w:pPr>
        <w:suppressAutoHyphens w:val="0"/>
        <w:spacing w:line="240" w:lineRule="auto"/>
        <w:ind w:firstLine="567"/>
        <w:jc w:val="both"/>
        <w:rPr>
          <w:lang w:eastAsia="ru-RU"/>
        </w:rPr>
      </w:pPr>
      <w:r>
        <w:rPr>
          <w:lang w:eastAsia="ru-RU"/>
        </w:rPr>
        <w:t xml:space="preserve">Положительная отметка ставится только в том случае, если все части отчета имеют в свою очередь положительные отметки. Баллы ставятся как средний балл на основании баллов за анализ деятельности предприятия и описание структуры сайта путем округления в большую сторону.  </w:t>
      </w:r>
    </w:p>
    <w:p w:rsidR="00C96776" w:rsidRDefault="00C96776">
      <w:pPr>
        <w:suppressAutoHyphens w:val="0"/>
        <w:spacing w:line="240" w:lineRule="auto"/>
        <w:rPr>
          <w:lang w:eastAsia="ru-RU"/>
        </w:rPr>
      </w:pPr>
    </w:p>
    <w:p w:rsidR="00471F82" w:rsidRDefault="002D445A">
      <w:pPr>
        <w:suppressAutoHyphens w:val="0"/>
        <w:spacing w:line="240" w:lineRule="auto"/>
        <w:jc w:val="both"/>
        <w:rPr>
          <w:lang w:eastAsia="ru-RU"/>
        </w:rPr>
      </w:pPr>
      <w:r>
        <w:rPr>
          <w:b/>
          <w:lang w:eastAsia="ru-RU"/>
        </w:rPr>
        <w:t xml:space="preserve">3. </w:t>
      </w:r>
      <w:r>
        <w:rPr>
          <w:lang w:eastAsia="ru-RU"/>
        </w:rPr>
        <w:t xml:space="preserve">По окончании практики руководитель от предприятия составляет </w:t>
      </w:r>
      <w:r>
        <w:rPr>
          <w:u w:val="single"/>
          <w:lang w:eastAsia="ru-RU"/>
        </w:rPr>
        <w:t>отзыв-характеристику</w:t>
      </w:r>
      <w:r>
        <w:rPr>
          <w:lang w:eastAsia="ru-RU"/>
        </w:rPr>
        <w:t xml:space="preserve">, которая заверяется подписью руководителя предприятия и печатью. </w:t>
      </w:r>
    </w:p>
    <w:p w:rsidR="00471F82" w:rsidRDefault="00471F82">
      <w:pPr>
        <w:suppressAutoHyphens w:val="0"/>
        <w:spacing w:line="240" w:lineRule="auto"/>
        <w:rPr>
          <w:lang w:eastAsia="ru-RU"/>
        </w:rPr>
      </w:pPr>
      <w:r>
        <w:rPr>
          <w:lang w:eastAsia="ru-RU"/>
        </w:rPr>
        <w:br w:type="page"/>
      </w:r>
    </w:p>
    <w:p w:rsidR="00C96776" w:rsidRDefault="00C96776">
      <w:pPr>
        <w:suppressAutoHyphens w:val="0"/>
        <w:spacing w:line="240" w:lineRule="auto"/>
        <w:jc w:val="both"/>
        <w:rPr>
          <w:lang w:eastAsia="ru-RU"/>
        </w:rPr>
      </w:pPr>
    </w:p>
    <w:p w:rsidR="00C96776" w:rsidRDefault="002D445A">
      <w:pPr>
        <w:jc w:val="center"/>
        <w:rPr>
          <w:b/>
        </w:rPr>
      </w:pPr>
      <w:r>
        <w:rPr>
          <w:b/>
        </w:rPr>
        <w:t>Отзыв-характеристика</w:t>
      </w:r>
    </w:p>
    <w:p w:rsidR="00C96776" w:rsidRDefault="002D445A">
      <w:r>
        <w:t xml:space="preserve">Студент ______________________________________________________________ </w:t>
      </w:r>
    </w:p>
    <w:p w:rsidR="00C96776" w:rsidRDefault="002D445A">
      <w:pPr>
        <w:tabs>
          <w:tab w:val="left" w:pos="3960"/>
        </w:tabs>
        <w:rPr>
          <w:vertAlign w:val="superscript"/>
        </w:rPr>
      </w:pPr>
      <w:r>
        <w:tab/>
      </w:r>
      <w:r>
        <w:rPr>
          <w:vertAlign w:val="superscript"/>
        </w:rPr>
        <w:t>(ФИО студента)</w:t>
      </w:r>
    </w:p>
    <w:p w:rsidR="00C96776" w:rsidRDefault="002D445A" w:rsidP="00471F82">
      <w:pPr>
        <w:tabs>
          <w:tab w:val="left" w:pos="3960"/>
        </w:tabs>
        <w:jc w:val="both"/>
      </w:pPr>
      <w:r>
        <w:rPr>
          <w:lang w:val="en-US"/>
        </w:rPr>
        <w:t>III</w:t>
      </w:r>
      <w:r>
        <w:t xml:space="preserve"> курса, специальности </w:t>
      </w:r>
      <w:r w:rsidR="00BE7349">
        <w:t>09.02.05</w:t>
      </w:r>
      <w:r>
        <w:t xml:space="preserve"> Прикладная информатика (</w:t>
      </w:r>
      <w:r w:rsidR="00C43654">
        <w:t>по отраслям</w:t>
      </w:r>
      <w:r>
        <w:t>)</w:t>
      </w:r>
      <w:r>
        <w:br/>
        <w:t xml:space="preserve"> группы </w:t>
      </w:r>
      <w:r w:rsidR="00471F82">
        <w:t>ПИ-3</w:t>
      </w:r>
      <w:r>
        <w:t xml:space="preserve"> прошел производственную практику по модулю ПМ 02. Разработка, внедрение и адаптация программного обеспечения отраслевой направленности </w:t>
      </w:r>
      <w:r>
        <w:br/>
        <w:t xml:space="preserve">на ______________________________________________________________________ </w:t>
      </w:r>
    </w:p>
    <w:p w:rsidR="00C96776" w:rsidRDefault="002D445A">
      <w:pPr>
        <w:tabs>
          <w:tab w:val="left" w:pos="3960"/>
        </w:tabs>
        <w:jc w:val="center"/>
        <w:rPr>
          <w:vertAlign w:val="superscript"/>
        </w:rPr>
      </w:pPr>
      <w:r>
        <w:rPr>
          <w:vertAlign w:val="superscript"/>
        </w:rPr>
        <w:t>(наименование организации полностью)</w:t>
      </w:r>
    </w:p>
    <w:p w:rsidR="00C96776" w:rsidRDefault="002D445A">
      <w:pPr>
        <w:tabs>
          <w:tab w:val="left" w:pos="3960"/>
        </w:tabs>
      </w:pPr>
      <w:r>
        <w:t xml:space="preserve">______________________________________________________________________ </w:t>
      </w:r>
    </w:p>
    <w:p w:rsidR="00C96776" w:rsidRDefault="002D445A">
      <w:pPr>
        <w:tabs>
          <w:tab w:val="left" w:pos="3960"/>
        </w:tabs>
      </w:pPr>
      <w:r>
        <w:t>с «______» ____________ 201__ г. по «______» _________________ 201__ г.</w:t>
      </w:r>
    </w:p>
    <w:p w:rsidR="00C96776" w:rsidRDefault="00C96776">
      <w:pPr>
        <w:tabs>
          <w:tab w:val="left" w:pos="3960"/>
        </w:tabs>
        <w:jc w:val="center"/>
        <w:rPr>
          <w:b/>
        </w:rPr>
      </w:pPr>
    </w:p>
    <w:p w:rsidR="00C96776" w:rsidRDefault="002D445A">
      <w:pPr>
        <w:tabs>
          <w:tab w:val="left" w:pos="3960"/>
        </w:tabs>
        <w:jc w:val="center"/>
        <w:rPr>
          <w:b/>
        </w:rPr>
      </w:pPr>
      <w:r>
        <w:rPr>
          <w:b/>
        </w:rPr>
        <w:t xml:space="preserve">Результаты практики </w:t>
      </w:r>
    </w:p>
    <w:p w:rsidR="00C96776" w:rsidRDefault="002D445A">
      <w:pPr>
        <w:tabs>
          <w:tab w:val="left" w:pos="3960"/>
        </w:tabs>
        <w:jc w:val="center"/>
        <w:rPr>
          <w:i/>
        </w:rPr>
      </w:pPr>
      <w:r>
        <w:rPr>
          <w:i/>
        </w:rPr>
        <w:t>(нужное отметить)</w:t>
      </w:r>
    </w:p>
    <w:p w:rsidR="00C96776" w:rsidRDefault="002D445A">
      <w:pPr>
        <w:tabs>
          <w:tab w:val="left" w:pos="3960"/>
        </w:tabs>
        <w:jc w:val="center"/>
        <w:rPr>
          <w:b/>
        </w:rPr>
      </w:pPr>
      <w:r>
        <w:rPr>
          <w:b/>
        </w:rPr>
        <w:t>Мотивация деятельности</w:t>
      </w:r>
    </w:p>
    <w:tbl>
      <w:tblPr>
        <w:tblW w:w="10724"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140"/>
        <w:gridCol w:w="2141"/>
        <w:gridCol w:w="2140"/>
        <w:gridCol w:w="2141"/>
        <w:gridCol w:w="2162"/>
      </w:tblGrid>
      <w:tr w:rsidR="00C96776">
        <w:tc>
          <w:tcPr>
            <w:tcW w:w="2140"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Не имеет цели деятельности</w:t>
            </w:r>
          </w:p>
        </w:tc>
        <w:tc>
          <w:tcPr>
            <w:tcW w:w="2141"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Безразличное отношение</w:t>
            </w:r>
          </w:p>
        </w:tc>
        <w:tc>
          <w:tcPr>
            <w:tcW w:w="2140"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Среднее</w:t>
            </w:r>
          </w:p>
        </w:tc>
        <w:tc>
          <w:tcPr>
            <w:tcW w:w="2141"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Работает с желанием</w:t>
            </w:r>
          </w:p>
        </w:tc>
        <w:tc>
          <w:tcPr>
            <w:tcW w:w="21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pPr>
              <w:tabs>
                <w:tab w:val="left" w:pos="3960"/>
              </w:tabs>
              <w:jc w:val="center"/>
            </w:pPr>
            <w:r>
              <w:t>Амбициозное отношение к деятельности</w:t>
            </w:r>
          </w:p>
        </w:tc>
      </w:tr>
      <w:tr w:rsidR="00C96776">
        <w:tc>
          <w:tcPr>
            <w:tcW w:w="2140"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141"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140"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141"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1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bl>
    <w:p w:rsidR="00C96776" w:rsidRDefault="00C96776">
      <w:pPr>
        <w:pStyle w:val="1d"/>
      </w:pPr>
    </w:p>
    <w:p w:rsidR="00C96776" w:rsidRDefault="002D445A">
      <w:pPr>
        <w:pStyle w:val="1d"/>
        <w:rPr>
          <w:sz w:val="24"/>
        </w:rPr>
      </w:pPr>
      <w:r>
        <w:rPr>
          <w:sz w:val="24"/>
        </w:rPr>
        <w:t>Трудолюбие</w:t>
      </w:r>
    </w:p>
    <w:tbl>
      <w:tblPr>
        <w:tblW w:w="10725"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940"/>
        <w:gridCol w:w="2413"/>
        <w:gridCol w:w="2676"/>
        <w:gridCol w:w="2696"/>
      </w:tblGrid>
      <w:tr w:rsidR="00C96776">
        <w:tc>
          <w:tcPr>
            <w:tcW w:w="2939"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Нуждается в побуждении к действию</w:t>
            </w:r>
          </w:p>
        </w:tc>
        <w:tc>
          <w:tcPr>
            <w:tcW w:w="2413"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Выполняет все порученное</w:t>
            </w: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Ищет дополнительную работу</w:t>
            </w: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pPr>
              <w:tabs>
                <w:tab w:val="left" w:pos="3960"/>
              </w:tabs>
              <w:jc w:val="center"/>
            </w:pPr>
            <w:r>
              <w:t>Является творческим человеком</w:t>
            </w:r>
          </w:p>
        </w:tc>
      </w:tr>
      <w:tr w:rsidR="00C96776">
        <w:tc>
          <w:tcPr>
            <w:tcW w:w="293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413"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bl>
    <w:p w:rsidR="00C96776" w:rsidRDefault="00C96776">
      <w:pPr>
        <w:pStyle w:val="1d"/>
      </w:pPr>
    </w:p>
    <w:p w:rsidR="00C96776" w:rsidRDefault="002D445A">
      <w:pPr>
        <w:pStyle w:val="1d"/>
        <w:rPr>
          <w:sz w:val="24"/>
        </w:rPr>
      </w:pPr>
      <w:r>
        <w:rPr>
          <w:sz w:val="24"/>
        </w:rPr>
        <w:t>Ответственность</w:t>
      </w:r>
    </w:p>
    <w:tbl>
      <w:tblPr>
        <w:tblW w:w="10725"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738"/>
        <w:gridCol w:w="1543"/>
        <w:gridCol w:w="2141"/>
        <w:gridCol w:w="2140"/>
        <w:gridCol w:w="2163"/>
      </w:tblGrid>
      <w:tr w:rsidR="00C96776">
        <w:tc>
          <w:tcPr>
            <w:tcW w:w="2738"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r>
              <w:t>Никогда не принимает на себя</w:t>
            </w:r>
          </w:p>
        </w:tc>
        <w:tc>
          <w:tcPr>
            <w:tcW w:w="1543"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r>
              <w:t>Избегает</w:t>
            </w:r>
          </w:p>
        </w:tc>
        <w:tc>
          <w:tcPr>
            <w:tcW w:w="2141"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r>
              <w:t>Принимает</w:t>
            </w:r>
          </w:p>
        </w:tc>
        <w:tc>
          <w:tcPr>
            <w:tcW w:w="2140"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r>
              <w:t>Часто ищет, добивается</w:t>
            </w:r>
          </w:p>
        </w:tc>
        <w:tc>
          <w:tcPr>
            <w:tcW w:w="21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r>
              <w:t>Всегда принимает на себя</w:t>
            </w:r>
          </w:p>
        </w:tc>
      </w:tr>
      <w:tr w:rsidR="00C96776">
        <w:tc>
          <w:tcPr>
            <w:tcW w:w="2738"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tc>
        <w:tc>
          <w:tcPr>
            <w:tcW w:w="1543"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tc>
        <w:tc>
          <w:tcPr>
            <w:tcW w:w="2141"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tc>
        <w:tc>
          <w:tcPr>
            <w:tcW w:w="2140"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tc>
        <w:tc>
          <w:tcPr>
            <w:tcW w:w="21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tc>
      </w:tr>
    </w:tbl>
    <w:p w:rsidR="00C96776" w:rsidRDefault="00C96776">
      <w:pPr>
        <w:pStyle w:val="1d"/>
      </w:pPr>
    </w:p>
    <w:p w:rsidR="00C96776" w:rsidRDefault="002D445A">
      <w:pPr>
        <w:pStyle w:val="1d"/>
        <w:rPr>
          <w:sz w:val="24"/>
        </w:rPr>
      </w:pPr>
      <w:r>
        <w:rPr>
          <w:sz w:val="24"/>
        </w:rPr>
        <w:t>Социальные отношения</w:t>
      </w:r>
    </w:p>
    <w:tbl>
      <w:tblPr>
        <w:tblW w:w="10725"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980"/>
        <w:gridCol w:w="2349"/>
        <w:gridCol w:w="484"/>
        <w:gridCol w:w="2095"/>
        <w:gridCol w:w="499"/>
        <w:gridCol w:w="2736"/>
        <w:gridCol w:w="582"/>
      </w:tblGrid>
      <w:tr w:rsidR="00C96776">
        <w:tc>
          <w:tcPr>
            <w:tcW w:w="1979" w:type="dxa"/>
            <w:vMerge w:val="restart"/>
            <w:tcBorders>
              <w:top w:val="single" w:sz="4" w:space="0" w:color="000001"/>
              <w:left w:val="single" w:sz="4" w:space="0" w:color="000001"/>
              <w:bottom w:val="single" w:sz="4" w:space="0" w:color="000001"/>
            </w:tcBorders>
            <w:shd w:val="clear" w:color="auto" w:fill="auto"/>
            <w:tcMar>
              <w:left w:w="103" w:type="dxa"/>
            </w:tcMar>
            <w:vAlign w:val="center"/>
          </w:tcPr>
          <w:p w:rsidR="00C96776" w:rsidRDefault="002D445A">
            <w:pPr>
              <w:tabs>
                <w:tab w:val="left" w:pos="3960"/>
              </w:tabs>
              <w:jc w:val="center"/>
              <w:rPr>
                <w:b/>
              </w:rPr>
            </w:pPr>
            <w:r>
              <w:rPr>
                <w:b/>
              </w:rPr>
              <w:t>Взаимодействие с руководством</w:t>
            </w:r>
          </w:p>
        </w:tc>
        <w:tc>
          <w:tcPr>
            <w:tcW w:w="2349"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Исполнительный</w:t>
            </w:r>
          </w:p>
        </w:tc>
        <w:tc>
          <w:tcPr>
            <w:tcW w:w="48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095"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Обязательный</w:t>
            </w:r>
          </w:p>
        </w:tc>
        <w:tc>
          <w:tcPr>
            <w:tcW w:w="49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73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 xml:space="preserve">Дисциплинирован  </w:t>
            </w:r>
          </w:p>
        </w:tc>
        <w:tc>
          <w:tcPr>
            <w:tcW w:w="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c>
          <w:tcPr>
            <w:tcW w:w="1979" w:type="dxa"/>
            <w:vMerge/>
            <w:tcBorders>
              <w:top w:val="single" w:sz="4" w:space="0" w:color="000001"/>
              <w:left w:val="single" w:sz="4" w:space="0" w:color="000001"/>
              <w:bottom w:val="single" w:sz="20" w:space="0" w:color="000001"/>
            </w:tcBorders>
            <w:shd w:val="clear" w:color="auto" w:fill="auto"/>
            <w:tcMar>
              <w:left w:w="103" w:type="dxa"/>
            </w:tcMar>
            <w:vAlign w:val="center"/>
          </w:tcPr>
          <w:p w:rsidR="00C96776" w:rsidRDefault="00C96776"/>
        </w:tc>
        <w:tc>
          <w:tcPr>
            <w:tcW w:w="2349" w:type="dxa"/>
            <w:tcBorders>
              <w:top w:val="single" w:sz="4" w:space="0" w:color="000001"/>
              <w:left w:val="single" w:sz="4" w:space="0" w:color="000001"/>
              <w:bottom w:val="single" w:sz="20" w:space="0" w:color="000001"/>
            </w:tcBorders>
            <w:shd w:val="clear" w:color="auto" w:fill="auto"/>
            <w:tcMar>
              <w:left w:w="103" w:type="dxa"/>
            </w:tcMar>
          </w:tcPr>
          <w:p w:rsidR="00C96776" w:rsidRDefault="002D445A">
            <w:pPr>
              <w:tabs>
                <w:tab w:val="left" w:pos="3960"/>
              </w:tabs>
              <w:jc w:val="center"/>
            </w:pPr>
            <w:r>
              <w:t>неисполнительный</w:t>
            </w:r>
          </w:p>
        </w:tc>
        <w:tc>
          <w:tcPr>
            <w:tcW w:w="484" w:type="dxa"/>
            <w:tcBorders>
              <w:top w:val="single" w:sz="4" w:space="0" w:color="000001"/>
              <w:left w:val="single" w:sz="4" w:space="0" w:color="000001"/>
              <w:bottom w:val="single" w:sz="20" w:space="0" w:color="000001"/>
            </w:tcBorders>
            <w:shd w:val="clear" w:color="auto" w:fill="auto"/>
            <w:tcMar>
              <w:left w:w="103" w:type="dxa"/>
            </w:tcMar>
          </w:tcPr>
          <w:p w:rsidR="00C96776" w:rsidRDefault="00C96776">
            <w:pPr>
              <w:tabs>
                <w:tab w:val="left" w:pos="3960"/>
              </w:tabs>
              <w:jc w:val="center"/>
            </w:pPr>
          </w:p>
        </w:tc>
        <w:tc>
          <w:tcPr>
            <w:tcW w:w="2095" w:type="dxa"/>
            <w:tcBorders>
              <w:top w:val="single" w:sz="4" w:space="0" w:color="000001"/>
              <w:left w:val="single" w:sz="4" w:space="0" w:color="000001"/>
              <w:bottom w:val="single" w:sz="20" w:space="0" w:color="000001"/>
            </w:tcBorders>
            <w:shd w:val="clear" w:color="auto" w:fill="auto"/>
            <w:tcMar>
              <w:left w:w="103" w:type="dxa"/>
            </w:tcMar>
          </w:tcPr>
          <w:p w:rsidR="00C96776" w:rsidRDefault="002D445A">
            <w:pPr>
              <w:tabs>
                <w:tab w:val="left" w:pos="3960"/>
              </w:tabs>
              <w:jc w:val="center"/>
            </w:pPr>
            <w:r>
              <w:t>не все требования выполняет</w:t>
            </w:r>
          </w:p>
        </w:tc>
        <w:tc>
          <w:tcPr>
            <w:tcW w:w="499" w:type="dxa"/>
            <w:tcBorders>
              <w:top w:val="single" w:sz="4" w:space="0" w:color="000001"/>
              <w:left w:val="single" w:sz="4" w:space="0" w:color="000001"/>
              <w:bottom w:val="single" w:sz="20" w:space="0" w:color="000001"/>
            </w:tcBorders>
            <w:shd w:val="clear" w:color="auto" w:fill="auto"/>
            <w:tcMar>
              <w:left w:w="103" w:type="dxa"/>
            </w:tcMar>
          </w:tcPr>
          <w:p w:rsidR="00C96776" w:rsidRDefault="00C96776">
            <w:pPr>
              <w:tabs>
                <w:tab w:val="left" w:pos="3960"/>
              </w:tabs>
              <w:jc w:val="center"/>
            </w:pPr>
          </w:p>
        </w:tc>
        <w:tc>
          <w:tcPr>
            <w:tcW w:w="2736" w:type="dxa"/>
            <w:tcBorders>
              <w:top w:val="single" w:sz="4" w:space="0" w:color="000001"/>
              <w:left w:val="single" w:sz="4" w:space="0" w:color="000001"/>
              <w:bottom w:val="single" w:sz="20" w:space="0" w:color="000001"/>
            </w:tcBorders>
            <w:shd w:val="clear" w:color="auto" w:fill="auto"/>
            <w:tcMar>
              <w:left w:w="103" w:type="dxa"/>
            </w:tcMar>
          </w:tcPr>
          <w:p w:rsidR="00C96776" w:rsidRDefault="002D445A">
            <w:pPr>
              <w:tabs>
                <w:tab w:val="left" w:pos="3960"/>
              </w:tabs>
              <w:jc w:val="center"/>
            </w:pPr>
            <w:r>
              <w:t>имеет дисциплинарные замечания</w:t>
            </w:r>
          </w:p>
        </w:tc>
        <w:tc>
          <w:tcPr>
            <w:tcW w:w="582" w:type="dxa"/>
            <w:tcBorders>
              <w:top w:val="single" w:sz="4" w:space="0" w:color="000001"/>
              <w:left w:val="single" w:sz="4" w:space="0" w:color="000001"/>
              <w:bottom w:val="single" w:sz="20"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c>
          <w:tcPr>
            <w:tcW w:w="1979" w:type="dxa"/>
            <w:vMerge w:val="restart"/>
            <w:tcBorders>
              <w:top w:val="single" w:sz="20" w:space="0" w:color="000001"/>
              <w:left w:val="single" w:sz="4" w:space="0" w:color="000001"/>
              <w:bottom w:val="single" w:sz="4" w:space="0" w:color="000001"/>
            </w:tcBorders>
            <w:shd w:val="clear" w:color="auto" w:fill="auto"/>
            <w:tcMar>
              <w:left w:w="103" w:type="dxa"/>
            </w:tcMar>
            <w:vAlign w:val="center"/>
          </w:tcPr>
          <w:p w:rsidR="00C96776" w:rsidRDefault="002D445A">
            <w:pPr>
              <w:tabs>
                <w:tab w:val="left" w:pos="3960"/>
              </w:tabs>
              <w:jc w:val="center"/>
              <w:rPr>
                <w:b/>
              </w:rPr>
            </w:pPr>
            <w:r>
              <w:rPr>
                <w:b/>
              </w:rPr>
              <w:t>Взаимодействие с коллегами</w:t>
            </w:r>
          </w:p>
        </w:tc>
        <w:tc>
          <w:tcPr>
            <w:tcW w:w="2349" w:type="dxa"/>
            <w:tcBorders>
              <w:top w:val="single" w:sz="20"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Конфликтует</w:t>
            </w:r>
          </w:p>
        </w:tc>
        <w:tc>
          <w:tcPr>
            <w:tcW w:w="484" w:type="dxa"/>
            <w:tcBorders>
              <w:top w:val="single" w:sz="20"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095" w:type="dxa"/>
            <w:tcBorders>
              <w:top w:val="single" w:sz="20"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 xml:space="preserve">Избегает сотрудничества </w:t>
            </w:r>
          </w:p>
        </w:tc>
        <w:tc>
          <w:tcPr>
            <w:tcW w:w="499" w:type="dxa"/>
            <w:tcBorders>
              <w:top w:val="single" w:sz="20"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736" w:type="dxa"/>
            <w:tcBorders>
              <w:top w:val="single" w:sz="20"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Самостоятельный, оказывает помощь и поддержку</w:t>
            </w:r>
          </w:p>
        </w:tc>
        <w:tc>
          <w:tcPr>
            <w:tcW w:w="582" w:type="dxa"/>
            <w:tcBorders>
              <w:top w:val="single" w:sz="20"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c>
          <w:tcPr>
            <w:tcW w:w="1979" w:type="dxa"/>
            <w:vMerge/>
            <w:tcBorders>
              <w:top w:val="single" w:sz="4" w:space="0" w:color="000001"/>
              <w:left w:val="single" w:sz="4" w:space="0" w:color="000001"/>
              <w:bottom w:val="single" w:sz="4" w:space="0" w:color="000001"/>
            </w:tcBorders>
            <w:shd w:val="clear" w:color="auto" w:fill="auto"/>
            <w:tcMar>
              <w:left w:w="103" w:type="dxa"/>
            </w:tcMar>
          </w:tcPr>
          <w:p w:rsidR="00C96776" w:rsidRDefault="00C96776"/>
        </w:tc>
        <w:tc>
          <w:tcPr>
            <w:tcW w:w="2349"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Лоялен, дружелюбен, деловые отношения</w:t>
            </w:r>
          </w:p>
        </w:tc>
        <w:tc>
          <w:tcPr>
            <w:tcW w:w="48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095"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Сотрудничает активно, «на равных»</w:t>
            </w:r>
          </w:p>
        </w:tc>
        <w:tc>
          <w:tcPr>
            <w:tcW w:w="49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73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обращается за помощью, прислушивается к советам</w:t>
            </w:r>
          </w:p>
        </w:tc>
        <w:tc>
          <w:tcPr>
            <w:tcW w:w="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bl>
    <w:p w:rsidR="00C96776" w:rsidRDefault="00C96776">
      <w:pPr>
        <w:pStyle w:val="1d"/>
        <w:rPr>
          <w:sz w:val="24"/>
        </w:rPr>
      </w:pPr>
    </w:p>
    <w:p w:rsidR="00C96776" w:rsidRDefault="002D445A">
      <w:pPr>
        <w:pStyle w:val="1d"/>
        <w:rPr>
          <w:sz w:val="24"/>
        </w:rPr>
      </w:pPr>
      <w:r>
        <w:rPr>
          <w:sz w:val="24"/>
        </w:rPr>
        <w:t>Навыки, относящиеся к профессиональной деятельности</w:t>
      </w:r>
    </w:p>
    <w:tbl>
      <w:tblPr>
        <w:tblW w:w="10725"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677"/>
        <w:gridCol w:w="2676"/>
        <w:gridCol w:w="2676"/>
        <w:gridCol w:w="2696"/>
      </w:tblGrid>
      <w:tr w:rsidR="00C96776">
        <w:tc>
          <w:tcPr>
            <w:tcW w:w="2676" w:type="dxa"/>
            <w:vMerge w:val="restart"/>
            <w:tcBorders>
              <w:top w:val="single" w:sz="4" w:space="0" w:color="000001"/>
              <w:left w:val="single" w:sz="4" w:space="0" w:color="000001"/>
              <w:bottom w:val="single" w:sz="4" w:space="0" w:color="000001"/>
            </w:tcBorders>
            <w:shd w:val="clear" w:color="auto" w:fill="auto"/>
            <w:tcMar>
              <w:left w:w="103" w:type="dxa"/>
            </w:tcMar>
          </w:tcPr>
          <w:p w:rsidR="00C96776" w:rsidRDefault="002D445A" w:rsidP="002D445A">
            <w:pPr>
              <w:pStyle w:val="1"/>
              <w:widowControl/>
              <w:numPr>
                <w:ilvl w:val="0"/>
                <w:numId w:val="1"/>
              </w:numPr>
              <w:tabs>
                <w:tab w:val="left" w:pos="432"/>
                <w:tab w:val="left" w:pos="4392"/>
              </w:tabs>
              <w:spacing w:before="0" w:after="0" w:line="240" w:lineRule="auto"/>
              <w:ind w:left="432" w:hanging="432"/>
              <w:jc w:val="center"/>
              <w:rPr>
                <w:rFonts w:ascii="Times New Roman" w:hAnsi="Times New Roman" w:cs="Times New Roman"/>
                <w:sz w:val="24"/>
                <w:szCs w:val="24"/>
              </w:rPr>
            </w:pPr>
            <w:r>
              <w:rPr>
                <w:rFonts w:ascii="Times New Roman" w:hAnsi="Times New Roman" w:cs="Times New Roman"/>
                <w:sz w:val="24"/>
                <w:szCs w:val="24"/>
              </w:rPr>
              <w:t>Планирование работы</w:t>
            </w: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Не умеет планировать</w:t>
            </w: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Планирует с помощью</w:t>
            </w: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pPr>
              <w:tabs>
                <w:tab w:val="left" w:pos="3960"/>
              </w:tabs>
              <w:jc w:val="center"/>
            </w:pPr>
            <w:r>
              <w:t>Самостоятельно</w:t>
            </w:r>
          </w:p>
        </w:tc>
      </w:tr>
      <w:tr w:rsidR="00C96776">
        <w:tc>
          <w:tcPr>
            <w:tcW w:w="2676" w:type="dxa"/>
            <w:vMerge/>
            <w:tcBorders>
              <w:top w:val="single" w:sz="4" w:space="0" w:color="000001"/>
              <w:left w:val="single" w:sz="4" w:space="0" w:color="000001"/>
              <w:bottom w:val="single" w:sz="4" w:space="0" w:color="000001"/>
            </w:tcBorders>
            <w:shd w:val="clear" w:color="auto" w:fill="auto"/>
            <w:tcMar>
              <w:left w:w="103" w:type="dxa"/>
            </w:tcMar>
          </w:tcPr>
          <w:p w:rsidR="00C96776" w:rsidRDefault="00C96776"/>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c>
          <w:tcPr>
            <w:tcW w:w="2676" w:type="dxa"/>
            <w:vMerge w:val="restart"/>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rPr>
                <w:b/>
              </w:rPr>
            </w:pPr>
            <w:r>
              <w:rPr>
                <w:b/>
              </w:rPr>
              <w:t>Выполнение заданного объема работ</w:t>
            </w: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Частично, с замечанием</w:t>
            </w: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Не полностью</w:t>
            </w: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pPr>
              <w:tabs>
                <w:tab w:val="left" w:pos="3960"/>
              </w:tabs>
              <w:jc w:val="center"/>
            </w:pPr>
            <w:r>
              <w:t>Полностью</w:t>
            </w:r>
          </w:p>
        </w:tc>
      </w:tr>
      <w:tr w:rsidR="00C96776">
        <w:tc>
          <w:tcPr>
            <w:tcW w:w="2676" w:type="dxa"/>
            <w:vMerge/>
            <w:tcBorders>
              <w:top w:val="single" w:sz="4" w:space="0" w:color="000001"/>
              <w:left w:val="single" w:sz="4" w:space="0" w:color="000001"/>
              <w:bottom w:val="single" w:sz="4" w:space="0" w:color="000001"/>
            </w:tcBorders>
            <w:shd w:val="clear" w:color="auto" w:fill="auto"/>
            <w:tcMar>
              <w:left w:w="103" w:type="dxa"/>
            </w:tcMar>
          </w:tcPr>
          <w:p w:rsidR="00C96776" w:rsidRDefault="00C96776"/>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676"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bl>
    <w:p w:rsidR="00C96776" w:rsidRDefault="002D445A">
      <w:pPr>
        <w:pStyle w:val="1d"/>
        <w:keepNext/>
        <w:rPr>
          <w:sz w:val="24"/>
        </w:rPr>
      </w:pPr>
      <w:r>
        <w:rPr>
          <w:sz w:val="24"/>
        </w:rPr>
        <w:t xml:space="preserve">Знания, умения и практические навыки по соответствующим разделам </w:t>
      </w:r>
    </w:p>
    <w:tbl>
      <w:tblPr>
        <w:tblW w:w="10725"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728"/>
        <w:gridCol w:w="1649"/>
        <w:gridCol w:w="1574"/>
        <w:gridCol w:w="1412"/>
        <w:gridCol w:w="1677"/>
        <w:gridCol w:w="1685"/>
      </w:tblGrid>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rPr>
                <w:color w:val="000000"/>
              </w:rPr>
            </w:pPr>
            <w:r>
              <w:rPr>
                <w:color w:val="000000"/>
              </w:rPr>
              <w:t>Конкретный вид ПО, оборудования</w:t>
            </w: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 xml:space="preserve">Не требовались </w:t>
            </w: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Не владеет</w:t>
            </w: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Владеет частично</w:t>
            </w: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pPr>
              <w:tabs>
                <w:tab w:val="left" w:pos="3960"/>
              </w:tabs>
              <w:jc w:val="center"/>
            </w:pPr>
            <w:r>
              <w:t>Отлично владеет</w:t>
            </w: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t>Текстовые процессоры</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t>Табличные процессоры</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t>Системы управления базами данных</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lastRenderedPageBreak/>
              <w:t>Средства анализа и моделирования деятельности предприятия</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Графические редакторы</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Средства видеомонтажа</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t>Средства обработки звуковой информации</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t xml:space="preserve">Средства создания </w:t>
            </w:r>
            <w:r>
              <w:rPr>
                <w:lang w:val="en-US"/>
              </w:rPr>
              <w:t>Flash-</w:t>
            </w:r>
            <w:r>
              <w:t>анимации</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rsidP="002D445A">
            <w:pPr>
              <w:pStyle w:val="1"/>
              <w:widowControl/>
              <w:numPr>
                <w:ilvl w:val="0"/>
                <w:numId w:val="1"/>
              </w:numPr>
              <w:tabs>
                <w:tab w:val="left" w:pos="432"/>
                <w:tab w:val="left" w:pos="4392"/>
              </w:tabs>
              <w:spacing w:before="0" w:after="0" w:line="240" w:lineRule="auto"/>
              <w:ind w:left="432" w:hanging="432"/>
              <w:rPr>
                <w:b w:val="0"/>
                <w:sz w:val="24"/>
                <w:szCs w:val="24"/>
              </w:rPr>
            </w:pPr>
            <w:r>
              <w:rPr>
                <w:b w:val="0"/>
                <w:sz w:val="24"/>
                <w:szCs w:val="24"/>
              </w:rPr>
              <w:t xml:space="preserve">Разработка </w:t>
            </w:r>
            <w:r>
              <w:rPr>
                <w:b w:val="0"/>
                <w:sz w:val="24"/>
                <w:szCs w:val="24"/>
                <w:lang w:val="en-US"/>
              </w:rPr>
              <w:t>Web-</w:t>
            </w:r>
            <w:r>
              <w:rPr>
                <w:b w:val="0"/>
                <w:sz w:val="24"/>
                <w:szCs w:val="24"/>
              </w:rPr>
              <w:t>страниц</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t xml:space="preserve">Стилевое оформление </w:t>
            </w:r>
            <w:r>
              <w:rPr>
                <w:lang w:val="en-US"/>
              </w:rPr>
              <w:t>Web</w:t>
            </w:r>
            <w:r>
              <w:t xml:space="preserve">-страниц средствами </w:t>
            </w:r>
            <w:r>
              <w:rPr>
                <w:lang w:val="en-US"/>
              </w:rPr>
              <w:t>CSS</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pPr>
            <w:r>
              <w:t xml:space="preserve">Публикация </w:t>
            </w:r>
            <w:r>
              <w:rPr>
                <w:lang w:val="en-US"/>
              </w:rPr>
              <w:t>Web-</w:t>
            </w:r>
            <w:r>
              <w:t>сайта</w:t>
            </w: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r w:rsidR="00C96776">
        <w:trPr>
          <w:cantSplit/>
        </w:trPr>
        <w:tc>
          <w:tcPr>
            <w:tcW w:w="2727"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Другие:</w:t>
            </w:r>
          </w:p>
          <w:p w:rsidR="00C96776" w:rsidRDefault="00C96776">
            <w:pPr>
              <w:tabs>
                <w:tab w:val="left" w:pos="3960"/>
              </w:tabs>
              <w:jc w:val="center"/>
            </w:pPr>
          </w:p>
          <w:p w:rsidR="00C96776" w:rsidRDefault="00C96776">
            <w:pPr>
              <w:tabs>
                <w:tab w:val="left" w:pos="3960"/>
              </w:tabs>
              <w:jc w:val="center"/>
            </w:pPr>
          </w:p>
          <w:p w:rsidR="00C96776" w:rsidRDefault="00C96776">
            <w:pPr>
              <w:tabs>
                <w:tab w:val="left" w:pos="3960"/>
              </w:tabs>
              <w:jc w:val="center"/>
            </w:pPr>
          </w:p>
          <w:p w:rsidR="00C96776" w:rsidRDefault="00C96776">
            <w:pPr>
              <w:tabs>
                <w:tab w:val="left" w:pos="3960"/>
              </w:tabs>
              <w:jc w:val="center"/>
            </w:pPr>
          </w:p>
          <w:p w:rsidR="00C96776" w:rsidRDefault="00C96776">
            <w:pPr>
              <w:tabs>
                <w:tab w:val="left" w:pos="3960"/>
              </w:tabs>
              <w:jc w:val="center"/>
            </w:pPr>
          </w:p>
        </w:tc>
        <w:tc>
          <w:tcPr>
            <w:tcW w:w="1649"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574"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412"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77" w:type="dxa"/>
            <w:tcBorders>
              <w:top w:val="single" w:sz="4" w:space="0" w:color="000001"/>
              <w:left w:val="single" w:sz="4" w:space="0" w:color="000001"/>
              <w:bottom w:val="single" w:sz="4" w:space="0" w:color="000001"/>
            </w:tcBorders>
            <w:shd w:val="clear" w:color="auto" w:fill="auto"/>
            <w:tcMar>
              <w:left w:w="103" w:type="dxa"/>
            </w:tcMar>
          </w:tcPr>
          <w:p w:rsidR="00C96776" w:rsidRDefault="00C96776">
            <w:pPr>
              <w:tabs>
                <w:tab w:val="left" w:pos="3960"/>
              </w:tabs>
              <w:jc w:val="center"/>
            </w:pPr>
          </w:p>
        </w:tc>
        <w:tc>
          <w:tcPr>
            <w:tcW w:w="16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C96776">
            <w:pPr>
              <w:tabs>
                <w:tab w:val="left" w:pos="3960"/>
              </w:tabs>
              <w:jc w:val="center"/>
            </w:pPr>
          </w:p>
        </w:tc>
      </w:tr>
    </w:tbl>
    <w:p w:rsidR="00C96776" w:rsidRDefault="00C96776">
      <w:pPr>
        <w:tabs>
          <w:tab w:val="left" w:pos="3960"/>
        </w:tabs>
        <w:jc w:val="center"/>
      </w:pPr>
    </w:p>
    <w:p w:rsidR="00C96776" w:rsidRDefault="002D445A">
      <w:pPr>
        <w:tabs>
          <w:tab w:val="left" w:pos="3960"/>
        </w:tabs>
        <w:jc w:val="center"/>
        <w:rPr>
          <w:b/>
        </w:rPr>
      </w:pPr>
      <w:r>
        <w:rPr>
          <w:b/>
        </w:rPr>
        <w:t>Наиболее часто встречающиеся трудности</w:t>
      </w:r>
    </w:p>
    <w:tbl>
      <w:tblPr>
        <w:tblW w:w="10725"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273"/>
        <w:gridCol w:w="2156"/>
        <w:gridCol w:w="2942"/>
        <w:gridCol w:w="3354"/>
      </w:tblGrid>
      <w:tr w:rsidR="00C96776">
        <w:trPr>
          <w:trHeight w:val="825"/>
        </w:trPr>
        <w:tc>
          <w:tcPr>
            <w:tcW w:w="2272"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Планирование работы</w:t>
            </w:r>
          </w:p>
        </w:tc>
        <w:tc>
          <w:tcPr>
            <w:tcW w:w="2156"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Выполнение работы</w:t>
            </w:r>
          </w:p>
        </w:tc>
        <w:tc>
          <w:tcPr>
            <w:tcW w:w="2942" w:type="dxa"/>
            <w:tcBorders>
              <w:top w:val="single" w:sz="4" w:space="0" w:color="000001"/>
              <w:left w:val="single" w:sz="4" w:space="0" w:color="000001"/>
              <w:bottom w:val="single" w:sz="4" w:space="0" w:color="000001"/>
            </w:tcBorders>
            <w:shd w:val="clear" w:color="auto" w:fill="auto"/>
            <w:tcMar>
              <w:left w:w="103" w:type="dxa"/>
            </w:tcMar>
          </w:tcPr>
          <w:p w:rsidR="00C96776" w:rsidRDefault="002D445A">
            <w:pPr>
              <w:tabs>
                <w:tab w:val="left" w:pos="3960"/>
              </w:tabs>
              <w:jc w:val="center"/>
            </w:pPr>
            <w:r>
              <w:t>Взаимодействие с руководством</w:t>
            </w:r>
          </w:p>
        </w:tc>
        <w:tc>
          <w:tcPr>
            <w:tcW w:w="335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96776" w:rsidRDefault="002D445A">
            <w:pPr>
              <w:tabs>
                <w:tab w:val="left" w:pos="3960"/>
              </w:tabs>
              <w:jc w:val="center"/>
            </w:pPr>
            <w:r>
              <w:t>Взаимодействие с коллегами</w:t>
            </w:r>
          </w:p>
        </w:tc>
      </w:tr>
    </w:tbl>
    <w:p w:rsidR="00C96776" w:rsidRDefault="00C96776">
      <w:pPr>
        <w:tabs>
          <w:tab w:val="left" w:leader="underscore" w:pos="9180"/>
        </w:tabs>
      </w:pPr>
    </w:p>
    <w:p w:rsidR="00C96776" w:rsidRDefault="002D445A">
      <w:pPr>
        <w:tabs>
          <w:tab w:val="left" w:leader="underscore" w:pos="9180"/>
        </w:tabs>
      </w:pPr>
      <w:r>
        <w:t>Примеч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6776" w:rsidRDefault="002D445A">
      <w:pPr>
        <w:pStyle w:val="1d"/>
        <w:pBdr>
          <w:bottom w:val="single" w:sz="8" w:space="1" w:color="000001"/>
        </w:pBdr>
        <w:jc w:val="both"/>
        <w:rPr>
          <w:b w:val="0"/>
          <w:sz w:val="24"/>
        </w:rPr>
      </w:pPr>
      <w:r w:rsidRPr="00471F82">
        <w:rPr>
          <w:sz w:val="24"/>
        </w:rPr>
        <w:t>Оценка</w:t>
      </w:r>
      <w:r>
        <w:rPr>
          <w:b w:val="0"/>
          <w:sz w:val="24"/>
        </w:rPr>
        <w:t xml:space="preserve"> профессиональной деятельности практиканта (по 5-бальной шкале)</w:t>
      </w:r>
    </w:p>
    <w:p w:rsidR="00C96776" w:rsidRDefault="00C96776"/>
    <w:p w:rsidR="00C96776" w:rsidRDefault="002D445A">
      <w:pPr>
        <w:tabs>
          <w:tab w:val="left" w:pos="8654"/>
          <w:tab w:val="left" w:leader="underscore" w:pos="9180"/>
        </w:tabs>
      </w:pPr>
      <w:r>
        <w:t>Руководитель практики__________________________________________________</w:t>
      </w:r>
    </w:p>
    <w:p w:rsidR="00C96776" w:rsidRDefault="002D445A">
      <w:pPr>
        <w:tabs>
          <w:tab w:val="left" w:pos="3240"/>
        </w:tabs>
        <w:rPr>
          <w:vertAlign w:val="superscript"/>
        </w:rPr>
      </w:pPr>
      <w:r>
        <w:t>от предприятия</w:t>
      </w:r>
      <w:r>
        <w:tab/>
      </w:r>
      <w:r>
        <w:rPr>
          <w:vertAlign w:val="superscript"/>
        </w:rPr>
        <w:t>(должность, фамилия, имя, отчество)</w:t>
      </w:r>
    </w:p>
    <w:p w:rsidR="00C96776" w:rsidRDefault="002D445A">
      <w:pPr>
        <w:tabs>
          <w:tab w:val="left" w:leader="underscore" w:pos="7200"/>
        </w:tabs>
      </w:pPr>
      <w:r>
        <w:t xml:space="preserve">Дата </w:t>
      </w:r>
      <w:r>
        <w:tab/>
        <w:t>Подпись</w:t>
      </w:r>
    </w:p>
    <w:p w:rsidR="00C96776" w:rsidRDefault="002D445A">
      <w:pPr>
        <w:tabs>
          <w:tab w:val="left" w:pos="5040"/>
        </w:tabs>
      </w:pPr>
      <w:r>
        <w:tab/>
        <w:t>Место печати</w:t>
      </w:r>
    </w:p>
    <w:p w:rsidR="00471F82" w:rsidRDefault="00471F82">
      <w:pPr>
        <w:suppressAutoHyphens w:val="0"/>
        <w:spacing w:line="240" w:lineRule="auto"/>
        <w:rPr>
          <w:lang w:eastAsia="ru-RU"/>
        </w:rPr>
      </w:pPr>
      <w:r>
        <w:rPr>
          <w:lang w:eastAsia="ru-RU"/>
        </w:rPr>
        <w:br w:type="page"/>
      </w:r>
    </w:p>
    <w:p w:rsidR="00C96776" w:rsidRDefault="00C96776">
      <w:pPr>
        <w:suppressAutoHyphens w:val="0"/>
        <w:spacing w:line="240" w:lineRule="auto"/>
        <w:rPr>
          <w:lang w:eastAsia="ru-RU"/>
        </w:rPr>
      </w:pPr>
    </w:p>
    <w:p w:rsidR="00C96776" w:rsidRDefault="002D445A">
      <w:pPr>
        <w:suppressAutoHyphens w:val="0"/>
        <w:spacing w:line="240" w:lineRule="auto"/>
        <w:rPr>
          <w:lang w:eastAsia="ru-RU"/>
        </w:rPr>
      </w:pPr>
      <w:r>
        <w:rPr>
          <w:b/>
          <w:lang w:eastAsia="ru-RU"/>
        </w:rPr>
        <w:t xml:space="preserve">4. ПРАКТИЧЕСКОЕ ЗАДАНИЕ </w:t>
      </w:r>
      <w:r>
        <w:rPr>
          <w:lang w:eastAsia="ru-RU"/>
        </w:rPr>
        <w:t>заключается в разработке информационного или рекламногосайта.</w:t>
      </w:r>
    </w:p>
    <w:p w:rsidR="00C96776" w:rsidRDefault="002D445A">
      <w:pPr>
        <w:suppressAutoHyphens w:val="0"/>
        <w:spacing w:line="240" w:lineRule="auto"/>
        <w:rPr>
          <w:lang w:eastAsia="ru-RU"/>
        </w:rPr>
      </w:pPr>
      <w:r>
        <w:rPr>
          <w:lang w:eastAsia="ru-RU"/>
        </w:rPr>
        <w:t>Данный сайт оценивается суммой баллов:</w:t>
      </w:r>
    </w:p>
    <w:p w:rsidR="00C96776" w:rsidRDefault="002D445A">
      <w:pPr>
        <w:suppressAutoHyphens w:val="0"/>
        <w:spacing w:line="240" w:lineRule="auto"/>
        <w:rPr>
          <w:lang w:eastAsia="ru-RU"/>
        </w:rPr>
      </w:pPr>
      <w:r>
        <w:rPr>
          <w:lang w:eastAsia="ru-RU"/>
        </w:rPr>
        <w:t>1 балл – сайт содержит более трех страниц</w:t>
      </w:r>
    </w:p>
    <w:p w:rsidR="00C96776" w:rsidRDefault="002D445A">
      <w:pPr>
        <w:suppressAutoHyphens w:val="0"/>
        <w:spacing w:line="240" w:lineRule="auto"/>
        <w:rPr>
          <w:lang w:eastAsia="ru-RU"/>
        </w:rPr>
      </w:pPr>
      <w:r>
        <w:rPr>
          <w:lang w:eastAsia="ru-RU"/>
        </w:rPr>
        <w:t>2 балла – информация, размещенная на сайте соответствует целям сайта</w:t>
      </w:r>
    </w:p>
    <w:p w:rsidR="00C96776" w:rsidRDefault="002D445A">
      <w:pPr>
        <w:suppressAutoHyphens w:val="0"/>
        <w:spacing w:line="240" w:lineRule="auto"/>
        <w:rPr>
          <w:lang w:eastAsia="ru-RU"/>
        </w:rPr>
      </w:pPr>
      <w:r>
        <w:rPr>
          <w:lang w:eastAsia="ru-RU"/>
        </w:rPr>
        <w:t>1 балл – дизайн сайта соответствует целям и содержащейся на сайте информации</w:t>
      </w:r>
    </w:p>
    <w:p w:rsidR="00C96776" w:rsidRDefault="002D445A">
      <w:pPr>
        <w:suppressAutoHyphens w:val="0"/>
        <w:spacing w:line="240" w:lineRule="auto"/>
        <w:rPr>
          <w:lang w:eastAsia="ru-RU"/>
        </w:rPr>
      </w:pPr>
      <w:r>
        <w:rPr>
          <w:lang w:eastAsia="ru-RU"/>
        </w:rPr>
        <w:t>1 балл – дизайн соответствует требованиям эргономики.</w:t>
      </w:r>
    </w:p>
    <w:p w:rsidR="00C96776" w:rsidRDefault="00C96776">
      <w:pPr>
        <w:suppressAutoHyphens w:val="0"/>
        <w:spacing w:line="240" w:lineRule="auto"/>
        <w:rPr>
          <w:b/>
          <w:lang w:eastAsia="ru-RU"/>
        </w:rPr>
      </w:pPr>
    </w:p>
    <w:p w:rsidR="00C96776" w:rsidRDefault="002D445A">
      <w:pPr>
        <w:suppressAutoHyphens w:val="0"/>
        <w:spacing w:line="240" w:lineRule="auto"/>
        <w:rPr>
          <w:b/>
          <w:lang w:eastAsia="ru-RU"/>
        </w:rPr>
      </w:pPr>
      <w:r>
        <w:rPr>
          <w:b/>
          <w:lang w:eastAsia="ru-RU"/>
        </w:rPr>
        <w:t>Показатели оценки практики</w:t>
      </w:r>
    </w:p>
    <w:p w:rsidR="00C96776" w:rsidRDefault="002D445A" w:rsidP="002D445A">
      <w:pPr>
        <w:numPr>
          <w:ilvl w:val="0"/>
          <w:numId w:val="129"/>
        </w:numPr>
        <w:tabs>
          <w:tab w:val="left" w:pos="720"/>
        </w:tabs>
        <w:suppressAutoHyphens w:val="0"/>
        <w:spacing w:line="240" w:lineRule="auto"/>
        <w:rPr>
          <w:lang w:eastAsia="ru-RU"/>
        </w:rPr>
      </w:pPr>
      <w:r>
        <w:rPr>
          <w:lang w:eastAsia="ru-RU"/>
        </w:rPr>
        <w:t>Ведение документации.</w:t>
      </w:r>
    </w:p>
    <w:p w:rsidR="00C96776" w:rsidRDefault="002D445A" w:rsidP="002D445A">
      <w:pPr>
        <w:numPr>
          <w:ilvl w:val="0"/>
          <w:numId w:val="129"/>
        </w:numPr>
        <w:tabs>
          <w:tab w:val="left" w:pos="720"/>
        </w:tabs>
        <w:suppressAutoHyphens w:val="0"/>
        <w:spacing w:line="240" w:lineRule="auto"/>
        <w:rPr>
          <w:lang w:eastAsia="ru-RU"/>
        </w:rPr>
      </w:pPr>
      <w:r>
        <w:rPr>
          <w:lang w:eastAsia="ru-RU"/>
        </w:rPr>
        <w:t>Соблюдение сроков сдачи документации и прохождения практики.</w:t>
      </w:r>
    </w:p>
    <w:p w:rsidR="00C96776" w:rsidRDefault="002D445A" w:rsidP="002D445A">
      <w:pPr>
        <w:numPr>
          <w:ilvl w:val="0"/>
          <w:numId w:val="129"/>
        </w:numPr>
        <w:tabs>
          <w:tab w:val="left" w:pos="720"/>
        </w:tabs>
        <w:suppressAutoHyphens w:val="0"/>
        <w:spacing w:line="240" w:lineRule="auto"/>
        <w:rPr>
          <w:lang w:eastAsia="ru-RU"/>
        </w:rPr>
      </w:pPr>
      <w:r>
        <w:rPr>
          <w:lang w:eastAsia="ru-RU"/>
        </w:rPr>
        <w:t>Теоретическая подготовка – оценивается на основании отчета (реализации задач практики)</w:t>
      </w:r>
    </w:p>
    <w:p w:rsidR="00C96776" w:rsidRDefault="002D445A" w:rsidP="002D445A">
      <w:pPr>
        <w:numPr>
          <w:ilvl w:val="0"/>
          <w:numId w:val="129"/>
        </w:numPr>
        <w:tabs>
          <w:tab w:val="left" w:pos="720"/>
        </w:tabs>
        <w:suppressAutoHyphens w:val="0"/>
        <w:spacing w:line="240" w:lineRule="auto"/>
        <w:rPr>
          <w:lang w:eastAsia="ru-RU"/>
        </w:rPr>
      </w:pPr>
      <w:r>
        <w:rPr>
          <w:lang w:eastAsia="ru-RU"/>
        </w:rPr>
        <w:t>Профессиональная компетентность - оценивается на основании дневника (оценка работ руководителем практики от предприятия) и характеристики.</w:t>
      </w:r>
    </w:p>
    <w:p w:rsidR="00C96776" w:rsidRDefault="002D445A" w:rsidP="002D445A">
      <w:pPr>
        <w:numPr>
          <w:ilvl w:val="0"/>
          <w:numId w:val="129"/>
        </w:numPr>
        <w:tabs>
          <w:tab w:val="left" w:pos="720"/>
        </w:tabs>
        <w:suppressAutoHyphens w:val="0"/>
        <w:spacing w:line="240" w:lineRule="auto"/>
        <w:rPr>
          <w:lang w:eastAsia="ru-RU"/>
        </w:rPr>
      </w:pPr>
      <w:r>
        <w:rPr>
          <w:lang w:eastAsia="ru-RU"/>
        </w:rPr>
        <w:t>Творческие способности - оценивается качество решения практического задания.</w:t>
      </w:r>
    </w:p>
    <w:p w:rsidR="00C96776" w:rsidRDefault="002D445A" w:rsidP="002D445A">
      <w:pPr>
        <w:numPr>
          <w:ilvl w:val="0"/>
          <w:numId w:val="129"/>
        </w:numPr>
        <w:tabs>
          <w:tab w:val="left" w:pos="720"/>
        </w:tabs>
        <w:suppressAutoHyphens w:val="0"/>
        <w:spacing w:line="240" w:lineRule="auto"/>
        <w:rPr>
          <w:lang w:eastAsia="ru-RU"/>
        </w:rPr>
      </w:pPr>
      <w:r>
        <w:rPr>
          <w:lang w:eastAsia="ru-RU"/>
        </w:rPr>
        <w:t>Социально-личностные качества - оценивается на основании характеристики.</w:t>
      </w:r>
    </w:p>
    <w:p w:rsidR="00C96776" w:rsidRDefault="00C96776">
      <w:pPr>
        <w:suppressAutoHyphens w:val="0"/>
        <w:spacing w:line="240" w:lineRule="auto"/>
        <w:rPr>
          <w:lang w:eastAsia="ru-RU"/>
        </w:rPr>
      </w:pPr>
    </w:p>
    <w:p w:rsidR="00C96776" w:rsidRDefault="002D445A">
      <w:pPr>
        <w:suppressAutoHyphens w:val="0"/>
        <w:spacing w:line="240" w:lineRule="auto"/>
        <w:rPr>
          <w:b/>
          <w:lang w:eastAsia="ru-RU"/>
        </w:rPr>
      </w:pPr>
      <w:r>
        <w:rPr>
          <w:b/>
          <w:lang w:eastAsia="ru-RU"/>
        </w:rPr>
        <w:t>Критерии оценки практики</w:t>
      </w:r>
    </w:p>
    <w:p w:rsidR="00C96776" w:rsidRDefault="002D445A" w:rsidP="00EB54E4">
      <w:pPr>
        <w:suppressAutoHyphens w:val="0"/>
        <w:spacing w:line="240" w:lineRule="auto"/>
        <w:jc w:val="both"/>
        <w:rPr>
          <w:lang w:eastAsia="ru-RU"/>
        </w:rPr>
      </w:pPr>
      <w:r>
        <w:rPr>
          <w:lang w:eastAsia="ru-RU"/>
        </w:rPr>
        <w:t>Отметка выставляется как средний балл отметок за отчет, отзыв-характеристику и практическое задание, при условии, что дневник имеет отметку «зачтено». Отметка может быть снижена на балл при нарушении сроков сдачи документации или наличии отрицательных отзывов в характеристике о социально-личностных качествах студента.</w:t>
      </w:r>
    </w:p>
    <w:p w:rsidR="00673912" w:rsidRDefault="00673912">
      <w:pPr>
        <w:suppressAutoHyphens w:val="0"/>
        <w:spacing w:line="240" w:lineRule="auto"/>
        <w:rPr>
          <w:b/>
          <w:sz w:val="28"/>
          <w:szCs w:val="28"/>
        </w:rPr>
      </w:pPr>
      <w:r>
        <w:rPr>
          <w:b/>
          <w:sz w:val="28"/>
          <w:szCs w:val="28"/>
        </w:rPr>
        <w:br w:type="page"/>
      </w:r>
    </w:p>
    <w:p w:rsidR="00EB54E4" w:rsidRPr="00EB54E4" w:rsidRDefault="00EB54E4" w:rsidP="00EB54E4">
      <w:pPr>
        <w:widowControl w:val="0"/>
        <w:spacing w:line="240" w:lineRule="auto"/>
        <w:ind w:left="284"/>
        <w:jc w:val="center"/>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lastRenderedPageBreak/>
        <w:t>АТТЕСТАЦИОННЫЙ ЛИСТ ПО ПРАКТИКЕ</w:t>
      </w:r>
    </w:p>
    <w:p w:rsidR="00EB54E4" w:rsidRPr="00EB54E4" w:rsidRDefault="00EB54E4" w:rsidP="00EB54E4">
      <w:pPr>
        <w:widowControl w:val="0"/>
        <w:spacing w:line="240" w:lineRule="auto"/>
        <w:ind w:left="284"/>
        <w:jc w:val="center"/>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____________________________________________________________________,</w:t>
      </w:r>
    </w:p>
    <w:p w:rsidR="00EB54E4" w:rsidRPr="00EB54E4" w:rsidRDefault="00EB54E4" w:rsidP="00EB54E4">
      <w:pPr>
        <w:widowControl w:val="0"/>
        <w:spacing w:line="240" w:lineRule="auto"/>
        <w:ind w:left="284"/>
        <w:jc w:val="center"/>
        <w:rPr>
          <w:rFonts w:ascii="Liberation Serif" w:eastAsia="Open Hei" w:hAnsi="Liberation Serif" w:cs="Mangal"/>
          <w:i/>
          <w:kern w:val="1"/>
          <w:szCs w:val="21"/>
          <w:lang w:eastAsia="zh-CN" w:bidi="hi-IN"/>
        </w:rPr>
      </w:pPr>
      <w:r w:rsidRPr="00EB54E4">
        <w:rPr>
          <w:rFonts w:ascii="Liberation Serif" w:eastAsia="Open Hei" w:hAnsi="Liberation Serif" w:cs="Mangal"/>
          <w:i/>
          <w:kern w:val="1"/>
          <w:szCs w:val="21"/>
          <w:lang w:eastAsia="zh-CN" w:bidi="hi-IN"/>
        </w:rPr>
        <w:t>ФИО</w:t>
      </w:r>
    </w:p>
    <w:p w:rsidR="00EB54E4" w:rsidRPr="00EB54E4" w:rsidRDefault="00EB54E4" w:rsidP="00EB54E4">
      <w:pPr>
        <w:widowControl w:val="0"/>
        <w:spacing w:line="240" w:lineRule="auto"/>
        <w:ind w:left="284"/>
        <w:jc w:val="center"/>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 xml:space="preserve">обучающийся(ая) на </w:t>
      </w:r>
      <w:r w:rsidRPr="00EB54E4">
        <w:rPr>
          <w:rFonts w:ascii="Liberation Serif" w:eastAsia="Open Hei" w:hAnsi="Liberation Serif" w:cs="Mangal"/>
          <w:kern w:val="1"/>
          <w:szCs w:val="28"/>
          <w:lang w:val="en-US" w:eastAsia="zh-CN" w:bidi="hi-IN"/>
        </w:rPr>
        <w:t>III</w:t>
      </w:r>
      <w:r w:rsidRPr="00EB54E4">
        <w:rPr>
          <w:rFonts w:ascii="Liberation Serif" w:eastAsia="Open Hei" w:hAnsi="Liberation Serif" w:cs="Mangal"/>
          <w:kern w:val="1"/>
          <w:szCs w:val="28"/>
          <w:lang w:eastAsia="zh-CN" w:bidi="hi-IN"/>
        </w:rPr>
        <w:t xml:space="preserve"> курсе по специальности СПО</w:t>
      </w:r>
    </w:p>
    <w:p w:rsidR="00EB54E4" w:rsidRPr="00EB54E4" w:rsidRDefault="00EB54E4" w:rsidP="00EB54E4">
      <w:pPr>
        <w:widowControl w:val="0"/>
        <w:spacing w:line="240" w:lineRule="auto"/>
        <w:ind w:left="284"/>
        <w:jc w:val="center"/>
        <w:rPr>
          <w:rFonts w:ascii="Liberation Serif" w:eastAsia="Open Hei" w:hAnsi="Liberation Serif" w:cs="Mangal"/>
          <w:kern w:val="1"/>
          <w:szCs w:val="28"/>
          <w:u w:val="single"/>
          <w:lang w:eastAsia="zh-CN" w:bidi="hi-IN"/>
        </w:rPr>
      </w:pPr>
      <w:r w:rsidRPr="00EB54E4">
        <w:rPr>
          <w:rFonts w:ascii="Liberation Serif" w:eastAsia="Open Hei" w:hAnsi="Liberation Serif" w:cs="Mangal"/>
          <w:kern w:val="1"/>
          <w:szCs w:val="28"/>
          <w:u w:val="single"/>
          <w:lang w:eastAsia="zh-CN" w:bidi="hi-IN"/>
        </w:rPr>
        <w:t>_</w:t>
      </w:r>
      <w:r>
        <w:rPr>
          <w:rFonts w:ascii="Liberation Serif" w:eastAsia="Open Hei" w:hAnsi="Liberation Serif" w:cs="Mangal"/>
          <w:kern w:val="1"/>
          <w:szCs w:val="28"/>
          <w:u w:val="single"/>
          <w:lang w:eastAsia="zh-CN" w:bidi="hi-IN"/>
        </w:rPr>
        <w:t>09.02.05</w:t>
      </w:r>
      <w:r w:rsidRPr="00EB54E4">
        <w:rPr>
          <w:rFonts w:ascii="Liberation Serif" w:eastAsia="Open Hei" w:hAnsi="Liberation Serif" w:cs="Mangal"/>
          <w:kern w:val="1"/>
          <w:szCs w:val="28"/>
          <w:u w:val="single"/>
          <w:lang w:eastAsia="zh-CN" w:bidi="hi-IN"/>
        </w:rPr>
        <w:t xml:space="preserve">_. </w:t>
      </w:r>
      <w:r w:rsidRPr="00EB54E4">
        <w:rPr>
          <w:rFonts w:ascii="Liberation Serif" w:eastAsia="Open Hei" w:hAnsi="Liberation Serif" w:cs="Mangal"/>
          <w:kern w:val="1"/>
          <w:szCs w:val="28"/>
          <w:lang w:eastAsia="zh-CN" w:bidi="hi-IN"/>
        </w:rPr>
        <w:t xml:space="preserve"> </w:t>
      </w:r>
      <w:r w:rsidRPr="00EB54E4">
        <w:rPr>
          <w:rFonts w:ascii="Liberation Serif" w:eastAsia="Open Hei" w:hAnsi="Liberation Serif" w:cs="Mangal"/>
          <w:kern w:val="1"/>
          <w:szCs w:val="28"/>
          <w:u w:val="single"/>
          <w:lang w:eastAsia="zh-CN" w:bidi="hi-IN"/>
        </w:rPr>
        <w:t>Прикладная информатика (по отраслям)</w:t>
      </w:r>
    </w:p>
    <w:p w:rsidR="00EB54E4" w:rsidRPr="00EB54E4" w:rsidRDefault="00EB54E4" w:rsidP="00EB54E4">
      <w:pPr>
        <w:widowControl w:val="0"/>
        <w:spacing w:line="240" w:lineRule="auto"/>
        <w:ind w:left="284"/>
        <w:jc w:val="center"/>
        <w:rPr>
          <w:rFonts w:ascii="Liberation Serif" w:eastAsia="Open Hei" w:hAnsi="Liberation Serif" w:cs="Mangal"/>
          <w:kern w:val="1"/>
          <w:szCs w:val="28"/>
          <w:u w:val="single"/>
          <w:lang w:eastAsia="zh-CN" w:bidi="hi-IN"/>
        </w:rPr>
      </w:pPr>
      <w:r w:rsidRPr="00EB54E4">
        <w:rPr>
          <w:rFonts w:ascii="Liberation Serif" w:eastAsia="Open Hei" w:hAnsi="Liberation Serif" w:cs="Mangal"/>
          <w:kern w:val="1"/>
          <w:szCs w:val="28"/>
          <w:lang w:eastAsia="zh-CN" w:bidi="hi-IN"/>
        </w:rPr>
        <w:t xml:space="preserve">успешно прошел(ла) производственную практику по профессиональному модулю </w:t>
      </w:r>
      <w:r w:rsidRPr="00EB54E4">
        <w:rPr>
          <w:rFonts w:ascii="Liberation Serif" w:eastAsia="Open Hei" w:hAnsi="Liberation Serif" w:cs="Mangal"/>
          <w:kern w:val="1"/>
          <w:szCs w:val="28"/>
          <w:u w:val="single"/>
          <w:lang w:eastAsia="zh-CN" w:bidi="hi-IN"/>
        </w:rPr>
        <w:t>ПМ</w:t>
      </w:r>
      <w:r>
        <w:rPr>
          <w:rFonts w:ascii="Liberation Serif" w:eastAsia="Open Hei" w:hAnsi="Liberation Serif" w:cs="Mangal"/>
          <w:kern w:val="1"/>
          <w:szCs w:val="28"/>
          <w:u w:val="single"/>
          <w:lang w:eastAsia="zh-CN" w:bidi="hi-IN"/>
        </w:rPr>
        <w:t>.</w:t>
      </w:r>
      <w:r w:rsidRPr="00EB54E4">
        <w:rPr>
          <w:rFonts w:ascii="Liberation Serif" w:eastAsia="Open Hei" w:hAnsi="Liberation Serif" w:cs="Mangal"/>
          <w:kern w:val="1"/>
          <w:szCs w:val="28"/>
          <w:u w:val="single"/>
          <w:lang w:eastAsia="zh-CN" w:bidi="hi-IN"/>
        </w:rPr>
        <w:t>02 «Разработка, внедрение и адаптация программного обеспечения отраслевой направленности»</w:t>
      </w:r>
    </w:p>
    <w:p w:rsidR="00EB54E4" w:rsidRPr="00EB54E4" w:rsidRDefault="00EB54E4" w:rsidP="00EB54E4">
      <w:pPr>
        <w:widowControl w:val="0"/>
        <w:spacing w:line="240" w:lineRule="auto"/>
        <w:ind w:left="284"/>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 xml:space="preserve">в объеме ___ часов с </w:t>
      </w:r>
      <w:r w:rsidRPr="00EB54E4">
        <w:rPr>
          <w:rFonts w:ascii="Liberation Serif" w:eastAsia="Open Hei" w:hAnsi="Liberation Serif" w:cs="Mangal"/>
          <w:kern w:val="1"/>
          <w:szCs w:val="28"/>
          <w:u w:val="single"/>
          <w:lang w:eastAsia="zh-CN" w:bidi="hi-IN"/>
        </w:rPr>
        <w:t>«___»  ___  201_ г.</w:t>
      </w:r>
      <w:r w:rsidRPr="00EB54E4">
        <w:rPr>
          <w:rFonts w:ascii="Liberation Serif" w:eastAsia="Open Hei" w:hAnsi="Liberation Serif" w:cs="Mangal"/>
          <w:kern w:val="1"/>
          <w:szCs w:val="28"/>
          <w:lang w:eastAsia="zh-CN" w:bidi="hi-IN"/>
        </w:rPr>
        <w:t xml:space="preserve"> по  </w:t>
      </w:r>
      <w:r w:rsidRPr="00EB54E4">
        <w:rPr>
          <w:rFonts w:ascii="Liberation Serif" w:eastAsia="Open Hei" w:hAnsi="Liberation Serif" w:cs="Mangal"/>
          <w:kern w:val="1"/>
          <w:szCs w:val="28"/>
          <w:u w:val="single"/>
          <w:lang w:eastAsia="zh-CN" w:bidi="hi-IN"/>
        </w:rPr>
        <w:t>«__»   ____   201_г.</w:t>
      </w:r>
    </w:p>
    <w:p w:rsidR="00EB54E4" w:rsidRPr="00EB54E4" w:rsidRDefault="00EB54E4" w:rsidP="00FF7D5B">
      <w:pPr>
        <w:widowControl w:val="0"/>
        <w:spacing w:line="240" w:lineRule="auto"/>
        <w:ind w:left="284"/>
        <w:jc w:val="center"/>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в организации _____________________________________________________________ __________________________________________________________________________</w:t>
      </w:r>
    </w:p>
    <w:p w:rsidR="00EB54E4" w:rsidRPr="00EB54E4" w:rsidRDefault="00EB54E4" w:rsidP="00EB54E4">
      <w:pPr>
        <w:widowControl w:val="0"/>
        <w:spacing w:line="240" w:lineRule="auto"/>
        <w:ind w:left="284"/>
        <w:jc w:val="center"/>
        <w:rPr>
          <w:rFonts w:ascii="Liberation Serif" w:eastAsia="Open Hei" w:hAnsi="Liberation Serif" w:cs="Mangal"/>
          <w:i/>
          <w:kern w:val="1"/>
          <w:szCs w:val="21"/>
          <w:lang w:eastAsia="zh-CN" w:bidi="hi-IN"/>
        </w:rPr>
      </w:pPr>
      <w:r w:rsidRPr="00EB54E4">
        <w:rPr>
          <w:rFonts w:ascii="Liberation Serif" w:eastAsia="Open Hei" w:hAnsi="Liberation Serif" w:cs="Mangal"/>
          <w:i/>
          <w:kern w:val="1"/>
          <w:szCs w:val="21"/>
          <w:lang w:eastAsia="zh-CN" w:bidi="hi-IN"/>
        </w:rPr>
        <w:t>наименование организации, юридический адрес</w:t>
      </w:r>
    </w:p>
    <w:p w:rsidR="00EB54E4" w:rsidRPr="00EB54E4" w:rsidRDefault="00EB54E4" w:rsidP="00EB54E4">
      <w:pPr>
        <w:widowControl w:val="0"/>
        <w:spacing w:after="120" w:line="240" w:lineRule="auto"/>
        <w:ind w:left="283"/>
        <w:jc w:val="center"/>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Виды и качество выполнения работ</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6902"/>
        <w:gridCol w:w="2126"/>
      </w:tblGrid>
      <w:tr w:rsidR="00EB54E4" w:rsidRPr="00EB54E4" w:rsidTr="008F0197">
        <w:tc>
          <w:tcPr>
            <w:tcW w:w="1711" w:type="dxa"/>
          </w:tcPr>
          <w:p w:rsidR="00EB54E4" w:rsidRPr="00EB54E4" w:rsidRDefault="00EB54E4" w:rsidP="00EB54E4">
            <w:pPr>
              <w:widowControl w:val="0"/>
              <w:spacing w:after="120" w:line="240" w:lineRule="auto"/>
              <w:jc w:val="center"/>
              <w:rPr>
                <w:rFonts w:ascii="Liberation Serif" w:eastAsia="Open Hei" w:hAnsi="Liberation Serif" w:cs="Mangal"/>
                <w:kern w:val="1"/>
                <w:szCs w:val="28"/>
                <w:lang w:eastAsia="zh-CN" w:bidi="hi-IN"/>
              </w:rPr>
            </w:pPr>
            <w:r w:rsidRPr="00EB54E4">
              <w:rPr>
                <w:rFonts w:ascii="Liberation Serif" w:eastAsia="Open Hei" w:hAnsi="Liberation Serif" w:cs="Mangal"/>
                <w:b/>
                <w:kern w:val="1"/>
                <w:szCs w:val="28"/>
                <w:lang w:eastAsia="zh-CN" w:bidi="hi-IN"/>
              </w:rPr>
              <w:t>Осваиваемые ПК и ОК</w:t>
            </w:r>
          </w:p>
        </w:tc>
        <w:tc>
          <w:tcPr>
            <w:tcW w:w="6902" w:type="dxa"/>
          </w:tcPr>
          <w:p w:rsidR="00EB54E4" w:rsidRPr="00EB54E4" w:rsidRDefault="00EB54E4" w:rsidP="00EB54E4">
            <w:pPr>
              <w:widowControl w:val="0"/>
              <w:spacing w:after="120" w:line="240" w:lineRule="auto"/>
              <w:ind w:left="283"/>
              <w:jc w:val="center"/>
              <w:rPr>
                <w:rFonts w:ascii="Liberation Serif" w:eastAsia="Open Hei" w:hAnsi="Liberation Serif" w:cs="Mangal"/>
                <w:b/>
                <w:kern w:val="1"/>
                <w:szCs w:val="28"/>
                <w:lang w:eastAsia="zh-CN" w:bidi="hi-IN"/>
              </w:rPr>
            </w:pPr>
            <w:r w:rsidRPr="00EB54E4">
              <w:rPr>
                <w:rFonts w:ascii="Liberation Serif" w:eastAsia="Open Hei" w:hAnsi="Liberation Serif" w:cs="Mangal"/>
                <w:b/>
                <w:kern w:val="1"/>
                <w:szCs w:val="28"/>
                <w:lang w:eastAsia="zh-CN" w:bidi="hi-IN"/>
              </w:rPr>
              <w:t>Виды и объем работ</w:t>
            </w:r>
          </w:p>
        </w:tc>
        <w:tc>
          <w:tcPr>
            <w:tcW w:w="2126" w:type="dxa"/>
          </w:tcPr>
          <w:p w:rsidR="00EB54E4" w:rsidRPr="00EB54E4" w:rsidRDefault="00EB54E4" w:rsidP="00EB54E4">
            <w:pPr>
              <w:widowControl w:val="0"/>
              <w:spacing w:after="120" w:line="240" w:lineRule="auto"/>
              <w:ind w:left="34"/>
              <w:jc w:val="center"/>
              <w:rPr>
                <w:rFonts w:ascii="Liberation Serif" w:eastAsia="Open Hei" w:hAnsi="Liberation Serif" w:cs="Mangal"/>
                <w:b/>
                <w:kern w:val="1"/>
                <w:szCs w:val="28"/>
                <w:lang w:eastAsia="zh-CN" w:bidi="hi-IN"/>
              </w:rPr>
            </w:pPr>
            <w:r w:rsidRPr="00EB54E4">
              <w:rPr>
                <w:rFonts w:ascii="Liberation Serif" w:eastAsia="Open Hei" w:hAnsi="Liberation Serif" w:cs="Mangal"/>
                <w:b/>
                <w:kern w:val="1"/>
                <w:szCs w:val="28"/>
                <w:lang w:eastAsia="zh-CN" w:bidi="hi-IN"/>
              </w:rPr>
              <w:t>Качество выполнения</w:t>
            </w: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2.1., ПК 2.3., ПК 2.4., ПК 2.7., ОК 01-09</w:t>
            </w:r>
          </w:p>
          <w:p w:rsidR="00EB54E4" w:rsidRPr="00EB54E4" w:rsidRDefault="00EB54E4" w:rsidP="00EB54E4">
            <w:pPr>
              <w:spacing w:line="240" w:lineRule="auto"/>
              <w:contextualSpacing/>
              <w:jc w:val="both"/>
              <w:rPr>
                <w:rFonts w:ascii="Liberation Serif" w:eastAsia="Calibri" w:hAnsi="Liberation Serif" w:cs="Lohit Hindi"/>
                <w:bCs/>
                <w:kern w:val="1"/>
                <w:sz w:val="22"/>
                <w:szCs w:val="22"/>
                <w:lang w:eastAsia="zh-CN" w:bidi="hi-IN"/>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Сбор предварительной информации о предприятии</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2.1., ПК 2.2., ПК 2.3., ПК 2.4.,,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Построение организационной структуры предприятия</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2.4., ПК 2.5., ПК 2.6., ПК 2.7.,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Построение структуры внешнего взаимодействия предприятия</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2.1., ПК 2.2., ПК 2.3., ПК 2.4.,,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Анализ уровня автоматизации предприятия</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2.2., ПК 2.3., ПК 2.4ПК 2.7.,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Анализ уровня рекламы предприятия</w:t>
            </w:r>
          </w:p>
          <w:p w:rsidR="00EB54E4" w:rsidRPr="00EB54E4" w:rsidRDefault="00EB54E4" w:rsidP="00EB54E4">
            <w:pPr>
              <w:spacing w:line="240" w:lineRule="auto"/>
              <w:contextualSpacing/>
              <w:jc w:val="both"/>
              <w:rPr>
                <w:rFonts w:ascii="Liberation Serif" w:eastAsia="Calibri" w:hAnsi="Liberation Serif" w:cs="Lohit Hindi"/>
                <w:bCs/>
                <w:kern w:val="1"/>
                <w:sz w:val="22"/>
                <w:szCs w:val="22"/>
                <w:lang w:eastAsia="zh-CN" w:bidi="hi-IN"/>
              </w:rPr>
            </w:pP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2.2., ПК 2.3ПК 2.6., ПК 2.7.,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Построение организационной структуры веб-сайта</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2.4., ПК 2.5., ПК 2.6., ПК 2.7.,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Разработка дизайна главной страницы</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2.1., ПК 2.2., ПК 2.3., ПК 2.4.,,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Организация навигации на сайте</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2.2., ПК 2.3., ПК 2.4ПК 2.7.,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Подбор статического контента для сайта</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2.1., ПК 2.6., ПК 2.7.,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Подбор динамического и интерактивного контента для сайта</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2.3., ПК 2.4., ПК 2.5., ПК 2.6, ОК 01-09</w:t>
            </w:r>
          </w:p>
          <w:p w:rsidR="00EB54E4" w:rsidRPr="00EB54E4" w:rsidRDefault="00EB54E4" w:rsidP="00EB54E4">
            <w:pPr>
              <w:widowControl w:val="0"/>
              <w:suppressLineNumbers/>
              <w:spacing w:line="240" w:lineRule="auto"/>
              <w:rPr>
                <w:kern w:val="1"/>
                <w:sz w:val="14"/>
                <w:szCs w:val="20"/>
              </w:rPr>
            </w:pP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Тестирование сайта и создание документации по сайту</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r w:rsidR="00EB54E4" w:rsidRPr="00EB54E4" w:rsidTr="008F0197">
        <w:trPr>
          <w:trHeight w:val="400"/>
        </w:trPr>
        <w:tc>
          <w:tcPr>
            <w:tcW w:w="1711" w:type="dxa"/>
          </w:tcPr>
          <w:p w:rsidR="00EB54E4" w:rsidRPr="00EB54E4" w:rsidRDefault="00EB54E4" w:rsidP="00EB54E4">
            <w:pPr>
              <w:widowControl w:val="0"/>
              <w:suppressLineNumbers/>
              <w:spacing w:line="240" w:lineRule="auto"/>
              <w:rPr>
                <w:kern w:val="1"/>
                <w:sz w:val="14"/>
                <w:szCs w:val="20"/>
              </w:rPr>
            </w:pPr>
            <w:r w:rsidRPr="00EB54E4">
              <w:rPr>
                <w:kern w:val="1"/>
                <w:sz w:val="14"/>
                <w:szCs w:val="20"/>
              </w:rPr>
              <w:t>ПК 2.1., ПК 2.2., ПК 2.3., ПК 2.6., ПК 2.7., ОК 01-09</w:t>
            </w:r>
          </w:p>
        </w:tc>
        <w:tc>
          <w:tcPr>
            <w:tcW w:w="6902" w:type="dxa"/>
          </w:tcPr>
          <w:p w:rsidR="00EB54E4" w:rsidRPr="00EB54E4" w:rsidRDefault="00EB54E4" w:rsidP="00EB54E4">
            <w:pPr>
              <w:widowControl w:val="0"/>
              <w:numPr>
                <w:ilvl w:val="0"/>
                <w:numId w:val="251"/>
              </w:numPr>
              <w:spacing w:line="240" w:lineRule="auto"/>
              <w:contextualSpacing/>
              <w:jc w:val="both"/>
              <w:rPr>
                <w:rFonts w:ascii="Liberation Serif" w:eastAsia="Calibri" w:hAnsi="Liberation Serif" w:cs="Lohit Hindi"/>
                <w:bCs/>
                <w:kern w:val="1"/>
                <w:sz w:val="22"/>
                <w:szCs w:val="22"/>
                <w:lang w:eastAsia="zh-CN" w:bidi="hi-IN"/>
              </w:rPr>
            </w:pPr>
            <w:r w:rsidRPr="00EB54E4">
              <w:rPr>
                <w:rFonts w:ascii="Liberation Serif" w:eastAsia="Calibri" w:hAnsi="Liberation Serif" w:cs="Lohit Hindi"/>
                <w:bCs/>
                <w:kern w:val="1"/>
                <w:sz w:val="22"/>
                <w:szCs w:val="22"/>
                <w:lang w:eastAsia="zh-CN" w:bidi="hi-IN"/>
              </w:rPr>
              <w:t>Подготовка документации о прохождении практики, представление результатов работ.</w:t>
            </w:r>
          </w:p>
        </w:tc>
        <w:tc>
          <w:tcPr>
            <w:tcW w:w="2126" w:type="dxa"/>
          </w:tcPr>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p>
        </w:tc>
      </w:tr>
    </w:tbl>
    <w:p w:rsidR="00EB54E4" w:rsidRPr="00EB54E4" w:rsidRDefault="00EB54E4" w:rsidP="00EB54E4">
      <w:pPr>
        <w:widowControl w:val="0"/>
        <w:spacing w:after="120" w:line="240" w:lineRule="auto"/>
        <w:ind w:left="283"/>
        <w:jc w:val="center"/>
        <w:rPr>
          <w:rFonts w:ascii="Liberation Serif" w:eastAsia="Open Hei" w:hAnsi="Liberation Serif" w:cs="Mangal"/>
          <w:kern w:val="1"/>
          <w:szCs w:val="28"/>
          <w:lang w:eastAsia="zh-CN" w:bidi="hi-IN"/>
        </w:rPr>
      </w:pPr>
    </w:p>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Характеристика учебной и профессиональной деятельности обучающегося во время производственной практики (</w:t>
      </w:r>
      <w:r w:rsidRPr="00EB54E4">
        <w:rPr>
          <w:rFonts w:ascii="Liberation Serif" w:eastAsia="Open Hei" w:hAnsi="Liberation Serif" w:cs="Mangal"/>
          <w:i/>
          <w:kern w:val="1"/>
          <w:szCs w:val="28"/>
          <w:lang w:eastAsia="zh-CN" w:bidi="hi-IN"/>
        </w:rPr>
        <w:t>дополнительные критерии по выбору ОУ</w:t>
      </w:r>
      <w:r w:rsidRPr="00EB54E4">
        <w:rPr>
          <w:rFonts w:ascii="Liberation Serif" w:eastAsia="Open Hei" w:hAnsi="Liberation Serif" w:cs="Mangal"/>
          <w:kern w:val="1"/>
          <w:szCs w:val="28"/>
          <w:lang w:eastAsia="zh-CN" w:bidi="hi-IN"/>
        </w:rPr>
        <w:t>)</w:t>
      </w:r>
    </w:p>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 xml:space="preserve">Дата </w:t>
      </w:r>
      <w:r w:rsidRPr="00EB54E4">
        <w:rPr>
          <w:rFonts w:ascii="Liberation Serif" w:eastAsia="Open Hei" w:hAnsi="Liberation Serif" w:cs="Mangal"/>
          <w:kern w:val="1"/>
          <w:szCs w:val="28"/>
          <w:u w:val="single"/>
          <w:lang w:eastAsia="zh-CN" w:bidi="hi-IN"/>
        </w:rPr>
        <w:t xml:space="preserve">«__»  ______   201__ г. </w:t>
      </w:r>
      <w:r w:rsidRPr="00EB54E4">
        <w:rPr>
          <w:rFonts w:ascii="Liberation Serif" w:eastAsia="Open Hei" w:hAnsi="Liberation Serif" w:cs="Mangal"/>
          <w:kern w:val="1"/>
          <w:szCs w:val="28"/>
          <w:lang w:eastAsia="zh-CN" w:bidi="hi-IN"/>
        </w:rPr>
        <w:t xml:space="preserve">                        </w:t>
      </w:r>
    </w:p>
    <w:p w:rsidR="00EB54E4" w:rsidRPr="00EB54E4" w:rsidRDefault="00EB54E4" w:rsidP="00EB54E4">
      <w:pPr>
        <w:widowControl w:val="0"/>
        <w:spacing w:after="120" w:line="240" w:lineRule="auto"/>
        <w:ind w:left="283"/>
        <w:rPr>
          <w:rFonts w:ascii="Liberation Serif" w:eastAsia="Open Hei" w:hAnsi="Liberation Serif" w:cs="Mangal"/>
          <w:kern w:val="1"/>
          <w:szCs w:val="28"/>
          <w:lang w:eastAsia="zh-CN" w:bidi="hi-IN"/>
        </w:rPr>
      </w:pPr>
      <w:r w:rsidRPr="00EB54E4">
        <w:rPr>
          <w:rFonts w:ascii="Liberation Serif" w:eastAsia="Open Hei" w:hAnsi="Liberation Serif" w:cs="Mangal"/>
          <w:kern w:val="1"/>
          <w:szCs w:val="28"/>
          <w:lang w:eastAsia="zh-CN" w:bidi="hi-IN"/>
        </w:rPr>
        <w:t>Подпись руководителя практики_____________</w:t>
      </w:r>
    </w:p>
    <w:p w:rsidR="00EB54E4" w:rsidRPr="00EB54E4" w:rsidRDefault="00EB54E4" w:rsidP="00EB54E4">
      <w:pPr>
        <w:widowControl w:val="0"/>
        <w:spacing w:after="120" w:line="240" w:lineRule="auto"/>
        <w:ind w:left="283"/>
        <w:rPr>
          <w:rFonts w:ascii="Liberation Serif" w:eastAsia="Open Hei" w:hAnsi="Liberation Serif" w:cs="Mangal"/>
          <w:color w:val="FFFFFF"/>
          <w:kern w:val="1"/>
          <w:szCs w:val="28"/>
          <w:u w:val="single"/>
          <w:lang w:eastAsia="zh-CN" w:bidi="hi-IN"/>
        </w:rPr>
      </w:pPr>
      <w:r w:rsidRPr="00EB54E4">
        <w:rPr>
          <w:rFonts w:ascii="Liberation Serif" w:eastAsia="Open Hei" w:hAnsi="Liberation Serif" w:cs="Mangal"/>
          <w:kern w:val="1"/>
          <w:szCs w:val="28"/>
          <w:lang w:eastAsia="zh-CN" w:bidi="hi-IN"/>
        </w:rPr>
        <w:t xml:space="preserve">ФИО, должность  </w:t>
      </w:r>
      <w:r w:rsidRPr="00EB54E4">
        <w:rPr>
          <w:rFonts w:ascii="Liberation Serif" w:eastAsia="Open Hei" w:hAnsi="Liberation Serif" w:cs="Mangal"/>
          <w:kern w:val="1"/>
          <w:szCs w:val="28"/>
          <w:u w:val="single"/>
          <w:lang w:eastAsia="zh-CN" w:bidi="hi-IN"/>
        </w:rPr>
        <w:t xml:space="preserve">   ___________., преподаватель                         </w:t>
      </w:r>
      <w:r w:rsidRPr="00EB54E4">
        <w:rPr>
          <w:rFonts w:ascii="Liberation Serif" w:eastAsia="Open Hei" w:hAnsi="Liberation Serif" w:cs="Mangal"/>
          <w:color w:val="FFFFFF"/>
          <w:kern w:val="1"/>
          <w:szCs w:val="28"/>
          <w:u w:val="single"/>
          <w:lang w:eastAsia="zh-CN" w:bidi="hi-IN"/>
        </w:rPr>
        <w:t>7</w:t>
      </w:r>
    </w:p>
    <w:p w:rsidR="00EB54E4" w:rsidRPr="00EB54E4" w:rsidRDefault="00EB54E4" w:rsidP="00EB54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40" w:lineRule="auto"/>
        <w:jc w:val="center"/>
        <w:rPr>
          <w:rFonts w:eastAsia="Open Hei"/>
          <w:b/>
          <w:noProof/>
          <w:kern w:val="1"/>
          <w:sz w:val="28"/>
          <w:szCs w:val="28"/>
          <w:lang w:eastAsia="ru-RU"/>
        </w:rPr>
      </w:pPr>
    </w:p>
    <w:p w:rsidR="00C96776" w:rsidRDefault="00EB54E4" w:rsidP="00EB54E4">
      <w:pPr>
        <w:suppressAutoHyphens w:val="0"/>
        <w:spacing w:line="240" w:lineRule="auto"/>
        <w:ind w:firstLine="567"/>
        <w:jc w:val="center"/>
        <w:rPr>
          <w:b/>
          <w:lang w:eastAsia="ru-RU"/>
        </w:rPr>
      </w:pPr>
      <w:r w:rsidRPr="00EB54E4">
        <w:rPr>
          <w:rFonts w:eastAsia="Open Hei"/>
          <w:b/>
          <w:noProof/>
          <w:kern w:val="1"/>
          <w:sz w:val="28"/>
          <w:szCs w:val="28"/>
          <w:lang w:eastAsia="ru-RU"/>
        </w:rPr>
        <w:br w:type="page"/>
      </w:r>
      <w:r w:rsidR="00063371">
        <w:rPr>
          <w:b/>
          <w:lang w:val="en-US" w:eastAsia="ru-RU"/>
        </w:rPr>
        <w:lastRenderedPageBreak/>
        <w:t>V</w:t>
      </w:r>
      <w:r w:rsidR="002D445A">
        <w:rPr>
          <w:b/>
          <w:lang w:eastAsia="ru-RU"/>
        </w:rPr>
        <w:t>. Оценка курсовой работы</w:t>
      </w:r>
    </w:p>
    <w:p w:rsidR="00C96776" w:rsidRDefault="002D445A">
      <w:pPr>
        <w:suppressAutoHyphens w:val="0"/>
        <w:spacing w:line="240" w:lineRule="auto"/>
        <w:ind w:firstLine="567"/>
        <w:jc w:val="both"/>
        <w:rPr>
          <w:lang w:eastAsia="ru-RU"/>
        </w:rPr>
      </w:pPr>
      <w:r>
        <w:rPr>
          <w:lang w:eastAsia="ru-RU"/>
        </w:rPr>
        <w:t xml:space="preserve">Курсовое проектирование – заключительный этап изучения модуля ПМ 02. «Разработка, внедрение и адаптация программного обеспечения отраслевой направленности» по специальности </w:t>
      </w:r>
      <w:r w:rsidR="00BE7349">
        <w:rPr>
          <w:lang w:eastAsia="ru-RU"/>
        </w:rPr>
        <w:t>09.02.05</w:t>
      </w:r>
      <w:r>
        <w:rPr>
          <w:lang w:eastAsia="ru-RU"/>
        </w:rPr>
        <w:t xml:space="preserve"> Прикладная информатика (в экономике). В процессе курсового проектирования у студентов формируются навыки ведения самостоятельной работы и разработке проектных решений по информационному, технологическому и программному обеспечению. </w:t>
      </w:r>
    </w:p>
    <w:p w:rsidR="00C96776" w:rsidRDefault="002D445A">
      <w:pPr>
        <w:suppressAutoHyphens w:val="0"/>
        <w:spacing w:line="240" w:lineRule="auto"/>
        <w:ind w:firstLine="567"/>
        <w:jc w:val="both"/>
        <w:rPr>
          <w:lang w:eastAsia="ru-RU"/>
        </w:rPr>
      </w:pPr>
      <w:r>
        <w:rPr>
          <w:lang w:eastAsia="ru-RU"/>
        </w:rPr>
        <w:t>Выполнение курсовой работы производится с целью:</w:t>
      </w:r>
    </w:p>
    <w:p w:rsidR="00C96776" w:rsidRDefault="002D445A" w:rsidP="002D445A">
      <w:pPr>
        <w:numPr>
          <w:ilvl w:val="0"/>
          <w:numId w:val="133"/>
        </w:numPr>
        <w:suppressAutoHyphens w:val="0"/>
        <w:spacing w:line="240" w:lineRule="auto"/>
        <w:jc w:val="both"/>
        <w:rPr>
          <w:lang w:eastAsia="ru-RU"/>
        </w:rPr>
      </w:pPr>
      <w:r>
        <w:rPr>
          <w:lang w:eastAsia="ru-RU"/>
        </w:rPr>
        <w:t>систематизации и закрепления полученных теоретических знаний и практических умений;</w:t>
      </w:r>
    </w:p>
    <w:p w:rsidR="00C96776" w:rsidRDefault="002D445A" w:rsidP="002D445A">
      <w:pPr>
        <w:numPr>
          <w:ilvl w:val="0"/>
          <w:numId w:val="133"/>
        </w:numPr>
        <w:suppressAutoHyphens w:val="0"/>
        <w:spacing w:line="240" w:lineRule="auto"/>
        <w:jc w:val="both"/>
        <w:rPr>
          <w:lang w:eastAsia="ru-RU"/>
        </w:rPr>
      </w:pPr>
      <w:r>
        <w:rPr>
          <w:lang w:eastAsia="ru-RU"/>
        </w:rPr>
        <w:t>углубления теоретических знаний в соответствии с заданной темой;</w:t>
      </w:r>
    </w:p>
    <w:p w:rsidR="00C96776" w:rsidRDefault="002D445A" w:rsidP="002D445A">
      <w:pPr>
        <w:numPr>
          <w:ilvl w:val="0"/>
          <w:numId w:val="133"/>
        </w:numPr>
        <w:suppressAutoHyphens w:val="0"/>
        <w:spacing w:line="240" w:lineRule="auto"/>
        <w:jc w:val="both"/>
        <w:rPr>
          <w:lang w:eastAsia="ru-RU"/>
        </w:rPr>
      </w:pPr>
      <w:r>
        <w:rPr>
          <w:lang w:eastAsia="ru-RU"/>
        </w:rPr>
        <w:t>формирования умений применять теоретические знания при решении поставленных вопросов;</w:t>
      </w:r>
    </w:p>
    <w:p w:rsidR="00C96776" w:rsidRDefault="002D445A" w:rsidP="002D445A">
      <w:pPr>
        <w:numPr>
          <w:ilvl w:val="0"/>
          <w:numId w:val="133"/>
        </w:numPr>
        <w:suppressAutoHyphens w:val="0"/>
        <w:spacing w:line="240" w:lineRule="auto"/>
        <w:jc w:val="both"/>
        <w:rPr>
          <w:lang w:eastAsia="ru-RU"/>
        </w:rPr>
      </w:pPr>
      <w:r>
        <w:rPr>
          <w:lang w:eastAsia="ru-RU"/>
        </w:rPr>
        <w:t>формирования умений использовать справочную, нормативную и правовую документацию;</w:t>
      </w:r>
    </w:p>
    <w:p w:rsidR="00C96776" w:rsidRDefault="002D445A" w:rsidP="002D445A">
      <w:pPr>
        <w:numPr>
          <w:ilvl w:val="0"/>
          <w:numId w:val="133"/>
        </w:numPr>
        <w:suppressAutoHyphens w:val="0"/>
        <w:spacing w:line="240" w:lineRule="auto"/>
        <w:jc w:val="both"/>
        <w:rPr>
          <w:lang w:eastAsia="ru-RU"/>
        </w:rPr>
      </w:pPr>
      <w:r>
        <w:rPr>
          <w:lang w:eastAsia="ru-RU"/>
        </w:rPr>
        <w:t>развития творческой инициативы, самостоятельности, ответственности и организованности;</w:t>
      </w:r>
    </w:p>
    <w:p w:rsidR="00C96776" w:rsidRDefault="002D445A">
      <w:pPr>
        <w:suppressAutoHyphens w:val="0"/>
        <w:spacing w:line="240" w:lineRule="auto"/>
        <w:ind w:firstLine="567"/>
        <w:jc w:val="both"/>
        <w:rPr>
          <w:lang w:eastAsia="ru-RU"/>
        </w:rPr>
      </w:pPr>
      <w:r>
        <w:rPr>
          <w:lang w:eastAsia="ru-RU"/>
        </w:rPr>
        <w:t>Перед студентами ставится задача проектирования графического интерфейса пользователя, создания веб-страницы, публикация ее в Интернете.</w:t>
      </w:r>
    </w:p>
    <w:p w:rsidR="00C96776" w:rsidRDefault="002D445A">
      <w:pPr>
        <w:suppressAutoHyphens w:val="0"/>
        <w:spacing w:line="240" w:lineRule="auto"/>
        <w:ind w:firstLine="567"/>
        <w:jc w:val="both"/>
        <w:rPr>
          <w:lang w:eastAsia="ru-RU"/>
        </w:rPr>
      </w:pPr>
      <w:r>
        <w:rPr>
          <w:lang w:eastAsia="ru-RU"/>
        </w:rPr>
        <w:t>При выполнении курсового проекта у студентов формируются следующие профессиональные компетенции:</w:t>
      </w:r>
    </w:p>
    <w:p w:rsidR="00C96776" w:rsidRDefault="002D445A">
      <w:pPr>
        <w:suppressAutoHyphens w:val="0"/>
        <w:spacing w:line="240" w:lineRule="auto"/>
        <w:ind w:firstLine="567"/>
        <w:jc w:val="both"/>
        <w:rPr>
          <w:lang w:eastAsia="ru-RU"/>
        </w:rPr>
      </w:pPr>
      <w:r>
        <w:rPr>
          <w:lang w:eastAsia="ru-RU"/>
        </w:rPr>
        <w:t>ПК 2.1. Проводить исследование объекта автоматизации.</w:t>
      </w:r>
    </w:p>
    <w:p w:rsidR="00C96776" w:rsidRDefault="002D445A">
      <w:pPr>
        <w:suppressAutoHyphens w:val="0"/>
        <w:spacing w:line="240" w:lineRule="auto"/>
        <w:ind w:firstLine="567"/>
        <w:jc w:val="both"/>
        <w:rPr>
          <w:lang w:eastAsia="ru-RU"/>
        </w:rPr>
      </w:pPr>
      <w:r>
        <w:rPr>
          <w:lang w:eastAsia="ru-RU"/>
        </w:rPr>
        <w:t>ПК 2.2. Создавать информационно-логические модели объектов.</w:t>
      </w:r>
    </w:p>
    <w:p w:rsidR="00C96776" w:rsidRDefault="002D445A">
      <w:pPr>
        <w:suppressAutoHyphens w:val="0"/>
        <w:spacing w:line="240" w:lineRule="auto"/>
        <w:ind w:firstLine="567"/>
        <w:jc w:val="both"/>
        <w:rPr>
          <w:lang w:eastAsia="ru-RU"/>
        </w:rPr>
      </w:pPr>
      <w:r>
        <w:rPr>
          <w:lang w:eastAsia="ru-RU"/>
        </w:rPr>
        <w:t>ПК 2.3. Разрабатывать и публиковать программное обеспечение и информационные ресурсы отраслевой направленности со статическим, динамическим и интерактивным контентом.</w:t>
      </w:r>
    </w:p>
    <w:p w:rsidR="00C96776" w:rsidRDefault="002D445A">
      <w:pPr>
        <w:suppressAutoHyphens w:val="0"/>
        <w:spacing w:line="240" w:lineRule="auto"/>
        <w:ind w:firstLine="567"/>
        <w:jc w:val="both"/>
        <w:rPr>
          <w:lang w:eastAsia="ru-RU"/>
        </w:rPr>
      </w:pPr>
      <w:r>
        <w:rPr>
          <w:lang w:eastAsia="ru-RU"/>
        </w:rPr>
        <w:t>ПК 2.4. Проводить отладку и тестирование программного обеспечения отраслевой направленности.</w:t>
      </w:r>
    </w:p>
    <w:p w:rsidR="00C96776" w:rsidRDefault="002D445A">
      <w:pPr>
        <w:suppressAutoHyphens w:val="0"/>
        <w:spacing w:line="240" w:lineRule="auto"/>
        <w:ind w:firstLine="567"/>
        <w:jc w:val="both"/>
        <w:rPr>
          <w:lang w:eastAsia="ru-RU"/>
        </w:rPr>
      </w:pPr>
      <w:r>
        <w:rPr>
          <w:lang w:eastAsia="ru-RU"/>
        </w:rPr>
        <w:t>ПК 2.5. Проводить адаптацию программного обеспечения отраслевой направленности.</w:t>
      </w:r>
    </w:p>
    <w:p w:rsidR="00C96776" w:rsidRDefault="002D445A">
      <w:pPr>
        <w:suppressAutoHyphens w:val="0"/>
        <w:spacing w:line="240" w:lineRule="auto"/>
        <w:ind w:firstLine="567"/>
        <w:jc w:val="both"/>
        <w:rPr>
          <w:lang w:eastAsia="ru-RU"/>
        </w:rPr>
      </w:pPr>
      <w:r>
        <w:rPr>
          <w:lang w:eastAsia="ru-RU"/>
        </w:rPr>
        <w:t>ПК 2.6. Разрабатывать, вести и экспертировать проектную и техническую документацию.</w:t>
      </w:r>
    </w:p>
    <w:p w:rsidR="00C96776" w:rsidRDefault="002D445A">
      <w:pPr>
        <w:suppressAutoHyphens w:val="0"/>
        <w:spacing w:line="240" w:lineRule="auto"/>
        <w:ind w:firstLine="567"/>
        <w:jc w:val="both"/>
        <w:rPr>
          <w:lang w:eastAsia="ru-RU"/>
        </w:rPr>
      </w:pPr>
      <w:r>
        <w:rPr>
          <w:lang w:eastAsia="ru-RU"/>
        </w:rPr>
        <w:t>ПК 2.7. Осуществлять верификацию и контроль качества продуктов.</w:t>
      </w:r>
    </w:p>
    <w:p w:rsidR="00C96776" w:rsidRDefault="002D445A">
      <w:pPr>
        <w:suppressAutoHyphens w:val="0"/>
        <w:spacing w:line="240" w:lineRule="auto"/>
        <w:ind w:firstLine="567"/>
        <w:jc w:val="both"/>
        <w:rPr>
          <w:lang w:eastAsia="ru-RU"/>
        </w:rPr>
      </w:pPr>
      <w:r>
        <w:rPr>
          <w:lang w:eastAsia="ru-RU"/>
        </w:rPr>
        <w:t xml:space="preserve">Выполнение курсового проекта рассматривается как вид учебной работы по профессиональному модулю профессионального цикла. Курсовая работа согласно учебному плану является формой промежуточной аттестации по модулю ПМ 02. «Разработка, внедрение и адаптация программного обеспечения отраслевой направленности» по специальности </w:t>
      </w:r>
      <w:r w:rsidR="00BE7349">
        <w:rPr>
          <w:lang w:eastAsia="ru-RU"/>
        </w:rPr>
        <w:t>09.02.05</w:t>
      </w:r>
      <w:r>
        <w:rPr>
          <w:lang w:eastAsia="ru-RU"/>
        </w:rPr>
        <w:t xml:space="preserve"> Прикладная информатика (</w:t>
      </w:r>
      <w:r w:rsidR="00C43654">
        <w:rPr>
          <w:lang w:eastAsia="ru-RU"/>
        </w:rPr>
        <w:t>по отраслям</w:t>
      </w:r>
      <w:r>
        <w:rPr>
          <w:lang w:eastAsia="ru-RU"/>
        </w:rPr>
        <w:t xml:space="preserve">). </w:t>
      </w:r>
    </w:p>
    <w:p w:rsidR="00C96776" w:rsidRDefault="002D445A">
      <w:pPr>
        <w:suppressAutoHyphens w:val="0"/>
        <w:spacing w:line="240" w:lineRule="auto"/>
        <w:ind w:firstLine="567"/>
        <w:jc w:val="both"/>
        <w:rPr>
          <w:lang w:eastAsia="ru-RU"/>
        </w:rPr>
      </w:pPr>
      <w:r>
        <w:rPr>
          <w:lang w:eastAsia="ru-RU"/>
        </w:rPr>
        <w:t>Курсовая работа должна носить проектный характер.</w:t>
      </w:r>
    </w:p>
    <w:p w:rsidR="00C96776" w:rsidRDefault="002D445A">
      <w:pPr>
        <w:suppressAutoHyphens w:val="0"/>
        <w:spacing w:line="240" w:lineRule="auto"/>
        <w:ind w:firstLine="567"/>
        <w:jc w:val="both"/>
        <w:rPr>
          <w:lang w:eastAsia="ru-RU"/>
        </w:rPr>
      </w:pPr>
      <w:r>
        <w:rPr>
          <w:lang w:eastAsia="ru-RU"/>
        </w:rPr>
        <w:t xml:space="preserve">Выполненная курсовая работа проверяется преподавателем. Так же, студент должен пройти предзащиту работы. Если работа соответствует требованиям, то руководителем выдаётся отзыв с рекомендацией к защите. </w:t>
      </w:r>
    </w:p>
    <w:p w:rsidR="00C96776" w:rsidRDefault="002D445A">
      <w:pPr>
        <w:suppressAutoHyphens w:val="0"/>
        <w:spacing w:line="240" w:lineRule="auto"/>
        <w:ind w:firstLine="567"/>
        <w:jc w:val="both"/>
        <w:rPr>
          <w:lang w:eastAsia="ru-RU"/>
        </w:rPr>
      </w:pPr>
      <w:r>
        <w:rPr>
          <w:lang w:eastAsia="ru-RU"/>
        </w:rPr>
        <w:t xml:space="preserve">Защита курсовой работы проводится студентом на персональном компьютере в установленные сроки при наличии отзыва и отметки о предзащите на титульном листе. </w:t>
      </w:r>
    </w:p>
    <w:p w:rsidR="00C96776" w:rsidRDefault="002D445A">
      <w:pPr>
        <w:suppressAutoHyphens w:val="0"/>
        <w:spacing w:line="240" w:lineRule="auto"/>
        <w:ind w:firstLine="567"/>
        <w:jc w:val="both"/>
        <w:rPr>
          <w:lang w:eastAsia="ru-RU"/>
        </w:rPr>
      </w:pPr>
      <w:r>
        <w:rPr>
          <w:lang w:eastAsia="ru-RU"/>
        </w:rPr>
        <w:t xml:space="preserve">По структуре курсовая работа состоит из пояснительной записки, практической части, заключения и списка литературы. </w:t>
      </w:r>
    </w:p>
    <w:p w:rsidR="00C96776" w:rsidRDefault="002D445A">
      <w:pPr>
        <w:suppressAutoHyphens w:val="0"/>
        <w:spacing w:line="240" w:lineRule="auto"/>
        <w:ind w:firstLine="567"/>
        <w:jc w:val="both"/>
        <w:rPr>
          <w:lang w:eastAsia="ru-RU"/>
        </w:rPr>
      </w:pPr>
      <w:r>
        <w:rPr>
          <w:lang w:eastAsia="ru-RU"/>
        </w:rPr>
        <w:t>В пояснительной записке дается теоретическое обоснование создаваемого продукта творческой деятельности. Объем пояснительной за</w:t>
      </w:r>
      <w:r>
        <w:rPr>
          <w:lang w:eastAsia="ru-RU"/>
        </w:rPr>
        <w:softHyphen/>
        <w:t xml:space="preserve">писки должен составлять от 10 до 15 страниц печатного текста. </w:t>
      </w:r>
    </w:p>
    <w:p w:rsidR="00C96776" w:rsidRDefault="002D445A">
      <w:pPr>
        <w:suppressAutoHyphens w:val="0"/>
        <w:spacing w:line="240" w:lineRule="auto"/>
        <w:ind w:firstLine="567"/>
        <w:jc w:val="both"/>
        <w:rPr>
          <w:lang w:eastAsia="ru-RU"/>
        </w:rPr>
      </w:pPr>
      <w:r>
        <w:rPr>
          <w:b/>
          <w:lang w:val="en-US" w:eastAsia="ru-RU"/>
        </w:rPr>
        <w:t>I</w:t>
      </w:r>
      <w:r>
        <w:rPr>
          <w:b/>
          <w:lang w:eastAsia="ru-RU"/>
        </w:rPr>
        <w:t>. Пояснительная записка</w:t>
      </w:r>
      <w:r>
        <w:rPr>
          <w:lang w:eastAsia="ru-RU"/>
        </w:rPr>
        <w:t xml:space="preserve"> в рамках курсового проекта может иметь следующую структуру.</w:t>
      </w:r>
    </w:p>
    <w:p w:rsidR="00C96776" w:rsidRDefault="002D445A">
      <w:pPr>
        <w:suppressAutoHyphens w:val="0"/>
        <w:spacing w:line="240" w:lineRule="auto"/>
        <w:ind w:firstLine="567"/>
        <w:jc w:val="both"/>
        <w:rPr>
          <w:b/>
          <w:lang w:eastAsia="ru-RU"/>
        </w:rPr>
      </w:pPr>
      <w:r>
        <w:rPr>
          <w:b/>
          <w:lang w:eastAsia="ru-RU"/>
        </w:rPr>
        <w:t>Введение</w:t>
      </w:r>
    </w:p>
    <w:p w:rsidR="00C96776" w:rsidRDefault="002D445A" w:rsidP="002D445A">
      <w:pPr>
        <w:numPr>
          <w:ilvl w:val="0"/>
          <w:numId w:val="136"/>
        </w:numPr>
        <w:suppressAutoHyphens w:val="0"/>
        <w:spacing w:line="240" w:lineRule="auto"/>
        <w:jc w:val="both"/>
        <w:rPr>
          <w:b/>
          <w:lang w:eastAsia="ru-RU"/>
        </w:rPr>
      </w:pPr>
      <w:r>
        <w:rPr>
          <w:b/>
          <w:lang w:eastAsia="ru-RU"/>
        </w:rPr>
        <w:t>Планирование</w:t>
      </w:r>
    </w:p>
    <w:p w:rsidR="00C96776" w:rsidRDefault="002D445A" w:rsidP="002D445A">
      <w:pPr>
        <w:numPr>
          <w:ilvl w:val="0"/>
          <w:numId w:val="134"/>
        </w:numPr>
        <w:suppressAutoHyphens w:val="0"/>
        <w:spacing w:line="240" w:lineRule="auto"/>
        <w:jc w:val="both"/>
        <w:rPr>
          <w:lang w:eastAsia="ru-RU"/>
        </w:rPr>
      </w:pPr>
      <w:r>
        <w:rPr>
          <w:lang w:eastAsia="ru-RU"/>
        </w:rPr>
        <w:t>Описание проекта. Цель разработки веб-сайта.</w:t>
      </w:r>
    </w:p>
    <w:p w:rsidR="00C96776" w:rsidRDefault="002D445A" w:rsidP="002D445A">
      <w:pPr>
        <w:numPr>
          <w:ilvl w:val="0"/>
          <w:numId w:val="134"/>
        </w:numPr>
        <w:suppressAutoHyphens w:val="0"/>
        <w:spacing w:line="240" w:lineRule="auto"/>
        <w:jc w:val="both"/>
        <w:rPr>
          <w:lang w:eastAsia="ru-RU"/>
        </w:rPr>
      </w:pPr>
      <w:r>
        <w:rPr>
          <w:lang w:eastAsia="ru-RU"/>
        </w:rPr>
        <w:t>Аудитория, на которую рассчитан веб-сайт.</w:t>
      </w:r>
    </w:p>
    <w:p w:rsidR="00C96776" w:rsidRDefault="002D445A" w:rsidP="002D445A">
      <w:pPr>
        <w:numPr>
          <w:ilvl w:val="0"/>
          <w:numId w:val="134"/>
        </w:numPr>
        <w:suppressAutoHyphens w:val="0"/>
        <w:spacing w:line="240" w:lineRule="auto"/>
        <w:jc w:val="both"/>
        <w:rPr>
          <w:lang w:eastAsia="ru-RU"/>
        </w:rPr>
      </w:pPr>
      <w:r>
        <w:rPr>
          <w:lang w:eastAsia="ru-RU"/>
        </w:rPr>
        <w:t>Описание конкурентов.</w:t>
      </w:r>
    </w:p>
    <w:p w:rsidR="00C96776" w:rsidRDefault="002D445A" w:rsidP="002D445A">
      <w:pPr>
        <w:numPr>
          <w:ilvl w:val="0"/>
          <w:numId w:val="134"/>
        </w:numPr>
        <w:suppressAutoHyphens w:val="0"/>
        <w:spacing w:line="240" w:lineRule="auto"/>
        <w:jc w:val="both"/>
        <w:rPr>
          <w:lang w:eastAsia="ru-RU"/>
        </w:rPr>
      </w:pPr>
      <w:r>
        <w:rPr>
          <w:lang w:eastAsia="ru-RU"/>
        </w:rPr>
        <w:t>Разделы.</w:t>
      </w:r>
    </w:p>
    <w:p w:rsidR="00C96776" w:rsidRDefault="002D445A" w:rsidP="002D445A">
      <w:pPr>
        <w:numPr>
          <w:ilvl w:val="0"/>
          <w:numId w:val="134"/>
        </w:numPr>
        <w:suppressAutoHyphens w:val="0"/>
        <w:spacing w:line="240" w:lineRule="auto"/>
        <w:jc w:val="both"/>
        <w:rPr>
          <w:lang w:eastAsia="ru-RU"/>
        </w:rPr>
      </w:pPr>
      <w:r>
        <w:rPr>
          <w:lang w:eastAsia="ru-RU"/>
        </w:rPr>
        <w:t>Структура (физическая и логическая).</w:t>
      </w:r>
    </w:p>
    <w:p w:rsidR="00C96776" w:rsidRDefault="002D445A">
      <w:pPr>
        <w:suppressAutoHyphens w:val="0"/>
        <w:spacing w:line="240" w:lineRule="auto"/>
        <w:ind w:firstLine="567"/>
        <w:jc w:val="both"/>
        <w:rPr>
          <w:b/>
          <w:lang w:eastAsia="ru-RU"/>
        </w:rPr>
      </w:pPr>
      <w:r>
        <w:rPr>
          <w:b/>
          <w:lang w:eastAsia="ru-RU"/>
        </w:rPr>
        <w:t>2. Реализация</w:t>
      </w:r>
    </w:p>
    <w:p w:rsidR="00C96776" w:rsidRDefault="002D445A" w:rsidP="002D445A">
      <w:pPr>
        <w:numPr>
          <w:ilvl w:val="0"/>
          <w:numId w:val="135"/>
        </w:numPr>
        <w:suppressAutoHyphens w:val="0"/>
        <w:spacing w:line="240" w:lineRule="auto"/>
        <w:jc w:val="both"/>
        <w:rPr>
          <w:lang w:eastAsia="ru-RU"/>
        </w:rPr>
      </w:pPr>
      <w:r>
        <w:rPr>
          <w:lang w:eastAsia="ru-RU"/>
        </w:rPr>
        <w:t>Информация</w:t>
      </w:r>
    </w:p>
    <w:p w:rsidR="00C96776" w:rsidRDefault="002D445A" w:rsidP="002D445A">
      <w:pPr>
        <w:numPr>
          <w:ilvl w:val="0"/>
          <w:numId w:val="135"/>
        </w:numPr>
        <w:suppressAutoHyphens w:val="0"/>
        <w:spacing w:line="240" w:lineRule="auto"/>
        <w:jc w:val="both"/>
        <w:rPr>
          <w:lang w:eastAsia="ru-RU"/>
        </w:rPr>
      </w:pPr>
      <w:r>
        <w:rPr>
          <w:lang w:eastAsia="ru-RU"/>
        </w:rPr>
        <w:t>Дизайн домашней страницы</w:t>
      </w:r>
    </w:p>
    <w:p w:rsidR="00C96776" w:rsidRDefault="002D445A" w:rsidP="002D445A">
      <w:pPr>
        <w:numPr>
          <w:ilvl w:val="0"/>
          <w:numId w:val="135"/>
        </w:numPr>
        <w:suppressAutoHyphens w:val="0"/>
        <w:spacing w:line="240" w:lineRule="auto"/>
        <w:jc w:val="both"/>
        <w:rPr>
          <w:lang w:eastAsia="ru-RU"/>
        </w:rPr>
      </w:pPr>
      <w:r>
        <w:rPr>
          <w:lang w:eastAsia="ru-RU"/>
        </w:rPr>
        <w:t>Навигация</w:t>
      </w:r>
    </w:p>
    <w:p w:rsidR="00C96776" w:rsidRDefault="002D445A" w:rsidP="002D445A">
      <w:pPr>
        <w:numPr>
          <w:ilvl w:val="0"/>
          <w:numId w:val="135"/>
        </w:numPr>
        <w:suppressAutoHyphens w:val="0"/>
        <w:spacing w:line="240" w:lineRule="auto"/>
        <w:jc w:val="both"/>
        <w:rPr>
          <w:lang w:eastAsia="ru-RU"/>
        </w:rPr>
      </w:pPr>
      <w:r>
        <w:rPr>
          <w:lang w:eastAsia="ru-RU"/>
        </w:rPr>
        <w:t>Дизайн внутренних страниц</w:t>
      </w:r>
    </w:p>
    <w:p w:rsidR="00C96776" w:rsidRDefault="002D445A" w:rsidP="002D445A">
      <w:pPr>
        <w:numPr>
          <w:ilvl w:val="0"/>
          <w:numId w:val="135"/>
        </w:numPr>
        <w:suppressAutoHyphens w:val="0"/>
        <w:spacing w:line="240" w:lineRule="auto"/>
        <w:jc w:val="both"/>
        <w:rPr>
          <w:lang w:eastAsia="ru-RU"/>
        </w:rPr>
      </w:pPr>
      <w:r>
        <w:rPr>
          <w:lang w:eastAsia="ru-RU"/>
        </w:rPr>
        <w:t>Программное обеспечение, выбранное для верстки, тестирования и отладки веб-сайта</w:t>
      </w:r>
    </w:p>
    <w:p w:rsidR="00C96776" w:rsidRDefault="002D445A" w:rsidP="002D445A">
      <w:pPr>
        <w:numPr>
          <w:ilvl w:val="0"/>
          <w:numId w:val="135"/>
        </w:numPr>
        <w:suppressAutoHyphens w:val="0"/>
        <w:spacing w:line="240" w:lineRule="auto"/>
        <w:jc w:val="both"/>
        <w:rPr>
          <w:lang w:eastAsia="ru-RU"/>
        </w:rPr>
      </w:pPr>
      <w:r>
        <w:rPr>
          <w:lang w:eastAsia="ru-RU"/>
        </w:rPr>
        <w:t>Используемые веб-технологии</w:t>
      </w:r>
    </w:p>
    <w:p w:rsidR="00C96776" w:rsidRDefault="00C96776">
      <w:pPr>
        <w:suppressAutoHyphens w:val="0"/>
        <w:spacing w:line="240" w:lineRule="auto"/>
        <w:ind w:left="720"/>
        <w:jc w:val="both"/>
        <w:rPr>
          <w:lang w:eastAsia="ru-RU"/>
        </w:rPr>
      </w:pPr>
    </w:p>
    <w:p w:rsidR="00C96776" w:rsidRDefault="002D445A">
      <w:pPr>
        <w:ind w:firstLine="567"/>
        <w:rPr>
          <w:b/>
        </w:rPr>
      </w:pPr>
      <w:r>
        <w:rPr>
          <w:b/>
          <w:lang w:val="en-US"/>
        </w:rPr>
        <w:lastRenderedPageBreak/>
        <w:t>II</w:t>
      </w:r>
      <w:r>
        <w:rPr>
          <w:b/>
        </w:rPr>
        <w:t>. Практическая часть</w:t>
      </w:r>
    </w:p>
    <w:p w:rsidR="00C96776" w:rsidRDefault="002D445A">
      <w:pPr>
        <w:ind w:firstLine="567"/>
        <w:jc w:val="both"/>
      </w:pPr>
      <w:r>
        <w:t xml:space="preserve">Содержит изображения страниц сайта с их кодом на </w:t>
      </w:r>
      <w:r>
        <w:rPr>
          <w:lang w:val="en-US"/>
        </w:rPr>
        <w:t>HTML</w:t>
      </w:r>
      <w:r>
        <w:t xml:space="preserve">, </w:t>
      </w:r>
      <w:r>
        <w:rPr>
          <w:lang w:val="en-US"/>
        </w:rPr>
        <w:t>CSS</w:t>
      </w:r>
      <w:r>
        <w:t xml:space="preserve">, </w:t>
      </w:r>
      <w:r>
        <w:rPr>
          <w:lang w:val="en-US"/>
        </w:rPr>
        <w:t>JavaScript</w:t>
      </w:r>
      <w:r>
        <w:t>. В практической части должна быть отражена каждая страница. Если для всех страниц сайта используется единый стилевой файл, то он описывается только один раз в самом начале или в самом конце раздела.</w:t>
      </w:r>
    </w:p>
    <w:p w:rsidR="00C96776" w:rsidRDefault="002D445A">
      <w:pPr>
        <w:ind w:firstLine="567"/>
        <w:jc w:val="both"/>
      </w:pPr>
      <w:r>
        <w:rPr>
          <w:b/>
          <w:lang w:val="en-US"/>
        </w:rPr>
        <w:t>III</w:t>
      </w:r>
      <w:r>
        <w:rPr>
          <w:b/>
        </w:rPr>
        <w:t xml:space="preserve">. </w:t>
      </w:r>
      <w:r>
        <w:t>В разделе </w:t>
      </w:r>
      <w:r>
        <w:rPr>
          <w:b/>
          <w:bCs/>
        </w:rPr>
        <w:t>Заключение</w:t>
      </w:r>
      <w:r>
        <w:t xml:space="preserve"> необходимо описать, что было сделано в работе и перспективы дальнейшего использования созданного веб-сайта.  </w:t>
      </w:r>
    </w:p>
    <w:p w:rsidR="00C96776" w:rsidRDefault="002D445A">
      <w:pPr>
        <w:suppressAutoHyphens w:val="0"/>
        <w:spacing w:line="240" w:lineRule="auto"/>
        <w:ind w:firstLine="567"/>
        <w:jc w:val="both"/>
        <w:rPr>
          <w:lang w:eastAsia="ru-RU"/>
        </w:rPr>
      </w:pPr>
      <w:r>
        <w:rPr>
          <w:lang w:eastAsia="ru-RU"/>
        </w:rPr>
        <w:t xml:space="preserve">Не позднее, чем за месяц, студент проходит предзащиту работы, о чем ставится отметка на титульном листе работы. </w:t>
      </w:r>
    </w:p>
    <w:p w:rsidR="00C96776" w:rsidRDefault="002D445A">
      <w:pPr>
        <w:suppressAutoHyphens w:val="0"/>
        <w:spacing w:line="240" w:lineRule="auto"/>
        <w:ind w:firstLine="567"/>
        <w:jc w:val="both"/>
        <w:rPr>
          <w:lang w:eastAsia="ru-RU"/>
        </w:rPr>
      </w:pPr>
      <w:r>
        <w:rPr>
          <w:lang w:eastAsia="ru-RU"/>
        </w:rPr>
        <w:t>Не позже, чем за неделю до защиты курсовой работы, она отдается для прочтения научному руководителю:</w:t>
      </w:r>
    </w:p>
    <w:p w:rsidR="00C96776" w:rsidRDefault="002D445A" w:rsidP="002D445A">
      <w:pPr>
        <w:numPr>
          <w:ilvl w:val="0"/>
          <w:numId w:val="137"/>
        </w:numPr>
        <w:tabs>
          <w:tab w:val="left" w:pos="993"/>
        </w:tabs>
        <w:suppressAutoHyphens w:val="0"/>
        <w:spacing w:line="240" w:lineRule="auto"/>
        <w:ind w:hanging="11"/>
        <w:jc w:val="both"/>
        <w:rPr>
          <w:lang w:eastAsia="ru-RU"/>
        </w:rPr>
      </w:pPr>
      <w:r>
        <w:rPr>
          <w:lang w:eastAsia="ru-RU"/>
        </w:rPr>
        <w:t>на диске - web-проект;</w:t>
      </w:r>
    </w:p>
    <w:p w:rsidR="00C96776" w:rsidRDefault="002D445A" w:rsidP="002D445A">
      <w:pPr>
        <w:numPr>
          <w:ilvl w:val="0"/>
          <w:numId w:val="137"/>
        </w:numPr>
        <w:tabs>
          <w:tab w:val="left" w:pos="993"/>
        </w:tabs>
        <w:suppressAutoHyphens w:val="0"/>
        <w:spacing w:line="240" w:lineRule="auto"/>
        <w:ind w:hanging="11"/>
        <w:jc w:val="both"/>
        <w:rPr>
          <w:lang w:eastAsia="ru-RU"/>
        </w:rPr>
      </w:pPr>
      <w:r>
        <w:rPr>
          <w:lang w:eastAsia="ru-RU"/>
        </w:rPr>
        <w:t>на бумажном носителе – документация к нему. </w:t>
      </w:r>
    </w:p>
    <w:p w:rsidR="00C96776" w:rsidRDefault="002D445A">
      <w:pPr>
        <w:suppressAutoHyphens w:val="0"/>
        <w:spacing w:line="240" w:lineRule="auto"/>
        <w:ind w:firstLine="567"/>
        <w:jc w:val="both"/>
        <w:rPr>
          <w:lang w:eastAsia="ru-RU"/>
        </w:rPr>
      </w:pPr>
      <w:r>
        <w:rPr>
          <w:lang w:eastAsia="ru-RU"/>
        </w:rPr>
        <w:t>При несвоевременном представлении работы руководителю или при отсутствии отметок о прохождении предзащиты студент считается не выполнившим график учебного процесса и не допускается к защите курсовой работы. </w:t>
      </w:r>
    </w:p>
    <w:p w:rsidR="00C96776" w:rsidRDefault="00C96776">
      <w:pPr>
        <w:suppressAutoHyphens w:val="0"/>
        <w:spacing w:line="240" w:lineRule="auto"/>
        <w:ind w:firstLine="567"/>
        <w:rPr>
          <w:lang w:eastAsia="ru-RU"/>
        </w:rPr>
      </w:pPr>
    </w:p>
    <w:p w:rsidR="00C96776" w:rsidRDefault="002D445A">
      <w:pPr>
        <w:spacing w:line="240" w:lineRule="auto"/>
        <w:jc w:val="center"/>
        <w:rPr>
          <w:b/>
        </w:rPr>
      </w:pPr>
      <w:r>
        <w:rPr>
          <w:b/>
        </w:rPr>
        <w:t>Критерии оценки курсовой работы руководителем (преподавателем-специалистом)</w:t>
      </w:r>
    </w:p>
    <w:p w:rsidR="00C96776" w:rsidRDefault="002D445A">
      <w:pPr>
        <w:spacing w:line="240" w:lineRule="auto"/>
      </w:pPr>
      <w:r>
        <w:t>Тема работы______________________________________________________________________________ ________________________________________________________________________________________</w:t>
      </w:r>
    </w:p>
    <w:p w:rsidR="00C96776" w:rsidRDefault="002D445A">
      <w:pPr>
        <w:spacing w:line="240" w:lineRule="auto"/>
      </w:pPr>
      <w:r>
        <w:t>Курсовую работу выполнил(-а) студент(-ка) группы 701-3а ______________________________________ ________________________________________________________________________________________</w:t>
      </w:r>
    </w:p>
    <w:p w:rsidR="00C96776" w:rsidRDefault="002D445A">
      <w:pPr>
        <w:spacing w:line="240" w:lineRule="auto"/>
      </w:pPr>
      <w:r>
        <w:t>Дата начала работы ____________ Дата окончания работы _______________</w:t>
      </w:r>
    </w:p>
    <w:p w:rsidR="00C96776" w:rsidRDefault="00C96776">
      <w:pPr>
        <w:suppressAutoHyphens w:val="0"/>
        <w:spacing w:line="240" w:lineRule="auto"/>
        <w:rPr>
          <w:b/>
          <w:bCs/>
        </w:rPr>
      </w:pPr>
    </w:p>
    <w:tbl>
      <w:tblPr>
        <w:tblW w:w="10857"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98" w:type="dxa"/>
        </w:tblCellMar>
        <w:tblLook w:val="0000" w:firstRow="0" w:lastRow="0" w:firstColumn="0" w:lastColumn="0" w:noHBand="0" w:noVBand="0"/>
      </w:tblPr>
      <w:tblGrid>
        <w:gridCol w:w="672"/>
        <w:gridCol w:w="6275"/>
        <w:gridCol w:w="900"/>
        <w:gridCol w:w="1432"/>
        <w:gridCol w:w="1578"/>
      </w:tblGrid>
      <w:tr w:rsidR="00C96776">
        <w:tc>
          <w:tcPr>
            <w:tcW w:w="672" w:type="dxa"/>
            <w:tcBorders>
              <w:top w:val="single" w:sz="12" w:space="0" w:color="00000A"/>
              <w:left w:val="single" w:sz="12" w:space="0" w:color="00000A"/>
              <w:bottom w:val="single" w:sz="12" w:space="0" w:color="00000A"/>
              <w:right w:val="single" w:sz="12" w:space="0" w:color="00000A"/>
            </w:tcBorders>
            <w:shd w:val="clear" w:color="auto" w:fill="auto"/>
            <w:tcMar>
              <w:left w:w="98" w:type="dxa"/>
            </w:tcMar>
            <w:vAlign w:val="center"/>
          </w:tcPr>
          <w:p w:rsidR="00C96776" w:rsidRDefault="00C96776">
            <w:pPr>
              <w:suppressAutoHyphens w:val="0"/>
              <w:spacing w:line="240" w:lineRule="auto"/>
              <w:rPr>
                <w:b/>
                <w:bCs/>
              </w:rPr>
            </w:pPr>
          </w:p>
        </w:tc>
        <w:tc>
          <w:tcPr>
            <w:tcW w:w="6275" w:type="dxa"/>
            <w:tcBorders>
              <w:top w:val="single" w:sz="12" w:space="0" w:color="00000A"/>
              <w:left w:val="single" w:sz="12" w:space="0" w:color="00000A"/>
              <w:bottom w:val="single" w:sz="12" w:space="0" w:color="00000A"/>
              <w:right w:val="single" w:sz="12" w:space="0" w:color="00000A"/>
            </w:tcBorders>
            <w:shd w:val="clear" w:color="auto" w:fill="auto"/>
            <w:tcMar>
              <w:left w:w="98" w:type="dxa"/>
            </w:tcMar>
            <w:vAlign w:val="center"/>
          </w:tcPr>
          <w:p w:rsidR="00C96776" w:rsidRDefault="002D445A">
            <w:pPr>
              <w:suppressAutoHyphens w:val="0"/>
              <w:spacing w:line="240" w:lineRule="auto"/>
              <w:rPr>
                <w:b/>
              </w:rPr>
            </w:pPr>
            <w:r>
              <w:rPr>
                <w:b/>
              </w:rPr>
              <w:t>Критерии оценки</w:t>
            </w:r>
          </w:p>
        </w:tc>
        <w:tc>
          <w:tcPr>
            <w:tcW w:w="900" w:type="dxa"/>
            <w:tcBorders>
              <w:top w:val="single" w:sz="12" w:space="0" w:color="00000A"/>
              <w:left w:val="single" w:sz="12" w:space="0" w:color="00000A"/>
              <w:bottom w:val="single" w:sz="12" w:space="0" w:color="00000A"/>
              <w:right w:val="single" w:sz="12" w:space="0" w:color="00000A"/>
            </w:tcBorders>
            <w:shd w:val="clear" w:color="auto" w:fill="auto"/>
            <w:tcMar>
              <w:left w:w="98" w:type="dxa"/>
            </w:tcMar>
            <w:vAlign w:val="center"/>
          </w:tcPr>
          <w:p w:rsidR="00C96776" w:rsidRDefault="002D445A">
            <w:pPr>
              <w:suppressAutoHyphens w:val="0"/>
              <w:spacing w:line="240" w:lineRule="auto"/>
              <w:rPr>
                <w:b/>
              </w:rPr>
            </w:pPr>
            <w:r>
              <w:rPr>
                <w:b/>
              </w:rPr>
              <w:t>Макс. балл</w:t>
            </w:r>
          </w:p>
        </w:tc>
        <w:tc>
          <w:tcPr>
            <w:tcW w:w="1432" w:type="dxa"/>
            <w:tcBorders>
              <w:top w:val="single" w:sz="12" w:space="0" w:color="00000A"/>
              <w:left w:val="single" w:sz="12" w:space="0" w:color="00000A"/>
              <w:bottom w:val="single" w:sz="12" w:space="0" w:color="00000A"/>
              <w:right w:val="single" w:sz="12" w:space="0" w:color="00000A"/>
            </w:tcBorders>
            <w:shd w:val="clear" w:color="auto" w:fill="auto"/>
            <w:tcMar>
              <w:left w:w="98" w:type="dxa"/>
            </w:tcMar>
            <w:vAlign w:val="center"/>
          </w:tcPr>
          <w:p w:rsidR="00C96776" w:rsidRDefault="002D445A">
            <w:pPr>
              <w:suppressAutoHyphens w:val="0"/>
              <w:spacing w:line="240" w:lineRule="auto"/>
              <w:rPr>
                <w:b/>
              </w:rPr>
            </w:pPr>
            <w:r>
              <w:rPr>
                <w:b/>
              </w:rPr>
              <w:t>Кол-во баллов, набранных студентом</w:t>
            </w:r>
          </w:p>
        </w:tc>
        <w:tc>
          <w:tcPr>
            <w:tcW w:w="1578" w:type="dxa"/>
            <w:tcBorders>
              <w:top w:val="single" w:sz="12" w:space="0" w:color="00000A"/>
              <w:left w:val="single" w:sz="12" w:space="0" w:color="00000A"/>
              <w:bottom w:val="single" w:sz="12" w:space="0" w:color="00000A"/>
              <w:right w:val="single" w:sz="12" w:space="0" w:color="00000A"/>
            </w:tcBorders>
            <w:shd w:val="clear" w:color="auto" w:fill="auto"/>
            <w:tcMar>
              <w:left w:w="98" w:type="dxa"/>
            </w:tcMar>
            <w:vAlign w:val="center"/>
          </w:tcPr>
          <w:p w:rsidR="00C96776" w:rsidRDefault="002D445A">
            <w:pPr>
              <w:suppressAutoHyphens w:val="0"/>
              <w:spacing w:line="240" w:lineRule="auto"/>
              <w:rPr>
                <w:b/>
              </w:rPr>
            </w:pPr>
            <w:r>
              <w:rPr>
                <w:b/>
              </w:rPr>
              <w:t>Примечание</w:t>
            </w: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1.</w:t>
            </w: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bCs/>
              </w:rPr>
            </w:pPr>
            <w:r>
              <w:rPr>
                <w:b/>
                <w:bCs/>
              </w:rPr>
              <w:t xml:space="preserve">Грамотность оформления </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11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Орфографическая грамотность, пунктуационная грамотность</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 xml:space="preserve">Правильное оформление цитат и ссылок на первоисточник в тексте </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Стилистическая грамотность  (научно-деловой стиль)</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Титульный лист</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Оглавление</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Оформление библиографического перечня</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Нумерация страниц</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2.</w:t>
            </w: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bCs/>
              </w:rPr>
            </w:pPr>
            <w:r>
              <w:rPr>
                <w:b/>
                <w:bCs/>
              </w:rPr>
              <w:t>Структура  и  содержание  введения</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5</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Определение актуальности</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Наличие аппарата исследования  (объект, предмет, цель, задачи)</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4</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3</w:t>
            </w: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Содержание пояснительной записки</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bCs/>
              </w:rPr>
            </w:pPr>
            <w:r>
              <w:rPr>
                <w:b/>
                <w:bCs/>
              </w:rPr>
              <w:t>22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Наличие описания проекта и целей разработки сайта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аудитории сайта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конкурентов сайта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rPr>
                <w:bCs/>
              </w:rPr>
              <w:t>Логичность изложения</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разделов сайта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структуры сайта (физической и логической)</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дизайна домашней страницы</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дизайна внутренних страниц</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навигации</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программного обеспечения для верстки</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используемых веб-технологий</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4.</w:t>
            </w: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Содержание проекта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bCs/>
                <w:lang w:val="en-US"/>
              </w:rPr>
            </w:pPr>
            <w:r>
              <w:rPr>
                <w:b/>
                <w:bCs/>
                <w:lang w:val="en-US"/>
              </w:rPr>
              <w:t>17</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Описание файлов содержит имя файла, изображение страницы (для файлов .</w:t>
            </w:r>
            <w:r>
              <w:rPr>
                <w:lang w:val="en-US"/>
              </w:rPr>
              <w:t>html</w:t>
            </w:r>
            <w:r>
              <w:t>), код</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Использована блочная верстка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5</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Макет резиновый</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 xml:space="preserve">Использование стилей </w:t>
            </w:r>
            <w:r>
              <w:rPr>
                <w:lang w:val="en-US"/>
              </w:rPr>
              <w:t>CSS</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lang w:val="en-US"/>
              </w:rPr>
            </w:pPr>
            <w:r>
              <w:rPr>
                <w:bCs/>
                <w:lang w:val="en-U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 xml:space="preserve">Использование </w:t>
            </w:r>
            <w:r>
              <w:rPr>
                <w:lang w:val="en-US"/>
              </w:rPr>
              <w:t>JavaScript</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lang w:val="en-US"/>
              </w:rPr>
            </w:pPr>
            <w:r>
              <w:rPr>
                <w:bCs/>
                <w:lang w:val="en-U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rPr>
            </w:pPr>
            <w:r>
              <w:rPr>
                <w:b/>
              </w:rPr>
              <w:t>5.</w:t>
            </w: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bCs/>
              </w:rPr>
            </w:pPr>
            <w:r>
              <w:rPr>
                <w:b/>
                <w:bCs/>
              </w:rPr>
              <w:t>Структура  и  содержание  заключения</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lang w:val="en-US"/>
              </w:rPr>
            </w:pPr>
            <w:r>
              <w:rPr>
                <w:b/>
                <w:lang w:val="en-US"/>
              </w:rPr>
              <w:t>5</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Соответствие выводов поставленным цели и задачам</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lang w:val="en-US"/>
              </w:rPr>
            </w:pPr>
            <w:r>
              <w:rPr>
                <w:lang w:val="en-U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Определение перспектив работы</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Указание возможностей использования</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rPr>
            </w:pPr>
          </w:p>
        </w:tc>
        <w:tc>
          <w:tcPr>
            <w:tcW w:w="6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bCs/>
              </w:rPr>
            </w:pPr>
            <w:r>
              <w:rPr>
                <w:b/>
                <w:bCs/>
              </w:rPr>
              <w:t>Итого  баллов</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
                <w:bCs/>
                <w:lang w:val="en-US"/>
              </w:rPr>
            </w:pPr>
            <w:r>
              <w:rPr>
                <w:b/>
                <w:bCs/>
              </w:rPr>
              <w:t>60</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15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bl>
    <w:p w:rsidR="00C96776" w:rsidRDefault="00C96776">
      <w:pPr>
        <w:suppressAutoHyphens w:val="0"/>
        <w:spacing w:line="240" w:lineRule="auto"/>
        <w:rPr>
          <w:b/>
          <w:bCs/>
        </w:rPr>
      </w:pPr>
    </w:p>
    <w:p w:rsidR="00C96776" w:rsidRDefault="002D445A">
      <w:pPr>
        <w:suppressAutoHyphens w:val="0"/>
        <w:spacing w:line="240" w:lineRule="auto"/>
        <w:rPr>
          <w:b/>
          <w:bCs/>
        </w:rPr>
      </w:pPr>
      <w:r>
        <w:rPr>
          <w:b/>
          <w:bCs/>
        </w:rPr>
        <w:t xml:space="preserve">Дополнительные  баллы  </w:t>
      </w:r>
    </w:p>
    <w:p w:rsidR="00C96776" w:rsidRDefault="00C96776">
      <w:pPr>
        <w:suppressAutoHyphens w:val="0"/>
        <w:spacing w:line="240" w:lineRule="auto"/>
        <w:rPr>
          <w:b/>
          <w:bCs/>
        </w:rPr>
      </w:pPr>
    </w:p>
    <w:tbl>
      <w:tblPr>
        <w:tblW w:w="109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56"/>
        <w:gridCol w:w="7723"/>
        <w:gridCol w:w="1377"/>
        <w:gridCol w:w="1432"/>
      </w:tblGrid>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96776" w:rsidRDefault="00C96776">
            <w:pPr>
              <w:suppressAutoHyphens w:val="0"/>
              <w:spacing w:line="240" w:lineRule="auto"/>
              <w:rPr>
                <w:b/>
                <w:bCs/>
              </w:rPr>
            </w:pP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96776" w:rsidRDefault="002D445A">
            <w:pPr>
              <w:suppressAutoHyphens w:val="0"/>
              <w:spacing w:line="240" w:lineRule="auto"/>
              <w:rPr>
                <w:b/>
              </w:rPr>
            </w:pPr>
            <w:r>
              <w:rPr>
                <w:b/>
              </w:rPr>
              <w:t>Критерии оценки</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96776" w:rsidRDefault="002D445A">
            <w:pPr>
              <w:suppressAutoHyphens w:val="0"/>
              <w:spacing w:line="240" w:lineRule="auto"/>
              <w:rPr>
                <w:b/>
              </w:rPr>
            </w:pPr>
            <w:r>
              <w:rPr>
                <w:b/>
              </w:rPr>
              <w:t>Макс.балл</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96776" w:rsidRDefault="002D445A">
            <w:pPr>
              <w:suppressAutoHyphens w:val="0"/>
              <w:spacing w:line="240" w:lineRule="auto"/>
              <w:rPr>
                <w:b/>
              </w:rPr>
            </w:pPr>
            <w:r>
              <w:rPr>
                <w:b/>
              </w:rPr>
              <w:t>Кол-во баллов, набранных студентом</w:t>
            </w: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1</w:t>
            </w: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Использование дополнительных технологий (например</w:t>
            </w:r>
            <w:r>
              <w:rPr>
                <w:lang w:val="en-US"/>
              </w:rPr>
              <w:t>JQery</w:t>
            </w:r>
            <w:r>
              <w:t>)</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lang w:val="en-US"/>
              </w:rPr>
            </w:pPr>
            <w:r>
              <w:rPr>
                <w:bCs/>
                <w:lang w:val="en-US"/>
              </w:rPr>
              <w:t>3</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Внутритекстовые  компоненты</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таблицы</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схемы</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Cs/>
              </w:rPr>
            </w:pP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рисунки</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3</w:t>
            </w: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Стиль деятельности студента  (степень самостоятельности и ответственности)</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2</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lang w:val="en-US"/>
              </w:rPr>
            </w:pPr>
            <w:r>
              <w:rPr>
                <w:bCs/>
                <w:lang w:val="en-US"/>
              </w:rPr>
              <w:t>4</w:t>
            </w: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Защита или представление материалов  (на конференции и т.д.)</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2</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r w:rsidR="00C96776">
        <w:tc>
          <w:tcPr>
            <w:tcW w:w="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rPr>
                <w:b/>
                <w:bCs/>
              </w:rPr>
            </w:pPr>
          </w:p>
        </w:tc>
        <w:tc>
          <w:tcPr>
            <w:tcW w:w="7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ИТОГО</w:t>
            </w:r>
          </w:p>
        </w:tc>
        <w:tc>
          <w:tcPr>
            <w:tcW w:w="1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pPr>
            <w:r>
              <w:t>10</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C96776">
            <w:pPr>
              <w:suppressAutoHyphens w:val="0"/>
              <w:spacing w:line="240" w:lineRule="auto"/>
            </w:pPr>
          </w:p>
        </w:tc>
      </w:tr>
    </w:tbl>
    <w:p w:rsidR="00C96776" w:rsidRDefault="00C96776">
      <w:pPr>
        <w:suppressAutoHyphens w:val="0"/>
        <w:spacing w:line="240" w:lineRule="auto"/>
        <w:rPr>
          <w:b/>
          <w:bCs/>
        </w:rPr>
      </w:pPr>
    </w:p>
    <w:p w:rsidR="00C96776" w:rsidRDefault="002D445A">
      <w:pPr>
        <w:suppressAutoHyphens w:val="0"/>
        <w:spacing w:line="240" w:lineRule="auto"/>
        <w:rPr>
          <w:b/>
        </w:rPr>
      </w:pPr>
      <w:r>
        <w:rPr>
          <w:b/>
        </w:rPr>
        <w:t>Общее количество набранных баллов _______________</w:t>
      </w:r>
    </w:p>
    <w:p w:rsidR="00C96776" w:rsidRDefault="00C96776">
      <w:pPr>
        <w:suppressAutoHyphens w:val="0"/>
        <w:spacing w:line="240" w:lineRule="auto"/>
      </w:pPr>
    </w:p>
    <w:p w:rsidR="00C96776" w:rsidRDefault="002D445A">
      <w:pPr>
        <w:suppressAutoHyphens w:val="0"/>
        <w:spacing w:line="240" w:lineRule="auto"/>
        <w:rPr>
          <w:b/>
        </w:rPr>
      </w:pPr>
      <w:r>
        <w:rPr>
          <w:b/>
        </w:rPr>
        <w:t>Отметка______________________________________</w:t>
      </w:r>
    </w:p>
    <w:p w:rsidR="00C96776" w:rsidRDefault="00C96776">
      <w:pPr>
        <w:suppressAutoHyphens w:val="0"/>
        <w:spacing w:line="240" w:lineRule="auto"/>
      </w:pPr>
    </w:p>
    <w:p w:rsidR="00C96776" w:rsidRDefault="00C96776">
      <w:pPr>
        <w:suppressAutoHyphens w:val="0"/>
        <w:spacing w:line="240" w:lineRule="auto"/>
      </w:pPr>
    </w:p>
    <w:tbl>
      <w:tblPr>
        <w:tblW w:w="4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383"/>
        <w:gridCol w:w="3545"/>
      </w:tblGrid>
      <w:tr w:rsidR="00C96776">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Отметка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iCs/>
              </w:rPr>
              <w:t>Примерное  количество  баллов</w:t>
            </w:r>
          </w:p>
        </w:tc>
      </w:tr>
      <w:tr w:rsidR="00C96776">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5</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lang w:val="en-US"/>
              </w:rPr>
            </w:pPr>
            <w:r>
              <w:rPr>
                <w:bCs/>
                <w:lang w:val="en-US"/>
              </w:rPr>
              <w:t>56-70</w:t>
            </w:r>
          </w:p>
        </w:tc>
      </w:tr>
      <w:tr w:rsidR="00C96776">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4</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lang w:val="en-US"/>
              </w:rPr>
            </w:pPr>
            <w:r>
              <w:rPr>
                <w:bCs/>
              </w:rPr>
              <w:t>4</w:t>
            </w:r>
            <w:r>
              <w:rPr>
                <w:bCs/>
                <w:lang w:val="en-US"/>
              </w:rPr>
              <w:t>5</w:t>
            </w:r>
            <w:r>
              <w:rPr>
                <w:bCs/>
              </w:rPr>
              <w:t>-</w:t>
            </w:r>
            <w:r>
              <w:rPr>
                <w:bCs/>
                <w:lang w:val="en-US"/>
              </w:rPr>
              <w:t>55</w:t>
            </w:r>
          </w:p>
        </w:tc>
      </w:tr>
      <w:tr w:rsidR="00C96776">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3</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lang w:val="en-US"/>
              </w:rPr>
            </w:pPr>
            <w:r>
              <w:rPr>
                <w:bCs/>
              </w:rPr>
              <w:t>34-4</w:t>
            </w:r>
            <w:r>
              <w:rPr>
                <w:bCs/>
                <w:lang w:val="en-US"/>
              </w:rPr>
              <w:t>4</w:t>
            </w:r>
          </w:p>
        </w:tc>
      </w:tr>
      <w:tr w:rsidR="00C96776">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2</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pPr>
              <w:suppressAutoHyphens w:val="0"/>
              <w:spacing w:line="240" w:lineRule="auto"/>
              <w:rPr>
                <w:bCs/>
              </w:rPr>
            </w:pPr>
            <w:r>
              <w:rPr>
                <w:bCs/>
              </w:rPr>
              <w:t>Менее 33</w:t>
            </w:r>
          </w:p>
        </w:tc>
      </w:tr>
    </w:tbl>
    <w:p w:rsidR="00C96776" w:rsidRDefault="00C96776">
      <w:pPr>
        <w:suppressAutoHyphens w:val="0"/>
        <w:spacing w:line="240" w:lineRule="auto"/>
        <w:rPr>
          <w:bCs/>
        </w:rPr>
      </w:pPr>
    </w:p>
    <w:p w:rsidR="00C96776" w:rsidRDefault="002D445A">
      <w:pPr>
        <w:suppressAutoHyphens w:val="0"/>
        <w:spacing w:line="240" w:lineRule="auto"/>
        <w:rPr>
          <w:bCs/>
        </w:rPr>
      </w:pPr>
      <w:r>
        <w:rPr>
          <w:bCs/>
        </w:rPr>
        <w:t>Руководитель курсовой работы___________________              _______________________________</w:t>
      </w:r>
    </w:p>
    <w:p w:rsidR="00C96776" w:rsidRDefault="002D445A">
      <w:pPr>
        <w:suppressAutoHyphens w:val="0"/>
        <w:spacing w:line="240" w:lineRule="auto"/>
        <w:rPr>
          <w:bCs/>
        </w:rPr>
      </w:pPr>
      <w:r>
        <w:rPr>
          <w:bCs/>
        </w:rPr>
        <w:tab/>
      </w:r>
      <w:r>
        <w:rPr>
          <w:bCs/>
        </w:rPr>
        <w:tab/>
      </w:r>
      <w:r>
        <w:rPr>
          <w:bCs/>
        </w:rPr>
        <w:tab/>
      </w:r>
      <w:r>
        <w:rPr>
          <w:bCs/>
        </w:rPr>
        <w:tab/>
        <w:t xml:space="preserve">            подпись</w:t>
      </w:r>
      <w:r>
        <w:rPr>
          <w:bCs/>
        </w:rPr>
        <w:tab/>
      </w:r>
      <w:r>
        <w:rPr>
          <w:bCs/>
        </w:rPr>
        <w:tab/>
      </w:r>
      <w:r>
        <w:rPr>
          <w:bCs/>
        </w:rPr>
        <w:tab/>
      </w:r>
      <w:r>
        <w:rPr>
          <w:bCs/>
        </w:rPr>
        <w:tab/>
        <w:t xml:space="preserve">  расшифровка</w:t>
      </w:r>
    </w:p>
    <w:p w:rsidR="00C96776" w:rsidRDefault="002D445A">
      <w:pPr>
        <w:suppressAutoHyphens w:val="0"/>
        <w:spacing w:line="240" w:lineRule="auto"/>
        <w:rPr>
          <w:bCs/>
        </w:rPr>
      </w:pPr>
      <w:r>
        <w:rPr>
          <w:bCs/>
        </w:rPr>
        <w:t>Ознакомлен_________________________________</w:t>
      </w:r>
      <w:r>
        <w:rPr>
          <w:bCs/>
        </w:rPr>
        <w:tab/>
        <w:t>_______________</w:t>
      </w:r>
      <w:r>
        <w:rPr>
          <w:bCs/>
        </w:rPr>
        <w:tab/>
      </w:r>
      <w:r>
        <w:rPr>
          <w:bCs/>
        </w:rPr>
        <w:tab/>
        <w:t>____________</w:t>
      </w:r>
    </w:p>
    <w:p w:rsidR="00C96776" w:rsidRDefault="002D445A">
      <w:pPr>
        <w:suppressAutoHyphens w:val="0"/>
        <w:spacing w:line="240" w:lineRule="auto"/>
        <w:rPr>
          <w:lang w:eastAsia="ru-RU"/>
        </w:rPr>
      </w:pPr>
      <w:r>
        <w:rPr>
          <w:bCs/>
        </w:rPr>
        <w:tab/>
      </w:r>
      <w:r>
        <w:rPr>
          <w:bCs/>
        </w:rPr>
        <w:tab/>
        <w:t xml:space="preserve">           Ф.И.О.  студента,</w:t>
      </w:r>
      <w:r>
        <w:rPr>
          <w:bCs/>
        </w:rPr>
        <w:tab/>
      </w:r>
      <w:r>
        <w:rPr>
          <w:bCs/>
        </w:rPr>
        <w:tab/>
      </w:r>
      <w:r>
        <w:rPr>
          <w:bCs/>
        </w:rPr>
        <w:tab/>
      </w:r>
      <w:r>
        <w:rPr>
          <w:bCs/>
        </w:rPr>
        <w:tab/>
        <w:t>подпись,</w:t>
      </w:r>
      <w:r>
        <w:rPr>
          <w:bCs/>
        </w:rPr>
        <w:tab/>
      </w:r>
      <w:r>
        <w:rPr>
          <w:bCs/>
        </w:rPr>
        <w:tab/>
      </w:r>
      <w:r>
        <w:rPr>
          <w:bCs/>
        </w:rPr>
        <w:tab/>
        <w:t>дата</w:t>
      </w:r>
      <w:r>
        <w:br w:type="page"/>
      </w:r>
    </w:p>
    <w:p w:rsidR="00C96776" w:rsidRDefault="00063371">
      <w:pPr>
        <w:suppressAutoHyphens w:val="0"/>
        <w:spacing w:line="240" w:lineRule="auto"/>
        <w:ind w:firstLine="567"/>
        <w:jc w:val="center"/>
        <w:rPr>
          <w:b/>
          <w:lang w:eastAsia="ru-RU"/>
        </w:rPr>
      </w:pPr>
      <w:r>
        <w:rPr>
          <w:b/>
          <w:lang w:val="en-US" w:eastAsia="ru-RU"/>
        </w:rPr>
        <w:lastRenderedPageBreak/>
        <w:t>VI</w:t>
      </w:r>
      <w:r w:rsidR="002D445A">
        <w:rPr>
          <w:b/>
          <w:lang w:eastAsia="ru-RU"/>
        </w:rPr>
        <w:t xml:space="preserve">. </w:t>
      </w:r>
      <w:r w:rsidR="0055334C">
        <w:rPr>
          <w:b/>
          <w:lang w:eastAsia="ru-RU"/>
        </w:rPr>
        <w:t>Комплект оценочных</w:t>
      </w:r>
      <w:r w:rsidR="002D445A">
        <w:rPr>
          <w:b/>
          <w:lang w:eastAsia="ru-RU"/>
        </w:rPr>
        <w:t xml:space="preserve"> </w:t>
      </w:r>
      <w:r w:rsidR="0055334C">
        <w:rPr>
          <w:b/>
          <w:lang w:eastAsia="ru-RU"/>
        </w:rPr>
        <w:t>средств</w:t>
      </w:r>
      <w:r w:rsidR="002D445A">
        <w:rPr>
          <w:b/>
          <w:lang w:eastAsia="ru-RU"/>
        </w:rPr>
        <w:t xml:space="preserve"> для экзамена (квалификационного)</w:t>
      </w:r>
    </w:p>
    <w:p w:rsidR="00C96776" w:rsidRDefault="00C96776">
      <w:pPr>
        <w:suppressAutoHyphens w:val="0"/>
        <w:spacing w:line="240" w:lineRule="auto"/>
        <w:ind w:firstLine="567"/>
        <w:jc w:val="center"/>
        <w:rPr>
          <w:b/>
          <w:lang w:eastAsia="ru-RU"/>
        </w:rPr>
      </w:pPr>
    </w:p>
    <w:p w:rsidR="00C96776" w:rsidRDefault="0055334C">
      <w:pPr>
        <w:suppressAutoHyphens w:val="0"/>
        <w:spacing w:line="240" w:lineRule="auto"/>
        <w:ind w:firstLine="567"/>
        <w:jc w:val="center"/>
        <w:rPr>
          <w:b/>
          <w:lang w:eastAsia="ru-RU"/>
        </w:rPr>
      </w:pPr>
      <w:r>
        <w:rPr>
          <w:b/>
          <w:lang w:eastAsia="ru-RU"/>
        </w:rPr>
        <w:t>6</w:t>
      </w:r>
      <w:r w:rsidR="002D445A">
        <w:rPr>
          <w:b/>
          <w:lang w:eastAsia="ru-RU"/>
        </w:rPr>
        <w:t>.1 Организация итогового контроля и оценки освоения программы ПМ в ходе экзамена (квалификационного)</w:t>
      </w:r>
    </w:p>
    <w:p w:rsidR="00C96776" w:rsidRDefault="00C96776">
      <w:pPr>
        <w:suppressAutoHyphens w:val="0"/>
        <w:spacing w:line="240" w:lineRule="auto"/>
        <w:ind w:firstLine="567"/>
        <w:jc w:val="both"/>
        <w:rPr>
          <w:lang w:eastAsia="ru-RU"/>
        </w:rPr>
      </w:pPr>
    </w:p>
    <w:p w:rsidR="00C96776" w:rsidRDefault="002D445A">
      <w:pPr>
        <w:suppressAutoHyphens w:val="0"/>
        <w:spacing w:line="240" w:lineRule="auto"/>
        <w:ind w:firstLine="567"/>
        <w:jc w:val="both"/>
        <w:rPr>
          <w:lang w:eastAsia="ru-RU"/>
        </w:rPr>
      </w:pPr>
      <w:r>
        <w:rPr>
          <w:lang w:eastAsia="ru-RU"/>
        </w:rPr>
        <w:t>В качестве итоговой аттестации по модулю после завершения обучения проводится экзамен (квалификационный),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сформированность у него профессиональных (ПК) и общих компетенций (ОК).</w:t>
      </w:r>
    </w:p>
    <w:p w:rsidR="00C96776" w:rsidRDefault="002D445A">
      <w:pPr>
        <w:suppressAutoHyphens w:val="0"/>
        <w:spacing w:line="240" w:lineRule="auto"/>
        <w:ind w:firstLine="567"/>
        <w:jc w:val="both"/>
        <w:rPr>
          <w:lang w:eastAsia="ru-RU"/>
        </w:rPr>
      </w:pPr>
      <w:r>
        <w:rPr>
          <w:lang w:eastAsia="ru-RU"/>
        </w:rPr>
        <w:t>Экзамен (квалификационный) проводится после изучения МДК модуля, прохождения учебной и производственной практики.</w:t>
      </w:r>
    </w:p>
    <w:p w:rsidR="00C96776" w:rsidRDefault="002D445A">
      <w:pPr>
        <w:suppressAutoHyphens w:val="0"/>
        <w:spacing w:line="240" w:lineRule="auto"/>
        <w:ind w:firstLine="567"/>
        <w:jc w:val="both"/>
        <w:rPr>
          <w:lang w:eastAsia="ru-RU"/>
        </w:rPr>
      </w:pPr>
      <w:r>
        <w:rPr>
          <w:lang w:eastAsia="ru-RU"/>
        </w:rPr>
        <w:t>Экзамен (квалификационный) учитывает: оценку освоения МДК, прохождение учебной и производственной практики.</w:t>
      </w:r>
    </w:p>
    <w:p w:rsidR="00C96776" w:rsidRDefault="002D445A">
      <w:pPr>
        <w:suppressAutoHyphens w:val="0"/>
        <w:spacing w:line="240" w:lineRule="auto"/>
        <w:ind w:firstLine="567"/>
        <w:jc w:val="both"/>
        <w:rPr>
          <w:lang w:eastAsia="ru-RU"/>
        </w:rPr>
      </w:pPr>
      <w:r>
        <w:rPr>
          <w:lang w:eastAsia="ru-RU"/>
        </w:rPr>
        <w:t>Экзамен (квалификационный) определяет уровень и качество освоения образовательной программы, проверяет готовность обучающегося к выполнению соответствующего вида профессиональной деятельности и сформированность у него компетенций.</w:t>
      </w:r>
    </w:p>
    <w:p w:rsidR="00C96776" w:rsidRDefault="002D445A">
      <w:pPr>
        <w:suppressAutoHyphens w:val="0"/>
        <w:spacing w:line="240" w:lineRule="auto"/>
        <w:ind w:firstLine="567"/>
        <w:jc w:val="both"/>
        <w:rPr>
          <w:lang w:eastAsia="ru-RU"/>
        </w:rPr>
      </w:pPr>
      <w:r>
        <w:rPr>
          <w:lang w:eastAsia="ru-RU"/>
        </w:rPr>
        <w:t>Итогом проверки является однозначное решение «вид профессиональной деятельности освоен / не освоен».</w:t>
      </w:r>
    </w:p>
    <w:p w:rsidR="00C96776" w:rsidRDefault="002D445A">
      <w:pPr>
        <w:suppressAutoHyphens w:val="0"/>
        <w:spacing w:line="240" w:lineRule="auto"/>
        <w:ind w:firstLine="567"/>
        <w:jc w:val="both"/>
        <w:rPr>
          <w:lang w:eastAsia="ru-RU"/>
        </w:rPr>
      </w:pPr>
      <w:r>
        <w:rPr>
          <w:lang w:eastAsia="ru-RU"/>
        </w:rPr>
        <w:t>Экзамен квалификационный проводится в форме защиты курсовой работы. Она проводится в присутствии комиссии, которая включает в себя научного руководителя, преподавателей модуля, представителя работодателя, представителя администрации колледжа. На защите студент делает краткое сообщение о теме работы, целях и задачах работы, методике сбора материалов (до 5 минут). Затем демонстрирует веб-сайт и отвечает на вопросы членов комиссии.</w:t>
      </w:r>
    </w:p>
    <w:p w:rsidR="00C96776" w:rsidRDefault="002D445A">
      <w:pPr>
        <w:suppressAutoHyphens w:val="0"/>
        <w:spacing w:line="240" w:lineRule="auto"/>
        <w:ind w:firstLine="567"/>
        <w:jc w:val="both"/>
        <w:rPr>
          <w:lang w:eastAsia="ru-RU"/>
        </w:rPr>
      </w:pPr>
      <w:r>
        <w:rPr>
          <w:lang w:eastAsia="ru-RU"/>
        </w:rPr>
        <w:t xml:space="preserve">На основании выступления, ответов на поставленные вопросы и отзыва руководителя выносится решение об освоении программы профессионального модуля ПМ 02. «Разработка, внедрение и адаптация программного обеспечения отраслевой направленности» по специальности </w:t>
      </w:r>
      <w:r w:rsidR="00BE7349">
        <w:rPr>
          <w:lang w:eastAsia="ru-RU"/>
        </w:rPr>
        <w:t>09.02.05</w:t>
      </w:r>
      <w:r>
        <w:rPr>
          <w:lang w:eastAsia="ru-RU"/>
        </w:rPr>
        <w:t xml:space="preserve"> Прикладная информатика (</w:t>
      </w:r>
      <w:r w:rsidR="00C43654">
        <w:rPr>
          <w:lang w:eastAsia="ru-RU"/>
        </w:rPr>
        <w:t>по отраслям</w:t>
      </w:r>
      <w:r>
        <w:rPr>
          <w:lang w:eastAsia="ru-RU"/>
        </w:rPr>
        <w:t>).</w:t>
      </w:r>
    </w:p>
    <w:p w:rsidR="00C96776" w:rsidRDefault="00C96776">
      <w:pPr>
        <w:ind w:left="1077"/>
        <w:rPr>
          <w:b/>
        </w:rPr>
      </w:pPr>
    </w:p>
    <w:p w:rsidR="00C96776" w:rsidRDefault="0055334C">
      <w:pPr>
        <w:ind w:left="1077"/>
        <w:rPr>
          <w:b/>
        </w:rPr>
      </w:pPr>
      <w:r>
        <w:rPr>
          <w:b/>
        </w:rPr>
        <w:t xml:space="preserve">6.2. </w:t>
      </w:r>
      <w:r w:rsidR="002D445A">
        <w:rPr>
          <w:b/>
        </w:rPr>
        <w:t>Пакет экзаменатора</w:t>
      </w:r>
    </w:p>
    <w:p w:rsidR="00C96776" w:rsidRDefault="002D445A">
      <w:pPr>
        <w:jc w:val="both"/>
        <w:rPr>
          <w:b/>
          <w:bCs/>
        </w:rPr>
      </w:pPr>
      <w:r>
        <w:rPr>
          <w:b/>
          <w:bCs/>
        </w:rPr>
        <w:t>Условия проведения экзамена</w:t>
      </w:r>
    </w:p>
    <w:p w:rsidR="00C96776" w:rsidRDefault="002D445A">
      <w:pPr>
        <w:suppressAutoHyphens w:val="0"/>
        <w:spacing w:line="240" w:lineRule="auto"/>
        <w:ind w:firstLine="567"/>
        <w:jc w:val="both"/>
        <w:rPr>
          <w:lang w:eastAsia="ru-RU"/>
        </w:rPr>
      </w:pPr>
      <w:r>
        <w:rPr>
          <w:lang w:eastAsia="ru-RU"/>
        </w:rPr>
        <w:t>Экзамен квалификационный проводится в форме защиты курсовой работы. Проходит в кабинете теоретического обучения в соответствии с графиком экзаменов и приказом директора. Кабинет должен быть оснащен мультимедийной техникой.</w:t>
      </w:r>
    </w:p>
    <w:p w:rsidR="00C96776" w:rsidRDefault="002D445A">
      <w:pPr>
        <w:suppressAutoHyphens w:val="0"/>
        <w:spacing w:line="240" w:lineRule="auto"/>
        <w:ind w:firstLine="567"/>
        <w:jc w:val="both"/>
        <w:rPr>
          <w:lang w:eastAsia="ru-RU"/>
        </w:rPr>
      </w:pPr>
      <w:r>
        <w:rPr>
          <w:lang w:eastAsia="ru-RU"/>
        </w:rPr>
        <w:t>Квалификационная комиссия проверяет подготовленные документы: оценочный лист МДК ПМ, аттестационный лист учебной практики ПМ, аттестационный лист по производственной практике, критерии оценки курсовой работы руководителем (преподавателем-специалистом), итоговую ведомость оценки ПМ.</w:t>
      </w:r>
    </w:p>
    <w:p w:rsidR="00C96776" w:rsidRDefault="002D445A">
      <w:pPr>
        <w:suppressAutoHyphens w:val="0"/>
        <w:spacing w:line="240" w:lineRule="auto"/>
        <w:ind w:firstLine="567"/>
        <w:jc w:val="both"/>
        <w:rPr>
          <w:lang w:eastAsia="ru-RU"/>
        </w:rPr>
      </w:pPr>
      <w:r>
        <w:rPr>
          <w:lang w:eastAsia="ru-RU"/>
        </w:rPr>
        <w:t xml:space="preserve">Комиссия может задать устные вопросы по изученному профессиональному модулю для уточнения степени освоения ПК данного модуля. </w:t>
      </w:r>
    </w:p>
    <w:p w:rsidR="00C96776" w:rsidRDefault="002D445A">
      <w:pPr>
        <w:suppressAutoHyphens w:val="0"/>
        <w:spacing w:line="240" w:lineRule="auto"/>
        <w:ind w:firstLine="567"/>
        <w:jc w:val="both"/>
        <w:rPr>
          <w:lang w:eastAsia="ru-RU"/>
        </w:rPr>
      </w:pPr>
      <w:r>
        <w:rPr>
          <w:lang w:eastAsia="ru-RU"/>
        </w:rPr>
        <w:t>После защиты студент выходит из аудитории, комиссия принимает решение и дает заключение «данный ПМ освоен / не освоен», и заполняет итоговую ведомость оценки ПМ, оценочные листы.</w:t>
      </w:r>
    </w:p>
    <w:p w:rsidR="00C96776" w:rsidRDefault="00C96776">
      <w:pPr>
        <w:spacing w:line="240" w:lineRule="auto"/>
        <w:jc w:val="center"/>
        <w:rPr>
          <w:b/>
        </w:rPr>
      </w:pPr>
    </w:p>
    <w:p w:rsidR="00C96776" w:rsidRDefault="002D445A">
      <w:pPr>
        <w:spacing w:line="240" w:lineRule="auto"/>
        <w:jc w:val="center"/>
        <w:rPr>
          <w:b/>
        </w:rPr>
      </w:pPr>
      <w:r>
        <w:rPr>
          <w:b/>
        </w:rPr>
        <w:t>Критерии оценки</w:t>
      </w:r>
    </w:p>
    <w:p w:rsidR="00C96776" w:rsidRDefault="002D445A">
      <w:pPr>
        <w:spacing w:line="240" w:lineRule="auto"/>
        <w:jc w:val="both"/>
      </w:pPr>
      <w:r>
        <w:t>Результатом защиты курсовой работы будет оценка сформированности общих и профессиональных компетенций по виду профессиональной деятельности «Разработка, внедрение и адаптация программного обеспечения отраслевой направленности», которая выражается в терминах: сформирована / не сформирована, да / нет.</w:t>
      </w:r>
    </w:p>
    <w:p w:rsidR="00C96776" w:rsidRDefault="002D445A">
      <w:pPr>
        <w:spacing w:line="240" w:lineRule="auto"/>
        <w:jc w:val="both"/>
      </w:pPr>
      <w:r>
        <w:t>Аттестация результата курсовой работы предполагает:</w:t>
      </w:r>
    </w:p>
    <w:p w:rsidR="00C96776" w:rsidRDefault="002D445A" w:rsidP="002D445A">
      <w:pPr>
        <w:numPr>
          <w:ilvl w:val="0"/>
          <w:numId w:val="138"/>
        </w:numPr>
        <w:suppressAutoHyphens w:val="0"/>
        <w:spacing w:line="240" w:lineRule="auto"/>
        <w:jc w:val="both"/>
      </w:pPr>
      <w:r>
        <w:t>оценку процесса – разработка содержания пояснительной записки и разработка программного продукта в виде веб-сайта;</w:t>
      </w:r>
    </w:p>
    <w:p w:rsidR="00C96776" w:rsidRDefault="002D445A" w:rsidP="002D445A">
      <w:pPr>
        <w:numPr>
          <w:ilvl w:val="0"/>
          <w:numId w:val="138"/>
        </w:numPr>
        <w:suppressAutoHyphens w:val="0"/>
        <w:spacing w:line="240" w:lineRule="auto"/>
        <w:jc w:val="both"/>
      </w:pPr>
      <w:r>
        <w:t>оценку продукта – веб сайт.</w:t>
      </w:r>
    </w:p>
    <w:p w:rsidR="00C96776" w:rsidRDefault="002D445A">
      <w:pPr>
        <w:spacing w:line="240" w:lineRule="auto"/>
        <w:jc w:val="both"/>
      </w:pPr>
      <w:r>
        <w:t>Оценка процесса осуществляется руководителем по ходу освоения содержания курсовой работы.</w:t>
      </w:r>
    </w:p>
    <w:p w:rsidR="00C96776" w:rsidRDefault="002D445A">
      <w:pPr>
        <w:spacing w:line="240" w:lineRule="auto"/>
        <w:jc w:val="both"/>
      </w:pPr>
      <w:r>
        <w:t xml:space="preserve">Оценка продукта осуществляется квалификационной комиссией по ходу защиты результата курсовой работы. </w:t>
      </w:r>
    </w:p>
    <w:p w:rsidR="00C96776" w:rsidRDefault="00C96776">
      <w:pPr>
        <w:spacing w:line="240" w:lineRule="auto"/>
        <w:jc w:val="both"/>
      </w:pPr>
    </w:p>
    <w:p w:rsidR="00C96776" w:rsidRDefault="00C96776">
      <w:pPr>
        <w:spacing w:line="240" w:lineRule="auto"/>
        <w:jc w:val="both"/>
      </w:pPr>
    </w:p>
    <w:tbl>
      <w:tblPr>
        <w:tblW w:w="1098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4061"/>
        <w:gridCol w:w="1785"/>
        <w:gridCol w:w="1828"/>
        <w:gridCol w:w="1657"/>
        <w:gridCol w:w="1657"/>
      </w:tblGrid>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C96776" w:rsidRDefault="002D445A">
            <w:pPr>
              <w:spacing w:line="240" w:lineRule="auto"/>
              <w:jc w:val="center"/>
              <w:rPr>
                <w:b/>
                <w:sz w:val="22"/>
                <w:szCs w:val="22"/>
              </w:rPr>
            </w:pPr>
            <w:r>
              <w:rPr>
                <w:b/>
                <w:sz w:val="22"/>
                <w:szCs w:val="22"/>
              </w:rPr>
              <w:lastRenderedPageBreak/>
              <w:t>Критерии оценки сформированности компетенций</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C96776" w:rsidRDefault="002D445A">
            <w:pPr>
              <w:spacing w:line="240" w:lineRule="auto"/>
              <w:jc w:val="center"/>
              <w:rPr>
                <w:b/>
                <w:sz w:val="22"/>
                <w:szCs w:val="22"/>
              </w:rPr>
            </w:pPr>
            <w:r>
              <w:rPr>
                <w:b/>
                <w:sz w:val="22"/>
                <w:szCs w:val="22"/>
              </w:rPr>
              <w:t>Высокий уровень соответствия / отлично</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C96776" w:rsidRDefault="002D445A">
            <w:pPr>
              <w:spacing w:line="240" w:lineRule="auto"/>
              <w:jc w:val="center"/>
              <w:rPr>
                <w:b/>
                <w:sz w:val="22"/>
                <w:szCs w:val="22"/>
              </w:rPr>
            </w:pPr>
            <w:r>
              <w:rPr>
                <w:b/>
                <w:sz w:val="22"/>
                <w:szCs w:val="22"/>
              </w:rPr>
              <w:t>Достаточный уровень соответствия / хорошо</w:t>
            </w: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C96776" w:rsidRDefault="002D445A">
            <w:pPr>
              <w:spacing w:line="240" w:lineRule="auto"/>
              <w:jc w:val="center"/>
              <w:rPr>
                <w:b/>
                <w:sz w:val="22"/>
                <w:szCs w:val="22"/>
              </w:rPr>
            </w:pPr>
            <w:r>
              <w:rPr>
                <w:b/>
                <w:sz w:val="22"/>
                <w:szCs w:val="22"/>
              </w:rPr>
              <w:t>Средний уровень соответствия / удовлетво</w:t>
            </w:r>
            <w:r>
              <w:rPr>
                <w:b/>
                <w:sz w:val="22"/>
                <w:szCs w:val="22"/>
              </w:rPr>
              <w:br/>
              <w:t>рительно</w:t>
            </w: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C96776" w:rsidRDefault="002D445A">
            <w:pPr>
              <w:spacing w:line="240" w:lineRule="auto"/>
              <w:jc w:val="center"/>
              <w:rPr>
                <w:b/>
                <w:sz w:val="22"/>
                <w:szCs w:val="22"/>
              </w:rPr>
            </w:pPr>
            <w:r>
              <w:rPr>
                <w:b/>
                <w:sz w:val="22"/>
                <w:szCs w:val="22"/>
              </w:rPr>
              <w:t>Отсутствие уровня соответствия / неудовле</w:t>
            </w:r>
            <w:r>
              <w:rPr>
                <w:b/>
                <w:sz w:val="22"/>
                <w:szCs w:val="22"/>
              </w:rPr>
              <w:br/>
              <w:t>творительно</w:t>
            </w: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ПК 2.1. Проводить исследование объекта автоматизации.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Соответствие композиционного строения сайта его целям.</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Соответствие оформления сайта предпочтениям предполагаемых посетителей</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ПК 2.2. Создавать информационно-логические модели объектов.</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Соответствие описанной физической структуры сайта его реальной структуре</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Соответствие описания логической структуры сайта его реальной структуре</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ПК 2.3. Разрабатывать и публиковать программное обеспечение и информационные ресурсы отраслевой направленности со статическим, динамическим и интерактивным контентом.</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Сайт содержит статический контент в виде текста и изображений</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Сайт содержит динамический и интерактивный контент в виде кнопок навигации, форм, слайдеров…</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ПК 2.4. Проводить отладку и тестирование программного обеспечения отраслевой направленности.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 xml:space="preserve">Валидация </w:t>
            </w:r>
            <w:r>
              <w:rPr>
                <w:lang w:val="en-US"/>
              </w:rPr>
              <w:t>HTML</w:t>
            </w:r>
            <w:r>
              <w:t>-кода отображает отсутствие ошибок</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 xml:space="preserve">Валидация </w:t>
            </w:r>
            <w:r>
              <w:rPr>
                <w:lang w:val="en-US"/>
              </w:rPr>
              <w:t>CSS</w:t>
            </w:r>
            <w:r>
              <w:t>-кода отображает отсутствие ошибок</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ПК 2.5. Проводить адаптацию программного обеспечения отраслевой направленности.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 xml:space="preserve">Веб сайт адаптирован к браузеру </w:t>
            </w:r>
            <w:r>
              <w:rPr>
                <w:lang w:val="en-US"/>
              </w:rPr>
              <w:t>InternetExplorer</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Веб сайт адаптирован к браузеру</w:t>
            </w:r>
            <w:r>
              <w:rPr>
                <w:lang w:val="en-US"/>
              </w:rPr>
              <w:t>FireFox</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Веб сайт адаптирован к браузеру</w:t>
            </w:r>
            <w:r>
              <w:rPr>
                <w:lang w:val="en-US"/>
              </w:rPr>
              <w:t>GoogleChrom</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Веб сайт адаптирован к браузеру</w:t>
            </w:r>
            <w:r>
              <w:rPr>
                <w:lang w:val="en-US"/>
              </w:rPr>
              <w:t>Opera</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ПК 2.6. Разрабатывать, вести и экспертировать проектную и техническую документацию.</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lastRenderedPageBreak/>
              <w:t>Содержание пояснительной записки соответствует предъявляемым к ней требованиям</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Оформление курсовой работы выполнено в соответствии с требованиями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ПК 2.7. Осуществлять верификацию и контроль качества продуктов.</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Соответствие оформления сайта его тематической направленности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Работоспособность компонентов сайта</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ОК 1. Понимать сущность и социальную значимость своей будущей профессии, проявлять к ней устойчивый интерес</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jc w:val="both"/>
            </w:pPr>
            <w:r>
              <w:t>Использование в разработке веб-сайта материалов исследования, проведенного студентом самостоятельно</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jc w:val="both"/>
            </w:pPr>
            <w:r>
              <w:t>Определение актуальности исследования</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pStyle w:val="Style9"/>
              <w:widowControl/>
              <w:spacing w:line="240" w:lineRule="auto"/>
              <w:ind w:firstLine="0"/>
              <w:rPr>
                <w:b/>
              </w:rPr>
            </w:pPr>
            <w:r>
              <w:rPr>
                <w:rStyle w:val="FontStyle55"/>
                <w:b/>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Определение цели, задач работы</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jc w:val="both"/>
            </w:pPr>
            <w:r>
              <w:t>Стиль деятельности студента  (степень самостоятельности и ответственности)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Определение перспектив работы</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Указание возможностей использования</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Своевременность представления результата курсовой работы</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ОК 3. Решать проблемы, оценивать риски и принимать решения в нестандартных ситуациях</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 xml:space="preserve">Адаптация сайта к браузерам </w:t>
            </w:r>
            <w:r>
              <w:rPr>
                <w:lang w:val="en-US"/>
              </w:rPr>
              <w:t>Google</w:t>
            </w:r>
            <w:r>
              <w:t xml:space="preserve"> </w:t>
            </w:r>
            <w:r>
              <w:rPr>
                <w:lang w:val="en-US"/>
              </w:rPr>
              <w:t>Chrom</w:t>
            </w:r>
            <w:r>
              <w:t xml:space="preserve">, </w:t>
            </w:r>
            <w:r>
              <w:rPr>
                <w:lang w:val="en-US"/>
              </w:rPr>
              <w:t>IE</w:t>
            </w:r>
            <w:r>
              <w:t xml:space="preserve">, </w:t>
            </w:r>
            <w:r>
              <w:rPr>
                <w:lang w:val="en-US"/>
              </w:rPr>
              <w:t>FireFox</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pStyle w:val="Style9"/>
              <w:widowControl/>
              <w:spacing w:line="240" w:lineRule="auto"/>
              <w:ind w:firstLine="0"/>
              <w:rPr>
                <w:b/>
              </w:rPr>
            </w:pPr>
            <w:r>
              <w:rPr>
                <w:rStyle w:val="FontStyle55"/>
                <w:b/>
                <w:sz w:val="24"/>
                <w:szCs w:val="24"/>
              </w:rPr>
              <w:t>ОК 4. Осуществлять поиск и использовать информацию, необходимую для эффективного выполнения профессиональных задач, профессионального и личностного развития.</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jc w:val="both"/>
            </w:pPr>
            <w:r>
              <w:t>Поиск и использование информации, необходимой для разработки проекта</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jc w:val="both"/>
              <w:rPr>
                <w:b/>
              </w:rPr>
            </w:pPr>
            <w:r>
              <w:rPr>
                <w:b/>
              </w:rPr>
              <w:t xml:space="preserve">ОК 5. Использовать информационно-коммуникационные технологии </w:t>
            </w:r>
            <w:r>
              <w:rPr>
                <w:b/>
              </w:rPr>
              <w:lastRenderedPageBreak/>
              <w:t>для совершенствования профессиональной деятельности.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Привлечение программных (создание презентации) и технических (мультимедийный проектор) средств для демонстрации результата курсовой работы</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ОК 6. Работать в коллективе, команде, обеспечивать ее сплочение, эффективно общаться с коллегами, руководством, потребителями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Ведение дискуссии в процессе защиты работы</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Использование дополнительных технологий</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Участие в конференциях разного уровня</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pStyle w:val="Style9"/>
              <w:widowControl/>
              <w:spacing w:line="240" w:lineRule="auto"/>
              <w:ind w:firstLine="0"/>
              <w:rPr>
                <w:b/>
              </w:rPr>
            </w:pPr>
            <w:r>
              <w:rPr>
                <w:rStyle w:val="FontStyle55"/>
                <w:b/>
                <w:sz w:val="24"/>
                <w:szCs w:val="24"/>
              </w:rPr>
              <w:t>ОК 9. Ориентироваться в условиях частой смены технологий в профессиональной деятельности.</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Определение перспектив работы</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 xml:space="preserve">Адаптация сайта к современным версиям браузеров </w:t>
            </w:r>
            <w:r>
              <w:rPr>
                <w:lang w:val="en-US"/>
              </w:rPr>
              <w:t>Google</w:t>
            </w:r>
            <w:r>
              <w:t xml:space="preserve"> </w:t>
            </w:r>
            <w:r>
              <w:rPr>
                <w:lang w:val="en-US"/>
              </w:rPr>
              <w:t>Chrom</w:t>
            </w:r>
            <w:r>
              <w:t xml:space="preserve">, </w:t>
            </w:r>
            <w:r>
              <w:rPr>
                <w:lang w:val="en-US"/>
              </w:rPr>
              <w:t>IE</w:t>
            </w:r>
            <w:r>
              <w:t xml:space="preserve">, </w:t>
            </w:r>
            <w:r>
              <w:rPr>
                <w:lang w:val="en-US"/>
              </w:rPr>
              <w:t>FireFox</w:t>
            </w:r>
          </w:p>
        </w:tc>
        <w:tc>
          <w:tcPr>
            <w:tcW w:w="178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Итого по уровням соответствия (выставляется как средняя)</w:t>
            </w:r>
          </w:p>
        </w:tc>
        <w:tc>
          <w:tcPr>
            <w:tcW w:w="6927"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r w:rsidR="00C96776">
        <w:tc>
          <w:tcPr>
            <w:tcW w:w="406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Результат квалификационного экзамена по модулю (освоен/неосвоен)</w:t>
            </w:r>
          </w:p>
        </w:tc>
        <w:tc>
          <w:tcPr>
            <w:tcW w:w="6927"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rPr>
            </w:pPr>
          </w:p>
        </w:tc>
      </w:tr>
    </w:tbl>
    <w:p w:rsidR="00C96776" w:rsidRDefault="00C96776">
      <w:pPr>
        <w:spacing w:line="240" w:lineRule="auto"/>
        <w:ind w:firstLine="567"/>
      </w:pPr>
    </w:p>
    <w:p w:rsidR="00C96776" w:rsidRDefault="00C96776">
      <w:pPr>
        <w:ind w:firstLine="567"/>
        <w:jc w:val="both"/>
      </w:pPr>
    </w:p>
    <w:p w:rsidR="00C96776" w:rsidRDefault="002D445A">
      <w:pPr>
        <w:suppressAutoHyphens w:val="0"/>
        <w:spacing w:line="240" w:lineRule="auto"/>
        <w:rPr>
          <w:rFonts w:eastAsia="DejaVu Sans" w:cs="font300"/>
          <w:b/>
          <w:bCs/>
        </w:rPr>
      </w:pPr>
      <w:bookmarkStart w:id="0" w:name="_Toc306743761"/>
      <w:bookmarkEnd w:id="0"/>
      <w:r>
        <w:br w:type="page"/>
      </w:r>
    </w:p>
    <w:p w:rsidR="00C96776" w:rsidRPr="0055334C" w:rsidRDefault="002D445A">
      <w:pPr>
        <w:jc w:val="right"/>
        <w:rPr>
          <w:b/>
        </w:rPr>
      </w:pPr>
      <w:r w:rsidRPr="0055334C">
        <w:rPr>
          <w:b/>
        </w:rPr>
        <w:lastRenderedPageBreak/>
        <w:t>ПРИЛОЖЕНИЕ</w:t>
      </w:r>
    </w:p>
    <w:p w:rsidR="00C96776" w:rsidRPr="0055334C" w:rsidRDefault="002D445A">
      <w:pPr>
        <w:jc w:val="center"/>
      </w:pPr>
      <w:r w:rsidRPr="0055334C">
        <w:t>ГБОУ СПО «Дзержинский педагогический колледж»</w:t>
      </w:r>
    </w:p>
    <w:p w:rsidR="00C96776" w:rsidRPr="0055334C" w:rsidRDefault="002D445A">
      <w:pPr>
        <w:jc w:val="center"/>
        <w:rPr>
          <w:b/>
        </w:rPr>
      </w:pPr>
      <w:r w:rsidRPr="0055334C">
        <w:rPr>
          <w:b/>
        </w:rPr>
        <w:t>Оценочная ведомость по профессиональному модулю</w:t>
      </w:r>
    </w:p>
    <w:p w:rsidR="00C96776" w:rsidRPr="0055334C" w:rsidRDefault="00344F87">
      <w:pPr>
        <w:jc w:val="center"/>
        <w:rPr>
          <w:b/>
        </w:rPr>
      </w:pPr>
      <w:r w:rsidRPr="0055334C">
        <w:rPr>
          <w:b/>
        </w:rPr>
        <w:t>ПМ.</w:t>
      </w:r>
      <w:r w:rsidR="002D445A" w:rsidRPr="0055334C">
        <w:rPr>
          <w:b/>
        </w:rPr>
        <w:t xml:space="preserve">02 Разработка, внедрение, адаптация программного обеспечения отраслевой </w:t>
      </w:r>
    </w:p>
    <w:p w:rsidR="00C96776" w:rsidRPr="0055334C" w:rsidRDefault="002D445A">
      <w:r w:rsidRPr="0055334C">
        <w:t>Ф.И.О. ____________________________________________________________</w:t>
      </w:r>
    </w:p>
    <w:p w:rsidR="00C96776" w:rsidRPr="0055334C" w:rsidRDefault="002D445A">
      <w:pPr>
        <w:jc w:val="both"/>
      </w:pPr>
      <w:r w:rsidRPr="0055334C">
        <w:t>Обучающийся на _</w:t>
      </w:r>
      <w:r w:rsidRPr="0055334C">
        <w:rPr>
          <w:lang w:val="en-US"/>
        </w:rPr>
        <w:t>III</w:t>
      </w:r>
      <w:r w:rsidRPr="0055334C">
        <w:t>_ курсе по специальности _</w:t>
      </w:r>
      <w:r w:rsidR="00BE7349" w:rsidRPr="0055334C">
        <w:t>09.02.05</w:t>
      </w:r>
      <w:r w:rsidRPr="0055334C">
        <w:t xml:space="preserve"> Прикладная информатика освоил программу профессионального модуля  в объеме__1293__ часа с ___</w:t>
      </w:r>
      <w:r w:rsidR="00344F87" w:rsidRPr="0055334C">
        <w:t>__</w:t>
      </w:r>
      <w:r w:rsidRPr="0055334C">
        <w:t>.</w:t>
      </w:r>
      <w:r w:rsidR="00344F87" w:rsidRPr="0055334C">
        <w:t>__</w:t>
      </w:r>
      <w:r w:rsidRPr="0055334C">
        <w:t>.</w:t>
      </w:r>
      <w:r w:rsidR="00344F87" w:rsidRPr="0055334C">
        <w:t>_____</w:t>
      </w:r>
      <w:r w:rsidRPr="0055334C">
        <w:t>____ по ____</w:t>
      </w:r>
      <w:r w:rsidR="00344F87" w:rsidRPr="0055334C">
        <w:t>__</w:t>
      </w:r>
      <w:r w:rsidRPr="0055334C">
        <w:t>.</w:t>
      </w:r>
      <w:r w:rsidR="00344F87" w:rsidRPr="0055334C">
        <w:t>____</w:t>
      </w:r>
      <w:r w:rsidRPr="0055334C">
        <w:t>.</w:t>
      </w:r>
      <w:r w:rsidR="00344F87" w:rsidRPr="0055334C">
        <w:t>_</w:t>
      </w:r>
      <w:r w:rsidRPr="0055334C">
        <w:t xml:space="preserve">__________ </w:t>
      </w:r>
    </w:p>
    <w:p w:rsidR="00C96776" w:rsidRPr="0055334C" w:rsidRDefault="002D445A">
      <w:pPr>
        <w:rPr>
          <w:b/>
        </w:rPr>
      </w:pPr>
      <w:r w:rsidRPr="0055334C">
        <w:rPr>
          <w:b/>
        </w:rPr>
        <w:t>Результаты промежуточной аттестации по элементам модуля</w:t>
      </w:r>
    </w:p>
    <w:tbl>
      <w:tblPr>
        <w:tblW w:w="1049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4713"/>
        <w:gridCol w:w="4110"/>
        <w:gridCol w:w="1668"/>
      </w:tblGrid>
      <w:tr w:rsidR="00C96776">
        <w:tc>
          <w:tcPr>
            <w:tcW w:w="471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Элементы модуля (</w:t>
            </w:r>
            <w:r>
              <w:t>код и наименование МДК, код практик</w:t>
            </w:r>
            <w:r>
              <w:rPr>
                <w:b/>
              </w:rPr>
              <w:t>)</w:t>
            </w: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 xml:space="preserve">Формы промежуточной аттестации </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rPr>
                <w:b/>
              </w:rPr>
            </w:pPr>
            <w:r>
              <w:rPr>
                <w:b/>
              </w:rPr>
              <w:t>Оценка</w:t>
            </w:r>
          </w:p>
        </w:tc>
      </w:tr>
      <w:tr w:rsidR="00C96776">
        <w:tc>
          <w:tcPr>
            <w:tcW w:w="471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МДК.02.01 Разработка, внедрение, адаптация программного обеспечения отраслевой направленности</w:t>
            </w: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Дифференцированный зачет</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tc>
          <w:tcPr>
            <w:tcW w:w="4713"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Экзамен</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344F87" w:rsidTr="008F0197">
        <w:tc>
          <w:tcPr>
            <w:tcW w:w="4713" w:type="dxa"/>
            <w:vMerge w:val="restart"/>
            <w:tcBorders>
              <w:top w:val="single" w:sz="4" w:space="0" w:color="000001"/>
              <w:left w:val="single" w:sz="4" w:space="0" w:color="000001"/>
              <w:right w:val="single" w:sz="4" w:space="0" w:color="000001"/>
            </w:tcBorders>
            <w:shd w:val="clear" w:color="auto" w:fill="auto"/>
            <w:tcMar>
              <w:left w:w="108" w:type="dxa"/>
            </w:tcMar>
          </w:tcPr>
          <w:p w:rsidR="00344F87" w:rsidRDefault="00344F87" w:rsidP="00344F87">
            <w:pPr>
              <w:spacing w:line="240" w:lineRule="auto"/>
            </w:pPr>
            <w:r w:rsidRPr="00344F87">
              <w:t>МДК.02.0</w:t>
            </w:r>
            <w:r>
              <w:t>2</w:t>
            </w:r>
            <w:r w:rsidRPr="00344F87">
              <w:t xml:space="preserve"> </w:t>
            </w:r>
            <w:r>
              <w:t>Подготовка и публикация информационных ресурсов</w:t>
            </w:r>
            <w:r w:rsidRPr="00344F87">
              <w:t xml:space="preserve"> отраслевой направленности</w:t>
            </w: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344F87" w:rsidRDefault="00344F87">
            <w:pPr>
              <w:spacing w:line="240" w:lineRule="auto"/>
            </w:pPr>
            <w:r w:rsidRPr="00344F87">
              <w:t>Дифференцированный зачет</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344F87" w:rsidRDefault="00344F87">
            <w:pPr>
              <w:spacing w:line="240" w:lineRule="auto"/>
            </w:pPr>
          </w:p>
        </w:tc>
      </w:tr>
      <w:tr w:rsidR="00344F87" w:rsidTr="008F0197">
        <w:tc>
          <w:tcPr>
            <w:tcW w:w="4713" w:type="dxa"/>
            <w:vMerge/>
            <w:tcBorders>
              <w:left w:val="single" w:sz="4" w:space="0" w:color="000001"/>
              <w:bottom w:val="single" w:sz="4" w:space="0" w:color="000001"/>
              <w:right w:val="single" w:sz="4" w:space="0" w:color="000001"/>
            </w:tcBorders>
            <w:shd w:val="clear" w:color="auto" w:fill="auto"/>
            <w:tcMar>
              <w:left w:w="108" w:type="dxa"/>
            </w:tcMar>
          </w:tcPr>
          <w:p w:rsidR="00344F87" w:rsidRDefault="00344F87">
            <w:pPr>
              <w:spacing w:line="240" w:lineRule="auto"/>
            </w:pP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344F87" w:rsidRDefault="00344F87">
            <w:pPr>
              <w:spacing w:line="240" w:lineRule="auto"/>
            </w:pPr>
            <w:r w:rsidRPr="00344F87">
              <w:t>Дифференцированный зачет</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344F87" w:rsidRDefault="00344F87">
            <w:pPr>
              <w:spacing w:line="240" w:lineRule="auto"/>
            </w:pPr>
          </w:p>
        </w:tc>
      </w:tr>
      <w:tr w:rsidR="00C96776">
        <w:tc>
          <w:tcPr>
            <w:tcW w:w="471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344F87">
            <w:pPr>
              <w:spacing w:line="240" w:lineRule="auto"/>
            </w:pPr>
            <w:r>
              <w:t>УП.</w:t>
            </w:r>
            <w:r w:rsidR="002D445A">
              <w:t>02 Учебная практика</w:t>
            </w: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Зачет</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71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rsidP="00344F87">
            <w:pPr>
              <w:spacing w:line="240" w:lineRule="auto"/>
            </w:pPr>
            <w:r>
              <w:t>ПП. 02 Производственная практика</w:t>
            </w: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Дифференцированный зачет</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71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Курсовая работа</w:t>
            </w: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r w:rsidR="00C96776">
        <w:tc>
          <w:tcPr>
            <w:tcW w:w="471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344F87">
            <w:pPr>
              <w:spacing w:line="240" w:lineRule="auto"/>
            </w:pPr>
            <w:r>
              <w:t>ПМ.</w:t>
            </w:r>
            <w:r w:rsidR="002D445A">
              <w:t>02 Разработка, внедрение, адаптация программного обеспечения отраслевой направленности</w:t>
            </w:r>
          </w:p>
        </w:tc>
        <w:tc>
          <w:tcPr>
            <w:tcW w:w="41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55334C">
            <w:pPr>
              <w:spacing w:line="240" w:lineRule="auto"/>
            </w:pPr>
            <w:r>
              <w:t>Э</w:t>
            </w:r>
            <w:r w:rsidR="002D445A">
              <w:t>кзамен</w:t>
            </w:r>
            <w:r>
              <w:t xml:space="preserve"> (к</w:t>
            </w:r>
            <w:r>
              <w:t>валификационный</w:t>
            </w:r>
            <w:r>
              <w:t>)</w:t>
            </w:r>
          </w:p>
        </w:tc>
        <w:tc>
          <w:tcPr>
            <w:tcW w:w="166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pPr>
          </w:p>
        </w:tc>
      </w:tr>
    </w:tbl>
    <w:p w:rsidR="00C96776" w:rsidRDefault="00C96776">
      <w:pPr>
        <w:spacing w:line="240" w:lineRule="auto"/>
        <w:rPr>
          <w:b/>
          <w:sz w:val="28"/>
          <w:szCs w:val="28"/>
        </w:rPr>
      </w:pPr>
    </w:p>
    <w:p w:rsidR="00C96776" w:rsidRPr="0055334C" w:rsidRDefault="002D445A">
      <w:pPr>
        <w:rPr>
          <w:b/>
        </w:rPr>
      </w:pPr>
      <w:r>
        <w:rPr>
          <w:b/>
          <w:sz w:val="28"/>
          <w:szCs w:val="28"/>
        </w:rPr>
        <w:t xml:space="preserve">                  </w:t>
      </w:r>
      <w:r w:rsidRPr="0055334C">
        <w:rPr>
          <w:b/>
        </w:rPr>
        <w:t xml:space="preserve"> Оценка освоения общих и профессиональных компетенций</w:t>
      </w:r>
    </w:p>
    <w:tbl>
      <w:tblPr>
        <w:tblW w:w="1049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621"/>
        <w:gridCol w:w="4679"/>
        <w:gridCol w:w="1134"/>
        <w:gridCol w:w="3056"/>
      </w:tblGrid>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Коды проверяемых компетенций</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jc w:val="center"/>
            </w:pPr>
            <w:r>
              <w:t>Наименование общих и профессиональных компетенций</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 xml:space="preserve">Оценка </w:t>
            </w:r>
          </w:p>
          <w:p w:rsidR="00C96776" w:rsidRDefault="002D445A">
            <w:pPr>
              <w:spacing w:line="240" w:lineRule="auto"/>
              <w:jc w:val="center"/>
            </w:pPr>
            <w:r>
              <w:t>(да/нет)</w:t>
            </w: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pacing w:line="240" w:lineRule="auto"/>
            </w:pPr>
            <w:r>
              <w:t>Если нет, то что должен обучающийся сделать дополнительно (указать сроки)</w:t>
            </w:r>
          </w:p>
        </w:tc>
      </w:tr>
      <w:tr w:rsidR="00C96776" w:rsidTr="002917C5">
        <w:trPr>
          <w:trHeight w:val="910"/>
        </w:trPr>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ПК 2.1.</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Проводить исследование объекта автоматизации.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rPr>
          <w:trHeight w:val="968"/>
        </w:trPr>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ПК 2.2.</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Создавать информационно-логические модели объектов.</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jc w:val="both"/>
            </w:pPr>
            <w:r>
              <w:t xml:space="preserve">ПК 2.3. </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Разрабатывать и публиковать программное обеспечение и информационные ресурсы отраслевой направленности со статическим, динамическим и интерактивным контентом.</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jc w:val="both"/>
            </w:pPr>
            <w:r>
              <w:t xml:space="preserve">ПК 2.4. </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Проводить отладку и тестирование программного обеспечения отраслевой направленности.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jc w:val="both"/>
            </w:pPr>
            <w:r>
              <w:t xml:space="preserve">ПК 2.5. </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Проводить адаптацию программного обеспечения отраслевой направленности.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jc w:val="both"/>
            </w:pPr>
            <w:r>
              <w:t xml:space="preserve">ПК 2.6. </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jc w:val="both"/>
            </w:pPr>
            <w:r>
              <w:t>Разрабатывать, вести и экспертировать проектную и техническую документацию.</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jc w:val="both"/>
            </w:pPr>
            <w:r>
              <w:t>ПК 2.7</w:t>
            </w: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pPr>
            <w:r>
              <w:t>Осуществлять верификацию и контроль качества продуктов.</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101"/>
              <w:jc w:val="both"/>
            </w:pPr>
            <w:r>
              <w:t xml:space="preserve">ОК 1. </w:t>
            </w:r>
          </w:p>
          <w:p w:rsidR="00C96776" w:rsidRDefault="00C96776">
            <w:pPr>
              <w:shd w:val="clear" w:color="auto" w:fill="FFFFFF"/>
              <w:spacing w:line="240" w:lineRule="auto"/>
              <w:ind w:right="106"/>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Понимать сущность и социальную значимость своей будущей профессии, проявлять к ней устойчивый интерес.</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106"/>
              <w:jc w:val="both"/>
            </w:pPr>
            <w:r>
              <w:lastRenderedPageBreak/>
              <w:t xml:space="preserve">ОК 2.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115"/>
              <w:jc w:val="both"/>
            </w:pPr>
            <w:r>
              <w:t xml:space="preserve">ОКЗ.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Решать проблемы, оценивать риски и принимать решения в нестандартных ситуациях.</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5"/>
              <w:jc w:val="both"/>
            </w:pPr>
            <w:r>
              <w:t xml:space="preserve">ОК 4.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jc w:val="both"/>
            </w:pPr>
            <w:r>
              <w:t xml:space="preserve">ОК 5.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Использовать информационно-коммуникационные технологии для совершенствования профессиональной деятельности.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14"/>
              <w:jc w:val="both"/>
            </w:pPr>
            <w:r>
              <w:t xml:space="preserve">ОК 6.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Работать в коллективе и команде, обеспечивать ее сплочение, эффективно общаться с коллегами, руководством, потребителями.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10"/>
              <w:jc w:val="both"/>
            </w:pPr>
            <w:r>
              <w:t xml:space="preserve">ОК 7.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19"/>
              <w:jc w:val="both"/>
            </w:pPr>
            <w:r>
              <w:t xml:space="preserve">ОК 8.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r w:rsidR="00C96776" w:rsidTr="002917C5">
        <w:tc>
          <w:tcPr>
            <w:tcW w:w="162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shd w:val="clear" w:color="auto" w:fill="FFFFFF"/>
              <w:spacing w:line="240" w:lineRule="auto"/>
              <w:ind w:right="19"/>
              <w:jc w:val="both"/>
            </w:pPr>
            <w:r>
              <w:t xml:space="preserve">ОК 9. </w:t>
            </w:r>
          </w:p>
          <w:p w:rsidR="00C96776" w:rsidRDefault="00C96776">
            <w:pPr>
              <w:shd w:val="clear" w:color="auto" w:fill="FFFFFF"/>
              <w:spacing w:line="240" w:lineRule="auto"/>
              <w:ind w:right="101"/>
              <w:jc w:val="both"/>
            </w:pPr>
          </w:p>
        </w:tc>
        <w:tc>
          <w:tcPr>
            <w:tcW w:w="467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2D445A">
            <w:pPr>
              <w:widowControl w:val="0"/>
              <w:spacing w:line="240" w:lineRule="auto"/>
              <w:jc w:val="both"/>
            </w:pPr>
            <w:r>
              <w:t>Быть готовым к смене технологий в профессиональной деятельности.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c>
          <w:tcPr>
            <w:tcW w:w="3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96776" w:rsidRDefault="00C96776">
            <w:pPr>
              <w:spacing w:line="240" w:lineRule="auto"/>
              <w:rPr>
                <w:b/>
                <w:sz w:val="28"/>
                <w:szCs w:val="28"/>
              </w:rPr>
            </w:pPr>
          </w:p>
        </w:tc>
      </w:tr>
    </w:tbl>
    <w:p w:rsidR="00C96776" w:rsidRDefault="00C96776">
      <w:pPr>
        <w:rPr>
          <w:b/>
          <w:sz w:val="28"/>
          <w:szCs w:val="28"/>
        </w:rPr>
      </w:pPr>
    </w:p>
    <w:p w:rsidR="00C96776" w:rsidRDefault="002D445A">
      <w:r>
        <w:t>Результат оценки: вид профессиональной деятельности _______________</w:t>
      </w:r>
    </w:p>
    <w:p w:rsidR="00C96776" w:rsidRDefault="002D445A">
      <w:r>
        <w:t>Дата ___</w:t>
      </w:r>
      <w:r w:rsidR="002917C5">
        <w:t>_________</w:t>
      </w:r>
      <w:r>
        <w:t>___ Всего часов на проведение________ час _______ мин</w:t>
      </w:r>
    </w:p>
    <w:p w:rsidR="00C96776" w:rsidRDefault="002D445A">
      <w:r>
        <w:t>Подписи членов экзаменационной комиссии</w:t>
      </w:r>
      <w:r w:rsidR="002917C5">
        <w:t xml:space="preserve">              </w:t>
      </w:r>
      <w:r>
        <w:t xml:space="preserve"> ____________(</w:t>
      </w:r>
      <w:r w:rsidR="002917C5">
        <w:t>_________________)</w:t>
      </w:r>
    </w:p>
    <w:p w:rsidR="002917C5" w:rsidRDefault="002917C5" w:rsidP="002917C5">
      <w:pPr>
        <w:ind w:left="5529"/>
      </w:pPr>
      <w:r>
        <w:t>____________(_________________)</w:t>
      </w:r>
    </w:p>
    <w:p w:rsidR="002917C5" w:rsidRDefault="002917C5" w:rsidP="002917C5">
      <w:pPr>
        <w:ind w:left="5529"/>
      </w:pPr>
      <w:r>
        <w:t>____________(_________________)</w:t>
      </w: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C96776" w:rsidRDefault="00C96776">
      <w:pPr>
        <w:jc w:val="right"/>
        <w:rPr>
          <w:b/>
        </w:rPr>
      </w:pPr>
    </w:p>
    <w:p w:rsidR="0055334C" w:rsidRDefault="0055334C">
      <w:pPr>
        <w:jc w:val="right"/>
        <w:rPr>
          <w:b/>
        </w:rPr>
      </w:pPr>
    </w:p>
    <w:p w:rsidR="0055334C" w:rsidRDefault="0055334C">
      <w:pPr>
        <w:jc w:val="right"/>
        <w:rPr>
          <w:b/>
        </w:rPr>
      </w:pPr>
    </w:p>
    <w:p w:rsidR="0055334C" w:rsidRDefault="0055334C">
      <w:pPr>
        <w:jc w:val="right"/>
        <w:rPr>
          <w:b/>
        </w:rPr>
      </w:pPr>
    </w:p>
    <w:p w:rsidR="0055334C" w:rsidRDefault="0055334C">
      <w:pPr>
        <w:jc w:val="right"/>
        <w:rPr>
          <w:b/>
        </w:rPr>
      </w:pPr>
    </w:p>
    <w:p w:rsidR="00C96776" w:rsidRDefault="00C96776">
      <w:pPr>
        <w:jc w:val="right"/>
        <w:rPr>
          <w:b/>
        </w:rPr>
      </w:pPr>
    </w:p>
    <w:p w:rsidR="0055334C" w:rsidRDefault="0055334C">
      <w:pPr>
        <w:jc w:val="right"/>
        <w:rPr>
          <w:b/>
        </w:rPr>
      </w:pPr>
    </w:p>
    <w:p w:rsidR="00C96776" w:rsidRDefault="002D445A">
      <w:pPr>
        <w:jc w:val="right"/>
        <w:rPr>
          <w:b/>
        </w:rPr>
      </w:pPr>
      <w:r>
        <w:rPr>
          <w:b/>
        </w:rPr>
        <w:t xml:space="preserve"> </w:t>
      </w:r>
    </w:p>
    <w:p w:rsidR="00C96776" w:rsidRPr="0055334C" w:rsidRDefault="0055334C" w:rsidP="0055334C">
      <w:pPr>
        <w:pStyle w:val="aff6"/>
        <w:numPr>
          <w:ilvl w:val="2"/>
          <w:numId w:val="250"/>
        </w:numPr>
        <w:jc w:val="center"/>
        <w:rPr>
          <w:b/>
        </w:rPr>
      </w:pPr>
      <w:r>
        <w:rPr>
          <w:b/>
        </w:rPr>
        <w:t>Контрольно-и</w:t>
      </w:r>
      <w:bookmarkStart w:id="1" w:name="_GoBack"/>
      <w:bookmarkEnd w:id="1"/>
      <w:r w:rsidR="002D445A" w:rsidRPr="0055334C">
        <w:rPr>
          <w:b/>
        </w:rPr>
        <w:t>змерительные материалы для текущей аттестации</w:t>
      </w:r>
    </w:p>
    <w:p w:rsidR="00C96776" w:rsidRDefault="00C96776">
      <w:pPr>
        <w:jc w:val="center"/>
        <w:rPr>
          <w:b/>
        </w:rPr>
      </w:pPr>
    </w:p>
    <w:p w:rsidR="00C96776" w:rsidRDefault="00C96776">
      <w:pPr>
        <w:jc w:val="center"/>
        <w:rPr>
          <w:b/>
        </w:rPr>
      </w:pPr>
    </w:p>
    <w:tbl>
      <w:tblPr>
        <w:tblStyle w:val="afff0"/>
        <w:tblW w:w="10988" w:type="dxa"/>
        <w:tblLook w:val="04A0" w:firstRow="1" w:lastRow="0" w:firstColumn="1" w:lastColumn="0" w:noHBand="0" w:noVBand="1"/>
      </w:tblPr>
      <w:tblGrid>
        <w:gridCol w:w="5495"/>
        <w:gridCol w:w="5493"/>
      </w:tblGrid>
      <w:tr w:rsidR="00C96776">
        <w:tc>
          <w:tcPr>
            <w:tcW w:w="5494" w:type="dxa"/>
            <w:shd w:val="clear" w:color="auto" w:fill="auto"/>
            <w:tcMar>
              <w:left w:w="108" w:type="dxa"/>
            </w:tcMar>
          </w:tcPr>
          <w:p w:rsidR="00C96776" w:rsidRDefault="002D445A">
            <w:pPr>
              <w:jc w:val="center"/>
              <w:rPr>
                <w:b/>
              </w:rPr>
            </w:pPr>
            <w:r>
              <w:rPr>
                <w:b/>
              </w:rPr>
              <w:t>Самостоятельная работа «Анализ бизнес-процессов»</w:t>
            </w:r>
          </w:p>
          <w:p w:rsidR="00C96776" w:rsidRDefault="002D445A">
            <w:pPr>
              <w:jc w:val="center"/>
              <w:rPr>
                <w:b/>
              </w:rPr>
            </w:pPr>
            <w:r>
              <w:rPr>
                <w:b/>
              </w:rPr>
              <w:t>1 вариант</w:t>
            </w:r>
          </w:p>
          <w:p w:rsidR="00C96776" w:rsidRDefault="002D445A">
            <w:r>
              <w:t>1. Бизнес-процесс – это…?</w:t>
            </w:r>
          </w:p>
          <w:p w:rsidR="00C96776" w:rsidRDefault="002D445A">
            <w:r>
              <w:t>2. Перечислите направления использования информационных систем в экономике.</w:t>
            </w:r>
          </w:p>
          <w:p w:rsidR="00C96776" w:rsidRDefault="002D445A">
            <w:r>
              <w:t>3. К объекту обследования предприятия относят…?</w:t>
            </w:r>
          </w:p>
          <w:p w:rsidR="00C96776" w:rsidRDefault="002D445A">
            <w:r>
              <w:t>4. Охарактеризуйте количественные методы сбора данных.</w:t>
            </w:r>
          </w:p>
          <w:p w:rsidR="00C96776" w:rsidRDefault="002D445A">
            <w:r>
              <w:t>5. Охарактеризуйте интервью как метод сбора информации на предприятии.</w:t>
            </w:r>
          </w:p>
        </w:tc>
        <w:tc>
          <w:tcPr>
            <w:tcW w:w="5493" w:type="dxa"/>
            <w:shd w:val="clear" w:color="auto" w:fill="auto"/>
            <w:tcMar>
              <w:left w:w="108" w:type="dxa"/>
            </w:tcMar>
          </w:tcPr>
          <w:p w:rsidR="00C96776" w:rsidRDefault="002D445A">
            <w:pPr>
              <w:jc w:val="center"/>
              <w:rPr>
                <w:b/>
              </w:rPr>
            </w:pPr>
            <w:r>
              <w:rPr>
                <w:b/>
              </w:rPr>
              <w:t>Самостоятельная работа «Анализ бизнес-процессов»</w:t>
            </w:r>
          </w:p>
          <w:p w:rsidR="00C96776" w:rsidRDefault="002D445A">
            <w:pPr>
              <w:jc w:val="center"/>
              <w:rPr>
                <w:b/>
              </w:rPr>
            </w:pPr>
            <w:r>
              <w:rPr>
                <w:b/>
              </w:rPr>
              <w:t>2 вариант</w:t>
            </w:r>
          </w:p>
          <w:p w:rsidR="00C96776" w:rsidRDefault="002D445A">
            <w:r>
              <w:t>1. Консалтинг – это…?</w:t>
            </w:r>
          </w:p>
          <w:p w:rsidR="00C96776" w:rsidRDefault="002D445A">
            <w:r>
              <w:t>2. Перечислите категории информационного обеспечения экономики.</w:t>
            </w:r>
          </w:p>
          <w:p w:rsidR="00C96776" w:rsidRDefault="002D445A">
            <w:r>
              <w:t>3. К предмету обследования предприятия относят…?</w:t>
            </w:r>
          </w:p>
          <w:p w:rsidR="00C96776" w:rsidRDefault="002D445A">
            <w:r>
              <w:t>4. Охарактеризуйте качественные методы сбора данных.</w:t>
            </w:r>
          </w:p>
          <w:p w:rsidR="00C96776" w:rsidRDefault="002D445A">
            <w:r>
              <w:t>5. Охарактеризуйте анкетирование как метод сбора информации на предприятии.</w:t>
            </w:r>
          </w:p>
        </w:tc>
      </w:tr>
    </w:tbl>
    <w:p w:rsidR="00C96776" w:rsidRDefault="00C96776">
      <w:pPr>
        <w:jc w:val="center"/>
        <w:rPr>
          <w:b/>
        </w:rPr>
      </w:pPr>
    </w:p>
    <w:p w:rsidR="00C96776" w:rsidRDefault="00C96776">
      <w:pPr>
        <w:jc w:val="center"/>
        <w:rPr>
          <w:b/>
        </w:rPr>
      </w:pPr>
    </w:p>
    <w:p w:rsidR="00C96776" w:rsidRDefault="002D445A">
      <w:pPr>
        <w:jc w:val="center"/>
        <w:rPr>
          <w:b/>
        </w:rPr>
      </w:pPr>
      <w:r>
        <w:rPr>
          <w:b/>
        </w:rPr>
        <w:t>Практическое занятие: «Обследование предприятия»</w:t>
      </w:r>
    </w:p>
    <w:p w:rsidR="00C96776" w:rsidRDefault="002D445A">
      <w:r>
        <w:t>Форма работы: групповая</w:t>
      </w:r>
    </w:p>
    <w:p w:rsidR="00C96776" w:rsidRDefault="002D445A">
      <w:r>
        <w:t>Задание: Составить анкету для обследования колледжа.</w:t>
      </w:r>
    </w:p>
    <w:p w:rsidR="00C96776" w:rsidRDefault="002D445A">
      <w:r>
        <w:t xml:space="preserve">В качестве анкетируемых могут быть представители администрации колледжа. </w:t>
      </w:r>
    </w:p>
    <w:p w:rsidR="00C96776" w:rsidRDefault="002D445A">
      <w:pPr>
        <w:widowControl w:val="0"/>
        <w:ind w:firstLine="280"/>
      </w:pPr>
      <w:r>
        <w:t>Список вопросов ограничен 15-20 вопросами с тем, чтобы вся анкета не занимала более двух листов. Примерный вариант анкеты для обследования предприятия приведен ниже.</w:t>
      </w:r>
    </w:p>
    <w:p w:rsidR="00C96776" w:rsidRDefault="002D445A" w:rsidP="002D445A">
      <w:pPr>
        <w:numPr>
          <w:ilvl w:val="0"/>
          <w:numId w:val="139"/>
        </w:numPr>
        <w:suppressAutoHyphens w:val="0"/>
        <w:spacing w:line="240" w:lineRule="auto"/>
        <w:jc w:val="both"/>
        <w:rPr>
          <w:i/>
        </w:rPr>
      </w:pPr>
      <w:r>
        <w:rPr>
          <w:i/>
        </w:rPr>
        <w:t>ФИО руководителя подразделения, телефон.</w:t>
      </w:r>
    </w:p>
    <w:p w:rsidR="00C96776" w:rsidRDefault="002D445A" w:rsidP="002D445A">
      <w:pPr>
        <w:numPr>
          <w:ilvl w:val="0"/>
          <w:numId w:val="139"/>
        </w:numPr>
        <w:suppressAutoHyphens w:val="0"/>
        <w:spacing w:line="240" w:lineRule="auto"/>
        <w:jc w:val="both"/>
        <w:rPr>
          <w:i/>
        </w:rPr>
      </w:pPr>
      <w:r>
        <w:rPr>
          <w:i/>
        </w:rPr>
        <w:t>Координаты контактного лица (к кому в отсутствие или при занятости руководителя можно обращаться).</w:t>
      </w:r>
    </w:p>
    <w:p w:rsidR="00C96776" w:rsidRDefault="002D445A" w:rsidP="002D445A">
      <w:pPr>
        <w:numPr>
          <w:ilvl w:val="0"/>
          <w:numId w:val="139"/>
        </w:numPr>
        <w:suppressAutoHyphens w:val="0"/>
        <w:spacing w:line="240" w:lineRule="auto"/>
        <w:jc w:val="both"/>
        <w:rPr>
          <w:i/>
        </w:rPr>
      </w:pPr>
      <w:r>
        <w:rPr>
          <w:i/>
        </w:rPr>
        <w:t>Каковы (с позиций вашего подразделения) должны быть цели создания интегрированной системы управления предприятием?</w:t>
      </w:r>
    </w:p>
    <w:p w:rsidR="00C96776" w:rsidRDefault="002D445A" w:rsidP="002D445A">
      <w:pPr>
        <w:numPr>
          <w:ilvl w:val="0"/>
          <w:numId w:val="139"/>
        </w:numPr>
        <w:suppressAutoHyphens w:val="0"/>
        <w:spacing w:line="240" w:lineRule="auto"/>
        <w:jc w:val="both"/>
        <w:rPr>
          <w:i/>
        </w:rPr>
      </w:pPr>
      <w:r>
        <w:rPr>
          <w:i/>
        </w:rPr>
        <w:t xml:space="preserve"> Основные функции подразделения.</w:t>
      </w:r>
    </w:p>
    <w:p w:rsidR="00C96776" w:rsidRDefault="002D445A" w:rsidP="002D445A">
      <w:pPr>
        <w:numPr>
          <w:ilvl w:val="0"/>
          <w:numId w:val="139"/>
        </w:numPr>
        <w:suppressAutoHyphens w:val="0"/>
        <w:spacing w:line="240" w:lineRule="auto"/>
        <w:jc w:val="both"/>
        <w:rPr>
          <w:i/>
        </w:rPr>
      </w:pPr>
      <w:r>
        <w:rPr>
          <w:i/>
        </w:rPr>
        <w:t>Какая информация поступает из других подразделений (заявки, запросы, отчеты и т.п.)?</w:t>
      </w:r>
    </w:p>
    <w:p w:rsidR="00C96776" w:rsidRDefault="002D445A" w:rsidP="002D445A">
      <w:pPr>
        <w:numPr>
          <w:ilvl w:val="0"/>
          <w:numId w:val="139"/>
        </w:numPr>
        <w:suppressAutoHyphens w:val="0"/>
        <w:spacing w:line="240" w:lineRule="auto"/>
        <w:jc w:val="both"/>
        <w:rPr>
          <w:i/>
        </w:rPr>
      </w:pPr>
      <w:r>
        <w:rPr>
          <w:i/>
        </w:rPr>
        <w:t>Какая информация передается в другие подразделения?</w:t>
      </w:r>
    </w:p>
    <w:p w:rsidR="00C96776" w:rsidRDefault="002D445A" w:rsidP="002D445A">
      <w:pPr>
        <w:numPr>
          <w:ilvl w:val="0"/>
          <w:numId w:val="139"/>
        </w:numPr>
        <w:suppressAutoHyphens w:val="0"/>
        <w:spacing w:line="240" w:lineRule="auto"/>
        <w:jc w:val="both"/>
        <w:rPr>
          <w:i/>
        </w:rPr>
      </w:pPr>
      <w:r>
        <w:rPr>
          <w:i/>
        </w:rPr>
        <w:t>Какая информация формируется (рождается) в подразделении?</w:t>
      </w:r>
    </w:p>
    <w:p w:rsidR="00C96776" w:rsidRDefault="002D445A" w:rsidP="002D445A">
      <w:pPr>
        <w:numPr>
          <w:ilvl w:val="0"/>
          <w:numId w:val="139"/>
        </w:numPr>
        <w:suppressAutoHyphens w:val="0"/>
        <w:spacing w:line="240" w:lineRule="auto"/>
        <w:jc w:val="both"/>
        <w:rPr>
          <w:i/>
        </w:rPr>
      </w:pPr>
      <w:r>
        <w:rPr>
          <w:i/>
        </w:rPr>
        <w:t>С какими внешними предприятиями (банк, заказчик, поставщик и т.п.) взаимодействует подразделение и какой информацией обменивается?</w:t>
      </w:r>
    </w:p>
    <w:p w:rsidR="00C96776" w:rsidRDefault="002D445A" w:rsidP="002D445A">
      <w:pPr>
        <w:numPr>
          <w:ilvl w:val="0"/>
          <w:numId w:val="139"/>
        </w:numPr>
        <w:suppressAutoHyphens w:val="0"/>
        <w:spacing w:line="240" w:lineRule="auto"/>
        <w:jc w:val="both"/>
        <w:rPr>
          <w:i/>
        </w:rPr>
      </w:pPr>
      <w:r>
        <w:rPr>
          <w:i/>
        </w:rPr>
        <w:t>Физическое представление информационных потоков и хранилищ (документ, дискета, сеть, журнал, картотека и т.п.).</w:t>
      </w:r>
    </w:p>
    <w:p w:rsidR="00C96776" w:rsidRDefault="002D445A" w:rsidP="002D445A">
      <w:pPr>
        <w:numPr>
          <w:ilvl w:val="0"/>
          <w:numId w:val="139"/>
        </w:numPr>
        <w:suppressAutoHyphens w:val="0"/>
        <w:spacing w:line="240" w:lineRule="auto"/>
        <w:jc w:val="both"/>
        <w:rPr>
          <w:i/>
        </w:rPr>
      </w:pPr>
      <w:r>
        <w:rPr>
          <w:i/>
        </w:rPr>
        <w:t>Время хранения информации.</w:t>
      </w:r>
    </w:p>
    <w:p w:rsidR="00C96776" w:rsidRDefault="002D445A" w:rsidP="002D445A">
      <w:pPr>
        <w:numPr>
          <w:ilvl w:val="0"/>
          <w:numId w:val="139"/>
        </w:numPr>
        <w:suppressAutoHyphens w:val="0"/>
        <w:spacing w:line="240" w:lineRule="auto"/>
        <w:jc w:val="both"/>
        <w:rPr>
          <w:i/>
        </w:rPr>
      </w:pPr>
      <w:r>
        <w:rPr>
          <w:i/>
        </w:rPr>
        <w:t>Документы от и для руководства.</w:t>
      </w:r>
    </w:p>
    <w:p w:rsidR="00C96776" w:rsidRDefault="002D445A" w:rsidP="002D445A">
      <w:pPr>
        <w:numPr>
          <w:ilvl w:val="0"/>
          <w:numId w:val="139"/>
        </w:numPr>
        <w:suppressAutoHyphens w:val="0"/>
        <w:spacing w:line="240" w:lineRule="auto"/>
        <w:jc w:val="both"/>
        <w:rPr>
          <w:i/>
        </w:rPr>
      </w:pPr>
      <w:r>
        <w:rPr>
          <w:i/>
        </w:rPr>
        <w:t>Штатная структура и квалификация кадров.</w:t>
      </w:r>
    </w:p>
    <w:p w:rsidR="00C96776" w:rsidRDefault="002D445A" w:rsidP="002D445A">
      <w:pPr>
        <w:numPr>
          <w:ilvl w:val="0"/>
          <w:numId w:val="139"/>
        </w:numPr>
        <w:suppressAutoHyphens w:val="0"/>
        <w:spacing w:line="240" w:lineRule="auto"/>
        <w:jc w:val="both"/>
        <w:rPr>
          <w:i/>
        </w:rPr>
      </w:pPr>
      <w:r>
        <w:rPr>
          <w:i/>
        </w:rPr>
        <w:t>Техническое оснащение подразделения (компьютеры, сеть, модем и т.п.).</w:t>
      </w:r>
    </w:p>
    <w:p w:rsidR="00C96776" w:rsidRDefault="002D445A" w:rsidP="002D445A">
      <w:pPr>
        <w:numPr>
          <w:ilvl w:val="0"/>
          <w:numId w:val="139"/>
        </w:numPr>
        <w:suppressAutoHyphens w:val="0"/>
        <w:spacing w:line="240" w:lineRule="auto"/>
        <w:jc w:val="both"/>
        <w:rPr>
          <w:i/>
        </w:rPr>
      </w:pPr>
      <w:r>
        <w:rPr>
          <w:i/>
        </w:rPr>
        <w:t>Используемые программные продукты.</w:t>
      </w:r>
    </w:p>
    <w:p w:rsidR="00C96776" w:rsidRDefault="002D445A" w:rsidP="002D445A">
      <w:pPr>
        <w:numPr>
          <w:ilvl w:val="0"/>
          <w:numId w:val="139"/>
        </w:numPr>
        <w:suppressAutoHyphens w:val="0"/>
        <w:spacing w:line="240" w:lineRule="auto"/>
        <w:jc w:val="both"/>
        <w:rPr>
          <w:i/>
        </w:rPr>
      </w:pPr>
      <w:r>
        <w:rPr>
          <w:i/>
        </w:rPr>
        <w:t xml:space="preserve">Подпись. </w:t>
      </w:r>
    </w:p>
    <w:p w:rsidR="00C96776" w:rsidRDefault="002D445A">
      <w:pPr>
        <w:widowControl w:val="0"/>
        <w:spacing w:line="240" w:lineRule="auto"/>
        <w:ind w:left="720"/>
        <w:rPr>
          <w:i/>
        </w:rPr>
      </w:pPr>
      <w:r>
        <w:rPr>
          <w:i/>
        </w:rPr>
        <w:t>Просьба приложить:</w:t>
      </w:r>
    </w:p>
    <w:p w:rsidR="00C96776" w:rsidRDefault="002D445A">
      <w:pPr>
        <w:widowControl w:val="0"/>
        <w:spacing w:line="240" w:lineRule="auto"/>
        <w:ind w:left="720"/>
        <w:rPr>
          <w:i/>
        </w:rPr>
      </w:pPr>
      <w:r>
        <w:rPr>
          <w:i/>
        </w:rPr>
        <w:t>1)  положение о подразделении;</w:t>
      </w:r>
    </w:p>
    <w:p w:rsidR="00C96776" w:rsidRDefault="002D445A">
      <w:pPr>
        <w:widowControl w:val="0"/>
        <w:spacing w:line="240" w:lineRule="auto"/>
        <w:ind w:left="720"/>
        <w:rPr>
          <w:i/>
        </w:rPr>
      </w:pPr>
      <w:r>
        <w:rPr>
          <w:i/>
        </w:rPr>
        <w:t>2)  набор документальных форм без внутреннего наполнения, т.е. используемые формы, бланки и др. (например, карточку складкою учета, отчет по форме N, наряд-задание, товарно-транспортную накладную).</w:t>
      </w:r>
    </w:p>
    <w:p w:rsidR="00C96776" w:rsidRDefault="00C96776">
      <w:pPr>
        <w:rPr>
          <w:b/>
        </w:rPr>
      </w:pPr>
    </w:p>
    <w:p w:rsidR="00C96776" w:rsidRDefault="00C96776">
      <w:pPr>
        <w:rPr>
          <w:b/>
        </w:rPr>
      </w:pPr>
    </w:p>
    <w:p w:rsidR="00C96776" w:rsidRDefault="002D445A">
      <w:pPr>
        <w:rPr>
          <w:b/>
        </w:rPr>
      </w:pPr>
      <w:r>
        <w:rPr>
          <w:b/>
        </w:rPr>
        <w:t>Практическая работа: «Создание структуры управления предприятием»</w:t>
      </w:r>
    </w:p>
    <w:p w:rsidR="00C96776" w:rsidRDefault="002D445A" w:rsidP="002D445A">
      <w:pPr>
        <w:pStyle w:val="aff6"/>
        <w:numPr>
          <w:ilvl w:val="0"/>
          <w:numId w:val="140"/>
        </w:numPr>
        <w:spacing w:after="200" w:line="276" w:lineRule="auto"/>
        <w:contextualSpacing/>
        <w:jc w:val="left"/>
        <w:rPr>
          <w:szCs w:val="24"/>
        </w:rPr>
      </w:pPr>
      <w:r>
        <w:rPr>
          <w:szCs w:val="24"/>
        </w:rPr>
        <w:t xml:space="preserve">На основании представленных данных создайте организационную диаграмму управления колледжем. </w:t>
      </w:r>
    </w:p>
    <w:p w:rsidR="00C96776" w:rsidRDefault="002D445A" w:rsidP="002D445A">
      <w:pPr>
        <w:pStyle w:val="aff6"/>
        <w:numPr>
          <w:ilvl w:val="0"/>
          <w:numId w:val="140"/>
        </w:numPr>
        <w:spacing w:after="200" w:line="276" w:lineRule="auto"/>
        <w:contextualSpacing/>
        <w:jc w:val="left"/>
        <w:rPr>
          <w:szCs w:val="24"/>
        </w:rPr>
      </w:pPr>
      <w:r>
        <w:rPr>
          <w:szCs w:val="24"/>
        </w:rPr>
        <w:t xml:space="preserve">Продумайте подразделы, расположение блоков. </w:t>
      </w:r>
    </w:p>
    <w:p w:rsidR="00C96776" w:rsidRDefault="002D445A" w:rsidP="002D445A">
      <w:pPr>
        <w:pStyle w:val="aff6"/>
        <w:numPr>
          <w:ilvl w:val="0"/>
          <w:numId w:val="140"/>
        </w:numPr>
        <w:spacing w:after="200" w:line="276" w:lineRule="auto"/>
        <w:contextualSpacing/>
        <w:jc w:val="left"/>
        <w:rPr>
          <w:szCs w:val="24"/>
        </w:rPr>
      </w:pPr>
      <w:r>
        <w:rPr>
          <w:szCs w:val="24"/>
        </w:rPr>
        <w:t>Блоки подразделов оформите другим цветом заливки и стилем шрифта</w:t>
      </w:r>
    </w:p>
    <w:tbl>
      <w:tblPr>
        <w:tblStyle w:val="afff0"/>
        <w:tblW w:w="5000" w:type="pct"/>
        <w:tblLook w:val="04A0" w:firstRow="1" w:lastRow="0" w:firstColumn="1" w:lastColumn="0" w:noHBand="0" w:noVBand="1"/>
      </w:tblPr>
      <w:tblGrid>
        <w:gridCol w:w="7314"/>
        <w:gridCol w:w="3674"/>
      </w:tblGrid>
      <w:tr w:rsidR="00C96776" w:rsidTr="00090CC2">
        <w:tc>
          <w:tcPr>
            <w:tcW w:w="3328" w:type="pct"/>
            <w:shd w:val="clear" w:color="auto" w:fill="auto"/>
            <w:tcMar>
              <w:left w:w="108" w:type="dxa"/>
            </w:tcMar>
          </w:tcPr>
          <w:p w:rsidR="00C96776" w:rsidRDefault="002D445A">
            <w:pPr>
              <w:spacing w:line="408" w:lineRule="atLeast"/>
              <w:jc w:val="center"/>
              <w:rPr>
                <w:lang w:eastAsia="ru-RU"/>
              </w:rPr>
            </w:pPr>
            <w:r>
              <w:rPr>
                <w:b/>
                <w:bCs/>
                <w:lang w:eastAsia="ru-RU"/>
              </w:rPr>
              <w:lastRenderedPageBreak/>
              <w:t>ДОЛЖНОСТЬ</w:t>
            </w:r>
          </w:p>
        </w:tc>
        <w:tc>
          <w:tcPr>
            <w:tcW w:w="1672" w:type="pct"/>
            <w:shd w:val="clear" w:color="auto" w:fill="auto"/>
            <w:tcMar>
              <w:left w:w="108" w:type="dxa"/>
            </w:tcMar>
          </w:tcPr>
          <w:p w:rsidR="00C96776" w:rsidRDefault="002D445A">
            <w:pPr>
              <w:spacing w:line="408" w:lineRule="atLeast"/>
              <w:jc w:val="center"/>
              <w:rPr>
                <w:lang w:eastAsia="ru-RU"/>
              </w:rPr>
            </w:pPr>
            <w:r>
              <w:rPr>
                <w:b/>
                <w:bCs/>
                <w:lang w:eastAsia="ru-RU"/>
              </w:rPr>
              <w:t>Ф.И.О.</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Директор</w:t>
            </w:r>
          </w:p>
        </w:tc>
        <w:tc>
          <w:tcPr>
            <w:tcW w:w="1672" w:type="pct"/>
            <w:shd w:val="clear" w:color="auto" w:fill="auto"/>
            <w:tcMar>
              <w:left w:w="108" w:type="dxa"/>
            </w:tcMar>
          </w:tcPr>
          <w:p w:rsidR="00C96776" w:rsidRDefault="002D445A">
            <w:pPr>
              <w:spacing w:line="320" w:lineRule="atLeast"/>
              <w:rPr>
                <w:lang w:eastAsia="ru-RU"/>
              </w:rPr>
            </w:pPr>
            <w:r>
              <w:rPr>
                <w:lang w:eastAsia="ru-RU"/>
              </w:rPr>
              <w:t>ТАРАСОВМихаил Александрович</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Секретарь</w:t>
            </w:r>
          </w:p>
        </w:tc>
        <w:tc>
          <w:tcPr>
            <w:tcW w:w="1672" w:type="pct"/>
            <w:shd w:val="clear" w:color="auto" w:fill="auto"/>
            <w:tcMar>
              <w:left w:w="108" w:type="dxa"/>
            </w:tcMar>
          </w:tcPr>
          <w:p w:rsidR="00C96776" w:rsidRDefault="002D445A">
            <w:pPr>
              <w:spacing w:line="320" w:lineRule="atLeast"/>
              <w:rPr>
                <w:lang w:eastAsia="ru-RU"/>
              </w:rPr>
            </w:pPr>
            <w:r>
              <w:rPr>
                <w:lang w:eastAsia="ru-RU"/>
              </w:rPr>
              <w:t>ЗАХАРОВАНаталия Борисовна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Заместитель директора по учебной работе</w:t>
            </w:r>
          </w:p>
        </w:tc>
        <w:tc>
          <w:tcPr>
            <w:tcW w:w="1672" w:type="pct"/>
            <w:shd w:val="clear" w:color="auto" w:fill="auto"/>
            <w:tcMar>
              <w:left w:w="108" w:type="dxa"/>
            </w:tcMar>
          </w:tcPr>
          <w:p w:rsidR="00C96776" w:rsidRDefault="002D445A">
            <w:pPr>
              <w:spacing w:line="320" w:lineRule="atLeast"/>
              <w:rPr>
                <w:lang w:eastAsia="ru-RU"/>
              </w:rPr>
            </w:pPr>
            <w:r>
              <w:rPr>
                <w:lang w:eastAsia="ru-RU"/>
              </w:rPr>
              <w:t>АБРАМОВАНаталья Леонидовна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Заместитель директора по воспитательной работе</w:t>
            </w:r>
          </w:p>
        </w:tc>
        <w:tc>
          <w:tcPr>
            <w:tcW w:w="1672" w:type="pct"/>
            <w:shd w:val="clear" w:color="auto" w:fill="auto"/>
            <w:tcMar>
              <w:left w:w="108" w:type="dxa"/>
            </w:tcMar>
          </w:tcPr>
          <w:p w:rsidR="00C96776" w:rsidRDefault="002D445A">
            <w:pPr>
              <w:spacing w:line="320" w:lineRule="atLeast"/>
              <w:rPr>
                <w:lang w:eastAsia="ru-RU"/>
              </w:rPr>
            </w:pPr>
            <w:r>
              <w:rPr>
                <w:lang w:eastAsia="ru-RU"/>
              </w:rPr>
              <w:t>БЕЛЯЕВАОльга Львовна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Заместитель директора по учебно-производственной работе</w:t>
            </w:r>
          </w:p>
        </w:tc>
        <w:tc>
          <w:tcPr>
            <w:tcW w:w="1672" w:type="pct"/>
            <w:shd w:val="clear" w:color="auto" w:fill="auto"/>
            <w:tcMar>
              <w:left w:w="108" w:type="dxa"/>
            </w:tcMar>
          </w:tcPr>
          <w:p w:rsidR="00C96776" w:rsidRDefault="002D445A">
            <w:pPr>
              <w:spacing w:line="320" w:lineRule="atLeast"/>
              <w:rPr>
                <w:lang w:eastAsia="ru-RU"/>
              </w:rPr>
            </w:pPr>
            <w:r>
              <w:rPr>
                <w:lang w:eastAsia="ru-RU"/>
              </w:rPr>
              <w:t>ТУНИНАНаталия Александровна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Заместитель директора по учебно-научной работе</w:t>
            </w:r>
          </w:p>
        </w:tc>
        <w:tc>
          <w:tcPr>
            <w:tcW w:w="1672" w:type="pct"/>
            <w:shd w:val="clear" w:color="auto" w:fill="auto"/>
            <w:tcMar>
              <w:left w:w="108" w:type="dxa"/>
            </w:tcMar>
          </w:tcPr>
          <w:p w:rsidR="00C96776" w:rsidRDefault="002D445A">
            <w:pPr>
              <w:spacing w:line="320" w:lineRule="atLeast"/>
              <w:rPr>
                <w:lang w:eastAsia="ru-RU"/>
              </w:rPr>
            </w:pPr>
            <w:r>
              <w:rPr>
                <w:lang w:eastAsia="ru-RU"/>
              </w:rPr>
              <w:t>ТУХМАНИрина Владимировна</w:t>
            </w:r>
          </w:p>
        </w:tc>
      </w:tr>
      <w:tr w:rsidR="00C96776" w:rsidTr="00090CC2">
        <w:tc>
          <w:tcPr>
            <w:tcW w:w="3328" w:type="pct"/>
            <w:shd w:val="clear" w:color="auto" w:fill="auto"/>
            <w:tcMar>
              <w:left w:w="108" w:type="dxa"/>
            </w:tcMar>
          </w:tcPr>
          <w:p w:rsidR="00C96776" w:rsidRDefault="002D445A">
            <w:pPr>
              <w:spacing w:line="408" w:lineRule="atLeast"/>
              <w:rPr>
                <w:lang w:eastAsia="ru-RU"/>
              </w:rPr>
            </w:pPr>
            <w:r>
              <w:rPr>
                <w:lang w:eastAsia="ru-RU"/>
              </w:rPr>
              <w:t>Заместитель директора по административно-хозяйственной части</w:t>
            </w:r>
          </w:p>
        </w:tc>
        <w:tc>
          <w:tcPr>
            <w:tcW w:w="1672" w:type="pct"/>
            <w:shd w:val="clear" w:color="auto" w:fill="auto"/>
            <w:tcMar>
              <w:left w:w="108" w:type="dxa"/>
            </w:tcMar>
          </w:tcPr>
          <w:p w:rsidR="00C96776" w:rsidRDefault="002D445A">
            <w:pPr>
              <w:spacing w:line="408" w:lineRule="atLeast"/>
              <w:rPr>
                <w:lang w:eastAsia="ru-RU"/>
              </w:rPr>
            </w:pPr>
            <w:r>
              <w:rPr>
                <w:lang w:eastAsia="ru-RU"/>
              </w:rPr>
              <w:t>ГРИШАЕВСергей Владимирович</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Главный бухгалтер</w:t>
            </w:r>
          </w:p>
        </w:tc>
        <w:tc>
          <w:tcPr>
            <w:tcW w:w="1672" w:type="pct"/>
            <w:shd w:val="clear" w:color="auto" w:fill="auto"/>
            <w:tcMar>
              <w:left w:w="108" w:type="dxa"/>
            </w:tcMar>
          </w:tcPr>
          <w:p w:rsidR="00C96776" w:rsidRDefault="002D445A">
            <w:pPr>
              <w:spacing w:line="320" w:lineRule="atLeast"/>
              <w:rPr>
                <w:lang w:eastAsia="ru-RU"/>
              </w:rPr>
            </w:pPr>
            <w:r>
              <w:rPr>
                <w:lang w:eastAsia="ru-RU"/>
              </w:rPr>
              <w:t>ЛИТВИНОВАЕлена Николаевна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Заведующая учебной частью</w:t>
            </w:r>
          </w:p>
        </w:tc>
        <w:tc>
          <w:tcPr>
            <w:tcW w:w="1672" w:type="pct"/>
            <w:shd w:val="clear" w:color="auto" w:fill="auto"/>
            <w:tcMar>
              <w:left w:w="108" w:type="dxa"/>
            </w:tcMar>
          </w:tcPr>
          <w:p w:rsidR="00C96776" w:rsidRDefault="002D445A">
            <w:pPr>
              <w:spacing w:line="320" w:lineRule="atLeast"/>
              <w:rPr>
                <w:lang w:eastAsia="ru-RU"/>
              </w:rPr>
            </w:pPr>
            <w:r>
              <w:rPr>
                <w:lang w:eastAsia="ru-RU"/>
              </w:rPr>
              <w:t>ТЯСКООльга Витальевна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Секретарь учебной части</w:t>
            </w:r>
          </w:p>
        </w:tc>
        <w:tc>
          <w:tcPr>
            <w:tcW w:w="1672" w:type="pct"/>
            <w:shd w:val="clear" w:color="auto" w:fill="auto"/>
            <w:tcMar>
              <w:left w:w="108" w:type="dxa"/>
            </w:tcMar>
          </w:tcPr>
          <w:p w:rsidR="00C96776" w:rsidRDefault="002D445A">
            <w:pPr>
              <w:spacing w:line="320" w:lineRule="atLeast"/>
              <w:rPr>
                <w:lang w:eastAsia="ru-RU"/>
              </w:rPr>
            </w:pPr>
            <w:r>
              <w:rPr>
                <w:lang w:eastAsia="ru-RU"/>
              </w:rPr>
              <w:t>КОРНИЛОВАНаталья Евгеньевна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Методист</w:t>
            </w:r>
          </w:p>
        </w:tc>
        <w:tc>
          <w:tcPr>
            <w:tcW w:w="1672" w:type="pct"/>
            <w:shd w:val="clear" w:color="auto" w:fill="auto"/>
            <w:tcMar>
              <w:left w:w="108" w:type="dxa"/>
            </w:tcMar>
          </w:tcPr>
          <w:p w:rsidR="00C96776" w:rsidRDefault="002D445A">
            <w:pPr>
              <w:spacing w:line="320" w:lineRule="atLeast"/>
              <w:rPr>
                <w:lang w:eastAsia="ru-RU"/>
              </w:rPr>
            </w:pPr>
            <w:r>
              <w:rPr>
                <w:lang w:eastAsia="ru-RU"/>
              </w:rPr>
              <w:t>КОСТЕНКООльга Александровна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Социальный педагог</w:t>
            </w:r>
          </w:p>
        </w:tc>
        <w:tc>
          <w:tcPr>
            <w:tcW w:w="1672" w:type="pct"/>
            <w:shd w:val="clear" w:color="auto" w:fill="auto"/>
            <w:tcMar>
              <w:left w:w="108" w:type="dxa"/>
            </w:tcMar>
          </w:tcPr>
          <w:p w:rsidR="00C96776" w:rsidRDefault="002D445A">
            <w:pPr>
              <w:spacing w:line="320" w:lineRule="atLeast"/>
              <w:rPr>
                <w:lang w:eastAsia="ru-RU"/>
              </w:rPr>
            </w:pPr>
            <w:r>
              <w:rPr>
                <w:lang w:eastAsia="ru-RU"/>
              </w:rPr>
              <w:t>ГУРЬЯНОВАИрина Алексеевна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Специалист по кадрам</w:t>
            </w:r>
          </w:p>
        </w:tc>
        <w:tc>
          <w:tcPr>
            <w:tcW w:w="1672" w:type="pct"/>
            <w:shd w:val="clear" w:color="auto" w:fill="auto"/>
            <w:tcMar>
              <w:left w:w="108" w:type="dxa"/>
            </w:tcMar>
          </w:tcPr>
          <w:p w:rsidR="00C96776" w:rsidRDefault="002D445A">
            <w:pPr>
              <w:spacing w:line="320" w:lineRule="atLeast"/>
              <w:rPr>
                <w:lang w:eastAsia="ru-RU"/>
              </w:rPr>
            </w:pPr>
            <w:r>
              <w:rPr>
                <w:lang w:eastAsia="ru-RU"/>
              </w:rPr>
              <w:t>ГОРДЕЕВАМаргарита Васильевна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Ответственный секретарь приемной комиссии</w:t>
            </w:r>
          </w:p>
        </w:tc>
        <w:tc>
          <w:tcPr>
            <w:tcW w:w="1672" w:type="pct"/>
            <w:shd w:val="clear" w:color="auto" w:fill="auto"/>
            <w:tcMar>
              <w:left w:w="108" w:type="dxa"/>
            </w:tcMar>
          </w:tcPr>
          <w:p w:rsidR="00C96776" w:rsidRDefault="002D445A">
            <w:pPr>
              <w:spacing w:line="320" w:lineRule="atLeast"/>
              <w:rPr>
                <w:lang w:eastAsia="ru-RU"/>
              </w:rPr>
            </w:pPr>
            <w:r>
              <w:rPr>
                <w:lang w:eastAsia="ru-RU"/>
              </w:rPr>
              <w:t>МИГУНОВАЛюдмила Ивановна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Заведующий отделением по специальности "Преподавание в начальных классах"</w:t>
            </w:r>
          </w:p>
        </w:tc>
        <w:tc>
          <w:tcPr>
            <w:tcW w:w="1672" w:type="pct"/>
            <w:shd w:val="clear" w:color="auto" w:fill="auto"/>
            <w:tcMar>
              <w:left w:w="108" w:type="dxa"/>
            </w:tcMar>
          </w:tcPr>
          <w:p w:rsidR="00C96776" w:rsidRDefault="002D445A">
            <w:pPr>
              <w:spacing w:line="320" w:lineRule="atLeast"/>
              <w:rPr>
                <w:lang w:eastAsia="ru-RU"/>
              </w:rPr>
            </w:pPr>
            <w:r>
              <w:rPr>
                <w:lang w:eastAsia="ru-RU"/>
              </w:rPr>
              <w:t>ИСАЕВАСветлана Александровна</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Заведующий отделением по специальности "Информатика"</w:t>
            </w:r>
          </w:p>
        </w:tc>
        <w:tc>
          <w:tcPr>
            <w:tcW w:w="1672" w:type="pct"/>
            <w:shd w:val="clear" w:color="auto" w:fill="auto"/>
            <w:tcMar>
              <w:left w:w="108" w:type="dxa"/>
            </w:tcMar>
          </w:tcPr>
          <w:p w:rsidR="00C96776" w:rsidRDefault="002D445A">
            <w:pPr>
              <w:spacing w:line="320" w:lineRule="atLeast"/>
              <w:rPr>
                <w:lang w:eastAsia="ru-RU"/>
              </w:rPr>
            </w:pPr>
            <w:r>
              <w:rPr>
                <w:lang w:eastAsia="ru-RU"/>
              </w:rPr>
              <w:t>ТРЕНЕВАлександр Алексеевич</w:t>
            </w:r>
          </w:p>
        </w:tc>
      </w:tr>
      <w:tr w:rsidR="00C96776" w:rsidTr="00090CC2">
        <w:tc>
          <w:tcPr>
            <w:tcW w:w="3328" w:type="pct"/>
            <w:shd w:val="clear" w:color="auto" w:fill="auto"/>
            <w:tcMar>
              <w:left w:w="108" w:type="dxa"/>
            </w:tcMar>
          </w:tcPr>
          <w:p w:rsidR="00C96776" w:rsidRDefault="002D445A">
            <w:pPr>
              <w:spacing w:line="320" w:lineRule="atLeast"/>
              <w:rPr>
                <w:lang w:eastAsia="ru-RU"/>
              </w:rPr>
            </w:pPr>
            <w:r>
              <w:rPr>
                <w:lang w:eastAsia="ru-RU"/>
              </w:rPr>
              <w:t>Заведующий отделением по специальности "Дошкольное образование"</w:t>
            </w:r>
          </w:p>
        </w:tc>
        <w:tc>
          <w:tcPr>
            <w:tcW w:w="1672" w:type="pct"/>
            <w:shd w:val="clear" w:color="auto" w:fill="auto"/>
            <w:tcMar>
              <w:left w:w="108" w:type="dxa"/>
            </w:tcMar>
          </w:tcPr>
          <w:p w:rsidR="00C96776" w:rsidRDefault="002D445A">
            <w:pPr>
              <w:spacing w:line="320" w:lineRule="atLeast"/>
              <w:rPr>
                <w:lang w:eastAsia="ru-RU"/>
              </w:rPr>
            </w:pPr>
            <w:r>
              <w:rPr>
                <w:lang w:eastAsia="ru-RU"/>
              </w:rPr>
              <w:t>ПЕТРОВАНаталья Викторовна</w:t>
            </w:r>
          </w:p>
        </w:tc>
      </w:tr>
      <w:tr w:rsidR="00C96776" w:rsidTr="00090CC2">
        <w:tc>
          <w:tcPr>
            <w:tcW w:w="3328" w:type="pct"/>
            <w:shd w:val="clear" w:color="auto" w:fill="auto"/>
            <w:tcMar>
              <w:left w:w="108" w:type="dxa"/>
            </w:tcMar>
          </w:tcPr>
          <w:p w:rsidR="00C96776" w:rsidRDefault="002D445A">
            <w:pPr>
              <w:rPr>
                <w:lang w:eastAsia="ru-RU"/>
              </w:rPr>
            </w:pPr>
            <w:r>
              <w:rPr>
                <w:lang w:eastAsia="ru-RU"/>
              </w:rPr>
              <w:t>Заведующий отделением по специальности «Физическая культура»</w:t>
            </w:r>
          </w:p>
        </w:tc>
        <w:tc>
          <w:tcPr>
            <w:tcW w:w="1672" w:type="pct"/>
            <w:shd w:val="clear" w:color="auto" w:fill="auto"/>
            <w:tcMar>
              <w:left w:w="108" w:type="dxa"/>
            </w:tcMar>
          </w:tcPr>
          <w:p w:rsidR="00C96776" w:rsidRDefault="002D445A">
            <w:pPr>
              <w:rPr>
                <w:lang w:eastAsia="ru-RU"/>
              </w:rPr>
            </w:pPr>
            <w:r>
              <w:rPr>
                <w:lang w:eastAsia="ru-RU"/>
              </w:rPr>
              <w:t>ПЕРВОВА Татьяна Вадимовна</w:t>
            </w:r>
          </w:p>
        </w:tc>
      </w:tr>
      <w:tr w:rsidR="00C96776" w:rsidTr="00090CC2">
        <w:tc>
          <w:tcPr>
            <w:tcW w:w="3328" w:type="pct"/>
            <w:shd w:val="clear" w:color="auto" w:fill="auto"/>
            <w:tcMar>
              <w:left w:w="108" w:type="dxa"/>
            </w:tcMar>
          </w:tcPr>
          <w:p w:rsidR="00C96776" w:rsidRDefault="002D445A">
            <w:pPr>
              <w:rPr>
                <w:lang w:eastAsia="ru-RU"/>
              </w:rPr>
            </w:pPr>
            <w:r>
              <w:rPr>
                <w:lang w:eastAsia="ru-RU"/>
              </w:rPr>
              <w:t>Председатель ПЦК преподавателей специальности «Дошкольное образование»</w:t>
            </w:r>
          </w:p>
        </w:tc>
        <w:tc>
          <w:tcPr>
            <w:tcW w:w="1672" w:type="pct"/>
            <w:shd w:val="clear" w:color="auto" w:fill="auto"/>
            <w:tcMar>
              <w:left w:w="108" w:type="dxa"/>
            </w:tcMar>
          </w:tcPr>
          <w:p w:rsidR="00C96776" w:rsidRDefault="002D445A">
            <w:pPr>
              <w:rPr>
                <w:lang w:eastAsia="ru-RU"/>
              </w:rPr>
            </w:pPr>
            <w:r>
              <w:rPr>
                <w:lang w:eastAsia="ru-RU"/>
              </w:rPr>
              <w:t>КАЗАЧКОВА Наталья Юрьевна</w:t>
            </w:r>
          </w:p>
        </w:tc>
      </w:tr>
      <w:tr w:rsidR="00C96776" w:rsidTr="00090CC2">
        <w:tc>
          <w:tcPr>
            <w:tcW w:w="3328" w:type="pct"/>
            <w:shd w:val="clear" w:color="auto" w:fill="auto"/>
            <w:tcMar>
              <w:left w:w="108" w:type="dxa"/>
            </w:tcMar>
          </w:tcPr>
          <w:p w:rsidR="00C96776" w:rsidRDefault="002D445A">
            <w:pPr>
              <w:rPr>
                <w:lang w:eastAsia="ru-RU"/>
              </w:rPr>
            </w:pPr>
            <w:r>
              <w:rPr>
                <w:lang w:eastAsia="ru-RU"/>
              </w:rPr>
              <w:t>Председатель ПЦК преподавателей ООД, ОГСЭ и естественнонаучных дисциплин</w:t>
            </w:r>
          </w:p>
        </w:tc>
        <w:tc>
          <w:tcPr>
            <w:tcW w:w="1672" w:type="pct"/>
            <w:shd w:val="clear" w:color="auto" w:fill="auto"/>
            <w:tcMar>
              <w:left w:w="108" w:type="dxa"/>
            </w:tcMar>
          </w:tcPr>
          <w:p w:rsidR="00C96776" w:rsidRDefault="002D445A">
            <w:pPr>
              <w:rPr>
                <w:lang w:eastAsia="ru-RU"/>
              </w:rPr>
            </w:pPr>
            <w:r>
              <w:rPr>
                <w:lang w:eastAsia="ru-RU"/>
              </w:rPr>
              <w:t>БОРИСОВА Лариса Николаевна</w:t>
            </w:r>
          </w:p>
        </w:tc>
      </w:tr>
      <w:tr w:rsidR="00C96776" w:rsidTr="00090CC2">
        <w:tc>
          <w:tcPr>
            <w:tcW w:w="3328" w:type="pct"/>
            <w:shd w:val="clear" w:color="auto" w:fill="auto"/>
            <w:tcMar>
              <w:left w:w="108" w:type="dxa"/>
            </w:tcMar>
          </w:tcPr>
          <w:p w:rsidR="00C96776" w:rsidRDefault="002D445A">
            <w:pPr>
              <w:rPr>
                <w:lang w:eastAsia="ru-RU"/>
              </w:rPr>
            </w:pPr>
            <w:r>
              <w:rPr>
                <w:lang w:eastAsia="ru-RU"/>
              </w:rPr>
              <w:t>Председатель ПЦК преподавателей специальности «Физическая культура»</w:t>
            </w:r>
          </w:p>
        </w:tc>
        <w:tc>
          <w:tcPr>
            <w:tcW w:w="1672" w:type="pct"/>
            <w:shd w:val="clear" w:color="auto" w:fill="auto"/>
            <w:tcMar>
              <w:left w:w="108" w:type="dxa"/>
            </w:tcMar>
          </w:tcPr>
          <w:p w:rsidR="00C96776" w:rsidRDefault="002D445A">
            <w:pPr>
              <w:rPr>
                <w:lang w:eastAsia="ru-RU"/>
              </w:rPr>
            </w:pPr>
            <w:r>
              <w:rPr>
                <w:lang w:eastAsia="ru-RU"/>
              </w:rPr>
              <w:t>ПЕРВОВА Татьяна Вадимовна</w:t>
            </w:r>
          </w:p>
        </w:tc>
      </w:tr>
      <w:tr w:rsidR="00C96776" w:rsidTr="00090CC2">
        <w:tc>
          <w:tcPr>
            <w:tcW w:w="3328" w:type="pct"/>
            <w:shd w:val="clear" w:color="auto" w:fill="auto"/>
            <w:tcMar>
              <w:left w:w="108" w:type="dxa"/>
            </w:tcMar>
          </w:tcPr>
          <w:p w:rsidR="00C96776" w:rsidRDefault="002D445A">
            <w:pPr>
              <w:rPr>
                <w:lang w:eastAsia="ru-RU"/>
              </w:rPr>
            </w:pPr>
            <w:r>
              <w:rPr>
                <w:lang w:eastAsia="ru-RU"/>
              </w:rPr>
              <w:t>Председатель ПЦК преподавателей специальности «Начальные классы»</w:t>
            </w:r>
          </w:p>
        </w:tc>
        <w:tc>
          <w:tcPr>
            <w:tcW w:w="1672" w:type="pct"/>
            <w:shd w:val="clear" w:color="auto" w:fill="auto"/>
            <w:tcMar>
              <w:left w:w="108" w:type="dxa"/>
            </w:tcMar>
          </w:tcPr>
          <w:p w:rsidR="00C96776" w:rsidRDefault="002D445A">
            <w:pPr>
              <w:rPr>
                <w:lang w:eastAsia="ru-RU"/>
              </w:rPr>
            </w:pPr>
            <w:r>
              <w:rPr>
                <w:lang w:eastAsia="ru-RU"/>
              </w:rPr>
              <w:t>УЛАНОВА Елена Владимировна</w:t>
            </w:r>
          </w:p>
        </w:tc>
      </w:tr>
      <w:tr w:rsidR="00C96776" w:rsidTr="00090CC2">
        <w:tc>
          <w:tcPr>
            <w:tcW w:w="3328" w:type="pct"/>
            <w:shd w:val="clear" w:color="auto" w:fill="auto"/>
            <w:tcMar>
              <w:left w:w="108" w:type="dxa"/>
            </w:tcMar>
          </w:tcPr>
          <w:p w:rsidR="00C96776" w:rsidRDefault="002D445A">
            <w:pPr>
              <w:rPr>
                <w:lang w:eastAsia="ru-RU"/>
              </w:rPr>
            </w:pPr>
            <w:r>
              <w:rPr>
                <w:lang w:eastAsia="ru-RU"/>
              </w:rPr>
              <w:t>Председатель ПЦК преподавателей специальности «Информатика»</w:t>
            </w:r>
          </w:p>
        </w:tc>
        <w:tc>
          <w:tcPr>
            <w:tcW w:w="1672" w:type="pct"/>
            <w:shd w:val="clear" w:color="auto" w:fill="auto"/>
            <w:tcMar>
              <w:left w:w="108" w:type="dxa"/>
            </w:tcMar>
          </w:tcPr>
          <w:p w:rsidR="00C96776" w:rsidRDefault="002D445A">
            <w:r>
              <w:rPr>
                <w:lang w:eastAsia="ru-RU"/>
              </w:rPr>
              <w:t>СЕМЕНОВА Наталья Владимировна</w:t>
            </w:r>
          </w:p>
        </w:tc>
      </w:tr>
    </w:tbl>
    <w:p w:rsidR="00C96776" w:rsidRDefault="00C96776"/>
    <w:p w:rsidR="00C96776" w:rsidRDefault="00C96776">
      <w:pPr>
        <w:spacing w:line="240" w:lineRule="auto"/>
        <w:rPr>
          <w:b/>
        </w:rPr>
      </w:pPr>
    </w:p>
    <w:p w:rsidR="00C96776" w:rsidRDefault="002D445A">
      <w:pPr>
        <w:spacing w:line="240" w:lineRule="auto"/>
        <w:jc w:val="center"/>
        <w:rPr>
          <w:b/>
        </w:rPr>
      </w:pPr>
      <w:r>
        <w:rPr>
          <w:b/>
        </w:rPr>
        <w:t>Самостоятельная работа по теме Логическое и физическое форматирование</w:t>
      </w:r>
    </w:p>
    <w:p w:rsidR="00C96776" w:rsidRDefault="002D445A">
      <w:pPr>
        <w:tabs>
          <w:tab w:val="left" w:pos="442"/>
        </w:tabs>
        <w:ind w:left="360"/>
        <w:jc w:val="center"/>
        <w:rPr>
          <w:b/>
          <w:bCs/>
          <w:sz w:val="22"/>
          <w:szCs w:val="22"/>
        </w:rPr>
      </w:pPr>
      <w:r>
        <w:rPr>
          <w:b/>
          <w:bCs/>
          <w:sz w:val="22"/>
          <w:szCs w:val="22"/>
        </w:rPr>
        <w:t>1 вариант</w:t>
      </w:r>
    </w:p>
    <w:p w:rsidR="00C96776" w:rsidRDefault="002D445A">
      <w:pPr>
        <w:shd w:val="clear" w:color="auto" w:fill="FFFFFF"/>
        <w:jc w:val="both"/>
        <w:rPr>
          <w:sz w:val="22"/>
          <w:szCs w:val="22"/>
        </w:rPr>
      </w:pPr>
      <w:r>
        <w:rPr>
          <w:b/>
          <w:sz w:val="22"/>
          <w:szCs w:val="22"/>
        </w:rPr>
        <w:t>1.</w:t>
      </w:r>
      <w:r>
        <w:rPr>
          <w:sz w:val="22"/>
          <w:szCs w:val="22"/>
        </w:rPr>
        <w:t xml:space="preserve"> Записывая на </w:t>
      </w:r>
      <w:r>
        <w:rPr>
          <w:sz w:val="22"/>
          <w:szCs w:val="22"/>
          <w:lang w:val="en-US"/>
        </w:rPr>
        <w:t>HTML</w:t>
      </w:r>
      <w:r>
        <w:rPr>
          <w:sz w:val="22"/>
          <w:szCs w:val="22"/>
        </w:rPr>
        <w:t xml:space="preserve"> абзац, студент между двумя соседними словами поставил пять пробелов. Сколько пробелов он увидит в браузере?</w:t>
      </w:r>
    </w:p>
    <w:p w:rsidR="00C96776" w:rsidRDefault="002D445A" w:rsidP="002D445A">
      <w:pPr>
        <w:widowControl w:val="0"/>
        <w:numPr>
          <w:ilvl w:val="1"/>
          <w:numId w:val="149"/>
        </w:numPr>
        <w:shd w:val="clear" w:color="auto" w:fill="FFFFFF"/>
        <w:suppressAutoHyphens w:val="0"/>
        <w:spacing w:line="240" w:lineRule="auto"/>
        <w:ind w:right="1037"/>
        <w:jc w:val="both"/>
        <w:rPr>
          <w:sz w:val="22"/>
          <w:szCs w:val="22"/>
        </w:rPr>
      </w:pPr>
      <w:r>
        <w:rPr>
          <w:sz w:val="22"/>
          <w:szCs w:val="22"/>
        </w:rPr>
        <w:t xml:space="preserve"> Пять</w:t>
      </w:r>
    </w:p>
    <w:p w:rsidR="00C96776" w:rsidRDefault="002D445A" w:rsidP="002D445A">
      <w:pPr>
        <w:widowControl w:val="0"/>
        <w:numPr>
          <w:ilvl w:val="1"/>
          <w:numId w:val="149"/>
        </w:numPr>
        <w:shd w:val="clear" w:color="auto" w:fill="FFFFFF"/>
        <w:tabs>
          <w:tab w:val="left" w:pos="490"/>
        </w:tabs>
        <w:suppressAutoHyphens w:val="0"/>
        <w:spacing w:line="240" w:lineRule="auto"/>
        <w:jc w:val="both"/>
        <w:rPr>
          <w:sz w:val="22"/>
          <w:szCs w:val="22"/>
        </w:rPr>
      </w:pPr>
      <w:r>
        <w:rPr>
          <w:sz w:val="22"/>
          <w:szCs w:val="22"/>
        </w:rPr>
        <w:t>Один</w:t>
      </w:r>
    </w:p>
    <w:p w:rsidR="00C96776" w:rsidRDefault="002D445A" w:rsidP="002D445A">
      <w:pPr>
        <w:widowControl w:val="0"/>
        <w:numPr>
          <w:ilvl w:val="1"/>
          <w:numId w:val="149"/>
        </w:numPr>
        <w:shd w:val="clear" w:color="auto" w:fill="FFFFFF"/>
        <w:tabs>
          <w:tab w:val="left" w:pos="490"/>
        </w:tabs>
        <w:suppressAutoHyphens w:val="0"/>
        <w:spacing w:line="240" w:lineRule="auto"/>
        <w:jc w:val="both"/>
        <w:rPr>
          <w:sz w:val="22"/>
          <w:szCs w:val="22"/>
        </w:rPr>
      </w:pPr>
      <w:r>
        <w:rPr>
          <w:sz w:val="22"/>
          <w:szCs w:val="22"/>
        </w:rPr>
        <w:t>Ни одного</w:t>
      </w:r>
    </w:p>
    <w:p w:rsidR="00C96776" w:rsidRDefault="002D445A" w:rsidP="002D445A">
      <w:pPr>
        <w:widowControl w:val="0"/>
        <w:numPr>
          <w:ilvl w:val="1"/>
          <w:numId w:val="149"/>
        </w:numPr>
        <w:shd w:val="clear" w:color="auto" w:fill="FFFFFF"/>
        <w:tabs>
          <w:tab w:val="left" w:pos="490"/>
        </w:tabs>
        <w:suppressAutoHyphens w:val="0"/>
        <w:spacing w:line="240" w:lineRule="auto"/>
        <w:jc w:val="both"/>
        <w:rPr>
          <w:sz w:val="22"/>
          <w:szCs w:val="22"/>
        </w:rPr>
      </w:pPr>
      <w:r>
        <w:rPr>
          <w:sz w:val="22"/>
          <w:szCs w:val="22"/>
        </w:rPr>
        <w:t>Два</w:t>
      </w:r>
    </w:p>
    <w:p w:rsidR="00C96776" w:rsidRDefault="002D445A">
      <w:pPr>
        <w:shd w:val="clear" w:color="auto" w:fill="FFFFFF"/>
        <w:jc w:val="both"/>
        <w:rPr>
          <w:sz w:val="22"/>
          <w:szCs w:val="22"/>
        </w:rPr>
      </w:pPr>
      <w:r>
        <w:rPr>
          <w:b/>
          <w:sz w:val="22"/>
          <w:szCs w:val="22"/>
        </w:rPr>
        <w:t>2.</w:t>
      </w:r>
      <w:r>
        <w:rPr>
          <w:sz w:val="22"/>
          <w:szCs w:val="22"/>
        </w:rPr>
        <w:t xml:space="preserve"> Какие команды способны изменить цвет фона документа?</w:t>
      </w:r>
    </w:p>
    <w:p w:rsidR="00C96776" w:rsidRDefault="002D445A" w:rsidP="002D445A">
      <w:pPr>
        <w:widowControl w:val="0"/>
        <w:numPr>
          <w:ilvl w:val="0"/>
          <w:numId w:val="150"/>
        </w:numPr>
        <w:shd w:val="clear" w:color="auto" w:fill="FFFFFF"/>
        <w:tabs>
          <w:tab w:val="left" w:pos="518"/>
        </w:tabs>
        <w:suppressAutoHyphens w:val="0"/>
        <w:spacing w:line="240" w:lineRule="auto"/>
        <w:jc w:val="both"/>
        <w:rPr>
          <w:bCs/>
          <w:sz w:val="22"/>
          <w:szCs w:val="22"/>
        </w:rPr>
      </w:pPr>
      <w:r>
        <w:rPr>
          <w:bCs/>
          <w:sz w:val="22"/>
          <w:szCs w:val="22"/>
          <w:lang w:val="en-US"/>
        </w:rPr>
        <w:t>&lt;HTML&gt;</w:t>
      </w:r>
      <w:r>
        <w:rPr>
          <w:bCs/>
          <w:sz w:val="22"/>
          <w:szCs w:val="22"/>
        </w:rPr>
        <w:t>...</w:t>
      </w:r>
      <w:r>
        <w:rPr>
          <w:bCs/>
          <w:sz w:val="22"/>
          <w:szCs w:val="22"/>
          <w:lang w:val="en-US"/>
        </w:rPr>
        <w:t>&lt;/HTML&gt;</w:t>
      </w:r>
    </w:p>
    <w:p w:rsidR="00C96776" w:rsidRDefault="002D445A" w:rsidP="002D445A">
      <w:pPr>
        <w:widowControl w:val="0"/>
        <w:numPr>
          <w:ilvl w:val="0"/>
          <w:numId w:val="150"/>
        </w:numPr>
        <w:shd w:val="clear" w:color="auto" w:fill="FFFFFF"/>
        <w:tabs>
          <w:tab w:val="left" w:pos="518"/>
        </w:tabs>
        <w:suppressAutoHyphens w:val="0"/>
        <w:spacing w:line="240" w:lineRule="auto"/>
        <w:jc w:val="both"/>
        <w:rPr>
          <w:bCs/>
          <w:sz w:val="22"/>
          <w:szCs w:val="22"/>
        </w:rPr>
      </w:pPr>
      <w:r>
        <w:rPr>
          <w:bCs/>
          <w:sz w:val="22"/>
          <w:szCs w:val="22"/>
          <w:lang w:val="en-US"/>
        </w:rPr>
        <w:t>&lt;BODY&gt;.</w:t>
      </w:r>
      <w:r>
        <w:rPr>
          <w:bCs/>
          <w:sz w:val="22"/>
          <w:szCs w:val="22"/>
        </w:rPr>
        <w:t>.</w:t>
      </w:r>
      <w:r>
        <w:rPr>
          <w:bCs/>
          <w:sz w:val="22"/>
          <w:szCs w:val="22"/>
          <w:lang w:val="en-US"/>
        </w:rPr>
        <w:t>.&lt;/BODY&gt;</w:t>
      </w:r>
    </w:p>
    <w:p w:rsidR="00C96776" w:rsidRDefault="002D445A" w:rsidP="002D445A">
      <w:pPr>
        <w:widowControl w:val="0"/>
        <w:numPr>
          <w:ilvl w:val="0"/>
          <w:numId w:val="150"/>
        </w:numPr>
        <w:shd w:val="clear" w:color="auto" w:fill="FFFFFF"/>
        <w:tabs>
          <w:tab w:val="left" w:pos="518"/>
        </w:tabs>
        <w:suppressAutoHyphens w:val="0"/>
        <w:spacing w:line="240" w:lineRule="auto"/>
        <w:jc w:val="both"/>
        <w:rPr>
          <w:bCs/>
          <w:sz w:val="22"/>
          <w:szCs w:val="22"/>
        </w:rPr>
      </w:pPr>
      <w:r>
        <w:rPr>
          <w:bCs/>
          <w:sz w:val="22"/>
          <w:szCs w:val="22"/>
          <w:lang w:val="en-US"/>
        </w:rPr>
        <w:lastRenderedPageBreak/>
        <w:t>&lt;FONT&gt;.</w:t>
      </w:r>
      <w:r>
        <w:rPr>
          <w:bCs/>
          <w:sz w:val="22"/>
          <w:szCs w:val="22"/>
        </w:rPr>
        <w:t>.</w:t>
      </w:r>
      <w:r>
        <w:rPr>
          <w:bCs/>
          <w:sz w:val="22"/>
          <w:szCs w:val="22"/>
          <w:lang w:val="en-US"/>
        </w:rPr>
        <w:t>.&lt;/FONT&gt;</w:t>
      </w:r>
    </w:p>
    <w:p w:rsidR="00C96776" w:rsidRDefault="002D445A" w:rsidP="002D445A">
      <w:pPr>
        <w:widowControl w:val="0"/>
        <w:numPr>
          <w:ilvl w:val="0"/>
          <w:numId w:val="150"/>
        </w:numPr>
        <w:shd w:val="clear" w:color="auto" w:fill="FFFFFF"/>
        <w:tabs>
          <w:tab w:val="left" w:pos="518"/>
        </w:tabs>
        <w:suppressAutoHyphens w:val="0"/>
        <w:spacing w:line="240" w:lineRule="auto"/>
        <w:jc w:val="both"/>
        <w:rPr>
          <w:bCs/>
          <w:sz w:val="22"/>
          <w:szCs w:val="22"/>
        </w:rPr>
      </w:pPr>
      <w:r>
        <w:rPr>
          <w:bCs/>
          <w:sz w:val="22"/>
          <w:szCs w:val="22"/>
          <w:lang w:val="en-US"/>
        </w:rPr>
        <w:t>&lt;P&gt;…&lt;/P&gt;</w:t>
      </w:r>
    </w:p>
    <w:p w:rsidR="00C96776" w:rsidRDefault="002D445A" w:rsidP="002D445A">
      <w:pPr>
        <w:widowControl w:val="0"/>
        <w:numPr>
          <w:ilvl w:val="0"/>
          <w:numId w:val="150"/>
        </w:numPr>
        <w:tabs>
          <w:tab w:val="left" w:pos="442"/>
        </w:tabs>
        <w:suppressAutoHyphens w:val="0"/>
        <w:spacing w:line="240" w:lineRule="auto"/>
        <w:jc w:val="both"/>
        <w:rPr>
          <w:bCs/>
          <w:sz w:val="22"/>
          <w:szCs w:val="22"/>
        </w:rPr>
      </w:pPr>
      <w:r>
        <w:rPr>
          <w:bCs/>
          <w:sz w:val="22"/>
          <w:szCs w:val="22"/>
          <w:lang w:val="en-US"/>
        </w:rPr>
        <w:t>&lt;BIG&gt;…&lt;/BIG&gt;</w:t>
      </w:r>
    </w:p>
    <w:p w:rsidR="00C96776" w:rsidRDefault="002D445A">
      <w:pPr>
        <w:shd w:val="clear" w:color="auto" w:fill="FFFFFF"/>
        <w:jc w:val="both"/>
        <w:rPr>
          <w:sz w:val="22"/>
          <w:szCs w:val="22"/>
        </w:rPr>
      </w:pPr>
      <w:r>
        <w:rPr>
          <w:b/>
          <w:sz w:val="22"/>
          <w:szCs w:val="22"/>
        </w:rPr>
        <w:t>3.</w:t>
      </w:r>
      <w:r>
        <w:rPr>
          <w:sz w:val="22"/>
          <w:szCs w:val="22"/>
        </w:rPr>
        <w:t xml:space="preserve"> Какой командой выделяются небольшие цитаты и текстовые ссылки?</w:t>
      </w:r>
    </w:p>
    <w:p w:rsidR="00C96776" w:rsidRDefault="002D445A" w:rsidP="002D445A">
      <w:pPr>
        <w:widowControl w:val="0"/>
        <w:numPr>
          <w:ilvl w:val="0"/>
          <w:numId w:val="151"/>
        </w:numPr>
        <w:shd w:val="clear" w:color="auto" w:fill="FFFFFF"/>
        <w:tabs>
          <w:tab w:val="left" w:pos="494"/>
        </w:tabs>
        <w:suppressAutoHyphens w:val="0"/>
        <w:spacing w:line="240" w:lineRule="auto"/>
        <w:jc w:val="both"/>
        <w:rPr>
          <w:bCs/>
          <w:sz w:val="22"/>
          <w:szCs w:val="22"/>
        </w:rPr>
      </w:pPr>
      <w:r>
        <w:rPr>
          <w:bCs/>
          <w:sz w:val="22"/>
          <w:szCs w:val="22"/>
        </w:rPr>
        <w:t>&lt;С</w:t>
      </w:r>
      <w:r>
        <w:rPr>
          <w:bCs/>
          <w:sz w:val="22"/>
          <w:szCs w:val="22"/>
          <w:lang w:val="en-US"/>
        </w:rPr>
        <w:t>I</w:t>
      </w:r>
      <w:r>
        <w:rPr>
          <w:bCs/>
          <w:sz w:val="22"/>
          <w:szCs w:val="22"/>
        </w:rPr>
        <w:t>ТЕ&gt;. . .&lt;/С</w:t>
      </w:r>
      <w:r>
        <w:rPr>
          <w:bCs/>
          <w:sz w:val="22"/>
          <w:szCs w:val="22"/>
          <w:lang w:val="en-US"/>
        </w:rPr>
        <w:t>IT</w:t>
      </w:r>
      <w:r>
        <w:rPr>
          <w:bCs/>
          <w:sz w:val="22"/>
          <w:szCs w:val="22"/>
        </w:rPr>
        <w:t>Е&gt;</w:t>
      </w:r>
    </w:p>
    <w:p w:rsidR="00C96776" w:rsidRDefault="002D445A" w:rsidP="002D445A">
      <w:pPr>
        <w:widowControl w:val="0"/>
        <w:numPr>
          <w:ilvl w:val="0"/>
          <w:numId w:val="151"/>
        </w:numPr>
        <w:tabs>
          <w:tab w:val="left" w:pos="442"/>
        </w:tabs>
        <w:suppressAutoHyphens w:val="0"/>
        <w:spacing w:line="240" w:lineRule="auto"/>
        <w:jc w:val="both"/>
        <w:rPr>
          <w:bCs/>
          <w:sz w:val="22"/>
          <w:szCs w:val="22"/>
        </w:rPr>
      </w:pPr>
      <w:r>
        <w:rPr>
          <w:bCs/>
          <w:sz w:val="22"/>
          <w:szCs w:val="22"/>
          <w:lang w:val="en-US"/>
        </w:rPr>
        <w:t>&lt;BLOCKQUOTE&gt;.</w:t>
      </w:r>
      <w:r>
        <w:rPr>
          <w:bCs/>
          <w:sz w:val="22"/>
          <w:szCs w:val="22"/>
        </w:rPr>
        <w:t>..</w:t>
      </w:r>
      <w:r>
        <w:rPr>
          <w:bCs/>
          <w:sz w:val="22"/>
          <w:szCs w:val="22"/>
          <w:lang w:val="en-US"/>
        </w:rPr>
        <w:t>&lt;/BLOCKQUOTE&gt;</w:t>
      </w:r>
    </w:p>
    <w:p w:rsidR="00C96776" w:rsidRDefault="002D445A">
      <w:pPr>
        <w:shd w:val="clear" w:color="auto" w:fill="FFFFFF"/>
        <w:jc w:val="both"/>
        <w:rPr>
          <w:bCs/>
          <w:sz w:val="22"/>
          <w:szCs w:val="22"/>
        </w:rPr>
      </w:pPr>
      <w:r>
        <w:rPr>
          <w:b/>
          <w:sz w:val="22"/>
          <w:szCs w:val="22"/>
        </w:rPr>
        <w:t>4.</w:t>
      </w:r>
      <w:r>
        <w:rPr>
          <w:sz w:val="22"/>
          <w:szCs w:val="22"/>
        </w:rPr>
        <w:t xml:space="preserve"> Запишите имя команды, при помощи которой можно увеличить размер шрифта.</w:t>
      </w:r>
    </w:p>
    <w:p w:rsidR="00C96776" w:rsidRDefault="002D445A">
      <w:pPr>
        <w:shd w:val="clear" w:color="auto" w:fill="FFFFFF"/>
        <w:jc w:val="both"/>
        <w:rPr>
          <w:bCs/>
          <w:sz w:val="22"/>
          <w:szCs w:val="22"/>
        </w:rPr>
      </w:pPr>
      <w:r>
        <w:rPr>
          <w:b/>
          <w:sz w:val="22"/>
          <w:szCs w:val="22"/>
        </w:rPr>
        <w:t>5.</w:t>
      </w:r>
      <w:r>
        <w:rPr>
          <w:sz w:val="22"/>
          <w:szCs w:val="22"/>
        </w:rPr>
        <w:t xml:space="preserve"> Запишите имя атрибута команды </w:t>
      </w:r>
      <w:r>
        <w:rPr>
          <w:bCs/>
          <w:sz w:val="22"/>
          <w:szCs w:val="22"/>
          <w:lang w:val="en-US"/>
        </w:rPr>
        <w:t>FONT</w:t>
      </w:r>
      <w:r>
        <w:rPr>
          <w:bCs/>
          <w:sz w:val="22"/>
          <w:szCs w:val="22"/>
        </w:rPr>
        <w:t xml:space="preserve">, </w:t>
      </w:r>
      <w:r>
        <w:rPr>
          <w:sz w:val="22"/>
          <w:szCs w:val="22"/>
        </w:rPr>
        <w:t>при помощи которой можно изменить цвет шрифта.</w:t>
      </w:r>
    </w:p>
    <w:p w:rsidR="00C96776" w:rsidRDefault="002D445A">
      <w:pPr>
        <w:pBdr>
          <w:top w:val="single" w:sz="4" w:space="1" w:color="00000A"/>
        </w:pBdr>
        <w:tabs>
          <w:tab w:val="left" w:pos="442"/>
        </w:tabs>
        <w:ind w:left="720"/>
        <w:jc w:val="center"/>
        <w:rPr>
          <w:b/>
          <w:bCs/>
          <w:sz w:val="22"/>
          <w:szCs w:val="22"/>
        </w:rPr>
      </w:pPr>
      <w:r>
        <w:rPr>
          <w:b/>
          <w:bCs/>
          <w:sz w:val="22"/>
          <w:szCs w:val="22"/>
        </w:rPr>
        <w:t>2 вариант</w:t>
      </w:r>
    </w:p>
    <w:p w:rsidR="00C96776" w:rsidRDefault="002D445A">
      <w:pPr>
        <w:shd w:val="clear" w:color="auto" w:fill="FFFFFF"/>
        <w:jc w:val="both"/>
        <w:rPr>
          <w:sz w:val="22"/>
          <w:szCs w:val="22"/>
        </w:rPr>
      </w:pPr>
      <w:r>
        <w:rPr>
          <w:b/>
          <w:sz w:val="22"/>
          <w:szCs w:val="22"/>
        </w:rPr>
        <w:t>1.</w:t>
      </w:r>
      <w:r>
        <w:rPr>
          <w:sz w:val="22"/>
          <w:szCs w:val="22"/>
        </w:rPr>
        <w:t xml:space="preserve"> Записывая на </w:t>
      </w:r>
      <w:r>
        <w:rPr>
          <w:sz w:val="22"/>
          <w:szCs w:val="22"/>
          <w:lang w:val="en-US"/>
        </w:rPr>
        <w:t>HTML</w:t>
      </w:r>
      <w:r>
        <w:rPr>
          <w:sz w:val="22"/>
          <w:szCs w:val="22"/>
        </w:rPr>
        <w:t xml:space="preserve"> свое имя, Иван Гавриков напи</w:t>
      </w:r>
      <w:r>
        <w:rPr>
          <w:sz w:val="22"/>
          <w:szCs w:val="22"/>
        </w:rPr>
        <w:softHyphen/>
        <w:t>сал так: &lt;Р&gt;</w:t>
      </w:r>
    </w:p>
    <w:p w:rsidR="00C96776" w:rsidRDefault="002D445A">
      <w:pPr>
        <w:shd w:val="clear" w:color="auto" w:fill="FFFFFF"/>
        <w:ind w:left="216" w:firstLine="1660"/>
        <w:jc w:val="both"/>
        <w:rPr>
          <w:sz w:val="22"/>
          <w:szCs w:val="22"/>
        </w:rPr>
      </w:pPr>
      <w:r>
        <w:rPr>
          <w:sz w:val="22"/>
          <w:szCs w:val="22"/>
        </w:rPr>
        <w:t xml:space="preserve">Иван </w:t>
      </w:r>
    </w:p>
    <w:p w:rsidR="00C96776" w:rsidRDefault="002D445A">
      <w:pPr>
        <w:shd w:val="clear" w:color="auto" w:fill="FFFFFF"/>
        <w:ind w:left="216" w:firstLine="1660"/>
        <w:jc w:val="both"/>
        <w:rPr>
          <w:sz w:val="22"/>
          <w:szCs w:val="22"/>
        </w:rPr>
      </w:pPr>
      <w:r>
        <w:rPr>
          <w:sz w:val="22"/>
          <w:szCs w:val="22"/>
        </w:rPr>
        <w:t>Гавриков</w:t>
      </w:r>
    </w:p>
    <w:p w:rsidR="00C96776" w:rsidRDefault="002D445A">
      <w:pPr>
        <w:shd w:val="clear" w:color="auto" w:fill="FFFFFF"/>
        <w:ind w:left="1451"/>
        <w:jc w:val="both"/>
        <w:rPr>
          <w:sz w:val="22"/>
          <w:szCs w:val="22"/>
        </w:rPr>
      </w:pPr>
      <w:r>
        <w:rPr>
          <w:sz w:val="22"/>
          <w:szCs w:val="22"/>
        </w:rPr>
        <w:t>&lt;/Р&gt;</w:t>
      </w:r>
    </w:p>
    <w:p w:rsidR="00C96776" w:rsidRDefault="002D445A">
      <w:pPr>
        <w:shd w:val="clear" w:color="auto" w:fill="FFFFFF"/>
        <w:ind w:left="235"/>
        <w:jc w:val="both"/>
        <w:rPr>
          <w:sz w:val="22"/>
          <w:szCs w:val="22"/>
        </w:rPr>
      </w:pPr>
      <w:r>
        <w:rPr>
          <w:sz w:val="22"/>
          <w:szCs w:val="22"/>
        </w:rPr>
        <w:t>Как покажет этот текст браузер?</w:t>
      </w:r>
    </w:p>
    <w:p w:rsidR="00C96776" w:rsidRDefault="002D445A" w:rsidP="002D445A">
      <w:pPr>
        <w:widowControl w:val="0"/>
        <w:numPr>
          <w:ilvl w:val="0"/>
          <w:numId w:val="146"/>
        </w:numPr>
        <w:shd w:val="clear" w:color="auto" w:fill="FFFFFF"/>
        <w:suppressAutoHyphens w:val="0"/>
        <w:spacing w:line="240" w:lineRule="auto"/>
        <w:ind w:left="1418"/>
        <w:jc w:val="both"/>
        <w:rPr>
          <w:sz w:val="22"/>
          <w:szCs w:val="22"/>
        </w:rPr>
      </w:pPr>
      <w:r>
        <w:rPr>
          <w:sz w:val="22"/>
          <w:szCs w:val="22"/>
        </w:rPr>
        <w:t>В две строки</w:t>
      </w:r>
    </w:p>
    <w:p w:rsidR="00C96776" w:rsidRDefault="002D445A" w:rsidP="002D445A">
      <w:pPr>
        <w:widowControl w:val="0"/>
        <w:numPr>
          <w:ilvl w:val="0"/>
          <w:numId w:val="146"/>
        </w:numPr>
        <w:shd w:val="clear" w:color="auto" w:fill="FFFFFF"/>
        <w:suppressAutoHyphens w:val="0"/>
        <w:spacing w:line="240" w:lineRule="auto"/>
        <w:ind w:left="1418"/>
        <w:jc w:val="both"/>
        <w:rPr>
          <w:sz w:val="22"/>
          <w:szCs w:val="22"/>
        </w:rPr>
      </w:pPr>
      <w:r>
        <w:rPr>
          <w:sz w:val="22"/>
          <w:szCs w:val="22"/>
        </w:rPr>
        <w:t>В одну строку с двумя пробелами</w:t>
      </w:r>
    </w:p>
    <w:p w:rsidR="00C96776" w:rsidRDefault="002D445A" w:rsidP="002D445A">
      <w:pPr>
        <w:widowControl w:val="0"/>
        <w:numPr>
          <w:ilvl w:val="0"/>
          <w:numId w:val="146"/>
        </w:numPr>
        <w:shd w:val="clear" w:color="auto" w:fill="FFFFFF"/>
        <w:suppressAutoHyphens w:val="0"/>
        <w:spacing w:line="240" w:lineRule="auto"/>
        <w:ind w:left="1418"/>
        <w:jc w:val="both"/>
        <w:rPr>
          <w:sz w:val="22"/>
          <w:szCs w:val="22"/>
        </w:rPr>
      </w:pPr>
      <w:r>
        <w:rPr>
          <w:sz w:val="22"/>
          <w:szCs w:val="22"/>
        </w:rPr>
        <w:t>В одну строку с одним пробелом</w:t>
      </w:r>
    </w:p>
    <w:p w:rsidR="00C96776" w:rsidRDefault="002D445A" w:rsidP="002D445A">
      <w:pPr>
        <w:widowControl w:val="0"/>
        <w:numPr>
          <w:ilvl w:val="0"/>
          <w:numId w:val="146"/>
        </w:numPr>
        <w:tabs>
          <w:tab w:val="left" w:pos="442"/>
        </w:tabs>
        <w:suppressAutoHyphens w:val="0"/>
        <w:spacing w:line="240" w:lineRule="auto"/>
        <w:ind w:left="1418"/>
        <w:jc w:val="both"/>
        <w:rPr>
          <w:b/>
          <w:bCs/>
          <w:sz w:val="22"/>
          <w:szCs w:val="22"/>
        </w:rPr>
      </w:pPr>
      <w:r>
        <w:rPr>
          <w:sz w:val="22"/>
          <w:szCs w:val="22"/>
        </w:rPr>
        <w:t>Не покажет вовсе</w:t>
      </w:r>
    </w:p>
    <w:p w:rsidR="00C96776" w:rsidRDefault="002D445A">
      <w:pPr>
        <w:shd w:val="clear" w:color="auto" w:fill="FFFFFF"/>
        <w:jc w:val="both"/>
        <w:rPr>
          <w:sz w:val="22"/>
          <w:szCs w:val="22"/>
        </w:rPr>
      </w:pPr>
      <w:r>
        <w:rPr>
          <w:b/>
          <w:iCs/>
          <w:sz w:val="22"/>
          <w:szCs w:val="22"/>
        </w:rPr>
        <w:t>2.</w:t>
      </w:r>
      <w:r>
        <w:rPr>
          <w:sz w:val="22"/>
          <w:szCs w:val="22"/>
        </w:rPr>
        <w:t>Какие команды способны изменить цвет шрифта?</w:t>
      </w:r>
    </w:p>
    <w:p w:rsidR="00C96776" w:rsidRDefault="002D445A" w:rsidP="002D445A">
      <w:pPr>
        <w:widowControl w:val="0"/>
        <w:numPr>
          <w:ilvl w:val="0"/>
          <w:numId w:val="147"/>
        </w:numPr>
        <w:shd w:val="clear" w:color="auto" w:fill="FFFFFF"/>
        <w:suppressAutoHyphens w:val="0"/>
        <w:spacing w:line="240" w:lineRule="auto"/>
        <w:ind w:left="1418"/>
        <w:jc w:val="both"/>
        <w:rPr>
          <w:bCs/>
          <w:sz w:val="22"/>
          <w:szCs w:val="22"/>
        </w:rPr>
      </w:pPr>
      <w:r>
        <w:rPr>
          <w:b/>
          <w:bCs/>
          <w:sz w:val="22"/>
          <w:szCs w:val="22"/>
        </w:rPr>
        <w:t>&lt;</w:t>
      </w:r>
      <w:r>
        <w:rPr>
          <w:bCs/>
          <w:sz w:val="22"/>
          <w:szCs w:val="22"/>
          <w:lang w:val="en-US"/>
        </w:rPr>
        <w:t>HTML</w:t>
      </w:r>
      <w:r>
        <w:rPr>
          <w:bCs/>
          <w:sz w:val="22"/>
          <w:szCs w:val="22"/>
        </w:rPr>
        <w:t>&gt;...&lt;/</w:t>
      </w:r>
      <w:r>
        <w:rPr>
          <w:bCs/>
          <w:sz w:val="22"/>
          <w:szCs w:val="22"/>
          <w:lang w:val="en-US"/>
        </w:rPr>
        <w:t>HTML</w:t>
      </w:r>
      <w:r>
        <w:rPr>
          <w:bCs/>
          <w:sz w:val="22"/>
          <w:szCs w:val="22"/>
        </w:rPr>
        <w:t>&gt;</w:t>
      </w:r>
    </w:p>
    <w:p w:rsidR="00C96776" w:rsidRDefault="002D445A" w:rsidP="002D445A">
      <w:pPr>
        <w:widowControl w:val="0"/>
        <w:numPr>
          <w:ilvl w:val="0"/>
          <w:numId w:val="147"/>
        </w:numPr>
        <w:shd w:val="clear" w:color="auto" w:fill="FFFFFF"/>
        <w:suppressAutoHyphens w:val="0"/>
        <w:spacing w:line="240" w:lineRule="auto"/>
        <w:ind w:left="1418"/>
        <w:jc w:val="both"/>
        <w:rPr>
          <w:bCs/>
          <w:sz w:val="22"/>
          <w:szCs w:val="22"/>
        </w:rPr>
      </w:pPr>
      <w:r>
        <w:rPr>
          <w:bCs/>
          <w:sz w:val="22"/>
          <w:szCs w:val="22"/>
        </w:rPr>
        <w:t>&lt;</w:t>
      </w:r>
      <w:r>
        <w:rPr>
          <w:bCs/>
          <w:sz w:val="22"/>
          <w:szCs w:val="22"/>
          <w:lang w:val="en-US"/>
        </w:rPr>
        <w:t>BODY</w:t>
      </w:r>
      <w:r>
        <w:rPr>
          <w:bCs/>
          <w:sz w:val="22"/>
          <w:szCs w:val="22"/>
        </w:rPr>
        <w:t>&gt;...&lt;/</w:t>
      </w:r>
      <w:r>
        <w:rPr>
          <w:bCs/>
          <w:sz w:val="22"/>
          <w:szCs w:val="22"/>
          <w:lang w:val="en-US"/>
        </w:rPr>
        <w:t>BODY</w:t>
      </w:r>
      <w:r>
        <w:rPr>
          <w:bCs/>
          <w:sz w:val="22"/>
          <w:szCs w:val="22"/>
        </w:rPr>
        <w:t>&gt;</w:t>
      </w:r>
    </w:p>
    <w:p w:rsidR="00C96776" w:rsidRDefault="002D445A" w:rsidP="002D445A">
      <w:pPr>
        <w:widowControl w:val="0"/>
        <w:numPr>
          <w:ilvl w:val="0"/>
          <w:numId w:val="147"/>
        </w:numPr>
        <w:shd w:val="clear" w:color="auto" w:fill="FFFFFF"/>
        <w:suppressAutoHyphens w:val="0"/>
        <w:spacing w:line="240" w:lineRule="auto"/>
        <w:ind w:left="1418"/>
        <w:jc w:val="both"/>
        <w:rPr>
          <w:bCs/>
          <w:sz w:val="22"/>
          <w:szCs w:val="22"/>
        </w:rPr>
      </w:pPr>
      <w:r>
        <w:rPr>
          <w:bCs/>
          <w:sz w:val="22"/>
          <w:szCs w:val="22"/>
        </w:rPr>
        <w:t>&lt;</w:t>
      </w:r>
      <w:r>
        <w:rPr>
          <w:bCs/>
          <w:sz w:val="22"/>
          <w:szCs w:val="22"/>
          <w:lang w:val="en-US"/>
        </w:rPr>
        <w:t>FONT</w:t>
      </w:r>
      <w:r>
        <w:rPr>
          <w:bCs/>
          <w:sz w:val="22"/>
          <w:szCs w:val="22"/>
        </w:rPr>
        <w:t>&gt;...&lt;/</w:t>
      </w:r>
      <w:r>
        <w:rPr>
          <w:bCs/>
          <w:sz w:val="22"/>
          <w:szCs w:val="22"/>
          <w:lang w:val="en-US"/>
        </w:rPr>
        <w:t>FONT</w:t>
      </w:r>
      <w:r>
        <w:rPr>
          <w:bCs/>
          <w:sz w:val="22"/>
          <w:szCs w:val="22"/>
        </w:rPr>
        <w:t>&gt;</w:t>
      </w:r>
    </w:p>
    <w:p w:rsidR="00C96776" w:rsidRDefault="002D445A" w:rsidP="002D445A">
      <w:pPr>
        <w:widowControl w:val="0"/>
        <w:numPr>
          <w:ilvl w:val="0"/>
          <w:numId w:val="147"/>
        </w:numPr>
        <w:shd w:val="clear" w:color="auto" w:fill="FFFFFF"/>
        <w:suppressAutoHyphens w:val="0"/>
        <w:spacing w:line="240" w:lineRule="auto"/>
        <w:ind w:left="1418"/>
        <w:jc w:val="both"/>
        <w:rPr>
          <w:bCs/>
          <w:sz w:val="22"/>
          <w:szCs w:val="22"/>
        </w:rPr>
      </w:pPr>
      <w:r>
        <w:rPr>
          <w:bCs/>
          <w:sz w:val="22"/>
          <w:szCs w:val="22"/>
          <w:lang w:val="en-US"/>
        </w:rPr>
        <w:t>&lt;P&gt;…&lt;/P&gt;</w:t>
      </w:r>
    </w:p>
    <w:p w:rsidR="00C96776" w:rsidRDefault="002D445A" w:rsidP="002D445A">
      <w:pPr>
        <w:widowControl w:val="0"/>
        <w:numPr>
          <w:ilvl w:val="0"/>
          <w:numId w:val="147"/>
        </w:numPr>
        <w:tabs>
          <w:tab w:val="left" w:pos="442"/>
        </w:tabs>
        <w:suppressAutoHyphens w:val="0"/>
        <w:spacing w:line="240" w:lineRule="auto"/>
        <w:ind w:left="1418"/>
        <w:jc w:val="both"/>
        <w:rPr>
          <w:bCs/>
          <w:sz w:val="22"/>
          <w:szCs w:val="22"/>
        </w:rPr>
      </w:pPr>
      <w:r>
        <w:rPr>
          <w:bCs/>
          <w:sz w:val="22"/>
          <w:szCs w:val="22"/>
          <w:lang w:val="en-US"/>
        </w:rPr>
        <w:t>&lt;BIG&gt;…&lt;/BIG&gt;</w:t>
      </w:r>
    </w:p>
    <w:p w:rsidR="00C96776" w:rsidRDefault="002D445A">
      <w:pPr>
        <w:shd w:val="clear" w:color="auto" w:fill="FFFFFF"/>
        <w:jc w:val="both"/>
        <w:rPr>
          <w:sz w:val="22"/>
          <w:szCs w:val="22"/>
        </w:rPr>
      </w:pPr>
      <w:r>
        <w:rPr>
          <w:b/>
          <w:sz w:val="22"/>
          <w:szCs w:val="22"/>
        </w:rPr>
        <w:t>3.</w:t>
      </w:r>
      <w:r>
        <w:rPr>
          <w:sz w:val="22"/>
          <w:szCs w:val="22"/>
        </w:rPr>
        <w:t xml:space="preserve"> Какой командой выделяются большие многостроковые цитаты?</w:t>
      </w:r>
    </w:p>
    <w:p w:rsidR="00C96776" w:rsidRDefault="002D445A" w:rsidP="002D445A">
      <w:pPr>
        <w:widowControl w:val="0"/>
        <w:numPr>
          <w:ilvl w:val="0"/>
          <w:numId w:val="148"/>
        </w:numPr>
        <w:shd w:val="clear" w:color="auto" w:fill="FFFFFF"/>
        <w:suppressAutoHyphens w:val="0"/>
        <w:spacing w:line="240" w:lineRule="auto"/>
        <w:ind w:left="1418"/>
        <w:jc w:val="both"/>
        <w:rPr>
          <w:bCs/>
          <w:sz w:val="22"/>
          <w:szCs w:val="22"/>
        </w:rPr>
      </w:pPr>
      <w:r>
        <w:rPr>
          <w:b/>
          <w:bCs/>
          <w:sz w:val="22"/>
          <w:szCs w:val="22"/>
        </w:rPr>
        <w:t>&lt;</w:t>
      </w:r>
      <w:r>
        <w:rPr>
          <w:bCs/>
          <w:sz w:val="22"/>
          <w:szCs w:val="22"/>
        </w:rPr>
        <w:t>С</w:t>
      </w:r>
      <w:r>
        <w:rPr>
          <w:bCs/>
          <w:sz w:val="22"/>
          <w:szCs w:val="22"/>
          <w:lang w:val="en-US"/>
        </w:rPr>
        <w:t>I</w:t>
      </w:r>
      <w:r>
        <w:rPr>
          <w:bCs/>
          <w:sz w:val="22"/>
          <w:szCs w:val="22"/>
        </w:rPr>
        <w:t>ТЕ&gt;...&lt;/CITE&gt;</w:t>
      </w:r>
    </w:p>
    <w:p w:rsidR="00C96776" w:rsidRDefault="002D445A" w:rsidP="002D445A">
      <w:pPr>
        <w:widowControl w:val="0"/>
        <w:numPr>
          <w:ilvl w:val="0"/>
          <w:numId w:val="148"/>
        </w:numPr>
        <w:tabs>
          <w:tab w:val="left" w:pos="442"/>
        </w:tabs>
        <w:suppressAutoHyphens w:val="0"/>
        <w:spacing w:line="240" w:lineRule="auto"/>
        <w:ind w:left="1418"/>
        <w:jc w:val="both"/>
        <w:rPr>
          <w:b/>
          <w:bCs/>
          <w:sz w:val="22"/>
          <w:szCs w:val="22"/>
        </w:rPr>
      </w:pPr>
      <w:r>
        <w:rPr>
          <w:bCs/>
          <w:sz w:val="22"/>
          <w:szCs w:val="22"/>
        </w:rPr>
        <w:t>&lt;</w:t>
      </w:r>
      <w:r>
        <w:rPr>
          <w:bCs/>
          <w:sz w:val="22"/>
          <w:szCs w:val="22"/>
          <w:lang w:val="en-US"/>
        </w:rPr>
        <w:t>BLOCKQUOTE</w:t>
      </w:r>
      <w:r>
        <w:rPr>
          <w:bCs/>
          <w:sz w:val="22"/>
          <w:szCs w:val="22"/>
        </w:rPr>
        <w:t>&gt;...&lt;/</w:t>
      </w:r>
      <w:r>
        <w:rPr>
          <w:bCs/>
          <w:sz w:val="22"/>
          <w:szCs w:val="22"/>
          <w:lang w:val="en-US"/>
        </w:rPr>
        <w:t>BLOCKQUOTE</w:t>
      </w:r>
      <w:r>
        <w:rPr>
          <w:bCs/>
          <w:sz w:val="22"/>
          <w:szCs w:val="22"/>
        </w:rPr>
        <w:t>&gt;</w:t>
      </w:r>
    </w:p>
    <w:p w:rsidR="00C96776" w:rsidRDefault="002D445A">
      <w:pPr>
        <w:shd w:val="clear" w:color="auto" w:fill="FFFFFF"/>
        <w:jc w:val="both"/>
        <w:rPr>
          <w:b/>
          <w:bCs/>
          <w:sz w:val="22"/>
          <w:szCs w:val="22"/>
        </w:rPr>
      </w:pPr>
      <w:r>
        <w:rPr>
          <w:b/>
          <w:sz w:val="22"/>
          <w:szCs w:val="22"/>
        </w:rPr>
        <w:t>4.</w:t>
      </w:r>
      <w:r>
        <w:rPr>
          <w:sz w:val="22"/>
          <w:szCs w:val="22"/>
        </w:rPr>
        <w:t xml:space="preserve">  Запишите имя команды, при помощи которой можно уменьшить размер шрифта.</w:t>
      </w:r>
    </w:p>
    <w:p w:rsidR="00C96776" w:rsidRDefault="002D445A">
      <w:pPr>
        <w:shd w:val="clear" w:color="auto" w:fill="FFFFFF"/>
        <w:jc w:val="both"/>
        <w:rPr>
          <w:bCs/>
          <w:sz w:val="22"/>
          <w:szCs w:val="22"/>
        </w:rPr>
      </w:pPr>
      <w:r>
        <w:rPr>
          <w:b/>
          <w:bCs/>
          <w:sz w:val="22"/>
          <w:szCs w:val="22"/>
        </w:rPr>
        <w:t>5.</w:t>
      </w:r>
      <w:r>
        <w:rPr>
          <w:sz w:val="22"/>
          <w:szCs w:val="22"/>
        </w:rPr>
        <w:t xml:space="preserve">Запишите имя атрибута команды </w:t>
      </w:r>
      <w:r>
        <w:rPr>
          <w:bCs/>
          <w:sz w:val="22"/>
          <w:szCs w:val="22"/>
          <w:lang w:val="en-US"/>
        </w:rPr>
        <w:t>FONT</w:t>
      </w:r>
      <w:r>
        <w:rPr>
          <w:bCs/>
          <w:sz w:val="22"/>
          <w:szCs w:val="22"/>
        </w:rPr>
        <w:t xml:space="preserve">, </w:t>
      </w:r>
      <w:r>
        <w:rPr>
          <w:sz w:val="22"/>
          <w:szCs w:val="22"/>
        </w:rPr>
        <w:t>при помощи которого можно изменить размер шрифта.</w:t>
      </w:r>
    </w:p>
    <w:p w:rsidR="00C96776" w:rsidRDefault="00C96776">
      <w:pPr>
        <w:spacing w:line="240" w:lineRule="auto"/>
        <w:jc w:val="center"/>
        <w:rPr>
          <w:b/>
        </w:rPr>
      </w:pPr>
    </w:p>
    <w:p w:rsidR="00C96776" w:rsidRDefault="00C96776">
      <w:pPr>
        <w:spacing w:line="240" w:lineRule="auto"/>
        <w:jc w:val="center"/>
        <w:rPr>
          <w:b/>
        </w:rPr>
      </w:pPr>
    </w:p>
    <w:p w:rsidR="00C96776" w:rsidRDefault="002D445A">
      <w:pPr>
        <w:jc w:val="center"/>
        <w:rPr>
          <w:b/>
        </w:rPr>
      </w:pPr>
      <w:r>
        <w:rPr>
          <w:b/>
        </w:rPr>
        <w:t xml:space="preserve">Самостоятельная работа по теме «Введение в язык </w:t>
      </w:r>
      <w:r>
        <w:rPr>
          <w:b/>
          <w:lang w:val="en-US"/>
        </w:rPr>
        <w:t>HTML</w:t>
      </w:r>
      <w:r>
        <w:rPr>
          <w:b/>
        </w:rPr>
        <w:t>. Структура документа. Теги логического форматирования»</w:t>
      </w:r>
    </w:p>
    <w:p w:rsidR="00C96776" w:rsidRDefault="00C96776">
      <w:pPr>
        <w:jc w:val="center"/>
        <w:rPr>
          <w:b/>
        </w:rPr>
      </w:pPr>
    </w:p>
    <w:p w:rsidR="00C96776" w:rsidRDefault="002D445A">
      <w:pPr>
        <w:jc w:val="center"/>
        <w:rPr>
          <w:b/>
        </w:rPr>
      </w:pPr>
      <w:r>
        <w:rPr>
          <w:b/>
        </w:rPr>
        <w:t>Вариант №1</w:t>
      </w:r>
    </w:p>
    <w:p w:rsidR="00C96776" w:rsidRDefault="002D445A" w:rsidP="002D445A">
      <w:pPr>
        <w:numPr>
          <w:ilvl w:val="0"/>
          <w:numId w:val="152"/>
        </w:numPr>
        <w:tabs>
          <w:tab w:val="left" w:pos="360"/>
        </w:tabs>
        <w:suppressAutoHyphens w:val="0"/>
        <w:spacing w:line="240" w:lineRule="auto"/>
        <w:ind w:left="360"/>
        <w:rPr>
          <w:b/>
        </w:rPr>
      </w:pPr>
      <w:r>
        <w:t>С каким расширением следует сохранить файл написанной программы?</w:t>
      </w:r>
    </w:p>
    <w:p w:rsidR="00C96776" w:rsidRDefault="002D445A" w:rsidP="002D445A">
      <w:pPr>
        <w:numPr>
          <w:ilvl w:val="0"/>
          <w:numId w:val="152"/>
        </w:numPr>
        <w:tabs>
          <w:tab w:val="left" w:pos="360"/>
        </w:tabs>
        <w:suppressAutoHyphens w:val="0"/>
        <w:spacing w:line="240" w:lineRule="auto"/>
        <w:ind w:left="360"/>
        <w:rPr>
          <w:b/>
        </w:rPr>
      </w:pPr>
      <w:r>
        <w:t xml:space="preserve">Выберите имена </w:t>
      </w:r>
      <w:r>
        <w:rPr>
          <w:lang w:val="en-US"/>
        </w:rPr>
        <w:t>HTML</w:t>
      </w:r>
      <w:r>
        <w:rPr>
          <w:b/>
        </w:rPr>
        <w:t>-</w:t>
      </w:r>
      <w:r>
        <w:t>файлов, записанных без ошибок:</w:t>
      </w:r>
    </w:p>
    <w:p w:rsidR="00C96776" w:rsidRDefault="002D445A">
      <w:pPr>
        <w:ind w:left="360"/>
      </w:pPr>
      <w:r>
        <w:rPr>
          <w:b/>
        </w:rPr>
        <w:t xml:space="preserve">а) </w:t>
      </w:r>
      <w:r>
        <w:rPr>
          <w:lang w:val="en-US"/>
        </w:rPr>
        <w:t>prog</w:t>
      </w:r>
      <w:r>
        <w:t>.</w:t>
      </w:r>
      <w:r>
        <w:rPr>
          <w:lang w:val="en-US"/>
        </w:rPr>
        <w:t>txt</w:t>
      </w:r>
      <w:r>
        <w:rPr>
          <w:b/>
        </w:rPr>
        <w:t>б)</w:t>
      </w:r>
      <w:r>
        <w:rPr>
          <w:lang w:val="en-US"/>
        </w:rPr>
        <w:t>more</w:t>
      </w:r>
      <w:r>
        <w:t>1.</w:t>
      </w:r>
      <w:r>
        <w:rPr>
          <w:lang w:val="en-US"/>
        </w:rPr>
        <w:t>htm</w:t>
      </w:r>
      <w:r>
        <w:rPr>
          <w:b/>
        </w:rPr>
        <w:t>в)</w:t>
      </w:r>
      <w:r>
        <w:rPr>
          <w:lang w:val="en-US"/>
        </w:rPr>
        <w:t>dt</w:t>
      </w:r>
      <w:r>
        <w:t xml:space="preserve"> 2.</w:t>
      </w:r>
      <w:r>
        <w:rPr>
          <w:lang w:val="en-US"/>
        </w:rPr>
        <w:t>htm</w:t>
      </w:r>
      <w:r>
        <w:rPr>
          <w:b/>
        </w:rPr>
        <w:t>г)</w:t>
      </w:r>
      <w:r>
        <w:rPr>
          <w:lang w:val="en-US"/>
        </w:rPr>
        <w:t>fiz</w:t>
      </w:r>
      <w:r>
        <w:t>_</w:t>
      </w:r>
      <w:r>
        <w:rPr>
          <w:lang w:val="en-US"/>
        </w:rPr>
        <w:t>ra</w:t>
      </w:r>
      <w:r>
        <w:t>.</w:t>
      </w:r>
      <w:r>
        <w:rPr>
          <w:lang w:val="en-US"/>
        </w:rPr>
        <w:t>htm</w:t>
      </w:r>
      <w:r>
        <w:rPr>
          <w:b/>
        </w:rPr>
        <w:t>д)</w:t>
      </w:r>
      <w:r>
        <w:rPr>
          <w:lang w:val="en-US"/>
        </w:rPr>
        <w:t>info</w:t>
      </w:r>
      <w:r>
        <w:t>!.</w:t>
      </w:r>
      <w:r>
        <w:rPr>
          <w:lang w:val="en-US"/>
        </w:rPr>
        <w:t>htm</w:t>
      </w:r>
    </w:p>
    <w:p w:rsidR="00C96776" w:rsidRDefault="002D445A" w:rsidP="002D445A">
      <w:pPr>
        <w:numPr>
          <w:ilvl w:val="0"/>
          <w:numId w:val="152"/>
        </w:numPr>
        <w:tabs>
          <w:tab w:val="left" w:pos="360"/>
        </w:tabs>
        <w:suppressAutoHyphens w:val="0"/>
        <w:spacing w:line="240" w:lineRule="auto"/>
        <w:ind w:left="360"/>
      </w:pPr>
      <w:r>
        <w:t>Каким тегом начинается:</w:t>
      </w:r>
    </w:p>
    <w:p w:rsidR="00C96776" w:rsidRDefault="002D445A">
      <w:pPr>
        <w:ind w:left="360"/>
      </w:pPr>
      <w:r>
        <w:rPr>
          <w:b/>
        </w:rPr>
        <w:t>а)</w:t>
      </w:r>
      <w:r>
        <w:t xml:space="preserve"> раздел заголовка?</w:t>
      </w:r>
    </w:p>
    <w:p w:rsidR="00C96776" w:rsidRDefault="002D445A">
      <w:pPr>
        <w:ind w:left="360"/>
      </w:pPr>
      <w:r>
        <w:rPr>
          <w:b/>
        </w:rPr>
        <w:t>б)</w:t>
      </w:r>
      <w:r>
        <w:t xml:space="preserve"> название документа, помещаемое в заголовке окна браузера?</w:t>
      </w:r>
    </w:p>
    <w:p w:rsidR="00C96776" w:rsidRDefault="002D445A" w:rsidP="002D445A">
      <w:pPr>
        <w:numPr>
          <w:ilvl w:val="0"/>
          <w:numId w:val="152"/>
        </w:numPr>
        <w:tabs>
          <w:tab w:val="left" w:pos="360"/>
        </w:tabs>
        <w:suppressAutoHyphens w:val="0"/>
        <w:spacing w:line="240" w:lineRule="auto"/>
        <w:ind w:left="360"/>
      </w:pPr>
      <w:r>
        <w:t>Создайте программу, которая при просмотре в браузере выглядит следующим образом:</w:t>
      </w:r>
    </w:p>
    <w:p w:rsidR="00C96776" w:rsidRDefault="002D445A">
      <w:pPr>
        <w:jc w:val="center"/>
      </w:pPr>
      <w:r>
        <w:rPr>
          <w:noProof/>
          <w:lang w:eastAsia="ru-RU"/>
        </w:rPr>
        <w:drawing>
          <wp:inline distT="0" distB="0" distL="0" distR="0">
            <wp:extent cx="3133725" cy="2268855"/>
            <wp:effectExtent l="0" t="0" r="0" b="0"/>
            <wp:docPr id="9"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
                    <pic:cNvPicPr>
                      <a:picLocks noChangeAspect="1" noChangeArrowheads="1"/>
                    </pic:cNvPicPr>
                  </pic:nvPicPr>
                  <pic:blipFill>
                    <a:blip r:embed="rId20" cstate="print"/>
                    <a:stretch>
                      <a:fillRect/>
                    </a:stretch>
                  </pic:blipFill>
                  <pic:spPr bwMode="auto">
                    <a:xfrm>
                      <a:off x="0" y="0"/>
                      <a:ext cx="3133725" cy="2268855"/>
                    </a:xfrm>
                    <a:prstGeom prst="rect">
                      <a:avLst/>
                    </a:prstGeom>
                    <a:noFill/>
                    <a:ln w="9525">
                      <a:noFill/>
                      <a:miter lim="800000"/>
                      <a:headEnd/>
                      <a:tailEnd/>
                    </a:ln>
                  </pic:spPr>
                </pic:pic>
              </a:graphicData>
            </a:graphic>
          </wp:inline>
        </w:drawing>
      </w:r>
    </w:p>
    <w:p w:rsidR="00C96776" w:rsidRDefault="00C96776">
      <w:pPr>
        <w:jc w:val="center"/>
        <w:rPr>
          <w:b/>
        </w:rPr>
      </w:pPr>
    </w:p>
    <w:p w:rsidR="00C96776" w:rsidRDefault="002D445A">
      <w:pPr>
        <w:jc w:val="center"/>
        <w:rPr>
          <w:b/>
        </w:rPr>
      </w:pPr>
      <w:r>
        <w:rPr>
          <w:b/>
        </w:rPr>
        <w:t>Вариант №2</w:t>
      </w:r>
    </w:p>
    <w:p w:rsidR="00C96776" w:rsidRDefault="002D445A" w:rsidP="002D445A">
      <w:pPr>
        <w:numPr>
          <w:ilvl w:val="0"/>
          <w:numId w:val="153"/>
        </w:numPr>
        <w:tabs>
          <w:tab w:val="left" w:pos="432"/>
        </w:tabs>
        <w:suppressAutoHyphens w:val="0"/>
        <w:spacing w:line="240" w:lineRule="auto"/>
        <w:ind w:left="432"/>
      </w:pPr>
      <w:r>
        <w:t>С каким расширением следует сохранить файл написанной программы?</w:t>
      </w:r>
    </w:p>
    <w:p w:rsidR="00C96776" w:rsidRDefault="002D445A" w:rsidP="002D445A">
      <w:pPr>
        <w:numPr>
          <w:ilvl w:val="0"/>
          <w:numId w:val="153"/>
        </w:numPr>
        <w:tabs>
          <w:tab w:val="left" w:pos="432"/>
        </w:tabs>
        <w:suppressAutoHyphens w:val="0"/>
        <w:spacing w:line="240" w:lineRule="auto"/>
        <w:ind w:left="432"/>
        <w:rPr>
          <w:b/>
        </w:rPr>
      </w:pPr>
      <w:r>
        <w:t xml:space="preserve">Выберите имена </w:t>
      </w:r>
      <w:r>
        <w:rPr>
          <w:lang w:val="en-US"/>
        </w:rPr>
        <w:t>HTML</w:t>
      </w:r>
      <w:r>
        <w:rPr>
          <w:b/>
        </w:rPr>
        <w:t>-</w:t>
      </w:r>
      <w:r>
        <w:t>файлов, записанных без ошибок:</w:t>
      </w:r>
    </w:p>
    <w:p w:rsidR="00C96776" w:rsidRDefault="002D445A">
      <w:pPr>
        <w:ind w:left="360"/>
      </w:pPr>
      <w:r>
        <w:rPr>
          <w:b/>
        </w:rPr>
        <w:lastRenderedPageBreak/>
        <w:t xml:space="preserve">а) </w:t>
      </w:r>
      <w:r>
        <w:rPr>
          <w:lang w:val="en-US"/>
        </w:rPr>
        <w:t>prog</w:t>
      </w:r>
      <w:r>
        <w:t>.</w:t>
      </w:r>
      <w:r>
        <w:rPr>
          <w:lang w:val="en-US"/>
        </w:rPr>
        <w:t>txt</w:t>
      </w:r>
      <w:r>
        <w:rPr>
          <w:b/>
        </w:rPr>
        <w:t>б)</w:t>
      </w:r>
      <w:r>
        <w:rPr>
          <w:lang w:val="en-US"/>
        </w:rPr>
        <w:t>more</w:t>
      </w:r>
      <w:r>
        <w:t>1.</w:t>
      </w:r>
      <w:r>
        <w:rPr>
          <w:lang w:val="en-US"/>
        </w:rPr>
        <w:t>htm</w:t>
      </w:r>
      <w:r>
        <w:rPr>
          <w:b/>
        </w:rPr>
        <w:t>в)</w:t>
      </w:r>
      <w:r>
        <w:rPr>
          <w:lang w:val="en-US"/>
        </w:rPr>
        <w:t>dt</w:t>
      </w:r>
      <w:r>
        <w:t xml:space="preserve"> 2.</w:t>
      </w:r>
      <w:r>
        <w:rPr>
          <w:lang w:val="en-US"/>
        </w:rPr>
        <w:t>htm</w:t>
      </w:r>
      <w:r>
        <w:rPr>
          <w:b/>
        </w:rPr>
        <w:t>г)</w:t>
      </w:r>
      <w:r>
        <w:rPr>
          <w:lang w:val="en-US"/>
        </w:rPr>
        <w:t>fiz</w:t>
      </w:r>
      <w:r>
        <w:t>_</w:t>
      </w:r>
      <w:r>
        <w:rPr>
          <w:lang w:val="en-US"/>
        </w:rPr>
        <w:t>ra</w:t>
      </w:r>
      <w:r>
        <w:t>.</w:t>
      </w:r>
      <w:r>
        <w:rPr>
          <w:lang w:val="en-US"/>
        </w:rPr>
        <w:t>txt</w:t>
      </w:r>
    </w:p>
    <w:p w:rsidR="00C96776" w:rsidRDefault="002D445A">
      <w:pPr>
        <w:ind w:left="360"/>
      </w:pPr>
      <w:r>
        <w:rPr>
          <w:b/>
        </w:rPr>
        <w:t>д)</w:t>
      </w:r>
      <w:r>
        <w:rPr>
          <w:lang w:val="en-US"/>
        </w:rPr>
        <w:t>info</w:t>
      </w:r>
      <w:r>
        <w:t>!.</w:t>
      </w:r>
      <w:r>
        <w:rPr>
          <w:lang w:val="en-US"/>
        </w:rPr>
        <w:t>htm</w:t>
      </w:r>
    </w:p>
    <w:p w:rsidR="00C96776" w:rsidRDefault="002D445A" w:rsidP="002D445A">
      <w:pPr>
        <w:numPr>
          <w:ilvl w:val="0"/>
          <w:numId w:val="153"/>
        </w:numPr>
        <w:tabs>
          <w:tab w:val="left" w:pos="432"/>
        </w:tabs>
        <w:suppressAutoHyphens w:val="0"/>
        <w:spacing w:line="240" w:lineRule="auto"/>
        <w:ind w:left="432"/>
      </w:pPr>
      <w:r>
        <w:t xml:space="preserve">Каким тегом начинается </w:t>
      </w:r>
    </w:p>
    <w:p w:rsidR="00C96776" w:rsidRDefault="002D445A">
      <w:pPr>
        <w:ind w:left="432"/>
      </w:pPr>
      <w:r>
        <w:rPr>
          <w:b/>
        </w:rPr>
        <w:t>а)</w:t>
      </w:r>
      <w:r>
        <w:t xml:space="preserve"> содержательная часть?</w:t>
      </w:r>
    </w:p>
    <w:p w:rsidR="00C96776" w:rsidRDefault="002D445A">
      <w:pPr>
        <w:ind w:left="432"/>
      </w:pPr>
      <w:r>
        <w:rPr>
          <w:b/>
        </w:rPr>
        <w:t xml:space="preserve">б) </w:t>
      </w:r>
      <w:r>
        <w:t xml:space="preserve">описание документа </w:t>
      </w:r>
      <w:r>
        <w:rPr>
          <w:lang w:val="en-US"/>
        </w:rPr>
        <w:t>HTML</w:t>
      </w:r>
      <w:r>
        <w:t>?</w:t>
      </w:r>
    </w:p>
    <w:p w:rsidR="00C96776" w:rsidRDefault="002D445A" w:rsidP="002D445A">
      <w:pPr>
        <w:numPr>
          <w:ilvl w:val="0"/>
          <w:numId w:val="153"/>
        </w:numPr>
        <w:tabs>
          <w:tab w:val="left" w:pos="432"/>
        </w:tabs>
        <w:suppressAutoHyphens w:val="0"/>
        <w:spacing w:line="240" w:lineRule="auto"/>
        <w:ind w:left="432"/>
      </w:pPr>
      <w:r>
        <w:t>Создайте программу, которая при просмотре в браузере выглядит следующим образом:</w:t>
      </w:r>
    </w:p>
    <w:p w:rsidR="00C96776" w:rsidRDefault="002D445A">
      <w:pPr>
        <w:ind w:left="72"/>
        <w:jc w:val="center"/>
      </w:pPr>
      <w:r>
        <w:rPr>
          <w:noProof/>
          <w:lang w:eastAsia="ru-RU"/>
        </w:rPr>
        <w:drawing>
          <wp:inline distT="0" distB="0" distL="0" distR="0">
            <wp:extent cx="3041650" cy="2343150"/>
            <wp:effectExtent l="0" t="0" r="0" b="0"/>
            <wp:docPr id="10"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
                    <pic:cNvPicPr>
                      <a:picLocks noChangeAspect="1" noChangeArrowheads="1"/>
                    </pic:cNvPicPr>
                  </pic:nvPicPr>
                  <pic:blipFill>
                    <a:blip r:embed="rId21" cstate="print"/>
                    <a:stretch>
                      <a:fillRect/>
                    </a:stretch>
                  </pic:blipFill>
                  <pic:spPr bwMode="auto">
                    <a:xfrm>
                      <a:off x="0" y="0"/>
                      <a:ext cx="3041650" cy="2343150"/>
                    </a:xfrm>
                    <a:prstGeom prst="rect">
                      <a:avLst/>
                    </a:prstGeom>
                    <a:noFill/>
                    <a:ln w="9525">
                      <a:noFill/>
                      <a:miter lim="800000"/>
                      <a:headEnd/>
                      <a:tailEnd/>
                    </a:ln>
                  </pic:spPr>
                </pic:pic>
              </a:graphicData>
            </a:graphic>
          </wp:inline>
        </w:drawing>
      </w:r>
    </w:p>
    <w:p w:rsidR="00C96776" w:rsidRDefault="00C96776">
      <w:pPr>
        <w:spacing w:line="240" w:lineRule="auto"/>
        <w:jc w:val="center"/>
        <w:rPr>
          <w:b/>
        </w:rPr>
      </w:pPr>
    </w:p>
    <w:p w:rsidR="00C96776" w:rsidRDefault="002D445A">
      <w:pPr>
        <w:jc w:val="center"/>
        <w:rPr>
          <w:b/>
        </w:rPr>
      </w:pPr>
      <w:r>
        <w:rPr>
          <w:b/>
        </w:rPr>
        <w:t>Творческий проект «Создание гипертекстового справочника»</w:t>
      </w:r>
    </w:p>
    <w:p w:rsidR="00C96776" w:rsidRDefault="002D445A">
      <w:r>
        <w:t>Спланируйте работу по следующей схеме:</w:t>
      </w:r>
    </w:p>
    <w:p w:rsidR="00C96776" w:rsidRDefault="002D445A">
      <w:pPr>
        <w:ind w:left="284"/>
      </w:pPr>
      <w:r>
        <w:t>а)</w:t>
      </w:r>
      <w:r>
        <w:tab/>
        <w:t xml:space="preserve">Выберите тему справочника и подберите материал. Не пытайтесь охватить справочником большой материал – это задание учебное, ограниченное по времени, и не все тонкости </w:t>
      </w:r>
      <w:r>
        <w:rPr>
          <w:lang w:val="en-US"/>
        </w:rPr>
        <w:t>HTML</w:t>
      </w:r>
      <w:r>
        <w:t xml:space="preserve"> известны к этому уроку.</w:t>
      </w:r>
    </w:p>
    <w:p w:rsidR="00C96776" w:rsidRDefault="002D445A">
      <w:pPr>
        <w:ind w:left="284"/>
      </w:pPr>
      <w:r>
        <w:t>б)</w:t>
      </w:r>
      <w:r>
        <w:tab/>
        <w:t xml:space="preserve">Нарисуйте иерархическую схему справочника на листе бумаги. Внутри каждого блока, изображающего документ на схеме, запишите название раздела справочника и имя </w:t>
      </w:r>
      <w:r>
        <w:rPr>
          <w:lang w:val="en-US"/>
        </w:rPr>
        <w:t>HTML</w:t>
      </w:r>
      <w:r>
        <w:t xml:space="preserve">-файла. В системе имен файлов с программами настоятельно рекомендуется использовать иерархический порядок. Основной файл может иметь имя </w:t>
      </w:r>
      <w:r>
        <w:rPr>
          <w:lang w:val="en-US"/>
        </w:rPr>
        <w:t>index</w:t>
      </w:r>
      <w:r>
        <w:t>.</w:t>
      </w:r>
      <w:r>
        <w:rPr>
          <w:lang w:val="en-US"/>
        </w:rPr>
        <w:t>htm</w:t>
      </w:r>
      <w:r>
        <w:t>. Файлы следующего уровня, имена — 01.</w:t>
      </w:r>
      <w:r>
        <w:rPr>
          <w:lang w:val="en-US"/>
        </w:rPr>
        <w:t>htm</w:t>
      </w:r>
      <w:r>
        <w:t>, 02.</w:t>
      </w:r>
      <w:r>
        <w:rPr>
          <w:lang w:val="en-US"/>
        </w:rPr>
        <w:t>htm</w:t>
      </w:r>
      <w:r>
        <w:t>, 03.</w:t>
      </w:r>
      <w:r>
        <w:rPr>
          <w:lang w:val="en-US"/>
        </w:rPr>
        <w:t>htm</w:t>
      </w:r>
      <w:r>
        <w:t>, . . .., 09.</w:t>
      </w:r>
      <w:r>
        <w:rPr>
          <w:lang w:val="en-US"/>
        </w:rPr>
        <w:t>htm</w:t>
      </w:r>
    </w:p>
    <w:p w:rsidR="00C96776" w:rsidRDefault="002D445A">
      <w:pPr>
        <w:ind w:left="284"/>
      </w:pPr>
      <w:r>
        <w:t>в)</w:t>
      </w:r>
      <w:r>
        <w:tab/>
        <w:t>Разработайте единый стиль оформления документов. Подберите друг к другу:</w:t>
      </w:r>
    </w:p>
    <w:p w:rsidR="00C96776" w:rsidRDefault="002D445A" w:rsidP="002D445A">
      <w:pPr>
        <w:widowControl w:val="0"/>
        <w:numPr>
          <w:ilvl w:val="0"/>
          <w:numId w:val="154"/>
        </w:numPr>
        <w:suppressAutoHyphens w:val="0"/>
        <w:spacing w:line="240" w:lineRule="auto"/>
        <w:jc w:val="both"/>
      </w:pPr>
      <w:r>
        <w:t>цветовую заливку или фоновую иллюстрацию;</w:t>
      </w:r>
    </w:p>
    <w:p w:rsidR="00C96776" w:rsidRDefault="002D445A" w:rsidP="002D445A">
      <w:pPr>
        <w:widowControl w:val="0"/>
        <w:numPr>
          <w:ilvl w:val="0"/>
          <w:numId w:val="154"/>
        </w:numPr>
        <w:suppressAutoHyphens w:val="0"/>
        <w:spacing w:line="240" w:lineRule="auto"/>
        <w:jc w:val="both"/>
      </w:pPr>
      <w:r>
        <w:t>основной цвет текста;</w:t>
      </w:r>
    </w:p>
    <w:p w:rsidR="00C96776" w:rsidRDefault="002D445A" w:rsidP="002D445A">
      <w:pPr>
        <w:widowControl w:val="0"/>
        <w:numPr>
          <w:ilvl w:val="0"/>
          <w:numId w:val="154"/>
        </w:numPr>
        <w:suppressAutoHyphens w:val="0"/>
        <w:spacing w:line="240" w:lineRule="auto"/>
        <w:jc w:val="both"/>
      </w:pPr>
      <w:r>
        <w:t>дополнительный цвет для выделения отдельных элементов;</w:t>
      </w:r>
    </w:p>
    <w:p w:rsidR="00C96776" w:rsidRDefault="002D445A" w:rsidP="002D445A">
      <w:pPr>
        <w:widowControl w:val="0"/>
        <w:numPr>
          <w:ilvl w:val="0"/>
          <w:numId w:val="154"/>
        </w:numPr>
        <w:suppressAutoHyphens w:val="0"/>
        <w:spacing w:line="240" w:lineRule="auto"/>
        <w:jc w:val="both"/>
      </w:pPr>
      <w:r>
        <w:t>иллюстративный графический материал.</w:t>
      </w:r>
    </w:p>
    <w:p w:rsidR="00C96776" w:rsidRDefault="002D445A">
      <w:pPr>
        <w:ind w:left="284"/>
      </w:pPr>
      <w:r>
        <w:t>г)</w:t>
      </w:r>
      <w:r>
        <w:tab/>
        <w:t>Тщательно продумайте навигационные элементы справочника и их расположение на экране пользователя.</w:t>
      </w:r>
    </w:p>
    <w:p w:rsidR="00C96776" w:rsidRDefault="002D445A">
      <w:pPr>
        <w:ind w:left="284"/>
      </w:pPr>
      <w:r>
        <w:t>д)</w:t>
      </w:r>
      <w:r>
        <w:tab/>
        <w:t>Напишите программы и проведите авторское тестирование.</w:t>
      </w:r>
    </w:p>
    <w:p w:rsidR="00C96776" w:rsidRDefault="00C96776">
      <w:pPr>
        <w:spacing w:line="240" w:lineRule="auto"/>
        <w:jc w:val="center"/>
        <w:rPr>
          <w:b/>
        </w:rPr>
      </w:pPr>
    </w:p>
    <w:p w:rsidR="00C96776" w:rsidRDefault="00C96776">
      <w:pPr>
        <w:spacing w:line="240" w:lineRule="auto"/>
        <w:jc w:val="center"/>
        <w:rPr>
          <w:b/>
        </w:rPr>
      </w:pPr>
    </w:p>
    <w:tbl>
      <w:tblPr>
        <w:tblStyle w:val="afff0"/>
        <w:tblW w:w="10988" w:type="dxa"/>
        <w:tblLook w:val="01E0" w:firstRow="1" w:lastRow="1" w:firstColumn="1" w:lastColumn="1" w:noHBand="0" w:noVBand="0"/>
      </w:tblPr>
      <w:tblGrid>
        <w:gridCol w:w="5647"/>
        <w:gridCol w:w="5341"/>
      </w:tblGrid>
      <w:tr w:rsidR="00C96776" w:rsidRPr="007567FB">
        <w:tc>
          <w:tcPr>
            <w:tcW w:w="5646" w:type="dxa"/>
            <w:tcBorders>
              <w:top w:val="nil"/>
              <w:left w:val="nil"/>
            </w:tcBorders>
            <w:shd w:val="clear" w:color="auto" w:fill="auto"/>
          </w:tcPr>
          <w:p w:rsidR="00C96776" w:rsidRDefault="002D445A">
            <w:pPr>
              <w:jc w:val="center"/>
              <w:rPr>
                <w:b/>
                <w:sz w:val="22"/>
                <w:szCs w:val="22"/>
              </w:rPr>
            </w:pPr>
            <w:r>
              <w:rPr>
                <w:b/>
                <w:sz w:val="22"/>
                <w:szCs w:val="22"/>
              </w:rPr>
              <w:t>Самостоятельная работа по темеПеременные, константы, выражения</w:t>
            </w:r>
          </w:p>
          <w:p w:rsidR="00C96776" w:rsidRDefault="002D445A">
            <w:pPr>
              <w:jc w:val="center"/>
              <w:rPr>
                <w:b/>
                <w:sz w:val="22"/>
                <w:szCs w:val="22"/>
              </w:rPr>
            </w:pPr>
            <w:r>
              <w:rPr>
                <w:b/>
                <w:sz w:val="22"/>
                <w:szCs w:val="22"/>
              </w:rPr>
              <w:t>Вариант 1</w:t>
            </w:r>
          </w:p>
          <w:p w:rsidR="00C96776" w:rsidRDefault="002D445A">
            <w:pPr>
              <w:rPr>
                <w:sz w:val="22"/>
                <w:szCs w:val="22"/>
              </w:rPr>
            </w:pPr>
            <w:r>
              <w:rPr>
                <w:b/>
                <w:sz w:val="22"/>
                <w:szCs w:val="22"/>
              </w:rPr>
              <w:t>Задание 1.</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 число 10, число 35, число 8 или сообщение об ошибке?</w:t>
            </w:r>
          </w:p>
          <w:p w:rsidR="00C96776" w:rsidRDefault="002D445A">
            <w:pPr>
              <w:rPr>
                <w:sz w:val="22"/>
                <w:szCs w:val="22"/>
                <w:lang w:val="en-US"/>
              </w:rPr>
            </w:pPr>
            <w:r>
              <w:rPr>
                <w:sz w:val="22"/>
                <w:szCs w:val="22"/>
                <w:lang w:val="en-US"/>
              </w:rPr>
              <w:t xml:space="preserve">// </w:t>
            </w:r>
            <w:r>
              <w:rPr>
                <w:b/>
                <w:sz w:val="22"/>
                <w:szCs w:val="22"/>
                <w:lang w:val="en-US"/>
              </w:rPr>
              <w:t>var</w:t>
            </w:r>
            <w:r>
              <w:rPr>
                <w:sz w:val="22"/>
                <w:szCs w:val="22"/>
                <w:lang w:val="en-US"/>
              </w:rPr>
              <w:t xml:space="preserve"> x = 10;</w:t>
            </w:r>
          </w:p>
          <w:p w:rsidR="00C96776" w:rsidRDefault="002D445A">
            <w:pPr>
              <w:rPr>
                <w:sz w:val="22"/>
                <w:szCs w:val="22"/>
                <w:lang w:val="en-US"/>
              </w:rPr>
            </w:pPr>
            <w:r>
              <w:rPr>
                <w:b/>
                <w:sz w:val="22"/>
                <w:szCs w:val="22"/>
                <w:lang w:val="en-US"/>
              </w:rPr>
              <w:t>var</w:t>
            </w:r>
            <w:r>
              <w:rPr>
                <w:sz w:val="22"/>
                <w:szCs w:val="22"/>
                <w:lang w:val="en-US"/>
              </w:rPr>
              <w:t xml:space="preserve"> x = 35;</w:t>
            </w:r>
          </w:p>
          <w:p w:rsidR="00C96776" w:rsidRDefault="002D445A">
            <w:pPr>
              <w:rPr>
                <w:sz w:val="22"/>
                <w:szCs w:val="22"/>
                <w:lang w:val="en-US"/>
              </w:rPr>
            </w:pPr>
            <w:r>
              <w:rPr>
                <w:sz w:val="22"/>
                <w:szCs w:val="22"/>
                <w:lang w:val="en-US"/>
              </w:rPr>
              <w:t xml:space="preserve">// </w:t>
            </w:r>
            <w:r>
              <w:rPr>
                <w:b/>
                <w:sz w:val="22"/>
                <w:szCs w:val="22"/>
                <w:lang w:val="en-US"/>
              </w:rPr>
              <w:t>var</w:t>
            </w:r>
            <w:r>
              <w:rPr>
                <w:sz w:val="22"/>
                <w:szCs w:val="22"/>
                <w:lang w:val="en-US"/>
              </w:rPr>
              <w:t xml:space="preserve"> x = 8;</w:t>
            </w:r>
          </w:p>
          <w:p w:rsidR="00C96776" w:rsidRDefault="002D445A">
            <w:pPr>
              <w:rPr>
                <w:sz w:val="22"/>
                <w:szCs w:val="22"/>
              </w:rPr>
            </w:pPr>
            <w:r>
              <w:rPr>
                <w:sz w:val="22"/>
                <w:szCs w:val="22"/>
                <w:lang w:val="en-US"/>
              </w:rPr>
              <w:t>alert</w:t>
            </w:r>
            <w:r>
              <w:rPr>
                <w:sz w:val="22"/>
                <w:szCs w:val="22"/>
              </w:rPr>
              <w:t>(</w:t>
            </w:r>
            <w:r>
              <w:rPr>
                <w:sz w:val="22"/>
                <w:szCs w:val="22"/>
                <w:lang w:val="en-US"/>
              </w:rPr>
              <w:t>x</w:t>
            </w:r>
            <w:r>
              <w:rPr>
                <w:sz w:val="22"/>
                <w:szCs w:val="22"/>
              </w:rPr>
              <w:t>);</w:t>
            </w:r>
          </w:p>
          <w:p w:rsidR="00C96776" w:rsidRDefault="00C96776">
            <w:pPr>
              <w:rPr>
                <w:sz w:val="22"/>
                <w:szCs w:val="22"/>
              </w:rPr>
            </w:pPr>
          </w:p>
          <w:p w:rsidR="00C96776" w:rsidRDefault="002D445A">
            <w:pPr>
              <w:rPr>
                <w:sz w:val="22"/>
                <w:szCs w:val="22"/>
              </w:rPr>
            </w:pPr>
            <w:r>
              <w:rPr>
                <w:b/>
                <w:sz w:val="22"/>
                <w:szCs w:val="22"/>
              </w:rPr>
              <w:t>Задание 2</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w:t>
            </w:r>
          </w:p>
          <w:p w:rsidR="00C96776" w:rsidRDefault="002D445A">
            <w:pPr>
              <w:rPr>
                <w:sz w:val="22"/>
                <w:szCs w:val="22"/>
                <w:lang w:val="en-US"/>
              </w:rPr>
            </w:pPr>
            <w:r>
              <w:rPr>
                <w:sz w:val="22"/>
                <w:szCs w:val="22"/>
              </w:rPr>
              <w:t>а</w:t>
            </w:r>
            <w:r>
              <w:rPr>
                <w:sz w:val="22"/>
                <w:szCs w:val="22"/>
                <w:lang w:val="en-US"/>
              </w:rPr>
              <w:t>) var x = “60”;</w:t>
            </w:r>
          </w:p>
          <w:p w:rsidR="00C96776" w:rsidRDefault="002D445A">
            <w:pPr>
              <w:rPr>
                <w:sz w:val="22"/>
                <w:szCs w:val="22"/>
                <w:lang w:val="en-US"/>
              </w:rPr>
            </w:pPr>
            <w:r>
              <w:rPr>
                <w:sz w:val="22"/>
                <w:szCs w:val="22"/>
                <w:lang w:val="en-US"/>
              </w:rPr>
              <w:t>var y = 20;</w:t>
            </w:r>
          </w:p>
          <w:p w:rsidR="00C96776" w:rsidRDefault="002D445A">
            <w:pPr>
              <w:rPr>
                <w:sz w:val="22"/>
                <w:szCs w:val="22"/>
                <w:lang w:val="en-US"/>
              </w:rPr>
            </w:pPr>
            <w:r>
              <w:rPr>
                <w:sz w:val="22"/>
                <w:szCs w:val="22"/>
                <w:lang w:val="en-US"/>
              </w:rPr>
              <w:t>alert (x + y);</w:t>
            </w:r>
          </w:p>
          <w:p w:rsidR="00C96776" w:rsidRDefault="002D445A">
            <w:pPr>
              <w:rPr>
                <w:sz w:val="22"/>
                <w:szCs w:val="22"/>
                <w:lang w:val="en-US"/>
              </w:rPr>
            </w:pPr>
            <w:r>
              <w:rPr>
                <w:sz w:val="22"/>
                <w:szCs w:val="22"/>
              </w:rPr>
              <w:t>б</w:t>
            </w:r>
            <w:r>
              <w:rPr>
                <w:sz w:val="22"/>
                <w:szCs w:val="22"/>
                <w:lang w:val="en-US"/>
              </w:rPr>
              <w:t>) var x = 13;</w:t>
            </w:r>
          </w:p>
          <w:p w:rsidR="00C96776" w:rsidRDefault="002D445A">
            <w:pPr>
              <w:rPr>
                <w:sz w:val="22"/>
                <w:szCs w:val="22"/>
                <w:lang w:val="en-US"/>
              </w:rPr>
            </w:pPr>
            <w:r>
              <w:rPr>
                <w:sz w:val="22"/>
                <w:szCs w:val="22"/>
                <w:lang w:val="en-US"/>
              </w:rPr>
              <w:lastRenderedPageBreak/>
              <w:t>var y = 3;</w:t>
            </w:r>
          </w:p>
          <w:p w:rsidR="00C96776" w:rsidRDefault="002D445A">
            <w:pPr>
              <w:rPr>
                <w:sz w:val="22"/>
                <w:szCs w:val="22"/>
                <w:lang w:val="en-US"/>
              </w:rPr>
            </w:pPr>
            <w:r>
              <w:rPr>
                <w:sz w:val="22"/>
                <w:szCs w:val="22"/>
                <w:lang w:val="en-US"/>
              </w:rPr>
              <w:t xml:space="preserve">    y = ++x / --y</w:t>
            </w:r>
          </w:p>
          <w:p w:rsidR="00C96776" w:rsidRDefault="002D445A">
            <w:pPr>
              <w:rPr>
                <w:sz w:val="22"/>
                <w:szCs w:val="22"/>
              </w:rPr>
            </w:pPr>
            <w:r>
              <w:rPr>
                <w:sz w:val="22"/>
                <w:szCs w:val="22"/>
                <w:lang w:val="en-US"/>
              </w:rPr>
              <w:t>alert</w:t>
            </w:r>
            <w:r>
              <w:rPr>
                <w:sz w:val="22"/>
                <w:szCs w:val="22"/>
              </w:rPr>
              <w:t xml:space="preserve"> (</w:t>
            </w:r>
            <w:r>
              <w:rPr>
                <w:sz w:val="22"/>
                <w:szCs w:val="22"/>
                <w:lang w:val="en-US"/>
              </w:rPr>
              <w:t>y</w:t>
            </w:r>
            <w:r>
              <w:rPr>
                <w:sz w:val="22"/>
                <w:szCs w:val="22"/>
              </w:rPr>
              <w:t>);</w:t>
            </w:r>
          </w:p>
          <w:p w:rsidR="00C96776" w:rsidRDefault="002D445A">
            <w:pPr>
              <w:rPr>
                <w:sz w:val="22"/>
                <w:szCs w:val="22"/>
              </w:rPr>
            </w:pPr>
            <w:r>
              <w:rPr>
                <w:sz w:val="22"/>
                <w:szCs w:val="22"/>
              </w:rPr>
              <w:t xml:space="preserve">в) </w:t>
            </w:r>
            <w:r>
              <w:rPr>
                <w:sz w:val="22"/>
                <w:szCs w:val="22"/>
                <w:lang w:val="en-US"/>
              </w:rPr>
              <w:t>varstr</w:t>
            </w:r>
            <w:r>
              <w:rPr>
                <w:sz w:val="22"/>
                <w:szCs w:val="22"/>
              </w:rPr>
              <w:t>1 = “Результат вычислений: \</w:t>
            </w:r>
            <w:r>
              <w:rPr>
                <w:sz w:val="22"/>
                <w:szCs w:val="22"/>
                <w:lang w:val="en-US"/>
              </w:rPr>
              <w:t>n</w:t>
            </w:r>
            <w:r>
              <w:rPr>
                <w:sz w:val="22"/>
                <w:szCs w:val="22"/>
              </w:rPr>
              <w:t>”;</w:t>
            </w:r>
          </w:p>
          <w:p w:rsidR="00C96776" w:rsidRDefault="002D445A">
            <w:pPr>
              <w:rPr>
                <w:sz w:val="22"/>
                <w:szCs w:val="22"/>
                <w:lang w:val="en-US"/>
              </w:rPr>
            </w:pPr>
            <w:r>
              <w:rPr>
                <w:sz w:val="22"/>
                <w:szCs w:val="22"/>
                <w:lang w:val="en-US"/>
              </w:rPr>
              <w:t>var num1 = 35;</w:t>
            </w:r>
          </w:p>
          <w:p w:rsidR="00C96776" w:rsidRDefault="002D445A">
            <w:pPr>
              <w:rPr>
                <w:sz w:val="22"/>
                <w:szCs w:val="22"/>
                <w:lang w:val="en-US"/>
              </w:rPr>
            </w:pPr>
            <w:r>
              <w:rPr>
                <w:sz w:val="22"/>
                <w:szCs w:val="22"/>
                <w:lang w:val="en-US"/>
              </w:rPr>
              <w:t xml:space="preserve">    var num2 = 8;</w:t>
            </w:r>
          </w:p>
          <w:p w:rsidR="00C96776" w:rsidRDefault="002D445A">
            <w:pPr>
              <w:rPr>
                <w:sz w:val="22"/>
                <w:szCs w:val="22"/>
                <w:lang w:val="en-US"/>
              </w:rPr>
            </w:pPr>
            <w:r>
              <w:rPr>
                <w:sz w:val="22"/>
                <w:szCs w:val="22"/>
                <w:lang w:val="en-US"/>
              </w:rPr>
              <w:t xml:space="preserve">    alert (str1 + (num1++) % (num2++));</w:t>
            </w:r>
          </w:p>
          <w:p w:rsidR="00C96776" w:rsidRDefault="002D445A">
            <w:pPr>
              <w:rPr>
                <w:sz w:val="22"/>
                <w:szCs w:val="22"/>
              </w:rPr>
            </w:pPr>
            <w:r>
              <w:rPr>
                <w:sz w:val="22"/>
                <w:szCs w:val="22"/>
              </w:rPr>
              <w:t xml:space="preserve">г) </w:t>
            </w:r>
            <w:r>
              <w:rPr>
                <w:sz w:val="22"/>
                <w:szCs w:val="22"/>
                <w:lang w:val="en-US"/>
              </w:rPr>
              <w:t>varstr</w:t>
            </w:r>
            <w:r>
              <w:rPr>
                <w:sz w:val="22"/>
                <w:szCs w:val="22"/>
              </w:rPr>
              <w:t>1 = “Результат вычислений: \</w:t>
            </w:r>
            <w:r>
              <w:rPr>
                <w:sz w:val="22"/>
                <w:szCs w:val="22"/>
                <w:lang w:val="en-US"/>
              </w:rPr>
              <w:t>n</w:t>
            </w:r>
            <w:r>
              <w:rPr>
                <w:sz w:val="22"/>
                <w:szCs w:val="22"/>
              </w:rPr>
              <w:t>”;</w:t>
            </w:r>
          </w:p>
          <w:p w:rsidR="00C96776" w:rsidRDefault="002D445A">
            <w:pPr>
              <w:rPr>
                <w:sz w:val="22"/>
                <w:szCs w:val="22"/>
                <w:lang w:val="en-US"/>
              </w:rPr>
            </w:pPr>
            <w:r>
              <w:rPr>
                <w:sz w:val="22"/>
                <w:szCs w:val="22"/>
                <w:lang w:val="en-US"/>
              </w:rPr>
              <w:t>var num1 = 12;</w:t>
            </w:r>
          </w:p>
          <w:p w:rsidR="00C96776" w:rsidRDefault="002D445A">
            <w:pPr>
              <w:rPr>
                <w:sz w:val="22"/>
                <w:szCs w:val="22"/>
                <w:lang w:val="en-US"/>
              </w:rPr>
            </w:pPr>
            <w:r>
              <w:rPr>
                <w:sz w:val="22"/>
                <w:szCs w:val="22"/>
                <w:lang w:val="en-US"/>
              </w:rPr>
              <w:t xml:space="preserve">    var num2 = 8;</w:t>
            </w:r>
          </w:p>
          <w:p w:rsidR="00C96776" w:rsidRDefault="002D445A">
            <w:pPr>
              <w:rPr>
                <w:sz w:val="20"/>
                <w:szCs w:val="20"/>
                <w:lang w:val="en-US"/>
              </w:rPr>
            </w:pPr>
            <w:r>
              <w:rPr>
                <w:sz w:val="20"/>
                <w:szCs w:val="20"/>
                <w:lang w:val="en-US"/>
              </w:rPr>
              <w:t>alert (str1 + num1 + “+” + num2 + “=” + (num1 + num2));</w:t>
            </w:r>
          </w:p>
        </w:tc>
        <w:tc>
          <w:tcPr>
            <w:tcW w:w="5341" w:type="dxa"/>
            <w:tcBorders>
              <w:top w:val="nil"/>
              <w:right w:val="nil"/>
            </w:tcBorders>
            <w:shd w:val="clear" w:color="auto" w:fill="auto"/>
            <w:tcMar>
              <w:left w:w="103" w:type="dxa"/>
            </w:tcMar>
          </w:tcPr>
          <w:p w:rsidR="00C96776" w:rsidRDefault="002D445A">
            <w:pPr>
              <w:jc w:val="center"/>
              <w:rPr>
                <w:b/>
                <w:sz w:val="22"/>
                <w:szCs w:val="22"/>
              </w:rPr>
            </w:pPr>
            <w:r>
              <w:rPr>
                <w:b/>
                <w:sz w:val="22"/>
                <w:szCs w:val="22"/>
              </w:rPr>
              <w:lastRenderedPageBreak/>
              <w:t>Самостоятельная работа по темеПеременные, константы, выражения</w:t>
            </w:r>
          </w:p>
          <w:p w:rsidR="00C96776" w:rsidRDefault="002D445A">
            <w:pPr>
              <w:jc w:val="center"/>
              <w:rPr>
                <w:b/>
                <w:sz w:val="22"/>
                <w:szCs w:val="22"/>
              </w:rPr>
            </w:pPr>
            <w:r>
              <w:rPr>
                <w:b/>
                <w:sz w:val="22"/>
                <w:szCs w:val="22"/>
              </w:rPr>
              <w:t>Вариант 2</w:t>
            </w:r>
          </w:p>
          <w:p w:rsidR="00C96776" w:rsidRDefault="002D445A">
            <w:pPr>
              <w:rPr>
                <w:sz w:val="22"/>
                <w:szCs w:val="22"/>
              </w:rPr>
            </w:pPr>
            <w:r>
              <w:rPr>
                <w:b/>
                <w:sz w:val="22"/>
                <w:szCs w:val="22"/>
              </w:rPr>
              <w:t>Задание 1.</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 число 10, число 35, число 8  или сообщение об ошибке?</w:t>
            </w:r>
          </w:p>
          <w:p w:rsidR="00C96776" w:rsidRDefault="002D445A">
            <w:pPr>
              <w:rPr>
                <w:sz w:val="22"/>
                <w:szCs w:val="22"/>
                <w:lang w:val="en-US"/>
              </w:rPr>
            </w:pPr>
            <w:r>
              <w:rPr>
                <w:sz w:val="22"/>
                <w:szCs w:val="22"/>
                <w:lang w:val="en-US"/>
              </w:rPr>
              <w:t>/*</w:t>
            </w:r>
            <w:r>
              <w:rPr>
                <w:b/>
                <w:sz w:val="22"/>
                <w:szCs w:val="22"/>
                <w:lang w:val="en-US"/>
              </w:rPr>
              <w:t>var</w:t>
            </w:r>
            <w:r>
              <w:rPr>
                <w:sz w:val="22"/>
                <w:szCs w:val="22"/>
                <w:lang w:val="en-US"/>
              </w:rPr>
              <w:t xml:space="preserve"> x = 10;*/</w:t>
            </w:r>
          </w:p>
          <w:p w:rsidR="00C96776" w:rsidRDefault="002D445A">
            <w:pPr>
              <w:rPr>
                <w:sz w:val="22"/>
                <w:szCs w:val="22"/>
                <w:lang w:val="en-US"/>
              </w:rPr>
            </w:pPr>
            <w:r>
              <w:rPr>
                <w:b/>
                <w:sz w:val="22"/>
                <w:szCs w:val="22"/>
                <w:lang w:val="en-US"/>
              </w:rPr>
              <w:t>var</w:t>
            </w:r>
            <w:r>
              <w:rPr>
                <w:sz w:val="22"/>
                <w:szCs w:val="22"/>
                <w:lang w:val="en-US"/>
              </w:rPr>
              <w:t xml:space="preserve"> x = 35;</w:t>
            </w:r>
          </w:p>
          <w:p w:rsidR="00C96776" w:rsidRDefault="002D445A">
            <w:pPr>
              <w:rPr>
                <w:sz w:val="22"/>
                <w:szCs w:val="22"/>
                <w:lang w:val="en-US"/>
              </w:rPr>
            </w:pPr>
            <w:r>
              <w:rPr>
                <w:sz w:val="22"/>
                <w:szCs w:val="22"/>
                <w:lang w:val="en-US"/>
              </w:rPr>
              <w:t xml:space="preserve">/* </w:t>
            </w:r>
            <w:r>
              <w:rPr>
                <w:b/>
                <w:sz w:val="22"/>
                <w:szCs w:val="22"/>
                <w:lang w:val="en-US"/>
              </w:rPr>
              <w:t>var</w:t>
            </w:r>
            <w:r>
              <w:rPr>
                <w:sz w:val="22"/>
                <w:szCs w:val="22"/>
                <w:lang w:val="en-US"/>
              </w:rPr>
              <w:t xml:space="preserve"> x = 8;*/</w:t>
            </w:r>
          </w:p>
          <w:p w:rsidR="00C96776" w:rsidRDefault="002D445A">
            <w:pPr>
              <w:rPr>
                <w:sz w:val="22"/>
                <w:szCs w:val="22"/>
              </w:rPr>
            </w:pPr>
            <w:r>
              <w:rPr>
                <w:sz w:val="22"/>
                <w:szCs w:val="22"/>
                <w:lang w:val="en-US"/>
              </w:rPr>
              <w:t>alert</w:t>
            </w:r>
            <w:r>
              <w:rPr>
                <w:sz w:val="22"/>
                <w:szCs w:val="22"/>
              </w:rPr>
              <w:t>(</w:t>
            </w:r>
            <w:r>
              <w:rPr>
                <w:sz w:val="22"/>
                <w:szCs w:val="22"/>
                <w:lang w:val="en-US"/>
              </w:rPr>
              <w:t>x</w:t>
            </w:r>
            <w:r>
              <w:rPr>
                <w:sz w:val="22"/>
                <w:szCs w:val="22"/>
              </w:rPr>
              <w:t>);</w:t>
            </w:r>
          </w:p>
          <w:p w:rsidR="00C96776" w:rsidRDefault="00C96776">
            <w:pPr>
              <w:rPr>
                <w:sz w:val="22"/>
                <w:szCs w:val="22"/>
              </w:rPr>
            </w:pPr>
          </w:p>
          <w:p w:rsidR="00C96776" w:rsidRDefault="002D445A">
            <w:pPr>
              <w:rPr>
                <w:sz w:val="22"/>
                <w:szCs w:val="22"/>
              </w:rPr>
            </w:pPr>
            <w:r>
              <w:rPr>
                <w:b/>
                <w:sz w:val="22"/>
                <w:szCs w:val="22"/>
              </w:rPr>
              <w:t>Задание 2.</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w:t>
            </w:r>
          </w:p>
          <w:p w:rsidR="00C96776" w:rsidRDefault="002D445A">
            <w:pPr>
              <w:rPr>
                <w:sz w:val="22"/>
                <w:szCs w:val="22"/>
                <w:lang w:val="en-US"/>
              </w:rPr>
            </w:pPr>
            <w:r>
              <w:rPr>
                <w:sz w:val="22"/>
                <w:szCs w:val="22"/>
              </w:rPr>
              <w:t>а</w:t>
            </w:r>
            <w:r>
              <w:rPr>
                <w:sz w:val="22"/>
                <w:szCs w:val="22"/>
                <w:lang w:val="en-US"/>
              </w:rPr>
              <w:t>) var x = “60”;</w:t>
            </w:r>
          </w:p>
          <w:p w:rsidR="00C96776" w:rsidRDefault="002D445A">
            <w:pPr>
              <w:rPr>
                <w:sz w:val="22"/>
                <w:szCs w:val="22"/>
                <w:lang w:val="en-US"/>
              </w:rPr>
            </w:pPr>
            <w:r>
              <w:rPr>
                <w:sz w:val="22"/>
                <w:szCs w:val="22"/>
                <w:lang w:val="en-US"/>
              </w:rPr>
              <w:t>var y = 20;</w:t>
            </w:r>
          </w:p>
          <w:p w:rsidR="00C96776" w:rsidRDefault="002D445A">
            <w:pPr>
              <w:rPr>
                <w:sz w:val="22"/>
                <w:szCs w:val="22"/>
                <w:lang w:val="en-US"/>
              </w:rPr>
            </w:pPr>
            <w:r>
              <w:rPr>
                <w:sz w:val="22"/>
                <w:szCs w:val="22"/>
                <w:lang w:val="en-US"/>
              </w:rPr>
              <w:t>alert (x - y);</w:t>
            </w:r>
          </w:p>
          <w:p w:rsidR="00C96776" w:rsidRDefault="002D445A">
            <w:pPr>
              <w:rPr>
                <w:sz w:val="22"/>
                <w:szCs w:val="22"/>
                <w:lang w:val="en-US"/>
              </w:rPr>
            </w:pPr>
            <w:r>
              <w:rPr>
                <w:sz w:val="22"/>
                <w:szCs w:val="22"/>
              </w:rPr>
              <w:t>б</w:t>
            </w:r>
            <w:r>
              <w:rPr>
                <w:sz w:val="22"/>
                <w:szCs w:val="22"/>
                <w:lang w:val="en-US"/>
              </w:rPr>
              <w:t>) var x = 13;</w:t>
            </w:r>
          </w:p>
          <w:p w:rsidR="00C96776" w:rsidRDefault="002D445A">
            <w:pPr>
              <w:rPr>
                <w:sz w:val="22"/>
                <w:szCs w:val="22"/>
                <w:lang w:val="en-US"/>
              </w:rPr>
            </w:pPr>
            <w:r>
              <w:rPr>
                <w:sz w:val="22"/>
                <w:szCs w:val="22"/>
                <w:lang w:val="en-US"/>
              </w:rPr>
              <w:lastRenderedPageBreak/>
              <w:t>var y = 3;</w:t>
            </w:r>
          </w:p>
          <w:p w:rsidR="00C96776" w:rsidRDefault="002D445A">
            <w:pPr>
              <w:rPr>
                <w:sz w:val="22"/>
                <w:szCs w:val="22"/>
                <w:lang w:val="en-US"/>
              </w:rPr>
            </w:pPr>
            <w:r>
              <w:rPr>
                <w:sz w:val="22"/>
                <w:szCs w:val="22"/>
                <w:lang w:val="en-US"/>
              </w:rPr>
              <w:t xml:space="preserve">    y = --x / ++y</w:t>
            </w:r>
          </w:p>
          <w:p w:rsidR="00C96776" w:rsidRDefault="002D445A">
            <w:pPr>
              <w:rPr>
                <w:sz w:val="22"/>
                <w:szCs w:val="22"/>
              </w:rPr>
            </w:pPr>
            <w:r>
              <w:rPr>
                <w:sz w:val="22"/>
                <w:szCs w:val="22"/>
                <w:lang w:val="en-US"/>
              </w:rPr>
              <w:t>alert</w:t>
            </w:r>
            <w:r>
              <w:rPr>
                <w:sz w:val="22"/>
                <w:szCs w:val="22"/>
              </w:rPr>
              <w:t xml:space="preserve"> (</w:t>
            </w:r>
            <w:r>
              <w:rPr>
                <w:sz w:val="22"/>
                <w:szCs w:val="22"/>
                <w:lang w:val="en-US"/>
              </w:rPr>
              <w:t>y</w:t>
            </w:r>
            <w:r>
              <w:rPr>
                <w:sz w:val="22"/>
                <w:szCs w:val="22"/>
              </w:rPr>
              <w:t>);</w:t>
            </w:r>
          </w:p>
          <w:p w:rsidR="00C96776" w:rsidRDefault="002D445A">
            <w:pPr>
              <w:rPr>
                <w:sz w:val="22"/>
                <w:szCs w:val="22"/>
              </w:rPr>
            </w:pPr>
            <w:r>
              <w:rPr>
                <w:sz w:val="22"/>
                <w:szCs w:val="22"/>
              </w:rPr>
              <w:t xml:space="preserve">в) </w:t>
            </w:r>
            <w:r>
              <w:rPr>
                <w:sz w:val="22"/>
                <w:szCs w:val="22"/>
                <w:lang w:val="en-US"/>
              </w:rPr>
              <w:t>varstr</w:t>
            </w:r>
            <w:r>
              <w:rPr>
                <w:sz w:val="22"/>
                <w:szCs w:val="22"/>
              </w:rPr>
              <w:t>1 = “Результат вычислений: \</w:t>
            </w:r>
            <w:r>
              <w:rPr>
                <w:sz w:val="22"/>
                <w:szCs w:val="22"/>
                <w:lang w:val="en-US"/>
              </w:rPr>
              <w:t>n</w:t>
            </w:r>
            <w:r>
              <w:rPr>
                <w:sz w:val="22"/>
                <w:szCs w:val="22"/>
              </w:rPr>
              <w:t>”;</w:t>
            </w:r>
          </w:p>
          <w:p w:rsidR="00C96776" w:rsidRDefault="002D445A">
            <w:pPr>
              <w:rPr>
                <w:sz w:val="22"/>
                <w:szCs w:val="22"/>
                <w:lang w:val="en-US"/>
              </w:rPr>
            </w:pPr>
            <w:r>
              <w:rPr>
                <w:sz w:val="22"/>
                <w:szCs w:val="22"/>
                <w:lang w:val="en-US"/>
              </w:rPr>
              <w:t>var num1 = 35;</w:t>
            </w:r>
          </w:p>
          <w:p w:rsidR="00C96776" w:rsidRDefault="002D445A">
            <w:pPr>
              <w:rPr>
                <w:sz w:val="22"/>
                <w:szCs w:val="22"/>
                <w:lang w:val="en-US"/>
              </w:rPr>
            </w:pPr>
            <w:r>
              <w:rPr>
                <w:sz w:val="22"/>
                <w:szCs w:val="22"/>
                <w:lang w:val="en-US"/>
              </w:rPr>
              <w:t xml:space="preserve">    var num2 = 8;</w:t>
            </w:r>
          </w:p>
          <w:p w:rsidR="00C96776" w:rsidRDefault="002D445A">
            <w:pPr>
              <w:rPr>
                <w:sz w:val="22"/>
                <w:szCs w:val="22"/>
                <w:lang w:val="en-US"/>
              </w:rPr>
            </w:pPr>
            <w:r>
              <w:rPr>
                <w:sz w:val="22"/>
                <w:szCs w:val="22"/>
                <w:lang w:val="en-US"/>
              </w:rPr>
              <w:t xml:space="preserve">    alert (str1 + (num1--) % (num2--));</w:t>
            </w:r>
          </w:p>
          <w:p w:rsidR="00C96776" w:rsidRDefault="002D445A">
            <w:pPr>
              <w:rPr>
                <w:sz w:val="22"/>
                <w:szCs w:val="22"/>
              </w:rPr>
            </w:pPr>
            <w:r>
              <w:rPr>
                <w:sz w:val="22"/>
                <w:szCs w:val="22"/>
              </w:rPr>
              <w:t xml:space="preserve">г) </w:t>
            </w:r>
            <w:r>
              <w:rPr>
                <w:sz w:val="22"/>
                <w:szCs w:val="22"/>
                <w:lang w:val="en-US"/>
              </w:rPr>
              <w:t>varstr</w:t>
            </w:r>
            <w:r>
              <w:rPr>
                <w:sz w:val="22"/>
                <w:szCs w:val="22"/>
              </w:rPr>
              <w:t>1 = “Результат вычислений: \</w:t>
            </w:r>
            <w:r>
              <w:rPr>
                <w:sz w:val="22"/>
                <w:szCs w:val="22"/>
                <w:lang w:val="en-US"/>
              </w:rPr>
              <w:t>n</w:t>
            </w:r>
            <w:r>
              <w:rPr>
                <w:sz w:val="22"/>
                <w:szCs w:val="22"/>
              </w:rPr>
              <w:t>”;</w:t>
            </w:r>
          </w:p>
          <w:p w:rsidR="00C96776" w:rsidRDefault="002D445A">
            <w:pPr>
              <w:rPr>
                <w:sz w:val="22"/>
                <w:szCs w:val="22"/>
                <w:lang w:val="en-US"/>
              </w:rPr>
            </w:pPr>
            <w:r>
              <w:rPr>
                <w:sz w:val="22"/>
                <w:szCs w:val="22"/>
                <w:lang w:val="en-US"/>
              </w:rPr>
              <w:t>var num1 = 12;</w:t>
            </w:r>
          </w:p>
          <w:p w:rsidR="00C96776" w:rsidRDefault="002D445A">
            <w:pPr>
              <w:rPr>
                <w:sz w:val="22"/>
                <w:szCs w:val="22"/>
                <w:lang w:val="en-US"/>
              </w:rPr>
            </w:pPr>
            <w:r>
              <w:rPr>
                <w:sz w:val="22"/>
                <w:szCs w:val="22"/>
                <w:lang w:val="en-US"/>
              </w:rPr>
              <w:t xml:space="preserve">    var num2 = 8;</w:t>
            </w:r>
          </w:p>
          <w:p w:rsidR="00C96776" w:rsidRDefault="002D445A">
            <w:pPr>
              <w:rPr>
                <w:sz w:val="20"/>
                <w:szCs w:val="20"/>
                <w:lang w:val="en-US"/>
              </w:rPr>
            </w:pPr>
            <w:r>
              <w:rPr>
                <w:sz w:val="20"/>
                <w:szCs w:val="20"/>
                <w:lang w:val="en-US"/>
              </w:rPr>
              <w:t>alert (str1 + num1 + “*” + num2 + “=” + num1 * num2);</w:t>
            </w:r>
          </w:p>
        </w:tc>
      </w:tr>
      <w:tr w:rsidR="00C96776">
        <w:tc>
          <w:tcPr>
            <w:tcW w:w="5646" w:type="dxa"/>
            <w:tcBorders>
              <w:left w:val="nil"/>
            </w:tcBorders>
            <w:shd w:val="clear" w:color="auto" w:fill="auto"/>
          </w:tcPr>
          <w:p w:rsidR="00C96776" w:rsidRDefault="00C96776">
            <w:pPr>
              <w:jc w:val="center"/>
              <w:rPr>
                <w:b/>
                <w:sz w:val="22"/>
                <w:szCs w:val="22"/>
                <w:lang w:val="en-US"/>
              </w:rPr>
            </w:pPr>
          </w:p>
          <w:p w:rsidR="00C96776" w:rsidRDefault="00C96776">
            <w:pPr>
              <w:jc w:val="center"/>
              <w:rPr>
                <w:b/>
                <w:sz w:val="22"/>
                <w:szCs w:val="22"/>
                <w:lang w:val="en-US"/>
              </w:rPr>
            </w:pPr>
          </w:p>
          <w:p w:rsidR="00C96776" w:rsidRDefault="002D445A">
            <w:pPr>
              <w:jc w:val="center"/>
              <w:rPr>
                <w:b/>
                <w:sz w:val="22"/>
                <w:szCs w:val="22"/>
              </w:rPr>
            </w:pPr>
            <w:r>
              <w:rPr>
                <w:b/>
                <w:sz w:val="22"/>
                <w:szCs w:val="22"/>
              </w:rPr>
              <w:t>Самостоятельная работа по темеПеременные, константы, выражения</w:t>
            </w:r>
          </w:p>
          <w:p w:rsidR="00C96776" w:rsidRDefault="002D445A">
            <w:pPr>
              <w:jc w:val="center"/>
              <w:rPr>
                <w:b/>
                <w:sz w:val="22"/>
                <w:szCs w:val="22"/>
              </w:rPr>
            </w:pPr>
            <w:r>
              <w:rPr>
                <w:b/>
                <w:sz w:val="22"/>
                <w:szCs w:val="22"/>
              </w:rPr>
              <w:t>Вариант 3</w:t>
            </w:r>
          </w:p>
          <w:p w:rsidR="00C96776" w:rsidRDefault="002D445A">
            <w:pPr>
              <w:rPr>
                <w:sz w:val="22"/>
                <w:szCs w:val="22"/>
              </w:rPr>
            </w:pPr>
            <w:r>
              <w:rPr>
                <w:b/>
                <w:sz w:val="22"/>
                <w:szCs w:val="22"/>
              </w:rPr>
              <w:t>Задание 1.</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 число 10, число 35, число 8  или сообщение об ошибке?</w:t>
            </w:r>
          </w:p>
          <w:p w:rsidR="00C96776" w:rsidRDefault="002D445A">
            <w:pPr>
              <w:rPr>
                <w:sz w:val="22"/>
                <w:szCs w:val="22"/>
                <w:lang w:val="en-US"/>
              </w:rPr>
            </w:pPr>
            <w:r>
              <w:rPr>
                <w:sz w:val="22"/>
                <w:szCs w:val="22"/>
                <w:lang w:val="en-US"/>
              </w:rPr>
              <w:t xml:space="preserve">/* </w:t>
            </w:r>
            <w:r>
              <w:rPr>
                <w:b/>
                <w:sz w:val="22"/>
                <w:szCs w:val="22"/>
                <w:lang w:val="en-US"/>
              </w:rPr>
              <w:t>var</w:t>
            </w:r>
            <w:r>
              <w:rPr>
                <w:sz w:val="22"/>
                <w:szCs w:val="22"/>
                <w:lang w:val="en-US"/>
              </w:rPr>
              <w:t xml:space="preserve"> x = 10;</w:t>
            </w:r>
          </w:p>
          <w:p w:rsidR="00C96776" w:rsidRDefault="002D445A">
            <w:pPr>
              <w:rPr>
                <w:sz w:val="22"/>
                <w:szCs w:val="22"/>
                <w:lang w:val="en-US"/>
              </w:rPr>
            </w:pPr>
            <w:r>
              <w:rPr>
                <w:b/>
                <w:sz w:val="22"/>
                <w:szCs w:val="22"/>
                <w:lang w:val="en-US"/>
              </w:rPr>
              <w:t>var</w:t>
            </w:r>
            <w:r>
              <w:rPr>
                <w:sz w:val="22"/>
                <w:szCs w:val="22"/>
                <w:lang w:val="en-US"/>
              </w:rPr>
              <w:t xml:space="preserve"> x = 35;</w:t>
            </w:r>
          </w:p>
          <w:p w:rsidR="00C96776" w:rsidRDefault="002D445A">
            <w:pPr>
              <w:rPr>
                <w:sz w:val="22"/>
                <w:szCs w:val="22"/>
                <w:lang w:val="en-US"/>
              </w:rPr>
            </w:pPr>
            <w:r>
              <w:rPr>
                <w:sz w:val="22"/>
                <w:szCs w:val="22"/>
                <w:lang w:val="en-US"/>
              </w:rPr>
              <w:t xml:space="preserve">/*  </w:t>
            </w:r>
            <w:r>
              <w:rPr>
                <w:b/>
                <w:sz w:val="22"/>
                <w:szCs w:val="22"/>
                <w:lang w:val="en-US"/>
              </w:rPr>
              <w:t>var</w:t>
            </w:r>
            <w:r>
              <w:rPr>
                <w:sz w:val="22"/>
                <w:szCs w:val="22"/>
                <w:lang w:val="en-US"/>
              </w:rPr>
              <w:t xml:space="preserve"> x = 8;</w:t>
            </w:r>
          </w:p>
          <w:p w:rsidR="00C96776" w:rsidRDefault="002D445A">
            <w:pPr>
              <w:rPr>
                <w:sz w:val="22"/>
                <w:szCs w:val="22"/>
              </w:rPr>
            </w:pPr>
            <w:r>
              <w:rPr>
                <w:sz w:val="22"/>
                <w:szCs w:val="22"/>
                <w:lang w:val="en-US"/>
              </w:rPr>
              <w:t>alert</w:t>
            </w:r>
            <w:r>
              <w:rPr>
                <w:sz w:val="22"/>
                <w:szCs w:val="22"/>
              </w:rPr>
              <w:t>(</w:t>
            </w:r>
            <w:r>
              <w:rPr>
                <w:sz w:val="22"/>
                <w:szCs w:val="22"/>
                <w:lang w:val="en-US"/>
              </w:rPr>
              <w:t>x</w:t>
            </w:r>
            <w:r>
              <w:rPr>
                <w:sz w:val="22"/>
                <w:szCs w:val="22"/>
              </w:rPr>
              <w:t>);</w:t>
            </w:r>
          </w:p>
          <w:p w:rsidR="00C96776" w:rsidRDefault="00C96776">
            <w:pPr>
              <w:rPr>
                <w:sz w:val="22"/>
                <w:szCs w:val="22"/>
              </w:rPr>
            </w:pPr>
          </w:p>
          <w:p w:rsidR="00C96776" w:rsidRDefault="002D445A">
            <w:pPr>
              <w:rPr>
                <w:sz w:val="22"/>
                <w:szCs w:val="22"/>
              </w:rPr>
            </w:pPr>
            <w:r>
              <w:rPr>
                <w:b/>
                <w:sz w:val="22"/>
                <w:szCs w:val="22"/>
              </w:rPr>
              <w:t>Задание 2.</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w:t>
            </w:r>
          </w:p>
          <w:p w:rsidR="00C96776" w:rsidRDefault="002D445A">
            <w:pPr>
              <w:rPr>
                <w:sz w:val="22"/>
                <w:szCs w:val="22"/>
                <w:lang w:val="en-US"/>
              </w:rPr>
            </w:pPr>
            <w:r>
              <w:rPr>
                <w:sz w:val="22"/>
                <w:szCs w:val="22"/>
              </w:rPr>
              <w:t>а</w:t>
            </w:r>
            <w:r>
              <w:rPr>
                <w:sz w:val="22"/>
                <w:szCs w:val="22"/>
                <w:lang w:val="en-US"/>
              </w:rPr>
              <w:t>) var x = “60”;</w:t>
            </w:r>
          </w:p>
          <w:p w:rsidR="00C96776" w:rsidRDefault="002D445A">
            <w:pPr>
              <w:rPr>
                <w:sz w:val="22"/>
                <w:szCs w:val="22"/>
                <w:lang w:val="en-US"/>
              </w:rPr>
            </w:pPr>
            <w:r>
              <w:rPr>
                <w:sz w:val="22"/>
                <w:szCs w:val="22"/>
                <w:lang w:val="en-US"/>
              </w:rPr>
              <w:t>var y = 20;</w:t>
            </w:r>
          </w:p>
          <w:p w:rsidR="00C96776" w:rsidRDefault="002D445A">
            <w:pPr>
              <w:rPr>
                <w:sz w:val="22"/>
                <w:szCs w:val="22"/>
                <w:lang w:val="en-US"/>
              </w:rPr>
            </w:pPr>
            <w:r>
              <w:rPr>
                <w:sz w:val="22"/>
                <w:szCs w:val="22"/>
                <w:lang w:val="en-US"/>
              </w:rPr>
              <w:t>alert (x / y);</w:t>
            </w:r>
          </w:p>
          <w:p w:rsidR="00C96776" w:rsidRDefault="002D445A">
            <w:pPr>
              <w:rPr>
                <w:sz w:val="22"/>
                <w:szCs w:val="22"/>
                <w:lang w:val="en-US"/>
              </w:rPr>
            </w:pPr>
            <w:r>
              <w:rPr>
                <w:sz w:val="22"/>
                <w:szCs w:val="22"/>
              </w:rPr>
              <w:t>б</w:t>
            </w:r>
            <w:r>
              <w:rPr>
                <w:sz w:val="22"/>
                <w:szCs w:val="22"/>
                <w:lang w:val="en-US"/>
              </w:rPr>
              <w:t>) var x = 13;</w:t>
            </w:r>
          </w:p>
          <w:p w:rsidR="00C96776" w:rsidRDefault="002D445A">
            <w:pPr>
              <w:rPr>
                <w:sz w:val="22"/>
                <w:szCs w:val="22"/>
                <w:lang w:val="en-US"/>
              </w:rPr>
            </w:pPr>
            <w:r>
              <w:rPr>
                <w:sz w:val="22"/>
                <w:szCs w:val="22"/>
                <w:lang w:val="en-US"/>
              </w:rPr>
              <w:t>var y = 3;</w:t>
            </w:r>
          </w:p>
          <w:p w:rsidR="00C96776" w:rsidRDefault="002D445A">
            <w:pPr>
              <w:rPr>
                <w:sz w:val="22"/>
                <w:szCs w:val="22"/>
                <w:lang w:val="en-US"/>
              </w:rPr>
            </w:pPr>
            <w:r>
              <w:rPr>
                <w:sz w:val="22"/>
                <w:szCs w:val="22"/>
                <w:lang w:val="en-US"/>
              </w:rPr>
              <w:t xml:space="preserve">    y = x++ % y++</w:t>
            </w:r>
          </w:p>
          <w:p w:rsidR="00C96776" w:rsidRDefault="002D445A">
            <w:pPr>
              <w:rPr>
                <w:sz w:val="22"/>
                <w:szCs w:val="22"/>
              </w:rPr>
            </w:pPr>
            <w:r>
              <w:rPr>
                <w:sz w:val="22"/>
                <w:szCs w:val="22"/>
                <w:lang w:val="en-US"/>
              </w:rPr>
              <w:t>alert</w:t>
            </w:r>
            <w:r>
              <w:rPr>
                <w:sz w:val="22"/>
                <w:szCs w:val="22"/>
              </w:rPr>
              <w:t xml:space="preserve"> (</w:t>
            </w:r>
            <w:r>
              <w:rPr>
                <w:sz w:val="22"/>
                <w:szCs w:val="22"/>
                <w:lang w:val="en-US"/>
              </w:rPr>
              <w:t>y</w:t>
            </w:r>
            <w:r>
              <w:rPr>
                <w:sz w:val="22"/>
                <w:szCs w:val="22"/>
              </w:rPr>
              <w:t>);</w:t>
            </w:r>
          </w:p>
          <w:p w:rsidR="00C96776" w:rsidRDefault="002D445A">
            <w:pPr>
              <w:rPr>
                <w:sz w:val="22"/>
                <w:szCs w:val="22"/>
              </w:rPr>
            </w:pPr>
            <w:r>
              <w:rPr>
                <w:sz w:val="22"/>
                <w:szCs w:val="22"/>
              </w:rPr>
              <w:t xml:space="preserve">в) </w:t>
            </w:r>
            <w:r>
              <w:rPr>
                <w:sz w:val="22"/>
                <w:szCs w:val="22"/>
                <w:lang w:val="en-US"/>
              </w:rPr>
              <w:t>varstr</w:t>
            </w:r>
            <w:r>
              <w:rPr>
                <w:sz w:val="22"/>
                <w:szCs w:val="22"/>
              </w:rPr>
              <w:t>1 = “Результат вычислений: \</w:t>
            </w:r>
            <w:r>
              <w:rPr>
                <w:sz w:val="22"/>
                <w:szCs w:val="22"/>
                <w:lang w:val="en-US"/>
              </w:rPr>
              <w:t>n</w:t>
            </w:r>
            <w:r>
              <w:rPr>
                <w:sz w:val="22"/>
                <w:szCs w:val="22"/>
              </w:rPr>
              <w:t>”;</w:t>
            </w:r>
          </w:p>
          <w:p w:rsidR="00C96776" w:rsidRDefault="002D445A">
            <w:pPr>
              <w:rPr>
                <w:sz w:val="22"/>
                <w:szCs w:val="22"/>
                <w:lang w:val="en-US"/>
              </w:rPr>
            </w:pPr>
            <w:r>
              <w:rPr>
                <w:sz w:val="22"/>
                <w:szCs w:val="22"/>
                <w:lang w:val="en-US"/>
              </w:rPr>
              <w:t>var num1 = 35;</w:t>
            </w:r>
          </w:p>
          <w:p w:rsidR="00C96776" w:rsidRDefault="002D445A">
            <w:pPr>
              <w:rPr>
                <w:sz w:val="22"/>
                <w:szCs w:val="22"/>
                <w:lang w:val="en-US"/>
              </w:rPr>
            </w:pPr>
            <w:r>
              <w:rPr>
                <w:sz w:val="22"/>
                <w:szCs w:val="22"/>
                <w:lang w:val="en-US"/>
              </w:rPr>
              <w:t xml:space="preserve">    var num2 = 8;</w:t>
            </w:r>
          </w:p>
          <w:p w:rsidR="00C96776" w:rsidRDefault="002D445A">
            <w:pPr>
              <w:rPr>
                <w:sz w:val="22"/>
                <w:szCs w:val="22"/>
                <w:lang w:val="en-US"/>
              </w:rPr>
            </w:pPr>
            <w:r>
              <w:rPr>
                <w:sz w:val="22"/>
                <w:szCs w:val="22"/>
                <w:lang w:val="en-US"/>
              </w:rPr>
              <w:t xml:space="preserve">    alert (str1 + num1 / num2);</w:t>
            </w:r>
          </w:p>
          <w:p w:rsidR="00C96776" w:rsidRDefault="002D445A">
            <w:pPr>
              <w:rPr>
                <w:sz w:val="22"/>
                <w:szCs w:val="22"/>
              </w:rPr>
            </w:pPr>
            <w:r>
              <w:rPr>
                <w:sz w:val="22"/>
                <w:szCs w:val="22"/>
              </w:rPr>
              <w:t xml:space="preserve">г) </w:t>
            </w:r>
            <w:r>
              <w:rPr>
                <w:sz w:val="22"/>
                <w:szCs w:val="22"/>
                <w:lang w:val="en-US"/>
              </w:rPr>
              <w:t>varstr</w:t>
            </w:r>
            <w:r>
              <w:rPr>
                <w:sz w:val="22"/>
                <w:szCs w:val="22"/>
              </w:rPr>
              <w:t>1 = “Результатвычислений: \</w:t>
            </w:r>
            <w:r>
              <w:rPr>
                <w:sz w:val="22"/>
                <w:szCs w:val="22"/>
                <w:lang w:val="en-US"/>
              </w:rPr>
              <w:t>n</w:t>
            </w:r>
            <w:r>
              <w:rPr>
                <w:sz w:val="22"/>
                <w:szCs w:val="22"/>
              </w:rPr>
              <w:t>”;</w:t>
            </w:r>
          </w:p>
          <w:p w:rsidR="00C96776" w:rsidRDefault="002D445A">
            <w:pPr>
              <w:rPr>
                <w:sz w:val="22"/>
                <w:szCs w:val="22"/>
              </w:rPr>
            </w:pPr>
            <w:r>
              <w:rPr>
                <w:sz w:val="22"/>
                <w:szCs w:val="22"/>
                <w:lang w:val="en-US"/>
              </w:rPr>
              <w:t>var</w:t>
            </w:r>
            <w:r>
              <w:rPr>
                <w:sz w:val="22"/>
                <w:szCs w:val="22"/>
              </w:rPr>
              <w:t xml:space="preserve"> </w:t>
            </w:r>
            <w:r>
              <w:rPr>
                <w:sz w:val="22"/>
                <w:szCs w:val="22"/>
                <w:lang w:val="en-US"/>
              </w:rPr>
              <w:t>str</w:t>
            </w:r>
            <w:r>
              <w:rPr>
                <w:sz w:val="22"/>
                <w:szCs w:val="22"/>
              </w:rPr>
              <w:t>2 = 4;</w:t>
            </w:r>
          </w:p>
          <w:p w:rsidR="00C96776" w:rsidRDefault="002D445A">
            <w:pPr>
              <w:rPr>
                <w:sz w:val="22"/>
                <w:szCs w:val="22"/>
                <w:lang w:val="en-US"/>
              </w:rPr>
            </w:pPr>
            <w:r>
              <w:rPr>
                <w:sz w:val="22"/>
                <w:szCs w:val="22"/>
              </w:rPr>
              <w:t xml:space="preserve">    </w:t>
            </w:r>
            <w:r>
              <w:rPr>
                <w:sz w:val="22"/>
                <w:szCs w:val="22"/>
                <w:lang w:val="en-US"/>
              </w:rPr>
              <w:t>var num1 = 12;</w:t>
            </w:r>
          </w:p>
          <w:p w:rsidR="00C96776" w:rsidRDefault="002D445A">
            <w:pPr>
              <w:rPr>
                <w:sz w:val="22"/>
                <w:szCs w:val="22"/>
                <w:lang w:val="en-US"/>
              </w:rPr>
            </w:pPr>
            <w:r>
              <w:rPr>
                <w:sz w:val="22"/>
                <w:szCs w:val="22"/>
                <w:lang w:val="en-US"/>
              </w:rPr>
              <w:t xml:space="preserve">    var num2 = 8;</w:t>
            </w:r>
          </w:p>
          <w:p w:rsidR="00C96776" w:rsidRDefault="002D445A">
            <w:pPr>
              <w:rPr>
                <w:sz w:val="22"/>
                <w:szCs w:val="22"/>
                <w:lang w:val="en-US"/>
              </w:rPr>
            </w:pPr>
            <w:r>
              <w:rPr>
                <w:sz w:val="22"/>
                <w:szCs w:val="22"/>
                <w:lang w:val="en-US"/>
              </w:rPr>
              <w:t>alert (str1 + num1 + “*” + num2 + “+” + str2 + “=” + (num1 * num2 + str2));</w:t>
            </w:r>
          </w:p>
          <w:p w:rsidR="00C96776" w:rsidRDefault="002D445A">
            <w:pPr>
              <w:rPr>
                <w:sz w:val="22"/>
                <w:szCs w:val="22"/>
              </w:rPr>
            </w:pPr>
            <w:r>
              <w:rPr>
                <w:sz w:val="18"/>
                <w:szCs w:val="18"/>
              </w:rPr>
              <w:t>(последнюю команду воспринимайте без деления на 2 строки)</w:t>
            </w:r>
          </w:p>
        </w:tc>
        <w:tc>
          <w:tcPr>
            <w:tcW w:w="5341" w:type="dxa"/>
            <w:tcBorders>
              <w:right w:val="nil"/>
            </w:tcBorders>
            <w:shd w:val="clear" w:color="auto" w:fill="auto"/>
            <w:tcMar>
              <w:left w:w="103" w:type="dxa"/>
            </w:tcMar>
          </w:tcPr>
          <w:p w:rsidR="00C96776" w:rsidRDefault="00C96776">
            <w:pPr>
              <w:jc w:val="center"/>
              <w:rPr>
                <w:b/>
                <w:sz w:val="22"/>
                <w:szCs w:val="22"/>
              </w:rPr>
            </w:pPr>
          </w:p>
          <w:p w:rsidR="00C96776" w:rsidRDefault="00C96776">
            <w:pPr>
              <w:jc w:val="center"/>
              <w:rPr>
                <w:b/>
                <w:sz w:val="22"/>
                <w:szCs w:val="22"/>
              </w:rPr>
            </w:pPr>
          </w:p>
          <w:p w:rsidR="00C96776" w:rsidRDefault="002D445A">
            <w:pPr>
              <w:jc w:val="center"/>
              <w:rPr>
                <w:b/>
                <w:sz w:val="22"/>
                <w:szCs w:val="22"/>
              </w:rPr>
            </w:pPr>
            <w:r>
              <w:rPr>
                <w:b/>
                <w:sz w:val="22"/>
                <w:szCs w:val="22"/>
              </w:rPr>
              <w:t>Самостоятельная работа по темеПеременные, константы, выражения</w:t>
            </w:r>
          </w:p>
          <w:p w:rsidR="00C96776" w:rsidRDefault="002D445A">
            <w:pPr>
              <w:jc w:val="center"/>
              <w:rPr>
                <w:b/>
                <w:sz w:val="22"/>
                <w:szCs w:val="22"/>
              </w:rPr>
            </w:pPr>
            <w:r>
              <w:rPr>
                <w:b/>
                <w:sz w:val="22"/>
                <w:szCs w:val="22"/>
              </w:rPr>
              <w:t>Вариант 4</w:t>
            </w:r>
          </w:p>
          <w:p w:rsidR="00C96776" w:rsidRDefault="002D445A">
            <w:pPr>
              <w:rPr>
                <w:sz w:val="22"/>
                <w:szCs w:val="22"/>
              </w:rPr>
            </w:pPr>
            <w:r>
              <w:rPr>
                <w:b/>
                <w:sz w:val="22"/>
                <w:szCs w:val="22"/>
              </w:rPr>
              <w:t>Задание 1.</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 число 10, число 35, число 8  или сообщение об ошибке?</w:t>
            </w:r>
          </w:p>
          <w:p w:rsidR="00C96776" w:rsidRDefault="002D445A">
            <w:pPr>
              <w:rPr>
                <w:sz w:val="22"/>
                <w:szCs w:val="22"/>
                <w:lang w:val="en-US"/>
              </w:rPr>
            </w:pPr>
            <w:r>
              <w:rPr>
                <w:sz w:val="22"/>
                <w:szCs w:val="22"/>
                <w:lang w:val="en-US"/>
              </w:rPr>
              <w:t>/*</w:t>
            </w:r>
            <w:r>
              <w:rPr>
                <w:b/>
                <w:sz w:val="22"/>
                <w:szCs w:val="22"/>
                <w:lang w:val="en-US"/>
              </w:rPr>
              <w:t>var</w:t>
            </w:r>
            <w:r>
              <w:rPr>
                <w:sz w:val="22"/>
                <w:szCs w:val="22"/>
                <w:lang w:val="en-US"/>
              </w:rPr>
              <w:t xml:space="preserve"> x = 10;</w:t>
            </w:r>
          </w:p>
          <w:p w:rsidR="00C96776" w:rsidRDefault="002D445A">
            <w:pPr>
              <w:rPr>
                <w:sz w:val="22"/>
                <w:szCs w:val="22"/>
                <w:lang w:val="en-US"/>
              </w:rPr>
            </w:pPr>
            <w:r>
              <w:rPr>
                <w:b/>
                <w:sz w:val="22"/>
                <w:szCs w:val="22"/>
                <w:lang w:val="en-US"/>
              </w:rPr>
              <w:t>var</w:t>
            </w:r>
            <w:r>
              <w:rPr>
                <w:sz w:val="22"/>
                <w:szCs w:val="22"/>
                <w:lang w:val="en-US"/>
              </w:rPr>
              <w:t xml:space="preserve"> x = 35;</w:t>
            </w:r>
          </w:p>
          <w:p w:rsidR="00C96776" w:rsidRDefault="002D445A">
            <w:pPr>
              <w:rPr>
                <w:sz w:val="22"/>
                <w:szCs w:val="22"/>
                <w:lang w:val="en-US"/>
              </w:rPr>
            </w:pPr>
            <w:r>
              <w:rPr>
                <w:b/>
                <w:sz w:val="22"/>
                <w:szCs w:val="22"/>
                <w:lang w:val="en-US"/>
              </w:rPr>
              <w:t>var</w:t>
            </w:r>
            <w:r>
              <w:rPr>
                <w:sz w:val="22"/>
                <w:szCs w:val="22"/>
                <w:lang w:val="en-US"/>
              </w:rPr>
              <w:t xml:space="preserve"> x = 8;*/</w:t>
            </w:r>
          </w:p>
          <w:p w:rsidR="00C96776" w:rsidRDefault="002D445A">
            <w:pPr>
              <w:rPr>
                <w:sz w:val="22"/>
                <w:szCs w:val="22"/>
              </w:rPr>
            </w:pPr>
            <w:r>
              <w:rPr>
                <w:sz w:val="22"/>
                <w:szCs w:val="22"/>
                <w:lang w:val="en-US"/>
              </w:rPr>
              <w:t>alert</w:t>
            </w:r>
            <w:r>
              <w:rPr>
                <w:sz w:val="22"/>
                <w:szCs w:val="22"/>
              </w:rPr>
              <w:t>(</w:t>
            </w:r>
            <w:r>
              <w:rPr>
                <w:sz w:val="22"/>
                <w:szCs w:val="22"/>
                <w:lang w:val="en-US"/>
              </w:rPr>
              <w:t>x</w:t>
            </w:r>
            <w:r>
              <w:rPr>
                <w:sz w:val="22"/>
                <w:szCs w:val="22"/>
              </w:rPr>
              <w:t>);</w:t>
            </w:r>
          </w:p>
          <w:p w:rsidR="00C96776" w:rsidRDefault="00C96776">
            <w:pPr>
              <w:rPr>
                <w:sz w:val="22"/>
                <w:szCs w:val="22"/>
              </w:rPr>
            </w:pPr>
          </w:p>
          <w:p w:rsidR="00C96776" w:rsidRDefault="002D445A">
            <w:pPr>
              <w:rPr>
                <w:sz w:val="22"/>
                <w:szCs w:val="22"/>
              </w:rPr>
            </w:pPr>
            <w:r>
              <w:rPr>
                <w:b/>
                <w:sz w:val="22"/>
                <w:szCs w:val="22"/>
              </w:rPr>
              <w:t>Задание 2.</w:t>
            </w:r>
            <w:r>
              <w:rPr>
                <w:sz w:val="22"/>
                <w:szCs w:val="22"/>
              </w:rPr>
              <w:t xml:space="preserve"> Что будет выведено на </w:t>
            </w:r>
            <w:r>
              <w:rPr>
                <w:sz w:val="22"/>
                <w:szCs w:val="22"/>
                <w:lang w:val="en-US"/>
              </w:rPr>
              <w:t>alert</w:t>
            </w:r>
            <w:r>
              <w:rPr>
                <w:sz w:val="22"/>
                <w:szCs w:val="22"/>
              </w:rPr>
              <w:t>-панель в результате выполнения следующих команд?</w:t>
            </w:r>
          </w:p>
          <w:p w:rsidR="00C96776" w:rsidRDefault="002D445A">
            <w:pPr>
              <w:rPr>
                <w:sz w:val="22"/>
                <w:szCs w:val="22"/>
                <w:lang w:val="en-US"/>
              </w:rPr>
            </w:pPr>
            <w:r>
              <w:rPr>
                <w:sz w:val="22"/>
                <w:szCs w:val="22"/>
              </w:rPr>
              <w:t>а</w:t>
            </w:r>
            <w:r>
              <w:rPr>
                <w:sz w:val="22"/>
                <w:szCs w:val="22"/>
                <w:lang w:val="en-US"/>
              </w:rPr>
              <w:t>) var x = “60”;</w:t>
            </w:r>
          </w:p>
          <w:p w:rsidR="00C96776" w:rsidRDefault="002D445A">
            <w:pPr>
              <w:rPr>
                <w:sz w:val="22"/>
                <w:szCs w:val="22"/>
                <w:lang w:val="en-US"/>
              </w:rPr>
            </w:pPr>
            <w:r>
              <w:rPr>
                <w:sz w:val="22"/>
                <w:szCs w:val="22"/>
                <w:lang w:val="en-US"/>
              </w:rPr>
              <w:t>var y = 20;</w:t>
            </w:r>
          </w:p>
          <w:p w:rsidR="00C96776" w:rsidRDefault="002D445A">
            <w:pPr>
              <w:rPr>
                <w:sz w:val="22"/>
                <w:szCs w:val="22"/>
                <w:lang w:val="en-US"/>
              </w:rPr>
            </w:pPr>
            <w:r>
              <w:rPr>
                <w:sz w:val="22"/>
                <w:szCs w:val="22"/>
                <w:lang w:val="en-US"/>
              </w:rPr>
              <w:t>alert (x * y);</w:t>
            </w:r>
          </w:p>
          <w:p w:rsidR="00C96776" w:rsidRDefault="002D445A">
            <w:pPr>
              <w:rPr>
                <w:sz w:val="22"/>
                <w:szCs w:val="22"/>
                <w:lang w:val="en-US"/>
              </w:rPr>
            </w:pPr>
            <w:r>
              <w:rPr>
                <w:sz w:val="22"/>
                <w:szCs w:val="22"/>
              </w:rPr>
              <w:t>б</w:t>
            </w:r>
            <w:r>
              <w:rPr>
                <w:sz w:val="22"/>
                <w:szCs w:val="22"/>
                <w:lang w:val="en-US"/>
              </w:rPr>
              <w:t>) var x = 13;</w:t>
            </w:r>
          </w:p>
          <w:p w:rsidR="00C96776" w:rsidRDefault="002D445A">
            <w:pPr>
              <w:rPr>
                <w:sz w:val="22"/>
                <w:szCs w:val="22"/>
                <w:lang w:val="en-US"/>
              </w:rPr>
            </w:pPr>
            <w:r>
              <w:rPr>
                <w:sz w:val="22"/>
                <w:szCs w:val="22"/>
                <w:lang w:val="en-US"/>
              </w:rPr>
              <w:t>var y = 3;</w:t>
            </w:r>
          </w:p>
          <w:p w:rsidR="00C96776" w:rsidRDefault="002D445A">
            <w:pPr>
              <w:rPr>
                <w:sz w:val="22"/>
                <w:szCs w:val="22"/>
                <w:lang w:val="en-US"/>
              </w:rPr>
            </w:pPr>
            <w:r>
              <w:rPr>
                <w:sz w:val="22"/>
                <w:szCs w:val="22"/>
                <w:lang w:val="en-US"/>
              </w:rPr>
              <w:t xml:space="preserve">    y = x-- % y--</w:t>
            </w:r>
          </w:p>
          <w:p w:rsidR="00C96776" w:rsidRDefault="002D445A">
            <w:pPr>
              <w:rPr>
                <w:sz w:val="22"/>
                <w:szCs w:val="22"/>
              </w:rPr>
            </w:pPr>
            <w:r>
              <w:rPr>
                <w:sz w:val="22"/>
                <w:szCs w:val="22"/>
                <w:lang w:val="en-US"/>
              </w:rPr>
              <w:t>alert</w:t>
            </w:r>
            <w:r>
              <w:rPr>
                <w:sz w:val="22"/>
                <w:szCs w:val="22"/>
              </w:rPr>
              <w:t xml:space="preserve"> (</w:t>
            </w:r>
            <w:r>
              <w:rPr>
                <w:sz w:val="22"/>
                <w:szCs w:val="22"/>
                <w:lang w:val="en-US"/>
              </w:rPr>
              <w:t>y</w:t>
            </w:r>
            <w:r>
              <w:rPr>
                <w:sz w:val="22"/>
                <w:szCs w:val="22"/>
              </w:rPr>
              <w:t>);</w:t>
            </w:r>
          </w:p>
          <w:p w:rsidR="00C96776" w:rsidRDefault="002D445A">
            <w:pPr>
              <w:rPr>
                <w:sz w:val="22"/>
                <w:szCs w:val="22"/>
              </w:rPr>
            </w:pPr>
            <w:r>
              <w:rPr>
                <w:sz w:val="22"/>
                <w:szCs w:val="22"/>
              </w:rPr>
              <w:t xml:space="preserve">в) </w:t>
            </w:r>
            <w:r>
              <w:rPr>
                <w:sz w:val="22"/>
                <w:szCs w:val="22"/>
                <w:lang w:val="en-US"/>
              </w:rPr>
              <w:t>varstr</w:t>
            </w:r>
            <w:r>
              <w:rPr>
                <w:sz w:val="22"/>
                <w:szCs w:val="22"/>
              </w:rPr>
              <w:t>1 = “Результат вычислений: \</w:t>
            </w:r>
            <w:r>
              <w:rPr>
                <w:sz w:val="22"/>
                <w:szCs w:val="22"/>
                <w:lang w:val="en-US"/>
              </w:rPr>
              <w:t>n</w:t>
            </w:r>
            <w:r>
              <w:rPr>
                <w:sz w:val="22"/>
                <w:szCs w:val="22"/>
              </w:rPr>
              <w:t>”;</w:t>
            </w:r>
          </w:p>
          <w:p w:rsidR="00C96776" w:rsidRDefault="002D445A">
            <w:pPr>
              <w:rPr>
                <w:sz w:val="22"/>
                <w:szCs w:val="22"/>
                <w:lang w:val="en-US"/>
              </w:rPr>
            </w:pPr>
            <w:r>
              <w:rPr>
                <w:sz w:val="22"/>
                <w:szCs w:val="22"/>
                <w:lang w:val="en-US"/>
              </w:rPr>
              <w:t>var num1 = 35;</w:t>
            </w:r>
          </w:p>
          <w:p w:rsidR="00C96776" w:rsidRDefault="002D445A">
            <w:pPr>
              <w:rPr>
                <w:sz w:val="22"/>
                <w:szCs w:val="22"/>
                <w:lang w:val="en-US"/>
              </w:rPr>
            </w:pPr>
            <w:r>
              <w:rPr>
                <w:sz w:val="22"/>
                <w:szCs w:val="22"/>
                <w:lang w:val="en-US"/>
              </w:rPr>
              <w:t xml:space="preserve">    var num2 = 8;</w:t>
            </w:r>
          </w:p>
          <w:p w:rsidR="00C96776" w:rsidRDefault="002D445A">
            <w:pPr>
              <w:rPr>
                <w:sz w:val="22"/>
                <w:szCs w:val="22"/>
                <w:lang w:val="en-US"/>
              </w:rPr>
            </w:pPr>
            <w:r>
              <w:rPr>
                <w:sz w:val="22"/>
                <w:szCs w:val="22"/>
                <w:lang w:val="en-US"/>
              </w:rPr>
              <w:t xml:space="preserve">    alert (str1 + num1 % num2);</w:t>
            </w:r>
          </w:p>
          <w:p w:rsidR="00C96776" w:rsidRDefault="002D445A">
            <w:pPr>
              <w:rPr>
                <w:sz w:val="22"/>
                <w:szCs w:val="22"/>
              </w:rPr>
            </w:pPr>
            <w:r>
              <w:rPr>
                <w:sz w:val="22"/>
                <w:szCs w:val="22"/>
              </w:rPr>
              <w:t xml:space="preserve">г) </w:t>
            </w:r>
            <w:r>
              <w:rPr>
                <w:sz w:val="22"/>
                <w:szCs w:val="22"/>
                <w:lang w:val="en-US"/>
              </w:rPr>
              <w:t>varstr</w:t>
            </w:r>
            <w:r>
              <w:rPr>
                <w:sz w:val="22"/>
                <w:szCs w:val="22"/>
              </w:rPr>
              <w:t>1 = “Результат вычислений: \</w:t>
            </w:r>
            <w:r>
              <w:rPr>
                <w:sz w:val="22"/>
                <w:szCs w:val="22"/>
                <w:lang w:val="en-US"/>
              </w:rPr>
              <w:t>n</w:t>
            </w:r>
            <w:r>
              <w:rPr>
                <w:sz w:val="22"/>
                <w:szCs w:val="22"/>
              </w:rPr>
              <w:t>”;</w:t>
            </w:r>
          </w:p>
          <w:p w:rsidR="00C96776" w:rsidRDefault="002D445A">
            <w:pPr>
              <w:rPr>
                <w:sz w:val="22"/>
                <w:szCs w:val="22"/>
                <w:lang w:val="en-US"/>
              </w:rPr>
            </w:pPr>
            <w:r>
              <w:rPr>
                <w:sz w:val="22"/>
                <w:szCs w:val="22"/>
                <w:lang w:val="en-US"/>
              </w:rPr>
              <w:t>var str2 = 4;</w:t>
            </w:r>
          </w:p>
          <w:p w:rsidR="00C96776" w:rsidRDefault="002D445A">
            <w:pPr>
              <w:rPr>
                <w:sz w:val="22"/>
                <w:szCs w:val="22"/>
                <w:lang w:val="en-US"/>
              </w:rPr>
            </w:pPr>
            <w:r>
              <w:rPr>
                <w:sz w:val="22"/>
                <w:szCs w:val="22"/>
                <w:lang w:val="en-US"/>
              </w:rPr>
              <w:t xml:space="preserve">    var num1 = 12;</w:t>
            </w:r>
          </w:p>
          <w:p w:rsidR="00C96776" w:rsidRDefault="002D445A">
            <w:pPr>
              <w:rPr>
                <w:sz w:val="22"/>
                <w:szCs w:val="22"/>
                <w:lang w:val="en-US"/>
              </w:rPr>
            </w:pPr>
            <w:r>
              <w:rPr>
                <w:sz w:val="22"/>
                <w:szCs w:val="22"/>
                <w:lang w:val="en-US"/>
              </w:rPr>
              <w:t xml:space="preserve">    var num2 = 8;</w:t>
            </w:r>
          </w:p>
          <w:p w:rsidR="00C96776" w:rsidRDefault="002D445A">
            <w:pPr>
              <w:rPr>
                <w:sz w:val="22"/>
                <w:szCs w:val="22"/>
                <w:lang w:val="en-US"/>
              </w:rPr>
            </w:pPr>
            <w:r>
              <w:rPr>
                <w:sz w:val="22"/>
                <w:szCs w:val="22"/>
                <w:lang w:val="en-US"/>
              </w:rPr>
              <w:t>alert (str1 + num1 + “*” + num2 + “+” + str2 + “=” + num1 * num2 + str2);</w:t>
            </w:r>
          </w:p>
          <w:p w:rsidR="00C96776" w:rsidRDefault="002D445A">
            <w:pPr>
              <w:rPr>
                <w:sz w:val="22"/>
                <w:szCs w:val="22"/>
              </w:rPr>
            </w:pPr>
            <w:r>
              <w:rPr>
                <w:sz w:val="18"/>
                <w:szCs w:val="18"/>
              </w:rPr>
              <w:t>(последнюю команду воспринимайте без деления на 2 строки)</w:t>
            </w:r>
          </w:p>
        </w:tc>
      </w:tr>
    </w:tbl>
    <w:p w:rsidR="00C96776" w:rsidRDefault="00C96776">
      <w:pPr>
        <w:spacing w:line="240" w:lineRule="auto"/>
        <w:jc w:val="center"/>
        <w:rPr>
          <w:b/>
        </w:rPr>
      </w:pPr>
    </w:p>
    <w:p w:rsidR="00C96776" w:rsidRDefault="00C96776">
      <w:pPr>
        <w:spacing w:line="240" w:lineRule="auto"/>
        <w:jc w:val="center"/>
        <w:rPr>
          <w:b/>
        </w:rPr>
      </w:pPr>
    </w:p>
    <w:tbl>
      <w:tblPr>
        <w:tblStyle w:val="afff0"/>
        <w:tblW w:w="10988" w:type="dxa"/>
        <w:tblLook w:val="01E0" w:firstRow="1" w:lastRow="1" w:firstColumn="1" w:lastColumn="1" w:noHBand="0" w:noVBand="0"/>
      </w:tblPr>
      <w:tblGrid>
        <w:gridCol w:w="5495"/>
        <w:gridCol w:w="5493"/>
      </w:tblGrid>
      <w:tr w:rsidR="00C96776">
        <w:tc>
          <w:tcPr>
            <w:tcW w:w="5494" w:type="dxa"/>
            <w:shd w:val="clear" w:color="auto" w:fill="auto"/>
            <w:tcMar>
              <w:left w:w="108" w:type="dxa"/>
            </w:tcMar>
          </w:tcPr>
          <w:p w:rsidR="00C96776" w:rsidRDefault="002D445A">
            <w:pPr>
              <w:spacing w:before="120"/>
              <w:jc w:val="center"/>
              <w:rPr>
                <w:b/>
              </w:rPr>
            </w:pPr>
            <w:r>
              <w:rPr>
                <w:b/>
              </w:rPr>
              <w:t>Самостоятельная работа по теме "Ветвления"</w:t>
            </w:r>
          </w:p>
          <w:p w:rsidR="00C96776" w:rsidRDefault="002D445A">
            <w:pPr>
              <w:jc w:val="center"/>
              <w:rPr>
                <w:b/>
              </w:rPr>
            </w:pPr>
            <w:r>
              <w:rPr>
                <w:b/>
              </w:rPr>
              <w:t>Вариант 1</w:t>
            </w:r>
          </w:p>
          <w:p w:rsidR="00C96776" w:rsidRDefault="002D445A">
            <w:r>
              <w:t xml:space="preserve">Какое значение будет иметь переменная </w:t>
            </w:r>
            <w:r>
              <w:rPr>
                <w:lang w:val="en-US"/>
              </w:rPr>
              <w:t>z</w:t>
            </w:r>
            <w:r>
              <w:t xml:space="preserve"> после выполнения скрипта?</w:t>
            </w:r>
          </w:p>
          <w:p w:rsidR="00C96776" w:rsidRDefault="002D445A">
            <w:pPr>
              <w:spacing w:before="60"/>
            </w:pPr>
            <w:r>
              <w:t xml:space="preserve">1) </w:t>
            </w:r>
            <w:r>
              <w:rPr>
                <w:lang w:val="en-US"/>
              </w:rPr>
              <w:t>varx</w:t>
            </w:r>
            <w:r>
              <w:t xml:space="preserve"> = "каша";</w:t>
            </w:r>
          </w:p>
          <w:p w:rsidR="00C96776" w:rsidRDefault="002D445A">
            <w:r>
              <w:rPr>
                <w:lang w:val="en-US"/>
              </w:rPr>
              <w:t>vary</w:t>
            </w:r>
            <w:r>
              <w:t xml:space="preserve"> = "лот";</w:t>
            </w:r>
          </w:p>
          <w:p w:rsidR="00C96776" w:rsidRDefault="002D445A">
            <w:r>
              <w:rPr>
                <w:lang w:val="en-US"/>
              </w:rPr>
              <w:t>var</w:t>
            </w:r>
            <w:r>
              <w:t xml:space="preserve"> </w:t>
            </w:r>
            <w:r>
              <w:rPr>
                <w:lang w:val="en-US"/>
              </w:rPr>
              <w:t>z</w:t>
            </w:r>
            <w:r>
              <w:t xml:space="preserve"> = "акула";</w:t>
            </w:r>
          </w:p>
          <w:p w:rsidR="00C96776" w:rsidRDefault="002D445A">
            <w:pPr>
              <w:rPr>
                <w:lang w:val="en-US"/>
              </w:rPr>
            </w:pPr>
            <w:r>
              <w:rPr>
                <w:lang w:val="en-US"/>
              </w:rPr>
              <w:t>if (x &amp;&amp; y) z = x + y;</w:t>
            </w:r>
          </w:p>
          <w:p w:rsidR="00C96776" w:rsidRDefault="002D445A">
            <w:pPr>
              <w:spacing w:before="60"/>
              <w:rPr>
                <w:lang w:val="en-US"/>
              </w:rPr>
            </w:pPr>
            <w:r>
              <w:rPr>
                <w:lang w:val="en-US"/>
              </w:rPr>
              <w:t>2) var x = –10;</w:t>
            </w:r>
          </w:p>
          <w:p w:rsidR="00C96776" w:rsidRDefault="002D445A">
            <w:pPr>
              <w:rPr>
                <w:lang w:val="en-US"/>
              </w:rPr>
            </w:pPr>
            <w:r>
              <w:rPr>
                <w:lang w:val="en-US"/>
              </w:rPr>
              <w:t>var y = 10;</w:t>
            </w:r>
          </w:p>
          <w:p w:rsidR="00C96776" w:rsidRDefault="002D445A">
            <w:pPr>
              <w:rPr>
                <w:lang w:val="en-US"/>
              </w:rPr>
            </w:pPr>
            <w:r>
              <w:rPr>
                <w:lang w:val="en-US"/>
              </w:rPr>
              <w:t>var z = x + y;</w:t>
            </w:r>
          </w:p>
          <w:p w:rsidR="00C96776" w:rsidRDefault="002D445A">
            <w:pPr>
              <w:rPr>
                <w:lang w:val="en-US"/>
              </w:rPr>
            </w:pPr>
            <w:r>
              <w:rPr>
                <w:lang w:val="en-US"/>
              </w:rPr>
              <w:t>if (!z) z = 20;</w:t>
            </w:r>
          </w:p>
          <w:p w:rsidR="00C96776" w:rsidRDefault="002D445A">
            <w:pPr>
              <w:spacing w:before="60"/>
              <w:rPr>
                <w:lang w:val="en-US"/>
              </w:rPr>
            </w:pPr>
            <w:r>
              <w:rPr>
                <w:lang w:val="en-US"/>
              </w:rPr>
              <w:t>3) var x = –10;</w:t>
            </w:r>
          </w:p>
          <w:p w:rsidR="00C96776" w:rsidRDefault="002D445A">
            <w:pPr>
              <w:rPr>
                <w:lang w:val="en-US"/>
              </w:rPr>
            </w:pPr>
            <w:r>
              <w:rPr>
                <w:lang w:val="en-US"/>
              </w:rPr>
              <w:lastRenderedPageBreak/>
              <w:t>var y = 10;</w:t>
            </w:r>
          </w:p>
          <w:p w:rsidR="00C96776" w:rsidRDefault="002D445A">
            <w:pPr>
              <w:rPr>
                <w:lang w:val="en-US"/>
              </w:rPr>
            </w:pPr>
            <w:r>
              <w:rPr>
                <w:lang w:val="en-US"/>
              </w:rPr>
              <w:t>var z = x / y;</w:t>
            </w:r>
          </w:p>
          <w:p w:rsidR="00C96776" w:rsidRDefault="002D445A">
            <w:pPr>
              <w:rPr>
                <w:lang w:val="en-US"/>
              </w:rPr>
            </w:pPr>
            <w:r>
              <w:rPr>
                <w:lang w:val="en-US"/>
              </w:rPr>
              <w:t>if (x + y | | x&lt;0) z = y - x;</w:t>
            </w:r>
          </w:p>
          <w:p w:rsidR="00C96776" w:rsidRDefault="002D445A">
            <w:pPr>
              <w:spacing w:before="60"/>
              <w:rPr>
                <w:lang w:val="en-US"/>
              </w:rPr>
            </w:pPr>
            <w:r>
              <w:rPr>
                <w:lang w:val="en-US"/>
              </w:rPr>
              <w:t xml:space="preserve">4) var z </w:t>
            </w:r>
          </w:p>
          <w:p w:rsidR="00C96776" w:rsidRDefault="002D445A">
            <w:pPr>
              <w:rPr>
                <w:lang w:val="en-US"/>
              </w:rPr>
            </w:pPr>
            <w:r>
              <w:rPr>
                <w:lang w:val="en-US"/>
              </w:rPr>
              <w:t xml:space="preserve">    var x = –10;</w:t>
            </w:r>
          </w:p>
          <w:p w:rsidR="00C96776" w:rsidRDefault="002D445A">
            <w:pPr>
              <w:rPr>
                <w:lang w:val="en-US"/>
              </w:rPr>
            </w:pPr>
            <w:r>
              <w:rPr>
                <w:lang w:val="en-US"/>
              </w:rPr>
              <w:t>var y = 10;</w:t>
            </w:r>
          </w:p>
          <w:p w:rsidR="00C96776" w:rsidRDefault="002D445A">
            <w:pPr>
              <w:rPr>
                <w:lang w:val="en-US"/>
              </w:rPr>
            </w:pPr>
            <w:r>
              <w:rPr>
                <w:lang w:val="en-US"/>
              </w:rPr>
              <w:t>if (x + y &amp;&amp; y&lt;0) z = y - x;</w:t>
            </w:r>
          </w:p>
          <w:p w:rsidR="00C96776" w:rsidRDefault="002D445A">
            <w:pPr>
              <w:rPr>
                <w:lang w:val="en-US"/>
              </w:rPr>
            </w:pPr>
            <w:r>
              <w:rPr>
                <w:lang w:val="en-US"/>
              </w:rPr>
              <w:t xml:space="preserve">    else  z = y + x;</w:t>
            </w:r>
          </w:p>
          <w:p w:rsidR="00C96776" w:rsidRDefault="002D445A">
            <w:pPr>
              <w:spacing w:before="60"/>
              <w:rPr>
                <w:lang w:val="en-US"/>
              </w:rPr>
            </w:pPr>
            <w:r>
              <w:rPr>
                <w:lang w:val="en-US"/>
              </w:rPr>
              <w:t>5) var x = true;</w:t>
            </w:r>
          </w:p>
          <w:p w:rsidR="00C96776" w:rsidRDefault="002D445A">
            <w:pPr>
              <w:rPr>
                <w:lang w:val="en-US"/>
              </w:rPr>
            </w:pPr>
            <w:r>
              <w:rPr>
                <w:lang w:val="en-US"/>
              </w:rPr>
              <w:t xml:space="preserve">    var y = false;</w:t>
            </w:r>
          </w:p>
          <w:p w:rsidR="00C96776" w:rsidRDefault="002D445A">
            <w:pPr>
              <w:rPr>
                <w:lang w:val="en-US"/>
              </w:rPr>
            </w:pPr>
            <w:r>
              <w:rPr>
                <w:lang w:val="en-US"/>
              </w:rPr>
              <w:t xml:space="preserve">    var z = 1;</w:t>
            </w:r>
          </w:p>
          <w:p w:rsidR="00C96776" w:rsidRDefault="002D445A">
            <w:pPr>
              <w:rPr>
                <w:lang w:val="en-US"/>
              </w:rPr>
            </w:pPr>
            <w:r>
              <w:rPr>
                <w:lang w:val="en-US"/>
              </w:rPr>
              <w:t xml:space="preserve">    if (!x &amp;&amp; !y) z=2;</w:t>
            </w:r>
          </w:p>
          <w:p w:rsidR="00C96776" w:rsidRDefault="00C96776">
            <w:pPr>
              <w:rPr>
                <w:lang w:val="en-US"/>
              </w:rPr>
            </w:pPr>
          </w:p>
        </w:tc>
        <w:tc>
          <w:tcPr>
            <w:tcW w:w="5493" w:type="dxa"/>
            <w:shd w:val="clear" w:color="auto" w:fill="auto"/>
            <w:tcMar>
              <w:left w:w="108" w:type="dxa"/>
            </w:tcMar>
          </w:tcPr>
          <w:p w:rsidR="00C96776" w:rsidRDefault="002D445A">
            <w:pPr>
              <w:spacing w:before="120"/>
              <w:jc w:val="center"/>
              <w:rPr>
                <w:b/>
              </w:rPr>
            </w:pPr>
            <w:r>
              <w:rPr>
                <w:b/>
              </w:rPr>
              <w:lastRenderedPageBreak/>
              <w:t>Самостоятельная работа по теме "Ветвления"</w:t>
            </w:r>
          </w:p>
          <w:p w:rsidR="00C96776" w:rsidRDefault="002D445A">
            <w:pPr>
              <w:jc w:val="center"/>
              <w:rPr>
                <w:b/>
              </w:rPr>
            </w:pPr>
            <w:r>
              <w:rPr>
                <w:b/>
              </w:rPr>
              <w:t>Вариант 2</w:t>
            </w:r>
          </w:p>
          <w:p w:rsidR="00C96776" w:rsidRDefault="002D445A">
            <w:r>
              <w:t xml:space="preserve">Какое значение будет иметь переменная </w:t>
            </w:r>
            <w:r>
              <w:rPr>
                <w:lang w:val="en-US"/>
              </w:rPr>
              <w:t>z</w:t>
            </w:r>
            <w:r>
              <w:t xml:space="preserve"> после выполнения скрипта?</w:t>
            </w:r>
          </w:p>
          <w:p w:rsidR="00C96776" w:rsidRDefault="002D445A">
            <w:pPr>
              <w:spacing w:before="60"/>
            </w:pPr>
            <w:r>
              <w:t xml:space="preserve">1) </w:t>
            </w:r>
            <w:r>
              <w:rPr>
                <w:lang w:val="en-US"/>
              </w:rPr>
              <w:t>varx</w:t>
            </w:r>
            <w:r>
              <w:t xml:space="preserve"> = "каша";</w:t>
            </w:r>
          </w:p>
          <w:p w:rsidR="00C96776" w:rsidRDefault="002D445A">
            <w:r>
              <w:rPr>
                <w:lang w:val="en-US"/>
              </w:rPr>
              <w:t>vary</w:t>
            </w:r>
            <w:r>
              <w:t xml:space="preserve"> = "лот";</w:t>
            </w:r>
          </w:p>
          <w:p w:rsidR="00C96776" w:rsidRDefault="002D445A">
            <w:r>
              <w:rPr>
                <w:lang w:val="en-US"/>
              </w:rPr>
              <w:t>var</w:t>
            </w:r>
            <w:r>
              <w:t xml:space="preserve"> </w:t>
            </w:r>
            <w:r>
              <w:rPr>
                <w:lang w:val="en-US"/>
              </w:rPr>
              <w:t>z</w:t>
            </w:r>
            <w:r>
              <w:t xml:space="preserve"> = "акула";</w:t>
            </w:r>
          </w:p>
          <w:p w:rsidR="00C96776" w:rsidRDefault="002D445A">
            <w:pPr>
              <w:rPr>
                <w:lang w:val="en-US"/>
              </w:rPr>
            </w:pPr>
            <w:r>
              <w:rPr>
                <w:lang w:val="en-US"/>
              </w:rPr>
              <w:t xml:space="preserve">if (!x &amp;&amp; y) z = x + y; </w:t>
            </w:r>
          </w:p>
          <w:p w:rsidR="00C96776" w:rsidRDefault="002D445A">
            <w:pPr>
              <w:spacing w:before="60"/>
              <w:rPr>
                <w:lang w:val="en-US"/>
              </w:rPr>
            </w:pPr>
            <w:r>
              <w:rPr>
                <w:lang w:val="en-US"/>
              </w:rPr>
              <w:t>2) var x = –10;</w:t>
            </w:r>
          </w:p>
          <w:p w:rsidR="00C96776" w:rsidRDefault="002D445A">
            <w:pPr>
              <w:rPr>
                <w:lang w:val="en-US"/>
              </w:rPr>
            </w:pPr>
            <w:r>
              <w:rPr>
                <w:lang w:val="en-US"/>
              </w:rPr>
              <w:t>var y = 10;</w:t>
            </w:r>
          </w:p>
          <w:p w:rsidR="00C96776" w:rsidRDefault="002D445A">
            <w:pPr>
              <w:rPr>
                <w:lang w:val="en-US"/>
              </w:rPr>
            </w:pPr>
            <w:r>
              <w:rPr>
                <w:lang w:val="en-US"/>
              </w:rPr>
              <w:t>var z = x + y;</w:t>
            </w:r>
          </w:p>
          <w:p w:rsidR="00C96776" w:rsidRDefault="002D445A">
            <w:pPr>
              <w:rPr>
                <w:lang w:val="en-US"/>
              </w:rPr>
            </w:pPr>
            <w:r>
              <w:rPr>
                <w:lang w:val="en-US"/>
              </w:rPr>
              <w:t>if (z) z = y - x;</w:t>
            </w:r>
          </w:p>
          <w:p w:rsidR="00C96776" w:rsidRDefault="002D445A">
            <w:pPr>
              <w:spacing w:before="60"/>
              <w:rPr>
                <w:lang w:val="en-US"/>
              </w:rPr>
            </w:pPr>
            <w:r>
              <w:rPr>
                <w:lang w:val="en-US"/>
              </w:rPr>
              <w:t>3) var x = –10;</w:t>
            </w:r>
          </w:p>
          <w:p w:rsidR="00C96776" w:rsidRDefault="002D445A">
            <w:pPr>
              <w:rPr>
                <w:lang w:val="en-US"/>
              </w:rPr>
            </w:pPr>
            <w:r>
              <w:rPr>
                <w:lang w:val="en-US"/>
              </w:rPr>
              <w:lastRenderedPageBreak/>
              <w:t>var y = 10;</w:t>
            </w:r>
          </w:p>
          <w:p w:rsidR="00C96776" w:rsidRDefault="002D445A">
            <w:pPr>
              <w:rPr>
                <w:lang w:val="en-US"/>
              </w:rPr>
            </w:pPr>
            <w:r>
              <w:rPr>
                <w:lang w:val="en-US"/>
              </w:rPr>
              <w:t>var z = x / y;</w:t>
            </w:r>
          </w:p>
          <w:p w:rsidR="00C96776" w:rsidRDefault="002D445A">
            <w:pPr>
              <w:rPr>
                <w:lang w:val="en-US"/>
              </w:rPr>
            </w:pPr>
            <w:r>
              <w:rPr>
                <w:lang w:val="en-US"/>
              </w:rPr>
              <w:t>if (x + y &amp;&amp; x&lt;0) z = y - x;</w:t>
            </w:r>
          </w:p>
          <w:p w:rsidR="00C96776" w:rsidRDefault="002D445A">
            <w:pPr>
              <w:spacing w:before="60"/>
              <w:rPr>
                <w:lang w:val="en-US"/>
              </w:rPr>
            </w:pPr>
            <w:r>
              <w:rPr>
                <w:lang w:val="en-US"/>
              </w:rPr>
              <w:t xml:space="preserve">4) var z </w:t>
            </w:r>
          </w:p>
          <w:p w:rsidR="00C96776" w:rsidRDefault="002D445A">
            <w:pPr>
              <w:rPr>
                <w:lang w:val="en-US"/>
              </w:rPr>
            </w:pPr>
            <w:r>
              <w:rPr>
                <w:lang w:val="en-US"/>
              </w:rPr>
              <w:t xml:space="preserve">    var x = –10;</w:t>
            </w:r>
          </w:p>
          <w:p w:rsidR="00C96776" w:rsidRDefault="002D445A">
            <w:pPr>
              <w:rPr>
                <w:lang w:val="en-US"/>
              </w:rPr>
            </w:pPr>
            <w:r>
              <w:rPr>
                <w:lang w:val="en-US"/>
              </w:rPr>
              <w:t>var y = 10;</w:t>
            </w:r>
          </w:p>
          <w:p w:rsidR="00C96776" w:rsidRDefault="002D445A">
            <w:pPr>
              <w:rPr>
                <w:lang w:val="en-US"/>
              </w:rPr>
            </w:pPr>
            <w:r>
              <w:rPr>
                <w:lang w:val="en-US"/>
              </w:rPr>
              <w:t>if (x + y | | y&lt;0) z = y - x;</w:t>
            </w:r>
          </w:p>
          <w:p w:rsidR="00C96776" w:rsidRDefault="002D445A">
            <w:pPr>
              <w:rPr>
                <w:lang w:val="en-US"/>
              </w:rPr>
            </w:pPr>
            <w:r>
              <w:rPr>
                <w:lang w:val="en-US"/>
              </w:rPr>
              <w:t xml:space="preserve">    else  z = y + x;</w:t>
            </w:r>
          </w:p>
          <w:p w:rsidR="00C96776" w:rsidRDefault="002D445A">
            <w:pPr>
              <w:spacing w:before="60"/>
              <w:rPr>
                <w:lang w:val="en-US"/>
              </w:rPr>
            </w:pPr>
            <w:r>
              <w:rPr>
                <w:lang w:val="en-US"/>
              </w:rPr>
              <w:t>5) var x = true;</w:t>
            </w:r>
          </w:p>
          <w:p w:rsidR="00C96776" w:rsidRDefault="002D445A">
            <w:pPr>
              <w:rPr>
                <w:lang w:val="en-US"/>
              </w:rPr>
            </w:pPr>
            <w:r>
              <w:rPr>
                <w:lang w:val="en-US"/>
              </w:rPr>
              <w:t xml:space="preserve">    var y = false;</w:t>
            </w:r>
          </w:p>
          <w:p w:rsidR="00C96776" w:rsidRDefault="002D445A">
            <w:pPr>
              <w:rPr>
                <w:lang w:val="en-US"/>
              </w:rPr>
            </w:pPr>
            <w:r>
              <w:rPr>
                <w:lang w:val="en-US"/>
              </w:rPr>
              <w:t xml:space="preserve">    var z = 1;</w:t>
            </w:r>
          </w:p>
          <w:p w:rsidR="00C96776" w:rsidRDefault="002D445A">
            <w:r>
              <w:rPr>
                <w:lang w:val="en-US"/>
              </w:rPr>
              <w:t xml:space="preserve">    if (x | | y) z=2;</w:t>
            </w:r>
          </w:p>
        </w:tc>
      </w:tr>
      <w:tr w:rsidR="00C96776">
        <w:tc>
          <w:tcPr>
            <w:tcW w:w="5494" w:type="dxa"/>
            <w:shd w:val="clear" w:color="auto" w:fill="auto"/>
            <w:tcMar>
              <w:left w:w="108" w:type="dxa"/>
            </w:tcMar>
          </w:tcPr>
          <w:p w:rsidR="00C96776" w:rsidRDefault="00C96776">
            <w:pPr>
              <w:spacing w:before="120"/>
              <w:jc w:val="center"/>
              <w:rPr>
                <w:b/>
              </w:rPr>
            </w:pPr>
          </w:p>
          <w:p w:rsidR="00C96776" w:rsidRDefault="002D445A">
            <w:pPr>
              <w:spacing w:before="120"/>
              <w:jc w:val="center"/>
              <w:rPr>
                <w:b/>
              </w:rPr>
            </w:pPr>
            <w:r>
              <w:rPr>
                <w:b/>
              </w:rPr>
              <w:t>Самостоятельная работа по теме "Ветвления"</w:t>
            </w:r>
          </w:p>
          <w:p w:rsidR="00C96776" w:rsidRDefault="002D445A">
            <w:pPr>
              <w:jc w:val="center"/>
              <w:rPr>
                <w:b/>
              </w:rPr>
            </w:pPr>
            <w:r>
              <w:rPr>
                <w:b/>
              </w:rPr>
              <w:t>Вариант 3</w:t>
            </w:r>
          </w:p>
          <w:p w:rsidR="00C96776" w:rsidRDefault="002D445A">
            <w:r>
              <w:t xml:space="preserve">Какое значение будет иметь переменная </w:t>
            </w:r>
            <w:r>
              <w:rPr>
                <w:lang w:val="en-US"/>
              </w:rPr>
              <w:t>z</w:t>
            </w:r>
            <w:r>
              <w:t xml:space="preserve"> после выполнения скрипта?</w:t>
            </w:r>
          </w:p>
          <w:p w:rsidR="00C96776" w:rsidRDefault="002D445A">
            <w:pPr>
              <w:spacing w:before="60"/>
            </w:pPr>
            <w:r>
              <w:t xml:space="preserve">1) </w:t>
            </w:r>
            <w:r>
              <w:rPr>
                <w:lang w:val="en-US"/>
              </w:rPr>
              <w:t>varx</w:t>
            </w:r>
            <w:r>
              <w:t xml:space="preserve"> = "каша";</w:t>
            </w:r>
          </w:p>
          <w:p w:rsidR="00C96776" w:rsidRDefault="002D445A">
            <w:r>
              <w:rPr>
                <w:lang w:val="en-US"/>
              </w:rPr>
              <w:t>vary</w:t>
            </w:r>
            <w:r>
              <w:t xml:space="preserve"> = "лот";</w:t>
            </w:r>
          </w:p>
          <w:p w:rsidR="00C96776" w:rsidRDefault="002D445A">
            <w:r>
              <w:rPr>
                <w:lang w:val="en-US"/>
              </w:rPr>
              <w:t>var</w:t>
            </w:r>
            <w:r>
              <w:t xml:space="preserve"> </w:t>
            </w:r>
            <w:r>
              <w:rPr>
                <w:lang w:val="en-US"/>
              </w:rPr>
              <w:t>z</w:t>
            </w:r>
            <w:r>
              <w:t xml:space="preserve"> = "акула";</w:t>
            </w:r>
          </w:p>
          <w:p w:rsidR="00C96776" w:rsidRDefault="002D445A">
            <w:pPr>
              <w:rPr>
                <w:lang w:val="en-US"/>
              </w:rPr>
            </w:pPr>
            <w:r>
              <w:rPr>
                <w:lang w:val="en-US"/>
              </w:rPr>
              <w:t>if (!x || y) z = x + y;</w:t>
            </w:r>
          </w:p>
          <w:p w:rsidR="00C96776" w:rsidRDefault="002D445A">
            <w:pPr>
              <w:spacing w:before="60"/>
              <w:rPr>
                <w:lang w:val="en-US"/>
              </w:rPr>
            </w:pPr>
            <w:r>
              <w:rPr>
                <w:lang w:val="en-US"/>
              </w:rPr>
              <w:t>2) var x = –10;</w:t>
            </w:r>
          </w:p>
          <w:p w:rsidR="00C96776" w:rsidRDefault="002D445A">
            <w:pPr>
              <w:rPr>
                <w:lang w:val="en-US"/>
              </w:rPr>
            </w:pPr>
            <w:r>
              <w:rPr>
                <w:lang w:val="en-US"/>
              </w:rPr>
              <w:t>var y = 10;</w:t>
            </w:r>
          </w:p>
          <w:p w:rsidR="00C96776" w:rsidRDefault="002D445A">
            <w:pPr>
              <w:rPr>
                <w:lang w:val="en-US"/>
              </w:rPr>
            </w:pPr>
            <w:r>
              <w:rPr>
                <w:lang w:val="en-US"/>
              </w:rPr>
              <w:t>var z = x + y;</w:t>
            </w:r>
          </w:p>
          <w:p w:rsidR="00C96776" w:rsidRDefault="002D445A">
            <w:pPr>
              <w:rPr>
                <w:lang w:val="en-US"/>
              </w:rPr>
            </w:pPr>
            <w:r>
              <w:rPr>
                <w:lang w:val="en-US"/>
              </w:rPr>
              <w:t>if (x &lt; y) z = y - x;</w:t>
            </w:r>
          </w:p>
          <w:p w:rsidR="00C96776" w:rsidRDefault="002D445A">
            <w:pPr>
              <w:spacing w:before="60"/>
              <w:rPr>
                <w:lang w:val="en-US"/>
              </w:rPr>
            </w:pPr>
            <w:r>
              <w:rPr>
                <w:lang w:val="en-US"/>
              </w:rPr>
              <w:t>3) var x = –10;</w:t>
            </w:r>
          </w:p>
          <w:p w:rsidR="00C96776" w:rsidRDefault="002D445A">
            <w:pPr>
              <w:rPr>
                <w:lang w:val="en-US"/>
              </w:rPr>
            </w:pPr>
            <w:r>
              <w:rPr>
                <w:lang w:val="en-US"/>
              </w:rPr>
              <w:t>var y = 10;</w:t>
            </w:r>
          </w:p>
          <w:p w:rsidR="00C96776" w:rsidRDefault="002D445A">
            <w:pPr>
              <w:rPr>
                <w:lang w:val="en-US"/>
              </w:rPr>
            </w:pPr>
            <w:r>
              <w:rPr>
                <w:lang w:val="en-US"/>
              </w:rPr>
              <w:t>var z = x / y;</w:t>
            </w:r>
          </w:p>
          <w:p w:rsidR="00C96776" w:rsidRDefault="002D445A">
            <w:pPr>
              <w:rPr>
                <w:lang w:val="en-US"/>
              </w:rPr>
            </w:pPr>
            <w:r>
              <w:rPr>
                <w:lang w:val="en-US"/>
              </w:rPr>
              <w:t>if (x + y | | y&gt;0) z = y - x;</w:t>
            </w:r>
          </w:p>
          <w:p w:rsidR="00C96776" w:rsidRDefault="002D445A">
            <w:pPr>
              <w:spacing w:before="60"/>
              <w:rPr>
                <w:lang w:val="en-US"/>
              </w:rPr>
            </w:pPr>
            <w:r>
              <w:rPr>
                <w:lang w:val="en-US"/>
              </w:rPr>
              <w:t xml:space="preserve">4) var z </w:t>
            </w:r>
          </w:p>
          <w:p w:rsidR="00C96776" w:rsidRDefault="002D445A">
            <w:pPr>
              <w:rPr>
                <w:lang w:val="en-US"/>
              </w:rPr>
            </w:pPr>
            <w:r>
              <w:rPr>
                <w:lang w:val="en-US"/>
              </w:rPr>
              <w:t xml:space="preserve">    var x = –10;</w:t>
            </w:r>
          </w:p>
          <w:p w:rsidR="00C96776" w:rsidRDefault="002D445A">
            <w:pPr>
              <w:rPr>
                <w:lang w:val="en-US"/>
              </w:rPr>
            </w:pPr>
            <w:r>
              <w:rPr>
                <w:lang w:val="en-US"/>
              </w:rPr>
              <w:t>var y = 10;</w:t>
            </w:r>
          </w:p>
          <w:p w:rsidR="00C96776" w:rsidRDefault="002D445A">
            <w:pPr>
              <w:rPr>
                <w:lang w:val="en-US"/>
              </w:rPr>
            </w:pPr>
            <w:r>
              <w:rPr>
                <w:lang w:val="en-US"/>
              </w:rPr>
              <w:t>if (x + y &amp;&amp; x&gt;0) z = y - x;</w:t>
            </w:r>
          </w:p>
          <w:p w:rsidR="00C96776" w:rsidRDefault="002D445A">
            <w:pPr>
              <w:rPr>
                <w:lang w:val="en-US"/>
              </w:rPr>
            </w:pPr>
            <w:r>
              <w:rPr>
                <w:lang w:val="en-US"/>
              </w:rPr>
              <w:t xml:space="preserve">    else  z = y + x;</w:t>
            </w:r>
          </w:p>
          <w:p w:rsidR="00C96776" w:rsidRDefault="002D445A">
            <w:pPr>
              <w:spacing w:before="60"/>
              <w:rPr>
                <w:lang w:val="en-US"/>
              </w:rPr>
            </w:pPr>
            <w:r>
              <w:rPr>
                <w:lang w:val="en-US"/>
              </w:rPr>
              <w:t>5) var x = true;</w:t>
            </w:r>
          </w:p>
          <w:p w:rsidR="00C96776" w:rsidRDefault="002D445A">
            <w:pPr>
              <w:rPr>
                <w:lang w:val="en-US"/>
              </w:rPr>
            </w:pPr>
            <w:r>
              <w:rPr>
                <w:lang w:val="en-US"/>
              </w:rPr>
              <w:t xml:space="preserve">    var y = false;</w:t>
            </w:r>
          </w:p>
          <w:p w:rsidR="00C96776" w:rsidRDefault="002D445A">
            <w:pPr>
              <w:rPr>
                <w:lang w:val="en-US"/>
              </w:rPr>
            </w:pPr>
            <w:r>
              <w:rPr>
                <w:lang w:val="en-US"/>
              </w:rPr>
              <w:t xml:space="preserve">    var z = 1;</w:t>
            </w:r>
          </w:p>
          <w:p w:rsidR="00C96776" w:rsidRDefault="002D445A">
            <w:r>
              <w:rPr>
                <w:lang w:val="en-US"/>
              </w:rPr>
              <w:t xml:space="preserve">    if (x &amp;&amp; y) z=2;</w:t>
            </w:r>
          </w:p>
        </w:tc>
        <w:tc>
          <w:tcPr>
            <w:tcW w:w="5493" w:type="dxa"/>
            <w:shd w:val="clear" w:color="auto" w:fill="auto"/>
            <w:tcMar>
              <w:left w:w="108" w:type="dxa"/>
            </w:tcMar>
          </w:tcPr>
          <w:p w:rsidR="00C96776" w:rsidRDefault="00C96776">
            <w:pPr>
              <w:spacing w:before="120"/>
              <w:jc w:val="center"/>
              <w:rPr>
                <w:b/>
              </w:rPr>
            </w:pPr>
          </w:p>
          <w:p w:rsidR="00C96776" w:rsidRDefault="002D445A">
            <w:pPr>
              <w:spacing w:before="120"/>
              <w:jc w:val="center"/>
              <w:rPr>
                <w:b/>
              </w:rPr>
            </w:pPr>
            <w:r>
              <w:rPr>
                <w:b/>
              </w:rPr>
              <w:t>Самостоятельная работа по теме "Ветвления"</w:t>
            </w:r>
          </w:p>
          <w:p w:rsidR="00C96776" w:rsidRDefault="002D445A">
            <w:pPr>
              <w:jc w:val="center"/>
              <w:rPr>
                <w:b/>
              </w:rPr>
            </w:pPr>
            <w:r>
              <w:rPr>
                <w:b/>
              </w:rPr>
              <w:t>Вариант 4</w:t>
            </w:r>
          </w:p>
          <w:p w:rsidR="00C96776" w:rsidRDefault="002D445A">
            <w:r>
              <w:t xml:space="preserve">Какое значение будет иметь переменная </w:t>
            </w:r>
            <w:r>
              <w:rPr>
                <w:lang w:val="en-US"/>
              </w:rPr>
              <w:t>z</w:t>
            </w:r>
            <w:r>
              <w:t xml:space="preserve"> после выполнения скрипта?</w:t>
            </w:r>
          </w:p>
          <w:p w:rsidR="00C96776" w:rsidRDefault="002D445A">
            <w:pPr>
              <w:spacing w:before="60"/>
            </w:pPr>
            <w:r>
              <w:t xml:space="preserve">1) </w:t>
            </w:r>
            <w:r>
              <w:rPr>
                <w:lang w:val="en-US"/>
              </w:rPr>
              <w:t>varx</w:t>
            </w:r>
            <w:r>
              <w:t xml:space="preserve"> = "каша";</w:t>
            </w:r>
          </w:p>
          <w:p w:rsidR="00C96776" w:rsidRDefault="002D445A">
            <w:r>
              <w:rPr>
                <w:lang w:val="en-US"/>
              </w:rPr>
              <w:t>vary</w:t>
            </w:r>
            <w:r>
              <w:t xml:space="preserve"> = "лот";</w:t>
            </w:r>
          </w:p>
          <w:p w:rsidR="00C96776" w:rsidRDefault="002D445A">
            <w:r>
              <w:rPr>
                <w:lang w:val="en-US"/>
              </w:rPr>
              <w:t>var</w:t>
            </w:r>
            <w:r>
              <w:t xml:space="preserve"> </w:t>
            </w:r>
            <w:r>
              <w:rPr>
                <w:lang w:val="en-US"/>
              </w:rPr>
              <w:t>z</w:t>
            </w:r>
            <w:r>
              <w:t xml:space="preserve"> = "акула";</w:t>
            </w:r>
          </w:p>
          <w:p w:rsidR="00C96776" w:rsidRDefault="002D445A">
            <w:pPr>
              <w:rPr>
                <w:lang w:val="en-US"/>
              </w:rPr>
            </w:pPr>
            <w:r>
              <w:rPr>
                <w:lang w:val="en-US"/>
              </w:rPr>
              <w:t>if (!(x || y)) z = x + y;</w:t>
            </w:r>
          </w:p>
          <w:p w:rsidR="00C96776" w:rsidRDefault="002D445A">
            <w:pPr>
              <w:spacing w:before="60"/>
              <w:rPr>
                <w:lang w:val="en-US"/>
              </w:rPr>
            </w:pPr>
            <w:r>
              <w:rPr>
                <w:lang w:val="en-US"/>
              </w:rPr>
              <w:t>2) var x = –10;</w:t>
            </w:r>
          </w:p>
          <w:p w:rsidR="00C96776" w:rsidRDefault="002D445A">
            <w:pPr>
              <w:rPr>
                <w:lang w:val="en-US"/>
              </w:rPr>
            </w:pPr>
            <w:r>
              <w:rPr>
                <w:lang w:val="en-US"/>
              </w:rPr>
              <w:t>var y = 10;</w:t>
            </w:r>
          </w:p>
          <w:p w:rsidR="00C96776" w:rsidRDefault="002D445A">
            <w:pPr>
              <w:rPr>
                <w:lang w:val="en-US"/>
              </w:rPr>
            </w:pPr>
            <w:r>
              <w:rPr>
                <w:lang w:val="en-US"/>
              </w:rPr>
              <w:t>var z = x + y;</w:t>
            </w:r>
          </w:p>
          <w:p w:rsidR="00C96776" w:rsidRDefault="002D445A">
            <w:pPr>
              <w:rPr>
                <w:lang w:val="en-US"/>
              </w:rPr>
            </w:pPr>
            <w:r>
              <w:rPr>
                <w:lang w:val="en-US"/>
              </w:rPr>
              <w:t>if (x &lt;= y) z = y - x;</w:t>
            </w:r>
          </w:p>
          <w:p w:rsidR="00C96776" w:rsidRDefault="002D445A">
            <w:pPr>
              <w:spacing w:before="60"/>
              <w:rPr>
                <w:lang w:val="en-US"/>
              </w:rPr>
            </w:pPr>
            <w:r>
              <w:rPr>
                <w:lang w:val="en-US"/>
              </w:rPr>
              <w:t>3) var x = –10;</w:t>
            </w:r>
          </w:p>
          <w:p w:rsidR="00C96776" w:rsidRDefault="002D445A">
            <w:pPr>
              <w:rPr>
                <w:lang w:val="en-US"/>
              </w:rPr>
            </w:pPr>
            <w:r>
              <w:rPr>
                <w:lang w:val="en-US"/>
              </w:rPr>
              <w:t>var y = 10;</w:t>
            </w:r>
          </w:p>
          <w:p w:rsidR="00C96776" w:rsidRDefault="002D445A">
            <w:pPr>
              <w:rPr>
                <w:lang w:val="en-US"/>
              </w:rPr>
            </w:pPr>
            <w:r>
              <w:rPr>
                <w:lang w:val="en-US"/>
              </w:rPr>
              <w:t>var z = x / y;</w:t>
            </w:r>
          </w:p>
          <w:p w:rsidR="00C96776" w:rsidRDefault="002D445A">
            <w:pPr>
              <w:rPr>
                <w:lang w:val="en-US"/>
              </w:rPr>
            </w:pPr>
            <w:r>
              <w:rPr>
                <w:lang w:val="en-US"/>
              </w:rPr>
              <w:t>if (x + y &amp;&amp; y&gt;0) z = y - x;</w:t>
            </w:r>
          </w:p>
          <w:p w:rsidR="00C96776" w:rsidRDefault="002D445A">
            <w:pPr>
              <w:spacing w:before="60"/>
              <w:rPr>
                <w:lang w:val="en-US"/>
              </w:rPr>
            </w:pPr>
            <w:r>
              <w:rPr>
                <w:lang w:val="en-US"/>
              </w:rPr>
              <w:t xml:space="preserve">4) var z </w:t>
            </w:r>
          </w:p>
          <w:p w:rsidR="00C96776" w:rsidRDefault="002D445A">
            <w:pPr>
              <w:rPr>
                <w:lang w:val="en-US"/>
              </w:rPr>
            </w:pPr>
            <w:r>
              <w:rPr>
                <w:lang w:val="en-US"/>
              </w:rPr>
              <w:t xml:space="preserve">    var x = –10;</w:t>
            </w:r>
          </w:p>
          <w:p w:rsidR="00C96776" w:rsidRDefault="002D445A">
            <w:pPr>
              <w:rPr>
                <w:lang w:val="en-US"/>
              </w:rPr>
            </w:pPr>
            <w:r>
              <w:rPr>
                <w:lang w:val="en-US"/>
              </w:rPr>
              <w:t>var y = 10;</w:t>
            </w:r>
          </w:p>
          <w:p w:rsidR="00C96776" w:rsidRDefault="002D445A">
            <w:pPr>
              <w:rPr>
                <w:lang w:val="en-US"/>
              </w:rPr>
            </w:pPr>
            <w:r>
              <w:rPr>
                <w:lang w:val="en-US"/>
              </w:rPr>
              <w:t>if (x + y | | x&gt;0) z = y - x;</w:t>
            </w:r>
          </w:p>
          <w:p w:rsidR="00C96776" w:rsidRDefault="002D445A">
            <w:pPr>
              <w:rPr>
                <w:lang w:val="en-US"/>
              </w:rPr>
            </w:pPr>
            <w:r>
              <w:rPr>
                <w:lang w:val="en-US"/>
              </w:rPr>
              <w:t xml:space="preserve">    else  z = y + x;</w:t>
            </w:r>
          </w:p>
          <w:p w:rsidR="00C96776" w:rsidRDefault="002D445A">
            <w:pPr>
              <w:spacing w:before="60"/>
              <w:rPr>
                <w:lang w:val="en-US"/>
              </w:rPr>
            </w:pPr>
            <w:r>
              <w:rPr>
                <w:lang w:val="en-US"/>
              </w:rPr>
              <w:t>5) var x = true;</w:t>
            </w:r>
          </w:p>
          <w:p w:rsidR="00C96776" w:rsidRDefault="002D445A">
            <w:pPr>
              <w:rPr>
                <w:lang w:val="en-US"/>
              </w:rPr>
            </w:pPr>
            <w:r>
              <w:rPr>
                <w:lang w:val="en-US"/>
              </w:rPr>
              <w:t xml:space="preserve">    var y = false;</w:t>
            </w:r>
          </w:p>
          <w:p w:rsidR="00C96776" w:rsidRDefault="002D445A">
            <w:pPr>
              <w:rPr>
                <w:lang w:val="en-US"/>
              </w:rPr>
            </w:pPr>
            <w:r>
              <w:rPr>
                <w:lang w:val="en-US"/>
              </w:rPr>
              <w:t xml:space="preserve">    var z = 1;</w:t>
            </w:r>
          </w:p>
          <w:p w:rsidR="00C96776" w:rsidRDefault="002D445A">
            <w:pPr>
              <w:rPr>
                <w:lang w:val="en-US"/>
              </w:rPr>
            </w:pPr>
            <w:r>
              <w:rPr>
                <w:lang w:val="en-US"/>
              </w:rPr>
              <w:t xml:space="preserve">    if (x &amp;&amp; !y) z=2;</w:t>
            </w:r>
          </w:p>
          <w:p w:rsidR="00C96776" w:rsidRDefault="00C96776"/>
        </w:tc>
      </w:tr>
    </w:tbl>
    <w:p w:rsidR="00C96776" w:rsidRDefault="00C96776">
      <w:pPr>
        <w:spacing w:line="240" w:lineRule="auto"/>
        <w:jc w:val="center"/>
        <w:rPr>
          <w:b/>
        </w:rPr>
      </w:pPr>
    </w:p>
    <w:p w:rsidR="00C96776" w:rsidRDefault="00C96776">
      <w:pPr>
        <w:spacing w:line="240" w:lineRule="auto"/>
        <w:jc w:val="center"/>
        <w:rPr>
          <w:b/>
        </w:rPr>
      </w:pPr>
    </w:p>
    <w:p w:rsidR="00C96776" w:rsidRDefault="00C96776">
      <w:pPr>
        <w:spacing w:line="240" w:lineRule="auto"/>
        <w:jc w:val="center"/>
        <w:rPr>
          <w:b/>
        </w:rPr>
      </w:pPr>
    </w:p>
    <w:p w:rsidR="00C96776" w:rsidRDefault="00090CC2">
      <w:pPr>
        <w:spacing w:line="240" w:lineRule="auto"/>
        <w:jc w:val="center"/>
        <w:rPr>
          <w:b/>
        </w:rPr>
      </w:pPr>
      <w:r>
        <w:rPr>
          <w:b/>
          <w:noProof/>
          <w:lang w:eastAsia="ru-RU"/>
        </w:rPr>
        <w:lastRenderedPageBreak/>
        <w:drawing>
          <wp:inline distT="0" distB="0" distL="0" distR="0">
            <wp:extent cx="6438900" cy="9358145"/>
            <wp:effectExtent l="19050" t="0" r="0"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l="29248" t="12348" r="27437" b="9043"/>
                    <a:stretch>
                      <a:fillRect/>
                    </a:stretch>
                  </pic:blipFill>
                  <pic:spPr bwMode="auto">
                    <a:xfrm>
                      <a:off x="0" y="0"/>
                      <a:ext cx="6438927" cy="9358184"/>
                    </a:xfrm>
                    <a:prstGeom prst="rect">
                      <a:avLst/>
                    </a:prstGeom>
                    <a:noFill/>
                    <a:ln w="9525">
                      <a:noFill/>
                      <a:miter lim="800000"/>
                      <a:headEnd/>
                      <a:tailEnd/>
                    </a:ln>
                  </pic:spPr>
                </pic:pic>
              </a:graphicData>
            </a:graphic>
          </wp:inline>
        </w:drawing>
      </w:r>
    </w:p>
    <w:tbl>
      <w:tblPr>
        <w:tblW w:w="109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494"/>
        <w:gridCol w:w="5494"/>
      </w:tblGrid>
      <w:tr w:rsidR="00C96776">
        <w:tc>
          <w:tcPr>
            <w:tcW w:w="54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rsidP="002D445A">
            <w:pPr>
              <w:keepNext/>
              <w:numPr>
                <w:ilvl w:val="0"/>
                <w:numId w:val="1"/>
              </w:numPr>
              <w:suppressAutoHyphens w:val="0"/>
              <w:spacing w:line="240" w:lineRule="auto"/>
              <w:ind w:left="284" w:hanging="284"/>
              <w:jc w:val="center"/>
              <w:outlineLvl w:val="0"/>
              <w:rPr>
                <w:b/>
                <w:i/>
                <w:lang w:eastAsia="ru-RU"/>
              </w:rPr>
            </w:pPr>
            <w:r>
              <w:rPr>
                <w:b/>
                <w:i/>
                <w:lang w:eastAsia="ru-RU"/>
              </w:rPr>
              <w:lastRenderedPageBreak/>
              <w:t xml:space="preserve">«Оператор цикла с условием» </w:t>
            </w:r>
          </w:p>
          <w:p w:rsidR="00C96776" w:rsidRDefault="002D445A" w:rsidP="002D445A">
            <w:pPr>
              <w:keepNext/>
              <w:numPr>
                <w:ilvl w:val="0"/>
                <w:numId w:val="1"/>
              </w:numPr>
              <w:tabs>
                <w:tab w:val="left" w:pos="426"/>
              </w:tabs>
              <w:suppressAutoHyphens w:val="0"/>
              <w:spacing w:line="240" w:lineRule="auto"/>
              <w:ind w:left="284" w:hanging="284"/>
              <w:jc w:val="center"/>
              <w:outlineLvl w:val="0"/>
              <w:rPr>
                <w:b/>
                <w:i/>
                <w:lang w:eastAsia="ru-RU"/>
              </w:rPr>
            </w:pPr>
            <w:r>
              <w:rPr>
                <w:b/>
                <w:i/>
                <w:lang w:eastAsia="ru-RU"/>
              </w:rPr>
              <w:t>Вариант 1</w:t>
            </w:r>
          </w:p>
          <w:p w:rsidR="00C96776" w:rsidRDefault="002D445A">
            <w:pPr>
              <w:suppressAutoHyphens w:val="0"/>
              <w:spacing w:line="240" w:lineRule="auto"/>
              <w:jc w:val="both"/>
              <w:rPr>
                <w:b/>
                <w:i/>
                <w:lang w:eastAsia="ru-RU"/>
              </w:rPr>
            </w:pPr>
            <w:r>
              <w:rPr>
                <w:lang w:eastAsia="ru-RU"/>
              </w:rPr>
              <w:t>1. Запишите общий вид оператора цикла с предусловием. Как он работает (что происходит при его выполнении)?</w:t>
            </w:r>
          </w:p>
          <w:p w:rsidR="00C96776" w:rsidRDefault="002D445A">
            <w:pPr>
              <w:suppressAutoHyphens w:val="0"/>
              <w:spacing w:line="240" w:lineRule="auto"/>
              <w:ind w:left="284" w:hanging="284"/>
              <w:jc w:val="both"/>
              <w:rPr>
                <w:lang w:eastAsia="ru-RU"/>
              </w:rPr>
            </w:pPr>
            <w:r>
              <w:rPr>
                <w:lang w:eastAsia="ru-RU"/>
              </w:rPr>
              <w:t>2. Нарисуйте блок-схему цикла с предусловием.</w:t>
            </w:r>
          </w:p>
          <w:p w:rsidR="00C96776" w:rsidRDefault="002D445A">
            <w:pPr>
              <w:suppressAutoHyphens w:val="0"/>
              <w:spacing w:line="240" w:lineRule="auto"/>
              <w:jc w:val="both"/>
              <w:rPr>
                <w:lang w:eastAsia="ru-RU"/>
              </w:rPr>
            </w:pPr>
            <w:r>
              <w:rPr>
                <w:lang w:eastAsia="ru-RU"/>
              </w:rPr>
              <w:t>3. Что будет выведено на экран после выполнения следующих операторов?</w:t>
            </w:r>
          </w:p>
          <w:p w:rsidR="00C96776" w:rsidRDefault="002D445A">
            <w:pPr>
              <w:suppressAutoHyphens w:val="0"/>
              <w:spacing w:line="240" w:lineRule="auto"/>
              <w:ind w:left="709" w:hanging="284"/>
              <w:jc w:val="both"/>
              <w:rPr>
                <w:lang w:val="en-US" w:eastAsia="ru-RU"/>
              </w:rPr>
            </w:pPr>
            <w:r>
              <w:rPr>
                <w:lang w:eastAsia="ru-RU"/>
              </w:rPr>
              <w:t>А</w:t>
            </w:r>
            <w:r>
              <w:rPr>
                <w:lang w:val="en-US" w:eastAsia="ru-RU"/>
              </w:rPr>
              <w:t xml:space="preserve">)s:=0; i:=0; </w:t>
            </w:r>
          </w:p>
          <w:p w:rsidR="00C96776" w:rsidRDefault="002D445A">
            <w:pPr>
              <w:suppressAutoHyphens w:val="0"/>
              <w:spacing w:line="240" w:lineRule="auto"/>
              <w:ind w:left="709" w:hanging="284"/>
              <w:rPr>
                <w:lang w:val="en-US" w:eastAsia="ru-RU"/>
              </w:rPr>
            </w:pPr>
            <w:r>
              <w:rPr>
                <w:lang w:val="en-US" w:eastAsia="ru-RU"/>
              </w:rPr>
              <w:t xml:space="preserve">    while (i&lt;5) i:=i+1; s:=s+i;</w:t>
            </w:r>
          </w:p>
          <w:p w:rsidR="00C96776" w:rsidRDefault="002D445A">
            <w:pPr>
              <w:suppressAutoHyphens w:val="0"/>
              <w:spacing w:line="240" w:lineRule="auto"/>
              <w:ind w:left="709" w:hanging="284"/>
              <w:rPr>
                <w:lang w:val="en-US" w:eastAsia="ru-RU"/>
              </w:rPr>
            </w:pPr>
            <w:r>
              <w:rPr>
                <w:lang w:val="en-US" w:eastAsia="ru-RU"/>
              </w:rPr>
              <w:t xml:space="preserve">    alert (s);</w:t>
            </w:r>
          </w:p>
          <w:p w:rsidR="00C96776" w:rsidRDefault="002D445A">
            <w:pPr>
              <w:suppressAutoHyphens w:val="0"/>
              <w:spacing w:line="240" w:lineRule="auto"/>
              <w:ind w:left="709" w:hanging="284"/>
              <w:jc w:val="both"/>
              <w:rPr>
                <w:lang w:val="en-US" w:eastAsia="ru-RU"/>
              </w:rPr>
            </w:pPr>
            <w:r>
              <w:rPr>
                <w:lang w:eastAsia="ru-RU"/>
              </w:rPr>
              <w:t>Б</w:t>
            </w:r>
            <w:r>
              <w:rPr>
                <w:lang w:val="en-US" w:eastAsia="ru-RU"/>
              </w:rPr>
              <w:t xml:space="preserve">) s:=0; i:=5; </w:t>
            </w:r>
          </w:p>
          <w:p w:rsidR="00C96776" w:rsidRDefault="002D445A">
            <w:pPr>
              <w:suppressAutoHyphens w:val="0"/>
              <w:spacing w:line="240" w:lineRule="auto"/>
              <w:ind w:left="709" w:hanging="284"/>
              <w:rPr>
                <w:lang w:val="en-US" w:eastAsia="ru-RU"/>
              </w:rPr>
            </w:pPr>
            <w:r>
              <w:rPr>
                <w:lang w:val="en-US" w:eastAsia="ru-RU"/>
              </w:rPr>
              <w:t xml:space="preserve">    while (i&gt;0&amp;&amp;s&lt;10) {s:=s+i; i:=i-1; }</w:t>
            </w:r>
          </w:p>
          <w:p w:rsidR="00C96776" w:rsidRDefault="002D445A">
            <w:pPr>
              <w:suppressAutoHyphens w:val="0"/>
              <w:spacing w:line="240" w:lineRule="auto"/>
              <w:ind w:left="709" w:hanging="284"/>
              <w:rPr>
                <w:lang w:eastAsia="ru-RU"/>
              </w:rPr>
            </w:pPr>
            <w:r>
              <w:rPr>
                <w:lang w:val="en-US" w:eastAsia="ru-RU"/>
              </w:rPr>
              <w:t xml:space="preserve">    alert</w:t>
            </w:r>
            <w:r>
              <w:rPr>
                <w:lang w:eastAsia="ru-RU"/>
              </w:rPr>
              <w:t xml:space="preserve"> (</w:t>
            </w:r>
            <w:r>
              <w:rPr>
                <w:lang w:val="en-US" w:eastAsia="ru-RU"/>
              </w:rPr>
              <w:t>s</w:t>
            </w:r>
            <w:r>
              <w:rPr>
                <w:lang w:eastAsia="ru-RU"/>
              </w:rPr>
              <w:t>);</w:t>
            </w:r>
          </w:p>
          <w:p w:rsidR="00C96776" w:rsidRDefault="002D445A">
            <w:pPr>
              <w:suppressAutoHyphens w:val="0"/>
              <w:spacing w:line="240" w:lineRule="auto"/>
              <w:rPr>
                <w:lang w:eastAsia="ru-RU"/>
              </w:rPr>
            </w:pPr>
            <w:r>
              <w:rPr>
                <w:lang w:eastAsia="ru-RU"/>
              </w:rPr>
              <w:t>4. Найти сумму всех четных чисел в диапазоне от 1 до 40.</w:t>
            </w:r>
          </w:p>
          <w:p w:rsidR="00C96776" w:rsidRDefault="00C96776" w:rsidP="002D445A">
            <w:pPr>
              <w:keepNext/>
              <w:numPr>
                <w:ilvl w:val="0"/>
                <w:numId w:val="1"/>
              </w:numPr>
              <w:suppressAutoHyphens w:val="0"/>
              <w:spacing w:line="240" w:lineRule="auto"/>
              <w:jc w:val="center"/>
              <w:outlineLvl w:val="0"/>
              <w:rPr>
                <w:b/>
                <w:i/>
                <w:lang w:eastAsia="ru-RU"/>
              </w:rPr>
            </w:pPr>
          </w:p>
        </w:tc>
        <w:tc>
          <w:tcPr>
            <w:tcW w:w="54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6776" w:rsidRDefault="002D445A" w:rsidP="002D445A">
            <w:pPr>
              <w:keepNext/>
              <w:numPr>
                <w:ilvl w:val="0"/>
                <w:numId w:val="1"/>
              </w:numPr>
              <w:suppressAutoHyphens w:val="0"/>
              <w:spacing w:line="240" w:lineRule="auto"/>
              <w:ind w:left="284" w:hanging="284"/>
              <w:jc w:val="center"/>
              <w:outlineLvl w:val="0"/>
              <w:rPr>
                <w:b/>
                <w:i/>
                <w:lang w:eastAsia="ru-RU"/>
              </w:rPr>
            </w:pPr>
            <w:r>
              <w:rPr>
                <w:b/>
                <w:i/>
                <w:lang w:eastAsia="ru-RU"/>
              </w:rPr>
              <w:t xml:space="preserve"> «Оператор цикла с условием» </w:t>
            </w:r>
          </w:p>
          <w:p w:rsidR="00C96776" w:rsidRDefault="002D445A" w:rsidP="002D445A">
            <w:pPr>
              <w:keepNext/>
              <w:numPr>
                <w:ilvl w:val="0"/>
                <w:numId w:val="1"/>
              </w:numPr>
              <w:suppressAutoHyphens w:val="0"/>
              <w:spacing w:line="240" w:lineRule="auto"/>
              <w:ind w:left="284" w:hanging="284"/>
              <w:jc w:val="center"/>
              <w:outlineLvl w:val="0"/>
              <w:rPr>
                <w:b/>
                <w:i/>
                <w:lang w:eastAsia="ru-RU"/>
              </w:rPr>
            </w:pPr>
            <w:r>
              <w:rPr>
                <w:b/>
                <w:i/>
                <w:lang w:eastAsia="ru-RU"/>
              </w:rPr>
              <w:t>Вариант 2</w:t>
            </w:r>
          </w:p>
          <w:p w:rsidR="00C96776" w:rsidRDefault="002D445A">
            <w:pPr>
              <w:suppressAutoHyphens w:val="0"/>
              <w:spacing w:line="240" w:lineRule="auto"/>
              <w:ind w:left="284" w:hanging="284"/>
              <w:jc w:val="both"/>
              <w:rPr>
                <w:lang w:eastAsia="ru-RU"/>
              </w:rPr>
            </w:pPr>
            <w:r>
              <w:rPr>
                <w:lang w:eastAsia="ru-RU"/>
              </w:rPr>
              <w:t>1. Запишите общий вид оператора цикла с постусловием. Как он работает (что происходит при его выполнении)?</w:t>
            </w:r>
          </w:p>
          <w:p w:rsidR="00C96776" w:rsidRDefault="002D445A">
            <w:pPr>
              <w:suppressAutoHyphens w:val="0"/>
              <w:spacing w:line="240" w:lineRule="auto"/>
              <w:ind w:left="284" w:hanging="284"/>
              <w:jc w:val="both"/>
              <w:rPr>
                <w:lang w:eastAsia="ru-RU"/>
              </w:rPr>
            </w:pPr>
            <w:r>
              <w:rPr>
                <w:lang w:eastAsia="ru-RU"/>
              </w:rPr>
              <w:t>2. Нарисуйте блок-схему оператора с предусловием.</w:t>
            </w:r>
          </w:p>
          <w:p w:rsidR="00C96776" w:rsidRDefault="002D445A">
            <w:pPr>
              <w:suppressAutoHyphens w:val="0"/>
              <w:spacing w:line="240" w:lineRule="auto"/>
              <w:ind w:left="284" w:hanging="284"/>
              <w:jc w:val="both"/>
              <w:rPr>
                <w:b/>
                <w:i/>
                <w:lang w:eastAsia="ru-RU"/>
              </w:rPr>
            </w:pPr>
            <w:r>
              <w:rPr>
                <w:lang w:eastAsia="ru-RU"/>
              </w:rPr>
              <w:t xml:space="preserve">3. Определите значение переменной </w:t>
            </w:r>
            <w:r>
              <w:rPr>
                <w:lang w:val="en-US" w:eastAsia="ru-RU"/>
              </w:rPr>
              <w:t>s</w:t>
            </w:r>
            <w:r>
              <w:rPr>
                <w:lang w:eastAsia="ru-RU"/>
              </w:rPr>
              <w:t xml:space="preserve">  после выполнения следующих операторов:</w:t>
            </w:r>
          </w:p>
          <w:tbl>
            <w:tblPr>
              <w:tblW w:w="5028" w:type="dxa"/>
              <w:tblInd w:w="250" w:type="dxa"/>
              <w:tblLook w:val="0000" w:firstRow="0" w:lastRow="0" w:firstColumn="0" w:lastColumn="0" w:noHBand="0" w:noVBand="0"/>
            </w:tblPr>
            <w:tblGrid>
              <w:gridCol w:w="2439"/>
              <w:gridCol w:w="342"/>
              <w:gridCol w:w="2247"/>
            </w:tblGrid>
            <w:tr w:rsidR="00C96776">
              <w:tc>
                <w:tcPr>
                  <w:tcW w:w="2439" w:type="dxa"/>
                  <w:shd w:val="clear" w:color="auto" w:fill="auto"/>
                </w:tcPr>
                <w:p w:rsidR="00C96776" w:rsidRDefault="002D445A">
                  <w:pPr>
                    <w:suppressAutoHyphens w:val="0"/>
                    <w:spacing w:line="240" w:lineRule="auto"/>
                    <w:ind w:left="284" w:hanging="284"/>
                    <w:jc w:val="both"/>
                    <w:rPr>
                      <w:lang w:val="en-US" w:eastAsia="ru-RU"/>
                    </w:rPr>
                  </w:pPr>
                  <w:r>
                    <w:rPr>
                      <w:lang w:eastAsia="ru-RU"/>
                    </w:rPr>
                    <w:t>а</w:t>
                  </w:r>
                  <w:r>
                    <w:rPr>
                      <w:lang w:val="en-US" w:eastAsia="ru-RU"/>
                    </w:rPr>
                    <w:t>) s:=0; i:=1;</w:t>
                  </w:r>
                </w:p>
                <w:p w:rsidR="00C96776" w:rsidRDefault="002D445A">
                  <w:pPr>
                    <w:suppressAutoHyphens w:val="0"/>
                    <w:spacing w:line="240" w:lineRule="auto"/>
                    <w:ind w:left="284" w:hanging="284"/>
                    <w:jc w:val="both"/>
                    <w:rPr>
                      <w:lang w:val="en-US" w:eastAsia="ru-RU"/>
                    </w:rPr>
                  </w:pPr>
                  <w:r>
                    <w:rPr>
                      <w:lang w:val="en-US" w:eastAsia="ru-RU"/>
                    </w:rPr>
                    <w:t xml:space="preserve">    While i&gt;1 Do</w:t>
                  </w:r>
                </w:p>
                <w:p w:rsidR="00C96776" w:rsidRDefault="002D445A">
                  <w:pPr>
                    <w:suppressAutoHyphens w:val="0"/>
                    <w:spacing w:line="240" w:lineRule="auto"/>
                    <w:ind w:left="284" w:hanging="284"/>
                    <w:jc w:val="both"/>
                    <w:rPr>
                      <w:b/>
                      <w:lang w:val="en-US" w:eastAsia="ru-RU"/>
                    </w:rPr>
                  </w:pPr>
                  <w:r>
                    <w:rPr>
                      <w:lang w:val="en-US" w:eastAsia="ru-RU"/>
                    </w:rPr>
                    <w:t>Begin</w:t>
                  </w:r>
                </w:p>
                <w:p w:rsidR="00C96776" w:rsidRDefault="002D445A">
                  <w:pPr>
                    <w:suppressAutoHyphens w:val="0"/>
                    <w:spacing w:line="240" w:lineRule="auto"/>
                    <w:ind w:left="284" w:hanging="284"/>
                    <w:jc w:val="both"/>
                    <w:rPr>
                      <w:lang w:val="en-US" w:eastAsia="ru-RU"/>
                    </w:rPr>
                  </w:pPr>
                  <w:r>
                    <w:rPr>
                      <w:lang w:val="en-US" w:eastAsia="ru-RU"/>
                    </w:rPr>
                    <w:t>s:=s+100/i;</w:t>
                  </w:r>
                </w:p>
                <w:p w:rsidR="00C96776" w:rsidRDefault="002D445A">
                  <w:pPr>
                    <w:suppressAutoHyphens w:val="0"/>
                    <w:spacing w:line="240" w:lineRule="auto"/>
                    <w:ind w:left="284" w:hanging="284"/>
                    <w:jc w:val="both"/>
                    <w:rPr>
                      <w:lang w:val="en-US" w:eastAsia="ru-RU"/>
                    </w:rPr>
                  </w:pPr>
                  <w:r>
                    <w:rPr>
                      <w:lang w:val="en-US" w:eastAsia="ru-RU"/>
                    </w:rPr>
                    <w:t xml:space="preserve"> i:=i-1;</w:t>
                  </w:r>
                </w:p>
                <w:p w:rsidR="00C96776" w:rsidRDefault="002D445A">
                  <w:pPr>
                    <w:suppressAutoHyphens w:val="0"/>
                    <w:spacing w:line="240" w:lineRule="auto"/>
                    <w:ind w:left="284" w:hanging="284"/>
                    <w:jc w:val="both"/>
                    <w:rPr>
                      <w:lang w:val="en-US" w:eastAsia="ru-RU"/>
                    </w:rPr>
                  </w:pPr>
                  <w:r>
                    <w:rPr>
                      <w:lang w:val="en-US" w:eastAsia="ru-RU"/>
                    </w:rPr>
                    <w:t xml:space="preserve"> End</w:t>
                  </w:r>
                </w:p>
              </w:tc>
              <w:tc>
                <w:tcPr>
                  <w:tcW w:w="342" w:type="dxa"/>
                  <w:shd w:val="clear" w:color="auto" w:fill="auto"/>
                </w:tcPr>
                <w:p w:rsidR="00C96776" w:rsidRDefault="00C96776">
                  <w:pPr>
                    <w:suppressAutoHyphens w:val="0"/>
                    <w:spacing w:line="240" w:lineRule="auto"/>
                    <w:ind w:left="284" w:hanging="284"/>
                    <w:jc w:val="both"/>
                    <w:rPr>
                      <w:lang w:val="en-US" w:eastAsia="ru-RU"/>
                    </w:rPr>
                  </w:pPr>
                </w:p>
              </w:tc>
              <w:tc>
                <w:tcPr>
                  <w:tcW w:w="2247" w:type="dxa"/>
                  <w:shd w:val="clear" w:color="auto" w:fill="auto"/>
                </w:tcPr>
                <w:p w:rsidR="00C96776" w:rsidRDefault="002D445A">
                  <w:pPr>
                    <w:suppressAutoHyphens w:val="0"/>
                    <w:spacing w:line="240" w:lineRule="auto"/>
                    <w:ind w:left="284" w:hanging="284"/>
                    <w:jc w:val="both"/>
                    <w:rPr>
                      <w:lang w:val="en-US" w:eastAsia="ru-RU"/>
                    </w:rPr>
                  </w:pPr>
                  <w:r>
                    <w:rPr>
                      <w:lang w:eastAsia="ru-RU"/>
                    </w:rPr>
                    <w:t>б</w:t>
                  </w:r>
                  <w:r>
                    <w:rPr>
                      <w:lang w:val="en-US" w:eastAsia="ru-RU"/>
                    </w:rPr>
                    <w:t>)  s:=0;  i:=1;</w:t>
                  </w:r>
                </w:p>
                <w:p w:rsidR="00C96776" w:rsidRDefault="002D445A">
                  <w:pPr>
                    <w:suppressAutoHyphens w:val="0"/>
                    <w:spacing w:line="240" w:lineRule="auto"/>
                    <w:ind w:left="284" w:hanging="284"/>
                    <w:jc w:val="both"/>
                    <w:rPr>
                      <w:lang w:val="en-US" w:eastAsia="ru-RU"/>
                    </w:rPr>
                  </w:pPr>
                  <w:r>
                    <w:rPr>
                      <w:lang w:val="en-US" w:eastAsia="ru-RU"/>
                    </w:rPr>
                    <w:t xml:space="preserve">     Repeat</w:t>
                  </w:r>
                </w:p>
                <w:p w:rsidR="00C96776" w:rsidRDefault="002D445A">
                  <w:pPr>
                    <w:suppressAutoHyphens w:val="0"/>
                    <w:spacing w:line="240" w:lineRule="auto"/>
                    <w:ind w:left="284" w:hanging="284"/>
                    <w:jc w:val="both"/>
                    <w:rPr>
                      <w:lang w:val="en-US" w:eastAsia="ru-RU"/>
                    </w:rPr>
                  </w:pPr>
                  <w:r>
                    <w:rPr>
                      <w:lang w:val="en-US" w:eastAsia="ru-RU"/>
                    </w:rPr>
                    <w:t xml:space="preserve">        s:=s+5/i; </w:t>
                  </w:r>
                </w:p>
                <w:p w:rsidR="00C96776" w:rsidRDefault="002D445A">
                  <w:pPr>
                    <w:suppressAutoHyphens w:val="0"/>
                    <w:spacing w:line="240" w:lineRule="auto"/>
                    <w:ind w:left="541"/>
                    <w:jc w:val="both"/>
                    <w:rPr>
                      <w:lang w:eastAsia="ru-RU"/>
                    </w:rPr>
                  </w:pPr>
                  <w:r>
                    <w:rPr>
                      <w:lang w:val="en-US" w:eastAsia="ru-RU"/>
                    </w:rPr>
                    <w:t xml:space="preserve"> i</w:t>
                  </w:r>
                  <w:r>
                    <w:rPr>
                      <w:lang w:eastAsia="ru-RU"/>
                    </w:rPr>
                    <w:t>:=</w:t>
                  </w:r>
                  <w:r>
                    <w:rPr>
                      <w:lang w:val="en-US" w:eastAsia="ru-RU"/>
                    </w:rPr>
                    <w:t>i</w:t>
                  </w:r>
                  <w:r>
                    <w:rPr>
                      <w:lang w:eastAsia="ru-RU"/>
                    </w:rPr>
                    <w:t>-1</w:t>
                  </w:r>
                </w:p>
                <w:p w:rsidR="00C96776" w:rsidRDefault="002D445A">
                  <w:pPr>
                    <w:suppressAutoHyphens w:val="0"/>
                    <w:spacing w:line="240" w:lineRule="auto"/>
                    <w:ind w:left="284" w:hanging="284"/>
                    <w:jc w:val="both"/>
                    <w:rPr>
                      <w:lang w:eastAsia="ru-RU"/>
                    </w:rPr>
                  </w:pPr>
                  <w:r>
                    <w:rPr>
                      <w:lang w:val="en-US" w:eastAsia="ru-RU"/>
                    </w:rPr>
                    <w:t>Untili</w:t>
                  </w:r>
                  <w:r>
                    <w:rPr>
                      <w:lang w:eastAsia="ru-RU"/>
                    </w:rPr>
                    <w:t xml:space="preserve">&lt;=1;  </w:t>
                  </w:r>
                </w:p>
              </w:tc>
            </w:tr>
          </w:tbl>
          <w:p w:rsidR="00C96776" w:rsidRDefault="002D445A">
            <w:pPr>
              <w:suppressAutoHyphens w:val="0"/>
              <w:spacing w:line="240" w:lineRule="auto"/>
              <w:rPr>
                <w:lang w:eastAsia="ru-RU"/>
              </w:rPr>
            </w:pPr>
            <w:r>
              <w:rPr>
                <w:lang w:eastAsia="ru-RU"/>
              </w:rPr>
              <w:t>4. Найти произведение всех нечетных чисел в диапазоне от 5 до 15.</w:t>
            </w:r>
          </w:p>
          <w:p w:rsidR="00C96776" w:rsidRDefault="00C96776" w:rsidP="002D445A">
            <w:pPr>
              <w:keepNext/>
              <w:numPr>
                <w:ilvl w:val="0"/>
                <w:numId w:val="1"/>
              </w:numPr>
              <w:suppressAutoHyphens w:val="0"/>
              <w:spacing w:line="240" w:lineRule="auto"/>
              <w:jc w:val="center"/>
              <w:outlineLvl w:val="0"/>
              <w:rPr>
                <w:b/>
                <w:i/>
                <w:lang w:eastAsia="ru-RU"/>
              </w:rPr>
            </w:pPr>
          </w:p>
        </w:tc>
      </w:tr>
    </w:tbl>
    <w:p w:rsidR="00C96776" w:rsidRDefault="00C96776">
      <w:pPr>
        <w:spacing w:line="240" w:lineRule="auto"/>
        <w:jc w:val="center"/>
        <w:rPr>
          <w:b/>
        </w:rPr>
      </w:pPr>
    </w:p>
    <w:p w:rsidR="00C96776" w:rsidRDefault="00C96776">
      <w:pPr>
        <w:spacing w:line="240" w:lineRule="auto"/>
        <w:jc w:val="center"/>
        <w:rPr>
          <w:b/>
        </w:rPr>
      </w:pPr>
    </w:p>
    <w:p w:rsidR="00C96776" w:rsidRDefault="00090CC2" w:rsidP="00090CC2">
      <w:pPr>
        <w:spacing w:line="240" w:lineRule="auto"/>
        <w:rPr>
          <w:b/>
        </w:rPr>
      </w:pPr>
      <w:r>
        <w:rPr>
          <w:b/>
          <w:noProof/>
          <w:lang w:eastAsia="ru-RU"/>
        </w:rPr>
        <w:drawing>
          <wp:inline distT="0" distB="0" distL="0" distR="0">
            <wp:extent cx="6896100" cy="3290725"/>
            <wp:effectExtent l="19050" t="0" r="0"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l="13231" t="14087" r="13510" b="42261"/>
                    <a:stretch>
                      <a:fillRect/>
                    </a:stretch>
                  </pic:blipFill>
                  <pic:spPr bwMode="auto">
                    <a:xfrm>
                      <a:off x="0" y="0"/>
                      <a:ext cx="6896100" cy="3290725"/>
                    </a:xfrm>
                    <a:prstGeom prst="rect">
                      <a:avLst/>
                    </a:prstGeom>
                    <a:noFill/>
                    <a:ln w="9525">
                      <a:noFill/>
                      <a:miter lim="800000"/>
                      <a:headEnd/>
                      <a:tailEnd/>
                    </a:ln>
                  </pic:spPr>
                </pic:pic>
              </a:graphicData>
            </a:graphic>
          </wp:inline>
        </w:drawing>
      </w:r>
    </w:p>
    <w:p w:rsidR="00090CC2" w:rsidRDefault="00090CC2">
      <w:pPr>
        <w:spacing w:line="240" w:lineRule="auto"/>
        <w:jc w:val="center"/>
        <w:outlineLvl w:val="1"/>
        <w:rPr>
          <w:b/>
          <w:lang w:eastAsia="ru-RU"/>
        </w:rPr>
      </w:pPr>
    </w:p>
    <w:p w:rsidR="00C96776" w:rsidRDefault="002D445A">
      <w:pPr>
        <w:spacing w:line="240" w:lineRule="auto"/>
        <w:jc w:val="center"/>
        <w:outlineLvl w:val="1"/>
        <w:rPr>
          <w:b/>
          <w:lang w:eastAsia="ru-RU"/>
        </w:rPr>
      </w:pPr>
      <w:r>
        <w:rPr>
          <w:b/>
          <w:lang w:eastAsia="ru-RU"/>
        </w:rPr>
        <w:t xml:space="preserve">Практическая работа: Отладка кода инструментом </w:t>
      </w:r>
      <w:r>
        <w:rPr>
          <w:b/>
          <w:lang w:val="en-US" w:eastAsia="ru-RU"/>
        </w:rPr>
        <w:t>Firebug</w:t>
      </w:r>
    </w:p>
    <w:p w:rsidR="00C96776" w:rsidRDefault="002D445A">
      <w:pPr>
        <w:spacing w:line="240" w:lineRule="auto"/>
        <w:outlineLvl w:val="1"/>
        <w:rPr>
          <w:b/>
          <w:lang w:eastAsia="ru-RU"/>
        </w:rPr>
      </w:pPr>
      <w:r>
        <w:rPr>
          <w:b/>
          <w:lang w:eastAsia="ru-RU"/>
        </w:rPr>
        <w:t>Задание 1. Выравнивание по центру</w:t>
      </w:r>
    </w:p>
    <w:p w:rsidR="00C96776" w:rsidRDefault="002D445A" w:rsidP="002D445A">
      <w:pPr>
        <w:pStyle w:val="aff6"/>
        <w:numPr>
          <w:ilvl w:val="0"/>
          <w:numId w:val="160"/>
        </w:numPr>
        <w:ind w:left="426"/>
        <w:contextualSpacing/>
        <w:jc w:val="left"/>
        <w:outlineLvl w:val="1"/>
        <w:rPr>
          <w:rFonts w:eastAsia="Times New Roman"/>
          <w:szCs w:val="24"/>
          <w:lang w:eastAsia="ru-RU"/>
        </w:rPr>
      </w:pPr>
      <w:r>
        <w:rPr>
          <w:rFonts w:eastAsia="Times New Roman"/>
          <w:szCs w:val="24"/>
          <w:lang w:eastAsia="ru-RU"/>
        </w:rPr>
        <w:t>Создайте веб страницу по представленному  тексту программы</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w:t>
      </w:r>
      <w:r>
        <w:rPr>
          <w:b/>
          <w:bCs/>
          <w:lang w:val="en-US" w:eastAsia="ru-RU"/>
        </w:rPr>
        <w:t>html</w:t>
      </w:r>
      <w:r>
        <w:rPr>
          <w:lang w:val="en-US" w:eastAsia="ru-RU"/>
        </w:rPr>
        <w:t> xmlns</w:t>
      </w:r>
      <w:r>
        <w:rPr>
          <w:lang w:eastAsia="ru-RU"/>
        </w:rPr>
        <w:t>="</w:t>
      </w:r>
      <w:r>
        <w:rPr>
          <w:lang w:val="en-US" w:eastAsia="ru-RU"/>
        </w:rPr>
        <w:t>http</w:t>
      </w:r>
      <w:r>
        <w:rPr>
          <w:lang w:eastAsia="ru-RU"/>
        </w:rPr>
        <w:t>://</w:t>
      </w:r>
      <w:r>
        <w:rPr>
          <w:lang w:val="en-US" w:eastAsia="ru-RU"/>
        </w:rPr>
        <w:t>www</w:t>
      </w:r>
      <w:r>
        <w:rPr>
          <w:lang w:eastAsia="ru-RU"/>
        </w:rPr>
        <w:t>.</w:t>
      </w:r>
      <w:r>
        <w:rPr>
          <w:lang w:val="en-US" w:eastAsia="ru-RU"/>
        </w:rPr>
        <w:t>w</w:t>
      </w:r>
      <w:r>
        <w:rPr>
          <w:lang w:eastAsia="ru-RU"/>
        </w:rPr>
        <w:t>3.</w:t>
      </w:r>
      <w:r>
        <w:rPr>
          <w:lang w:val="en-US" w:eastAsia="ru-RU"/>
        </w:rPr>
        <w:t>org</w:t>
      </w:r>
      <w:r>
        <w:rPr>
          <w:lang w:eastAsia="ru-RU"/>
        </w:rPr>
        <w:t>/1999/</w:t>
      </w:r>
      <w:r>
        <w:rPr>
          <w:lang w:val="en-US" w:eastAsia="ru-RU"/>
        </w:rPr>
        <w:t>xhtml</w:t>
      </w:r>
      <w:r>
        <w:rPr>
          <w:lang w:eastAsia="ru-RU"/>
        </w:rPr>
        <w:t>"</w:t>
      </w:r>
      <w:r>
        <w:rPr>
          <w:b/>
          <w:bCs/>
          <w:lang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&lt;head&gt;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&lt;meta</w:t>
      </w:r>
      <w:r>
        <w:rPr>
          <w:lang w:val="en-US" w:eastAsia="ru-RU"/>
        </w:rPr>
        <w:t> http-equiv="Content-Type" content="text/html; charset=utf-8"</w:t>
      </w:r>
      <w:r>
        <w:rPr>
          <w:b/>
          <w:bCs/>
          <w:lang w:val="en-US" w:eastAsia="ru-RU"/>
        </w:rPr>
        <w:t xml:space="preserve"> /&gt;</w:t>
      </w:r>
    </w:p>
    <w:p w:rsidR="00C96776" w:rsidRDefault="00090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noProof/>
          <w:lang w:eastAsia="ru-RU"/>
        </w:rPr>
        <w:drawing>
          <wp:anchor distT="0" distB="0" distL="114300" distR="114300" simplePos="0" relativeHeight="251635712" behindDoc="0" locked="0" layoutInCell="1" allowOverlap="1">
            <wp:simplePos x="0" y="0"/>
            <wp:positionH relativeFrom="column">
              <wp:posOffset>4269105</wp:posOffset>
            </wp:positionH>
            <wp:positionV relativeFrom="paragraph">
              <wp:posOffset>139065</wp:posOffset>
            </wp:positionV>
            <wp:extent cx="2514600" cy="1571625"/>
            <wp:effectExtent l="19050" t="0" r="0" b="0"/>
            <wp:wrapSquare wrapText="bothSides"/>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1"/>
                    <pic:cNvPicPr>
                      <a:picLocks noChangeAspect="1" noChangeArrowheads="1"/>
                    </pic:cNvPicPr>
                  </pic:nvPicPr>
                  <pic:blipFill>
                    <a:blip r:embed="rId24" cstate="print"/>
                    <a:srcRect l="3517" t="22918" r="67884" b="53262"/>
                    <a:stretch>
                      <a:fillRect/>
                    </a:stretch>
                  </pic:blipFill>
                  <pic:spPr bwMode="auto">
                    <a:xfrm>
                      <a:off x="0" y="0"/>
                      <a:ext cx="2514600" cy="1571625"/>
                    </a:xfrm>
                    <a:prstGeom prst="rect">
                      <a:avLst/>
                    </a:prstGeom>
                    <a:noFill/>
                    <a:ln w="9525">
                      <a:noFill/>
                      <a:miter lim="800000"/>
                      <a:headEnd/>
                      <a:tailEnd/>
                    </a:ln>
                  </pic:spPr>
                </pic:pic>
              </a:graphicData>
            </a:graphic>
          </wp:anchor>
        </w:drawing>
      </w:r>
      <w:r w:rsidR="002D445A">
        <w:rPr>
          <w:b/>
          <w:bCs/>
          <w:lang w:val="en-US" w:eastAsia="ru-RU"/>
        </w:rPr>
        <w:t>&lt;title&gt;</w:t>
      </w:r>
      <w:r w:rsidR="002D445A">
        <w:rPr>
          <w:lang w:eastAsia="ru-RU"/>
        </w:rPr>
        <w:t>Пример</w:t>
      </w:r>
      <w:r w:rsidR="002D445A">
        <w:rPr>
          <w:lang w:val="en-US" w:eastAsia="ru-RU"/>
        </w:rPr>
        <w:t xml:space="preserve"> 1</w:t>
      </w:r>
      <w:r w:rsidR="002D445A">
        <w:rPr>
          <w:b/>
          <w:bCs/>
          <w:lang w:val="en-US" w:eastAsia="ru-RU"/>
        </w:rPr>
        <w:t>&lt;/title&gt;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&lt;style</w:t>
      </w:r>
      <w:r>
        <w:rPr>
          <w:lang w:val="en-US" w:eastAsia="ru-RU"/>
        </w:rPr>
        <w:t> type="text/css"</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lang w:val="en-US" w:eastAsia="ru-RU"/>
        </w:rPr>
        <w:t xml:space="preserve">   .d1 {    background: #CCC; color: #737373; font: 14px/18px Arial; </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lang w:val="en-US" w:eastAsia="ru-RU"/>
        </w:rPr>
        <w:t xml:space="preserve">padding: 0 0 20px;     margin: auto; width: 100%;   } </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lang w:val="en-US" w:eastAsia="ru-RU"/>
        </w:rPr>
        <w:t xml:space="preserve">   .d2 {    height: 50px; padding: 20px;   }</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lang w:val="en-US" w:eastAsia="ru-RU"/>
        </w:rPr>
        <w:t xml:space="preserve">   .d3 {    background: #FFF; padding: 20px; width: 80%;   }</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&lt;/style&gt;&lt;/head&gt;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&lt;body&gt;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class="d1"</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&lt;div</w:t>
      </w:r>
      <w:r>
        <w:rPr>
          <w:lang w:eastAsia="ru-RU"/>
        </w:rPr>
        <w:t> class="d2"</w:t>
      </w:r>
      <w:r>
        <w:rPr>
          <w:b/>
          <w:bCs/>
          <w:lang w:eastAsia="ru-RU"/>
        </w:rPr>
        <w:t>&gt;</w:t>
      </w:r>
      <w:r>
        <w:rPr>
          <w:lang w:eastAsia="ru-RU"/>
        </w:rPr>
        <w:t>Пояснительный текст</w:t>
      </w:r>
      <w:r>
        <w:rPr>
          <w:b/>
          <w:bCs/>
          <w:lang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lastRenderedPageBreak/>
        <w:t>&lt;div</w:t>
      </w:r>
      <w:r>
        <w:rPr>
          <w:lang w:eastAsia="ru-RU"/>
        </w:rPr>
        <w:t> class="d3"</w:t>
      </w:r>
      <w:r>
        <w:rPr>
          <w:b/>
          <w:bCs/>
          <w:lang w:eastAsia="ru-RU"/>
        </w:rPr>
        <w:t>&gt;</w:t>
      </w:r>
      <w:r>
        <w:rPr>
          <w:lang w:eastAsia="ru-RU"/>
        </w:rPr>
        <w:t>Контент</w:t>
      </w:r>
      <w:r>
        <w:rPr>
          <w:b/>
          <w:bCs/>
          <w:lang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&lt;/div&gt;&lt;/body&gt;&lt;/html&gt;</w:t>
      </w:r>
    </w:p>
    <w:p w:rsidR="00C96776" w:rsidRDefault="002D445A">
      <w:pPr>
        <w:spacing w:line="240" w:lineRule="auto"/>
        <w:jc w:val="both"/>
        <w:rPr>
          <w:lang w:eastAsia="ru-RU"/>
        </w:rPr>
      </w:pPr>
      <w:r>
        <w:rPr>
          <w:lang w:eastAsia="ru-RU"/>
        </w:rPr>
        <w:t xml:space="preserve">Получится страница, у которой белая полоса с контентом располагается по левому краю, а не по центру, как это требуется. </w:t>
      </w:r>
    </w:p>
    <w:p w:rsidR="00C96776" w:rsidRDefault="002D445A" w:rsidP="002D445A">
      <w:pPr>
        <w:pStyle w:val="aff6"/>
        <w:numPr>
          <w:ilvl w:val="0"/>
          <w:numId w:val="160"/>
        </w:numPr>
        <w:ind w:left="426"/>
        <w:contextualSpacing/>
        <w:outlineLvl w:val="1"/>
        <w:rPr>
          <w:rFonts w:eastAsia="Times New Roman"/>
          <w:szCs w:val="24"/>
          <w:lang w:eastAsia="ru-RU"/>
        </w:rPr>
      </w:pPr>
      <w:r>
        <w:rPr>
          <w:rFonts w:eastAsia="Times New Roman"/>
          <w:szCs w:val="24"/>
          <w:lang w:eastAsia="ru-RU"/>
        </w:rPr>
        <w:t>Нажимаем F12 для открытия Firebug, выбираем инструмент </w:t>
      </w:r>
      <w:r>
        <w:rPr>
          <w:rFonts w:eastAsia="Times New Roman"/>
          <w:noProof/>
          <w:szCs w:val="24"/>
          <w:lang w:eastAsia="ru-RU"/>
        </w:rPr>
        <w:drawing>
          <wp:inline distT="0" distB="0" distL="0" distR="0">
            <wp:extent cx="152400" cy="142875"/>
            <wp:effectExtent l="0" t="0" r="0" b="0"/>
            <wp:docPr id="17" name="Изображение3" descr="Анализировать эле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3" descr="Анализировать элемент"/>
                    <pic:cNvPicPr>
                      <a:picLocks noChangeAspect="1" noChangeArrowheads="1"/>
                    </pic:cNvPicPr>
                  </pic:nvPicPr>
                  <pic:blipFill>
                    <a:blip r:embed="rId25" cstate="print"/>
                    <a:stretch>
                      <a:fillRect/>
                    </a:stretch>
                  </pic:blipFill>
                  <pic:spPr bwMode="auto">
                    <a:xfrm>
                      <a:off x="0" y="0"/>
                      <a:ext cx="152400" cy="142875"/>
                    </a:xfrm>
                    <a:prstGeom prst="rect">
                      <a:avLst/>
                    </a:prstGeom>
                    <a:noFill/>
                    <a:ln w="9525">
                      <a:noFill/>
                      <a:miter lim="800000"/>
                      <a:headEnd/>
                      <a:tailEnd/>
                    </a:ln>
                  </pic:spPr>
                </pic:pic>
              </a:graphicData>
            </a:graphic>
          </wp:inline>
        </w:drawing>
      </w:r>
      <w:r>
        <w:rPr>
          <w:rFonts w:eastAsia="Times New Roman"/>
          <w:szCs w:val="24"/>
          <w:lang w:eastAsia="ru-RU"/>
        </w:rPr>
        <w:t> и щёлкаем по контенту страницы.</w:t>
      </w:r>
    </w:p>
    <w:p w:rsidR="00C96776" w:rsidRDefault="002D445A">
      <w:pPr>
        <w:spacing w:line="240" w:lineRule="auto"/>
        <w:jc w:val="both"/>
        <w:rPr>
          <w:lang w:eastAsia="ru-RU"/>
        </w:rPr>
      </w:pPr>
      <w:r>
        <w:rPr>
          <w:lang w:eastAsia="ru-RU"/>
        </w:rPr>
        <w:t>После выбора элемента в панели Стиль открывается набор стилевых правил для контента.</w:t>
      </w:r>
    </w:p>
    <w:p w:rsidR="00C96776" w:rsidRDefault="002D445A">
      <w:pPr>
        <w:spacing w:line="240" w:lineRule="auto"/>
        <w:jc w:val="center"/>
        <w:rPr>
          <w:lang w:eastAsia="ru-RU"/>
        </w:rPr>
      </w:pPr>
      <w:r>
        <w:rPr>
          <w:noProof/>
          <w:lang w:eastAsia="ru-RU"/>
        </w:rPr>
        <w:drawing>
          <wp:inline distT="0" distB="0" distL="0" distR="0">
            <wp:extent cx="4114800" cy="1800225"/>
            <wp:effectExtent l="0" t="0" r="0" b="0"/>
            <wp:docPr id="18" name="Изображение4" descr="Стиль для выбранного элем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4" descr="Стиль для выбранного элемента"/>
                    <pic:cNvPicPr>
                      <a:picLocks noChangeAspect="1" noChangeArrowheads="1"/>
                    </pic:cNvPicPr>
                  </pic:nvPicPr>
                  <pic:blipFill>
                    <a:blip r:embed="rId26" cstate="print"/>
                    <a:stretch>
                      <a:fillRect/>
                    </a:stretch>
                  </pic:blipFill>
                  <pic:spPr bwMode="auto">
                    <a:xfrm>
                      <a:off x="0" y="0"/>
                      <a:ext cx="4114800" cy="1800225"/>
                    </a:xfrm>
                    <a:prstGeom prst="rect">
                      <a:avLst/>
                    </a:prstGeom>
                    <a:noFill/>
                    <a:ln w="9525">
                      <a:noFill/>
                      <a:miter lim="800000"/>
                      <a:headEnd/>
                      <a:tailEnd/>
                    </a:ln>
                  </pic:spPr>
                </pic:pic>
              </a:graphicData>
            </a:graphic>
          </wp:inline>
        </w:drawing>
      </w:r>
    </w:p>
    <w:p w:rsidR="00C96776" w:rsidRDefault="002D445A">
      <w:pPr>
        <w:spacing w:line="240" w:lineRule="auto"/>
        <w:ind w:firstLine="567"/>
        <w:rPr>
          <w:lang w:eastAsia="ru-RU"/>
        </w:rPr>
      </w:pPr>
      <w:r>
        <w:rPr>
          <w:lang w:eastAsia="ru-RU"/>
        </w:rPr>
        <w:t xml:space="preserve">Не происходит выравнивания по центру, потому что для этого не предусмотрено никаких свойств. </w:t>
      </w:r>
    </w:p>
    <w:p w:rsidR="00C96776" w:rsidRDefault="002D445A" w:rsidP="002D445A">
      <w:pPr>
        <w:pStyle w:val="aff6"/>
        <w:numPr>
          <w:ilvl w:val="0"/>
          <w:numId w:val="160"/>
        </w:numPr>
        <w:ind w:left="426"/>
        <w:contextualSpacing/>
        <w:outlineLvl w:val="1"/>
        <w:rPr>
          <w:rFonts w:eastAsia="Times New Roman"/>
          <w:szCs w:val="24"/>
          <w:lang w:eastAsia="ru-RU"/>
        </w:rPr>
      </w:pPr>
      <w:r>
        <w:rPr>
          <w:rFonts w:eastAsia="Times New Roman"/>
          <w:szCs w:val="24"/>
          <w:lang w:eastAsia="ru-RU"/>
        </w:rPr>
        <w:t>Щёлкаем правой кнопкой в панели Стиль, выбираем пункт «Новое свойство...», вводимmargin и нажимаем Enter. После чего вводим значение вновь добавленного свойства — auto (рис. 7.47) и наблюдаем, как контент выравнивается согласно задумке.</w:t>
      </w:r>
    </w:p>
    <w:p w:rsidR="00C96776" w:rsidRDefault="002D445A">
      <w:pPr>
        <w:spacing w:line="240" w:lineRule="auto"/>
        <w:jc w:val="center"/>
        <w:rPr>
          <w:lang w:eastAsia="ru-RU"/>
        </w:rPr>
      </w:pPr>
      <w:r>
        <w:rPr>
          <w:noProof/>
          <w:lang w:eastAsia="ru-RU"/>
        </w:rPr>
        <w:drawing>
          <wp:inline distT="0" distB="0" distL="0" distR="0">
            <wp:extent cx="4114800" cy="1800225"/>
            <wp:effectExtent l="0" t="0" r="0" b="0"/>
            <wp:docPr id="19" name="Изображение5" descr="Новое свой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5" descr="Новое свойство"/>
                    <pic:cNvPicPr>
                      <a:picLocks noChangeAspect="1" noChangeArrowheads="1"/>
                    </pic:cNvPicPr>
                  </pic:nvPicPr>
                  <pic:blipFill>
                    <a:blip r:embed="rId27" cstate="print"/>
                    <a:stretch>
                      <a:fillRect/>
                    </a:stretch>
                  </pic:blipFill>
                  <pic:spPr bwMode="auto">
                    <a:xfrm>
                      <a:off x="0" y="0"/>
                      <a:ext cx="4114800" cy="1800225"/>
                    </a:xfrm>
                    <a:prstGeom prst="rect">
                      <a:avLst/>
                    </a:prstGeom>
                    <a:noFill/>
                    <a:ln w="9525">
                      <a:noFill/>
                      <a:miter lim="800000"/>
                      <a:headEnd/>
                      <a:tailEnd/>
                    </a:ln>
                  </pic:spPr>
                </pic:pic>
              </a:graphicData>
            </a:graphic>
          </wp:inline>
        </w:drawing>
      </w:r>
      <w:r>
        <w:rPr>
          <w:noProof/>
          <w:lang w:eastAsia="ru-RU"/>
        </w:rPr>
        <w:drawing>
          <wp:inline distT="0" distB="0" distL="0" distR="0">
            <wp:extent cx="2295525" cy="1390650"/>
            <wp:effectExtent l="0" t="0" r="0" b="0"/>
            <wp:docPr id="2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4"/>
                    <pic:cNvPicPr>
                      <a:picLocks noChangeAspect="1" noChangeArrowheads="1"/>
                    </pic:cNvPicPr>
                  </pic:nvPicPr>
                  <pic:blipFill>
                    <a:blip r:embed="rId28" cstate="print"/>
                    <a:srcRect t="20336" b="51225"/>
                    <a:stretch>
                      <a:fillRect/>
                    </a:stretch>
                  </pic:blipFill>
                  <pic:spPr bwMode="auto">
                    <a:xfrm>
                      <a:off x="0" y="0"/>
                      <a:ext cx="2295525" cy="1390650"/>
                    </a:xfrm>
                    <a:prstGeom prst="rect">
                      <a:avLst/>
                    </a:prstGeom>
                    <a:noFill/>
                    <a:ln w="9525">
                      <a:noFill/>
                      <a:miter lim="800000"/>
                      <a:headEnd/>
                      <a:tailEnd/>
                    </a:ln>
                  </pic:spPr>
                </pic:pic>
              </a:graphicData>
            </a:graphic>
          </wp:inline>
        </w:drawing>
      </w:r>
    </w:p>
    <w:p w:rsidR="00C96776" w:rsidRDefault="00C96776">
      <w:pPr>
        <w:spacing w:line="240" w:lineRule="auto"/>
        <w:jc w:val="right"/>
        <w:rPr>
          <w:b/>
          <w:bCs/>
          <w:lang w:eastAsia="ru-RU"/>
        </w:rPr>
      </w:pPr>
    </w:p>
    <w:p w:rsidR="00C96776" w:rsidRDefault="002D445A" w:rsidP="002D445A">
      <w:pPr>
        <w:pStyle w:val="aff6"/>
        <w:numPr>
          <w:ilvl w:val="0"/>
          <w:numId w:val="160"/>
        </w:numPr>
        <w:ind w:left="426"/>
        <w:contextualSpacing/>
        <w:outlineLvl w:val="1"/>
        <w:rPr>
          <w:rFonts w:eastAsia="Times New Roman"/>
          <w:szCs w:val="24"/>
          <w:lang w:eastAsia="ru-RU"/>
        </w:rPr>
      </w:pPr>
      <w:r>
        <w:rPr>
          <w:rFonts w:eastAsia="Times New Roman"/>
          <w:szCs w:val="24"/>
          <w:lang w:eastAsia="ru-RU"/>
        </w:rPr>
        <w:t>Данные манипуляции не приведут к изменениям в исходном файле страницы, поэтому после обнаружения ошибки в коде надо открыть стилевой файл и внести в него необходимые исправления.</w:t>
      </w:r>
    </w:p>
    <w:p w:rsidR="00C96776" w:rsidRDefault="002D445A">
      <w:pPr>
        <w:spacing w:line="240" w:lineRule="auto"/>
        <w:outlineLvl w:val="1"/>
        <w:rPr>
          <w:b/>
          <w:lang w:eastAsia="ru-RU"/>
        </w:rPr>
      </w:pPr>
      <w:r>
        <w:rPr>
          <w:b/>
          <w:lang w:eastAsia="ru-RU"/>
        </w:rPr>
        <w:t xml:space="preserve">Задание 2. </w:t>
      </w:r>
      <w:r>
        <w:rPr>
          <w:b/>
          <w:bCs/>
          <w:lang w:eastAsia="ru-RU"/>
        </w:rPr>
        <w:t>Сайтшколы</w:t>
      </w:r>
    </w:p>
    <w:p w:rsidR="00C96776" w:rsidRDefault="002D445A" w:rsidP="002D445A">
      <w:pPr>
        <w:pStyle w:val="aff6"/>
        <w:numPr>
          <w:ilvl w:val="0"/>
          <w:numId w:val="161"/>
        </w:numPr>
        <w:contextualSpacing/>
        <w:jc w:val="left"/>
        <w:outlineLvl w:val="1"/>
        <w:rPr>
          <w:rFonts w:eastAsia="Times New Roman"/>
          <w:szCs w:val="24"/>
          <w:lang w:eastAsia="ru-RU"/>
        </w:rPr>
      </w:pPr>
      <w:r>
        <w:rPr>
          <w:rFonts w:eastAsia="Times New Roman"/>
          <w:szCs w:val="24"/>
          <w:lang w:eastAsia="ru-RU"/>
        </w:rPr>
        <w:t>Создайте веб страницу по представленному  тексту программы</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&lt;html&gt;&lt;head&gt;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&lt;meta</w:t>
      </w:r>
      <w:r>
        <w:rPr>
          <w:lang w:val="en-US" w:eastAsia="ru-RU"/>
        </w:rPr>
        <w:t> http-equiv="Content-Type" content="text/html; charset=window-1251"</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&lt;link</w:t>
      </w:r>
      <w:r>
        <w:rPr>
          <w:lang w:val="en-US" w:eastAsia="ru-RU"/>
        </w:rPr>
        <w:t> rel="stylesheet" href="06.css" type="text/css"</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&lt;title&gt;</w:t>
      </w:r>
      <w:r>
        <w:rPr>
          <w:lang w:eastAsia="ru-RU"/>
        </w:rPr>
        <w:t>Школа</w:t>
      </w:r>
      <w:r>
        <w:rPr>
          <w:lang w:val="en-US" w:eastAsia="ru-RU"/>
        </w:rPr>
        <w:t xml:space="preserve"> № 174</w:t>
      </w:r>
      <w:r>
        <w:rPr>
          <w:b/>
          <w:bCs/>
          <w:lang w:val="en-US" w:eastAsia="ru-RU"/>
        </w:rPr>
        <w:t>&lt;/title&gt;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&lt;style</w:t>
      </w:r>
      <w:r>
        <w:rPr>
          <w:lang w:val="en-US" w:eastAsia="ru-RU"/>
        </w:rPr>
        <w:t> type="text/css"</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lang w:val="en-US" w:eastAsia="ru-RU"/>
        </w:rPr>
        <w:t>#headertext {  width:700px;  height:40px;  font-family:"Comic Sans MS";  font-size:33px;  color:#71c15c;</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lang w:val="en-US" w:eastAsia="ru-RU"/>
        </w:rPr>
        <w:t>margin:275px 0 0 10px;  float:left;}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lang w:val="en-US" w:eastAsia="ru-RU"/>
        </w:rPr>
        <w:t>#all-menu {  float: left;  width: 530px;}</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&lt;/style&gt;&lt;/head&gt;&lt;body&gt;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id="wrapper"</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id="border"</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id="header"</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w:t>
      </w:r>
      <w:r>
        <w:rPr>
          <w:b/>
          <w:bCs/>
          <w:lang w:val="en-US" w:eastAsia="ru-RU"/>
        </w:rPr>
        <w:t>div</w:t>
      </w:r>
      <w:r>
        <w:rPr>
          <w:lang w:val="en-US" w:eastAsia="ru-RU"/>
        </w:rPr>
        <w:t> id</w:t>
      </w:r>
      <w:r>
        <w:rPr>
          <w:lang w:eastAsia="ru-RU"/>
        </w:rPr>
        <w:t>="</w:t>
      </w:r>
      <w:r>
        <w:rPr>
          <w:lang w:val="en-US" w:eastAsia="ru-RU"/>
        </w:rPr>
        <w:t>headertext</w:t>
      </w:r>
      <w:r>
        <w:rPr>
          <w:lang w:eastAsia="ru-RU"/>
        </w:rPr>
        <w:t>"</w:t>
      </w:r>
      <w:r>
        <w:rPr>
          <w:b/>
          <w:bCs/>
          <w:lang w:eastAsia="ru-RU"/>
        </w:rPr>
        <w:t>&gt;</w:t>
      </w:r>
      <w:r>
        <w:rPr>
          <w:lang w:eastAsia="ru-RU"/>
        </w:rPr>
        <w:t>Вас приветствует школа № 174</w:t>
      </w:r>
      <w:r>
        <w:rPr>
          <w:b/>
          <w:bCs/>
          <w:lang w:eastAsia="ru-RU"/>
        </w:rPr>
        <w:t>&lt;/</w:t>
      </w:r>
      <w:r>
        <w:rPr>
          <w:b/>
          <w:bCs/>
          <w:lang w:val="en-US" w:eastAsia="ru-RU"/>
        </w:rPr>
        <w:t>div</w:t>
      </w:r>
      <w:r>
        <w:rPr>
          <w:b/>
          <w:bCs/>
          <w:lang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id="all-menu"</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id="menu"</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id="menu-in"</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&lt;h1&gt;</w:t>
      </w:r>
      <w:r>
        <w:rPr>
          <w:lang w:eastAsia="ru-RU"/>
        </w:rPr>
        <w:t>Наша история</w:t>
      </w:r>
      <w:r>
        <w:rPr>
          <w:b/>
          <w:bCs/>
          <w:lang w:eastAsia="ru-RU"/>
        </w:rPr>
        <w:t>&lt;/h1&gt;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lastRenderedPageBreak/>
        <w:t>&lt;p&gt;</w:t>
      </w:r>
      <w:r>
        <w:rPr>
          <w:lang w:eastAsia="ru-RU"/>
        </w:rPr>
        <w:t>В 1923 году в городе Мутищи Каштагольского района образовалась школа № 174. Название школы произошло по числу жителей нашего города, которых поголовно записали в первый  класс. Через три года школу сумели закончить больше половины.</w:t>
      </w:r>
      <w:r>
        <w:rPr>
          <w:b/>
          <w:bCs/>
          <w:lang w:eastAsia="ru-RU"/>
        </w:rPr>
        <w:t>&lt;/p&gt;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w:t>
      </w:r>
      <w:r>
        <w:rPr>
          <w:b/>
          <w:bCs/>
          <w:lang w:val="en-US" w:eastAsia="ru-RU"/>
        </w:rPr>
        <w:t>div</w:t>
      </w:r>
      <w:r>
        <w:rPr>
          <w:b/>
          <w:bCs/>
          <w:lang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id="menu"</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id="menu-in"</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&lt;h1&gt;</w:t>
      </w:r>
      <w:r>
        <w:rPr>
          <w:lang w:eastAsia="ru-RU"/>
        </w:rPr>
        <w:t>Наша история</w:t>
      </w:r>
      <w:r>
        <w:rPr>
          <w:b/>
          <w:bCs/>
          <w:lang w:eastAsia="ru-RU"/>
        </w:rPr>
        <w:t>&lt;/h1&gt;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&lt;p&gt;</w:t>
      </w:r>
      <w:r>
        <w:rPr>
          <w:lang w:eastAsia="ru-RU"/>
        </w:rPr>
        <w:t>В 1923 году в городе Мутищи Каштагольского района образовалась школа № 174. Название школы произошло по числу жителей нашего города, которых поголовно записали в первый класс. Через три года школу сумели закончить больше половины.</w:t>
      </w:r>
      <w:r>
        <w:rPr>
          <w:b/>
          <w:bCs/>
          <w:lang w:eastAsia="ru-RU"/>
        </w:rPr>
        <w:t>&lt;/p&gt;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w:t>
      </w:r>
      <w:r>
        <w:rPr>
          <w:b/>
          <w:bCs/>
          <w:lang w:val="en-US" w:eastAsia="ru-RU"/>
        </w:rPr>
        <w:t>div</w:t>
      </w:r>
      <w:r>
        <w:rPr>
          <w:b/>
          <w:bCs/>
          <w:lang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val="en-US" w:eastAsia="ru-RU"/>
        </w:rPr>
      </w:pPr>
      <w:r>
        <w:rPr>
          <w:b/>
          <w:bCs/>
          <w:lang w:val="en-US" w:eastAsia="ru-RU"/>
        </w:rPr>
        <w:t>&lt;div</w:t>
      </w:r>
      <w:r>
        <w:rPr>
          <w:lang w:val="en-US" w:eastAsia="ru-RU"/>
        </w:rPr>
        <w:t> id="bar-all"</w:t>
      </w:r>
      <w:r>
        <w:rPr>
          <w:b/>
          <w:bCs/>
          <w:lang w:val="en-US" w:eastAsia="ru-RU"/>
        </w:rPr>
        <w:t>&gt;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lang w:eastAsia="ru-RU"/>
        </w:rPr>
        <w:t>Правая колонка</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&lt;/div&gt;</w:t>
      </w:r>
    </w:p>
    <w:p w:rsidR="00C96776" w:rsidRDefault="002D4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50"/>
        <w:rPr>
          <w:lang w:eastAsia="ru-RU"/>
        </w:rPr>
      </w:pPr>
      <w:r>
        <w:rPr>
          <w:b/>
          <w:bCs/>
          <w:lang w:eastAsia="ru-RU"/>
        </w:rPr>
        <w:t>&lt;/body&gt;&lt;/html&gt;</w:t>
      </w:r>
    </w:p>
    <w:p w:rsidR="00C96776" w:rsidRDefault="002D445A">
      <w:pPr>
        <w:spacing w:line="240" w:lineRule="auto"/>
        <w:rPr>
          <w:lang w:eastAsia="ru-RU"/>
        </w:rPr>
      </w:pPr>
      <w:r>
        <w:rPr>
          <w:lang w:eastAsia="ru-RU"/>
        </w:rPr>
        <w:t>Проблем несколько:</w:t>
      </w:r>
    </w:p>
    <w:p w:rsidR="00C96776" w:rsidRDefault="002D445A" w:rsidP="002D445A">
      <w:pPr>
        <w:numPr>
          <w:ilvl w:val="0"/>
          <w:numId w:val="159"/>
        </w:numPr>
        <w:suppressAutoHyphens w:val="0"/>
        <w:spacing w:line="240" w:lineRule="auto"/>
        <w:rPr>
          <w:lang w:eastAsia="ru-RU"/>
        </w:rPr>
      </w:pPr>
      <w:r>
        <w:rPr>
          <w:lang w:eastAsia="ru-RU"/>
        </w:rPr>
        <w:t>заголовок выходит за пределы рамки;</w:t>
      </w:r>
    </w:p>
    <w:p w:rsidR="00C96776" w:rsidRDefault="002D445A" w:rsidP="002D445A">
      <w:pPr>
        <w:numPr>
          <w:ilvl w:val="0"/>
          <w:numId w:val="159"/>
        </w:numPr>
        <w:suppressAutoHyphens w:val="0"/>
        <w:spacing w:line="240" w:lineRule="auto"/>
        <w:rPr>
          <w:lang w:eastAsia="ru-RU"/>
        </w:rPr>
      </w:pPr>
      <w:r>
        <w:rPr>
          <w:lang w:eastAsia="ru-RU"/>
        </w:rPr>
        <w:t>появляется горизонтальная полоса прокрутки;</w:t>
      </w:r>
    </w:p>
    <w:p w:rsidR="00C96776" w:rsidRDefault="002D445A" w:rsidP="002D445A">
      <w:pPr>
        <w:numPr>
          <w:ilvl w:val="0"/>
          <w:numId w:val="159"/>
        </w:numPr>
        <w:suppressAutoHyphens w:val="0"/>
        <w:spacing w:line="240" w:lineRule="auto"/>
        <w:rPr>
          <w:lang w:eastAsia="ru-RU"/>
        </w:rPr>
      </w:pPr>
      <w:r>
        <w:rPr>
          <w:lang w:eastAsia="ru-RU"/>
        </w:rPr>
        <w:t>текст в правой колонке выравнивается не по верхнему краю, а смещается вниз.</w:t>
      </w:r>
    </w:p>
    <w:p w:rsidR="00C96776" w:rsidRDefault="002D445A">
      <w:pPr>
        <w:spacing w:line="240" w:lineRule="auto"/>
        <w:rPr>
          <w:lang w:eastAsia="ru-RU"/>
        </w:rPr>
      </w:pPr>
      <w:r>
        <w:rPr>
          <w:lang w:eastAsia="ru-RU"/>
        </w:rPr>
        <w:t>На рис. 7.48 показан фрагмент макета с указанными проблемами.</w:t>
      </w:r>
    </w:p>
    <w:p w:rsidR="00C96776" w:rsidRDefault="002D445A">
      <w:pPr>
        <w:spacing w:line="240" w:lineRule="auto"/>
        <w:jc w:val="center"/>
        <w:rPr>
          <w:lang w:eastAsia="ru-RU"/>
        </w:rPr>
      </w:pPr>
      <w:r>
        <w:rPr>
          <w:noProof/>
          <w:lang w:eastAsia="ru-RU"/>
        </w:rPr>
        <w:drawing>
          <wp:inline distT="0" distB="0" distL="0" distR="0">
            <wp:extent cx="4991100" cy="2124075"/>
            <wp:effectExtent l="0" t="0" r="0" b="0"/>
            <wp:docPr id="21" name="Изображение6" descr="Проблемы с отображением ма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6" descr="Проблемы с отображением макета"/>
                    <pic:cNvPicPr>
                      <a:picLocks noChangeAspect="1" noChangeArrowheads="1"/>
                    </pic:cNvPicPr>
                  </pic:nvPicPr>
                  <pic:blipFill>
                    <a:blip r:embed="rId29" cstate="print"/>
                    <a:stretch>
                      <a:fillRect/>
                    </a:stretch>
                  </pic:blipFill>
                  <pic:spPr bwMode="auto">
                    <a:xfrm>
                      <a:off x="0" y="0"/>
                      <a:ext cx="4991100" cy="2124075"/>
                    </a:xfrm>
                    <a:prstGeom prst="rect">
                      <a:avLst/>
                    </a:prstGeom>
                    <a:noFill/>
                    <a:ln w="9525">
                      <a:noFill/>
                      <a:miter lim="800000"/>
                      <a:headEnd/>
                      <a:tailEnd/>
                    </a:ln>
                  </pic:spPr>
                </pic:pic>
              </a:graphicData>
            </a:graphic>
          </wp:inline>
        </w:drawing>
      </w:r>
    </w:p>
    <w:p w:rsidR="00C96776" w:rsidRDefault="002D445A">
      <w:pPr>
        <w:spacing w:line="240" w:lineRule="auto"/>
        <w:jc w:val="center"/>
        <w:rPr>
          <w:i/>
          <w:iCs/>
          <w:lang w:eastAsia="ru-RU"/>
        </w:rPr>
      </w:pPr>
      <w:r>
        <w:rPr>
          <w:i/>
          <w:iCs/>
          <w:lang w:eastAsia="ru-RU"/>
        </w:rPr>
        <w:t>Рис. 7.48. Проблемы с отображением макета</w:t>
      </w:r>
    </w:p>
    <w:p w:rsidR="00C96776" w:rsidRDefault="002D445A">
      <w:pPr>
        <w:spacing w:line="240" w:lineRule="auto"/>
        <w:rPr>
          <w:lang w:eastAsia="ru-RU"/>
        </w:rPr>
      </w:pPr>
      <w:r>
        <w:rPr>
          <w:lang w:eastAsia="ru-RU"/>
        </w:rPr>
        <w:t>Для начала проверим код валидатором. Он обнаружил две ошибки связанных с повторным использованием идентификаторов. Меняем в HTML-коде id="menu" на class="menu", а id="menu-in" наclass="menu-in", а в стилевом файле #menu на .menu и #menu-in на .menu-in. Разумеется, это не приведёт к исправлению ошибок отображения, но мы будем уверены, что код в порядке и с ним точно никаких проблем нет.</w:t>
      </w:r>
    </w:p>
    <w:p w:rsidR="00C96776" w:rsidRDefault="002D445A">
      <w:pPr>
        <w:spacing w:line="240" w:lineRule="auto"/>
        <w:rPr>
          <w:lang w:eastAsia="ru-RU"/>
        </w:rPr>
      </w:pPr>
      <w:r>
        <w:rPr>
          <w:lang w:eastAsia="ru-RU"/>
        </w:rPr>
        <w:t>Настала очередь Firebug. Открываем его, выбираем инструмент </w:t>
      </w:r>
      <w:r>
        <w:rPr>
          <w:noProof/>
          <w:lang w:eastAsia="ru-RU"/>
        </w:rPr>
        <w:drawing>
          <wp:inline distT="0" distB="0" distL="0" distR="0">
            <wp:extent cx="152400" cy="142875"/>
            <wp:effectExtent l="0" t="0" r="0" b="0"/>
            <wp:docPr id="22" name="Рисунок 8" descr="Анализировать эле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8" descr="Анализировать элемент"/>
                    <pic:cNvPicPr>
                      <a:picLocks noChangeAspect="1" noChangeArrowheads="1"/>
                    </pic:cNvPicPr>
                  </pic:nvPicPr>
                  <pic:blipFill>
                    <a:blip r:embed="rId25" cstate="print"/>
                    <a:stretch>
                      <a:fillRect/>
                    </a:stretch>
                  </pic:blipFill>
                  <pic:spPr bwMode="auto">
                    <a:xfrm>
                      <a:off x="0" y="0"/>
                      <a:ext cx="152400" cy="142875"/>
                    </a:xfrm>
                    <a:prstGeom prst="rect">
                      <a:avLst/>
                    </a:prstGeom>
                    <a:noFill/>
                    <a:ln w="9525">
                      <a:noFill/>
                      <a:miter lim="800000"/>
                      <a:headEnd/>
                      <a:tailEnd/>
                    </a:ln>
                  </pic:spPr>
                </pic:pic>
              </a:graphicData>
            </a:graphic>
          </wp:inline>
        </w:drawing>
      </w:r>
      <w:r>
        <w:rPr>
          <w:lang w:eastAsia="ru-RU"/>
        </w:rPr>
        <w:t> и щелкаем по тексту «Вас приветствует...». В панели Стиль видно, что неприятности возникают из-за свойства margin, в этом легко убедиться, временно его отключив.  Текст при отключении перемещается в левый верхний угол родителя, а полоса прокрутки исчезает. Ошибка связана с тем, что блок сдвигается вправо на 350px, выходя за границу макета. Достаточно поменять это значение на меньшее число и проблема будет решена (рис. 7.49).</w:t>
      </w:r>
    </w:p>
    <w:p w:rsidR="00C96776" w:rsidRDefault="002D445A">
      <w:pPr>
        <w:spacing w:line="240" w:lineRule="auto"/>
        <w:jc w:val="center"/>
        <w:rPr>
          <w:lang w:eastAsia="ru-RU"/>
        </w:rPr>
      </w:pPr>
      <w:r>
        <w:rPr>
          <w:noProof/>
          <w:lang w:eastAsia="ru-RU"/>
        </w:rPr>
        <w:lastRenderedPageBreak/>
        <w:drawing>
          <wp:inline distT="0" distB="0" distL="0" distR="0">
            <wp:extent cx="4114800" cy="2124075"/>
            <wp:effectExtent l="0" t="0" r="0" b="0"/>
            <wp:docPr id="23" name="Рисунок 9" descr="Редактирование ст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9" descr="Редактирование стиля"/>
                    <pic:cNvPicPr>
                      <a:picLocks noChangeAspect="1" noChangeArrowheads="1"/>
                    </pic:cNvPicPr>
                  </pic:nvPicPr>
                  <pic:blipFill>
                    <a:blip r:embed="rId30" cstate="print"/>
                    <a:stretch>
                      <a:fillRect/>
                    </a:stretch>
                  </pic:blipFill>
                  <pic:spPr bwMode="auto">
                    <a:xfrm>
                      <a:off x="0" y="0"/>
                      <a:ext cx="4114800" cy="2124075"/>
                    </a:xfrm>
                    <a:prstGeom prst="rect">
                      <a:avLst/>
                    </a:prstGeom>
                    <a:noFill/>
                    <a:ln w="9525">
                      <a:noFill/>
                      <a:miter lim="800000"/>
                      <a:headEnd/>
                      <a:tailEnd/>
                    </a:ln>
                  </pic:spPr>
                </pic:pic>
              </a:graphicData>
            </a:graphic>
          </wp:inline>
        </w:drawing>
      </w:r>
    </w:p>
    <w:p w:rsidR="00C96776" w:rsidRDefault="002D445A">
      <w:pPr>
        <w:spacing w:line="240" w:lineRule="auto"/>
        <w:jc w:val="center"/>
        <w:rPr>
          <w:i/>
          <w:iCs/>
          <w:lang w:eastAsia="ru-RU"/>
        </w:rPr>
      </w:pPr>
      <w:r>
        <w:rPr>
          <w:i/>
          <w:iCs/>
          <w:lang w:eastAsia="ru-RU"/>
        </w:rPr>
        <w:t>Рис. 7.49. Редактирование стиля</w:t>
      </w:r>
    </w:p>
    <w:p w:rsidR="00C96776" w:rsidRDefault="002D445A">
      <w:pPr>
        <w:spacing w:line="240" w:lineRule="auto"/>
        <w:rPr>
          <w:lang w:eastAsia="ru-RU"/>
        </w:rPr>
      </w:pPr>
      <w:r>
        <w:rPr>
          <w:lang w:eastAsia="ru-RU"/>
        </w:rPr>
        <w:t>Помним, что Firebug все манипуляции проделывает в памяти и в файлах изменения никак не отражаются. Поэтому после обнаружения ошибки в коде надо открыть стилевой файл и внести в него необходимые исправления (пример 7.7).</w:t>
      </w:r>
    </w:p>
    <w:p w:rsidR="00C96776" w:rsidRDefault="002D445A">
      <w:pPr>
        <w:spacing w:line="240" w:lineRule="auto"/>
        <w:rPr>
          <w:lang w:eastAsia="ru-RU"/>
        </w:rPr>
      </w:pPr>
      <w:r>
        <w:rPr>
          <w:lang w:eastAsia="ru-RU"/>
        </w:rPr>
        <w:t>Остаётся правая колонка. Проделываем те же манипуляции в Firebug для просмотра стиля элемента. Кроме удаления лишнего display в #bar-all ничего изменять особо не придётся, поэтому переходим к другой колонке #all-menu. В стилях, оказывается, такого идентификатора нет, поэтому мы можем редактировать только встроенный стиль элемента. Необходимо добавить float со значением left и указать ширину левой колонки (рис. 7.50).</w:t>
      </w:r>
    </w:p>
    <w:p w:rsidR="00C96776" w:rsidRDefault="002D445A">
      <w:pPr>
        <w:spacing w:line="240" w:lineRule="auto"/>
        <w:jc w:val="center"/>
        <w:rPr>
          <w:lang w:eastAsia="ru-RU"/>
        </w:rPr>
      </w:pPr>
      <w:r>
        <w:rPr>
          <w:noProof/>
          <w:lang w:eastAsia="ru-RU"/>
        </w:rPr>
        <w:drawing>
          <wp:inline distT="0" distB="0" distL="0" distR="0">
            <wp:extent cx="3028950" cy="1781175"/>
            <wp:effectExtent l="0" t="0" r="0" b="0"/>
            <wp:docPr id="24" name="Рисунок 10" descr="Редактирование стиля коло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0" descr="Редактирование стиля колонки"/>
                    <pic:cNvPicPr>
                      <a:picLocks noChangeAspect="1" noChangeArrowheads="1"/>
                    </pic:cNvPicPr>
                  </pic:nvPicPr>
                  <pic:blipFill>
                    <a:blip r:embed="rId31" cstate="print"/>
                    <a:stretch>
                      <a:fillRect/>
                    </a:stretch>
                  </pic:blipFill>
                  <pic:spPr bwMode="auto">
                    <a:xfrm>
                      <a:off x="0" y="0"/>
                      <a:ext cx="3028950" cy="1781175"/>
                    </a:xfrm>
                    <a:prstGeom prst="rect">
                      <a:avLst/>
                    </a:prstGeom>
                    <a:noFill/>
                    <a:ln w="9525">
                      <a:noFill/>
                      <a:miter lim="800000"/>
                      <a:headEnd/>
                      <a:tailEnd/>
                    </a:ln>
                  </pic:spPr>
                </pic:pic>
              </a:graphicData>
            </a:graphic>
          </wp:inline>
        </w:drawing>
      </w:r>
    </w:p>
    <w:p w:rsidR="00C96776" w:rsidRDefault="002D445A">
      <w:pPr>
        <w:spacing w:line="240" w:lineRule="auto"/>
        <w:jc w:val="center"/>
        <w:rPr>
          <w:i/>
          <w:iCs/>
          <w:lang w:eastAsia="ru-RU"/>
        </w:rPr>
      </w:pPr>
      <w:r>
        <w:rPr>
          <w:i/>
          <w:iCs/>
          <w:lang w:eastAsia="ru-RU"/>
        </w:rPr>
        <w:t>Рис. 7.50. Редактирование стиля колонки</w:t>
      </w:r>
    </w:p>
    <w:p w:rsidR="00C96776" w:rsidRDefault="002D445A">
      <w:pPr>
        <w:spacing w:line="240" w:lineRule="auto"/>
        <w:rPr>
          <w:lang w:eastAsia="ru-RU"/>
        </w:rPr>
      </w:pPr>
      <w:r>
        <w:rPr>
          <w:lang w:eastAsia="ru-RU"/>
        </w:rPr>
        <w:t>Вот теперь порядок. Окончательно вносим правки в стилевой файл (пример 7.8) и проверяем в других браузерах на корректность.</w:t>
      </w:r>
    </w:p>
    <w:p w:rsidR="00C96776" w:rsidRDefault="00C96776">
      <w:pPr>
        <w:spacing w:line="240" w:lineRule="auto"/>
        <w:jc w:val="center"/>
        <w:rPr>
          <w:b/>
        </w:rPr>
      </w:pPr>
    </w:p>
    <w:p w:rsidR="00C96776" w:rsidRDefault="00C96776">
      <w:pPr>
        <w:spacing w:line="240" w:lineRule="auto"/>
        <w:jc w:val="center"/>
        <w:rPr>
          <w:b/>
        </w:rPr>
      </w:pPr>
    </w:p>
    <w:p w:rsidR="00C96776" w:rsidRDefault="002D445A">
      <w:pPr>
        <w:spacing w:line="240" w:lineRule="auto"/>
        <w:jc w:val="center"/>
        <w:rPr>
          <w:b/>
        </w:rPr>
      </w:pPr>
      <w:r>
        <w:rPr>
          <w:b/>
        </w:rPr>
        <w:t xml:space="preserve">Лабораторная работа: «Использование </w:t>
      </w:r>
      <w:r>
        <w:rPr>
          <w:b/>
          <w:lang w:val="en-US"/>
        </w:rPr>
        <w:t>WebDeveloper</w:t>
      </w:r>
      <w:r>
        <w:rPr>
          <w:b/>
        </w:rPr>
        <w:t xml:space="preserve"> в тестировании сайта»</w:t>
      </w:r>
    </w:p>
    <w:p w:rsidR="00C96776" w:rsidRDefault="002D445A">
      <w:pPr>
        <w:pStyle w:val="aff6"/>
        <w:ind w:left="0"/>
        <w:rPr>
          <w:szCs w:val="24"/>
        </w:rPr>
      </w:pPr>
      <w:r>
        <w:rPr>
          <w:b/>
          <w:szCs w:val="24"/>
        </w:rPr>
        <w:t>Цель</w:t>
      </w:r>
      <w:r>
        <w:rPr>
          <w:szCs w:val="24"/>
        </w:rPr>
        <w:t xml:space="preserve">: Познакомиться на практике с возможностями </w:t>
      </w:r>
      <w:r>
        <w:rPr>
          <w:szCs w:val="24"/>
          <w:lang w:val="en-US"/>
        </w:rPr>
        <w:t>WebDeveloper</w:t>
      </w:r>
      <w:r>
        <w:rPr>
          <w:szCs w:val="24"/>
        </w:rPr>
        <w:t xml:space="preserve">, научиться устанавливать дополнения к браузеру </w:t>
      </w:r>
      <w:r>
        <w:rPr>
          <w:szCs w:val="24"/>
          <w:lang w:val="en-US"/>
        </w:rPr>
        <w:t>FireFox</w:t>
      </w:r>
      <w:r>
        <w:rPr>
          <w:szCs w:val="24"/>
        </w:rPr>
        <w:t>.</w:t>
      </w:r>
    </w:p>
    <w:p w:rsidR="00C96776" w:rsidRDefault="00C96776">
      <w:pPr>
        <w:pStyle w:val="aff6"/>
        <w:ind w:left="0"/>
        <w:rPr>
          <w:b/>
          <w:szCs w:val="24"/>
        </w:rPr>
      </w:pPr>
    </w:p>
    <w:p w:rsidR="00C96776" w:rsidRDefault="002D445A">
      <w:pPr>
        <w:pStyle w:val="aff6"/>
        <w:ind w:left="0"/>
        <w:rPr>
          <w:szCs w:val="24"/>
        </w:rPr>
      </w:pPr>
      <w:r>
        <w:rPr>
          <w:b/>
          <w:szCs w:val="24"/>
        </w:rPr>
        <w:t>Web Developer</w:t>
      </w:r>
      <w:r>
        <w:rPr>
          <w:szCs w:val="24"/>
        </w:rPr>
        <w:t xml:space="preserve"> – веб-разработчик. Плагин Web Developer предназначен для получения информации и тестирования сайта. С его помощью можно включить и выключить изображения, обнаружить все элементы ссылок, просмотреть формы, проверить страницы сайта на соответствие стандартам и многое другое. Сведения, полученные в результате тестирования, помогут не только в разработке сайта, с помощью плагина можно найти скрытые ссылки, повреждённые изображения и т.п.</w:t>
      </w:r>
    </w:p>
    <w:p w:rsidR="00C96776" w:rsidRDefault="00C96776">
      <w:pPr>
        <w:pStyle w:val="aff6"/>
        <w:jc w:val="center"/>
        <w:rPr>
          <w:b/>
          <w:szCs w:val="24"/>
        </w:rPr>
      </w:pPr>
    </w:p>
    <w:p w:rsidR="00C96776" w:rsidRDefault="002D445A">
      <w:pPr>
        <w:pStyle w:val="aff6"/>
        <w:jc w:val="center"/>
        <w:rPr>
          <w:b/>
          <w:szCs w:val="24"/>
        </w:rPr>
      </w:pPr>
      <w:r>
        <w:rPr>
          <w:b/>
          <w:szCs w:val="24"/>
        </w:rPr>
        <w:t>Ход работы</w:t>
      </w:r>
    </w:p>
    <w:p w:rsidR="00C96776" w:rsidRDefault="002D445A" w:rsidP="002D445A">
      <w:pPr>
        <w:pStyle w:val="aff6"/>
        <w:numPr>
          <w:ilvl w:val="0"/>
          <w:numId w:val="162"/>
        </w:numPr>
        <w:contextualSpacing/>
        <w:rPr>
          <w:szCs w:val="24"/>
        </w:rPr>
      </w:pPr>
      <w:r>
        <w:rPr>
          <w:szCs w:val="24"/>
        </w:rPr>
        <w:t xml:space="preserve">Откройте браузер </w:t>
      </w:r>
      <w:r>
        <w:rPr>
          <w:szCs w:val="24"/>
          <w:lang w:val="en-US"/>
        </w:rPr>
        <w:t>FireFox</w:t>
      </w:r>
      <w:r>
        <w:rPr>
          <w:szCs w:val="24"/>
        </w:rPr>
        <w:t>.</w:t>
      </w:r>
    </w:p>
    <w:p w:rsidR="00C96776" w:rsidRDefault="002D445A" w:rsidP="002D445A">
      <w:pPr>
        <w:pStyle w:val="aff6"/>
        <w:numPr>
          <w:ilvl w:val="0"/>
          <w:numId w:val="162"/>
        </w:numPr>
        <w:contextualSpacing/>
        <w:rPr>
          <w:szCs w:val="24"/>
        </w:rPr>
      </w:pPr>
      <w:r>
        <w:rPr>
          <w:szCs w:val="24"/>
        </w:rPr>
        <w:t xml:space="preserve">Установите </w:t>
      </w:r>
      <w:r>
        <w:rPr>
          <w:szCs w:val="24"/>
          <w:lang w:val="en-US"/>
        </w:rPr>
        <w:t>WebDeveloper</w:t>
      </w:r>
      <w:r>
        <w:rPr>
          <w:szCs w:val="24"/>
        </w:rPr>
        <w:t>, используя команду Инструменты -&gt; Дополнения. В строку поиска введите название нужного дополнения. В открывшемся списке выберите необходимый плагин для установки и запустите установку.</w:t>
      </w:r>
    </w:p>
    <w:p w:rsidR="00C96776" w:rsidRDefault="002D445A" w:rsidP="002D445A">
      <w:pPr>
        <w:pStyle w:val="aff6"/>
        <w:numPr>
          <w:ilvl w:val="0"/>
          <w:numId w:val="162"/>
        </w:numPr>
        <w:contextualSpacing/>
      </w:pPr>
      <w:r>
        <w:rPr>
          <w:szCs w:val="24"/>
        </w:rPr>
        <w:t xml:space="preserve">Откройте сайт </w:t>
      </w:r>
      <w:hyperlink r:id="rId32">
        <w:r>
          <w:rPr>
            <w:rStyle w:val="-"/>
            <w:webHidden/>
            <w:szCs w:val="24"/>
          </w:rPr>
          <w:t>http://htmlbook.ru/</w:t>
        </w:r>
      </w:hyperlink>
    </w:p>
    <w:p w:rsidR="00C96776" w:rsidRDefault="002D445A" w:rsidP="002D445A">
      <w:pPr>
        <w:pStyle w:val="aff6"/>
        <w:numPr>
          <w:ilvl w:val="0"/>
          <w:numId w:val="162"/>
        </w:numPr>
        <w:contextualSpacing/>
        <w:rPr>
          <w:szCs w:val="24"/>
        </w:rPr>
      </w:pPr>
      <w:r>
        <w:rPr>
          <w:szCs w:val="24"/>
        </w:rPr>
        <w:t xml:space="preserve">С помощью вкладки </w:t>
      </w:r>
      <w:r>
        <w:rPr>
          <w:szCs w:val="24"/>
          <w:lang w:val="en-US"/>
        </w:rPr>
        <w:t>CSS</w:t>
      </w:r>
      <w:r>
        <w:rPr>
          <w:szCs w:val="24"/>
        </w:rPr>
        <w:t xml:space="preserve"> найдите следующую информацию и оформите как отчет по лабораторной работе</w:t>
      </w:r>
    </w:p>
    <w:p w:rsidR="00C96776" w:rsidRDefault="002D445A" w:rsidP="002D445A">
      <w:pPr>
        <w:pStyle w:val="aff6"/>
        <w:numPr>
          <w:ilvl w:val="1"/>
          <w:numId w:val="162"/>
        </w:numPr>
        <w:contextualSpacing/>
        <w:rPr>
          <w:szCs w:val="24"/>
        </w:rPr>
      </w:pPr>
      <w:r>
        <w:rPr>
          <w:szCs w:val="24"/>
        </w:rPr>
        <w:lastRenderedPageBreak/>
        <w:t>В каком файле хранятся стили элемента, расположенного в левом верхнем углу?</w:t>
      </w:r>
      <w:r>
        <w:rPr>
          <w:noProof/>
          <w:szCs w:val="24"/>
          <w:lang w:eastAsia="ru-RU"/>
        </w:rPr>
        <w:drawing>
          <wp:inline distT="0" distB="0" distL="0" distR="0">
            <wp:extent cx="1419225" cy="457200"/>
            <wp:effectExtent l="0" t="0" r="0" b="0"/>
            <wp:docPr id="25"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7"/>
                    <pic:cNvPicPr>
                      <a:picLocks noChangeAspect="1" noChangeArrowheads="1"/>
                    </pic:cNvPicPr>
                  </pic:nvPicPr>
                  <pic:blipFill>
                    <a:blip r:embed="rId33" cstate="print"/>
                    <a:srcRect l="30923" t="20600" r="48333" b="70501"/>
                    <a:stretch>
                      <a:fillRect/>
                    </a:stretch>
                  </pic:blipFill>
                  <pic:spPr bwMode="auto">
                    <a:xfrm>
                      <a:off x="0" y="0"/>
                      <a:ext cx="1419225" cy="457200"/>
                    </a:xfrm>
                    <a:prstGeom prst="rect">
                      <a:avLst/>
                    </a:prstGeom>
                    <a:noFill/>
                    <a:ln w="9525">
                      <a:noFill/>
                      <a:miter lim="800000"/>
                      <a:headEnd/>
                      <a:tailEnd/>
                    </a:ln>
                  </pic:spPr>
                </pic:pic>
              </a:graphicData>
            </a:graphic>
          </wp:inline>
        </w:drawing>
      </w:r>
    </w:p>
    <w:p w:rsidR="00C96776" w:rsidRDefault="002D445A" w:rsidP="002D445A">
      <w:pPr>
        <w:pStyle w:val="aff6"/>
        <w:numPr>
          <w:ilvl w:val="1"/>
          <w:numId w:val="162"/>
        </w:numPr>
        <w:contextualSpacing/>
        <w:rPr>
          <w:szCs w:val="24"/>
        </w:rPr>
      </w:pPr>
      <w:r>
        <w:rPr>
          <w:szCs w:val="24"/>
        </w:rPr>
        <w:t xml:space="preserve">Какой размер шрифта элемента слева? </w:t>
      </w:r>
      <w:r>
        <w:rPr>
          <w:noProof/>
          <w:szCs w:val="24"/>
          <w:lang w:eastAsia="ru-RU"/>
        </w:rPr>
        <w:drawing>
          <wp:inline distT="0" distB="0" distL="0" distR="0">
            <wp:extent cx="1419225" cy="266700"/>
            <wp:effectExtent l="0" t="0" r="0" b="0"/>
            <wp:docPr id="26"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8"/>
                    <pic:cNvPicPr>
                      <a:picLocks noChangeAspect="1" noChangeArrowheads="1"/>
                    </pic:cNvPicPr>
                  </pic:nvPicPr>
                  <pic:blipFill>
                    <a:blip r:embed="rId33" cstate="print"/>
                    <a:srcRect l="30923" t="39522" r="48333" b="55295"/>
                    <a:stretch>
                      <a:fillRect/>
                    </a:stretch>
                  </pic:blipFill>
                  <pic:spPr bwMode="auto">
                    <a:xfrm>
                      <a:off x="0" y="0"/>
                      <a:ext cx="1419225" cy="266700"/>
                    </a:xfrm>
                    <a:prstGeom prst="rect">
                      <a:avLst/>
                    </a:prstGeom>
                    <a:noFill/>
                    <a:ln w="9525">
                      <a:noFill/>
                      <a:miter lim="800000"/>
                      <a:headEnd/>
                      <a:tailEnd/>
                    </a:ln>
                  </pic:spPr>
                </pic:pic>
              </a:graphicData>
            </a:graphic>
          </wp:inline>
        </w:drawing>
      </w:r>
    </w:p>
    <w:p w:rsidR="00C96776" w:rsidRDefault="002D445A" w:rsidP="002D445A">
      <w:pPr>
        <w:pStyle w:val="aff6"/>
        <w:numPr>
          <w:ilvl w:val="1"/>
          <w:numId w:val="162"/>
        </w:numPr>
        <w:contextualSpacing/>
        <w:rPr>
          <w:szCs w:val="24"/>
        </w:rPr>
      </w:pPr>
      <w:r>
        <w:rPr>
          <w:szCs w:val="24"/>
        </w:rPr>
        <w:t xml:space="preserve">Какое название класса у элемента с датой и подписью в центре страницы? </w:t>
      </w:r>
      <w:r>
        <w:rPr>
          <w:noProof/>
          <w:szCs w:val="24"/>
          <w:lang w:eastAsia="ru-RU"/>
        </w:rPr>
        <w:drawing>
          <wp:inline distT="0" distB="0" distL="0" distR="0">
            <wp:extent cx="4781550" cy="628650"/>
            <wp:effectExtent l="0" t="0" r="0" b="0"/>
            <wp:docPr id="27"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9"/>
                    <pic:cNvPicPr>
                      <a:picLocks noChangeAspect="1" noChangeArrowheads="1"/>
                    </pic:cNvPicPr>
                  </pic:nvPicPr>
                  <pic:blipFill>
                    <a:blip r:embed="rId34" cstate="print"/>
                    <a:srcRect l="30085" t="47987" b="39798"/>
                    <a:stretch>
                      <a:fillRect/>
                    </a:stretch>
                  </pic:blipFill>
                  <pic:spPr bwMode="auto">
                    <a:xfrm>
                      <a:off x="0" y="0"/>
                      <a:ext cx="4781550" cy="628650"/>
                    </a:xfrm>
                    <a:prstGeom prst="rect">
                      <a:avLst/>
                    </a:prstGeom>
                    <a:noFill/>
                    <a:ln w="9525">
                      <a:noFill/>
                      <a:miter lim="800000"/>
                      <a:headEnd/>
                      <a:tailEnd/>
                    </a:ln>
                  </pic:spPr>
                </pic:pic>
              </a:graphicData>
            </a:graphic>
          </wp:inline>
        </w:drawing>
      </w:r>
    </w:p>
    <w:p w:rsidR="00C96776" w:rsidRDefault="002D445A" w:rsidP="002D445A">
      <w:pPr>
        <w:pStyle w:val="aff6"/>
        <w:numPr>
          <w:ilvl w:val="0"/>
          <w:numId w:val="162"/>
        </w:numPr>
        <w:contextualSpacing/>
        <w:rPr>
          <w:szCs w:val="24"/>
        </w:rPr>
      </w:pPr>
      <w:r>
        <w:rPr>
          <w:szCs w:val="24"/>
        </w:rPr>
        <w:t xml:space="preserve">С помощью вкладки </w:t>
      </w:r>
      <w:r>
        <w:rPr>
          <w:szCs w:val="24"/>
          <w:lang w:val="en-US"/>
        </w:rPr>
        <w:t>Images</w:t>
      </w:r>
      <w:r>
        <w:rPr>
          <w:szCs w:val="24"/>
        </w:rPr>
        <w:t>найдите следующую информацию и добавьте в отчет по лабораторной работе</w:t>
      </w:r>
    </w:p>
    <w:p w:rsidR="00C96776" w:rsidRDefault="002D445A" w:rsidP="002D445A">
      <w:pPr>
        <w:pStyle w:val="aff6"/>
        <w:numPr>
          <w:ilvl w:val="1"/>
          <w:numId w:val="162"/>
        </w:numPr>
        <w:contextualSpacing/>
        <w:rPr>
          <w:szCs w:val="24"/>
        </w:rPr>
      </w:pPr>
      <w:r>
        <w:rPr>
          <w:szCs w:val="24"/>
        </w:rPr>
        <w:t>Есть ли поврежденные изображения и если есть, то сколько?</w:t>
      </w:r>
    </w:p>
    <w:p w:rsidR="00C96776" w:rsidRDefault="002D445A" w:rsidP="002D445A">
      <w:pPr>
        <w:pStyle w:val="aff6"/>
        <w:numPr>
          <w:ilvl w:val="1"/>
          <w:numId w:val="162"/>
        </w:numPr>
        <w:contextualSpacing/>
        <w:rPr>
          <w:szCs w:val="24"/>
        </w:rPr>
      </w:pPr>
      <w:r>
        <w:rPr>
          <w:szCs w:val="24"/>
        </w:rPr>
        <w:t xml:space="preserve">Какие размеры у картинки </w:t>
      </w:r>
      <w:r>
        <w:rPr>
          <w:noProof/>
          <w:szCs w:val="24"/>
          <w:lang w:eastAsia="ru-RU"/>
        </w:rPr>
        <w:drawing>
          <wp:inline distT="0" distB="0" distL="0" distR="0">
            <wp:extent cx="1419225" cy="457200"/>
            <wp:effectExtent l="0" t="0" r="0" b="0"/>
            <wp:docPr id="28"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10"/>
                    <pic:cNvPicPr>
                      <a:picLocks noChangeAspect="1" noChangeArrowheads="1"/>
                    </pic:cNvPicPr>
                  </pic:nvPicPr>
                  <pic:blipFill>
                    <a:blip r:embed="rId33" cstate="print"/>
                    <a:srcRect l="30923" t="20600" r="48333" b="70501"/>
                    <a:stretch>
                      <a:fillRect/>
                    </a:stretch>
                  </pic:blipFill>
                  <pic:spPr bwMode="auto">
                    <a:xfrm>
                      <a:off x="0" y="0"/>
                      <a:ext cx="1419225" cy="457200"/>
                    </a:xfrm>
                    <a:prstGeom prst="rect">
                      <a:avLst/>
                    </a:prstGeom>
                    <a:noFill/>
                    <a:ln w="9525">
                      <a:noFill/>
                      <a:miter lim="800000"/>
                      <a:headEnd/>
                      <a:tailEnd/>
                    </a:ln>
                  </pic:spPr>
                </pic:pic>
              </a:graphicData>
            </a:graphic>
          </wp:inline>
        </w:drawing>
      </w:r>
      <w:r>
        <w:rPr>
          <w:szCs w:val="24"/>
        </w:rPr>
        <w:t>: ширина, высота, объем памяти?</w:t>
      </w:r>
    </w:p>
    <w:p w:rsidR="00C96776" w:rsidRDefault="002D445A" w:rsidP="002D445A">
      <w:pPr>
        <w:pStyle w:val="aff6"/>
        <w:numPr>
          <w:ilvl w:val="1"/>
          <w:numId w:val="162"/>
        </w:numPr>
        <w:contextualSpacing/>
        <w:rPr>
          <w:szCs w:val="24"/>
        </w:rPr>
      </w:pPr>
      <w:r>
        <w:rPr>
          <w:szCs w:val="24"/>
        </w:rPr>
        <w:t>Сколько картинок на сайте?</w:t>
      </w:r>
    </w:p>
    <w:p w:rsidR="00C96776" w:rsidRDefault="002D445A" w:rsidP="002D445A">
      <w:pPr>
        <w:pStyle w:val="aff6"/>
        <w:numPr>
          <w:ilvl w:val="0"/>
          <w:numId w:val="162"/>
        </w:numPr>
        <w:contextualSpacing/>
        <w:rPr>
          <w:szCs w:val="24"/>
        </w:rPr>
      </w:pPr>
      <w:r>
        <w:rPr>
          <w:szCs w:val="24"/>
        </w:rPr>
        <w:t xml:space="preserve">С помощью вкладки </w:t>
      </w:r>
      <w:r>
        <w:rPr>
          <w:szCs w:val="24"/>
          <w:lang w:val="en-US"/>
        </w:rPr>
        <w:t>Forms</w:t>
      </w:r>
      <w:r>
        <w:rPr>
          <w:szCs w:val="24"/>
        </w:rPr>
        <w:t xml:space="preserve"> найдите следующую информацию и добавьте в отчет по лабораторной работе</w:t>
      </w:r>
    </w:p>
    <w:p w:rsidR="00C96776" w:rsidRDefault="002D445A" w:rsidP="002D445A">
      <w:pPr>
        <w:pStyle w:val="aff6"/>
        <w:numPr>
          <w:ilvl w:val="1"/>
          <w:numId w:val="162"/>
        </w:numPr>
        <w:contextualSpacing/>
        <w:rPr>
          <w:szCs w:val="24"/>
        </w:rPr>
      </w:pPr>
      <w:r>
        <w:rPr>
          <w:szCs w:val="24"/>
        </w:rPr>
        <w:t>Сколько форм на текущей странице?</w:t>
      </w:r>
    </w:p>
    <w:p w:rsidR="00C96776" w:rsidRDefault="002D445A" w:rsidP="002D445A">
      <w:pPr>
        <w:pStyle w:val="aff6"/>
        <w:numPr>
          <w:ilvl w:val="1"/>
          <w:numId w:val="162"/>
        </w:numPr>
        <w:contextualSpacing/>
        <w:rPr>
          <w:szCs w:val="24"/>
        </w:rPr>
      </w:pPr>
      <w:r>
        <w:rPr>
          <w:szCs w:val="24"/>
        </w:rPr>
        <w:t>Выпишите все параметры элементов формы с идентификатором cse-search-box</w:t>
      </w:r>
    </w:p>
    <w:p w:rsidR="00C96776" w:rsidRDefault="002D445A" w:rsidP="002D445A">
      <w:pPr>
        <w:pStyle w:val="aff6"/>
        <w:numPr>
          <w:ilvl w:val="0"/>
          <w:numId w:val="162"/>
        </w:numPr>
        <w:contextualSpacing/>
        <w:rPr>
          <w:szCs w:val="24"/>
        </w:rPr>
      </w:pPr>
      <w:r>
        <w:rPr>
          <w:szCs w:val="24"/>
        </w:rPr>
        <w:t xml:space="preserve">С помощью вкладки </w:t>
      </w:r>
      <w:r>
        <w:rPr>
          <w:szCs w:val="24"/>
          <w:lang w:val="en-US"/>
        </w:rPr>
        <w:t>Information</w:t>
      </w:r>
      <w:r>
        <w:rPr>
          <w:szCs w:val="24"/>
        </w:rPr>
        <w:t xml:space="preserve"> найдите следующую информацию и добавьте в отчет по лабораторной работе</w:t>
      </w:r>
    </w:p>
    <w:p w:rsidR="00C96776" w:rsidRDefault="002D445A" w:rsidP="002D445A">
      <w:pPr>
        <w:pStyle w:val="aff6"/>
        <w:numPr>
          <w:ilvl w:val="1"/>
          <w:numId w:val="162"/>
        </w:numPr>
        <w:contextualSpacing/>
        <w:rPr>
          <w:szCs w:val="24"/>
        </w:rPr>
      </w:pPr>
      <w:r>
        <w:rPr>
          <w:szCs w:val="24"/>
        </w:rPr>
        <w:t>Сколько якорей содержится в документе? Куда ведет якорь</w:t>
      </w:r>
      <w:r>
        <w:rPr>
          <w:szCs w:val="24"/>
          <w:lang w:val="en-US"/>
        </w:rPr>
        <w:t xml:space="preserve"> #warnings</w:t>
      </w:r>
      <w:r>
        <w:rPr>
          <w:szCs w:val="24"/>
        </w:rPr>
        <w:t>?</w:t>
      </w:r>
    </w:p>
    <w:p w:rsidR="00C96776" w:rsidRDefault="002D445A" w:rsidP="002D445A">
      <w:pPr>
        <w:pStyle w:val="aff6"/>
        <w:numPr>
          <w:ilvl w:val="1"/>
          <w:numId w:val="162"/>
        </w:numPr>
        <w:contextualSpacing/>
        <w:rPr>
          <w:szCs w:val="24"/>
        </w:rPr>
      </w:pPr>
      <w:r>
        <w:rPr>
          <w:szCs w:val="24"/>
        </w:rPr>
        <w:t>Сколько документов, изображений, файлов с каскадными таблицами и каков их размер?</w:t>
      </w:r>
    </w:p>
    <w:p w:rsidR="00C96776" w:rsidRDefault="002D445A" w:rsidP="002D445A">
      <w:pPr>
        <w:pStyle w:val="aff6"/>
        <w:numPr>
          <w:ilvl w:val="1"/>
          <w:numId w:val="162"/>
        </w:numPr>
        <w:contextualSpacing/>
        <w:rPr>
          <w:szCs w:val="24"/>
        </w:rPr>
      </w:pPr>
      <w:r>
        <w:rPr>
          <w:szCs w:val="24"/>
        </w:rPr>
        <w:t>Какой тип визуализации, кодировка и размер страницы? Хранит ли сайт куки на компьютере?</w:t>
      </w:r>
    </w:p>
    <w:p w:rsidR="00C96776" w:rsidRDefault="002D445A" w:rsidP="002D445A">
      <w:pPr>
        <w:pStyle w:val="aff6"/>
        <w:numPr>
          <w:ilvl w:val="0"/>
          <w:numId w:val="162"/>
        </w:numPr>
        <w:contextualSpacing/>
        <w:rPr>
          <w:szCs w:val="24"/>
        </w:rPr>
      </w:pPr>
      <w:r>
        <w:rPr>
          <w:szCs w:val="24"/>
        </w:rPr>
        <w:t xml:space="preserve">С помощью вкладки </w:t>
      </w:r>
      <w:r>
        <w:rPr>
          <w:szCs w:val="24"/>
          <w:lang w:val="en-US"/>
        </w:rPr>
        <w:t>Resize</w:t>
      </w:r>
      <w:r>
        <w:rPr>
          <w:szCs w:val="24"/>
        </w:rPr>
        <w:t xml:space="preserve"> найдите следующую информацию и добавьте в отчет по лабораторной работе</w:t>
      </w:r>
    </w:p>
    <w:p w:rsidR="00C96776" w:rsidRDefault="002D445A" w:rsidP="002D445A">
      <w:pPr>
        <w:pStyle w:val="aff6"/>
        <w:numPr>
          <w:ilvl w:val="1"/>
          <w:numId w:val="162"/>
        </w:numPr>
        <w:contextualSpacing/>
        <w:rPr>
          <w:szCs w:val="24"/>
        </w:rPr>
      </w:pPr>
      <w:r>
        <w:rPr>
          <w:szCs w:val="24"/>
        </w:rPr>
        <w:t>Какие размеры окна?</w:t>
      </w:r>
    </w:p>
    <w:p w:rsidR="00C96776" w:rsidRDefault="002D445A" w:rsidP="002D445A">
      <w:pPr>
        <w:pStyle w:val="aff6"/>
        <w:numPr>
          <w:ilvl w:val="0"/>
          <w:numId w:val="162"/>
        </w:numPr>
        <w:contextualSpacing/>
        <w:rPr>
          <w:szCs w:val="24"/>
        </w:rPr>
      </w:pPr>
      <w:r>
        <w:rPr>
          <w:szCs w:val="24"/>
        </w:rPr>
        <w:t xml:space="preserve">С помощью вкладки </w:t>
      </w:r>
      <w:r>
        <w:rPr>
          <w:szCs w:val="24"/>
          <w:lang w:val="en-US"/>
        </w:rPr>
        <w:t>Tools</w:t>
      </w:r>
      <w:r>
        <w:rPr>
          <w:szCs w:val="24"/>
        </w:rPr>
        <w:t xml:space="preserve"> найдите следующую информацию и добавьте в отчет по лабораторной работе</w:t>
      </w:r>
    </w:p>
    <w:p w:rsidR="00C96776" w:rsidRDefault="002D445A" w:rsidP="002D445A">
      <w:pPr>
        <w:pStyle w:val="aff6"/>
        <w:numPr>
          <w:ilvl w:val="1"/>
          <w:numId w:val="162"/>
        </w:numPr>
        <w:contextualSpacing/>
        <w:rPr>
          <w:szCs w:val="24"/>
        </w:rPr>
      </w:pPr>
      <w:r>
        <w:rPr>
          <w:szCs w:val="24"/>
        </w:rPr>
        <w:t xml:space="preserve">Есть ли ошибки и если есть, то сколько, при валидации </w:t>
      </w:r>
      <w:r>
        <w:rPr>
          <w:szCs w:val="24"/>
          <w:lang w:val="en-US"/>
        </w:rPr>
        <w:t>CSS</w:t>
      </w:r>
      <w:r>
        <w:rPr>
          <w:szCs w:val="24"/>
        </w:rPr>
        <w:t>?</w:t>
      </w:r>
    </w:p>
    <w:p w:rsidR="00C96776" w:rsidRDefault="002D445A" w:rsidP="002D445A">
      <w:pPr>
        <w:pStyle w:val="aff6"/>
        <w:numPr>
          <w:ilvl w:val="1"/>
          <w:numId w:val="162"/>
        </w:numPr>
        <w:contextualSpacing/>
        <w:rPr>
          <w:szCs w:val="24"/>
        </w:rPr>
      </w:pPr>
      <w:r>
        <w:rPr>
          <w:szCs w:val="24"/>
        </w:rPr>
        <w:t xml:space="preserve">Есть ли ошибки и если есть, то сколько, при валидации </w:t>
      </w:r>
      <w:r>
        <w:rPr>
          <w:szCs w:val="24"/>
          <w:lang w:val="en-US"/>
        </w:rPr>
        <w:t>HTML</w:t>
      </w:r>
      <w:r>
        <w:rPr>
          <w:szCs w:val="24"/>
        </w:rPr>
        <w:t>?</w:t>
      </w:r>
    </w:p>
    <w:p w:rsidR="00C96776" w:rsidRDefault="00C96776">
      <w:pPr>
        <w:spacing w:line="240" w:lineRule="auto"/>
        <w:jc w:val="both"/>
      </w:pPr>
    </w:p>
    <w:p w:rsidR="00C96776" w:rsidRDefault="002D445A">
      <w:pPr>
        <w:spacing w:line="240" w:lineRule="auto"/>
        <w:jc w:val="both"/>
      </w:pPr>
      <w:r>
        <w:t>В отчете ответы представлять по пунктам в полной форме.</w:t>
      </w:r>
    </w:p>
    <w:p w:rsidR="00C96776" w:rsidRDefault="00C96776">
      <w:pPr>
        <w:spacing w:line="240" w:lineRule="auto"/>
        <w:jc w:val="center"/>
        <w:rPr>
          <w:b/>
        </w:rPr>
      </w:pPr>
    </w:p>
    <w:p w:rsidR="00C96776" w:rsidRDefault="002D445A">
      <w:pPr>
        <w:jc w:val="center"/>
        <w:rPr>
          <w:b/>
          <w:lang w:eastAsia="ru-RU"/>
        </w:rPr>
      </w:pPr>
      <w:r>
        <w:rPr>
          <w:b/>
          <w:lang w:eastAsia="ru-RU"/>
        </w:rPr>
        <w:t>Практическое задание: Верстка сайта</w:t>
      </w:r>
    </w:p>
    <w:p w:rsidR="00C96776" w:rsidRDefault="002D445A">
      <w:pPr>
        <w:rPr>
          <w:lang w:eastAsia="ru-RU"/>
        </w:rPr>
      </w:pPr>
      <w:r>
        <w:rPr>
          <w:lang w:eastAsia="ru-RU"/>
        </w:rPr>
        <w:t>Попробуйте создать свою композицию.</w:t>
      </w:r>
    </w:p>
    <w:p w:rsidR="00C96776" w:rsidRDefault="002D445A" w:rsidP="002D445A">
      <w:pPr>
        <w:numPr>
          <w:ilvl w:val="0"/>
          <w:numId w:val="163"/>
        </w:numPr>
        <w:suppressAutoHyphens w:val="0"/>
        <w:spacing w:line="240" w:lineRule="auto"/>
        <w:jc w:val="both"/>
        <w:rPr>
          <w:lang w:eastAsia="ru-RU"/>
        </w:rPr>
      </w:pPr>
      <w:r>
        <w:rPr>
          <w:lang w:eastAsia="ru-RU"/>
        </w:rPr>
        <w:t>Разместите на холсте вашего графического редактора основные объекты: логотип, название, заголовок, меню, фрагменты текста настоящего или выдуманного), фотографии.</w:t>
      </w:r>
    </w:p>
    <w:p w:rsidR="00C96776" w:rsidRDefault="002D445A" w:rsidP="002D445A">
      <w:pPr>
        <w:numPr>
          <w:ilvl w:val="0"/>
          <w:numId w:val="163"/>
        </w:numPr>
        <w:suppressAutoHyphens w:val="0"/>
        <w:spacing w:line="240" w:lineRule="auto"/>
        <w:jc w:val="both"/>
        <w:rPr>
          <w:lang w:eastAsia="ru-RU"/>
        </w:rPr>
      </w:pPr>
      <w:r>
        <w:rPr>
          <w:lang w:eastAsia="ru-RU"/>
        </w:rPr>
        <w:t>Сделайте так, чтобы правая часть страницы не «перевешивала» левую.</w:t>
      </w:r>
    </w:p>
    <w:p w:rsidR="00C96776" w:rsidRDefault="002D445A" w:rsidP="002D445A">
      <w:pPr>
        <w:numPr>
          <w:ilvl w:val="0"/>
          <w:numId w:val="163"/>
        </w:numPr>
        <w:suppressAutoHyphens w:val="0"/>
        <w:spacing w:line="240" w:lineRule="auto"/>
        <w:jc w:val="both"/>
        <w:rPr>
          <w:lang w:eastAsia="ru-RU"/>
        </w:rPr>
      </w:pPr>
      <w:r>
        <w:rPr>
          <w:lang w:eastAsia="ru-RU"/>
        </w:rPr>
        <w:t>Продумайте цветовое решение. Выберите основной цвет, который будет главным на вашей странице.цвет фона, ссылок, разделительных полос должен сочетаться с выбранным цветом. Для подбора цвета можно использовать очень удобную утилиту ColorImpact или миксер цветов, встроенный в программу CorelDRAW</w:t>
      </w:r>
    </w:p>
    <w:p w:rsidR="00C96776" w:rsidRDefault="002D445A" w:rsidP="002D445A">
      <w:pPr>
        <w:numPr>
          <w:ilvl w:val="0"/>
          <w:numId w:val="163"/>
        </w:numPr>
        <w:suppressAutoHyphens w:val="0"/>
        <w:spacing w:line="240" w:lineRule="auto"/>
        <w:jc w:val="both"/>
        <w:rPr>
          <w:lang w:eastAsia="ru-RU"/>
        </w:rPr>
      </w:pPr>
      <w:r>
        <w:rPr>
          <w:lang w:eastAsia="ru-RU"/>
        </w:rPr>
        <w:t>Не бойтесь пустого пространства, пусть у вас останутся поля. Такую информацию легче воспринимать, а страница окажется более легкой, воздушной.</w:t>
      </w:r>
    </w:p>
    <w:p w:rsidR="00C96776" w:rsidRDefault="002D445A" w:rsidP="002D445A">
      <w:pPr>
        <w:numPr>
          <w:ilvl w:val="0"/>
          <w:numId w:val="163"/>
        </w:numPr>
        <w:suppressAutoHyphens w:val="0"/>
        <w:spacing w:line="240" w:lineRule="auto"/>
        <w:jc w:val="both"/>
        <w:rPr>
          <w:lang w:eastAsia="ru-RU"/>
        </w:rPr>
      </w:pPr>
      <w:r>
        <w:rPr>
          <w:lang w:eastAsia="ru-RU"/>
        </w:rPr>
        <w:t>Продумайте «визуал» - то есть главное изображение, которое будет нести основную идею страницы. Не стоит брать изображение из бесплатных коллекций. С распространением цифровых фотоаппаратов сделать нужное изображение, а после обработать его в графическом редакторе совсем не сложно.</w:t>
      </w:r>
    </w:p>
    <w:p w:rsidR="00C96776" w:rsidRDefault="002D445A" w:rsidP="002D445A">
      <w:pPr>
        <w:numPr>
          <w:ilvl w:val="0"/>
          <w:numId w:val="163"/>
        </w:numPr>
        <w:suppressAutoHyphens w:val="0"/>
        <w:spacing w:line="240" w:lineRule="auto"/>
        <w:jc w:val="both"/>
        <w:rPr>
          <w:lang w:eastAsia="ru-RU"/>
        </w:rPr>
      </w:pPr>
      <w:r>
        <w:rPr>
          <w:lang w:eastAsia="ru-RU"/>
        </w:rPr>
        <w:t>Старайтесь уходить от шапки с фотографией, повторяющейся на каждой странице. Едва ли посетителю сайта доставит удовольствие смотреть на нее постоянно.</w:t>
      </w:r>
    </w:p>
    <w:p w:rsidR="00C96776" w:rsidRDefault="002D445A" w:rsidP="002D445A">
      <w:pPr>
        <w:numPr>
          <w:ilvl w:val="0"/>
          <w:numId w:val="163"/>
        </w:numPr>
        <w:suppressAutoHyphens w:val="0"/>
        <w:spacing w:line="240" w:lineRule="auto"/>
        <w:jc w:val="both"/>
        <w:rPr>
          <w:lang w:eastAsia="ru-RU"/>
        </w:rPr>
      </w:pPr>
      <w:r>
        <w:rPr>
          <w:lang w:eastAsia="ru-RU"/>
        </w:rPr>
        <w:t>Продумайте графические объекты, которые не располагаются в отведенных для них прямоугольниках, а органически вписываются в вашу страницу. Это сделает ваш макет более живым, интересным.</w:t>
      </w:r>
    </w:p>
    <w:p w:rsidR="00C96776" w:rsidRDefault="002D445A">
      <w:pPr>
        <w:rPr>
          <w:b/>
          <w:lang w:eastAsia="ru-RU"/>
        </w:rPr>
      </w:pPr>
      <w:r>
        <w:rPr>
          <w:b/>
          <w:lang w:eastAsia="ru-RU"/>
        </w:rPr>
        <w:lastRenderedPageBreak/>
        <w:t>Создав макет проверьте его «на прочность»:</w:t>
      </w:r>
    </w:p>
    <w:p w:rsidR="00C96776" w:rsidRDefault="002D445A" w:rsidP="002D445A">
      <w:pPr>
        <w:numPr>
          <w:ilvl w:val="0"/>
          <w:numId w:val="164"/>
        </w:numPr>
        <w:suppressAutoHyphens w:val="0"/>
        <w:spacing w:line="240" w:lineRule="auto"/>
        <w:jc w:val="both"/>
        <w:rPr>
          <w:lang w:eastAsia="ru-RU"/>
        </w:rPr>
      </w:pPr>
      <w:r>
        <w:rPr>
          <w:lang w:eastAsia="ru-RU"/>
        </w:rPr>
        <w:t>Предложите вашему знакомому взглянуть на него, куда он бросит взгляд в первую очередь, куда он захочет щелкнуть мышкой?</w:t>
      </w:r>
    </w:p>
    <w:p w:rsidR="00C96776" w:rsidRDefault="002D445A" w:rsidP="002D445A">
      <w:pPr>
        <w:numPr>
          <w:ilvl w:val="0"/>
          <w:numId w:val="164"/>
        </w:numPr>
        <w:suppressAutoHyphens w:val="0"/>
        <w:spacing w:line="240" w:lineRule="auto"/>
        <w:jc w:val="both"/>
        <w:rPr>
          <w:lang w:eastAsia="ru-RU"/>
        </w:rPr>
      </w:pPr>
      <w:r>
        <w:rPr>
          <w:lang w:eastAsia="ru-RU"/>
        </w:rPr>
        <w:t>Попробуйте вставить в ваш макет текст большего объема наполненный графической информацией или наоборот, текст совсем без графики. Изменилось ли восприятие, стало ли труднее читать выделять главное.</w:t>
      </w:r>
    </w:p>
    <w:p w:rsidR="00C96776" w:rsidRDefault="002D445A" w:rsidP="002D445A">
      <w:pPr>
        <w:numPr>
          <w:ilvl w:val="0"/>
          <w:numId w:val="164"/>
        </w:numPr>
        <w:suppressAutoHyphens w:val="0"/>
        <w:spacing w:line="240" w:lineRule="auto"/>
        <w:jc w:val="both"/>
        <w:rPr>
          <w:lang w:eastAsia="ru-RU"/>
        </w:rPr>
      </w:pPr>
      <w:r>
        <w:rPr>
          <w:lang w:eastAsia="ru-RU"/>
        </w:rPr>
        <w:t>Что произойдет с вашим макетом, если посмотреть не него на компьютере с другим разрешением монитора, будет ли он «тянуться»?</w:t>
      </w:r>
    </w:p>
    <w:p w:rsidR="00C96776" w:rsidRDefault="002D445A">
      <w:pPr>
        <w:rPr>
          <w:lang w:eastAsia="ru-RU"/>
        </w:rPr>
      </w:pPr>
      <w:r>
        <w:rPr>
          <w:lang w:eastAsia="ru-RU"/>
        </w:rPr>
        <w:t>Очень важно помнить, что изложенные принципы создания навигации, композициии именно принципы, но не в коем случае не правила и тем более запреты! Всегда можно найти пример сайта, где этот принцип успешно и органично нарушается. Можно посоветовать в начале пути стараться сделать дизайн как можно более простым. К сожалению, это сложнее всего.</w:t>
      </w:r>
    </w:p>
    <w:p w:rsidR="00C96776" w:rsidRDefault="00C96776"/>
    <w:p w:rsidR="00C96776" w:rsidRDefault="002D445A">
      <w:pPr>
        <w:spacing w:line="240" w:lineRule="auto"/>
        <w:jc w:val="center"/>
        <w:rPr>
          <w:b/>
        </w:rPr>
      </w:pPr>
      <w:r>
        <w:rPr>
          <w:b/>
        </w:rPr>
        <w:t xml:space="preserve">Практическая работа «Работа с программным продуктом </w:t>
      </w:r>
      <w:r>
        <w:rPr>
          <w:b/>
          <w:lang w:val="en-US"/>
        </w:rPr>
        <w:t>Denwer</w:t>
      </w:r>
      <w:r>
        <w:rPr>
          <w:b/>
        </w:rPr>
        <w:t>»</w:t>
      </w:r>
    </w:p>
    <w:p w:rsidR="00C96776" w:rsidRDefault="002D445A">
      <w:pPr>
        <w:spacing w:line="240" w:lineRule="auto"/>
        <w:jc w:val="both"/>
        <w:rPr>
          <w:b/>
        </w:rPr>
      </w:pPr>
      <w:r>
        <w:rPr>
          <w:b/>
        </w:rPr>
        <w:t xml:space="preserve">Задание 1. Установка программы </w:t>
      </w:r>
      <w:r>
        <w:rPr>
          <w:b/>
          <w:lang w:val="en-US"/>
        </w:rPr>
        <w:t>Denwer</w:t>
      </w:r>
    </w:p>
    <w:p w:rsidR="00C96776" w:rsidRDefault="002D445A" w:rsidP="002D445A">
      <w:pPr>
        <w:pStyle w:val="aff6"/>
        <w:numPr>
          <w:ilvl w:val="0"/>
          <w:numId w:val="141"/>
        </w:numPr>
        <w:contextualSpacing/>
        <w:jc w:val="left"/>
        <w:rPr>
          <w:szCs w:val="24"/>
          <w:lang w:val="en-US"/>
        </w:rPr>
      </w:pPr>
      <w:r>
        <w:rPr>
          <w:szCs w:val="24"/>
        </w:rPr>
        <w:t>Запуститефайл</w:t>
      </w:r>
      <w:r>
        <w:rPr>
          <w:szCs w:val="24"/>
          <w:lang w:val="en-US"/>
        </w:rPr>
        <w:br/>
        <w:t>Denwer3_Base_PHP52_2013-06-02_a2.2.22_p5.2.12_zendoptimizer_m5.5.25_pma3.5.1_xdebug.exe.</w:t>
      </w:r>
    </w:p>
    <w:p w:rsidR="00C96776" w:rsidRDefault="002D445A" w:rsidP="002D445A">
      <w:pPr>
        <w:pStyle w:val="aff6"/>
        <w:numPr>
          <w:ilvl w:val="0"/>
          <w:numId w:val="141"/>
        </w:numPr>
        <w:contextualSpacing/>
        <w:rPr>
          <w:szCs w:val="24"/>
        </w:rPr>
      </w:pPr>
      <w:r>
        <w:rPr>
          <w:szCs w:val="24"/>
        </w:rPr>
        <w:t>Подтверждаем желание установить программу. Ждем распаковки.</w:t>
      </w:r>
    </w:p>
    <w:p w:rsidR="00C96776" w:rsidRDefault="002D445A" w:rsidP="002D445A">
      <w:pPr>
        <w:pStyle w:val="aff6"/>
        <w:numPr>
          <w:ilvl w:val="0"/>
          <w:numId w:val="141"/>
        </w:numPr>
        <w:contextualSpacing/>
        <w:rPr>
          <w:szCs w:val="24"/>
        </w:rPr>
      </w:pPr>
      <w:r>
        <w:rPr>
          <w:szCs w:val="24"/>
        </w:rPr>
        <w:t>Программа установки открывает браузер и просит его закрыть.</w:t>
      </w:r>
    </w:p>
    <w:p w:rsidR="00C96776" w:rsidRDefault="002D445A" w:rsidP="002D445A">
      <w:pPr>
        <w:pStyle w:val="aff6"/>
        <w:numPr>
          <w:ilvl w:val="0"/>
          <w:numId w:val="141"/>
        </w:numPr>
        <w:contextualSpacing/>
        <w:rPr>
          <w:szCs w:val="24"/>
        </w:rPr>
      </w:pPr>
      <w:r>
        <w:rPr>
          <w:szCs w:val="24"/>
        </w:rPr>
        <w:t xml:space="preserve">При запросе места установки прописываем адрес </w:t>
      </w:r>
      <w:r>
        <w:rPr>
          <w:szCs w:val="24"/>
          <w:lang w:val="en-US"/>
        </w:rPr>
        <w:t>D</w:t>
      </w:r>
      <w:r>
        <w:rPr>
          <w:szCs w:val="24"/>
        </w:rPr>
        <w:t>:\</w:t>
      </w:r>
      <w:r>
        <w:rPr>
          <w:szCs w:val="24"/>
          <w:lang w:val="en-US"/>
        </w:rPr>
        <w:t>ProgramFiles</w:t>
      </w:r>
      <w:r>
        <w:rPr>
          <w:szCs w:val="24"/>
        </w:rPr>
        <w:t>\</w:t>
      </w:r>
      <w:r>
        <w:rPr>
          <w:szCs w:val="24"/>
          <w:lang w:val="en-US"/>
        </w:rPr>
        <w:t>WebServers</w:t>
      </w:r>
      <w:r>
        <w:rPr>
          <w:szCs w:val="24"/>
        </w:rPr>
        <w:t xml:space="preserve"> и нажимаем </w:t>
      </w:r>
      <w:r>
        <w:rPr>
          <w:szCs w:val="24"/>
          <w:lang w:val="en-US"/>
        </w:rPr>
        <w:t>Enter</w:t>
      </w:r>
    </w:p>
    <w:p w:rsidR="00C96776" w:rsidRDefault="002D445A" w:rsidP="002D445A">
      <w:pPr>
        <w:pStyle w:val="aff6"/>
        <w:numPr>
          <w:ilvl w:val="0"/>
          <w:numId w:val="141"/>
        </w:numPr>
        <w:contextualSpacing/>
        <w:rPr>
          <w:szCs w:val="24"/>
        </w:rPr>
      </w:pPr>
      <w:r>
        <w:rPr>
          <w:szCs w:val="24"/>
        </w:rPr>
        <w:t>Для подтверждения правильности адреса отвечаем “</w:t>
      </w:r>
      <w:r>
        <w:rPr>
          <w:szCs w:val="24"/>
          <w:lang w:val="en-US"/>
        </w:rPr>
        <w:t>y</w:t>
      </w:r>
      <w:r>
        <w:rPr>
          <w:szCs w:val="24"/>
        </w:rPr>
        <w:t>”(«</w:t>
      </w:r>
      <w:r>
        <w:rPr>
          <w:szCs w:val="24"/>
          <w:lang w:val="en-US"/>
        </w:rPr>
        <w:t>yes</w:t>
      </w:r>
      <w:r>
        <w:rPr>
          <w:szCs w:val="24"/>
        </w:rPr>
        <w:t>»)</w:t>
      </w:r>
    </w:p>
    <w:p w:rsidR="00C96776" w:rsidRDefault="002D445A" w:rsidP="002D445A">
      <w:pPr>
        <w:pStyle w:val="aff6"/>
        <w:numPr>
          <w:ilvl w:val="0"/>
          <w:numId w:val="141"/>
        </w:numPr>
        <w:contextualSpacing/>
        <w:rPr>
          <w:szCs w:val="24"/>
        </w:rPr>
      </w:pPr>
      <w:r>
        <w:rPr>
          <w:szCs w:val="24"/>
        </w:rPr>
        <w:t xml:space="preserve">Если адрес был записан некорректно, установщик попросит ввести адрес еще раз. </w:t>
      </w:r>
    </w:p>
    <w:p w:rsidR="00C96776" w:rsidRDefault="002D445A" w:rsidP="002D445A">
      <w:pPr>
        <w:pStyle w:val="aff6"/>
        <w:numPr>
          <w:ilvl w:val="0"/>
          <w:numId w:val="141"/>
        </w:numPr>
        <w:contextualSpacing/>
        <w:rPr>
          <w:szCs w:val="24"/>
        </w:rPr>
      </w:pPr>
      <w:r>
        <w:rPr>
          <w:szCs w:val="24"/>
        </w:rPr>
        <w:t xml:space="preserve">При запуске </w:t>
      </w:r>
      <w:r>
        <w:rPr>
          <w:szCs w:val="24"/>
          <w:lang w:val="en-US"/>
        </w:rPr>
        <w:t>Denwer</w:t>
      </w:r>
      <w:r>
        <w:rPr>
          <w:szCs w:val="24"/>
        </w:rPr>
        <w:t xml:space="preserve"> создает виртуальный диск (только на время работы программы), при установке проверяется такая возможность, жмем </w:t>
      </w:r>
      <w:r>
        <w:rPr>
          <w:szCs w:val="24"/>
          <w:lang w:val="en-US"/>
        </w:rPr>
        <w:t>Enter</w:t>
      </w:r>
      <w:r>
        <w:rPr>
          <w:szCs w:val="24"/>
        </w:rPr>
        <w:t>.</w:t>
      </w:r>
    </w:p>
    <w:p w:rsidR="00C96776" w:rsidRDefault="002D445A" w:rsidP="002D445A">
      <w:pPr>
        <w:pStyle w:val="aff6"/>
        <w:numPr>
          <w:ilvl w:val="0"/>
          <w:numId w:val="141"/>
        </w:numPr>
        <w:contextualSpacing/>
        <w:rPr>
          <w:szCs w:val="24"/>
        </w:rPr>
      </w:pPr>
      <w:r>
        <w:rPr>
          <w:szCs w:val="24"/>
          <w:lang w:val="en-US"/>
        </w:rPr>
        <w:t>Denwer</w:t>
      </w:r>
      <w:r>
        <w:rPr>
          <w:szCs w:val="24"/>
        </w:rPr>
        <w:t xml:space="preserve"> предлагает для виртуального диска дать имя </w:t>
      </w:r>
      <w:r>
        <w:rPr>
          <w:szCs w:val="24"/>
          <w:lang w:val="en-US"/>
        </w:rPr>
        <w:t>Z</w:t>
      </w:r>
      <w:r>
        <w:rPr>
          <w:szCs w:val="24"/>
        </w:rPr>
        <w:t xml:space="preserve">, поэтому просто соглашаемся, нажав </w:t>
      </w:r>
      <w:r>
        <w:rPr>
          <w:szCs w:val="24"/>
          <w:lang w:val="en-US"/>
        </w:rPr>
        <w:t>Enter</w:t>
      </w:r>
    </w:p>
    <w:p w:rsidR="00C96776" w:rsidRDefault="002D445A" w:rsidP="002D445A">
      <w:pPr>
        <w:pStyle w:val="aff6"/>
        <w:numPr>
          <w:ilvl w:val="0"/>
          <w:numId w:val="141"/>
        </w:numPr>
        <w:contextualSpacing/>
        <w:rPr>
          <w:szCs w:val="24"/>
        </w:rPr>
      </w:pPr>
      <w:r>
        <w:rPr>
          <w:szCs w:val="24"/>
        </w:rPr>
        <w:t>Начало копирования файлов, жмем «</w:t>
      </w:r>
      <w:r>
        <w:rPr>
          <w:szCs w:val="24"/>
          <w:lang w:val="en-US"/>
        </w:rPr>
        <w:t>Enter</w:t>
      </w:r>
      <w:r>
        <w:rPr>
          <w:szCs w:val="24"/>
        </w:rPr>
        <w:t>», и ждем, когда файлы скопируются.</w:t>
      </w:r>
    </w:p>
    <w:p w:rsidR="00C96776" w:rsidRDefault="002D445A" w:rsidP="002D445A">
      <w:pPr>
        <w:pStyle w:val="aff6"/>
        <w:numPr>
          <w:ilvl w:val="0"/>
          <w:numId w:val="141"/>
        </w:numPr>
        <w:contextualSpacing/>
        <w:rPr>
          <w:szCs w:val="24"/>
        </w:rPr>
      </w:pPr>
      <w:r>
        <w:rPr>
          <w:b/>
          <w:bCs/>
          <w:szCs w:val="24"/>
        </w:rPr>
        <w:t>Важный момент.</w:t>
      </w:r>
      <w:r>
        <w:rPr>
          <w:szCs w:val="24"/>
        </w:rPr>
        <w:t xml:space="preserve"> Вам предлагают на выбор:</w:t>
      </w:r>
      <w:r>
        <w:rPr>
          <w:bCs/>
          <w:szCs w:val="24"/>
        </w:rPr>
        <w:t>1.</w:t>
      </w:r>
      <w:r>
        <w:rPr>
          <w:szCs w:val="24"/>
          <w:lang w:val="en-US"/>
        </w:rPr>
        <w:t>Denwer</w:t>
      </w:r>
      <w:r>
        <w:rPr>
          <w:szCs w:val="24"/>
        </w:rPr>
        <w:t xml:space="preserve"> запускается всегда автоматически при включении компьютера. 2. Вы запускаете </w:t>
      </w:r>
      <w:r>
        <w:rPr>
          <w:szCs w:val="24"/>
          <w:lang w:val="en-US"/>
        </w:rPr>
        <w:t>Denwer</w:t>
      </w:r>
      <w:r>
        <w:rPr>
          <w:szCs w:val="24"/>
        </w:rPr>
        <w:t xml:space="preserve"> только тогда, когда хотите с ним работать. Выбираем вариант 2.</w:t>
      </w:r>
    </w:p>
    <w:p w:rsidR="00C96776" w:rsidRDefault="002D445A" w:rsidP="002D445A">
      <w:pPr>
        <w:pStyle w:val="aff6"/>
        <w:numPr>
          <w:ilvl w:val="0"/>
          <w:numId w:val="141"/>
        </w:numPr>
        <w:contextualSpacing/>
        <w:rPr>
          <w:szCs w:val="24"/>
        </w:rPr>
      </w:pPr>
      <w:r>
        <w:rPr>
          <w:szCs w:val="24"/>
        </w:rPr>
        <w:t xml:space="preserve">Создаем ярлыки для запуска программы на рабочем столе, для этого жмем </w:t>
      </w:r>
      <w:r>
        <w:rPr>
          <w:b/>
          <w:bCs/>
          <w:szCs w:val="24"/>
          <w:lang w:val="en-US"/>
        </w:rPr>
        <w:t>y</w:t>
      </w:r>
      <w:r>
        <w:rPr>
          <w:szCs w:val="24"/>
        </w:rPr>
        <w:t xml:space="preserve"> («</w:t>
      </w:r>
      <w:r>
        <w:rPr>
          <w:szCs w:val="24"/>
          <w:lang w:val="en-US"/>
        </w:rPr>
        <w:t>yes</w:t>
      </w:r>
      <w:r>
        <w:rPr>
          <w:szCs w:val="24"/>
        </w:rPr>
        <w:t xml:space="preserve">») </w:t>
      </w:r>
    </w:p>
    <w:p w:rsidR="00C96776" w:rsidRDefault="002D445A" w:rsidP="002D445A">
      <w:pPr>
        <w:pStyle w:val="aff6"/>
        <w:numPr>
          <w:ilvl w:val="0"/>
          <w:numId w:val="141"/>
        </w:numPr>
        <w:contextualSpacing/>
        <w:rPr>
          <w:szCs w:val="24"/>
        </w:rPr>
      </w:pPr>
      <w:r>
        <w:rPr>
          <w:szCs w:val="24"/>
        </w:rPr>
        <w:t xml:space="preserve">Открывается окно браузера с сообщением, что </w:t>
      </w:r>
      <w:r>
        <w:rPr>
          <w:szCs w:val="24"/>
          <w:lang w:val="en-US"/>
        </w:rPr>
        <w:t>Denwer</w:t>
      </w:r>
      <w:r>
        <w:rPr>
          <w:szCs w:val="24"/>
        </w:rPr>
        <w:t>установлен, закрываем окно.</w:t>
      </w:r>
    </w:p>
    <w:p w:rsidR="00C96776" w:rsidRDefault="00C96776">
      <w:pPr>
        <w:pStyle w:val="aff6"/>
        <w:ind w:left="0"/>
        <w:rPr>
          <w:b/>
          <w:szCs w:val="24"/>
        </w:rPr>
      </w:pPr>
    </w:p>
    <w:p w:rsidR="00C96776" w:rsidRDefault="002D445A">
      <w:pPr>
        <w:pStyle w:val="aff6"/>
        <w:ind w:left="0"/>
        <w:rPr>
          <w:b/>
          <w:szCs w:val="24"/>
        </w:rPr>
      </w:pPr>
      <w:r>
        <w:rPr>
          <w:b/>
          <w:szCs w:val="24"/>
        </w:rPr>
        <w:t>Задание 2. Настройка и проверка работы программы</w:t>
      </w:r>
    </w:p>
    <w:p w:rsidR="00C96776" w:rsidRDefault="002D445A" w:rsidP="002D445A">
      <w:pPr>
        <w:pStyle w:val="aff6"/>
        <w:numPr>
          <w:ilvl w:val="0"/>
          <w:numId w:val="142"/>
        </w:numPr>
        <w:contextualSpacing/>
        <w:rPr>
          <w:szCs w:val="24"/>
        </w:rPr>
      </w:pPr>
      <w:r>
        <w:rPr>
          <w:szCs w:val="24"/>
        </w:rPr>
        <w:t xml:space="preserve">Для работы программы необходимо отключить прокси-сервер. Для этого выполняем команду Пуск/Панель управления/Свойства обозревателя/вкладка Подключения/кнопка Настройка сети (или Настройка </w:t>
      </w:r>
      <w:r>
        <w:rPr>
          <w:szCs w:val="24"/>
          <w:lang w:val="en-US"/>
        </w:rPr>
        <w:t>LAN</w:t>
      </w:r>
      <w:r>
        <w:rPr>
          <w:szCs w:val="24"/>
        </w:rPr>
        <w:t>). Снимаем флажок «Использовать прокси-сервер для локальных подключений…»</w:t>
      </w:r>
    </w:p>
    <w:p w:rsidR="00C96776" w:rsidRDefault="002D445A" w:rsidP="002D445A">
      <w:pPr>
        <w:pStyle w:val="aff6"/>
        <w:numPr>
          <w:ilvl w:val="0"/>
          <w:numId w:val="142"/>
        </w:numPr>
        <w:contextualSpacing/>
        <w:rPr>
          <w:szCs w:val="24"/>
        </w:rPr>
      </w:pPr>
      <w:r>
        <w:rPr>
          <w:szCs w:val="24"/>
        </w:rPr>
        <w:t xml:space="preserve">На рабочем столе запускаем ярлык </w:t>
      </w:r>
      <w:r>
        <w:rPr>
          <w:rFonts w:eastAsia="Times New Roman"/>
          <w:szCs w:val="24"/>
          <w:lang w:eastAsia="ru-RU"/>
        </w:rPr>
        <w:t>Start Denwer. Тем самым вы запускаете web-сервер Apache сервер баз данных MySQL, интерпретатор PHP. О том, что все заработало, свидетельствует значок перышка на панели задач.</w:t>
      </w:r>
      <w:r>
        <w:rPr>
          <w:rFonts w:eastAsia="Times New Roman"/>
          <w:noProof/>
          <w:szCs w:val="24"/>
          <w:lang w:eastAsia="ru-RU"/>
        </w:rPr>
        <w:drawing>
          <wp:inline distT="0" distB="0" distL="0" distR="0">
            <wp:extent cx="1099185" cy="238125"/>
            <wp:effectExtent l="0" t="0" r="0" b="0"/>
            <wp:docPr id="29"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11"/>
                    <pic:cNvPicPr>
                      <a:picLocks noChangeAspect="1" noChangeArrowheads="1"/>
                    </pic:cNvPicPr>
                  </pic:nvPicPr>
                  <pic:blipFill>
                    <a:blip r:embed="rId35" cstate="print"/>
                    <a:srcRect l="86465" t="95738" b="354"/>
                    <a:stretch>
                      <a:fillRect/>
                    </a:stretch>
                  </pic:blipFill>
                  <pic:spPr bwMode="auto">
                    <a:xfrm>
                      <a:off x="0" y="0"/>
                      <a:ext cx="1099185" cy="238125"/>
                    </a:xfrm>
                    <a:prstGeom prst="rect">
                      <a:avLst/>
                    </a:prstGeom>
                    <a:noFill/>
                    <a:ln w="9525">
                      <a:noFill/>
                      <a:miter lim="800000"/>
                      <a:headEnd/>
                      <a:tailEnd/>
                    </a:ln>
                  </pic:spPr>
                </pic:pic>
              </a:graphicData>
            </a:graphic>
          </wp:inline>
        </w:drawing>
      </w:r>
    </w:p>
    <w:p w:rsidR="00C96776" w:rsidRDefault="002D445A" w:rsidP="002D445A">
      <w:pPr>
        <w:pStyle w:val="aff6"/>
        <w:numPr>
          <w:ilvl w:val="0"/>
          <w:numId w:val="142"/>
        </w:numPr>
        <w:contextualSpacing/>
      </w:pPr>
      <w:r>
        <w:rPr>
          <w:szCs w:val="24"/>
        </w:rPr>
        <w:t xml:space="preserve">Проверим правильность работы. Для этого необходимо </w:t>
      </w:r>
      <w:r>
        <w:rPr>
          <w:rFonts w:eastAsia="Times New Roman"/>
          <w:szCs w:val="24"/>
          <w:lang w:eastAsia="ru-RU"/>
        </w:rPr>
        <w:t>запустить браузер и в строке адреса набрать</w:t>
      </w:r>
      <w:hyperlink r:id="rId36">
        <w:r>
          <w:rPr>
            <w:rStyle w:val="-"/>
            <w:rFonts w:eastAsia="Times New Roman"/>
            <w:webHidden/>
            <w:szCs w:val="24"/>
            <w:lang w:eastAsia="ru-RU"/>
          </w:rPr>
          <w:t>http://localhost</w:t>
        </w:r>
      </w:hyperlink>
    </w:p>
    <w:p w:rsidR="00C96776" w:rsidRDefault="002D445A" w:rsidP="002D445A">
      <w:pPr>
        <w:pStyle w:val="aff6"/>
        <w:numPr>
          <w:ilvl w:val="0"/>
          <w:numId w:val="142"/>
        </w:numPr>
        <w:shd w:val="clear" w:color="auto" w:fill="FFFFFF"/>
        <w:contextualSpacing/>
        <w:jc w:val="left"/>
        <w:rPr>
          <w:rFonts w:eastAsia="Times New Roman"/>
          <w:szCs w:val="24"/>
          <w:lang w:eastAsia="ru-RU"/>
        </w:rPr>
      </w:pPr>
      <w:r>
        <w:rPr>
          <w:rFonts w:eastAsia="Times New Roman"/>
          <w:szCs w:val="24"/>
          <w:lang w:eastAsia="ru-RU"/>
        </w:rPr>
        <w:lastRenderedPageBreak/>
        <w:t>У вас должна появиться примерно такая картинка:</w:t>
      </w:r>
      <w:r>
        <w:rPr>
          <w:rFonts w:eastAsia="Times New Roman"/>
          <w:szCs w:val="24"/>
          <w:lang w:eastAsia="ru-RU"/>
        </w:rPr>
        <w:br/>
      </w:r>
      <w:r>
        <w:rPr>
          <w:rFonts w:eastAsia="Times New Roman"/>
          <w:noProof/>
          <w:szCs w:val="24"/>
          <w:lang w:eastAsia="ru-RU"/>
        </w:rPr>
        <w:drawing>
          <wp:inline distT="0" distB="0" distL="0" distR="0">
            <wp:extent cx="4218940" cy="3028950"/>
            <wp:effectExtent l="0" t="0" r="0" b="0"/>
            <wp:docPr id="30"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12"/>
                    <pic:cNvPicPr>
                      <a:picLocks noChangeAspect="1" noChangeArrowheads="1"/>
                    </pic:cNvPicPr>
                  </pic:nvPicPr>
                  <pic:blipFill>
                    <a:blip r:embed="rId35" cstate="print"/>
                    <a:srcRect b="4281"/>
                    <a:stretch>
                      <a:fillRect/>
                    </a:stretch>
                  </pic:blipFill>
                  <pic:spPr bwMode="auto">
                    <a:xfrm>
                      <a:off x="0" y="0"/>
                      <a:ext cx="4218940" cy="3028950"/>
                    </a:xfrm>
                    <a:prstGeom prst="rect">
                      <a:avLst/>
                    </a:prstGeom>
                    <a:noFill/>
                    <a:ln w="9525">
                      <a:noFill/>
                      <a:miter lim="800000"/>
                      <a:headEnd/>
                      <a:tailEnd/>
                    </a:ln>
                  </pic:spPr>
                </pic:pic>
              </a:graphicData>
            </a:graphic>
          </wp:inline>
        </w:drawing>
      </w:r>
    </w:p>
    <w:p w:rsidR="00C96776" w:rsidRDefault="002D445A" w:rsidP="002D445A">
      <w:pPr>
        <w:pStyle w:val="aff6"/>
        <w:numPr>
          <w:ilvl w:val="0"/>
          <w:numId w:val="142"/>
        </w:numPr>
        <w:shd w:val="clear" w:color="auto" w:fill="FFFFFF"/>
        <w:contextualSpacing/>
        <w:jc w:val="left"/>
        <w:rPr>
          <w:rFonts w:eastAsia="Times New Roman"/>
          <w:szCs w:val="24"/>
          <w:lang w:eastAsia="ru-RU"/>
        </w:rPr>
      </w:pPr>
      <w:r>
        <w:rPr>
          <w:rFonts w:eastAsia="Times New Roman"/>
          <w:szCs w:val="24"/>
          <w:lang w:eastAsia="ru-RU"/>
        </w:rPr>
        <w:t>Прочитайте содержимое страницы. Можете попробовать провести некоторые тесты.</w:t>
      </w:r>
    </w:p>
    <w:p w:rsidR="00C96776" w:rsidRDefault="00C96776">
      <w:pPr>
        <w:shd w:val="clear" w:color="auto" w:fill="FFFFFF"/>
        <w:spacing w:line="240" w:lineRule="auto"/>
        <w:rPr>
          <w:b/>
          <w:lang w:eastAsia="ru-RU"/>
        </w:rPr>
      </w:pPr>
    </w:p>
    <w:p w:rsidR="00C96776" w:rsidRDefault="002D445A">
      <w:pPr>
        <w:shd w:val="clear" w:color="auto" w:fill="FFFFFF"/>
        <w:spacing w:line="240" w:lineRule="auto"/>
        <w:rPr>
          <w:b/>
          <w:lang w:eastAsia="ru-RU"/>
        </w:rPr>
      </w:pPr>
      <w:r>
        <w:rPr>
          <w:b/>
          <w:lang w:eastAsia="ru-RU"/>
        </w:rPr>
        <w:t>Задание 3. Установка сервис-форума</w:t>
      </w:r>
    </w:p>
    <w:p w:rsidR="00C96776" w:rsidRDefault="002D445A" w:rsidP="002D445A">
      <w:pPr>
        <w:numPr>
          <w:ilvl w:val="0"/>
          <w:numId w:val="143"/>
        </w:numPr>
        <w:shd w:val="clear" w:color="auto" w:fill="FFFFFF"/>
        <w:suppressAutoHyphens w:val="0"/>
        <w:spacing w:line="240" w:lineRule="auto"/>
        <w:jc w:val="both"/>
        <w:rPr>
          <w:lang w:eastAsia="ru-RU"/>
        </w:rPr>
      </w:pPr>
      <w:r>
        <w:rPr>
          <w:lang w:eastAsia="ru-RU"/>
        </w:rPr>
        <w:t xml:space="preserve">Создайте виртуальный каталог. Для этого зайдите в каталог </w:t>
      </w:r>
      <w:r>
        <w:rPr>
          <w:lang w:val="en-US"/>
        </w:rPr>
        <w:t>D</w:t>
      </w:r>
      <w:r>
        <w:t>:\</w:t>
      </w:r>
      <w:r>
        <w:rPr>
          <w:lang w:val="en-US"/>
        </w:rPr>
        <w:t>ProgramFiles</w:t>
      </w:r>
      <w:r>
        <w:t>\</w:t>
      </w:r>
      <w:r>
        <w:rPr>
          <w:lang w:eastAsia="ru-RU"/>
        </w:rPr>
        <w:t>WebServers\home\localhost\www  и создайте папку phpbb (это имя форума).</w:t>
      </w:r>
    </w:p>
    <w:p w:rsidR="00C96776" w:rsidRDefault="002D445A" w:rsidP="002D445A">
      <w:pPr>
        <w:numPr>
          <w:ilvl w:val="0"/>
          <w:numId w:val="143"/>
        </w:numPr>
        <w:shd w:val="clear" w:color="auto" w:fill="FFFFFF"/>
        <w:suppressAutoHyphens w:val="0"/>
        <w:spacing w:line="240" w:lineRule="auto"/>
        <w:jc w:val="both"/>
        <w:rPr>
          <w:lang w:eastAsia="ru-RU"/>
        </w:rPr>
      </w:pPr>
      <w:r>
        <w:rPr>
          <w:lang w:eastAsia="ru-RU"/>
        </w:rPr>
        <w:t>Распакуйте в данную папку архив phpbb-2.0.10.zip</w:t>
      </w:r>
    </w:p>
    <w:p w:rsidR="00C96776" w:rsidRDefault="002D445A" w:rsidP="002D445A">
      <w:pPr>
        <w:numPr>
          <w:ilvl w:val="0"/>
          <w:numId w:val="143"/>
        </w:numPr>
        <w:shd w:val="clear" w:color="auto" w:fill="FFFFFF"/>
        <w:suppressAutoHyphens w:val="0"/>
        <w:spacing w:line="240" w:lineRule="auto"/>
        <w:jc w:val="both"/>
        <w:rPr>
          <w:lang w:eastAsia="ru-RU"/>
        </w:rPr>
      </w:pPr>
      <w:r>
        <w:rPr>
          <w:lang w:eastAsia="ru-RU"/>
        </w:rPr>
        <w:t xml:space="preserve">Создайте пустую базу данных MySQL, Для этого зайдите в каталог </w:t>
      </w:r>
      <w:r>
        <w:rPr>
          <w:lang w:val="en-US"/>
        </w:rPr>
        <w:t>D</w:t>
      </w:r>
      <w:r>
        <w:t>:\</w:t>
      </w:r>
      <w:r>
        <w:rPr>
          <w:lang w:val="en-US"/>
        </w:rPr>
        <w:t>ProgramFiles</w:t>
      </w:r>
      <w:r>
        <w:t>\</w:t>
      </w:r>
      <w:r>
        <w:rPr>
          <w:lang w:eastAsia="ru-RU"/>
        </w:rPr>
        <w:t>WebServers\usr\local\mysql5\data и создайте в ней папку forum</w:t>
      </w:r>
    </w:p>
    <w:p w:rsidR="00C96776" w:rsidRDefault="002D445A" w:rsidP="002D445A">
      <w:pPr>
        <w:numPr>
          <w:ilvl w:val="0"/>
          <w:numId w:val="143"/>
        </w:numPr>
        <w:shd w:val="clear" w:color="auto" w:fill="FFFFFF"/>
        <w:suppressAutoHyphens w:val="0"/>
        <w:spacing w:line="240" w:lineRule="auto"/>
        <w:jc w:val="both"/>
        <w:rPr>
          <w:lang w:eastAsia="ru-RU"/>
        </w:rPr>
      </w:pPr>
      <w:r>
        <w:rPr>
          <w:lang w:eastAsia="ru-RU"/>
        </w:rPr>
        <w:t>Запустите сервер, откройте браузер и в строке адреса введите: localhost/phpbb/phpBB2/login.php</w:t>
      </w:r>
    </w:p>
    <w:p w:rsidR="00C96776" w:rsidRDefault="002D445A" w:rsidP="002D445A">
      <w:pPr>
        <w:numPr>
          <w:ilvl w:val="0"/>
          <w:numId w:val="143"/>
        </w:numPr>
        <w:shd w:val="clear" w:color="auto" w:fill="FFFFFF"/>
        <w:suppressAutoHyphens w:val="0"/>
        <w:spacing w:line="240" w:lineRule="auto"/>
        <w:jc w:val="both"/>
        <w:rPr>
          <w:lang w:eastAsia="ru-RU"/>
        </w:rPr>
      </w:pPr>
      <w:r>
        <w:rPr>
          <w:lang w:eastAsia="ru-RU"/>
        </w:rPr>
        <w:t>Заполните поля, как показано на рисунке</w:t>
      </w:r>
    </w:p>
    <w:p w:rsidR="00C96776" w:rsidRDefault="002D445A">
      <w:pPr>
        <w:spacing w:line="240" w:lineRule="auto"/>
        <w:jc w:val="both"/>
      </w:pPr>
      <w:r>
        <w:rPr>
          <w:noProof/>
          <w:lang w:eastAsia="ru-RU"/>
        </w:rPr>
        <w:drawing>
          <wp:inline distT="0" distB="0" distL="0" distR="0">
            <wp:extent cx="3948430" cy="4076700"/>
            <wp:effectExtent l="0" t="0" r="0" b="0"/>
            <wp:docPr id="31" name="Изображение13" descr="Установка фору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13" descr="Установка форума"/>
                    <pic:cNvPicPr>
                      <a:picLocks noChangeAspect="1" noChangeArrowheads="1"/>
                    </pic:cNvPicPr>
                  </pic:nvPicPr>
                  <pic:blipFill>
                    <a:blip r:embed="rId37" cstate="print"/>
                    <a:stretch>
                      <a:fillRect/>
                    </a:stretch>
                  </pic:blipFill>
                  <pic:spPr bwMode="auto">
                    <a:xfrm>
                      <a:off x="0" y="0"/>
                      <a:ext cx="3948430" cy="4076700"/>
                    </a:xfrm>
                    <a:prstGeom prst="rect">
                      <a:avLst/>
                    </a:prstGeom>
                    <a:noFill/>
                    <a:ln w="9525">
                      <a:noFill/>
                      <a:miter lim="800000"/>
                      <a:headEnd/>
                      <a:tailEnd/>
                    </a:ln>
                  </pic:spPr>
                </pic:pic>
              </a:graphicData>
            </a:graphic>
          </wp:inline>
        </w:drawing>
      </w:r>
    </w:p>
    <w:p w:rsidR="00C96776" w:rsidRDefault="002D445A" w:rsidP="002D445A">
      <w:pPr>
        <w:numPr>
          <w:ilvl w:val="0"/>
          <w:numId w:val="143"/>
        </w:numPr>
        <w:shd w:val="clear" w:color="auto" w:fill="FFFFFF"/>
        <w:suppressAutoHyphens w:val="0"/>
        <w:spacing w:line="240" w:lineRule="auto"/>
        <w:jc w:val="both"/>
        <w:rPr>
          <w:lang w:eastAsia="ru-RU"/>
        </w:rPr>
      </w:pPr>
      <w:r>
        <w:rPr>
          <w:lang w:eastAsia="ru-RU"/>
        </w:rPr>
        <w:t>Если все сделано правильно, перед вами появится надпись с просьбой удалить каталоги install и contrib. Это делается для того, чтобы обратившись в следующий раз по адресу http://localhost/phpbb вы вошли в форум, а не начали инсталляцию заново. Поэтому после установки удалите две папки из папки форума (install/ и contrib/)</w:t>
      </w:r>
    </w:p>
    <w:p w:rsidR="00C96776" w:rsidRDefault="00C96776">
      <w:pPr>
        <w:shd w:val="clear" w:color="auto" w:fill="FFFFFF"/>
        <w:spacing w:line="240" w:lineRule="auto"/>
        <w:ind w:left="360"/>
        <w:jc w:val="both"/>
        <w:rPr>
          <w:b/>
          <w:lang w:eastAsia="ru-RU"/>
        </w:rPr>
      </w:pPr>
    </w:p>
    <w:p w:rsidR="00C96776" w:rsidRDefault="002D445A">
      <w:pPr>
        <w:shd w:val="clear" w:color="auto" w:fill="FFFFFF"/>
        <w:spacing w:line="240" w:lineRule="auto"/>
        <w:ind w:left="360"/>
        <w:jc w:val="both"/>
        <w:rPr>
          <w:b/>
          <w:lang w:eastAsia="ru-RU"/>
        </w:rPr>
      </w:pPr>
      <w:r>
        <w:rPr>
          <w:b/>
          <w:lang w:eastAsia="ru-RU"/>
        </w:rPr>
        <w:lastRenderedPageBreak/>
        <w:t xml:space="preserve">Русификация форума: </w:t>
      </w:r>
    </w:p>
    <w:p w:rsidR="00C96776" w:rsidRDefault="002D445A" w:rsidP="002D445A">
      <w:pPr>
        <w:numPr>
          <w:ilvl w:val="0"/>
          <w:numId w:val="144"/>
        </w:numPr>
        <w:shd w:val="clear" w:color="auto" w:fill="FFFFFF"/>
        <w:suppressAutoHyphens w:val="0"/>
        <w:spacing w:line="240" w:lineRule="auto"/>
        <w:jc w:val="both"/>
        <w:rPr>
          <w:lang w:eastAsia="ru-RU"/>
        </w:rPr>
      </w:pPr>
      <w:r>
        <w:rPr>
          <w:lang w:eastAsia="ru-RU"/>
        </w:rPr>
        <w:t xml:space="preserve">Распакуйте архив </w:t>
      </w:r>
      <w:r>
        <w:rPr>
          <w:lang w:val="en-US" w:eastAsia="ru-RU"/>
        </w:rPr>
        <w:t>lang</w:t>
      </w:r>
      <w:r>
        <w:rPr>
          <w:lang w:eastAsia="ru-RU"/>
        </w:rPr>
        <w:t>_</w:t>
      </w:r>
      <w:r>
        <w:rPr>
          <w:lang w:val="en-US" w:eastAsia="ru-RU"/>
        </w:rPr>
        <w:t>russian</w:t>
      </w:r>
      <w:r>
        <w:rPr>
          <w:lang w:eastAsia="ru-RU"/>
        </w:rPr>
        <w:t>_</w:t>
      </w:r>
      <w:r>
        <w:rPr>
          <w:lang w:val="en-US" w:eastAsia="ru-RU"/>
        </w:rPr>
        <w:t>tu</w:t>
      </w:r>
      <w:r>
        <w:rPr>
          <w:lang w:eastAsia="ru-RU"/>
        </w:rPr>
        <w:t>.</w:t>
      </w:r>
      <w:r>
        <w:rPr>
          <w:lang w:val="en-US" w:eastAsia="ru-RU"/>
        </w:rPr>
        <w:t>zip</w:t>
      </w:r>
      <w:r>
        <w:rPr>
          <w:lang w:eastAsia="ru-RU"/>
        </w:rPr>
        <w:t xml:space="preserve"> в форум в каталог language</w:t>
      </w:r>
    </w:p>
    <w:p w:rsidR="00C96776" w:rsidRDefault="002D445A" w:rsidP="002D445A">
      <w:pPr>
        <w:numPr>
          <w:ilvl w:val="0"/>
          <w:numId w:val="144"/>
        </w:numPr>
        <w:shd w:val="clear" w:color="auto" w:fill="FFFFFF"/>
        <w:suppressAutoHyphens w:val="0"/>
        <w:spacing w:line="240" w:lineRule="auto"/>
        <w:jc w:val="both"/>
        <w:rPr>
          <w:lang w:eastAsia="ru-RU"/>
        </w:rPr>
      </w:pPr>
      <w:r>
        <w:rPr>
          <w:lang w:eastAsia="ru-RU"/>
        </w:rPr>
        <w:t>Запустите форум http://localhost/phpbb/phpBB2/ войдите под именем администратора</w:t>
      </w:r>
    </w:p>
    <w:p w:rsidR="00C96776" w:rsidRDefault="002D445A" w:rsidP="002D445A">
      <w:pPr>
        <w:numPr>
          <w:ilvl w:val="0"/>
          <w:numId w:val="144"/>
        </w:numPr>
        <w:shd w:val="clear" w:color="auto" w:fill="FFFFFF"/>
        <w:suppressAutoHyphens w:val="0"/>
        <w:spacing w:line="240" w:lineRule="auto"/>
        <w:jc w:val="both"/>
        <w:rPr>
          <w:lang w:eastAsia="ru-RU"/>
        </w:rPr>
      </w:pPr>
      <w:r>
        <w:rPr>
          <w:lang w:eastAsia="ru-RU"/>
        </w:rPr>
        <w:t>Перейдите в административную панель (ссылка внизу Go to Administration Panel), там зайдите в раздел Configuration, выберите для поля "Default Language" значение Russian. Нажмите на кнопку Submit.</w:t>
      </w:r>
    </w:p>
    <w:p w:rsidR="00C96776" w:rsidRDefault="002D445A" w:rsidP="002D445A">
      <w:pPr>
        <w:numPr>
          <w:ilvl w:val="0"/>
          <w:numId w:val="144"/>
        </w:numPr>
        <w:shd w:val="clear" w:color="auto" w:fill="FFFFFF"/>
        <w:suppressAutoHyphens w:val="0"/>
        <w:spacing w:line="240" w:lineRule="auto"/>
        <w:jc w:val="both"/>
      </w:pPr>
      <w:r>
        <w:rPr>
          <w:lang w:eastAsia="ru-RU"/>
        </w:rPr>
        <w:t xml:space="preserve">Перезагрузите сервер, запустите форум </w:t>
      </w:r>
      <w:hyperlink r:id="rId38">
        <w:r>
          <w:rPr>
            <w:rStyle w:val="-"/>
            <w:webHidden/>
            <w:lang w:eastAsia="ru-RU"/>
          </w:rPr>
          <w:t>http://localhost/phpbb</w:t>
        </w:r>
      </w:hyperlink>
      <w:r>
        <w:t xml:space="preserve"> (через браузер).</w:t>
      </w:r>
    </w:p>
    <w:p w:rsidR="00C96776" w:rsidRDefault="002D445A" w:rsidP="002D445A">
      <w:pPr>
        <w:numPr>
          <w:ilvl w:val="0"/>
          <w:numId w:val="144"/>
        </w:numPr>
        <w:shd w:val="clear" w:color="auto" w:fill="FFFFFF"/>
        <w:suppressAutoHyphens w:val="0"/>
        <w:spacing w:line="240" w:lineRule="auto"/>
        <w:jc w:val="both"/>
        <w:rPr>
          <w:lang w:eastAsia="ru-RU"/>
        </w:rPr>
      </w:pPr>
      <w:r>
        <w:t>Зайдите под именем администратора. Выберите ссылку Профиль (</w:t>
      </w:r>
      <w:r>
        <w:rPr>
          <w:lang w:val="en-US"/>
        </w:rPr>
        <w:t>Profile</w:t>
      </w:r>
      <w:r>
        <w:t>). В открывшейся таблице проверьте, чтобы в Язык (</w:t>
      </w:r>
      <w:r>
        <w:rPr>
          <w:rStyle w:val="gen"/>
        </w:rPr>
        <w:t>Board Language)</w:t>
      </w:r>
      <w:r>
        <w:t xml:space="preserve"> стоял язык Русский. Нажмите </w:t>
      </w:r>
      <w:r>
        <w:rPr>
          <w:lang w:val="en-US"/>
        </w:rPr>
        <w:t>Submit</w:t>
      </w:r>
      <w:r>
        <w:t>.</w:t>
      </w:r>
    </w:p>
    <w:p w:rsidR="00C96776" w:rsidRDefault="00C96776">
      <w:pPr>
        <w:shd w:val="clear" w:color="auto" w:fill="FFFFFF"/>
        <w:spacing w:line="240" w:lineRule="auto"/>
        <w:jc w:val="both"/>
      </w:pPr>
    </w:p>
    <w:p w:rsidR="00C96776" w:rsidRDefault="002D445A">
      <w:pPr>
        <w:shd w:val="clear" w:color="auto" w:fill="FFFFFF"/>
        <w:spacing w:line="240" w:lineRule="auto"/>
        <w:jc w:val="both"/>
        <w:rPr>
          <w:b/>
          <w:lang w:eastAsia="ru-RU"/>
        </w:rPr>
      </w:pPr>
      <w:r>
        <w:rPr>
          <w:b/>
        </w:rPr>
        <w:t>Работа в форуме</w:t>
      </w:r>
    </w:p>
    <w:p w:rsidR="00C96776" w:rsidRDefault="002D445A" w:rsidP="002D445A">
      <w:pPr>
        <w:numPr>
          <w:ilvl w:val="0"/>
          <w:numId w:val="145"/>
        </w:numPr>
        <w:shd w:val="clear" w:color="auto" w:fill="FFFFFF"/>
        <w:suppressAutoHyphens w:val="0"/>
        <w:spacing w:line="240" w:lineRule="auto"/>
        <w:jc w:val="both"/>
      </w:pPr>
      <w:r>
        <w:t xml:space="preserve">Откройте </w:t>
      </w:r>
      <w:r>
        <w:rPr>
          <w:lang w:val="en-US"/>
        </w:rPr>
        <w:t>TestForum</w:t>
      </w:r>
      <w:r>
        <w:t xml:space="preserve"> 1, зайдитевтему </w:t>
      </w:r>
      <w:hyperlink r:id="rId39">
        <w:r>
          <w:rPr>
            <w:rStyle w:val="-"/>
            <w:webHidden/>
            <w:lang w:val="en-US" w:eastAsia="ru-RU"/>
          </w:rPr>
          <w:t>WelcometophpBB</w:t>
        </w:r>
        <w:r>
          <w:rPr>
            <w:rStyle w:val="-"/>
            <w:lang w:eastAsia="ru-RU"/>
          </w:rPr>
          <w:t xml:space="preserve"> 2</w:t>
        </w:r>
      </w:hyperlink>
      <w:r>
        <w:rPr>
          <w:lang w:eastAsia="ru-RU"/>
        </w:rPr>
        <w:t xml:space="preserve">. Кнопка </w:t>
      </w:r>
      <w:r>
        <w:rPr>
          <w:lang w:val="en-US" w:eastAsia="ru-RU"/>
        </w:rPr>
        <w:t>postreply</w:t>
      </w:r>
      <w:r>
        <w:rPr>
          <w:lang w:eastAsia="ru-RU"/>
        </w:rPr>
        <w:t xml:space="preserve"> позволяет оставлять сообщения в теме. Нажмите на нее и оставьте свое сообщение, например слово «Привет». Просмотрите результат.</w:t>
      </w:r>
    </w:p>
    <w:p w:rsidR="00C96776" w:rsidRDefault="002D445A" w:rsidP="002D445A">
      <w:pPr>
        <w:numPr>
          <w:ilvl w:val="0"/>
          <w:numId w:val="145"/>
        </w:numPr>
        <w:shd w:val="clear" w:color="auto" w:fill="FFFFFF"/>
        <w:suppressAutoHyphens w:val="0"/>
        <w:spacing w:line="240" w:lineRule="auto"/>
        <w:jc w:val="both"/>
        <w:rPr>
          <w:lang w:eastAsia="ru-RU"/>
        </w:rPr>
      </w:pPr>
      <w:r>
        <w:t>Откройте</w:t>
      </w:r>
      <w:r>
        <w:rPr>
          <w:lang w:val="en-US"/>
        </w:rPr>
        <w:t>TestForum</w:t>
      </w:r>
      <w:r>
        <w:t xml:space="preserve"> 1. Кнопка</w:t>
      </w:r>
      <w:r>
        <w:rPr>
          <w:lang w:val="en-US"/>
        </w:rPr>
        <w:t>newtopic</w:t>
      </w:r>
      <w:r>
        <w:t xml:space="preserve"> позволяет создать новую тему форума. Нажмите ее и создайте тему по своему усмотрению.</w:t>
      </w:r>
    </w:p>
    <w:p w:rsidR="00C96776" w:rsidRDefault="002D445A" w:rsidP="002D445A">
      <w:pPr>
        <w:numPr>
          <w:ilvl w:val="0"/>
          <w:numId w:val="145"/>
        </w:numPr>
        <w:shd w:val="clear" w:color="auto" w:fill="FFFFFF"/>
        <w:suppressAutoHyphens w:val="0"/>
        <w:spacing w:line="240" w:lineRule="auto"/>
        <w:jc w:val="both"/>
        <w:rPr>
          <w:lang w:eastAsia="ru-RU"/>
        </w:rPr>
      </w:pPr>
      <w:r>
        <w:rPr>
          <w:lang w:eastAsia="ru-RU"/>
        </w:rPr>
        <w:t>Выйдите из администратора и зарегистрируйтесь под новым именем. Оставьте свои ответы на темы форума. Создайте еще одну тему.</w:t>
      </w:r>
    </w:p>
    <w:p w:rsidR="00C96776" w:rsidRDefault="002D445A" w:rsidP="002D445A">
      <w:pPr>
        <w:numPr>
          <w:ilvl w:val="0"/>
          <w:numId w:val="145"/>
        </w:numPr>
        <w:shd w:val="clear" w:color="auto" w:fill="FFFFFF"/>
        <w:suppressAutoHyphens w:val="0"/>
        <w:spacing w:line="240" w:lineRule="auto"/>
        <w:jc w:val="both"/>
      </w:pPr>
      <w:r>
        <w:rPr>
          <w:lang w:eastAsia="ru-RU"/>
        </w:rPr>
        <w:t>В установленный форум зарегистрируйте несколько пользователей, создайте в административной панели ветку для обсуждения.</w:t>
      </w:r>
    </w:p>
    <w:p w:rsidR="00C96776" w:rsidRDefault="002D445A" w:rsidP="002D445A">
      <w:pPr>
        <w:pStyle w:val="aff6"/>
        <w:numPr>
          <w:ilvl w:val="0"/>
          <w:numId w:val="145"/>
        </w:numPr>
        <w:shd w:val="clear" w:color="auto" w:fill="FFFFFF"/>
        <w:contextualSpacing/>
        <w:rPr>
          <w:rFonts w:eastAsia="Times New Roman"/>
          <w:szCs w:val="24"/>
          <w:lang w:eastAsia="ru-RU"/>
        </w:rPr>
      </w:pPr>
      <w:r>
        <w:rPr>
          <w:rFonts w:eastAsia="Times New Roman"/>
          <w:szCs w:val="24"/>
          <w:lang w:eastAsia="ru-RU"/>
        </w:rPr>
        <w:t xml:space="preserve">При завершении работы не забудьте завершить Denwer (ярлык Stop Denwer на рабочем столе). </w:t>
      </w:r>
    </w:p>
    <w:p w:rsidR="00C96776" w:rsidRDefault="002D445A" w:rsidP="002D445A">
      <w:pPr>
        <w:pStyle w:val="aff6"/>
        <w:numPr>
          <w:ilvl w:val="0"/>
          <w:numId w:val="145"/>
        </w:numPr>
        <w:shd w:val="clear" w:color="auto" w:fill="FFFFFF"/>
        <w:contextualSpacing/>
        <w:rPr>
          <w:szCs w:val="24"/>
        </w:rPr>
      </w:pPr>
      <w:r>
        <w:rPr>
          <w:rFonts w:eastAsia="Times New Roman"/>
          <w:szCs w:val="24"/>
          <w:lang w:eastAsia="ru-RU"/>
        </w:rPr>
        <w:t xml:space="preserve">А так же включить прокси-сервер: </w:t>
      </w:r>
      <w:r>
        <w:rPr>
          <w:szCs w:val="24"/>
        </w:rPr>
        <w:t xml:space="preserve">Пуск/Панель управления/Свойства обозревателя/вкладка Подключения/кнопка Настройка сети (или Настройка </w:t>
      </w:r>
      <w:r>
        <w:rPr>
          <w:szCs w:val="24"/>
          <w:lang w:val="en-US"/>
        </w:rPr>
        <w:t>LAN</w:t>
      </w:r>
      <w:r>
        <w:rPr>
          <w:szCs w:val="24"/>
        </w:rPr>
        <w:t>). Поставить флажок «Использовать прокси-сервер для локальных подключений…»</w:t>
      </w:r>
    </w:p>
    <w:p w:rsidR="00C96776" w:rsidRDefault="00C96776">
      <w:pPr>
        <w:jc w:val="center"/>
        <w:rPr>
          <w:b/>
        </w:rPr>
      </w:pPr>
    </w:p>
    <w:p w:rsidR="00C96776" w:rsidRDefault="002D445A">
      <w:pPr>
        <w:spacing w:line="240" w:lineRule="auto"/>
        <w:jc w:val="center"/>
        <w:rPr>
          <w:b/>
        </w:rPr>
      </w:pPr>
      <w:r>
        <w:rPr>
          <w:b/>
        </w:rPr>
        <w:t>Практическая работа №1. Организация первоначальной работы в программе «1С: Предприятие»</w:t>
      </w:r>
    </w:p>
    <w:p w:rsidR="00C96776" w:rsidRDefault="002D445A">
      <w:pPr>
        <w:spacing w:line="240" w:lineRule="auto"/>
        <w:rPr>
          <w:b/>
        </w:rPr>
      </w:pPr>
      <w:r>
        <w:rPr>
          <w:b/>
        </w:rPr>
        <w:t>Задание 1. Создание информационной базы «Бухгалтерский учет»</w:t>
      </w:r>
    </w:p>
    <w:p w:rsidR="00C96776" w:rsidRDefault="002D445A" w:rsidP="002D445A">
      <w:pPr>
        <w:pStyle w:val="aff6"/>
        <w:numPr>
          <w:ilvl w:val="0"/>
          <w:numId w:val="165"/>
        </w:numPr>
        <w:ind w:left="426"/>
        <w:contextualSpacing/>
      </w:pPr>
      <w:r>
        <w:t xml:space="preserve">Создайте на диске </w:t>
      </w:r>
      <w:r>
        <w:rPr>
          <w:lang w:val="en-US"/>
        </w:rPr>
        <w:t>D</w:t>
      </w:r>
      <w:r>
        <w:t>в своей папке папку с именем Бухгалтерский учет</w:t>
      </w:r>
    </w:p>
    <w:p w:rsidR="00C96776" w:rsidRDefault="002D445A" w:rsidP="002D445A">
      <w:pPr>
        <w:pStyle w:val="aff6"/>
        <w:numPr>
          <w:ilvl w:val="0"/>
          <w:numId w:val="165"/>
        </w:numPr>
        <w:ind w:left="426"/>
        <w:contextualSpacing/>
      </w:pPr>
      <w:r>
        <w:t xml:space="preserve">Запустите программу 1С: Предприятие. </w:t>
      </w:r>
    </w:p>
    <w:p w:rsidR="00C96776" w:rsidRDefault="002D445A" w:rsidP="002D445A">
      <w:pPr>
        <w:pStyle w:val="aff6"/>
        <w:numPr>
          <w:ilvl w:val="0"/>
          <w:numId w:val="165"/>
        </w:numPr>
        <w:ind w:left="426"/>
        <w:contextualSpacing/>
      </w:pPr>
      <w:r>
        <w:t>В окне запуска программы нажмите кнопку Добавить.</w:t>
      </w:r>
    </w:p>
    <w:p w:rsidR="00C96776" w:rsidRDefault="002D445A" w:rsidP="002D445A">
      <w:pPr>
        <w:pStyle w:val="aff6"/>
        <w:numPr>
          <w:ilvl w:val="0"/>
          <w:numId w:val="165"/>
        </w:numPr>
        <w:ind w:left="426"/>
        <w:contextualSpacing/>
      </w:pPr>
      <w:r>
        <w:t xml:space="preserve">В окне </w:t>
      </w:r>
      <w:r>
        <w:rPr>
          <w:b/>
          <w:i/>
        </w:rPr>
        <w:t xml:space="preserve">Добавление информационной базы/группы </w:t>
      </w:r>
      <w:r>
        <w:t xml:space="preserve">выберите переключатель </w:t>
      </w:r>
      <w:r>
        <w:rPr>
          <w:b/>
          <w:i/>
        </w:rPr>
        <w:t>Создание новой информационной баз</w:t>
      </w:r>
      <w:r>
        <w:t>ы.</w:t>
      </w:r>
    </w:p>
    <w:p w:rsidR="00C96776" w:rsidRDefault="002D445A" w:rsidP="002D445A">
      <w:pPr>
        <w:pStyle w:val="aff6"/>
        <w:numPr>
          <w:ilvl w:val="0"/>
          <w:numId w:val="165"/>
        </w:numPr>
        <w:ind w:left="426"/>
        <w:contextualSpacing/>
      </w:pPr>
      <w:r>
        <w:t xml:space="preserve">В следующем окне выберите верхний переключатель: </w:t>
      </w:r>
      <w:r>
        <w:rPr>
          <w:b/>
          <w:i/>
        </w:rPr>
        <w:t>Создание информационной базы из шаблона</w:t>
      </w:r>
      <w:r>
        <w:t xml:space="preserve"> и выберите шаблон Бухгалтерия предприятия 2.0.30.8.</w:t>
      </w:r>
    </w:p>
    <w:p w:rsidR="00C96776" w:rsidRDefault="002D445A">
      <w:pPr>
        <w:pStyle w:val="aff6"/>
        <w:ind w:left="426"/>
      </w:pPr>
      <w:r>
        <w:rPr>
          <w:noProof/>
          <w:lang w:eastAsia="ru-RU"/>
        </w:rPr>
        <w:drawing>
          <wp:inline distT="0" distB="0" distL="0" distR="0">
            <wp:extent cx="2319020" cy="2209165"/>
            <wp:effectExtent l="0" t="0" r="0" b="0"/>
            <wp:docPr id="32"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14"/>
                    <pic:cNvPicPr>
                      <a:picLocks noChangeAspect="1" noChangeArrowheads="1"/>
                    </pic:cNvPicPr>
                  </pic:nvPicPr>
                  <pic:blipFill>
                    <a:blip r:embed="rId40" cstate="print"/>
                    <a:srcRect l="39596" t="22524" r="26486" b="34435"/>
                    <a:stretch>
                      <a:fillRect/>
                    </a:stretch>
                  </pic:blipFill>
                  <pic:spPr bwMode="auto">
                    <a:xfrm>
                      <a:off x="0" y="0"/>
                      <a:ext cx="2319020" cy="2209165"/>
                    </a:xfrm>
                    <a:prstGeom prst="rect">
                      <a:avLst/>
                    </a:prstGeom>
                    <a:noFill/>
                    <a:ln w="9525">
                      <a:noFill/>
                      <a:miter lim="800000"/>
                      <a:headEnd/>
                      <a:tailEnd/>
                    </a:ln>
                  </pic:spPr>
                </pic:pic>
              </a:graphicData>
            </a:graphic>
          </wp:inline>
        </w:drawing>
      </w:r>
    </w:p>
    <w:p w:rsidR="00C96776" w:rsidRDefault="002D445A" w:rsidP="002D445A">
      <w:pPr>
        <w:pStyle w:val="aff6"/>
        <w:numPr>
          <w:ilvl w:val="0"/>
          <w:numId w:val="165"/>
        </w:numPr>
        <w:ind w:left="426"/>
        <w:contextualSpacing/>
      </w:pPr>
      <w:r>
        <w:t>В следующем окне задайте имя «Бухгалтерский учет» и тип расположения На данном компьютере или в локальной сети.</w:t>
      </w:r>
    </w:p>
    <w:p w:rsidR="00C96776" w:rsidRDefault="002D445A" w:rsidP="002D445A">
      <w:pPr>
        <w:pStyle w:val="aff6"/>
        <w:numPr>
          <w:ilvl w:val="0"/>
          <w:numId w:val="165"/>
        </w:numPr>
        <w:ind w:left="426"/>
        <w:contextualSpacing/>
      </w:pPr>
      <w:r>
        <w:t>В качестве каталога информационной базы задайте путь к созданной в первом пункте папке.</w:t>
      </w:r>
    </w:p>
    <w:p w:rsidR="00C96776" w:rsidRDefault="002D445A" w:rsidP="002D445A">
      <w:pPr>
        <w:pStyle w:val="aff6"/>
        <w:numPr>
          <w:ilvl w:val="0"/>
          <w:numId w:val="165"/>
        </w:numPr>
        <w:ind w:left="426"/>
        <w:contextualSpacing/>
      </w:pPr>
      <w:r>
        <w:t>В последнем окне параметры оставьте без изменений и нажмите Готово.</w:t>
      </w:r>
    </w:p>
    <w:p w:rsidR="00C96776" w:rsidRDefault="002D445A" w:rsidP="002D445A">
      <w:pPr>
        <w:pStyle w:val="aff6"/>
        <w:numPr>
          <w:ilvl w:val="0"/>
          <w:numId w:val="165"/>
        </w:numPr>
        <w:ind w:left="426"/>
        <w:contextualSpacing/>
      </w:pPr>
      <w:r>
        <w:t>В окне запуска программы должна отобразиться Ваша база. Выделите ее и нажмите кнопку 1С:Предприятие.</w:t>
      </w:r>
    </w:p>
    <w:p w:rsidR="00C96776" w:rsidRDefault="002D445A">
      <w:pPr>
        <w:spacing w:line="240" w:lineRule="auto"/>
        <w:jc w:val="both"/>
        <w:rPr>
          <w:b/>
        </w:rPr>
      </w:pPr>
      <w:r>
        <w:rPr>
          <w:b/>
        </w:rPr>
        <w:t>Задание 2. Ввод сведений об организации</w:t>
      </w:r>
    </w:p>
    <w:p w:rsidR="00C96776" w:rsidRDefault="002D445A" w:rsidP="002D445A">
      <w:pPr>
        <w:pStyle w:val="aff6"/>
        <w:numPr>
          <w:ilvl w:val="0"/>
          <w:numId w:val="166"/>
        </w:numPr>
        <w:contextualSpacing/>
      </w:pPr>
      <w:r>
        <w:t>При первоначальном входе в систему отображается окно помощника. Выберите пункт Начать ведение учета.</w:t>
      </w:r>
    </w:p>
    <w:p w:rsidR="00C96776" w:rsidRDefault="002D445A" w:rsidP="002D445A">
      <w:pPr>
        <w:pStyle w:val="aff6"/>
        <w:numPr>
          <w:ilvl w:val="0"/>
          <w:numId w:val="166"/>
        </w:numPr>
        <w:contextualSpacing/>
      </w:pPr>
      <w:r>
        <w:t>Заполните поля:</w:t>
      </w:r>
    </w:p>
    <w:tbl>
      <w:tblPr>
        <w:tblStyle w:val="afff0"/>
        <w:tblW w:w="10628" w:type="dxa"/>
        <w:tblInd w:w="360" w:type="dxa"/>
        <w:tblLook w:val="04A0" w:firstRow="1" w:lastRow="0" w:firstColumn="1" w:lastColumn="0" w:noHBand="0" w:noVBand="1"/>
      </w:tblPr>
      <w:tblGrid>
        <w:gridCol w:w="5341"/>
        <w:gridCol w:w="5287"/>
      </w:tblGrid>
      <w:tr w:rsidR="00C96776">
        <w:tc>
          <w:tcPr>
            <w:tcW w:w="5340" w:type="dxa"/>
            <w:shd w:val="clear" w:color="auto" w:fill="auto"/>
            <w:tcMar>
              <w:left w:w="108" w:type="dxa"/>
            </w:tcMar>
          </w:tcPr>
          <w:p w:rsidR="00C96776" w:rsidRDefault="002D445A">
            <w:pPr>
              <w:jc w:val="both"/>
            </w:pPr>
            <w:r>
              <w:lastRenderedPageBreak/>
              <w:t>Краткое наименование</w:t>
            </w:r>
          </w:p>
        </w:tc>
        <w:tc>
          <w:tcPr>
            <w:tcW w:w="5287" w:type="dxa"/>
            <w:shd w:val="clear" w:color="auto" w:fill="auto"/>
            <w:tcMar>
              <w:left w:w="108" w:type="dxa"/>
            </w:tcMar>
          </w:tcPr>
          <w:p w:rsidR="00C96776" w:rsidRDefault="002D445A">
            <w:r>
              <w:t>ООО "Старт"</w:t>
            </w:r>
          </w:p>
        </w:tc>
      </w:tr>
      <w:tr w:rsidR="00C96776">
        <w:tc>
          <w:tcPr>
            <w:tcW w:w="5340" w:type="dxa"/>
            <w:shd w:val="clear" w:color="auto" w:fill="auto"/>
            <w:tcMar>
              <w:left w:w="108" w:type="dxa"/>
            </w:tcMar>
          </w:tcPr>
          <w:p w:rsidR="00C96776" w:rsidRDefault="002D445A">
            <w:pPr>
              <w:jc w:val="both"/>
            </w:pPr>
            <w:r>
              <w:t>Сокращенное наименование</w:t>
            </w:r>
          </w:p>
        </w:tc>
        <w:tc>
          <w:tcPr>
            <w:tcW w:w="5287" w:type="dxa"/>
            <w:shd w:val="clear" w:color="auto" w:fill="auto"/>
            <w:tcMar>
              <w:left w:w="108" w:type="dxa"/>
            </w:tcMar>
          </w:tcPr>
          <w:p w:rsidR="00C96776" w:rsidRDefault="002D445A">
            <w:r>
              <w:t>ООО "Старт"</w:t>
            </w:r>
          </w:p>
        </w:tc>
      </w:tr>
      <w:tr w:rsidR="00C96776">
        <w:tc>
          <w:tcPr>
            <w:tcW w:w="5340" w:type="dxa"/>
            <w:shd w:val="clear" w:color="auto" w:fill="auto"/>
            <w:tcMar>
              <w:left w:w="108" w:type="dxa"/>
            </w:tcMar>
          </w:tcPr>
          <w:p w:rsidR="00C96776" w:rsidRDefault="002D445A">
            <w:pPr>
              <w:jc w:val="both"/>
            </w:pPr>
            <w:r>
              <w:t>Полное наименование</w:t>
            </w:r>
          </w:p>
        </w:tc>
        <w:tc>
          <w:tcPr>
            <w:tcW w:w="5287" w:type="dxa"/>
            <w:shd w:val="clear" w:color="auto" w:fill="auto"/>
            <w:tcMar>
              <w:left w:w="108" w:type="dxa"/>
            </w:tcMar>
          </w:tcPr>
          <w:p w:rsidR="00C96776" w:rsidRDefault="002D445A">
            <w:pPr>
              <w:jc w:val="both"/>
            </w:pPr>
            <w:r>
              <w:t>Общество с ограниченной ответственностью "Старт"</w:t>
            </w:r>
          </w:p>
        </w:tc>
      </w:tr>
      <w:tr w:rsidR="00C96776">
        <w:tc>
          <w:tcPr>
            <w:tcW w:w="5340" w:type="dxa"/>
            <w:shd w:val="clear" w:color="auto" w:fill="auto"/>
            <w:tcMar>
              <w:left w:w="108" w:type="dxa"/>
            </w:tcMar>
          </w:tcPr>
          <w:p w:rsidR="00C96776" w:rsidRDefault="002D445A">
            <w:pPr>
              <w:jc w:val="both"/>
            </w:pPr>
            <w:r>
              <w:t>Юр/физ. лицо</w:t>
            </w:r>
          </w:p>
        </w:tc>
        <w:tc>
          <w:tcPr>
            <w:tcW w:w="5287" w:type="dxa"/>
            <w:shd w:val="clear" w:color="auto" w:fill="auto"/>
            <w:tcMar>
              <w:left w:w="108" w:type="dxa"/>
            </w:tcMar>
          </w:tcPr>
          <w:p w:rsidR="00C96776" w:rsidRDefault="002D445A">
            <w:pPr>
              <w:jc w:val="both"/>
            </w:pPr>
            <w:r>
              <w:t>Юр. лицо</w:t>
            </w:r>
          </w:p>
        </w:tc>
      </w:tr>
    </w:tbl>
    <w:p w:rsidR="00C96776" w:rsidRDefault="002D445A" w:rsidP="002D445A">
      <w:pPr>
        <w:pStyle w:val="aff6"/>
        <w:numPr>
          <w:ilvl w:val="0"/>
          <w:numId w:val="166"/>
        </w:numPr>
        <w:contextualSpacing/>
      </w:pPr>
      <w:r>
        <w:t>Закройте окно.</w:t>
      </w:r>
    </w:p>
    <w:p w:rsidR="00C96776" w:rsidRDefault="002D445A" w:rsidP="002D445A">
      <w:pPr>
        <w:pStyle w:val="aff6"/>
        <w:numPr>
          <w:ilvl w:val="0"/>
          <w:numId w:val="166"/>
        </w:numPr>
        <w:contextualSpacing/>
      </w:pPr>
      <w:r>
        <w:t xml:space="preserve">После закрытия помощника на экране отобразится панель функций. Дополним информацию об организации. Для этого следует выбрать пункт </w:t>
      </w:r>
      <w:r>
        <w:rPr>
          <w:b/>
          <w:i/>
        </w:rPr>
        <w:t>Организации</w:t>
      </w:r>
      <w:r>
        <w:t>.</w:t>
      </w:r>
    </w:p>
    <w:p w:rsidR="00C96776" w:rsidRDefault="002D445A" w:rsidP="002D445A">
      <w:pPr>
        <w:pStyle w:val="aff6"/>
        <w:numPr>
          <w:ilvl w:val="0"/>
          <w:numId w:val="166"/>
        </w:numPr>
        <w:contextualSpacing/>
      </w:pPr>
      <w:r>
        <w:t>В появившемся окне выделите строчку с организацией ООО «Старт» и нажмите на инструмент редактирования (карандаш).</w:t>
      </w:r>
    </w:p>
    <w:p w:rsidR="00C96776" w:rsidRDefault="002D445A">
      <w:pPr>
        <w:pStyle w:val="aff6"/>
        <w:ind w:left="360"/>
      </w:pPr>
      <w:r>
        <w:rPr>
          <w:noProof/>
          <w:lang w:eastAsia="ru-RU"/>
        </w:rPr>
        <w:drawing>
          <wp:inline distT="0" distB="0" distL="0" distR="0">
            <wp:extent cx="3956685" cy="957580"/>
            <wp:effectExtent l="0" t="0" r="0" b="0"/>
            <wp:docPr id="33"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15"/>
                    <pic:cNvPicPr>
                      <a:picLocks noChangeAspect="1" noChangeArrowheads="1"/>
                    </pic:cNvPicPr>
                  </pic:nvPicPr>
                  <pic:blipFill>
                    <a:blip r:embed="rId41" cstate="print"/>
                    <a:srcRect l="2493" t="15984" r="39612" b="64743"/>
                    <a:stretch>
                      <a:fillRect/>
                    </a:stretch>
                  </pic:blipFill>
                  <pic:spPr bwMode="auto">
                    <a:xfrm>
                      <a:off x="0" y="0"/>
                      <a:ext cx="3956685" cy="957580"/>
                    </a:xfrm>
                    <a:prstGeom prst="rect">
                      <a:avLst/>
                    </a:prstGeom>
                    <a:noFill/>
                    <a:ln w="9525">
                      <a:noFill/>
                      <a:miter lim="800000"/>
                      <a:headEnd/>
                      <a:tailEnd/>
                    </a:ln>
                  </pic:spPr>
                </pic:pic>
              </a:graphicData>
            </a:graphic>
          </wp:inline>
        </w:drawing>
      </w:r>
    </w:p>
    <w:p w:rsidR="00C96776" w:rsidRDefault="002D445A" w:rsidP="002D445A">
      <w:pPr>
        <w:pStyle w:val="aff6"/>
        <w:numPr>
          <w:ilvl w:val="0"/>
          <w:numId w:val="166"/>
        </w:numPr>
        <w:contextualSpacing/>
      </w:pPr>
      <w:r>
        <w:t xml:space="preserve">В строчке Осн. банковский счет нажмите на кнопку с многоточием в конце строки. Появится окно </w:t>
      </w:r>
      <w:r>
        <w:rPr>
          <w:b/>
          <w:i/>
        </w:rPr>
        <w:t>Банковские счета</w:t>
      </w:r>
      <w:r>
        <w:t>. Для добавления счета нажмите на кнопку с плюсом Добавить. В появившемся окне введите банковские реквизиты организации:</w:t>
      </w:r>
    </w:p>
    <w:p w:rsidR="00C96776" w:rsidRDefault="002D445A" w:rsidP="002D445A">
      <w:pPr>
        <w:pStyle w:val="aff6"/>
        <w:numPr>
          <w:ilvl w:val="1"/>
          <w:numId w:val="166"/>
        </w:numPr>
        <w:contextualSpacing/>
      </w:pPr>
      <w:r>
        <w:t>Расчетный счет – 40503810638092106700</w:t>
      </w:r>
    </w:p>
    <w:p w:rsidR="00C96776" w:rsidRDefault="002D445A" w:rsidP="002D445A">
      <w:pPr>
        <w:pStyle w:val="aff6"/>
        <w:numPr>
          <w:ilvl w:val="1"/>
          <w:numId w:val="166"/>
        </w:numPr>
        <w:contextualSpacing/>
      </w:pPr>
      <w:r>
        <w:t>БИК – 044525225</w:t>
      </w:r>
    </w:p>
    <w:p w:rsidR="00C96776" w:rsidRDefault="002D445A" w:rsidP="002D445A">
      <w:pPr>
        <w:pStyle w:val="aff6"/>
        <w:numPr>
          <w:ilvl w:val="1"/>
          <w:numId w:val="166"/>
        </w:numPr>
        <w:contextualSpacing/>
      </w:pPr>
      <w:r>
        <w:t>Корреспондентский счет – 30101810400000000225</w:t>
      </w:r>
    </w:p>
    <w:p w:rsidR="00C96776" w:rsidRDefault="002D445A" w:rsidP="002D445A">
      <w:pPr>
        <w:pStyle w:val="aff6"/>
        <w:numPr>
          <w:ilvl w:val="0"/>
          <w:numId w:val="166"/>
        </w:numPr>
        <w:contextualSpacing/>
      </w:pPr>
      <w:r>
        <w:t>Нажмите Записать и ОК.В строчке Осн. банковский счет должно появиться (Расчетный)</w:t>
      </w:r>
    </w:p>
    <w:p w:rsidR="00C96776" w:rsidRDefault="002D445A" w:rsidP="002D445A">
      <w:pPr>
        <w:pStyle w:val="aff6"/>
        <w:numPr>
          <w:ilvl w:val="0"/>
          <w:numId w:val="166"/>
        </w:numPr>
        <w:contextualSpacing/>
      </w:pPr>
      <w:r>
        <w:t>Вкладка Адреса и телефоны:</w:t>
      </w:r>
    </w:p>
    <w:p w:rsidR="00C96776" w:rsidRDefault="002D445A" w:rsidP="002D445A">
      <w:pPr>
        <w:pStyle w:val="aff6"/>
        <w:numPr>
          <w:ilvl w:val="1"/>
          <w:numId w:val="166"/>
        </w:numPr>
        <w:contextualSpacing/>
      </w:pPr>
      <w:r>
        <w:t xml:space="preserve">Юридический адрес – г. Москва.ул. Весенняя, д.238 </w:t>
      </w:r>
    </w:p>
    <w:p w:rsidR="00C96776" w:rsidRDefault="002D445A" w:rsidP="002D445A">
      <w:pPr>
        <w:pStyle w:val="aff6"/>
        <w:numPr>
          <w:ilvl w:val="1"/>
          <w:numId w:val="166"/>
        </w:numPr>
        <w:contextualSpacing/>
      </w:pPr>
      <w:r>
        <w:t>Фактический адрес – скопируется из юридического</w:t>
      </w:r>
    </w:p>
    <w:p w:rsidR="00C96776" w:rsidRDefault="002D445A" w:rsidP="002D445A">
      <w:pPr>
        <w:pStyle w:val="aff6"/>
        <w:numPr>
          <w:ilvl w:val="1"/>
          <w:numId w:val="166"/>
        </w:numPr>
        <w:contextualSpacing/>
      </w:pPr>
      <w:r>
        <w:t>Телефон – 457-25-14</w:t>
      </w:r>
    </w:p>
    <w:p w:rsidR="00C96776" w:rsidRDefault="002D445A" w:rsidP="002D445A">
      <w:pPr>
        <w:pStyle w:val="aff6"/>
        <w:numPr>
          <w:ilvl w:val="0"/>
          <w:numId w:val="166"/>
        </w:numPr>
        <w:contextualSpacing/>
      </w:pPr>
      <w:r>
        <w:t>Нажмите Записать и ОК</w:t>
      </w:r>
    </w:p>
    <w:p w:rsidR="00C96776" w:rsidRDefault="002D445A" w:rsidP="002D445A">
      <w:pPr>
        <w:pStyle w:val="aff6"/>
        <w:numPr>
          <w:ilvl w:val="0"/>
          <w:numId w:val="166"/>
        </w:numPr>
        <w:contextualSpacing/>
      </w:pPr>
      <w:r>
        <w:t xml:space="preserve">Выполните команду </w:t>
      </w:r>
      <w:r>
        <w:rPr>
          <w:b/>
          <w:i/>
        </w:rPr>
        <w:t>Операции / Константы / Настройка параметров учета</w:t>
      </w:r>
      <w:r>
        <w:t>.</w:t>
      </w:r>
    </w:p>
    <w:p w:rsidR="00C96776" w:rsidRDefault="002D445A" w:rsidP="002D445A">
      <w:pPr>
        <w:pStyle w:val="aff6"/>
        <w:numPr>
          <w:ilvl w:val="0"/>
          <w:numId w:val="166"/>
        </w:numPr>
        <w:contextualSpacing/>
      </w:pPr>
      <w:r>
        <w:t xml:space="preserve">В поле </w:t>
      </w:r>
      <w:r>
        <w:rPr>
          <w:b/>
          <w:i/>
        </w:rPr>
        <w:t>Вид деятельности</w:t>
      </w:r>
      <w:r>
        <w:t xml:space="preserve"> поставьте флажок Производство продукции, выполнение работ, оказание услуг. Закройте с сохранением.</w:t>
      </w:r>
    </w:p>
    <w:p w:rsidR="00C96776" w:rsidRDefault="00C96776">
      <w:pPr>
        <w:spacing w:line="240" w:lineRule="auto"/>
        <w:jc w:val="both"/>
      </w:pPr>
    </w:p>
    <w:p w:rsidR="00C96776" w:rsidRDefault="002D445A">
      <w:pPr>
        <w:spacing w:line="240" w:lineRule="auto"/>
        <w:jc w:val="center"/>
        <w:rPr>
          <w:b/>
        </w:rPr>
      </w:pPr>
      <w:r>
        <w:rPr>
          <w:b/>
        </w:rPr>
        <w:t>Настройка параметров конфигурации</w:t>
      </w:r>
    </w:p>
    <w:p w:rsidR="00C96776" w:rsidRDefault="002D445A">
      <w:pPr>
        <w:spacing w:line="240" w:lineRule="auto"/>
        <w:rPr>
          <w:b/>
        </w:rPr>
      </w:pPr>
      <w:r>
        <w:rPr>
          <w:b/>
        </w:rPr>
        <w:t>Задание 3. Добавление в список нового пользователя:</w:t>
      </w:r>
    </w:p>
    <w:p w:rsidR="00C96776" w:rsidRDefault="002D445A" w:rsidP="002D445A">
      <w:pPr>
        <w:pStyle w:val="aff6"/>
        <w:numPr>
          <w:ilvl w:val="0"/>
          <w:numId w:val="167"/>
        </w:numPr>
        <w:contextualSpacing/>
        <w:jc w:val="left"/>
        <w:rPr>
          <w:szCs w:val="24"/>
        </w:rPr>
      </w:pPr>
      <w:r>
        <w:rPr>
          <w:szCs w:val="24"/>
        </w:rPr>
        <w:t xml:space="preserve">Завершите работу с базой 1С Предприятия в режиме пользователя и вновь зайдите в программу в режиме </w:t>
      </w:r>
      <w:r>
        <w:rPr>
          <w:b/>
          <w:i/>
          <w:szCs w:val="24"/>
        </w:rPr>
        <w:t>Конфигурации</w:t>
      </w:r>
      <w:r>
        <w:rPr>
          <w:szCs w:val="24"/>
        </w:rPr>
        <w:t>.</w:t>
      </w:r>
    </w:p>
    <w:p w:rsidR="00C96776" w:rsidRDefault="002D445A" w:rsidP="002D445A">
      <w:pPr>
        <w:pStyle w:val="aff6"/>
        <w:numPr>
          <w:ilvl w:val="0"/>
          <w:numId w:val="167"/>
        </w:numPr>
        <w:contextualSpacing/>
        <w:jc w:val="left"/>
        <w:rPr>
          <w:szCs w:val="24"/>
        </w:rPr>
      </w:pPr>
      <w:r>
        <w:rPr>
          <w:szCs w:val="24"/>
        </w:rPr>
        <w:t xml:space="preserve">Выполните команду </w:t>
      </w:r>
      <w:r>
        <w:rPr>
          <w:b/>
          <w:i/>
          <w:szCs w:val="24"/>
        </w:rPr>
        <w:t>Администрирование / Пользователи</w:t>
      </w:r>
    </w:p>
    <w:p w:rsidR="00C96776" w:rsidRDefault="002D445A" w:rsidP="002D445A">
      <w:pPr>
        <w:pStyle w:val="aff6"/>
        <w:numPr>
          <w:ilvl w:val="0"/>
          <w:numId w:val="167"/>
        </w:numPr>
        <w:contextualSpacing/>
        <w:jc w:val="left"/>
        <w:rPr>
          <w:szCs w:val="24"/>
        </w:rPr>
      </w:pPr>
      <w:r>
        <w:rPr>
          <w:szCs w:val="24"/>
        </w:rPr>
        <w:t>Добавьте нового пользователя.</w:t>
      </w:r>
    </w:p>
    <w:p w:rsidR="00C96776" w:rsidRDefault="002D445A" w:rsidP="002D445A">
      <w:pPr>
        <w:pStyle w:val="aff6"/>
        <w:numPr>
          <w:ilvl w:val="0"/>
          <w:numId w:val="167"/>
        </w:numPr>
        <w:contextualSpacing/>
        <w:jc w:val="left"/>
        <w:rPr>
          <w:szCs w:val="24"/>
        </w:rPr>
      </w:pPr>
      <w:r>
        <w:rPr>
          <w:szCs w:val="24"/>
        </w:rPr>
        <w:t>В форме Пользователь на вкладке Основные заполните поля Имя (Фамилия, инициалы) и Полное имя (фамилия, имя, отчество)</w:t>
      </w:r>
    </w:p>
    <w:p w:rsidR="00C96776" w:rsidRDefault="002D445A" w:rsidP="002D445A">
      <w:pPr>
        <w:pStyle w:val="aff6"/>
        <w:numPr>
          <w:ilvl w:val="0"/>
          <w:numId w:val="167"/>
        </w:numPr>
        <w:contextualSpacing/>
        <w:jc w:val="left"/>
        <w:rPr>
          <w:szCs w:val="24"/>
        </w:rPr>
      </w:pPr>
      <w:r>
        <w:rPr>
          <w:szCs w:val="24"/>
        </w:rPr>
        <w:t xml:space="preserve">На вкладке Прочие: </w:t>
      </w:r>
    </w:p>
    <w:p w:rsidR="00C96776" w:rsidRDefault="002D445A" w:rsidP="002D445A">
      <w:pPr>
        <w:pStyle w:val="aff6"/>
        <w:numPr>
          <w:ilvl w:val="1"/>
          <w:numId w:val="167"/>
        </w:numPr>
        <w:contextualSpacing/>
        <w:jc w:val="left"/>
        <w:rPr>
          <w:szCs w:val="24"/>
        </w:rPr>
      </w:pPr>
      <w:r>
        <w:rPr>
          <w:szCs w:val="24"/>
        </w:rPr>
        <w:t>поставьте флажок для доступных ролей – Полные права;</w:t>
      </w:r>
    </w:p>
    <w:p w:rsidR="00C96776" w:rsidRDefault="002D445A" w:rsidP="002D445A">
      <w:pPr>
        <w:pStyle w:val="aff6"/>
        <w:numPr>
          <w:ilvl w:val="1"/>
          <w:numId w:val="167"/>
        </w:numPr>
        <w:contextualSpacing/>
        <w:jc w:val="left"/>
        <w:rPr>
          <w:szCs w:val="24"/>
        </w:rPr>
      </w:pPr>
      <w:r>
        <w:rPr>
          <w:szCs w:val="24"/>
        </w:rPr>
        <w:t>интерфейс – Полный</w:t>
      </w:r>
    </w:p>
    <w:p w:rsidR="00C96776" w:rsidRDefault="002D445A" w:rsidP="002D445A">
      <w:pPr>
        <w:pStyle w:val="aff6"/>
        <w:numPr>
          <w:ilvl w:val="1"/>
          <w:numId w:val="167"/>
        </w:numPr>
        <w:contextualSpacing/>
        <w:jc w:val="left"/>
        <w:rPr>
          <w:szCs w:val="24"/>
        </w:rPr>
      </w:pPr>
      <w:r>
        <w:rPr>
          <w:szCs w:val="24"/>
        </w:rPr>
        <w:t>язык – русский</w:t>
      </w:r>
    </w:p>
    <w:p w:rsidR="00C96776" w:rsidRDefault="002D445A" w:rsidP="002D445A">
      <w:pPr>
        <w:pStyle w:val="aff6"/>
        <w:numPr>
          <w:ilvl w:val="0"/>
          <w:numId w:val="167"/>
        </w:numPr>
        <w:contextualSpacing/>
        <w:jc w:val="left"/>
        <w:rPr>
          <w:szCs w:val="24"/>
        </w:rPr>
      </w:pPr>
      <w:r>
        <w:rPr>
          <w:szCs w:val="24"/>
        </w:rPr>
        <w:t>Сохраните информацию по кнопке ОК и завершите работу в режиме конфигуратора.</w:t>
      </w:r>
    </w:p>
    <w:p w:rsidR="00C96776" w:rsidRDefault="00C96776">
      <w:pPr>
        <w:spacing w:line="240" w:lineRule="auto"/>
        <w:rPr>
          <w:b/>
        </w:rPr>
      </w:pPr>
    </w:p>
    <w:p w:rsidR="00C96776" w:rsidRDefault="002D445A">
      <w:pPr>
        <w:spacing w:line="240" w:lineRule="auto"/>
        <w:rPr>
          <w:b/>
        </w:rPr>
      </w:pPr>
      <w:r>
        <w:rPr>
          <w:b/>
        </w:rPr>
        <w:t>Задание 4. Настройка параметров пользователя</w:t>
      </w:r>
    </w:p>
    <w:p w:rsidR="00C96776" w:rsidRDefault="002D445A" w:rsidP="002D445A">
      <w:pPr>
        <w:pStyle w:val="aff6"/>
        <w:numPr>
          <w:ilvl w:val="0"/>
          <w:numId w:val="168"/>
        </w:numPr>
        <w:contextualSpacing/>
        <w:jc w:val="left"/>
        <w:rPr>
          <w:szCs w:val="24"/>
        </w:rPr>
      </w:pPr>
      <w:r>
        <w:rPr>
          <w:szCs w:val="24"/>
        </w:rPr>
        <w:t xml:space="preserve">Вновь запустите базу в режиме </w:t>
      </w:r>
      <w:r>
        <w:rPr>
          <w:b/>
          <w:i/>
          <w:szCs w:val="24"/>
        </w:rPr>
        <w:t>1С: Предприятие</w:t>
      </w:r>
      <w:r>
        <w:rPr>
          <w:szCs w:val="24"/>
        </w:rPr>
        <w:t xml:space="preserve">. </w:t>
      </w:r>
    </w:p>
    <w:p w:rsidR="00C96776" w:rsidRDefault="002D445A" w:rsidP="002D445A">
      <w:pPr>
        <w:pStyle w:val="aff6"/>
        <w:numPr>
          <w:ilvl w:val="0"/>
          <w:numId w:val="168"/>
        </w:numPr>
        <w:contextualSpacing/>
        <w:jc w:val="left"/>
        <w:rPr>
          <w:szCs w:val="24"/>
        </w:rPr>
      </w:pPr>
      <w:r>
        <w:rPr>
          <w:szCs w:val="24"/>
        </w:rPr>
        <w:t xml:space="preserve">Программа запросит выбор пользователя. При загрузке информационной базы программа обнаружит, что такого пользователя еще нет в справочнике, и автоматически его зарегистрирует. </w:t>
      </w:r>
      <w:r>
        <w:rPr>
          <w:noProof/>
          <w:szCs w:val="24"/>
          <w:lang w:eastAsia="ru-RU"/>
        </w:rPr>
        <w:drawing>
          <wp:inline distT="0" distB="0" distL="0" distR="0">
            <wp:extent cx="5153025" cy="1047750"/>
            <wp:effectExtent l="0" t="0" r="0" b="0"/>
            <wp:docPr id="34"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16"/>
                    <pic:cNvPicPr>
                      <a:picLocks noChangeAspect="1" noChangeArrowheads="1"/>
                    </pic:cNvPicPr>
                  </pic:nvPicPr>
                  <pic:blipFill>
                    <a:blip r:embed="rId42" cstate="print"/>
                    <a:srcRect l="3763" t="56587" r="20892" b="23000"/>
                    <a:stretch>
                      <a:fillRect/>
                    </a:stretch>
                  </pic:blipFill>
                  <pic:spPr bwMode="auto">
                    <a:xfrm>
                      <a:off x="0" y="0"/>
                      <a:ext cx="5153025" cy="1047750"/>
                    </a:xfrm>
                    <a:prstGeom prst="rect">
                      <a:avLst/>
                    </a:prstGeom>
                    <a:noFill/>
                    <a:ln w="9525">
                      <a:noFill/>
                      <a:miter lim="800000"/>
                      <a:headEnd/>
                      <a:tailEnd/>
                    </a:ln>
                  </pic:spPr>
                </pic:pic>
              </a:graphicData>
            </a:graphic>
          </wp:inline>
        </w:drawing>
      </w:r>
    </w:p>
    <w:p w:rsidR="00C96776" w:rsidRDefault="002D445A" w:rsidP="002D445A">
      <w:pPr>
        <w:pStyle w:val="aff6"/>
        <w:numPr>
          <w:ilvl w:val="0"/>
          <w:numId w:val="168"/>
        </w:numPr>
        <w:contextualSpacing/>
        <w:jc w:val="left"/>
        <w:rPr>
          <w:szCs w:val="24"/>
        </w:rPr>
      </w:pPr>
      <w:r>
        <w:rPr>
          <w:szCs w:val="24"/>
        </w:rPr>
        <w:lastRenderedPageBreak/>
        <w:t xml:space="preserve">Выполните команду </w:t>
      </w:r>
      <w:r>
        <w:rPr>
          <w:b/>
          <w:i/>
          <w:szCs w:val="24"/>
        </w:rPr>
        <w:t>Сервис / Настройки пользователя</w:t>
      </w:r>
      <w:r>
        <w:rPr>
          <w:szCs w:val="24"/>
        </w:rPr>
        <w:t xml:space="preserve"> (или Операции / Справочники / Пользователи). Откроется окно формы.</w:t>
      </w:r>
    </w:p>
    <w:p w:rsidR="00C96776" w:rsidRDefault="002D445A" w:rsidP="002D445A">
      <w:pPr>
        <w:pStyle w:val="aff6"/>
        <w:numPr>
          <w:ilvl w:val="0"/>
          <w:numId w:val="168"/>
        </w:numPr>
        <w:contextualSpacing/>
        <w:jc w:val="left"/>
        <w:rPr>
          <w:szCs w:val="24"/>
        </w:rPr>
      </w:pPr>
      <w:r>
        <w:rPr>
          <w:szCs w:val="24"/>
        </w:rPr>
        <w:t>Установите следующие Основные значения:</w:t>
      </w:r>
    </w:p>
    <w:p w:rsidR="00C96776" w:rsidRDefault="002D445A" w:rsidP="002D445A">
      <w:pPr>
        <w:pStyle w:val="aff6"/>
        <w:numPr>
          <w:ilvl w:val="1"/>
          <w:numId w:val="168"/>
        </w:numPr>
        <w:contextualSpacing/>
        <w:jc w:val="left"/>
        <w:rPr>
          <w:szCs w:val="24"/>
        </w:rPr>
      </w:pPr>
      <w:r>
        <w:rPr>
          <w:szCs w:val="24"/>
        </w:rPr>
        <w:t>Основная валюта взаиморасчетов – руб;</w:t>
      </w:r>
    </w:p>
    <w:p w:rsidR="00C96776" w:rsidRDefault="002D445A" w:rsidP="002D445A">
      <w:pPr>
        <w:pStyle w:val="aff6"/>
        <w:numPr>
          <w:ilvl w:val="1"/>
          <w:numId w:val="168"/>
        </w:numPr>
        <w:contextualSpacing/>
        <w:jc w:val="left"/>
        <w:rPr>
          <w:szCs w:val="24"/>
        </w:rPr>
      </w:pPr>
      <w:r>
        <w:rPr>
          <w:szCs w:val="24"/>
        </w:rPr>
        <w:t>Основная единица по классификатору – штука;</w:t>
      </w:r>
    </w:p>
    <w:p w:rsidR="00C96776" w:rsidRDefault="002D445A" w:rsidP="002D445A">
      <w:pPr>
        <w:pStyle w:val="aff6"/>
        <w:numPr>
          <w:ilvl w:val="1"/>
          <w:numId w:val="168"/>
        </w:numPr>
        <w:contextualSpacing/>
        <w:jc w:val="left"/>
        <w:rPr>
          <w:szCs w:val="24"/>
        </w:rPr>
      </w:pPr>
      <w:r>
        <w:rPr>
          <w:szCs w:val="24"/>
        </w:rPr>
        <w:t>Основная ставка НДС – 18%;</w:t>
      </w:r>
    </w:p>
    <w:p w:rsidR="00C96776" w:rsidRDefault="002D445A" w:rsidP="002D445A">
      <w:pPr>
        <w:pStyle w:val="aff6"/>
        <w:numPr>
          <w:ilvl w:val="1"/>
          <w:numId w:val="168"/>
        </w:numPr>
        <w:contextualSpacing/>
        <w:jc w:val="left"/>
        <w:rPr>
          <w:szCs w:val="24"/>
        </w:rPr>
      </w:pPr>
      <w:r>
        <w:rPr>
          <w:szCs w:val="24"/>
        </w:rPr>
        <w:t>Основной ответственный – Ваша фамилия;</w:t>
      </w:r>
    </w:p>
    <w:p w:rsidR="00C96776" w:rsidRDefault="002D445A" w:rsidP="002D445A">
      <w:pPr>
        <w:pStyle w:val="aff6"/>
        <w:numPr>
          <w:ilvl w:val="1"/>
          <w:numId w:val="168"/>
        </w:numPr>
        <w:contextualSpacing/>
        <w:jc w:val="left"/>
        <w:rPr>
          <w:szCs w:val="24"/>
        </w:rPr>
      </w:pPr>
      <w:r>
        <w:rPr>
          <w:szCs w:val="24"/>
        </w:rPr>
        <w:t>Основной тип цен продажи – Основная цена продажи.</w:t>
      </w:r>
    </w:p>
    <w:p w:rsidR="00C96776" w:rsidRDefault="002D445A">
      <w:pPr>
        <w:pStyle w:val="aff6"/>
        <w:ind w:left="1080"/>
        <w:rPr>
          <w:szCs w:val="24"/>
        </w:rPr>
      </w:pPr>
      <w:r>
        <w:rPr>
          <w:noProof/>
          <w:lang w:eastAsia="ru-RU"/>
        </w:rPr>
        <w:drawing>
          <wp:inline distT="0" distB="0" distL="0" distR="0">
            <wp:extent cx="3009900" cy="2819400"/>
            <wp:effectExtent l="0" t="0" r="0" b="0"/>
            <wp:docPr id="35"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17"/>
                    <pic:cNvPicPr>
                      <a:picLocks noChangeAspect="1" noChangeArrowheads="1"/>
                    </pic:cNvPicPr>
                  </pic:nvPicPr>
                  <pic:blipFill>
                    <a:blip r:embed="rId43" cstate="print"/>
                    <a:srcRect l="55994" t="15958" b="29129"/>
                    <a:stretch>
                      <a:fillRect/>
                    </a:stretch>
                  </pic:blipFill>
                  <pic:spPr bwMode="auto">
                    <a:xfrm>
                      <a:off x="0" y="0"/>
                      <a:ext cx="3009900" cy="2819400"/>
                    </a:xfrm>
                    <a:prstGeom prst="rect">
                      <a:avLst/>
                    </a:prstGeom>
                    <a:noFill/>
                    <a:ln w="9525">
                      <a:noFill/>
                      <a:miter lim="800000"/>
                      <a:headEnd/>
                      <a:tailEnd/>
                    </a:ln>
                  </pic:spPr>
                </pic:pic>
              </a:graphicData>
            </a:graphic>
          </wp:inline>
        </w:drawing>
      </w:r>
    </w:p>
    <w:p w:rsidR="00C96776" w:rsidRDefault="00C96776">
      <w:pPr>
        <w:jc w:val="center"/>
        <w:rPr>
          <w:b/>
        </w:rPr>
      </w:pPr>
    </w:p>
    <w:p w:rsidR="00C96776" w:rsidRDefault="00C96776">
      <w:pPr>
        <w:jc w:val="center"/>
        <w:rPr>
          <w:b/>
        </w:rPr>
      </w:pPr>
    </w:p>
    <w:p w:rsidR="00C96776" w:rsidRDefault="002D445A">
      <w:pPr>
        <w:jc w:val="both"/>
        <w:rPr>
          <w:b/>
          <w:bCs/>
        </w:rPr>
      </w:pPr>
      <w:r>
        <w:rPr>
          <w:b/>
          <w:bCs/>
        </w:rPr>
        <w:t xml:space="preserve">Задание 1. Создание кнопки на основе библиотечной. </w:t>
      </w:r>
    </w:p>
    <w:p w:rsidR="00C96776" w:rsidRDefault="002D445A">
      <w:pPr>
        <w:jc w:val="center"/>
        <w:rPr>
          <w:b/>
          <w:bCs/>
        </w:rPr>
      </w:pPr>
      <w:r>
        <w:rPr>
          <w:b/>
          <w:bCs/>
          <w:lang w:val="en-US"/>
        </w:rPr>
        <w:t>I</w:t>
      </w:r>
      <w:r>
        <w:rPr>
          <w:b/>
          <w:bCs/>
        </w:rPr>
        <w:t>Формирование графического образа и сцены</w:t>
      </w:r>
    </w:p>
    <w:p w:rsidR="00C96776" w:rsidRDefault="002D445A" w:rsidP="002D445A">
      <w:pPr>
        <w:numPr>
          <w:ilvl w:val="0"/>
          <w:numId w:val="169"/>
        </w:numPr>
        <w:suppressAutoHyphens w:val="0"/>
        <w:spacing w:line="240" w:lineRule="auto"/>
        <w:jc w:val="both"/>
      </w:pPr>
      <w:r>
        <w:t>Создайте новый файл (</w:t>
      </w:r>
      <w:r>
        <w:rPr>
          <w:b/>
          <w:bCs/>
        </w:rPr>
        <w:t>Ctrl-N</w:t>
      </w:r>
      <w:r>
        <w:t xml:space="preserve">). </w:t>
      </w:r>
    </w:p>
    <w:p w:rsidR="00C96776" w:rsidRDefault="002D445A" w:rsidP="002D445A">
      <w:pPr>
        <w:numPr>
          <w:ilvl w:val="0"/>
          <w:numId w:val="169"/>
        </w:numPr>
        <w:suppressAutoHyphens w:val="0"/>
        <w:spacing w:line="240" w:lineRule="auto"/>
        <w:jc w:val="both"/>
      </w:pPr>
      <w:r>
        <w:t xml:space="preserve">Чтобы открыть библиотеку кнопок, в главном меню выберите </w:t>
      </w:r>
      <w:r>
        <w:rPr>
          <w:b/>
          <w:bCs/>
        </w:rPr>
        <w:t xml:space="preserve">Window - Common Libraries - Buttons </w:t>
      </w:r>
      <w:r>
        <w:t>(Окно - Общие библиотеки - Кнопки)</w:t>
      </w:r>
      <w:r>
        <w:rPr>
          <w:b/>
          <w:bCs/>
        </w:rPr>
        <w:t>.</w:t>
      </w:r>
      <w:r>
        <w:t xml:space="preserve"> Откроется библиотека кнопок </w:t>
      </w:r>
      <w:r>
        <w:rPr>
          <w:b/>
          <w:bCs/>
        </w:rPr>
        <w:t>Library - Buttons.fla</w:t>
      </w:r>
      <w:r>
        <w:t xml:space="preserve">, представленная списком папок имеющихся кнопок и окном, в котором можно их просматривать. </w:t>
      </w:r>
    </w:p>
    <w:p w:rsidR="00C96776" w:rsidRDefault="002D445A" w:rsidP="002D445A">
      <w:pPr>
        <w:numPr>
          <w:ilvl w:val="0"/>
          <w:numId w:val="169"/>
        </w:numPr>
        <w:suppressAutoHyphens w:val="0"/>
        <w:spacing w:line="240" w:lineRule="auto"/>
        <w:jc w:val="both"/>
      </w:pPr>
      <w:r>
        <w:t xml:space="preserve">Щелкая дважды левой клавишей мыши по значку папки и затем по значку каждой кнопки, просматривая кнопки, выберите подходящую. </w:t>
      </w:r>
    </w:p>
    <w:p w:rsidR="00C96776" w:rsidRDefault="002D445A" w:rsidP="002D445A">
      <w:pPr>
        <w:numPr>
          <w:ilvl w:val="0"/>
          <w:numId w:val="169"/>
        </w:numPr>
        <w:suppressAutoHyphens w:val="0"/>
        <w:spacing w:line="240" w:lineRule="auto"/>
        <w:jc w:val="both"/>
      </w:pPr>
      <w:r>
        <w:t xml:space="preserve">Нажав левой клавишей мыши на изображении кнопки в окне библиотеки и удерживая ее, перетащите кнопку в рабочее поле. Отпустите левую клавишу мыши. (При создании навигации - группы кнопок - это можно сделать несколько раз). </w:t>
      </w:r>
    </w:p>
    <w:p w:rsidR="00C96776" w:rsidRDefault="002D445A" w:rsidP="002D445A">
      <w:pPr>
        <w:numPr>
          <w:ilvl w:val="0"/>
          <w:numId w:val="170"/>
        </w:numPr>
        <w:suppressAutoHyphens w:val="0"/>
        <w:spacing w:line="240" w:lineRule="auto"/>
        <w:jc w:val="both"/>
      </w:pPr>
      <w:r>
        <w:t xml:space="preserve">Если вы собираетесь сделать только одну кнопку, то необходимо сразу изменить размер сцены (рабочей области) под размер кнопки. </w:t>
      </w:r>
    </w:p>
    <w:p w:rsidR="00C96776" w:rsidRDefault="002D445A">
      <w:pPr>
        <w:jc w:val="both"/>
      </w:pPr>
      <w:r>
        <w:t>Для этого:</w:t>
      </w:r>
    </w:p>
    <w:p w:rsidR="00C96776" w:rsidRDefault="002D445A" w:rsidP="002D445A">
      <w:pPr>
        <w:numPr>
          <w:ilvl w:val="0"/>
          <w:numId w:val="192"/>
        </w:numPr>
        <w:suppressAutoHyphens w:val="0"/>
        <w:spacing w:line="240" w:lineRule="auto"/>
      </w:pPr>
      <w:r>
        <w:t xml:space="preserve">Кнопку необходимо переместить в левый верхний угол сцены. </w:t>
      </w:r>
    </w:p>
    <w:p w:rsidR="00C96776" w:rsidRDefault="002D445A" w:rsidP="002D445A">
      <w:pPr>
        <w:numPr>
          <w:ilvl w:val="0"/>
          <w:numId w:val="192"/>
        </w:numPr>
        <w:suppressAutoHyphens w:val="0"/>
        <w:spacing w:line="240" w:lineRule="auto"/>
      </w:pPr>
      <w:r>
        <w:t xml:space="preserve">Необходимо удалить лишнюю часть сцены, не относящуюся к кнопке, для этого: </w:t>
      </w:r>
    </w:p>
    <w:p w:rsidR="00C96776" w:rsidRDefault="002D445A" w:rsidP="002D445A">
      <w:pPr>
        <w:numPr>
          <w:ilvl w:val="1"/>
          <w:numId w:val="171"/>
        </w:numPr>
        <w:suppressAutoHyphens w:val="0"/>
        <w:spacing w:line="240" w:lineRule="auto"/>
        <w:ind w:left="1080"/>
      </w:pPr>
      <w:r>
        <w:rPr>
          <w:noProof/>
          <w:lang w:eastAsia="ru-RU"/>
        </w:rPr>
        <w:drawing>
          <wp:anchor distT="0" distB="0" distL="114300" distR="114300" simplePos="0" relativeHeight="251636736" behindDoc="0" locked="0" layoutInCell="1" allowOverlap="1">
            <wp:simplePos x="0" y="0"/>
            <wp:positionH relativeFrom="column">
              <wp:posOffset>4343400</wp:posOffset>
            </wp:positionH>
            <wp:positionV relativeFrom="paragraph">
              <wp:posOffset>45720</wp:posOffset>
            </wp:positionV>
            <wp:extent cx="2449195" cy="1340485"/>
            <wp:effectExtent l="0" t="0" r="0" b="0"/>
            <wp:wrapSquare wrapText="bothSides"/>
            <wp:docPr id="36" name="Рисунок 266" descr="http://www.dlmsk.fio.ru/student/study/isapi/stISAPI.dll?LoadBLOB?100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266" descr="http://www.dlmsk.fio.ru/student/study/isapi/stISAPI.dll?LoadBLOB?1007891"/>
                    <pic:cNvPicPr>
                      <a:picLocks noChangeAspect="1" noChangeArrowheads="1"/>
                    </pic:cNvPicPr>
                  </pic:nvPicPr>
                  <pic:blipFill>
                    <a:blip r:embed="rId44" cstate="print"/>
                    <a:stretch>
                      <a:fillRect/>
                    </a:stretch>
                  </pic:blipFill>
                  <pic:spPr bwMode="auto">
                    <a:xfrm>
                      <a:off x="0" y="0"/>
                      <a:ext cx="2449195" cy="1340485"/>
                    </a:xfrm>
                    <a:prstGeom prst="rect">
                      <a:avLst/>
                    </a:prstGeom>
                    <a:noFill/>
                    <a:ln w="9525">
                      <a:noFill/>
                      <a:miter lim="800000"/>
                      <a:headEnd/>
                      <a:tailEnd/>
                    </a:ln>
                  </pic:spPr>
                </pic:pic>
              </a:graphicData>
            </a:graphic>
          </wp:anchor>
        </w:drawing>
      </w:r>
      <w:r>
        <w:t xml:space="preserve">Выберите в главном меню </w:t>
      </w:r>
      <w:r>
        <w:rPr>
          <w:b/>
          <w:bCs/>
        </w:rPr>
        <w:t>Modify - Movie</w:t>
      </w:r>
      <w:r>
        <w:t xml:space="preserve"> (Модифицировать - Фильм) или на клавиатуре нажмите клавиши </w:t>
      </w:r>
      <w:r>
        <w:rPr>
          <w:b/>
          <w:bCs/>
        </w:rPr>
        <w:t>Ctrl-M</w:t>
      </w:r>
      <w:r>
        <w:t xml:space="preserve">. </w:t>
      </w:r>
    </w:p>
    <w:p w:rsidR="00C96776" w:rsidRDefault="002D445A" w:rsidP="002D445A">
      <w:pPr>
        <w:numPr>
          <w:ilvl w:val="1"/>
          <w:numId w:val="171"/>
        </w:numPr>
        <w:suppressAutoHyphens w:val="0"/>
        <w:spacing w:line="240" w:lineRule="auto"/>
        <w:ind w:left="1080"/>
      </w:pPr>
      <w:r>
        <w:t xml:space="preserve">В открывшемся окне </w:t>
      </w:r>
      <w:r>
        <w:rPr>
          <w:b/>
          <w:bCs/>
        </w:rPr>
        <w:t>Movie Properties</w:t>
      </w:r>
      <w:r>
        <w:t xml:space="preserve"> (Свойства анимации): </w:t>
      </w:r>
    </w:p>
    <w:p w:rsidR="00C96776" w:rsidRDefault="002D445A" w:rsidP="002D445A">
      <w:pPr>
        <w:numPr>
          <w:ilvl w:val="1"/>
          <w:numId w:val="193"/>
        </w:numPr>
        <w:suppressAutoHyphens w:val="0"/>
        <w:spacing w:line="240" w:lineRule="auto"/>
      </w:pPr>
      <w:r>
        <w:rPr>
          <w:noProof/>
          <w:lang w:eastAsia="ru-RU"/>
        </w:rPr>
        <w:drawing>
          <wp:anchor distT="0" distB="0" distL="114300" distR="114300" simplePos="0" relativeHeight="251637760" behindDoc="0" locked="0" layoutInCell="1" allowOverlap="1">
            <wp:simplePos x="0" y="0"/>
            <wp:positionH relativeFrom="column">
              <wp:posOffset>5257800</wp:posOffset>
            </wp:positionH>
            <wp:positionV relativeFrom="paragraph">
              <wp:posOffset>541655</wp:posOffset>
            </wp:positionV>
            <wp:extent cx="1503045" cy="537210"/>
            <wp:effectExtent l="0" t="0" r="0" b="0"/>
            <wp:wrapSquare wrapText="bothSides"/>
            <wp:docPr id="37" name="Рисунок 267" descr="http://www.dlmsk.fio.ru/student/study/isapi/stISAPI.dll?LoadBLOB?100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267" descr="http://www.dlmsk.fio.ru/student/study/isapi/stISAPI.dll?LoadBLOB?1007892"/>
                    <pic:cNvPicPr>
                      <a:picLocks noChangeAspect="1" noChangeArrowheads="1"/>
                    </pic:cNvPicPr>
                  </pic:nvPicPr>
                  <pic:blipFill>
                    <a:blip r:embed="rId45" cstate="print"/>
                    <a:srcRect l="12338" t="40809" r="57334" b="47734"/>
                    <a:stretch>
                      <a:fillRect/>
                    </a:stretch>
                  </pic:blipFill>
                  <pic:spPr bwMode="auto">
                    <a:xfrm>
                      <a:off x="0" y="0"/>
                      <a:ext cx="1503045" cy="537210"/>
                    </a:xfrm>
                    <a:prstGeom prst="rect">
                      <a:avLst/>
                    </a:prstGeom>
                    <a:noFill/>
                    <a:ln w="9525">
                      <a:noFill/>
                      <a:miter lim="800000"/>
                      <a:headEnd/>
                      <a:tailEnd/>
                    </a:ln>
                  </pic:spPr>
                </pic:pic>
              </a:graphicData>
            </a:graphic>
          </wp:anchor>
        </w:drawing>
      </w:r>
      <w:r>
        <w:t xml:space="preserve">либо установите нужные размеры рабочей области: в строке </w:t>
      </w:r>
      <w:r>
        <w:rPr>
          <w:b/>
          <w:bCs/>
        </w:rPr>
        <w:t xml:space="preserve">Dimensions </w:t>
      </w:r>
      <w:r>
        <w:t xml:space="preserve">(Размеры) в полях </w:t>
      </w:r>
      <w:r>
        <w:rPr>
          <w:b/>
          <w:bCs/>
        </w:rPr>
        <w:t>Width</w:t>
      </w:r>
      <w:r>
        <w:t xml:space="preserve"> (Ширина) и </w:t>
      </w:r>
      <w:r>
        <w:rPr>
          <w:b/>
          <w:bCs/>
        </w:rPr>
        <w:t>Heigth</w:t>
      </w:r>
      <w:r>
        <w:t xml:space="preserve"> (Высота) задайте необходимые размеры, </w:t>
      </w:r>
    </w:p>
    <w:p w:rsidR="00C96776" w:rsidRDefault="002D445A" w:rsidP="002D445A">
      <w:pPr>
        <w:numPr>
          <w:ilvl w:val="1"/>
          <w:numId w:val="193"/>
        </w:numPr>
        <w:suppressAutoHyphens w:val="0"/>
        <w:spacing w:line="240" w:lineRule="auto"/>
      </w:pPr>
      <w:r>
        <w:t xml:space="preserve">либо нажмите на кнопку </w:t>
      </w:r>
      <w:r>
        <w:rPr>
          <w:b/>
          <w:bCs/>
        </w:rPr>
        <w:t>Contents</w:t>
      </w:r>
      <w:r>
        <w:t xml:space="preserve"> (Содержимое). Рабочая область, не содержащая никаких объектов справа-снизу будет обрезана. </w:t>
      </w:r>
    </w:p>
    <w:p w:rsidR="00C96776" w:rsidRDefault="002D445A" w:rsidP="002D445A">
      <w:pPr>
        <w:numPr>
          <w:ilvl w:val="0"/>
          <w:numId w:val="170"/>
        </w:numPr>
        <w:suppressAutoHyphens w:val="0"/>
        <w:spacing w:line="240" w:lineRule="auto"/>
        <w:jc w:val="both"/>
      </w:pPr>
      <w:r>
        <w:lastRenderedPageBreak/>
        <w:t xml:space="preserve">Назовите слой, содержащий кнопку, "Кнопка" (Дважды щелкните левой клавишей мыши по названию слоя Layer 1, измените название, нажмите на клавиатуре </w:t>
      </w:r>
      <w:r>
        <w:rPr>
          <w:b/>
          <w:bCs/>
        </w:rPr>
        <w:t>Enter</w:t>
      </w:r>
      <w:r>
        <w:t>).</w:t>
      </w:r>
    </w:p>
    <w:p w:rsidR="00C96776" w:rsidRDefault="002D445A" w:rsidP="002D445A">
      <w:pPr>
        <w:numPr>
          <w:ilvl w:val="0"/>
          <w:numId w:val="170"/>
        </w:numPr>
        <w:suppressAutoHyphens w:val="0"/>
        <w:spacing w:line="240" w:lineRule="auto"/>
        <w:jc w:val="both"/>
      </w:pPr>
      <w:r>
        <w:t>Сделайте надпись на кнопке, например "О ЦЕНТРЕ".Для этого:</w:t>
      </w:r>
    </w:p>
    <w:p w:rsidR="00C96776" w:rsidRDefault="002D445A" w:rsidP="002D445A">
      <w:pPr>
        <w:numPr>
          <w:ilvl w:val="1"/>
          <w:numId w:val="191"/>
        </w:numPr>
        <w:suppressAutoHyphens w:val="0"/>
        <w:spacing w:line="240" w:lineRule="auto"/>
        <w:jc w:val="both"/>
      </w:pPr>
      <w:r>
        <w:t xml:space="preserve">В шкале времени добавьте новый слой, назовите его "Надпись "О ЦЕНТРЕ"". </w:t>
      </w:r>
    </w:p>
    <w:p w:rsidR="00C96776" w:rsidRDefault="002D445A" w:rsidP="002D445A">
      <w:pPr>
        <w:numPr>
          <w:ilvl w:val="1"/>
          <w:numId w:val="191"/>
        </w:numPr>
        <w:suppressAutoHyphens w:val="0"/>
        <w:spacing w:line="240" w:lineRule="auto"/>
        <w:jc w:val="both"/>
      </w:pPr>
      <w:r>
        <w:t xml:space="preserve">Чтобы увеличить кнопку, воспользуйтесь, например, инструментом </w:t>
      </w:r>
      <w:r>
        <w:rPr>
          <w:noProof/>
          <w:lang w:eastAsia="ru-RU"/>
        </w:rPr>
        <w:drawing>
          <wp:inline distT="0" distB="0" distL="0" distR="0">
            <wp:extent cx="257175" cy="238125"/>
            <wp:effectExtent l="0" t="0" r="0" b="0"/>
            <wp:docPr id="38" name="Рисунок 16"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6" descr="stISAPI"/>
                    <pic:cNvPicPr>
                      <a:picLocks noChangeAspect="1" noChangeArrowheads="1"/>
                    </pic:cNvPicPr>
                  </pic:nvPicPr>
                  <pic:blipFill>
                    <a:blip r:embed="rId46" cstate="print"/>
                    <a:stretch>
                      <a:fillRect/>
                    </a:stretch>
                  </pic:blipFill>
                  <pic:spPr bwMode="auto">
                    <a:xfrm>
                      <a:off x="0" y="0"/>
                      <a:ext cx="257175" cy="238125"/>
                    </a:xfrm>
                    <a:prstGeom prst="rect">
                      <a:avLst/>
                    </a:prstGeom>
                    <a:noFill/>
                    <a:ln w="9525">
                      <a:noFill/>
                      <a:miter lim="800000"/>
                      <a:headEnd/>
                      <a:tailEnd/>
                    </a:ln>
                  </pic:spPr>
                </pic:pic>
              </a:graphicData>
            </a:graphic>
          </wp:inline>
        </w:drawing>
      </w:r>
      <w:r>
        <w:rPr>
          <w:b/>
          <w:bCs/>
        </w:rPr>
        <w:t>Magnifier</w:t>
      </w:r>
      <w:r>
        <w:t xml:space="preserve"> (Лупа). </w:t>
      </w:r>
    </w:p>
    <w:p w:rsidR="00C96776" w:rsidRDefault="002D445A" w:rsidP="002D445A">
      <w:pPr>
        <w:numPr>
          <w:ilvl w:val="1"/>
          <w:numId w:val="191"/>
        </w:numPr>
        <w:suppressAutoHyphens w:val="0"/>
        <w:spacing w:line="240" w:lineRule="auto"/>
        <w:jc w:val="both"/>
      </w:pPr>
      <w:r>
        <w:t xml:space="preserve">В панели инструментов выберите инструмент </w:t>
      </w:r>
      <w:r>
        <w:rPr>
          <w:noProof/>
          <w:lang w:eastAsia="ru-RU"/>
        </w:rPr>
        <w:drawing>
          <wp:inline distT="0" distB="0" distL="0" distR="0">
            <wp:extent cx="219075" cy="200025"/>
            <wp:effectExtent l="0" t="0" r="0" b="0"/>
            <wp:docPr id="39" name="Рисунок 17"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17" descr="stISAPI"/>
                    <pic:cNvPicPr>
                      <a:picLocks noChangeAspect="1" noChangeArrowheads="1"/>
                    </pic:cNvPicPr>
                  </pic:nvPicPr>
                  <pic:blipFill>
                    <a:blip r:embed="rId47" cstate="print"/>
                    <a:stretch>
                      <a:fillRect/>
                    </a:stretch>
                  </pic:blipFill>
                  <pic:spPr bwMode="auto">
                    <a:xfrm>
                      <a:off x="0" y="0"/>
                      <a:ext cx="219075" cy="200025"/>
                    </a:xfrm>
                    <a:prstGeom prst="rect">
                      <a:avLst/>
                    </a:prstGeom>
                    <a:noFill/>
                    <a:ln w="9525">
                      <a:noFill/>
                      <a:miter lim="800000"/>
                      <a:headEnd/>
                      <a:tailEnd/>
                    </a:ln>
                  </pic:spPr>
                </pic:pic>
              </a:graphicData>
            </a:graphic>
          </wp:inline>
        </w:drawing>
      </w:r>
      <w:r>
        <w:rPr>
          <w:b/>
          <w:bCs/>
        </w:rPr>
        <w:t>Text</w:t>
      </w:r>
      <w:r>
        <w:t xml:space="preserve"> (Текст) и установите текстовую метку на поле кнопки.</w:t>
      </w:r>
    </w:p>
    <w:p w:rsidR="00C96776" w:rsidRDefault="002D445A" w:rsidP="002D445A">
      <w:pPr>
        <w:numPr>
          <w:ilvl w:val="1"/>
          <w:numId w:val="191"/>
        </w:numPr>
        <w:suppressAutoHyphens w:val="0"/>
        <w:spacing w:line="240" w:lineRule="auto"/>
        <w:jc w:val="both"/>
      </w:pPr>
      <w:r>
        <w:rPr>
          <w:noProof/>
          <w:lang w:eastAsia="ru-RU"/>
        </w:rPr>
        <w:drawing>
          <wp:anchor distT="0" distB="0" distL="114300" distR="114300" simplePos="0" relativeHeight="251651072" behindDoc="0" locked="0" layoutInCell="1" allowOverlap="1">
            <wp:simplePos x="0" y="0"/>
            <wp:positionH relativeFrom="column">
              <wp:posOffset>4648200</wp:posOffset>
            </wp:positionH>
            <wp:positionV relativeFrom="paragraph">
              <wp:posOffset>387985</wp:posOffset>
            </wp:positionV>
            <wp:extent cx="2228850" cy="533400"/>
            <wp:effectExtent l="0" t="0" r="0" b="0"/>
            <wp:wrapSquare wrapText="bothSides"/>
            <wp:docPr id="40" name="Рисунок 280" descr="http://www.dlmsk.fio.ru/student/study/isapi/stISAPI.dll?LoadBLOB?1008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280" descr="http://www.dlmsk.fio.ru/student/study/isapi/stISAPI.dll?LoadBLOB?1008023"/>
                    <pic:cNvPicPr>
                      <a:picLocks noChangeAspect="1" noChangeArrowheads="1"/>
                    </pic:cNvPicPr>
                  </pic:nvPicPr>
                  <pic:blipFill>
                    <a:blip r:embed="rId48" cstate="print"/>
                    <a:stretch>
                      <a:fillRect/>
                    </a:stretch>
                  </pic:blipFill>
                  <pic:spPr bwMode="auto">
                    <a:xfrm>
                      <a:off x="0" y="0"/>
                      <a:ext cx="2228850" cy="533400"/>
                    </a:xfrm>
                    <a:prstGeom prst="rect">
                      <a:avLst/>
                    </a:prstGeom>
                    <a:noFill/>
                    <a:ln w="9525">
                      <a:noFill/>
                      <a:miter lim="800000"/>
                      <a:headEnd/>
                      <a:tailEnd/>
                    </a:ln>
                  </pic:spPr>
                </pic:pic>
              </a:graphicData>
            </a:graphic>
          </wp:anchor>
        </w:drawing>
      </w:r>
      <w:r>
        <w:t xml:space="preserve">Вызовите перемещаемую панель </w:t>
      </w:r>
      <w:r>
        <w:rPr>
          <w:b/>
          <w:bCs/>
        </w:rPr>
        <w:t>Character</w:t>
      </w:r>
      <w:r>
        <w:t xml:space="preserve"> (Знак) (Либо из главного меню:</w:t>
      </w:r>
      <w:r>
        <w:rPr>
          <w:b/>
          <w:bCs/>
        </w:rPr>
        <w:t>Window - Panels - Character</w:t>
      </w:r>
      <w:r>
        <w:t xml:space="preserve"> (Окно - Панели - Знак), либо из строки состояния, нажав на кнопку-пиктограмму </w:t>
      </w:r>
      <w:r>
        <w:rPr>
          <w:noProof/>
          <w:lang w:eastAsia="ru-RU"/>
        </w:rPr>
        <w:drawing>
          <wp:inline distT="0" distB="0" distL="0" distR="0">
            <wp:extent cx="209550" cy="209550"/>
            <wp:effectExtent l="0" t="0" r="0" b="0"/>
            <wp:docPr id="41" name="Рисунок 18"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8" descr="stISAPI"/>
                    <pic:cNvPicPr>
                      <a:picLocks noChangeAspect="1" noChangeArrowheads="1"/>
                    </pic:cNvPicPr>
                  </pic:nvPicPr>
                  <pic:blipFill>
                    <a:blip r:embed="rId49" cstate="print"/>
                    <a:stretch>
                      <a:fillRect/>
                    </a:stretch>
                  </pic:blipFill>
                  <pic:spPr bwMode="auto">
                    <a:xfrm>
                      <a:off x="0" y="0"/>
                      <a:ext cx="209550" cy="209550"/>
                    </a:xfrm>
                    <a:prstGeom prst="rect">
                      <a:avLst/>
                    </a:prstGeom>
                    <a:noFill/>
                    <a:ln w="9525">
                      <a:noFill/>
                      <a:miter lim="800000"/>
                      <a:headEnd/>
                      <a:tailEnd/>
                    </a:ln>
                  </pic:spPr>
                </pic:pic>
              </a:graphicData>
            </a:graphic>
          </wp:inline>
        </w:drawing>
      </w:r>
      <w:r>
        <w:t>).</w:t>
      </w:r>
    </w:p>
    <w:p w:rsidR="00C96776" w:rsidRDefault="002D445A" w:rsidP="002D445A">
      <w:pPr>
        <w:numPr>
          <w:ilvl w:val="1"/>
          <w:numId w:val="191"/>
        </w:numPr>
        <w:suppressAutoHyphens w:val="0"/>
        <w:spacing w:line="240" w:lineRule="auto"/>
        <w:jc w:val="both"/>
      </w:pPr>
      <w:r>
        <w:t xml:space="preserve">В панели </w:t>
      </w:r>
      <w:r>
        <w:rPr>
          <w:b/>
          <w:bCs/>
        </w:rPr>
        <w:t>Character</w:t>
      </w:r>
      <w:r>
        <w:t xml:space="preserve"> (Знак) задайте параметры текста и еще раз щелкнув левой клавишей мыши на поле кнопки, наберите на клавиатуре название кнопки.</w:t>
      </w:r>
    </w:p>
    <w:p w:rsidR="00C96776" w:rsidRDefault="002D445A" w:rsidP="002D445A">
      <w:pPr>
        <w:numPr>
          <w:ilvl w:val="1"/>
          <w:numId w:val="191"/>
        </w:numPr>
        <w:suppressAutoHyphens w:val="0"/>
        <w:spacing w:line="240" w:lineRule="auto"/>
        <w:jc w:val="both"/>
      </w:pPr>
      <w:r>
        <w:t xml:space="preserve">Для перемещения названия по кнопке, заблокируйте слой "Кнопка", чтобы не перемещать саму кнопку, выберите инструмент </w:t>
      </w:r>
      <w:r>
        <w:rPr>
          <w:noProof/>
          <w:lang w:eastAsia="ru-RU"/>
        </w:rPr>
        <w:drawing>
          <wp:inline distT="0" distB="0" distL="0" distR="0">
            <wp:extent cx="257175" cy="257175"/>
            <wp:effectExtent l="0" t="0" r="0" b="0"/>
            <wp:docPr id="42" name="Рисунок 19"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19" descr="stISAPI"/>
                    <pic:cNvPicPr>
                      <a:picLocks noChangeAspect="1" noChangeArrowheads="1"/>
                    </pic:cNvPicPr>
                  </pic:nvPicPr>
                  <pic:blipFill>
                    <a:blip r:embed="rId50" cstate="print"/>
                    <a:stretch>
                      <a:fillRect/>
                    </a:stretch>
                  </pic:blipFill>
                  <pic:spPr bwMode="auto">
                    <a:xfrm>
                      <a:off x="0" y="0"/>
                      <a:ext cx="257175" cy="257175"/>
                    </a:xfrm>
                    <a:prstGeom prst="rect">
                      <a:avLst/>
                    </a:prstGeom>
                    <a:noFill/>
                    <a:ln w="9525">
                      <a:noFill/>
                      <a:miter lim="800000"/>
                      <a:headEnd/>
                      <a:tailEnd/>
                    </a:ln>
                  </pic:spPr>
                </pic:pic>
              </a:graphicData>
            </a:graphic>
          </wp:inline>
        </w:drawing>
      </w:r>
      <w:r>
        <w:rPr>
          <w:b/>
          <w:bCs/>
        </w:rPr>
        <w:t xml:space="preserve">Arrow </w:t>
      </w:r>
      <w:r>
        <w:t>(Стрелка), кликните левой клавишей на названии кнопки, и как только появится синяя рамка вокруг текста и рядом с курсором появится маленький крест, нажмите левую клавишу мыши и, не отпуская ее, переместите название в нужное место. Затем отпустите левую клавишу мыши.</w:t>
      </w:r>
    </w:p>
    <w:p w:rsidR="00C96776" w:rsidRDefault="002D445A">
      <w:pPr>
        <w:pStyle w:val="affd"/>
        <w:spacing w:beforeAutospacing="0" w:afterAutospacing="0"/>
        <w:jc w:val="center"/>
        <w:rPr>
          <w:b/>
          <w:bCs/>
        </w:rPr>
      </w:pPr>
      <w:r>
        <w:rPr>
          <w:b/>
          <w:bCs/>
          <w:lang w:val="en-US"/>
        </w:rPr>
        <w:t xml:space="preserve">II.  </w:t>
      </w:r>
      <w:r>
        <w:rPr>
          <w:b/>
          <w:bCs/>
        </w:rPr>
        <w:t>Программирование кнопки</w:t>
      </w:r>
    </w:p>
    <w:p w:rsidR="00C96776" w:rsidRDefault="002D445A">
      <w:pPr>
        <w:pStyle w:val="affd"/>
        <w:spacing w:beforeAutospacing="0" w:afterAutospacing="0"/>
        <w:jc w:val="both"/>
      </w:pPr>
      <w:r>
        <w:t>Для того чтобы при нажатии на кнопку в браузере осуществлялся переход по гиперссылке, необходимо задать адрес.</w:t>
      </w:r>
    </w:p>
    <w:p w:rsidR="00C96776" w:rsidRDefault="002D445A">
      <w:pPr>
        <w:pStyle w:val="affd"/>
        <w:spacing w:beforeAutospacing="0" w:afterAutospacing="0"/>
        <w:jc w:val="both"/>
        <w:rPr>
          <w:b/>
          <w:bCs/>
        </w:rPr>
      </w:pPr>
      <w:r>
        <w:rPr>
          <w:b/>
          <w:bCs/>
        </w:rPr>
        <w:t xml:space="preserve">Технология программирования кнопки </w:t>
      </w:r>
    </w:p>
    <w:p w:rsidR="00C96776" w:rsidRDefault="002D445A" w:rsidP="002D445A">
      <w:pPr>
        <w:pStyle w:val="affd"/>
        <w:numPr>
          <w:ilvl w:val="0"/>
          <w:numId w:val="194"/>
        </w:numPr>
        <w:spacing w:beforeAutospacing="0" w:afterAutospacing="0"/>
        <w:jc w:val="both"/>
      </w:pPr>
      <w:r>
        <w:t>Нажмите правой клавишей мыши на кнопку в рабочей области.</w:t>
      </w:r>
    </w:p>
    <w:p w:rsidR="00C96776" w:rsidRDefault="002D445A" w:rsidP="002D445A">
      <w:pPr>
        <w:pStyle w:val="affd"/>
        <w:numPr>
          <w:ilvl w:val="0"/>
          <w:numId w:val="194"/>
        </w:numPr>
        <w:spacing w:beforeAutospacing="0" w:afterAutospacing="0"/>
        <w:jc w:val="both"/>
      </w:pPr>
      <w:r>
        <w:t xml:space="preserve">В появившейся меню выберите (нажатием левой клавиши мыши) команду </w:t>
      </w:r>
      <w:r>
        <w:rPr>
          <w:b/>
          <w:bCs/>
        </w:rPr>
        <w:t>Actions</w:t>
      </w:r>
      <w:r>
        <w:t xml:space="preserve"> (Действия).</w:t>
      </w:r>
    </w:p>
    <w:p w:rsidR="00C96776" w:rsidRDefault="002D445A" w:rsidP="002D445A">
      <w:pPr>
        <w:pStyle w:val="affd"/>
        <w:numPr>
          <w:ilvl w:val="0"/>
          <w:numId w:val="194"/>
        </w:numPr>
        <w:spacing w:beforeAutospacing="0" w:afterAutospacing="0"/>
        <w:jc w:val="both"/>
      </w:pPr>
      <w:r>
        <w:rPr>
          <w:noProof/>
        </w:rPr>
        <w:drawing>
          <wp:anchor distT="0" distB="0" distL="114300" distR="114300" simplePos="0" relativeHeight="251638784" behindDoc="0" locked="0" layoutInCell="1" allowOverlap="1">
            <wp:simplePos x="0" y="0"/>
            <wp:positionH relativeFrom="column">
              <wp:posOffset>4114800</wp:posOffset>
            </wp:positionH>
            <wp:positionV relativeFrom="paragraph">
              <wp:posOffset>228600</wp:posOffset>
            </wp:positionV>
            <wp:extent cx="2561590" cy="2539365"/>
            <wp:effectExtent l="0" t="0" r="0" b="0"/>
            <wp:wrapSquare wrapText="bothSides"/>
            <wp:docPr id="43" name="Рисунок 268" descr="http://www.dlmsk.fio.ru/student/study/isapi/stISAPI.dll?LoadBLOB?1008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268" descr="http://www.dlmsk.fio.ru/student/study/isapi/stISAPI.dll?LoadBLOB?1008030"/>
                    <pic:cNvPicPr>
                      <a:picLocks noChangeAspect="1" noChangeArrowheads="1"/>
                    </pic:cNvPicPr>
                  </pic:nvPicPr>
                  <pic:blipFill>
                    <a:blip r:embed="rId51" cstate="print"/>
                    <a:stretch>
                      <a:fillRect/>
                    </a:stretch>
                  </pic:blipFill>
                  <pic:spPr bwMode="auto">
                    <a:xfrm>
                      <a:off x="0" y="0"/>
                      <a:ext cx="2561590" cy="2539365"/>
                    </a:xfrm>
                    <a:prstGeom prst="rect">
                      <a:avLst/>
                    </a:prstGeom>
                    <a:noFill/>
                    <a:ln w="9525">
                      <a:noFill/>
                      <a:miter lim="800000"/>
                      <a:headEnd/>
                      <a:tailEnd/>
                    </a:ln>
                  </pic:spPr>
                </pic:pic>
              </a:graphicData>
            </a:graphic>
          </wp:anchor>
        </w:drawing>
      </w:r>
      <w:r>
        <w:t xml:space="preserve">Откроется вспомогательное меню, в котором необходимо выбрать команду </w:t>
      </w:r>
      <w:r>
        <w:rPr>
          <w:b/>
          <w:bCs/>
        </w:rPr>
        <w:t>Actions</w:t>
      </w:r>
      <w:r>
        <w:t xml:space="preserve">, нажав на ней левой клавишей мыши. </w:t>
      </w:r>
    </w:p>
    <w:p w:rsidR="00C96776" w:rsidRDefault="002D445A" w:rsidP="002D445A">
      <w:pPr>
        <w:pStyle w:val="affd"/>
        <w:numPr>
          <w:ilvl w:val="0"/>
          <w:numId w:val="194"/>
        </w:numPr>
        <w:spacing w:beforeAutospacing="0" w:afterAutospacing="0"/>
        <w:jc w:val="both"/>
      </w:pPr>
      <w:r>
        <w:t>Откроется подменю выбора команд для программирования.</w:t>
      </w:r>
    </w:p>
    <w:p w:rsidR="00C96776" w:rsidRDefault="002D445A" w:rsidP="002D445A">
      <w:pPr>
        <w:pStyle w:val="affd"/>
        <w:numPr>
          <w:ilvl w:val="0"/>
          <w:numId w:val="194"/>
        </w:numPr>
        <w:spacing w:beforeAutospacing="0" w:afterAutospacing="0"/>
        <w:jc w:val="both"/>
      </w:pPr>
      <w:r>
        <w:t xml:space="preserve">Выберите команду </w:t>
      </w:r>
      <w:r>
        <w:rPr>
          <w:b/>
          <w:bCs/>
        </w:rPr>
        <w:t>Get URL</w:t>
      </w:r>
      <w:r>
        <w:t xml:space="preserve"> (нажмите на ней левой клавишей мыши). Откроется окно </w:t>
      </w:r>
      <w:r>
        <w:rPr>
          <w:b/>
          <w:bCs/>
        </w:rPr>
        <w:t>Object Actions</w:t>
      </w:r>
      <w:r>
        <w:t xml:space="preserve"> (Действия объекта):</w:t>
      </w:r>
    </w:p>
    <w:p w:rsidR="00C96776" w:rsidRDefault="002D445A" w:rsidP="002D445A">
      <w:pPr>
        <w:pStyle w:val="affd"/>
        <w:numPr>
          <w:ilvl w:val="0"/>
          <w:numId w:val="194"/>
        </w:numPr>
        <w:spacing w:beforeAutospacing="0" w:afterAutospacing="0"/>
        <w:jc w:val="both"/>
      </w:pPr>
      <w:r>
        <w:t>Прежде чем задавать адрес, необходимо задать условие, при котором будет осуществлять переход по заданному адресу: очевидно, что это событие - нажатие кнопки (</w:t>
      </w:r>
      <w:r>
        <w:rPr>
          <w:b/>
          <w:bCs/>
        </w:rPr>
        <w:t>Press</w:t>
      </w:r>
      <w:r>
        <w:t>).</w:t>
      </w:r>
    </w:p>
    <w:p w:rsidR="00C96776" w:rsidRDefault="002D445A" w:rsidP="002D445A">
      <w:pPr>
        <w:pStyle w:val="affd"/>
        <w:numPr>
          <w:ilvl w:val="0"/>
          <w:numId w:val="194"/>
        </w:numPr>
        <w:spacing w:beforeAutospacing="0" w:afterAutospacing="0"/>
        <w:jc w:val="both"/>
      </w:pPr>
      <w:r>
        <w:t xml:space="preserve">Чтобы выбрать условие или событие, нажмите левой клавишей мыши на первую команду в правом поле окна </w:t>
      </w:r>
      <w:r>
        <w:rPr>
          <w:b/>
          <w:bCs/>
        </w:rPr>
        <w:t>Object Actions</w:t>
      </w:r>
      <w:r>
        <w:t xml:space="preserve"> (Действия объекта)</w:t>
      </w:r>
    </w:p>
    <w:p w:rsidR="00C96776" w:rsidRDefault="002D445A">
      <w:pPr>
        <w:pStyle w:val="affd"/>
        <w:spacing w:beforeAutospacing="0" w:afterAutospacing="0"/>
        <w:jc w:val="both"/>
      </w:pPr>
      <w:r>
        <w:rPr>
          <w:b/>
          <w:bCs/>
        </w:rPr>
        <w:t xml:space="preserve">on (release) { </w:t>
      </w:r>
    </w:p>
    <w:p w:rsidR="00C96776" w:rsidRDefault="002D445A">
      <w:pPr>
        <w:pStyle w:val="affd"/>
        <w:spacing w:beforeAutospacing="0" w:afterAutospacing="0"/>
        <w:jc w:val="both"/>
      </w:pPr>
      <w:r>
        <w:t>и в появившемся списке событий (</w:t>
      </w:r>
      <w:r>
        <w:rPr>
          <w:b/>
          <w:bCs/>
        </w:rPr>
        <w:t>Events</w:t>
      </w:r>
      <w:r>
        <w:t>) в нижней части окна уберите событие</w:t>
      </w:r>
      <w:r>
        <w:rPr>
          <w:b/>
          <w:bCs/>
        </w:rPr>
        <w:t xml:space="preserve"> Release</w:t>
      </w:r>
      <w:r>
        <w:t xml:space="preserve"> (Появление) (нажмите в окошке с галочкой левой клавишей мыши) и выберите событие </w:t>
      </w:r>
      <w:r>
        <w:rPr>
          <w:b/>
          <w:bCs/>
        </w:rPr>
        <w:t xml:space="preserve">Press </w:t>
      </w:r>
      <w:r>
        <w:t xml:space="preserve">(Нажатие) (в пустом окошке нажмите левой клавишей мыши). </w:t>
      </w:r>
    </w:p>
    <w:p w:rsidR="00C96776" w:rsidRDefault="002D445A" w:rsidP="002D445A">
      <w:pPr>
        <w:pStyle w:val="affd"/>
        <w:numPr>
          <w:ilvl w:val="0"/>
          <w:numId w:val="194"/>
        </w:numPr>
        <w:spacing w:beforeAutospacing="0" w:afterAutospacing="0"/>
        <w:jc w:val="both"/>
      </w:pPr>
      <w:r>
        <w:rPr>
          <w:noProof/>
        </w:rPr>
        <w:drawing>
          <wp:anchor distT="0" distB="0" distL="114300" distR="114300" simplePos="0" relativeHeight="251639808" behindDoc="0" locked="0" layoutInCell="1" allowOverlap="1">
            <wp:simplePos x="0" y="0"/>
            <wp:positionH relativeFrom="column">
              <wp:posOffset>246380</wp:posOffset>
            </wp:positionH>
            <wp:positionV relativeFrom="paragraph">
              <wp:posOffset>405765</wp:posOffset>
            </wp:positionV>
            <wp:extent cx="2498725" cy="1611630"/>
            <wp:effectExtent l="0" t="0" r="0" b="0"/>
            <wp:wrapSquare wrapText="bothSides"/>
            <wp:docPr id="44" name="Рисунок 269" descr="http://www.dlmsk.fio.ru/student/study/isapi/stISAPI.dll?LoadBLOB?100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269" descr="http://www.dlmsk.fio.ru/student/study/isapi/stISAPI.dll?LoadBLOB?1008031"/>
                    <pic:cNvPicPr>
                      <a:picLocks noChangeAspect="1" noChangeArrowheads="1"/>
                    </pic:cNvPicPr>
                  </pic:nvPicPr>
                  <pic:blipFill>
                    <a:blip r:embed="rId52" cstate="print"/>
                    <a:stretch>
                      <a:fillRect/>
                    </a:stretch>
                  </pic:blipFill>
                  <pic:spPr bwMode="auto">
                    <a:xfrm>
                      <a:off x="0" y="0"/>
                      <a:ext cx="2498725" cy="1611630"/>
                    </a:xfrm>
                    <a:prstGeom prst="rect">
                      <a:avLst/>
                    </a:prstGeom>
                    <a:noFill/>
                    <a:ln w="9525">
                      <a:noFill/>
                      <a:miter lim="800000"/>
                      <a:headEnd/>
                      <a:tailEnd/>
                    </a:ln>
                  </pic:spPr>
                </pic:pic>
              </a:graphicData>
            </a:graphic>
          </wp:anchor>
        </w:drawing>
      </w:r>
      <w:r>
        <w:rPr>
          <w:noProof/>
        </w:rPr>
        <w:drawing>
          <wp:anchor distT="0" distB="0" distL="114300" distR="114300" simplePos="0" relativeHeight="251640832" behindDoc="0" locked="0" layoutInCell="1" allowOverlap="1">
            <wp:simplePos x="0" y="0"/>
            <wp:positionH relativeFrom="column">
              <wp:posOffset>3691255</wp:posOffset>
            </wp:positionH>
            <wp:positionV relativeFrom="paragraph">
              <wp:posOffset>353695</wp:posOffset>
            </wp:positionV>
            <wp:extent cx="2595880" cy="1672590"/>
            <wp:effectExtent l="0" t="0" r="0" b="0"/>
            <wp:wrapTopAndBottom/>
            <wp:docPr id="45" name="Рисунок 270" descr="http://www.dlmsk.fio.ru/student/study/isapi/stISAPI.dll?LoadBLOB?100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270" descr="http://www.dlmsk.fio.ru/student/study/isapi/stISAPI.dll?LoadBLOB?1008032"/>
                    <pic:cNvPicPr>
                      <a:picLocks noChangeAspect="1" noChangeArrowheads="1"/>
                    </pic:cNvPicPr>
                  </pic:nvPicPr>
                  <pic:blipFill>
                    <a:blip r:embed="rId53" cstate="print"/>
                    <a:stretch>
                      <a:fillRect/>
                    </a:stretch>
                  </pic:blipFill>
                  <pic:spPr bwMode="auto">
                    <a:xfrm>
                      <a:off x="0" y="0"/>
                      <a:ext cx="2595880" cy="1672590"/>
                    </a:xfrm>
                    <a:prstGeom prst="rect">
                      <a:avLst/>
                    </a:prstGeom>
                    <a:noFill/>
                    <a:ln w="9525">
                      <a:noFill/>
                      <a:miter lim="800000"/>
                      <a:headEnd/>
                      <a:tailEnd/>
                    </a:ln>
                  </pic:spPr>
                </pic:pic>
              </a:graphicData>
            </a:graphic>
          </wp:anchor>
        </w:drawing>
      </w:r>
      <w:r>
        <w:t xml:space="preserve">В правом поле окна </w:t>
      </w:r>
      <w:r>
        <w:rPr>
          <w:b/>
          <w:bCs/>
        </w:rPr>
        <w:t>Object Actions</w:t>
      </w:r>
      <w:r>
        <w:t xml:space="preserve"> (Действия объекта) условие </w:t>
      </w:r>
      <w:r>
        <w:rPr>
          <w:b/>
          <w:bCs/>
        </w:rPr>
        <w:t xml:space="preserve">on (release) { </w:t>
      </w:r>
      <w:r>
        <w:t xml:space="preserve">будет заменено на </w:t>
      </w:r>
      <w:r>
        <w:rPr>
          <w:b/>
          <w:bCs/>
        </w:rPr>
        <w:t xml:space="preserve">on (press) { </w:t>
      </w:r>
    </w:p>
    <w:p w:rsidR="00C96776" w:rsidRDefault="002D445A" w:rsidP="002D445A">
      <w:pPr>
        <w:pStyle w:val="affd"/>
        <w:numPr>
          <w:ilvl w:val="0"/>
          <w:numId w:val="194"/>
        </w:numPr>
        <w:spacing w:beforeAutospacing="0" w:afterAutospacing="0"/>
        <w:jc w:val="both"/>
      </w:pPr>
      <w:r>
        <w:lastRenderedPageBreak/>
        <w:t>Когда задано условие, можно задавать и само действие: укажем адрес, на который будет осуществляться переход при нажатии на кнопку.</w:t>
      </w:r>
    </w:p>
    <w:p w:rsidR="00C96776" w:rsidRDefault="002D445A" w:rsidP="002D445A">
      <w:pPr>
        <w:pStyle w:val="affd"/>
        <w:numPr>
          <w:ilvl w:val="0"/>
          <w:numId w:val="194"/>
        </w:numPr>
        <w:spacing w:beforeAutospacing="0" w:afterAutospacing="0"/>
        <w:jc w:val="both"/>
      </w:pPr>
      <w:r>
        <w:rPr>
          <w:noProof/>
        </w:rPr>
        <w:drawing>
          <wp:anchor distT="0" distB="0" distL="114300" distR="114300" simplePos="0" relativeHeight="251641856" behindDoc="0" locked="0" layoutInCell="1" allowOverlap="1">
            <wp:simplePos x="0" y="0"/>
            <wp:positionH relativeFrom="column">
              <wp:posOffset>3429000</wp:posOffset>
            </wp:positionH>
            <wp:positionV relativeFrom="paragraph">
              <wp:posOffset>334010</wp:posOffset>
            </wp:positionV>
            <wp:extent cx="3429000" cy="2237105"/>
            <wp:effectExtent l="0" t="0" r="0" b="0"/>
            <wp:wrapSquare wrapText="bothSides"/>
            <wp:docPr id="46" name="Рисунок 271" descr="http://www.dlmsk.fio.ru/student/study/isapi/stISAPI.dll?LoadBLOB?100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271" descr="http://www.dlmsk.fio.ru/student/study/isapi/stISAPI.dll?LoadBLOB?1008033"/>
                    <pic:cNvPicPr>
                      <a:picLocks noChangeAspect="1" noChangeArrowheads="1"/>
                    </pic:cNvPicPr>
                  </pic:nvPicPr>
                  <pic:blipFill>
                    <a:blip r:embed="rId54" cstate="print"/>
                    <a:stretch>
                      <a:fillRect/>
                    </a:stretch>
                  </pic:blipFill>
                  <pic:spPr bwMode="auto">
                    <a:xfrm>
                      <a:off x="0" y="0"/>
                      <a:ext cx="3429000" cy="2237105"/>
                    </a:xfrm>
                    <a:prstGeom prst="rect">
                      <a:avLst/>
                    </a:prstGeom>
                    <a:noFill/>
                    <a:ln w="9525">
                      <a:noFill/>
                      <a:miter lim="800000"/>
                      <a:headEnd/>
                      <a:tailEnd/>
                    </a:ln>
                  </pic:spPr>
                </pic:pic>
              </a:graphicData>
            </a:graphic>
          </wp:anchor>
        </w:drawing>
      </w:r>
      <w:r>
        <w:t xml:space="preserve">Нажмите левой клавишей мыши на вторую строку в правом поле окна </w:t>
      </w:r>
      <w:r>
        <w:rPr>
          <w:b/>
          <w:bCs/>
        </w:rPr>
        <w:t>Object Actions</w:t>
      </w:r>
      <w:r>
        <w:t xml:space="preserve"> (Действия объекта)</w:t>
      </w:r>
    </w:p>
    <w:p w:rsidR="00C96776" w:rsidRDefault="002D445A">
      <w:pPr>
        <w:pStyle w:val="affd"/>
        <w:spacing w:beforeAutospacing="0" w:afterAutospacing="0"/>
        <w:jc w:val="both"/>
      </w:pPr>
      <w:r>
        <w:rPr>
          <w:b/>
          <w:bCs/>
        </w:rPr>
        <w:t>getURL (" ")</w:t>
      </w:r>
      <w:r>
        <w:t xml:space="preserve"> (получить URL)</w:t>
      </w:r>
    </w:p>
    <w:p w:rsidR="00C96776" w:rsidRDefault="002D445A" w:rsidP="002D445A">
      <w:pPr>
        <w:pStyle w:val="affd"/>
        <w:numPr>
          <w:ilvl w:val="0"/>
          <w:numId w:val="194"/>
        </w:numPr>
        <w:spacing w:beforeAutospacing="0" w:afterAutospacing="0"/>
        <w:jc w:val="both"/>
      </w:pPr>
      <w:r>
        <w:t>В появившихся в нижней части окна полях задайте нужный адрес:</w:t>
      </w:r>
    </w:p>
    <w:p w:rsidR="00C96776" w:rsidRDefault="002D445A">
      <w:pPr>
        <w:pStyle w:val="affd"/>
        <w:spacing w:beforeAutospacing="0" w:afterAutospacing="0"/>
        <w:jc w:val="both"/>
      </w:pPr>
      <w:r>
        <w:t>Так как сайта у нас еще нет, зададим переход на пустую страницу.</w:t>
      </w:r>
    </w:p>
    <w:p w:rsidR="00C96776" w:rsidRDefault="002D445A" w:rsidP="002D445A">
      <w:pPr>
        <w:pStyle w:val="affd"/>
        <w:numPr>
          <w:ilvl w:val="0"/>
          <w:numId w:val="194"/>
        </w:numPr>
        <w:spacing w:beforeAutospacing="0" w:afterAutospacing="0"/>
        <w:jc w:val="both"/>
      </w:pPr>
      <w:r>
        <w:t>В поле</w:t>
      </w:r>
      <w:r>
        <w:rPr>
          <w:b/>
          <w:bCs/>
        </w:rPr>
        <w:t xml:space="preserve"> Window</w:t>
      </w:r>
      <w:r>
        <w:t xml:space="preserve"> (Окно) задайте опцию просмотра выбираемого ресурса:</w:t>
      </w:r>
    </w:p>
    <w:p w:rsidR="00C96776" w:rsidRDefault="002D445A">
      <w:pPr>
        <w:pStyle w:val="affd"/>
        <w:spacing w:beforeAutospacing="0" w:afterAutospacing="0"/>
        <w:jc w:val="both"/>
      </w:pPr>
      <w:r>
        <w:rPr>
          <w:b/>
          <w:bCs/>
        </w:rPr>
        <w:t>_self</w:t>
      </w:r>
      <w:r>
        <w:t>- в том же фрейме,</w:t>
      </w:r>
    </w:p>
    <w:p w:rsidR="00C96776" w:rsidRDefault="002D445A">
      <w:pPr>
        <w:pStyle w:val="affd"/>
        <w:spacing w:beforeAutospacing="0" w:afterAutospacing="0"/>
        <w:jc w:val="both"/>
      </w:pPr>
      <w:r>
        <w:rPr>
          <w:b/>
          <w:bCs/>
        </w:rPr>
        <w:t>_blank</w:t>
      </w:r>
      <w:r>
        <w:t>- в новом окне,</w:t>
      </w:r>
    </w:p>
    <w:p w:rsidR="00C96776" w:rsidRDefault="002D445A">
      <w:pPr>
        <w:pStyle w:val="affd"/>
        <w:spacing w:beforeAutospacing="0" w:afterAutospacing="0"/>
        <w:jc w:val="both"/>
      </w:pPr>
      <w:r>
        <w:rPr>
          <w:b/>
          <w:bCs/>
        </w:rPr>
        <w:t>_parent</w:t>
      </w:r>
      <w:r>
        <w:t>- в главном фрейме,</w:t>
      </w:r>
    </w:p>
    <w:p w:rsidR="00C96776" w:rsidRDefault="002D445A">
      <w:pPr>
        <w:pStyle w:val="affd"/>
        <w:spacing w:beforeAutospacing="0" w:afterAutospacing="0"/>
        <w:jc w:val="both"/>
        <w:rPr>
          <w:u w:val="single"/>
        </w:rPr>
      </w:pPr>
      <w:r>
        <w:rPr>
          <w:b/>
          <w:bCs/>
          <w:u w:val="single"/>
        </w:rPr>
        <w:t>_top</w:t>
      </w:r>
      <w:r>
        <w:rPr>
          <w:u w:val="single"/>
        </w:rPr>
        <w:t>- в том же окне.</w:t>
      </w:r>
    </w:p>
    <w:p w:rsidR="00C96776" w:rsidRDefault="002D445A" w:rsidP="002D445A">
      <w:pPr>
        <w:pStyle w:val="affd"/>
        <w:numPr>
          <w:ilvl w:val="0"/>
          <w:numId w:val="194"/>
        </w:numPr>
        <w:spacing w:beforeAutospacing="0" w:afterAutospacing="0"/>
        <w:jc w:val="both"/>
      </w:pPr>
      <w:r>
        <w:t xml:space="preserve">Закройте окно </w:t>
      </w:r>
      <w:r>
        <w:rPr>
          <w:b/>
          <w:bCs/>
        </w:rPr>
        <w:t>Object Actions</w:t>
      </w:r>
      <w:r>
        <w:t xml:space="preserve"> (Действия объекта). Кнопка запрограммирована для публикации в Web.</w:t>
      </w:r>
    </w:p>
    <w:p w:rsidR="00C96776" w:rsidRDefault="002D445A" w:rsidP="002D445A">
      <w:pPr>
        <w:pStyle w:val="affd"/>
        <w:numPr>
          <w:ilvl w:val="0"/>
          <w:numId w:val="194"/>
        </w:numPr>
        <w:spacing w:beforeAutospacing="0" w:afterAutospacing="0"/>
        <w:jc w:val="both"/>
      </w:pPr>
      <w:r>
        <w:t>Сохраните исходный файл.</w:t>
      </w:r>
    </w:p>
    <w:p w:rsidR="00C96776" w:rsidRDefault="002D445A" w:rsidP="002D445A">
      <w:pPr>
        <w:pStyle w:val="affd"/>
        <w:numPr>
          <w:ilvl w:val="0"/>
          <w:numId w:val="194"/>
        </w:numPr>
        <w:spacing w:beforeAutospacing="0" w:afterAutospacing="0"/>
        <w:jc w:val="both"/>
      </w:pPr>
      <w:r>
        <w:t>Для проверки нажмите на кнопку.</w:t>
      </w:r>
    </w:p>
    <w:p w:rsidR="00C96776" w:rsidRDefault="00C96776">
      <w:pPr>
        <w:jc w:val="both"/>
        <w:rPr>
          <w:b/>
          <w:bCs/>
        </w:rPr>
      </w:pPr>
    </w:p>
    <w:p w:rsidR="00C96776" w:rsidRDefault="002D445A">
      <w:pPr>
        <w:jc w:val="both"/>
        <w:rPr>
          <w:b/>
          <w:bCs/>
        </w:rPr>
      </w:pPr>
      <w:r>
        <w:rPr>
          <w:b/>
          <w:bCs/>
        </w:rPr>
        <w:t>Тестовое задание Создание кнопки на основе библиотечной</w:t>
      </w:r>
    </w:p>
    <w:p w:rsidR="00C96776" w:rsidRDefault="002D445A" w:rsidP="002D445A">
      <w:pPr>
        <w:numPr>
          <w:ilvl w:val="0"/>
          <w:numId w:val="172"/>
        </w:numPr>
        <w:suppressAutoHyphens w:val="0"/>
        <w:spacing w:line="240" w:lineRule="auto"/>
        <w:jc w:val="both"/>
      </w:pPr>
      <w:r>
        <w:t>Создайте кнопку на основе библиотечной. Запрограммируйте ее таким образом, чтобы при нажатии на нее вы переходи на поисковую систему Rambler (http://www.rambler.ru).</w:t>
      </w:r>
    </w:p>
    <w:p w:rsidR="00C96776" w:rsidRDefault="002D445A" w:rsidP="002D445A">
      <w:pPr>
        <w:numPr>
          <w:ilvl w:val="0"/>
          <w:numId w:val="172"/>
        </w:numPr>
        <w:suppressAutoHyphens w:val="0"/>
        <w:spacing w:line="240" w:lineRule="auto"/>
        <w:jc w:val="both"/>
      </w:pPr>
      <w:r>
        <w:t>Сохраните свой этюд (</w:t>
      </w:r>
      <w:r>
        <w:rPr>
          <w:b/>
          <w:bCs/>
        </w:rPr>
        <w:t>File - Save As</w:t>
      </w:r>
      <w:r>
        <w:t>) под именем</w:t>
      </w:r>
      <w:r>
        <w:rPr>
          <w:b/>
          <w:bCs/>
        </w:rPr>
        <w:t xml:space="preserve"> exer_18.fla</w:t>
      </w:r>
      <w:r>
        <w:br w:type="page"/>
      </w:r>
    </w:p>
    <w:p w:rsidR="00C96776" w:rsidRDefault="002D445A">
      <w:pPr>
        <w:pStyle w:val="affd"/>
        <w:spacing w:beforeAutospacing="0" w:afterAutospacing="0"/>
        <w:jc w:val="both"/>
        <w:rPr>
          <w:b/>
          <w:bCs/>
        </w:rPr>
      </w:pPr>
      <w:r>
        <w:rPr>
          <w:b/>
          <w:bCs/>
        </w:rPr>
        <w:lastRenderedPageBreak/>
        <w:t>Задание 2. Авторские кнопки</w:t>
      </w:r>
    </w:p>
    <w:p w:rsidR="00C96776" w:rsidRDefault="002D445A" w:rsidP="002D445A">
      <w:pPr>
        <w:pStyle w:val="affd"/>
        <w:numPr>
          <w:ilvl w:val="0"/>
          <w:numId w:val="195"/>
        </w:numPr>
        <w:spacing w:beforeAutospacing="0" w:afterAutospacing="0"/>
        <w:jc w:val="both"/>
      </w:pPr>
      <w:r>
        <w:t>Создайте новый файл (</w:t>
      </w:r>
      <w:r>
        <w:rPr>
          <w:b/>
          <w:bCs/>
        </w:rPr>
        <w:t>Ctrl-N</w:t>
      </w:r>
      <w:r>
        <w:t>).</w:t>
      </w:r>
    </w:p>
    <w:p w:rsidR="00C96776" w:rsidRDefault="002D445A" w:rsidP="002D445A">
      <w:pPr>
        <w:pStyle w:val="affd"/>
        <w:numPr>
          <w:ilvl w:val="0"/>
          <w:numId w:val="195"/>
        </w:numPr>
        <w:spacing w:beforeAutospacing="0" w:afterAutospacing="0"/>
        <w:jc w:val="both"/>
      </w:pPr>
      <w:r>
        <w:t xml:space="preserve">Выберите </w:t>
      </w:r>
      <w:r>
        <w:rPr>
          <w:b/>
          <w:bCs/>
        </w:rPr>
        <w:t>Insert - New Symbol</w:t>
      </w:r>
      <w:r>
        <w:t xml:space="preserve"> (Вставить - Новый Символ) или нажмите </w:t>
      </w:r>
      <w:r>
        <w:rPr>
          <w:b/>
          <w:bCs/>
        </w:rPr>
        <w:t>Ctrl-F8</w:t>
      </w:r>
      <w:r>
        <w:t>.</w:t>
      </w:r>
    </w:p>
    <w:p w:rsidR="00C96776" w:rsidRDefault="002D445A" w:rsidP="002D445A">
      <w:pPr>
        <w:pStyle w:val="affd"/>
        <w:numPr>
          <w:ilvl w:val="0"/>
          <w:numId w:val="195"/>
        </w:numPr>
        <w:spacing w:beforeAutospacing="0" w:afterAutospacing="0"/>
        <w:jc w:val="both"/>
      </w:pPr>
      <w:r>
        <w:rPr>
          <w:noProof/>
        </w:rPr>
        <w:drawing>
          <wp:anchor distT="0" distB="0" distL="114300" distR="114300" simplePos="0" relativeHeight="251642880" behindDoc="0" locked="0" layoutInCell="1" allowOverlap="1">
            <wp:simplePos x="0" y="0"/>
            <wp:positionH relativeFrom="column">
              <wp:posOffset>3886200</wp:posOffset>
            </wp:positionH>
            <wp:positionV relativeFrom="paragraph">
              <wp:posOffset>56515</wp:posOffset>
            </wp:positionV>
            <wp:extent cx="2931160" cy="939165"/>
            <wp:effectExtent l="0" t="0" r="0" b="0"/>
            <wp:wrapSquare wrapText="bothSides"/>
            <wp:docPr id="47" name="Рисунок 272" descr="http://www.dlmsk.fio.ru/student/study/isapi/stISAPI.dll?LoadBLOB?100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272" descr="http://www.dlmsk.fio.ru/student/study/isapi/stISAPI.dll?LoadBLOB?1008142"/>
                    <pic:cNvPicPr>
                      <a:picLocks noChangeAspect="1" noChangeArrowheads="1"/>
                    </pic:cNvPicPr>
                  </pic:nvPicPr>
                  <pic:blipFill>
                    <a:blip r:embed="rId55" cstate="print"/>
                    <a:stretch>
                      <a:fillRect/>
                    </a:stretch>
                  </pic:blipFill>
                  <pic:spPr bwMode="auto">
                    <a:xfrm>
                      <a:off x="0" y="0"/>
                      <a:ext cx="2931160" cy="939165"/>
                    </a:xfrm>
                    <a:prstGeom prst="rect">
                      <a:avLst/>
                    </a:prstGeom>
                    <a:noFill/>
                    <a:ln w="9525">
                      <a:noFill/>
                      <a:miter lim="800000"/>
                      <a:headEnd/>
                      <a:tailEnd/>
                    </a:ln>
                  </pic:spPr>
                </pic:pic>
              </a:graphicData>
            </a:graphic>
          </wp:anchor>
        </w:drawing>
      </w:r>
      <w:r>
        <w:t xml:space="preserve">В диалоговом окне </w:t>
      </w:r>
      <w:r>
        <w:rPr>
          <w:b/>
          <w:bCs/>
        </w:rPr>
        <w:t>Symbol Properties</w:t>
      </w:r>
      <w:r>
        <w:t xml:space="preserve"> (Свойства символа), введите имя новой кнопки (например "кнопка_макет") и тип ее поведения (</w:t>
      </w:r>
      <w:r>
        <w:rPr>
          <w:b/>
          <w:bCs/>
        </w:rPr>
        <w:t>Behavior</w:t>
      </w:r>
      <w:r>
        <w:t>) -</w:t>
      </w:r>
      <w:r>
        <w:rPr>
          <w:b/>
          <w:bCs/>
        </w:rPr>
        <w:t xml:space="preserve"> Button</w:t>
      </w:r>
      <w:r>
        <w:t xml:space="preserve"> (кнопка).</w:t>
      </w:r>
    </w:p>
    <w:p w:rsidR="00C96776" w:rsidRDefault="002D445A" w:rsidP="002D445A">
      <w:pPr>
        <w:pStyle w:val="affd"/>
        <w:numPr>
          <w:ilvl w:val="0"/>
          <w:numId w:val="195"/>
        </w:numPr>
        <w:spacing w:beforeAutospacing="0" w:afterAutospacing="0"/>
        <w:jc w:val="both"/>
      </w:pPr>
      <w:r>
        <w:t xml:space="preserve">Нажмите </w:t>
      </w:r>
      <w:r>
        <w:rPr>
          <w:b/>
          <w:bCs/>
        </w:rPr>
        <w:t>OK</w:t>
      </w:r>
      <w:r>
        <w:t>.</w:t>
      </w:r>
    </w:p>
    <w:p w:rsidR="00C96776" w:rsidRDefault="002D445A" w:rsidP="002D445A">
      <w:pPr>
        <w:pStyle w:val="affd"/>
        <w:numPr>
          <w:ilvl w:val="0"/>
          <w:numId w:val="195"/>
        </w:numPr>
        <w:spacing w:beforeAutospacing="0" w:afterAutospacing="0"/>
        <w:jc w:val="both"/>
      </w:pPr>
      <w:r>
        <w:rPr>
          <w:noProof/>
        </w:rPr>
        <w:drawing>
          <wp:anchor distT="0" distB="0" distL="114300" distR="114300" simplePos="0" relativeHeight="251652096" behindDoc="0" locked="0" layoutInCell="1" allowOverlap="1">
            <wp:simplePos x="0" y="0"/>
            <wp:positionH relativeFrom="column">
              <wp:posOffset>4572000</wp:posOffset>
            </wp:positionH>
            <wp:positionV relativeFrom="paragraph">
              <wp:posOffset>122555</wp:posOffset>
            </wp:positionV>
            <wp:extent cx="2266950" cy="963930"/>
            <wp:effectExtent l="0" t="0" r="0" b="0"/>
            <wp:wrapSquare wrapText="bothSides"/>
            <wp:docPr id="48" name="Рисунок 281" descr="http://www.dlmsk.fio.ru/student/study/isapi/stISAPI.dll?LoadBLOB?100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281" descr="http://www.dlmsk.fio.ru/student/study/isapi/stISAPI.dll?LoadBLOB?1007921"/>
                    <pic:cNvPicPr>
                      <a:picLocks noChangeAspect="1" noChangeArrowheads="1"/>
                    </pic:cNvPicPr>
                  </pic:nvPicPr>
                  <pic:blipFill>
                    <a:blip r:embed="rId56" cstate="print"/>
                    <a:stretch>
                      <a:fillRect/>
                    </a:stretch>
                  </pic:blipFill>
                  <pic:spPr bwMode="auto">
                    <a:xfrm>
                      <a:off x="0" y="0"/>
                      <a:ext cx="2266950" cy="963930"/>
                    </a:xfrm>
                    <a:prstGeom prst="rect">
                      <a:avLst/>
                    </a:prstGeom>
                    <a:noFill/>
                    <a:ln w="9525">
                      <a:noFill/>
                      <a:miter lim="800000"/>
                      <a:headEnd/>
                      <a:tailEnd/>
                    </a:ln>
                  </pic:spPr>
                </pic:pic>
              </a:graphicData>
            </a:graphic>
          </wp:anchor>
        </w:drawing>
      </w:r>
      <w:r>
        <w:t>Flash переключится в режим редактирования символа.</w:t>
      </w:r>
    </w:p>
    <w:p w:rsidR="00C96776" w:rsidRDefault="002D445A" w:rsidP="002D445A">
      <w:pPr>
        <w:pStyle w:val="affd"/>
        <w:numPr>
          <w:ilvl w:val="0"/>
          <w:numId w:val="195"/>
        </w:numPr>
        <w:spacing w:beforeAutospacing="0" w:afterAutospacing="0"/>
        <w:jc w:val="both"/>
      </w:pPr>
      <w:r>
        <w:t xml:space="preserve">Заголовок линейки изменится: теперь он будет отражать четыре последовательных кадра Up, Over, Down и Hit. </w:t>
      </w:r>
    </w:p>
    <w:p w:rsidR="00C96776" w:rsidRDefault="002D445A" w:rsidP="002D445A">
      <w:pPr>
        <w:pStyle w:val="affd"/>
        <w:numPr>
          <w:ilvl w:val="0"/>
          <w:numId w:val="195"/>
        </w:numPr>
        <w:spacing w:beforeAutospacing="0" w:afterAutospacing="0"/>
        <w:jc w:val="both"/>
      </w:pPr>
      <w:r>
        <w:rPr>
          <w:noProof/>
        </w:rPr>
        <w:drawing>
          <wp:anchor distT="0" distB="0" distL="114300" distR="114300" simplePos="0" relativeHeight="251661312" behindDoc="0" locked="0" layoutInCell="1" allowOverlap="1">
            <wp:simplePos x="0" y="0"/>
            <wp:positionH relativeFrom="column">
              <wp:posOffset>4114800</wp:posOffset>
            </wp:positionH>
            <wp:positionV relativeFrom="paragraph">
              <wp:posOffset>450215</wp:posOffset>
            </wp:positionV>
            <wp:extent cx="2762250" cy="419100"/>
            <wp:effectExtent l="0" t="0" r="0" b="0"/>
            <wp:wrapSquare wrapText="bothSides"/>
            <wp:docPr id="49" name="Рисунок 290" descr="http://www.dlmsk.fio.ru/student/study/isapi/stISAPI.dll?LoadBLOB?100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290" descr="http://www.dlmsk.fio.ru/student/study/isapi/stISAPI.dll?LoadBLOB?1008144"/>
                    <pic:cNvPicPr>
                      <a:picLocks noChangeAspect="1" noChangeArrowheads="1"/>
                    </pic:cNvPicPr>
                  </pic:nvPicPr>
                  <pic:blipFill>
                    <a:blip r:embed="rId57" cstate="print"/>
                    <a:srcRect t="22566" b="16898"/>
                    <a:stretch>
                      <a:fillRect/>
                    </a:stretch>
                  </pic:blipFill>
                  <pic:spPr bwMode="auto">
                    <a:xfrm>
                      <a:off x="0" y="0"/>
                      <a:ext cx="2762250" cy="419100"/>
                    </a:xfrm>
                    <a:prstGeom prst="rect">
                      <a:avLst/>
                    </a:prstGeom>
                    <a:noFill/>
                    <a:ln w="9525">
                      <a:noFill/>
                      <a:miter lim="800000"/>
                      <a:headEnd/>
                      <a:tailEnd/>
                    </a:ln>
                  </pic:spPr>
                </pic:pic>
              </a:graphicData>
            </a:graphic>
          </wp:anchor>
        </w:drawing>
      </w:r>
      <w:r>
        <w:t xml:space="preserve">Первый кадр </w:t>
      </w:r>
      <w:r>
        <w:rPr>
          <w:b/>
          <w:bCs/>
        </w:rPr>
        <w:t>Up</w:t>
      </w:r>
      <w:r>
        <w:t xml:space="preserve"> - пустой ключевой. Нарисуйте в нем два прямоугольника со скругленными углами, залитыми встречными градиентами, а справа полупрозрачный овал:</w:t>
      </w:r>
    </w:p>
    <w:p w:rsidR="00C96776" w:rsidRDefault="002D445A" w:rsidP="002D445A">
      <w:pPr>
        <w:pStyle w:val="affd"/>
        <w:numPr>
          <w:ilvl w:val="0"/>
          <w:numId w:val="195"/>
        </w:numPr>
        <w:spacing w:beforeAutospacing="0" w:afterAutospacing="0"/>
        <w:jc w:val="both"/>
      </w:pPr>
      <w:r>
        <w:t xml:space="preserve">Выделите в слое "кнопка_макет" (нажмите левой клавишей мыши) второй кадр - </w:t>
      </w:r>
      <w:r>
        <w:rPr>
          <w:b/>
          <w:bCs/>
        </w:rPr>
        <w:t>Over</w:t>
      </w:r>
      <w:r>
        <w:t>, и выберите</w:t>
      </w:r>
      <w:r>
        <w:rPr>
          <w:b/>
          <w:bCs/>
        </w:rPr>
        <w:t xml:space="preserve"> Insert - Keyframe</w:t>
      </w:r>
      <w:r>
        <w:t xml:space="preserve"> (Вставить - Ключевой кадр) или на клавиатуре нажмите </w:t>
      </w:r>
      <w:r>
        <w:rPr>
          <w:b/>
          <w:bCs/>
        </w:rPr>
        <w:t>F6</w:t>
      </w:r>
      <w:r>
        <w:t xml:space="preserve">. </w:t>
      </w:r>
    </w:p>
    <w:p w:rsidR="00C96776" w:rsidRDefault="002D445A" w:rsidP="002D445A">
      <w:pPr>
        <w:pStyle w:val="affd"/>
        <w:numPr>
          <w:ilvl w:val="0"/>
          <w:numId w:val="195"/>
        </w:numPr>
        <w:spacing w:beforeAutospacing="0" w:afterAutospacing="0"/>
        <w:jc w:val="both"/>
      </w:pPr>
      <w:r>
        <w:t xml:space="preserve">Flash вставит ключевой кадр, скопировав содержимое предыдущего кадра - </w:t>
      </w:r>
      <w:r>
        <w:rPr>
          <w:b/>
          <w:bCs/>
        </w:rPr>
        <w:t>Up</w:t>
      </w:r>
      <w:r>
        <w:t>.</w:t>
      </w:r>
    </w:p>
    <w:p w:rsidR="00C96776" w:rsidRDefault="002D445A" w:rsidP="002D445A">
      <w:pPr>
        <w:pStyle w:val="affd"/>
        <w:numPr>
          <w:ilvl w:val="0"/>
          <w:numId w:val="195"/>
        </w:numPr>
        <w:spacing w:beforeAutospacing="0" w:afterAutospacing="0"/>
        <w:jc w:val="both"/>
      </w:pPr>
      <w:r>
        <w:rPr>
          <w:noProof/>
        </w:rPr>
        <w:drawing>
          <wp:anchor distT="0" distB="0" distL="114300" distR="114300" simplePos="0" relativeHeight="251662336" behindDoc="0" locked="0" layoutInCell="1" allowOverlap="1">
            <wp:simplePos x="0" y="0"/>
            <wp:positionH relativeFrom="column">
              <wp:posOffset>4419600</wp:posOffset>
            </wp:positionH>
            <wp:positionV relativeFrom="paragraph">
              <wp:posOffset>41910</wp:posOffset>
            </wp:positionV>
            <wp:extent cx="2486025" cy="361950"/>
            <wp:effectExtent l="0" t="0" r="0" b="0"/>
            <wp:wrapSquare wrapText="bothSides"/>
            <wp:docPr id="50" name="Рисунок 291" descr="http://www.dlmsk.fio.ru/student/study/isapi/stISAPI.dll?LoadBLOB?100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291" descr="http://www.dlmsk.fio.ru/student/study/isapi/stISAPI.dll?LoadBLOB?1008145"/>
                    <pic:cNvPicPr>
                      <a:picLocks noChangeAspect="1" noChangeArrowheads="1"/>
                    </pic:cNvPicPr>
                  </pic:nvPicPr>
                  <pic:blipFill>
                    <a:blip r:embed="rId58" cstate="print"/>
                    <a:srcRect t="17239" b="13503"/>
                    <a:stretch>
                      <a:fillRect/>
                    </a:stretch>
                  </pic:blipFill>
                  <pic:spPr bwMode="auto">
                    <a:xfrm>
                      <a:off x="0" y="0"/>
                      <a:ext cx="2486025" cy="361950"/>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0" locked="0" layoutInCell="1" allowOverlap="1">
            <wp:simplePos x="0" y="0"/>
            <wp:positionH relativeFrom="column">
              <wp:posOffset>4191000</wp:posOffset>
            </wp:positionH>
            <wp:positionV relativeFrom="paragraph">
              <wp:posOffset>499110</wp:posOffset>
            </wp:positionV>
            <wp:extent cx="2609850" cy="657225"/>
            <wp:effectExtent l="0" t="0" r="0" b="0"/>
            <wp:wrapSquare wrapText="bothSides"/>
            <wp:docPr id="51" name="Рисунок 292" descr="http://www.dlmsk.fio.ru/student/study/isapi/stISAPI.dll?LoadBLOB?100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292" descr="http://www.dlmsk.fio.ru/student/study/isapi/stISAPI.dll?LoadBLOB?1008146"/>
                    <pic:cNvPicPr>
                      <a:picLocks noChangeAspect="1" noChangeArrowheads="1"/>
                    </pic:cNvPicPr>
                  </pic:nvPicPr>
                  <pic:blipFill>
                    <a:blip r:embed="rId59" cstate="print"/>
                    <a:stretch>
                      <a:fillRect/>
                    </a:stretch>
                  </pic:blipFill>
                  <pic:spPr bwMode="auto">
                    <a:xfrm>
                      <a:off x="0" y="0"/>
                      <a:ext cx="2609850" cy="657225"/>
                    </a:xfrm>
                    <a:prstGeom prst="rect">
                      <a:avLst/>
                    </a:prstGeom>
                    <a:noFill/>
                    <a:ln w="9525">
                      <a:noFill/>
                      <a:miter lim="800000"/>
                      <a:headEnd/>
                      <a:tailEnd/>
                    </a:ln>
                  </pic:spPr>
                </pic:pic>
              </a:graphicData>
            </a:graphic>
          </wp:anchor>
        </w:drawing>
      </w:r>
      <w:r>
        <w:t xml:space="preserve">Измените содержимое кадра </w:t>
      </w:r>
      <w:r>
        <w:rPr>
          <w:b/>
          <w:bCs/>
        </w:rPr>
        <w:t>Over</w:t>
      </w:r>
      <w:r>
        <w:t>, как вам заблагорассудится. Например, измените направление градиента:</w:t>
      </w:r>
    </w:p>
    <w:p w:rsidR="00C96776" w:rsidRDefault="002D445A" w:rsidP="002D445A">
      <w:pPr>
        <w:pStyle w:val="affd"/>
        <w:numPr>
          <w:ilvl w:val="0"/>
          <w:numId w:val="195"/>
        </w:numPr>
        <w:spacing w:beforeAutospacing="0" w:afterAutospacing="0"/>
        <w:jc w:val="both"/>
      </w:pPr>
      <w:r>
        <w:t xml:space="preserve">Повторите шаги 9 и 10 для кадра </w:t>
      </w:r>
      <w:r>
        <w:rPr>
          <w:b/>
          <w:bCs/>
        </w:rPr>
        <w:t>Down</w:t>
      </w:r>
    </w:p>
    <w:p w:rsidR="00C96776" w:rsidRDefault="002D445A" w:rsidP="002D445A">
      <w:pPr>
        <w:pStyle w:val="affd"/>
        <w:numPr>
          <w:ilvl w:val="0"/>
          <w:numId w:val="195"/>
        </w:numPr>
        <w:spacing w:beforeAutospacing="0" w:afterAutospacing="0"/>
        <w:jc w:val="both"/>
      </w:pPr>
      <w:r>
        <w:t>и</w:t>
      </w:r>
      <w:r>
        <w:rPr>
          <w:b/>
          <w:bCs/>
        </w:rPr>
        <w:t xml:space="preserve">, </w:t>
      </w:r>
      <w:r>
        <w:t>если необходимо, для кадра</w:t>
      </w:r>
      <w:r>
        <w:rPr>
          <w:b/>
          <w:bCs/>
        </w:rPr>
        <w:t xml:space="preserve"> Hit</w:t>
      </w:r>
      <w:r>
        <w:t>.</w:t>
      </w:r>
    </w:p>
    <w:p w:rsidR="00C96776" w:rsidRDefault="002D445A" w:rsidP="002D445A">
      <w:pPr>
        <w:pStyle w:val="affd"/>
        <w:numPr>
          <w:ilvl w:val="0"/>
          <w:numId w:val="195"/>
        </w:numPr>
        <w:spacing w:beforeAutospacing="0" w:afterAutospacing="0"/>
        <w:jc w:val="both"/>
      </w:pPr>
      <w:r>
        <w:t xml:space="preserve">Для создания эффекта вспышки при нажатии на кнопку добавлен слой "свечение", в котором в кадре </w:t>
      </w:r>
      <w:r>
        <w:rPr>
          <w:b/>
          <w:bCs/>
        </w:rPr>
        <w:t>Down</w:t>
      </w:r>
      <w:r>
        <w:t xml:space="preserve"> нарисован большой полупрозрачный овал.</w:t>
      </w:r>
    </w:p>
    <w:p w:rsidR="00C96776" w:rsidRDefault="002D445A">
      <w:pPr>
        <w:pStyle w:val="affd"/>
        <w:spacing w:beforeAutospacing="0" w:afterAutospacing="0"/>
        <w:ind w:left="709"/>
        <w:jc w:val="both"/>
      </w:pPr>
      <w:r>
        <w:rPr>
          <w:b/>
          <w:bCs/>
        </w:rPr>
        <w:t xml:space="preserve">Замечание: </w:t>
      </w:r>
      <w:r>
        <w:t xml:space="preserve">кадр </w:t>
      </w:r>
      <w:r>
        <w:rPr>
          <w:b/>
          <w:bCs/>
        </w:rPr>
        <w:t>Hit</w:t>
      </w:r>
      <w:r>
        <w:t xml:space="preserve"> не отображается на сцене - он "невидим", но он определяет область реакции на мышь. </w:t>
      </w:r>
    </w:p>
    <w:p w:rsidR="00C96776" w:rsidRDefault="002D445A" w:rsidP="002D445A">
      <w:pPr>
        <w:pStyle w:val="affd"/>
        <w:numPr>
          <w:ilvl w:val="0"/>
          <w:numId w:val="195"/>
        </w:numPr>
        <w:spacing w:beforeAutospacing="0" w:afterAutospacing="0"/>
        <w:jc w:val="both"/>
      </w:pPr>
      <w:r>
        <w:t xml:space="preserve">Для надежной работы кнопки в этом кадре можно нарисовать прямоугольник, перекрывающий все графические элементы кадров Up, Down, и Over. Не смущайтесь, если эта область больше, нежели самый большой видимый элемент кнопки. </w:t>
      </w:r>
    </w:p>
    <w:p w:rsidR="00C96776" w:rsidRDefault="002D445A" w:rsidP="002D445A">
      <w:pPr>
        <w:pStyle w:val="affd"/>
        <w:numPr>
          <w:ilvl w:val="0"/>
          <w:numId w:val="195"/>
        </w:numPr>
        <w:spacing w:beforeAutospacing="0" w:afterAutospacing="0"/>
        <w:jc w:val="both"/>
      </w:pPr>
      <w:r>
        <w:t xml:space="preserve">Если вы ничего не нарисовали в кадре Hit, то его роль сыграет кадр </w:t>
      </w:r>
      <w:r>
        <w:rPr>
          <w:b/>
          <w:bCs/>
        </w:rPr>
        <w:t>Up</w:t>
      </w:r>
      <w:r>
        <w:t xml:space="preserve">. </w:t>
      </w:r>
    </w:p>
    <w:p w:rsidR="00C96776" w:rsidRDefault="002D445A">
      <w:pPr>
        <w:tabs>
          <w:tab w:val="left" w:pos="370"/>
        </w:tabs>
        <w:ind w:left="709"/>
        <w:jc w:val="both"/>
      </w:pPr>
      <w:r>
        <w:t>Вы можете создать разделенные области реакции на мышь, поместив кадр</w:t>
      </w:r>
      <w:r>
        <w:rPr>
          <w:b/>
          <w:bCs/>
        </w:rPr>
        <w:t xml:space="preserve"> Hit</w:t>
      </w:r>
      <w:r>
        <w:t xml:space="preserve"> в другое место (вдали от других кадров). </w:t>
      </w:r>
    </w:p>
    <w:p w:rsidR="00C96776" w:rsidRDefault="002D445A" w:rsidP="002D445A">
      <w:pPr>
        <w:pStyle w:val="affd"/>
        <w:numPr>
          <w:ilvl w:val="0"/>
          <w:numId w:val="195"/>
        </w:numPr>
        <w:spacing w:beforeAutospacing="0" w:afterAutospacing="0"/>
        <w:jc w:val="both"/>
      </w:pPr>
      <w:r>
        <w:t xml:space="preserve">Когда вы закончите создание графического образа кнопки, выберите </w:t>
      </w:r>
      <w:r>
        <w:rPr>
          <w:b/>
          <w:bCs/>
        </w:rPr>
        <w:t>Edit - Edit Movie</w:t>
      </w:r>
      <w:r>
        <w:t xml:space="preserve"> (Редактировать - Редактировать фильм) или нажмите на кнопку </w:t>
      </w:r>
      <w:r>
        <w:rPr>
          <w:b/>
          <w:bCs/>
        </w:rPr>
        <w:t>Scene 1</w:t>
      </w:r>
      <w:r>
        <w:t xml:space="preserve"> в шкале времени.</w:t>
      </w:r>
    </w:p>
    <w:p w:rsidR="00C96776" w:rsidRDefault="002D445A">
      <w:pPr>
        <w:ind w:left="709"/>
        <w:jc w:val="both"/>
      </w:pPr>
      <w:r>
        <w:t>Перетащите вашу кнопку из библиотеки (</w:t>
      </w:r>
      <w:r>
        <w:rPr>
          <w:b/>
          <w:bCs/>
        </w:rPr>
        <w:t>Ctrl-L</w:t>
      </w:r>
      <w:r>
        <w:t>) на сцену или в мувиклип, чтобы создать ее экземпляр.</w:t>
      </w:r>
    </w:p>
    <w:p w:rsidR="00C96776" w:rsidRDefault="002D445A" w:rsidP="002D445A">
      <w:pPr>
        <w:pStyle w:val="affd"/>
        <w:numPr>
          <w:ilvl w:val="0"/>
          <w:numId w:val="195"/>
        </w:numPr>
        <w:spacing w:beforeAutospacing="0" w:afterAutospacing="0"/>
        <w:jc w:val="both"/>
      </w:pPr>
      <w:r>
        <w:t>Если нужно сделать одну кнопку, чтобы потом ее вставить, как отдельное Flash-представление в сайт, разместите ее в левом верхнем углу,</w:t>
      </w:r>
      <w:r>
        <w:rPr>
          <w:noProof/>
        </w:rPr>
        <w:drawing>
          <wp:anchor distT="0" distB="0" distL="114300" distR="114300" simplePos="0" relativeHeight="251643904" behindDoc="0" locked="0" layoutInCell="1" allowOverlap="1">
            <wp:simplePos x="0" y="0"/>
            <wp:positionH relativeFrom="column">
              <wp:posOffset>5317490</wp:posOffset>
            </wp:positionH>
            <wp:positionV relativeFrom="paragraph">
              <wp:posOffset>247650</wp:posOffset>
            </wp:positionV>
            <wp:extent cx="1484630" cy="1046480"/>
            <wp:effectExtent l="0" t="0" r="0" b="0"/>
            <wp:wrapSquare wrapText="bothSides"/>
            <wp:docPr id="52" name="Рисунок 273" descr="http://www.dlmsk.fio.ru/student/study/isapi/stISAPI.dll?LoadBLOB?100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273" descr="http://www.dlmsk.fio.ru/student/study/isapi/stISAPI.dll?LoadBLOB?1007925"/>
                    <pic:cNvPicPr>
                      <a:picLocks noChangeAspect="1" noChangeArrowheads="1"/>
                    </pic:cNvPicPr>
                  </pic:nvPicPr>
                  <pic:blipFill>
                    <a:blip r:embed="rId60" cstate="print"/>
                    <a:stretch>
                      <a:fillRect/>
                    </a:stretch>
                  </pic:blipFill>
                  <pic:spPr bwMode="auto">
                    <a:xfrm>
                      <a:off x="0" y="0"/>
                      <a:ext cx="1484630" cy="1046480"/>
                    </a:xfrm>
                    <a:prstGeom prst="rect">
                      <a:avLst/>
                    </a:prstGeom>
                    <a:noFill/>
                    <a:ln w="9525">
                      <a:noFill/>
                      <a:miter lim="800000"/>
                      <a:headEnd/>
                      <a:tailEnd/>
                    </a:ln>
                  </pic:spPr>
                </pic:pic>
              </a:graphicData>
            </a:graphic>
          </wp:anchor>
        </w:drawing>
      </w:r>
      <w:r>
        <w:t xml:space="preserve">если нужно в панели </w:t>
      </w:r>
      <w:r>
        <w:rPr>
          <w:b/>
          <w:bCs/>
        </w:rPr>
        <w:t>Info</w:t>
      </w:r>
      <w:r>
        <w:t xml:space="preserve"> измените ее размеры, обрежьте все лишнее (</w:t>
      </w:r>
      <w:r>
        <w:rPr>
          <w:b/>
          <w:bCs/>
        </w:rPr>
        <w:t xml:space="preserve">Modify - Movie </w:t>
      </w:r>
      <w:r>
        <w:t xml:space="preserve">/ </w:t>
      </w:r>
      <w:r>
        <w:rPr>
          <w:b/>
          <w:bCs/>
        </w:rPr>
        <w:t xml:space="preserve">Content </w:t>
      </w:r>
      <w:r>
        <w:t>/</w:t>
      </w:r>
      <w:r>
        <w:rPr>
          <w:b/>
          <w:bCs/>
        </w:rPr>
        <w:t xml:space="preserve"> OK</w:t>
      </w:r>
      <w:r>
        <w:t>).</w:t>
      </w:r>
    </w:p>
    <w:p w:rsidR="00C96776" w:rsidRDefault="002D445A" w:rsidP="002D445A">
      <w:pPr>
        <w:pStyle w:val="affd"/>
        <w:numPr>
          <w:ilvl w:val="0"/>
          <w:numId w:val="195"/>
        </w:numPr>
        <w:spacing w:beforeAutospacing="0" w:afterAutospacing="0"/>
        <w:jc w:val="both"/>
      </w:pPr>
      <w:r>
        <w:t>В сцене создайте слой "текст" .</w:t>
      </w:r>
    </w:p>
    <w:p w:rsidR="00C96776" w:rsidRDefault="002D445A" w:rsidP="002D445A">
      <w:pPr>
        <w:pStyle w:val="affd"/>
        <w:numPr>
          <w:ilvl w:val="0"/>
          <w:numId w:val="195"/>
        </w:numPr>
        <w:spacing w:beforeAutospacing="0" w:afterAutospacing="0"/>
        <w:jc w:val="both"/>
      </w:pPr>
      <w:r>
        <w:rPr>
          <w:noProof/>
        </w:rPr>
        <w:drawing>
          <wp:anchor distT="0" distB="0" distL="114300" distR="114300" simplePos="0" relativeHeight="251653120" behindDoc="0" locked="0" layoutInCell="1" allowOverlap="1">
            <wp:simplePos x="0" y="0"/>
            <wp:positionH relativeFrom="column">
              <wp:posOffset>4724400</wp:posOffset>
            </wp:positionH>
            <wp:positionV relativeFrom="paragraph">
              <wp:posOffset>95250</wp:posOffset>
            </wp:positionV>
            <wp:extent cx="2095500" cy="301625"/>
            <wp:effectExtent l="0" t="0" r="0" b="0"/>
            <wp:wrapSquare wrapText="bothSides"/>
            <wp:docPr id="53" name="Рисунок 282" descr="http://www.dlmsk.fio.ru/student/study/isapi/stISAPI.dll?LoadBLOB?100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282" descr="http://www.dlmsk.fio.ru/student/study/isapi/stISAPI.dll?LoadBLOB?1007926"/>
                    <pic:cNvPicPr>
                      <a:picLocks noChangeAspect="1" noChangeArrowheads="1"/>
                    </pic:cNvPicPr>
                  </pic:nvPicPr>
                  <pic:blipFill>
                    <a:blip r:embed="rId61" cstate="print"/>
                    <a:srcRect t="16901" b="17940"/>
                    <a:stretch>
                      <a:fillRect/>
                    </a:stretch>
                  </pic:blipFill>
                  <pic:spPr bwMode="auto">
                    <a:xfrm>
                      <a:off x="0" y="0"/>
                      <a:ext cx="2095500" cy="301625"/>
                    </a:xfrm>
                    <a:prstGeom prst="rect">
                      <a:avLst/>
                    </a:prstGeom>
                    <a:noFill/>
                    <a:ln w="9525">
                      <a:noFill/>
                      <a:miter lim="800000"/>
                      <a:headEnd/>
                      <a:tailEnd/>
                    </a:ln>
                  </pic:spPr>
                </pic:pic>
              </a:graphicData>
            </a:graphic>
          </wp:anchor>
        </w:drawing>
      </w:r>
      <w:r>
        <w:t>Сделайте надпись на кнопке. Чтобы не испортить изображение кнопки, слой с кнопкой можно заблокировать.</w:t>
      </w:r>
    </w:p>
    <w:p w:rsidR="00C96776" w:rsidRDefault="002D445A" w:rsidP="002D445A">
      <w:pPr>
        <w:pStyle w:val="affd"/>
        <w:numPr>
          <w:ilvl w:val="0"/>
          <w:numId w:val="195"/>
        </w:numPr>
        <w:spacing w:beforeAutospacing="0" w:afterAutospacing="0"/>
        <w:jc w:val="both"/>
      </w:pPr>
      <w:r>
        <w:t>Для того, чтобы кнопка начала действовать, ее необходимо запрограммировать, разблокировав перед этим слой с кнопкой.См. Программирование кнопки.</w:t>
      </w:r>
    </w:p>
    <w:p w:rsidR="00C96776" w:rsidRDefault="002D445A" w:rsidP="002D445A">
      <w:pPr>
        <w:pStyle w:val="affd"/>
        <w:numPr>
          <w:ilvl w:val="0"/>
          <w:numId w:val="195"/>
        </w:numPr>
        <w:spacing w:beforeAutospacing="0" w:afterAutospacing="0"/>
        <w:jc w:val="both"/>
        <w:rPr>
          <w:b/>
          <w:bCs/>
        </w:rPr>
      </w:pPr>
      <w:r>
        <w:t>После программирования кнопки, необходимо сохранить исходник (*.</w:t>
      </w:r>
      <w:r>
        <w:rPr>
          <w:b/>
          <w:bCs/>
        </w:rPr>
        <w:t>fla</w:t>
      </w:r>
      <w:r>
        <w:t>), для того, чтобы иметь возможность редактирования кнопки</w:t>
      </w:r>
    </w:p>
    <w:p w:rsidR="00C96776" w:rsidRDefault="002D445A">
      <w:pPr>
        <w:pStyle w:val="affd"/>
        <w:spacing w:beforeAutospacing="0" w:afterAutospacing="0"/>
        <w:rPr>
          <w:b/>
          <w:bCs/>
        </w:rPr>
      </w:pPr>
      <w:r>
        <w:rPr>
          <w:b/>
          <w:bCs/>
        </w:rPr>
        <w:t>Тестовое задание Создание авторской статичной кнопки</w:t>
      </w:r>
    </w:p>
    <w:p w:rsidR="00C96776" w:rsidRDefault="002D445A" w:rsidP="002D445A">
      <w:pPr>
        <w:pStyle w:val="affd"/>
        <w:numPr>
          <w:ilvl w:val="0"/>
          <w:numId w:val="173"/>
        </w:numPr>
        <w:spacing w:beforeAutospacing="0" w:afterAutospacing="0"/>
      </w:pPr>
      <w:r>
        <w:t>Создайте свою авторскую статичную кнопку. Запрограммируйте ее таким образом, чтобы при нажатии на нее вы переходили на поисковую систему Rambler (http://www.rambler.ru)</w:t>
      </w:r>
    </w:p>
    <w:p w:rsidR="00C96776" w:rsidRDefault="002D445A" w:rsidP="002D445A">
      <w:pPr>
        <w:pStyle w:val="affd"/>
        <w:numPr>
          <w:ilvl w:val="0"/>
          <w:numId w:val="173"/>
        </w:numPr>
        <w:spacing w:beforeAutospacing="0" w:afterAutospacing="0"/>
      </w:pPr>
      <w:r>
        <w:t>Сохраните свой этюд (</w:t>
      </w:r>
      <w:r>
        <w:rPr>
          <w:b/>
          <w:bCs/>
        </w:rPr>
        <w:t>File - Save As</w:t>
      </w:r>
      <w:r>
        <w:t>) под именем</w:t>
      </w:r>
      <w:r>
        <w:rPr>
          <w:b/>
          <w:bCs/>
        </w:rPr>
        <w:t xml:space="preserve"> exer_19.fla</w:t>
      </w:r>
    </w:p>
    <w:p w:rsidR="00C96776" w:rsidRDefault="002D445A">
      <w:pPr>
        <w:pStyle w:val="affd"/>
        <w:spacing w:beforeAutospacing="0" w:afterAutospacing="0"/>
        <w:jc w:val="both"/>
        <w:rPr>
          <w:b/>
          <w:bCs/>
        </w:rPr>
      </w:pPr>
      <w:r>
        <w:rPr>
          <w:b/>
          <w:bCs/>
        </w:rPr>
        <w:t>Задание 1. Анимированные кнопки</w:t>
      </w:r>
    </w:p>
    <w:p w:rsidR="00C96776" w:rsidRDefault="002D445A">
      <w:pPr>
        <w:pStyle w:val="affd"/>
        <w:spacing w:beforeAutospacing="0" w:afterAutospacing="0"/>
        <w:ind w:left="709" w:hanging="709"/>
        <w:jc w:val="both"/>
      </w:pPr>
      <w:r>
        <w:lastRenderedPageBreak/>
        <w:t>Рассмотрим технологию создания анимированной кнопки на примере выплывающей по горизонтали и постепенно проявляющейся прямоугольной кнопки со скругленными углами.</w:t>
      </w:r>
    </w:p>
    <w:p w:rsidR="00C96776" w:rsidRDefault="002D445A" w:rsidP="002D445A">
      <w:pPr>
        <w:pStyle w:val="affd"/>
        <w:numPr>
          <w:ilvl w:val="0"/>
          <w:numId w:val="174"/>
        </w:numPr>
        <w:spacing w:beforeAutospacing="0" w:afterAutospacing="0"/>
        <w:jc w:val="both"/>
      </w:pPr>
      <w:r>
        <w:t xml:space="preserve">Создайте новый файл. Выберите </w:t>
      </w:r>
      <w:r>
        <w:rPr>
          <w:b/>
          <w:bCs/>
        </w:rPr>
        <w:t xml:space="preserve">File - New </w:t>
      </w:r>
      <w:r>
        <w:t xml:space="preserve">(Файл - Новый). </w:t>
      </w:r>
    </w:p>
    <w:p w:rsidR="00C96776" w:rsidRDefault="002D445A" w:rsidP="002D445A">
      <w:pPr>
        <w:pStyle w:val="affd"/>
        <w:numPr>
          <w:ilvl w:val="0"/>
          <w:numId w:val="174"/>
        </w:numPr>
        <w:spacing w:beforeAutospacing="0" w:afterAutospacing="0"/>
        <w:jc w:val="both"/>
      </w:pPr>
      <w:r>
        <w:t xml:space="preserve">Выберите инструмент </w:t>
      </w:r>
      <w:r>
        <w:rPr>
          <w:noProof/>
        </w:rPr>
        <w:drawing>
          <wp:inline distT="0" distB="0" distL="0" distR="0">
            <wp:extent cx="219075" cy="200025"/>
            <wp:effectExtent l="0" t="0" r="0" b="0"/>
            <wp:docPr id="54" name="Рисунок 20"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20" descr="stISAPI"/>
                    <pic:cNvPicPr>
                      <a:picLocks noChangeAspect="1" noChangeArrowheads="1"/>
                    </pic:cNvPicPr>
                  </pic:nvPicPr>
                  <pic:blipFill>
                    <a:blip r:embed="rId62" cstate="print"/>
                    <a:stretch>
                      <a:fillRect/>
                    </a:stretch>
                  </pic:blipFill>
                  <pic:spPr bwMode="auto">
                    <a:xfrm>
                      <a:off x="0" y="0"/>
                      <a:ext cx="219075" cy="200025"/>
                    </a:xfrm>
                    <a:prstGeom prst="rect">
                      <a:avLst/>
                    </a:prstGeom>
                    <a:noFill/>
                    <a:ln w="9525">
                      <a:noFill/>
                      <a:miter lim="800000"/>
                      <a:headEnd/>
                      <a:tailEnd/>
                    </a:ln>
                  </pic:spPr>
                </pic:pic>
              </a:graphicData>
            </a:graphic>
          </wp:inline>
        </w:drawing>
      </w:r>
      <w:r>
        <w:rPr>
          <w:b/>
          <w:bCs/>
        </w:rPr>
        <w:t>Rectangle</w:t>
      </w:r>
      <w:r>
        <w:t xml:space="preserve"> (Прямоугольник) и задайте параметры его модификаторов (цвет, тип и стиль контура, цвет прямоугольника). </w:t>
      </w:r>
    </w:p>
    <w:p w:rsidR="00C96776" w:rsidRDefault="002D445A" w:rsidP="002D445A">
      <w:pPr>
        <w:pStyle w:val="affd"/>
        <w:numPr>
          <w:ilvl w:val="0"/>
          <w:numId w:val="174"/>
        </w:numPr>
        <w:spacing w:beforeAutospacing="0" w:afterAutospacing="0"/>
        <w:jc w:val="both"/>
      </w:pPr>
      <w:r>
        <w:rPr>
          <w:noProof/>
        </w:rPr>
        <w:drawing>
          <wp:anchor distT="0" distB="0" distL="114300" distR="114300" simplePos="0" relativeHeight="251644928" behindDoc="0" locked="0" layoutInCell="1" allowOverlap="1">
            <wp:simplePos x="0" y="0"/>
            <wp:positionH relativeFrom="column">
              <wp:posOffset>4850765</wp:posOffset>
            </wp:positionH>
            <wp:positionV relativeFrom="paragraph">
              <wp:posOffset>146050</wp:posOffset>
            </wp:positionV>
            <wp:extent cx="1959610" cy="873760"/>
            <wp:effectExtent l="0" t="0" r="0" b="0"/>
            <wp:wrapSquare wrapText="bothSides"/>
            <wp:docPr id="55" name="Рисунок 274" descr="http://www.dlmsk.fio.ru/student/study/isapi/stISAPI.dll?LoadBLOB?100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274" descr="http://www.dlmsk.fio.ru/student/study/isapi/stISAPI.dll?LoadBLOB?1007946"/>
                    <pic:cNvPicPr>
                      <a:picLocks noChangeAspect="1" noChangeArrowheads="1"/>
                    </pic:cNvPicPr>
                  </pic:nvPicPr>
                  <pic:blipFill>
                    <a:blip r:embed="rId63" cstate="print"/>
                    <a:stretch>
                      <a:fillRect/>
                    </a:stretch>
                  </pic:blipFill>
                  <pic:spPr bwMode="auto">
                    <a:xfrm>
                      <a:off x="0" y="0"/>
                      <a:ext cx="1959610" cy="873760"/>
                    </a:xfrm>
                    <a:prstGeom prst="rect">
                      <a:avLst/>
                    </a:prstGeom>
                    <a:noFill/>
                    <a:ln w="9525">
                      <a:noFill/>
                      <a:miter lim="800000"/>
                      <a:headEnd/>
                      <a:tailEnd/>
                    </a:ln>
                  </pic:spPr>
                </pic:pic>
              </a:graphicData>
            </a:graphic>
          </wp:anchor>
        </w:drawing>
      </w:r>
      <w:r>
        <w:t xml:space="preserve">Нажмите кнопку </w:t>
      </w:r>
      <w:r>
        <w:rPr>
          <w:noProof/>
        </w:rPr>
        <w:drawing>
          <wp:inline distT="0" distB="0" distL="0" distR="0">
            <wp:extent cx="228600" cy="209550"/>
            <wp:effectExtent l="0" t="0" r="0" b="0"/>
            <wp:docPr id="56" name="Изображение18"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18" descr="stISAPI"/>
                    <pic:cNvPicPr>
                      <a:picLocks noChangeAspect="1" noChangeArrowheads="1"/>
                    </pic:cNvPicPr>
                  </pic:nvPicPr>
                  <pic:blipFill>
                    <a:blip r:embed="rId64" cstate="print"/>
                    <a:stretch>
                      <a:fillRect/>
                    </a:stretch>
                  </pic:blipFill>
                  <pic:spPr bwMode="auto">
                    <a:xfrm>
                      <a:off x="0" y="0"/>
                      <a:ext cx="228600" cy="209550"/>
                    </a:xfrm>
                    <a:prstGeom prst="rect">
                      <a:avLst/>
                    </a:prstGeom>
                    <a:noFill/>
                    <a:ln w="9525">
                      <a:noFill/>
                      <a:miter lim="800000"/>
                      <a:headEnd/>
                      <a:tailEnd/>
                    </a:ln>
                  </pic:spPr>
                </pic:pic>
              </a:graphicData>
            </a:graphic>
          </wp:inline>
        </w:drawing>
      </w:r>
      <w:r>
        <w:t xml:space="preserve">модификатора скругления углов, в появившемся окне </w:t>
      </w:r>
      <w:r>
        <w:rPr>
          <w:b/>
          <w:bCs/>
        </w:rPr>
        <w:t>Rectangle Settings</w:t>
      </w:r>
      <w:r>
        <w:t xml:space="preserve"> (Параметры прямоугольника) в строке </w:t>
      </w:r>
      <w:r>
        <w:rPr>
          <w:b/>
          <w:bCs/>
        </w:rPr>
        <w:t>Corner Radius</w:t>
      </w:r>
      <w:r>
        <w:t xml:space="preserve"> (Радиус скругления) задайте 20 points. Нажмите </w:t>
      </w:r>
      <w:r>
        <w:rPr>
          <w:b/>
          <w:bCs/>
        </w:rPr>
        <w:t>OK</w:t>
      </w:r>
      <w:r>
        <w:t>.</w:t>
      </w:r>
    </w:p>
    <w:p w:rsidR="00C96776" w:rsidRDefault="002D445A" w:rsidP="002D445A">
      <w:pPr>
        <w:pStyle w:val="affd"/>
        <w:numPr>
          <w:ilvl w:val="0"/>
          <w:numId w:val="175"/>
        </w:numPr>
        <w:spacing w:beforeAutospacing="0" w:afterAutospacing="0"/>
        <w:jc w:val="both"/>
      </w:pPr>
      <w:r>
        <w:rPr>
          <w:noProof/>
        </w:rPr>
        <w:drawing>
          <wp:anchor distT="0" distB="0" distL="114300" distR="114300" simplePos="0" relativeHeight="251654144" behindDoc="0" locked="0" layoutInCell="1" allowOverlap="1">
            <wp:simplePos x="0" y="0"/>
            <wp:positionH relativeFrom="column">
              <wp:posOffset>5715000</wp:posOffset>
            </wp:positionH>
            <wp:positionV relativeFrom="paragraph">
              <wp:posOffset>135255</wp:posOffset>
            </wp:positionV>
            <wp:extent cx="1057275" cy="304800"/>
            <wp:effectExtent l="0" t="0" r="0" b="0"/>
            <wp:wrapSquare wrapText="bothSides"/>
            <wp:docPr id="57" name="Рисунок 283" descr="http://www.dlmsk.fio.ru/student/study/isapi/stISAPI.dll?LoadBLOB?1007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283" descr="http://www.dlmsk.fio.ru/student/study/isapi/stISAPI.dll?LoadBLOB?1007947"/>
                    <pic:cNvPicPr>
                      <a:picLocks noChangeAspect="1" noChangeArrowheads="1"/>
                    </pic:cNvPicPr>
                  </pic:nvPicPr>
                  <pic:blipFill>
                    <a:blip r:embed="rId65" cstate="print"/>
                    <a:srcRect t="68097" r="73050" b="9457"/>
                    <a:stretch>
                      <a:fillRect/>
                    </a:stretch>
                  </pic:blipFill>
                  <pic:spPr bwMode="auto">
                    <a:xfrm>
                      <a:off x="0" y="0"/>
                      <a:ext cx="1057275" cy="304800"/>
                    </a:xfrm>
                    <a:prstGeom prst="rect">
                      <a:avLst/>
                    </a:prstGeom>
                    <a:noFill/>
                    <a:ln w="9525">
                      <a:noFill/>
                      <a:miter lim="800000"/>
                      <a:headEnd/>
                      <a:tailEnd/>
                    </a:ln>
                  </pic:spPr>
                </pic:pic>
              </a:graphicData>
            </a:graphic>
          </wp:anchor>
        </w:drawing>
      </w:r>
      <w:r>
        <w:t xml:space="preserve">На рабочем поле в левом верхнем углу нарисуйте прямоугольник, в котором мог бы быть размещен и виден при публикации текст на кнопке. </w:t>
      </w:r>
    </w:p>
    <w:p w:rsidR="00C96776" w:rsidRDefault="002D445A" w:rsidP="002D445A">
      <w:pPr>
        <w:pStyle w:val="affd"/>
        <w:numPr>
          <w:ilvl w:val="0"/>
          <w:numId w:val="176"/>
        </w:numPr>
        <w:spacing w:beforeAutospacing="0" w:afterAutospacing="0"/>
        <w:jc w:val="both"/>
      </w:pPr>
      <w:r>
        <w:rPr>
          <w:noProof/>
        </w:rPr>
        <w:drawing>
          <wp:anchor distT="0" distB="0" distL="114300" distR="114300" simplePos="0" relativeHeight="251655168" behindDoc="0" locked="0" layoutInCell="1" allowOverlap="1">
            <wp:simplePos x="0" y="0"/>
            <wp:positionH relativeFrom="column">
              <wp:posOffset>3962400</wp:posOffset>
            </wp:positionH>
            <wp:positionV relativeFrom="paragraph">
              <wp:posOffset>356235</wp:posOffset>
            </wp:positionV>
            <wp:extent cx="2809875" cy="1376045"/>
            <wp:effectExtent l="0" t="0" r="0" b="0"/>
            <wp:wrapSquare wrapText="bothSides"/>
            <wp:docPr id="58" name="Рисунок 284" descr="http://www.dlmsk.fio.ru/student/study/isapi/stISAPI.dll?LoadBLOB?1007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284" descr="http://www.dlmsk.fio.ru/student/study/isapi/stISAPI.dll?LoadBLOB?1007949"/>
                    <pic:cNvPicPr>
                      <a:picLocks noChangeAspect="1" noChangeArrowheads="1"/>
                    </pic:cNvPicPr>
                  </pic:nvPicPr>
                  <pic:blipFill>
                    <a:blip r:embed="rId66" cstate="print"/>
                    <a:srcRect r="34457"/>
                    <a:stretch>
                      <a:fillRect/>
                    </a:stretch>
                  </pic:blipFill>
                  <pic:spPr bwMode="auto">
                    <a:xfrm>
                      <a:off x="0" y="0"/>
                      <a:ext cx="2809875" cy="1376045"/>
                    </a:xfrm>
                    <a:prstGeom prst="rect">
                      <a:avLst/>
                    </a:prstGeom>
                    <a:noFill/>
                    <a:ln w="9525">
                      <a:noFill/>
                      <a:miter lim="800000"/>
                      <a:headEnd/>
                      <a:tailEnd/>
                    </a:ln>
                  </pic:spPr>
                </pic:pic>
              </a:graphicData>
            </a:graphic>
          </wp:anchor>
        </w:drawing>
      </w:r>
      <w:r>
        <w:t>Если мы будем делать только одну анимированную кнопку, для дальнейшей оптимизации размера файла уберем поля от кнопки сверху и слева и зададим точный ее размер. Для этого:</w:t>
      </w:r>
    </w:p>
    <w:p w:rsidR="00C96776" w:rsidRDefault="002D445A" w:rsidP="002D445A">
      <w:pPr>
        <w:pStyle w:val="affd"/>
        <w:numPr>
          <w:ilvl w:val="1"/>
          <w:numId w:val="176"/>
        </w:numPr>
        <w:spacing w:beforeAutospacing="0" w:afterAutospacing="0"/>
      </w:pPr>
      <w:r>
        <w:t xml:space="preserve">Выберите инструмент </w:t>
      </w:r>
      <w:r>
        <w:rPr>
          <w:noProof/>
        </w:rPr>
        <w:drawing>
          <wp:inline distT="0" distB="0" distL="0" distR="0">
            <wp:extent cx="257175" cy="257175"/>
            <wp:effectExtent l="0" t="0" r="0" b="0"/>
            <wp:docPr id="59" name="Рисунок 22"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22" descr="stISAPI"/>
                    <pic:cNvPicPr>
                      <a:picLocks noChangeAspect="1" noChangeArrowheads="1"/>
                    </pic:cNvPicPr>
                  </pic:nvPicPr>
                  <pic:blipFill>
                    <a:blip r:embed="rId50" cstate="print"/>
                    <a:stretch>
                      <a:fillRect/>
                    </a:stretch>
                  </pic:blipFill>
                  <pic:spPr bwMode="auto">
                    <a:xfrm>
                      <a:off x="0" y="0"/>
                      <a:ext cx="257175" cy="257175"/>
                    </a:xfrm>
                    <a:prstGeom prst="rect">
                      <a:avLst/>
                    </a:prstGeom>
                    <a:noFill/>
                    <a:ln w="9525">
                      <a:noFill/>
                      <a:miter lim="800000"/>
                      <a:headEnd/>
                      <a:tailEnd/>
                    </a:ln>
                  </pic:spPr>
                </pic:pic>
              </a:graphicData>
            </a:graphic>
          </wp:inline>
        </w:drawing>
      </w:r>
      <w:r>
        <w:rPr>
          <w:b/>
          <w:bCs/>
        </w:rPr>
        <w:t xml:space="preserve">Arrow </w:t>
      </w:r>
      <w:r>
        <w:t xml:space="preserve">(Стрелка). </w:t>
      </w:r>
    </w:p>
    <w:p w:rsidR="00C96776" w:rsidRDefault="002D445A" w:rsidP="002D445A">
      <w:pPr>
        <w:pStyle w:val="affd"/>
        <w:numPr>
          <w:ilvl w:val="1"/>
          <w:numId w:val="176"/>
        </w:numPr>
        <w:spacing w:beforeAutospacing="0" w:afterAutospacing="0"/>
      </w:pPr>
      <w:r>
        <w:t xml:space="preserve">Кликните два раза на прямоугольнике (Выделяя внутреннюю часть и контур). </w:t>
      </w:r>
    </w:p>
    <w:p w:rsidR="00C96776" w:rsidRDefault="002D445A" w:rsidP="002D445A">
      <w:pPr>
        <w:pStyle w:val="affd"/>
        <w:numPr>
          <w:ilvl w:val="1"/>
          <w:numId w:val="176"/>
        </w:numPr>
        <w:spacing w:beforeAutospacing="0" w:afterAutospacing="0"/>
      </w:pPr>
      <w:r>
        <w:t xml:space="preserve">Выберите в главном меню </w:t>
      </w:r>
      <w:r>
        <w:rPr>
          <w:b/>
          <w:bCs/>
        </w:rPr>
        <w:t>Window - Panels - Info</w:t>
      </w:r>
      <w:r>
        <w:t xml:space="preserve"> (Окно - Панели - Информация). </w:t>
      </w:r>
    </w:p>
    <w:p w:rsidR="00C96776" w:rsidRDefault="002D445A" w:rsidP="002D445A">
      <w:pPr>
        <w:pStyle w:val="affd"/>
        <w:numPr>
          <w:ilvl w:val="1"/>
          <w:numId w:val="176"/>
        </w:numPr>
        <w:spacing w:beforeAutospacing="0" w:afterAutospacing="0"/>
      </w:pPr>
      <w:r>
        <w:t xml:space="preserve">В появившейся панели </w:t>
      </w:r>
      <w:r>
        <w:rPr>
          <w:b/>
          <w:bCs/>
        </w:rPr>
        <w:t xml:space="preserve">Info </w:t>
      </w:r>
      <w:r>
        <w:t xml:space="preserve">(Информация) задайте нулевые координаты </w:t>
      </w:r>
      <w:r>
        <w:rPr>
          <w:b/>
          <w:bCs/>
        </w:rPr>
        <w:t xml:space="preserve">X </w:t>
      </w:r>
      <w:r>
        <w:t xml:space="preserve">и </w:t>
      </w:r>
      <w:r>
        <w:rPr>
          <w:b/>
          <w:bCs/>
        </w:rPr>
        <w:t>Y</w:t>
      </w:r>
      <w:r>
        <w:t xml:space="preserve">, ширину </w:t>
      </w:r>
      <w:r>
        <w:rPr>
          <w:b/>
          <w:bCs/>
        </w:rPr>
        <w:t xml:space="preserve">W </w:t>
      </w:r>
      <w:r>
        <w:t xml:space="preserve">в 150 и высоту </w:t>
      </w:r>
      <w:r>
        <w:rPr>
          <w:b/>
          <w:bCs/>
        </w:rPr>
        <w:t xml:space="preserve">H </w:t>
      </w:r>
      <w:r>
        <w:t xml:space="preserve">в 25 единиц. </w:t>
      </w:r>
    </w:p>
    <w:p w:rsidR="00C96776" w:rsidRDefault="002D445A" w:rsidP="002D445A">
      <w:pPr>
        <w:pStyle w:val="affd"/>
        <w:numPr>
          <w:ilvl w:val="0"/>
          <w:numId w:val="177"/>
        </w:numPr>
        <w:spacing w:beforeAutospacing="0" w:afterAutospacing="0"/>
        <w:jc w:val="both"/>
      </w:pPr>
      <w:r>
        <w:t xml:space="preserve">Не убирая панели </w:t>
      </w:r>
      <w:r>
        <w:rPr>
          <w:b/>
          <w:bCs/>
        </w:rPr>
        <w:t>Info</w:t>
      </w:r>
      <w:r>
        <w:t xml:space="preserve"> (Информация), кликните левой клавишей мыши в 25 кадре шкалы времени. </w:t>
      </w:r>
    </w:p>
    <w:p w:rsidR="00C96776" w:rsidRDefault="002D445A" w:rsidP="002D445A">
      <w:pPr>
        <w:pStyle w:val="affd"/>
        <w:numPr>
          <w:ilvl w:val="0"/>
          <w:numId w:val="177"/>
        </w:numPr>
        <w:spacing w:beforeAutospacing="0" w:afterAutospacing="0"/>
        <w:jc w:val="both"/>
      </w:pPr>
      <w:r>
        <w:t xml:space="preserve">На клавиатуре нажмите клавишу </w:t>
      </w:r>
      <w:r>
        <w:rPr>
          <w:b/>
          <w:bCs/>
        </w:rPr>
        <w:t>F6</w:t>
      </w:r>
      <w:r>
        <w:t xml:space="preserve">. </w:t>
      </w:r>
    </w:p>
    <w:p w:rsidR="00C96776" w:rsidRDefault="002D445A" w:rsidP="002D445A">
      <w:pPr>
        <w:pStyle w:val="affd"/>
        <w:numPr>
          <w:ilvl w:val="0"/>
          <w:numId w:val="177"/>
        </w:numPr>
        <w:spacing w:beforeAutospacing="0" w:afterAutospacing="0"/>
        <w:jc w:val="both"/>
      </w:pPr>
      <w:r>
        <w:t xml:space="preserve">Перетащите выделенный прямоугольник вправо. </w:t>
      </w:r>
    </w:p>
    <w:p w:rsidR="00C96776" w:rsidRDefault="002D445A" w:rsidP="002D445A">
      <w:pPr>
        <w:pStyle w:val="affd"/>
        <w:numPr>
          <w:ilvl w:val="0"/>
          <w:numId w:val="177"/>
        </w:numPr>
        <w:spacing w:beforeAutospacing="0" w:afterAutospacing="0"/>
        <w:jc w:val="both"/>
      </w:pPr>
      <w:r>
        <w:t xml:space="preserve">Обнулите координату </w:t>
      </w:r>
      <w:r>
        <w:rPr>
          <w:b/>
          <w:bCs/>
        </w:rPr>
        <w:t>Y</w:t>
      </w:r>
      <w:r>
        <w:t xml:space="preserve">. </w:t>
      </w:r>
    </w:p>
    <w:p w:rsidR="00C96776" w:rsidRDefault="002D445A" w:rsidP="002D445A">
      <w:pPr>
        <w:pStyle w:val="affd"/>
        <w:numPr>
          <w:ilvl w:val="0"/>
          <w:numId w:val="178"/>
        </w:numPr>
        <w:spacing w:beforeAutospacing="0" w:afterAutospacing="0"/>
        <w:jc w:val="both"/>
      </w:pPr>
      <w:r>
        <w:t>Если будете создавать одну кнопку, обрежьте все лишнее (</w:t>
      </w:r>
      <w:r>
        <w:rPr>
          <w:b/>
          <w:bCs/>
        </w:rPr>
        <w:t>Modify - Movie / Content / OK</w:t>
      </w:r>
      <w:r>
        <w:t xml:space="preserve">) (Модифицировать - Фильм / По содержимому / OK). </w:t>
      </w:r>
    </w:p>
    <w:p w:rsidR="00C96776" w:rsidRDefault="002D445A">
      <w:pPr>
        <w:pStyle w:val="affd"/>
        <w:spacing w:beforeAutospacing="0" w:afterAutospacing="0"/>
        <w:rPr>
          <w:b/>
          <w:bCs/>
        </w:rPr>
      </w:pPr>
      <w:r>
        <w:rPr>
          <w:b/>
          <w:bCs/>
        </w:rPr>
        <w:t>Создадим анимацию</w:t>
      </w:r>
    </w:p>
    <w:p w:rsidR="00C96776" w:rsidRDefault="002D445A" w:rsidP="002D445A">
      <w:pPr>
        <w:pStyle w:val="affd"/>
        <w:numPr>
          <w:ilvl w:val="0"/>
          <w:numId w:val="179"/>
        </w:numPr>
        <w:spacing w:beforeAutospacing="0" w:afterAutospacing="0"/>
      </w:pPr>
      <w:r>
        <w:t xml:space="preserve">Кликните </w:t>
      </w:r>
      <w:r>
        <w:rPr>
          <w:b/>
          <w:bCs/>
        </w:rPr>
        <w:t>правой</w:t>
      </w:r>
      <w:r>
        <w:t xml:space="preserve"> клавишей мыши в 25 кадре шкалы времени (конечном кадре анимации). </w:t>
      </w:r>
    </w:p>
    <w:p w:rsidR="00C96776" w:rsidRDefault="002D445A" w:rsidP="002D445A">
      <w:pPr>
        <w:pStyle w:val="affd"/>
        <w:numPr>
          <w:ilvl w:val="0"/>
          <w:numId w:val="179"/>
        </w:numPr>
        <w:spacing w:beforeAutospacing="0" w:afterAutospacing="0"/>
      </w:pPr>
      <w:r>
        <w:t xml:space="preserve">В выпадающем меню выберите команду </w:t>
      </w:r>
      <w:r>
        <w:rPr>
          <w:b/>
          <w:bCs/>
        </w:rPr>
        <w:t>Create Motion Tween</w:t>
      </w:r>
      <w:r>
        <w:t xml:space="preserve"> (Создать анимацию). </w:t>
      </w:r>
    </w:p>
    <w:p w:rsidR="00C96776" w:rsidRDefault="002D445A" w:rsidP="002D445A">
      <w:pPr>
        <w:pStyle w:val="affd"/>
        <w:numPr>
          <w:ilvl w:val="0"/>
          <w:numId w:val="179"/>
        </w:numPr>
        <w:spacing w:beforeAutospacing="0" w:afterAutospacing="0"/>
      </w:pPr>
      <w:r>
        <w:t xml:space="preserve">Кликните правой клавишей мыши в 1 кадре шкалы времени (начальном кадре анимации). </w:t>
      </w:r>
    </w:p>
    <w:p w:rsidR="00C96776" w:rsidRDefault="002D445A" w:rsidP="002D445A">
      <w:pPr>
        <w:pStyle w:val="affd"/>
        <w:numPr>
          <w:ilvl w:val="0"/>
          <w:numId w:val="179"/>
        </w:numPr>
        <w:spacing w:beforeAutospacing="0" w:afterAutospacing="0"/>
      </w:pPr>
      <w:r>
        <w:t xml:space="preserve">В выпадающем меню выберите команду </w:t>
      </w:r>
      <w:r>
        <w:rPr>
          <w:b/>
          <w:bCs/>
        </w:rPr>
        <w:t>Create Motion Tween</w:t>
      </w:r>
      <w:r>
        <w:t xml:space="preserve"> (Создать анимацию). </w:t>
      </w:r>
    </w:p>
    <w:p w:rsidR="00C96776" w:rsidRDefault="002D445A">
      <w:pPr>
        <w:pStyle w:val="affd"/>
        <w:spacing w:beforeAutospacing="0" w:afterAutospacing="0"/>
        <w:jc w:val="center"/>
      </w:pPr>
      <w:r>
        <w:rPr>
          <w:noProof/>
        </w:rPr>
        <w:drawing>
          <wp:inline distT="0" distB="0" distL="0" distR="0">
            <wp:extent cx="4124325" cy="1504950"/>
            <wp:effectExtent l="0" t="0" r="0" b="0"/>
            <wp:docPr id="60" name="Рисунок 23"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23" descr="stISAPI"/>
                    <pic:cNvPicPr>
                      <a:picLocks noChangeAspect="1" noChangeArrowheads="1"/>
                    </pic:cNvPicPr>
                  </pic:nvPicPr>
                  <pic:blipFill>
                    <a:blip r:embed="rId67" cstate="print"/>
                    <a:stretch>
                      <a:fillRect/>
                    </a:stretch>
                  </pic:blipFill>
                  <pic:spPr bwMode="auto">
                    <a:xfrm>
                      <a:off x="0" y="0"/>
                      <a:ext cx="4124325" cy="1504950"/>
                    </a:xfrm>
                    <a:prstGeom prst="rect">
                      <a:avLst/>
                    </a:prstGeom>
                    <a:noFill/>
                    <a:ln w="9525">
                      <a:noFill/>
                      <a:miter lim="800000"/>
                      <a:headEnd/>
                      <a:tailEnd/>
                    </a:ln>
                  </pic:spPr>
                </pic:pic>
              </a:graphicData>
            </a:graphic>
          </wp:inline>
        </w:drawing>
      </w:r>
    </w:p>
    <w:p w:rsidR="00C96776" w:rsidRDefault="002D445A" w:rsidP="002D445A">
      <w:pPr>
        <w:pStyle w:val="affd"/>
        <w:numPr>
          <w:ilvl w:val="1"/>
          <w:numId w:val="179"/>
        </w:numPr>
        <w:spacing w:beforeAutospacing="0" w:afterAutospacing="0"/>
        <w:ind w:left="709"/>
      </w:pPr>
      <w:r>
        <w:t xml:space="preserve">Проиграйте анимацию, нажав на клавиатуре клавиши </w:t>
      </w:r>
      <w:r>
        <w:rPr>
          <w:b/>
          <w:bCs/>
        </w:rPr>
        <w:t>Ctrl-Enter</w:t>
      </w:r>
      <w:r>
        <w:t xml:space="preserve">, или выбрав в главном меню </w:t>
      </w:r>
      <w:r>
        <w:rPr>
          <w:b/>
          <w:bCs/>
        </w:rPr>
        <w:t>Control - Test Movie</w:t>
      </w:r>
      <w:r>
        <w:t xml:space="preserve"> (Контроль - Тестирование анимации). (But_anim_1_1.swf)</w:t>
      </w:r>
    </w:p>
    <w:p w:rsidR="00C96776" w:rsidRDefault="002D445A" w:rsidP="002D445A">
      <w:pPr>
        <w:pStyle w:val="affd"/>
        <w:numPr>
          <w:ilvl w:val="0"/>
          <w:numId w:val="180"/>
        </w:numPr>
        <w:spacing w:beforeAutospacing="0" w:afterAutospacing="0"/>
      </w:pPr>
      <w:r>
        <w:t xml:space="preserve">Закройте проигрыватель, нажав в правом верхнем углу окна кнопку </w:t>
      </w:r>
      <w:r>
        <w:rPr>
          <w:noProof/>
        </w:rPr>
        <w:drawing>
          <wp:inline distT="0" distB="0" distL="0" distR="0">
            <wp:extent cx="152400" cy="133350"/>
            <wp:effectExtent l="0" t="0" r="0" b="0"/>
            <wp:docPr id="61" name="Изображение19"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19" descr="stISAPI"/>
                    <pic:cNvPicPr>
                      <a:picLocks noChangeAspect="1" noChangeArrowheads="1"/>
                    </pic:cNvPicPr>
                  </pic:nvPicPr>
                  <pic:blipFill>
                    <a:blip r:embed="rId68" cstate="print"/>
                    <a:stretch>
                      <a:fillRect/>
                    </a:stretch>
                  </pic:blipFill>
                  <pic:spPr bwMode="auto">
                    <a:xfrm>
                      <a:off x="0" y="0"/>
                      <a:ext cx="152400" cy="133350"/>
                    </a:xfrm>
                    <a:prstGeom prst="rect">
                      <a:avLst/>
                    </a:prstGeom>
                    <a:noFill/>
                    <a:ln w="9525">
                      <a:noFill/>
                      <a:miter lim="800000"/>
                      <a:headEnd/>
                      <a:tailEnd/>
                    </a:ln>
                  </pic:spPr>
                </pic:pic>
              </a:graphicData>
            </a:graphic>
          </wp:inline>
        </w:drawing>
      </w:r>
      <w:r>
        <w:t xml:space="preserve">(Закрыть окно). </w:t>
      </w:r>
    </w:p>
    <w:p w:rsidR="00C96776" w:rsidRDefault="002D445A" w:rsidP="002D445A">
      <w:pPr>
        <w:pStyle w:val="2"/>
        <w:numPr>
          <w:ilvl w:val="1"/>
          <w:numId w:val="1"/>
        </w:numPr>
        <w:spacing w:before="0" w:after="0"/>
        <w:jc w:val="both"/>
        <w:rPr>
          <w:rFonts w:ascii="Times New Roman" w:hAnsi="Times New Roman"/>
          <w:sz w:val="24"/>
          <w:szCs w:val="24"/>
        </w:rPr>
      </w:pPr>
      <w:r>
        <w:rPr>
          <w:rFonts w:ascii="Times New Roman" w:hAnsi="Times New Roman"/>
          <w:sz w:val="24"/>
          <w:szCs w:val="24"/>
        </w:rPr>
        <w:t>Эффекты в анимации</w:t>
      </w:r>
    </w:p>
    <w:p w:rsidR="00C96776" w:rsidRDefault="002D445A" w:rsidP="002D445A">
      <w:pPr>
        <w:numPr>
          <w:ilvl w:val="0"/>
          <w:numId w:val="181"/>
        </w:numPr>
        <w:suppressAutoHyphens w:val="0"/>
        <w:spacing w:line="240" w:lineRule="auto"/>
        <w:ind w:left="978"/>
        <w:jc w:val="both"/>
      </w:pPr>
      <w:r>
        <w:t xml:space="preserve">В шкале времени выделите первый ключевой кадр. </w:t>
      </w:r>
    </w:p>
    <w:p w:rsidR="00C96776" w:rsidRDefault="002D445A" w:rsidP="002D445A">
      <w:pPr>
        <w:numPr>
          <w:ilvl w:val="0"/>
          <w:numId w:val="181"/>
        </w:numPr>
        <w:suppressAutoHyphens w:val="0"/>
        <w:spacing w:line="240" w:lineRule="auto"/>
        <w:ind w:left="978"/>
        <w:jc w:val="both"/>
      </w:pPr>
      <w:r>
        <w:t xml:space="preserve">Откройте панель </w:t>
      </w:r>
      <w:r>
        <w:rPr>
          <w:b/>
          <w:bCs/>
        </w:rPr>
        <w:t>Effect</w:t>
      </w:r>
      <w:r>
        <w:t xml:space="preserve"> (Эффект). Для этого выберите </w:t>
      </w:r>
      <w:r>
        <w:rPr>
          <w:b/>
          <w:bCs/>
        </w:rPr>
        <w:t>Window - Panels - Effect</w:t>
      </w:r>
      <w:r>
        <w:t xml:space="preserve"> (Окно - Панели - Эффект). </w:t>
      </w:r>
    </w:p>
    <w:p w:rsidR="00C96776" w:rsidRDefault="002D445A" w:rsidP="002D445A">
      <w:pPr>
        <w:numPr>
          <w:ilvl w:val="0"/>
          <w:numId w:val="181"/>
        </w:numPr>
        <w:suppressAutoHyphens w:val="0"/>
        <w:spacing w:line="240" w:lineRule="auto"/>
        <w:ind w:left="978"/>
        <w:jc w:val="both"/>
      </w:pPr>
      <w:r>
        <w:t xml:space="preserve">В выпадающем списке в панели выберите эффект, например, параметр </w:t>
      </w:r>
      <w:r>
        <w:rPr>
          <w:b/>
          <w:bCs/>
        </w:rPr>
        <w:t>Alpha</w:t>
      </w:r>
      <w:r>
        <w:t xml:space="preserve"> (</w:t>
      </w:r>
      <w:r>
        <w:rPr>
          <w:b/>
          <w:bCs/>
        </w:rPr>
        <w:t>Прозрачность</w:t>
      </w:r>
      <w:r>
        <w:t xml:space="preserve">). Уменьшите его значение, например, до 0%. (Чтобы убрать бегунок, кликните по серому полю панели). Анимация изменится (But_anim_1_2.swf) </w:t>
      </w:r>
    </w:p>
    <w:p w:rsidR="00C96776" w:rsidRDefault="002D445A" w:rsidP="002D445A">
      <w:pPr>
        <w:numPr>
          <w:ilvl w:val="0"/>
          <w:numId w:val="181"/>
        </w:numPr>
        <w:suppressAutoHyphens w:val="0"/>
        <w:spacing w:line="240" w:lineRule="auto"/>
        <w:ind w:left="978"/>
        <w:jc w:val="both"/>
      </w:pPr>
      <w:r>
        <w:lastRenderedPageBreak/>
        <w:t xml:space="preserve">Помимо прозрачности можно </w:t>
      </w:r>
      <w:r>
        <w:rPr>
          <w:b/>
          <w:bCs/>
        </w:rPr>
        <w:t>изменять цвет</w:t>
      </w:r>
      <w:r>
        <w:t xml:space="preserve"> кнопки в анимации.Для этого в панели </w:t>
      </w:r>
      <w:r>
        <w:rPr>
          <w:b/>
          <w:bCs/>
        </w:rPr>
        <w:t>Effect</w:t>
      </w:r>
      <w:r>
        <w:t xml:space="preserve"> (Эффект) следует выбрать параметр </w:t>
      </w:r>
      <w:r>
        <w:rPr>
          <w:b/>
          <w:bCs/>
        </w:rPr>
        <w:t>Tint</w:t>
      </w:r>
      <w:r>
        <w:t xml:space="preserve"> (Оттенок) и выбрать какой-нибудь цвет.Мы получим другой эффект: (But_anim_1_3.swf)</w:t>
      </w:r>
    </w:p>
    <w:p w:rsidR="00C96776" w:rsidRDefault="002D445A" w:rsidP="002D445A">
      <w:pPr>
        <w:numPr>
          <w:ilvl w:val="0"/>
          <w:numId w:val="181"/>
        </w:numPr>
        <w:suppressAutoHyphens w:val="0"/>
        <w:spacing w:line="240" w:lineRule="auto"/>
        <w:ind w:left="978"/>
        <w:jc w:val="both"/>
      </w:pPr>
      <w:r>
        <w:t xml:space="preserve">Если выбрать параметр </w:t>
      </w:r>
      <w:r>
        <w:rPr>
          <w:b/>
          <w:bCs/>
        </w:rPr>
        <w:t>Advanced</w:t>
      </w:r>
      <w:r>
        <w:t xml:space="preserve"> (Продвинутый) и установить любые его значения,</w:t>
      </w:r>
      <w:r>
        <w:rPr>
          <w:noProof/>
          <w:lang w:eastAsia="ru-RU"/>
        </w:rPr>
        <w:drawing>
          <wp:anchor distT="0" distB="0" distL="114300" distR="114300" simplePos="0" relativeHeight="251656192" behindDoc="0" locked="0" layoutInCell="1" allowOverlap="1">
            <wp:simplePos x="0" y="0"/>
            <wp:positionH relativeFrom="column">
              <wp:posOffset>2438400</wp:posOffset>
            </wp:positionH>
            <wp:positionV relativeFrom="paragraph">
              <wp:posOffset>46355</wp:posOffset>
            </wp:positionV>
            <wp:extent cx="4383405" cy="1848485"/>
            <wp:effectExtent l="0" t="0" r="0" b="0"/>
            <wp:wrapSquare wrapText="bothSides"/>
            <wp:docPr id="62" name="Рисунок 285" descr="http://www.dlmsk.fio.ru/student/study/isapi/stISAPI.dll?LoadBLOB?1007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285" descr="http://www.dlmsk.fio.ru/student/study/isapi/stISAPI.dll?LoadBLOB?1007957"/>
                    <pic:cNvPicPr>
                      <a:picLocks noChangeAspect="1" noChangeArrowheads="1"/>
                    </pic:cNvPicPr>
                  </pic:nvPicPr>
                  <pic:blipFill>
                    <a:blip r:embed="rId69" cstate="print"/>
                    <a:stretch>
                      <a:fillRect/>
                    </a:stretch>
                  </pic:blipFill>
                  <pic:spPr bwMode="auto">
                    <a:xfrm>
                      <a:off x="0" y="0"/>
                      <a:ext cx="4383405" cy="1848485"/>
                    </a:xfrm>
                    <a:prstGeom prst="rect">
                      <a:avLst/>
                    </a:prstGeom>
                    <a:noFill/>
                    <a:ln w="9525">
                      <a:noFill/>
                      <a:miter lim="800000"/>
                      <a:headEnd/>
                      <a:tailEnd/>
                    </a:ln>
                  </pic:spPr>
                </pic:pic>
              </a:graphicData>
            </a:graphic>
          </wp:anchor>
        </w:drawing>
      </w:r>
      <w:r>
        <w:t xml:space="preserve">мы получим </w:t>
      </w:r>
      <w:r>
        <w:rPr>
          <w:b/>
          <w:bCs/>
        </w:rPr>
        <w:t>смешанный эффект</w:t>
      </w:r>
      <w:r>
        <w:t>: (But_anim_1_4.swf)</w:t>
      </w:r>
    </w:p>
    <w:p w:rsidR="00C96776" w:rsidRDefault="002D445A">
      <w:pPr>
        <w:pStyle w:val="affd"/>
        <w:spacing w:beforeAutospacing="0" w:afterAutospacing="0"/>
      </w:pPr>
      <w:r>
        <w:t xml:space="preserve">Вы можете выбрать любой понравившийся эффект из списка эффектов панели </w:t>
      </w:r>
      <w:r>
        <w:rPr>
          <w:b/>
          <w:bCs/>
        </w:rPr>
        <w:t>Effect</w:t>
      </w:r>
      <w:r>
        <w:t xml:space="preserve"> (Эффект), нажав на кнопку в поле эффекта и задав его параметры.</w:t>
      </w:r>
    </w:p>
    <w:p w:rsidR="00C96776" w:rsidRDefault="002D445A">
      <w:pPr>
        <w:pStyle w:val="affd"/>
        <w:spacing w:beforeAutospacing="0" w:afterAutospacing="0"/>
      </w:pPr>
      <w:r>
        <w:t>После использования эффектов можно сделать так, чтобы наша кнопка при движении увеличивалась и поворачивалась.</w:t>
      </w:r>
    </w:p>
    <w:p w:rsidR="00C96776" w:rsidRDefault="002D445A">
      <w:pPr>
        <w:pStyle w:val="affd"/>
        <w:spacing w:beforeAutospacing="0" w:afterAutospacing="0"/>
        <w:jc w:val="both"/>
        <w:rPr>
          <w:b/>
          <w:bCs/>
        </w:rPr>
      </w:pPr>
      <w:r>
        <w:rPr>
          <w:b/>
          <w:bCs/>
        </w:rPr>
        <w:t>Масштабирование и поворот в анимации</w:t>
      </w:r>
    </w:p>
    <w:p w:rsidR="00C96776" w:rsidRDefault="002D445A" w:rsidP="002D445A">
      <w:pPr>
        <w:numPr>
          <w:ilvl w:val="0"/>
          <w:numId w:val="181"/>
        </w:numPr>
        <w:suppressAutoHyphens w:val="0"/>
        <w:spacing w:line="240" w:lineRule="auto"/>
        <w:ind w:left="978"/>
        <w:jc w:val="both"/>
      </w:pPr>
      <w:r>
        <w:t xml:space="preserve">Выделите первый ключевой кадр и в панели </w:t>
      </w:r>
      <w:r>
        <w:rPr>
          <w:b/>
          <w:bCs/>
        </w:rPr>
        <w:t>Info</w:t>
      </w:r>
      <w:r>
        <w:t xml:space="preserve"> (Информация) уменьшите размеры кнопки, например </w:t>
      </w:r>
      <w:r>
        <w:rPr>
          <w:b/>
          <w:bCs/>
        </w:rPr>
        <w:t>W</w:t>
      </w:r>
      <w:r>
        <w:t>=1 и</w:t>
      </w:r>
      <w:r>
        <w:rPr>
          <w:b/>
          <w:bCs/>
        </w:rPr>
        <w:t xml:space="preserve"> H</w:t>
      </w:r>
      <w:r>
        <w:t>=1. Кнопка при движении будет увеличиваться. (</w:t>
      </w:r>
      <w:r>
        <w:rPr>
          <w:lang w:val="en-US"/>
        </w:rPr>
        <w:t>But</w:t>
      </w:r>
      <w:r>
        <w:t>_</w:t>
      </w:r>
      <w:r>
        <w:rPr>
          <w:lang w:val="en-US"/>
        </w:rPr>
        <w:t>anim</w:t>
      </w:r>
      <w:r>
        <w:t>_1_5.</w:t>
      </w:r>
      <w:r>
        <w:rPr>
          <w:lang w:val="en-US"/>
        </w:rPr>
        <w:t>swf</w:t>
      </w:r>
      <w:r>
        <w:t>)</w:t>
      </w:r>
    </w:p>
    <w:p w:rsidR="00C96776" w:rsidRDefault="002D445A" w:rsidP="002D445A">
      <w:pPr>
        <w:numPr>
          <w:ilvl w:val="0"/>
          <w:numId w:val="181"/>
        </w:numPr>
        <w:suppressAutoHyphens w:val="0"/>
        <w:spacing w:line="240" w:lineRule="auto"/>
        <w:ind w:left="978"/>
        <w:jc w:val="both"/>
      </w:pPr>
      <w:r>
        <w:t xml:space="preserve">Для того чтобы кнопку поворачивать выберите панель </w:t>
      </w:r>
      <w:r>
        <w:rPr>
          <w:b/>
          <w:bCs/>
        </w:rPr>
        <w:t>Transform</w:t>
      </w:r>
      <w:r>
        <w:t xml:space="preserve"> (Трансформация). </w:t>
      </w:r>
    </w:p>
    <w:p w:rsidR="00C96776" w:rsidRDefault="002D445A" w:rsidP="002D445A">
      <w:pPr>
        <w:numPr>
          <w:ilvl w:val="0"/>
          <w:numId w:val="181"/>
        </w:numPr>
        <w:suppressAutoHyphens w:val="0"/>
        <w:spacing w:line="240" w:lineRule="auto"/>
        <w:ind w:left="978"/>
        <w:jc w:val="both"/>
      </w:pPr>
      <w:r>
        <w:t xml:space="preserve">Задайте в панели масштаб в процентах, </w:t>
      </w:r>
      <w:r>
        <w:rPr>
          <w:b/>
          <w:bCs/>
        </w:rPr>
        <w:t>Rotate</w:t>
      </w:r>
      <w:r>
        <w:t xml:space="preserve"> (Поворот) и </w:t>
      </w:r>
      <w:r>
        <w:rPr>
          <w:b/>
          <w:bCs/>
        </w:rPr>
        <w:t>Skew</w:t>
      </w:r>
      <w:r>
        <w:t xml:space="preserve"> (Искажение): </w:t>
      </w:r>
    </w:p>
    <w:p w:rsidR="00C96776" w:rsidRDefault="002D445A" w:rsidP="002D445A">
      <w:pPr>
        <w:numPr>
          <w:ilvl w:val="0"/>
          <w:numId w:val="181"/>
        </w:numPr>
        <w:suppressAutoHyphens w:val="0"/>
        <w:spacing w:line="240" w:lineRule="auto"/>
        <w:ind w:left="978"/>
        <w:jc w:val="both"/>
      </w:pPr>
      <w:r>
        <w:t xml:space="preserve">При поворотах, чтобы кнопка была видна необрезанной, увеличьте размер рабочей области. </w:t>
      </w:r>
    </w:p>
    <w:p w:rsidR="00C96776" w:rsidRDefault="002D445A">
      <w:pPr>
        <w:pStyle w:val="affd"/>
        <w:spacing w:beforeAutospacing="0" w:afterAutospacing="0"/>
        <w:jc w:val="both"/>
      </w:pPr>
      <w:r>
        <w:rPr>
          <w:noProof/>
        </w:rPr>
        <w:drawing>
          <wp:anchor distT="0" distB="0" distL="114300" distR="114300" simplePos="0" relativeHeight="251645952" behindDoc="0" locked="0" layoutInCell="1" allowOverlap="1">
            <wp:simplePos x="0" y="0"/>
            <wp:positionH relativeFrom="column">
              <wp:posOffset>3886200</wp:posOffset>
            </wp:positionH>
            <wp:positionV relativeFrom="paragraph">
              <wp:posOffset>100330</wp:posOffset>
            </wp:positionV>
            <wp:extent cx="2947035" cy="734695"/>
            <wp:effectExtent l="0" t="0" r="0" b="0"/>
            <wp:wrapSquare wrapText="bothSides"/>
            <wp:docPr id="63" name="Рисунок 275" descr="http://www.dlmsk.fio.ru/student/study/isapi/stISAPI.dll?LoadBLOB?100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275" descr="http://www.dlmsk.fio.ru/student/study/isapi/stISAPI.dll?LoadBLOB?1007961"/>
                    <pic:cNvPicPr>
                      <a:picLocks noChangeAspect="1" noChangeArrowheads="1"/>
                    </pic:cNvPicPr>
                  </pic:nvPicPr>
                  <pic:blipFill>
                    <a:blip r:embed="rId70" cstate="print"/>
                    <a:srcRect l="23678" t="59290"/>
                    <a:stretch>
                      <a:fillRect/>
                    </a:stretch>
                  </pic:blipFill>
                  <pic:spPr bwMode="auto">
                    <a:xfrm>
                      <a:off x="0" y="0"/>
                      <a:ext cx="2947035" cy="734695"/>
                    </a:xfrm>
                    <a:prstGeom prst="rect">
                      <a:avLst/>
                    </a:prstGeom>
                    <a:noFill/>
                    <a:ln w="9525">
                      <a:noFill/>
                      <a:miter lim="800000"/>
                      <a:headEnd/>
                      <a:tailEnd/>
                    </a:ln>
                  </pic:spPr>
                </pic:pic>
              </a:graphicData>
            </a:graphic>
          </wp:anchor>
        </w:drawing>
      </w:r>
      <w:r>
        <w:t>Для того, чтобы знать на сколько, воспользуйтесь модификаторами шкалы времени, позволяющими просматривать положение объекта по всей траектории анимации. Анимация изменится: (</w:t>
      </w:r>
      <w:r>
        <w:rPr>
          <w:lang w:val="en-US"/>
        </w:rPr>
        <w:t>But</w:t>
      </w:r>
      <w:r>
        <w:t>_</w:t>
      </w:r>
      <w:r>
        <w:rPr>
          <w:lang w:val="en-US"/>
        </w:rPr>
        <w:t>anim</w:t>
      </w:r>
      <w:r>
        <w:t>_1_6.</w:t>
      </w:r>
      <w:r>
        <w:rPr>
          <w:lang w:val="en-US"/>
        </w:rPr>
        <w:t>swf</w:t>
      </w:r>
      <w:r>
        <w:t>)</w:t>
      </w:r>
    </w:p>
    <w:p w:rsidR="00C96776" w:rsidRDefault="002D445A">
      <w:pPr>
        <w:pStyle w:val="affd"/>
        <w:spacing w:beforeAutospacing="0" w:afterAutospacing="0"/>
        <w:jc w:val="both"/>
        <w:rPr>
          <w:b/>
          <w:bCs/>
        </w:rPr>
      </w:pPr>
      <w:r>
        <w:rPr>
          <w:b/>
          <w:bCs/>
        </w:rPr>
        <w:t>Останов анимации</w:t>
      </w:r>
    </w:p>
    <w:p w:rsidR="00C96776" w:rsidRDefault="002D445A">
      <w:pPr>
        <w:pStyle w:val="affd"/>
        <w:spacing w:beforeAutospacing="0" w:afterAutospacing="0"/>
        <w:jc w:val="both"/>
      </w:pPr>
      <w:r>
        <w:rPr>
          <w:noProof/>
        </w:rPr>
        <w:drawing>
          <wp:anchor distT="0" distB="0" distL="114300" distR="114300" simplePos="0" relativeHeight="251646976" behindDoc="0" locked="0" layoutInCell="1" allowOverlap="1">
            <wp:simplePos x="0" y="0"/>
            <wp:positionH relativeFrom="column">
              <wp:posOffset>4724400</wp:posOffset>
            </wp:positionH>
            <wp:positionV relativeFrom="paragraph">
              <wp:posOffset>24130</wp:posOffset>
            </wp:positionV>
            <wp:extent cx="2106295" cy="2237105"/>
            <wp:effectExtent l="0" t="0" r="0" b="0"/>
            <wp:wrapSquare wrapText="bothSides"/>
            <wp:docPr id="64" name="Рисунок 276" descr="http://www.dlmsk.fio.ru/student/study/isapi/stISAPI.dll?LoadBLOB?100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276" descr="http://www.dlmsk.fio.ru/student/study/isapi/stISAPI.dll?LoadBLOB?1007974"/>
                    <pic:cNvPicPr>
                      <a:picLocks noChangeAspect="1" noChangeArrowheads="1"/>
                    </pic:cNvPicPr>
                  </pic:nvPicPr>
                  <pic:blipFill>
                    <a:blip r:embed="rId71" cstate="print"/>
                    <a:stretch>
                      <a:fillRect/>
                    </a:stretch>
                  </pic:blipFill>
                  <pic:spPr bwMode="auto">
                    <a:xfrm>
                      <a:off x="0" y="0"/>
                      <a:ext cx="2106295" cy="2237105"/>
                    </a:xfrm>
                    <a:prstGeom prst="rect">
                      <a:avLst/>
                    </a:prstGeom>
                    <a:noFill/>
                    <a:ln w="9525">
                      <a:noFill/>
                      <a:miter lim="800000"/>
                      <a:headEnd/>
                      <a:tailEnd/>
                    </a:ln>
                  </pic:spPr>
                </pic:pic>
              </a:graphicData>
            </a:graphic>
          </wp:anchor>
        </w:drawing>
      </w:r>
      <w:r>
        <w:t>Остановите анимацию. Для этого:</w:t>
      </w:r>
    </w:p>
    <w:p w:rsidR="00C96776" w:rsidRDefault="002D445A" w:rsidP="002D445A">
      <w:pPr>
        <w:numPr>
          <w:ilvl w:val="0"/>
          <w:numId w:val="181"/>
        </w:numPr>
        <w:suppressAutoHyphens w:val="0"/>
        <w:spacing w:line="240" w:lineRule="auto"/>
        <w:ind w:left="978"/>
        <w:jc w:val="both"/>
      </w:pPr>
      <w:r>
        <w:t xml:space="preserve">Кликните </w:t>
      </w:r>
      <w:r>
        <w:rPr>
          <w:b/>
          <w:bCs/>
        </w:rPr>
        <w:t>правой</w:t>
      </w:r>
      <w:r>
        <w:t xml:space="preserve"> клавишей мыши на шкале времени в последнем ключевом кадре анимации. </w:t>
      </w:r>
    </w:p>
    <w:p w:rsidR="00C96776" w:rsidRDefault="002D445A" w:rsidP="002D445A">
      <w:pPr>
        <w:numPr>
          <w:ilvl w:val="0"/>
          <w:numId w:val="181"/>
        </w:numPr>
        <w:suppressAutoHyphens w:val="0"/>
        <w:spacing w:line="240" w:lineRule="auto"/>
        <w:ind w:left="978"/>
        <w:jc w:val="both"/>
      </w:pPr>
      <w:r>
        <w:t xml:space="preserve">В выпадающем меню выберите команду </w:t>
      </w:r>
      <w:r>
        <w:rPr>
          <w:b/>
          <w:bCs/>
        </w:rPr>
        <w:t>Actions</w:t>
      </w:r>
      <w:r>
        <w:t xml:space="preserve"> (Действия). </w:t>
      </w:r>
    </w:p>
    <w:p w:rsidR="00C96776" w:rsidRDefault="002D445A" w:rsidP="002D445A">
      <w:pPr>
        <w:numPr>
          <w:ilvl w:val="0"/>
          <w:numId w:val="181"/>
        </w:numPr>
        <w:suppressAutoHyphens w:val="0"/>
        <w:spacing w:line="240" w:lineRule="auto"/>
        <w:ind w:left="978"/>
        <w:jc w:val="both"/>
      </w:pPr>
      <w:r>
        <w:t>В появившемся окне</w:t>
      </w:r>
      <w:r>
        <w:rPr>
          <w:b/>
          <w:bCs/>
        </w:rPr>
        <w:t xml:space="preserve"> Frame Actions</w:t>
      </w:r>
      <w:r>
        <w:t xml:space="preserve"> (Действия кадра) нажмите на кнопку</w:t>
      </w:r>
      <w:r>
        <w:rPr>
          <w:b/>
          <w:bCs/>
        </w:rPr>
        <w:t>[+]</w:t>
      </w:r>
      <w:r>
        <w:t xml:space="preserve"> (добавить команду). </w:t>
      </w:r>
    </w:p>
    <w:p w:rsidR="00C96776" w:rsidRDefault="002D445A" w:rsidP="002D445A">
      <w:pPr>
        <w:numPr>
          <w:ilvl w:val="0"/>
          <w:numId w:val="181"/>
        </w:numPr>
        <w:suppressAutoHyphens w:val="0"/>
        <w:spacing w:line="240" w:lineRule="auto"/>
        <w:ind w:left="978"/>
        <w:jc w:val="both"/>
      </w:pPr>
      <w:r>
        <w:rPr>
          <w:noProof/>
          <w:lang w:eastAsia="ru-RU"/>
        </w:rPr>
        <w:drawing>
          <wp:anchor distT="0" distB="0" distL="114300" distR="114300" simplePos="0" relativeHeight="251657216" behindDoc="0" locked="0" layoutInCell="1" allowOverlap="1">
            <wp:simplePos x="0" y="0"/>
            <wp:positionH relativeFrom="column">
              <wp:posOffset>4724400</wp:posOffset>
            </wp:positionH>
            <wp:positionV relativeFrom="paragraph">
              <wp:posOffset>229870</wp:posOffset>
            </wp:positionV>
            <wp:extent cx="2066925" cy="1638300"/>
            <wp:effectExtent l="0" t="0" r="0" b="0"/>
            <wp:wrapSquare wrapText="bothSides"/>
            <wp:docPr id="65" name="Рисунок 286" descr="http://www.dlmsk.fio.ru/student/study/isapi/stISAPI.dll?LoadBLOB?100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286" descr="http://www.dlmsk.fio.ru/student/study/isapi/stISAPI.dll?LoadBLOB?1007975"/>
                    <pic:cNvPicPr>
                      <a:picLocks noChangeAspect="1" noChangeArrowheads="1"/>
                    </pic:cNvPicPr>
                  </pic:nvPicPr>
                  <pic:blipFill>
                    <a:blip r:embed="rId72" cstate="print"/>
                    <a:srcRect b="25277"/>
                    <a:stretch>
                      <a:fillRect/>
                    </a:stretch>
                  </pic:blipFill>
                  <pic:spPr bwMode="auto">
                    <a:xfrm>
                      <a:off x="0" y="0"/>
                      <a:ext cx="2066925" cy="1638300"/>
                    </a:xfrm>
                    <a:prstGeom prst="rect">
                      <a:avLst/>
                    </a:prstGeom>
                    <a:noFill/>
                    <a:ln w="9525">
                      <a:noFill/>
                      <a:miter lim="800000"/>
                      <a:headEnd/>
                      <a:tailEnd/>
                    </a:ln>
                  </pic:spPr>
                </pic:pic>
              </a:graphicData>
            </a:graphic>
          </wp:anchor>
        </w:drawing>
      </w:r>
      <w:r>
        <w:t xml:space="preserve">В выпадающем меню выберите (наведите левой клавишей мыши, не нажимая на нее) подменю </w:t>
      </w:r>
      <w:r>
        <w:rPr>
          <w:b/>
          <w:bCs/>
        </w:rPr>
        <w:t xml:space="preserve">Actions </w:t>
      </w:r>
      <w:r>
        <w:t xml:space="preserve">(Действия), а в нем команду </w:t>
      </w:r>
      <w:r>
        <w:rPr>
          <w:b/>
          <w:bCs/>
        </w:rPr>
        <w:t>Stop</w:t>
      </w:r>
      <w:r>
        <w:t xml:space="preserve"> (Остановить), для этого нажмите на команде </w:t>
      </w:r>
      <w:r>
        <w:rPr>
          <w:b/>
          <w:bCs/>
        </w:rPr>
        <w:t>Stop</w:t>
      </w:r>
      <w:r>
        <w:t xml:space="preserve"> левой клавишей мыши. В правом поле появится запись оператора останова: </w:t>
      </w:r>
    </w:p>
    <w:p w:rsidR="00C96776" w:rsidRDefault="00C96776">
      <w:pPr>
        <w:pStyle w:val="affd"/>
        <w:spacing w:beforeAutospacing="0" w:afterAutospacing="0"/>
        <w:jc w:val="right"/>
      </w:pPr>
    </w:p>
    <w:p w:rsidR="00C96776" w:rsidRDefault="002D445A" w:rsidP="002D445A">
      <w:pPr>
        <w:numPr>
          <w:ilvl w:val="0"/>
          <w:numId w:val="181"/>
        </w:numPr>
        <w:suppressAutoHyphens w:val="0"/>
        <w:spacing w:line="240" w:lineRule="auto"/>
        <w:ind w:left="978"/>
        <w:jc w:val="both"/>
      </w:pPr>
      <w:r>
        <w:t xml:space="preserve">Закройте окно </w:t>
      </w:r>
      <w:r>
        <w:rPr>
          <w:b/>
          <w:bCs/>
        </w:rPr>
        <w:t>Frame Actions</w:t>
      </w:r>
      <w:r>
        <w:t xml:space="preserve"> (Действия кадра), нажав левой клавишей мыши в его правом верхнем углу на кнопку </w:t>
      </w:r>
      <w:r>
        <w:rPr>
          <w:noProof/>
          <w:lang w:eastAsia="ru-RU"/>
        </w:rPr>
        <w:drawing>
          <wp:inline distT="0" distB="0" distL="0" distR="0">
            <wp:extent cx="152400" cy="133350"/>
            <wp:effectExtent l="0" t="0" r="0" b="0"/>
            <wp:docPr id="66" name="Рисунок 25"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25" descr="stISAPI"/>
                    <pic:cNvPicPr>
                      <a:picLocks noChangeAspect="1" noChangeArrowheads="1"/>
                    </pic:cNvPicPr>
                  </pic:nvPicPr>
                  <pic:blipFill>
                    <a:blip r:embed="rId68" cstate="print"/>
                    <a:stretch>
                      <a:fillRect/>
                    </a:stretch>
                  </pic:blipFill>
                  <pic:spPr bwMode="auto">
                    <a:xfrm>
                      <a:off x="0" y="0"/>
                      <a:ext cx="152400" cy="133350"/>
                    </a:xfrm>
                    <a:prstGeom prst="rect">
                      <a:avLst/>
                    </a:prstGeom>
                    <a:noFill/>
                    <a:ln w="9525">
                      <a:noFill/>
                      <a:miter lim="800000"/>
                      <a:headEnd/>
                      <a:tailEnd/>
                    </a:ln>
                  </pic:spPr>
                </pic:pic>
              </a:graphicData>
            </a:graphic>
          </wp:inline>
        </w:drawing>
      </w:r>
      <w:r>
        <w:t xml:space="preserve">(Закрыть окно). Окно закроется. </w:t>
      </w:r>
    </w:p>
    <w:p w:rsidR="00C96776" w:rsidRDefault="002D445A">
      <w:pPr>
        <w:pStyle w:val="affd"/>
        <w:spacing w:beforeAutospacing="0" w:afterAutospacing="0"/>
        <w:jc w:val="both"/>
      </w:pPr>
      <w:r>
        <w:t xml:space="preserve">В последнем кадре появится символ </w:t>
      </w:r>
      <w:r>
        <w:rPr>
          <w:b/>
          <w:bCs/>
        </w:rPr>
        <w:t>а</w:t>
      </w:r>
      <w:r>
        <w:t>, что означает, что в кадре запрограммировано действие (action).</w:t>
      </w:r>
    </w:p>
    <w:p w:rsidR="00C96776" w:rsidRDefault="002D445A">
      <w:pPr>
        <w:pStyle w:val="affd"/>
        <w:spacing w:beforeAutospacing="0" w:afterAutospacing="0"/>
        <w:jc w:val="both"/>
        <w:rPr>
          <w:lang w:val="en-US"/>
        </w:rPr>
      </w:pPr>
      <w:r>
        <w:t>Протестируйте</w:t>
      </w:r>
      <w:r>
        <w:rPr>
          <w:lang w:val="en-US"/>
        </w:rPr>
        <w:t xml:space="preserve"> </w:t>
      </w:r>
      <w:r>
        <w:t>анимацию</w:t>
      </w:r>
      <w:r>
        <w:rPr>
          <w:lang w:val="en-US"/>
        </w:rPr>
        <w:t xml:space="preserve"> (</w:t>
      </w:r>
      <w:r>
        <w:rPr>
          <w:b/>
          <w:bCs/>
          <w:lang w:val="en-US"/>
        </w:rPr>
        <w:t>Ctrl-Enter</w:t>
      </w:r>
      <w:r>
        <w:rPr>
          <w:lang w:val="en-US"/>
        </w:rPr>
        <w:t>). (But_anim_1_7.swf)</w:t>
      </w:r>
    </w:p>
    <w:p w:rsidR="00C96776" w:rsidRDefault="002D445A" w:rsidP="002D445A">
      <w:pPr>
        <w:numPr>
          <w:ilvl w:val="0"/>
          <w:numId w:val="181"/>
        </w:numPr>
        <w:suppressAutoHyphens w:val="0"/>
        <w:spacing w:line="240" w:lineRule="auto"/>
        <w:ind w:left="978"/>
        <w:jc w:val="both"/>
        <w:rPr>
          <w:lang w:val="en-US"/>
        </w:rPr>
      </w:pPr>
      <w:r>
        <w:t>Сохраните</w:t>
      </w:r>
      <w:r>
        <w:rPr>
          <w:lang w:val="en-US"/>
        </w:rPr>
        <w:t xml:space="preserve"> </w:t>
      </w:r>
      <w:r>
        <w:t>флэш</w:t>
      </w:r>
      <w:r>
        <w:rPr>
          <w:lang w:val="en-US"/>
        </w:rPr>
        <w:t>-</w:t>
      </w:r>
      <w:r>
        <w:t>файл</w:t>
      </w:r>
      <w:r>
        <w:rPr>
          <w:lang w:val="en-US"/>
        </w:rPr>
        <w:t xml:space="preserve"> (</w:t>
      </w:r>
      <w:r>
        <w:rPr>
          <w:b/>
          <w:bCs/>
          <w:lang w:val="en-US"/>
        </w:rPr>
        <w:t>File-Save As</w:t>
      </w:r>
      <w:r>
        <w:rPr>
          <w:lang w:val="en-US"/>
        </w:rPr>
        <w:t xml:space="preserve">). </w:t>
      </w:r>
    </w:p>
    <w:p w:rsidR="00C96776" w:rsidRDefault="002D445A">
      <w:pPr>
        <w:pStyle w:val="affd"/>
        <w:spacing w:beforeAutospacing="0" w:afterAutospacing="0"/>
        <w:jc w:val="both"/>
      </w:pPr>
      <w:r>
        <w:t>На этом этап создания анимации для кнопки завершен.</w:t>
      </w:r>
    </w:p>
    <w:p w:rsidR="00C96776" w:rsidRDefault="002D445A">
      <w:pPr>
        <w:pStyle w:val="affd"/>
        <w:spacing w:beforeAutospacing="0" w:afterAutospacing="0"/>
        <w:jc w:val="both"/>
      </w:pPr>
      <w:r>
        <w:t>Теперь превратим объект анимации в кнопку.</w:t>
      </w:r>
    </w:p>
    <w:p w:rsidR="00C96776" w:rsidRDefault="00C96776">
      <w:pPr>
        <w:pStyle w:val="affd"/>
        <w:spacing w:beforeAutospacing="0" w:afterAutospacing="0"/>
        <w:jc w:val="both"/>
        <w:rPr>
          <w:b/>
          <w:bCs/>
        </w:rPr>
      </w:pPr>
    </w:p>
    <w:p w:rsidR="00C96776" w:rsidRDefault="002D445A">
      <w:pPr>
        <w:pStyle w:val="affd"/>
        <w:spacing w:beforeAutospacing="0" w:afterAutospacing="0"/>
        <w:jc w:val="both"/>
        <w:rPr>
          <w:b/>
          <w:bCs/>
        </w:rPr>
      </w:pPr>
      <w:r>
        <w:rPr>
          <w:b/>
          <w:bCs/>
        </w:rPr>
        <w:t>Создание кнопки из объекта анимации - конвертирование графики в символ</w:t>
      </w:r>
    </w:p>
    <w:p w:rsidR="00C96776" w:rsidRDefault="002D445A" w:rsidP="002D445A">
      <w:pPr>
        <w:numPr>
          <w:ilvl w:val="0"/>
          <w:numId w:val="181"/>
        </w:numPr>
        <w:suppressAutoHyphens w:val="0"/>
        <w:spacing w:line="240" w:lineRule="auto"/>
        <w:ind w:left="978"/>
        <w:jc w:val="both"/>
      </w:pPr>
      <w:r>
        <w:t xml:space="preserve">Выберите инструмент </w:t>
      </w:r>
      <w:r>
        <w:rPr>
          <w:noProof/>
          <w:lang w:eastAsia="ru-RU"/>
        </w:rPr>
        <w:drawing>
          <wp:inline distT="0" distB="0" distL="0" distR="0">
            <wp:extent cx="142875" cy="142875"/>
            <wp:effectExtent l="0" t="0" r="0" b="0"/>
            <wp:docPr id="67" name="Рисунок 26"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26" descr="stISAPI"/>
                    <pic:cNvPicPr>
                      <a:picLocks noChangeAspect="1" noChangeArrowheads="1"/>
                    </pic:cNvPicPr>
                  </pic:nvPicPr>
                  <pic:blipFill>
                    <a:blip r:embed="rId50" cstate="print"/>
                    <a:stretch>
                      <a:fillRect/>
                    </a:stretch>
                  </pic:blipFill>
                  <pic:spPr bwMode="auto">
                    <a:xfrm>
                      <a:off x="0" y="0"/>
                      <a:ext cx="142875" cy="142875"/>
                    </a:xfrm>
                    <a:prstGeom prst="rect">
                      <a:avLst/>
                    </a:prstGeom>
                    <a:noFill/>
                    <a:ln w="9525">
                      <a:noFill/>
                      <a:miter lim="800000"/>
                      <a:headEnd/>
                      <a:tailEnd/>
                    </a:ln>
                  </pic:spPr>
                </pic:pic>
              </a:graphicData>
            </a:graphic>
          </wp:inline>
        </w:drawing>
      </w:r>
      <w:r>
        <w:rPr>
          <w:b/>
          <w:bCs/>
        </w:rPr>
        <w:t xml:space="preserve">Arrow </w:t>
      </w:r>
      <w:r>
        <w:t xml:space="preserve">(Стрелка). </w:t>
      </w:r>
    </w:p>
    <w:p w:rsidR="00C96776" w:rsidRDefault="002D445A" w:rsidP="002D445A">
      <w:pPr>
        <w:numPr>
          <w:ilvl w:val="0"/>
          <w:numId w:val="181"/>
        </w:numPr>
        <w:suppressAutoHyphens w:val="0"/>
        <w:spacing w:line="240" w:lineRule="auto"/>
        <w:ind w:left="978"/>
        <w:jc w:val="both"/>
      </w:pPr>
      <w:r>
        <w:t xml:space="preserve">Выделите </w:t>
      </w:r>
      <w:r>
        <w:rPr>
          <w:b/>
          <w:bCs/>
        </w:rPr>
        <w:t>левой</w:t>
      </w:r>
      <w:r>
        <w:t xml:space="preserve"> клавишей мыши ключевой кадр в 25 кадре шкалы времени. Будет выделено изображение, соответствующее этому кадру. </w:t>
      </w:r>
    </w:p>
    <w:p w:rsidR="00C96776" w:rsidRDefault="002D445A" w:rsidP="002D445A">
      <w:pPr>
        <w:numPr>
          <w:ilvl w:val="0"/>
          <w:numId w:val="181"/>
        </w:numPr>
        <w:suppressAutoHyphens w:val="0"/>
        <w:spacing w:line="240" w:lineRule="auto"/>
        <w:ind w:left="978"/>
        <w:jc w:val="both"/>
      </w:pPr>
      <w:r>
        <w:t xml:space="preserve">В главном меню выберите </w:t>
      </w:r>
      <w:r>
        <w:rPr>
          <w:b/>
          <w:bCs/>
        </w:rPr>
        <w:t>Insrert - Convert to Symbol</w:t>
      </w:r>
      <w:r>
        <w:t xml:space="preserve"> (Вставка - Превратить в символ)или нажмите на клавиатуре</w:t>
      </w:r>
      <w:r>
        <w:rPr>
          <w:b/>
          <w:bCs/>
        </w:rPr>
        <w:t xml:space="preserve"> F8</w:t>
      </w:r>
    </w:p>
    <w:p w:rsidR="00C96776" w:rsidRDefault="002D445A" w:rsidP="002D445A">
      <w:pPr>
        <w:numPr>
          <w:ilvl w:val="0"/>
          <w:numId w:val="181"/>
        </w:numPr>
        <w:suppressAutoHyphens w:val="0"/>
        <w:spacing w:line="240" w:lineRule="auto"/>
        <w:ind w:left="978"/>
        <w:jc w:val="both"/>
      </w:pPr>
      <w:r>
        <w:rPr>
          <w:noProof/>
          <w:lang w:eastAsia="ru-RU"/>
        </w:rPr>
        <w:lastRenderedPageBreak/>
        <w:drawing>
          <wp:anchor distT="0" distB="0" distL="114300" distR="0" simplePos="0" relativeHeight="251658240" behindDoc="0" locked="0" layoutInCell="1" allowOverlap="1">
            <wp:simplePos x="0" y="0"/>
            <wp:positionH relativeFrom="column">
              <wp:align>right</wp:align>
            </wp:positionH>
            <wp:positionV relativeFrom="margin">
              <wp:align>top</wp:align>
            </wp:positionV>
            <wp:extent cx="3638550" cy="1638300"/>
            <wp:effectExtent l="0" t="0" r="0" b="0"/>
            <wp:wrapSquare wrapText="bothSides"/>
            <wp:docPr id="68" name="Рисунок 287" descr="http://www.dlmsk.fio.ru/student/study/isapi/stISAPI.dll?LoadBLOB?100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287" descr="http://www.dlmsk.fio.ru/student/study/isapi/stISAPI.dll?LoadBLOB?1007979"/>
                    <pic:cNvPicPr>
                      <a:picLocks noChangeAspect="1" noChangeArrowheads="1"/>
                    </pic:cNvPicPr>
                  </pic:nvPicPr>
                  <pic:blipFill>
                    <a:blip r:embed="rId73" cstate="print"/>
                    <a:stretch>
                      <a:fillRect/>
                    </a:stretch>
                  </pic:blipFill>
                  <pic:spPr bwMode="auto">
                    <a:xfrm>
                      <a:off x="0" y="0"/>
                      <a:ext cx="3638550" cy="1638300"/>
                    </a:xfrm>
                    <a:prstGeom prst="rect">
                      <a:avLst/>
                    </a:prstGeom>
                    <a:noFill/>
                    <a:ln w="9525">
                      <a:noFill/>
                      <a:miter lim="800000"/>
                      <a:headEnd/>
                      <a:tailEnd/>
                    </a:ln>
                  </pic:spPr>
                </pic:pic>
              </a:graphicData>
            </a:graphic>
          </wp:anchor>
        </w:drawing>
      </w:r>
      <w:r>
        <w:t xml:space="preserve">В появившейся вкладке </w:t>
      </w:r>
      <w:r>
        <w:rPr>
          <w:b/>
          <w:bCs/>
        </w:rPr>
        <w:t>Symbol Properties</w:t>
      </w:r>
      <w:r>
        <w:t xml:space="preserve"> (Свойства символа) дайте имя символу (кнопка_о_центре) и задайте тип: кнопка, поставив точку в строке </w:t>
      </w:r>
      <w:r>
        <w:rPr>
          <w:b/>
          <w:bCs/>
        </w:rPr>
        <w:t>Button</w:t>
      </w:r>
      <w:r>
        <w:t xml:space="preserve">. </w:t>
      </w:r>
    </w:p>
    <w:p w:rsidR="00C96776" w:rsidRDefault="002D445A" w:rsidP="002D445A">
      <w:pPr>
        <w:numPr>
          <w:ilvl w:val="0"/>
          <w:numId w:val="181"/>
        </w:numPr>
        <w:suppressAutoHyphens w:val="0"/>
        <w:spacing w:line="240" w:lineRule="auto"/>
        <w:ind w:left="978"/>
        <w:jc w:val="both"/>
      </w:pPr>
      <w:r>
        <w:t xml:space="preserve">На вкладке </w:t>
      </w:r>
      <w:r>
        <w:rPr>
          <w:b/>
          <w:bCs/>
        </w:rPr>
        <w:t>Symbol Properties</w:t>
      </w:r>
      <w:r>
        <w:t xml:space="preserve"> (Свойства символа) нажмите кнопку </w:t>
      </w:r>
      <w:r>
        <w:rPr>
          <w:b/>
          <w:bCs/>
        </w:rPr>
        <w:t>OK</w:t>
      </w:r>
      <w:r>
        <w:t xml:space="preserve">. </w:t>
      </w:r>
    </w:p>
    <w:p w:rsidR="00C96776" w:rsidRDefault="002D445A">
      <w:pPr>
        <w:pStyle w:val="affd"/>
        <w:spacing w:beforeAutospacing="0" w:afterAutospacing="0"/>
        <w:jc w:val="both"/>
      </w:pPr>
      <w:r>
        <w:t>Объект в 25 кадре превращен в кнопку. Теперь, при желании, ее можно отредактировать - создать, если нужно, 2-ое (</w:t>
      </w:r>
      <w:r>
        <w:rPr>
          <w:b/>
          <w:bCs/>
        </w:rPr>
        <w:t>Over</w:t>
      </w:r>
      <w:r>
        <w:t>), 3-е (</w:t>
      </w:r>
      <w:r>
        <w:rPr>
          <w:b/>
          <w:bCs/>
        </w:rPr>
        <w:t>Down</w:t>
      </w:r>
      <w:r>
        <w:t>) и 4-ое (</w:t>
      </w:r>
      <w:r>
        <w:rPr>
          <w:b/>
          <w:bCs/>
        </w:rPr>
        <w:t>Hit</w:t>
      </w:r>
      <w:r>
        <w:t xml:space="preserve">) состояния кнопки. </w:t>
      </w:r>
    </w:p>
    <w:p w:rsidR="00C96776" w:rsidRDefault="002D445A" w:rsidP="002D445A">
      <w:pPr>
        <w:pStyle w:val="2"/>
        <w:numPr>
          <w:ilvl w:val="1"/>
          <w:numId w:val="1"/>
        </w:numPr>
        <w:spacing w:before="0" w:after="0"/>
        <w:jc w:val="center"/>
        <w:rPr>
          <w:rFonts w:ascii="Times New Roman" w:hAnsi="Times New Roman"/>
          <w:sz w:val="24"/>
          <w:szCs w:val="24"/>
        </w:rPr>
      </w:pPr>
      <w:r>
        <w:rPr>
          <w:rFonts w:ascii="Times New Roman" w:hAnsi="Times New Roman"/>
          <w:sz w:val="24"/>
          <w:szCs w:val="24"/>
        </w:rPr>
        <w:t>Редактирование символа кнопки</w:t>
      </w:r>
    </w:p>
    <w:p w:rsidR="00C96776" w:rsidRDefault="002D445A" w:rsidP="002D445A">
      <w:pPr>
        <w:numPr>
          <w:ilvl w:val="0"/>
          <w:numId w:val="181"/>
        </w:numPr>
        <w:suppressAutoHyphens w:val="0"/>
        <w:spacing w:line="240" w:lineRule="auto"/>
        <w:ind w:left="978"/>
        <w:jc w:val="both"/>
      </w:pPr>
      <w:r>
        <w:rPr>
          <w:noProof/>
          <w:lang w:eastAsia="ru-RU"/>
        </w:rPr>
        <w:drawing>
          <wp:anchor distT="0" distB="0" distL="114300" distR="114300" simplePos="0" relativeHeight="251648000" behindDoc="0" locked="0" layoutInCell="1" allowOverlap="1">
            <wp:simplePos x="0" y="0"/>
            <wp:positionH relativeFrom="column">
              <wp:posOffset>4191000</wp:posOffset>
            </wp:positionH>
            <wp:positionV relativeFrom="paragraph">
              <wp:posOffset>81915</wp:posOffset>
            </wp:positionV>
            <wp:extent cx="2661285" cy="1339215"/>
            <wp:effectExtent l="0" t="0" r="0" b="0"/>
            <wp:wrapSquare wrapText="bothSides"/>
            <wp:docPr id="69" name="Рисунок 277" descr="http://www.dlmsk.fio.ru/student/study/isapi/stISAPI.dll?LoadBLOB?100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277" descr="http://www.dlmsk.fio.ru/student/study/isapi/stISAPI.dll?LoadBLOB?1007982"/>
                    <pic:cNvPicPr>
                      <a:picLocks noChangeAspect="1" noChangeArrowheads="1"/>
                    </pic:cNvPicPr>
                  </pic:nvPicPr>
                  <pic:blipFill>
                    <a:blip r:embed="rId74" cstate="print"/>
                    <a:stretch>
                      <a:fillRect/>
                    </a:stretch>
                  </pic:blipFill>
                  <pic:spPr bwMode="auto">
                    <a:xfrm>
                      <a:off x="0" y="0"/>
                      <a:ext cx="2661285" cy="1339215"/>
                    </a:xfrm>
                    <a:prstGeom prst="rect">
                      <a:avLst/>
                    </a:prstGeom>
                    <a:noFill/>
                    <a:ln w="9525">
                      <a:noFill/>
                      <a:miter lim="800000"/>
                      <a:headEnd/>
                      <a:tailEnd/>
                    </a:ln>
                  </pic:spPr>
                </pic:pic>
              </a:graphicData>
            </a:graphic>
          </wp:anchor>
        </w:drawing>
      </w:r>
      <w:r>
        <w:rPr>
          <w:b/>
          <w:bCs/>
        </w:rPr>
        <w:t>Правой</w:t>
      </w:r>
      <w:r>
        <w:t xml:space="preserve"> клавишей мыши нажмите в рабочем поле на изображении кнопки. В появившемся меню выберите (нажмите </w:t>
      </w:r>
      <w:r>
        <w:rPr>
          <w:b/>
          <w:bCs/>
        </w:rPr>
        <w:t>левой</w:t>
      </w:r>
      <w:r>
        <w:t xml:space="preserve"> клавишей мыши) команду </w:t>
      </w:r>
      <w:r>
        <w:rPr>
          <w:b/>
          <w:bCs/>
        </w:rPr>
        <w:t>Edit</w:t>
      </w:r>
      <w:r>
        <w:t xml:space="preserve"> (Редактировать). </w:t>
      </w:r>
    </w:p>
    <w:p w:rsidR="00C96776" w:rsidRDefault="002D445A">
      <w:pPr>
        <w:pStyle w:val="affd"/>
        <w:spacing w:beforeAutospacing="0" w:afterAutospacing="0"/>
        <w:jc w:val="both"/>
      </w:pPr>
      <w:r>
        <w:t xml:space="preserve">В появившемся режиме редактирования кнопки (символа "кнопка_о_центре") шкала времени имеет четыре уникальных кадра, которые отображают различные состояния символа кнопки. Создадим отсутствующие кадры и образы кнопки для состояний </w:t>
      </w:r>
      <w:r>
        <w:rPr>
          <w:b/>
          <w:bCs/>
        </w:rPr>
        <w:t>Over</w:t>
      </w:r>
      <w:r>
        <w:t xml:space="preserve"> и </w:t>
      </w:r>
      <w:r>
        <w:rPr>
          <w:b/>
          <w:bCs/>
        </w:rPr>
        <w:t>Down</w:t>
      </w:r>
      <w:r>
        <w:t>. Для этого:</w:t>
      </w:r>
    </w:p>
    <w:p w:rsidR="00C96776" w:rsidRDefault="002D445A" w:rsidP="002D445A">
      <w:pPr>
        <w:numPr>
          <w:ilvl w:val="0"/>
          <w:numId w:val="181"/>
        </w:numPr>
        <w:suppressAutoHyphens w:val="0"/>
        <w:spacing w:line="240" w:lineRule="auto"/>
        <w:ind w:left="978"/>
        <w:jc w:val="both"/>
      </w:pPr>
      <w:r>
        <w:t xml:space="preserve">Выберите инструмент </w:t>
      </w:r>
      <w:r>
        <w:rPr>
          <w:b/>
          <w:bCs/>
        </w:rPr>
        <w:t>Arrow</w:t>
      </w:r>
      <w:r>
        <w:t xml:space="preserve"> (Стрелка). </w:t>
      </w:r>
    </w:p>
    <w:p w:rsidR="00C96776" w:rsidRDefault="002D445A" w:rsidP="002D445A">
      <w:pPr>
        <w:numPr>
          <w:ilvl w:val="0"/>
          <w:numId w:val="181"/>
        </w:numPr>
        <w:suppressAutoHyphens w:val="0"/>
        <w:spacing w:line="240" w:lineRule="auto"/>
        <w:ind w:left="978"/>
        <w:jc w:val="both"/>
      </w:pPr>
      <w:r>
        <w:t xml:space="preserve">Кликните </w:t>
      </w:r>
      <w:r>
        <w:rPr>
          <w:b/>
          <w:bCs/>
        </w:rPr>
        <w:t>левой</w:t>
      </w:r>
      <w:r>
        <w:t xml:space="preserve"> клавишей мыши на шкале времени в слое </w:t>
      </w:r>
      <w:r>
        <w:rPr>
          <w:b/>
          <w:bCs/>
        </w:rPr>
        <w:t>Layer 1</w:t>
      </w:r>
      <w:r>
        <w:t xml:space="preserve"> в кадре </w:t>
      </w:r>
      <w:r>
        <w:rPr>
          <w:b/>
          <w:bCs/>
        </w:rPr>
        <w:t>Over</w:t>
      </w:r>
      <w:r>
        <w:t xml:space="preserve">. </w:t>
      </w:r>
    </w:p>
    <w:p w:rsidR="00C96776" w:rsidRDefault="002D445A" w:rsidP="002D445A">
      <w:pPr>
        <w:numPr>
          <w:ilvl w:val="0"/>
          <w:numId w:val="181"/>
        </w:numPr>
        <w:suppressAutoHyphens w:val="0"/>
        <w:spacing w:line="240" w:lineRule="auto"/>
        <w:ind w:left="978"/>
        <w:jc w:val="both"/>
      </w:pPr>
      <w:r>
        <w:t xml:space="preserve">На клавиатуре нажмите клавишу </w:t>
      </w:r>
      <w:r>
        <w:rPr>
          <w:b/>
          <w:bCs/>
        </w:rPr>
        <w:t>F6</w:t>
      </w:r>
      <w:r>
        <w:t xml:space="preserve">. </w:t>
      </w:r>
    </w:p>
    <w:p w:rsidR="00C96776" w:rsidRDefault="002D445A" w:rsidP="002D445A">
      <w:pPr>
        <w:numPr>
          <w:ilvl w:val="0"/>
          <w:numId w:val="181"/>
        </w:numPr>
        <w:suppressAutoHyphens w:val="0"/>
        <w:spacing w:line="240" w:lineRule="auto"/>
        <w:ind w:left="978"/>
        <w:jc w:val="both"/>
      </w:pPr>
      <w:r>
        <w:t xml:space="preserve">Создайте в сгенерированном ключевом кадре новый образ кнопки. Для этого: </w:t>
      </w:r>
    </w:p>
    <w:p w:rsidR="00C96776" w:rsidRDefault="002D445A" w:rsidP="002D445A">
      <w:pPr>
        <w:numPr>
          <w:ilvl w:val="0"/>
          <w:numId w:val="182"/>
        </w:numPr>
        <w:suppressAutoHyphens w:val="0"/>
        <w:spacing w:line="240" w:lineRule="auto"/>
        <w:ind w:left="1440"/>
        <w:jc w:val="both"/>
      </w:pPr>
      <w:r>
        <w:t xml:space="preserve">удалите старое изображение и нарисуйте новое или </w:t>
      </w:r>
    </w:p>
    <w:p w:rsidR="00C96776" w:rsidRDefault="002D445A" w:rsidP="002D445A">
      <w:pPr>
        <w:numPr>
          <w:ilvl w:val="0"/>
          <w:numId w:val="182"/>
        </w:numPr>
        <w:suppressAutoHyphens w:val="0"/>
        <w:spacing w:line="240" w:lineRule="auto"/>
        <w:ind w:left="1440"/>
        <w:jc w:val="both"/>
      </w:pPr>
      <w:r>
        <w:t xml:space="preserve">с помощью панели </w:t>
      </w:r>
      <w:r>
        <w:rPr>
          <w:b/>
          <w:bCs/>
        </w:rPr>
        <w:t>Info</w:t>
      </w:r>
      <w:r>
        <w:t xml:space="preserve"> подкорректируйте размеры и положение предыдущего образа, или </w:t>
      </w:r>
    </w:p>
    <w:p w:rsidR="00C96776" w:rsidRDefault="002D445A" w:rsidP="002D445A">
      <w:pPr>
        <w:numPr>
          <w:ilvl w:val="0"/>
          <w:numId w:val="182"/>
        </w:numPr>
        <w:suppressAutoHyphens w:val="0"/>
        <w:spacing w:line="240" w:lineRule="auto"/>
        <w:ind w:left="1440"/>
        <w:jc w:val="both"/>
      </w:pPr>
      <w:r>
        <w:t xml:space="preserve">перекрасьте старый образ, или </w:t>
      </w:r>
    </w:p>
    <w:p w:rsidR="00C96776" w:rsidRDefault="002D445A" w:rsidP="002D445A">
      <w:pPr>
        <w:numPr>
          <w:ilvl w:val="0"/>
          <w:numId w:val="182"/>
        </w:numPr>
        <w:suppressAutoHyphens w:val="0"/>
        <w:spacing w:line="240" w:lineRule="auto"/>
        <w:ind w:left="1440"/>
        <w:jc w:val="both"/>
      </w:pPr>
      <w:r>
        <w:t xml:space="preserve">с помощью панели </w:t>
      </w:r>
      <w:r>
        <w:rPr>
          <w:b/>
          <w:bCs/>
        </w:rPr>
        <w:t>Transform</w:t>
      </w:r>
      <w:r>
        <w:t xml:space="preserve"> промасштабируйте, поверните и исказите старый образ, </w:t>
      </w:r>
    </w:p>
    <w:p w:rsidR="00C96776" w:rsidRDefault="002D445A" w:rsidP="002D445A">
      <w:pPr>
        <w:numPr>
          <w:ilvl w:val="0"/>
          <w:numId w:val="182"/>
        </w:numPr>
        <w:suppressAutoHyphens w:val="0"/>
        <w:spacing w:line="240" w:lineRule="auto"/>
        <w:ind w:left="1440"/>
        <w:jc w:val="both"/>
      </w:pPr>
      <w:r>
        <w:t>или, в конце концов, удалив старый образ, импортируйте на его место растровую графику (</w:t>
      </w:r>
      <w:r>
        <w:rPr>
          <w:b/>
          <w:bCs/>
        </w:rPr>
        <w:t>File-Import</w:t>
      </w:r>
      <w:r>
        <w:t xml:space="preserve">). </w:t>
      </w:r>
    </w:p>
    <w:p w:rsidR="00C96776" w:rsidRDefault="002D445A" w:rsidP="002D445A">
      <w:pPr>
        <w:numPr>
          <w:ilvl w:val="0"/>
          <w:numId w:val="181"/>
        </w:numPr>
        <w:suppressAutoHyphens w:val="0"/>
        <w:spacing w:line="240" w:lineRule="auto"/>
        <w:ind w:left="978"/>
        <w:jc w:val="both"/>
      </w:pPr>
      <w:r>
        <w:t>То же самое (п.п. 38-41) проделайте для кадра</w:t>
      </w:r>
      <w:r>
        <w:rPr>
          <w:b/>
          <w:bCs/>
        </w:rPr>
        <w:t xml:space="preserve"> Down</w:t>
      </w:r>
      <w:r>
        <w:t xml:space="preserve">. Для изменения заливки можно воспользоваться инструментом </w:t>
      </w:r>
      <w:r>
        <w:rPr>
          <w:noProof/>
          <w:lang w:eastAsia="ru-RU"/>
        </w:rPr>
        <w:drawing>
          <wp:inline distT="0" distB="0" distL="0" distR="0">
            <wp:extent cx="219075" cy="200025"/>
            <wp:effectExtent l="0" t="0" r="0" b="0"/>
            <wp:docPr id="70" name="Рисунок 27"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27" descr="stISAPI"/>
                    <pic:cNvPicPr>
                      <a:picLocks noChangeAspect="1" noChangeArrowheads="1"/>
                    </pic:cNvPicPr>
                  </pic:nvPicPr>
                  <pic:blipFill>
                    <a:blip r:embed="rId75" cstate="print"/>
                    <a:stretch>
                      <a:fillRect/>
                    </a:stretch>
                  </pic:blipFill>
                  <pic:spPr bwMode="auto">
                    <a:xfrm>
                      <a:off x="0" y="0"/>
                      <a:ext cx="219075" cy="200025"/>
                    </a:xfrm>
                    <a:prstGeom prst="rect">
                      <a:avLst/>
                    </a:prstGeom>
                    <a:noFill/>
                    <a:ln w="9525">
                      <a:noFill/>
                      <a:miter lim="800000"/>
                      <a:headEnd/>
                      <a:tailEnd/>
                    </a:ln>
                  </pic:spPr>
                </pic:pic>
              </a:graphicData>
            </a:graphic>
          </wp:inline>
        </w:drawing>
      </w:r>
      <w:r>
        <w:rPr>
          <w:b/>
          <w:bCs/>
        </w:rPr>
        <w:t>Paint Bucket</w:t>
      </w:r>
      <w:r>
        <w:t xml:space="preserve"> (Заливка, Ведро). </w:t>
      </w:r>
    </w:p>
    <w:p w:rsidR="00C96776" w:rsidRDefault="002D445A">
      <w:pPr>
        <w:pStyle w:val="affd"/>
        <w:spacing w:beforeAutospacing="0" w:afterAutospacing="0"/>
        <w:jc w:val="both"/>
      </w:pPr>
      <w:r>
        <w:rPr>
          <w:noProof/>
        </w:rPr>
        <w:drawing>
          <wp:anchor distT="0" distB="0" distL="114300" distR="114300" simplePos="0" relativeHeight="251659264" behindDoc="0" locked="0" layoutInCell="1" allowOverlap="1">
            <wp:simplePos x="0" y="0"/>
            <wp:positionH relativeFrom="column">
              <wp:posOffset>1676400</wp:posOffset>
            </wp:positionH>
            <wp:positionV relativeFrom="paragraph">
              <wp:posOffset>1270</wp:posOffset>
            </wp:positionV>
            <wp:extent cx="5200650" cy="1833245"/>
            <wp:effectExtent l="0" t="0" r="0" b="0"/>
            <wp:wrapSquare wrapText="bothSides"/>
            <wp:docPr id="71" name="Рисунок 288" descr="http://www.dlmsk.fio.ru/student/study/isapi/stISAPI.dll?LoadBLOB?100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288" descr="http://www.dlmsk.fio.ru/student/study/isapi/stISAPI.dll?LoadBLOB?1007985"/>
                    <pic:cNvPicPr>
                      <a:picLocks noChangeAspect="1" noChangeArrowheads="1"/>
                    </pic:cNvPicPr>
                  </pic:nvPicPr>
                  <pic:blipFill>
                    <a:blip r:embed="rId76" cstate="print"/>
                    <a:stretch>
                      <a:fillRect/>
                    </a:stretch>
                  </pic:blipFill>
                  <pic:spPr bwMode="auto">
                    <a:xfrm>
                      <a:off x="0" y="0"/>
                      <a:ext cx="5200650" cy="1833245"/>
                    </a:xfrm>
                    <a:prstGeom prst="rect">
                      <a:avLst/>
                    </a:prstGeom>
                    <a:noFill/>
                    <a:ln w="9525">
                      <a:noFill/>
                      <a:miter lim="800000"/>
                      <a:headEnd/>
                      <a:tailEnd/>
                    </a:ln>
                  </pic:spPr>
                </pic:pic>
              </a:graphicData>
            </a:graphic>
          </wp:anchor>
        </w:drawing>
      </w:r>
      <w:r>
        <w:t>Можно кардинально изменить изображение по вашему желанию, используя ранее изученные технологии рисования. (В данном примере использован прием вытягивания контуров прямоугольника).</w:t>
      </w:r>
    </w:p>
    <w:p w:rsidR="00C96776" w:rsidRDefault="002D445A">
      <w:pPr>
        <w:pStyle w:val="affd"/>
        <w:spacing w:beforeAutospacing="0" w:afterAutospacing="0"/>
        <w:jc w:val="both"/>
      </w:pPr>
      <w:r>
        <w:t>Созданы три ключевых кадра кнопки. Графические образы кнопки созданы.</w:t>
      </w:r>
    </w:p>
    <w:p w:rsidR="00C96776" w:rsidRDefault="002D445A" w:rsidP="002D445A">
      <w:pPr>
        <w:numPr>
          <w:ilvl w:val="0"/>
          <w:numId w:val="181"/>
        </w:numPr>
        <w:suppressAutoHyphens w:val="0"/>
        <w:spacing w:line="240" w:lineRule="auto"/>
        <w:ind w:left="978"/>
        <w:jc w:val="both"/>
      </w:pPr>
      <w:r>
        <w:t xml:space="preserve">Проиграйте анимацию, нажав на клавиатуре клавиши </w:t>
      </w:r>
      <w:r>
        <w:rPr>
          <w:b/>
          <w:bCs/>
        </w:rPr>
        <w:t>Ctrl-Enter</w:t>
      </w:r>
      <w:r>
        <w:t xml:space="preserve">, или выбрав в главном меню </w:t>
      </w:r>
      <w:r>
        <w:rPr>
          <w:b/>
          <w:bCs/>
        </w:rPr>
        <w:t>Control - Test Movie</w:t>
      </w:r>
      <w:r>
        <w:t xml:space="preserve"> (Контроль-Тестирование анимации). </w:t>
      </w:r>
    </w:p>
    <w:p w:rsidR="00C96776" w:rsidRDefault="002D445A">
      <w:pPr>
        <w:pStyle w:val="affd"/>
        <w:spacing w:beforeAutospacing="0" w:afterAutospacing="0"/>
        <w:jc w:val="both"/>
      </w:pPr>
      <w:r>
        <w:t xml:space="preserve">Протестируйте саму кнопку, проводя по ней мышкой и нажимая на нее. </w:t>
      </w:r>
      <w:r>
        <w:rPr>
          <w:lang w:val="en-US"/>
        </w:rPr>
        <w:t>(But_anim_1_8.swf)</w:t>
      </w:r>
    </w:p>
    <w:p w:rsidR="00C96776" w:rsidRDefault="002D445A" w:rsidP="002D445A">
      <w:pPr>
        <w:numPr>
          <w:ilvl w:val="0"/>
          <w:numId w:val="181"/>
        </w:numPr>
        <w:suppressAutoHyphens w:val="0"/>
        <w:spacing w:line="240" w:lineRule="auto"/>
        <w:ind w:left="978"/>
        <w:jc w:val="both"/>
      </w:pPr>
      <w:r>
        <w:t>Закройте проигрыватель, нажав в правом верхнем углу окна кнопку</w:t>
      </w:r>
      <w:r>
        <w:rPr>
          <w:noProof/>
          <w:lang w:eastAsia="ru-RU"/>
        </w:rPr>
        <w:drawing>
          <wp:inline distT="0" distB="0" distL="0" distR="0">
            <wp:extent cx="152400" cy="133350"/>
            <wp:effectExtent l="0" t="0" r="0" b="0"/>
            <wp:docPr id="72" name="Рисунок 28" descr="stIS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28" descr="stISAPI"/>
                    <pic:cNvPicPr>
                      <a:picLocks noChangeAspect="1" noChangeArrowheads="1"/>
                    </pic:cNvPicPr>
                  </pic:nvPicPr>
                  <pic:blipFill>
                    <a:blip r:embed="rId68" cstate="print"/>
                    <a:stretch>
                      <a:fillRect/>
                    </a:stretch>
                  </pic:blipFill>
                  <pic:spPr bwMode="auto">
                    <a:xfrm>
                      <a:off x="0" y="0"/>
                      <a:ext cx="152400" cy="133350"/>
                    </a:xfrm>
                    <a:prstGeom prst="rect">
                      <a:avLst/>
                    </a:prstGeom>
                    <a:noFill/>
                    <a:ln w="9525">
                      <a:noFill/>
                      <a:miter lim="800000"/>
                      <a:headEnd/>
                      <a:tailEnd/>
                    </a:ln>
                  </pic:spPr>
                </pic:pic>
              </a:graphicData>
            </a:graphic>
          </wp:inline>
        </w:drawing>
      </w:r>
      <w:r>
        <w:t xml:space="preserve">Закрыть окно. </w:t>
      </w:r>
    </w:p>
    <w:p w:rsidR="00C96776" w:rsidRDefault="002D445A">
      <w:pPr>
        <w:pStyle w:val="affd"/>
        <w:spacing w:beforeAutospacing="0" w:afterAutospacing="0"/>
        <w:jc w:val="both"/>
      </w:pPr>
      <w:r>
        <w:t xml:space="preserve">Осталось кнопку </w:t>
      </w:r>
      <w:r>
        <w:rPr>
          <w:b/>
          <w:bCs/>
        </w:rPr>
        <w:t>надписать</w:t>
      </w:r>
      <w:r>
        <w:t xml:space="preserve"> и </w:t>
      </w:r>
      <w:r>
        <w:rPr>
          <w:b/>
          <w:bCs/>
        </w:rPr>
        <w:t>запрограммировать</w:t>
      </w:r>
      <w:r>
        <w:t>. Для этого:</w:t>
      </w:r>
    </w:p>
    <w:p w:rsidR="00C96776" w:rsidRDefault="002D445A" w:rsidP="002D445A">
      <w:pPr>
        <w:numPr>
          <w:ilvl w:val="0"/>
          <w:numId w:val="181"/>
        </w:numPr>
        <w:suppressAutoHyphens w:val="0"/>
        <w:spacing w:line="240" w:lineRule="auto"/>
        <w:ind w:left="978"/>
        <w:jc w:val="both"/>
      </w:pPr>
      <w:r>
        <w:t>Войдите</w:t>
      </w:r>
      <w:r>
        <w:rPr>
          <w:b/>
          <w:bCs/>
        </w:rPr>
        <w:t xml:space="preserve"> в основную сцену</w:t>
      </w:r>
      <w:r>
        <w:t xml:space="preserve"> анимации, нажав на кнопку </w:t>
      </w:r>
      <w:r>
        <w:rPr>
          <w:b/>
          <w:bCs/>
        </w:rPr>
        <w:t>Scene 1</w:t>
      </w:r>
      <w:r>
        <w:t xml:space="preserve">. Создайте надпись на кнопке </w:t>
      </w:r>
    </w:p>
    <w:p w:rsidR="00C96776" w:rsidRDefault="002D445A" w:rsidP="002D445A">
      <w:pPr>
        <w:numPr>
          <w:ilvl w:val="0"/>
          <w:numId w:val="181"/>
        </w:numPr>
        <w:suppressAutoHyphens w:val="0"/>
        <w:spacing w:line="240" w:lineRule="auto"/>
        <w:ind w:left="978"/>
        <w:jc w:val="both"/>
      </w:pPr>
      <w:r>
        <w:t xml:space="preserve">Снимите выделение с надписи, щелкнув левой клавишей мыши по рабочему полю. </w:t>
      </w:r>
    </w:p>
    <w:p w:rsidR="00C96776" w:rsidRDefault="002D445A" w:rsidP="002D445A">
      <w:pPr>
        <w:numPr>
          <w:ilvl w:val="0"/>
          <w:numId w:val="181"/>
        </w:numPr>
        <w:suppressAutoHyphens w:val="0"/>
        <w:spacing w:line="240" w:lineRule="auto"/>
        <w:ind w:left="978"/>
        <w:jc w:val="both"/>
      </w:pPr>
      <w:r>
        <w:t xml:space="preserve">Запрограммируйте кнопку.Для этого: </w:t>
      </w:r>
    </w:p>
    <w:p w:rsidR="00C96776" w:rsidRDefault="002D445A" w:rsidP="002D445A">
      <w:pPr>
        <w:numPr>
          <w:ilvl w:val="0"/>
          <w:numId w:val="181"/>
        </w:numPr>
        <w:suppressAutoHyphens w:val="0"/>
        <w:spacing w:line="240" w:lineRule="auto"/>
        <w:ind w:left="978"/>
        <w:jc w:val="both"/>
      </w:pPr>
      <w:r>
        <w:t xml:space="preserve">Разблокируйте слой "Кнопка", если он был заблокирован на этапе создания надписи на кнопке. </w:t>
      </w:r>
    </w:p>
    <w:p w:rsidR="00C96776" w:rsidRDefault="002D445A" w:rsidP="002D445A">
      <w:pPr>
        <w:numPr>
          <w:ilvl w:val="0"/>
          <w:numId w:val="181"/>
        </w:numPr>
        <w:suppressAutoHyphens w:val="0"/>
        <w:spacing w:line="240" w:lineRule="auto"/>
        <w:ind w:left="978"/>
        <w:jc w:val="both"/>
      </w:pPr>
      <w:r>
        <w:lastRenderedPageBreak/>
        <w:t xml:space="preserve">Для программирования кнопки наведите курсор мыши на кнопку в рабочей области </w:t>
      </w:r>
      <w:r>
        <w:rPr>
          <w:b/>
          <w:bCs/>
        </w:rPr>
        <w:t>Scene 1</w:t>
      </w:r>
      <w:r>
        <w:t xml:space="preserve"> и нажмите на </w:t>
      </w:r>
      <w:r>
        <w:rPr>
          <w:b/>
          <w:bCs/>
        </w:rPr>
        <w:t>правую</w:t>
      </w:r>
      <w:r>
        <w:t xml:space="preserve"> клавишу мыши. Появится меню. </w:t>
      </w:r>
    </w:p>
    <w:p w:rsidR="00C96776" w:rsidRDefault="002D445A" w:rsidP="002D445A">
      <w:pPr>
        <w:numPr>
          <w:ilvl w:val="0"/>
          <w:numId w:val="181"/>
        </w:numPr>
        <w:suppressAutoHyphens w:val="0"/>
        <w:spacing w:line="240" w:lineRule="auto"/>
        <w:ind w:left="978"/>
        <w:jc w:val="both"/>
      </w:pPr>
      <w:r>
        <w:t>В этом меню выберите (левой клавишей мыши) команду</w:t>
      </w:r>
      <w:r>
        <w:rPr>
          <w:b/>
          <w:bCs/>
        </w:rPr>
        <w:t xml:space="preserve"> Actions</w:t>
      </w:r>
      <w:r>
        <w:t xml:space="preserve"> (Действия). </w:t>
      </w:r>
    </w:p>
    <w:p w:rsidR="00C96776" w:rsidRDefault="002D445A" w:rsidP="002D445A">
      <w:pPr>
        <w:numPr>
          <w:ilvl w:val="0"/>
          <w:numId w:val="181"/>
        </w:numPr>
        <w:suppressAutoHyphens w:val="0"/>
        <w:spacing w:line="240" w:lineRule="auto"/>
        <w:ind w:left="978"/>
        <w:jc w:val="both"/>
      </w:pPr>
      <w:r>
        <w:t xml:space="preserve">Откроется окно </w:t>
      </w:r>
      <w:r>
        <w:rPr>
          <w:b/>
          <w:bCs/>
        </w:rPr>
        <w:t>Object Actions</w:t>
      </w:r>
      <w:r>
        <w:t xml:space="preserve"> (Действия объекта). </w:t>
      </w:r>
    </w:p>
    <w:p w:rsidR="00C96776" w:rsidRDefault="002D445A" w:rsidP="002D445A">
      <w:pPr>
        <w:numPr>
          <w:ilvl w:val="0"/>
          <w:numId w:val="181"/>
        </w:numPr>
        <w:suppressAutoHyphens w:val="0"/>
        <w:spacing w:line="240" w:lineRule="auto"/>
        <w:ind w:left="978"/>
        <w:jc w:val="both"/>
      </w:pPr>
      <w:r>
        <w:t xml:space="preserve">Выберите </w:t>
      </w:r>
      <w:r>
        <w:rPr>
          <w:b/>
          <w:bCs/>
        </w:rPr>
        <w:t xml:space="preserve">[+] - Actions - Get URL </w:t>
      </w:r>
      <w:r>
        <w:t xml:space="preserve">(Добавить - Действия - Получить URL). </w:t>
      </w:r>
    </w:p>
    <w:p w:rsidR="00C96776" w:rsidRDefault="002D445A" w:rsidP="002D445A">
      <w:pPr>
        <w:numPr>
          <w:ilvl w:val="0"/>
          <w:numId w:val="181"/>
        </w:numPr>
        <w:suppressAutoHyphens w:val="0"/>
        <w:spacing w:line="240" w:lineRule="auto"/>
        <w:ind w:left="978"/>
        <w:jc w:val="both"/>
      </w:pPr>
      <w:r>
        <w:t xml:space="preserve">В окне Object Actions (Действия объекта) появятся операторы языка ActionScript: </w:t>
      </w:r>
    </w:p>
    <w:p w:rsidR="00C96776" w:rsidRDefault="002D445A" w:rsidP="002D445A">
      <w:pPr>
        <w:numPr>
          <w:ilvl w:val="0"/>
          <w:numId w:val="181"/>
        </w:numPr>
        <w:suppressAutoHyphens w:val="0"/>
        <w:spacing w:line="240" w:lineRule="auto"/>
        <w:ind w:left="978"/>
        <w:jc w:val="both"/>
      </w:pPr>
      <w:r>
        <w:t xml:space="preserve">Прежде чем задавать адрес, необходимо задать условие, при котором будет осуществлять переход по заданному адресу: очевидно, что это событие - нажатие кнопки (Press). </w:t>
      </w:r>
    </w:p>
    <w:p w:rsidR="00C96776" w:rsidRDefault="002D445A">
      <w:pPr>
        <w:pStyle w:val="affd"/>
        <w:spacing w:beforeAutospacing="0" w:afterAutospacing="0"/>
        <w:ind w:left="720"/>
        <w:jc w:val="both"/>
      </w:pPr>
      <w:r>
        <w:t xml:space="preserve">Чтобы выбрать условие или событие, нажмите </w:t>
      </w:r>
      <w:r>
        <w:rPr>
          <w:b/>
          <w:bCs/>
        </w:rPr>
        <w:t>левой</w:t>
      </w:r>
      <w:r>
        <w:t xml:space="preserve"> клавишей мыши на первую команду в правом поле окна </w:t>
      </w:r>
      <w:r>
        <w:rPr>
          <w:b/>
          <w:bCs/>
        </w:rPr>
        <w:t>Object Actions</w:t>
      </w:r>
      <w:r>
        <w:t xml:space="preserve"> (Действия объекта)</w:t>
      </w:r>
    </w:p>
    <w:p w:rsidR="00C96776" w:rsidRDefault="002D445A">
      <w:pPr>
        <w:pStyle w:val="affd"/>
        <w:spacing w:beforeAutospacing="0" w:afterAutospacing="0"/>
        <w:jc w:val="both"/>
      </w:pPr>
      <w:r>
        <w:rPr>
          <w:b/>
          <w:bCs/>
        </w:rPr>
        <w:t xml:space="preserve">on (release) { </w:t>
      </w:r>
    </w:p>
    <w:p w:rsidR="00C96776" w:rsidRDefault="002D445A">
      <w:pPr>
        <w:pStyle w:val="affd"/>
        <w:spacing w:beforeAutospacing="0" w:afterAutospacing="0"/>
        <w:jc w:val="both"/>
      </w:pPr>
      <w:r>
        <w:t>и в появившемся списке событий (</w:t>
      </w:r>
      <w:r>
        <w:rPr>
          <w:b/>
          <w:bCs/>
        </w:rPr>
        <w:t>Events</w:t>
      </w:r>
      <w:r>
        <w:t>) в нижней части окна уберите событие</w:t>
      </w:r>
      <w:r>
        <w:rPr>
          <w:b/>
          <w:bCs/>
        </w:rPr>
        <w:t xml:space="preserve"> Release</w:t>
      </w:r>
      <w:r>
        <w:t xml:space="preserve"> (Появление) (нажмите в окошке с галочкой </w:t>
      </w:r>
      <w:r>
        <w:rPr>
          <w:b/>
          <w:bCs/>
        </w:rPr>
        <w:t xml:space="preserve">левой </w:t>
      </w:r>
      <w:r>
        <w:t xml:space="preserve">клавишей мыши) и выберите событие </w:t>
      </w:r>
      <w:r>
        <w:rPr>
          <w:b/>
          <w:bCs/>
        </w:rPr>
        <w:t xml:space="preserve">Press </w:t>
      </w:r>
      <w:r>
        <w:t xml:space="preserve">(Нажатие) (в пустом окошке нажмите левой клавишей мыши). </w:t>
      </w:r>
    </w:p>
    <w:p w:rsidR="00C96776" w:rsidRDefault="002D445A">
      <w:pPr>
        <w:pStyle w:val="affd"/>
        <w:spacing w:beforeAutospacing="0" w:afterAutospacing="0"/>
        <w:jc w:val="both"/>
      </w:pPr>
      <w:r>
        <w:t xml:space="preserve">В правом поле окна </w:t>
      </w:r>
      <w:r>
        <w:rPr>
          <w:b/>
          <w:bCs/>
        </w:rPr>
        <w:t>Object Actions</w:t>
      </w:r>
      <w:r>
        <w:t xml:space="preserve"> (Действия объекта) условие </w:t>
      </w:r>
      <w:r>
        <w:rPr>
          <w:b/>
          <w:bCs/>
        </w:rPr>
        <w:t xml:space="preserve">on (release) { </w:t>
      </w:r>
      <w:r>
        <w:t>будет заменено на</w:t>
      </w:r>
    </w:p>
    <w:p w:rsidR="00C96776" w:rsidRDefault="002D445A">
      <w:pPr>
        <w:pStyle w:val="affd"/>
        <w:spacing w:beforeAutospacing="0" w:afterAutospacing="0"/>
        <w:jc w:val="both"/>
      </w:pPr>
      <w:r>
        <w:rPr>
          <w:noProof/>
        </w:rPr>
        <w:drawing>
          <wp:anchor distT="0" distB="0" distL="114300" distR="114300" simplePos="0" relativeHeight="251660288" behindDoc="0" locked="0" layoutInCell="1" allowOverlap="1">
            <wp:simplePos x="0" y="0"/>
            <wp:positionH relativeFrom="column">
              <wp:posOffset>2743200</wp:posOffset>
            </wp:positionH>
            <wp:positionV relativeFrom="paragraph">
              <wp:posOffset>31115</wp:posOffset>
            </wp:positionV>
            <wp:extent cx="4200525" cy="2486660"/>
            <wp:effectExtent l="0" t="0" r="0" b="0"/>
            <wp:wrapSquare wrapText="bothSides"/>
            <wp:docPr id="73" name="Рисунок 289" descr="http://www.dlmsk.fio.ru/student/study/isapi/stISAPI.dll?LoadBLOB?100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289" descr="http://www.dlmsk.fio.ru/student/study/isapi/stISAPI.dll?LoadBLOB?1007995"/>
                    <pic:cNvPicPr>
                      <a:picLocks noChangeAspect="1" noChangeArrowheads="1"/>
                    </pic:cNvPicPr>
                  </pic:nvPicPr>
                  <pic:blipFill>
                    <a:blip r:embed="rId77" cstate="print"/>
                    <a:stretch>
                      <a:fillRect/>
                    </a:stretch>
                  </pic:blipFill>
                  <pic:spPr bwMode="auto">
                    <a:xfrm>
                      <a:off x="0" y="0"/>
                      <a:ext cx="4200525" cy="2486660"/>
                    </a:xfrm>
                    <a:prstGeom prst="rect">
                      <a:avLst/>
                    </a:prstGeom>
                    <a:noFill/>
                    <a:ln w="9525">
                      <a:noFill/>
                      <a:miter lim="800000"/>
                      <a:headEnd/>
                      <a:tailEnd/>
                    </a:ln>
                  </pic:spPr>
                </pic:pic>
              </a:graphicData>
            </a:graphic>
          </wp:anchor>
        </w:drawing>
      </w:r>
      <w:r>
        <w:rPr>
          <w:b/>
          <w:bCs/>
        </w:rPr>
        <w:t xml:space="preserve">on (press) { </w:t>
      </w:r>
    </w:p>
    <w:p w:rsidR="00C96776" w:rsidRDefault="002D445A" w:rsidP="002D445A">
      <w:pPr>
        <w:numPr>
          <w:ilvl w:val="0"/>
          <w:numId w:val="181"/>
        </w:numPr>
        <w:suppressAutoHyphens w:val="0"/>
        <w:spacing w:line="240" w:lineRule="auto"/>
        <w:ind w:left="978"/>
        <w:jc w:val="both"/>
      </w:pPr>
      <w:r>
        <w:t xml:space="preserve">Когда задано условие, можно задавать и само </w:t>
      </w:r>
      <w:r>
        <w:rPr>
          <w:b/>
          <w:bCs/>
        </w:rPr>
        <w:t>действие</w:t>
      </w:r>
      <w:r>
        <w:t xml:space="preserve">: укажем адрес, на который будет осуществляться переход при нажатии на кнопку. </w:t>
      </w:r>
    </w:p>
    <w:p w:rsidR="00C96776" w:rsidRDefault="002D445A" w:rsidP="002D445A">
      <w:pPr>
        <w:numPr>
          <w:ilvl w:val="0"/>
          <w:numId w:val="181"/>
        </w:numPr>
        <w:suppressAutoHyphens w:val="0"/>
        <w:spacing w:line="240" w:lineRule="auto"/>
        <w:ind w:left="978"/>
        <w:jc w:val="both"/>
      </w:pPr>
      <w:r>
        <w:t xml:space="preserve">Закройте окно </w:t>
      </w:r>
      <w:r>
        <w:rPr>
          <w:b/>
          <w:bCs/>
        </w:rPr>
        <w:t>Object Actions</w:t>
      </w:r>
      <w:r>
        <w:t xml:space="preserve"> (Действия объекта). Кнопка запрограммирована для публикации в Web. </w:t>
      </w:r>
    </w:p>
    <w:p w:rsidR="00C96776" w:rsidRDefault="002D445A" w:rsidP="002D445A">
      <w:pPr>
        <w:numPr>
          <w:ilvl w:val="0"/>
          <w:numId w:val="181"/>
        </w:numPr>
        <w:suppressAutoHyphens w:val="0"/>
        <w:spacing w:line="240" w:lineRule="auto"/>
        <w:ind w:left="978"/>
        <w:jc w:val="both"/>
      </w:pPr>
      <w:r>
        <w:t xml:space="preserve">Закройте окно </w:t>
      </w:r>
      <w:r>
        <w:rPr>
          <w:b/>
          <w:bCs/>
        </w:rPr>
        <w:t>Object Actions</w:t>
      </w:r>
      <w:r>
        <w:t xml:space="preserve"> (Действия объекта).</w:t>
      </w:r>
    </w:p>
    <w:p w:rsidR="00C96776" w:rsidRDefault="002D445A" w:rsidP="002D445A">
      <w:pPr>
        <w:numPr>
          <w:ilvl w:val="0"/>
          <w:numId w:val="181"/>
        </w:numPr>
        <w:suppressAutoHyphens w:val="0"/>
        <w:spacing w:line="240" w:lineRule="auto"/>
        <w:ind w:left="978"/>
        <w:jc w:val="both"/>
      </w:pPr>
      <w:r>
        <w:t xml:space="preserve">Сохраните исходный файл. </w:t>
      </w:r>
    </w:p>
    <w:p w:rsidR="00C96776" w:rsidRDefault="002D445A" w:rsidP="002D445A">
      <w:pPr>
        <w:numPr>
          <w:ilvl w:val="0"/>
          <w:numId w:val="181"/>
        </w:numPr>
        <w:suppressAutoHyphens w:val="0"/>
        <w:spacing w:line="240" w:lineRule="auto"/>
        <w:ind w:left="978"/>
        <w:jc w:val="both"/>
      </w:pPr>
      <w:r>
        <w:t>Для проверки нажмите на кнопку.</w:t>
      </w:r>
    </w:p>
    <w:p w:rsidR="00C96776" w:rsidRDefault="00C96776" w:rsidP="002D445A">
      <w:pPr>
        <w:pStyle w:val="2"/>
        <w:numPr>
          <w:ilvl w:val="1"/>
          <w:numId w:val="1"/>
        </w:numPr>
        <w:spacing w:before="0" w:after="0"/>
        <w:jc w:val="both"/>
        <w:rPr>
          <w:rFonts w:ascii="Times New Roman" w:hAnsi="Times New Roman"/>
          <w:sz w:val="24"/>
          <w:szCs w:val="24"/>
        </w:rPr>
      </w:pPr>
    </w:p>
    <w:p w:rsidR="00C96776" w:rsidRDefault="002D445A" w:rsidP="002D445A">
      <w:pPr>
        <w:pStyle w:val="2"/>
        <w:numPr>
          <w:ilvl w:val="1"/>
          <w:numId w:val="1"/>
        </w:numPr>
        <w:spacing w:before="0" w:after="0"/>
        <w:jc w:val="both"/>
        <w:rPr>
          <w:rFonts w:ascii="Times New Roman" w:hAnsi="Times New Roman"/>
          <w:sz w:val="24"/>
          <w:szCs w:val="24"/>
        </w:rPr>
      </w:pPr>
      <w:r>
        <w:rPr>
          <w:rFonts w:ascii="Times New Roman" w:hAnsi="Times New Roman"/>
          <w:sz w:val="24"/>
          <w:szCs w:val="24"/>
        </w:rPr>
        <w:t>Тестовое задание  Создание анимированной кнопки</w:t>
      </w:r>
    </w:p>
    <w:p w:rsidR="00C96776" w:rsidRDefault="002D445A" w:rsidP="002D445A">
      <w:pPr>
        <w:pStyle w:val="affd"/>
        <w:numPr>
          <w:ilvl w:val="0"/>
          <w:numId w:val="183"/>
        </w:numPr>
        <w:spacing w:beforeAutospacing="0" w:afterAutospacing="0"/>
        <w:ind w:left="849"/>
        <w:jc w:val="both"/>
      </w:pPr>
      <w:r>
        <w:t>Создайте свою авторскую анимированную кнопку. Запрограммируйте ее таким образом, чтобы при нажатии на нее вы переходили на поисковую систему Rambler (http://www.rambler.ru).</w:t>
      </w:r>
    </w:p>
    <w:p w:rsidR="00C96776" w:rsidRDefault="002D445A" w:rsidP="002D445A">
      <w:pPr>
        <w:pStyle w:val="affd"/>
        <w:numPr>
          <w:ilvl w:val="0"/>
          <w:numId w:val="183"/>
        </w:numPr>
        <w:spacing w:beforeAutospacing="0" w:afterAutospacing="0"/>
        <w:ind w:left="849"/>
        <w:jc w:val="both"/>
      </w:pPr>
      <w:r>
        <w:t>Сохраните свой этюд (</w:t>
      </w:r>
      <w:r>
        <w:rPr>
          <w:b/>
          <w:bCs/>
        </w:rPr>
        <w:t>File - Save As</w:t>
      </w:r>
      <w:r>
        <w:t>) под именем</w:t>
      </w:r>
      <w:r>
        <w:rPr>
          <w:b/>
          <w:bCs/>
        </w:rPr>
        <w:t xml:space="preserve"> exer_20.fla</w:t>
      </w:r>
    </w:p>
    <w:p w:rsidR="00C96776" w:rsidRDefault="002D445A" w:rsidP="002D445A">
      <w:pPr>
        <w:pStyle w:val="affd"/>
        <w:numPr>
          <w:ilvl w:val="0"/>
          <w:numId w:val="183"/>
        </w:numPr>
        <w:spacing w:beforeAutospacing="0" w:afterAutospacing="0"/>
        <w:ind w:left="849"/>
        <w:jc w:val="both"/>
      </w:pPr>
      <w:r>
        <w:t xml:space="preserve">Заархивируйте файл </w:t>
      </w:r>
      <w:r>
        <w:rPr>
          <w:b/>
          <w:bCs/>
        </w:rPr>
        <w:t>exer_20.fla</w:t>
      </w:r>
      <w:r>
        <w:t xml:space="preserve">, получив </w:t>
      </w:r>
      <w:r>
        <w:rPr>
          <w:b/>
          <w:bCs/>
        </w:rPr>
        <w:t xml:space="preserve">exer_20.zip </w:t>
      </w:r>
    </w:p>
    <w:p w:rsidR="00C96776" w:rsidRDefault="00C96776">
      <w:pPr>
        <w:ind w:left="709" w:hanging="709"/>
        <w:jc w:val="both"/>
        <w:rPr>
          <w:b/>
          <w:bCs/>
        </w:rPr>
      </w:pPr>
    </w:p>
    <w:p w:rsidR="00C96776" w:rsidRDefault="002D445A">
      <w:pPr>
        <w:ind w:left="709" w:hanging="709"/>
        <w:jc w:val="both"/>
        <w:rPr>
          <w:b/>
          <w:bCs/>
        </w:rPr>
      </w:pPr>
      <w:r>
        <w:rPr>
          <w:b/>
          <w:bCs/>
        </w:rPr>
        <w:t>Задание 2. Анимация состояния кнопки</w:t>
      </w:r>
    </w:p>
    <w:p w:rsidR="00C96776" w:rsidRDefault="002D445A">
      <w:pPr>
        <w:ind w:firstLine="567"/>
        <w:jc w:val="both"/>
      </w:pPr>
      <w:r>
        <w:rPr>
          <w:noProof/>
          <w:lang w:eastAsia="ru-RU"/>
        </w:rPr>
        <w:drawing>
          <wp:anchor distT="0" distB="0" distL="114300" distR="114300" simplePos="0" relativeHeight="251649024" behindDoc="0" locked="0" layoutInCell="1" allowOverlap="1">
            <wp:simplePos x="0" y="0"/>
            <wp:positionH relativeFrom="column">
              <wp:posOffset>4114800</wp:posOffset>
            </wp:positionH>
            <wp:positionV relativeFrom="paragraph">
              <wp:posOffset>16510</wp:posOffset>
            </wp:positionV>
            <wp:extent cx="2743200" cy="571500"/>
            <wp:effectExtent l="0" t="0" r="0" b="0"/>
            <wp:wrapSquare wrapText="bothSides"/>
            <wp:docPr id="74" name="Рисунок 278" descr="http://www.dlmsk.fio.ru/student/study/isapi/stISAPI.dll?LoadBLOB?10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278" descr="http://www.dlmsk.fio.ru/student/study/isapi/stISAPI.dll?LoadBLOB?1007999"/>
                    <pic:cNvPicPr>
                      <a:picLocks noChangeAspect="1" noChangeArrowheads="1"/>
                    </pic:cNvPicPr>
                  </pic:nvPicPr>
                  <pic:blipFill>
                    <a:blip r:embed="rId78" cstate="print"/>
                    <a:srcRect l="2912" t="68070" r="22583" b="379"/>
                    <a:stretch>
                      <a:fillRect/>
                    </a:stretch>
                  </pic:blipFill>
                  <pic:spPr bwMode="auto">
                    <a:xfrm>
                      <a:off x="0" y="0"/>
                      <a:ext cx="2743200" cy="571500"/>
                    </a:xfrm>
                    <a:prstGeom prst="rect">
                      <a:avLst/>
                    </a:prstGeom>
                    <a:noFill/>
                    <a:ln w="9525">
                      <a:noFill/>
                      <a:miter lim="800000"/>
                      <a:headEnd/>
                      <a:tailEnd/>
                    </a:ln>
                  </pic:spPr>
                </pic:pic>
              </a:graphicData>
            </a:graphic>
          </wp:anchor>
        </w:drawing>
      </w:r>
      <w:r>
        <w:t xml:space="preserve">Воспользуемся готовым файлом –статичной кнопкой, созданной вами на занятии. </w:t>
      </w:r>
    </w:p>
    <w:p w:rsidR="00C96776" w:rsidRDefault="002D445A">
      <w:pPr>
        <w:ind w:firstLine="567"/>
        <w:jc w:val="both"/>
      </w:pPr>
      <w:r>
        <w:t>Попробуем создать эффект расходящихся световых колец вокруг нашего синенького огонька в момент наведения на кнопку курсора мыши.</w:t>
      </w:r>
    </w:p>
    <w:p w:rsidR="00C96776" w:rsidRDefault="002D445A">
      <w:pPr>
        <w:ind w:firstLine="567"/>
        <w:jc w:val="both"/>
      </w:pPr>
      <w:r>
        <w:t xml:space="preserve">Для этого ключевой кадр </w:t>
      </w:r>
      <w:r>
        <w:rPr>
          <w:b/>
          <w:bCs/>
        </w:rPr>
        <w:t>Over</w:t>
      </w:r>
      <w:r>
        <w:t xml:space="preserve"> в слое "кнопка" нужно сделать фильмом (анимацией) и создать соответствующую анимацию. Для этого</w:t>
      </w:r>
    </w:p>
    <w:p w:rsidR="00C96776" w:rsidRDefault="002D445A" w:rsidP="002D445A">
      <w:pPr>
        <w:numPr>
          <w:ilvl w:val="0"/>
          <w:numId w:val="184"/>
        </w:numPr>
        <w:suppressAutoHyphens w:val="0"/>
        <w:spacing w:line="240" w:lineRule="auto"/>
        <w:jc w:val="both"/>
      </w:pPr>
      <w:r>
        <w:t xml:space="preserve">Выделите ключевой кадр </w:t>
      </w:r>
      <w:r>
        <w:rPr>
          <w:b/>
          <w:bCs/>
        </w:rPr>
        <w:t>Over</w:t>
      </w:r>
      <w:r>
        <w:t xml:space="preserve"> в слое "кнопка". </w:t>
      </w:r>
    </w:p>
    <w:p w:rsidR="00C96776" w:rsidRDefault="002D445A" w:rsidP="002D445A">
      <w:pPr>
        <w:numPr>
          <w:ilvl w:val="0"/>
          <w:numId w:val="184"/>
        </w:numPr>
        <w:suppressAutoHyphens w:val="0"/>
        <w:spacing w:line="240" w:lineRule="auto"/>
        <w:jc w:val="both"/>
      </w:pPr>
      <w:r>
        <w:rPr>
          <w:noProof/>
          <w:lang w:eastAsia="ru-RU"/>
        </w:rPr>
        <w:drawing>
          <wp:anchor distT="0" distB="0" distL="114300" distR="114300" simplePos="0" relativeHeight="251664384" behindDoc="0" locked="0" layoutInCell="1" allowOverlap="1">
            <wp:simplePos x="0" y="0"/>
            <wp:positionH relativeFrom="column">
              <wp:posOffset>3657600</wp:posOffset>
            </wp:positionH>
            <wp:positionV relativeFrom="paragraph">
              <wp:posOffset>214630</wp:posOffset>
            </wp:positionV>
            <wp:extent cx="3267075" cy="1028700"/>
            <wp:effectExtent l="0" t="0" r="0" b="0"/>
            <wp:wrapSquare wrapText="bothSides"/>
            <wp:docPr id="75" name="Рисунок 293" descr="http://www.dlmsk.fio.ru/student/study/isapi/stISAPI.dll?LoadBLOB?10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293" descr="http://www.dlmsk.fio.ru/student/study/isapi/stISAPI.dll?LoadBLOB?1008000"/>
                    <pic:cNvPicPr>
                      <a:picLocks noChangeAspect="1" noChangeArrowheads="1"/>
                    </pic:cNvPicPr>
                  </pic:nvPicPr>
                  <pic:blipFill>
                    <a:blip r:embed="rId79" cstate="print"/>
                    <a:stretch>
                      <a:fillRect/>
                    </a:stretch>
                  </pic:blipFill>
                  <pic:spPr bwMode="auto">
                    <a:xfrm>
                      <a:off x="0" y="0"/>
                      <a:ext cx="3267075" cy="1028700"/>
                    </a:xfrm>
                    <a:prstGeom prst="rect">
                      <a:avLst/>
                    </a:prstGeom>
                    <a:noFill/>
                    <a:ln w="9525">
                      <a:noFill/>
                      <a:miter lim="800000"/>
                      <a:headEnd/>
                      <a:tailEnd/>
                    </a:ln>
                  </pic:spPr>
                </pic:pic>
              </a:graphicData>
            </a:graphic>
          </wp:anchor>
        </w:drawing>
      </w:r>
      <w:r>
        <w:t xml:space="preserve">На клавиатуре нажмите </w:t>
      </w:r>
      <w:r>
        <w:rPr>
          <w:b/>
          <w:bCs/>
        </w:rPr>
        <w:t>F8</w:t>
      </w:r>
      <w:r>
        <w:t xml:space="preserve"> или выберите </w:t>
      </w:r>
      <w:r>
        <w:rPr>
          <w:b/>
          <w:bCs/>
        </w:rPr>
        <w:t>Insrert - Convert to Symbol</w:t>
      </w:r>
      <w:r>
        <w:t xml:space="preserve"> (Вставка - Превратить в символ) </w:t>
      </w:r>
    </w:p>
    <w:p w:rsidR="00C96776" w:rsidRDefault="002D445A" w:rsidP="002D445A">
      <w:pPr>
        <w:numPr>
          <w:ilvl w:val="0"/>
          <w:numId w:val="184"/>
        </w:numPr>
        <w:suppressAutoHyphens w:val="0"/>
        <w:spacing w:line="240" w:lineRule="auto"/>
        <w:jc w:val="both"/>
      </w:pPr>
      <w:r>
        <w:t xml:space="preserve">В появившейся вкладке </w:t>
      </w:r>
      <w:r>
        <w:rPr>
          <w:b/>
          <w:bCs/>
        </w:rPr>
        <w:t>Symbol Properties</w:t>
      </w:r>
      <w:r>
        <w:t xml:space="preserve"> (Свойства символа) дайте имя символу (световые кольца) и задайте тип: фильм, поставив точку в строке </w:t>
      </w:r>
      <w:r>
        <w:rPr>
          <w:b/>
          <w:bCs/>
        </w:rPr>
        <w:t>Movie Clip</w:t>
      </w:r>
      <w:r>
        <w:t xml:space="preserve">. </w:t>
      </w:r>
    </w:p>
    <w:p w:rsidR="00C96776" w:rsidRDefault="002D445A">
      <w:pPr>
        <w:ind w:left="709" w:hanging="709"/>
        <w:jc w:val="both"/>
      </w:pPr>
      <w:r>
        <w:t xml:space="preserve">Нажмите </w:t>
      </w:r>
      <w:r>
        <w:rPr>
          <w:b/>
          <w:bCs/>
        </w:rPr>
        <w:t>OK</w:t>
      </w:r>
      <w:r>
        <w:t>.</w:t>
      </w:r>
    </w:p>
    <w:p w:rsidR="00C96776" w:rsidRDefault="002D445A" w:rsidP="002D445A">
      <w:pPr>
        <w:numPr>
          <w:ilvl w:val="0"/>
          <w:numId w:val="185"/>
        </w:numPr>
        <w:suppressAutoHyphens w:val="0"/>
        <w:spacing w:line="240" w:lineRule="auto"/>
        <w:jc w:val="both"/>
      </w:pPr>
      <w:r>
        <w:t xml:space="preserve">Кликните </w:t>
      </w:r>
      <w:r>
        <w:rPr>
          <w:b/>
          <w:bCs/>
        </w:rPr>
        <w:t>правой</w:t>
      </w:r>
      <w:r>
        <w:t xml:space="preserve"> клавишей мыши по кнопке в рабочей области, соответствующей кадру </w:t>
      </w:r>
      <w:r>
        <w:rPr>
          <w:b/>
          <w:bCs/>
        </w:rPr>
        <w:t>Over</w:t>
      </w:r>
      <w:r>
        <w:t xml:space="preserve">. </w:t>
      </w:r>
    </w:p>
    <w:p w:rsidR="00C96776" w:rsidRDefault="002D445A" w:rsidP="002D445A">
      <w:pPr>
        <w:numPr>
          <w:ilvl w:val="0"/>
          <w:numId w:val="185"/>
        </w:numPr>
        <w:suppressAutoHyphens w:val="0"/>
        <w:spacing w:line="240" w:lineRule="auto"/>
        <w:jc w:val="both"/>
      </w:pPr>
      <w:r>
        <w:lastRenderedPageBreak/>
        <w:t xml:space="preserve">В появившемся меню выберите команду </w:t>
      </w:r>
      <w:r>
        <w:rPr>
          <w:b/>
          <w:bCs/>
        </w:rPr>
        <w:t xml:space="preserve">Edit </w:t>
      </w:r>
      <w:r>
        <w:t xml:space="preserve">(Редактировать). Вы перейдете в режим редактирования символа </w:t>
      </w:r>
      <w:r>
        <w:rPr>
          <w:b/>
          <w:bCs/>
        </w:rPr>
        <w:t>"световые кольца"</w:t>
      </w:r>
      <w:r>
        <w:t xml:space="preserve">. </w:t>
      </w:r>
    </w:p>
    <w:p w:rsidR="00C96776" w:rsidRDefault="002D445A" w:rsidP="002D445A">
      <w:pPr>
        <w:numPr>
          <w:ilvl w:val="0"/>
          <w:numId w:val="185"/>
        </w:numPr>
        <w:suppressAutoHyphens w:val="0"/>
        <w:spacing w:line="240" w:lineRule="auto"/>
        <w:jc w:val="both"/>
      </w:pPr>
      <w:r>
        <w:t xml:space="preserve">Используя полупрозрачный радиальный градиент создайте анимацию круга, залитого трехцветным градиентом, с прозрачными крайними цветами, из маленького круга в большой. </w:t>
      </w:r>
    </w:p>
    <w:p w:rsidR="00C96776" w:rsidRDefault="002D445A">
      <w:pPr>
        <w:ind w:left="709" w:hanging="709"/>
        <w:jc w:val="both"/>
      </w:pPr>
      <w:r>
        <w:rPr>
          <w:noProof/>
          <w:lang w:eastAsia="ru-RU"/>
        </w:rPr>
        <w:drawing>
          <wp:anchor distT="0" distB="0" distL="114300" distR="114300" simplePos="0" relativeHeight="251650048" behindDoc="0" locked="0" layoutInCell="1" allowOverlap="1">
            <wp:simplePos x="0" y="0"/>
            <wp:positionH relativeFrom="column">
              <wp:posOffset>1066800</wp:posOffset>
            </wp:positionH>
            <wp:positionV relativeFrom="margin">
              <wp:posOffset>1067435</wp:posOffset>
            </wp:positionV>
            <wp:extent cx="5066665" cy="2769870"/>
            <wp:effectExtent l="0" t="0" r="0" b="0"/>
            <wp:wrapTopAndBottom/>
            <wp:docPr id="76" name="Рисунок 279" descr="http://www.dlmsk.fio.ru/student/study/isapi/stISAPI.dll?LoadBLOB?100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279" descr="http://www.dlmsk.fio.ru/student/study/isapi/stISAPI.dll?LoadBLOB?1008001"/>
                    <pic:cNvPicPr>
                      <a:picLocks noChangeAspect="1" noChangeArrowheads="1"/>
                    </pic:cNvPicPr>
                  </pic:nvPicPr>
                  <pic:blipFill>
                    <a:blip r:embed="rId80" cstate="print"/>
                    <a:stretch>
                      <a:fillRect/>
                    </a:stretch>
                  </pic:blipFill>
                  <pic:spPr bwMode="auto">
                    <a:xfrm>
                      <a:off x="0" y="0"/>
                      <a:ext cx="5066665" cy="2769870"/>
                    </a:xfrm>
                    <a:prstGeom prst="rect">
                      <a:avLst/>
                    </a:prstGeom>
                    <a:noFill/>
                    <a:ln w="9525">
                      <a:noFill/>
                      <a:miter lim="800000"/>
                      <a:headEnd/>
                      <a:tailEnd/>
                    </a:ln>
                  </pic:spPr>
                </pic:pic>
              </a:graphicData>
            </a:graphic>
          </wp:anchor>
        </w:drawing>
      </w:r>
      <w:r>
        <w:t>Чтобы не испортить изображение кнопки создайте анимацию в отдельном слое "свет_кольца" и разместите слой под изображением кнопки.</w:t>
      </w:r>
    </w:p>
    <w:p w:rsidR="00C96776" w:rsidRDefault="002D445A" w:rsidP="002D445A">
      <w:pPr>
        <w:numPr>
          <w:ilvl w:val="0"/>
          <w:numId w:val="186"/>
        </w:numPr>
        <w:suppressAutoHyphens w:val="0"/>
        <w:spacing w:line="240" w:lineRule="auto"/>
        <w:jc w:val="both"/>
      </w:pPr>
      <w:r>
        <w:t>Протестируйте анимацию (</w:t>
      </w:r>
      <w:r>
        <w:rPr>
          <w:b/>
          <w:bCs/>
        </w:rPr>
        <w:t>Ctrl-Enter</w:t>
      </w:r>
      <w:r>
        <w:t xml:space="preserve">). </w:t>
      </w:r>
    </w:p>
    <w:p w:rsidR="00C96776" w:rsidRDefault="002D445A" w:rsidP="002D445A">
      <w:pPr>
        <w:numPr>
          <w:ilvl w:val="0"/>
          <w:numId w:val="186"/>
        </w:numPr>
        <w:suppressAutoHyphens w:val="0"/>
        <w:spacing w:line="240" w:lineRule="auto"/>
        <w:jc w:val="both"/>
      </w:pPr>
      <w:r>
        <w:t xml:space="preserve">Если вы хотите ускорить анимацию - уменьшите количество кадров в твининге. </w:t>
      </w:r>
    </w:p>
    <w:p w:rsidR="00C96776" w:rsidRDefault="002D445A" w:rsidP="002D445A">
      <w:pPr>
        <w:numPr>
          <w:ilvl w:val="0"/>
          <w:numId w:val="186"/>
        </w:numPr>
        <w:suppressAutoHyphens w:val="0"/>
        <w:spacing w:line="240" w:lineRule="auto"/>
        <w:jc w:val="both"/>
      </w:pPr>
      <w:r>
        <w:rPr>
          <w:noProof/>
          <w:lang w:eastAsia="ru-RU"/>
        </w:rPr>
        <w:drawing>
          <wp:anchor distT="0" distB="0" distL="114300" distR="114300" simplePos="0" relativeHeight="251665408" behindDoc="0" locked="0" layoutInCell="1" allowOverlap="1">
            <wp:simplePos x="0" y="0"/>
            <wp:positionH relativeFrom="column">
              <wp:posOffset>3505200</wp:posOffset>
            </wp:positionH>
            <wp:positionV relativeFrom="paragraph">
              <wp:posOffset>190500</wp:posOffset>
            </wp:positionV>
            <wp:extent cx="3352800" cy="1209675"/>
            <wp:effectExtent l="0" t="0" r="0" b="0"/>
            <wp:wrapSquare wrapText="bothSides"/>
            <wp:docPr id="77" name="Рисунок 294" descr="http://www.dlmsk.fio.ru/student/study/isapi/stISAPI.dll?LoadBLOB?100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294" descr="http://www.dlmsk.fio.ru/student/study/isapi/stISAPI.dll?LoadBLOB?1008002"/>
                    <pic:cNvPicPr>
                      <a:picLocks noChangeAspect="1" noChangeArrowheads="1"/>
                    </pic:cNvPicPr>
                  </pic:nvPicPr>
                  <pic:blipFill>
                    <a:blip r:embed="rId81" cstate="print"/>
                    <a:srcRect l="6046" t="51163" r="20806"/>
                    <a:stretch>
                      <a:fillRect/>
                    </a:stretch>
                  </pic:blipFill>
                  <pic:spPr bwMode="auto">
                    <a:xfrm>
                      <a:off x="0" y="0"/>
                      <a:ext cx="3352800" cy="1209675"/>
                    </a:xfrm>
                    <a:prstGeom prst="rect">
                      <a:avLst/>
                    </a:prstGeom>
                    <a:noFill/>
                    <a:ln w="9525">
                      <a:noFill/>
                      <a:miter lim="800000"/>
                      <a:headEnd/>
                      <a:tailEnd/>
                    </a:ln>
                  </pic:spPr>
                </pic:pic>
              </a:graphicData>
            </a:graphic>
          </wp:anchor>
        </w:drawing>
      </w:r>
      <w:r>
        <w:t xml:space="preserve">А если хотите сделать так, чтобы при увеличении светового кольца, кольцо как бы исчезало, воспользуйтесь панелью </w:t>
      </w:r>
      <w:r>
        <w:rPr>
          <w:b/>
          <w:bCs/>
        </w:rPr>
        <w:t>Effect</w:t>
      </w:r>
      <w:r>
        <w:t xml:space="preserve"> (Эффект) и установите для последнего ключевого кадра в твининге небольшое значение для параметра </w:t>
      </w:r>
      <w:r>
        <w:rPr>
          <w:b/>
          <w:bCs/>
        </w:rPr>
        <w:t>Alpha</w:t>
      </w:r>
      <w:r>
        <w:t xml:space="preserve">, например, 30%. </w:t>
      </w:r>
    </w:p>
    <w:p w:rsidR="00C96776" w:rsidRDefault="002D445A" w:rsidP="002D445A">
      <w:pPr>
        <w:numPr>
          <w:ilvl w:val="0"/>
          <w:numId w:val="187"/>
        </w:numPr>
        <w:suppressAutoHyphens w:val="0"/>
        <w:spacing w:line="240" w:lineRule="auto"/>
        <w:jc w:val="both"/>
      </w:pPr>
      <w:r>
        <w:t>Еще раз протестируйте кнопку с анимацией (</w:t>
      </w:r>
      <w:r>
        <w:rPr>
          <w:b/>
          <w:bCs/>
        </w:rPr>
        <w:t>Ctrl-Enter</w:t>
      </w:r>
      <w:r>
        <w:t xml:space="preserve">). </w:t>
      </w:r>
    </w:p>
    <w:p w:rsidR="00C96776" w:rsidRDefault="002D445A" w:rsidP="002D445A">
      <w:pPr>
        <w:numPr>
          <w:ilvl w:val="0"/>
          <w:numId w:val="187"/>
        </w:numPr>
        <w:suppressAutoHyphens w:val="0"/>
        <w:spacing w:line="240" w:lineRule="auto"/>
        <w:jc w:val="both"/>
      </w:pPr>
      <w:r>
        <w:t xml:space="preserve">Если она вас устраивает: </w:t>
      </w:r>
    </w:p>
    <w:p w:rsidR="00C96776" w:rsidRDefault="002D445A" w:rsidP="002D445A">
      <w:pPr>
        <w:numPr>
          <w:ilvl w:val="0"/>
          <w:numId w:val="188"/>
        </w:numPr>
        <w:suppressAutoHyphens w:val="0"/>
        <w:spacing w:line="240" w:lineRule="auto"/>
        <w:ind w:left="1200"/>
        <w:jc w:val="both"/>
      </w:pPr>
      <w:r>
        <w:t xml:space="preserve">сделайте надпись, </w:t>
      </w:r>
    </w:p>
    <w:p w:rsidR="00C96776" w:rsidRDefault="002D445A" w:rsidP="002D445A">
      <w:pPr>
        <w:numPr>
          <w:ilvl w:val="0"/>
          <w:numId w:val="188"/>
        </w:numPr>
        <w:suppressAutoHyphens w:val="0"/>
        <w:spacing w:line="240" w:lineRule="auto"/>
        <w:ind w:left="1200"/>
        <w:jc w:val="both"/>
      </w:pPr>
      <w:r>
        <w:t xml:space="preserve">запрограммируйте кнопку, </w:t>
      </w:r>
    </w:p>
    <w:p w:rsidR="00C96776" w:rsidRDefault="002D445A" w:rsidP="002D445A">
      <w:pPr>
        <w:numPr>
          <w:ilvl w:val="0"/>
          <w:numId w:val="188"/>
        </w:numPr>
        <w:suppressAutoHyphens w:val="0"/>
        <w:spacing w:line="240" w:lineRule="auto"/>
        <w:ind w:left="1200"/>
        <w:jc w:val="both"/>
      </w:pPr>
      <w:r>
        <w:t xml:space="preserve">оптимизируйте сцену (обрежьте все лишнее), </w:t>
      </w:r>
    </w:p>
    <w:p w:rsidR="00C96776" w:rsidRDefault="002D445A" w:rsidP="002D445A">
      <w:pPr>
        <w:numPr>
          <w:ilvl w:val="0"/>
          <w:numId w:val="188"/>
        </w:numPr>
        <w:suppressAutoHyphens w:val="0"/>
        <w:spacing w:line="240" w:lineRule="auto"/>
        <w:ind w:left="1200"/>
        <w:jc w:val="both"/>
      </w:pPr>
      <w:r>
        <w:t>сохраните исходник.</w:t>
      </w:r>
    </w:p>
    <w:p w:rsidR="00C96776" w:rsidRDefault="002D445A" w:rsidP="002D445A">
      <w:pPr>
        <w:numPr>
          <w:ilvl w:val="0"/>
          <w:numId w:val="189"/>
        </w:numPr>
        <w:suppressAutoHyphens w:val="0"/>
        <w:spacing w:line="240" w:lineRule="auto"/>
        <w:jc w:val="both"/>
      </w:pPr>
      <w:r>
        <w:t>Чтобы лучше видеть анимацию свечения, сделайте фон темным (</w:t>
      </w:r>
      <w:r>
        <w:rPr>
          <w:b/>
          <w:bCs/>
        </w:rPr>
        <w:t>Modify - Movie/Background</w:t>
      </w:r>
      <w:r>
        <w:t>/Выберите темный цвет/</w:t>
      </w:r>
      <w:r>
        <w:rPr>
          <w:b/>
          <w:bCs/>
        </w:rPr>
        <w:t>OK</w:t>
      </w:r>
      <w:r>
        <w:t xml:space="preserve">). </w:t>
      </w:r>
    </w:p>
    <w:p w:rsidR="00C96776" w:rsidRDefault="00C96776">
      <w:pPr>
        <w:ind w:left="709" w:hanging="709"/>
        <w:jc w:val="both"/>
        <w:rPr>
          <w:b/>
          <w:bCs/>
        </w:rPr>
      </w:pPr>
    </w:p>
    <w:p w:rsidR="00C96776" w:rsidRDefault="002D445A">
      <w:pPr>
        <w:ind w:left="709" w:hanging="709"/>
        <w:jc w:val="both"/>
        <w:rPr>
          <w:b/>
          <w:bCs/>
        </w:rPr>
      </w:pPr>
      <w:r>
        <w:rPr>
          <w:b/>
          <w:bCs/>
        </w:rPr>
        <w:t>Тестовое задание. Создание кнопки с анимированными состояниями</w:t>
      </w:r>
    </w:p>
    <w:p w:rsidR="00C96776" w:rsidRDefault="002D445A" w:rsidP="002D445A">
      <w:pPr>
        <w:numPr>
          <w:ilvl w:val="0"/>
          <w:numId w:val="190"/>
        </w:numPr>
        <w:suppressAutoHyphens w:val="0"/>
        <w:spacing w:line="240" w:lineRule="auto"/>
        <w:jc w:val="both"/>
      </w:pPr>
      <w:r>
        <w:t>Создайте свою авторскую кнопку с анимированными состояниями. Запрограммируйте ее таким образом, чтобы при нажатии на нее вы переходили на поисковую систему Rambler (</w:t>
      </w:r>
      <w:hyperlink r:id="rId82">
        <w:r>
          <w:rPr>
            <w:rStyle w:val="-"/>
            <w:webHidden/>
          </w:rPr>
          <w:t>http://www.rambler.ru</w:t>
        </w:r>
      </w:hyperlink>
      <w:r>
        <w:t>)</w:t>
      </w:r>
    </w:p>
    <w:p w:rsidR="00C96776" w:rsidRDefault="002D445A" w:rsidP="002D445A">
      <w:pPr>
        <w:numPr>
          <w:ilvl w:val="0"/>
          <w:numId w:val="190"/>
        </w:numPr>
        <w:suppressAutoHyphens w:val="0"/>
        <w:spacing w:line="240" w:lineRule="auto"/>
        <w:jc w:val="both"/>
      </w:pPr>
      <w:r>
        <w:t>Сохраните свой этюд (</w:t>
      </w:r>
      <w:r>
        <w:rPr>
          <w:b/>
          <w:bCs/>
        </w:rPr>
        <w:t>File - Save As</w:t>
      </w:r>
      <w:r>
        <w:t>) под именем</w:t>
      </w:r>
      <w:r>
        <w:rPr>
          <w:b/>
          <w:bCs/>
        </w:rPr>
        <w:t xml:space="preserve"> exer_21.fl</w:t>
      </w:r>
      <w:r>
        <w:rPr>
          <w:b/>
          <w:bCs/>
          <w:lang w:val="en-US"/>
        </w:rPr>
        <w:t>a</w:t>
      </w:r>
      <w:r>
        <w:rPr>
          <w:b/>
          <w:bCs/>
        </w:rPr>
        <w:t>.</w:t>
      </w:r>
    </w:p>
    <w:sectPr w:rsidR="00C96776" w:rsidSect="00C96776">
      <w:footerReference w:type="default" r:id="rId83"/>
      <w:pgSz w:w="11906" w:h="16838"/>
      <w:pgMar w:top="567" w:right="567" w:bottom="567" w:left="567" w:header="284" w:footer="284"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7FB" w:rsidRDefault="007567FB" w:rsidP="00C96776">
      <w:pPr>
        <w:spacing w:line="240" w:lineRule="auto"/>
      </w:pPr>
      <w:r>
        <w:separator/>
      </w:r>
    </w:p>
  </w:endnote>
  <w:endnote w:type="continuationSeparator" w:id="0">
    <w:p w:rsidR="007567FB" w:rsidRDefault="007567FB" w:rsidP="00C96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DejaVu Sans">
    <w:altName w:val="Times New Roman"/>
    <w:charset w:val="00"/>
    <w:family w:val="auto"/>
    <w:pitch w:val="variable"/>
  </w:font>
  <w:font w:name="font300">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0"/>
    <w:family w:val="auto"/>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font229">
    <w:charset w:val="00"/>
    <w:family w:val="auto"/>
    <w:pitch w:val="variable"/>
  </w:font>
  <w:font w:name="Liberation Serif">
    <w:altName w:val="Times New Roman"/>
    <w:charset w:val="CC"/>
    <w:family w:val="roman"/>
    <w:pitch w:val="variable"/>
    <w:sig w:usb0="00000000" w:usb1="500078FF" w:usb2="00000021" w:usb3="00000000" w:csb0="000001BF" w:csb1="00000000"/>
  </w:font>
  <w:font w:name="Open Hei">
    <w:altName w:val="MS Mincho"/>
    <w:charset w:val="80"/>
    <w:family w:val="auto"/>
    <w:pitch w:val="variable"/>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7FB" w:rsidRDefault="007567FB">
    <w:pPr>
      <w:pStyle w:val="affb"/>
      <w:jc w:val="center"/>
    </w:pPr>
    <w:r>
      <w:rPr>
        <w:rStyle w:val="ae"/>
      </w:rPr>
      <w:t>-</w:t>
    </w:r>
    <w:r>
      <w:rPr>
        <w:rStyle w:val="ae"/>
      </w:rPr>
      <w:fldChar w:fldCharType="begin"/>
    </w:r>
    <w:r>
      <w:instrText>PAGE</w:instrText>
    </w:r>
    <w:r>
      <w:fldChar w:fldCharType="separate"/>
    </w:r>
    <w:r w:rsidR="0055334C">
      <w:rPr>
        <w:noProof/>
      </w:rPr>
      <w:t>3</w:t>
    </w:r>
    <w:r>
      <w:fldChar w:fldCharType="end"/>
    </w:r>
    <w:r>
      <w:rPr>
        <w:rStyle w:val="ae"/>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7FB" w:rsidRDefault="007567FB">
      <w:r>
        <w:separator/>
      </w:r>
    </w:p>
  </w:footnote>
  <w:footnote w:type="continuationSeparator" w:id="0">
    <w:p w:rsidR="007567FB" w:rsidRDefault="007567FB">
      <w:r>
        <w:continuationSeparator/>
      </w:r>
    </w:p>
  </w:footnote>
  <w:footnote w:id="1">
    <w:p w:rsidR="007567FB" w:rsidRDefault="007567FB">
      <w:pPr>
        <w:pStyle w:val="af5"/>
      </w:pPr>
      <w:r>
        <w:footnoteRef/>
      </w:r>
    </w:p>
    <w:p w:rsidR="007567FB" w:rsidRDefault="007567FB">
      <w:pPr>
        <w:pStyle w:val="aff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2"/>
    <w:multiLevelType w:val="multilevel"/>
    <w:tmpl w:val="BEAED3B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56"/>
    <w:multiLevelType w:val="multilevel"/>
    <w:tmpl w:val="F3BC28A8"/>
    <w:name w:val="WW8Num8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58"/>
    <w:multiLevelType w:val="multilevel"/>
    <w:tmpl w:val="E2E29F9A"/>
    <w:name w:val="WW8Num9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64"/>
    <w:multiLevelType w:val="multilevel"/>
    <w:tmpl w:val="00000064"/>
    <w:name w:val="WW8Num103"/>
    <w:lvl w:ilvl="0">
      <w:start w:val="1"/>
      <w:numFmt w:val="decimal"/>
      <w:lvlText w:val="%1)"/>
      <w:lvlJc w:val="left"/>
      <w:pPr>
        <w:tabs>
          <w:tab w:val="num" w:pos="720"/>
        </w:tabs>
        <w:ind w:left="720" w:hanging="360"/>
      </w:pPr>
      <w:rPr>
        <w:rFonts w:cs="Times New Roman"/>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65"/>
    <w:multiLevelType w:val="multilevel"/>
    <w:tmpl w:val="D9E826D4"/>
    <w:name w:val="WW8Num10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sz w:val="20"/>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66"/>
    <w:multiLevelType w:val="multilevel"/>
    <w:tmpl w:val="00000066"/>
    <w:name w:val="WW8Num105"/>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6A"/>
    <w:multiLevelType w:val="multilevel"/>
    <w:tmpl w:val="5DF880C8"/>
    <w:name w:val="WW8Num109"/>
    <w:lvl w:ilvl="0">
      <w:start w:val="1"/>
      <w:numFmt w:val="decimal"/>
      <w:lvlText w:val="%1)"/>
      <w:lvlJc w:val="left"/>
      <w:pPr>
        <w:tabs>
          <w:tab w:val="num" w:pos="720"/>
        </w:tabs>
        <w:ind w:left="720" w:hanging="360"/>
      </w:pPr>
      <w:rPr>
        <w:rFonts w:cs="Times New Roman"/>
        <w:lang w:val="ru-RU"/>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79"/>
    <w:multiLevelType w:val="multilevel"/>
    <w:tmpl w:val="54141AA0"/>
    <w:name w:val="WW8Num1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8F"/>
    <w:multiLevelType w:val="multilevel"/>
    <w:tmpl w:val="0000008F"/>
    <w:name w:val="WW8Num1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4C08B3"/>
    <w:multiLevelType w:val="multilevel"/>
    <w:tmpl w:val="F418CDD8"/>
    <w:lvl w:ilvl="0">
      <w:start w:val="1"/>
      <w:numFmt w:val="bullet"/>
      <w:lvlText w:val="o"/>
      <w:lvlJc w:val="left"/>
      <w:pPr>
        <w:tabs>
          <w:tab w:val="num" w:pos="720"/>
        </w:tabs>
        <w:ind w:left="720" w:hanging="360"/>
      </w:pPr>
      <w:rPr>
        <w:rFonts w:ascii="Courier New" w:hAnsi="Courier New" w:cs="Courier New" w:hint="default"/>
        <w:b/>
        <w:sz w:val="20"/>
      </w:rPr>
    </w:lvl>
    <w:lvl w:ilvl="1">
      <w:start w:val="1"/>
      <w:numFmt w:val="bullet"/>
      <w:lvlText w:val=""/>
      <w:lvlJc w:val="left"/>
      <w:pPr>
        <w:tabs>
          <w:tab w:val="num" w:pos="1440"/>
        </w:tabs>
        <w:ind w:left="1440" w:hanging="360"/>
      </w:pPr>
      <w:rPr>
        <w:rFonts w:ascii="Symbol" w:hAnsi="Symbol" w:cs="Symbol" w:hint="default"/>
        <w:b/>
        <w:sz w:val="20"/>
      </w:rPr>
    </w:lvl>
    <w:lvl w:ilvl="2">
      <w:start w:val="1"/>
      <w:numFmt w:val="bullet"/>
      <w:lvlText w:val="o"/>
      <w:lvlJc w:val="left"/>
      <w:pPr>
        <w:tabs>
          <w:tab w:val="num" w:pos="2160"/>
        </w:tabs>
        <w:ind w:left="2160" w:hanging="360"/>
      </w:pPr>
      <w:rPr>
        <w:rFonts w:ascii="Courier New" w:hAnsi="Courier New" w:cs="Courier New" w:hint="default"/>
        <w:b/>
        <w:sz w:val="20"/>
      </w:rPr>
    </w:lvl>
    <w:lvl w:ilvl="3">
      <w:start w:val="1"/>
      <w:numFmt w:val="bullet"/>
      <w:lvlText w:val="o"/>
      <w:lvlJc w:val="left"/>
      <w:pPr>
        <w:tabs>
          <w:tab w:val="num" w:pos="2880"/>
        </w:tabs>
        <w:ind w:left="2880" w:hanging="360"/>
      </w:pPr>
      <w:rPr>
        <w:rFonts w:ascii="Courier New" w:hAnsi="Courier New" w:cs="Courier New" w:hint="default"/>
        <w:b/>
        <w:sz w:val="20"/>
      </w:rPr>
    </w:lvl>
    <w:lvl w:ilvl="4">
      <w:start w:val="1"/>
      <w:numFmt w:val="bullet"/>
      <w:lvlText w:val="o"/>
      <w:lvlJc w:val="left"/>
      <w:pPr>
        <w:tabs>
          <w:tab w:val="num" w:pos="3600"/>
        </w:tabs>
        <w:ind w:left="3600" w:hanging="360"/>
      </w:pPr>
      <w:rPr>
        <w:rFonts w:ascii="Courier New" w:hAnsi="Courier New" w:cs="Courier New" w:hint="default"/>
        <w:b/>
        <w:sz w:val="20"/>
      </w:rPr>
    </w:lvl>
    <w:lvl w:ilvl="5">
      <w:start w:val="1"/>
      <w:numFmt w:val="bullet"/>
      <w:lvlText w:val="o"/>
      <w:lvlJc w:val="left"/>
      <w:pPr>
        <w:tabs>
          <w:tab w:val="num" w:pos="4320"/>
        </w:tabs>
        <w:ind w:left="4320" w:hanging="360"/>
      </w:pPr>
      <w:rPr>
        <w:rFonts w:ascii="Courier New" w:hAnsi="Courier New" w:cs="Courier New" w:hint="default"/>
        <w:b/>
        <w:sz w:val="20"/>
      </w:rPr>
    </w:lvl>
    <w:lvl w:ilvl="6">
      <w:start w:val="1"/>
      <w:numFmt w:val="bullet"/>
      <w:lvlText w:val="o"/>
      <w:lvlJc w:val="left"/>
      <w:pPr>
        <w:tabs>
          <w:tab w:val="num" w:pos="5040"/>
        </w:tabs>
        <w:ind w:left="5040" w:hanging="360"/>
      </w:pPr>
      <w:rPr>
        <w:rFonts w:ascii="Courier New" w:hAnsi="Courier New" w:cs="Courier New" w:hint="default"/>
        <w:b/>
        <w:sz w:val="20"/>
      </w:rPr>
    </w:lvl>
    <w:lvl w:ilvl="7">
      <w:start w:val="1"/>
      <w:numFmt w:val="bullet"/>
      <w:lvlText w:val="o"/>
      <w:lvlJc w:val="left"/>
      <w:pPr>
        <w:tabs>
          <w:tab w:val="num" w:pos="5760"/>
        </w:tabs>
        <w:ind w:left="5760" w:hanging="360"/>
      </w:pPr>
      <w:rPr>
        <w:rFonts w:ascii="Courier New" w:hAnsi="Courier New" w:cs="Courier New" w:hint="default"/>
        <w:b/>
        <w:sz w:val="20"/>
      </w:rPr>
    </w:lvl>
    <w:lvl w:ilvl="8">
      <w:start w:val="1"/>
      <w:numFmt w:val="bullet"/>
      <w:lvlText w:val="o"/>
      <w:lvlJc w:val="left"/>
      <w:pPr>
        <w:tabs>
          <w:tab w:val="num" w:pos="6480"/>
        </w:tabs>
        <w:ind w:left="6480" w:hanging="360"/>
      </w:pPr>
      <w:rPr>
        <w:rFonts w:ascii="Courier New" w:hAnsi="Courier New" w:cs="Courier New" w:hint="default"/>
        <w:b/>
        <w:sz w:val="20"/>
      </w:rPr>
    </w:lvl>
  </w:abstractNum>
  <w:abstractNum w:abstractNumId="10" w15:restartNumberingAfterBreak="0">
    <w:nsid w:val="01277665"/>
    <w:multiLevelType w:val="multilevel"/>
    <w:tmpl w:val="B0F4282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1" w15:restartNumberingAfterBreak="0">
    <w:nsid w:val="01C05842"/>
    <w:multiLevelType w:val="multilevel"/>
    <w:tmpl w:val="6988DCA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2" w15:restartNumberingAfterBreak="0">
    <w:nsid w:val="03434736"/>
    <w:multiLevelType w:val="multilevel"/>
    <w:tmpl w:val="3E28E8DC"/>
    <w:lvl w:ilvl="0">
      <w:start w:val="1"/>
      <w:numFmt w:val="decimal"/>
      <w:lvlText w:val="%1."/>
      <w:lvlJc w:val="left"/>
      <w:pPr>
        <w:tabs>
          <w:tab w:val="num" w:pos="720"/>
        </w:tabs>
        <w:ind w:left="720" w:hanging="360"/>
      </w:pPr>
      <w:rPr>
        <w:b/>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3B97A60"/>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3C66CF5"/>
    <w:multiLevelType w:val="multilevel"/>
    <w:tmpl w:val="8DC68B6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04167994"/>
    <w:multiLevelType w:val="multilevel"/>
    <w:tmpl w:val="D02A9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4BE0B42"/>
    <w:multiLevelType w:val="multilevel"/>
    <w:tmpl w:val="0624FED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7" w15:restartNumberingAfterBreak="0">
    <w:nsid w:val="04EC6E70"/>
    <w:multiLevelType w:val="multilevel"/>
    <w:tmpl w:val="343084C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8" w15:restartNumberingAfterBreak="0">
    <w:nsid w:val="05007C9E"/>
    <w:multiLevelType w:val="multilevel"/>
    <w:tmpl w:val="0D2230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5071867"/>
    <w:multiLevelType w:val="multilevel"/>
    <w:tmpl w:val="D8D4C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56C217E"/>
    <w:multiLevelType w:val="multilevel"/>
    <w:tmpl w:val="21F87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59F649B"/>
    <w:multiLevelType w:val="multilevel"/>
    <w:tmpl w:val="BEAEC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5F81FC2"/>
    <w:multiLevelType w:val="multilevel"/>
    <w:tmpl w:val="00BED39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3" w15:restartNumberingAfterBreak="0">
    <w:nsid w:val="06580DFE"/>
    <w:multiLevelType w:val="multilevel"/>
    <w:tmpl w:val="FD2C2EF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4" w15:restartNumberingAfterBreak="0">
    <w:nsid w:val="065A49B6"/>
    <w:multiLevelType w:val="multilevel"/>
    <w:tmpl w:val="3D347B94"/>
    <w:lvl w:ilvl="0">
      <w:start w:val="10"/>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6935E20"/>
    <w:multiLevelType w:val="multilevel"/>
    <w:tmpl w:val="64D6BCEA"/>
    <w:lvl w:ilvl="0">
      <w:start w:val="1"/>
      <w:numFmt w:val="bullet"/>
      <w:lvlText w:val=""/>
      <w:lvlJc w:val="left"/>
      <w:pPr>
        <w:tabs>
          <w:tab w:val="num" w:pos="720"/>
        </w:tabs>
        <w:ind w:left="720" w:hanging="360"/>
      </w:pPr>
      <w:rPr>
        <w:rFonts w:ascii="Wingdings" w:hAnsi="Wingdings" w:cs="Wingdings"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o"/>
      <w:lvlJc w:val="left"/>
      <w:pPr>
        <w:tabs>
          <w:tab w:val="num" w:pos="2160"/>
        </w:tabs>
        <w:ind w:left="2160" w:hanging="360"/>
      </w:pPr>
      <w:rPr>
        <w:rFonts w:ascii="Courier New" w:hAnsi="Courier New" w:cs="Courier New" w:hint="default"/>
        <w:b/>
        <w:sz w:val="20"/>
      </w:rPr>
    </w:lvl>
    <w:lvl w:ilvl="3">
      <w:start w:val="1"/>
      <w:numFmt w:val="bullet"/>
      <w:lvlText w:val="o"/>
      <w:lvlJc w:val="left"/>
      <w:pPr>
        <w:tabs>
          <w:tab w:val="num" w:pos="2880"/>
        </w:tabs>
        <w:ind w:left="2880" w:hanging="360"/>
      </w:pPr>
      <w:rPr>
        <w:rFonts w:ascii="Courier New" w:hAnsi="Courier New" w:cs="Courier New" w:hint="default"/>
        <w:b/>
        <w:sz w:val="20"/>
      </w:rPr>
    </w:lvl>
    <w:lvl w:ilvl="4">
      <w:start w:val="1"/>
      <w:numFmt w:val="bullet"/>
      <w:lvlText w:val="o"/>
      <w:lvlJc w:val="left"/>
      <w:pPr>
        <w:tabs>
          <w:tab w:val="num" w:pos="3600"/>
        </w:tabs>
        <w:ind w:left="3600" w:hanging="360"/>
      </w:pPr>
      <w:rPr>
        <w:rFonts w:ascii="Courier New" w:hAnsi="Courier New" w:cs="Courier New" w:hint="default"/>
        <w:b/>
        <w:sz w:val="20"/>
      </w:rPr>
    </w:lvl>
    <w:lvl w:ilvl="5">
      <w:start w:val="1"/>
      <w:numFmt w:val="bullet"/>
      <w:lvlText w:val="o"/>
      <w:lvlJc w:val="left"/>
      <w:pPr>
        <w:tabs>
          <w:tab w:val="num" w:pos="4320"/>
        </w:tabs>
        <w:ind w:left="4320" w:hanging="360"/>
      </w:pPr>
      <w:rPr>
        <w:rFonts w:ascii="Courier New" w:hAnsi="Courier New" w:cs="Courier New" w:hint="default"/>
        <w:b/>
        <w:sz w:val="20"/>
      </w:rPr>
    </w:lvl>
    <w:lvl w:ilvl="6">
      <w:start w:val="1"/>
      <w:numFmt w:val="bullet"/>
      <w:lvlText w:val="o"/>
      <w:lvlJc w:val="left"/>
      <w:pPr>
        <w:tabs>
          <w:tab w:val="num" w:pos="5040"/>
        </w:tabs>
        <w:ind w:left="5040" w:hanging="360"/>
      </w:pPr>
      <w:rPr>
        <w:rFonts w:ascii="Courier New" w:hAnsi="Courier New" w:cs="Courier New" w:hint="default"/>
        <w:b/>
        <w:sz w:val="20"/>
      </w:rPr>
    </w:lvl>
    <w:lvl w:ilvl="7">
      <w:start w:val="1"/>
      <w:numFmt w:val="bullet"/>
      <w:lvlText w:val="o"/>
      <w:lvlJc w:val="left"/>
      <w:pPr>
        <w:tabs>
          <w:tab w:val="num" w:pos="5760"/>
        </w:tabs>
        <w:ind w:left="5760" w:hanging="360"/>
      </w:pPr>
      <w:rPr>
        <w:rFonts w:ascii="Courier New" w:hAnsi="Courier New" w:cs="Courier New" w:hint="default"/>
        <w:b/>
        <w:sz w:val="20"/>
      </w:rPr>
    </w:lvl>
    <w:lvl w:ilvl="8">
      <w:start w:val="1"/>
      <w:numFmt w:val="bullet"/>
      <w:lvlText w:val="o"/>
      <w:lvlJc w:val="left"/>
      <w:pPr>
        <w:tabs>
          <w:tab w:val="num" w:pos="6480"/>
        </w:tabs>
        <w:ind w:left="6480" w:hanging="360"/>
      </w:pPr>
      <w:rPr>
        <w:rFonts w:ascii="Courier New" w:hAnsi="Courier New" w:cs="Courier New" w:hint="default"/>
        <w:b/>
        <w:sz w:val="20"/>
      </w:rPr>
    </w:lvl>
  </w:abstractNum>
  <w:abstractNum w:abstractNumId="26" w15:restartNumberingAfterBreak="0">
    <w:nsid w:val="06B50CAC"/>
    <w:multiLevelType w:val="multilevel"/>
    <w:tmpl w:val="98100D3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7" w15:restartNumberingAfterBreak="0">
    <w:nsid w:val="06D36CDD"/>
    <w:multiLevelType w:val="multilevel"/>
    <w:tmpl w:val="6EA8ADD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8" w15:restartNumberingAfterBreak="0">
    <w:nsid w:val="06E81F08"/>
    <w:multiLevelType w:val="multilevel"/>
    <w:tmpl w:val="66647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7031D54"/>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7A1681C"/>
    <w:multiLevelType w:val="multilevel"/>
    <w:tmpl w:val="7630B52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31" w15:restartNumberingAfterBreak="0">
    <w:nsid w:val="07F14D46"/>
    <w:multiLevelType w:val="multilevel"/>
    <w:tmpl w:val="CF685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8AC5627"/>
    <w:multiLevelType w:val="multilevel"/>
    <w:tmpl w:val="9822F4EC"/>
    <w:lvl w:ilvl="0">
      <w:start w:val="2"/>
      <w:numFmt w:val="upperRoman"/>
      <w:lvlText w:val="%1."/>
      <w:lvlJc w:val="left"/>
      <w:pPr>
        <w:tabs>
          <w:tab w:val="num" w:pos="720"/>
        </w:tabs>
        <w:ind w:left="720" w:hanging="360"/>
      </w:pPr>
      <w:rPr>
        <w:b/>
      </w:rPr>
    </w:lvl>
    <w:lvl w:ilvl="1">
      <w:start w:val="1"/>
      <w:numFmt w:val="decimal"/>
      <w:lvlText w:val="%2)"/>
      <w:lvlJc w:val="left"/>
      <w:pPr>
        <w:tabs>
          <w:tab w:val="num" w:pos="1440"/>
        </w:tabs>
        <w:ind w:left="1440" w:hanging="360"/>
      </w:pPr>
      <w:rPr>
        <w:b/>
        <w:sz w:val="24"/>
        <w:szCs w:val="24"/>
      </w:rPr>
    </w:lvl>
    <w:lvl w:ilvl="2">
      <w:start w:val="65535"/>
      <w:numFmt w:val="bullet"/>
      <w:lvlText w:val=""/>
      <w:lvlJc w:val="left"/>
      <w:pPr>
        <w:tabs>
          <w:tab w:val="num" w:pos="1980"/>
        </w:tabs>
        <w:ind w:left="1980" w:firstLine="0"/>
      </w:pPr>
      <w:rPr>
        <w:rFonts w:ascii="Wingdings" w:hAnsi="Wingdings" w:cs="Wingdings" w:hint="default"/>
      </w:rPr>
    </w:lvl>
    <w:lvl w:ilvl="3">
      <w:start w:val="5"/>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B0D21CC"/>
    <w:multiLevelType w:val="multilevel"/>
    <w:tmpl w:val="7DFCA54A"/>
    <w:lvl w:ilvl="0">
      <w:start w:val="6"/>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C0A2012"/>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0C9F5F93"/>
    <w:multiLevelType w:val="multilevel"/>
    <w:tmpl w:val="A262313C"/>
    <w:lvl w:ilvl="0">
      <w:start w:val="2"/>
      <w:numFmt w:val="decimal"/>
      <w:lvlText w:val="%1."/>
      <w:lvlJc w:val="left"/>
      <w:pPr>
        <w:ind w:left="2934" w:hanging="360"/>
      </w:pPr>
    </w:lvl>
    <w:lvl w:ilvl="1">
      <w:start w:val="1"/>
      <w:numFmt w:val="lowerLetter"/>
      <w:lvlText w:val="%2."/>
      <w:lvlJc w:val="left"/>
      <w:pPr>
        <w:ind w:left="3654" w:hanging="360"/>
      </w:pPr>
    </w:lvl>
    <w:lvl w:ilvl="2">
      <w:start w:val="1"/>
      <w:numFmt w:val="lowerRoman"/>
      <w:lvlText w:val="%3."/>
      <w:lvlJc w:val="right"/>
      <w:pPr>
        <w:ind w:left="4374" w:hanging="180"/>
      </w:pPr>
    </w:lvl>
    <w:lvl w:ilvl="3">
      <w:start w:val="1"/>
      <w:numFmt w:val="decimal"/>
      <w:lvlText w:val="%4."/>
      <w:lvlJc w:val="left"/>
      <w:pPr>
        <w:ind w:left="5094" w:hanging="360"/>
      </w:pPr>
    </w:lvl>
    <w:lvl w:ilvl="4">
      <w:start w:val="1"/>
      <w:numFmt w:val="lowerLetter"/>
      <w:lvlText w:val="%5."/>
      <w:lvlJc w:val="left"/>
      <w:pPr>
        <w:ind w:left="5814" w:hanging="360"/>
      </w:pPr>
    </w:lvl>
    <w:lvl w:ilvl="5">
      <w:start w:val="1"/>
      <w:numFmt w:val="lowerRoman"/>
      <w:lvlText w:val="%6."/>
      <w:lvlJc w:val="right"/>
      <w:pPr>
        <w:ind w:left="6534" w:hanging="180"/>
      </w:pPr>
    </w:lvl>
    <w:lvl w:ilvl="6">
      <w:start w:val="1"/>
      <w:numFmt w:val="decimal"/>
      <w:lvlText w:val="%7."/>
      <w:lvlJc w:val="left"/>
      <w:pPr>
        <w:ind w:left="7254" w:hanging="360"/>
      </w:pPr>
    </w:lvl>
    <w:lvl w:ilvl="7">
      <w:start w:val="1"/>
      <w:numFmt w:val="lowerLetter"/>
      <w:lvlText w:val="%8."/>
      <w:lvlJc w:val="left"/>
      <w:pPr>
        <w:ind w:left="7974" w:hanging="360"/>
      </w:pPr>
    </w:lvl>
    <w:lvl w:ilvl="8">
      <w:start w:val="1"/>
      <w:numFmt w:val="lowerRoman"/>
      <w:lvlText w:val="%9."/>
      <w:lvlJc w:val="right"/>
      <w:pPr>
        <w:ind w:left="8694" w:hanging="180"/>
      </w:pPr>
    </w:lvl>
  </w:abstractNum>
  <w:abstractNum w:abstractNumId="36" w15:restartNumberingAfterBreak="0">
    <w:nsid w:val="0CA71E0A"/>
    <w:multiLevelType w:val="multilevel"/>
    <w:tmpl w:val="4D90245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0CEF6EAC"/>
    <w:multiLevelType w:val="multilevel"/>
    <w:tmpl w:val="2C88D32E"/>
    <w:lvl w:ilvl="0">
      <w:start w:val="1"/>
      <w:numFmt w:val="upperRoman"/>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0DDC7181"/>
    <w:multiLevelType w:val="multilevel"/>
    <w:tmpl w:val="4A02870E"/>
    <w:lvl w:ilvl="0">
      <w:start w:val="1"/>
      <w:numFmt w:val="bullet"/>
      <w:lvlText w:val=""/>
      <w:lvlJc w:val="left"/>
      <w:pPr>
        <w:tabs>
          <w:tab w:val="num" w:pos="709"/>
        </w:tabs>
        <w:ind w:left="1069" w:hanging="360"/>
      </w:pPr>
      <w:rPr>
        <w:rFonts w:ascii="Symbol" w:hAnsi="Symbol" w:cs="Symbol" w:hint="default"/>
      </w:rPr>
    </w:lvl>
    <w:lvl w:ilvl="1">
      <w:start w:val="1"/>
      <w:numFmt w:val="decimal"/>
      <w:lvlText w:val="%2)"/>
      <w:lvlJc w:val="left"/>
      <w:pPr>
        <w:tabs>
          <w:tab w:val="num" w:pos="709"/>
        </w:tabs>
        <w:ind w:left="1429" w:hanging="360"/>
      </w:pPr>
    </w:lvl>
    <w:lvl w:ilvl="2">
      <w:start w:val="1"/>
      <w:numFmt w:val="decimal"/>
      <w:lvlText w:val="%3)"/>
      <w:lvlJc w:val="left"/>
      <w:pPr>
        <w:tabs>
          <w:tab w:val="num" w:pos="709"/>
        </w:tabs>
        <w:ind w:left="1789" w:hanging="360"/>
      </w:pPr>
    </w:lvl>
    <w:lvl w:ilvl="3">
      <w:start w:val="1"/>
      <w:numFmt w:val="decimal"/>
      <w:lvlText w:val="(%4)"/>
      <w:lvlJc w:val="left"/>
      <w:pPr>
        <w:tabs>
          <w:tab w:val="num" w:pos="709"/>
        </w:tabs>
        <w:ind w:left="2149" w:hanging="360"/>
      </w:pPr>
    </w:lvl>
    <w:lvl w:ilvl="4">
      <w:start w:val="1"/>
      <w:numFmt w:val="lowerLetter"/>
      <w:lvlText w:val="(%5)"/>
      <w:lvlJc w:val="left"/>
      <w:pPr>
        <w:tabs>
          <w:tab w:val="num" w:pos="709"/>
        </w:tabs>
        <w:ind w:left="2509" w:hanging="360"/>
      </w:pPr>
    </w:lvl>
    <w:lvl w:ilvl="5">
      <w:start w:val="1"/>
      <w:numFmt w:val="lowerRoman"/>
      <w:lvlText w:val="(%6)"/>
      <w:lvlJc w:val="left"/>
      <w:pPr>
        <w:tabs>
          <w:tab w:val="num" w:pos="709"/>
        </w:tabs>
        <w:ind w:left="2869" w:hanging="360"/>
      </w:pPr>
    </w:lvl>
    <w:lvl w:ilvl="6">
      <w:start w:val="1"/>
      <w:numFmt w:val="decimal"/>
      <w:lvlText w:val="%7."/>
      <w:lvlJc w:val="left"/>
      <w:pPr>
        <w:tabs>
          <w:tab w:val="num" w:pos="709"/>
        </w:tabs>
        <w:ind w:left="3229" w:hanging="360"/>
      </w:pPr>
    </w:lvl>
    <w:lvl w:ilvl="7">
      <w:start w:val="1"/>
      <w:numFmt w:val="lowerLetter"/>
      <w:lvlText w:val="%8."/>
      <w:lvlJc w:val="left"/>
      <w:pPr>
        <w:tabs>
          <w:tab w:val="num" w:pos="709"/>
        </w:tabs>
        <w:ind w:left="3589" w:hanging="360"/>
      </w:pPr>
    </w:lvl>
    <w:lvl w:ilvl="8">
      <w:start w:val="1"/>
      <w:numFmt w:val="lowerRoman"/>
      <w:lvlText w:val="%9."/>
      <w:lvlJc w:val="left"/>
      <w:pPr>
        <w:tabs>
          <w:tab w:val="num" w:pos="709"/>
        </w:tabs>
        <w:ind w:left="3949" w:hanging="360"/>
      </w:pPr>
    </w:lvl>
  </w:abstractNum>
  <w:abstractNum w:abstractNumId="39" w15:restartNumberingAfterBreak="0">
    <w:nsid w:val="0EB85EAC"/>
    <w:multiLevelType w:val="multilevel"/>
    <w:tmpl w:val="622E1830"/>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40" w15:restartNumberingAfterBreak="0">
    <w:nsid w:val="0EC71AA9"/>
    <w:multiLevelType w:val="multilevel"/>
    <w:tmpl w:val="F37A4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F654B31"/>
    <w:multiLevelType w:val="multilevel"/>
    <w:tmpl w:val="C576F854"/>
    <w:lvl w:ilvl="0">
      <w:start w:val="17"/>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0F8C2E01"/>
    <w:multiLevelType w:val="multilevel"/>
    <w:tmpl w:val="1C0C58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FA27D7A"/>
    <w:multiLevelType w:val="multilevel"/>
    <w:tmpl w:val="0778F30E"/>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44" w15:restartNumberingAfterBreak="0">
    <w:nsid w:val="0FAC6498"/>
    <w:multiLevelType w:val="multilevel"/>
    <w:tmpl w:val="D6A65D44"/>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45" w15:restartNumberingAfterBreak="0">
    <w:nsid w:val="0FF55006"/>
    <w:multiLevelType w:val="multilevel"/>
    <w:tmpl w:val="6E505DD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46" w15:restartNumberingAfterBreak="0">
    <w:nsid w:val="100F4A07"/>
    <w:multiLevelType w:val="multilevel"/>
    <w:tmpl w:val="59CA280C"/>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47" w15:restartNumberingAfterBreak="0">
    <w:nsid w:val="119653E6"/>
    <w:multiLevelType w:val="multilevel"/>
    <w:tmpl w:val="DB62F4F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8" w15:restartNumberingAfterBreak="0">
    <w:nsid w:val="11AE6516"/>
    <w:multiLevelType w:val="multilevel"/>
    <w:tmpl w:val="B258742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49" w15:restartNumberingAfterBreak="0">
    <w:nsid w:val="129475A2"/>
    <w:multiLevelType w:val="multilevel"/>
    <w:tmpl w:val="21540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35C561E"/>
    <w:multiLevelType w:val="multilevel"/>
    <w:tmpl w:val="FE2A452A"/>
    <w:lvl w:ilvl="0">
      <w:start w:val="4"/>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14262DD4"/>
    <w:multiLevelType w:val="multilevel"/>
    <w:tmpl w:val="C604453A"/>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52" w15:restartNumberingAfterBreak="0">
    <w:nsid w:val="144D03A0"/>
    <w:multiLevelType w:val="multilevel"/>
    <w:tmpl w:val="CF685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493092F"/>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14B92CB7"/>
    <w:multiLevelType w:val="multilevel"/>
    <w:tmpl w:val="363CE62A"/>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55" w15:restartNumberingAfterBreak="0">
    <w:nsid w:val="152D0566"/>
    <w:multiLevelType w:val="multilevel"/>
    <w:tmpl w:val="9B186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7025FF0"/>
    <w:multiLevelType w:val="multilevel"/>
    <w:tmpl w:val="6EC88F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15:restartNumberingAfterBreak="0">
    <w:nsid w:val="17A70BAB"/>
    <w:multiLevelType w:val="multilevel"/>
    <w:tmpl w:val="9D92673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58" w15:restartNumberingAfterBreak="0">
    <w:nsid w:val="17AD6A8C"/>
    <w:multiLevelType w:val="multilevel"/>
    <w:tmpl w:val="F1CA8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7F549FE"/>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18F36583"/>
    <w:multiLevelType w:val="multilevel"/>
    <w:tmpl w:val="5BD6AF9C"/>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61" w15:restartNumberingAfterBreak="0">
    <w:nsid w:val="19062038"/>
    <w:multiLevelType w:val="multilevel"/>
    <w:tmpl w:val="6D76BCB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62" w15:restartNumberingAfterBreak="0">
    <w:nsid w:val="19266C88"/>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19325751"/>
    <w:multiLevelType w:val="multilevel"/>
    <w:tmpl w:val="FA9488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4" w15:restartNumberingAfterBreak="0">
    <w:nsid w:val="19807400"/>
    <w:multiLevelType w:val="multilevel"/>
    <w:tmpl w:val="0A46A3B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A4A3FD4"/>
    <w:multiLevelType w:val="multilevel"/>
    <w:tmpl w:val="CBB67BA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66" w15:restartNumberingAfterBreak="0">
    <w:nsid w:val="1B117FA1"/>
    <w:multiLevelType w:val="hybridMultilevel"/>
    <w:tmpl w:val="6F5CAE50"/>
    <w:lvl w:ilvl="0" w:tplc="C80ABE5C">
      <w:start w:val="1"/>
      <w:numFmt w:val="decimal"/>
      <w:lvlText w:val="%1."/>
      <w:lvlJc w:val="left"/>
      <w:pPr>
        <w:ind w:left="365" w:hanging="360"/>
      </w:pPr>
      <w:rPr>
        <w:rFonts w:eastAsia="Times New Roman" w:hint="default"/>
        <w:b w:val="0"/>
        <w:sz w:val="22"/>
        <w:szCs w:val="22"/>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67" w15:restartNumberingAfterBreak="0">
    <w:nsid w:val="1B5539B0"/>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15:restartNumberingAfterBreak="0">
    <w:nsid w:val="1C146955"/>
    <w:multiLevelType w:val="multilevel"/>
    <w:tmpl w:val="43E634A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9" w15:restartNumberingAfterBreak="0">
    <w:nsid w:val="1D700573"/>
    <w:multiLevelType w:val="multilevel"/>
    <w:tmpl w:val="75B062A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70" w15:restartNumberingAfterBreak="0">
    <w:nsid w:val="1E7102CB"/>
    <w:multiLevelType w:val="multilevel"/>
    <w:tmpl w:val="989AE846"/>
    <w:lvl w:ilvl="0">
      <w:start w:val="1"/>
      <w:numFmt w:val="decimal"/>
      <w:lvlText w:val="%1."/>
      <w:lvlJc w:val="left"/>
      <w:pPr>
        <w:ind w:left="360" w:hanging="360"/>
      </w:pPr>
      <w:rPr>
        <w:b/>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1ECA721F"/>
    <w:multiLevelType w:val="multilevel"/>
    <w:tmpl w:val="A5342CF4"/>
    <w:lvl w:ilvl="0">
      <w:start w:val="1"/>
      <w:numFmt w:val="bullet"/>
      <w:lvlText w:val=""/>
      <w:lvlJc w:val="left"/>
      <w:pPr>
        <w:ind w:left="360" w:hanging="360"/>
      </w:pPr>
      <w:rPr>
        <w:rFonts w:ascii="Symbol" w:hAnsi="Symbol" w:cs="Symbol" w:hint="default"/>
      </w:rPr>
    </w:lvl>
    <w:lvl w:ilvl="1">
      <w:start w:val="1"/>
      <w:numFmt w:val="decimal"/>
      <w:lvlText w:val="%2)"/>
      <w:lvlJc w:val="left"/>
      <w:pPr>
        <w:ind w:left="720" w:hanging="360"/>
      </w:pPr>
    </w:lvl>
    <w:lvl w:ilvl="2">
      <w:start w:val="1"/>
      <w:numFmt w:val="bullet"/>
      <w:lvlText w:val=""/>
      <w:lvlJc w:val="left"/>
      <w:pPr>
        <w:ind w:left="1080" w:hanging="360"/>
      </w:pPr>
      <w:rPr>
        <w:rFonts w:ascii="Symbol" w:hAnsi="Symbol" w:cs="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1F5F4563"/>
    <w:multiLevelType w:val="multilevel"/>
    <w:tmpl w:val="64C07DEA"/>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73" w15:restartNumberingAfterBreak="0">
    <w:nsid w:val="1F886157"/>
    <w:multiLevelType w:val="multilevel"/>
    <w:tmpl w:val="38D49AE8"/>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74" w15:restartNumberingAfterBreak="0">
    <w:nsid w:val="1FAE7EDC"/>
    <w:multiLevelType w:val="multilevel"/>
    <w:tmpl w:val="3F3C599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75" w15:restartNumberingAfterBreak="0">
    <w:nsid w:val="200A6749"/>
    <w:multiLevelType w:val="multilevel"/>
    <w:tmpl w:val="42F65B8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76" w15:restartNumberingAfterBreak="0">
    <w:nsid w:val="21032A1D"/>
    <w:multiLevelType w:val="multilevel"/>
    <w:tmpl w:val="C712770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77" w15:restartNumberingAfterBreak="0">
    <w:nsid w:val="215C7D03"/>
    <w:multiLevelType w:val="multilevel"/>
    <w:tmpl w:val="960CF3AE"/>
    <w:lvl w:ilvl="0">
      <w:start w:val="1"/>
      <w:numFmt w:val="decimal"/>
      <w:lvlText w:val="%1."/>
      <w:lvlJc w:val="left"/>
      <w:pPr>
        <w:ind w:left="72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1FF6821"/>
    <w:multiLevelType w:val="multilevel"/>
    <w:tmpl w:val="0A06E83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79" w15:restartNumberingAfterBreak="0">
    <w:nsid w:val="238973B4"/>
    <w:multiLevelType w:val="multilevel"/>
    <w:tmpl w:val="21540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3BE780B"/>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23DE222C"/>
    <w:multiLevelType w:val="multilevel"/>
    <w:tmpl w:val="7B281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4306FCF"/>
    <w:multiLevelType w:val="multilevel"/>
    <w:tmpl w:val="4E22F538"/>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83" w15:restartNumberingAfterBreak="0">
    <w:nsid w:val="25532745"/>
    <w:multiLevelType w:val="multilevel"/>
    <w:tmpl w:val="9852E9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264C5B61"/>
    <w:multiLevelType w:val="multilevel"/>
    <w:tmpl w:val="4E0EE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69C786A"/>
    <w:multiLevelType w:val="multilevel"/>
    <w:tmpl w:val="A7A03A58"/>
    <w:lvl w:ilvl="0">
      <w:start w:val="1"/>
      <w:numFmt w:val="decimal"/>
      <w:lvlText w:val="%1."/>
      <w:lvlJc w:val="left"/>
      <w:pPr>
        <w:ind w:left="654" w:hanging="360"/>
      </w:pPr>
    </w:lvl>
    <w:lvl w:ilvl="1">
      <w:start w:val="1"/>
      <w:numFmt w:val="lowerLetter"/>
      <w:lvlText w:val="%2."/>
      <w:lvlJc w:val="left"/>
      <w:pPr>
        <w:ind w:left="1374" w:hanging="360"/>
      </w:pPr>
    </w:lvl>
    <w:lvl w:ilvl="2">
      <w:start w:val="1"/>
      <w:numFmt w:val="lowerRoman"/>
      <w:lvlText w:val="%3."/>
      <w:lvlJc w:val="right"/>
      <w:pPr>
        <w:ind w:left="2094" w:hanging="180"/>
      </w:pPr>
    </w:lvl>
    <w:lvl w:ilvl="3">
      <w:start w:val="1"/>
      <w:numFmt w:val="decimal"/>
      <w:lvlText w:val="%4."/>
      <w:lvlJc w:val="left"/>
      <w:pPr>
        <w:ind w:left="2814" w:hanging="360"/>
      </w:pPr>
    </w:lvl>
    <w:lvl w:ilvl="4">
      <w:start w:val="1"/>
      <w:numFmt w:val="lowerLetter"/>
      <w:lvlText w:val="%5."/>
      <w:lvlJc w:val="left"/>
      <w:pPr>
        <w:ind w:left="3534" w:hanging="360"/>
      </w:pPr>
    </w:lvl>
    <w:lvl w:ilvl="5">
      <w:start w:val="1"/>
      <w:numFmt w:val="lowerRoman"/>
      <w:lvlText w:val="%6."/>
      <w:lvlJc w:val="right"/>
      <w:pPr>
        <w:ind w:left="4254" w:hanging="180"/>
      </w:pPr>
    </w:lvl>
    <w:lvl w:ilvl="6">
      <w:start w:val="1"/>
      <w:numFmt w:val="decimal"/>
      <w:lvlText w:val="%7."/>
      <w:lvlJc w:val="left"/>
      <w:pPr>
        <w:ind w:left="4974" w:hanging="360"/>
      </w:pPr>
    </w:lvl>
    <w:lvl w:ilvl="7">
      <w:start w:val="1"/>
      <w:numFmt w:val="lowerLetter"/>
      <w:lvlText w:val="%8."/>
      <w:lvlJc w:val="left"/>
      <w:pPr>
        <w:ind w:left="5694" w:hanging="360"/>
      </w:pPr>
    </w:lvl>
    <w:lvl w:ilvl="8">
      <w:start w:val="1"/>
      <w:numFmt w:val="lowerRoman"/>
      <w:lvlText w:val="%9."/>
      <w:lvlJc w:val="right"/>
      <w:pPr>
        <w:ind w:left="6414" w:hanging="180"/>
      </w:pPr>
    </w:lvl>
  </w:abstractNum>
  <w:abstractNum w:abstractNumId="86" w15:restartNumberingAfterBreak="0">
    <w:nsid w:val="26D32CAD"/>
    <w:multiLevelType w:val="multilevel"/>
    <w:tmpl w:val="39F84A04"/>
    <w:lvl w:ilvl="0">
      <w:start w:val="3"/>
      <w:numFmt w:val="decimal"/>
      <w:lvlText w:val="%1."/>
      <w:lvlJc w:val="left"/>
      <w:pPr>
        <w:ind w:left="360" w:hanging="360"/>
      </w:pPr>
      <w:rPr>
        <w:rFonts w:hint="default"/>
      </w:rPr>
    </w:lvl>
    <w:lvl w:ilvl="1">
      <w:start w:val="2"/>
      <w:numFmt w:val="decimal"/>
      <w:lvlText w:val="%1.%2."/>
      <w:lvlJc w:val="left"/>
      <w:pPr>
        <w:ind w:left="3294" w:hanging="360"/>
      </w:pPr>
      <w:rPr>
        <w:rFonts w:hint="default"/>
      </w:rPr>
    </w:lvl>
    <w:lvl w:ilvl="2">
      <w:start w:val="1"/>
      <w:numFmt w:val="decimal"/>
      <w:lvlText w:val="%1.%2.%3."/>
      <w:lvlJc w:val="left"/>
      <w:pPr>
        <w:ind w:left="6588" w:hanging="720"/>
      </w:pPr>
      <w:rPr>
        <w:rFonts w:hint="default"/>
      </w:rPr>
    </w:lvl>
    <w:lvl w:ilvl="3">
      <w:start w:val="1"/>
      <w:numFmt w:val="decimal"/>
      <w:lvlText w:val="%1.%2.%3.%4."/>
      <w:lvlJc w:val="left"/>
      <w:pPr>
        <w:ind w:left="9522" w:hanging="720"/>
      </w:pPr>
      <w:rPr>
        <w:rFonts w:hint="default"/>
      </w:rPr>
    </w:lvl>
    <w:lvl w:ilvl="4">
      <w:start w:val="1"/>
      <w:numFmt w:val="decimal"/>
      <w:lvlText w:val="%1.%2.%3.%4.%5."/>
      <w:lvlJc w:val="left"/>
      <w:pPr>
        <w:ind w:left="12816" w:hanging="1080"/>
      </w:pPr>
      <w:rPr>
        <w:rFonts w:hint="default"/>
      </w:rPr>
    </w:lvl>
    <w:lvl w:ilvl="5">
      <w:start w:val="1"/>
      <w:numFmt w:val="decimal"/>
      <w:lvlText w:val="%1.%2.%3.%4.%5.%6."/>
      <w:lvlJc w:val="left"/>
      <w:pPr>
        <w:ind w:left="15750" w:hanging="1080"/>
      </w:pPr>
      <w:rPr>
        <w:rFonts w:hint="default"/>
      </w:rPr>
    </w:lvl>
    <w:lvl w:ilvl="6">
      <w:start w:val="1"/>
      <w:numFmt w:val="decimal"/>
      <w:lvlText w:val="%1.%2.%3.%4.%5.%6.%7."/>
      <w:lvlJc w:val="left"/>
      <w:pPr>
        <w:ind w:left="19044" w:hanging="1440"/>
      </w:pPr>
      <w:rPr>
        <w:rFonts w:hint="default"/>
      </w:rPr>
    </w:lvl>
    <w:lvl w:ilvl="7">
      <w:start w:val="1"/>
      <w:numFmt w:val="decimal"/>
      <w:lvlText w:val="%1.%2.%3.%4.%5.%6.%7.%8."/>
      <w:lvlJc w:val="left"/>
      <w:pPr>
        <w:ind w:left="21978" w:hanging="1440"/>
      </w:pPr>
      <w:rPr>
        <w:rFonts w:hint="default"/>
      </w:rPr>
    </w:lvl>
    <w:lvl w:ilvl="8">
      <w:start w:val="1"/>
      <w:numFmt w:val="decimal"/>
      <w:lvlText w:val="%1.%2.%3.%4.%5.%6.%7.%8.%9."/>
      <w:lvlJc w:val="left"/>
      <w:pPr>
        <w:ind w:left="25272" w:hanging="1800"/>
      </w:pPr>
      <w:rPr>
        <w:rFonts w:hint="default"/>
      </w:rPr>
    </w:lvl>
  </w:abstractNum>
  <w:abstractNum w:abstractNumId="87" w15:restartNumberingAfterBreak="0">
    <w:nsid w:val="273144D5"/>
    <w:multiLevelType w:val="multilevel"/>
    <w:tmpl w:val="DFB82678"/>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88" w15:restartNumberingAfterBreak="0">
    <w:nsid w:val="27FB082B"/>
    <w:multiLevelType w:val="multilevel"/>
    <w:tmpl w:val="155EF3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9" w15:restartNumberingAfterBreak="0">
    <w:nsid w:val="286202F8"/>
    <w:multiLevelType w:val="multilevel"/>
    <w:tmpl w:val="CF685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9672032"/>
    <w:multiLevelType w:val="multilevel"/>
    <w:tmpl w:val="B4BC20F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91" w15:restartNumberingAfterBreak="0">
    <w:nsid w:val="2A176C32"/>
    <w:multiLevelType w:val="multilevel"/>
    <w:tmpl w:val="2DFA5EC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92" w15:restartNumberingAfterBreak="0">
    <w:nsid w:val="2A6053A6"/>
    <w:multiLevelType w:val="multilevel"/>
    <w:tmpl w:val="92C06A1C"/>
    <w:lvl w:ilvl="0">
      <w:start w:val="1"/>
      <w:numFmt w:val="bullet"/>
      <w:lvlText w:val=""/>
      <w:lvlJc w:val="left"/>
      <w:pPr>
        <w:ind w:left="965" w:hanging="360"/>
      </w:pPr>
      <w:rPr>
        <w:rFonts w:ascii="Wingdings" w:hAnsi="Wingdings" w:cs="Wingdings" w:hint="default"/>
      </w:rPr>
    </w:lvl>
    <w:lvl w:ilvl="1">
      <w:start w:val="1"/>
      <w:numFmt w:val="bullet"/>
      <w:lvlText w:val="o"/>
      <w:lvlJc w:val="left"/>
      <w:pPr>
        <w:ind w:left="1685" w:hanging="360"/>
      </w:pPr>
      <w:rPr>
        <w:rFonts w:ascii="Courier New" w:hAnsi="Courier New" w:cs="Courier New" w:hint="default"/>
      </w:rPr>
    </w:lvl>
    <w:lvl w:ilvl="2">
      <w:start w:val="1"/>
      <w:numFmt w:val="bullet"/>
      <w:lvlText w:val=""/>
      <w:lvlJc w:val="left"/>
      <w:pPr>
        <w:ind w:left="2405" w:hanging="360"/>
      </w:pPr>
      <w:rPr>
        <w:rFonts w:ascii="Wingdings" w:hAnsi="Wingdings" w:cs="Wingdings" w:hint="default"/>
      </w:rPr>
    </w:lvl>
    <w:lvl w:ilvl="3">
      <w:start w:val="1"/>
      <w:numFmt w:val="bullet"/>
      <w:lvlText w:val=""/>
      <w:lvlJc w:val="left"/>
      <w:pPr>
        <w:ind w:left="3125" w:hanging="360"/>
      </w:pPr>
      <w:rPr>
        <w:rFonts w:ascii="Symbol" w:hAnsi="Symbol" w:cs="Symbol" w:hint="default"/>
      </w:rPr>
    </w:lvl>
    <w:lvl w:ilvl="4">
      <w:start w:val="1"/>
      <w:numFmt w:val="bullet"/>
      <w:lvlText w:val="o"/>
      <w:lvlJc w:val="left"/>
      <w:pPr>
        <w:ind w:left="3845" w:hanging="360"/>
      </w:pPr>
      <w:rPr>
        <w:rFonts w:ascii="Courier New" w:hAnsi="Courier New" w:cs="Courier New" w:hint="default"/>
      </w:rPr>
    </w:lvl>
    <w:lvl w:ilvl="5">
      <w:start w:val="1"/>
      <w:numFmt w:val="bullet"/>
      <w:lvlText w:val=""/>
      <w:lvlJc w:val="left"/>
      <w:pPr>
        <w:ind w:left="4565" w:hanging="360"/>
      </w:pPr>
      <w:rPr>
        <w:rFonts w:ascii="Wingdings" w:hAnsi="Wingdings" w:cs="Wingdings" w:hint="default"/>
      </w:rPr>
    </w:lvl>
    <w:lvl w:ilvl="6">
      <w:start w:val="1"/>
      <w:numFmt w:val="bullet"/>
      <w:lvlText w:val=""/>
      <w:lvlJc w:val="left"/>
      <w:pPr>
        <w:ind w:left="5285" w:hanging="360"/>
      </w:pPr>
      <w:rPr>
        <w:rFonts w:ascii="Symbol" w:hAnsi="Symbol" w:cs="Symbol" w:hint="default"/>
      </w:rPr>
    </w:lvl>
    <w:lvl w:ilvl="7">
      <w:start w:val="1"/>
      <w:numFmt w:val="bullet"/>
      <w:lvlText w:val="o"/>
      <w:lvlJc w:val="left"/>
      <w:pPr>
        <w:ind w:left="6005" w:hanging="360"/>
      </w:pPr>
      <w:rPr>
        <w:rFonts w:ascii="Courier New" w:hAnsi="Courier New" w:cs="Courier New" w:hint="default"/>
      </w:rPr>
    </w:lvl>
    <w:lvl w:ilvl="8">
      <w:start w:val="1"/>
      <w:numFmt w:val="bullet"/>
      <w:lvlText w:val=""/>
      <w:lvlJc w:val="left"/>
      <w:pPr>
        <w:ind w:left="6725" w:hanging="360"/>
      </w:pPr>
      <w:rPr>
        <w:rFonts w:ascii="Wingdings" w:hAnsi="Wingdings" w:cs="Wingdings" w:hint="default"/>
      </w:rPr>
    </w:lvl>
  </w:abstractNum>
  <w:abstractNum w:abstractNumId="93" w15:restartNumberingAfterBreak="0">
    <w:nsid w:val="2A646AAC"/>
    <w:multiLevelType w:val="multilevel"/>
    <w:tmpl w:val="2ACC27FE"/>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94" w15:restartNumberingAfterBreak="0">
    <w:nsid w:val="2AE12DFF"/>
    <w:multiLevelType w:val="multilevel"/>
    <w:tmpl w:val="9E74676C"/>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rPr>
        <w:b/>
        <w:w w:val="93"/>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95" w15:restartNumberingAfterBreak="0">
    <w:nsid w:val="2BF764DB"/>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15:restartNumberingAfterBreak="0">
    <w:nsid w:val="2C2B3983"/>
    <w:multiLevelType w:val="multilevel"/>
    <w:tmpl w:val="0DF82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2C7E2793"/>
    <w:multiLevelType w:val="multilevel"/>
    <w:tmpl w:val="D92AAC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C9926A4"/>
    <w:multiLevelType w:val="multilevel"/>
    <w:tmpl w:val="13982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2C9F7C39"/>
    <w:multiLevelType w:val="multilevel"/>
    <w:tmpl w:val="21F87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2CD23D3C"/>
    <w:multiLevelType w:val="multilevel"/>
    <w:tmpl w:val="C6E82C0A"/>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01" w15:restartNumberingAfterBreak="0">
    <w:nsid w:val="2CF86F4C"/>
    <w:multiLevelType w:val="multilevel"/>
    <w:tmpl w:val="07DE3CB4"/>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02" w15:restartNumberingAfterBreak="0">
    <w:nsid w:val="2DDC0FED"/>
    <w:multiLevelType w:val="multilevel"/>
    <w:tmpl w:val="47AAA1B2"/>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03" w15:restartNumberingAfterBreak="0">
    <w:nsid w:val="2E007A50"/>
    <w:multiLevelType w:val="multilevel"/>
    <w:tmpl w:val="34CAA2C4"/>
    <w:lvl w:ilvl="0">
      <w:start w:val="1"/>
      <w:numFmt w:val="decimal"/>
      <w:lvlText w:val="%1."/>
      <w:lvlJc w:val="left"/>
      <w:pPr>
        <w:tabs>
          <w:tab w:val="num" w:pos="720"/>
        </w:tabs>
        <w:ind w:left="720" w:hanging="360"/>
      </w:pPr>
      <w:rPr>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04" w15:restartNumberingAfterBreak="0">
    <w:nsid w:val="2EE7154F"/>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5" w15:restartNumberingAfterBreak="0">
    <w:nsid w:val="2F1B4CD6"/>
    <w:multiLevelType w:val="multilevel"/>
    <w:tmpl w:val="FD4860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6" w15:restartNumberingAfterBreak="0">
    <w:nsid w:val="2FDB328B"/>
    <w:multiLevelType w:val="multilevel"/>
    <w:tmpl w:val="5C2EB1D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07" w15:restartNumberingAfterBreak="0">
    <w:nsid w:val="2FF32D33"/>
    <w:multiLevelType w:val="multilevel"/>
    <w:tmpl w:val="850CA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00624DA"/>
    <w:multiLevelType w:val="multilevel"/>
    <w:tmpl w:val="FC98E6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31320FA8"/>
    <w:multiLevelType w:val="multilevel"/>
    <w:tmpl w:val="A3100DDE"/>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10" w15:restartNumberingAfterBreak="0">
    <w:nsid w:val="31E60520"/>
    <w:multiLevelType w:val="multilevel"/>
    <w:tmpl w:val="84AAE30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11" w15:restartNumberingAfterBreak="0">
    <w:nsid w:val="3215086B"/>
    <w:multiLevelType w:val="multilevel"/>
    <w:tmpl w:val="39828B0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12" w15:restartNumberingAfterBreak="0">
    <w:nsid w:val="33173E01"/>
    <w:multiLevelType w:val="multilevel"/>
    <w:tmpl w:val="D8F6F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3322674A"/>
    <w:multiLevelType w:val="multilevel"/>
    <w:tmpl w:val="B246BCD0"/>
    <w:lvl w:ilvl="0">
      <w:start w:val="1"/>
      <w:numFmt w:val="bullet"/>
      <w:lvlText w:val=""/>
      <w:lvlJc w:val="left"/>
      <w:pPr>
        <w:ind w:left="0" w:firstLine="0"/>
      </w:pPr>
      <w:rPr>
        <w:rFonts w:ascii="Symbol" w:hAnsi="Symbol" w:cs="Symbol" w:hint="default"/>
        <w:sz w:val="22"/>
      </w:rPr>
    </w:lvl>
    <w:lvl w:ilvl="1">
      <w:start w:val="1"/>
      <w:numFmt w:val="bullet"/>
      <w:lvlText w:val=""/>
      <w:lvlJc w:val="left"/>
      <w:pPr>
        <w:tabs>
          <w:tab w:val="num" w:pos="1443"/>
        </w:tabs>
        <w:ind w:left="1443" w:hanging="363"/>
      </w:pPr>
      <w:rPr>
        <w:rFonts w:ascii="Symbol" w:hAnsi="Symbol" w:cs="Symbol" w:hint="default"/>
        <w:sz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4" w15:restartNumberingAfterBreak="0">
    <w:nsid w:val="33934852"/>
    <w:multiLevelType w:val="multilevel"/>
    <w:tmpl w:val="68F04CB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15" w15:restartNumberingAfterBreak="0">
    <w:nsid w:val="343A5542"/>
    <w:multiLevelType w:val="multilevel"/>
    <w:tmpl w:val="1A7C8D0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34C476D8"/>
    <w:multiLevelType w:val="multilevel"/>
    <w:tmpl w:val="E2101D36"/>
    <w:lvl w:ilvl="0">
      <w:start w:val="1"/>
      <w:numFmt w:val="decimal"/>
      <w:lvlText w:val="%1."/>
      <w:lvlJc w:val="left"/>
      <w:pPr>
        <w:ind w:left="846" w:hanging="420"/>
      </w:pPr>
      <w:rPr>
        <w:rFonts w:hint="default"/>
        <w:b/>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54E3AC8"/>
    <w:multiLevelType w:val="multilevel"/>
    <w:tmpl w:val="A19A290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18" w15:restartNumberingAfterBreak="0">
    <w:nsid w:val="356F1B99"/>
    <w:multiLevelType w:val="multilevel"/>
    <w:tmpl w:val="E71EFA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9" w15:restartNumberingAfterBreak="0">
    <w:nsid w:val="361A4E57"/>
    <w:multiLevelType w:val="multilevel"/>
    <w:tmpl w:val="562E7AC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20" w15:restartNumberingAfterBreak="0">
    <w:nsid w:val="362B3D2D"/>
    <w:multiLevelType w:val="multilevel"/>
    <w:tmpl w:val="4FEEB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373C25EF"/>
    <w:multiLevelType w:val="multilevel"/>
    <w:tmpl w:val="0082E42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22" w15:restartNumberingAfterBreak="0">
    <w:nsid w:val="374E787E"/>
    <w:multiLevelType w:val="multilevel"/>
    <w:tmpl w:val="7DA8F2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379103AF"/>
    <w:multiLevelType w:val="multilevel"/>
    <w:tmpl w:val="F5660C36"/>
    <w:lvl w:ilvl="0">
      <w:start w:val="1"/>
      <w:numFmt w:val="decimal"/>
      <w:lvlText w:val="%1."/>
      <w:lvlJc w:val="left"/>
      <w:pPr>
        <w:ind w:left="36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37F03C10"/>
    <w:multiLevelType w:val="multilevel"/>
    <w:tmpl w:val="EAD0E2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37F6176B"/>
    <w:multiLevelType w:val="multilevel"/>
    <w:tmpl w:val="415CF848"/>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26" w15:restartNumberingAfterBreak="0">
    <w:nsid w:val="38BA7C8F"/>
    <w:multiLevelType w:val="multilevel"/>
    <w:tmpl w:val="AD7040E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27" w15:restartNumberingAfterBreak="0">
    <w:nsid w:val="39122427"/>
    <w:multiLevelType w:val="multilevel"/>
    <w:tmpl w:val="2F80A6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8" w15:restartNumberingAfterBreak="0">
    <w:nsid w:val="39F52AEE"/>
    <w:multiLevelType w:val="multilevel"/>
    <w:tmpl w:val="4E0EE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3A5A55E7"/>
    <w:multiLevelType w:val="multilevel"/>
    <w:tmpl w:val="939A1586"/>
    <w:lvl w:ilvl="0">
      <w:start w:val="16"/>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3AB75063"/>
    <w:multiLevelType w:val="multilevel"/>
    <w:tmpl w:val="568EE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3B057011"/>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2" w15:restartNumberingAfterBreak="0">
    <w:nsid w:val="3B1D7F9C"/>
    <w:multiLevelType w:val="multilevel"/>
    <w:tmpl w:val="ABC05356"/>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33" w15:restartNumberingAfterBreak="0">
    <w:nsid w:val="3B47474C"/>
    <w:multiLevelType w:val="multilevel"/>
    <w:tmpl w:val="09520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3BA91303"/>
    <w:multiLevelType w:val="multilevel"/>
    <w:tmpl w:val="2CC034C0"/>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3C2E753D"/>
    <w:multiLevelType w:val="multilevel"/>
    <w:tmpl w:val="0C600F8A"/>
    <w:lvl w:ilvl="0">
      <w:start w:val="1"/>
      <w:numFmt w:val="bullet"/>
      <w:lvlText w:val="o"/>
      <w:lvlJc w:val="left"/>
      <w:pPr>
        <w:tabs>
          <w:tab w:val="num" w:pos="720"/>
        </w:tabs>
        <w:ind w:left="720" w:hanging="360"/>
      </w:pPr>
      <w:rPr>
        <w:rFonts w:ascii="Courier New" w:hAnsi="Courier New" w:cs="Courier New"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o"/>
      <w:lvlJc w:val="left"/>
      <w:pPr>
        <w:tabs>
          <w:tab w:val="num" w:pos="2160"/>
        </w:tabs>
        <w:ind w:left="2160" w:hanging="360"/>
      </w:pPr>
      <w:rPr>
        <w:rFonts w:ascii="Courier New" w:hAnsi="Courier New" w:cs="Courier New" w:hint="default"/>
        <w:b/>
        <w:sz w:val="20"/>
      </w:rPr>
    </w:lvl>
    <w:lvl w:ilvl="3">
      <w:start w:val="1"/>
      <w:numFmt w:val="bullet"/>
      <w:lvlText w:val="o"/>
      <w:lvlJc w:val="left"/>
      <w:pPr>
        <w:tabs>
          <w:tab w:val="num" w:pos="2880"/>
        </w:tabs>
        <w:ind w:left="2880" w:hanging="360"/>
      </w:pPr>
      <w:rPr>
        <w:rFonts w:ascii="Courier New" w:hAnsi="Courier New" w:cs="Courier New" w:hint="default"/>
        <w:b/>
        <w:sz w:val="20"/>
      </w:rPr>
    </w:lvl>
    <w:lvl w:ilvl="4">
      <w:start w:val="1"/>
      <w:numFmt w:val="bullet"/>
      <w:lvlText w:val="o"/>
      <w:lvlJc w:val="left"/>
      <w:pPr>
        <w:tabs>
          <w:tab w:val="num" w:pos="3600"/>
        </w:tabs>
        <w:ind w:left="3600" w:hanging="360"/>
      </w:pPr>
      <w:rPr>
        <w:rFonts w:ascii="Courier New" w:hAnsi="Courier New" w:cs="Courier New" w:hint="default"/>
        <w:b/>
        <w:sz w:val="20"/>
      </w:rPr>
    </w:lvl>
    <w:lvl w:ilvl="5">
      <w:start w:val="1"/>
      <w:numFmt w:val="bullet"/>
      <w:lvlText w:val="o"/>
      <w:lvlJc w:val="left"/>
      <w:pPr>
        <w:tabs>
          <w:tab w:val="num" w:pos="4320"/>
        </w:tabs>
        <w:ind w:left="4320" w:hanging="360"/>
      </w:pPr>
      <w:rPr>
        <w:rFonts w:ascii="Courier New" w:hAnsi="Courier New" w:cs="Courier New" w:hint="default"/>
        <w:b/>
        <w:sz w:val="20"/>
      </w:rPr>
    </w:lvl>
    <w:lvl w:ilvl="6">
      <w:start w:val="1"/>
      <w:numFmt w:val="bullet"/>
      <w:lvlText w:val="o"/>
      <w:lvlJc w:val="left"/>
      <w:pPr>
        <w:tabs>
          <w:tab w:val="num" w:pos="5040"/>
        </w:tabs>
        <w:ind w:left="5040" w:hanging="360"/>
      </w:pPr>
      <w:rPr>
        <w:rFonts w:ascii="Courier New" w:hAnsi="Courier New" w:cs="Courier New" w:hint="default"/>
        <w:b/>
        <w:sz w:val="20"/>
      </w:rPr>
    </w:lvl>
    <w:lvl w:ilvl="7">
      <w:start w:val="1"/>
      <w:numFmt w:val="bullet"/>
      <w:lvlText w:val="o"/>
      <w:lvlJc w:val="left"/>
      <w:pPr>
        <w:tabs>
          <w:tab w:val="num" w:pos="5760"/>
        </w:tabs>
        <w:ind w:left="5760" w:hanging="360"/>
      </w:pPr>
      <w:rPr>
        <w:rFonts w:ascii="Courier New" w:hAnsi="Courier New" w:cs="Courier New" w:hint="default"/>
        <w:b/>
        <w:sz w:val="20"/>
      </w:rPr>
    </w:lvl>
    <w:lvl w:ilvl="8">
      <w:start w:val="1"/>
      <w:numFmt w:val="bullet"/>
      <w:lvlText w:val="o"/>
      <w:lvlJc w:val="left"/>
      <w:pPr>
        <w:tabs>
          <w:tab w:val="num" w:pos="6480"/>
        </w:tabs>
        <w:ind w:left="6480" w:hanging="360"/>
      </w:pPr>
      <w:rPr>
        <w:rFonts w:ascii="Courier New" w:hAnsi="Courier New" w:cs="Courier New" w:hint="default"/>
        <w:b/>
        <w:sz w:val="20"/>
      </w:rPr>
    </w:lvl>
  </w:abstractNum>
  <w:abstractNum w:abstractNumId="136" w15:restartNumberingAfterBreak="0">
    <w:nsid w:val="3C2F2744"/>
    <w:multiLevelType w:val="multilevel"/>
    <w:tmpl w:val="2E028CF2"/>
    <w:lvl w:ilvl="0">
      <w:start w:val="1"/>
      <w:numFmt w:val="bullet"/>
      <w:lvlText w:val="o"/>
      <w:lvlJc w:val="left"/>
      <w:pPr>
        <w:tabs>
          <w:tab w:val="num" w:pos="720"/>
        </w:tabs>
        <w:ind w:left="720" w:hanging="360"/>
      </w:pPr>
      <w:rPr>
        <w:rFonts w:ascii="Courier New" w:hAnsi="Courier New" w:cs="Courier New"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o"/>
      <w:lvlJc w:val="left"/>
      <w:pPr>
        <w:tabs>
          <w:tab w:val="num" w:pos="2160"/>
        </w:tabs>
        <w:ind w:left="2160" w:hanging="360"/>
      </w:pPr>
      <w:rPr>
        <w:rFonts w:ascii="Courier New" w:hAnsi="Courier New" w:cs="Courier New" w:hint="default"/>
        <w:b/>
        <w:sz w:val="20"/>
      </w:rPr>
    </w:lvl>
    <w:lvl w:ilvl="3">
      <w:start w:val="1"/>
      <w:numFmt w:val="bullet"/>
      <w:lvlText w:val="o"/>
      <w:lvlJc w:val="left"/>
      <w:pPr>
        <w:tabs>
          <w:tab w:val="num" w:pos="2880"/>
        </w:tabs>
        <w:ind w:left="2880" w:hanging="360"/>
      </w:pPr>
      <w:rPr>
        <w:rFonts w:ascii="Courier New" w:hAnsi="Courier New" w:cs="Courier New" w:hint="default"/>
        <w:b/>
        <w:sz w:val="20"/>
      </w:rPr>
    </w:lvl>
    <w:lvl w:ilvl="4">
      <w:start w:val="1"/>
      <w:numFmt w:val="bullet"/>
      <w:lvlText w:val="o"/>
      <w:lvlJc w:val="left"/>
      <w:pPr>
        <w:tabs>
          <w:tab w:val="num" w:pos="3600"/>
        </w:tabs>
        <w:ind w:left="3600" w:hanging="360"/>
      </w:pPr>
      <w:rPr>
        <w:rFonts w:ascii="Courier New" w:hAnsi="Courier New" w:cs="Courier New" w:hint="default"/>
        <w:b/>
        <w:sz w:val="20"/>
      </w:rPr>
    </w:lvl>
    <w:lvl w:ilvl="5">
      <w:start w:val="1"/>
      <w:numFmt w:val="bullet"/>
      <w:lvlText w:val="o"/>
      <w:lvlJc w:val="left"/>
      <w:pPr>
        <w:tabs>
          <w:tab w:val="num" w:pos="4320"/>
        </w:tabs>
        <w:ind w:left="4320" w:hanging="360"/>
      </w:pPr>
      <w:rPr>
        <w:rFonts w:ascii="Courier New" w:hAnsi="Courier New" w:cs="Courier New" w:hint="default"/>
        <w:b/>
        <w:sz w:val="20"/>
      </w:rPr>
    </w:lvl>
    <w:lvl w:ilvl="6">
      <w:start w:val="1"/>
      <w:numFmt w:val="bullet"/>
      <w:lvlText w:val="o"/>
      <w:lvlJc w:val="left"/>
      <w:pPr>
        <w:tabs>
          <w:tab w:val="num" w:pos="5040"/>
        </w:tabs>
        <w:ind w:left="5040" w:hanging="360"/>
      </w:pPr>
      <w:rPr>
        <w:rFonts w:ascii="Courier New" w:hAnsi="Courier New" w:cs="Courier New" w:hint="default"/>
        <w:b/>
        <w:sz w:val="20"/>
      </w:rPr>
    </w:lvl>
    <w:lvl w:ilvl="7">
      <w:start w:val="1"/>
      <w:numFmt w:val="bullet"/>
      <w:lvlText w:val="o"/>
      <w:lvlJc w:val="left"/>
      <w:pPr>
        <w:tabs>
          <w:tab w:val="num" w:pos="5760"/>
        </w:tabs>
        <w:ind w:left="5760" w:hanging="360"/>
      </w:pPr>
      <w:rPr>
        <w:rFonts w:ascii="Courier New" w:hAnsi="Courier New" w:cs="Courier New" w:hint="default"/>
        <w:b/>
        <w:sz w:val="20"/>
      </w:rPr>
    </w:lvl>
    <w:lvl w:ilvl="8">
      <w:start w:val="1"/>
      <w:numFmt w:val="bullet"/>
      <w:lvlText w:val="o"/>
      <w:lvlJc w:val="left"/>
      <w:pPr>
        <w:tabs>
          <w:tab w:val="num" w:pos="6480"/>
        </w:tabs>
        <w:ind w:left="6480" w:hanging="360"/>
      </w:pPr>
      <w:rPr>
        <w:rFonts w:ascii="Courier New" w:hAnsi="Courier New" w:cs="Courier New" w:hint="default"/>
        <w:b/>
        <w:sz w:val="20"/>
      </w:rPr>
    </w:lvl>
  </w:abstractNum>
  <w:abstractNum w:abstractNumId="137" w15:restartNumberingAfterBreak="0">
    <w:nsid w:val="3C9A2044"/>
    <w:multiLevelType w:val="multilevel"/>
    <w:tmpl w:val="F384C29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38" w15:restartNumberingAfterBreak="0">
    <w:nsid w:val="3D680B3F"/>
    <w:multiLevelType w:val="hybridMultilevel"/>
    <w:tmpl w:val="1F263A7C"/>
    <w:lvl w:ilvl="0" w:tplc="F1DAFF14">
      <w:start w:val="1"/>
      <w:numFmt w:val="decimal"/>
      <w:lvlText w:val="%1."/>
      <w:lvlJc w:val="left"/>
      <w:pPr>
        <w:ind w:left="365" w:hanging="360"/>
      </w:pPr>
      <w:rPr>
        <w:rFonts w:eastAsia="Times New Roman" w:hint="default"/>
        <w:b w:val="0"/>
        <w:sz w:val="22"/>
        <w:szCs w:val="22"/>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39" w15:restartNumberingAfterBreak="0">
    <w:nsid w:val="3D70452C"/>
    <w:multiLevelType w:val="multilevel"/>
    <w:tmpl w:val="CC52D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3E034C27"/>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1" w15:restartNumberingAfterBreak="0">
    <w:nsid w:val="3EE632C4"/>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2" w15:restartNumberingAfterBreak="0">
    <w:nsid w:val="3F492750"/>
    <w:multiLevelType w:val="multilevel"/>
    <w:tmpl w:val="314E017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40165F51"/>
    <w:multiLevelType w:val="multilevel"/>
    <w:tmpl w:val="F1CA8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40390D1A"/>
    <w:multiLevelType w:val="multilevel"/>
    <w:tmpl w:val="CEBA50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409A2158"/>
    <w:multiLevelType w:val="multilevel"/>
    <w:tmpl w:val="CF685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40A12D7D"/>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15:restartNumberingAfterBreak="0">
    <w:nsid w:val="40DC70FA"/>
    <w:multiLevelType w:val="multilevel"/>
    <w:tmpl w:val="0164D5B8"/>
    <w:lvl w:ilvl="0">
      <w:start w:val="11"/>
      <w:numFmt w:val="decimal"/>
      <w:lvlText w:val="%1."/>
      <w:lvlJc w:val="left"/>
      <w:pPr>
        <w:ind w:left="720" w:hanging="360"/>
      </w:pPr>
    </w:lvl>
    <w:lvl w:ilvl="1">
      <w:start w:val="1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41C4374D"/>
    <w:multiLevelType w:val="multilevel"/>
    <w:tmpl w:val="CF685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41C60DA2"/>
    <w:multiLevelType w:val="multilevel"/>
    <w:tmpl w:val="5BA4235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0" w15:restartNumberingAfterBreak="0">
    <w:nsid w:val="41CD2879"/>
    <w:multiLevelType w:val="multilevel"/>
    <w:tmpl w:val="C1848904"/>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51" w15:restartNumberingAfterBreak="0">
    <w:nsid w:val="434976DB"/>
    <w:multiLevelType w:val="multilevel"/>
    <w:tmpl w:val="0422D77A"/>
    <w:lvl w:ilvl="0">
      <w:start w:val="1"/>
      <w:numFmt w:val="bullet"/>
      <w:lvlText w:val=""/>
      <w:lvlJc w:val="left"/>
      <w:pPr>
        <w:ind w:left="360" w:hanging="360"/>
      </w:pPr>
      <w:rPr>
        <w:rFonts w:ascii="Symbol" w:hAnsi="Symbol" w:cs="Symbol" w:hint="default"/>
      </w:rPr>
    </w:lvl>
    <w:lvl w:ilvl="1">
      <w:start w:val="1"/>
      <w:numFmt w:val="decimal"/>
      <w:lvlText w:val="%2)"/>
      <w:lvlJc w:val="left"/>
      <w:pPr>
        <w:ind w:left="720" w:hanging="360"/>
      </w:pPr>
    </w:lvl>
    <w:lvl w:ilvl="2">
      <w:start w:val="1"/>
      <w:numFmt w:val="bullet"/>
      <w:lvlText w:val=""/>
      <w:lvlJc w:val="left"/>
      <w:pPr>
        <w:ind w:left="1080" w:hanging="360"/>
      </w:pPr>
      <w:rPr>
        <w:rFonts w:ascii="Symbol" w:hAnsi="Symbol" w:cs="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2" w15:restartNumberingAfterBreak="0">
    <w:nsid w:val="44647584"/>
    <w:multiLevelType w:val="multilevel"/>
    <w:tmpl w:val="290890A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53" w15:restartNumberingAfterBreak="0">
    <w:nsid w:val="44F6562B"/>
    <w:multiLevelType w:val="multilevel"/>
    <w:tmpl w:val="E9DE6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45615F27"/>
    <w:multiLevelType w:val="multilevel"/>
    <w:tmpl w:val="60AAC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458E13D3"/>
    <w:multiLevelType w:val="multilevel"/>
    <w:tmpl w:val="928EC7D0"/>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56" w15:restartNumberingAfterBreak="0">
    <w:nsid w:val="45C97355"/>
    <w:multiLevelType w:val="multilevel"/>
    <w:tmpl w:val="A52062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45FD3B1D"/>
    <w:multiLevelType w:val="multilevel"/>
    <w:tmpl w:val="BEAEC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486B6660"/>
    <w:multiLevelType w:val="multilevel"/>
    <w:tmpl w:val="7B1C4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49271BD6"/>
    <w:multiLevelType w:val="multilevel"/>
    <w:tmpl w:val="2FE4B4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49CF48E2"/>
    <w:multiLevelType w:val="multilevel"/>
    <w:tmpl w:val="7B281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4A3B0FCF"/>
    <w:multiLevelType w:val="multilevel"/>
    <w:tmpl w:val="6AC464E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62" w15:restartNumberingAfterBreak="0">
    <w:nsid w:val="4A5E426E"/>
    <w:multiLevelType w:val="multilevel"/>
    <w:tmpl w:val="89EC9D34"/>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63" w15:restartNumberingAfterBreak="0">
    <w:nsid w:val="4BB222A6"/>
    <w:multiLevelType w:val="multilevel"/>
    <w:tmpl w:val="C11AACE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64" w15:restartNumberingAfterBreak="0">
    <w:nsid w:val="4BBF3157"/>
    <w:multiLevelType w:val="multilevel"/>
    <w:tmpl w:val="0B54FB12"/>
    <w:lvl w:ilvl="0">
      <w:start w:val="5"/>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4C4B3043"/>
    <w:multiLevelType w:val="multilevel"/>
    <w:tmpl w:val="65282C40"/>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66" w15:restartNumberingAfterBreak="0">
    <w:nsid w:val="4C994F43"/>
    <w:multiLevelType w:val="multilevel"/>
    <w:tmpl w:val="EB8010B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67" w15:restartNumberingAfterBreak="0">
    <w:nsid w:val="4D1028F0"/>
    <w:multiLevelType w:val="multilevel"/>
    <w:tmpl w:val="91CCC54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68" w15:restartNumberingAfterBreak="0">
    <w:nsid w:val="4D7A77B4"/>
    <w:multiLevelType w:val="multilevel"/>
    <w:tmpl w:val="E7EC0958"/>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69" w15:restartNumberingAfterBreak="0">
    <w:nsid w:val="4D9A43A5"/>
    <w:multiLevelType w:val="multilevel"/>
    <w:tmpl w:val="94608F90"/>
    <w:lvl w:ilvl="0">
      <w:start w:val="5"/>
      <w:numFmt w:val="decimal"/>
      <w:lvlText w:val="%1."/>
      <w:lvlJc w:val="left"/>
      <w:pPr>
        <w:ind w:left="720" w:hanging="360"/>
      </w:p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0" w15:restartNumberingAfterBreak="0">
    <w:nsid w:val="4DD242B4"/>
    <w:multiLevelType w:val="multilevel"/>
    <w:tmpl w:val="59C662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1" w15:restartNumberingAfterBreak="0">
    <w:nsid w:val="4DE104B1"/>
    <w:multiLevelType w:val="multilevel"/>
    <w:tmpl w:val="72D601BC"/>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2" w15:restartNumberingAfterBreak="0">
    <w:nsid w:val="4EAA0396"/>
    <w:multiLevelType w:val="multilevel"/>
    <w:tmpl w:val="62C0D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4ED75A23"/>
    <w:multiLevelType w:val="multilevel"/>
    <w:tmpl w:val="64D81802"/>
    <w:lvl w:ilvl="0">
      <w:start w:val="1"/>
      <w:numFmt w:val="bullet"/>
      <w:lvlText w:val="o"/>
      <w:lvlJc w:val="left"/>
      <w:pPr>
        <w:tabs>
          <w:tab w:val="num" w:pos="720"/>
        </w:tabs>
        <w:ind w:left="720" w:hanging="360"/>
      </w:pPr>
      <w:rPr>
        <w:rFonts w:ascii="Courier New" w:hAnsi="Courier New" w:cs="Courier New"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o"/>
      <w:lvlJc w:val="left"/>
      <w:pPr>
        <w:tabs>
          <w:tab w:val="num" w:pos="2160"/>
        </w:tabs>
        <w:ind w:left="2160" w:hanging="360"/>
      </w:pPr>
      <w:rPr>
        <w:rFonts w:ascii="Courier New" w:hAnsi="Courier New" w:cs="Courier New" w:hint="default"/>
        <w:b/>
        <w:sz w:val="20"/>
      </w:rPr>
    </w:lvl>
    <w:lvl w:ilvl="3">
      <w:start w:val="1"/>
      <w:numFmt w:val="bullet"/>
      <w:lvlText w:val="o"/>
      <w:lvlJc w:val="left"/>
      <w:pPr>
        <w:tabs>
          <w:tab w:val="num" w:pos="2880"/>
        </w:tabs>
        <w:ind w:left="2880" w:hanging="360"/>
      </w:pPr>
      <w:rPr>
        <w:rFonts w:ascii="Courier New" w:hAnsi="Courier New" w:cs="Courier New" w:hint="default"/>
        <w:b/>
        <w:sz w:val="20"/>
      </w:rPr>
    </w:lvl>
    <w:lvl w:ilvl="4">
      <w:start w:val="1"/>
      <w:numFmt w:val="bullet"/>
      <w:lvlText w:val="o"/>
      <w:lvlJc w:val="left"/>
      <w:pPr>
        <w:tabs>
          <w:tab w:val="num" w:pos="3600"/>
        </w:tabs>
        <w:ind w:left="3600" w:hanging="360"/>
      </w:pPr>
      <w:rPr>
        <w:rFonts w:ascii="Courier New" w:hAnsi="Courier New" w:cs="Courier New" w:hint="default"/>
        <w:b/>
        <w:sz w:val="20"/>
      </w:rPr>
    </w:lvl>
    <w:lvl w:ilvl="5">
      <w:start w:val="1"/>
      <w:numFmt w:val="bullet"/>
      <w:lvlText w:val="o"/>
      <w:lvlJc w:val="left"/>
      <w:pPr>
        <w:tabs>
          <w:tab w:val="num" w:pos="4320"/>
        </w:tabs>
        <w:ind w:left="4320" w:hanging="360"/>
      </w:pPr>
      <w:rPr>
        <w:rFonts w:ascii="Courier New" w:hAnsi="Courier New" w:cs="Courier New" w:hint="default"/>
        <w:b/>
        <w:sz w:val="20"/>
      </w:rPr>
    </w:lvl>
    <w:lvl w:ilvl="6">
      <w:start w:val="1"/>
      <w:numFmt w:val="bullet"/>
      <w:lvlText w:val="o"/>
      <w:lvlJc w:val="left"/>
      <w:pPr>
        <w:tabs>
          <w:tab w:val="num" w:pos="5040"/>
        </w:tabs>
        <w:ind w:left="5040" w:hanging="360"/>
      </w:pPr>
      <w:rPr>
        <w:rFonts w:ascii="Courier New" w:hAnsi="Courier New" w:cs="Courier New" w:hint="default"/>
        <w:b/>
        <w:sz w:val="20"/>
      </w:rPr>
    </w:lvl>
    <w:lvl w:ilvl="7">
      <w:start w:val="1"/>
      <w:numFmt w:val="bullet"/>
      <w:lvlText w:val="o"/>
      <w:lvlJc w:val="left"/>
      <w:pPr>
        <w:tabs>
          <w:tab w:val="num" w:pos="5760"/>
        </w:tabs>
        <w:ind w:left="5760" w:hanging="360"/>
      </w:pPr>
      <w:rPr>
        <w:rFonts w:ascii="Courier New" w:hAnsi="Courier New" w:cs="Courier New" w:hint="default"/>
        <w:b/>
        <w:sz w:val="20"/>
      </w:rPr>
    </w:lvl>
    <w:lvl w:ilvl="8">
      <w:start w:val="1"/>
      <w:numFmt w:val="bullet"/>
      <w:lvlText w:val="o"/>
      <w:lvlJc w:val="left"/>
      <w:pPr>
        <w:tabs>
          <w:tab w:val="num" w:pos="6480"/>
        </w:tabs>
        <w:ind w:left="6480" w:hanging="360"/>
      </w:pPr>
      <w:rPr>
        <w:rFonts w:ascii="Courier New" w:hAnsi="Courier New" w:cs="Courier New" w:hint="default"/>
        <w:b/>
        <w:sz w:val="20"/>
      </w:rPr>
    </w:lvl>
  </w:abstractNum>
  <w:abstractNum w:abstractNumId="174" w15:restartNumberingAfterBreak="0">
    <w:nsid w:val="4FCF7C0E"/>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5" w15:restartNumberingAfterBreak="0">
    <w:nsid w:val="504B0286"/>
    <w:multiLevelType w:val="multilevel"/>
    <w:tmpl w:val="039A968A"/>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76" w15:restartNumberingAfterBreak="0">
    <w:nsid w:val="50580718"/>
    <w:multiLevelType w:val="multilevel"/>
    <w:tmpl w:val="93E6544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77" w15:restartNumberingAfterBreak="0">
    <w:nsid w:val="510C70FF"/>
    <w:multiLevelType w:val="multilevel"/>
    <w:tmpl w:val="6CC41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52815474"/>
    <w:multiLevelType w:val="multilevel"/>
    <w:tmpl w:val="3F9EE8E0"/>
    <w:lvl w:ilvl="0">
      <w:start w:val="1"/>
      <w:numFmt w:val="decimal"/>
      <w:lvlText w:val="%1."/>
      <w:lvlJc w:val="left"/>
      <w:pPr>
        <w:tabs>
          <w:tab w:val="num" w:pos="720"/>
        </w:tabs>
        <w:ind w:left="720" w:hanging="360"/>
      </w:pPr>
      <w:rPr>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79" w15:restartNumberingAfterBreak="0">
    <w:nsid w:val="53E70E2B"/>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0" w15:restartNumberingAfterBreak="0">
    <w:nsid w:val="544B0453"/>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54591EBB"/>
    <w:multiLevelType w:val="multilevel"/>
    <w:tmpl w:val="2E92044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82" w15:restartNumberingAfterBreak="0">
    <w:nsid w:val="549A55EB"/>
    <w:multiLevelType w:val="multilevel"/>
    <w:tmpl w:val="DC1820A0"/>
    <w:lvl w:ilvl="0">
      <w:start w:val="1"/>
      <w:numFmt w:val="bullet"/>
      <w:lvlText w:val=""/>
      <w:lvlJc w:val="left"/>
      <w:pPr>
        <w:ind w:left="360" w:hanging="360"/>
      </w:pPr>
      <w:rPr>
        <w:rFonts w:ascii="Symbol" w:hAnsi="Symbol" w:cs="Symbol" w:hint="default"/>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3" w15:restartNumberingAfterBreak="0">
    <w:nsid w:val="54C423D3"/>
    <w:multiLevelType w:val="multilevel"/>
    <w:tmpl w:val="03A4F188"/>
    <w:lvl w:ilvl="0">
      <w:start w:val="4"/>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4" w15:restartNumberingAfterBreak="0">
    <w:nsid w:val="557E11AF"/>
    <w:multiLevelType w:val="multilevel"/>
    <w:tmpl w:val="4DCAADC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85" w15:restartNumberingAfterBreak="0">
    <w:nsid w:val="559B6CDE"/>
    <w:multiLevelType w:val="multilevel"/>
    <w:tmpl w:val="80EC7732"/>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86" w15:restartNumberingAfterBreak="0">
    <w:nsid w:val="55C10F77"/>
    <w:multiLevelType w:val="multilevel"/>
    <w:tmpl w:val="CF685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562B0301"/>
    <w:multiLevelType w:val="multilevel"/>
    <w:tmpl w:val="CF685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56914A0C"/>
    <w:multiLevelType w:val="multilevel"/>
    <w:tmpl w:val="D94E3EB8"/>
    <w:lvl w:ilvl="0">
      <w:start w:val="1"/>
      <w:numFmt w:val="bullet"/>
      <w:lvlText w:val=""/>
      <w:lvlJc w:val="left"/>
      <w:pPr>
        <w:tabs>
          <w:tab w:val="num" w:pos="720"/>
        </w:tabs>
        <w:ind w:left="720" w:hanging="360"/>
      </w:pPr>
      <w:rPr>
        <w:rFonts w:ascii="Symbol" w:hAnsi="Symbol" w:cs="Symbol" w:hint="default"/>
        <w:b/>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89" w15:restartNumberingAfterBreak="0">
    <w:nsid w:val="56A538FF"/>
    <w:multiLevelType w:val="multilevel"/>
    <w:tmpl w:val="8F7CF218"/>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90" w15:restartNumberingAfterBreak="0">
    <w:nsid w:val="56B82C20"/>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1" w15:restartNumberingAfterBreak="0">
    <w:nsid w:val="578B4449"/>
    <w:multiLevelType w:val="multilevel"/>
    <w:tmpl w:val="E9CCEBEC"/>
    <w:lvl w:ilvl="0">
      <w:start w:val="1"/>
      <w:numFmt w:val="bullet"/>
      <w:lvlText w:val=""/>
      <w:lvlJc w:val="left"/>
      <w:pPr>
        <w:ind w:left="360" w:hanging="360"/>
      </w:pPr>
      <w:rPr>
        <w:rFonts w:ascii="Symbol" w:hAnsi="Symbol" w:cs="Symbol" w:hint="default"/>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578F3F9A"/>
    <w:multiLevelType w:val="multilevel"/>
    <w:tmpl w:val="8FF8B6F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93" w15:restartNumberingAfterBreak="0">
    <w:nsid w:val="589D4DCC"/>
    <w:multiLevelType w:val="multilevel"/>
    <w:tmpl w:val="810078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58BB39CD"/>
    <w:multiLevelType w:val="multilevel"/>
    <w:tmpl w:val="69C05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58BE468D"/>
    <w:multiLevelType w:val="multilevel"/>
    <w:tmpl w:val="8D7A121E"/>
    <w:lvl w:ilvl="0">
      <w:start w:val="10"/>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15:restartNumberingAfterBreak="0">
    <w:nsid w:val="58FD19D8"/>
    <w:multiLevelType w:val="multilevel"/>
    <w:tmpl w:val="39F49E7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97" w15:restartNumberingAfterBreak="0">
    <w:nsid w:val="5A6D56A9"/>
    <w:multiLevelType w:val="multilevel"/>
    <w:tmpl w:val="98021FB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98" w15:restartNumberingAfterBreak="0">
    <w:nsid w:val="5B395CC2"/>
    <w:multiLevelType w:val="multilevel"/>
    <w:tmpl w:val="7CAA0020"/>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199" w15:restartNumberingAfterBreak="0">
    <w:nsid w:val="5B911AC5"/>
    <w:multiLevelType w:val="multilevel"/>
    <w:tmpl w:val="7668E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5C0861FB"/>
    <w:multiLevelType w:val="multilevel"/>
    <w:tmpl w:val="544445B2"/>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01" w15:restartNumberingAfterBreak="0">
    <w:nsid w:val="5E094C63"/>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2" w15:restartNumberingAfterBreak="0">
    <w:nsid w:val="5E507D42"/>
    <w:multiLevelType w:val="multilevel"/>
    <w:tmpl w:val="206672D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03" w15:restartNumberingAfterBreak="0">
    <w:nsid w:val="5F32579A"/>
    <w:multiLevelType w:val="multilevel"/>
    <w:tmpl w:val="543A8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5F7E20EC"/>
    <w:multiLevelType w:val="multilevel"/>
    <w:tmpl w:val="78EEBD8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05" w15:restartNumberingAfterBreak="0">
    <w:nsid w:val="5FD4144D"/>
    <w:multiLevelType w:val="multilevel"/>
    <w:tmpl w:val="17EE42EA"/>
    <w:lvl w:ilvl="0">
      <w:start w:val="1"/>
      <w:numFmt w:val="decimal"/>
      <w:lvlText w:val="%1."/>
      <w:lvlJc w:val="left"/>
      <w:pPr>
        <w:tabs>
          <w:tab w:val="num" w:pos="720"/>
        </w:tabs>
        <w:ind w:left="720" w:hanging="360"/>
      </w:pPr>
      <w:rPr>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06" w15:restartNumberingAfterBreak="0">
    <w:nsid w:val="60D47A8D"/>
    <w:multiLevelType w:val="multilevel"/>
    <w:tmpl w:val="8D2A221E"/>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7" w15:restartNumberingAfterBreak="0">
    <w:nsid w:val="621B7904"/>
    <w:multiLevelType w:val="multilevel"/>
    <w:tmpl w:val="E3AAA94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08" w15:restartNumberingAfterBreak="0">
    <w:nsid w:val="63980EE5"/>
    <w:multiLevelType w:val="multilevel"/>
    <w:tmpl w:val="260E4E9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09" w15:restartNumberingAfterBreak="0">
    <w:nsid w:val="63AD3E13"/>
    <w:multiLevelType w:val="multilevel"/>
    <w:tmpl w:val="543A8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640739E5"/>
    <w:multiLevelType w:val="multilevel"/>
    <w:tmpl w:val="74D21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501253D"/>
    <w:multiLevelType w:val="multilevel"/>
    <w:tmpl w:val="7E46B44E"/>
    <w:lvl w:ilvl="0">
      <w:start w:val="1"/>
      <w:numFmt w:val="lowerLetter"/>
      <w:lvlText w:val="%1."/>
      <w:lvlJc w:val="left"/>
      <w:pPr>
        <w:ind w:left="1669" w:hanging="360"/>
      </w:pPr>
    </w:lvl>
    <w:lvl w:ilvl="1">
      <w:start w:val="1"/>
      <w:numFmt w:val="lowerLetter"/>
      <w:lvlText w:val="%2."/>
      <w:lvlJc w:val="left"/>
      <w:pPr>
        <w:ind w:left="2389" w:hanging="360"/>
      </w:pPr>
    </w:lvl>
    <w:lvl w:ilvl="2">
      <w:start w:val="1"/>
      <w:numFmt w:val="lowerRoman"/>
      <w:lvlText w:val="%3."/>
      <w:lvlJc w:val="right"/>
      <w:pPr>
        <w:ind w:left="3109" w:hanging="180"/>
      </w:pPr>
    </w:lvl>
    <w:lvl w:ilvl="3">
      <w:start w:val="1"/>
      <w:numFmt w:val="decimal"/>
      <w:lvlText w:val="%4."/>
      <w:lvlJc w:val="left"/>
      <w:pPr>
        <w:ind w:left="3829" w:hanging="360"/>
      </w:pPr>
    </w:lvl>
    <w:lvl w:ilvl="4">
      <w:start w:val="1"/>
      <w:numFmt w:val="lowerLetter"/>
      <w:lvlText w:val="%5."/>
      <w:lvlJc w:val="left"/>
      <w:pPr>
        <w:ind w:left="4549" w:hanging="360"/>
      </w:pPr>
    </w:lvl>
    <w:lvl w:ilvl="5">
      <w:start w:val="1"/>
      <w:numFmt w:val="lowerRoman"/>
      <w:lvlText w:val="%6."/>
      <w:lvlJc w:val="right"/>
      <w:pPr>
        <w:ind w:left="5269" w:hanging="180"/>
      </w:pPr>
    </w:lvl>
    <w:lvl w:ilvl="6">
      <w:start w:val="1"/>
      <w:numFmt w:val="decimal"/>
      <w:lvlText w:val="%7."/>
      <w:lvlJc w:val="left"/>
      <w:pPr>
        <w:ind w:left="5989" w:hanging="360"/>
      </w:pPr>
    </w:lvl>
    <w:lvl w:ilvl="7">
      <w:start w:val="1"/>
      <w:numFmt w:val="lowerLetter"/>
      <w:lvlText w:val="%8."/>
      <w:lvlJc w:val="left"/>
      <w:pPr>
        <w:ind w:left="6709" w:hanging="360"/>
      </w:pPr>
    </w:lvl>
    <w:lvl w:ilvl="8">
      <w:start w:val="1"/>
      <w:numFmt w:val="lowerRoman"/>
      <w:lvlText w:val="%9."/>
      <w:lvlJc w:val="right"/>
      <w:pPr>
        <w:ind w:left="7429" w:hanging="180"/>
      </w:pPr>
    </w:lvl>
  </w:abstractNum>
  <w:abstractNum w:abstractNumId="212" w15:restartNumberingAfterBreak="0">
    <w:nsid w:val="65AF4502"/>
    <w:multiLevelType w:val="hybridMultilevel"/>
    <w:tmpl w:val="42FAF048"/>
    <w:lvl w:ilvl="0" w:tplc="8884AB96">
      <w:start w:val="1"/>
      <w:numFmt w:val="decimal"/>
      <w:lvlText w:val="%1."/>
      <w:lvlJc w:val="left"/>
      <w:pPr>
        <w:ind w:left="365" w:hanging="360"/>
      </w:pPr>
      <w:rPr>
        <w:rFonts w:eastAsia="Times New Roman"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13" w15:restartNumberingAfterBreak="0">
    <w:nsid w:val="664C49A8"/>
    <w:multiLevelType w:val="hybridMultilevel"/>
    <w:tmpl w:val="CAA0D3E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4" w15:restartNumberingAfterBreak="0">
    <w:nsid w:val="67184697"/>
    <w:multiLevelType w:val="multilevel"/>
    <w:tmpl w:val="9310344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15" w15:restartNumberingAfterBreak="0">
    <w:nsid w:val="671D7E59"/>
    <w:multiLevelType w:val="multilevel"/>
    <w:tmpl w:val="CA96841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16" w15:restartNumberingAfterBreak="0">
    <w:nsid w:val="688E68A7"/>
    <w:multiLevelType w:val="multilevel"/>
    <w:tmpl w:val="35901E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7" w15:restartNumberingAfterBreak="0">
    <w:nsid w:val="68AE31E8"/>
    <w:multiLevelType w:val="multilevel"/>
    <w:tmpl w:val="A6A6B1F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18" w15:restartNumberingAfterBreak="0">
    <w:nsid w:val="68B653B9"/>
    <w:multiLevelType w:val="multilevel"/>
    <w:tmpl w:val="5D982A22"/>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19" w15:restartNumberingAfterBreak="0">
    <w:nsid w:val="691D4781"/>
    <w:multiLevelType w:val="multilevel"/>
    <w:tmpl w:val="EB82A2E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20" w15:restartNumberingAfterBreak="0">
    <w:nsid w:val="69522A60"/>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1" w15:restartNumberingAfterBreak="0">
    <w:nsid w:val="69A7771A"/>
    <w:multiLevelType w:val="multilevel"/>
    <w:tmpl w:val="CDD272B0"/>
    <w:lvl w:ilvl="0">
      <w:start w:val="1"/>
      <w:numFmt w:val="decimal"/>
      <w:suff w:val="nothing"/>
      <w:lvlText w:val=""/>
      <w:lvlJc w:val="left"/>
      <w:pPr>
        <w:ind w:left="0" w:firstLine="0"/>
      </w:pPr>
    </w:lvl>
    <w:lvl w:ilvl="1">
      <w:start w:val="1"/>
      <w:numFmt w:val="decimal"/>
      <w:suff w:val="nothing"/>
      <w:lvlText w:val=""/>
      <w:lvlJc w:val="left"/>
      <w:pPr>
        <w:ind w:left="0" w:firstLine="0"/>
      </w:pPr>
    </w:lvl>
    <w:lvl w:ilvl="2">
      <w:start w:val="1"/>
      <w:numFmt w:val="decimal"/>
      <w:suff w:val="nothing"/>
      <w:lvlText w:val=""/>
      <w:lvlJc w:val="left"/>
      <w:pPr>
        <w:ind w:left="0" w:firstLine="0"/>
      </w:pPr>
    </w:lvl>
    <w:lvl w:ilvl="3">
      <w:start w:val="1"/>
      <w:numFmt w:val="decimal"/>
      <w:suff w:val="nothing"/>
      <w:lvlText w:val=""/>
      <w:lvlJc w:val="left"/>
      <w:pPr>
        <w:ind w:left="0" w:firstLine="0"/>
      </w:pPr>
    </w:lvl>
    <w:lvl w:ilvl="4">
      <w:start w:val="1"/>
      <w:numFmt w:val="decimal"/>
      <w:suff w:val="nothing"/>
      <w:lvlText w:val=""/>
      <w:lvlJc w:val="left"/>
      <w:pPr>
        <w:ind w:left="0" w:firstLine="0"/>
      </w:pPr>
    </w:lvl>
    <w:lvl w:ilvl="5">
      <w:start w:val="1"/>
      <w:numFmt w:val="decimal"/>
      <w:suff w:val="nothing"/>
      <w:lvlText w:val=""/>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222" w15:restartNumberingAfterBreak="0">
    <w:nsid w:val="69E54AFC"/>
    <w:multiLevelType w:val="multilevel"/>
    <w:tmpl w:val="EBC0C86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23" w15:restartNumberingAfterBreak="0">
    <w:nsid w:val="6AB204F1"/>
    <w:multiLevelType w:val="multilevel"/>
    <w:tmpl w:val="7E9CCE56"/>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24" w15:restartNumberingAfterBreak="0">
    <w:nsid w:val="6B350E87"/>
    <w:multiLevelType w:val="multilevel"/>
    <w:tmpl w:val="F36C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6B7522C3"/>
    <w:multiLevelType w:val="multilevel"/>
    <w:tmpl w:val="ACD04D94"/>
    <w:lvl w:ilvl="0">
      <w:start w:val="1"/>
      <w:numFmt w:val="bullet"/>
      <w:lvlText w:val=""/>
      <w:lvlJc w:val="left"/>
      <w:pPr>
        <w:ind w:left="360" w:hanging="360"/>
      </w:pPr>
      <w:rPr>
        <w:rFonts w:ascii="Symbol" w:hAnsi="Symbol" w:cs="Symbol" w:hint="default"/>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6" w15:restartNumberingAfterBreak="0">
    <w:nsid w:val="6C0E323A"/>
    <w:multiLevelType w:val="multilevel"/>
    <w:tmpl w:val="303A67F8"/>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27" w15:restartNumberingAfterBreak="0">
    <w:nsid w:val="6DFB0276"/>
    <w:multiLevelType w:val="multilevel"/>
    <w:tmpl w:val="3A289270"/>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28" w15:restartNumberingAfterBreak="0">
    <w:nsid w:val="6FFC5977"/>
    <w:multiLevelType w:val="multilevel"/>
    <w:tmpl w:val="C686A2C0"/>
    <w:lvl w:ilvl="0">
      <w:start w:val="7"/>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9" w15:restartNumberingAfterBreak="0">
    <w:nsid w:val="70343E85"/>
    <w:multiLevelType w:val="multilevel"/>
    <w:tmpl w:val="83283C00"/>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30" w15:restartNumberingAfterBreak="0">
    <w:nsid w:val="70717502"/>
    <w:multiLevelType w:val="multilevel"/>
    <w:tmpl w:val="241CBF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70D56DA5"/>
    <w:multiLevelType w:val="multilevel"/>
    <w:tmpl w:val="22102366"/>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32" w15:restartNumberingAfterBreak="0">
    <w:nsid w:val="70FE08A7"/>
    <w:multiLevelType w:val="multilevel"/>
    <w:tmpl w:val="1A847D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712C6F6E"/>
    <w:multiLevelType w:val="multilevel"/>
    <w:tmpl w:val="4D4CE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71B50133"/>
    <w:multiLevelType w:val="multilevel"/>
    <w:tmpl w:val="85A20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72847011"/>
    <w:multiLevelType w:val="multilevel"/>
    <w:tmpl w:val="3DA2D49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36" w15:restartNumberingAfterBreak="0">
    <w:nsid w:val="7335799A"/>
    <w:multiLevelType w:val="multilevel"/>
    <w:tmpl w:val="BFFEECF2"/>
    <w:lvl w:ilvl="0">
      <w:start w:val="1"/>
      <w:numFmt w:val="decimal"/>
      <w:lvlText w:val="%1."/>
      <w:lvlJc w:val="left"/>
      <w:pPr>
        <w:ind w:left="738" w:hanging="360"/>
      </w:p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237" w15:restartNumberingAfterBreak="0">
    <w:nsid w:val="73C51B0C"/>
    <w:multiLevelType w:val="multilevel"/>
    <w:tmpl w:val="BABAF6CC"/>
    <w:lvl w:ilvl="0">
      <w:start w:val="1"/>
      <w:numFmt w:val="upperRoman"/>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8" w15:restartNumberingAfterBreak="0">
    <w:nsid w:val="73CB759E"/>
    <w:multiLevelType w:val="multilevel"/>
    <w:tmpl w:val="FC0CFDC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39" w15:restartNumberingAfterBreak="0">
    <w:nsid w:val="746814E1"/>
    <w:multiLevelType w:val="multilevel"/>
    <w:tmpl w:val="5A282ED4"/>
    <w:lvl w:ilvl="0">
      <w:start w:val="1"/>
      <w:numFmt w:val="upperRoman"/>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15:restartNumberingAfterBreak="0">
    <w:nsid w:val="752A0E89"/>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1" w15:restartNumberingAfterBreak="0">
    <w:nsid w:val="75587769"/>
    <w:multiLevelType w:val="multilevel"/>
    <w:tmpl w:val="9D066226"/>
    <w:lvl w:ilvl="0">
      <w:start w:val="1"/>
      <w:numFmt w:val="bullet"/>
      <w:lvlText w:val=""/>
      <w:lvlJc w:val="left"/>
      <w:pPr>
        <w:ind w:left="360" w:hanging="360"/>
      </w:pPr>
      <w:rPr>
        <w:rFonts w:ascii="Symbol" w:hAnsi="Symbol" w:cs="Symbol" w:hint="default"/>
      </w:rPr>
    </w:lvl>
    <w:lvl w:ilvl="1">
      <w:start w:val="1"/>
      <w:numFmt w:val="decimal"/>
      <w:lvlText w:val="%2)"/>
      <w:lvlJc w:val="left"/>
      <w:pPr>
        <w:ind w:left="720" w:hanging="360"/>
      </w:pPr>
    </w:lvl>
    <w:lvl w:ilvl="2">
      <w:start w:val="1"/>
      <w:numFmt w:val="bullet"/>
      <w:lvlText w:val=""/>
      <w:lvlJc w:val="left"/>
      <w:pPr>
        <w:ind w:left="1080" w:hanging="360"/>
      </w:pPr>
      <w:rPr>
        <w:rFonts w:ascii="Symbol" w:hAnsi="Symbol" w:cs="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2" w15:restartNumberingAfterBreak="0">
    <w:nsid w:val="75B15B55"/>
    <w:multiLevelType w:val="multilevel"/>
    <w:tmpl w:val="0C18472A"/>
    <w:lvl w:ilvl="0">
      <w:start w:val="1"/>
      <w:numFmt w:val="bullet"/>
      <w:lvlText w:val=""/>
      <w:lvlJc w:val="left"/>
      <w:pPr>
        <w:ind w:left="0" w:firstLine="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3" w15:restartNumberingAfterBreak="0">
    <w:nsid w:val="75FA5797"/>
    <w:multiLevelType w:val="multilevel"/>
    <w:tmpl w:val="EC2620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78B623BA"/>
    <w:multiLevelType w:val="multilevel"/>
    <w:tmpl w:val="A53C6110"/>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45" w15:restartNumberingAfterBreak="0">
    <w:nsid w:val="7A1D7642"/>
    <w:multiLevelType w:val="multilevel"/>
    <w:tmpl w:val="220EE276"/>
    <w:lvl w:ilvl="0">
      <w:start w:val="1"/>
      <w:numFmt w:val="decimal"/>
      <w:lvlText w:val="%1."/>
      <w:lvlJc w:val="left"/>
      <w:pPr>
        <w:ind w:left="36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7ACA736D"/>
    <w:multiLevelType w:val="multilevel"/>
    <w:tmpl w:val="BD888CB0"/>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47" w15:restartNumberingAfterBreak="0">
    <w:nsid w:val="7CA05981"/>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8" w15:restartNumberingAfterBreak="0">
    <w:nsid w:val="7CE064DF"/>
    <w:multiLevelType w:val="multilevel"/>
    <w:tmpl w:val="19A0682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20"/>
      </w:rPr>
    </w:lvl>
    <w:lvl w:ilvl="2">
      <w:start w:val="1"/>
      <w:numFmt w:val="bullet"/>
      <w:lvlText w:val=""/>
      <w:lvlJc w:val="left"/>
      <w:pPr>
        <w:tabs>
          <w:tab w:val="num" w:pos="2160"/>
        </w:tabs>
        <w:ind w:left="2160" w:hanging="360"/>
      </w:pPr>
      <w:rPr>
        <w:rFonts w:ascii="Wingdings" w:hAnsi="Wingdings" w:cs="Wingdings" w:hint="default"/>
        <w:b/>
        <w:sz w:val="20"/>
      </w:rPr>
    </w:lvl>
    <w:lvl w:ilvl="3">
      <w:start w:val="1"/>
      <w:numFmt w:val="bullet"/>
      <w:lvlText w:val=""/>
      <w:lvlJc w:val="left"/>
      <w:pPr>
        <w:tabs>
          <w:tab w:val="num" w:pos="2880"/>
        </w:tabs>
        <w:ind w:left="2880" w:hanging="360"/>
      </w:pPr>
      <w:rPr>
        <w:rFonts w:ascii="Wingdings" w:hAnsi="Wingdings" w:cs="Wingdings" w:hint="default"/>
        <w:b/>
        <w:sz w:val="20"/>
      </w:rPr>
    </w:lvl>
    <w:lvl w:ilvl="4">
      <w:start w:val="1"/>
      <w:numFmt w:val="bullet"/>
      <w:lvlText w:val=""/>
      <w:lvlJc w:val="left"/>
      <w:pPr>
        <w:tabs>
          <w:tab w:val="num" w:pos="3600"/>
        </w:tabs>
        <w:ind w:left="3600" w:hanging="360"/>
      </w:pPr>
      <w:rPr>
        <w:rFonts w:ascii="Wingdings" w:hAnsi="Wingdings" w:cs="Wingdings" w:hint="default"/>
        <w:b/>
        <w:sz w:val="20"/>
      </w:rPr>
    </w:lvl>
    <w:lvl w:ilvl="5">
      <w:start w:val="1"/>
      <w:numFmt w:val="bullet"/>
      <w:lvlText w:val=""/>
      <w:lvlJc w:val="left"/>
      <w:pPr>
        <w:tabs>
          <w:tab w:val="num" w:pos="4320"/>
        </w:tabs>
        <w:ind w:left="4320" w:hanging="360"/>
      </w:pPr>
      <w:rPr>
        <w:rFonts w:ascii="Wingdings" w:hAnsi="Wingdings" w:cs="Wingdings" w:hint="default"/>
        <w:b/>
        <w:sz w:val="20"/>
      </w:rPr>
    </w:lvl>
    <w:lvl w:ilvl="6">
      <w:start w:val="1"/>
      <w:numFmt w:val="bullet"/>
      <w:lvlText w:val=""/>
      <w:lvlJc w:val="left"/>
      <w:pPr>
        <w:tabs>
          <w:tab w:val="num" w:pos="5040"/>
        </w:tabs>
        <w:ind w:left="5040" w:hanging="360"/>
      </w:pPr>
      <w:rPr>
        <w:rFonts w:ascii="Wingdings" w:hAnsi="Wingdings" w:cs="Wingdings" w:hint="default"/>
        <w:b/>
        <w:sz w:val="20"/>
      </w:rPr>
    </w:lvl>
    <w:lvl w:ilvl="7">
      <w:start w:val="1"/>
      <w:numFmt w:val="bullet"/>
      <w:lvlText w:val=""/>
      <w:lvlJc w:val="left"/>
      <w:pPr>
        <w:tabs>
          <w:tab w:val="num" w:pos="5760"/>
        </w:tabs>
        <w:ind w:left="5760" w:hanging="360"/>
      </w:pPr>
      <w:rPr>
        <w:rFonts w:ascii="Wingdings" w:hAnsi="Wingdings" w:cs="Wingdings" w:hint="default"/>
        <w:b/>
        <w:sz w:val="20"/>
      </w:rPr>
    </w:lvl>
    <w:lvl w:ilvl="8">
      <w:start w:val="1"/>
      <w:numFmt w:val="bullet"/>
      <w:lvlText w:val=""/>
      <w:lvlJc w:val="left"/>
      <w:pPr>
        <w:tabs>
          <w:tab w:val="num" w:pos="6480"/>
        </w:tabs>
        <w:ind w:left="6480" w:hanging="360"/>
      </w:pPr>
      <w:rPr>
        <w:rFonts w:ascii="Wingdings" w:hAnsi="Wingdings" w:cs="Wingdings" w:hint="default"/>
        <w:b/>
        <w:sz w:val="20"/>
      </w:rPr>
    </w:lvl>
  </w:abstractNum>
  <w:abstractNum w:abstractNumId="249" w15:restartNumberingAfterBreak="0">
    <w:nsid w:val="7D562F40"/>
    <w:multiLevelType w:val="multilevel"/>
    <w:tmpl w:val="BD1C912A"/>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15:restartNumberingAfterBreak="0">
    <w:nsid w:val="7E8056C7"/>
    <w:multiLevelType w:val="multilevel"/>
    <w:tmpl w:val="0000008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1" w15:restartNumberingAfterBreak="0">
    <w:nsid w:val="7F7F0928"/>
    <w:multiLevelType w:val="multilevel"/>
    <w:tmpl w:val="E12298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21"/>
  </w:num>
  <w:num w:numId="2">
    <w:abstractNumId w:val="113"/>
  </w:num>
  <w:num w:numId="3">
    <w:abstractNumId w:val="242"/>
  </w:num>
  <w:num w:numId="4">
    <w:abstractNumId w:val="122"/>
  </w:num>
  <w:num w:numId="5">
    <w:abstractNumId w:val="35"/>
  </w:num>
  <w:num w:numId="6">
    <w:abstractNumId w:val="32"/>
  </w:num>
  <w:num w:numId="7">
    <w:abstractNumId w:val="149"/>
  </w:num>
  <w:num w:numId="8">
    <w:abstractNumId w:val="92"/>
  </w:num>
  <w:num w:numId="9">
    <w:abstractNumId w:val="68"/>
  </w:num>
  <w:num w:numId="10">
    <w:abstractNumId w:val="64"/>
  </w:num>
  <w:num w:numId="11">
    <w:abstractNumId w:val="143"/>
  </w:num>
  <w:num w:numId="12">
    <w:abstractNumId w:val="15"/>
  </w:num>
  <w:num w:numId="13">
    <w:abstractNumId w:val="81"/>
  </w:num>
  <w:num w:numId="14">
    <w:abstractNumId w:val="42"/>
  </w:num>
  <w:num w:numId="15">
    <w:abstractNumId w:val="21"/>
  </w:num>
  <w:num w:numId="16">
    <w:abstractNumId w:val="156"/>
  </w:num>
  <w:num w:numId="17">
    <w:abstractNumId w:val="128"/>
  </w:num>
  <w:num w:numId="18">
    <w:abstractNumId w:val="209"/>
  </w:num>
  <w:num w:numId="19">
    <w:abstractNumId w:val="49"/>
  </w:num>
  <w:num w:numId="20">
    <w:abstractNumId w:val="20"/>
  </w:num>
  <w:num w:numId="21">
    <w:abstractNumId w:val="187"/>
  </w:num>
  <w:num w:numId="22">
    <w:abstractNumId w:val="112"/>
  </w:num>
  <w:num w:numId="23">
    <w:abstractNumId w:val="199"/>
  </w:num>
  <w:num w:numId="24">
    <w:abstractNumId w:val="200"/>
  </w:num>
  <w:num w:numId="25">
    <w:abstractNumId w:val="93"/>
  </w:num>
  <w:num w:numId="26">
    <w:abstractNumId w:val="150"/>
  </w:num>
  <w:num w:numId="27">
    <w:abstractNumId w:val="218"/>
  </w:num>
  <w:num w:numId="28">
    <w:abstractNumId w:val="175"/>
  </w:num>
  <w:num w:numId="29">
    <w:abstractNumId w:val="185"/>
  </w:num>
  <w:num w:numId="30">
    <w:abstractNumId w:val="72"/>
  </w:num>
  <w:num w:numId="31">
    <w:abstractNumId w:val="229"/>
  </w:num>
  <w:num w:numId="32">
    <w:abstractNumId w:val="46"/>
  </w:num>
  <w:num w:numId="33">
    <w:abstractNumId w:val="198"/>
  </w:num>
  <w:num w:numId="34">
    <w:abstractNumId w:val="87"/>
  </w:num>
  <w:num w:numId="35">
    <w:abstractNumId w:val="44"/>
  </w:num>
  <w:num w:numId="36">
    <w:abstractNumId w:val="162"/>
  </w:num>
  <w:num w:numId="37">
    <w:abstractNumId w:val="82"/>
  </w:num>
  <w:num w:numId="38">
    <w:abstractNumId w:val="43"/>
  </w:num>
  <w:num w:numId="39">
    <w:abstractNumId w:val="231"/>
  </w:num>
  <w:num w:numId="40">
    <w:abstractNumId w:val="94"/>
  </w:num>
  <w:num w:numId="41">
    <w:abstractNumId w:val="54"/>
  </w:num>
  <w:num w:numId="42">
    <w:abstractNumId w:val="101"/>
  </w:num>
  <w:num w:numId="43">
    <w:abstractNumId w:val="39"/>
  </w:num>
  <w:num w:numId="44">
    <w:abstractNumId w:val="51"/>
  </w:num>
  <w:num w:numId="45">
    <w:abstractNumId w:val="73"/>
  </w:num>
  <w:num w:numId="46">
    <w:abstractNumId w:val="102"/>
  </w:num>
  <w:num w:numId="47">
    <w:abstractNumId w:val="223"/>
  </w:num>
  <w:num w:numId="48">
    <w:abstractNumId w:val="60"/>
  </w:num>
  <w:num w:numId="49">
    <w:abstractNumId w:val="109"/>
  </w:num>
  <w:num w:numId="50">
    <w:abstractNumId w:val="132"/>
  </w:num>
  <w:num w:numId="51">
    <w:abstractNumId w:val="105"/>
  </w:num>
  <w:num w:numId="52">
    <w:abstractNumId w:val="28"/>
  </w:num>
  <w:num w:numId="53">
    <w:abstractNumId w:val="120"/>
  </w:num>
  <w:num w:numId="54">
    <w:abstractNumId w:val="18"/>
  </w:num>
  <w:num w:numId="55">
    <w:abstractNumId w:val="100"/>
  </w:num>
  <w:num w:numId="56">
    <w:abstractNumId w:val="224"/>
  </w:num>
  <w:num w:numId="57">
    <w:abstractNumId w:val="236"/>
  </w:num>
  <w:num w:numId="58">
    <w:abstractNumId w:val="167"/>
  </w:num>
  <w:num w:numId="59">
    <w:abstractNumId w:val="126"/>
  </w:num>
  <w:num w:numId="60">
    <w:abstractNumId w:val="204"/>
  </w:num>
  <w:num w:numId="61">
    <w:abstractNumId w:val="30"/>
  </w:num>
  <w:num w:numId="62">
    <w:abstractNumId w:val="226"/>
  </w:num>
  <w:num w:numId="63">
    <w:abstractNumId w:val="65"/>
  </w:num>
  <w:num w:numId="64">
    <w:abstractNumId w:val="161"/>
  </w:num>
  <w:num w:numId="65">
    <w:abstractNumId w:val="184"/>
  </w:num>
  <w:num w:numId="66">
    <w:abstractNumId w:val="57"/>
  </w:num>
  <w:num w:numId="67">
    <w:abstractNumId w:val="176"/>
  </w:num>
  <w:num w:numId="68">
    <w:abstractNumId w:val="168"/>
  </w:num>
  <w:num w:numId="69">
    <w:abstractNumId w:val="244"/>
  </w:num>
  <w:num w:numId="70">
    <w:abstractNumId w:val="69"/>
  </w:num>
  <w:num w:numId="71">
    <w:abstractNumId w:val="217"/>
  </w:num>
  <w:num w:numId="72">
    <w:abstractNumId w:val="219"/>
  </w:num>
  <w:num w:numId="73">
    <w:abstractNumId w:val="90"/>
  </w:num>
  <w:num w:numId="74">
    <w:abstractNumId w:val="111"/>
  </w:num>
  <w:num w:numId="75">
    <w:abstractNumId w:val="106"/>
  </w:num>
  <w:num w:numId="76">
    <w:abstractNumId w:val="74"/>
  </w:num>
  <w:num w:numId="77">
    <w:abstractNumId w:val="163"/>
  </w:num>
  <w:num w:numId="78">
    <w:abstractNumId w:val="48"/>
  </w:num>
  <w:num w:numId="79">
    <w:abstractNumId w:val="202"/>
  </w:num>
  <w:num w:numId="80">
    <w:abstractNumId w:val="246"/>
  </w:num>
  <w:num w:numId="81">
    <w:abstractNumId w:val="238"/>
  </w:num>
  <w:num w:numId="82">
    <w:abstractNumId w:val="119"/>
  </w:num>
  <w:num w:numId="83">
    <w:abstractNumId w:val="181"/>
  </w:num>
  <w:num w:numId="84">
    <w:abstractNumId w:val="91"/>
  </w:num>
  <w:num w:numId="85">
    <w:abstractNumId w:val="166"/>
  </w:num>
  <w:num w:numId="86">
    <w:abstractNumId w:val="45"/>
  </w:num>
  <w:num w:numId="87">
    <w:abstractNumId w:val="125"/>
  </w:num>
  <w:num w:numId="88">
    <w:abstractNumId w:val="155"/>
  </w:num>
  <w:num w:numId="89">
    <w:abstractNumId w:val="11"/>
  </w:num>
  <w:num w:numId="90">
    <w:abstractNumId w:val="10"/>
  </w:num>
  <w:num w:numId="91">
    <w:abstractNumId w:val="23"/>
  </w:num>
  <w:num w:numId="92">
    <w:abstractNumId w:val="110"/>
  </w:num>
  <w:num w:numId="93">
    <w:abstractNumId w:val="208"/>
  </w:num>
  <w:num w:numId="94">
    <w:abstractNumId w:val="76"/>
  </w:num>
  <w:num w:numId="95">
    <w:abstractNumId w:val="117"/>
  </w:num>
  <w:num w:numId="96">
    <w:abstractNumId w:val="152"/>
  </w:num>
  <w:num w:numId="97">
    <w:abstractNumId w:val="214"/>
  </w:num>
  <w:num w:numId="98">
    <w:abstractNumId w:val="197"/>
  </w:num>
  <w:num w:numId="99">
    <w:abstractNumId w:val="207"/>
  </w:num>
  <w:num w:numId="100">
    <w:abstractNumId w:val="114"/>
  </w:num>
  <w:num w:numId="101">
    <w:abstractNumId w:val="61"/>
  </w:num>
  <w:num w:numId="102">
    <w:abstractNumId w:val="17"/>
  </w:num>
  <w:num w:numId="103">
    <w:abstractNumId w:val="248"/>
  </w:num>
  <w:num w:numId="104">
    <w:abstractNumId w:val="165"/>
  </w:num>
  <w:num w:numId="105">
    <w:abstractNumId w:val="26"/>
  </w:num>
  <w:num w:numId="106">
    <w:abstractNumId w:val="137"/>
  </w:num>
  <w:num w:numId="107">
    <w:abstractNumId w:val="178"/>
  </w:num>
  <w:num w:numId="108">
    <w:abstractNumId w:val="121"/>
  </w:num>
  <w:num w:numId="109">
    <w:abstractNumId w:val="227"/>
  </w:num>
  <w:num w:numId="110">
    <w:abstractNumId w:val="78"/>
  </w:num>
  <w:num w:numId="111">
    <w:abstractNumId w:val="16"/>
  </w:num>
  <w:num w:numId="112">
    <w:abstractNumId w:val="192"/>
  </w:num>
  <w:num w:numId="113">
    <w:abstractNumId w:val="196"/>
  </w:num>
  <w:num w:numId="114">
    <w:abstractNumId w:val="215"/>
  </w:num>
  <w:num w:numId="115">
    <w:abstractNumId w:val="139"/>
  </w:num>
  <w:num w:numId="116">
    <w:abstractNumId w:val="177"/>
  </w:num>
  <w:num w:numId="117">
    <w:abstractNumId w:val="40"/>
  </w:num>
  <w:num w:numId="118">
    <w:abstractNumId w:val="97"/>
  </w:num>
  <w:num w:numId="119">
    <w:abstractNumId w:val="103"/>
  </w:num>
  <w:num w:numId="120">
    <w:abstractNumId w:val="205"/>
  </w:num>
  <w:num w:numId="121">
    <w:abstractNumId w:val="118"/>
  </w:num>
  <w:num w:numId="122">
    <w:abstractNumId w:val="88"/>
  </w:num>
  <w:num w:numId="123">
    <w:abstractNumId w:val="225"/>
  </w:num>
  <w:num w:numId="124">
    <w:abstractNumId w:val="191"/>
  </w:num>
  <w:num w:numId="125">
    <w:abstractNumId w:val="71"/>
  </w:num>
  <w:num w:numId="126">
    <w:abstractNumId w:val="239"/>
  </w:num>
  <w:num w:numId="127">
    <w:abstractNumId w:val="237"/>
  </w:num>
  <w:num w:numId="128">
    <w:abstractNumId w:val="182"/>
  </w:num>
  <w:num w:numId="129">
    <w:abstractNumId w:val="37"/>
  </w:num>
  <w:num w:numId="130">
    <w:abstractNumId w:val="38"/>
  </w:num>
  <w:num w:numId="131">
    <w:abstractNumId w:val="151"/>
  </w:num>
  <w:num w:numId="132">
    <w:abstractNumId w:val="241"/>
  </w:num>
  <w:num w:numId="133">
    <w:abstractNumId w:val="56"/>
  </w:num>
  <w:num w:numId="134">
    <w:abstractNumId w:val="188"/>
  </w:num>
  <w:num w:numId="135">
    <w:abstractNumId w:val="189"/>
  </w:num>
  <w:num w:numId="136">
    <w:abstractNumId w:val="47"/>
  </w:num>
  <w:num w:numId="137">
    <w:abstractNumId w:val="235"/>
  </w:num>
  <w:num w:numId="138">
    <w:abstractNumId w:val="27"/>
  </w:num>
  <w:num w:numId="139">
    <w:abstractNumId w:val="211"/>
  </w:num>
  <w:num w:numId="140">
    <w:abstractNumId w:val="210"/>
  </w:num>
  <w:num w:numId="141">
    <w:abstractNumId w:val="233"/>
  </w:num>
  <w:num w:numId="142">
    <w:abstractNumId w:val="172"/>
  </w:num>
  <w:num w:numId="143">
    <w:abstractNumId w:val="234"/>
  </w:num>
  <w:num w:numId="144">
    <w:abstractNumId w:val="19"/>
  </w:num>
  <w:num w:numId="145">
    <w:abstractNumId w:val="243"/>
  </w:num>
  <w:num w:numId="146">
    <w:abstractNumId w:val="70"/>
  </w:num>
  <w:num w:numId="147">
    <w:abstractNumId w:val="123"/>
  </w:num>
  <w:num w:numId="148">
    <w:abstractNumId w:val="245"/>
  </w:num>
  <w:num w:numId="149">
    <w:abstractNumId w:val="115"/>
  </w:num>
  <w:num w:numId="150">
    <w:abstractNumId w:val="63"/>
  </w:num>
  <w:num w:numId="151">
    <w:abstractNumId w:val="14"/>
  </w:num>
  <w:num w:numId="152">
    <w:abstractNumId w:val="134"/>
  </w:num>
  <w:num w:numId="153">
    <w:abstractNumId w:val="249"/>
  </w:num>
  <w:num w:numId="154">
    <w:abstractNumId w:val="171"/>
  </w:num>
  <w:num w:numId="155">
    <w:abstractNumId w:val="232"/>
  </w:num>
  <w:num w:numId="156">
    <w:abstractNumId w:val="107"/>
  </w:num>
  <w:num w:numId="157">
    <w:abstractNumId w:val="55"/>
  </w:num>
  <w:num w:numId="158">
    <w:abstractNumId w:val="98"/>
  </w:num>
  <w:num w:numId="159">
    <w:abstractNumId w:val="222"/>
  </w:num>
  <w:num w:numId="160">
    <w:abstractNumId w:val="154"/>
  </w:num>
  <w:num w:numId="161">
    <w:abstractNumId w:val="193"/>
  </w:num>
  <w:num w:numId="162">
    <w:abstractNumId w:val="230"/>
  </w:num>
  <w:num w:numId="163">
    <w:abstractNumId w:val="22"/>
  </w:num>
  <w:num w:numId="164">
    <w:abstractNumId w:val="75"/>
  </w:num>
  <w:num w:numId="165">
    <w:abstractNumId w:val="85"/>
  </w:num>
  <w:num w:numId="166">
    <w:abstractNumId w:val="216"/>
  </w:num>
  <w:num w:numId="167">
    <w:abstractNumId w:val="83"/>
  </w:num>
  <w:num w:numId="168">
    <w:abstractNumId w:val="251"/>
  </w:num>
  <w:num w:numId="169">
    <w:abstractNumId w:val="194"/>
  </w:num>
  <w:num w:numId="170">
    <w:abstractNumId w:val="164"/>
  </w:num>
  <w:num w:numId="171">
    <w:abstractNumId w:val="173"/>
  </w:num>
  <w:num w:numId="172">
    <w:abstractNumId w:val="127"/>
  </w:num>
  <w:num w:numId="173">
    <w:abstractNumId w:val="130"/>
  </w:num>
  <w:num w:numId="174">
    <w:abstractNumId w:val="133"/>
  </w:num>
  <w:num w:numId="175">
    <w:abstractNumId w:val="183"/>
  </w:num>
  <w:num w:numId="176">
    <w:abstractNumId w:val="169"/>
  </w:num>
  <w:num w:numId="177">
    <w:abstractNumId w:val="33"/>
  </w:num>
  <w:num w:numId="178">
    <w:abstractNumId w:val="195"/>
  </w:num>
  <w:num w:numId="179">
    <w:abstractNumId w:val="147"/>
  </w:num>
  <w:num w:numId="180">
    <w:abstractNumId w:val="129"/>
  </w:num>
  <w:num w:numId="181">
    <w:abstractNumId w:val="41"/>
  </w:num>
  <w:num w:numId="182">
    <w:abstractNumId w:val="135"/>
  </w:num>
  <w:num w:numId="183">
    <w:abstractNumId w:val="153"/>
  </w:num>
  <w:num w:numId="184">
    <w:abstractNumId w:val="158"/>
  </w:num>
  <w:num w:numId="185">
    <w:abstractNumId w:val="50"/>
  </w:num>
  <w:num w:numId="186">
    <w:abstractNumId w:val="228"/>
  </w:num>
  <w:num w:numId="187">
    <w:abstractNumId w:val="24"/>
  </w:num>
  <w:num w:numId="188">
    <w:abstractNumId w:val="136"/>
  </w:num>
  <w:num w:numId="189">
    <w:abstractNumId w:val="206"/>
  </w:num>
  <w:num w:numId="190">
    <w:abstractNumId w:val="108"/>
  </w:num>
  <w:num w:numId="191">
    <w:abstractNumId w:val="170"/>
  </w:num>
  <w:num w:numId="192">
    <w:abstractNumId w:val="25"/>
  </w:num>
  <w:num w:numId="193">
    <w:abstractNumId w:val="9"/>
  </w:num>
  <w:num w:numId="194">
    <w:abstractNumId w:val="124"/>
  </w:num>
  <w:num w:numId="195">
    <w:abstractNumId w:val="12"/>
  </w:num>
  <w:num w:numId="196">
    <w:abstractNumId w:val="138"/>
  </w:num>
  <w:num w:numId="197">
    <w:abstractNumId w:val="212"/>
  </w:num>
  <w:num w:numId="198">
    <w:abstractNumId w:val="116"/>
  </w:num>
  <w:num w:numId="199">
    <w:abstractNumId w:val="77"/>
  </w:num>
  <w:num w:numId="200">
    <w:abstractNumId w:val="58"/>
  </w:num>
  <w:num w:numId="201">
    <w:abstractNumId w:val="160"/>
  </w:num>
  <w:num w:numId="202">
    <w:abstractNumId w:val="157"/>
  </w:num>
  <w:num w:numId="203">
    <w:abstractNumId w:val="84"/>
  </w:num>
  <w:num w:numId="204">
    <w:abstractNumId w:val="203"/>
  </w:num>
  <w:num w:numId="205">
    <w:abstractNumId w:val="79"/>
  </w:num>
  <w:num w:numId="206">
    <w:abstractNumId w:val="99"/>
  </w:num>
  <w:num w:numId="207">
    <w:abstractNumId w:val="31"/>
  </w:num>
  <w:num w:numId="208">
    <w:abstractNumId w:val="148"/>
  </w:num>
  <w:num w:numId="209">
    <w:abstractNumId w:val="89"/>
  </w:num>
  <w:num w:numId="210">
    <w:abstractNumId w:val="145"/>
  </w:num>
  <w:num w:numId="211">
    <w:abstractNumId w:val="52"/>
  </w:num>
  <w:num w:numId="212">
    <w:abstractNumId w:val="186"/>
  </w:num>
  <w:num w:numId="213">
    <w:abstractNumId w:val="96"/>
  </w:num>
  <w:num w:numId="214">
    <w:abstractNumId w:val="144"/>
  </w:num>
  <w:num w:numId="215">
    <w:abstractNumId w:val="213"/>
  </w:num>
  <w:num w:numId="216">
    <w:abstractNumId w:val="0"/>
  </w:num>
  <w:num w:numId="217">
    <w:abstractNumId w:val="1"/>
  </w:num>
  <w:num w:numId="218">
    <w:abstractNumId w:val="2"/>
  </w:num>
  <w:num w:numId="219">
    <w:abstractNumId w:val="3"/>
  </w:num>
  <w:num w:numId="220">
    <w:abstractNumId w:val="4"/>
  </w:num>
  <w:num w:numId="221">
    <w:abstractNumId w:val="5"/>
  </w:num>
  <w:num w:numId="222">
    <w:abstractNumId w:val="6"/>
  </w:num>
  <w:num w:numId="223">
    <w:abstractNumId w:val="7"/>
  </w:num>
  <w:num w:numId="224">
    <w:abstractNumId w:val="8"/>
  </w:num>
  <w:num w:numId="225">
    <w:abstractNumId w:val="159"/>
  </w:num>
  <w:num w:numId="226">
    <w:abstractNumId w:val="131"/>
  </w:num>
  <w:num w:numId="227">
    <w:abstractNumId w:val="95"/>
  </w:num>
  <w:num w:numId="228">
    <w:abstractNumId w:val="180"/>
  </w:num>
  <w:num w:numId="229">
    <w:abstractNumId w:val="240"/>
  </w:num>
  <w:num w:numId="230">
    <w:abstractNumId w:val="53"/>
  </w:num>
  <w:num w:numId="231">
    <w:abstractNumId w:val="146"/>
  </w:num>
  <w:num w:numId="232">
    <w:abstractNumId w:val="174"/>
  </w:num>
  <w:num w:numId="233">
    <w:abstractNumId w:val="179"/>
  </w:num>
  <w:num w:numId="234">
    <w:abstractNumId w:val="141"/>
  </w:num>
  <w:num w:numId="235">
    <w:abstractNumId w:val="250"/>
  </w:num>
  <w:num w:numId="236">
    <w:abstractNumId w:val="80"/>
  </w:num>
  <w:num w:numId="237">
    <w:abstractNumId w:val="220"/>
  </w:num>
  <w:num w:numId="238">
    <w:abstractNumId w:val="140"/>
  </w:num>
  <w:num w:numId="239">
    <w:abstractNumId w:val="59"/>
  </w:num>
  <w:num w:numId="240">
    <w:abstractNumId w:val="201"/>
  </w:num>
  <w:num w:numId="241">
    <w:abstractNumId w:val="104"/>
  </w:num>
  <w:num w:numId="242">
    <w:abstractNumId w:val="190"/>
  </w:num>
  <w:num w:numId="243">
    <w:abstractNumId w:val="247"/>
  </w:num>
  <w:num w:numId="244">
    <w:abstractNumId w:val="62"/>
  </w:num>
  <w:num w:numId="245">
    <w:abstractNumId w:val="34"/>
  </w:num>
  <w:num w:numId="246">
    <w:abstractNumId w:val="13"/>
  </w:num>
  <w:num w:numId="247">
    <w:abstractNumId w:val="67"/>
  </w:num>
  <w:num w:numId="248">
    <w:abstractNumId w:val="36"/>
  </w:num>
  <w:num w:numId="249">
    <w:abstractNumId w:val="29"/>
  </w:num>
  <w:num w:numId="250">
    <w:abstractNumId w:val="142"/>
  </w:num>
  <w:num w:numId="251">
    <w:abstractNumId w:val="66"/>
  </w:num>
  <w:num w:numId="252">
    <w:abstractNumId w:val="86"/>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96776"/>
    <w:rsid w:val="00010314"/>
    <w:rsid w:val="00046DE1"/>
    <w:rsid w:val="00047ED1"/>
    <w:rsid w:val="00063371"/>
    <w:rsid w:val="00090CC2"/>
    <w:rsid w:val="000A52A8"/>
    <w:rsid w:val="000B10D7"/>
    <w:rsid w:val="00134EDC"/>
    <w:rsid w:val="001C0DB2"/>
    <w:rsid w:val="00206AF8"/>
    <w:rsid w:val="002242A2"/>
    <w:rsid w:val="00230EEB"/>
    <w:rsid w:val="00283708"/>
    <w:rsid w:val="002917C5"/>
    <w:rsid w:val="002B0D0C"/>
    <w:rsid w:val="002C0BA4"/>
    <w:rsid w:val="002D445A"/>
    <w:rsid w:val="002F1946"/>
    <w:rsid w:val="00302AC6"/>
    <w:rsid w:val="003242CC"/>
    <w:rsid w:val="00344F87"/>
    <w:rsid w:val="00374D3D"/>
    <w:rsid w:val="003B22CD"/>
    <w:rsid w:val="003C56B6"/>
    <w:rsid w:val="00432DFF"/>
    <w:rsid w:val="00471F82"/>
    <w:rsid w:val="0048357E"/>
    <w:rsid w:val="004C3092"/>
    <w:rsid w:val="004C6910"/>
    <w:rsid w:val="005143EE"/>
    <w:rsid w:val="005311A1"/>
    <w:rsid w:val="00533805"/>
    <w:rsid w:val="00542E41"/>
    <w:rsid w:val="0055334C"/>
    <w:rsid w:val="00556391"/>
    <w:rsid w:val="0057631F"/>
    <w:rsid w:val="005A30E3"/>
    <w:rsid w:val="005F4B11"/>
    <w:rsid w:val="00673912"/>
    <w:rsid w:val="00681163"/>
    <w:rsid w:val="006F4A8E"/>
    <w:rsid w:val="007139CB"/>
    <w:rsid w:val="00744B45"/>
    <w:rsid w:val="00744B55"/>
    <w:rsid w:val="007567FB"/>
    <w:rsid w:val="0077296E"/>
    <w:rsid w:val="007A6E02"/>
    <w:rsid w:val="007C7ED3"/>
    <w:rsid w:val="007F1E1B"/>
    <w:rsid w:val="00846903"/>
    <w:rsid w:val="00870AE1"/>
    <w:rsid w:val="008B3185"/>
    <w:rsid w:val="008C162D"/>
    <w:rsid w:val="008F0197"/>
    <w:rsid w:val="0091160A"/>
    <w:rsid w:val="009601A9"/>
    <w:rsid w:val="00993000"/>
    <w:rsid w:val="009A712C"/>
    <w:rsid w:val="009F1B1B"/>
    <w:rsid w:val="00A07039"/>
    <w:rsid w:val="00A36DB2"/>
    <w:rsid w:val="00A569A9"/>
    <w:rsid w:val="00A82D79"/>
    <w:rsid w:val="00AA2FCB"/>
    <w:rsid w:val="00AD1FA4"/>
    <w:rsid w:val="00B17204"/>
    <w:rsid w:val="00B50C58"/>
    <w:rsid w:val="00B6036B"/>
    <w:rsid w:val="00BB254C"/>
    <w:rsid w:val="00BC4C0E"/>
    <w:rsid w:val="00BE7349"/>
    <w:rsid w:val="00C060D3"/>
    <w:rsid w:val="00C43654"/>
    <w:rsid w:val="00C563AA"/>
    <w:rsid w:val="00C75316"/>
    <w:rsid w:val="00C96776"/>
    <w:rsid w:val="00CC4166"/>
    <w:rsid w:val="00CF39FB"/>
    <w:rsid w:val="00D06D55"/>
    <w:rsid w:val="00E115EF"/>
    <w:rsid w:val="00E2500C"/>
    <w:rsid w:val="00E34BDF"/>
    <w:rsid w:val="00E37F7C"/>
    <w:rsid w:val="00E4432E"/>
    <w:rsid w:val="00E50A98"/>
    <w:rsid w:val="00EA1292"/>
    <w:rsid w:val="00EB54E4"/>
    <w:rsid w:val="00EC2FCC"/>
    <w:rsid w:val="00F13866"/>
    <w:rsid w:val="00FD3F58"/>
    <w:rsid w:val="00FF3DA2"/>
    <w:rsid w:val="00FF7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7C7E"/>
  <w15:docId w15:val="{DB7BAF81-A27E-417B-B7DD-C2DE622A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E1B"/>
    <w:pPr>
      <w:suppressAutoHyphens/>
      <w:spacing w:line="100" w:lineRule="atLeast"/>
    </w:pPr>
    <w:rPr>
      <w:sz w:val="24"/>
      <w:szCs w:val="24"/>
      <w:lang w:eastAsia="ar-SA"/>
    </w:rPr>
  </w:style>
  <w:style w:type="paragraph" w:styleId="1">
    <w:name w:val="heading 1"/>
    <w:basedOn w:val="10"/>
    <w:qFormat/>
    <w:rsid w:val="00A1287F"/>
    <w:pPr>
      <w:widowControl w:val="0"/>
      <w:spacing w:after="60" w:line="276" w:lineRule="auto"/>
      <w:outlineLvl w:val="0"/>
    </w:pPr>
    <w:rPr>
      <w:rFonts w:ascii="Arial" w:hAnsi="Arial" w:cs="font300"/>
      <w:b/>
      <w:bCs/>
      <w:sz w:val="32"/>
      <w:szCs w:val="32"/>
    </w:rPr>
  </w:style>
  <w:style w:type="paragraph" w:styleId="2">
    <w:name w:val="heading 2"/>
    <w:basedOn w:val="10"/>
    <w:qFormat/>
    <w:rsid w:val="00A1287F"/>
    <w:pPr>
      <w:widowControl w:val="0"/>
      <w:spacing w:after="60" w:line="276" w:lineRule="auto"/>
      <w:outlineLvl w:val="1"/>
    </w:pPr>
    <w:rPr>
      <w:rFonts w:ascii="Cambria" w:hAnsi="Cambria" w:cs="font300"/>
      <w:b/>
      <w:bCs/>
      <w:i/>
      <w:iCs/>
    </w:rPr>
  </w:style>
  <w:style w:type="paragraph" w:styleId="3">
    <w:name w:val="heading 3"/>
    <w:basedOn w:val="10"/>
    <w:qFormat/>
    <w:rsid w:val="00A1287F"/>
    <w:pPr>
      <w:widowControl w:val="0"/>
      <w:spacing w:after="60" w:line="276" w:lineRule="auto"/>
      <w:outlineLvl w:val="2"/>
    </w:pPr>
    <w:rPr>
      <w:rFonts w:ascii="Arial" w:hAnsi="Arial" w:cs="font300"/>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qFormat/>
    <w:rsid w:val="00A1287F"/>
    <w:rPr>
      <w:rFonts w:cs="Times New Roman"/>
      <w:b/>
      <w:sz w:val="28"/>
      <w:szCs w:val="28"/>
    </w:rPr>
  </w:style>
  <w:style w:type="character" w:customStyle="1" w:styleId="WW8Num2z2">
    <w:name w:val="WW8Num2z2"/>
    <w:qFormat/>
    <w:rsid w:val="00A1287F"/>
    <w:rPr>
      <w:rFonts w:cs="Times New Roman"/>
    </w:rPr>
  </w:style>
  <w:style w:type="character" w:customStyle="1" w:styleId="WW8Num6z1">
    <w:name w:val="WW8Num6z1"/>
    <w:qFormat/>
    <w:rsid w:val="00A1287F"/>
    <w:rPr>
      <w:b/>
      <w:sz w:val="24"/>
      <w:szCs w:val="24"/>
    </w:rPr>
  </w:style>
  <w:style w:type="character" w:customStyle="1" w:styleId="WW8Num6z2">
    <w:name w:val="WW8Num6z2"/>
    <w:qFormat/>
    <w:rsid w:val="00A1287F"/>
    <w:rPr>
      <w:rFonts w:ascii="Wingdings" w:hAnsi="Wingdings" w:cs="Times New Roman"/>
    </w:rPr>
  </w:style>
  <w:style w:type="character" w:customStyle="1" w:styleId="WW8Num15z0">
    <w:name w:val="WW8Num15z0"/>
    <w:qFormat/>
    <w:rsid w:val="00A1287F"/>
    <w:rPr>
      <w:b/>
      <w:i w:val="0"/>
      <w:color w:val="00000A"/>
      <w:sz w:val="24"/>
      <w:szCs w:val="24"/>
    </w:rPr>
  </w:style>
  <w:style w:type="character" w:customStyle="1" w:styleId="WW8Num18z0">
    <w:name w:val="WW8Num18z0"/>
    <w:qFormat/>
    <w:rsid w:val="00A1287F"/>
    <w:rPr>
      <w:rFonts w:ascii="Symbol" w:hAnsi="Symbol"/>
    </w:rPr>
  </w:style>
  <w:style w:type="character" w:customStyle="1" w:styleId="WW8Num18z1">
    <w:name w:val="WW8Num18z1"/>
    <w:qFormat/>
    <w:rsid w:val="00A1287F"/>
    <w:rPr>
      <w:rFonts w:ascii="Courier New" w:hAnsi="Courier New" w:cs="Courier New"/>
    </w:rPr>
  </w:style>
  <w:style w:type="character" w:customStyle="1" w:styleId="WW8Num18z2">
    <w:name w:val="WW8Num18z2"/>
    <w:qFormat/>
    <w:rsid w:val="00A1287F"/>
    <w:rPr>
      <w:rFonts w:ascii="Wingdings" w:hAnsi="Wingdings"/>
    </w:rPr>
  </w:style>
  <w:style w:type="character" w:customStyle="1" w:styleId="WW8Num19z0">
    <w:name w:val="WW8Num19z0"/>
    <w:qFormat/>
    <w:rsid w:val="00A1287F"/>
    <w:rPr>
      <w:b/>
    </w:rPr>
  </w:style>
  <w:style w:type="character" w:customStyle="1" w:styleId="WW8Num19z1">
    <w:name w:val="WW8Num19z1"/>
    <w:qFormat/>
    <w:rsid w:val="00A1287F"/>
    <w:rPr>
      <w:b/>
      <w:sz w:val="24"/>
      <w:szCs w:val="24"/>
    </w:rPr>
  </w:style>
  <w:style w:type="character" w:customStyle="1" w:styleId="WW8Num19z2">
    <w:name w:val="WW8Num19z2"/>
    <w:qFormat/>
    <w:rsid w:val="00A1287F"/>
    <w:rPr>
      <w:rFonts w:ascii="Wingdings" w:hAnsi="Wingdings" w:cs="Times New Roman"/>
    </w:rPr>
  </w:style>
  <w:style w:type="character" w:customStyle="1" w:styleId="WW8Num21z1">
    <w:name w:val="WW8Num21z1"/>
    <w:qFormat/>
    <w:rsid w:val="00A1287F"/>
    <w:rPr>
      <w:b/>
      <w:sz w:val="24"/>
      <w:szCs w:val="24"/>
    </w:rPr>
  </w:style>
  <w:style w:type="character" w:customStyle="1" w:styleId="WW8Num21z2">
    <w:name w:val="WW8Num21z2"/>
    <w:qFormat/>
    <w:rsid w:val="00A1287F"/>
    <w:rPr>
      <w:rFonts w:ascii="Wingdings" w:hAnsi="Wingdings" w:cs="Times New Roman"/>
    </w:rPr>
  </w:style>
  <w:style w:type="character" w:customStyle="1" w:styleId="WW8Num28z1">
    <w:name w:val="WW8Num28z1"/>
    <w:qFormat/>
    <w:rsid w:val="00A1287F"/>
    <w:rPr>
      <w:b/>
      <w:sz w:val="24"/>
      <w:szCs w:val="24"/>
    </w:rPr>
  </w:style>
  <w:style w:type="character" w:customStyle="1" w:styleId="WW8Num28z2">
    <w:name w:val="WW8Num28z2"/>
    <w:qFormat/>
    <w:rsid w:val="00A1287F"/>
    <w:rPr>
      <w:rFonts w:ascii="Wingdings" w:hAnsi="Wingdings" w:cs="Times New Roman"/>
    </w:rPr>
  </w:style>
  <w:style w:type="character" w:customStyle="1" w:styleId="WW8Num32z0">
    <w:name w:val="WW8Num32z0"/>
    <w:qFormat/>
    <w:rsid w:val="00A1287F"/>
    <w:rPr>
      <w:rFonts w:ascii="Symbol" w:hAnsi="Symbol"/>
    </w:rPr>
  </w:style>
  <w:style w:type="character" w:customStyle="1" w:styleId="WW8Num32z1">
    <w:name w:val="WW8Num32z1"/>
    <w:qFormat/>
    <w:rsid w:val="00A1287F"/>
    <w:rPr>
      <w:rFonts w:ascii="Courier New" w:hAnsi="Courier New" w:cs="Courier New"/>
    </w:rPr>
  </w:style>
  <w:style w:type="character" w:customStyle="1" w:styleId="WW8Num32z2">
    <w:name w:val="WW8Num32z2"/>
    <w:qFormat/>
    <w:rsid w:val="00A1287F"/>
    <w:rPr>
      <w:rFonts w:ascii="Wingdings" w:hAnsi="Wingdings"/>
    </w:rPr>
  </w:style>
  <w:style w:type="character" w:customStyle="1" w:styleId="11">
    <w:name w:val="Основной шрифт абзаца1"/>
    <w:qFormat/>
    <w:rsid w:val="00A1287F"/>
  </w:style>
  <w:style w:type="character" w:customStyle="1" w:styleId="Absatz-Standardschriftart">
    <w:name w:val="Absatz-Standardschriftart"/>
    <w:qFormat/>
    <w:rsid w:val="00A1287F"/>
  </w:style>
  <w:style w:type="character" w:customStyle="1" w:styleId="20">
    <w:name w:val="Основной шрифт абзаца2"/>
    <w:qFormat/>
    <w:rsid w:val="00A1287F"/>
  </w:style>
  <w:style w:type="character" w:customStyle="1" w:styleId="DocumentMap">
    <w:name w:val="DocumentMap"/>
    <w:qFormat/>
    <w:rsid w:val="00A1287F"/>
  </w:style>
  <w:style w:type="character" w:customStyle="1" w:styleId="12">
    <w:name w:val="Нет списка1"/>
    <w:qFormat/>
    <w:rsid w:val="00A1287F"/>
  </w:style>
  <w:style w:type="character" w:customStyle="1" w:styleId="13">
    <w:name w:val="Заголовок 1 Знак"/>
    <w:qFormat/>
    <w:rsid w:val="00A1287F"/>
    <w:rPr>
      <w:rFonts w:ascii="Arial" w:eastAsia="Times New Roman" w:hAnsi="Arial" w:cs="Times New Roman"/>
      <w:b/>
      <w:bCs/>
      <w:sz w:val="32"/>
      <w:szCs w:val="32"/>
    </w:rPr>
  </w:style>
  <w:style w:type="character" w:customStyle="1" w:styleId="21">
    <w:name w:val="Заголовок 2 Знак"/>
    <w:qFormat/>
    <w:rsid w:val="00A1287F"/>
    <w:rPr>
      <w:rFonts w:ascii="Cambria" w:eastAsia="Times New Roman" w:hAnsi="Cambria" w:cs="Times New Roman"/>
      <w:b/>
      <w:bCs/>
      <w:i/>
      <w:iCs/>
      <w:sz w:val="28"/>
      <w:szCs w:val="28"/>
    </w:rPr>
  </w:style>
  <w:style w:type="character" w:customStyle="1" w:styleId="30">
    <w:name w:val="Заголовок 3 Знак"/>
    <w:qFormat/>
    <w:rsid w:val="00A1287F"/>
    <w:rPr>
      <w:rFonts w:ascii="Arial" w:eastAsia="Times New Roman" w:hAnsi="Arial" w:cs="Times New Roman"/>
      <w:b/>
      <w:bCs/>
      <w:sz w:val="26"/>
      <w:szCs w:val="26"/>
    </w:rPr>
  </w:style>
  <w:style w:type="character" w:customStyle="1" w:styleId="a3">
    <w:name w:val="Текст сноски Знак"/>
    <w:qFormat/>
    <w:rsid w:val="00A1287F"/>
    <w:rPr>
      <w:rFonts w:ascii="Times New Roman" w:eastAsia="Times New Roman" w:hAnsi="Times New Roman" w:cs="Times New Roman"/>
      <w:sz w:val="20"/>
      <w:szCs w:val="20"/>
    </w:rPr>
  </w:style>
  <w:style w:type="character" w:customStyle="1" w:styleId="14">
    <w:name w:val="Знак сноски1"/>
    <w:qFormat/>
    <w:rsid w:val="00A1287F"/>
    <w:rPr>
      <w:vertAlign w:val="superscript"/>
    </w:rPr>
  </w:style>
  <w:style w:type="character" w:customStyle="1" w:styleId="ListLabel1">
    <w:name w:val="ListLabel 1"/>
    <w:qFormat/>
    <w:rsid w:val="00A1287F"/>
    <w:rPr>
      <w:rFonts w:cs="Times New Roman"/>
      <w:b/>
      <w:sz w:val="28"/>
      <w:szCs w:val="28"/>
    </w:rPr>
  </w:style>
  <w:style w:type="character" w:customStyle="1" w:styleId="ListLabel2">
    <w:name w:val="ListLabel 2"/>
    <w:qFormat/>
    <w:rsid w:val="00A1287F"/>
    <w:rPr>
      <w:rFonts w:cs="Times New Roman"/>
    </w:rPr>
  </w:style>
  <w:style w:type="character" w:customStyle="1" w:styleId="a4">
    <w:name w:val="Символ сноски"/>
    <w:qFormat/>
    <w:rsid w:val="00A1287F"/>
  </w:style>
  <w:style w:type="character" w:customStyle="1" w:styleId="a5">
    <w:name w:val="Символы концевой сноски"/>
    <w:qFormat/>
    <w:rsid w:val="00A1287F"/>
    <w:rPr>
      <w:vertAlign w:val="superscript"/>
    </w:rPr>
  </w:style>
  <w:style w:type="character" w:customStyle="1" w:styleId="WW-">
    <w:name w:val="WW-Символы концевой сноски"/>
    <w:qFormat/>
    <w:rsid w:val="00A1287F"/>
  </w:style>
  <w:style w:type="character" w:customStyle="1" w:styleId="a6">
    <w:name w:val="Маркеры списка"/>
    <w:qFormat/>
    <w:rsid w:val="00A1287F"/>
    <w:rPr>
      <w:rFonts w:ascii="OpenSymbol" w:eastAsia="OpenSymbol" w:hAnsi="OpenSymbol" w:cs="OpenSymbol"/>
    </w:rPr>
  </w:style>
  <w:style w:type="character" w:customStyle="1" w:styleId="15">
    <w:name w:val="Знак концевой сноски1"/>
    <w:qFormat/>
    <w:rsid w:val="00A1287F"/>
    <w:rPr>
      <w:vertAlign w:val="superscript"/>
    </w:rPr>
  </w:style>
  <w:style w:type="character" w:customStyle="1" w:styleId="FontStyle57">
    <w:name w:val="Font Style57"/>
    <w:basedOn w:val="11"/>
    <w:qFormat/>
    <w:rsid w:val="00A1287F"/>
    <w:rPr>
      <w:rFonts w:ascii="Times New Roman" w:hAnsi="Times New Roman" w:cs="Times New Roman"/>
      <w:sz w:val="22"/>
      <w:szCs w:val="22"/>
    </w:rPr>
  </w:style>
  <w:style w:type="character" w:customStyle="1" w:styleId="FontStyle53">
    <w:name w:val="Font Style53"/>
    <w:basedOn w:val="11"/>
    <w:qFormat/>
    <w:rsid w:val="00A1287F"/>
    <w:rPr>
      <w:rFonts w:ascii="Times New Roman" w:hAnsi="Times New Roman" w:cs="Times New Roman"/>
      <w:sz w:val="22"/>
      <w:szCs w:val="22"/>
    </w:rPr>
  </w:style>
  <w:style w:type="character" w:customStyle="1" w:styleId="31">
    <w:name w:val="Основной текст 3 Знак"/>
    <w:basedOn w:val="11"/>
    <w:qFormat/>
    <w:rsid w:val="00A1287F"/>
    <w:rPr>
      <w:sz w:val="16"/>
      <w:szCs w:val="16"/>
    </w:rPr>
  </w:style>
  <w:style w:type="character" w:customStyle="1" w:styleId="a7">
    <w:name w:val="Основной текст с отступом Знак"/>
    <w:basedOn w:val="11"/>
    <w:qFormat/>
    <w:rsid w:val="00A1287F"/>
    <w:rPr>
      <w:sz w:val="24"/>
      <w:szCs w:val="24"/>
    </w:rPr>
  </w:style>
  <w:style w:type="character" w:customStyle="1" w:styleId="a8">
    <w:name w:val="Подзаголовок Знак"/>
    <w:basedOn w:val="11"/>
    <w:qFormat/>
    <w:rsid w:val="00A1287F"/>
    <w:rPr>
      <w:b/>
      <w:sz w:val="24"/>
      <w:u w:val="single"/>
    </w:rPr>
  </w:style>
  <w:style w:type="character" w:customStyle="1" w:styleId="a9">
    <w:name w:val="Верхний колонтитул Знак"/>
    <w:basedOn w:val="11"/>
    <w:qFormat/>
    <w:rsid w:val="00A1287F"/>
    <w:rPr>
      <w:sz w:val="24"/>
      <w:szCs w:val="24"/>
    </w:rPr>
  </w:style>
  <w:style w:type="character" w:customStyle="1" w:styleId="aa">
    <w:name w:val="Нижний колонтитул Знак"/>
    <w:basedOn w:val="11"/>
    <w:qFormat/>
    <w:rsid w:val="00A1287F"/>
    <w:rPr>
      <w:sz w:val="24"/>
      <w:szCs w:val="24"/>
    </w:rPr>
  </w:style>
  <w:style w:type="character" w:styleId="ab">
    <w:name w:val="footnote reference"/>
    <w:semiHidden/>
    <w:qFormat/>
    <w:rsid w:val="00A1287F"/>
    <w:rPr>
      <w:vertAlign w:val="superscript"/>
    </w:rPr>
  </w:style>
  <w:style w:type="character" w:styleId="ac">
    <w:name w:val="endnote reference"/>
    <w:semiHidden/>
    <w:qFormat/>
    <w:rsid w:val="00A1287F"/>
    <w:rPr>
      <w:vertAlign w:val="superscript"/>
    </w:rPr>
  </w:style>
  <w:style w:type="character" w:customStyle="1" w:styleId="310">
    <w:name w:val="Основной текст 3 Знак1"/>
    <w:basedOn w:val="a0"/>
    <w:link w:val="32"/>
    <w:uiPriority w:val="99"/>
    <w:semiHidden/>
    <w:qFormat/>
    <w:rsid w:val="007C2007"/>
    <w:rPr>
      <w:sz w:val="16"/>
      <w:szCs w:val="16"/>
      <w:lang w:eastAsia="ar-SA"/>
    </w:rPr>
  </w:style>
  <w:style w:type="character" w:customStyle="1" w:styleId="ad">
    <w:name w:val="Текст выноски Знак"/>
    <w:basedOn w:val="a0"/>
    <w:uiPriority w:val="99"/>
    <w:semiHidden/>
    <w:qFormat/>
    <w:rsid w:val="007C2007"/>
    <w:rPr>
      <w:rFonts w:ascii="Tahoma" w:hAnsi="Tahoma" w:cs="Tahoma"/>
      <w:sz w:val="16"/>
      <w:szCs w:val="16"/>
      <w:lang w:eastAsia="ar-SA"/>
    </w:rPr>
  </w:style>
  <w:style w:type="character" w:customStyle="1" w:styleId="FontStyle54">
    <w:name w:val="Font Style54"/>
    <w:basedOn w:val="a0"/>
    <w:qFormat/>
    <w:rsid w:val="00EE47F9"/>
    <w:rPr>
      <w:rFonts w:ascii="Times New Roman" w:hAnsi="Times New Roman" w:cs="Times New Roman"/>
      <w:sz w:val="26"/>
      <w:szCs w:val="26"/>
    </w:rPr>
  </w:style>
  <w:style w:type="character" w:customStyle="1" w:styleId="-">
    <w:name w:val="Интернет-ссылка"/>
    <w:basedOn w:val="a0"/>
    <w:uiPriority w:val="99"/>
    <w:unhideWhenUsed/>
    <w:rsid w:val="00EB4248"/>
    <w:rPr>
      <w:color w:val="0000FF" w:themeColor="hyperlink"/>
      <w:u w:val="single"/>
    </w:rPr>
  </w:style>
  <w:style w:type="character" w:customStyle="1" w:styleId="gen">
    <w:name w:val="gen"/>
    <w:basedOn w:val="a0"/>
    <w:qFormat/>
    <w:rsid w:val="00EB4248"/>
  </w:style>
  <w:style w:type="character" w:customStyle="1" w:styleId="HTML">
    <w:name w:val="Стандартный HTML Знак"/>
    <w:basedOn w:val="a0"/>
    <w:link w:val="HTML"/>
    <w:uiPriority w:val="99"/>
    <w:qFormat/>
    <w:rsid w:val="00662130"/>
    <w:rPr>
      <w:rFonts w:ascii="Courier New" w:hAnsi="Courier New" w:cs="Courier New"/>
    </w:rPr>
  </w:style>
  <w:style w:type="character" w:styleId="ae">
    <w:name w:val="page number"/>
    <w:basedOn w:val="a0"/>
    <w:qFormat/>
    <w:rsid w:val="007529F1"/>
  </w:style>
  <w:style w:type="character" w:customStyle="1" w:styleId="FontStyle55">
    <w:name w:val="Font Style55"/>
    <w:qFormat/>
    <w:rsid w:val="0086778E"/>
    <w:rPr>
      <w:rFonts w:ascii="Times New Roman" w:hAnsi="Times New Roman" w:cs="Times New Roman"/>
      <w:sz w:val="26"/>
      <w:szCs w:val="26"/>
    </w:rPr>
  </w:style>
  <w:style w:type="character" w:customStyle="1" w:styleId="ListLabel3">
    <w:name w:val="ListLabel 3"/>
    <w:qFormat/>
    <w:rsid w:val="00C96776"/>
    <w:rPr>
      <w:color w:val="00000A"/>
      <w:sz w:val="22"/>
    </w:rPr>
  </w:style>
  <w:style w:type="character" w:customStyle="1" w:styleId="ListLabel4">
    <w:name w:val="ListLabel 4"/>
    <w:qFormat/>
    <w:rsid w:val="00C96776"/>
    <w:rPr>
      <w:rFonts w:cs="Courier New"/>
    </w:rPr>
  </w:style>
  <w:style w:type="character" w:customStyle="1" w:styleId="ListLabel5">
    <w:name w:val="ListLabel 5"/>
    <w:qFormat/>
    <w:rsid w:val="00C96776"/>
    <w:rPr>
      <w:rFonts w:eastAsia="Calibri" w:cs="Times New Roman"/>
    </w:rPr>
  </w:style>
  <w:style w:type="character" w:customStyle="1" w:styleId="ListLabel6">
    <w:name w:val="ListLabel 6"/>
    <w:qFormat/>
    <w:rsid w:val="00C96776"/>
    <w:rPr>
      <w:b/>
    </w:rPr>
  </w:style>
  <w:style w:type="character" w:customStyle="1" w:styleId="ListLabel7">
    <w:name w:val="ListLabel 7"/>
    <w:qFormat/>
    <w:rsid w:val="00C96776"/>
    <w:rPr>
      <w:b/>
      <w:sz w:val="24"/>
      <w:szCs w:val="24"/>
    </w:rPr>
  </w:style>
  <w:style w:type="character" w:customStyle="1" w:styleId="ListLabel8">
    <w:name w:val="ListLabel 8"/>
    <w:qFormat/>
    <w:rsid w:val="00C96776"/>
    <w:rPr>
      <w:rFonts w:cs="Times New Roman"/>
    </w:rPr>
  </w:style>
  <w:style w:type="character" w:customStyle="1" w:styleId="ListLabel9">
    <w:name w:val="ListLabel 9"/>
    <w:qFormat/>
    <w:rsid w:val="00C96776"/>
    <w:rPr>
      <w:sz w:val="24"/>
      <w:szCs w:val="24"/>
    </w:rPr>
  </w:style>
  <w:style w:type="character" w:customStyle="1" w:styleId="ListLabel10">
    <w:name w:val="ListLabel 10"/>
    <w:qFormat/>
    <w:rsid w:val="00C96776"/>
    <w:rPr>
      <w:b/>
      <w:sz w:val="20"/>
    </w:rPr>
  </w:style>
  <w:style w:type="character" w:customStyle="1" w:styleId="ListLabel11">
    <w:name w:val="ListLabel 11"/>
    <w:qFormat/>
    <w:rsid w:val="00C96776"/>
    <w:rPr>
      <w:b/>
      <w:w w:val="93"/>
    </w:rPr>
  </w:style>
  <w:style w:type="character" w:customStyle="1" w:styleId="ListLabel12">
    <w:name w:val="ListLabel 12"/>
    <w:qFormat/>
    <w:rsid w:val="00C96776"/>
    <w:rPr>
      <w:b/>
      <w:sz w:val="22"/>
    </w:rPr>
  </w:style>
  <w:style w:type="character" w:customStyle="1" w:styleId="af">
    <w:name w:val="Привязка сноски"/>
    <w:rsid w:val="00C96776"/>
    <w:rPr>
      <w:vertAlign w:val="superscript"/>
    </w:rPr>
  </w:style>
  <w:style w:type="character" w:customStyle="1" w:styleId="af0">
    <w:name w:val="Привязка концевой сноски"/>
    <w:rsid w:val="00C96776"/>
    <w:rPr>
      <w:vertAlign w:val="superscript"/>
    </w:rPr>
  </w:style>
  <w:style w:type="paragraph" w:customStyle="1" w:styleId="10">
    <w:name w:val="Заголовок1"/>
    <w:basedOn w:val="a"/>
    <w:next w:val="af1"/>
    <w:qFormat/>
    <w:rsid w:val="00A1287F"/>
    <w:pPr>
      <w:keepNext/>
      <w:spacing w:before="240" w:after="120"/>
    </w:pPr>
    <w:rPr>
      <w:rFonts w:ascii="Liberation Sans" w:eastAsia="DejaVu Sans" w:hAnsi="Liberation Sans" w:cs="DejaVu Sans"/>
      <w:sz w:val="28"/>
      <w:szCs w:val="28"/>
    </w:rPr>
  </w:style>
  <w:style w:type="paragraph" w:styleId="af1">
    <w:name w:val="Body Text"/>
    <w:basedOn w:val="a"/>
    <w:semiHidden/>
    <w:rsid w:val="00A1287F"/>
    <w:pPr>
      <w:spacing w:after="120"/>
    </w:pPr>
  </w:style>
  <w:style w:type="paragraph" w:styleId="af2">
    <w:name w:val="List"/>
    <w:basedOn w:val="af1"/>
    <w:semiHidden/>
    <w:rsid w:val="00A1287F"/>
  </w:style>
  <w:style w:type="paragraph" w:styleId="af3">
    <w:name w:val="Title"/>
    <w:basedOn w:val="a"/>
    <w:rsid w:val="00C96776"/>
    <w:pPr>
      <w:suppressLineNumbers/>
      <w:spacing w:before="120" w:after="120"/>
    </w:pPr>
    <w:rPr>
      <w:rFonts w:cs="FreeSans"/>
      <w:i/>
      <w:iCs/>
    </w:rPr>
  </w:style>
  <w:style w:type="paragraph" w:styleId="af4">
    <w:name w:val="index heading"/>
    <w:basedOn w:val="a"/>
    <w:qFormat/>
    <w:rsid w:val="00C96776"/>
    <w:pPr>
      <w:suppressLineNumbers/>
    </w:pPr>
    <w:rPr>
      <w:rFonts w:cs="FreeSans"/>
    </w:rPr>
  </w:style>
  <w:style w:type="paragraph" w:customStyle="1" w:styleId="22">
    <w:name w:val="Название2"/>
    <w:basedOn w:val="a"/>
    <w:qFormat/>
    <w:rsid w:val="00A1287F"/>
    <w:pPr>
      <w:suppressLineNumbers/>
      <w:spacing w:before="120" w:after="120"/>
    </w:pPr>
    <w:rPr>
      <w:rFonts w:ascii="Arial" w:hAnsi="Arial"/>
      <w:i/>
      <w:iCs/>
      <w:sz w:val="20"/>
    </w:rPr>
  </w:style>
  <w:style w:type="paragraph" w:customStyle="1" w:styleId="23">
    <w:name w:val="Указатель2"/>
    <w:basedOn w:val="a"/>
    <w:qFormat/>
    <w:rsid w:val="00A1287F"/>
    <w:pPr>
      <w:suppressLineNumbers/>
    </w:pPr>
    <w:rPr>
      <w:rFonts w:ascii="Arial" w:hAnsi="Arial"/>
    </w:rPr>
  </w:style>
  <w:style w:type="paragraph" w:customStyle="1" w:styleId="16">
    <w:name w:val="Название1"/>
    <w:basedOn w:val="a"/>
    <w:qFormat/>
    <w:rsid w:val="00A1287F"/>
    <w:pPr>
      <w:suppressLineNumbers/>
      <w:spacing w:before="120" w:after="120"/>
    </w:pPr>
    <w:rPr>
      <w:i/>
      <w:iCs/>
    </w:rPr>
  </w:style>
  <w:style w:type="paragraph" w:customStyle="1" w:styleId="17">
    <w:name w:val="Указатель1"/>
    <w:basedOn w:val="a"/>
    <w:qFormat/>
    <w:rsid w:val="00A1287F"/>
    <w:pPr>
      <w:suppressLineNumbers/>
    </w:pPr>
  </w:style>
  <w:style w:type="paragraph" w:customStyle="1" w:styleId="18">
    <w:name w:val="Текст сноски1"/>
    <w:qFormat/>
    <w:rsid w:val="00A1287F"/>
    <w:pPr>
      <w:widowControl w:val="0"/>
      <w:suppressAutoHyphens/>
      <w:spacing w:after="200" w:line="276" w:lineRule="auto"/>
    </w:pPr>
    <w:rPr>
      <w:rFonts w:ascii="Calibri" w:eastAsia="DejaVu Sans" w:hAnsi="Calibri" w:cs="font300"/>
      <w:sz w:val="24"/>
      <w:lang w:eastAsia="ar-SA"/>
    </w:rPr>
  </w:style>
  <w:style w:type="paragraph" w:customStyle="1" w:styleId="19">
    <w:name w:val="Абзац списка1"/>
    <w:qFormat/>
    <w:rsid w:val="00A1287F"/>
    <w:pPr>
      <w:widowControl w:val="0"/>
      <w:suppressAutoHyphens/>
      <w:spacing w:after="200" w:line="276" w:lineRule="auto"/>
      <w:ind w:left="720"/>
    </w:pPr>
    <w:rPr>
      <w:rFonts w:ascii="Calibri" w:eastAsia="Calibri" w:hAnsi="Calibri" w:cs="font300"/>
      <w:sz w:val="22"/>
      <w:szCs w:val="22"/>
      <w:lang w:eastAsia="ar-SA"/>
    </w:rPr>
  </w:style>
  <w:style w:type="paragraph" w:styleId="af5">
    <w:name w:val="footnote text"/>
    <w:basedOn w:val="a"/>
    <w:semiHidden/>
    <w:qFormat/>
    <w:rsid w:val="00A1287F"/>
    <w:pPr>
      <w:suppressLineNumbers/>
      <w:ind w:left="283" w:hanging="283"/>
    </w:pPr>
    <w:rPr>
      <w:sz w:val="20"/>
      <w:szCs w:val="20"/>
    </w:rPr>
  </w:style>
  <w:style w:type="paragraph" w:customStyle="1" w:styleId="af6">
    <w:name w:va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000000"/>
      <w:sz w:val="36"/>
      <w:szCs w:val="36"/>
      <w:lang w:eastAsia="ar-SA"/>
    </w:rPr>
  </w:style>
  <w:style w:type="paragraph" w:customStyle="1" w:styleId="af7">
    <w:name w:val="?????? ?? ????????"/>
    <w:basedOn w:val="af6"/>
    <w:qFormat/>
    <w:rsid w:val="00A1287F"/>
  </w:style>
  <w:style w:type="paragraph" w:customStyle="1" w:styleId="af8">
    <w:name w:val="?????? ? ?????"/>
    <w:basedOn w:val="af6"/>
    <w:qFormat/>
    <w:rsid w:val="00A1287F"/>
  </w:style>
  <w:style w:type="paragraph" w:customStyle="1" w:styleId="af9">
    <w:name w:val="?????? ??? ???????"/>
    <w:basedOn w:val="af6"/>
    <w:qFormat/>
    <w:rsid w:val="00A1287F"/>
  </w:style>
  <w:style w:type="paragraph" w:customStyle="1" w:styleId="afa">
    <w:name w:val="?????"/>
    <w:basedOn w:val="af6"/>
    <w:qFormat/>
    <w:rsid w:val="00A1287F"/>
  </w:style>
  <w:style w:type="paragraph" w:customStyle="1" w:styleId="afb">
    <w:name w:val="???????? ?????"/>
    <w:basedOn w:val="af6"/>
    <w:qFormat/>
    <w:rsid w:val="00A1287F"/>
  </w:style>
  <w:style w:type="paragraph" w:customStyle="1" w:styleId="afc">
    <w:name w:val="???????????? ?????? ?? ??????"/>
    <w:basedOn w:val="af6"/>
    <w:qFormat/>
    <w:rsid w:val="00A1287F"/>
  </w:style>
  <w:style w:type="paragraph" w:customStyle="1" w:styleId="afd">
    <w:name w:val="?????? ?????? ? ????????"/>
    <w:basedOn w:val="af6"/>
    <w:qFormat/>
    <w:rsid w:val="00A1287F"/>
    <w:pPr>
      <w:ind w:firstLine="340"/>
    </w:pPr>
  </w:style>
  <w:style w:type="paragraph" w:customStyle="1" w:styleId="afe">
    <w:name w:val="?????????"/>
    <w:basedOn w:val="af6"/>
    <w:qFormat/>
    <w:rsid w:val="00A1287F"/>
  </w:style>
  <w:style w:type="paragraph" w:customStyle="1" w:styleId="1a">
    <w:name w:val="????????? 1"/>
    <w:basedOn w:val="af6"/>
    <w:qFormat/>
    <w:rsid w:val="00A1287F"/>
    <w:pPr>
      <w:jc w:val="center"/>
    </w:pPr>
  </w:style>
  <w:style w:type="paragraph" w:customStyle="1" w:styleId="24">
    <w:name w:val="????????? 2"/>
    <w:basedOn w:val="af6"/>
    <w:qFormat/>
    <w:rsid w:val="00A1287F"/>
    <w:pPr>
      <w:spacing w:before="57" w:after="57"/>
      <w:ind w:right="113"/>
      <w:jc w:val="center"/>
    </w:pPr>
  </w:style>
  <w:style w:type="paragraph" w:customStyle="1" w:styleId="WW-0">
    <w:name w:val="WW-?????????"/>
    <w:basedOn w:val="af6"/>
    <w:qFormat/>
    <w:rsid w:val="00A1287F"/>
    <w:pPr>
      <w:spacing w:before="238" w:after="119"/>
    </w:pPr>
  </w:style>
  <w:style w:type="paragraph" w:customStyle="1" w:styleId="WW-1">
    <w:name w:val="WW-????????? 1"/>
    <w:basedOn w:val="af6"/>
    <w:qFormat/>
    <w:rsid w:val="00A1287F"/>
    <w:pPr>
      <w:spacing w:before="238" w:after="119"/>
    </w:pPr>
  </w:style>
  <w:style w:type="paragraph" w:customStyle="1" w:styleId="WW-2">
    <w:name w:val="WW-????????? 2"/>
    <w:basedOn w:val="af6"/>
    <w:qFormat/>
    <w:rsid w:val="00A1287F"/>
    <w:pPr>
      <w:spacing w:before="238" w:after="119"/>
    </w:pPr>
  </w:style>
  <w:style w:type="paragraph" w:customStyle="1" w:styleId="aff">
    <w:name w:val="????????? ?????"/>
    <w:basedOn w:val="af6"/>
    <w:qFormat/>
    <w:rsid w:val="00A1287F"/>
  </w:style>
  <w:style w:type="paragraph" w:customStyle="1" w:styleId="LTGliederung1">
    <w:name w:val="???????~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LTGliederung2">
    <w:name w:val="???????~LT~Gliederung 2"/>
    <w:basedOn w:val="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LTGliederung3">
    <w:name w:val="???????~LT~Gliederung 3"/>
    <w:basedOn w:val="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LTGliederung4">
    <w:name w:val="???????~LT~Gliederung 4"/>
    <w:basedOn w:val="LTGliederung3"/>
    <w:qFormat/>
    <w:rsid w:val="00A1287F"/>
    <w:pPr>
      <w:spacing w:before="100"/>
      <w:ind w:left="2520"/>
    </w:pPr>
    <w:rPr>
      <w:sz w:val="40"/>
      <w:szCs w:val="40"/>
    </w:rPr>
  </w:style>
  <w:style w:type="paragraph" w:customStyle="1" w:styleId="LTGliederung5">
    <w:name w:val="???????~LT~Gliederung 5"/>
    <w:basedOn w:val="LTGliederung4"/>
    <w:qFormat/>
    <w:rsid w:val="00A1287F"/>
    <w:pPr>
      <w:spacing w:before="90"/>
    </w:pPr>
    <w:rPr>
      <w:sz w:val="36"/>
      <w:szCs w:val="36"/>
    </w:rPr>
  </w:style>
  <w:style w:type="paragraph" w:customStyle="1" w:styleId="LTGliederung6">
    <w:name w:val="???????~LT~Gliederung 6"/>
    <w:basedOn w:val="LTGliederung5"/>
    <w:qFormat/>
    <w:rsid w:val="00A1287F"/>
  </w:style>
  <w:style w:type="paragraph" w:customStyle="1" w:styleId="LTGliederung7">
    <w:name w:val="???????~LT~Gliederung 7"/>
    <w:basedOn w:val="LTGliederung6"/>
    <w:qFormat/>
    <w:rsid w:val="00A1287F"/>
  </w:style>
  <w:style w:type="paragraph" w:customStyle="1" w:styleId="LTGliederung8">
    <w:name w:val="???????~LT~Gliederung 8"/>
    <w:basedOn w:val="LTGliederung7"/>
    <w:qFormat/>
    <w:rsid w:val="00A1287F"/>
  </w:style>
  <w:style w:type="paragraph" w:customStyle="1" w:styleId="LTGliederung9">
    <w:name w:val="???????~LT~Gliederung 9"/>
    <w:basedOn w:val="LTGliederung8"/>
    <w:qFormat/>
    <w:rsid w:val="00A1287F"/>
  </w:style>
  <w:style w:type="paragraph" w:customStyle="1" w:styleId="LTTitel">
    <w:name w:val="???????~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LTUntertitel">
    <w:name w:val="???????~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LTNotizen">
    <w:name w:val="???????~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LTHintergrundobjekte">
    <w:name w:val="???????~LT~Hintergrundobjekte"/>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Arial" w:eastAsia="Arial" w:hAnsi="Arial" w:cs="Arial"/>
      <w:color w:val="000000"/>
      <w:sz w:val="36"/>
      <w:szCs w:val="36"/>
      <w:lang w:eastAsia="ar-SA"/>
    </w:rPr>
  </w:style>
  <w:style w:type="paragraph" w:customStyle="1" w:styleId="LTHintergrund">
    <w:name w:val="???????~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WW-10">
    <w:name w:val="WW-?????????1"/>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aff0">
    <w:name w:va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aff1">
    <w:name w:val="??????? ????"/>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aff2">
    <w:name w:val="???"/>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aff3">
    <w:name w:va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WW-11">
    <w:name w:val="WW-????????? 1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WW-21">
    <w:name w:val="WW-????????? 21"/>
    <w:basedOn w:val="WW-1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32">
    <w:name w:val="????????? 3"/>
    <w:basedOn w:val="WW-21"/>
    <w:link w:val="310"/>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4">
    <w:name w:val="????????? 4"/>
    <w:basedOn w:val="32"/>
    <w:qFormat/>
    <w:rsid w:val="00A1287F"/>
    <w:pPr>
      <w:spacing w:before="100"/>
      <w:ind w:left="2520"/>
    </w:pPr>
    <w:rPr>
      <w:sz w:val="40"/>
      <w:szCs w:val="40"/>
    </w:rPr>
  </w:style>
  <w:style w:type="paragraph" w:customStyle="1" w:styleId="5">
    <w:name w:val="????????? 5"/>
    <w:basedOn w:val="4"/>
    <w:qFormat/>
    <w:rsid w:val="00A1287F"/>
    <w:pPr>
      <w:spacing w:before="90"/>
    </w:pPr>
    <w:rPr>
      <w:sz w:val="36"/>
      <w:szCs w:val="36"/>
    </w:rPr>
  </w:style>
  <w:style w:type="paragraph" w:customStyle="1" w:styleId="6">
    <w:name w:val="????????? 6"/>
    <w:basedOn w:val="5"/>
    <w:qFormat/>
    <w:rsid w:val="00A1287F"/>
  </w:style>
  <w:style w:type="paragraph" w:customStyle="1" w:styleId="7">
    <w:name w:val="????????? 7"/>
    <w:basedOn w:val="6"/>
    <w:qFormat/>
    <w:rsid w:val="00A1287F"/>
  </w:style>
  <w:style w:type="paragraph" w:customStyle="1" w:styleId="8">
    <w:name w:val="????????? 8"/>
    <w:basedOn w:val="7"/>
    <w:qFormat/>
    <w:rsid w:val="00A1287F"/>
  </w:style>
  <w:style w:type="paragraph" w:customStyle="1" w:styleId="9">
    <w:name w:val="????????? 9"/>
    <w:basedOn w:val="8"/>
    <w:qFormat/>
    <w:rsid w:val="00A1287F"/>
  </w:style>
  <w:style w:type="paragraph" w:customStyle="1" w:styleId="1LTGliederung1">
    <w:name w:val="?????????1~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1LTGliederung2">
    <w:name w:val="?????????1~LT~Gliederung 2"/>
    <w:basedOn w:val="1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1LTGliederung3">
    <w:name w:val="?????????1~LT~Gliederung 3"/>
    <w:basedOn w:val="1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1LTGliederung4">
    <w:name w:val="?????????1~LT~Gliederung 4"/>
    <w:basedOn w:val="1LTGliederung3"/>
    <w:qFormat/>
    <w:rsid w:val="00A1287F"/>
    <w:pPr>
      <w:spacing w:before="100"/>
      <w:ind w:left="2520"/>
    </w:pPr>
    <w:rPr>
      <w:sz w:val="40"/>
      <w:szCs w:val="40"/>
    </w:rPr>
  </w:style>
  <w:style w:type="paragraph" w:customStyle="1" w:styleId="1LTGliederung5">
    <w:name w:val="?????????1~LT~Gliederung 5"/>
    <w:basedOn w:val="1LTGliederung4"/>
    <w:qFormat/>
    <w:rsid w:val="00A1287F"/>
    <w:pPr>
      <w:spacing w:before="90"/>
    </w:pPr>
    <w:rPr>
      <w:sz w:val="36"/>
      <w:szCs w:val="36"/>
    </w:rPr>
  </w:style>
  <w:style w:type="paragraph" w:customStyle="1" w:styleId="1LTGliederung6">
    <w:name w:val="?????????1~LT~Gliederung 6"/>
    <w:basedOn w:val="1LTGliederung5"/>
    <w:qFormat/>
    <w:rsid w:val="00A1287F"/>
  </w:style>
  <w:style w:type="paragraph" w:customStyle="1" w:styleId="1LTGliederung7">
    <w:name w:val="?????????1~LT~Gliederung 7"/>
    <w:basedOn w:val="1LTGliederung6"/>
    <w:qFormat/>
    <w:rsid w:val="00A1287F"/>
  </w:style>
  <w:style w:type="paragraph" w:customStyle="1" w:styleId="1LTGliederung8">
    <w:name w:val="?????????1~LT~Gliederung 8"/>
    <w:basedOn w:val="1LTGliederung7"/>
    <w:qFormat/>
    <w:rsid w:val="00A1287F"/>
  </w:style>
  <w:style w:type="paragraph" w:customStyle="1" w:styleId="1LTGliederung9">
    <w:name w:val="?????????1~LT~Gliederung 9"/>
    <w:basedOn w:val="1LTGliederung8"/>
    <w:qFormat/>
    <w:rsid w:val="00A1287F"/>
  </w:style>
  <w:style w:type="paragraph" w:customStyle="1" w:styleId="1LTTitel">
    <w:name w:val="?????????1~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1LTUntertitel">
    <w:name w:val="?????????1~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1LTNotizen">
    <w:name w:val="?????????1~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1LTHintergrundobjekte">
    <w:name w:val="?????????1~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1LTHintergrund">
    <w:name w:val="?????????1~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2LTGliederung1">
    <w:name w:val="?????????2~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2LTGliederung2">
    <w:name w:val="?????????2~LT~Gliederung 2"/>
    <w:basedOn w:val="2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2LTGliederung3">
    <w:name w:val="?????????2~LT~Gliederung 3"/>
    <w:basedOn w:val="2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2LTGliederung4">
    <w:name w:val="?????????2~LT~Gliederung 4"/>
    <w:basedOn w:val="2LTGliederung3"/>
    <w:qFormat/>
    <w:rsid w:val="00A1287F"/>
    <w:pPr>
      <w:spacing w:before="100"/>
      <w:ind w:left="2520"/>
    </w:pPr>
    <w:rPr>
      <w:sz w:val="40"/>
      <w:szCs w:val="40"/>
    </w:rPr>
  </w:style>
  <w:style w:type="paragraph" w:customStyle="1" w:styleId="2LTGliederung5">
    <w:name w:val="?????????2~LT~Gliederung 5"/>
    <w:basedOn w:val="2LTGliederung4"/>
    <w:qFormat/>
    <w:rsid w:val="00A1287F"/>
    <w:pPr>
      <w:spacing w:before="90"/>
    </w:pPr>
    <w:rPr>
      <w:sz w:val="36"/>
      <w:szCs w:val="36"/>
    </w:rPr>
  </w:style>
  <w:style w:type="paragraph" w:customStyle="1" w:styleId="2LTGliederung6">
    <w:name w:val="?????????2~LT~Gliederung 6"/>
    <w:basedOn w:val="2LTGliederung5"/>
    <w:qFormat/>
    <w:rsid w:val="00A1287F"/>
  </w:style>
  <w:style w:type="paragraph" w:customStyle="1" w:styleId="2LTGliederung7">
    <w:name w:val="?????????2~LT~Gliederung 7"/>
    <w:basedOn w:val="2LTGliederung6"/>
    <w:qFormat/>
    <w:rsid w:val="00A1287F"/>
  </w:style>
  <w:style w:type="paragraph" w:customStyle="1" w:styleId="2LTGliederung8">
    <w:name w:val="?????????2~LT~Gliederung 8"/>
    <w:basedOn w:val="2LTGliederung7"/>
    <w:qFormat/>
    <w:rsid w:val="00A1287F"/>
  </w:style>
  <w:style w:type="paragraph" w:customStyle="1" w:styleId="2LTGliederung9">
    <w:name w:val="?????????2~LT~Gliederung 9"/>
    <w:basedOn w:val="2LTGliederung8"/>
    <w:qFormat/>
    <w:rsid w:val="00A1287F"/>
  </w:style>
  <w:style w:type="paragraph" w:customStyle="1" w:styleId="2LTTitel">
    <w:name w:val="?????????2~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2LTUntertitel">
    <w:name w:val="?????????2~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2LTNotizen">
    <w:name w:val="?????????2~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2LTHintergrundobjekte">
    <w:name w:val="?????????2~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2LTHintergrund">
    <w:name w:val="?????????2~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3LTGliederung1">
    <w:name w:val="?????????3~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FBEEC9"/>
      <w:sz w:val="64"/>
      <w:szCs w:val="64"/>
      <w:lang w:eastAsia="ar-SA"/>
    </w:rPr>
  </w:style>
  <w:style w:type="paragraph" w:customStyle="1" w:styleId="3LTGliederung2">
    <w:name w:val="?????????3~LT~Gliederung 2"/>
    <w:basedOn w:val="3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3LTGliederung3">
    <w:name w:val="?????????3~LT~Gliederung 3"/>
    <w:basedOn w:val="3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3LTGliederung4">
    <w:name w:val="?????????3~LT~Gliederung 4"/>
    <w:basedOn w:val="3LTGliederung3"/>
    <w:qFormat/>
    <w:rsid w:val="00A1287F"/>
    <w:pPr>
      <w:spacing w:before="100"/>
      <w:ind w:left="2520"/>
    </w:pPr>
    <w:rPr>
      <w:sz w:val="40"/>
      <w:szCs w:val="40"/>
    </w:rPr>
  </w:style>
  <w:style w:type="paragraph" w:customStyle="1" w:styleId="3LTGliederung5">
    <w:name w:val="?????????3~LT~Gliederung 5"/>
    <w:basedOn w:val="3LTGliederung4"/>
    <w:qFormat/>
    <w:rsid w:val="00A1287F"/>
    <w:pPr>
      <w:spacing w:before="90"/>
    </w:pPr>
    <w:rPr>
      <w:sz w:val="36"/>
      <w:szCs w:val="36"/>
    </w:rPr>
  </w:style>
  <w:style w:type="paragraph" w:customStyle="1" w:styleId="3LTGliederung6">
    <w:name w:val="?????????3~LT~Gliederung 6"/>
    <w:basedOn w:val="3LTGliederung5"/>
    <w:qFormat/>
    <w:rsid w:val="00A1287F"/>
  </w:style>
  <w:style w:type="paragraph" w:customStyle="1" w:styleId="3LTGliederung7">
    <w:name w:val="?????????3~LT~Gliederung 7"/>
    <w:basedOn w:val="3LTGliederung6"/>
    <w:qFormat/>
    <w:rsid w:val="00A1287F"/>
  </w:style>
  <w:style w:type="paragraph" w:customStyle="1" w:styleId="3LTGliederung8">
    <w:name w:val="?????????3~LT~Gliederung 8"/>
    <w:basedOn w:val="3LTGliederung7"/>
    <w:qFormat/>
    <w:rsid w:val="00A1287F"/>
  </w:style>
  <w:style w:type="paragraph" w:customStyle="1" w:styleId="3LTGliederung9">
    <w:name w:val="?????????3~LT~Gliederung 9"/>
    <w:basedOn w:val="3LTGliederung8"/>
    <w:qFormat/>
    <w:rsid w:val="00A1287F"/>
  </w:style>
  <w:style w:type="paragraph" w:customStyle="1" w:styleId="3LTTitel">
    <w:name w:val="?????????3~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FBEEC9"/>
      <w:sz w:val="72"/>
      <w:szCs w:val="72"/>
      <w:lang w:eastAsia="ar-SA"/>
    </w:rPr>
  </w:style>
  <w:style w:type="paragraph" w:customStyle="1" w:styleId="3LTUntertitel">
    <w:name w:val="?????????3~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FBEEC9"/>
      <w:sz w:val="64"/>
      <w:szCs w:val="64"/>
      <w:lang w:eastAsia="ar-SA"/>
    </w:rPr>
  </w:style>
  <w:style w:type="paragraph" w:customStyle="1" w:styleId="3LTNotizen">
    <w:name w:val="?????????3~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3LTHintergrundobjekte">
    <w:name w:val="?????????3~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3LTHintergrund">
    <w:name w:val="?????????3~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4LTGliederung1">
    <w:name w:val="?????????4~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4LTGliederung2">
    <w:name w:val="?????????4~LT~Gliederung 2"/>
    <w:basedOn w:val="4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4LTGliederung3">
    <w:name w:val="?????????4~LT~Gliederung 3"/>
    <w:basedOn w:val="4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4LTGliederung4">
    <w:name w:val="?????????4~LT~Gliederung 4"/>
    <w:basedOn w:val="4LTGliederung3"/>
    <w:qFormat/>
    <w:rsid w:val="00A1287F"/>
    <w:pPr>
      <w:spacing w:before="100"/>
      <w:ind w:left="2520"/>
    </w:pPr>
    <w:rPr>
      <w:sz w:val="40"/>
      <w:szCs w:val="40"/>
    </w:rPr>
  </w:style>
  <w:style w:type="paragraph" w:customStyle="1" w:styleId="4LTGliederung5">
    <w:name w:val="?????????4~LT~Gliederung 5"/>
    <w:basedOn w:val="4LTGliederung4"/>
    <w:qFormat/>
    <w:rsid w:val="00A1287F"/>
    <w:pPr>
      <w:spacing w:before="90"/>
    </w:pPr>
    <w:rPr>
      <w:sz w:val="36"/>
      <w:szCs w:val="36"/>
    </w:rPr>
  </w:style>
  <w:style w:type="paragraph" w:customStyle="1" w:styleId="4LTGliederung6">
    <w:name w:val="?????????4~LT~Gliederung 6"/>
    <w:basedOn w:val="4LTGliederung5"/>
    <w:qFormat/>
    <w:rsid w:val="00A1287F"/>
  </w:style>
  <w:style w:type="paragraph" w:customStyle="1" w:styleId="4LTGliederung7">
    <w:name w:val="?????????4~LT~Gliederung 7"/>
    <w:basedOn w:val="4LTGliederung6"/>
    <w:qFormat/>
    <w:rsid w:val="00A1287F"/>
  </w:style>
  <w:style w:type="paragraph" w:customStyle="1" w:styleId="4LTGliederung8">
    <w:name w:val="?????????4~LT~Gliederung 8"/>
    <w:basedOn w:val="4LTGliederung7"/>
    <w:qFormat/>
    <w:rsid w:val="00A1287F"/>
  </w:style>
  <w:style w:type="paragraph" w:customStyle="1" w:styleId="4LTGliederung9">
    <w:name w:val="?????????4~LT~Gliederung 9"/>
    <w:basedOn w:val="4LTGliederung8"/>
    <w:qFormat/>
    <w:rsid w:val="00A1287F"/>
  </w:style>
  <w:style w:type="paragraph" w:customStyle="1" w:styleId="4LTTitel">
    <w:name w:val="?????????4~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4LTUntertitel">
    <w:name w:val="?????????4~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4LTNotizen">
    <w:name w:val="?????????4~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4LTHintergrundobjekte">
    <w:name w:val="?????????4~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4LTHintergrund">
    <w:name w:val="?????????4~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5LTGliederung1">
    <w:name w:val="?????????5~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5LTGliederung2">
    <w:name w:val="?????????5~LT~Gliederung 2"/>
    <w:basedOn w:val="5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5LTGliederung3">
    <w:name w:val="?????????5~LT~Gliederung 3"/>
    <w:basedOn w:val="5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5LTGliederung4">
    <w:name w:val="?????????5~LT~Gliederung 4"/>
    <w:basedOn w:val="5LTGliederung3"/>
    <w:qFormat/>
    <w:rsid w:val="00A1287F"/>
    <w:pPr>
      <w:spacing w:before="100"/>
      <w:ind w:left="2520"/>
    </w:pPr>
    <w:rPr>
      <w:sz w:val="40"/>
      <w:szCs w:val="40"/>
    </w:rPr>
  </w:style>
  <w:style w:type="paragraph" w:customStyle="1" w:styleId="5LTGliederung5">
    <w:name w:val="?????????5~LT~Gliederung 5"/>
    <w:basedOn w:val="5LTGliederung4"/>
    <w:qFormat/>
    <w:rsid w:val="00A1287F"/>
    <w:pPr>
      <w:spacing w:before="90"/>
    </w:pPr>
    <w:rPr>
      <w:sz w:val="36"/>
      <w:szCs w:val="36"/>
    </w:rPr>
  </w:style>
  <w:style w:type="paragraph" w:customStyle="1" w:styleId="5LTGliederung6">
    <w:name w:val="?????????5~LT~Gliederung 6"/>
    <w:basedOn w:val="5LTGliederung5"/>
    <w:qFormat/>
    <w:rsid w:val="00A1287F"/>
  </w:style>
  <w:style w:type="paragraph" w:customStyle="1" w:styleId="5LTGliederung7">
    <w:name w:val="?????????5~LT~Gliederung 7"/>
    <w:basedOn w:val="5LTGliederung6"/>
    <w:qFormat/>
    <w:rsid w:val="00A1287F"/>
  </w:style>
  <w:style w:type="paragraph" w:customStyle="1" w:styleId="5LTGliederung8">
    <w:name w:val="?????????5~LT~Gliederung 8"/>
    <w:basedOn w:val="5LTGliederung7"/>
    <w:qFormat/>
    <w:rsid w:val="00A1287F"/>
  </w:style>
  <w:style w:type="paragraph" w:customStyle="1" w:styleId="5LTGliederung9">
    <w:name w:val="?????????5~LT~Gliederung 9"/>
    <w:basedOn w:val="5LTGliederung8"/>
    <w:qFormat/>
    <w:rsid w:val="00A1287F"/>
  </w:style>
  <w:style w:type="paragraph" w:customStyle="1" w:styleId="5LTTitel">
    <w:name w:val="?????????5~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5LTUntertitel">
    <w:name w:val="?????????5~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5LTNotizen">
    <w:name w:val="?????????5~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5LTHintergrundobjekte">
    <w:name w:val="?????????5~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5LTHintergrund">
    <w:name w:val="?????????5~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6LTGliederung1">
    <w:name w:val="?????????6~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6LTGliederung2">
    <w:name w:val="?????????6~LT~Gliederung 2"/>
    <w:basedOn w:val="6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6LTGliederung3">
    <w:name w:val="?????????6~LT~Gliederung 3"/>
    <w:basedOn w:val="6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6LTGliederung4">
    <w:name w:val="?????????6~LT~Gliederung 4"/>
    <w:basedOn w:val="6LTGliederung3"/>
    <w:qFormat/>
    <w:rsid w:val="00A1287F"/>
    <w:pPr>
      <w:spacing w:before="100"/>
      <w:ind w:left="2520"/>
    </w:pPr>
    <w:rPr>
      <w:sz w:val="40"/>
      <w:szCs w:val="40"/>
    </w:rPr>
  </w:style>
  <w:style w:type="paragraph" w:customStyle="1" w:styleId="6LTGliederung5">
    <w:name w:val="?????????6~LT~Gliederung 5"/>
    <w:basedOn w:val="6LTGliederung4"/>
    <w:qFormat/>
    <w:rsid w:val="00A1287F"/>
    <w:pPr>
      <w:spacing w:before="90"/>
    </w:pPr>
    <w:rPr>
      <w:sz w:val="36"/>
      <w:szCs w:val="36"/>
    </w:rPr>
  </w:style>
  <w:style w:type="paragraph" w:customStyle="1" w:styleId="6LTGliederung6">
    <w:name w:val="?????????6~LT~Gliederung 6"/>
    <w:basedOn w:val="6LTGliederung5"/>
    <w:qFormat/>
    <w:rsid w:val="00A1287F"/>
  </w:style>
  <w:style w:type="paragraph" w:customStyle="1" w:styleId="6LTGliederung7">
    <w:name w:val="?????????6~LT~Gliederung 7"/>
    <w:basedOn w:val="6LTGliederung6"/>
    <w:qFormat/>
    <w:rsid w:val="00A1287F"/>
  </w:style>
  <w:style w:type="paragraph" w:customStyle="1" w:styleId="6LTGliederung8">
    <w:name w:val="?????????6~LT~Gliederung 8"/>
    <w:basedOn w:val="6LTGliederung7"/>
    <w:qFormat/>
    <w:rsid w:val="00A1287F"/>
  </w:style>
  <w:style w:type="paragraph" w:customStyle="1" w:styleId="6LTGliederung9">
    <w:name w:val="?????????6~LT~Gliederung 9"/>
    <w:basedOn w:val="6LTGliederung8"/>
    <w:qFormat/>
    <w:rsid w:val="00A1287F"/>
  </w:style>
  <w:style w:type="paragraph" w:customStyle="1" w:styleId="6LTTitel">
    <w:name w:val="?????????6~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6LTUntertitel">
    <w:name w:val="?????????6~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6LTNotizen">
    <w:name w:val="?????????6~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6LTHintergrundobjekte">
    <w:name w:val="?????????6~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6LTHintergrund">
    <w:name w:val="?????????6~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7LTGliederung1">
    <w:name w:val="?????????7~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7LTGliederung2">
    <w:name w:val="?????????7~LT~Gliederung 2"/>
    <w:basedOn w:val="7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7LTGliederung3">
    <w:name w:val="?????????7~LT~Gliederung 3"/>
    <w:basedOn w:val="7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7LTGliederung4">
    <w:name w:val="?????????7~LT~Gliederung 4"/>
    <w:basedOn w:val="7LTGliederung3"/>
    <w:qFormat/>
    <w:rsid w:val="00A1287F"/>
    <w:pPr>
      <w:spacing w:before="100"/>
      <w:ind w:left="2520"/>
    </w:pPr>
    <w:rPr>
      <w:sz w:val="40"/>
      <w:szCs w:val="40"/>
    </w:rPr>
  </w:style>
  <w:style w:type="paragraph" w:customStyle="1" w:styleId="7LTGliederung5">
    <w:name w:val="?????????7~LT~Gliederung 5"/>
    <w:basedOn w:val="7LTGliederung4"/>
    <w:qFormat/>
    <w:rsid w:val="00A1287F"/>
    <w:pPr>
      <w:spacing w:before="90"/>
    </w:pPr>
    <w:rPr>
      <w:sz w:val="36"/>
      <w:szCs w:val="36"/>
    </w:rPr>
  </w:style>
  <w:style w:type="paragraph" w:customStyle="1" w:styleId="7LTGliederung6">
    <w:name w:val="?????????7~LT~Gliederung 6"/>
    <w:basedOn w:val="7LTGliederung5"/>
    <w:qFormat/>
    <w:rsid w:val="00A1287F"/>
  </w:style>
  <w:style w:type="paragraph" w:customStyle="1" w:styleId="7LTGliederung7">
    <w:name w:val="?????????7~LT~Gliederung 7"/>
    <w:basedOn w:val="7LTGliederung6"/>
    <w:qFormat/>
    <w:rsid w:val="00A1287F"/>
  </w:style>
  <w:style w:type="paragraph" w:customStyle="1" w:styleId="7LTGliederung8">
    <w:name w:val="?????????7~LT~Gliederung 8"/>
    <w:basedOn w:val="7LTGliederung7"/>
    <w:qFormat/>
    <w:rsid w:val="00A1287F"/>
  </w:style>
  <w:style w:type="paragraph" w:customStyle="1" w:styleId="7LTGliederung9">
    <w:name w:val="?????????7~LT~Gliederung 9"/>
    <w:basedOn w:val="7LTGliederung8"/>
    <w:qFormat/>
    <w:rsid w:val="00A1287F"/>
  </w:style>
  <w:style w:type="paragraph" w:customStyle="1" w:styleId="7LTTitel">
    <w:name w:val="?????????7~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7LTUntertitel">
    <w:name w:val="?????????7~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7LTNotizen">
    <w:name w:val="?????????7~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7LTHintergrundobjekte">
    <w:name w:val="?????????7~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7LTHintergrund">
    <w:name w:val="?????????7~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8LTGliederung1">
    <w:name w:val="?????????8~LT~Gliederung 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8LTGliederung2">
    <w:name w:val="?????????8~LT~Gliederung 2"/>
    <w:basedOn w:val="8LTGliederung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8LTGliederung3">
    <w:name w:val="?????????8~LT~Gliederung 3"/>
    <w:basedOn w:val="8LTGliederung2"/>
    <w:qFormat/>
    <w:rsid w:val="00A1287F"/>
    <w:pPr>
      <w:tabs>
        <w:tab w:val="clear" w:pos="10980"/>
        <w:tab w:val="clear" w:pos="11160"/>
        <w:tab w:val="clear" w:pos="11790"/>
        <w:tab w:val="clear" w:pos="12420"/>
        <w:tab w:val="clear" w:pos="12600"/>
        <w:tab w:val="clear" w:pos="12690"/>
        <w:tab w:val="clear" w:pos="13230"/>
        <w:tab w:val="clear" w:pos="13860"/>
        <w:tab w:val="clear" w:pos="14040"/>
        <w:tab w:val="clear" w:pos="14130"/>
        <w:tab w:val="clear" w:pos="14670"/>
        <w:tab w:val="clear" w:pos="15300"/>
        <w:tab w:val="clear" w:pos="15480"/>
        <w:tab w:val="clear" w:pos="15570"/>
        <w:tab w:val="clear" w:pos="16110"/>
        <w:tab w:val="clear" w:pos="16740"/>
        <w:tab w:val="clear" w:pos="16920"/>
        <w:tab w:val="left" w:pos="3240"/>
        <w:tab w:val="left" w:pos="3870"/>
        <w:tab w:val="left" w:pos="4410"/>
        <w:tab w:val="left" w:pos="4680"/>
        <w:tab w:val="left" w:pos="5040"/>
        <w:tab w:val="left" w:pos="5310"/>
        <w:tab w:val="left" w:pos="5850"/>
        <w:tab w:val="left" w:pos="6120"/>
        <w:tab w:val="left" w:pos="6480"/>
        <w:tab w:val="left" w:pos="6750"/>
        <w:tab w:val="left" w:pos="7290"/>
        <w:tab w:val="left" w:pos="7560"/>
        <w:tab w:val="left" w:pos="7920"/>
        <w:tab w:val="left" w:pos="8190"/>
        <w:tab w:val="left" w:pos="8730"/>
        <w:tab w:val="left" w:pos="9000"/>
        <w:tab w:val="left" w:pos="9360"/>
        <w:tab w:val="left" w:pos="9630"/>
        <w:tab w:val="left" w:pos="10170"/>
        <w:tab w:val="left" w:pos="10440"/>
        <w:tab w:val="left" w:pos="10800"/>
        <w:tab w:val="left" w:pos="11070"/>
        <w:tab w:val="left" w:pos="11610"/>
        <w:tab w:val="left" w:pos="11880"/>
        <w:tab w:val="left" w:pos="12240"/>
        <w:tab w:val="left" w:pos="12510"/>
        <w:tab w:val="left" w:pos="13050"/>
        <w:tab w:val="left" w:pos="13320"/>
        <w:tab w:val="left" w:pos="13680"/>
        <w:tab w:val="left" w:pos="13950"/>
        <w:tab w:val="left" w:pos="14490"/>
        <w:tab w:val="left" w:pos="14760"/>
        <w:tab w:val="left" w:pos="15120"/>
        <w:tab w:val="left" w:pos="15390"/>
        <w:tab w:val="left" w:pos="15930"/>
        <w:tab w:val="left" w:pos="16200"/>
        <w:tab w:val="left" w:pos="16560"/>
      </w:tabs>
      <w:spacing w:before="120"/>
      <w:ind w:left="1800"/>
    </w:pPr>
    <w:rPr>
      <w:sz w:val="48"/>
      <w:szCs w:val="48"/>
    </w:rPr>
  </w:style>
  <w:style w:type="paragraph" w:customStyle="1" w:styleId="8LTGliederung4">
    <w:name w:val="?????????8~LT~Gliederung 4"/>
    <w:basedOn w:val="8LTGliederung3"/>
    <w:qFormat/>
    <w:rsid w:val="00A1287F"/>
    <w:pPr>
      <w:spacing w:before="100"/>
      <w:ind w:left="2520"/>
    </w:pPr>
    <w:rPr>
      <w:sz w:val="40"/>
      <w:szCs w:val="40"/>
    </w:rPr>
  </w:style>
  <w:style w:type="paragraph" w:customStyle="1" w:styleId="8LTGliederung5">
    <w:name w:val="?????????8~LT~Gliederung 5"/>
    <w:basedOn w:val="8LTGliederung4"/>
    <w:qFormat/>
    <w:rsid w:val="00A1287F"/>
    <w:pPr>
      <w:spacing w:before="90"/>
    </w:pPr>
    <w:rPr>
      <w:sz w:val="36"/>
      <w:szCs w:val="36"/>
    </w:rPr>
  </w:style>
  <w:style w:type="paragraph" w:customStyle="1" w:styleId="8LTGliederung6">
    <w:name w:val="?????????8~LT~Gliederung 6"/>
    <w:basedOn w:val="8LTGliederung5"/>
    <w:qFormat/>
    <w:rsid w:val="00A1287F"/>
  </w:style>
  <w:style w:type="paragraph" w:customStyle="1" w:styleId="8LTGliederung7">
    <w:name w:val="?????????8~LT~Gliederung 7"/>
    <w:basedOn w:val="8LTGliederung6"/>
    <w:qFormat/>
    <w:rsid w:val="00A1287F"/>
  </w:style>
  <w:style w:type="paragraph" w:customStyle="1" w:styleId="8LTGliederung8">
    <w:name w:val="?????????8~LT~Gliederung 8"/>
    <w:basedOn w:val="8LTGliederung7"/>
    <w:qFormat/>
    <w:rsid w:val="00A1287F"/>
  </w:style>
  <w:style w:type="paragraph" w:customStyle="1" w:styleId="8LTGliederung9">
    <w:name w:val="?????????8~LT~Gliederung 9"/>
    <w:basedOn w:val="8LTGliederung8"/>
    <w:qFormat/>
    <w:rsid w:val="00A1287F"/>
  </w:style>
  <w:style w:type="paragraph" w:customStyle="1" w:styleId="8LTTitel">
    <w:name w:val="?????????8~LT~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8LTUntertitel">
    <w:name w:val="?????????8~LT~Untertitel"/>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8LTNotizen">
    <w:name w:val="?????????8~LT~Notizen"/>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8LTHintergrundobjekte">
    <w:name w:val="?????????8~LT~Hintergrundobjekte"/>
    <w:qFormat/>
    <w:rsid w:val="00A1287F"/>
    <w:pPr>
      <w:widowControl w:val="0"/>
      <w:suppressAutoHyphens/>
      <w:spacing w:after="200" w:line="276" w:lineRule="auto"/>
    </w:pPr>
    <w:rPr>
      <w:rFonts w:ascii="Calibri" w:eastAsia="DejaVu Sans" w:hAnsi="Calibri" w:cs="font300"/>
      <w:sz w:val="22"/>
      <w:szCs w:val="22"/>
      <w:lang w:eastAsia="ar-SA"/>
    </w:rPr>
  </w:style>
  <w:style w:type="paragraph" w:customStyle="1" w:styleId="8LTHintergrund">
    <w:name w:val="?????????8~LT~Hintergrund"/>
    <w:qFormat/>
    <w:rsid w:val="00A1287F"/>
    <w:pPr>
      <w:widowControl w:val="0"/>
      <w:suppressAutoHyphens/>
      <w:spacing w:after="200" w:line="276" w:lineRule="auto"/>
      <w:jc w:val="center"/>
    </w:pPr>
    <w:rPr>
      <w:rFonts w:ascii="Calibri" w:eastAsia="DejaVu Sans" w:hAnsi="Calibri" w:cs="font300"/>
      <w:sz w:val="22"/>
      <w:szCs w:val="22"/>
      <w:lang w:eastAsia="ar-SA"/>
    </w:rPr>
  </w:style>
  <w:style w:type="paragraph" w:customStyle="1" w:styleId="WW-12">
    <w:name w:val="WW-?????????12"/>
    <w:basedOn w:val="af6"/>
    <w:qFormat/>
    <w:rsid w:val="00A1287F"/>
    <w:pPr>
      <w:spacing w:before="238" w:after="119"/>
    </w:pPr>
  </w:style>
  <w:style w:type="paragraph" w:customStyle="1" w:styleId="WW-112">
    <w:name w:val="WW-????????? 112"/>
    <w:basedOn w:val="af6"/>
    <w:qFormat/>
    <w:rsid w:val="00A1287F"/>
    <w:pPr>
      <w:spacing w:before="238" w:after="119"/>
    </w:pPr>
  </w:style>
  <w:style w:type="paragraph" w:customStyle="1" w:styleId="WW-212">
    <w:name w:val="WW-????????? 212"/>
    <w:basedOn w:val="af6"/>
    <w:qFormat/>
    <w:rsid w:val="00A1287F"/>
    <w:pPr>
      <w:spacing w:before="238" w:after="119"/>
    </w:pPr>
  </w:style>
  <w:style w:type="paragraph" w:customStyle="1" w:styleId="WW-123">
    <w:name w:val="WW-?????????123"/>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
    <w:name w:val="WW-????????? 1123"/>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WW-2123">
    <w:name w:val="WW-????????? 2123"/>
    <w:basedOn w:val="WW-1123"/>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
    <w:name w:val="WW-?????????1234"/>
    <w:basedOn w:val="af6"/>
    <w:qFormat/>
    <w:rsid w:val="00A1287F"/>
    <w:pPr>
      <w:spacing w:before="238" w:after="119"/>
    </w:pPr>
  </w:style>
  <w:style w:type="paragraph" w:customStyle="1" w:styleId="WW-11234">
    <w:name w:val="WW-????????? 11234"/>
    <w:basedOn w:val="af6"/>
    <w:qFormat/>
    <w:rsid w:val="00A1287F"/>
    <w:pPr>
      <w:spacing w:before="238" w:after="119"/>
    </w:pPr>
  </w:style>
  <w:style w:type="paragraph" w:customStyle="1" w:styleId="WW-21234">
    <w:name w:val="WW-????????? 21234"/>
    <w:basedOn w:val="af6"/>
    <w:qFormat/>
    <w:rsid w:val="00A1287F"/>
    <w:pPr>
      <w:spacing w:before="238" w:after="119"/>
    </w:pPr>
  </w:style>
  <w:style w:type="paragraph" w:customStyle="1" w:styleId="WW-12345">
    <w:name w:val="WW-?????????12345"/>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
    <w:name w:val="WW-????????? 112345"/>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WW-212345">
    <w:name w:val="WW-????????? 212345"/>
    <w:basedOn w:val="WW-112345"/>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56">
    <w:name w:val="WW-?????????123456"/>
    <w:basedOn w:val="af6"/>
    <w:qFormat/>
    <w:rsid w:val="00A1287F"/>
    <w:pPr>
      <w:spacing w:before="238" w:after="119"/>
    </w:pPr>
  </w:style>
  <w:style w:type="paragraph" w:customStyle="1" w:styleId="WW-1123456">
    <w:name w:val="WW-????????? 1123456"/>
    <w:basedOn w:val="af6"/>
    <w:qFormat/>
    <w:rsid w:val="00A1287F"/>
    <w:pPr>
      <w:spacing w:before="238" w:after="119"/>
    </w:pPr>
  </w:style>
  <w:style w:type="paragraph" w:customStyle="1" w:styleId="WW-2123456">
    <w:name w:val="WW-????????? 2123456"/>
    <w:basedOn w:val="af6"/>
    <w:qFormat/>
    <w:rsid w:val="00A1287F"/>
    <w:pPr>
      <w:spacing w:before="238" w:after="119"/>
    </w:pPr>
  </w:style>
  <w:style w:type="paragraph" w:customStyle="1" w:styleId="WW-1234567">
    <w:name w:val="WW-?????????1234567"/>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67">
    <w:name w:val="WW-????????? 11234567"/>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WW-21234567">
    <w:name w:val="WW-????????? 21234567"/>
    <w:basedOn w:val="WW-11234567"/>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5678">
    <w:name w:val="WW-?????????12345678"/>
    <w:basedOn w:val="af6"/>
    <w:qFormat/>
    <w:rsid w:val="00A1287F"/>
    <w:pPr>
      <w:spacing w:before="238" w:after="119"/>
    </w:pPr>
  </w:style>
  <w:style w:type="paragraph" w:customStyle="1" w:styleId="WW-112345678">
    <w:name w:val="WW-????????? 112345678"/>
    <w:basedOn w:val="af6"/>
    <w:qFormat/>
    <w:rsid w:val="00A1287F"/>
    <w:pPr>
      <w:spacing w:before="238" w:after="119"/>
    </w:pPr>
  </w:style>
  <w:style w:type="paragraph" w:customStyle="1" w:styleId="WW-212345678">
    <w:name w:val="WW-????????? 212345678"/>
    <w:basedOn w:val="af6"/>
    <w:qFormat/>
    <w:rsid w:val="00A1287F"/>
    <w:pPr>
      <w:spacing w:before="238" w:after="119"/>
    </w:pPr>
  </w:style>
  <w:style w:type="paragraph" w:customStyle="1" w:styleId="WW-123456789">
    <w:name w:val="WW-?????????123456789"/>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6789">
    <w:name w:val="WW-????????? 1123456789"/>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WW-2123456789">
    <w:name w:val="WW-????????? 2123456789"/>
    <w:basedOn w:val="WW-1123456789"/>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WW-12345678910">
    <w:name w:val="WW-?????????12345678910"/>
    <w:basedOn w:val="af6"/>
    <w:qFormat/>
    <w:rsid w:val="00A1287F"/>
    <w:pPr>
      <w:spacing w:before="238" w:after="119"/>
    </w:pPr>
  </w:style>
  <w:style w:type="paragraph" w:customStyle="1" w:styleId="WW-112345678910">
    <w:name w:val="WW-????????? 112345678910"/>
    <w:basedOn w:val="af6"/>
    <w:qFormat/>
    <w:rsid w:val="00A1287F"/>
    <w:pPr>
      <w:spacing w:before="238" w:after="119"/>
    </w:pPr>
  </w:style>
  <w:style w:type="paragraph" w:customStyle="1" w:styleId="WW-212345678910">
    <w:name w:val="WW-????????? 212345678910"/>
    <w:basedOn w:val="af6"/>
    <w:qFormat/>
    <w:rsid w:val="00A1287F"/>
    <w:pPr>
      <w:spacing w:before="238" w:after="119"/>
    </w:pPr>
  </w:style>
  <w:style w:type="paragraph" w:customStyle="1" w:styleId="WW-1234567891011">
    <w:name w:val="WW-?????????1234567891011"/>
    <w:qFormat/>
    <w:rsid w:val="00A1287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67891011">
    <w:name w:val="WW-????????? 11234567891011"/>
    <w:qFormat/>
    <w:rsid w:val="00A1287F"/>
    <w:pPr>
      <w:widowControl w:val="0"/>
      <w:tabs>
        <w:tab w:val="left" w:pos="2520"/>
        <w:tab w:val="left" w:pos="3960"/>
        <w:tab w:val="left" w:pos="5400"/>
        <w:tab w:val="left" w:pos="6840"/>
        <w:tab w:val="left" w:pos="8280"/>
        <w:tab w:val="left" w:pos="9720"/>
        <w:tab w:val="left" w:pos="11160"/>
        <w:tab w:val="left" w:pos="12600"/>
        <w:tab w:val="left" w:pos="14040"/>
        <w:tab w:val="left" w:pos="15480"/>
        <w:tab w:val="left" w:pos="16920"/>
      </w:tabs>
      <w:suppressAutoHyphens/>
      <w:spacing w:before="160"/>
      <w:ind w:left="540"/>
    </w:pPr>
    <w:rPr>
      <w:rFonts w:ascii="DejaVu Sans" w:eastAsia="DejaVu Sans" w:hAnsi="DejaVu Sans" w:cs="DejaVu Sans"/>
      <w:color w:val="4E3B30"/>
      <w:sz w:val="64"/>
      <w:szCs w:val="64"/>
      <w:lang w:eastAsia="ar-SA"/>
    </w:rPr>
  </w:style>
  <w:style w:type="paragraph" w:customStyle="1" w:styleId="WW-21234567891011">
    <w:name w:val="WW-????????? 21234567891011"/>
    <w:basedOn w:val="WW-11234567891011"/>
    <w:qFormat/>
    <w:rsid w:val="00A1287F"/>
    <w:pPr>
      <w:tabs>
        <w:tab w:val="left" w:pos="2610"/>
        <w:tab w:val="left" w:pos="3150"/>
        <w:tab w:val="left" w:pos="3780"/>
        <w:tab w:val="left" w:pos="4050"/>
        <w:tab w:val="left" w:pos="4590"/>
        <w:tab w:val="left" w:pos="5220"/>
        <w:tab w:val="left" w:pos="5490"/>
        <w:tab w:val="left" w:pos="6030"/>
        <w:tab w:val="left" w:pos="6660"/>
        <w:tab w:val="left" w:pos="6930"/>
        <w:tab w:val="left" w:pos="7470"/>
        <w:tab w:val="left" w:pos="8100"/>
        <w:tab w:val="left" w:pos="8370"/>
        <w:tab w:val="left" w:pos="8910"/>
        <w:tab w:val="left" w:pos="9540"/>
        <w:tab w:val="left" w:pos="9810"/>
        <w:tab w:val="left" w:pos="10350"/>
        <w:tab w:val="left" w:pos="10980"/>
        <w:tab w:val="left" w:pos="11250"/>
        <w:tab w:val="left" w:pos="11790"/>
        <w:tab w:val="left" w:pos="12420"/>
        <w:tab w:val="left" w:pos="12690"/>
        <w:tab w:val="left" w:pos="13230"/>
        <w:tab w:val="left" w:pos="13860"/>
        <w:tab w:val="left" w:pos="14130"/>
        <w:tab w:val="left" w:pos="14670"/>
        <w:tab w:val="left" w:pos="15300"/>
        <w:tab w:val="left" w:pos="15570"/>
        <w:tab w:val="left" w:pos="16110"/>
        <w:tab w:val="left" w:pos="16740"/>
        <w:tab w:val="left" w:pos="17010"/>
        <w:tab w:val="left" w:pos="17550"/>
        <w:tab w:val="left" w:pos="18180"/>
      </w:tabs>
      <w:spacing w:before="139"/>
      <w:ind w:left="1170"/>
    </w:pPr>
    <w:rPr>
      <w:sz w:val="56"/>
      <w:szCs w:val="56"/>
    </w:rPr>
  </w:style>
  <w:style w:type="paragraph" w:customStyle="1" w:styleId="aff4">
    <w:name w:val="Содержимое таблицы"/>
    <w:basedOn w:val="a"/>
    <w:qFormat/>
    <w:rsid w:val="00A1287F"/>
    <w:pPr>
      <w:suppressLineNumbers/>
    </w:pPr>
  </w:style>
  <w:style w:type="paragraph" w:customStyle="1" w:styleId="aff5">
    <w:name w:val="Заголовок таблицы"/>
    <w:basedOn w:val="aff4"/>
    <w:qFormat/>
    <w:rsid w:val="00A1287F"/>
    <w:pPr>
      <w:jc w:val="center"/>
    </w:pPr>
    <w:rPr>
      <w:b/>
      <w:bCs/>
    </w:rPr>
  </w:style>
  <w:style w:type="paragraph" w:customStyle="1" w:styleId="Style44">
    <w:name w:val="Style44"/>
    <w:basedOn w:val="a"/>
    <w:qFormat/>
    <w:rsid w:val="00A1287F"/>
    <w:pPr>
      <w:widowControl w:val="0"/>
      <w:suppressAutoHyphens w:val="0"/>
      <w:spacing w:line="274" w:lineRule="exact"/>
      <w:jc w:val="both"/>
    </w:pPr>
  </w:style>
  <w:style w:type="paragraph" w:styleId="aff6">
    <w:name w:val="List Paragraph"/>
    <w:basedOn w:val="a"/>
    <w:uiPriority w:val="34"/>
    <w:qFormat/>
    <w:rsid w:val="00A1287F"/>
    <w:pPr>
      <w:suppressAutoHyphens w:val="0"/>
      <w:spacing w:line="240" w:lineRule="auto"/>
      <w:ind w:left="720" w:firstLine="567"/>
      <w:jc w:val="both"/>
    </w:pPr>
    <w:rPr>
      <w:rFonts w:eastAsia="Calibri"/>
      <w:szCs w:val="22"/>
    </w:rPr>
  </w:style>
  <w:style w:type="paragraph" w:customStyle="1" w:styleId="aff7">
    <w:name w:val="Знак Знак Знак Знак Знак Знак Знак"/>
    <w:basedOn w:val="a"/>
    <w:qFormat/>
    <w:rsid w:val="00A1287F"/>
    <w:pPr>
      <w:tabs>
        <w:tab w:val="left" w:pos="708"/>
      </w:tabs>
      <w:suppressAutoHyphens w:val="0"/>
      <w:spacing w:after="160" w:line="240" w:lineRule="exact"/>
    </w:pPr>
    <w:rPr>
      <w:rFonts w:ascii="Verdana" w:hAnsi="Verdana" w:cs="Verdana"/>
      <w:sz w:val="20"/>
      <w:szCs w:val="20"/>
      <w:lang w:val="en-US"/>
    </w:rPr>
  </w:style>
  <w:style w:type="paragraph" w:customStyle="1" w:styleId="Style15">
    <w:name w:val="Style15"/>
    <w:basedOn w:val="a"/>
    <w:qFormat/>
    <w:rsid w:val="00A1287F"/>
    <w:pPr>
      <w:widowControl w:val="0"/>
      <w:suppressAutoHyphens w:val="0"/>
      <w:spacing w:line="274" w:lineRule="exact"/>
    </w:pPr>
  </w:style>
  <w:style w:type="paragraph" w:customStyle="1" w:styleId="311">
    <w:name w:val="Основной текст 31"/>
    <w:basedOn w:val="a"/>
    <w:qFormat/>
    <w:rsid w:val="00A1287F"/>
    <w:pPr>
      <w:suppressAutoHyphens w:val="0"/>
      <w:spacing w:after="120" w:line="240" w:lineRule="auto"/>
    </w:pPr>
    <w:rPr>
      <w:sz w:val="16"/>
      <w:szCs w:val="16"/>
    </w:rPr>
  </w:style>
  <w:style w:type="paragraph" w:styleId="aff8">
    <w:name w:val="Body Text Indent"/>
    <w:basedOn w:val="a"/>
    <w:semiHidden/>
    <w:rsid w:val="00A1287F"/>
    <w:pPr>
      <w:suppressAutoHyphens w:val="0"/>
      <w:spacing w:after="120" w:line="240" w:lineRule="auto"/>
      <w:ind w:left="283"/>
    </w:pPr>
  </w:style>
  <w:style w:type="paragraph" w:styleId="aff9">
    <w:name w:val="Subtitle"/>
    <w:basedOn w:val="a"/>
    <w:qFormat/>
    <w:rsid w:val="00A1287F"/>
    <w:pPr>
      <w:suppressAutoHyphens w:val="0"/>
      <w:spacing w:line="240" w:lineRule="auto"/>
      <w:ind w:firstLine="284"/>
    </w:pPr>
    <w:rPr>
      <w:b/>
      <w:szCs w:val="20"/>
      <w:u w:val="single"/>
    </w:rPr>
  </w:style>
  <w:style w:type="paragraph" w:styleId="affa">
    <w:name w:val="header"/>
    <w:basedOn w:val="a"/>
    <w:rsid w:val="00A1287F"/>
    <w:pPr>
      <w:tabs>
        <w:tab w:val="center" w:pos="4677"/>
        <w:tab w:val="right" w:pos="9355"/>
      </w:tabs>
    </w:pPr>
  </w:style>
  <w:style w:type="paragraph" w:styleId="affb">
    <w:name w:val="footer"/>
    <w:basedOn w:val="a"/>
    <w:rsid w:val="00A1287F"/>
    <w:pPr>
      <w:tabs>
        <w:tab w:val="center" w:pos="4677"/>
        <w:tab w:val="right" w:pos="9355"/>
      </w:tabs>
    </w:pPr>
  </w:style>
  <w:style w:type="paragraph" w:customStyle="1" w:styleId="1b">
    <w:name w:val="Обычный1"/>
    <w:qFormat/>
    <w:rsid w:val="00AD4F7F"/>
    <w:pPr>
      <w:suppressAutoHyphens/>
      <w:spacing w:before="100" w:after="100"/>
    </w:pPr>
    <w:rPr>
      <w:sz w:val="24"/>
      <w:lang w:val="en-US"/>
    </w:rPr>
  </w:style>
  <w:style w:type="paragraph" w:styleId="33">
    <w:name w:val="Body Text 3"/>
    <w:basedOn w:val="a"/>
    <w:uiPriority w:val="99"/>
    <w:semiHidden/>
    <w:unhideWhenUsed/>
    <w:qFormat/>
    <w:rsid w:val="007C2007"/>
    <w:pPr>
      <w:spacing w:after="120"/>
    </w:pPr>
    <w:rPr>
      <w:sz w:val="16"/>
      <w:szCs w:val="16"/>
    </w:rPr>
  </w:style>
  <w:style w:type="paragraph" w:styleId="affc">
    <w:name w:val="Balloon Text"/>
    <w:basedOn w:val="a"/>
    <w:uiPriority w:val="99"/>
    <w:semiHidden/>
    <w:unhideWhenUsed/>
    <w:qFormat/>
    <w:rsid w:val="007C2007"/>
    <w:pPr>
      <w:spacing w:line="240" w:lineRule="auto"/>
    </w:pPr>
    <w:rPr>
      <w:rFonts w:ascii="Tahoma" w:hAnsi="Tahoma" w:cs="Tahoma"/>
      <w:sz w:val="16"/>
      <w:szCs w:val="16"/>
    </w:rPr>
  </w:style>
  <w:style w:type="paragraph" w:customStyle="1" w:styleId="25">
    <w:name w:val="Текст сноски2"/>
    <w:qFormat/>
    <w:rsid w:val="00C24945"/>
    <w:pPr>
      <w:widowControl w:val="0"/>
      <w:suppressAutoHyphens/>
      <w:spacing w:after="200" w:line="276" w:lineRule="auto"/>
    </w:pPr>
    <w:rPr>
      <w:rFonts w:ascii="Calibri" w:eastAsia="DejaVu Sans" w:hAnsi="Calibri" w:cs="font229"/>
      <w:sz w:val="24"/>
      <w:lang w:eastAsia="ar-SA"/>
    </w:rPr>
  </w:style>
  <w:style w:type="paragraph" w:styleId="1c">
    <w:name w:val="toc 1"/>
    <w:basedOn w:val="a"/>
    <w:autoRedefine/>
    <w:uiPriority w:val="39"/>
    <w:unhideWhenUsed/>
    <w:rsid w:val="00C24945"/>
    <w:pPr>
      <w:spacing w:after="100"/>
    </w:pPr>
  </w:style>
  <w:style w:type="paragraph" w:styleId="26">
    <w:name w:val="toc 2"/>
    <w:basedOn w:val="a"/>
    <w:autoRedefine/>
    <w:uiPriority w:val="39"/>
    <w:unhideWhenUsed/>
    <w:rsid w:val="00C24945"/>
    <w:pPr>
      <w:spacing w:after="100"/>
      <w:ind w:left="240"/>
    </w:pPr>
  </w:style>
  <w:style w:type="paragraph" w:styleId="34">
    <w:name w:val="toc 3"/>
    <w:basedOn w:val="a"/>
    <w:autoRedefine/>
    <w:uiPriority w:val="39"/>
    <w:unhideWhenUsed/>
    <w:rsid w:val="00C24945"/>
    <w:pPr>
      <w:spacing w:after="100"/>
      <w:ind w:left="480"/>
    </w:pPr>
  </w:style>
  <w:style w:type="paragraph" w:customStyle="1" w:styleId="27">
    <w:name w:val="Абзац списка2"/>
    <w:qFormat/>
    <w:rsid w:val="00155EB4"/>
    <w:pPr>
      <w:widowControl w:val="0"/>
      <w:suppressAutoHyphens/>
      <w:spacing w:after="200" w:line="276" w:lineRule="auto"/>
      <w:ind w:left="720"/>
    </w:pPr>
    <w:rPr>
      <w:rFonts w:ascii="Calibri" w:eastAsia="Calibri" w:hAnsi="Calibri" w:cs="font229"/>
      <w:sz w:val="22"/>
      <w:szCs w:val="22"/>
      <w:lang w:eastAsia="ar-SA"/>
    </w:rPr>
  </w:style>
  <w:style w:type="paragraph" w:customStyle="1" w:styleId="Style10">
    <w:name w:val="Style10"/>
    <w:basedOn w:val="a"/>
    <w:qFormat/>
    <w:rsid w:val="00EE47F9"/>
    <w:pPr>
      <w:widowControl w:val="0"/>
      <w:suppressAutoHyphens w:val="0"/>
      <w:spacing w:line="317" w:lineRule="exact"/>
      <w:ind w:firstLine="734"/>
      <w:jc w:val="both"/>
    </w:pPr>
    <w:rPr>
      <w:lang w:eastAsia="ru-RU"/>
    </w:rPr>
  </w:style>
  <w:style w:type="paragraph" w:styleId="affd">
    <w:name w:val="Normal (Web)"/>
    <w:basedOn w:val="a"/>
    <w:uiPriority w:val="99"/>
    <w:unhideWhenUsed/>
    <w:qFormat/>
    <w:rsid w:val="00812597"/>
    <w:pPr>
      <w:suppressAutoHyphens w:val="0"/>
      <w:spacing w:beforeAutospacing="1" w:afterAutospacing="1" w:line="240" w:lineRule="auto"/>
    </w:pPr>
    <w:rPr>
      <w:lang w:eastAsia="ru-RU"/>
    </w:rPr>
  </w:style>
  <w:style w:type="paragraph" w:customStyle="1" w:styleId="1d">
    <w:name w:val="Название объекта1"/>
    <w:basedOn w:val="a"/>
    <w:qFormat/>
    <w:rsid w:val="00DA062C"/>
    <w:pPr>
      <w:tabs>
        <w:tab w:val="left" w:pos="3960"/>
      </w:tabs>
      <w:spacing w:line="240" w:lineRule="auto"/>
      <w:jc w:val="center"/>
    </w:pPr>
    <w:rPr>
      <w:b/>
      <w:bCs/>
      <w:sz w:val="20"/>
    </w:rPr>
  </w:style>
  <w:style w:type="paragraph" w:styleId="HTML0">
    <w:name w:val="HTML Preformatted"/>
    <w:basedOn w:val="a"/>
    <w:uiPriority w:val="99"/>
    <w:unhideWhenUsed/>
    <w:qFormat/>
    <w:rsid w:val="00662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sz w:val="20"/>
      <w:szCs w:val="20"/>
      <w:lang w:eastAsia="ru-RU"/>
    </w:rPr>
  </w:style>
  <w:style w:type="paragraph" w:customStyle="1" w:styleId="Style9">
    <w:name w:val="Style9"/>
    <w:basedOn w:val="a"/>
    <w:qFormat/>
    <w:rsid w:val="0086778E"/>
    <w:pPr>
      <w:widowControl w:val="0"/>
      <w:suppressAutoHyphens w:val="0"/>
      <w:spacing w:line="322" w:lineRule="exact"/>
      <w:ind w:firstLine="734"/>
      <w:jc w:val="both"/>
    </w:pPr>
    <w:rPr>
      <w:lang w:eastAsia="ru-RU"/>
    </w:rPr>
  </w:style>
  <w:style w:type="paragraph" w:customStyle="1" w:styleId="affe">
    <w:name w:val="Сноска"/>
    <w:basedOn w:val="a"/>
    <w:rsid w:val="00C96776"/>
  </w:style>
  <w:style w:type="paragraph" w:customStyle="1" w:styleId="afff">
    <w:name w:val="Содержимое врезки"/>
    <w:basedOn w:val="a"/>
    <w:qFormat/>
    <w:rsid w:val="00C96776"/>
  </w:style>
  <w:style w:type="table" w:styleId="afff0">
    <w:name w:val="Table Grid"/>
    <w:basedOn w:val="a1"/>
    <w:uiPriority w:val="59"/>
    <w:rsid w:val="00213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Hyperlink"/>
    <w:basedOn w:val="a0"/>
    <w:uiPriority w:val="99"/>
    <w:unhideWhenUsed/>
    <w:rsid w:val="0077296E"/>
    <w:rPr>
      <w:color w:val="0000FF"/>
      <w:u w:val="single"/>
    </w:rPr>
  </w:style>
  <w:style w:type="character" w:styleId="afff2">
    <w:name w:val="Strong"/>
    <w:basedOn w:val="a0"/>
    <w:uiPriority w:val="22"/>
    <w:qFormat/>
    <w:rsid w:val="00CC41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251801">
      <w:bodyDiv w:val="1"/>
      <w:marLeft w:val="0"/>
      <w:marRight w:val="0"/>
      <w:marTop w:val="0"/>
      <w:marBottom w:val="0"/>
      <w:divBdr>
        <w:top w:val="none" w:sz="0" w:space="0" w:color="auto"/>
        <w:left w:val="none" w:sz="0" w:space="0" w:color="auto"/>
        <w:bottom w:val="none" w:sz="0" w:space="0" w:color="auto"/>
        <w:right w:val="none" w:sz="0" w:space="0" w:color="auto"/>
      </w:divBdr>
    </w:div>
    <w:div w:id="1073158759">
      <w:bodyDiv w:val="1"/>
      <w:marLeft w:val="0"/>
      <w:marRight w:val="0"/>
      <w:marTop w:val="0"/>
      <w:marBottom w:val="0"/>
      <w:divBdr>
        <w:top w:val="none" w:sz="0" w:space="0" w:color="auto"/>
        <w:left w:val="none" w:sz="0" w:space="0" w:color="auto"/>
        <w:bottom w:val="none" w:sz="0" w:space="0" w:color="auto"/>
        <w:right w:val="none" w:sz="0" w:space="0" w:color="auto"/>
      </w:divBdr>
    </w:div>
    <w:div w:id="1412849209">
      <w:bodyDiv w:val="1"/>
      <w:marLeft w:val="0"/>
      <w:marRight w:val="0"/>
      <w:marTop w:val="0"/>
      <w:marBottom w:val="0"/>
      <w:divBdr>
        <w:top w:val="none" w:sz="0" w:space="0" w:color="auto"/>
        <w:left w:val="none" w:sz="0" w:space="0" w:color="auto"/>
        <w:bottom w:val="none" w:sz="0" w:space="0" w:color="auto"/>
        <w:right w:val="none" w:sz="0" w:space="0" w:color="auto"/>
      </w:divBdr>
    </w:div>
    <w:div w:id="1556508629">
      <w:bodyDiv w:val="1"/>
      <w:marLeft w:val="0"/>
      <w:marRight w:val="0"/>
      <w:marTop w:val="0"/>
      <w:marBottom w:val="0"/>
      <w:divBdr>
        <w:top w:val="none" w:sz="0" w:space="0" w:color="auto"/>
        <w:left w:val="none" w:sz="0" w:space="0" w:color="auto"/>
        <w:bottom w:val="none" w:sz="0" w:space="0" w:color="auto"/>
        <w:right w:val="none" w:sz="0" w:space="0" w:color="auto"/>
      </w:divBdr>
    </w:div>
    <w:div w:id="1886258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yperlink" Target="http://localhost/phpbb/phpbb2/viewtopic.php?t=1&amp;start=0&amp;postdays=0&amp;postorder=asc&amp;highlight=" TargetMode="Externa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jpeg"/><Relationship Id="rId76" Type="http://schemas.openxmlformats.org/officeDocument/2006/relationships/image" Target="media/image62.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hyperlink" Target="http://pandia.ru/text/categ/wiki/001/229.php" TargetMode="External"/><Relationship Id="rId29" Type="http://schemas.openxmlformats.org/officeDocument/2006/relationships/image" Target="media/image19.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hyperlink" Target="http://htmlbook.ru/" TargetMode="External"/><Relationship Id="rId37" Type="http://schemas.openxmlformats.org/officeDocument/2006/relationships/image" Target="media/image25.gif"/><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hyperlink" Target="http://www.rambler.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pandia.ru/text/categ/nauka/2.php" TargetMode="External"/><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yperlink" Target="http://localhost/phpbb" TargetMode="External"/><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andia.ru/text/categ/wiki/001/66.php"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localhost/" TargetMode="External"/><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BD419-40C9-47E6-90C7-83732014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105</Pages>
  <Words>32062</Words>
  <Characters>182758</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Owner</cp:lastModifiedBy>
  <cp:revision>3</cp:revision>
  <cp:lastPrinted>2013-06-27T06:08:00Z</cp:lastPrinted>
  <dcterms:created xsi:type="dcterms:W3CDTF">2017-02-22T12:35:00Z</dcterms:created>
  <dcterms:modified xsi:type="dcterms:W3CDTF">2017-02-23T12:54:00Z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DG Win&amp;Soft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