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4929" w:rsidRDefault="00010762">
      <w:pPr>
        <w:spacing w:line="360" w:lineRule="auto"/>
        <w:jc w:val="center"/>
        <w:rPr>
          <w:rFonts w:ascii="Times New Roman" w:hAnsi="Times New Roman" w:cs="Times New Roman"/>
          <w:b/>
          <w:sz w:val="24"/>
        </w:rPr>
      </w:pPr>
      <w:r>
        <w:rPr>
          <w:rFonts w:ascii="Times New Roman" w:hAnsi="Times New Roman" w:cs="Times New Roman"/>
          <w:b/>
          <w:sz w:val="24"/>
        </w:rPr>
        <w:t>ГБПОУ «Дзержинский педагогический колледж»</w:t>
      </w: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010762">
      <w:pPr>
        <w:spacing w:line="360" w:lineRule="auto"/>
        <w:jc w:val="center"/>
        <w:rPr>
          <w:rFonts w:ascii="Times New Roman" w:hAnsi="Times New Roman" w:cs="Times New Roman"/>
          <w:b/>
          <w:sz w:val="24"/>
        </w:rPr>
      </w:pPr>
      <w:r>
        <w:rPr>
          <w:rFonts w:ascii="Times New Roman" w:hAnsi="Times New Roman" w:cs="Times New Roman"/>
          <w:b/>
          <w:sz w:val="24"/>
        </w:rPr>
        <w:t>Фонд оценочных средств</w:t>
      </w: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jc w:val="center"/>
        <w:rPr>
          <w:rFonts w:ascii="Times New Roman" w:hAnsi="Times New Roman" w:cs="Times New Roman"/>
          <w:b/>
          <w:i/>
          <w:sz w:val="24"/>
        </w:rPr>
      </w:pPr>
    </w:p>
    <w:p w:rsidR="00704929" w:rsidRDefault="00704929">
      <w:pPr>
        <w:jc w:val="both"/>
        <w:rPr>
          <w:rFonts w:ascii="Times New Roman" w:hAnsi="Times New Roman" w:cs="Times New Roman"/>
          <w:b/>
          <w:i/>
          <w:sz w:val="24"/>
        </w:rPr>
      </w:pPr>
    </w:p>
    <w:p w:rsidR="00704929" w:rsidRDefault="00010762">
      <w:pPr>
        <w:jc w:val="center"/>
        <w:rPr>
          <w:rFonts w:ascii="Times New Roman" w:hAnsi="Times New Roman" w:cs="Times New Roman"/>
          <w:b/>
          <w:sz w:val="24"/>
        </w:rPr>
      </w:pPr>
      <w:r>
        <w:rPr>
          <w:rFonts w:ascii="Times New Roman" w:hAnsi="Times New Roman" w:cs="Times New Roman"/>
          <w:b/>
          <w:sz w:val="24"/>
        </w:rPr>
        <w:t>Оценочные средства</w:t>
      </w:r>
    </w:p>
    <w:p w:rsidR="00704929" w:rsidRDefault="00704929">
      <w:pPr>
        <w:jc w:val="center"/>
        <w:rPr>
          <w:rFonts w:ascii="Times New Roman" w:hAnsi="Times New Roman" w:cs="Times New Roman"/>
          <w:b/>
          <w:sz w:val="24"/>
        </w:rPr>
      </w:pPr>
    </w:p>
    <w:p w:rsidR="00704929" w:rsidRDefault="00010762">
      <w:pPr>
        <w:jc w:val="center"/>
      </w:pPr>
      <w:r>
        <w:rPr>
          <w:rFonts w:ascii="Times New Roman" w:hAnsi="Times New Roman" w:cs="Times New Roman"/>
          <w:i/>
          <w:sz w:val="24"/>
        </w:rPr>
        <w:t xml:space="preserve">для проведения промежуточной аттестации по </w:t>
      </w:r>
      <w:r>
        <w:rPr>
          <w:rFonts w:ascii="Times New Roman" w:hAnsi="Times New Roman" w:cs="Times New Roman"/>
          <w:sz w:val="24"/>
          <w:u w:val="single"/>
        </w:rPr>
        <w:t>УД  ОГСЭ. 02. Психология общения</w:t>
      </w:r>
    </w:p>
    <w:p w:rsidR="00704929" w:rsidRDefault="00010762">
      <w:pPr>
        <w:jc w:val="center"/>
        <w:rPr>
          <w:rFonts w:ascii="Times New Roman" w:hAnsi="Times New Roman" w:cs="Times New Roman"/>
          <w:i/>
          <w:sz w:val="24"/>
          <w:u w:val="single"/>
        </w:rPr>
      </w:pPr>
      <w:r>
        <w:rPr>
          <w:rFonts w:ascii="Times New Roman" w:hAnsi="Times New Roman" w:cs="Times New Roman"/>
          <w:b/>
          <w:sz w:val="24"/>
        </w:rPr>
        <w:t>Форма проведения оценочной процедуры</w:t>
      </w:r>
      <w:r>
        <w:rPr>
          <w:rFonts w:ascii="Times New Roman" w:hAnsi="Times New Roman" w:cs="Times New Roman"/>
          <w:sz w:val="24"/>
          <w:u w:val="single"/>
        </w:rPr>
        <w:t>Дифференцир</w:t>
      </w:r>
      <w:r w:rsidR="00C4759D">
        <w:rPr>
          <w:rFonts w:ascii="Times New Roman" w:hAnsi="Times New Roman" w:cs="Times New Roman"/>
          <w:sz w:val="24"/>
          <w:u w:val="single"/>
        </w:rPr>
        <w:t>ованный зачёт</w:t>
      </w:r>
    </w:p>
    <w:p w:rsidR="00704929" w:rsidRDefault="00704929">
      <w:pPr>
        <w:spacing w:line="360" w:lineRule="auto"/>
        <w:jc w:val="center"/>
        <w:rPr>
          <w:rFonts w:ascii="Times New Roman" w:hAnsi="Times New Roman" w:cs="Times New Roman"/>
          <w:b/>
          <w:i/>
          <w:sz w:val="24"/>
          <w:u w:val="single"/>
        </w:rPr>
      </w:pPr>
    </w:p>
    <w:p w:rsidR="00704929" w:rsidRDefault="00704929">
      <w:pPr>
        <w:spacing w:line="360" w:lineRule="auto"/>
        <w:jc w:val="center"/>
        <w:rPr>
          <w:rFonts w:ascii="Times New Roman" w:hAnsi="Times New Roman" w:cs="Times New Roman"/>
          <w:b/>
          <w:i/>
          <w:sz w:val="24"/>
          <w:u w:val="single"/>
        </w:rPr>
      </w:pPr>
    </w:p>
    <w:p w:rsidR="00704929" w:rsidRDefault="00704929">
      <w:pPr>
        <w:spacing w:line="360" w:lineRule="auto"/>
        <w:jc w:val="center"/>
        <w:rPr>
          <w:rFonts w:ascii="Times New Roman" w:hAnsi="Times New Roman" w:cs="Times New Roman"/>
          <w:b/>
          <w:i/>
          <w:sz w:val="24"/>
          <w:u w:val="single"/>
        </w:rPr>
      </w:pPr>
    </w:p>
    <w:p w:rsidR="00704929" w:rsidRDefault="00704929">
      <w:pPr>
        <w:spacing w:line="360" w:lineRule="auto"/>
        <w:jc w:val="center"/>
        <w:rPr>
          <w:rFonts w:ascii="Times New Roman" w:hAnsi="Times New Roman" w:cs="Times New Roman"/>
          <w:b/>
          <w:i/>
          <w:sz w:val="24"/>
        </w:rPr>
      </w:pPr>
    </w:p>
    <w:p w:rsidR="00704929" w:rsidRDefault="00704929">
      <w:pPr>
        <w:spacing w:line="360" w:lineRule="auto"/>
        <w:jc w:val="center"/>
        <w:rPr>
          <w:rFonts w:ascii="Times New Roman" w:hAnsi="Times New Roman" w:cs="Times New Roman"/>
          <w:b/>
          <w:i/>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010762">
      <w:pPr>
        <w:spacing w:line="360" w:lineRule="auto"/>
        <w:jc w:val="center"/>
        <w:rPr>
          <w:rFonts w:ascii="Times New Roman" w:hAnsi="Times New Roman" w:cs="Times New Roman"/>
          <w:b/>
          <w:sz w:val="24"/>
        </w:rPr>
      </w:pPr>
      <w:r>
        <w:rPr>
          <w:rFonts w:ascii="Times New Roman" w:hAnsi="Times New Roman" w:cs="Times New Roman"/>
          <w:b/>
          <w:sz w:val="24"/>
        </w:rPr>
        <w:t>Дзержинск, 2017</w:t>
      </w: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704929">
      <w:pPr>
        <w:spacing w:line="360" w:lineRule="auto"/>
        <w:rPr>
          <w:rFonts w:ascii="Times New Roman" w:hAnsi="Times New Roman" w:cs="Times New Roman"/>
          <w:b/>
          <w:bCs/>
          <w:sz w:val="24"/>
        </w:rPr>
      </w:pPr>
    </w:p>
    <w:p w:rsidR="00704929" w:rsidRDefault="00010762">
      <w:pPr>
        <w:spacing w:line="360" w:lineRule="auto"/>
        <w:rPr>
          <w:rFonts w:ascii="Times New Roman" w:hAnsi="Times New Roman" w:cs="Times New Roman"/>
          <w:b/>
          <w:bCs/>
          <w:sz w:val="24"/>
        </w:rPr>
      </w:pPr>
      <w:r>
        <w:rPr>
          <w:rFonts w:ascii="Times New Roman" w:hAnsi="Times New Roman" w:cs="Times New Roman"/>
          <w:b/>
          <w:bCs/>
          <w:sz w:val="24"/>
        </w:rPr>
        <w:t xml:space="preserve">Разработчики: </w:t>
      </w:r>
      <w:r>
        <w:rPr>
          <w:rFonts w:ascii="Times New Roman" w:hAnsi="Times New Roman" w:cs="Times New Roman"/>
          <w:b/>
          <w:bCs/>
          <w:sz w:val="24"/>
        </w:rPr>
        <w:tab/>
      </w:r>
    </w:p>
    <w:p w:rsidR="00704929" w:rsidRDefault="00704929">
      <w:pPr>
        <w:jc w:val="both"/>
        <w:rPr>
          <w:rFonts w:ascii="Times New Roman" w:hAnsi="Times New Roman" w:cs="Times New Roman"/>
          <w:b/>
          <w:bCs/>
          <w:sz w:val="24"/>
        </w:rPr>
      </w:pPr>
    </w:p>
    <w:p w:rsidR="00704929" w:rsidRDefault="00010762">
      <w:pPr>
        <w:tabs>
          <w:tab w:val="left" w:pos="6225"/>
        </w:tabs>
      </w:pPr>
      <w:r>
        <w:rPr>
          <w:rFonts w:ascii="Times New Roman" w:hAnsi="Times New Roman" w:cs="Times New Roman"/>
          <w:sz w:val="24"/>
        </w:rPr>
        <w:t>Н.Ю.Казачкова, преподаватель</w:t>
      </w:r>
    </w:p>
    <w:p w:rsidR="00704929" w:rsidRDefault="00704929">
      <w:pPr>
        <w:tabs>
          <w:tab w:val="left" w:pos="6225"/>
        </w:tabs>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tabs>
          <w:tab w:val="left" w:pos="6225"/>
        </w:tabs>
        <w:rPr>
          <w:rFonts w:ascii="Times New Roman" w:hAnsi="Times New Roman" w:cs="Times New Roman"/>
          <w:sz w:val="24"/>
        </w:rPr>
      </w:pPr>
    </w:p>
    <w:p w:rsidR="00704929" w:rsidRDefault="00704929">
      <w:pPr>
        <w:tabs>
          <w:tab w:val="left" w:pos="6225"/>
        </w:tabs>
        <w:rPr>
          <w:rFonts w:ascii="Times New Roman" w:hAnsi="Times New Roman" w:cs="Times New Roman"/>
          <w:sz w:val="24"/>
        </w:rPr>
      </w:pPr>
    </w:p>
    <w:p w:rsidR="00704929" w:rsidRDefault="00704929">
      <w:pPr>
        <w:tabs>
          <w:tab w:val="left" w:pos="6225"/>
        </w:tabs>
        <w:rPr>
          <w:rFonts w:ascii="Times New Roman" w:hAnsi="Times New Roman" w:cs="Times New Roman"/>
          <w:sz w:val="24"/>
        </w:rPr>
      </w:pPr>
    </w:p>
    <w:p w:rsidR="00704929" w:rsidRDefault="00704929">
      <w:pPr>
        <w:tabs>
          <w:tab w:val="left" w:pos="6225"/>
        </w:tabs>
        <w:rPr>
          <w:rFonts w:ascii="Times New Roman" w:hAnsi="Times New Roman" w:cs="Times New Roman"/>
          <w:sz w:val="24"/>
        </w:rPr>
      </w:pPr>
    </w:p>
    <w:p w:rsidR="00704929" w:rsidRDefault="00704929">
      <w:pPr>
        <w:tabs>
          <w:tab w:val="left" w:pos="6225"/>
        </w:tabs>
        <w:rPr>
          <w:rFonts w:ascii="Times New Roman" w:hAnsi="Times New Roman" w:cs="Times New Roman"/>
          <w:sz w:val="24"/>
        </w:rPr>
      </w:pPr>
    </w:p>
    <w:p w:rsidR="00704929" w:rsidRDefault="00010762">
      <w:r>
        <w:rPr>
          <w:rFonts w:ascii="Times New Roman" w:hAnsi="Times New Roman" w:cs="Times New Roman"/>
          <w:b/>
          <w:bCs/>
          <w:sz w:val="24"/>
        </w:rPr>
        <w:t>Эксперты от работодателя</w:t>
      </w:r>
      <w:r>
        <w:rPr>
          <w:rStyle w:val="FootnoteAnchor"/>
          <w:rFonts w:ascii="Times New Roman" w:hAnsi="Times New Roman" w:cs="Times New Roman"/>
          <w:sz w:val="24"/>
        </w:rPr>
        <w:footnoteReference w:id="2"/>
      </w:r>
      <w:r>
        <w:rPr>
          <w:rFonts w:ascii="Times New Roman" w:hAnsi="Times New Roman" w:cs="Times New Roman"/>
          <w:b/>
          <w:bCs/>
          <w:sz w:val="24"/>
        </w:rPr>
        <w:t xml:space="preserve">: </w:t>
      </w:r>
    </w:p>
    <w:p w:rsidR="00704929" w:rsidRDefault="00010762">
      <w:pPr>
        <w:ind w:firstLine="180"/>
        <w:rPr>
          <w:rFonts w:ascii="Times New Roman" w:hAnsi="Times New Roman" w:cs="Times New Roman"/>
          <w:sz w:val="24"/>
        </w:rPr>
      </w:pPr>
      <w:r>
        <w:rPr>
          <w:rFonts w:ascii="Times New Roman" w:hAnsi="Times New Roman" w:cs="Times New Roman"/>
          <w:sz w:val="24"/>
        </w:rPr>
        <w:t>____________________ ___________________ _________________________</w:t>
      </w:r>
    </w:p>
    <w:p w:rsidR="00704929" w:rsidRDefault="00010762">
      <w:pPr>
        <w:tabs>
          <w:tab w:val="left" w:pos="6225"/>
        </w:tabs>
      </w:pPr>
      <w:r>
        <w:rPr>
          <w:rFonts w:ascii="Times New Roman" w:hAnsi="Times New Roman" w:cs="Times New Roman"/>
          <w:sz w:val="24"/>
        </w:rPr>
        <w:t>(место работы) (занимаемая должность) (инициалы, фамилия)</w:t>
      </w:r>
    </w:p>
    <w:p w:rsidR="00704929" w:rsidRDefault="00704929">
      <w:pPr>
        <w:ind w:firstLine="180"/>
        <w:rPr>
          <w:rFonts w:ascii="Times New Roman" w:hAnsi="Times New Roman" w:cs="Times New Roman"/>
          <w:sz w:val="24"/>
        </w:rPr>
      </w:pPr>
    </w:p>
    <w:p w:rsidR="00704929" w:rsidRDefault="00010762">
      <w:pPr>
        <w:ind w:firstLine="180"/>
      </w:pPr>
      <w:r>
        <w:rPr>
          <w:rFonts w:ascii="Times New Roman" w:hAnsi="Times New Roman" w:cs="Times New Roman"/>
          <w:sz w:val="24"/>
        </w:rPr>
        <w:t>____________________ ___________________ _________________________</w:t>
      </w:r>
    </w:p>
    <w:p w:rsidR="00704929" w:rsidRDefault="00010762">
      <w:pPr>
        <w:tabs>
          <w:tab w:val="left" w:pos="6225"/>
        </w:tabs>
      </w:pPr>
      <w:r>
        <w:rPr>
          <w:rFonts w:ascii="Times New Roman" w:hAnsi="Times New Roman" w:cs="Times New Roman"/>
          <w:sz w:val="24"/>
        </w:rPr>
        <w:t>(место работы) (занимаемая должность) (инициалы, фамилия)</w:t>
      </w:r>
    </w:p>
    <w:p w:rsidR="00704929" w:rsidRDefault="00704929">
      <w:pPr>
        <w:spacing w:line="360" w:lineRule="auto"/>
        <w:ind w:firstLine="709"/>
        <w:jc w:val="both"/>
        <w:rPr>
          <w:rFonts w:ascii="Times New Roman" w:hAnsi="Times New Roman" w:cs="Times New Roman"/>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jc w:val="center"/>
        <w:rPr>
          <w:rFonts w:ascii="Times New Roman" w:hAnsi="Times New Roman" w:cs="Times New Roman"/>
          <w:b/>
          <w:sz w:val="24"/>
        </w:rPr>
      </w:pPr>
    </w:p>
    <w:p w:rsidR="00704929" w:rsidRDefault="00704929">
      <w:pPr>
        <w:spacing w:line="360" w:lineRule="auto"/>
        <w:rPr>
          <w:rFonts w:ascii="Times New Roman" w:hAnsi="Times New Roman" w:cs="Times New Roman"/>
          <w:b/>
          <w:sz w:val="24"/>
        </w:rPr>
      </w:pPr>
    </w:p>
    <w:p w:rsidR="00704929" w:rsidRDefault="00010762">
      <w:pPr>
        <w:spacing w:line="360" w:lineRule="auto"/>
        <w:jc w:val="center"/>
        <w:rPr>
          <w:rFonts w:ascii="Times New Roman" w:hAnsi="Times New Roman" w:cs="Times New Roman"/>
          <w:b/>
          <w:sz w:val="24"/>
        </w:rPr>
      </w:pPr>
      <w:r>
        <w:rPr>
          <w:rFonts w:ascii="Times New Roman" w:hAnsi="Times New Roman" w:cs="Times New Roman"/>
          <w:b/>
          <w:sz w:val="24"/>
        </w:rPr>
        <w:lastRenderedPageBreak/>
        <w:t>Содержание</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1. Паспорт фонда оценочных средства</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2. Комплект оценочных средств (КОС) для организации контроля и оценки в форме дифференцированного зачета</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2.1.Паспорт КОС</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2.2. Контрольно-измерительные материалы для оценки освоенных знаний и умений</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2.3. Пакет экзаменатора</w:t>
      </w:r>
    </w:p>
    <w:p w:rsidR="00704929" w:rsidRDefault="00010762">
      <w:pPr>
        <w:spacing w:line="360" w:lineRule="auto"/>
        <w:jc w:val="both"/>
        <w:rPr>
          <w:rFonts w:ascii="Times New Roman" w:hAnsi="Times New Roman" w:cs="Times New Roman"/>
          <w:sz w:val="24"/>
        </w:rPr>
      </w:pPr>
      <w:r>
        <w:rPr>
          <w:rFonts w:ascii="Times New Roman" w:hAnsi="Times New Roman" w:cs="Times New Roman"/>
          <w:sz w:val="24"/>
        </w:rPr>
        <w:t>3. Контрольно-измерительные материалы для текущего контроля</w:t>
      </w: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hAnsi="Times New Roman" w:cs="Times New Roman"/>
          <w:b/>
          <w:sz w:val="24"/>
        </w:rPr>
      </w:pPr>
    </w:p>
    <w:p w:rsidR="00704929" w:rsidRDefault="00704929">
      <w:pPr>
        <w:spacing w:line="360" w:lineRule="auto"/>
        <w:jc w:val="both"/>
        <w:rPr>
          <w:rFonts w:ascii="Times New Roman" w:eastAsia="Times New Roman" w:hAnsi="Times New Roman" w:cs="Times New Roman"/>
          <w:b/>
          <w:sz w:val="24"/>
        </w:rPr>
      </w:pPr>
    </w:p>
    <w:p w:rsidR="00704929" w:rsidRDefault="00010762">
      <w:pPr>
        <w:spacing w:line="360" w:lineRule="auto"/>
      </w:pPr>
      <w:r>
        <w:rPr>
          <w:rFonts w:ascii="Times New Roman" w:hAnsi="Times New Roman" w:cs="Times New Roman"/>
          <w:b/>
          <w:bCs/>
          <w:i/>
          <w:iCs/>
          <w:sz w:val="24"/>
          <w:lang w:val="en-US" w:eastAsia="ar-SA"/>
        </w:rPr>
        <w:lastRenderedPageBreak/>
        <w:t>I</w:t>
      </w:r>
      <w:r>
        <w:rPr>
          <w:rFonts w:ascii="Times New Roman" w:hAnsi="Times New Roman" w:cs="Times New Roman"/>
          <w:b/>
          <w:bCs/>
          <w:i/>
          <w:iCs/>
          <w:sz w:val="24"/>
          <w:lang w:eastAsia="ar-SA"/>
        </w:rPr>
        <w:t xml:space="preserve">.Паспорт фонда оценочных средств </w:t>
      </w:r>
    </w:p>
    <w:p w:rsidR="00704929" w:rsidRDefault="00704929">
      <w:pPr>
        <w:spacing w:line="360" w:lineRule="auto"/>
        <w:ind w:firstLine="567"/>
        <w:jc w:val="both"/>
        <w:rPr>
          <w:rFonts w:ascii="Times New Roman" w:hAnsi="Times New Roman" w:cs="Times New Roman"/>
          <w:b/>
          <w:bCs/>
          <w:i/>
          <w:iCs/>
          <w:sz w:val="24"/>
          <w:lang w:eastAsia="ar-SA"/>
        </w:rPr>
      </w:pPr>
    </w:p>
    <w:p w:rsidR="00704929" w:rsidRDefault="00010762">
      <w:pPr>
        <w:pStyle w:val="ab"/>
        <w:tabs>
          <w:tab w:val="left" w:pos="20592"/>
          <w:tab w:val="left" w:pos="23166"/>
          <w:tab w:val="left" w:pos="25740"/>
          <w:tab w:val="left" w:pos="28314"/>
        </w:tabs>
        <w:spacing w:line="360" w:lineRule="auto"/>
        <w:ind w:left="2574"/>
        <w:jc w:val="both"/>
        <w:rPr>
          <w:rFonts w:ascii="Times New Roman" w:hAnsi="Times New Roman" w:cs="Times New Roman"/>
          <w:b/>
          <w:sz w:val="24"/>
          <w:szCs w:val="24"/>
        </w:rPr>
      </w:pPr>
      <w:r>
        <w:rPr>
          <w:rFonts w:ascii="Times New Roman" w:hAnsi="Times New Roman" w:cs="Times New Roman"/>
          <w:b/>
          <w:sz w:val="24"/>
          <w:szCs w:val="24"/>
        </w:rPr>
        <w:t>1.  Область применения</w:t>
      </w:r>
    </w:p>
    <w:p w:rsidR="00704929" w:rsidRDefault="00010762">
      <w:pPr>
        <w:jc w:val="both"/>
      </w:pPr>
      <w:r>
        <w:rPr>
          <w:rFonts w:ascii="Times New Roman" w:hAnsi="Times New Roman" w:cs="Times New Roman"/>
          <w:sz w:val="24"/>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специальностям </w:t>
      </w:r>
      <w:r>
        <w:rPr>
          <w:rFonts w:ascii="Times New Roman" w:hAnsi="Times New Roman" w:cs="Times New Roman"/>
          <w:b/>
          <w:bCs/>
          <w:i/>
          <w:iCs/>
          <w:sz w:val="24"/>
        </w:rPr>
        <w:t xml:space="preserve">44.02.01Дошкольное образование </w:t>
      </w:r>
      <w:r>
        <w:rPr>
          <w:rFonts w:ascii="Times New Roman" w:hAnsi="Times New Roman" w:cs="Times New Roman"/>
          <w:sz w:val="24"/>
        </w:rPr>
        <w:t xml:space="preserve">и программы учебной дисциплины </w:t>
      </w:r>
      <w:r>
        <w:rPr>
          <w:rFonts w:ascii="Times New Roman" w:hAnsi="Times New Roman" w:cs="Times New Roman"/>
          <w:b/>
          <w:bCs/>
          <w:i/>
          <w:iCs/>
          <w:sz w:val="24"/>
        </w:rPr>
        <w:t xml:space="preserve">ОГСЭ.02. Психология общения. </w:t>
      </w:r>
      <w:r>
        <w:rPr>
          <w:rFonts w:ascii="Times New Roman" w:hAnsi="Times New Roman" w:cs="Times New Roman"/>
          <w:sz w:val="24"/>
        </w:rPr>
        <w:t>Содержит комплект оценочных средств для организации дифференцированного зачета и контрольно-измерительные материалы для текущего контроля.   Фонд оценочных свойств  позволяет оценивать освоение умений и усвоение знаний, сформированность элементов ОК и ПК.</w:t>
      </w:r>
    </w:p>
    <w:p w:rsidR="00704929" w:rsidRDefault="00010762">
      <w:pPr>
        <w:pStyle w:val="Heading2"/>
        <w:numPr>
          <w:ilvl w:val="0"/>
          <w:numId w:val="0"/>
        </w:numPr>
        <w:tabs>
          <w:tab w:val="left" w:pos="4608"/>
        </w:tabs>
        <w:jc w:val="center"/>
        <w:rPr>
          <w:rFonts w:ascii="Times New Roman" w:hAnsi="Times New Roman" w:cs="Times New Roman"/>
          <w:sz w:val="24"/>
          <w:szCs w:val="24"/>
        </w:rPr>
      </w:pPr>
      <w:r>
        <w:rPr>
          <w:rFonts w:ascii="Times New Roman" w:hAnsi="Times New Roman" w:cs="Times New Roman"/>
          <w:sz w:val="24"/>
          <w:szCs w:val="24"/>
        </w:rPr>
        <w:t>1.1. Показатели оценки освоенных знаний и умений</w:t>
      </w:r>
    </w:p>
    <w:tbl>
      <w:tblPr>
        <w:tblW w:w="9910" w:type="dxa"/>
        <w:tblBorders>
          <w:top w:val="single" w:sz="8" w:space="0" w:color="000000"/>
          <w:left w:val="single" w:sz="8" w:space="0" w:color="000000"/>
          <w:bottom w:val="single" w:sz="8" w:space="0" w:color="000000"/>
          <w:insideH w:val="single" w:sz="8" w:space="0" w:color="000000"/>
        </w:tblBorders>
        <w:tblCellMar>
          <w:top w:w="28" w:type="dxa"/>
          <w:left w:w="18" w:type="dxa"/>
          <w:bottom w:w="28" w:type="dxa"/>
          <w:right w:w="28" w:type="dxa"/>
        </w:tblCellMar>
        <w:tblLook w:val="0000"/>
      </w:tblPr>
      <w:tblGrid>
        <w:gridCol w:w="3062"/>
        <w:gridCol w:w="2366"/>
        <w:gridCol w:w="2154"/>
        <w:gridCol w:w="2328"/>
      </w:tblGrid>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Результаты освоения</w:t>
            </w:r>
          </w:p>
          <w:p w:rsidR="00704929" w:rsidRDefault="00010762">
            <w:pPr>
              <w:rPr>
                <w:rFonts w:ascii="Times New Roman" w:hAnsi="Times New Roman" w:cs="Times New Roman"/>
                <w:sz w:val="24"/>
              </w:rPr>
            </w:pPr>
            <w:r>
              <w:rPr>
                <w:rFonts w:ascii="Times New Roman" w:hAnsi="Times New Roman" w:cs="Times New Roman"/>
                <w:sz w:val="24"/>
              </w:rPr>
              <w:t>(объекты оценивания)</w:t>
            </w:r>
          </w:p>
          <w:p w:rsidR="00704929" w:rsidRDefault="00704929">
            <w:pPr>
              <w:rPr>
                <w:rFonts w:ascii="Times New Roman" w:hAnsi="Times New Roman" w:cs="Times New Roman"/>
                <w:sz w:val="24"/>
              </w:rPr>
            </w:pP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Основные показатели оценки результата </w:t>
            </w:r>
          </w:p>
        </w:tc>
        <w:tc>
          <w:tcPr>
            <w:tcW w:w="2160"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Тип задания</w:t>
            </w:r>
          </w:p>
          <w:p w:rsidR="00704929" w:rsidRDefault="00704929">
            <w:pPr>
              <w:rPr>
                <w:rFonts w:ascii="Times New Roman" w:hAnsi="Times New Roman" w:cs="Times New Roman"/>
                <w:sz w:val="24"/>
              </w:rPr>
            </w:pPr>
          </w:p>
        </w:tc>
        <w:tc>
          <w:tcPr>
            <w:tcW w:w="2006"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Средства проверки</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b/>
                <w:bCs/>
                <w:i/>
                <w:iCs/>
                <w:sz w:val="24"/>
              </w:rPr>
            </w:pPr>
            <w:r>
              <w:rPr>
                <w:rFonts w:ascii="Times New Roman" w:hAnsi="Times New Roman" w:cs="Times New Roman"/>
                <w:b/>
                <w:bCs/>
                <w:i/>
                <w:iCs/>
                <w:sz w:val="24"/>
              </w:rPr>
              <w:t>должен уметь:</w:t>
            </w:r>
          </w:p>
          <w:p w:rsidR="00704929" w:rsidRDefault="00010762">
            <w:pPr>
              <w:rPr>
                <w:rFonts w:ascii="Times New Roman" w:hAnsi="Times New Roman" w:cs="Times New Roman"/>
                <w:sz w:val="24"/>
              </w:rPr>
            </w:pPr>
            <w:r>
              <w:rPr>
                <w:rFonts w:ascii="Times New Roman" w:hAnsi="Times New Roman" w:cs="Times New Roman"/>
                <w:sz w:val="24"/>
              </w:rPr>
              <w:t>применять техники и приемы эффективного общения в профессиональной деятельности:           -использовать способы снижения эмоциональной напряженности</w:t>
            </w:r>
          </w:p>
          <w:p w:rsidR="00704929" w:rsidRDefault="00704929">
            <w:pPr>
              <w:rPr>
                <w:rFonts w:ascii="Times New Roman" w:hAnsi="Times New Roman" w:cs="Times New Roman"/>
                <w:sz w:val="24"/>
              </w:rPr>
            </w:pPr>
          </w:p>
        </w:tc>
        <w:tc>
          <w:tcPr>
            <w:tcW w:w="2448"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sz w:val="24"/>
              </w:rPr>
            </w:pPr>
            <w:r>
              <w:rPr>
                <w:rFonts w:ascii="Times New Roman" w:hAnsi="Times New Roman" w:cs="Times New Roman"/>
                <w:sz w:val="24"/>
              </w:rPr>
              <w:t>- отбирает эффективные приемы снижения эмоциональной напряженности</w:t>
            </w:r>
          </w:p>
        </w:tc>
        <w:tc>
          <w:tcPr>
            <w:tcW w:w="2160"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sz w:val="24"/>
              </w:rPr>
            </w:pPr>
            <w:r>
              <w:rPr>
                <w:rFonts w:ascii="Times New Roman" w:hAnsi="Times New Roman" w:cs="Times New Roman"/>
                <w:sz w:val="24"/>
              </w:rPr>
              <w:t>- на проверку приобретенного практического опыта</w:t>
            </w:r>
          </w:p>
          <w:p w:rsidR="00704929" w:rsidRDefault="00704929">
            <w:pPr>
              <w:rPr>
                <w:rFonts w:ascii="Times New Roman" w:hAnsi="Times New Roman" w:cs="Times New Roman"/>
                <w:sz w:val="24"/>
              </w:rPr>
            </w:pPr>
          </w:p>
        </w:tc>
        <w:tc>
          <w:tcPr>
            <w:tcW w:w="2006" w:type="dxa"/>
            <w:tcBorders>
              <w:left w:val="single" w:sz="8" w:space="0" w:color="000000"/>
              <w:bottom w:val="single" w:sz="8" w:space="0" w:color="000000"/>
              <w:right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4.2. Техники и приемы общения.  Промежуточный  контроль:</w:t>
            </w:r>
          </w:p>
          <w:p w:rsidR="00704929" w:rsidRDefault="00010762">
            <w:pPr>
              <w:rPr>
                <w:rFonts w:ascii="Times New Roman" w:hAnsi="Times New Roman" w:cs="Times New Roman"/>
                <w:color w:val="000000"/>
                <w:sz w:val="24"/>
              </w:rPr>
            </w:pPr>
            <w:r>
              <w:rPr>
                <w:rFonts w:ascii="Times New Roman" w:hAnsi="Times New Roman" w:cs="Times New Roman"/>
                <w:color w:val="000000"/>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управлять своими эмоциями и чувствами в профессиональной деятельности</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 ориентируется при выражении своих эмоций и чувств на специфику профессиональной деятельности </w:t>
            </w: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w:t>
            </w:r>
          </w:p>
          <w:p w:rsidR="00704929" w:rsidRDefault="00010762">
            <w:r>
              <w:rPr>
                <w:rFonts w:ascii="Times New Roman" w:eastAsia="Calibri" w:hAnsi="Times New Roman" w:cs="Times New Roman"/>
                <w:sz w:val="24"/>
                <w:highlight w:val="white"/>
                <w:lang w:eastAsia="ar-SA"/>
              </w:rPr>
              <w:t>готовности</w:t>
            </w:r>
          </w:p>
          <w:p w:rsidR="00704929" w:rsidRDefault="00010762">
            <w:r>
              <w:rPr>
                <w:rFonts w:ascii="Times New Roman" w:eastAsia="Calibri" w:hAnsi="Times New Roman" w:cs="Times New Roman"/>
                <w:sz w:val="24"/>
                <w:highlight w:val="white"/>
                <w:lang w:eastAsia="ar-SA"/>
              </w:rPr>
              <w:t>обучающегося</w:t>
            </w:r>
          </w:p>
          <w:p w:rsidR="00704929" w:rsidRDefault="00010762">
            <w:r>
              <w:rPr>
                <w:rFonts w:ascii="Times New Roman" w:eastAsia="Calibri" w:hAnsi="Times New Roman" w:cs="Times New Roman"/>
                <w:sz w:val="24"/>
                <w:highlight w:val="white"/>
                <w:lang w:eastAsia="ar-SA"/>
              </w:rPr>
              <w:t>применять</w:t>
            </w:r>
          </w:p>
          <w:p w:rsidR="00704929" w:rsidRDefault="00010762">
            <w:r>
              <w:rPr>
                <w:rFonts w:ascii="Times New Roman" w:eastAsia="Calibri" w:hAnsi="Times New Roman" w:cs="Times New Roman"/>
                <w:sz w:val="24"/>
                <w:highlight w:val="white"/>
                <w:lang w:eastAsia="ar-SA"/>
              </w:rPr>
              <w:t>теоретические</w:t>
            </w:r>
          </w:p>
          <w:p w:rsidR="00704929" w:rsidRDefault="00010762">
            <w:r>
              <w:rPr>
                <w:rFonts w:ascii="Times New Roman" w:eastAsia="Calibri" w:hAnsi="Times New Roman" w:cs="Times New Roman"/>
                <w:sz w:val="24"/>
                <w:highlight w:val="white"/>
                <w:lang w:eastAsia="ar-SA"/>
              </w:rPr>
              <w:t>знания и</w:t>
            </w:r>
          </w:p>
          <w:p w:rsidR="00704929" w:rsidRDefault="00010762">
            <w:r>
              <w:rPr>
                <w:rFonts w:ascii="Times New Roman" w:eastAsia="Calibri" w:hAnsi="Times New Roman" w:cs="Times New Roman"/>
                <w:sz w:val="24"/>
                <w:highlight w:val="white"/>
                <w:lang w:eastAsia="ar-SA"/>
              </w:rPr>
              <w:t>профессионально значимую</w:t>
            </w:r>
          </w:p>
          <w:p w:rsidR="00704929" w:rsidRDefault="00010762">
            <w:r>
              <w:rPr>
                <w:rFonts w:ascii="Times New Roman" w:eastAsia="Calibri" w:hAnsi="Times New Roman" w:cs="Times New Roman"/>
                <w:sz w:val="24"/>
                <w:highlight w:val="white"/>
                <w:lang w:eastAsia="ar-SA"/>
              </w:rPr>
              <w:t>информацию</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4.6 Саморегуляция</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Конструктивно выражать  негативные чувства</w:t>
            </w:r>
          </w:p>
          <w:p w:rsidR="00704929" w:rsidRDefault="00704929">
            <w:pPr>
              <w:rPr>
                <w:rFonts w:ascii="Times New Roman" w:hAnsi="Times New Roman" w:cs="Times New Roman"/>
                <w:sz w:val="24"/>
              </w:rPr>
            </w:pP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отбирает конструктивные способы выражения негативных эмоций</w:t>
            </w: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w:t>
            </w:r>
          </w:p>
          <w:p w:rsidR="00704929" w:rsidRDefault="00010762">
            <w:pPr>
              <w:rPr>
                <w:rFonts w:ascii="Times New Roman" w:hAnsi="Times New Roman" w:cs="Times New Roman"/>
                <w:sz w:val="24"/>
              </w:rPr>
            </w:pPr>
            <w:r>
              <w:rPr>
                <w:rFonts w:ascii="Times New Roman" w:hAnsi="Times New Roman" w:cs="Times New Roman"/>
                <w:sz w:val="24"/>
              </w:rPr>
              <w:t>освоения</w:t>
            </w:r>
          </w:p>
          <w:p w:rsidR="00704929" w:rsidRDefault="00010762">
            <w:r>
              <w:rPr>
                <w:rFonts w:ascii="Times New Roman" w:eastAsia="Calibri" w:hAnsi="Times New Roman" w:cs="Times New Roman"/>
                <w:sz w:val="24"/>
                <w:highlight w:val="white"/>
                <w:lang w:eastAsia="ar-SA"/>
              </w:rPr>
              <w:t>умений</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4.2. Техники и приемы общения.</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применять правила эмпатического слушания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использует правила эмпатического слушания</w:t>
            </w:r>
          </w:p>
          <w:p w:rsidR="00704929" w:rsidRDefault="00704929">
            <w:pPr>
              <w:rPr>
                <w:rFonts w:ascii="Times New Roman" w:hAnsi="Times New Roman" w:cs="Times New Roman"/>
                <w:sz w:val="24"/>
              </w:rPr>
            </w:pP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w:t>
            </w:r>
          </w:p>
          <w:p w:rsidR="00704929" w:rsidRDefault="00010762">
            <w:r>
              <w:rPr>
                <w:rFonts w:ascii="Times New Roman" w:eastAsia="Calibri" w:hAnsi="Times New Roman" w:cs="Times New Roman"/>
                <w:sz w:val="24"/>
                <w:highlight w:val="white"/>
                <w:lang w:eastAsia="ar-SA"/>
              </w:rPr>
              <w:t>приобретенного практического опыта</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4.3. "Виды и техники слушания"</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применять приемы активного слушания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отбирает приемы активного слушания</w:t>
            </w: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 освоения умений</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4.3. "Виды и техники слушания"</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использовать эффективные стратегии разрешения конфликтов</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выделяет эффективные стратегии разрешения конфликтов</w:t>
            </w: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 приобретенного практического опыта</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2.3. Общая характеристика конфликта</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управлять конфликтом</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отбирает эффективные способы управления конфликтом</w:t>
            </w: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 освоения умений</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2.3. Общая характеристика конфликта</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использовать приемы саморегуляции поведения в процессе межличностного общения:</w:t>
            </w:r>
          </w:p>
          <w:p w:rsidR="00704929" w:rsidRDefault="00010762">
            <w:pPr>
              <w:rPr>
                <w:rFonts w:ascii="Times New Roman" w:hAnsi="Times New Roman" w:cs="Times New Roman"/>
                <w:sz w:val="24"/>
              </w:rPr>
            </w:pPr>
            <w:r>
              <w:rPr>
                <w:rFonts w:ascii="Times New Roman" w:hAnsi="Times New Roman" w:cs="Times New Roman"/>
                <w:sz w:val="24"/>
              </w:rPr>
              <w:t>- использовать приемы аутотренинга и релаксации</w:t>
            </w:r>
          </w:p>
        </w:tc>
        <w:tc>
          <w:tcPr>
            <w:tcW w:w="2448"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sz w:val="24"/>
              </w:rPr>
            </w:pPr>
            <w:r>
              <w:rPr>
                <w:rFonts w:ascii="Times New Roman" w:hAnsi="Times New Roman" w:cs="Times New Roman"/>
                <w:sz w:val="24"/>
              </w:rPr>
              <w:t>- отбирает приемы аутотренинга и релаксации</w:t>
            </w:r>
          </w:p>
        </w:tc>
        <w:tc>
          <w:tcPr>
            <w:tcW w:w="2160"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 приобретенного практического опыта</w:t>
            </w:r>
          </w:p>
        </w:tc>
        <w:tc>
          <w:tcPr>
            <w:tcW w:w="2006" w:type="dxa"/>
            <w:tcBorders>
              <w:left w:val="single" w:sz="8" w:space="0" w:color="000000"/>
              <w:bottom w:val="single" w:sz="8" w:space="0" w:color="000000"/>
              <w:right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 xml:space="preserve">по теме 4.6 Саморегуляция </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преодолевать негативные эмоциональные состояния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выделяет способы преодоления негативных эмоциональных состояний</w:t>
            </w:r>
          </w:p>
          <w:p w:rsidR="00704929" w:rsidRDefault="00704929">
            <w:pPr>
              <w:rPr>
                <w:rFonts w:ascii="Times New Roman" w:hAnsi="Times New Roman" w:cs="Times New Roman"/>
                <w:sz w:val="24"/>
              </w:rPr>
            </w:pPr>
          </w:p>
        </w:tc>
        <w:tc>
          <w:tcPr>
            <w:tcW w:w="2160"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 проверку освоения умений</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rPr>
                <w:rFonts w:ascii="Times New Roman" w:hAnsi="Times New Roman" w:cs="Times New Roman"/>
                <w:color w:val="000000"/>
                <w:sz w:val="24"/>
              </w:rPr>
            </w:pPr>
            <w:r>
              <w:rPr>
                <w:rFonts w:ascii="Times New Roman" w:hAnsi="Times New Roman" w:cs="Times New Roman"/>
                <w:color w:val="000000"/>
                <w:sz w:val="24"/>
              </w:rPr>
              <w:t>Текущий контроль:</w:t>
            </w:r>
          </w:p>
          <w:p w:rsidR="00704929" w:rsidRDefault="00010762">
            <w:pPr>
              <w:snapToGrid w:val="0"/>
            </w:pPr>
            <w:r>
              <w:rPr>
                <w:rFonts w:ascii="Times New Roman" w:hAnsi="Times New Roman" w:cs="Times New Roman"/>
                <w:sz w:val="24"/>
              </w:rPr>
              <w:t xml:space="preserve">Комплексное практическое задание </w:t>
            </w:r>
            <w:r>
              <w:rPr>
                <w:rFonts w:ascii="Times New Roman" w:hAnsi="Times New Roman" w:cs="Times New Roman"/>
                <w:color w:val="000000"/>
                <w:sz w:val="24"/>
              </w:rPr>
              <w:t>по теме 4.2. Техники и приемы общения.</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b/>
                <w:bCs/>
                <w:i/>
                <w:iCs/>
                <w:sz w:val="24"/>
              </w:rPr>
            </w:pPr>
            <w:r>
              <w:rPr>
                <w:rFonts w:ascii="Times New Roman" w:hAnsi="Times New Roman" w:cs="Times New Roman"/>
                <w:b/>
                <w:bCs/>
                <w:i/>
                <w:iCs/>
                <w:sz w:val="24"/>
              </w:rPr>
              <w:t>должен знать:</w:t>
            </w:r>
          </w:p>
          <w:p w:rsidR="00704929" w:rsidRDefault="00010762">
            <w:pPr>
              <w:rPr>
                <w:rFonts w:ascii="Times New Roman" w:hAnsi="Times New Roman" w:cs="Times New Roman"/>
                <w:sz w:val="24"/>
              </w:rPr>
            </w:pPr>
            <w:r>
              <w:rPr>
                <w:rFonts w:ascii="Times New Roman" w:hAnsi="Times New Roman" w:cs="Times New Roman"/>
                <w:sz w:val="24"/>
              </w:rPr>
              <w:t>взаимосвязь общения и деятельности:</w:t>
            </w:r>
          </w:p>
          <w:p w:rsidR="00704929" w:rsidRDefault="00010762">
            <w:pPr>
              <w:rPr>
                <w:rFonts w:ascii="Times New Roman" w:hAnsi="Times New Roman" w:cs="Times New Roman"/>
                <w:sz w:val="24"/>
              </w:rPr>
            </w:pPr>
            <w:r>
              <w:rPr>
                <w:rFonts w:ascii="Times New Roman" w:hAnsi="Times New Roman" w:cs="Times New Roman"/>
                <w:sz w:val="24"/>
              </w:rPr>
              <w:t>- признаки, структура и динамика совместной деятельности</w:t>
            </w:r>
          </w:p>
        </w:tc>
        <w:tc>
          <w:tcPr>
            <w:tcW w:w="2448"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xml:space="preserve">называет признаки, особенности динамики, воспроизводит структуру совместной деятельности </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rPr>
                <w:rFonts w:ascii="Times New Roman" w:hAnsi="Times New Roman" w:cs="Times New Roman"/>
                <w:sz w:val="24"/>
                <w:szCs w:val="24"/>
              </w:rPr>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особенности общения как совместной деятельности</w:t>
            </w: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называет особенности общения как совместной деятельности</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jc w:val="both"/>
              <w:rPr>
                <w:rFonts w:ascii="Times New Roman" w:hAnsi="Times New Roman" w:cs="Times New Roman"/>
                <w:sz w:val="24"/>
                <w:szCs w:val="24"/>
              </w:rPr>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 цели, функции, виды и уровни общения </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Называет  цели, функции, виды и уровни общения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xml:space="preserve">- на проверку усвоения теоретических </w:t>
            </w:r>
            <w:r>
              <w:rPr>
                <w:rFonts w:ascii="Times New Roman" w:hAnsi="Times New Roman" w:cs="Times New Roman"/>
                <w:sz w:val="24"/>
                <w:szCs w:val="24"/>
              </w:rPr>
              <w:lastRenderedPageBreak/>
              <w:t>понятий, понимания научных основ профессиональной деятельности</w:t>
            </w:r>
            <w:r>
              <w:rPr>
                <w:rFonts w:ascii="Times New Roman" w:hAnsi="Times New Roman" w:cs="Times New Roman"/>
                <w:i/>
                <w:sz w:val="24"/>
                <w:szCs w:val="24"/>
              </w:rPr>
              <w:t>;</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lastRenderedPageBreak/>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w:t>
            </w:r>
            <w:r>
              <w:rPr>
                <w:rFonts w:ascii="Times New Roman" w:hAnsi="Times New Roman" w:cs="Times New Roman"/>
                <w:sz w:val="24"/>
              </w:rPr>
              <w:lastRenderedPageBreak/>
              <w:t>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роли и ролевые ожидания в общении</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определяет роли и анализирует ролевые ожидания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rPr>
                <w:rFonts w:ascii="Times New Roman" w:hAnsi="Times New Roman" w:cs="Times New Roman"/>
                <w:sz w:val="24"/>
                <w:szCs w:val="24"/>
              </w:rPr>
            </w:pPr>
            <w:r>
              <w:rPr>
                <w:rFonts w:ascii="Times New Roman" w:hAnsi="Times New Roman" w:cs="Times New Roman"/>
                <w:sz w:val="24"/>
                <w:szCs w:val="24"/>
              </w:rPr>
              <w:t>- на проверку готовности обучающегося применять теоретические знания и профессионально значимую информацию;</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rPr>
          <w:trHeight w:val="1908"/>
        </w:trPr>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b/>
                <w:bCs/>
                <w:i/>
                <w:iCs/>
                <w:sz w:val="24"/>
              </w:rPr>
              <w:t>виды социальных взаимодействий:</w:t>
            </w:r>
          </w:p>
          <w:p w:rsidR="00704929" w:rsidRDefault="00704929">
            <w:pPr>
              <w:rPr>
                <w:rFonts w:ascii="Times New Roman" w:hAnsi="Times New Roman" w:cs="Times New Roman"/>
                <w:b/>
                <w:bCs/>
                <w:i/>
                <w:iCs/>
                <w:sz w:val="24"/>
              </w:rPr>
            </w:pPr>
          </w:p>
          <w:p w:rsidR="00704929" w:rsidRDefault="00010762">
            <w:r>
              <w:rPr>
                <w:rFonts w:ascii="Times New Roman" w:hAnsi="Times New Roman" w:cs="Times New Roman"/>
                <w:sz w:val="24"/>
              </w:rPr>
              <w:t>-  психологическая совместимость</w:t>
            </w:r>
          </w:p>
        </w:tc>
        <w:tc>
          <w:tcPr>
            <w:tcW w:w="2448"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r>
              <w:rPr>
                <w:rFonts w:ascii="Times New Roman" w:hAnsi="Times New Roman" w:cs="Times New Roman"/>
                <w:sz w:val="24"/>
              </w:rPr>
              <w:t xml:space="preserve">называет уровни психологической совместимости  </w:t>
            </w:r>
          </w:p>
        </w:tc>
        <w:tc>
          <w:tcPr>
            <w:tcW w:w="2160"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r>
              <w:rPr>
                <w:rFonts w:ascii="Times New Roman" w:hAnsi="Times New Roman" w:cs="Times New Roman"/>
                <w:i/>
                <w:sz w:val="24"/>
                <w:szCs w:val="24"/>
              </w:rPr>
              <w:t>;</w:t>
            </w:r>
          </w:p>
        </w:tc>
        <w:tc>
          <w:tcPr>
            <w:tcW w:w="2006" w:type="dxa"/>
            <w:tcBorders>
              <w:left w:val="single" w:sz="8" w:space="0" w:color="000000"/>
              <w:bottom w:val="single" w:sz="8" w:space="0" w:color="000000"/>
              <w:right w:val="single" w:sz="8" w:space="0" w:color="000000"/>
            </w:tcBorders>
            <w:shd w:val="clear" w:color="auto" w:fill="auto"/>
          </w:tcPr>
          <w:p w:rsidR="00704929" w:rsidRDefault="00704929">
            <w:pPr>
              <w:snapToGrid w:val="0"/>
              <w:rPr>
                <w:rFonts w:ascii="Times New Roman" w:hAnsi="Times New Roman" w:cs="Times New Roman"/>
                <w:i/>
                <w:sz w:val="24"/>
              </w:rPr>
            </w:pPr>
          </w:p>
          <w:p w:rsidR="00704929" w:rsidRDefault="00704929">
            <w:pPr>
              <w:rPr>
                <w:rFonts w:ascii="Times New Roman" w:hAnsi="Times New Roman" w:cs="Times New Roman"/>
                <w:i/>
                <w:sz w:val="24"/>
              </w:rPr>
            </w:pPr>
          </w:p>
          <w:p w:rsidR="00704929" w:rsidRDefault="00704929">
            <w:pPr>
              <w:rPr>
                <w:rFonts w:ascii="Times New Roman" w:hAnsi="Times New Roman" w:cs="Times New Roman"/>
                <w:i/>
                <w:sz w:val="24"/>
              </w:rPr>
            </w:pPr>
          </w:p>
          <w:p w:rsidR="00704929" w:rsidRDefault="00010762">
            <w:r>
              <w:rPr>
                <w:rFonts w:ascii="Times New Roman" w:eastAsia="Times New Roman" w:hAnsi="Times New Roman" w:cs="Times New Roman"/>
                <w:color w:val="000000"/>
                <w:sz w:val="24"/>
              </w:rPr>
              <w:t>Промежуточный контроль:</w:t>
            </w:r>
          </w:p>
          <w:p w:rsidR="00704929" w:rsidRDefault="00010762">
            <w:pPr>
              <w:rPr>
                <w:rFonts w:ascii="Times New Roman" w:hAnsi="Times New Roman" w:cs="Times New Roman"/>
                <w:sz w:val="24"/>
              </w:rPr>
            </w:pPr>
            <w:r>
              <w:rPr>
                <w:rFonts w:ascii="Times New Roman" w:hAnsi="Times New Roman" w:cs="Times New Roman"/>
                <w:sz w:val="24"/>
              </w:rPr>
              <w:t>дифференци-рованный зачет</w:t>
            </w:r>
          </w:p>
          <w:p w:rsidR="00704929" w:rsidRDefault="00704929">
            <w:pPr>
              <w:rPr>
                <w:rFonts w:ascii="Times New Roman" w:hAnsi="Times New Roman" w:cs="Times New Roman"/>
                <w:sz w:val="24"/>
              </w:rPr>
            </w:pP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акт и трансакция, как функциональные единицы взаимодействия</w:t>
            </w:r>
          </w:p>
        </w:tc>
        <w:tc>
          <w:tcPr>
            <w:tcW w:w="2448"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выделяет единицы взаимодействия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rPr>
                <w:rFonts w:ascii="Times New Roman" w:hAnsi="Times New Roman" w:cs="Times New Roman"/>
                <w:sz w:val="24"/>
                <w:szCs w:val="24"/>
              </w:rPr>
            </w:pPr>
            <w:r>
              <w:rPr>
                <w:rFonts w:ascii="Times New Roman" w:hAnsi="Times New Roman" w:cs="Times New Roman"/>
                <w:sz w:val="24"/>
                <w:szCs w:val="24"/>
              </w:rPr>
              <w:t>- на проверку сформированности когнитивных умений (умений проводить интеллектуальные действия);</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-стратегии взаимодействия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определяет стратегии взаимодействия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rPr>
                <w:rFonts w:ascii="Times New Roman" w:hAnsi="Times New Roman" w:cs="Times New Roman"/>
                <w:sz w:val="24"/>
                <w:szCs w:val="24"/>
              </w:rPr>
            </w:pPr>
            <w:r>
              <w:rPr>
                <w:rFonts w:ascii="Times New Roman" w:hAnsi="Times New Roman" w:cs="Times New Roman"/>
                <w:sz w:val="24"/>
                <w:szCs w:val="24"/>
              </w:rPr>
              <w:t>- на проверку готовности обучающегося применять теоретические знания и профессионально значимую информацию;</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-ассертивное поведение</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перечисляет особенности ассертивного поведения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xml:space="preserve">- на проверку усвоения теоретических понятий, понимания научных основ </w:t>
            </w:r>
            <w:r>
              <w:rPr>
                <w:rFonts w:ascii="Times New Roman" w:hAnsi="Times New Roman" w:cs="Times New Roman"/>
                <w:sz w:val="24"/>
                <w:szCs w:val="24"/>
              </w:rPr>
              <w:lastRenderedPageBreak/>
              <w:t>профессиональной деятельности</w:t>
            </w:r>
            <w:r>
              <w:rPr>
                <w:rFonts w:ascii="Times New Roman" w:hAnsi="Times New Roman" w:cs="Times New Roman"/>
                <w:i/>
                <w:sz w:val="24"/>
                <w:szCs w:val="24"/>
              </w:rPr>
              <w:t>;</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lastRenderedPageBreak/>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механизмы взаимопонимания в общении</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выделяет механизмы взаимопонимания в общении</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2505"/>
              </w:tabs>
              <w:snapToGrid w:val="0"/>
              <w:spacing w:line="100" w:lineRule="atLeast"/>
              <w:ind w:left="0"/>
              <w:rPr>
                <w:rFonts w:ascii="Times New Roman" w:hAnsi="Times New Roman" w:cs="Times New Roman"/>
                <w:sz w:val="24"/>
                <w:szCs w:val="24"/>
              </w:rPr>
            </w:pPr>
            <w:r>
              <w:rPr>
                <w:rFonts w:ascii="Times New Roman" w:hAnsi="Times New Roman" w:cs="Times New Roman"/>
                <w:sz w:val="24"/>
                <w:szCs w:val="24"/>
              </w:rPr>
              <w:t>- на проверку сформированности когнитивных умений (умений проводить интеллектуальные действия);</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техники и приемы общения, правила слушания, ведения беседы, убеждения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 рассказывает о техниках и приемах общения, правилах слушания, ведения беседы, убеждения </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r>
              <w:rPr>
                <w:rFonts w:ascii="Times New Roman" w:hAnsi="Times New Roman" w:cs="Times New Roman"/>
                <w:i/>
                <w:sz w:val="24"/>
                <w:szCs w:val="24"/>
              </w:rPr>
              <w:t>;</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этические принципы общения</w:t>
            </w:r>
          </w:p>
        </w:tc>
        <w:tc>
          <w:tcPr>
            <w:tcW w:w="2448"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раскрывает этические принципы общения</w:t>
            </w:r>
          </w:p>
        </w:tc>
        <w:tc>
          <w:tcPr>
            <w:tcW w:w="2160" w:type="dxa"/>
            <w:tcBorders>
              <w:left w:val="single" w:sz="8" w:space="0" w:color="000000"/>
              <w:bottom w:val="single" w:sz="8" w:space="0" w:color="000000"/>
            </w:tcBorders>
            <w:shd w:val="clear" w:color="auto" w:fill="auto"/>
          </w:tcPr>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r>
              <w:rPr>
                <w:rFonts w:ascii="Times New Roman" w:hAnsi="Times New Roman" w:cs="Times New Roman"/>
                <w:i/>
                <w:sz w:val="24"/>
                <w:szCs w:val="24"/>
              </w:rPr>
              <w:t>;</w:t>
            </w:r>
          </w:p>
        </w:tc>
        <w:tc>
          <w:tcPr>
            <w:tcW w:w="2006" w:type="dxa"/>
            <w:tcBorders>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Промежуточный контроль:</w:t>
            </w:r>
          </w:p>
          <w:p w:rsidR="00704929" w:rsidRDefault="00010762">
            <w:pPr>
              <w:snapToGrid w:val="0"/>
              <w:rPr>
                <w:rFonts w:ascii="Times New Roman" w:hAnsi="Times New Roman" w:cs="Times New Roman"/>
                <w:sz w:val="24"/>
              </w:rPr>
            </w:pPr>
            <w:r>
              <w:rPr>
                <w:rFonts w:ascii="Times New Roman" w:hAnsi="Times New Roman" w:cs="Times New Roman"/>
                <w:sz w:val="24"/>
              </w:rPr>
              <w:t>дифференци-рованный зачет</w:t>
            </w:r>
          </w:p>
        </w:tc>
      </w:tr>
      <w:tr w:rsidR="00704929">
        <w:tc>
          <w:tcPr>
            <w:tcW w:w="3296"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источники, причины, виды и способы разрешения конфликтов:  -функции, структура, этапы конфликтов</w:t>
            </w:r>
          </w:p>
        </w:tc>
        <w:tc>
          <w:tcPr>
            <w:tcW w:w="2448"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rPr>
                <w:rFonts w:ascii="Times New Roman" w:hAnsi="Times New Roman" w:cs="Times New Roman"/>
                <w:sz w:val="24"/>
              </w:rPr>
            </w:pPr>
            <w:r>
              <w:rPr>
                <w:rFonts w:ascii="Times New Roman" w:hAnsi="Times New Roman" w:cs="Times New Roman"/>
                <w:sz w:val="24"/>
              </w:rPr>
              <w:t xml:space="preserve">- раскрывает функции, этапы конфликтов, воспроизводит структуру конфликтов </w:t>
            </w:r>
          </w:p>
        </w:tc>
        <w:tc>
          <w:tcPr>
            <w:tcW w:w="2160" w:type="dxa"/>
            <w:tcBorders>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pPr>
              <w:pStyle w:val="ab"/>
              <w:tabs>
                <w:tab w:val="right" w:pos="13033"/>
              </w:tabs>
              <w:snapToGrid w:val="0"/>
              <w:spacing w:line="100" w:lineRule="atLeast"/>
              <w:ind w:left="132" w:right="4"/>
            </w:pPr>
            <w:r>
              <w:rPr>
                <w:rFonts w:ascii="Times New Roman" w:hAnsi="Times New Roman" w:cs="Times New Roman"/>
                <w:sz w:val="24"/>
                <w:szCs w:val="24"/>
              </w:rPr>
              <w:t>- на проверку усвоения теоретических понятий, понимания научных основ профессиональной деятельности</w:t>
            </w:r>
            <w:r>
              <w:rPr>
                <w:rFonts w:ascii="Times New Roman" w:hAnsi="Times New Roman" w:cs="Times New Roman"/>
                <w:i/>
                <w:sz w:val="24"/>
                <w:szCs w:val="24"/>
              </w:rPr>
              <w:t>;</w:t>
            </w:r>
          </w:p>
          <w:p w:rsidR="00704929" w:rsidRDefault="00704929">
            <w:pPr>
              <w:rPr>
                <w:rFonts w:ascii="Times New Roman" w:hAnsi="Times New Roman" w:cs="Times New Roman"/>
                <w:i/>
                <w:sz w:val="24"/>
              </w:rPr>
            </w:pPr>
          </w:p>
        </w:tc>
        <w:tc>
          <w:tcPr>
            <w:tcW w:w="2006" w:type="dxa"/>
            <w:tcBorders>
              <w:left w:val="single" w:sz="8" w:space="0" w:color="000000"/>
              <w:bottom w:val="single" w:sz="8" w:space="0" w:color="000000"/>
              <w:right w:val="single" w:sz="8" w:space="0" w:color="000000"/>
            </w:tcBorders>
            <w:shd w:val="clear" w:color="auto" w:fill="auto"/>
          </w:tcPr>
          <w:p w:rsidR="00704929" w:rsidRDefault="00704929">
            <w:pPr>
              <w:snapToGrid w:val="0"/>
              <w:rPr>
                <w:rFonts w:ascii="Times New Roman" w:hAnsi="Times New Roman" w:cs="Times New Roman"/>
                <w:i/>
                <w:sz w:val="24"/>
              </w:rPr>
            </w:pPr>
          </w:p>
          <w:p w:rsidR="00704929" w:rsidRDefault="00704929">
            <w:pPr>
              <w:rPr>
                <w:rFonts w:ascii="Times New Roman" w:hAnsi="Times New Roman" w:cs="Times New Roman"/>
                <w:i/>
                <w:sz w:val="24"/>
              </w:rPr>
            </w:pPr>
          </w:p>
          <w:p w:rsidR="00704929" w:rsidRDefault="00704929">
            <w:pPr>
              <w:rPr>
                <w:rFonts w:ascii="Times New Roman" w:hAnsi="Times New Roman" w:cs="Times New Roman"/>
                <w:i/>
                <w:sz w:val="24"/>
              </w:rPr>
            </w:pPr>
          </w:p>
          <w:p w:rsidR="00704929" w:rsidRDefault="0001076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Промежуточный контроль:</w:t>
            </w:r>
          </w:p>
          <w:p w:rsidR="00704929" w:rsidRDefault="00010762">
            <w:r>
              <w:rPr>
                <w:rFonts w:ascii="Times New Roman" w:hAnsi="Times New Roman" w:cs="Times New Roman"/>
                <w:sz w:val="24"/>
              </w:rPr>
              <w:t>дифференци-рованный зачет</w:t>
            </w:r>
          </w:p>
          <w:p w:rsidR="00704929" w:rsidRDefault="00704929">
            <w:pPr>
              <w:rPr>
                <w:rFonts w:ascii="Times New Roman" w:hAnsi="Times New Roman" w:cs="Times New Roman"/>
                <w:sz w:val="24"/>
              </w:rPr>
            </w:pPr>
          </w:p>
          <w:p w:rsidR="00704929" w:rsidRDefault="00704929">
            <w:pPr>
              <w:rPr>
                <w:rFonts w:ascii="Times New Roman" w:hAnsi="Times New Roman" w:cs="Times New Roman"/>
                <w:color w:val="FF0000"/>
                <w:sz w:val="24"/>
              </w:rPr>
            </w:pPr>
          </w:p>
        </w:tc>
      </w:tr>
    </w:tbl>
    <w:p w:rsidR="00704929" w:rsidRDefault="00704929">
      <w:pPr>
        <w:pStyle w:val="ab"/>
        <w:tabs>
          <w:tab w:val="left" w:pos="20592"/>
          <w:tab w:val="left" w:pos="23166"/>
          <w:tab w:val="left" w:pos="25740"/>
          <w:tab w:val="left" w:pos="28314"/>
        </w:tabs>
        <w:spacing w:line="360" w:lineRule="auto"/>
        <w:ind w:left="2574"/>
        <w:rPr>
          <w:rFonts w:ascii="Times New Roman" w:eastAsia="Times New Roman" w:hAnsi="Times New Roman" w:cs="Times New Roman"/>
          <w:color w:val="FF0000"/>
          <w:sz w:val="24"/>
        </w:rPr>
      </w:pPr>
    </w:p>
    <w:p w:rsidR="00704929" w:rsidRDefault="00010762">
      <w:pPr>
        <w:pStyle w:val="Heading2"/>
        <w:tabs>
          <w:tab w:val="left" w:pos="4608"/>
        </w:tabs>
      </w:pPr>
      <w:r>
        <w:rPr>
          <w:sz w:val="24"/>
          <w:szCs w:val="24"/>
        </w:rPr>
        <w:t>1.2. Проверка сформированности ПК</w:t>
      </w:r>
      <w:r>
        <w:rPr>
          <w:color w:val="000000"/>
          <w:sz w:val="24"/>
          <w:szCs w:val="24"/>
        </w:rPr>
        <w:t xml:space="preserve"> и ОК </w:t>
      </w:r>
    </w:p>
    <w:tbl>
      <w:tblPr>
        <w:tblW w:w="964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2889"/>
        <w:gridCol w:w="2336"/>
        <w:gridCol w:w="4422"/>
      </w:tblGrid>
      <w:tr w:rsidR="00704929">
        <w:tc>
          <w:tcPr>
            <w:tcW w:w="3212" w:type="dxa"/>
            <w:tcBorders>
              <w:top w:val="single" w:sz="2" w:space="0" w:color="000000"/>
              <w:left w:val="single" w:sz="2" w:space="0" w:color="000000"/>
              <w:bottom w:val="single" w:sz="2" w:space="0" w:color="000000"/>
            </w:tcBorders>
            <w:shd w:val="clear" w:color="auto" w:fill="auto"/>
          </w:tcPr>
          <w:p w:rsidR="00704929" w:rsidRDefault="00010762">
            <w:pPr>
              <w:pStyle w:val="ac"/>
              <w:rPr>
                <w:rFonts w:ascii="Times New Roman" w:hAnsi="Times New Roman" w:cs="Times New Roman"/>
                <w:b/>
                <w:sz w:val="24"/>
              </w:rPr>
            </w:pPr>
            <w:r>
              <w:rPr>
                <w:rFonts w:ascii="Times New Roman" w:hAnsi="Times New Roman" w:cs="Times New Roman"/>
                <w:b/>
                <w:sz w:val="24"/>
              </w:rPr>
              <w:t>ПК и ОК</w:t>
            </w:r>
          </w:p>
        </w:tc>
        <w:tc>
          <w:tcPr>
            <w:tcW w:w="2458" w:type="dxa"/>
            <w:tcBorders>
              <w:top w:val="single" w:sz="2" w:space="0" w:color="000000"/>
              <w:left w:val="single" w:sz="2" w:space="0" w:color="000000"/>
              <w:bottom w:val="single" w:sz="2" w:space="0" w:color="000000"/>
            </w:tcBorders>
            <w:shd w:val="clear" w:color="auto" w:fill="auto"/>
          </w:tcPr>
          <w:p w:rsidR="00704929" w:rsidRDefault="00010762">
            <w:pPr>
              <w:pStyle w:val="ac"/>
              <w:rPr>
                <w:rFonts w:ascii="Times New Roman" w:hAnsi="Times New Roman" w:cs="Times New Roman"/>
                <w:b/>
                <w:sz w:val="24"/>
              </w:rPr>
            </w:pPr>
            <w:r>
              <w:rPr>
                <w:rFonts w:ascii="Times New Roman" w:hAnsi="Times New Roman" w:cs="Times New Roman"/>
                <w:b/>
                <w:sz w:val="24"/>
              </w:rPr>
              <w:t>Результаты</w:t>
            </w:r>
          </w:p>
        </w:tc>
        <w:tc>
          <w:tcPr>
            <w:tcW w:w="3977"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010762">
            <w:pPr>
              <w:pStyle w:val="ac"/>
              <w:rPr>
                <w:rFonts w:ascii="Times New Roman" w:hAnsi="Times New Roman" w:cs="Times New Roman"/>
                <w:b/>
                <w:sz w:val="24"/>
              </w:rPr>
            </w:pPr>
            <w:r>
              <w:rPr>
                <w:rFonts w:ascii="Times New Roman" w:hAnsi="Times New Roman" w:cs="Times New Roman"/>
                <w:b/>
                <w:sz w:val="24"/>
              </w:rPr>
              <w:t>Задания для проверки усвоенных знаний и освоенных умений</w:t>
            </w:r>
          </w:p>
        </w:tc>
      </w:tr>
      <w:tr w:rsidR="00704929">
        <w:tc>
          <w:tcPr>
            <w:tcW w:w="3212" w:type="dxa"/>
            <w:tcBorders>
              <w:left w:val="single" w:sz="2" w:space="0" w:color="000000"/>
              <w:bottom w:val="single" w:sz="2" w:space="0" w:color="000000"/>
            </w:tcBorders>
            <w:shd w:val="clear" w:color="auto" w:fill="auto"/>
          </w:tcPr>
          <w:p w:rsidR="00704929" w:rsidRDefault="00010762">
            <w:pPr>
              <w:pStyle w:val="ac"/>
              <w:rPr>
                <w:rFonts w:ascii="Nimbus Roman No9 L" w:hAnsi="Nimbus Roman No9 L"/>
                <w:sz w:val="24"/>
              </w:rPr>
            </w:pPr>
            <w:r>
              <w:rPr>
                <w:rFonts w:ascii="Times New Roman" w:hAnsi="Times New Roman" w:cs="Times New Roman"/>
                <w:sz w:val="24"/>
              </w:rPr>
              <w:t>ПК 1.2</w:t>
            </w:r>
            <w:r>
              <w:rPr>
                <w:rFonts w:ascii="Nimbus Roman No9 L" w:hAnsi="Nimbus Roman No9 L"/>
                <w:sz w:val="24"/>
              </w:rPr>
              <w:t>. Проводить режимные моменты в соответствии с возрастом</w:t>
            </w:r>
          </w:p>
          <w:p w:rsidR="00010762" w:rsidRDefault="00010762">
            <w:pPr>
              <w:pStyle w:val="ac"/>
              <w:rPr>
                <w:rFonts w:ascii="Nimbus Roman No9 L" w:eastAsia="Times New Roman" w:hAnsi="Nimbus Roman No9 L" w:cs="Times New Roman"/>
                <w:sz w:val="24"/>
                <w:lang w:eastAsia="ru-RU"/>
              </w:rPr>
            </w:pPr>
            <w:r>
              <w:rPr>
                <w:rFonts w:ascii="Nimbus Roman No9 L" w:hAnsi="Nimbus Roman No9 L"/>
                <w:sz w:val="24"/>
              </w:rPr>
              <w:t>1.3</w:t>
            </w:r>
            <w:r>
              <w:rPr>
                <w:rFonts w:ascii="Nimbus Roman No9 L" w:eastAsia="Times New Roman" w:hAnsi="Nimbus Roman No9 L" w:cs="Times New Roman"/>
                <w:sz w:val="24"/>
                <w:lang w:eastAsia="ru-RU"/>
              </w:rPr>
              <w:t xml:space="preserve"> Проводить </w:t>
            </w:r>
            <w:r>
              <w:rPr>
                <w:rFonts w:ascii="Nimbus Roman No9 L" w:eastAsia="Times New Roman" w:hAnsi="Nimbus Roman No9 L" w:cs="Times New Roman"/>
                <w:sz w:val="24"/>
                <w:lang w:eastAsia="ru-RU"/>
              </w:rPr>
              <w:lastRenderedPageBreak/>
              <w:t>мероприятия по физическому воспитанию в процессе выполнения двигательного режима</w:t>
            </w:r>
          </w:p>
          <w:p w:rsidR="00010762" w:rsidRDefault="00010762">
            <w:pPr>
              <w:pStyle w:val="ac"/>
              <w:rPr>
                <w:rFonts w:ascii="Nimbus Roman No9 L" w:hAnsi="Nimbus Roman No9 L"/>
                <w:sz w:val="24"/>
              </w:rPr>
            </w:pPr>
            <w:r>
              <w:rPr>
                <w:rFonts w:ascii="Nimbus Roman No9 L" w:eastAsia="Times New Roman" w:hAnsi="Nimbus Roman No9 L" w:cs="Times New Roman"/>
                <w:sz w:val="24"/>
                <w:lang w:eastAsia="ru-RU"/>
              </w:rPr>
              <w:t>2.1</w:t>
            </w:r>
            <w:r>
              <w:rPr>
                <w:rFonts w:ascii="Nimbus Roman No9 L" w:hAnsi="Nimbus Roman No9 L"/>
                <w:sz w:val="24"/>
              </w:rPr>
              <w:t xml:space="preserve"> Планировать различные виды деятельности и общения детей в течение дня</w:t>
            </w:r>
          </w:p>
          <w:p w:rsidR="00010762" w:rsidRDefault="00010762">
            <w:pPr>
              <w:pStyle w:val="ac"/>
              <w:rPr>
                <w:rFonts w:ascii="Times New Roman" w:hAnsi="Times New Roman" w:cs="Times New Roman"/>
                <w:sz w:val="24"/>
              </w:rPr>
            </w:pPr>
            <w:r>
              <w:rPr>
                <w:rFonts w:ascii="Nimbus Roman No9 L" w:hAnsi="Nimbus Roman No9 L"/>
                <w:sz w:val="24"/>
              </w:rPr>
              <w:t>2.4. Организовывать посильный труд и самообслуживание</w:t>
            </w:r>
          </w:p>
          <w:p w:rsidR="00704929" w:rsidRDefault="00010762">
            <w:pPr>
              <w:pStyle w:val="ac"/>
            </w:pPr>
            <w:r>
              <w:rPr>
                <w:rFonts w:ascii="Times New Roman" w:hAnsi="Times New Roman" w:cs="Times New Roman"/>
                <w:sz w:val="24"/>
              </w:rPr>
              <w:t xml:space="preserve">ОК 7. </w:t>
            </w:r>
            <w:r>
              <w:rPr>
                <w:rFonts w:ascii="Nimbus Roman No9 L;Times New Ro" w:hAnsi="Nimbus Roman No9 L;Times New Ro" w:cs="Nimbus Roman No9 L;Times New Ro"/>
                <w:color w:val="000000"/>
                <w:sz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color w:val="FF0000"/>
                <w:sz w:val="24"/>
              </w:rPr>
            </w:pPr>
          </w:p>
        </w:tc>
        <w:tc>
          <w:tcPr>
            <w:tcW w:w="2458" w:type="dxa"/>
            <w:tcBorders>
              <w:left w:val="single" w:sz="2" w:space="0" w:color="000000"/>
              <w:bottom w:val="single" w:sz="2" w:space="0" w:color="000000"/>
            </w:tcBorders>
            <w:shd w:val="clear" w:color="auto" w:fill="auto"/>
          </w:tcPr>
          <w:p w:rsidR="00704929" w:rsidRDefault="00704929">
            <w:pPr>
              <w:pStyle w:val="ac"/>
              <w:snapToGrid w:val="0"/>
              <w:rPr>
                <w:rFonts w:ascii="Times New Roman" w:hAnsi="Times New Roman" w:cs="Times New Roman"/>
                <w:color w:val="FF0000"/>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xml:space="preserve">- должен уметь применять и приемы эффективного </w:t>
            </w:r>
            <w:r>
              <w:rPr>
                <w:rFonts w:ascii="Times New Roman" w:hAnsi="Times New Roman" w:cs="Times New Roman"/>
                <w:sz w:val="24"/>
              </w:rPr>
              <w:lastRenderedPageBreak/>
              <w:t>общения в профессиональной деятельности;</w:t>
            </w:r>
          </w:p>
          <w:p w:rsidR="00704929" w:rsidRDefault="00010762">
            <w:pPr>
              <w:pStyle w:val="ac"/>
              <w:rPr>
                <w:rFonts w:ascii="Times New Roman" w:hAnsi="Times New Roman" w:cs="Times New Roman"/>
                <w:color w:val="000000"/>
                <w:sz w:val="24"/>
              </w:rPr>
            </w:pPr>
            <w:r>
              <w:rPr>
                <w:rFonts w:ascii="Times New Roman" w:hAnsi="Times New Roman" w:cs="Times New Roman"/>
                <w:color w:val="000000"/>
                <w:sz w:val="24"/>
              </w:rPr>
              <w:t>знать:</w:t>
            </w:r>
          </w:p>
          <w:p w:rsidR="00704929" w:rsidRDefault="00010762">
            <w:pPr>
              <w:numPr>
                <w:ilvl w:val="0"/>
                <w:numId w:val="3"/>
              </w:numPr>
              <w:tabs>
                <w:tab w:val="left" w:pos="720"/>
              </w:tabs>
              <w:autoSpaceDE w:val="0"/>
              <w:spacing w:line="286" w:lineRule="exact"/>
              <w:ind w:left="0" w:firstLine="0"/>
              <w:jc w:val="both"/>
              <w:rPr>
                <w:rFonts w:ascii="Times New Roman" w:hAnsi="Times New Roman" w:cs="Times New Roman"/>
                <w:color w:val="000000"/>
                <w:sz w:val="24"/>
              </w:rPr>
            </w:pPr>
            <w:r>
              <w:rPr>
                <w:rFonts w:ascii="Times New Roman" w:hAnsi="Times New Roman" w:cs="Times New Roman"/>
                <w:color w:val="000000"/>
                <w:sz w:val="24"/>
              </w:rPr>
              <w:t>роли и ролевые ожидания в общении;</w:t>
            </w:r>
          </w:p>
          <w:p w:rsidR="00704929" w:rsidRDefault="00010762">
            <w:pPr>
              <w:numPr>
                <w:ilvl w:val="0"/>
                <w:numId w:val="3"/>
              </w:numPr>
              <w:tabs>
                <w:tab w:val="left" w:pos="720"/>
              </w:tabs>
              <w:autoSpaceDE w:val="0"/>
              <w:spacing w:line="286" w:lineRule="exact"/>
              <w:ind w:left="0" w:firstLine="0"/>
              <w:jc w:val="both"/>
              <w:rPr>
                <w:rFonts w:ascii="Times New Roman" w:hAnsi="Times New Roman" w:cs="Times New Roman"/>
                <w:color w:val="000000"/>
                <w:sz w:val="24"/>
              </w:rPr>
            </w:pPr>
            <w:r>
              <w:rPr>
                <w:rFonts w:ascii="Times New Roman" w:hAnsi="Times New Roman" w:cs="Times New Roman"/>
                <w:color w:val="000000"/>
                <w:sz w:val="24"/>
              </w:rPr>
              <w:t>виды социальных взаимодействий;</w:t>
            </w:r>
          </w:p>
          <w:p w:rsidR="00704929" w:rsidRDefault="00010762">
            <w:pPr>
              <w:numPr>
                <w:ilvl w:val="0"/>
                <w:numId w:val="3"/>
              </w:numPr>
              <w:tabs>
                <w:tab w:val="left" w:pos="720"/>
              </w:tabs>
              <w:autoSpaceDE w:val="0"/>
              <w:spacing w:line="286" w:lineRule="exact"/>
              <w:ind w:left="0" w:firstLine="0"/>
              <w:jc w:val="both"/>
              <w:rPr>
                <w:rFonts w:ascii="Times New Roman" w:hAnsi="Times New Roman" w:cs="Times New Roman"/>
                <w:color w:val="000000"/>
                <w:sz w:val="24"/>
              </w:rPr>
            </w:pPr>
            <w:r>
              <w:rPr>
                <w:rFonts w:ascii="Times New Roman" w:hAnsi="Times New Roman" w:cs="Times New Roman"/>
                <w:color w:val="000000"/>
                <w:sz w:val="24"/>
              </w:rPr>
              <w:t>этические принципы общения.</w:t>
            </w:r>
          </w:p>
          <w:p w:rsidR="00704929" w:rsidRDefault="00704929">
            <w:pPr>
              <w:numPr>
                <w:ilvl w:val="0"/>
                <w:numId w:val="3"/>
              </w:numPr>
              <w:tabs>
                <w:tab w:val="left" w:pos="720"/>
              </w:tabs>
              <w:autoSpaceDE w:val="0"/>
              <w:spacing w:line="286" w:lineRule="exact"/>
              <w:ind w:left="0" w:firstLine="0"/>
              <w:jc w:val="both"/>
              <w:rPr>
                <w:rFonts w:ascii="Times New Roman" w:hAnsi="Times New Roman" w:cs="Times New Roman"/>
                <w:color w:val="FF0000"/>
              </w:rPr>
            </w:pPr>
          </w:p>
          <w:p w:rsidR="00704929" w:rsidRDefault="00704929">
            <w:pPr>
              <w:pStyle w:val="ac"/>
              <w:rPr>
                <w:rFonts w:ascii="Times New Roman" w:hAnsi="Times New Roman" w:cs="Times New Roman"/>
                <w:color w:val="FF0000"/>
                <w:sz w:val="24"/>
              </w:rPr>
            </w:pPr>
          </w:p>
          <w:p w:rsidR="00704929" w:rsidRDefault="00704929">
            <w:pPr>
              <w:pStyle w:val="ac"/>
              <w:rPr>
                <w:rFonts w:ascii="Times New Roman" w:hAnsi="Times New Roman" w:cs="Times New Roman"/>
                <w:color w:val="FF0000"/>
                <w:sz w:val="24"/>
              </w:rPr>
            </w:pPr>
          </w:p>
          <w:p w:rsidR="00704929" w:rsidRDefault="00704929">
            <w:pPr>
              <w:pStyle w:val="ac"/>
              <w:rPr>
                <w:rFonts w:ascii="Times New Roman" w:hAnsi="Times New Roman" w:cs="Times New Roman"/>
                <w:color w:val="FF0000"/>
                <w:sz w:val="24"/>
              </w:rPr>
            </w:pPr>
          </w:p>
          <w:p w:rsidR="00704929" w:rsidRDefault="00704929">
            <w:pPr>
              <w:pStyle w:val="ac"/>
              <w:rPr>
                <w:rFonts w:ascii="Times New Roman" w:hAnsi="Times New Roman" w:cs="Times New Roman"/>
                <w:color w:val="FF0000"/>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взаимосвязь общения и деятельности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jc w:val="both"/>
              <w:rPr>
                <w:rFonts w:ascii="Times New Roman" w:hAnsi="Times New Roman" w:cs="Times New Roman"/>
                <w:sz w:val="24"/>
              </w:rPr>
            </w:pPr>
            <w:r>
              <w:rPr>
                <w:rFonts w:ascii="Times New Roman" w:hAnsi="Times New Roman" w:cs="Times New Roman"/>
                <w:sz w:val="24"/>
              </w:rPr>
              <w:t xml:space="preserve">Подберите несколько пословиц и поговорок, которые лучше всего характеризуют ситуации в вашем </w:t>
            </w:r>
            <w:r>
              <w:rPr>
                <w:rFonts w:ascii="Times New Roman" w:hAnsi="Times New Roman" w:cs="Times New Roman"/>
                <w:sz w:val="24"/>
              </w:rPr>
              <w:lastRenderedPageBreak/>
              <w:t>учреждении. При этом постарайтесь, чтобы положительных и отрицательных характеристик было примерно поровну. Заполните таблицу.</w:t>
            </w:r>
          </w:p>
          <w:tbl>
            <w:tblPr>
              <w:tblW w:w="387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574"/>
              <w:gridCol w:w="1326"/>
              <w:gridCol w:w="1407"/>
            </w:tblGrid>
            <w:tr w:rsidR="00704929">
              <w:tc>
                <w:tcPr>
                  <w:tcW w:w="1245"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Отношение</w:t>
                  </w:r>
                </w:p>
              </w:tc>
              <w:tc>
                <w:tcPr>
                  <w:tcW w:w="1330"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Пословицы и поговорки, описывающие особенности данного отношения</w:t>
                  </w:r>
                </w:p>
              </w:tc>
              <w:tc>
                <w:tcPr>
                  <w:tcW w:w="1299"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Поведенческие нормы и ценности, стоящие за данной пословицей</w:t>
                  </w:r>
                </w:p>
              </w:tc>
            </w:tr>
            <w:tr w:rsidR="00704929">
              <w:tc>
                <w:tcPr>
                  <w:tcW w:w="1245"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Отношение студентов к преподавателям</w:t>
                  </w:r>
                </w:p>
              </w:tc>
              <w:tc>
                <w:tcPr>
                  <w:tcW w:w="1330" w:type="dxa"/>
                  <w:tcBorders>
                    <w:left w:val="single" w:sz="2" w:space="0" w:color="000000"/>
                    <w:bottom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c>
                <w:tcPr>
                  <w:tcW w:w="1299"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245"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Отношение преподавателей к студентам</w:t>
                  </w:r>
                </w:p>
              </w:tc>
              <w:tc>
                <w:tcPr>
                  <w:tcW w:w="1330" w:type="dxa"/>
                  <w:tcBorders>
                    <w:left w:val="single" w:sz="2" w:space="0" w:color="000000"/>
                    <w:bottom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c>
                <w:tcPr>
                  <w:tcW w:w="1299"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245"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Отношение членов коллектива к делу, учебе</w:t>
                  </w:r>
                </w:p>
              </w:tc>
              <w:tc>
                <w:tcPr>
                  <w:tcW w:w="1330" w:type="dxa"/>
                  <w:tcBorders>
                    <w:left w:val="single" w:sz="2" w:space="0" w:color="000000"/>
                    <w:bottom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c>
                <w:tcPr>
                  <w:tcW w:w="1299"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245"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Отношение к сложившемуся взаимодействию, нормам общения в группе</w:t>
                  </w:r>
                </w:p>
              </w:tc>
              <w:tc>
                <w:tcPr>
                  <w:tcW w:w="1330" w:type="dxa"/>
                  <w:tcBorders>
                    <w:left w:val="single" w:sz="2" w:space="0" w:color="000000"/>
                    <w:bottom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c>
                <w:tcPr>
                  <w:tcW w:w="1299"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bl>
          <w:p w:rsidR="00704929" w:rsidRDefault="00704929">
            <w:pPr>
              <w:jc w:val="both"/>
              <w:rPr>
                <w:rFonts w:ascii="Times New Roman" w:hAnsi="Times New Roman" w:cs="Times New Roman"/>
                <w:sz w:val="24"/>
              </w:rPr>
            </w:pPr>
          </w:p>
          <w:p w:rsidR="00704929" w:rsidRDefault="00704929">
            <w:pPr>
              <w:jc w:val="both"/>
              <w:rPr>
                <w:rFonts w:ascii="Times New Roman" w:hAnsi="Times New Roman" w:cs="Times New Roman"/>
                <w:b/>
                <w:bCs/>
                <w:sz w:val="24"/>
              </w:rPr>
            </w:pPr>
          </w:p>
          <w:p w:rsidR="00704929" w:rsidRDefault="00010762">
            <w:pPr>
              <w:jc w:val="both"/>
              <w:rPr>
                <w:rFonts w:ascii="Times New Roman" w:hAnsi="Times New Roman" w:cs="Times New Roman"/>
                <w:bCs/>
                <w:sz w:val="24"/>
              </w:rPr>
            </w:pPr>
            <w:r>
              <w:rPr>
                <w:rFonts w:ascii="Times New Roman" w:hAnsi="Times New Roman" w:cs="Times New Roman"/>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lastRenderedPageBreak/>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010762">
            <w:pPr>
              <w:snapToGrid w:val="0"/>
              <w:rPr>
                <w:rFonts w:ascii="Times New Roman" w:hAnsi="Times New Roman" w:cs="Times New Roman"/>
                <w:b/>
                <w:bCs/>
                <w:sz w:val="24"/>
              </w:rPr>
            </w:pPr>
            <w:r>
              <w:rPr>
                <w:rFonts w:ascii="Times New Roman" w:hAnsi="Times New Roman" w:cs="Times New Roman"/>
                <w:b/>
                <w:bCs/>
                <w:sz w:val="24"/>
              </w:rPr>
              <w:t>Дополните список признаков совместной деятельности:</w:t>
            </w:r>
          </w:p>
          <w:p w:rsidR="00704929" w:rsidRDefault="00010762">
            <w:pPr>
              <w:pStyle w:val="ac"/>
              <w:rPr>
                <w:rFonts w:ascii="Times New Roman" w:hAnsi="Times New Roman" w:cs="Times New Roman"/>
                <w:sz w:val="24"/>
              </w:rPr>
            </w:pPr>
            <w:r>
              <w:rPr>
                <w:rFonts w:ascii="Times New Roman" w:hAnsi="Times New Roman" w:cs="Times New Roman"/>
                <w:sz w:val="24"/>
              </w:rPr>
              <w:t>1. Единая цель для участников, включенных в деятельность.</w:t>
            </w:r>
          </w:p>
          <w:p w:rsidR="00704929" w:rsidRDefault="00010762">
            <w:pPr>
              <w:pStyle w:val="ac"/>
              <w:rPr>
                <w:rFonts w:ascii="Times New Roman" w:hAnsi="Times New Roman" w:cs="Times New Roman"/>
                <w:sz w:val="24"/>
              </w:rPr>
            </w:pPr>
            <w:r>
              <w:rPr>
                <w:rFonts w:ascii="Times New Roman" w:hAnsi="Times New Roman" w:cs="Times New Roman"/>
                <w:sz w:val="24"/>
              </w:rPr>
              <w:t>2. ...</w:t>
            </w:r>
          </w:p>
          <w:p w:rsidR="00704929" w:rsidRDefault="00010762">
            <w:pPr>
              <w:pStyle w:val="ac"/>
              <w:rPr>
                <w:rFonts w:ascii="Times New Roman" w:hAnsi="Times New Roman" w:cs="Times New Roman"/>
                <w:sz w:val="24"/>
              </w:rPr>
            </w:pPr>
            <w:r>
              <w:rPr>
                <w:rFonts w:ascii="Times New Roman" w:hAnsi="Times New Roman" w:cs="Times New Roman"/>
                <w:sz w:val="24"/>
              </w:rPr>
              <w:t>3. Объединение, совмещение или сопряжение индивидуальных деятельностей (и индивида), понимаемых как образование единого целого.</w:t>
            </w:r>
          </w:p>
          <w:p w:rsidR="00704929" w:rsidRDefault="00010762">
            <w:pPr>
              <w:pStyle w:val="ac"/>
              <w:rPr>
                <w:rFonts w:ascii="Times New Roman" w:hAnsi="Times New Roman" w:cs="Times New Roman"/>
                <w:sz w:val="24"/>
              </w:rPr>
            </w:pPr>
            <w:r>
              <w:rPr>
                <w:rFonts w:ascii="Times New Roman" w:hAnsi="Times New Roman" w:cs="Times New Roman"/>
                <w:sz w:val="24"/>
              </w:rPr>
              <w:t>4. Разделение единого процесса деятельности на отдельные функционально связанные операции и их распределение между участниками.</w:t>
            </w:r>
          </w:p>
          <w:p w:rsidR="00704929" w:rsidRDefault="00010762">
            <w:pPr>
              <w:pStyle w:val="ac"/>
              <w:rPr>
                <w:rFonts w:ascii="Times New Roman" w:hAnsi="Times New Roman" w:cs="Times New Roman"/>
                <w:sz w:val="24"/>
              </w:rPr>
            </w:pPr>
            <w:r>
              <w:rPr>
                <w:rFonts w:ascii="Times New Roman" w:hAnsi="Times New Roman" w:cs="Times New Roman"/>
                <w:sz w:val="24"/>
              </w:rPr>
              <w:t>5. ...</w:t>
            </w:r>
          </w:p>
          <w:p w:rsidR="00704929" w:rsidRDefault="00010762">
            <w:pPr>
              <w:pStyle w:val="ac"/>
              <w:rPr>
                <w:rFonts w:ascii="Times New Roman" w:hAnsi="Times New Roman" w:cs="Times New Roman"/>
                <w:sz w:val="24"/>
              </w:rPr>
            </w:pPr>
            <w:r>
              <w:rPr>
                <w:rFonts w:ascii="Times New Roman" w:hAnsi="Times New Roman" w:cs="Times New Roman"/>
                <w:sz w:val="24"/>
              </w:rPr>
              <w:t>6. Управление.</w:t>
            </w:r>
          </w:p>
          <w:p w:rsidR="00704929" w:rsidRDefault="00010762">
            <w:pPr>
              <w:pStyle w:val="ac"/>
              <w:rPr>
                <w:rFonts w:ascii="Times New Roman" w:hAnsi="Times New Roman" w:cs="Times New Roman"/>
                <w:sz w:val="24"/>
              </w:rPr>
            </w:pPr>
            <w:r>
              <w:rPr>
                <w:rFonts w:ascii="Times New Roman" w:hAnsi="Times New Roman" w:cs="Times New Roman"/>
                <w:sz w:val="24"/>
              </w:rPr>
              <w:t>7. ...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8. Единое пространство и одновременность выполнения индивидуальных деятельностей разными людьми.</w:t>
            </w:r>
          </w:p>
        </w:tc>
      </w:tr>
      <w:tr w:rsidR="00704929">
        <w:tc>
          <w:tcPr>
            <w:tcW w:w="3212"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ПК 3.2</w:t>
            </w:r>
            <w:r>
              <w:rPr>
                <w:rFonts w:ascii="Nimbus Roman No9 L" w:hAnsi="Nimbus Roman No9 L"/>
                <w:sz w:val="24"/>
              </w:rPr>
              <w:t>. Проводить занятия с детьми дошкольного возраста</w:t>
            </w:r>
          </w:p>
          <w:p w:rsidR="00704929" w:rsidRDefault="00010762">
            <w:pPr>
              <w:pStyle w:val="ac"/>
            </w:pPr>
            <w:r>
              <w:rPr>
                <w:rFonts w:ascii="Times New Roman" w:hAnsi="Times New Roman" w:cs="Times New Roman"/>
                <w:sz w:val="24"/>
              </w:rPr>
              <w:t xml:space="preserve">ОК 2. </w:t>
            </w:r>
            <w:r>
              <w:rPr>
                <w:rFonts w:ascii="Nimbus Roman No9 L;Times New Ro" w:hAnsi="Nimbus Roman No9 L;Times New Ro" w:cs="Nimbus Roman No9 L;Times New Ro"/>
                <w:color w:val="000000"/>
                <w:sz w:val="24"/>
              </w:rPr>
              <w:t xml:space="preserve">Организовывать собственную    деятельность, определять методы решения профессиональных задач, оценивать их эффективность и качество. </w:t>
            </w:r>
          </w:p>
          <w:p w:rsidR="00704929" w:rsidRDefault="00010762">
            <w:pPr>
              <w:pStyle w:val="ac"/>
              <w:rPr>
                <w:rFonts w:ascii="Nimbus Roman No9 L;Times New Ro" w:hAnsi="Nimbus Roman No9 L;Times New Ro" w:cs="Nimbus Roman No9 L;Times New Ro"/>
                <w:color w:val="000000"/>
                <w:sz w:val="24"/>
              </w:rPr>
            </w:pPr>
            <w:r>
              <w:rPr>
                <w:rFonts w:ascii="Nimbus Roman No9 L;Times New Ro" w:hAnsi="Nimbus Roman No9 L;Times New Ro" w:cs="Nimbus Roman No9 L;Times New Ro"/>
                <w:color w:val="000000"/>
                <w:sz w:val="24"/>
              </w:rPr>
              <w:t>ОК 6. Работать    в   коллективе    и    команде,    взаимодействовать с руководством, коллегами и социальными партнерами.</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применять техники и приемы эффективного общения в профессиональной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xml:space="preserve">- должен знать источники, причины, виды и способы разрешения конфликтов: </w:t>
            </w:r>
            <w:r>
              <w:rPr>
                <w:rFonts w:ascii="Times New Roman" w:hAnsi="Times New Roman" w:cs="Times New Roman"/>
                <w:sz w:val="24"/>
              </w:rPr>
              <w:lastRenderedPageBreak/>
              <w:t>функции, структура, этапы конфликтов</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jc w:val="both"/>
              <w:rPr>
                <w:rFonts w:ascii="Times New Roman" w:hAnsi="Times New Roman" w:cs="Times New Roman"/>
                <w:sz w:val="24"/>
              </w:rPr>
            </w:pPr>
            <w:r>
              <w:rPr>
                <w:rFonts w:ascii="Times New Roman" w:hAnsi="Times New Roman" w:cs="Times New Roman"/>
                <w:sz w:val="24"/>
              </w:rPr>
              <w:t>Проанализируйте особенности партнеров и предположите, какие барьеры могут возникнуть между людьми и помешать полноценной коммуникации.</w:t>
            </w:r>
          </w:p>
          <w:p w:rsidR="00704929" w:rsidRDefault="00010762">
            <w:pPr>
              <w:snapToGrid w:val="0"/>
              <w:jc w:val="both"/>
              <w:rPr>
                <w:rFonts w:ascii="Times New Roman" w:hAnsi="Times New Roman" w:cs="Times New Roman"/>
                <w:sz w:val="24"/>
              </w:rPr>
            </w:pPr>
            <w:r>
              <w:rPr>
                <w:rFonts w:ascii="Times New Roman" w:hAnsi="Times New Roman" w:cs="Times New Roman"/>
                <w:sz w:val="24"/>
              </w:rPr>
              <w:t>Ситуация 1. На конференции по проблемам образования встретились: финн средних лет, директор школы, и туркмен, студент педагогического университета.</w:t>
            </w:r>
          </w:p>
          <w:p w:rsidR="00704929" w:rsidRDefault="00010762">
            <w:pPr>
              <w:snapToGrid w:val="0"/>
              <w:jc w:val="both"/>
              <w:rPr>
                <w:rFonts w:ascii="Times New Roman" w:hAnsi="Times New Roman" w:cs="Times New Roman"/>
                <w:sz w:val="24"/>
              </w:rPr>
            </w:pPr>
            <w:r>
              <w:rPr>
                <w:rFonts w:ascii="Times New Roman" w:hAnsi="Times New Roman" w:cs="Times New Roman"/>
                <w:sz w:val="24"/>
              </w:rPr>
              <w:t>Ситуация 2. В купе поезда встретились: женщина 70 лет с 3 внуками от сына и дочери и мужчина 30 лет, разведен, детей нет, преподаватель колледжа.</w:t>
            </w:r>
          </w:p>
          <w:p w:rsidR="00704929" w:rsidRDefault="00010762">
            <w:pPr>
              <w:snapToGrid w:val="0"/>
              <w:jc w:val="both"/>
              <w:rPr>
                <w:rFonts w:ascii="Times New Roman" w:hAnsi="Times New Roman" w:cs="Times New Roman"/>
                <w:sz w:val="24"/>
              </w:rPr>
            </w:pPr>
            <w:r>
              <w:rPr>
                <w:rFonts w:ascii="Times New Roman" w:hAnsi="Times New Roman" w:cs="Times New Roman"/>
                <w:sz w:val="24"/>
              </w:rPr>
              <w:t xml:space="preserve">Ситуация 3. На методическом семинаре встретились: опытная, проработавшая в школе более 30 лет, учительница, и молодой специалист 26 лет, только что закончивший педагогический колледж.    </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 xml:space="preserve">Подберите манеру общения, соответствующую эмоциональным особенностям партнеров по общению.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Эмоциональные особенности: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 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Нетревожные.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Импульсивные.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Экстравертированные.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Д. Интровертированные.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lastRenderedPageBreak/>
              <w:t>Приемы сотрудничества: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Повышение требовательности, контроль педагога  за посещаемостью занятий.</w:t>
            </w:r>
          </w:p>
          <w:p w:rsidR="00704929" w:rsidRDefault="00010762">
            <w:pPr>
              <w:pStyle w:val="ac"/>
              <w:snapToGrid w:val="0"/>
            </w:pPr>
            <w:r>
              <w:rPr>
                <w:rFonts w:ascii="Times New Roman" w:hAnsi="Times New Roman" w:cs="Times New Roman"/>
                <w:i/>
                <w:iCs/>
                <w:sz w:val="24"/>
              </w:rPr>
              <w:t>2. Приобщение к коллективному разбору результатов деятельност</w:t>
            </w:r>
            <w:r>
              <w:rPr>
                <w:rFonts w:ascii="Times New Roman" w:hAnsi="Times New Roman" w:cs="Times New Roman"/>
                <w:i/>
                <w:iCs/>
                <w:sz w:val="24"/>
                <w:u w:val="single"/>
              </w:rPr>
              <w:t>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Требование ограничения в условиях соревнований чрезмерной общительности.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Мягкое, тактичное, внимательное, чуткое отношение перед выполнением задания (не допускать критических замечаний).</w:t>
            </w:r>
          </w:p>
          <w:p w:rsidR="00704929" w:rsidRDefault="00010762">
            <w:pPr>
              <w:pStyle w:val="ac"/>
              <w:snapToGrid w:val="0"/>
              <w:ind w:left="-7" w:right="-7"/>
            </w:pPr>
            <w:r>
              <w:rPr>
                <w:rFonts w:ascii="Times New Roman" w:hAnsi="Times New Roman" w:cs="Times New Roman"/>
                <w:i/>
                <w:iCs/>
                <w:sz w:val="24"/>
              </w:rPr>
              <w:t xml:space="preserve">5. Терпеливо и настойчиво убеждать партнеров по общению в том, что все замечания справедливы. </w:t>
            </w:r>
          </w:p>
          <w:p w:rsidR="00704929" w:rsidRDefault="00010762">
            <w:pPr>
              <w:pStyle w:val="ac"/>
              <w:snapToGrid w:val="0"/>
              <w:ind w:left="-7" w:right="-7"/>
              <w:jc w:val="both"/>
              <w:rPr>
                <w:rFonts w:ascii="Times New Roman" w:hAnsi="Times New Roman" w:cs="Times New Roman"/>
                <w:b/>
                <w:bCs/>
                <w:sz w:val="24"/>
              </w:rPr>
            </w:pPr>
            <w:r>
              <w:rPr>
                <w:rFonts w:ascii="Times New Roman" w:hAnsi="Times New Roman" w:cs="Times New Roman"/>
                <w:b/>
                <w:bCs/>
                <w:sz w:val="24"/>
              </w:rPr>
              <w:t>Разделите апельсин, используя разные стратегии взаимодействия (соперничество, компромисс, сотрудничество, приспособление, избегание).</w:t>
            </w:r>
          </w:p>
        </w:tc>
      </w:tr>
      <w:tr w:rsidR="00704929">
        <w:trPr>
          <w:trHeight w:val="4056"/>
        </w:trPr>
        <w:tc>
          <w:tcPr>
            <w:tcW w:w="3212" w:type="dxa"/>
            <w:tcBorders>
              <w:left w:val="single" w:sz="2" w:space="0" w:color="000000"/>
              <w:bottom w:val="single" w:sz="2" w:space="0" w:color="000000"/>
            </w:tcBorders>
            <w:shd w:val="clear" w:color="auto" w:fill="auto"/>
          </w:tcPr>
          <w:p w:rsidR="00010762" w:rsidRDefault="00010762" w:rsidP="00010762">
            <w:pPr>
              <w:pStyle w:val="ConsPlusNormal"/>
              <w:spacing w:line="240" w:lineRule="auto"/>
              <w:ind w:firstLine="540"/>
              <w:jc w:val="both"/>
              <w:rPr>
                <w:rFonts w:ascii="Nimbus Roman No9 L" w:hAnsi="Nimbus Roman No9 L" w:cs="Times New Roman"/>
                <w:sz w:val="24"/>
                <w:szCs w:val="24"/>
                <w:lang w:eastAsia="ru-RU"/>
              </w:rPr>
            </w:pPr>
            <w:r>
              <w:rPr>
                <w:rFonts w:ascii="Times New Roman" w:hAnsi="Times New Roman" w:cs="Times New Roman"/>
                <w:sz w:val="24"/>
              </w:rPr>
              <w:lastRenderedPageBreak/>
              <w:t xml:space="preserve">ПК 3.3 </w:t>
            </w:r>
            <w:r>
              <w:rPr>
                <w:rFonts w:ascii="Nimbus Roman No9 L" w:hAnsi="Nimbus Roman No9 L" w:cs="Times New Roman"/>
                <w:sz w:val="24"/>
                <w:szCs w:val="24"/>
                <w:lang w:eastAsia="ru-RU"/>
              </w:rPr>
              <w:t>Осуществлять педагогический контроль, оценивать процесс и результаты обучения дошкольников.</w:t>
            </w:r>
          </w:p>
          <w:p w:rsidR="00704929" w:rsidRDefault="00704929">
            <w:pPr>
              <w:pStyle w:val="ac"/>
              <w:rPr>
                <w:rFonts w:ascii="Times New Roman" w:hAnsi="Times New Roman" w:cs="Times New Roman"/>
                <w:sz w:val="24"/>
              </w:rPr>
            </w:pP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применять техники и приемы эффективного общения в профессиональной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цели, функции, виды и уровни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eastAsia="Times New Roman" w:hAnsi="Times New Roman" w:cs="Times New Roman"/>
                <w:sz w:val="24"/>
              </w:rPr>
            </w:pP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Ответьте на следующие вопросы, при этом уложите свои ответы на каждый вопрос не более чем в 25 слов или меньше.</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А. Какое ваше самое большое достижение?</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Б. Какой день был самым счастливым в вашей жизни?</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В. Какой самый смешной курьез случился с вами?</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Г. Какова ваша мечта о работе?</w:t>
            </w:r>
          </w:p>
          <w:p w:rsidR="00704929" w:rsidRDefault="00010762">
            <w:pPr>
              <w:snapToGrid w:val="0"/>
              <w:ind w:left="-7" w:right="-7"/>
              <w:rPr>
                <w:rFonts w:ascii="Times New Roman" w:hAnsi="Times New Roman" w:cs="Times New Roman"/>
                <w:sz w:val="24"/>
              </w:rPr>
            </w:pPr>
            <w:r>
              <w:rPr>
                <w:rFonts w:ascii="Times New Roman" w:hAnsi="Times New Roman" w:cs="Times New Roman"/>
                <w:sz w:val="24"/>
              </w:rPr>
              <w:t>Д. Какова лучшая книга, которую вы когда-либо читали?</w:t>
            </w:r>
          </w:p>
          <w:p w:rsidR="00704929" w:rsidRDefault="00010762">
            <w:pPr>
              <w:snapToGrid w:val="0"/>
              <w:ind w:left="-7" w:right="-7"/>
            </w:pPr>
            <w:r>
              <w:rPr>
                <w:rFonts w:ascii="Times New Roman" w:hAnsi="Times New Roman" w:cs="Times New Roman"/>
                <w:sz w:val="24"/>
              </w:rPr>
              <w:t xml:space="preserve">Е. Какой человек вызывает у вас наибольшее восхищение.  </w:t>
            </w:r>
          </w:p>
          <w:p w:rsidR="00704929" w:rsidRDefault="00010762">
            <w:pPr>
              <w:snapToGrid w:val="0"/>
              <w:ind w:left="-7" w:right="-7"/>
              <w:rPr>
                <w:rFonts w:ascii="Times New Roman" w:hAnsi="Times New Roman" w:cs="Times New Roman"/>
                <w:b/>
                <w:bCs/>
                <w:sz w:val="24"/>
              </w:rPr>
            </w:pPr>
            <w:r>
              <w:rPr>
                <w:rFonts w:ascii="Times New Roman" w:hAnsi="Times New Roman" w:cs="Times New Roman"/>
                <w:b/>
                <w:bCs/>
                <w:sz w:val="24"/>
              </w:rPr>
              <w:t>Определите реакцию в каждом случае в соответствии с нормами и правилами делового общения:</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1. Собеседник имеет ярко выраженное самомнение и склонность к спорам.</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2. Собеседник возражает и выдвигает претензии.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Собеседник волнуется, переживает.</w:t>
            </w:r>
          </w:p>
          <w:p w:rsidR="00704929" w:rsidRDefault="00010762">
            <w:pPr>
              <w:snapToGrid w:val="0"/>
              <w:ind w:left="-7" w:right="-7"/>
            </w:pPr>
            <w:r>
              <w:rPr>
                <w:rFonts w:ascii="Times New Roman" w:hAnsi="Times New Roman" w:cs="Times New Roman"/>
                <w:sz w:val="24"/>
              </w:rPr>
              <w:t xml:space="preserve">4. </w:t>
            </w:r>
            <w:r>
              <w:rPr>
                <w:rFonts w:ascii="Times New Roman" w:hAnsi="Times New Roman" w:cs="Times New Roman"/>
                <w:i/>
                <w:iCs/>
                <w:sz w:val="24"/>
              </w:rPr>
              <w:t>Собеседник не понимает ваши доводы.</w:t>
            </w:r>
          </w:p>
          <w:p w:rsidR="00704929" w:rsidRDefault="00704929">
            <w:pPr>
              <w:snapToGrid w:val="0"/>
              <w:ind w:left="-7" w:right="-7"/>
              <w:rPr>
                <w:rFonts w:ascii="Times New Roman" w:hAnsi="Times New Roman" w:cs="Times New Roman"/>
                <w:b/>
                <w:bCs/>
                <w:i/>
                <w:iCs/>
                <w:sz w:val="24"/>
              </w:rPr>
            </w:pPr>
          </w:p>
          <w:p w:rsidR="00704929" w:rsidRDefault="00010762">
            <w:pPr>
              <w:snapToGrid w:val="0"/>
              <w:rPr>
                <w:rFonts w:ascii="Times New Roman" w:hAnsi="Times New Roman" w:cs="Times New Roman"/>
                <w:b/>
                <w:bCs/>
                <w:sz w:val="24"/>
              </w:rPr>
            </w:pPr>
            <w:r>
              <w:rPr>
                <w:rFonts w:ascii="Times New Roman" w:hAnsi="Times New Roman" w:cs="Times New Roman"/>
                <w:b/>
                <w:bCs/>
                <w:sz w:val="24"/>
              </w:rPr>
              <w:t xml:space="preserve">Соотнесите названия видов общения с представленными характеристиками. Поставьте рядом с цифрой, обозначающей название вида общения,  </w:t>
            </w:r>
            <w:r>
              <w:rPr>
                <w:rFonts w:ascii="Times New Roman" w:hAnsi="Times New Roman" w:cs="Times New Roman"/>
                <w:b/>
                <w:bCs/>
                <w:sz w:val="24"/>
              </w:rPr>
              <w:lastRenderedPageBreak/>
              <w:t>соответствующую букву, обозначающую характеристику вида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Названия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Светское.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Формально-ролевое.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Монологическое.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Диалогическое.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6. Невербальное.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Характеристики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А. Вид общения, при котором субъект общения относится к партнеру как к ценности.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Основным средством общения выступают мимика, жесты, поза, интонация голоса и т.д.</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При этом виде общения люди говорят не то, что думают, а то, что положено говорить в положенных случаях.</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Основным средством общения является речь.</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Субъект-объектное общение, при котором субъект связывает реализацию своих целей с партнером, рассматривая его как объект общения.</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Е. Общение опосредовано исполняемыми социальными ролями, личностные качества вторичны.    </w:t>
            </w:r>
          </w:p>
        </w:tc>
      </w:tr>
      <w:tr w:rsidR="00704929">
        <w:tc>
          <w:tcPr>
            <w:tcW w:w="3212" w:type="dxa"/>
            <w:tcBorders>
              <w:left w:val="single" w:sz="2" w:space="0" w:color="000000"/>
              <w:bottom w:val="single" w:sz="2" w:space="0" w:color="000000"/>
            </w:tcBorders>
            <w:shd w:val="clear" w:color="auto" w:fill="auto"/>
          </w:tcPr>
          <w:p w:rsidR="00010762" w:rsidRDefault="00010762" w:rsidP="00010762">
            <w:pPr>
              <w:pStyle w:val="ConsPlusNormal"/>
              <w:spacing w:line="240" w:lineRule="auto"/>
              <w:ind w:firstLine="540"/>
              <w:jc w:val="both"/>
              <w:rPr>
                <w:rFonts w:ascii="Nimbus Roman No9 L" w:hAnsi="Nimbus Roman No9 L" w:cs="Times New Roman"/>
                <w:sz w:val="24"/>
                <w:szCs w:val="24"/>
                <w:lang w:eastAsia="ru-RU"/>
              </w:rPr>
            </w:pPr>
            <w:r>
              <w:rPr>
                <w:rFonts w:ascii="Times New Roman" w:hAnsi="Times New Roman" w:cs="Times New Roman"/>
                <w:sz w:val="24"/>
              </w:rPr>
              <w:lastRenderedPageBreak/>
              <w:t>ПК 3.3</w:t>
            </w:r>
            <w:r>
              <w:rPr>
                <w:rFonts w:ascii="Nimbus Roman No9 L" w:hAnsi="Nimbus Roman No9 L" w:cs="Times New Roman"/>
                <w:sz w:val="24"/>
                <w:lang w:eastAsia="ru-RU"/>
              </w:rPr>
              <w:t xml:space="preserve"> </w:t>
            </w:r>
            <w:r>
              <w:rPr>
                <w:rFonts w:ascii="Nimbus Roman No9 L" w:hAnsi="Nimbus Roman No9 L" w:cs="Times New Roman"/>
                <w:sz w:val="24"/>
                <w:szCs w:val="24"/>
                <w:lang w:eastAsia="ru-RU"/>
              </w:rPr>
              <w:t>Осуществлять педагогический контроль, оценивать процесс и результаты обучения дошкольников.</w:t>
            </w:r>
          </w:p>
          <w:p w:rsidR="00704929" w:rsidRDefault="00704929">
            <w:pPr>
              <w:pStyle w:val="ac"/>
              <w:rPr>
                <w:rFonts w:ascii="Times New Roman" w:hAnsi="Times New Roman" w:cs="Times New Roman"/>
                <w:sz w:val="24"/>
              </w:rPr>
            </w:pPr>
          </w:p>
          <w:p w:rsidR="00704929" w:rsidRDefault="00010762">
            <w:pPr>
              <w:pStyle w:val="ac"/>
            </w:pPr>
            <w:r>
              <w:rPr>
                <w:rFonts w:ascii="Times New Roman" w:hAnsi="Times New Roman" w:cs="Times New Roman"/>
                <w:sz w:val="24"/>
              </w:rPr>
              <w:t xml:space="preserve">ОК 4. </w:t>
            </w:r>
            <w:r>
              <w:rPr>
                <w:rFonts w:ascii="Nimbus Roman No9 L;Times New Ro" w:hAnsi="Nimbus Roman No9 L;Times New Ro" w:cs="Nimbus Roman No9 L;Times New Ro"/>
                <w:color w:val="000000"/>
                <w:sz w:val="24"/>
              </w:rPr>
              <w:t xml:space="preserve">Осуществлять    поиск,    анализ    и    оценку    информации,  необходимой   для   постановки   и   решения   </w:t>
            </w:r>
            <w:r>
              <w:rPr>
                <w:rFonts w:ascii="Nimbus Roman No9 L;Times New Ro" w:hAnsi="Nimbus Roman No9 L;Times New Ro" w:cs="Nimbus Roman No9 L;Times New Ro"/>
                <w:color w:val="000000"/>
                <w:sz w:val="24"/>
              </w:rPr>
              <w:lastRenderedPageBreak/>
              <w:t>профессиональных   задач, профессионального и личностного развития.</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должен уметь  использовать приемы саморегуляции поведения в процессе межличностного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роли и ролевые ожидания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 xml:space="preserve">Перечислите навыки, способности, знания, компетентность и личные качества, которые описывают, каким (какой) вы себя видите. Формируя этот перечень, закончите предложения: " меня есть навыки в …", "У меня есть способности к …", "Я много знаю о …", "Я компетентен в вопросе о …", "Одна часть моей индивидуальности — это то, что я …". Перечислите как можно больше </w:t>
            </w:r>
            <w:r>
              <w:rPr>
                <w:rFonts w:ascii="Times New Roman" w:hAnsi="Times New Roman" w:cs="Times New Roman"/>
                <w:sz w:val="24"/>
              </w:rPr>
              <w:lastRenderedPageBreak/>
              <w:t>характеристик в каждой категории.</w:t>
            </w:r>
          </w:p>
          <w:p w:rsidR="00704929" w:rsidRDefault="00704929">
            <w:pPr>
              <w:snapToGrid w:val="0"/>
              <w:ind w:left="-7" w:right="-7"/>
              <w:jc w:val="both"/>
              <w:rPr>
                <w:rFonts w:ascii="Times New Roman" w:eastAsia="Times New Roman" w:hAnsi="Times New Roman" w:cs="Times New Roman"/>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Субъект может решить проблему, но отказывается от этого.  </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Г. Включает в себя первый стимул к общению. Происходит переключение человека от одного действия к другому.  </w:t>
            </w:r>
          </w:p>
        </w:tc>
      </w:tr>
      <w:tr w:rsidR="00704929">
        <w:tc>
          <w:tcPr>
            <w:tcW w:w="3212" w:type="dxa"/>
            <w:tcBorders>
              <w:left w:val="single" w:sz="2" w:space="0" w:color="000000"/>
              <w:bottom w:val="single" w:sz="2" w:space="0" w:color="000000"/>
            </w:tcBorders>
            <w:shd w:val="clear" w:color="auto" w:fill="auto"/>
          </w:tcPr>
          <w:p w:rsidR="00010762" w:rsidRDefault="00010762">
            <w:pPr>
              <w:pStyle w:val="ac"/>
              <w:rPr>
                <w:rFonts w:ascii="Nimbus Roman No9 L" w:hAnsi="Nimbus Roman No9 L"/>
                <w:sz w:val="24"/>
              </w:rPr>
            </w:pPr>
            <w:r>
              <w:rPr>
                <w:rFonts w:ascii="Times New Roman" w:hAnsi="Times New Roman" w:cs="Times New Roman"/>
                <w:sz w:val="24"/>
              </w:rPr>
              <w:lastRenderedPageBreak/>
              <w:t>ПК 2.1.</w:t>
            </w:r>
            <w:r>
              <w:rPr>
                <w:rFonts w:ascii="Nimbus Roman No9 L" w:hAnsi="Nimbus Roman No9 L"/>
                <w:sz w:val="24"/>
              </w:rPr>
              <w:t xml:space="preserve"> Планировать различные виды деятельности и общения детей в течение дня</w:t>
            </w:r>
          </w:p>
          <w:p w:rsidR="00704929" w:rsidRDefault="00010762">
            <w:pPr>
              <w:pStyle w:val="ac"/>
              <w:rPr>
                <w:rFonts w:ascii="Times New Roman" w:hAnsi="Times New Roman" w:cs="Times New Roman"/>
                <w:sz w:val="24"/>
              </w:rPr>
            </w:pPr>
            <w:r>
              <w:rPr>
                <w:rFonts w:ascii="Nimbus Roman No9 L" w:hAnsi="Nimbus Roman No9 L"/>
                <w:sz w:val="24"/>
              </w:rPr>
              <w:t xml:space="preserve">3.1. Определять цели и задачи, планировать </w:t>
            </w:r>
            <w:r>
              <w:rPr>
                <w:rFonts w:ascii="Nimbus Roman No9 L" w:hAnsi="Nimbus Roman No9 L"/>
                <w:sz w:val="24"/>
              </w:rPr>
              <w:lastRenderedPageBreak/>
              <w:t>занятия с детьми дошкольного возраста</w:t>
            </w:r>
            <w:r>
              <w:rPr>
                <w:rFonts w:ascii="Times New Roman" w:hAnsi="Times New Roman" w:cs="Times New Roman"/>
                <w:sz w:val="24"/>
              </w:rPr>
              <w:t xml:space="preserve"> </w:t>
            </w:r>
          </w:p>
          <w:p w:rsidR="00704929" w:rsidRDefault="00010762">
            <w:pPr>
              <w:pStyle w:val="ac"/>
            </w:pPr>
            <w:r>
              <w:rPr>
                <w:rFonts w:ascii="Times New Roman" w:hAnsi="Times New Roman" w:cs="Times New Roman"/>
                <w:sz w:val="24"/>
              </w:rPr>
              <w:t xml:space="preserve">ОК 7. </w:t>
            </w:r>
            <w:r>
              <w:rPr>
                <w:rFonts w:ascii="Nimbus Roman No9 L;Times New Ro" w:hAnsi="Nimbus Roman No9 L;Times New Ro" w:cs="Nimbus Roman No9 L;Times New Ro"/>
                <w:color w:val="000000"/>
                <w:sz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должен уметь использовать приемы саморегуляции поведения в процессе межличностного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взаимосвязь общения и деятельности</w:t>
            </w: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jc w:val="both"/>
              <w:rPr>
                <w:rFonts w:ascii="Times New Roman" w:hAnsi="Times New Roman" w:cs="Times New Roman"/>
                <w:sz w:val="24"/>
              </w:rPr>
            </w:pPr>
            <w:r>
              <w:rPr>
                <w:rFonts w:ascii="Times New Roman" w:hAnsi="Times New Roman" w:cs="Times New Roman"/>
                <w:sz w:val="24"/>
              </w:rPr>
              <w:t>Заполните предложенные ряды, написав инициалы конкретных людей, с которыми вы связаны дружескими узами. Лучше, ели в каждом ряду таких партнеров будет несколько.</w:t>
            </w:r>
          </w:p>
          <w:p w:rsidR="00704929" w:rsidRDefault="00010762">
            <w:pPr>
              <w:jc w:val="both"/>
              <w:rPr>
                <w:rFonts w:ascii="Times New Roman" w:hAnsi="Times New Roman" w:cs="Times New Roman"/>
                <w:sz w:val="24"/>
              </w:rPr>
            </w:pPr>
            <w:r>
              <w:rPr>
                <w:rFonts w:ascii="Times New Roman" w:hAnsi="Times New Roman" w:cs="Times New Roman"/>
                <w:sz w:val="24"/>
              </w:rPr>
              <w:lastRenderedPageBreak/>
              <w:t>Ровесники:</w:t>
            </w:r>
          </w:p>
          <w:p w:rsidR="00704929" w:rsidRDefault="00010762">
            <w:pPr>
              <w:jc w:val="both"/>
              <w:rPr>
                <w:rFonts w:ascii="Times New Roman" w:hAnsi="Times New Roman" w:cs="Times New Roman"/>
                <w:sz w:val="24"/>
              </w:rPr>
            </w:pPr>
            <w:r>
              <w:rPr>
                <w:rFonts w:ascii="Times New Roman" w:hAnsi="Times New Roman" w:cs="Times New Roman"/>
                <w:sz w:val="24"/>
              </w:rPr>
              <w:t>Люди моложе вас:</w:t>
            </w:r>
          </w:p>
          <w:p w:rsidR="00704929" w:rsidRDefault="00010762">
            <w:pPr>
              <w:jc w:val="both"/>
              <w:rPr>
                <w:rFonts w:ascii="Times New Roman" w:hAnsi="Times New Roman" w:cs="Times New Roman"/>
                <w:sz w:val="24"/>
              </w:rPr>
            </w:pPr>
            <w:r>
              <w:rPr>
                <w:rFonts w:ascii="Times New Roman" w:hAnsi="Times New Roman" w:cs="Times New Roman"/>
                <w:sz w:val="24"/>
              </w:rPr>
              <w:t>Люди значительно моложе вас:</w:t>
            </w:r>
          </w:p>
          <w:p w:rsidR="00704929" w:rsidRDefault="00010762">
            <w:pPr>
              <w:jc w:val="both"/>
              <w:rPr>
                <w:rFonts w:ascii="Times New Roman" w:hAnsi="Times New Roman" w:cs="Times New Roman"/>
                <w:sz w:val="24"/>
              </w:rPr>
            </w:pPr>
            <w:r>
              <w:rPr>
                <w:rFonts w:ascii="Times New Roman" w:hAnsi="Times New Roman" w:cs="Times New Roman"/>
                <w:sz w:val="24"/>
              </w:rPr>
              <w:t>Совсем маленькие дети:</w:t>
            </w:r>
          </w:p>
          <w:p w:rsidR="00704929" w:rsidRDefault="00010762">
            <w:pPr>
              <w:jc w:val="both"/>
              <w:rPr>
                <w:rFonts w:ascii="Times New Roman" w:hAnsi="Times New Roman" w:cs="Times New Roman"/>
                <w:sz w:val="24"/>
              </w:rPr>
            </w:pPr>
            <w:r>
              <w:rPr>
                <w:rFonts w:ascii="Times New Roman" w:hAnsi="Times New Roman" w:cs="Times New Roman"/>
                <w:sz w:val="24"/>
              </w:rPr>
              <w:t>Люди старше вас:</w:t>
            </w:r>
          </w:p>
          <w:p w:rsidR="00704929" w:rsidRDefault="00010762">
            <w:pPr>
              <w:jc w:val="both"/>
              <w:rPr>
                <w:rFonts w:ascii="Times New Roman" w:hAnsi="Times New Roman" w:cs="Times New Roman"/>
                <w:sz w:val="24"/>
              </w:rPr>
            </w:pPr>
            <w:r>
              <w:rPr>
                <w:rFonts w:ascii="Times New Roman" w:hAnsi="Times New Roman" w:cs="Times New Roman"/>
                <w:sz w:val="24"/>
              </w:rPr>
              <w:t>Люди значительно старше вас:</w:t>
            </w:r>
          </w:p>
          <w:p w:rsidR="00704929" w:rsidRDefault="00010762">
            <w:pPr>
              <w:jc w:val="both"/>
            </w:pPr>
            <w:r>
              <w:rPr>
                <w:rFonts w:ascii="Times New Roman" w:hAnsi="Times New Roman" w:cs="Times New Roman"/>
                <w:sz w:val="24"/>
              </w:rPr>
              <w:t xml:space="preserve">Старики и пожилые люди:   </w:t>
            </w:r>
          </w:p>
          <w:p w:rsidR="00704929" w:rsidRDefault="00010762">
            <w:pPr>
              <w:jc w:val="both"/>
              <w:rPr>
                <w:rFonts w:ascii="Times New Roman" w:hAnsi="Times New Roman" w:cs="Times New Roman"/>
                <w:b/>
                <w:bCs/>
                <w:sz w:val="24"/>
              </w:rPr>
            </w:pPr>
            <w:r>
              <w:rPr>
                <w:rFonts w:ascii="Times New Roman" w:hAnsi="Times New Roman" w:cs="Times New Roman"/>
                <w:b/>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010762">
            <w:pPr>
              <w:snapToGrid w:val="0"/>
              <w:rPr>
                <w:rFonts w:ascii="Times New Roman" w:hAnsi="Times New Roman" w:cs="Times New Roman"/>
                <w:b/>
                <w:bCs/>
                <w:sz w:val="24"/>
              </w:rPr>
            </w:pPr>
            <w:r>
              <w:rPr>
                <w:rFonts w:ascii="Times New Roman" w:hAnsi="Times New Roman" w:cs="Times New Roman"/>
                <w:b/>
                <w:bCs/>
                <w:sz w:val="24"/>
              </w:rPr>
              <w:t>Вставьте пропущенные слова:</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Сущность интеракции заключается в том, что в процессе совместной деятельности и общения между людьми возникает ..., обусловленный ... особенностями субъектов, социальной ситуацией, доминирующими стратегиями ..., целями участников взаимодействия и возможными ... .   </w:t>
            </w:r>
          </w:p>
        </w:tc>
      </w:tr>
      <w:tr w:rsidR="00704929">
        <w:trPr>
          <w:trHeight w:val="1646"/>
        </w:trPr>
        <w:tc>
          <w:tcPr>
            <w:tcW w:w="3212" w:type="dxa"/>
            <w:tcBorders>
              <w:left w:val="single" w:sz="2" w:space="0" w:color="000000"/>
              <w:bottom w:val="single" w:sz="2" w:space="0" w:color="000000"/>
            </w:tcBorders>
            <w:shd w:val="clear" w:color="auto" w:fill="auto"/>
          </w:tcPr>
          <w:p w:rsidR="00010762" w:rsidRDefault="00010762" w:rsidP="00010762">
            <w:pPr>
              <w:pStyle w:val="ConsPlusNormal"/>
              <w:ind w:firstLine="540"/>
              <w:jc w:val="both"/>
              <w:rPr>
                <w:rFonts w:ascii="Nimbus Roman No9 L" w:hAnsi="Nimbus Roman No9 L"/>
                <w:sz w:val="24"/>
                <w:szCs w:val="24"/>
              </w:rPr>
            </w:pPr>
            <w:r>
              <w:rPr>
                <w:rFonts w:ascii="Times New Roman" w:hAnsi="Times New Roman" w:cs="Times New Roman"/>
                <w:sz w:val="24"/>
              </w:rPr>
              <w:lastRenderedPageBreak/>
              <w:t>ПК 3.2</w:t>
            </w:r>
            <w:r>
              <w:rPr>
                <w:rFonts w:ascii="Nimbus Roman No9 L" w:hAnsi="Nimbus Roman No9 L"/>
                <w:sz w:val="24"/>
              </w:rPr>
              <w:t xml:space="preserve"> </w:t>
            </w:r>
            <w:r>
              <w:rPr>
                <w:rFonts w:ascii="Nimbus Roman No9 L" w:hAnsi="Nimbus Roman No9 L"/>
                <w:sz w:val="24"/>
                <w:szCs w:val="24"/>
              </w:rPr>
              <w:t>Проводить занятия с детьми дошкольного возраста.</w:t>
            </w:r>
          </w:p>
          <w:p w:rsidR="00704929" w:rsidRDefault="00704929">
            <w:pPr>
              <w:pStyle w:val="ac"/>
              <w:rPr>
                <w:rFonts w:ascii="Times New Roman" w:hAnsi="Times New Roman" w:cs="Times New Roman"/>
                <w:sz w:val="24"/>
              </w:rPr>
            </w:pPr>
          </w:p>
          <w:p w:rsidR="00704929" w:rsidRDefault="00010762">
            <w:pPr>
              <w:autoSpaceDE w:val="0"/>
              <w:snapToGrid w:val="0"/>
              <w:spacing w:line="327" w:lineRule="exact"/>
              <w:rPr>
                <w:rFonts w:ascii="Nimbus Roman No9 L;Times New Ro" w:hAnsi="Nimbus Roman No9 L;Times New Ro" w:cs="Nimbus Roman No9 L;Times New Ro"/>
                <w:color w:val="000000"/>
                <w:sz w:val="24"/>
              </w:rPr>
            </w:pPr>
            <w:r>
              <w:rPr>
                <w:rFonts w:ascii="Nimbus Roman No9 L;Times New Ro" w:hAnsi="Nimbus Roman No9 L;Times New Ro" w:cs="Nimbus Roman No9 L;Times New Ro"/>
                <w:color w:val="000000"/>
                <w:sz w:val="24"/>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704929" w:rsidRDefault="00010762">
            <w:pPr>
              <w:autoSpaceDE w:val="0"/>
              <w:snapToGrid w:val="0"/>
              <w:spacing w:line="327" w:lineRule="exact"/>
              <w:rPr>
                <w:rFonts w:ascii="Nimbus Roman No9 L;Times New Ro" w:hAnsi="Nimbus Roman No9 L;Times New Ro" w:cs="Nimbus Roman No9 L;Times New Ro"/>
                <w:color w:val="000000"/>
                <w:sz w:val="24"/>
              </w:rPr>
            </w:pPr>
            <w:r>
              <w:rPr>
                <w:rFonts w:ascii="Nimbus Roman No9 L;Times New Ro" w:hAnsi="Nimbus Roman No9 L;Times New Ro" w:cs="Nimbus Roman No9 L;Times New Ro"/>
                <w:color w:val="000000"/>
                <w:sz w:val="24"/>
              </w:rPr>
              <w:t>ОК 6. Работать    в   коллективе    и    команде,    взаимодействовать с руководством, коллегами и социальными партнерами.</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использовать приемы саморегуляции поведения в процессе межличностного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источники, причины, виды и способы разрешения конфликтов: функции, структура, этапы конфликтов</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t>Комплексное практическое занятие</w:t>
            </w:r>
          </w:p>
          <w:p w:rsidR="00704929" w:rsidRDefault="00010762">
            <w:pPr>
              <w:jc w:val="both"/>
              <w:rPr>
                <w:rFonts w:ascii="Times New Roman" w:hAnsi="Times New Roman" w:cs="Times New Roman"/>
                <w:sz w:val="24"/>
              </w:rPr>
            </w:pPr>
            <w:r>
              <w:rPr>
                <w:rFonts w:ascii="Times New Roman" w:hAnsi="Times New Roman" w:cs="Times New Roman"/>
                <w:sz w:val="24"/>
              </w:rPr>
              <w:t>Подберите соответствующие слова, которые вместо отрицательных чувств будут вызывать положительные эмоции и желание выполнить вашу просьбу:</w:t>
            </w:r>
          </w:p>
          <w:tbl>
            <w:tblPr>
              <w:tblW w:w="386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931"/>
              <w:gridCol w:w="1936"/>
            </w:tblGrid>
            <w:tr w:rsidR="00704929">
              <w:tc>
                <w:tcPr>
                  <w:tcW w:w="1931"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Вместо</w:t>
                  </w:r>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Скажите</w:t>
                  </w: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Вам следует</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Давайте перейдем</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Вы должны</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Вы сделаете</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Я сказал</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Нужно выполнить срочно</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rPr>
                      <w:rFonts w:ascii="Liberation Serif;Times New Roma" w:hAnsi="Liberation Serif;Times New Roma" w:cs="Liberation Serif;Times New Roma"/>
                    </w:rPr>
                  </w:pPr>
                </w:p>
              </w:tc>
            </w:tr>
          </w:tbl>
          <w:p w:rsidR="00704929" w:rsidRDefault="00704929">
            <w:pPr>
              <w:jc w:val="both"/>
              <w:rPr>
                <w:rFonts w:ascii="Times New Roman" w:hAnsi="Times New Roman" w:cs="Times New Roman"/>
                <w:sz w:val="24"/>
              </w:rPr>
            </w:pPr>
          </w:p>
          <w:p w:rsidR="00704929" w:rsidRDefault="00010762">
            <w:pPr>
              <w:jc w:val="both"/>
              <w:rPr>
                <w:rFonts w:ascii="Times New Roman" w:hAnsi="Times New Roman" w:cs="Times New Roman"/>
                <w:b/>
                <w:bCs/>
                <w:sz w:val="24"/>
              </w:rPr>
            </w:pPr>
            <w:r>
              <w:rPr>
                <w:rFonts w:ascii="Times New Roman" w:hAnsi="Times New Roman" w:cs="Times New Roman"/>
                <w:b/>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010762">
            <w:pPr>
              <w:pStyle w:val="ac"/>
              <w:snapToGrid w:val="0"/>
              <w:ind w:left="-7" w:right="-7"/>
              <w:jc w:val="both"/>
              <w:rPr>
                <w:rFonts w:ascii="Times New Roman" w:hAnsi="Times New Roman" w:cs="Times New Roman"/>
                <w:b/>
                <w:bCs/>
                <w:sz w:val="24"/>
              </w:rPr>
            </w:pPr>
            <w:r>
              <w:rPr>
                <w:rFonts w:ascii="Times New Roman" w:hAnsi="Times New Roman" w:cs="Times New Roman"/>
                <w:b/>
                <w:bCs/>
                <w:sz w:val="24"/>
              </w:rPr>
              <w:t>Разделите апельсин, используя разные стратегии взаимодействия (соперничество, компромисс, сотрудничество, приспособление, избегание).</w:t>
            </w:r>
          </w:p>
        </w:tc>
      </w:tr>
      <w:tr w:rsidR="00704929">
        <w:tc>
          <w:tcPr>
            <w:tcW w:w="3212" w:type="dxa"/>
            <w:tcBorders>
              <w:left w:val="single" w:sz="2" w:space="0" w:color="000000"/>
              <w:bottom w:val="single" w:sz="2" w:space="0" w:color="000000"/>
            </w:tcBorders>
            <w:shd w:val="clear" w:color="auto" w:fill="auto"/>
          </w:tcPr>
          <w:p w:rsidR="00D82747" w:rsidRDefault="00D82747" w:rsidP="00D82747">
            <w:pPr>
              <w:pStyle w:val="ConsPlusNormal"/>
              <w:spacing w:line="240" w:lineRule="auto"/>
              <w:ind w:firstLine="540"/>
              <w:jc w:val="both"/>
              <w:rPr>
                <w:rFonts w:ascii="Nimbus Roman No9 L" w:hAnsi="Nimbus Roman No9 L" w:cs="Times New Roman"/>
                <w:sz w:val="24"/>
                <w:szCs w:val="24"/>
                <w:lang w:eastAsia="ru-RU"/>
              </w:rPr>
            </w:pPr>
            <w:r>
              <w:rPr>
                <w:rFonts w:ascii="Times New Roman" w:hAnsi="Times New Roman" w:cs="Times New Roman"/>
                <w:sz w:val="24"/>
              </w:rPr>
              <w:t>ПК 2.7</w:t>
            </w:r>
            <w:r>
              <w:rPr>
                <w:rFonts w:ascii="Nimbus Roman No9 L" w:hAnsi="Nimbus Roman No9 L" w:cs="Times New Roman"/>
                <w:sz w:val="24"/>
                <w:szCs w:val="24"/>
                <w:lang w:eastAsia="ru-RU"/>
              </w:rPr>
              <w:t xml:space="preserve">. </w:t>
            </w:r>
            <w:r>
              <w:rPr>
                <w:rFonts w:ascii="Nimbus Roman No9 L" w:hAnsi="Nimbus Roman No9 L" w:cs="Times New Roman"/>
                <w:sz w:val="24"/>
                <w:szCs w:val="24"/>
                <w:lang w:eastAsia="ru-RU"/>
              </w:rPr>
              <w:lastRenderedPageBreak/>
              <w:t>Анализировать процесс и результаты организации различных видов деятельности и общения детей.</w:t>
            </w:r>
          </w:p>
          <w:p w:rsidR="00704929" w:rsidRDefault="00704929">
            <w:pPr>
              <w:pStyle w:val="ac"/>
              <w:rPr>
                <w:rFonts w:ascii="Times New Roman" w:hAnsi="Times New Roman" w:cs="Times New Roman"/>
                <w:sz w:val="24"/>
              </w:rPr>
            </w:pP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xml:space="preserve">- должен уметь </w:t>
            </w:r>
            <w:r>
              <w:rPr>
                <w:rFonts w:ascii="Times New Roman" w:hAnsi="Times New Roman" w:cs="Times New Roman"/>
                <w:sz w:val="24"/>
              </w:rPr>
              <w:lastRenderedPageBreak/>
              <w:t xml:space="preserve">применять техники и приемы эффективного общения в профессиональной деятельности </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rPr>
                <w:rFonts w:ascii="Times New Roman" w:hAnsi="Times New Roman" w:cs="Times New Roman"/>
                <w:b/>
                <w:bCs/>
                <w:sz w:val="24"/>
              </w:rPr>
            </w:pPr>
            <w:r>
              <w:rPr>
                <w:rFonts w:ascii="Times New Roman" w:hAnsi="Times New Roman" w:cs="Times New Roman"/>
                <w:b/>
                <w:bCs/>
                <w:sz w:val="24"/>
              </w:rPr>
              <w:lastRenderedPageBreak/>
              <w:t xml:space="preserve">Определите реакцию в каждом случае </w:t>
            </w:r>
            <w:r>
              <w:rPr>
                <w:rFonts w:ascii="Times New Roman" w:hAnsi="Times New Roman" w:cs="Times New Roman"/>
                <w:b/>
                <w:bCs/>
                <w:sz w:val="24"/>
              </w:rPr>
              <w:lastRenderedPageBreak/>
              <w:t>в соответствии с нормами и правилами делового общения:</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1. Собеседник имеет ярко выраженное самомнение и склонность к спорам.</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2. Собеседник возражает и выдвигает претензии.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Собеседник волнуется, переживает.</w:t>
            </w:r>
          </w:p>
          <w:p w:rsidR="00704929" w:rsidRDefault="00010762">
            <w:pPr>
              <w:snapToGrid w:val="0"/>
              <w:ind w:left="-7" w:right="-7"/>
            </w:pPr>
            <w:r>
              <w:rPr>
                <w:rFonts w:ascii="Times New Roman" w:hAnsi="Times New Roman" w:cs="Times New Roman"/>
                <w:sz w:val="24"/>
              </w:rPr>
              <w:t xml:space="preserve">4. </w:t>
            </w:r>
            <w:r>
              <w:rPr>
                <w:rFonts w:ascii="Times New Roman" w:hAnsi="Times New Roman" w:cs="Times New Roman"/>
                <w:i/>
                <w:iCs/>
                <w:sz w:val="24"/>
              </w:rPr>
              <w:t xml:space="preserve">Собеседник не понимает ваши доводы.  </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Times New Roman" w:hAnsi="Times New Roman" w:cs="Times New Roman"/>
                <w:sz w:val="24"/>
              </w:rPr>
            </w:pPr>
            <w:r>
              <w:rPr>
                <w:rFonts w:ascii="Times New Roman" w:hAnsi="Times New Roman" w:cs="Times New Roman"/>
                <w:sz w:val="24"/>
              </w:rPr>
              <w:lastRenderedPageBreak/>
              <w:t xml:space="preserve">ПК 4.4. </w:t>
            </w:r>
            <w:r>
              <w:rPr>
                <w:rFonts w:ascii="Nimbus Roman No9 L" w:hAnsi="Nimbus Roman No9 L"/>
                <w:sz w:val="24"/>
              </w:rPr>
              <w:t>. Оценивать и анализировать результаты работы с родителями, корректировать процесс взаимодействия с ними</w:t>
            </w:r>
          </w:p>
          <w:p w:rsidR="00704929" w:rsidRDefault="00010762">
            <w:pPr>
              <w:pStyle w:val="ac"/>
            </w:pPr>
            <w:r>
              <w:rPr>
                <w:rFonts w:ascii="Times New Roman" w:hAnsi="Times New Roman" w:cs="Times New Roman"/>
                <w:sz w:val="24"/>
              </w:rPr>
              <w:t xml:space="preserve">ОК 4. </w:t>
            </w:r>
            <w:r>
              <w:rPr>
                <w:rFonts w:ascii="Nimbus Roman No9 L;Times New Ro" w:hAnsi="Nimbus Roman No9 L;Times New Ro" w:cs="Nimbus Roman No9 L;Times New Ro"/>
                <w:color w:val="000000"/>
                <w:sz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использовать приемы саморегуляции поведения в процессе межличностного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механизмы взаимопонимания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 xml:space="preserve">Проанализируйте, как часто вы используете в своей речи ругательства, вульгаризмы и слова-паразиты? Увеличилось ли их использование, уменьшилось или осталось на том же уровне по сравнению со временем вашего поступления в колледж? Пользуетесь ли вы ругательствами и вульгаризмами независимо от того, с кем говорите и где это происходит (на улице, в общественном транспорте, в учебном заведении). Если да, то ясно сформулируйте, чем вы руководствуетесь, когда употребляете такие выражения (хотите показаться "крутым", взрослым, плохо воспитаны, кому-то подражаете и пр.). В вашей речи слова-паразиты преобладают, когда вы стоите у доски? А в межличностном общении? Устраивает ли вас такой стиль коммуникации? Можете ли вы это изменить, чтобы стать успешным?  </w:t>
            </w: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lastRenderedPageBreak/>
              <w:t xml:space="preserve">3. Субъект может решить проблему, но отказывается от этого.  </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Г. Включает в себя первый стимул к общению. Происходит переключение человека от одного действия к другому. </w:t>
            </w:r>
          </w:p>
        </w:tc>
      </w:tr>
      <w:tr w:rsidR="00704929">
        <w:tc>
          <w:tcPr>
            <w:tcW w:w="3212" w:type="dxa"/>
            <w:tcBorders>
              <w:left w:val="single" w:sz="2" w:space="0" w:color="000000"/>
              <w:bottom w:val="single" w:sz="2" w:space="0" w:color="000000"/>
            </w:tcBorders>
            <w:shd w:val="clear" w:color="auto" w:fill="auto"/>
          </w:tcPr>
          <w:p w:rsidR="00D82747" w:rsidRDefault="00D82747" w:rsidP="00D82747">
            <w:pPr>
              <w:pStyle w:val="ConsPlusNormal"/>
              <w:spacing w:line="240" w:lineRule="auto"/>
              <w:ind w:firstLine="540"/>
              <w:jc w:val="both"/>
              <w:rPr>
                <w:rFonts w:ascii="Nimbus Roman No9 L" w:hAnsi="Nimbus Roman No9 L" w:cs="Times New Roman"/>
                <w:sz w:val="24"/>
                <w:szCs w:val="24"/>
                <w:lang w:eastAsia="ru-RU"/>
              </w:rPr>
            </w:pPr>
            <w:r>
              <w:rPr>
                <w:rFonts w:ascii="Times New Roman" w:hAnsi="Times New Roman" w:cs="Times New Roman"/>
                <w:sz w:val="24"/>
              </w:rPr>
              <w:lastRenderedPageBreak/>
              <w:t>ПК.3.3</w:t>
            </w:r>
            <w:r w:rsidR="00010762">
              <w:rPr>
                <w:rFonts w:ascii="Times New Roman" w:hAnsi="Times New Roman" w:cs="Times New Roman"/>
                <w:sz w:val="24"/>
              </w:rPr>
              <w:t xml:space="preserve"> </w:t>
            </w:r>
            <w:r>
              <w:rPr>
                <w:rFonts w:ascii="Nimbus Roman No9 L" w:hAnsi="Nimbus Roman No9 L" w:cs="Times New Roman"/>
                <w:sz w:val="24"/>
                <w:szCs w:val="24"/>
                <w:lang w:eastAsia="ru-RU"/>
              </w:rPr>
              <w:t>Осуществлять педагогический контроль, оценивать процесс и результаты обучения дошкольников.</w:t>
            </w:r>
          </w:p>
          <w:p w:rsidR="00704929" w:rsidRDefault="00704929">
            <w:pPr>
              <w:pStyle w:val="ac"/>
              <w:rPr>
                <w:rFonts w:ascii="Times New Roman" w:hAnsi="Times New Roman" w:cs="Times New Roman"/>
                <w:sz w:val="24"/>
              </w:rPr>
            </w:pP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использовать приемы саморегуляции поведения в процессе межличностного общения</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роли и ролевые ожидания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Из обычных разговоров, перепалок, выступлений, телепередач наберите и зафиксируйте возмущенные, каверзные и провокационные вопросы, реплики и суждения. Продумайте достойные и по возможности краткие ответы на них.</w:t>
            </w: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Определите цель упражнений. Поставьте соответствующие номера целей и каждого упражнения техники саморегуляции:</w:t>
            </w:r>
          </w:p>
          <w:p w:rsidR="00704929" w:rsidRDefault="00010762">
            <w:pPr>
              <w:snapToGrid w:val="0"/>
              <w:ind w:left="-7" w:right="-7"/>
              <w:jc w:val="both"/>
            </w:pPr>
            <w:r>
              <w:rPr>
                <w:rFonts w:ascii="Times New Roman" w:hAnsi="Times New Roman" w:cs="Times New Roman"/>
                <w:i/>
                <w:iCs/>
                <w:sz w:val="24"/>
              </w:rPr>
              <w:t>Упражнениятехники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«Нарисуй свое настроение».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Возьмите цветные карандаши и чистый лист бумаги. Расслабленно, левой рукой (для правшей) нарисуй абстрактный сюжет — линии, цветные пятна, фигуры. Попробуй при этом полностью погрузиться в свое настроение, выбрать цвет и линии так, как тебе больше хочется, в полном соответствии со своим настроением. Представьте, что </w:t>
            </w:r>
            <w:r>
              <w:rPr>
                <w:rFonts w:ascii="Times New Roman" w:hAnsi="Times New Roman" w:cs="Times New Roman"/>
                <w:i/>
                <w:iCs/>
                <w:sz w:val="24"/>
              </w:rPr>
              <w:lastRenderedPageBreak/>
              <w:t>ты переносишь свое настроение на бумагу. Когда закончишь рисунок, на оборотной стороне листа напиши 5-7 слов, отражающих твое настроение и как бы иллюстрирующих твой рисунок. Когда будешь писать слова, долго не думай, необходимо, чтобы твои слова возникли спонтанно, без особого контроля с твоей стороны.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«Пресс»</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внутри себя, на уровне груди, мощный пресс, который движется сверху вниз, подавляя и вытесняя возникающую отрицательную эмоцию и внутреннее напряжение, связанное с нею. При выполнении упражнения следует добиться отчетливого ощущения физической тяжести внутреннего пресса.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3. «Яблоко»</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что вы находитесь в саду. Перед вами — яблоня, увешенная прекрасными солнечными плодами. На верхней ветке висит самое спелое яблоко и самое вкусное. Попробуйте его достать.. Тянитесь выше, вытягивайтесь как можете. Поднимайте руку все выше и выше. Ух! Достали яблоко (выдох).</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4. «Покричи на самого себя»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Желательно проводить перед зеркалом.  Внимательно разглядывая себя в течение 2-3 минут, следует начинать кричать на себя все громче и громче, свободнее и свободнее,  освобождаясь как можно полнее от отрицательных эмоций. Можно ругать самого себя за нерешительность и трусость, за скованность и робость. Закончить такой своеобразный эмоциональный монолог следует словами: «А теперь иди и борись за самого себя! Все у тебя получится!»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5.»Настройка»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Представьте, что сегодня у вас нет желания проводить мероприятие. Постарайтесь мобилизовать свои силы и действовать в модальности «если бы...»: «Если бы я была в хорошем настроении, полная сил, хорошо отдохнувшая, я с радостью провела бы это мероприятие. Я иду по улице, думаю о своих учениках и хочу побыстрее их увидеть. Я захожу в </w:t>
            </w:r>
            <w:r>
              <w:rPr>
                <w:rFonts w:ascii="Times New Roman" w:hAnsi="Times New Roman" w:cs="Times New Roman"/>
                <w:i/>
                <w:iCs/>
                <w:sz w:val="24"/>
              </w:rPr>
              <w:lastRenderedPageBreak/>
              <w:t>школу, со всеми здороваюсь, обмениваюсь улыбками. Вхожу в класс и начинаю мероприятие».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Цели упражнений 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1.Повышение работоспособности и быстрая мобилизация сил и энергии перед началом мероприятия.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Полное снятие зажатости в позе, движениях, манере держать себя, внешнее расслабление и нейтрализация внутренней скованности.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Нейтрализация и подавление отрицательных эмоций: гнева, раздражения, агрессии.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4.Рефлексия своих ощущений, эмоциональный отклик на проведенное мероприятие.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5.Оздоровление энергетического тонуса.</w:t>
            </w:r>
          </w:p>
          <w:p w:rsidR="00704929" w:rsidRDefault="00704929">
            <w:pPr>
              <w:snapToGrid w:val="0"/>
              <w:rPr>
                <w:rFonts w:ascii="Times New Roman" w:hAnsi="Times New Roman" w:cs="Times New Roman"/>
                <w:b/>
                <w:bCs/>
                <w:i/>
                <w:iCs/>
                <w:sz w:val="24"/>
              </w:rPr>
            </w:pPr>
          </w:p>
          <w:p w:rsidR="00704929" w:rsidRDefault="00010762">
            <w:pPr>
              <w:snapToGrid w:val="0"/>
              <w:rPr>
                <w:rFonts w:ascii="Times New Roman" w:hAnsi="Times New Roman" w:cs="Times New Roman"/>
                <w:b/>
                <w:bCs/>
                <w:sz w:val="24"/>
              </w:rPr>
            </w:pPr>
            <w:r>
              <w:rPr>
                <w:rFonts w:ascii="Times New Roman" w:hAnsi="Times New Roman" w:cs="Times New Roman"/>
                <w:b/>
                <w:bCs/>
                <w:sz w:val="24"/>
              </w:rPr>
              <w:t>Приведите примеры  социально-демографических (9) и межличностных ролей  (5).</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Nimbus Roman No9 L" w:hAnsi="Nimbus Roman No9 L"/>
                <w:sz w:val="24"/>
              </w:rPr>
            </w:pPr>
            <w:r>
              <w:rPr>
                <w:rFonts w:ascii="Times New Roman" w:hAnsi="Times New Roman" w:cs="Times New Roman"/>
                <w:sz w:val="24"/>
              </w:rPr>
              <w:lastRenderedPageBreak/>
              <w:t xml:space="preserve">ПК.3.1 </w:t>
            </w:r>
            <w:r>
              <w:rPr>
                <w:rFonts w:ascii="Nimbus Roman No9 L" w:hAnsi="Nimbus Roman No9 L"/>
                <w:sz w:val="24"/>
              </w:rPr>
              <w:t>Определять цели и задачи, планировать занятия с детьми дошкольного возраста</w:t>
            </w:r>
          </w:p>
          <w:p w:rsidR="00D82747" w:rsidRDefault="00D82747" w:rsidP="00D82747">
            <w:pPr>
              <w:pStyle w:val="ConsPlusNormal"/>
              <w:spacing w:line="240" w:lineRule="auto"/>
              <w:ind w:firstLine="540"/>
              <w:jc w:val="both"/>
              <w:rPr>
                <w:rFonts w:ascii="Nimbus Roman No9 L" w:hAnsi="Nimbus Roman No9 L" w:cs="Times New Roman"/>
                <w:sz w:val="24"/>
                <w:szCs w:val="24"/>
                <w:lang w:eastAsia="ru-RU"/>
              </w:rPr>
            </w:pPr>
            <w:r>
              <w:rPr>
                <w:rFonts w:ascii="Nimbus Roman No9 L" w:hAnsi="Nimbus Roman No9 L"/>
                <w:sz w:val="24"/>
              </w:rPr>
              <w:t>4.5</w:t>
            </w:r>
            <w:r>
              <w:rPr>
                <w:rFonts w:ascii="Nimbus Roman No9 L" w:hAnsi="Nimbus Roman No9 L" w:cs="Times New Roman"/>
                <w:sz w:val="24"/>
                <w:lang w:eastAsia="ru-RU"/>
              </w:rPr>
              <w:t xml:space="preserve"> </w:t>
            </w:r>
            <w:r>
              <w:rPr>
                <w:rFonts w:ascii="Nimbus Roman No9 L" w:hAnsi="Nimbus Roman No9 L" w:cs="Times New Roman"/>
                <w:sz w:val="24"/>
                <w:szCs w:val="24"/>
                <w:lang w:eastAsia="ru-RU"/>
              </w:rPr>
              <w:t>Координировать деятельность сотрудников образовательной организации, работающих с группой.</w:t>
            </w:r>
          </w:p>
          <w:p w:rsidR="00D82747" w:rsidRDefault="00D82747">
            <w:pPr>
              <w:pStyle w:val="ac"/>
              <w:rPr>
                <w:rFonts w:ascii="Times New Roman" w:hAnsi="Times New Roman" w:cs="Times New Roman"/>
                <w:sz w:val="24"/>
              </w:rPr>
            </w:pPr>
          </w:p>
          <w:p w:rsidR="00704929" w:rsidRDefault="00010762">
            <w:pPr>
              <w:pStyle w:val="ac"/>
            </w:pPr>
            <w:r>
              <w:rPr>
                <w:rFonts w:ascii="Times New Roman" w:hAnsi="Times New Roman" w:cs="Times New Roman"/>
                <w:sz w:val="24"/>
              </w:rPr>
              <w:t xml:space="preserve">ОК 7. </w:t>
            </w:r>
            <w:r>
              <w:rPr>
                <w:rFonts w:ascii="Nimbus Roman No9 L;Times New Ro" w:hAnsi="Nimbus Roman No9 L;Times New Ro" w:cs="Nimbus Roman No9 L;Times New Ro"/>
                <w:color w:val="000000"/>
                <w:sz w:val="24"/>
              </w:rPr>
              <w:t xml:space="preserve">Ставить   цели,   мотивировать   деятельность   обучающихся, организовывать  и   контролировать  их   работу   с   принятием   на   </w:t>
            </w:r>
            <w:r>
              <w:rPr>
                <w:rFonts w:ascii="Nimbus Roman No9 L;Times New Ro" w:hAnsi="Nimbus Roman No9 L;Times New Ro" w:cs="Nimbus Roman No9 L;Times New Ro"/>
                <w:color w:val="000000"/>
                <w:sz w:val="24"/>
              </w:rPr>
              <w:lastRenderedPageBreak/>
              <w:t>себя ответственности за качество образовательного процесса.</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xml:space="preserve">- должен уметь применять техники и приемы эффективного общения в профессиональной деятельности </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механизмы взаимопонимания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jc w:val="both"/>
              <w:rPr>
                <w:rFonts w:ascii="Times New Roman" w:hAnsi="Times New Roman" w:cs="Times New Roman"/>
                <w:sz w:val="24"/>
              </w:rPr>
            </w:pPr>
            <w:r>
              <w:rPr>
                <w:rFonts w:ascii="Times New Roman" w:hAnsi="Times New Roman" w:cs="Times New Roman"/>
                <w:sz w:val="24"/>
              </w:rPr>
              <w:t>Ответьте на следующие вопросы:</w:t>
            </w:r>
          </w:p>
          <w:p w:rsidR="00704929" w:rsidRDefault="00010762">
            <w:pPr>
              <w:jc w:val="both"/>
              <w:rPr>
                <w:rFonts w:ascii="Times New Roman" w:hAnsi="Times New Roman" w:cs="Times New Roman"/>
                <w:sz w:val="24"/>
              </w:rPr>
            </w:pPr>
            <w:r>
              <w:rPr>
                <w:rFonts w:ascii="Times New Roman" w:hAnsi="Times New Roman" w:cs="Times New Roman"/>
                <w:sz w:val="24"/>
              </w:rPr>
              <w:t>А. Какую роль власть играет в вашей жизни?</w:t>
            </w:r>
          </w:p>
          <w:p w:rsidR="00704929" w:rsidRDefault="00010762">
            <w:pPr>
              <w:jc w:val="both"/>
              <w:rPr>
                <w:rFonts w:ascii="Times New Roman" w:hAnsi="Times New Roman" w:cs="Times New Roman"/>
                <w:sz w:val="24"/>
              </w:rPr>
            </w:pPr>
            <w:r>
              <w:rPr>
                <w:rFonts w:ascii="Times New Roman" w:hAnsi="Times New Roman" w:cs="Times New Roman"/>
                <w:sz w:val="24"/>
              </w:rPr>
              <w:t>Б. Назовите профессии, где удовлетворяется потребность влиять на других людей.</w:t>
            </w:r>
          </w:p>
          <w:p w:rsidR="00704929" w:rsidRDefault="00010762">
            <w:pPr>
              <w:jc w:val="both"/>
              <w:rPr>
                <w:rFonts w:ascii="Times New Roman" w:hAnsi="Times New Roman" w:cs="Times New Roman"/>
                <w:sz w:val="24"/>
              </w:rPr>
            </w:pPr>
            <w:r>
              <w:rPr>
                <w:rFonts w:ascii="Times New Roman" w:hAnsi="Times New Roman" w:cs="Times New Roman"/>
                <w:sz w:val="24"/>
              </w:rPr>
              <w:t>В. Кто имеет над вами власть?</w:t>
            </w:r>
          </w:p>
          <w:p w:rsidR="00704929" w:rsidRDefault="00010762">
            <w:pPr>
              <w:jc w:val="both"/>
              <w:rPr>
                <w:rFonts w:ascii="Times New Roman" w:hAnsi="Times New Roman" w:cs="Times New Roman"/>
                <w:sz w:val="24"/>
              </w:rPr>
            </w:pPr>
            <w:r>
              <w:rPr>
                <w:rFonts w:ascii="Times New Roman" w:hAnsi="Times New Roman" w:cs="Times New Roman"/>
                <w:sz w:val="24"/>
              </w:rPr>
              <w:t>Г. Над кем вы имеете власть?</w:t>
            </w:r>
          </w:p>
          <w:p w:rsidR="00704929" w:rsidRDefault="00010762">
            <w:pPr>
              <w:jc w:val="both"/>
              <w:rPr>
                <w:rFonts w:ascii="Times New Roman" w:hAnsi="Times New Roman" w:cs="Times New Roman"/>
                <w:sz w:val="24"/>
              </w:rPr>
            </w:pPr>
            <w:r>
              <w:rPr>
                <w:rFonts w:ascii="Times New Roman" w:hAnsi="Times New Roman" w:cs="Times New Roman"/>
                <w:sz w:val="24"/>
              </w:rPr>
              <w:t>Д. По отношению к каким людям вы чувствуете себя властным?</w:t>
            </w:r>
          </w:p>
          <w:p w:rsidR="00704929" w:rsidRDefault="00010762">
            <w:pPr>
              <w:jc w:val="both"/>
              <w:rPr>
                <w:rFonts w:ascii="Times New Roman" w:hAnsi="Times New Roman" w:cs="Times New Roman"/>
                <w:sz w:val="24"/>
              </w:rPr>
            </w:pPr>
            <w:r>
              <w:rPr>
                <w:rFonts w:ascii="Times New Roman" w:hAnsi="Times New Roman" w:cs="Times New Roman"/>
                <w:sz w:val="24"/>
              </w:rPr>
              <w:t>Е. По отношению к каким людям вы чувствуете себя слабым?</w:t>
            </w:r>
          </w:p>
          <w:p w:rsidR="00704929" w:rsidRDefault="00010762">
            <w:pPr>
              <w:jc w:val="both"/>
              <w:rPr>
                <w:rFonts w:ascii="Times New Roman" w:hAnsi="Times New Roman" w:cs="Times New Roman"/>
                <w:sz w:val="24"/>
              </w:rPr>
            </w:pPr>
            <w:r>
              <w:rPr>
                <w:rFonts w:ascii="Times New Roman" w:hAnsi="Times New Roman" w:cs="Times New Roman"/>
                <w:sz w:val="24"/>
              </w:rPr>
              <w:t xml:space="preserve">Ж. Как вы сами занижаете свои возможности влиять на других людей? </w:t>
            </w:r>
          </w:p>
          <w:p w:rsidR="00704929" w:rsidRDefault="00704929">
            <w:pPr>
              <w:jc w:val="both"/>
              <w:rPr>
                <w:rFonts w:ascii="Times New Roman" w:hAnsi="Times New Roman" w:cs="Times New Roman"/>
                <w:sz w:val="24"/>
              </w:rPr>
            </w:pPr>
          </w:p>
          <w:p w:rsidR="00704929" w:rsidRDefault="00010762">
            <w:pPr>
              <w:jc w:val="both"/>
              <w:rPr>
                <w:rFonts w:ascii="Times New Roman" w:hAnsi="Times New Roman" w:cs="Times New Roman"/>
                <w:b/>
                <w:bCs/>
                <w:sz w:val="24"/>
              </w:rPr>
            </w:pPr>
            <w:r>
              <w:rPr>
                <w:rFonts w:ascii="Times New Roman" w:hAnsi="Times New Roman" w:cs="Times New Roman"/>
                <w:b/>
                <w:bCs/>
                <w:sz w:val="24"/>
              </w:rPr>
              <w:t xml:space="preserve">Подберите к каждой ситуации </w:t>
            </w:r>
            <w:r>
              <w:rPr>
                <w:rFonts w:ascii="Times New Roman" w:hAnsi="Times New Roman" w:cs="Times New Roman"/>
                <w:b/>
                <w:bCs/>
                <w:sz w:val="24"/>
              </w:rPr>
              <w:lastRenderedPageBreak/>
              <w:t>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704929">
            <w:pPr>
              <w:pStyle w:val="ac"/>
              <w:snapToGrid w:val="0"/>
              <w:ind w:left="-7" w:right="-7"/>
              <w:rPr>
                <w:rFonts w:ascii="Times New Roman" w:hAnsi="Times New Roman" w:cs="Times New Roman"/>
                <w:i/>
                <w:iCs/>
                <w:sz w:val="24"/>
              </w:rPr>
            </w:pPr>
          </w:p>
          <w:p w:rsidR="00704929" w:rsidRDefault="00010762">
            <w:pPr>
              <w:snapToGrid w:val="0"/>
              <w:rPr>
                <w:rFonts w:ascii="Times New Roman" w:hAnsi="Times New Roman" w:cs="Times New Roman"/>
                <w:b/>
                <w:bCs/>
                <w:sz w:val="24"/>
              </w:rPr>
            </w:pPr>
            <w:r>
              <w:rPr>
                <w:rFonts w:ascii="Times New Roman" w:hAnsi="Times New Roman" w:cs="Times New Roman"/>
                <w:b/>
                <w:bCs/>
                <w:sz w:val="24"/>
              </w:rPr>
              <w:t>Определите уровни совместимости в каждом примере: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Поточная работа, каждый человек должен совершать свои движения в определенном темпе, необходима четкая согласованность действий людей.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Гребля на байдарках. Сильная команда из четырех хороших гребцов для участия в эстафете.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Ученики, сидящие за одной партой.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Школьная футбольная команда.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Участники танцевального конкурса на лучшее исполнение вальса среди обучающихся старших классов.</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6. Команда волонтеров. </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Times New Roman" w:hAnsi="Times New Roman" w:cs="Times New Roman"/>
                <w:sz w:val="24"/>
              </w:rPr>
            </w:pPr>
            <w:r>
              <w:rPr>
                <w:rFonts w:ascii="Times New Roman" w:hAnsi="Times New Roman" w:cs="Times New Roman"/>
                <w:sz w:val="24"/>
              </w:rPr>
              <w:lastRenderedPageBreak/>
              <w:t>ПК. 4.3</w:t>
            </w:r>
            <w:r>
              <w:rPr>
                <w:rFonts w:ascii="Nimbus Roman No9 L" w:hAnsi="Nimbus Roman No9 L"/>
                <w:sz w:val="24"/>
              </w:rPr>
              <w:t xml:space="preserve"> Проводить родительские собрания, привлекать родителей (лиц, их замещающих) к организации и проведению мероприятий </w:t>
            </w:r>
            <w:r>
              <w:rPr>
                <w:rFonts w:ascii="Nimbus Roman No9 L" w:hAnsi="Nimbus Roman No9 L"/>
                <w:sz w:val="24"/>
              </w:rPr>
              <w:lastRenderedPageBreak/>
              <w:t>в группе и в образовательной организации</w:t>
            </w:r>
          </w:p>
          <w:p w:rsidR="00704929" w:rsidRDefault="00010762">
            <w:pPr>
              <w:autoSpaceDE w:val="0"/>
              <w:snapToGrid w:val="0"/>
              <w:spacing w:line="327" w:lineRule="exact"/>
              <w:rPr>
                <w:rFonts w:ascii="Nimbus Roman No9 L;Times New Ro" w:hAnsi="Nimbus Roman No9 L;Times New Ro" w:cs="Nimbus Roman No9 L;Times New Ro"/>
                <w:color w:val="000000"/>
                <w:sz w:val="24"/>
              </w:rPr>
            </w:pPr>
            <w:r>
              <w:rPr>
                <w:rFonts w:ascii="Nimbus Roman No9 L;Times New Ro" w:hAnsi="Nimbus Roman No9 L;Times New Ro" w:cs="Nimbus Roman No9 L;Times New Ro"/>
                <w:color w:val="000000"/>
                <w:sz w:val="24"/>
              </w:rPr>
              <w:t xml:space="preserve">ОК. 2.Организовывать    собственную    деятельность, определять методы решения профессиональных задач, оценивать их эффективность и качество. </w:t>
            </w:r>
          </w:p>
          <w:p w:rsidR="00704929" w:rsidRDefault="00010762">
            <w:pPr>
              <w:autoSpaceDE w:val="0"/>
              <w:snapToGrid w:val="0"/>
              <w:spacing w:line="327" w:lineRule="exact"/>
              <w:rPr>
                <w:rFonts w:ascii="Nimbus Roman No9 L;Times New Ro" w:hAnsi="Nimbus Roman No9 L;Times New Ro" w:cs="Nimbus Roman No9 L;Times New Ro"/>
                <w:color w:val="000000"/>
                <w:sz w:val="24"/>
              </w:rPr>
            </w:pPr>
            <w:r>
              <w:rPr>
                <w:rFonts w:ascii="Nimbus Roman No9 L;Times New Ro" w:hAnsi="Nimbus Roman No9 L;Times New Ro" w:cs="Nimbus Roman No9 L;Times New Ro"/>
                <w:color w:val="000000"/>
                <w:sz w:val="24"/>
              </w:rPr>
              <w:t>ОК 6. Работать    в   коллективе    и    команде,    взаимодействовать с руководством, коллегами и социальными партнерами.</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xml:space="preserve">- должен уметь применять техники и приемы эффективного общения в профессиональной </w:t>
            </w:r>
            <w:r>
              <w:rPr>
                <w:rFonts w:ascii="Times New Roman" w:hAnsi="Times New Roman" w:cs="Times New Roman"/>
                <w:sz w:val="24"/>
              </w:rPr>
              <w:lastRenderedPageBreak/>
              <w:t>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источники, причины, виды и способы разрешения конфликтов: функции, структура, этапы конфликтов</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jc w:val="both"/>
              <w:rPr>
                <w:rFonts w:ascii="Times New Roman" w:hAnsi="Times New Roman" w:cs="Times New Roman"/>
                <w:sz w:val="24"/>
              </w:rPr>
            </w:pPr>
            <w:r>
              <w:rPr>
                <w:rFonts w:ascii="Times New Roman" w:hAnsi="Times New Roman" w:cs="Times New Roman"/>
                <w:sz w:val="24"/>
              </w:rPr>
              <w:t>Составьте предложения со следующими омонимами.</w:t>
            </w:r>
          </w:p>
          <w:p w:rsidR="00704929" w:rsidRDefault="00010762">
            <w:pPr>
              <w:jc w:val="both"/>
              <w:rPr>
                <w:rFonts w:ascii="Times New Roman" w:hAnsi="Times New Roman" w:cs="Times New Roman"/>
                <w:sz w:val="24"/>
              </w:rPr>
            </w:pPr>
            <w:r>
              <w:rPr>
                <w:rFonts w:ascii="Times New Roman" w:hAnsi="Times New Roman" w:cs="Times New Roman"/>
                <w:sz w:val="24"/>
              </w:rPr>
              <w:t>А. Среда (день недели) и среда (окружающая обстановка, общество).</w:t>
            </w:r>
          </w:p>
          <w:p w:rsidR="00704929" w:rsidRDefault="00010762">
            <w:pPr>
              <w:jc w:val="both"/>
              <w:rPr>
                <w:rFonts w:ascii="Times New Roman" w:hAnsi="Times New Roman" w:cs="Times New Roman"/>
                <w:sz w:val="24"/>
              </w:rPr>
            </w:pPr>
            <w:r>
              <w:rPr>
                <w:rFonts w:ascii="Times New Roman" w:hAnsi="Times New Roman" w:cs="Times New Roman"/>
                <w:sz w:val="24"/>
              </w:rPr>
              <w:t xml:space="preserve">Б. Свет (лучистая энергия, испускаемая </w:t>
            </w:r>
            <w:r>
              <w:rPr>
                <w:rFonts w:ascii="Times New Roman" w:hAnsi="Times New Roman" w:cs="Times New Roman"/>
                <w:sz w:val="24"/>
              </w:rPr>
              <w:lastRenderedPageBreak/>
              <w:t>каким-либо толом) и сет (земной шар, Земля со всем существующим на ней).</w:t>
            </w:r>
          </w:p>
          <w:p w:rsidR="00704929" w:rsidRDefault="00010762">
            <w:pPr>
              <w:jc w:val="both"/>
              <w:rPr>
                <w:rFonts w:ascii="Times New Roman" w:hAnsi="Times New Roman" w:cs="Times New Roman"/>
                <w:sz w:val="24"/>
              </w:rPr>
            </w:pPr>
            <w:r>
              <w:rPr>
                <w:rFonts w:ascii="Times New Roman" w:hAnsi="Times New Roman" w:cs="Times New Roman"/>
                <w:sz w:val="24"/>
              </w:rPr>
              <w:t xml:space="preserve">В. Команда (приказ), команда (группа спортсменов) и команда единомышленников. </w:t>
            </w:r>
          </w:p>
          <w:p w:rsidR="00704929" w:rsidRDefault="00010762">
            <w:pPr>
              <w:jc w:val="both"/>
              <w:rPr>
                <w:rFonts w:ascii="Times New Roman" w:hAnsi="Times New Roman" w:cs="Times New Roman"/>
                <w:b/>
                <w:bCs/>
                <w:sz w:val="24"/>
              </w:rPr>
            </w:pPr>
            <w:r>
              <w:rPr>
                <w:rFonts w:ascii="Times New Roman" w:hAnsi="Times New Roman" w:cs="Times New Roman"/>
                <w:b/>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010762">
            <w:pPr>
              <w:pStyle w:val="ac"/>
              <w:snapToGrid w:val="0"/>
              <w:ind w:left="-7" w:right="-7"/>
              <w:jc w:val="both"/>
              <w:rPr>
                <w:rFonts w:ascii="Times New Roman" w:hAnsi="Times New Roman" w:cs="Times New Roman"/>
                <w:b/>
                <w:bCs/>
                <w:sz w:val="24"/>
              </w:rPr>
            </w:pPr>
            <w:r>
              <w:rPr>
                <w:rFonts w:ascii="Times New Roman" w:hAnsi="Times New Roman" w:cs="Times New Roman"/>
                <w:b/>
                <w:bCs/>
                <w:sz w:val="24"/>
              </w:rPr>
              <w:t>Разделите апельсин, используя разные стратегии взаимодействия (соперничество, компромисс, сотрудничество, приспособление, избегание).</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Times New Roman" w:hAnsi="Times New Roman" w:cs="Times New Roman"/>
                <w:sz w:val="24"/>
              </w:rPr>
            </w:pPr>
            <w:r>
              <w:rPr>
                <w:rFonts w:ascii="Times New Roman" w:hAnsi="Times New Roman" w:cs="Times New Roman"/>
                <w:sz w:val="24"/>
              </w:rPr>
              <w:lastRenderedPageBreak/>
              <w:t xml:space="preserve">ПК 4.4. </w:t>
            </w:r>
            <w:r>
              <w:rPr>
                <w:rFonts w:ascii="Nimbus Roman No9 L" w:hAnsi="Nimbus Roman No9 L"/>
                <w:sz w:val="24"/>
              </w:rPr>
              <w:t>Оценивать и анализировать результаты работы с родителями, корректировать процесс взаимодействия с ними</w:t>
            </w:r>
          </w:p>
          <w:p w:rsidR="00704929" w:rsidRDefault="00010762">
            <w:pPr>
              <w:pStyle w:val="ac"/>
            </w:pPr>
            <w:r>
              <w:rPr>
                <w:rFonts w:ascii="Times New Roman" w:hAnsi="Times New Roman" w:cs="Times New Roman"/>
                <w:sz w:val="24"/>
              </w:rPr>
              <w:t xml:space="preserve">ОК 4. </w:t>
            </w:r>
            <w:r>
              <w:rPr>
                <w:rFonts w:ascii="Nimbus Roman No9 L;Times New Ro" w:hAnsi="Nimbus Roman No9 L;Times New Ro" w:cs="Nimbus Roman No9 L;Times New Ro"/>
                <w:color w:val="000000"/>
                <w:sz w:val="24"/>
              </w:rPr>
              <w:t xml:space="preserve">Осуществлять    поиск,    анализ    и    оценку    информации,  необходимой   для   постановки   и   решения   профессиональных   задач, </w:t>
            </w:r>
            <w:r>
              <w:rPr>
                <w:rFonts w:ascii="Nimbus Roman No9 L;Times New Ro" w:hAnsi="Nimbus Roman No9 L;Times New Ro" w:cs="Nimbus Roman No9 L;Times New Ro"/>
                <w:color w:val="000000"/>
                <w:sz w:val="24"/>
              </w:rPr>
              <w:lastRenderedPageBreak/>
              <w:t>профессионального и личностного развития.</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lastRenderedPageBreak/>
              <w:t xml:space="preserve">- должен уметь применять техники и приемы эффективного общения в профессиональной деятельности  </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взаимосвязь общения и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Проанализируйте информацию о том, как другие видят вас. Используйте следующие выражения: "люди считают, что у меня есть навыки в …", "Люди считают, что у меня способности к …", "Люди считают, что я знаю о …", "Люди считают, что я компетентен в …".</w:t>
            </w: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 xml:space="preserve">Определите способ преодоления негативных эмоциональных состояний (эмоциональное подавление, </w:t>
            </w:r>
            <w:r>
              <w:rPr>
                <w:rFonts w:ascii="Times New Roman" w:hAnsi="Times New Roman" w:cs="Times New Roman"/>
                <w:b/>
                <w:bCs/>
                <w:sz w:val="24"/>
              </w:rPr>
              <w:lastRenderedPageBreak/>
              <w:t>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Субъект может решить проблему, но отказывается от этого.  </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Г. Включает в себя первый стимул к общению. Происходит переключение человека от одного действия к другому. </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Times New Roman" w:hAnsi="Times New Roman" w:cs="Times New Roman"/>
                <w:sz w:val="24"/>
              </w:rPr>
            </w:pPr>
            <w:r>
              <w:rPr>
                <w:rFonts w:ascii="Times New Roman" w:hAnsi="Times New Roman" w:cs="Times New Roman"/>
                <w:sz w:val="24"/>
              </w:rPr>
              <w:lastRenderedPageBreak/>
              <w:t>ПК 4.5</w:t>
            </w:r>
            <w:r>
              <w:rPr>
                <w:rFonts w:ascii="Nimbus Roman No9 L" w:eastAsia="Times New Roman" w:hAnsi="Nimbus Roman No9 L" w:cs="Times New Roman"/>
                <w:sz w:val="24"/>
                <w:lang w:eastAsia="ru-RU"/>
              </w:rPr>
              <w:t xml:space="preserve"> Координировать деятельность сотрудников образовательной организации, работающих с группой</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применять техники и приемы эффективного общения в профессиональной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механизмы взаимопонимания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jc w:val="both"/>
              <w:rPr>
                <w:rFonts w:ascii="Times New Roman" w:hAnsi="Times New Roman" w:cs="Times New Roman"/>
                <w:sz w:val="24"/>
              </w:rPr>
            </w:pPr>
            <w:r>
              <w:rPr>
                <w:rFonts w:ascii="Times New Roman" w:hAnsi="Times New Roman" w:cs="Times New Roman"/>
                <w:sz w:val="24"/>
              </w:rPr>
              <w:t>Найдите ошибки в приведенных ниже формулировках целей.</w:t>
            </w:r>
          </w:p>
          <w:p w:rsidR="00704929" w:rsidRDefault="00010762">
            <w:pPr>
              <w:jc w:val="both"/>
              <w:rPr>
                <w:rFonts w:ascii="Times New Roman" w:hAnsi="Times New Roman" w:cs="Times New Roman"/>
                <w:sz w:val="24"/>
              </w:rPr>
            </w:pPr>
            <w:r>
              <w:rPr>
                <w:rFonts w:ascii="Times New Roman" w:hAnsi="Times New Roman" w:cs="Times New Roman"/>
                <w:sz w:val="24"/>
              </w:rPr>
              <w:t>1. Хочу поехать повышать квалификацию за границу.</w:t>
            </w:r>
          </w:p>
          <w:p w:rsidR="00704929" w:rsidRDefault="00010762">
            <w:pPr>
              <w:jc w:val="both"/>
              <w:rPr>
                <w:rFonts w:ascii="Times New Roman" w:hAnsi="Times New Roman" w:cs="Times New Roman"/>
                <w:sz w:val="24"/>
              </w:rPr>
            </w:pPr>
            <w:r>
              <w:rPr>
                <w:rFonts w:ascii="Times New Roman" w:hAnsi="Times New Roman" w:cs="Times New Roman"/>
                <w:sz w:val="24"/>
              </w:rPr>
              <w:t>2. Чтобы в новом проекте учли все мои предложения.</w:t>
            </w:r>
          </w:p>
          <w:p w:rsidR="00704929" w:rsidRDefault="00010762">
            <w:pPr>
              <w:jc w:val="both"/>
              <w:rPr>
                <w:rFonts w:ascii="Times New Roman" w:hAnsi="Times New Roman" w:cs="Times New Roman"/>
                <w:sz w:val="24"/>
              </w:rPr>
            </w:pPr>
            <w:r>
              <w:rPr>
                <w:rFonts w:ascii="Times New Roman" w:hAnsi="Times New Roman" w:cs="Times New Roman"/>
                <w:sz w:val="24"/>
              </w:rPr>
              <w:t>3. Хочу использовать в своей работе современные информационные технологии.</w:t>
            </w:r>
          </w:p>
          <w:p w:rsidR="00704929" w:rsidRDefault="00010762">
            <w:pPr>
              <w:jc w:val="both"/>
              <w:rPr>
                <w:rFonts w:ascii="Times New Roman" w:hAnsi="Times New Roman" w:cs="Times New Roman"/>
                <w:sz w:val="24"/>
              </w:rPr>
            </w:pPr>
            <w:r>
              <w:rPr>
                <w:rFonts w:ascii="Times New Roman" w:hAnsi="Times New Roman" w:cs="Times New Roman"/>
                <w:sz w:val="24"/>
              </w:rPr>
              <w:t xml:space="preserve">4. Через месяц получить результаты от </w:t>
            </w:r>
            <w:r>
              <w:rPr>
                <w:rFonts w:ascii="Times New Roman" w:hAnsi="Times New Roman" w:cs="Times New Roman"/>
                <w:sz w:val="24"/>
              </w:rPr>
              <w:lastRenderedPageBreak/>
              <w:t>внедренного проекта.</w:t>
            </w:r>
          </w:p>
          <w:p w:rsidR="00704929" w:rsidRDefault="00010762">
            <w:pPr>
              <w:jc w:val="both"/>
              <w:rPr>
                <w:rFonts w:ascii="Times New Roman" w:hAnsi="Times New Roman" w:cs="Times New Roman"/>
                <w:sz w:val="24"/>
              </w:rPr>
            </w:pPr>
            <w:r>
              <w:rPr>
                <w:rFonts w:ascii="Times New Roman" w:hAnsi="Times New Roman" w:cs="Times New Roman"/>
                <w:sz w:val="24"/>
              </w:rPr>
              <w:t>5. Мне нужен новый компьютер для оформления отчетов.</w:t>
            </w:r>
          </w:p>
          <w:p w:rsidR="00704929" w:rsidRDefault="00010762">
            <w:pPr>
              <w:jc w:val="both"/>
              <w:rPr>
                <w:rFonts w:ascii="Times New Roman" w:hAnsi="Times New Roman" w:cs="Times New Roman"/>
                <w:sz w:val="24"/>
              </w:rPr>
            </w:pPr>
            <w:r>
              <w:rPr>
                <w:rFonts w:ascii="Times New Roman" w:hAnsi="Times New Roman" w:cs="Times New Roman"/>
                <w:sz w:val="24"/>
              </w:rPr>
              <w:t>6. Хочу быть хорошим специалистом, и чтобы все меня уважали.</w:t>
            </w:r>
          </w:p>
          <w:p w:rsidR="00704929" w:rsidRDefault="00010762">
            <w:pPr>
              <w:jc w:val="both"/>
              <w:rPr>
                <w:rFonts w:ascii="Times New Roman" w:hAnsi="Times New Roman" w:cs="Times New Roman"/>
                <w:sz w:val="24"/>
              </w:rPr>
            </w:pPr>
            <w:r>
              <w:rPr>
                <w:rFonts w:ascii="Times New Roman" w:hAnsi="Times New Roman" w:cs="Times New Roman"/>
                <w:sz w:val="24"/>
              </w:rPr>
              <w:t>7. Не хочу делать чужую работу.</w:t>
            </w:r>
          </w:p>
          <w:p w:rsidR="00704929" w:rsidRDefault="00010762">
            <w:pPr>
              <w:jc w:val="both"/>
              <w:rPr>
                <w:rFonts w:ascii="Times New Roman" w:hAnsi="Times New Roman" w:cs="Times New Roman"/>
                <w:sz w:val="24"/>
              </w:rPr>
            </w:pPr>
            <w:r>
              <w:rPr>
                <w:rFonts w:ascii="Times New Roman" w:hAnsi="Times New Roman" w:cs="Times New Roman"/>
                <w:sz w:val="24"/>
              </w:rPr>
              <w:t>8. Мне срочно нужно сдать годовой отчет.</w:t>
            </w:r>
          </w:p>
          <w:p w:rsidR="00704929" w:rsidRDefault="00010762">
            <w:pPr>
              <w:jc w:val="both"/>
              <w:rPr>
                <w:rFonts w:ascii="Times New Roman" w:hAnsi="Times New Roman" w:cs="Times New Roman"/>
                <w:sz w:val="24"/>
              </w:rPr>
            </w:pPr>
            <w:r>
              <w:rPr>
                <w:rFonts w:ascii="Times New Roman" w:hAnsi="Times New Roman" w:cs="Times New Roman"/>
                <w:sz w:val="24"/>
              </w:rPr>
              <w:t>Скорректируйте предложенные цели таким образом, чтобы они соответствовали всем пунктам технологии постановки целей: конкретность, измеряемость, достижимость, реалистичность, структурированность по времени.</w:t>
            </w:r>
          </w:p>
          <w:p w:rsidR="00704929" w:rsidRDefault="00010762">
            <w:pPr>
              <w:jc w:val="both"/>
              <w:rPr>
                <w:rFonts w:ascii="Times New Roman" w:hAnsi="Times New Roman" w:cs="Times New Roman"/>
                <w:b/>
                <w:bCs/>
                <w:sz w:val="24"/>
              </w:rPr>
            </w:pPr>
            <w:r>
              <w:rPr>
                <w:rFonts w:ascii="Times New Roman" w:hAnsi="Times New Roman" w:cs="Times New Roman"/>
                <w:b/>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704929">
            <w:pPr>
              <w:pStyle w:val="ac"/>
              <w:snapToGrid w:val="0"/>
              <w:ind w:left="-7" w:right="-7"/>
              <w:rPr>
                <w:rFonts w:ascii="Times New Roman" w:hAnsi="Times New Roman" w:cs="Times New Roman"/>
                <w:i/>
                <w:iCs/>
                <w:sz w:val="24"/>
              </w:rPr>
            </w:pPr>
          </w:p>
          <w:p w:rsidR="00704929" w:rsidRDefault="00010762">
            <w:pPr>
              <w:snapToGrid w:val="0"/>
              <w:rPr>
                <w:rFonts w:ascii="Times New Roman" w:hAnsi="Times New Roman" w:cs="Times New Roman"/>
                <w:b/>
                <w:bCs/>
                <w:sz w:val="24"/>
              </w:rPr>
            </w:pPr>
            <w:r>
              <w:rPr>
                <w:rFonts w:ascii="Times New Roman" w:hAnsi="Times New Roman" w:cs="Times New Roman"/>
                <w:b/>
                <w:bCs/>
                <w:sz w:val="24"/>
              </w:rPr>
              <w:t>Определите уровни совместимости в каждом примере: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Поточная работа, каждый человек должен совершать свои движения в определенном темпе, необходима четкая согласованность действий людей.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2. Гребля на байдарках. Сильная команда </w:t>
            </w:r>
            <w:r>
              <w:rPr>
                <w:rFonts w:ascii="Times New Roman" w:hAnsi="Times New Roman" w:cs="Times New Roman"/>
                <w:i/>
                <w:iCs/>
                <w:sz w:val="24"/>
              </w:rPr>
              <w:lastRenderedPageBreak/>
              <w:t>из четырех хороших гребцов для участия в эстафете.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Ученики, сидящие за одной партой.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Школьная футбольная команда.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Участники танцевального конкурса на лучшее исполнение вальса среди обучающихся старших классов.</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6. Команда волонтеров. </w:t>
            </w:r>
          </w:p>
        </w:tc>
      </w:tr>
      <w:tr w:rsidR="00704929">
        <w:tc>
          <w:tcPr>
            <w:tcW w:w="3212" w:type="dxa"/>
            <w:tcBorders>
              <w:left w:val="single" w:sz="2" w:space="0" w:color="000000"/>
              <w:bottom w:val="single" w:sz="2" w:space="0" w:color="000000"/>
            </w:tcBorders>
            <w:shd w:val="clear" w:color="auto" w:fill="auto"/>
          </w:tcPr>
          <w:p w:rsidR="00704929" w:rsidRDefault="00D82747">
            <w:pPr>
              <w:pStyle w:val="ac"/>
              <w:rPr>
                <w:rFonts w:ascii="Times New Roman" w:hAnsi="Times New Roman" w:cs="Times New Roman"/>
                <w:sz w:val="24"/>
              </w:rPr>
            </w:pPr>
            <w:r>
              <w:rPr>
                <w:rFonts w:ascii="Times New Roman" w:hAnsi="Times New Roman" w:cs="Times New Roman"/>
                <w:sz w:val="24"/>
              </w:rPr>
              <w:lastRenderedPageBreak/>
              <w:t xml:space="preserve">ПК 4.2. </w:t>
            </w:r>
            <w:r>
              <w:rPr>
                <w:rFonts w:ascii="Nimbus Roman No9 L" w:hAnsi="Nimbus Roman No9 L"/>
                <w:sz w:val="24"/>
              </w:rPr>
              <w:t>. Проводить индивидуальные консультации по вопросам семейного воспитания, социального, психического и физического развития ребенка.</w:t>
            </w:r>
          </w:p>
          <w:p w:rsidR="00704929" w:rsidRDefault="00010762">
            <w:pPr>
              <w:pStyle w:val="ac"/>
            </w:pPr>
            <w:r>
              <w:rPr>
                <w:rFonts w:ascii="Times New Roman" w:hAnsi="Times New Roman" w:cs="Times New Roman"/>
                <w:sz w:val="24"/>
              </w:rPr>
              <w:t xml:space="preserve">ОК 2. </w:t>
            </w:r>
            <w:r>
              <w:rPr>
                <w:rFonts w:ascii="Nimbus Roman No9 L;Times New Ro" w:hAnsi="Nimbus Roman No9 L;Times New Ro" w:cs="Nimbus Roman No9 L;Times New Ro"/>
                <w:color w:val="000000"/>
                <w:sz w:val="24"/>
              </w:rPr>
              <w:t xml:space="preserve">Организовывать    собственную    деятельность, определять методы решения профессиональных задач, оценивать их эффективность и качество. </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xml:space="preserve">- должен уметь применять техники и приемы эффективного общения в профессиональной деятельности </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механизмы взаимопонимания в общении</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lastRenderedPageBreak/>
              <w:t>Комплексное практическое задание</w:t>
            </w:r>
          </w:p>
          <w:p w:rsidR="00704929" w:rsidRDefault="00010762">
            <w:pPr>
              <w:snapToGrid w:val="0"/>
              <w:jc w:val="both"/>
              <w:rPr>
                <w:rFonts w:ascii="Times New Roman" w:hAnsi="Times New Roman" w:cs="Times New Roman"/>
                <w:sz w:val="24"/>
              </w:rPr>
            </w:pPr>
            <w:r>
              <w:rPr>
                <w:rFonts w:ascii="Times New Roman" w:hAnsi="Times New Roman" w:cs="Times New Roman"/>
                <w:sz w:val="24"/>
              </w:rPr>
              <w:t>Заполните следующую таблицу.</w:t>
            </w:r>
          </w:p>
          <w:tbl>
            <w:tblPr>
              <w:tblW w:w="387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231"/>
              <w:gridCol w:w="1127"/>
              <w:gridCol w:w="1516"/>
            </w:tblGrid>
            <w:tr w:rsidR="00704929">
              <w:tc>
                <w:tcPr>
                  <w:tcW w:w="960"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Краткое описание конфликтной ситуации</w:t>
                  </w:r>
                </w:p>
              </w:tc>
              <w:tc>
                <w:tcPr>
                  <w:tcW w:w="1136"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Стиль для разрешения конфликта</w:t>
                  </w:r>
                </w:p>
              </w:tc>
              <w:tc>
                <w:tcPr>
                  <w:tcW w:w="1778"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Результат применения стиля</w:t>
                  </w:r>
                </w:p>
              </w:tc>
            </w:tr>
            <w:tr w:rsidR="00704929">
              <w:tc>
                <w:tcPr>
                  <w:tcW w:w="960" w:type="dxa"/>
                  <w:tcBorders>
                    <w:left w:val="single" w:sz="2" w:space="0" w:color="000000"/>
                    <w:bottom w:val="single" w:sz="2" w:space="0" w:color="000000"/>
                  </w:tcBorders>
                  <w:shd w:val="clear" w:color="auto" w:fill="auto"/>
                </w:tcPr>
                <w:p w:rsidR="00704929" w:rsidRDefault="00704929">
                  <w:pPr>
                    <w:pStyle w:val="ac"/>
                    <w:snapToGrid w:val="0"/>
                    <w:jc w:val="both"/>
                  </w:pPr>
                </w:p>
              </w:tc>
              <w:tc>
                <w:tcPr>
                  <w:tcW w:w="1136" w:type="dxa"/>
                  <w:tcBorders>
                    <w:left w:val="single" w:sz="2" w:space="0" w:color="000000"/>
                    <w:bottom w:val="single" w:sz="2" w:space="0" w:color="000000"/>
                  </w:tcBorders>
                  <w:shd w:val="clear" w:color="auto" w:fill="auto"/>
                </w:tcPr>
                <w:p w:rsidR="00704929" w:rsidRDefault="00704929">
                  <w:pPr>
                    <w:pStyle w:val="ac"/>
                    <w:snapToGrid w:val="0"/>
                    <w:jc w:val="both"/>
                  </w:pPr>
                </w:p>
              </w:tc>
              <w:tc>
                <w:tcPr>
                  <w:tcW w:w="1778"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bl>
          <w:p w:rsidR="00704929" w:rsidRDefault="00704929">
            <w:pPr>
              <w:snapToGrid w:val="0"/>
              <w:jc w:val="both"/>
              <w:rPr>
                <w:rFonts w:ascii="Times New Roman" w:hAnsi="Times New Roman" w:cs="Times New Roman"/>
                <w:sz w:val="24"/>
              </w:rPr>
            </w:pP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Определите наиболее эффективную стратегию разрешения конфликта (приспособление, компромисс, сотрудничество, конкуренция, избегание)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Вы обладаете определенной властью, уверены, что ваше решение или подход в данной ситуации правилен и имеете возможность настоять на своем.</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Затрагиваемая проблема не столь важна для вас, когда вы не хотите тратить силы на ее решения или когда вы чувствуете, что находитесь в безнадежном положении.</w:t>
            </w:r>
          </w:p>
          <w:p w:rsidR="00704929" w:rsidRDefault="00010762">
            <w:pPr>
              <w:pStyle w:val="ac"/>
              <w:snapToGrid w:val="0"/>
              <w:jc w:val="both"/>
            </w:pPr>
            <w:r>
              <w:rPr>
                <w:rFonts w:ascii="Times New Roman" w:hAnsi="Times New Roman" w:cs="Times New Roman"/>
                <w:i/>
                <w:iCs/>
                <w:sz w:val="24"/>
              </w:rPr>
              <w:t xml:space="preserve">3. Исход дела чрезвычайно важен для другого человека и не очень существенен для вас.  </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4. Решение проблемы очень важно для обеих сторон и никто не хочет устраняться от решения. У вас тесные, длительные и взаимозависимые отношения с другой стороной и вы оба способны выслушать друг друга.</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5. Вы и другой человек хотите одного и того же, но знаете, что одновременно это для вас невыполнимо. Вы хотите прийти к решению быстро, вас может устроить временное решение.</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Определите, какие механизмы социальной перцепции иллюстрируют данные ситуации:</w:t>
            </w:r>
          </w:p>
          <w:p w:rsidR="00704929" w:rsidRDefault="00010762">
            <w:pPr>
              <w:pStyle w:val="ac"/>
              <w:snapToGrid w:val="0"/>
            </w:pPr>
            <w:r>
              <w:rPr>
                <w:rFonts w:ascii="Times New Roman" w:hAnsi="Times New Roman" w:cs="Times New Roman"/>
                <w:i/>
                <w:iCs/>
                <w:sz w:val="24"/>
              </w:rPr>
              <w:t xml:space="preserve">1. Некий Саша мог бы объяснить свое поведение ситуацией: «Я злюсь, потому что все идет не так, как хочется», но Настя могла подумать: «Саша ведет </w:t>
            </w:r>
            <w:r>
              <w:rPr>
                <w:rFonts w:ascii="Times New Roman" w:hAnsi="Times New Roman" w:cs="Times New Roman"/>
                <w:i/>
                <w:iCs/>
                <w:sz w:val="24"/>
              </w:rPr>
              <w:lastRenderedPageBreak/>
              <w:t>себя враждебно потому что он злой человек».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Ученик на уроке, досаждая нелюбимому учителю, может прекрасно разбираться в эмоциональном состоянии последнего и использовать возможности своего понимания против учителя.</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В ситуации, когда есть возможность  посмотреть на себя со стороны — на фотографии или кинопленке, многие остаются весьма недовольны впечатлением, произведенным собственным образом.  </w:t>
            </w:r>
          </w:p>
        </w:tc>
      </w:tr>
      <w:tr w:rsidR="00704929">
        <w:tc>
          <w:tcPr>
            <w:tcW w:w="3212" w:type="dxa"/>
            <w:tcBorders>
              <w:left w:val="single" w:sz="2" w:space="0" w:color="000000"/>
              <w:bottom w:val="single" w:sz="2" w:space="0" w:color="000000"/>
            </w:tcBorders>
            <w:shd w:val="clear" w:color="auto" w:fill="auto"/>
          </w:tcPr>
          <w:p w:rsidR="00704929" w:rsidRDefault="00BD7EA0">
            <w:pPr>
              <w:pStyle w:val="ac"/>
              <w:rPr>
                <w:rFonts w:ascii="Times New Roman" w:hAnsi="Times New Roman" w:cs="Times New Roman"/>
                <w:sz w:val="24"/>
              </w:rPr>
            </w:pPr>
            <w:r>
              <w:rPr>
                <w:rFonts w:ascii="Times New Roman" w:hAnsi="Times New Roman" w:cs="Times New Roman"/>
                <w:sz w:val="24"/>
              </w:rPr>
              <w:lastRenderedPageBreak/>
              <w:t xml:space="preserve">ПК 4.5 </w:t>
            </w:r>
            <w:r>
              <w:rPr>
                <w:rFonts w:ascii="Nimbus Roman No9 L" w:eastAsia="Times New Roman" w:hAnsi="Nimbus Roman No9 L" w:cs="Times New Roman"/>
                <w:sz w:val="24"/>
                <w:lang w:eastAsia="ru-RU"/>
              </w:rPr>
              <w:t>Координировать деятельность сотрудников образовательной организации, работающих с группой</w:t>
            </w:r>
          </w:p>
          <w:p w:rsidR="00704929" w:rsidRDefault="00010762">
            <w:pPr>
              <w:pStyle w:val="ac"/>
            </w:pPr>
            <w:r>
              <w:rPr>
                <w:rFonts w:ascii="Times New Roman" w:hAnsi="Times New Roman" w:cs="Times New Roman"/>
                <w:sz w:val="24"/>
              </w:rPr>
              <w:t xml:space="preserve">ОК 4. </w:t>
            </w:r>
            <w:r>
              <w:rPr>
                <w:rFonts w:ascii="Nimbus Roman No9 L;Times New Ro" w:hAnsi="Nimbus Roman No9 L;Times New Ro" w:cs="Nimbus Roman No9 L;Times New Ro"/>
                <w:color w:val="000000"/>
                <w:sz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применять техники и приемы эффективного общения в профессиональной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взаимосвязь общения и деятельности</w:t>
            </w:r>
          </w:p>
          <w:p w:rsidR="00704929" w:rsidRDefault="00704929">
            <w:pPr>
              <w:pStyle w:val="ac"/>
              <w:rPr>
                <w:rFonts w:ascii="Times New Roman" w:hAnsi="Times New Roman" w:cs="Times New Roman"/>
                <w:sz w:val="24"/>
              </w:rPr>
            </w:pP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Заполните таблицу.</w:t>
            </w:r>
          </w:p>
          <w:tbl>
            <w:tblPr>
              <w:tblW w:w="386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287"/>
              <w:gridCol w:w="1288"/>
              <w:gridCol w:w="1292"/>
            </w:tblGrid>
            <w:tr w:rsidR="00704929">
              <w:tc>
                <w:tcPr>
                  <w:tcW w:w="1287"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Конфликт</w:t>
                  </w:r>
                </w:p>
              </w:tc>
              <w:tc>
                <w:tcPr>
                  <w:tcW w:w="1288" w:type="dxa"/>
                  <w:tcBorders>
                    <w:top w:val="single" w:sz="2" w:space="0" w:color="000000"/>
                    <w:left w:val="single" w:sz="2" w:space="0" w:color="000000"/>
                    <w:bottom w:val="single" w:sz="2" w:space="0" w:color="000000"/>
                  </w:tcBorders>
                  <w:shd w:val="clear" w:color="auto" w:fill="auto"/>
                </w:tcPr>
                <w:p w:rsidR="00704929" w:rsidRDefault="00010762">
                  <w:pPr>
                    <w:pStyle w:val="ac"/>
                    <w:rPr>
                      <w:rFonts w:ascii="Liberation Serif;Times New Roma" w:hAnsi="Liberation Serif;Times New Roma" w:cs="Liberation Serif;Times New Roma"/>
                    </w:rPr>
                  </w:pPr>
                  <w:r>
                    <w:rPr>
                      <w:rFonts w:ascii="Liberation Serif;Times New Roma" w:hAnsi="Liberation Serif;Times New Roma" w:cs="Liberation Serif;Times New Roma"/>
                    </w:rPr>
                    <w:t>Я обычно поступаю</w:t>
                  </w:r>
                </w:p>
              </w:tc>
              <w:tc>
                <w:tcPr>
                  <w:tcW w:w="1292"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010762">
                  <w:pPr>
                    <w:pStyle w:val="ac"/>
                    <w:rPr>
                      <w:rFonts w:ascii="Liberation Serif;Times New Roma" w:hAnsi="Liberation Serif;Times New Roma" w:cs="Liberation Serif;Times New Roma"/>
                    </w:rPr>
                  </w:pPr>
                  <w:r>
                    <w:rPr>
                      <w:rFonts w:ascii="Liberation Serif;Times New Roma" w:hAnsi="Liberation Serif;Times New Roma" w:cs="Liberation Serif;Times New Roma"/>
                    </w:rPr>
                    <w:t>Я обычно чувствую</w:t>
                  </w: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Когда кто-то берет что-нибудь и не возвращает</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 xml:space="preserve">Когда кто-то говорит мне сделать что-нибудь, а я не хочу делать </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Когда кто-то толкает или ударяет меня без причины</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Когда кто-то обзывает меня</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Когда кто-то обвиняет меня в чем-то, чего я не делал</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r w:rsidR="00704929">
              <w:tc>
                <w:tcPr>
                  <w:tcW w:w="1287"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rPr>
                  </w:pPr>
                  <w:r>
                    <w:rPr>
                      <w:rFonts w:ascii="Liberation Serif;Times New Roma" w:hAnsi="Liberation Serif;Times New Roma" w:cs="Liberation Serif;Times New Roma"/>
                    </w:rPr>
                    <w:t>Когда кто-то говорит за моей спиной то, чего не было на самом деле</w:t>
                  </w:r>
                </w:p>
              </w:tc>
              <w:tc>
                <w:tcPr>
                  <w:tcW w:w="1288" w:type="dxa"/>
                  <w:tcBorders>
                    <w:left w:val="single" w:sz="2" w:space="0" w:color="000000"/>
                    <w:bottom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c>
                <w:tcPr>
                  <w:tcW w:w="1292"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rPr>
                      <w:rFonts w:ascii="Liberation Serif;Times New Roma" w:hAnsi="Liberation Serif;Times New Roma" w:cs="Liberation Serif;Times New Roma"/>
                    </w:rPr>
                  </w:pPr>
                </w:p>
              </w:tc>
            </w:tr>
          </w:tbl>
          <w:p w:rsidR="00704929" w:rsidRDefault="00704929">
            <w:pPr>
              <w:snapToGrid w:val="0"/>
              <w:ind w:left="-7" w:right="-7"/>
              <w:jc w:val="both"/>
              <w:rPr>
                <w:rFonts w:ascii="Times New Roman" w:hAnsi="Times New Roman" w:cs="Times New Roman"/>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1. Эмоция осознается и разряжается в деятельности, направленной на решение </w:t>
            </w:r>
            <w:r>
              <w:rPr>
                <w:rFonts w:ascii="Times New Roman" w:hAnsi="Times New Roman" w:cs="Times New Roman"/>
                <w:i/>
                <w:iCs/>
                <w:sz w:val="24"/>
              </w:rPr>
              <w:lastRenderedPageBreak/>
              <w:t>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Субъект может решить проблему, но отказывается от этого.  </w:t>
            </w: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Включает в себя первый стимул к общению. Происходит переключение человека от одного действия к другому.</w:t>
            </w:r>
          </w:p>
        </w:tc>
      </w:tr>
      <w:tr w:rsidR="00704929">
        <w:tc>
          <w:tcPr>
            <w:tcW w:w="3212" w:type="dxa"/>
            <w:tcBorders>
              <w:left w:val="single" w:sz="2" w:space="0" w:color="000000"/>
              <w:bottom w:val="single" w:sz="2" w:space="0" w:color="000000"/>
            </w:tcBorders>
            <w:shd w:val="clear" w:color="auto" w:fill="auto"/>
          </w:tcPr>
          <w:p w:rsidR="00704929" w:rsidRDefault="00BD7EA0">
            <w:pPr>
              <w:pStyle w:val="ac"/>
              <w:rPr>
                <w:rFonts w:ascii="Times New Roman" w:hAnsi="Times New Roman" w:cs="Times New Roman"/>
                <w:sz w:val="24"/>
              </w:rPr>
            </w:pPr>
            <w:r>
              <w:rPr>
                <w:rFonts w:ascii="Times New Roman" w:hAnsi="Times New Roman" w:cs="Times New Roman"/>
                <w:sz w:val="24"/>
              </w:rPr>
              <w:lastRenderedPageBreak/>
              <w:t>ПК 4.3</w:t>
            </w:r>
            <w:r>
              <w:rPr>
                <w:rFonts w:ascii="Nimbus Roman No9 L" w:hAnsi="Nimbus Roman No9 L"/>
                <w:sz w:val="24"/>
              </w:rPr>
              <w:t xml:space="preserve">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704929" w:rsidRDefault="00010762">
            <w:pPr>
              <w:pStyle w:val="ac"/>
            </w:pPr>
            <w:r>
              <w:rPr>
                <w:rFonts w:ascii="Times New Roman" w:hAnsi="Times New Roman" w:cs="Times New Roman"/>
                <w:sz w:val="24"/>
              </w:rPr>
              <w:t xml:space="preserve">ОК 2. </w:t>
            </w:r>
            <w:r>
              <w:rPr>
                <w:rFonts w:ascii="Nimbus Roman No9 L;Times New Ro" w:hAnsi="Nimbus Roman No9 L;Times New Ro" w:cs="Nimbus Roman No9 L;Times New Ro"/>
                <w:color w:val="000000"/>
                <w:sz w:val="24"/>
              </w:rPr>
              <w:t xml:space="preserve">Организовывать    собственную    деятельность, определять методы решения профессиональных задач, оценивать их эффективность и качество. </w:t>
            </w:r>
          </w:p>
        </w:tc>
        <w:tc>
          <w:tcPr>
            <w:tcW w:w="2458" w:type="dxa"/>
            <w:tcBorders>
              <w:left w:val="single" w:sz="2" w:space="0" w:color="000000"/>
              <w:bottom w:val="single" w:sz="2" w:space="0" w:color="000000"/>
            </w:tcBorders>
            <w:shd w:val="clear" w:color="auto" w:fill="auto"/>
          </w:tcPr>
          <w:p w:rsidR="00704929" w:rsidRDefault="00010762">
            <w:pPr>
              <w:pStyle w:val="ac"/>
              <w:rPr>
                <w:rFonts w:ascii="Times New Roman" w:hAnsi="Times New Roman" w:cs="Times New Roman"/>
                <w:sz w:val="24"/>
              </w:rPr>
            </w:pPr>
            <w:r>
              <w:rPr>
                <w:rFonts w:ascii="Times New Roman" w:hAnsi="Times New Roman" w:cs="Times New Roman"/>
                <w:sz w:val="24"/>
              </w:rPr>
              <w:t>- должен уметь применять техники и приемы эффективного общения в профессиональной деятельности</w:t>
            </w: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sz w:val="24"/>
              </w:rPr>
            </w:pPr>
            <w:r>
              <w:rPr>
                <w:rFonts w:ascii="Times New Roman" w:hAnsi="Times New Roman" w:cs="Times New Roman"/>
                <w:sz w:val="24"/>
              </w:rPr>
              <w:t>- должен знать этические принципы общения</w:t>
            </w:r>
          </w:p>
        </w:tc>
        <w:tc>
          <w:tcPr>
            <w:tcW w:w="3977" w:type="dxa"/>
            <w:tcBorders>
              <w:left w:val="single" w:sz="2" w:space="0" w:color="000000"/>
              <w:bottom w:val="single" w:sz="2" w:space="0" w:color="000000"/>
              <w:right w:val="single" w:sz="2" w:space="0" w:color="000000"/>
            </w:tcBorders>
            <w:shd w:val="clear" w:color="auto" w:fill="auto"/>
          </w:tcPr>
          <w:p w:rsidR="00704929" w:rsidRDefault="00010762">
            <w:pPr>
              <w:snapToGrid w:val="0"/>
              <w:ind w:left="-7" w:right="-7"/>
              <w:jc w:val="both"/>
              <w:rPr>
                <w:rFonts w:ascii="Times New Roman" w:hAnsi="Times New Roman" w:cs="Times New Roman"/>
                <w:b/>
                <w:bCs/>
                <w:color w:val="000000"/>
                <w:sz w:val="24"/>
              </w:rPr>
            </w:pPr>
            <w:r>
              <w:rPr>
                <w:rFonts w:ascii="Times New Roman" w:hAnsi="Times New Roman" w:cs="Times New Roman"/>
                <w:b/>
                <w:bCs/>
                <w:color w:val="000000"/>
                <w:sz w:val="24"/>
              </w:rPr>
              <w:lastRenderedPageBreak/>
              <w:t>Комплексное практическое задание:</w:t>
            </w:r>
          </w:p>
          <w:p w:rsidR="00704929" w:rsidRDefault="00010762">
            <w:pPr>
              <w:snapToGrid w:val="0"/>
              <w:ind w:left="-7" w:right="-7"/>
              <w:jc w:val="both"/>
              <w:rPr>
                <w:rFonts w:ascii="Times New Roman" w:hAnsi="Times New Roman" w:cs="Times New Roman"/>
                <w:sz w:val="24"/>
              </w:rPr>
            </w:pPr>
            <w:r>
              <w:rPr>
                <w:rFonts w:ascii="Times New Roman" w:hAnsi="Times New Roman" w:cs="Times New Roman"/>
                <w:sz w:val="24"/>
              </w:rPr>
              <w:t>Приведите три примера конструктивных конфликта, три примера деструктивных конфликтов. Затем укажите три больших, три маленьких конфликта, о которых вы знаете. В заключение впишите три наиболее типичных для вас конфликта дома, на учебе (работе).</w:t>
            </w:r>
          </w:p>
          <w:tbl>
            <w:tblPr>
              <w:tblW w:w="3867"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931"/>
              <w:gridCol w:w="1936"/>
            </w:tblGrid>
            <w:tr w:rsidR="00704929">
              <w:tc>
                <w:tcPr>
                  <w:tcW w:w="1931" w:type="dxa"/>
                  <w:tcBorders>
                    <w:top w:val="single" w:sz="2" w:space="0" w:color="000000"/>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Положительный</w:t>
                  </w:r>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Отрицательный</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Маленький</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Большой</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Дома</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r w:rsidR="00704929">
              <w:tc>
                <w:tcPr>
                  <w:tcW w:w="1931" w:type="dxa"/>
                  <w:tcBorders>
                    <w:left w:val="single" w:sz="2" w:space="0" w:color="000000"/>
                    <w:bottom w:val="single" w:sz="2" w:space="0" w:color="000000"/>
                  </w:tcBorders>
                  <w:shd w:val="clear" w:color="auto" w:fill="auto"/>
                </w:tcPr>
                <w:p w:rsidR="00704929" w:rsidRDefault="00010762">
                  <w:pPr>
                    <w:pStyle w:val="ac"/>
                    <w:jc w:val="both"/>
                    <w:rPr>
                      <w:rFonts w:ascii="Liberation Serif;Times New Roma" w:hAnsi="Liberation Serif;Times New Roma" w:cs="Liberation Serif;Times New Roma"/>
                      <w:szCs w:val="20"/>
                    </w:rPr>
                  </w:pPr>
                  <w:r>
                    <w:rPr>
                      <w:rFonts w:ascii="Liberation Serif;Times New Roma" w:hAnsi="Liberation Serif;Times New Roma" w:cs="Liberation Serif;Times New Roma"/>
                      <w:szCs w:val="20"/>
                    </w:rPr>
                    <w:t>На учебе (работе)</w:t>
                  </w:r>
                </w:p>
              </w:tc>
              <w:tc>
                <w:tcPr>
                  <w:tcW w:w="1936" w:type="dxa"/>
                  <w:tcBorders>
                    <w:left w:val="single" w:sz="2" w:space="0" w:color="000000"/>
                    <w:bottom w:val="single" w:sz="2" w:space="0" w:color="000000"/>
                    <w:right w:val="single" w:sz="2" w:space="0" w:color="000000"/>
                  </w:tcBorders>
                  <w:shd w:val="clear" w:color="auto" w:fill="auto"/>
                </w:tcPr>
                <w:p w:rsidR="00704929" w:rsidRDefault="00704929">
                  <w:pPr>
                    <w:pStyle w:val="ac"/>
                    <w:snapToGrid w:val="0"/>
                    <w:jc w:val="both"/>
                  </w:pPr>
                </w:p>
              </w:tc>
            </w:tr>
          </w:tbl>
          <w:p w:rsidR="00704929" w:rsidRDefault="00704929">
            <w:pPr>
              <w:snapToGrid w:val="0"/>
              <w:ind w:left="-7" w:right="-7"/>
              <w:jc w:val="both"/>
              <w:rPr>
                <w:rFonts w:ascii="Times New Roman" w:eastAsia="Times New Roman" w:hAnsi="Times New Roman" w:cs="Times New Roman"/>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lastRenderedPageBreak/>
              <w:t>Определите наиболее эффективный способ управления конфликтом (метод скрытых действий, локализация, метод «быстрого решения», метод сглаживания)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Несущественные расхождения интересов в условиях привычных моделей поведения людей в коллективе.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При лимите времени для принятия решения в связи с возникновением различных обстоятельств.</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3. Желание перейти в тотальное наступление для победы любой ценой.</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 xml:space="preserve">4. Нежелание иметь дело с открытым конфликтом из-за боязни потери имиджа.    </w:t>
            </w:r>
          </w:p>
          <w:p w:rsidR="00704929" w:rsidRDefault="00704929">
            <w:pPr>
              <w:snapToGrid w:val="0"/>
              <w:jc w:val="both"/>
              <w:rPr>
                <w:rFonts w:ascii="Times New Roman" w:hAnsi="Times New Roman" w:cs="Times New Roman"/>
                <w:b/>
                <w:bCs/>
                <w:i/>
                <w:iCs/>
                <w:sz w:val="24"/>
              </w:rPr>
            </w:pP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Вставьте пропущенные слова: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Ассертивность — это качество альтернативного поведения, ориентированного на ... и … как ведущие стратегии взаимодействия.</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Ассертивное поведение рассматривается в русле  ... психологии, изучающей проблемы полноценно развивающейся личности, стремящейся к ... и способной актуализировать свои ... способности. </w:t>
            </w:r>
          </w:p>
        </w:tc>
      </w:tr>
    </w:tbl>
    <w:p w:rsidR="00704929" w:rsidRDefault="00704929">
      <w:pPr>
        <w:jc w:val="center"/>
        <w:rPr>
          <w:rFonts w:ascii="Times New Roman" w:hAnsi="Times New Roman" w:cs="Times New Roman"/>
          <w:b/>
          <w:color w:val="FF0000"/>
          <w:sz w:val="24"/>
        </w:rPr>
      </w:pPr>
    </w:p>
    <w:p w:rsidR="00704929" w:rsidRDefault="00704929">
      <w:pPr>
        <w:jc w:val="center"/>
        <w:rPr>
          <w:rFonts w:ascii="Times New Roman" w:hAnsi="Times New Roman" w:cs="Times New Roman"/>
          <w:b/>
          <w:color w:val="FF0000"/>
          <w:sz w:val="24"/>
        </w:rPr>
      </w:pPr>
    </w:p>
    <w:p w:rsidR="00704929" w:rsidRDefault="00704929">
      <w:pPr>
        <w:jc w:val="center"/>
        <w:rPr>
          <w:rFonts w:ascii="Times New Roman" w:hAnsi="Times New Roman" w:cs="Times New Roman"/>
          <w:b/>
          <w:color w:val="FF0000"/>
          <w:sz w:val="24"/>
        </w:rPr>
      </w:pPr>
    </w:p>
    <w:p w:rsidR="00704929" w:rsidRDefault="00010762">
      <w:pPr>
        <w:jc w:val="center"/>
        <w:rPr>
          <w:rFonts w:ascii="Times New Roman" w:hAnsi="Times New Roman" w:cs="Times New Roman"/>
          <w:b/>
          <w:bCs/>
          <w:sz w:val="24"/>
        </w:rPr>
      </w:pPr>
      <w:r>
        <w:rPr>
          <w:rFonts w:ascii="Times New Roman" w:hAnsi="Times New Roman" w:cs="Times New Roman"/>
          <w:b/>
          <w:bCs/>
          <w:sz w:val="24"/>
        </w:rPr>
        <w:t>2.  Комплект оценочных средств (КОС)</w:t>
      </w:r>
    </w:p>
    <w:p w:rsidR="00704929" w:rsidRDefault="00704929">
      <w:pPr>
        <w:jc w:val="center"/>
        <w:rPr>
          <w:rFonts w:ascii="Times New Roman" w:hAnsi="Times New Roman" w:cs="Times New Roman"/>
          <w:b/>
          <w:bCs/>
          <w:sz w:val="24"/>
        </w:rPr>
      </w:pPr>
    </w:p>
    <w:p w:rsidR="00704929" w:rsidRDefault="00010762">
      <w:pPr>
        <w:jc w:val="both"/>
        <w:rPr>
          <w:rFonts w:ascii="Times New Roman" w:hAnsi="Times New Roman" w:cs="Times New Roman"/>
          <w:b/>
          <w:bCs/>
          <w:sz w:val="24"/>
        </w:rPr>
      </w:pPr>
      <w:r>
        <w:rPr>
          <w:rFonts w:ascii="Times New Roman" w:hAnsi="Times New Roman" w:cs="Times New Roman"/>
          <w:b/>
          <w:bCs/>
          <w:sz w:val="24"/>
        </w:rPr>
        <w:t>2.1. Паспорт комплекта оценочных средства</w:t>
      </w:r>
    </w:p>
    <w:p w:rsidR="00704929" w:rsidRDefault="00704929">
      <w:pPr>
        <w:jc w:val="both"/>
        <w:rPr>
          <w:rFonts w:ascii="Times New Roman" w:hAnsi="Times New Roman" w:cs="Times New Roman"/>
          <w:b/>
          <w:bCs/>
          <w:sz w:val="24"/>
        </w:rPr>
      </w:pPr>
    </w:p>
    <w:p w:rsidR="00704929" w:rsidRDefault="00010762">
      <w:pPr>
        <w:jc w:val="both"/>
        <w:rPr>
          <w:rFonts w:ascii="Times New Roman" w:hAnsi="Times New Roman" w:cs="Times New Roman"/>
          <w:sz w:val="24"/>
        </w:rPr>
      </w:pPr>
      <w:r>
        <w:rPr>
          <w:rFonts w:ascii="Times New Roman" w:hAnsi="Times New Roman" w:cs="Times New Roman"/>
          <w:sz w:val="24"/>
        </w:rPr>
        <w:t>Промежуточный контроль освоения учебной дисциплины осуществляется в форме дифференцированного зачета.</w:t>
      </w:r>
    </w:p>
    <w:p w:rsidR="00704929" w:rsidRDefault="00704929">
      <w:pPr>
        <w:rPr>
          <w:rFonts w:ascii="Times New Roman" w:hAnsi="Times New Roman" w:cs="Times New Roman"/>
          <w:sz w:val="24"/>
        </w:rPr>
      </w:pPr>
    </w:p>
    <w:p w:rsidR="00704929" w:rsidRDefault="00010762">
      <w:pPr>
        <w:rPr>
          <w:rFonts w:ascii="Times New Roman" w:hAnsi="Times New Roman" w:cs="Times New Roman"/>
          <w:b/>
          <w:sz w:val="24"/>
        </w:rPr>
      </w:pPr>
      <w:r>
        <w:rPr>
          <w:rFonts w:ascii="Times New Roman" w:hAnsi="Times New Roman" w:cs="Times New Roman"/>
          <w:b/>
          <w:sz w:val="24"/>
        </w:rPr>
        <w:t>2.1.1. Показатели оценки освоенных знаний и умений</w:t>
      </w:r>
    </w:p>
    <w:p w:rsidR="00704929" w:rsidRDefault="00704929">
      <w:pPr>
        <w:rPr>
          <w:b/>
          <w:color w:val="FF0000"/>
        </w:rPr>
      </w:pPr>
    </w:p>
    <w:tbl>
      <w:tblPr>
        <w:tblW w:w="9821" w:type="dxa"/>
        <w:tblBorders>
          <w:top w:val="single" w:sz="8" w:space="0" w:color="000000"/>
          <w:left w:val="single" w:sz="8" w:space="0" w:color="000000"/>
          <w:bottom w:val="single" w:sz="8" w:space="0" w:color="000000"/>
          <w:insideH w:val="single" w:sz="8" w:space="0" w:color="000000"/>
        </w:tblBorders>
        <w:tblCellMar>
          <w:top w:w="28" w:type="dxa"/>
          <w:left w:w="18" w:type="dxa"/>
          <w:bottom w:w="28" w:type="dxa"/>
          <w:right w:w="28" w:type="dxa"/>
        </w:tblCellMar>
        <w:tblLook w:val="0000"/>
      </w:tblPr>
      <w:tblGrid>
        <w:gridCol w:w="3296"/>
        <w:gridCol w:w="2448"/>
        <w:gridCol w:w="4077"/>
      </w:tblGrid>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Результаты освоения</w:t>
            </w:r>
          </w:p>
          <w:p w:rsidR="00704929" w:rsidRDefault="00010762">
            <w:pPr>
              <w:rPr>
                <w:rFonts w:ascii="Times New Roman" w:hAnsi="Times New Roman" w:cs="Times New Roman"/>
                <w:sz w:val="24"/>
              </w:rPr>
            </w:pPr>
            <w:r>
              <w:rPr>
                <w:rFonts w:ascii="Times New Roman" w:hAnsi="Times New Roman" w:cs="Times New Roman"/>
                <w:sz w:val="24"/>
              </w:rPr>
              <w:t>(объекты оценивания)</w:t>
            </w:r>
          </w:p>
          <w:p w:rsidR="00704929" w:rsidRDefault="00704929">
            <w:pPr>
              <w:rPr>
                <w:rFonts w:ascii="Times New Roman" w:hAnsi="Times New Roman" w:cs="Times New Roman"/>
                <w:sz w:val="24"/>
              </w:rPr>
            </w:pP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Основные показатели оценки результата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Задание (я) дифференцированного зачета</w:t>
            </w:r>
          </w:p>
          <w:p w:rsidR="00704929" w:rsidRDefault="00704929">
            <w:pPr>
              <w:rPr>
                <w:rFonts w:ascii="Times New Roman" w:hAnsi="Times New Roman" w:cs="Times New Roman"/>
                <w:color w:val="FF0000"/>
                <w:sz w:val="24"/>
              </w:rPr>
            </w:pP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b/>
                <w:bCs/>
                <w:i/>
                <w:iCs/>
                <w:sz w:val="24"/>
              </w:rPr>
            </w:pPr>
            <w:r>
              <w:rPr>
                <w:rFonts w:ascii="Times New Roman" w:hAnsi="Times New Roman" w:cs="Times New Roman"/>
                <w:b/>
                <w:bCs/>
                <w:i/>
                <w:iCs/>
                <w:sz w:val="24"/>
              </w:rPr>
              <w:t>должен уметь:</w:t>
            </w:r>
          </w:p>
          <w:p w:rsidR="00704929" w:rsidRDefault="00010762">
            <w:pPr>
              <w:snapToGrid w:val="0"/>
            </w:pPr>
            <w:r>
              <w:rPr>
                <w:rFonts w:ascii="Times New Roman" w:hAnsi="Times New Roman" w:cs="Times New Roman"/>
                <w:sz w:val="24"/>
              </w:rPr>
              <w:t>применять техники и приемы эффективного общения в профессиональной деятельности:</w:t>
            </w:r>
          </w:p>
          <w:p w:rsidR="00704929" w:rsidRDefault="00010762">
            <w:pPr>
              <w:snapToGrid w:val="0"/>
              <w:rPr>
                <w:rFonts w:ascii="Times New Roman" w:hAnsi="Times New Roman" w:cs="Times New Roman"/>
                <w:sz w:val="24"/>
              </w:rPr>
            </w:pPr>
            <w:r>
              <w:rPr>
                <w:rFonts w:ascii="Times New Roman" w:hAnsi="Times New Roman" w:cs="Times New Roman"/>
                <w:sz w:val="24"/>
              </w:rPr>
              <w:t>- использовать способы снижения эмоциональной напряженности</w:t>
            </w:r>
          </w:p>
          <w:p w:rsidR="00704929" w:rsidRDefault="00704929">
            <w:pPr>
              <w:snapToGrid w:val="0"/>
              <w:rPr>
                <w:rFonts w:ascii="Times New Roman" w:eastAsia="Times New Roman" w:hAnsi="Times New Roman" w:cs="Times New Roman"/>
                <w:sz w:val="24"/>
              </w:rPr>
            </w:pPr>
          </w:p>
        </w:tc>
        <w:tc>
          <w:tcPr>
            <w:tcW w:w="2448" w:type="dxa"/>
            <w:tcBorders>
              <w:top w:val="single" w:sz="8" w:space="0" w:color="000000"/>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704929">
            <w:pPr>
              <w:snapToGrid w:val="0"/>
              <w:rPr>
                <w:rFonts w:ascii="Times New Roman" w:hAnsi="Times New Roman" w:cs="Times New Roman"/>
                <w:sz w:val="24"/>
              </w:rPr>
            </w:pPr>
          </w:p>
          <w:p w:rsidR="00704929" w:rsidRDefault="00010762">
            <w:pPr>
              <w:snapToGrid w:val="0"/>
              <w:rPr>
                <w:rFonts w:ascii="Times New Roman" w:hAnsi="Times New Roman" w:cs="Times New Roman"/>
                <w:sz w:val="24"/>
              </w:rPr>
            </w:pPr>
            <w:r>
              <w:rPr>
                <w:rFonts w:ascii="Times New Roman" w:hAnsi="Times New Roman" w:cs="Times New Roman"/>
                <w:sz w:val="24"/>
              </w:rPr>
              <w:t>- применяет способы снижения  эмоциональной напряженности</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jc w:val="both"/>
              <w:rPr>
                <w:rFonts w:ascii="Times New Roman" w:hAnsi="Times New Roman" w:cs="Times New Roman"/>
                <w:b/>
                <w:bCs/>
                <w:sz w:val="24"/>
              </w:rPr>
            </w:pPr>
            <w:r>
              <w:rPr>
                <w:rFonts w:ascii="Times New Roman" w:hAnsi="Times New Roman" w:cs="Times New Roman"/>
                <w:b/>
                <w:bCs/>
                <w:sz w:val="24"/>
              </w:rPr>
              <w:t>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lastRenderedPageBreak/>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704929">
            <w:pPr>
              <w:snapToGrid w:val="0"/>
              <w:rPr>
                <w:rFonts w:ascii="Times New Roman" w:hAnsi="Times New Roman" w:cs="Times New Roman"/>
                <w:sz w:val="24"/>
              </w:rPr>
            </w:pP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xml:space="preserve">- управлять своими эмоциями и чувствами в профессиональной деятельности </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осуществляет контроль и коррекцию своих эмоций и чувств в профессиональной деятельности</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b/>
                <w:bCs/>
                <w:sz w:val="24"/>
              </w:rPr>
              <w:t>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rPr>
                <w:rFonts w:ascii="Times New Roman" w:eastAsia="Times New Roman" w:hAnsi="Times New Roman" w:cs="Times New Roman"/>
                <w:i/>
                <w:iCs/>
                <w:sz w:val="24"/>
              </w:rPr>
            </w:pPr>
            <w:r>
              <w:rPr>
                <w:rFonts w:ascii="Times New Roman" w:eastAsia="Times New Roman" w:hAnsi="Times New Roman" w:cs="Times New Roman"/>
                <w:i/>
                <w:iCs/>
                <w:sz w:val="24"/>
              </w:rPr>
              <w:t xml:space="preserve">3. Субъект может решить проблему, но отказывается от этого.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конструктивно выражать негативные чувства</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выражает негативные чувства с помощью "Я-высказывания"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ind w:left="-7" w:right="-7"/>
              <w:rPr>
                <w:rFonts w:ascii="Times New Roman" w:hAnsi="Times New Roman" w:cs="Times New Roman"/>
                <w:b/>
                <w:bCs/>
                <w:sz w:val="24"/>
              </w:rPr>
            </w:pPr>
            <w:r>
              <w:rPr>
                <w:rFonts w:ascii="Times New Roman" w:hAnsi="Times New Roman" w:cs="Times New Roman"/>
                <w:b/>
                <w:bCs/>
                <w:sz w:val="24"/>
              </w:rPr>
              <w:t>Определите реакцию в каждом случае в соответствии с нормами и правилами делового общения:</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1. Собеседник имеет ярко выраженное самомнение и склонность к спорам.</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2. Собеседник возражает и выдвигает претензии.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Собеседник волнуется, переживает.</w:t>
            </w:r>
          </w:p>
          <w:p w:rsidR="00704929" w:rsidRDefault="00010762">
            <w:pPr>
              <w:tabs>
                <w:tab w:val="right" w:pos="12505"/>
              </w:tabs>
              <w:snapToGrid w:val="0"/>
              <w:spacing w:line="100" w:lineRule="atLeast"/>
              <w:ind w:left="-7" w:right="-7"/>
            </w:pPr>
            <w:r>
              <w:rPr>
                <w:rFonts w:ascii="Times New Roman" w:hAnsi="Times New Roman" w:cs="Times New Roman"/>
                <w:sz w:val="24"/>
              </w:rPr>
              <w:t xml:space="preserve">4. </w:t>
            </w:r>
            <w:r>
              <w:rPr>
                <w:rFonts w:ascii="Times New Roman" w:hAnsi="Times New Roman" w:cs="Times New Roman"/>
                <w:i/>
                <w:iCs/>
                <w:sz w:val="24"/>
              </w:rPr>
              <w:t>Собеседник не понимает ваши доводы.</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применять правила эмпатического слушания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осуществляет эмпатическое слушание</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 xml:space="preserve">Подберите манеру общения, соответствующую эмоциональным особенностям партнеров по </w:t>
            </w:r>
            <w:r>
              <w:rPr>
                <w:rFonts w:ascii="Times New Roman" w:hAnsi="Times New Roman" w:cs="Times New Roman"/>
                <w:b/>
                <w:bCs/>
                <w:sz w:val="24"/>
              </w:rPr>
              <w:lastRenderedPageBreak/>
              <w:t xml:space="preserve">общению.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Эмоциональные особенности: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 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Нетревожные.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Импульсивные.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Экстравертированные.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Д. Интровертированные.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Приемы сотрудничества: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Повышение требовательности, контроль педагога  за посещаемостью занятий.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Приобщение к коллективному разбору результатов деятельности.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Требование ограничения в условиях соревнований чрезмерной общительности.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Мягкое, тактичное, внимательное, чуткое отношение перед выполнением задания (не допускать критических замечаний).</w:t>
            </w:r>
          </w:p>
          <w:p w:rsidR="00704929" w:rsidRDefault="00010762">
            <w:pPr>
              <w:pStyle w:val="ac"/>
              <w:tabs>
                <w:tab w:val="right" w:pos="12505"/>
              </w:tabs>
              <w:snapToGrid w:val="0"/>
              <w:spacing w:line="100" w:lineRule="atLeast"/>
              <w:ind w:left="-7" w:right="-7"/>
              <w:rPr>
                <w:rFonts w:ascii="Times New Roman" w:hAnsi="Times New Roman" w:cs="Times New Roman"/>
                <w:i/>
                <w:iCs/>
                <w:sz w:val="24"/>
              </w:rPr>
            </w:pPr>
            <w:r>
              <w:rPr>
                <w:rFonts w:ascii="Times New Roman" w:hAnsi="Times New Roman" w:cs="Times New Roman"/>
                <w:i/>
                <w:iCs/>
                <w:sz w:val="24"/>
              </w:rPr>
              <w:t xml:space="preserve">5. Терпеливо и настойчиво убеждать партнеров по общению в том, что все замечания справедливы.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lastRenderedPageBreak/>
              <w:t xml:space="preserve">- применять приемы активного слушания </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активно слушает собеседника</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b/>
                <w:bCs/>
                <w:sz w:val="24"/>
              </w:rPr>
              <w:t>Составьте и напишите три ответные реакции (1- уточнение, 2 — пересказ, 3 — дальнейшее развитие мысли собеседника) на заданное высказывание.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Пример высказывания: Сегодня я как всегда торопился на занятия, а в изменениях расписания обнаружил, что на ко второй паре. Как мне все это надоело. </w:t>
            </w:r>
          </w:p>
          <w:p w:rsidR="00704929" w:rsidRDefault="00704929">
            <w:pPr>
              <w:snapToGrid w:val="0"/>
              <w:rPr>
                <w:rFonts w:ascii="Times New Roman" w:eastAsia="Times New Roman" w:hAnsi="Times New Roman" w:cs="Times New Roman"/>
                <w:i/>
                <w:iCs/>
                <w:sz w:val="24"/>
              </w:rPr>
            </w:pP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 использовать эффективные стратегии разрешения конфликта </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применяет эффективные стратегии разрешения конфликта</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b/>
                <w:bCs/>
                <w:sz w:val="24"/>
              </w:rPr>
              <w:t>Определите наиболее эффективную стратегию разрешения конфликта (приспособление, компромисс, сотрудничество, конкуренция, избегание)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Вы обладаете определенной властью, уверены, что ваше решение или подход в данной ситуации правилен и имеете возможность настоять на своем.</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Затрагиваемая проблема не столь важна для вас, когда вы не хотите тратить силы на ее решения или когда вы чувствуете, что находитесь в безнадежном положении.</w:t>
            </w:r>
          </w:p>
          <w:p w:rsidR="00704929" w:rsidRDefault="00010762">
            <w:pPr>
              <w:pStyle w:val="ac"/>
              <w:snapToGrid w:val="0"/>
              <w:jc w:val="both"/>
            </w:pPr>
            <w:r>
              <w:rPr>
                <w:rFonts w:ascii="Times New Roman" w:hAnsi="Times New Roman" w:cs="Times New Roman"/>
                <w:i/>
                <w:iCs/>
                <w:sz w:val="24"/>
              </w:rPr>
              <w:t xml:space="preserve">3. Исход дела чрезвычайно важен для другого человека и не очень </w:t>
            </w:r>
            <w:r>
              <w:rPr>
                <w:rFonts w:ascii="Times New Roman" w:hAnsi="Times New Roman" w:cs="Times New Roman"/>
                <w:i/>
                <w:iCs/>
                <w:sz w:val="24"/>
              </w:rPr>
              <w:lastRenderedPageBreak/>
              <w:t xml:space="preserve">существенен для вас.  </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4. Решение проблемы очень важно для обеих сторон и никто не хочет устраняться от решения. У вас тесные, длительные и взаимозависимые отношения с другой стороной и вы оба способны выслушать друг друга.</w:t>
            </w:r>
          </w:p>
          <w:p w:rsidR="00704929" w:rsidRDefault="00010762">
            <w:pPr>
              <w:snapToGrid w:val="0"/>
              <w:rPr>
                <w:rFonts w:ascii="Times New Roman" w:eastAsia="Times New Roman" w:hAnsi="Times New Roman" w:cs="Times New Roman"/>
                <w:sz w:val="24"/>
              </w:rPr>
            </w:pPr>
            <w:r>
              <w:rPr>
                <w:rFonts w:ascii="Times New Roman" w:eastAsia="Times New Roman" w:hAnsi="Times New Roman" w:cs="Times New Roman"/>
                <w:sz w:val="24"/>
              </w:rPr>
              <w:t>5. Вы и другой человек хотите одного и того же, но знаете, что одновременно это для вас невыполнимо. Вы хотите прийти к решению быстро, вас может устроить временное решение.</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управлять конфликтом</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осуществляет контроль и коррекцию конфликта</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pPr>
            <w:r>
              <w:rPr>
                <w:rFonts w:ascii="Times New Roman" w:eastAsia="Times New Roman" w:hAnsi="Times New Roman" w:cs="Times New Roman"/>
                <w:b/>
                <w:bCs/>
                <w:sz w:val="24"/>
              </w:rPr>
              <w:t>Определите наиболее эффективный способ управления конфликтом (метод скрытых действий, локализация, метод «быстрого решения», метод сглаживания)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Несущественные расхождения интересов в условиях привычных моделей поведения людей в коллективе.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При лимите времени для принятия решения в связи с возникновением различных обстоятельств.</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3. Желание перейти в тотальное наступление для победы любой ценой.</w:t>
            </w:r>
          </w:p>
          <w:p w:rsidR="00704929" w:rsidRDefault="00010762">
            <w:pPr>
              <w:snapToGrid w:val="0"/>
              <w:rPr>
                <w:rFonts w:ascii="Times New Roman" w:eastAsia="Times New Roman" w:hAnsi="Times New Roman" w:cs="Times New Roman"/>
                <w:i/>
                <w:iCs/>
                <w:sz w:val="24"/>
              </w:rPr>
            </w:pPr>
            <w:r>
              <w:rPr>
                <w:rFonts w:ascii="Times New Roman" w:eastAsia="Times New Roman" w:hAnsi="Times New Roman" w:cs="Times New Roman"/>
                <w:i/>
                <w:iCs/>
                <w:sz w:val="24"/>
              </w:rPr>
              <w:t xml:space="preserve">4. Нежелание иметь дело с открытым конфликтом из-за боязни потери имиджа.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b/>
                <w:bCs/>
                <w:i/>
                <w:iCs/>
                <w:sz w:val="24"/>
              </w:rPr>
            </w:pPr>
            <w:r>
              <w:rPr>
                <w:rFonts w:ascii="Times New Roman" w:hAnsi="Times New Roman" w:cs="Times New Roman"/>
                <w:b/>
                <w:bCs/>
                <w:i/>
                <w:iCs/>
                <w:sz w:val="24"/>
              </w:rPr>
              <w:t>использовать приемы саморегуляции  поведения в процессе межличностного общения:</w:t>
            </w:r>
          </w:p>
          <w:p w:rsidR="00704929" w:rsidRDefault="00010762">
            <w:pPr>
              <w:snapToGrid w:val="0"/>
              <w:rPr>
                <w:rFonts w:ascii="Times New Roman" w:hAnsi="Times New Roman" w:cs="Times New Roman"/>
                <w:sz w:val="24"/>
              </w:rPr>
            </w:pPr>
            <w:r>
              <w:rPr>
                <w:rFonts w:ascii="Times New Roman" w:hAnsi="Times New Roman" w:cs="Times New Roman"/>
                <w:sz w:val="24"/>
              </w:rPr>
              <w:t xml:space="preserve">- использовать приемы аутотренинга и релаксации </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-применяет приемы аутотренинга и релаксации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Определите цель упражнений. Поставьте соответствующие номера целей и каждого упражнения техники саморегуляции:</w:t>
            </w:r>
          </w:p>
          <w:p w:rsidR="00704929" w:rsidRDefault="00010762">
            <w:pPr>
              <w:snapToGrid w:val="0"/>
              <w:ind w:left="-7" w:right="-7"/>
              <w:jc w:val="both"/>
            </w:pPr>
            <w:r>
              <w:rPr>
                <w:rFonts w:ascii="Times New Roman" w:hAnsi="Times New Roman" w:cs="Times New Roman"/>
                <w:i/>
                <w:iCs/>
                <w:sz w:val="24"/>
              </w:rPr>
              <w:t>Упражнениятехники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«Нарисуй свое настроение».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Возьмите цветные карандаши и чистый лист бумаги. Расслабленно, левой рукой (для правшей) нарисуй абстрактный сюжет — линии, цветные пятна, фигуры. Попробуй при этом полностью погрузиться в свое настроение, выбрать цвет и линии так, как тебе больше хочется, в полном соответствии со своим настроением. Представьте, что ты переносишь свое настроение на бумагу. Когда закончишь рисунок, на оборотной стороне листа напиши 5-7 слов, отражающих твое настроение и </w:t>
            </w:r>
            <w:r>
              <w:rPr>
                <w:rFonts w:ascii="Times New Roman" w:hAnsi="Times New Roman" w:cs="Times New Roman"/>
                <w:i/>
                <w:iCs/>
                <w:sz w:val="24"/>
              </w:rPr>
              <w:lastRenderedPageBreak/>
              <w:t>как бы иллюстрирующих твой рисунок. Когда будешь писать слова, долго не думай, необходимо, чтобы твои слова возникли спонтанно, без особого контроля с твоей стороны.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«Пресс»</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внутри себя, на уровне груди, мощный пресс, который движется сверху вниз, подавляя и вытесняя возникающую отрицательную эмоцию и внутреннее напряжение, связанное с нею. При выполнении упражнения следует добиться отчетливого ощущения физической тяжести внутреннего пресса.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3. «Яблоко»</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что вы находитесь в саду. Перед вами — яблоня, увешенная прекрасными солнечными плодами. На верхней ветке висит самое спелое яблоко и самое вкусное. Попробуйте его достать.. Тянитесь выше, вытягивайтесь как можете. Поднимайте руку все выше и выше. Ух! Достали яблоко (выдох).</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4. «Покричи на самого себя»</w:t>
            </w:r>
          </w:p>
          <w:p w:rsidR="00704929" w:rsidRDefault="00010762">
            <w:pPr>
              <w:snapToGrid w:val="0"/>
              <w:ind w:left="-7" w:right="-7"/>
              <w:jc w:val="both"/>
            </w:pPr>
            <w:r>
              <w:rPr>
                <w:rFonts w:ascii="Times New Roman" w:hAnsi="Times New Roman" w:cs="Times New Roman"/>
                <w:i/>
                <w:iCs/>
                <w:sz w:val="24"/>
              </w:rPr>
              <w:t>Желательно проводить перед зеркалом.  Внимательно разглядывая себя в течение 2-3 минут, следует начинать кричать на себя все громче и громче, свободнее и свободнее,  освобождаясь как можно полнее от отрицательных эмоций. Можно ругать самого себя за нерешительность и трусость, за скованность и робость. Закончить такой своеобразный эмоциональный монолог следует словами: «А теперь иди и борись за самого себя! Все у тебя получится!»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5.»Настройка»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Представьте, что сегодня у вас нет желания проводить мероприятие. Постарайтесь мобилизовать свои силы и действовать в модальности «если бы...»: «Если бы я была в хорошем настроении, полная сил, хорошо отдохнувшая, я с радостью провела бы это мероприятие. Я иду по улице, думаю о своих учениках и хочу побыстрее их увидеть. Я захожу в </w:t>
            </w:r>
            <w:r>
              <w:rPr>
                <w:rFonts w:ascii="Times New Roman" w:hAnsi="Times New Roman" w:cs="Times New Roman"/>
                <w:i/>
                <w:iCs/>
                <w:sz w:val="24"/>
              </w:rPr>
              <w:lastRenderedPageBreak/>
              <w:t>школу, со всеми здороваюсь, обмениваюсь улыбками. Вхожу в класс и начинаю мероприятие».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Цели упражнений 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Повышение работоспособности и быстрая мобилизация сил и энергии перед началом мероприятия.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Полное снятие зажатости в позе, движениях, манере держать себя, внешнее расслабление и нейтрализация внутренней скованности.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Нейтрализация и подавление отрицательных эмоций: гнева, раздражения, агрессии.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4.Рефлексия своих ощущений, эмоциональный отклик на проведенное мероприятие.</w:t>
            </w:r>
          </w:p>
          <w:p w:rsidR="00704929" w:rsidRDefault="00010762">
            <w:pPr>
              <w:tabs>
                <w:tab w:val="right" w:pos="12505"/>
              </w:tabs>
              <w:snapToGrid w:val="0"/>
              <w:spacing w:line="100" w:lineRule="atLeast"/>
              <w:ind w:left="-7" w:right="-7"/>
              <w:jc w:val="both"/>
              <w:rPr>
                <w:rFonts w:ascii="Times New Roman" w:hAnsi="Times New Roman" w:cs="Times New Roman"/>
                <w:i/>
                <w:iCs/>
                <w:sz w:val="24"/>
              </w:rPr>
            </w:pPr>
            <w:r>
              <w:rPr>
                <w:rFonts w:ascii="Times New Roman" w:hAnsi="Times New Roman" w:cs="Times New Roman"/>
                <w:i/>
                <w:iCs/>
                <w:sz w:val="24"/>
              </w:rPr>
              <w:t>5. Оздоровление энергетического тонуса.</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lastRenderedPageBreak/>
              <w:t>- преодолевать негативные эмоциональные состояния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осуществляет коррекцию негативных эмоциональных состояний</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704929">
            <w:pPr>
              <w:snapToGrid w:val="0"/>
              <w:rPr>
                <w:rFonts w:ascii="Times New Roman" w:eastAsia="Times New Roman" w:hAnsi="Times New Roman" w:cs="Times New Roman"/>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25. 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rPr>
                <w:rFonts w:ascii="Times New Roman" w:eastAsia="Times New Roman" w:hAnsi="Times New Roman" w:cs="Times New Roman"/>
                <w:i/>
                <w:iCs/>
                <w:sz w:val="24"/>
              </w:rPr>
            </w:pPr>
            <w:r>
              <w:rPr>
                <w:rFonts w:ascii="Times New Roman" w:eastAsia="Times New Roman" w:hAnsi="Times New Roman" w:cs="Times New Roman"/>
                <w:i/>
                <w:iCs/>
                <w:sz w:val="24"/>
              </w:rPr>
              <w:t xml:space="preserve">3. Субъект может решить проблему, но отказывается от этого.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b/>
                <w:bCs/>
                <w:i/>
                <w:iCs/>
                <w:sz w:val="24"/>
              </w:rPr>
            </w:pPr>
            <w:r>
              <w:rPr>
                <w:rFonts w:ascii="Times New Roman" w:hAnsi="Times New Roman" w:cs="Times New Roman"/>
                <w:b/>
                <w:bCs/>
                <w:i/>
                <w:iCs/>
                <w:sz w:val="24"/>
              </w:rPr>
              <w:t>должен знать:</w:t>
            </w:r>
          </w:p>
          <w:p w:rsidR="00704929" w:rsidRDefault="00010762">
            <w:pPr>
              <w:rPr>
                <w:rFonts w:ascii="Times New Roman" w:hAnsi="Times New Roman" w:cs="Times New Roman"/>
                <w:sz w:val="24"/>
              </w:rPr>
            </w:pPr>
            <w:r>
              <w:rPr>
                <w:rFonts w:ascii="Times New Roman" w:hAnsi="Times New Roman" w:cs="Times New Roman"/>
                <w:sz w:val="24"/>
              </w:rPr>
              <w:t>взаимосвязь общения и деятельности:</w:t>
            </w:r>
          </w:p>
          <w:p w:rsidR="00704929" w:rsidRDefault="00010762">
            <w:pPr>
              <w:rPr>
                <w:rFonts w:ascii="Times New Roman" w:hAnsi="Times New Roman" w:cs="Times New Roman"/>
                <w:sz w:val="24"/>
              </w:rPr>
            </w:pPr>
            <w:r>
              <w:rPr>
                <w:rFonts w:ascii="Times New Roman" w:hAnsi="Times New Roman" w:cs="Times New Roman"/>
                <w:sz w:val="24"/>
              </w:rPr>
              <w:t>- признаки, структура и динамика совместной деятельности</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xml:space="preserve">называет признаки, особенности динамики, воспроизводит структуру совместной деятельности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b/>
                <w:bCs/>
                <w:sz w:val="24"/>
              </w:rPr>
            </w:pPr>
            <w:r>
              <w:rPr>
                <w:rFonts w:ascii="Times New Roman" w:hAnsi="Times New Roman" w:cs="Times New Roman"/>
                <w:b/>
                <w:bCs/>
                <w:sz w:val="24"/>
              </w:rPr>
              <w:t>Дополните список признаков совместной деятельности:</w:t>
            </w:r>
          </w:p>
          <w:p w:rsidR="00704929" w:rsidRDefault="00010762">
            <w:pPr>
              <w:pStyle w:val="ac"/>
              <w:rPr>
                <w:rFonts w:ascii="Times New Roman" w:hAnsi="Times New Roman" w:cs="Times New Roman"/>
                <w:sz w:val="24"/>
              </w:rPr>
            </w:pPr>
            <w:r>
              <w:rPr>
                <w:rFonts w:ascii="Times New Roman" w:hAnsi="Times New Roman" w:cs="Times New Roman"/>
                <w:sz w:val="24"/>
              </w:rPr>
              <w:t>1. Единая цель для участников, включенных в деятельность.</w:t>
            </w:r>
          </w:p>
          <w:p w:rsidR="00704929" w:rsidRDefault="00010762">
            <w:pPr>
              <w:pStyle w:val="ac"/>
              <w:rPr>
                <w:rFonts w:ascii="Times New Roman" w:hAnsi="Times New Roman" w:cs="Times New Roman"/>
                <w:sz w:val="24"/>
              </w:rPr>
            </w:pPr>
            <w:r>
              <w:rPr>
                <w:rFonts w:ascii="Times New Roman" w:hAnsi="Times New Roman" w:cs="Times New Roman"/>
                <w:sz w:val="24"/>
              </w:rPr>
              <w:t>2. ...</w:t>
            </w:r>
          </w:p>
          <w:p w:rsidR="00704929" w:rsidRDefault="00010762">
            <w:pPr>
              <w:pStyle w:val="ac"/>
              <w:rPr>
                <w:rFonts w:ascii="Times New Roman" w:hAnsi="Times New Roman" w:cs="Times New Roman"/>
                <w:sz w:val="24"/>
              </w:rPr>
            </w:pPr>
            <w:r>
              <w:rPr>
                <w:rFonts w:ascii="Times New Roman" w:hAnsi="Times New Roman" w:cs="Times New Roman"/>
                <w:sz w:val="24"/>
              </w:rPr>
              <w:t>3. Объединение, совмещение или сопряжение индивидуальных деятельностей (и индивида), понимаемых как образование единого целого.</w:t>
            </w:r>
          </w:p>
          <w:p w:rsidR="00704929" w:rsidRDefault="00010762">
            <w:pPr>
              <w:pStyle w:val="ac"/>
              <w:rPr>
                <w:rFonts w:ascii="Times New Roman" w:hAnsi="Times New Roman" w:cs="Times New Roman"/>
                <w:sz w:val="24"/>
              </w:rPr>
            </w:pPr>
            <w:r>
              <w:rPr>
                <w:rFonts w:ascii="Times New Roman" w:hAnsi="Times New Roman" w:cs="Times New Roman"/>
                <w:sz w:val="24"/>
              </w:rPr>
              <w:t xml:space="preserve">4. Разделение единого процесса деятельности на отдельные функционально связанные операции и </w:t>
            </w:r>
            <w:r>
              <w:rPr>
                <w:rFonts w:ascii="Times New Roman" w:hAnsi="Times New Roman" w:cs="Times New Roman"/>
                <w:sz w:val="24"/>
              </w:rPr>
              <w:lastRenderedPageBreak/>
              <w:t>их распределение между участниками.</w:t>
            </w:r>
          </w:p>
          <w:p w:rsidR="00704929" w:rsidRDefault="00010762">
            <w:pPr>
              <w:pStyle w:val="ac"/>
              <w:rPr>
                <w:rFonts w:ascii="Times New Roman" w:hAnsi="Times New Roman" w:cs="Times New Roman"/>
                <w:sz w:val="24"/>
              </w:rPr>
            </w:pPr>
            <w:r>
              <w:rPr>
                <w:rFonts w:ascii="Times New Roman" w:hAnsi="Times New Roman" w:cs="Times New Roman"/>
                <w:sz w:val="24"/>
              </w:rPr>
              <w:t>5. ...</w:t>
            </w:r>
          </w:p>
          <w:p w:rsidR="00704929" w:rsidRDefault="00010762">
            <w:pPr>
              <w:pStyle w:val="ac"/>
              <w:rPr>
                <w:rFonts w:ascii="Times New Roman" w:hAnsi="Times New Roman" w:cs="Times New Roman"/>
                <w:sz w:val="24"/>
              </w:rPr>
            </w:pPr>
            <w:r>
              <w:rPr>
                <w:rFonts w:ascii="Times New Roman" w:hAnsi="Times New Roman" w:cs="Times New Roman"/>
                <w:sz w:val="24"/>
              </w:rPr>
              <w:t>6. Управление.</w:t>
            </w:r>
          </w:p>
          <w:p w:rsidR="00704929" w:rsidRDefault="00010762">
            <w:pPr>
              <w:pStyle w:val="ac"/>
              <w:rPr>
                <w:rFonts w:ascii="Times New Roman" w:hAnsi="Times New Roman" w:cs="Times New Roman"/>
                <w:sz w:val="24"/>
              </w:rPr>
            </w:pPr>
            <w:r>
              <w:rPr>
                <w:rFonts w:ascii="Times New Roman" w:hAnsi="Times New Roman" w:cs="Times New Roman"/>
                <w:sz w:val="24"/>
              </w:rPr>
              <w:t>7. ...</w:t>
            </w:r>
          </w:p>
          <w:p w:rsidR="00704929" w:rsidRDefault="00010762">
            <w:pPr>
              <w:pStyle w:val="ac"/>
              <w:tabs>
                <w:tab w:val="right" w:pos="12505"/>
              </w:tabs>
              <w:snapToGrid w:val="0"/>
              <w:spacing w:line="100" w:lineRule="atLeast"/>
              <w:rPr>
                <w:rFonts w:ascii="Times New Roman" w:hAnsi="Times New Roman" w:cs="Times New Roman"/>
                <w:sz w:val="24"/>
              </w:rPr>
            </w:pPr>
            <w:r>
              <w:rPr>
                <w:rFonts w:ascii="Times New Roman" w:hAnsi="Times New Roman" w:cs="Times New Roman"/>
                <w:sz w:val="24"/>
              </w:rPr>
              <w:t>8. Единое пространство и одновременность выполнения индивидуальных деятельностей разными людьми.</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lastRenderedPageBreak/>
              <w:t>- особенности общения как совместной деятельности</w:t>
            </w: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называет особенности общения как совместной деятельности</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pStyle w:val="ac"/>
              <w:tabs>
                <w:tab w:val="right" w:pos="12505"/>
              </w:tabs>
              <w:snapToGrid w:val="0"/>
              <w:spacing w:line="100" w:lineRule="atLeast"/>
              <w:jc w:val="both"/>
              <w:rPr>
                <w:rFonts w:ascii="Times New Roman" w:hAnsi="Times New Roman" w:cs="Times New Roman"/>
                <w:b/>
                <w:bCs/>
                <w:sz w:val="24"/>
              </w:rPr>
            </w:pPr>
            <w:r>
              <w:rPr>
                <w:rFonts w:ascii="Times New Roman" w:hAnsi="Times New Roman" w:cs="Times New Roman"/>
                <w:b/>
                <w:bCs/>
                <w:sz w:val="24"/>
              </w:rPr>
              <w:t>Перечислите элементы структуры совместной деятельности (4).</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 цели, функции, виды и уровни общения </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называет цели, функции, виды и уровни общения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b/>
                <w:bCs/>
                <w:sz w:val="24"/>
              </w:rPr>
            </w:pPr>
            <w:r>
              <w:rPr>
                <w:rFonts w:ascii="Times New Roman" w:hAnsi="Times New Roman" w:cs="Times New Roman"/>
                <w:b/>
                <w:bCs/>
                <w:sz w:val="24"/>
              </w:rPr>
              <w:t>Соотнесите названия видов общения с представленными характеристиками. Поставьте рядом с цифрой, обозначающей название вида общения,  соответствующую букву, обозначающую характеристику вида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Названия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Светское.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Формально-ролевое.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Монологическое.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Диалогическое.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6. Невербальное.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Характеристики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А. Вид общения, при котором субъект общения относится к партнеру как к ценности.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Основным средством общения выступают мимика, жесты, поза, интонация голоса и т.д.</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При этом виде общения люди говорят не то, что думают, а то, что положено говорить в положенных случаях.</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Основным средством общения является речь.</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Субъект-объектное общение, при котором субъект связывает реализацию своих целей с партнером, рассматривая его как объект общения.</w:t>
            </w:r>
          </w:p>
          <w:p w:rsidR="00704929" w:rsidRDefault="00010762">
            <w:pPr>
              <w:pStyle w:val="ac"/>
              <w:tabs>
                <w:tab w:val="right" w:pos="13033"/>
              </w:tabs>
              <w:snapToGrid w:val="0"/>
              <w:spacing w:line="100" w:lineRule="atLeast"/>
              <w:ind w:left="132" w:right="4"/>
            </w:pPr>
            <w:r>
              <w:rPr>
                <w:rFonts w:ascii="Times New Roman" w:hAnsi="Times New Roman" w:cs="Times New Roman"/>
                <w:i/>
                <w:iCs/>
                <w:sz w:val="24"/>
              </w:rPr>
              <w:t xml:space="preserve">Е. Общение опосредовано исполняемыми социальными ролями, личностные качества вторичны.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роли и ролевые ожидания в общении</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определяет роли и анализирует ролевые ожидания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pStyle w:val="ac"/>
              <w:tabs>
                <w:tab w:val="right" w:pos="12505"/>
              </w:tabs>
              <w:snapToGrid w:val="0"/>
              <w:spacing w:line="100" w:lineRule="atLeast"/>
              <w:rPr>
                <w:rFonts w:ascii="Times New Roman" w:hAnsi="Times New Roman" w:cs="Times New Roman"/>
                <w:b/>
                <w:bCs/>
                <w:sz w:val="24"/>
              </w:rPr>
            </w:pPr>
            <w:r>
              <w:rPr>
                <w:rFonts w:ascii="Times New Roman" w:hAnsi="Times New Roman" w:cs="Times New Roman"/>
                <w:b/>
                <w:bCs/>
                <w:sz w:val="24"/>
              </w:rPr>
              <w:t>Приведите примеры  социально-демографических (9) и межличностных ролей  (5).</w:t>
            </w:r>
          </w:p>
        </w:tc>
      </w:tr>
      <w:tr w:rsidR="00704929">
        <w:trPr>
          <w:trHeight w:val="1908"/>
        </w:trPr>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b/>
                <w:bCs/>
                <w:i/>
                <w:iCs/>
                <w:sz w:val="24"/>
              </w:rPr>
              <w:lastRenderedPageBreak/>
              <w:t>виды социальных взаимодействий:</w:t>
            </w:r>
          </w:p>
          <w:p w:rsidR="00704929" w:rsidRDefault="00704929">
            <w:pPr>
              <w:rPr>
                <w:rFonts w:ascii="Times New Roman" w:hAnsi="Times New Roman" w:cs="Times New Roman"/>
                <w:b/>
                <w:bCs/>
                <w:i/>
                <w:iCs/>
                <w:sz w:val="24"/>
              </w:rPr>
            </w:pPr>
          </w:p>
          <w:p w:rsidR="00704929" w:rsidRDefault="00010762">
            <w:r>
              <w:rPr>
                <w:rFonts w:ascii="Times New Roman" w:hAnsi="Times New Roman" w:cs="Times New Roman"/>
                <w:sz w:val="24"/>
              </w:rPr>
              <w:t>-  психологическая совместимость</w:t>
            </w:r>
          </w:p>
        </w:tc>
        <w:tc>
          <w:tcPr>
            <w:tcW w:w="2448" w:type="dxa"/>
            <w:tcBorders>
              <w:top w:val="single" w:sz="8" w:space="0" w:color="000000"/>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r>
              <w:rPr>
                <w:rFonts w:ascii="Times New Roman" w:hAnsi="Times New Roman" w:cs="Times New Roman"/>
                <w:sz w:val="24"/>
              </w:rPr>
              <w:t xml:space="preserve">-определяет уровни психологической совместимости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b/>
                <w:bCs/>
                <w:sz w:val="24"/>
              </w:rPr>
            </w:pPr>
            <w:r>
              <w:rPr>
                <w:rFonts w:ascii="Times New Roman" w:hAnsi="Times New Roman" w:cs="Times New Roman"/>
                <w:b/>
                <w:bCs/>
                <w:sz w:val="24"/>
              </w:rPr>
              <w:t>Определите уровни совместимости в каждом примере: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Поточная работа, каждый человек должен совершать свои движения в определенном темпе, необходима четкая согласованность действий людей.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Гребля на байдарках. Сильная команда из четырех хороших гребцов для участия в эстафете.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Ученики, сидящие за одной партой.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Школьная футбольная команда.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Участники танцевального конкурса на лучшее исполнение вальса среди обучающихся старших классов.</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6. Команда волонтеров.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акт и трансакция, как функциональные единицы взаимодействия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выделяет единицы взаимодействия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rPr>
                <w:rFonts w:ascii="Times New Roman" w:hAnsi="Times New Roman" w:cs="Times New Roman"/>
                <w:b/>
                <w:bCs/>
                <w:sz w:val="24"/>
              </w:rPr>
            </w:pPr>
            <w:r>
              <w:rPr>
                <w:rFonts w:ascii="Times New Roman" w:hAnsi="Times New Roman" w:cs="Times New Roman"/>
                <w:b/>
                <w:bCs/>
                <w:sz w:val="24"/>
              </w:rPr>
              <w:t>Вставьте пропущенные слова:</w:t>
            </w:r>
          </w:p>
          <w:p w:rsidR="00704929" w:rsidRDefault="00010762">
            <w:pPr>
              <w:pStyle w:val="ac"/>
              <w:tabs>
                <w:tab w:val="right" w:pos="12505"/>
              </w:tabs>
              <w:snapToGrid w:val="0"/>
              <w:spacing w:line="100" w:lineRule="atLeast"/>
              <w:rPr>
                <w:rFonts w:ascii="Times New Roman" w:hAnsi="Times New Roman" w:cs="Times New Roman"/>
                <w:i/>
                <w:iCs/>
                <w:sz w:val="24"/>
              </w:rPr>
            </w:pPr>
            <w:r>
              <w:rPr>
                <w:rFonts w:ascii="Times New Roman" w:hAnsi="Times New Roman" w:cs="Times New Roman"/>
                <w:i/>
                <w:iCs/>
                <w:sz w:val="24"/>
              </w:rPr>
              <w:t xml:space="preserve">Сущность интеракции заключается в том, что в процессе совместной деятельности и общения между людьми возникает ..., обусловленный ... особенностями субъектов, социальной ситуацией, доминирующими стратегиями ..., целями участников взаимодействия и возможными ... .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-стратегии взаимодействия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определяет стратегии взаимодействия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pStyle w:val="ac"/>
              <w:tabs>
                <w:tab w:val="right" w:pos="12505"/>
              </w:tabs>
              <w:snapToGrid w:val="0"/>
              <w:spacing w:line="100" w:lineRule="atLeast"/>
              <w:jc w:val="both"/>
              <w:rPr>
                <w:rFonts w:ascii="Times New Roman" w:hAnsi="Times New Roman" w:cs="Times New Roman"/>
                <w:b/>
                <w:bCs/>
                <w:sz w:val="24"/>
              </w:rPr>
            </w:pPr>
            <w:r>
              <w:rPr>
                <w:rFonts w:ascii="Times New Roman" w:hAnsi="Times New Roman" w:cs="Times New Roman"/>
                <w:b/>
                <w:bCs/>
                <w:sz w:val="24"/>
              </w:rPr>
              <w:t>Разделите апельсин, используя разные стратегии взаимодействия (соперничество, компромисс, сотрудничество, приспособление, избегание).</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-ассертивное поведение</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перечисляет особенности ассертивного поведения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Вставьте пропущенные слова: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Ассертивность — это качество альтернативного поведения, ориентированного на ... и … как ведущие стратегии взаимодействия.</w:t>
            </w:r>
          </w:p>
          <w:p w:rsidR="00704929" w:rsidRDefault="00010762">
            <w:pPr>
              <w:pStyle w:val="ac"/>
              <w:tabs>
                <w:tab w:val="right" w:pos="13033"/>
              </w:tabs>
              <w:snapToGrid w:val="0"/>
              <w:spacing w:line="100" w:lineRule="atLeast"/>
              <w:ind w:left="132" w:right="4"/>
              <w:jc w:val="both"/>
              <w:rPr>
                <w:rFonts w:ascii="Times New Roman" w:hAnsi="Times New Roman" w:cs="Times New Roman"/>
                <w:i/>
                <w:iCs/>
                <w:sz w:val="24"/>
              </w:rPr>
            </w:pPr>
            <w:r>
              <w:rPr>
                <w:rFonts w:ascii="Times New Roman" w:hAnsi="Times New Roman" w:cs="Times New Roman"/>
                <w:i/>
                <w:iCs/>
                <w:sz w:val="24"/>
              </w:rPr>
              <w:t xml:space="preserve">Ассертивное поведение рассматривается в русле  ... психологии, изучающей проблемы полноценно развивающейся личности, стремящейся к ... и способной актуализировать свои ... способности.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механизмы взаимопонимания в общении</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выделяет механизмы взаимопонимания в общении</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Определите, какие механизмы социальной перцепции иллюстрируют данные ситуации:</w:t>
            </w:r>
          </w:p>
          <w:p w:rsidR="00704929" w:rsidRDefault="00010762">
            <w:pPr>
              <w:pStyle w:val="ac"/>
              <w:snapToGrid w:val="0"/>
            </w:pPr>
            <w:r>
              <w:rPr>
                <w:rFonts w:ascii="Times New Roman" w:hAnsi="Times New Roman" w:cs="Times New Roman"/>
                <w:i/>
                <w:iCs/>
                <w:sz w:val="24"/>
              </w:rPr>
              <w:t>1. Некий Саша мог бы объяснить свое поведение ситуацией: «Я злюсь, потому что все идет не так, как хочется», но Настя могла подумать: «Саша ведент себя враждебно потому что он злой человек».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lastRenderedPageBreak/>
              <w:t>2. Ученик на уроке, досаждая нелюбимому учителю, может прекрасно разбираться в эмоциональном состоянии последнего и использовать возможности своего понимания против учителя.</w:t>
            </w:r>
          </w:p>
          <w:p w:rsidR="00704929" w:rsidRDefault="00010762">
            <w:pPr>
              <w:pStyle w:val="ac"/>
              <w:tabs>
                <w:tab w:val="right" w:pos="12505"/>
              </w:tabs>
              <w:snapToGrid w:val="0"/>
              <w:spacing w:line="100" w:lineRule="atLeast"/>
              <w:jc w:val="both"/>
              <w:rPr>
                <w:rFonts w:ascii="Times New Roman" w:hAnsi="Times New Roman" w:cs="Times New Roman"/>
                <w:i/>
                <w:iCs/>
                <w:sz w:val="24"/>
              </w:rPr>
            </w:pPr>
            <w:r>
              <w:rPr>
                <w:rFonts w:ascii="Times New Roman" w:hAnsi="Times New Roman" w:cs="Times New Roman"/>
                <w:i/>
                <w:iCs/>
                <w:sz w:val="24"/>
              </w:rPr>
              <w:t xml:space="preserve">3. В ситуации, когда есть возможность  посмотреть на себя со стороны — на фотографии или кинопленке, многие остаются весьма недовольны впечатлением, произведенным собственным образом.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lastRenderedPageBreak/>
              <w:t>- техники и приемы общения, правила слушания, ведения беседы, убеждения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xml:space="preserve">- называет техники и приемы общения, правила слушания, ведения беседы, убеждения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 xml:space="preserve">Г. Включает в себя первый стимул к общению. Происходит переключение человека от одного действия к другому.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этические принципы общения</w:t>
            </w:r>
          </w:p>
        </w:tc>
        <w:tc>
          <w:tcPr>
            <w:tcW w:w="2448"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называет этические принципы общения</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Соотнесите названия принципов общения  с представленными характеристиками. Поставьте рядом с цифрой, обозначающей название  принципа общения, соответствующую букву, обозначающую характеристику данного принципа.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Названия принципов общения: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Пунктуальность.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lastRenderedPageBreak/>
              <w:t>2. Конфиденциальность.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Любезность, доброжелательность и приветливость.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Внимание к окружающим.</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Внешний облик.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6. Грамотность.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принципов общения: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 Секреты учреждения, других людей необходимо хранить также бережно, как тайны личного характера. Нет необходимости пересказывать кому-либо услышанное о служебной деятельности или личной жизни.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Б. Необходимо выглядеть самым лучшим образом, т.е. Одеваться со вкусом, выбирать цветовую гамму к лицу. Необходимо вписаться в окружение.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Только поведение человека, делающего все время является нормативным. Опоздания мешают работе и являются признаком того, что на человека нельзя положиться.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Внутренние документы или письма, направляемые за пределы учреждения должны быть изложены хорошим языком, а все имена собственные переданы без ошибок.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Д. Уважайте мнения других, старайтесь понять, почему у них сложилась та или иная точка зрения. Всегда прислушивайтесь к критике и советам коллег, начальства и подчиненных.</w:t>
            </w:r>
          </w:p>
          <w:p w:rsidR="00704929" w:rsidRDefault="00010762">
            <w:pPr>
              <w:pStyle w:val="ac"/>
              <w:tabs>
                <w:tab w:val="right" w:pos="13033"/>
              </w:tabs>
              <w:snapToGrid w:val="0"/>
              <w:spacing w:line="100" w:lineRule="atLeast"/>
              <w:ind w:left="132" w:right="4"/>
              <w:jc w:val="both"/>
              <w:rPr>
                <w:rFonts w:ascii="Times New Roman" w:hAnsi="Times New Roman" w:cs="Times New Roman"/>
                <w:i/>
                <w:iCs/>
                <w:sz w:val="24"/>
              </w:rPr>
            </w:pPr>
            <w:r>
              <w:rPr>
                <w:rFonts w:ascii="Times New Roman" w:hAnsi="Times New Roman" w:cs="Times New Roman"/>
                <w:i/>
                <w:iCs/>
                <w:sz w:val="24"/>
              </w:rPr>
              <w:t xml:space="preserve">Е. В любой ситуации  необходимо вести себя с клиентами, сослуживцами и т.д. Вежливо, приветливо и доброжелательно. Это, однако, не означает дружить с каждым, с кем приходится общаться по долгу службы.     </w:t>
            </w:r>
          </w:p>
        </w:tc>
      </w:tr>
      <w:tr w:rsidR="00704929">
        <w:tc>
          <w:tcPr>
            <w:tcW w:w="3296" w:type="dxa"/>
            <w:tcBorders>
              <w:top w:val="single" w:sz="8" w:space="0" w:color="000000"/>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lastRenderedPageBreak/>
              <w:t>источники, причины, виды и способы разрешения конфликтов:  -функции, структура, этапы конфликтов</w:t>
            </w:r>
          </w:p>
        </w:tc>
        <w:tc>
          <w:tcPr>
            <w:tcW w:w="2448" w:type="dxa"/>
            <w:tcBorders>
              <w:top w:val="single" w:sz="8" w:space="0" w:color="000000"/>
              <w:left w:val="single" w:sz="8" w:space="0" w:color="000000"/>
              <w:bottom w:val="single" w:sz="8" w:space="0" w:color="000000"/>
            </w:tcBorders>
            <w:shd w:val="clear" w:color="auto" w:fill="auto"/>
          </w:tcPr>
          <w:p w:rsidR="00704929" w:rsidRDefault="00704929">
            <w:pPr>
              <w:snapToGrid w:val="0"/>
              <w:rPr>
                <w:rFonts w:ascii="Times New Roman" w:hAnsi="Times New Roman" w:cs="Times New Roman"/>
                <w:sz w:val="24"/>
              </w:rPr>
            </w:pPr>
          </w:p>
          <w:p w:rsidR="00704929" w:rsidRDefault="00704929">
            <w:pPr>
              <w:rPr>
                <w:rFonts w:ascii="Times New Roman" w:hAnsi="Times New Roman" w:cs="Times New Roman"/>
                <w:sz w:val="24"/>
              </w:rPr>
            </w:pPr>
          </w:p>
          <w:p w:rsidR="00704929" w:rsidRDefault="00704929">
            <w:pPr>
              <w:rPr>
                <w:rFonts w:ascii="Times New Roman" w:hAnsi="Times New Roman" w:cs="Times New Roman"/>
                <w:sz w:val="24"/>
              </w:rPr>
            </w:pPr>
          </w:p>
          <w:p w:rsidR="00704929" w:rsidRDefault="00010762">
            <w:r>
              <w:rPr>
                <w:rFonts w:ascii="Times New Roman" w:hAnsi="Times New Roman" w:cs="Times New Roman"/>
                <w:sz w:val="24"/>
              </w:rPr>
              <w:t xml:space="preserve">- раскрывает функции, этапы конфликтов, воспроизводит структуру конфликтов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Запишите в правильной последовательности цифры, обозначающие этапы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Этапы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Конфликтное взаимодействие.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Возникновение конфликтной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Разрешение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Осознание конфликтной ситуации.</w:t>
            </w: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Дополните список компонентов структуры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lastRenderedPageBreak/>
              <w:t>Структура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Объект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Стороны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Образы конфликтной ситуации.</w:t>
            </w:r>
          </w:p>
          <w:p w:rsidR="00704929" w:rsidRDefault="00010762">
            <w:pPr>
              <w:pStyle w:val="ac"/>
              <w:snapToGrid w:val="0"/>
            </w:pPr>
            <w:r>
              <w:rPr>
                <w:rFonts w:ascii="Times New Roman" w:hAnsi="Times New Roman" w:cs="Times New Roman"/>
                <w:i/>
                <w:iCs/>
                <w:sz w:val="24"/>
              </w:rPr>
              <w:t xml:space="preserve">6. ...  </w:t>
            </w:r>
          </w:p>
        </w:tc>
      </w:tr>
    </w:tbl>
    <w:p w:rsidR="00704929" w:rsidRDefault="00704929">
      <w:pPr>
        <w:rPr>
          <w:color w:val="FF0000"/>
        </w:rPr>
      </w:pPr>
    </w:p>
    <w:p w:rsidR="00704929" w:rsidRDefault="00704929">
      <w:pPr>
        <w:rPr>
          <w:color w:val="FF0000"/>
        </w:rPr>
      </w:pPr>
    </w:p>
    <w:p w:rsidR="00704929" w:rsidRDefault="00010762">
      <w:pPr>
        <w:rPr>
          <w:rFonts w:ascii="Times New Roman" w:hAnsi="Times New Roman" w:cs="Times New Roman"/>
          <w:b/>
          <w:bCs/>
          <w:sz w:val="24"/>
        </w:rPr>
      </w:pPr>
      <w:r>
        <w:rPr>
          <w:rFonts w:ascii="Times New Roman" w:hAnsi="Times New Roman" w:cs="Times New Roman"/>
          <w:b/>
          <w:bCs/>
          <w:sz w:val="24"/>
        </w:rPr>
        <w:t>2.2. Организация контроля и оценки в ходе дифференцированного зачета</w:t>
      </w:r>
    </w:p>
    <w:p w:rsidR="00704929" w:rsidRDefault="00704929">
      <w:pPr>
        <w:rPr>
          <w:rFonts w:ascii="Times New Roman" w:hAnsi="Times New Roman" w:cs="Times New Roman"/>
          <w:b/>
          <w:bCs/>
          <w:color w:val="000000"/>
          <w:sz w:val="24"/>
        </w:rPr>
      </w:pPr>
    </w:p>
    <w:p w:rsidR="00704929" w:rsidRDefault="00010762">
      <w:pPr>
        <w:pStyle w:val="Standard"/>
        <w:spacing w:line="200" w:lineRule="atLeast"/>
        <w:ind w:firstLine="604"/>
        <w:jc w:val="both"/>
        <w:rPr>
          <w:color w:val="000000"/>
        </w:rPr>
      </w:pPr>
      <w:r>
        <w:rPr>
          <w:color w:val="000000"/>
        </w:rPr>
        <w:t xml:space="preserve">Дифференцированный зачет предполагает положительный результат итога  тестирования по основным разделам и темам. Тест включает 25 заданий различного уровня сложности. Часть А (1 – 5) включает задания на знание основных понятий интерактивной стороны общения. Часть Б (6-10) включает задания на понимание студентами механизмов социальной перцепции.  Часть В (11-16) включает задания на понимание студентами сущности конфликта и знания способов выходов из конфликтной ситуации. Часть Г (17-23)  включает задания на знание норм, правил, принципов делового общения. Часть Д (24-25) включает задания на знание приемов саморегуляции поведения в процессе меж личностных отношений. </w:t>
      </w:r>
    </w:p>
    <w:p w:rsidR="00704929" w:rsidRDefault="00010762">
      <w:pPr>
        <w:pStyle w:val="Heading2"/>
        <w:tabs>
          <w:tab w:val="left" w:pos="4608"/>
        </w:tabs>
        <w:rPr>
          <w:rFonts w:ascii="Times New Roman" w:hAnsi="Times New Roman" w:cs="Times New Roman"/>
          <w:i w:val="0"/>
          <w:iCs w:val="0"/>
          <w:sz w:val="24"/>
          <w:szCs w:val="24"/>
        </w:rPr>
      </w:pPr>
      <w:r>
        <w:rPr>
          <w:rFonts w:ascii="Times New Roman" w:hAnsi="Times New Roman" w:cs="Times New Roman"/>
          <w:i w:val="0"/>
          <w:iCs w:val="0"/>
          <w:sz w:val="24"/>
          <w:szCs w:val="24"/>
        </w:rPr>
        <w:t>2.3. Контрольно-измерительные материалы для оценки сформированности освоенных знаний и умений, элементов ПК и ОК в ходе дифференцированного зачета</w:t>
      </w: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1. Дополните список признаков совместной деятельности:</w:t>
      </w:r>
    </w:p>
    <w:p w:rsidR="00704929" w:rsidRDefault="00010762">
      <w:pPr>
        <w:pStyle w:val="ac"/>
        <w:rPr>
          <w:rFonts w:ascii="Times New Roman" w:hAnsi="Times New Roman" w:cs="Times New Roman"/>
          <w:sz w:val="24"/>
        </w:rPr>
      </w:pPr>
      <w:r>
        <w:rPr>
          <w:rFonts w:ascii="Times New Roman" w:hAnsi="Times New Roman" w:cs="Times New Roman"/>
          <w:sz w:val="24"/>
        </w:rPr>
        <w:t>1. Единая цель для участников, включенных в деятельность.</w:t>
      </w:r>
    </w:p>
    <w:p w:rsidR="00704929" w:rsidRDefault="00010762">
      <w:pPr>
        <w:pStyle w:val="ac"/>
        <w:rPr>
          <w:rFonts w:ascii="Times New Roman" w:hAnsi="Times New Roman" w:cs="Times New Roman"/>
          <w:sz w:val="24"/>
        </w:rPr>
      </w:pPr>
      <w:r>
        <w:rPr>
          <w:rFonts w:ascii="Times New Roman" w:hAnsi="Times New Roman" w:cs="Times New Roman"/>
          <w:sz w:val="24"/>
        </w:rPr>
        <w:t>2. ...</w:t>
      </w:r>
    </w:p>
    <w:p w:rsidR="00704929" w:rsidRDefault="00010762">
      <w:pPr>
        <w:pStyle w:val="ac"/>
        <w:rPr>
          <w:rFonts w:ascii="Times New Roman" w:hAnsi="Times New Roman" w:cs="Times New Roman"/>
          <w:sz w:val="24"/>
        </w:rPr>
      </w:pPr>
      <w:r>
        <w:rPr>
          <w:rFonts w:ascii="Times New Roman" w:hAnsi="Times New Roman" w:cs="Times New Roman"/>
          <w:sz w:val="24"/>
        </w:rPr>
        <w:t>3. Объединение, совмещение или сопряжение индивидуальных деятельностей (и индивида), понимаемых как образование единого целого.</w:t>
      </w:r>
    </w:p>
    <w:p w:rsidR="00704929" w:rsidRDefault="00010762">
      <w:pPr>
        <w:pStyle w:val="ac"/>
        <w:rPr>
          <w:rFonts w:ascii="Times New Roman" w:hAnsi="Times New Roman" w:cs="Times New Roman"/>
          <w:sz w:val="24"/>
        </w:rPr>
      </w:pPr>
      <w:r>
        <w:rPr>
          <w:rFonts w:ascii="Times New Roman" w:hAnsi="Times New Roman" w:cs="Times New Roman"/>
          <w:sz w:val="24"/>
        </w:rPr>
        <w:t>4. Разделение единого процесса деятельности на отдельные функционально связанные операции и их распределение между участниками.</w:t>
      </w:r>
    </w:p>
    <w:p w:rsidR="00704929" w:rsidRDefault="00010762">
      <w:pPr>
        <w:pStyle w:val="ac"/>
        <w:rPr>
          <w:rFonts w:ascii="Times New Roman" w:hAnsi="Times New Roman" w:cs="Times New Roman"/>
          <w:sz w:val="24"/>
        </w:rPr>
      </w:pPr>
      <w:r>
        <w:rPr>
          <w:rFonts w:ascii="Times New Roman" w:hAnsi="Times New Roman" w:cs="Times New Roman"/>
          <w:sz w:val="24"/>
        </w:rPr>
        <w:t>5. ...</w:t>
      </w:r>
    </w:p>
    <w:p w:rsidR="00704929" w:rsidRDefault="00010762">
      <w:pPr>
        <w:pStyle w:val="ac"/>
        <w:rPr>
          <w:rFonts w:ascii="Times New Roman" w:hAnsi="Times New Roman" w:cs="Times New Roman"/>
          <w:sz w:val="24"/>
        </w:rPr>
      </w:pPr>
      <w:r>
        <w:rPr>
          <w:rFonts w:ascii="Times New Roman" w:hAnsi="Times New Roman" w:cs="Times New Roman"/>
          <w:sz w:val="24"/>
        </w:rPr>
        <w:t>6. Управление.</w:t>
      </w:r>
    </w:p>
    <w:p w:rsidR="00704929" w:rsidRDefault="00010762">
      <w:pPr>
        <w:pStyle w:val="ac"/>
        <w:rPr>
          <w:rFonts w:ascii="Times New Roman" w:hAnsi="Times New Roman" w:cs="Times New Roman"/>
          <w:sz w:val="24"/>
        </w:rPr>
      </w:pPr>
      <w:r>
        <w:rPr>
          <w:rFonts w:ascii="Times New Roman" w:hAnsi="Times New Roman" w:cs="Times New Roman"/>
          <w:sz w:val="24"/>
        </w:rPr>
        <w:t>7. ...</w:t>
      </w:r>
    </w:p>
    <w:p w:rsidR="00704929" w:rsidRDefault="00010762">
      <w:pPr>
        <w:pStyle w:val="ac"/>
        <w:rPr>
          <w:rFonts w:ascii="Times New Roman" w:hAnsi="Times New Roman" w:cs="Times New Roman"/>
          <w:sz w:val="24"/>
        </w:rPr>
      </w:pPr>
      <w:r>
        <w:rPr>
          <w:rFonts w:ascii="Times New Roman" w:hAnsi="Times New Roman" w:cs="Times New Roman"/>
          <w:sz w:val="24"/>
        </w:rPr>
        <w:t>8. Единое пространство и одновременность выполнения индивидуальных деятельностей разными людьми.</w:t>
      </w:r>
    </w:p>
    <w:p w:rsidR="00704929" w:rsidRDefault="00704929">
      <w:pPr>
        <w:pStyle w:val="ac"/>
        <w:rPr>
          <w:rFonts w:ascii="Times New Roman" w:hAnsi="Times New Roman" w:cs="Times New Roman"/>
          <w:sz w:val="24"/>
        </w:rPr>
      </w:pPr>
    </w:p>
    <w:p w:rsidR="00704929" w:rsidRDefault="00010762">
      <w:pPr>
        <w:pStyle w:val="ac"/>
        <w:rPr>
          <w:rFonts w:ascii="Times New Roman" w:hAnsi="Times New Roman" w:cs="Times New Roman"/>
          <w:b/>
          <w:bCs/>
          <w:sz w:val="24"/>
        </w:rPr>
      </w:pPr>
      <w:r>
        <w:rPr>
          <w:rFonts w:ascii="Times New Roman" w:hAnsi="Times New Roman" w:cs="Times New Roman"/>
          <w:b/>
          <w:bCs/>
          <w:sz w:val="24"/>
        </w:rPr>
        <w:t>2. Перечислите элементы структуры совместной деятельности (4).</w:t>
      </w:r>
    </w:p>
    <w:p w:rsidR="00704929" w:rsidRDefault="00704929">
      <w:pPr>
        <w:pStyle w:val="ac"/>
        <w:rPr>
          <w:rFonts w:ascii="Times New Roman" w:hAnsi="Times New Roman" w:cs="Times New Roman"/>
          <w:b/>
          <w:bCs/>
          <w:sz w:val="24"/>
        </w:rPr>
      </w:pP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3. Вставьте пропущенные слова: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Сущность интеракции заключается в том, что в процессе совместной деятельности и общения между людьми возникает ..., обусловленный ... особенностями субъектов, социальной ситуацией, доминирующими стратегиями ..., целями участников взаимодействия и возможными ... .   </w:t>
      </w:r>
    </w:p>
    <w:p w:rsidR="00704929" w:rsidRDefault="00704929">
      <w:pPr>
        <w:pStyle w:val="ac"/>
        <w:rPr>
          <w:rFonts w:ascii="Times New Roman" w:hAnsi="Times New Roman" w:cs="Times New Roman"/>
          <w:b/>
          <w:bCs/>
          <w:i/>
          <w:iCs/>
          <w:sz w:val="24"/>
        </w:rPr>
      </w:pP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4. Соотнесите названия видов общения с представленными характеристиками. Поставьте рядом с цифрой, обозначающей название вида общения,  соответствующую букву, обозначающую характеристику вида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Названия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Светское.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Формально-ролевое.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Монологическое.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Диалогическое.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lastRenderedPageBreak/>
        <w:t>5. 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6. Невербальное.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Характеристики видов общения: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А. Вид общения, при котором субъект общения относится к партнеру как к ценности.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Основным средством общения выступают мимика, жесты, поза, интонация голоса и т.д.</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При этом виде общения люди говорят не то, что думают, а то, что положено говорить в положенных случаях.</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Основным средством общения является речь.</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Субъект-объектное общение, при котором субъект связывает реализацию своих целей с партнером, рассматривая его как объект общения.</w:t>
      </w:r>
    </w:p>
    <w:p w:rsidR="00704929" w:rsidRDefault="00010762">
      <w:pPr>
        <w:pStyle w:val="ac"/>
      </w:pPr>
      <w:r>
        <w:rPr>
          <w:rFonts w:ascii="Times New Roman" w:hAnsi="Times New Roman" w:cs="Times New Roman"/>
          <w:i/>
          <w:iCs/>
          <w:sz w:val="24"/>
        </w:rPr>
        <w:t xml:space="preserve">Е. Общение опосредовано исполняемыми социальными ролями, личностные качества вторичны.     </w:t>
      </w:r>
    </w:p>
    <w:p w:rsidR="00704929" w:rsidRDefault="00704929">
      <w:pPr>
        <w:pStyle w:val="ac"/>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5. Соотнесите названия  фаз функциональных единиц взаимодействия с представленными характеристиками. Поставьте рядом с цифрой, обозначающей название фазы взаимодействия, соответствующую букву, обозначающую характеристику данной фазы.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Фазы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побуждения.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Фаза уточнения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Фаза непосредственного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Фаза завершения.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фаз взаимодействия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А. Осуществляется перцептивный отбор значимостей. Связана с восприятием другого человека, ситуации и информации.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Происходит сворачивание действия и восстановление равновесия индивида с окружающей средой.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Уточнив ситуацию и оценив ее, индивид совершает необходимые действия.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Г. Включает в себя первый стимул к общению. Происходит переключение человека от одного действия к другому.  </w:t>
      </w:r>
    </w:p>
    <w:p w:rsidR="00704929" w:rsidRDefault="00704929">
      <w:pPr>
        <w:pStyle w:val="ac"/>
        <w:snapToGrid w:val="0"/>
        <w:rPr>
          <w:rFonts w:ascii="Times New Roman" w:hAnsi="Times New Roman" w:cs="Times New Roman"/>
          <w:i/>
          <w:iCs/>
          <w:sz w:val="24"/>
        </w:rPr>
      </w:pPr>
    </w:p>
    <w:p w:rsidR="00704929" w:rsidRDefault="00010762">
      <w:pPr>
        <w:pStyle w:val="ac"/>
        <w:rPr>
          <w:rFonts w:ascii="Times New Roman" w:hAnsi="Times New Roman" w:cs="Times New Roman"/>
          <w:b/>
          <w:bCs/>
          <w:sz w:val="24"/>
        </w:rPr>
      </w:pPr>
      <w:r>
        <w:rPr>
          <w:rFonts w:ascii="Times New Roman" w:hAnsi="Times New Roman" w:cs="Times New Roman"/>
          <w:b/>
          <w:bCs/>
          <w:sz w:val="24"/>
        </w:rPr>
        <w:t>6. Вставьте пропущенные слова: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Фатический уровень общения предполагает простой обмен ... для поддержания разговора на условиях, когда общающиеся особенно не заинтересованы во ..., но вынуждены ...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На информационном уровне происходит обмен интересной для собеседников ... информацией, являющейся ... каких-либо видов активности человека (мыслительной, ... поведенческой).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 xml:space="preserve">Личностный уровень уровень общения характеризует такое ..., при котором субъекты способны к самому глубокому ... и постижению сущности другого человека, самого себя и окружающего мира. </w:t>
      </w:r>
    </w:p>
    <w:p w:rsidR="00704929" w:rsidRDefault="00704929">
      <w:pPr>
        <w:pStyle w:val="ac"/>
        <w:rPr>
          <w:rFonts w:ascii="Times New Roman" w:hAnsi="Times New Roman" w:cs="Times New Roman"/>
          <w:i/>
          <w:iCs/>
          <w:sz w:val="24"/>
        </w:rPr>
      </w:pP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7. Приведите примеры  социально-демографических (9) и межличностных ролей  (5).</w:t>
      </w:r>
    </w:p>
    <w:p w:rsidR="00704929" w:rsidRDefault="00704929">
      <w:pPr>
        <w:pStyle w:val="ac"/>
        <w:snapToGrid w:val="0"/>
        <w:rPr>
          <w:rFonts w:ascii="Times New Roman" w:hAnsi="Times New Roman" w:cs="Times New Roman"/>
          <w:b/>
          <w:bCs/>
          <w:sz w:val="24"/>
        </w:rPr>
      </w:pPr>
    </w:p>
    <w:p w:rsidR="00704929" w:rsidRDefault="00010762">
      <w:pPr>
        <w:pStyle w:val="ac"/>
        <w:snapToGrid w:val="0"/>
        <w:rPr>
          <w:rFonts w:ascii="Times New Roman" w:hAnsi="Times New Roman" w:cs="Times New Roman"/>
          <w:b/>
          <w:bCs/>
          <w:sz w:val="24"/>
        </w:rPr>
      </w:pPr>
      <w:r>
        <w:rPr>
          <w:rFonts w:ascii="Times New Roman" w:hAnsi="Times New Roman" w:cs="Times New Roman"/>
          <w:b/>
          <w:bCs/>
          <w:sz w:val="24"/>
        </w:rPr>
        <w:t>8. Определите уровни совместимости в каждом примере: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Поточная работа, каждый человек должен совершать свои движения в определенном темпе, необходима четкая согласованность действий людей.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Гребля на байдарках. Сильная команда из четырех хороших гребцов для участия в эстафете.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Ученики, сидящие за одной партой.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Школьная футбольная команда.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Участники танцевального конкурса на лучшее исполнение вальса среди обучающихся старших классов.</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6. Команда волонтеров. </w:t>
      </w:r>
    </w:p>
    <w:p w:rsidR="00704929" w:rsidRDefault="00704929">
      <w:pPr>
        <w:pStyle w:val="ac"/>
        <w:snapToGrid w:val="0"/>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9. Вставьте пропущенные слова: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Ассертивность — это качество альтернативного поведения, ориентированного на ... и … как ведущие стратегии взаимодействия.</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 xml:space="preserve">Ассертивное поведение рассматривается в русле  ... психологии, изучающей проблемы полноценно развивающейся личности, стремящейся к ... и способной актуализировать свои ... способности. </w:t>
      </w:r>
    </w:p>
    <w:p w:rsidR="00704929" w:rsidRDefault="00704929">
      <w:pPr>
        <w:pStyle w:val="ac"/>
        <w:snapToGrid w:val="0"/>
        <w:jc w:val="both"/>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10. Определите, какие механизмы социальной перцепции иллюстрируют данные ситуации:</w:t>
      </w:r>
    </w:p>
    <w:p w:rsidR="00704929" w:rsidRDefault="00010762">
      <w:pPr>
        <w:pStyle w:val="ac"/>
        <w:snapToGrid w:val="0"/>
      </w:pPr>
      <w:r>
        <w:rPr>
          <w:rFonts w:ascii="Times New Roman" w:hAnsi="Times New Roman" w:cs="Times New Roman"/>
          <w:i/>
          <w:iCs/>
          <w:sz w:val="24"/>
        </w:rPr>
        <w:t>1. Некий Саша мог бы объяснить свое поведение ситуацией: «Я злюсь, потому что все идет не так, как хочется», но Настя могла подумать: «Саша ведент себя враждебно потому что он злой человек».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Ученик на уроке, досаждая нелюбимому учителю, может прекрасно разбираться в эмоциональном состоянии последнего и использовать возможности своего понимания против учителя.</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 xml:space="preserve">3. В ситуации, когда есть возможность  посмотреть на себя со стороны — на фотографии или кинопленке, многие остаются весьма недовольны впечатлением, произведенным собственным образом.  </w:t>
      </w:r>
    </w:p>
    <w:p w:rsidR="00704929" w:rsidRDefault="00704929">
      <w:pPr>
        <w:pStyle w:val="ac"/>
        <w:snapToGrid w:val="0"/>
        <w:rPr>
          <w:rFonts w:ascii="Times New Roman" w:hAnsi="Times New Roman" w:cs="Times New Roman"/>
          <w:i/>
          <w:iCs/>
          <w:sz w:val="24"/>
        </w:rPr>
      </w:pPr>
    </w:p>
    <w:p w:rsidR="00704929" w:rsidRDefault="00704929">
      <w:pPr>
        <w:pStyle w:val="ac"/>
        <w:snapToGrid w:val="0"/>
        <w:jc w:val="both"/>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11. Разделите апельсин, используя разные стратегии взаимодействия (соперничество, компромисс, сотрудничество, приспособление, избегание).</w:t>
      </w:r>
    </w:p>
    <w:p w:rsidR="00704929" w:rsidRDefault="00704929">
      <w:pPr>
        <w:pStyle w:val="ac"/>
        <w:snapToGrid w:val="0"/>
        <w:jc w:val="both"/>
        <w:rPr>
          <w:rFonts w:ascii="Times New Roman" w:hAnsi="Times New Roman" w:cs="Times New Roman"/>
          <w:b/>
          <w:b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12. Запишите в правильной последовательности цифры, обозначающие этапы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Этапы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Конфликтное взаимодействие.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Возникновение конфликтной ситуации.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Разрешение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Осознание конфликтной ситуации.</w:t>
      </w:r>
    </w:p>
    <w:p w:rsidR="00704929" w:rsidRDefault="00704929">
      <w:pPr>
        <w:pStyle w:val="ac"/>
        <w:snapToGrid w:val="0"/>
        <w:rPr>
          <w:rFonts w:ascii="Times New Roman" w:hAnsi="Times New Roman" w:cs="Times New Roman"/>
          <w:i/>
          <w:iCs/>
          <w:sz w:val="24"/>
        </w:rPr>
      </w:pPr>
    </w:p>
    <w:p w:rsidR="00704929" w:rsidRDefault="00010762">
      <w:pPr>
        <w:pStyle w:val="ac"/>
        <w:snapToGrid w:val="0"/>
      </w:pPr>
      <w:r>
        <w:rPr>
          <w:rFonts w:ascii="Times New Roman" w:hAnsi="Times New Roman" w:cs="Times New Roman"/>
          <w:b/>
          <w:bCs/>
          <w:sz w:val="24"/>
        </w:rPr>
        <w:t>13.Дополните список компонентов структуры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Структура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Объект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Стороны конфликта.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Образы конфликтной ситуации.</w:t>
      </w:r>
    </w:p>
    <w:p w:rsidR="00704929" w:rsidRDefault="00010762">
      <w:pPr>
        <w:pStyle w:val="ac"/>
        <w:snapToGrid w:val="0"/>
      </w:pPr>
      <w:r>
        <w:rPr>
          <w:rFonts w:ascii="Times New Roman" w:hAnsi="Times New Roman" w:cs="Times New Roman"/>
          <w:i/>
          <w:iCs/>
          <w:sz w:val="24"/>
        </w:rPr>
        <w:t xml:space="preserve">6. ...  </w:t>
      </w:r>
    </w:p>
    <w:p w:rsidR="00704929" w:rsidRDefault="00704929">
      <w:pPr>
        <w:pStyle w:val="ac"/>
        <w:snapToGrid w:val="0"/>
        <w:rPr>
          <w:rFonts w:ascii="Times New Roman" w:hAnsi="Times New Roman" w:cs="Times New Roman"/>
          <w:i/>
          <w:iCs/>
          <w:sz w:val="24"/>
        </w:rPr>
      </w:pPr>
    </w:p>
    <w:p w:rsidR="00704929" w:rsidRDefault="00010762">
      <w:pPr>
        <w:pStyle w:val="ac"/>
        <w:jc w:val="both"/>
        <w:rPr>
          <w:rFonts w:ascii="Times New Roman" w:hAnsi="Times New Roman" w:cs="Times New Roman"/>
          <w:b/>
          <w:bCs/>
          <w:sz w:val="24"/>
        </w:rPr>
      </w:pPr>
      <w:r>
        <w:rPr>
          <w:rFonts w:ascii="Times New Roman" w:hAnsi="Times New Roman" w:cs="Times New Roman"/>
          <w:b/>
          <w:bCs/>
          <w:sz w:val="24"/>
        </w:rPr>
        <w:t>14. Подберите к каждой ситуации наиболее эффективный прием снижения эмоциональной напряженности, ориентируясь на следующий список:</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Приемы снижения эмоциональной напряженности: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А. Физическая нагрузка.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Б. Письменная фиксация ситуации.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В. Сравнение ситуации или какой-либо деятельности с чем-то большим, главным.</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Г. Стратегия разбивки и уменьшения.</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Д. Доведение переживания до абсурда, например, преувеличение или преуменьшение.</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Е. Юмор и работа  негативными эмоциями.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Ж. Установление определенности.</w:t>
      </w:r>
    </w:p>
    <w:p w:rsidR="00704929" w:rsidRDefault="00010762">
      <w:pPr>
        <w:pStyle w:val="ac"/>
        <w:rPr>
          <w:rFonts w:ascii="Times New Roman" w:hAnsi="Times New Roman" w:cs="Times New Roman"/>
          <w:i/>
          <w:iCs/>
          <w:sz w:val="24"/>
        </w:rPr>
      </w:pPr>
      <w:r>
        <w:rPr>
          <w:rFonts w:ascii="Times New Roman" w:hAnsi="Times New Roman" w:cs="Times New Roman"/>
          <w:i/>
          <w:iCs/>
          <w:sz w:val="24"/>
        </w:rPr>
        <w:t>З. Моделирование множества приемлемых результатов.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lastRenderedPageBreak/>
        <w:t xml:space="preserve">И. Отложение на время принятия решения. </w:t>
      </w:r>
    </w:p>
    <w:p w:rsidR="00704929" w:rsidRDefault="00010762">
      <w:pPr>
        <w:pStyle w:val="ac"/>
        <w:rPr>
          <w:rFonts w:ascii="Times New Roman" w:hAnsi="Times New Roman" w:cs="Times New Roman"/>
          <w:i/>
          <w:iCs/>
          <w:sz w:val="24"/>
        </w:rPr>
      </w:pPr>
      <w:r>
        <w:rPr>
          <w:rFonts w:ascii="Times New Roman" w:hAnsi="Times New Roman" w:cs="Times New Roman"/>
          <w:i/>
          <w:iCs/>
          <w:sz w:val="24"/>
        </w:rPr>
        <w:t>1. Подготовка реферата, доклада.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2. Боязнь экзамена.</w:t>
      </w:r>
    </w:p>
    <w:p w:rsidR="00704929" w:rsidRDefault="00010762">
      <w:pPr>
        <w:pStyle w:val="ac"/>
        <w:rPr>
          <w:rFonts w:ascii="Times New Roman" w:hAnsi="Times New Roman" w:cs="Times New Roman"/>
          <w:i/>
          <w:iCs/>
          <w:sz w:val="24"/>
        </w:rPr>
      </w:pPr>
      <w:r>
        <w:rPr>
          <w:rFonts w:ascii="Times New Roman" w:hAnsi="Times New Roman" w:cs="Times New Roman"/>
          <w:i/>
          <w:iCs/>
          <w:sz w:val="24"/>
        </w:rPr>
        <w:t>3. Умственное переутомление после уроков.</w:t>
      </w:r>
    </w:p>
    <w:p w:rsidR="00704929" w:rsidRDefault="00010762">
      <w:pPr>
        <w:pStyle w:val="ac"/>
        <w:rPr>
          <w:rFonts w:ascii="Times New Roman" w:hAnsi="Times New Roman" w:cs="Times New Roman"/>
          <w:i/>
          <w:iCs/>
          <w:sz w:val="24"/>
        </w:rPr>
      </w:pPr>
      <w:r>
        <w:rPr>
          <w:rFonts w:ascii="Times New Roman" w:hAnsi="Times New Roman" w:cs="Times New Roman"/>
          <w:i/>
          <w:iCs/>
          <w:sz w:val="24"/>
        </w:rPr>
        <w:t>4. Ссора с другом (подругой).</w:t>
      </w:r>
    </w:p>
    <w:p w:rsidR="00704929" w:rsidRDefault="00010762">
      <w:pPr>
        <w:pStyle w:val="ac"/>
        <w:rPr>
          <w:rFonts w:ascii="Times New Roman" w:hAnsi="Times New Roman" w:cs="Times New Roman"/>
          <w:i/>
          <w:iCs/>
          <w:sz w:val="24"/>
        </w:rPr>
      </w:pPr>
      <w:r>
        <w:rPr>
          <w:rFonts w:ascii="Times New Roman" w:hAnsi="Times New Roman" w:cs="Times New Roman"/>
          <w:i/>
          <w:iCs/>
          <w:sz w:val="24"/>
        </w:rPr>
        <w:t>5. Проигрыш в конкурсе.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6. Боязнь зубного врача.</w:t>
      </w:r>
    </w:p>
    <w:p w:rsidR="00704929" w:rsidRDefault="00704929">
      <w:pPr>
        <w:pStyle w:val="ac"/>
        <w:snapToGrid w:val="0"/>
        <w:jc w:val="both"/>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15. Определите наиболее эффективную стратегию разрешения конфликта (приспособление, компромисс, сотрудничество, конкуренция, избегание)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Вы обладаете определенной властью, уверены, что ваше решение или подход в данной ситуации правилен и имеете возможность настоять на своем.</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Затрагиваемая проблема не столь важна для вас, когда вы не хотите тратить силы на ее решения или когда вы чувствуете, что находитесь в безнадежном положении.</w:t>
      </w:r>
    </w:p>
    <w:p w:rsidR="00704929" w:rsidRDefault="00010762">
      <w:pPr>
        <w:pStyle w:val="ac"/>
        <w:snapToGrid w:val="0"/>
        <w:jc w:val="both"/>
      </w:pPr>
      <w:r>
        <w:rPr>
          <w:rFonts w:ascii="Times New Roman" w:hAnsi="Times New Roman" w:cs="Times New Roman"/>
          <w:i/>
          <w:iCs/>
          <w:sz w:val="24"/>
        </w:rPr>
        <w:t xml:space="preserve">3. Исход дела чрезвычайно важен для другого человека и не очень существенен для вас.  </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4. Решение проблемы очень важно для обеих сторон и никто не хочет устраняться от решения. У вас тесные, длительные и взаимозависимые отношения с другой стороной и вы оба способны выслушать друг друга.</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5. Вы и другой человек хотите одного и того же, но знаете, что одновременно это для вас невыполнимо. Вы хотите прийти к решению быстро, вас может устроить временное решение.</w:t>
      </w:r>
    </w:p>
    <w:p w:rsidR="00704929" w:rsidRDefault="00704929">
      <w:pPr>
        <w:pStyle w:val="ac"/>
        <w:snapToGrid w:val="0"/>
        <w:ind w:left="-7" w:right="-7"/>
        <w:jc w:val="both"/>
        <w:rPr>
          <w:rFonts w:ascii="Times New Roman" w:hAnsi="Times New Roman" w:cs="Times New Roman"/>
          <w:i/>
          <w:iCs/>
          <w:sz w:val="24"/>
        </w:rPr>
      </w:pPr>
    </w:p>
    <w:p w:rsidR="00704929" w:rsidRDefault="00010762">
      <w:pPr>
        <w:pStyle w:val="ac"/>
        <w:snapToGrid w:val="0"/>
        <w:ind w:left="-7" w:right="-7"/>
        <w:jc w:val="both"/>
        <w:rPr>
          <w:rFonts w:ascii="Times New Roman" w:hAnsi="Times New Roman" w:cs="Times New Roman"/>
          <w:b/>
          <w:bCs/>
          <w:sz w:val="24"/>
        </w:rPr>
      </w:pPr>
      <w:r>
        <w:rPr>
          <w:rFonts w:ascii="Times New Roman" w:hAnsi="Times New Roman" w:cs="Times New Roman"/>
          <w:b/>
          <w:bCs/>
          <w:sz w:val="24"/>
        </w:rPr>
        <w:t>16. Определите наиболее эффективный способ управления конфликтом (метод скрытых действий, локализация, метод «быстрого решения», метод сглаживания) в каждом случае: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Несущественные расхождения интересов в условиях привычных моделей поведения людей в коллективе.</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При лимите времени для принятия решения в связи с возникновением различных обстоятельств.</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3. Желание перейти в тотальное наступление для победы любой ценой.</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 xml:space="preserve">4. Нежелание иметь дело с открытым конфликтом из-за боязни потери имиджа.    </w:t>
      </w:r>
    </w:p>
    <w:p w:rsidR="00704929" w:rsidRDefault="00704929">
      <w:pPr>
        <w:pStyle w:val="ac"/>
        <w:snapToGrid w:val="0"/>
        <w:jc w:val="both"/>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17. Установите последовательность фаз деловой беседы: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Фаза аргументации и контраргументации.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Ориентировочная фаза.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Подготовительная фаза.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Анализ.</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Завершение.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6. Контактная фаза. </w:t>
      </w:r>
    </w:p>
    <w:p w:rsidR="00704929" w:rsidRDefault="00704929">
      <w:pPr>
        <w:pStyle w:val="ac"/>
        <w:snapToGrid w:val="0"/>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18. Вставьте пропущенные слова, характеризуя психологические особенности публичного выступления: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Речь выступающего является наиболее важной составляющей искусства публичного выступления. Здесь важны следующие моменты.</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Правильное ..., хорошая ..., хорощо поставленный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  темп.</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 состав речи.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Недопустимость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Краткость и … речи.</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6. Использование … обращений.</w:t>
      </w:r>
    </w:p>
    <w:p w:rsidR="00704929" w:rsidRDefault="00704929">
      <w:pPr>
        <w:pStyle w:val="ac"/>
        <w:snapToGrid w:val="0"/>
        <w:jc w:val="both"/>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lastRenderedPageBreak/>
        <w:t>19. Соотнесите названия принципов общения  с представленными характеристиками. Поставьте рядом с цифрой, обозначающей название  принципа общения, соответствующую букву, обозначающую характеристику данного принципа.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Названия принципов общения: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Пунктуальность.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Конфиденциальность.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Любезность, доброжелательность и приветливость.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Внимание к окружающим.</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5. Внешний облик.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6. Грамотность.</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Характеристики принципов общения: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 Секреты учреждения, других людей необходимо хранить также бережно, как тайны личного характера. Нет необходимости пересказывать кому-либо услышанное о служебной деятельности или личной жизни.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 xml:space="preserve">Б. Необходимо выглядеть самым лучшим образом, т.е. Одеваться со вкусом, выбирать цветовую гамму к лицу. Необходимо вписаться в окружение.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Только поведение человека, делающего все время является нормативным. Опоздания мешают работе и являются признаком того, что на человека нельзя положиться.</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Внутренние документы или письма, направляемые за пределы учреждения должны быть изложены хорошим языком, а все имена собственные переданы без ошибок.</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Д. Уважайте мнения других, старайтесь понять, почему у них сложилась та или иная точка зрения. Всегда прислушивайтесь к критике и советам коллег, начальства и подчиненных.</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 xml:space="preserve">Е. В любой ситуации  необходимо вести себя с клиентами, сослуживцами и т.д. Вежливо, приветливо и доброжелательно. Это, однако, не означает дружить с каждым, с кем приходится общаться по долгу службы.      </w:t>
      </w:r>
    </w:p>
    <w:p w:rsidR="00704929" w:rsidRDefault="00704929">
      <w:pPr>
        <w:pStyle w:val="ac"/>
        <w:snapToGrid w:val="0"/>
        <w:jc w:val="both"/>
        <w:rPr>
          <w:rFonts w:ascii="Times New Roman" w:hAnsi="Times New Roman" w:cs="Times New Roman"/>
          <w:i/>
          <w:iCs/>
          <w:sz w:val="24"/>
        </w:rPr>
      </w:pPr>
    </w:p>
    <w:p w:rsidR="00704929" w:rsidRDefault="00704929">
      <w:pPr>
        <w:pStyle w:val="ac"/>
        <w:snapToGrid w:val="0"/>
        <w:jc w:val="both"/>
        <w:rPr>
          <w:rFonts w:ascii="Times New Roman" w:hAnsi="Times New Roman" w:cs="Times New Roman"/>
          <w:i/>
          <w:iCs/>
          <w:sz w:val="24"/>
        </w:rPr>
      </w:pPr>
    </w:p>
    <w:p w:rsidR="00704929" w:rsidRDefault="00704929">
      <w:pPr>
        <w:pStyle w:val="ac"/>
        <w:snapToGrid w:val="0"/>
        <w:rPr>
          <w:rFonts w:ascii="Times New Roman" w:hAnsi="Times New Roman" w:cs="Times New Roman"/>
          <w:i/>
          <w:iCs/>
          <w:sz w:val="24"/>
        </w:rPr>
      </w:pPr>
    </w:p>
    <w:p w:rsidR="00704929" w:rsidRDefault="00010762">
      <w:pPr>
        <w:snapToGrid w:val="0"/>
        <w:jc w:val="both"/>
        <w:rPr>
          <w:rFonts w:ascii="Times New Roman" w:hAnsi="Times New Roman" w:cs="Times New Roman"/>
          <w:b/>
          <w:bCs/>
          <w:sz w:val="24"/>
        </w:rPr>
      </w:pPr>
      <w:r>
        <w:rPr>
          <w:rFonts w:ascii="Times New Roman" w:hAnsi="Times New Roman" w:cs="Times New Roman"/>
          <w:b/>
          <w:bCs/>
          <w:sz w:val="24"/>
        </w:rPr>
        <w:t xml:space="preserve">20. Подберите манеру общения, соответствующую эмоциональным особенностям партнеров по общению. </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Эмоциональные особенности: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А. 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Б. Нетревожные.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В. Импульсивные.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Г. Экстравертированные.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Д. Интровертированные.</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Приемы сотрудничества:</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1. Повышение требовательности, контроль педагога  за посещаемостью занятий.</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2. Приобщение к коллективному разбору результатов деятельности.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3. Требование ограничения в условиях соревнований чрезмерной общительности.</w:t>
      </w:r>
    </w:p>
    <w:p w:rsidR="00704929" w:rsidRDefault="00010762">
      <w:pPr>
        <w:pStyle w:val="ac"/>
        <w:snapToGrid w:val="0"/>
        <w:rPr>
          <w:rFonts w:ascii="Times New Roman" w:hAnsi="Times New Roman" w:cs="Times New Roman"/>
          <w:i/>
          <w:iCs/>
          <w:sz w:val="24"/>
        </w:rPr>
      </w:pPr>
      <w:r>
        <w:rPr>
          <w:rFonts w:ascii="Times New Roman" w:hAnsi="Times New Roman" w:cs="Times New Roman"/>
          <w:i/>
          <w:iCs/>
          <w:sz w:val="24"/>
        </w:rPr>
        <w:t>4. Мягкое, тактичное, внимательное, чуткое отношение перед выполнением задания (не допускать критических замечаний).</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5. Терпеливо и настойчиво убеждать партнеров по общению в том, что все замечания справедливы. </w:t>
      </w:r>
    </w:p>
    <w:p w:rsidR="00704929" w:rsidRDefault="00704929">
      <w:pPr>
        <w:pStyle w:val="ac"/>
        <w:snapToGrid w:val="0"/>
        <w:ind w:left="-7" w:right="-7"/>
        <w:rPr>
          <w:rFonts w:ascii="Times New Roman" w:hAnsi="Times New Roman" w:cs="Times New Roman"/>
          <w:i/>
          <w:iCs/>
          <w:sz w:val="24"/>
        </w:rPr>
      </w:pPr>
    </w:p>
    <w:p w:rsidR="00704929" w:rsidRDefault="00010762">
      <w:pPr>
        <w:snapToGrid w:val="0"/>
        <w:ind w:left="-7" w:right="-7"/>
        <w:rPr>
          <w:rFonts w:ascii="Times New Roman" w:hAnsi="Times New Roman" w:cs="Times New Roman"/>
          <w:b/>
          <w:bCs/>
          <w:sz w:val="24"/>
        </w:rPr>
      </w:pPr>
      <w:r>
        <w:rPr>
          <w:rFonts w:ascii="Times New Roman" w:hAnsi="Times New Roman" w:cs="Times New Roman"/>
          <w:b/>
          <w:bCs/>
          <w:sz w:val="24"/>
        </w:rPr>
        <w:t>21. Определите реакцию в каждом случае в соответствии с нормами и правилами делового общения:</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1. Собеседник имеет ярко выраженное самомнение и склонность к спорам.</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2. Собеседник возражает и выдвигает претензии.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Собеседник волнуется, переживает.</w:t>
      </w:r>
    </w:p>
    <w:p w:rsidR="00704929" w:rsidRDefault="00010762">
      <w:pPr>
        <w:snapToGrid w:val="0"/>
        <w:ind w:left="-7" w:right="-7"/>
      </w:pPr>
      <w:r>
        <w:rPr>
          <w:rFonts w:ascii="Times New Roman" w:hAnsi="Times New Roman" w:cs="Times New Roman"/>
          <w:sz w:val="24"/>
        </w:rPr>
        <w:t xml:space="preserve">4. </w:t>
      </w:r>
      <w:r>
        <w:rPr>
          <w:rFonts w:ascii="Times New Roman" w:hAnsi="Times New Roman" w:cs="Times New Roman"/>
          <w:i/>
          <w:iCs/>
          <w:sz w:val="24"/>
        </w:rPr>
        <w:t>Собеседник не понимает ваши доводы.</w:t>
      </w:r>
    </w:p>
    <w:p w:rsidR="00704929" w:rsidRDefault="00704929">
      <w:pPr>
        <w:snapToGrid w:val="0"/>
        <w:ind w:left="-7" w:right="-7"/>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22. Вставьте пропущенные слова:</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1. Необходимо настроиться на ...: на время забыть о своих .... Только в этом случае вы сможете понять  то, что ... ваш собеседник, и «присоединиться» к его ... состоянию.</w:t>
      </w:r>
    </w:p>
    <w:p w:rsidR="00704929" w:rsidRDefault="00010762">
      <w:pPr>
        <w:pStyle w:val="ac"/>
        <w:snapToGrid w:val="0"/>
        <w:jc w:val="both"/>
        <w:rPr>
          <w:rFonts w:ascii="Times New Roman" w:hAnsi="Times New Roman" w:cs="Times New Roman"/>
          <w:i/>
          <w:iCs/>
          <w:sz w:val="24"/>
        </w:rPr>
      </w:pPr>
      <w:r>
        <w:rPr>
          <w:rFonts w:ascii="Times New Roman" w:hAnsi="Times New Roman" w:cs="Times New Roman"/>
          <w:i/>
          <w:iCs/>
          <w:sz w:val="24"/>
        </w:rPr>
        <w:t>2. Своей реакцией на слова партнера вы должны в точности ... переживания, ..., эмоции, стоящие за его ..., и сделать это так, чтобы продемонстрировать собеседнику: его чувства не только правильно ..., но и принять вами.</w:t>
      </w:r>
    </w:p>
    <w:p w:rsidR="00704929" w:rsidRDefault="00010762">
      <w:pPr>
        <w:pStyle w:val="ac"/>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Важно уметь держать .... После вашего ответа собеседнику бывает нужно помолчать. Помните, что это время принадлежит ему, не «загружайте» его своими дополнительными ..., разъяснениями, .... Пауза необходима человеку для того, чтобы разобраться в своем ....    </w:t>
      </w:r>
    </w:p>
    <w:p w:rsidR="00704929" w:rsidRDefault="00704929">
      <w:pPr>
        <w:snapToGrid w:val="0"/>
        <w:ind w:left="-7" w:right="-7"/>
        <w:rPr>
          <w:rFonts w:ascii="Times New Roman" w:hAnsi="Times New Roman" w:cs="Times New Roman"/>
          <w:i/>
          <w:iCs/>
          <w:sz w:val="24"/>
        </w:rPr>
      </w:pPr>
    </w:p>
    <w:p w:rsidR="00704929" w:rsidRDefault="00010762">
      <w:pPr>
        <w:pStyle w:val="ac"/>
        <w:snapToGrid w:val="0"/>
        <w:jc w:val="both"/>
        <w:rPr>
          <w:rFonts w:ascii="Times New Roman" w:hAnsi="Times New Roman" w:cs="Times New Roman"/>
          <w:b/>
          <w:bCs/>
          <w:sz w:val="24"/>
        </w:rPr>
      </w:pPr>
      <w:r>
        <w:rPr>
          <w:rFonts w:ascii="Times New Roman" w:hAnsi="Times New Roman" w:cs="Times New Roman"/>
          <w:b/>
          <w:bCs/>
          <w:sz w:val="24"/>
        </w:rPr>
        <w:t>23. Составьте и напишите три ответные реакции (1- уточнение, 2 — пересказ, 3 — дальнейшее развитие мысли собеседника) на заданное высказывание.</w:t>
      </w:r>
    </w:p>
    <w:p w:rsidR="00704929" w:rsidRDefault="00010762">
      <w:pPr>
        <w:pStyle w:val="ac"/>
        <w:snapToGrid w:val="0"/>
        <w:ind w:left="-7" w:right="-7"/>
        <w:rPr>
          <w:rFonts w:ascii="Times New Roman" w:hAnsi="Times New Roman" w:cs="Times New Roman"/>
          <w:i/>
          <w:iCs/>
          <w:sz w:val="24"/>
        </w:rPr>
      </w:pPr>
      <w:r>
        <w:rPr>
          <w:rFonts w:ascii="Times New Roman" w:hAnsi="Times New Roman" w:cs="Times New Roman"/>
          <w:i/>
          <w:iCs/>
          <w:sz w:val="24"/>
        </w:rPr>
        <w:t xml:space="preserve">Пример высказывания: Сегодня я как всегда торопился на занятия, а в изменениях расписания обнаружил, что на ко второй паре. Как мне все это надоело. </w:t>
      </w:r>
    </w:p>
    <w:p w:rsidR="00704929" w:rsidRDefault="00704929">
      <w:pPr>
        <w:pStyle w:val="ac"/>
        <w:snapToGrid w:val="0"/>
        <w:ind w:left="-7" w:right="-7"/>
        <w:rPr>
          <w:rFonts w:ascii="Times New Roman" w:hAnsi="Times New Roman" w:cs="Times New Roman"/>
          <w:i/>
          <w:iCs/>
          <w:sz w:val="24"/>
        </w:rPr>
      </w:pPr>
    </w:p>
    <w:p w:rsidR="00704929" w:rsidRDefault="00704929">
      <w:pPr>
        <w:pStyle w:val="ac"/>
        <w:snapToGrid w:val="0"/>
        <w:jc w:val="both"/>
        <w:rPr>
          <w:rFonts w:ascii="Times New Roman" w:hAnsi="Times New Roman" w:cs="Times New Roman"/>
          <w:i/>
          <w:iCs/>
          <w:sz w:val="24"/>
        </w:rPr>
      </w:pPr>
    </w:p>
    <w:p w:rsidR="00704929" w:rsidRDefault="00704929">
      <w:pPr>
        <w:pStyle w:val="ac"/>
        <w:snapToGrid w:val="0"/>
        <w:ind w:left="-7" w:right="-7"/>
        <w:jc w:val="both"/>
        <w:rPr>
          <w:rFonts w:ascii="Times New Roman" w:hAnsi="Times New Roman" w:cs="Times New Roman"/>
          <w:i/>
          <w:iCs/>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24. Определите цель упражнений. Поставьте соответствующие номера целей и каждого упражнения техники саморегуляции:</w:t>
      </w:r>
    </w:p>
    <w:p w:rsidR="00704929" w:rsidRDefault="00010762">
      <w:pPr>
        <w:snapToGrid w:val="0"/>
        <w:ind w:left="-7" w:right="-7"/>
        <w:jc w:val="both"/>
      </w:pPr>
      <w:r>
        <w:rPr>
          <w:rFonts w:ascii="Times New Roman" w:hAnsi="Times New Roman" w:cs="Times New Roman"/>
          <w:i/>
          <w:iCs/>
          <w:sz w:val="24"/>
        </w:rPr>
        <w:t>Упражнениятехники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«Нарисуй свое настроение».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Возьмите цветные карандаши и чистый лист бумаги. Расслабленно, левой рукой (для правшей) нарисуй абстрактный сюжет — линии, цветные пятна, фигуры. Попробуй при этом полностью погрузиться в свое настроение, выбрать цвет и линии так, как тебе больше хочется, в полном соответствии со своим настроением. Представьте, что ты переносишь свое настроение на бумагу. Когда закончишь рисунок, на оборотной стороне листа напиши 5-7 слов, отражающих твое настроение и как бы иллюстрирующих твой рисунок. Когда будешь писать слова, долго не думай, необходимо, чтобы твои слова возникли спонтанно, без особого контроля с твоей стороны.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«Пресс»</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внутри себя, на уровне груди, мощный пресс, который движется сверху вниз, подавляя и вытесняя возникающую отрицательную эмоцию и внутреннее напряжение, связанное с нею. При выполнении упражнения следует добиться отчетливого ощущения физической тяжести внутреннего пресса.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3. «Яблоко»</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Представьте, что вы находитесь в саду. Перед вами — яблоня, увешенная прекрасными солнечными плодами. На верхней ветке висит самое спелое яблоко и самое вкусное. Попробуйте его достать.. Тянитесь выше, вытягивайтесь как можете. Поднимайте руку все выше и выше. Ух! Достали яблоко (выдох).</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4. «Покричи на самого себя»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Желательно проводить перед зеркалом.  Внимательно разглядывая себя в течение 2-3 минут, следует начинать кричать на себя все громче и громче, свободнее и свободнее,  освобождаясь как можно полнее от отрицательных эмоций. Можно ругать самого себя за нерешительность и трусость, за скованность и робость. Закончить такой своеобразный эмоциональный монолог следует словами: «А теперь иди и борись за самого себя! Все у тебя получится!»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5.»Настройка»</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Представьте, что сегодня у вас нет желания проводить мероприятие. Постарайтесь мобилизовать свои силы и действовать в модальности «если бы...»: «Если бы я была в хорошем настроении, полная сил, хорошо отдохнувшая, я с радостью провела бы это мероприятие. Я иду по улице, думаю о своих учениках и хочу побыстрее их увидеть. Я </w:t>
      </w:r>
      <w:r>
        <w:rPr>
          <w:rFonts w:ascii="Times New Roman" w:hAnsi="Times New Roman" w:cs="Times New Roman"/>
          <w:i/>
          <w:iCs/>
          <w:sz w:val="24"/>
        </w:rPr>
        <w:lastRenderedPageBreak/>
        <w:t>захожу в школу, со всеми здороваюсь, обмениваюсь улыбками. Вхожу в класс и начинаю мероприятие».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Цели упражнений техники саморегуляции</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Повышение работоспособности и быстрая мобилизация сил и энергии перед началом мероприятия.</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Полное снятие зажатости в позе, движениях, манере держать себя, внешнее расслабление и нейтрализация внутренней скованности.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3. Нейтрализация и подавление отрицательных эмоций: гнева, раздражения, агрессии.</w:t>
      </w:r>
    </w:p>
    <w:p w:rsidR="00704929" w:rsidRDefault="00010762">
      <w:pPr>
        <w:snapToGrid w:val="0"/>
        <w:ind w:left="-7" w:right="-7"/>
        <w:rPr>
          <w:rFonts w:ascii="Times New Roman" w:hAnsi="Times New Roman" w:cs="Times New Roman"/>
          <w:i/>
          <w:iCs/>
          <w:sz w:val="24"/>
        </w:rPr>
      </w:pPr>
      <w:r>
        <w:rPr>
          <w:rFonts w:ascii="Times New Roman" w:hAnsi="Times New Roman" w:cs="Times New Roman"/>
          <w:i/>
          <w:iCs/>
          <w:sz w:val="24"/>
        </w:rPr>
        <w:t>4.Рефлексия своих ощущений, эмоциональный отклик на проведенное мероприятие.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5. Оздоровление энергетического тонуса.</w:t>
      </w:r>
    </w:p>
    <w:p w:rsidR="00704929" w:rsidRDefault="00704929">
      <w:pPr>
        <w:snapToGrid w:val="0"/>
        <w:ind w:left="-7" w:right="-7"/>
        <w:jc w:val="both"/>
        <w:rPr>
          <w:rFonts w:ascii="Times New Roman" w:hAnsi="Times New Roman" w:cs="Times New Roman"/>
          <w:i/>
          <w:iCs/>
          <w:sz w:val="24"/>
        </w:rPr>
      </w:pPr>
    </w:p>
    <w:p w:rsidR="00704929" w:rsidRDefault="00010762">
      <w:pPr>
        <w:snapToGrid w:val="0"/>
        <w:ind w:left="-7" w:right="-7"/>
        <w:jc w:val="both"/>
        <w:rPr>
          <w:rFonts w:ascii="Times New Roman" w:hAnsi="Times New Roman" w:cs="Times New Roman"/>
          <w:b/>
          <w:bCs/>
          <w:sz w:val="24"/>
        </w:rPr>
      </w:pPr>
      <w:r>
        <w:rPr>
          <w:rFonts w:ascii="Times New Roman" w:hAnsi="Times New Roman" w:cs="Times New Roman"/>
          <w:b/>
          <w:bCs/>
          <w:sz w:val="24"/>
        </w:rPr>
        <w:t>25. Определите способ преодоления негативных эмоциональных состояний (эмоциональное подавление, эмоциональное отреагирование, эмоциональная трансформация) в каждом случае:</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1. 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2. Решение проблемы от субъекта не зависит.</w:t>
      </w:r>
    </w:p>
    <w:p w:rsidR="00704929" w:rsidRDefault="00010762">
      <w:pPr>
        <w:snapToGrid w:val="0"/>
        <w:ind w:left="-7" w:right="-7"/>
        <w:jc w:val="both"/>
        <w:rPr>
          <w:rFonts w:ascii="Times New Roman" w:hAnsi="Times New Roman" w:cs="Times New Roman"/>
          <w:i/>
          <w:iCs/>
          <w:sz w:val="24"/>
        </w:rPr>
      </w:pPr>
      <w:r>
        <w:rPr>
          <w:rFonts w:ascii="Times New Roman" w:hAnsi="Times New Roman" w:cs="Times New Roman"/>
          <w:i/>
          <w:iCs/>
          <w:sz w:val="24"/>
        </w:rPr>
        <w:t xml:space="preserve">3. Субъект может решить проблему, но отказывается от этого.  </w:t>
      </w:r>
    </w:p>
    <w:p w:rsidR="00704929" w:rsidRDefault="00704929">
      <w:pPr>
        <w:snapToGrid w:val="0"/>
        <w:ind w:left="-7" w:right="-7"/>
        <w:jc w:val="both"/>
        <w:rPr>
          <w:rFonts w:ascii="Times New Roman" w:eastAsia="Calibri" w:hAnsi="Times New Roman" w:cs="Times New Roman"/>
          <w:b/>
          <w:bCs/>
          <w:i/>
          <w:iCs/>
          <w:sz w:val="24"/>
          <w:lang w:eastAsia="ar-SA"/>
        </w:rPr>
      </w:pPr>
    </w:p>
    <w:p w:rsidR="00704929" w:rsidRDefault="00010762">
      <w:r>
        <w:t>Пакет экзаменатора</w:t>
      </w:r>
    </w:p>
    <w:tbl>
      <w:tblPr>
        <w:tblW w:w="9360" w:type="dxa"/>
        <w:tblCellMar>
          <w:left w:w="0" w:type="dxa"/>
          <w:right w:w="0" w:type="dxa"/>
        </w:tblCellMar>
        <w:tblLook w:val="0000"/>
      </w:tblPr>
      <w:tblGrid>
        <w:gridCol w:w="9360"/>
      </w:tblGrid>
      <w:tr w:rsidR="00704929">
        <w:tc>
          <w:tcPr>
            <w:tcW w:w="9360" w:type="dxa"/>
            <w:shd w:val="clear" w:color="auto" w:fill="auto"/>
          </w:tcPr>
          <w:p w:rsidR="00704929" w:rsidRDefault="00704929">
            <w:pPr>
              <w:snapToGrid w:val="0"/>
              <w:jc w:val="both"/>
              <w:rPr>
                <w:rFonts w:ascii="Times New Roman" w:hAnsi="Times New Roman" w:cs="Times New Roman"/>
                <w:b/>
                <w:bCs/>
                <w:sz w:val="24"/>
              </w:rPr>
            </w:pPr>
          </w:p>
          <w:p w:rsidR="00704929" w:rsidRDefault="00010762">
            <w:pPr>
              <w:jc w:val="both"/>
              <w:rPr>
                <w:rFonts w:ascii="Times New Roman" w:hAnsi="Times New Roman" w:cs="Times New Roman"/>
                <w:b/>
                <w:bCs/>
                <w:sz w:val="24"/>
              </w:rPr>
            </w:pPr>
            <w:r>
              <w:rPr>
                <w:rFonts w:ascii="Times New Roman" w:hAnsi="Times New Roman" w:cs="Times New Roman"/>
                <w:b/>
                <w:bCs/>
                <w:sz w:val="24"/>
              </w:rPr>
              <w:t>Условия выполнения задания</w:t>
            </w:r>
          </w:p>
          <w:p w:rsidR="00704929" w:rsidRDefault="00010762">
            <w:pPr>
              <w:jc w:val="both"/>
            </w:pPr>
            <w:r>
              <w:rPr>
                <w:rFonts w:ascii="Times New Roman" w:hAnsi="Times New Roman" w:cs="Times New Roman"/>
                <w:sz w:val="24"/>
              </w:rPr>
              <w:t>1</w:t>
            </w:r>
            <w:r>
              <w:rPr>
                <w:rFonts w:ascii="Times New Roman" w:hAnsi="Times New Roman" w:cs="Times New Roman"/>
                <w:i/>
                <w:iCs/>
                <w:sz w:val="24"/>
              </w:rPr>
              <w:t xml:space="preserve">. Место выполнения задания: </w:t>
            </w:r>
            <w:r>
              <w:rPr>
                <w:rFonts w:ascii="Times New Roman" w:hAnsi="Times New Roman" w:cs="Times New Roman"/>
                <w:i/>
                <w:iCs/>
                <w:sz w:val="24"/>
                <w:u w:val="single"/>
              </w:rPr>
              <w:t>на уроке.</w:t>
            </w:r>
          </w:p>
          <w:p w:rsidR="00704929" w:rsidRDefault="00010762">
            <w:pPr>
              <w:jc w:val="both"/>
            </w:pPr>
            <w:r>
              <w:rPr>
                <w:rFonts w:ascii="Times New Roman" w:hAnsi="Times New Roman" w:cs="Times New Roman"/>
                <w:i/>
                <w:iCs/>
                <w:sz w:val="24"/>
              </w:rPr>
              <w:t xml:space="preserve">2. Максимальное время выполнения задания: </w:t>
            </w:r>
            <w:r>
              <w:rPr>
                <w:rFonts w:ascii="Times New Roman" w:hAnsi="Times New Roman" w:cs="Times New Roman"/>
                <w:i/>
                <w:iCs/>
                <w:sz w:val="24"/>
                <w:u w:val="single"/>
              </w:rPr>
              <w:t>1 час 30 мин.</w:t>
            </w:r>
          </w:p>
          <w:p w:rsidR="00704929" w:rsidRDefault="00010762">
            <w:pPr>
              <w:jc w:val="both"/>
              <w:rPr>
                <w:rFonts w:ascii="Times New Roman" w:hAnsi="Times New Roman" w:cs="Times New Roman"/>
                <w:i/>
                <w:iCs/>
                <w:sz w:val="24"/>
              </w:rPr>
            </w:pPr>
            <w:r>
              <w:rPr>
                <w:rFonts w:ascii="Times New Roman" w:hAnsi="Times New Roman" w:cs="Times New Roman"/>
                <w:i/>
                <w:iCs/>
                <w:sz w:val="24"/>
              </w:rPr>
              <w:t xml:space="preserve">Дифференцированный зачет проводится одновременно для всей учебной группе, путем выполнения заданий на  бумаге, ответы предоставляются письменно. </w:t>
            </w:r>
          </w:p>
        </w:tc>
      </w:tr>
    </w:tbl>
    <w:p w:rsidR="00704929" w:rsidRDefault="00010762">
      <w:pPr>
        <w:jc w:val="both"/>
        <w:rPr>
          <w:rFonts w:ascii="Times New Roman" w:hAnsi="Times New Roman" w:cs="Times New Roman"/>
          <w:i/>
          <w:sz w:val="24"/>
        </w:rPr>
      </w:pPr>
      <w:r>
        <w:rPr>
          <w:rFonts w:ascii="Times New Roman" w:hAnsi="Times New Roman" w:cs="Times New Roman"/>
          <w:i/>
          <w:sz w:val="24"/>
        </w:rPr>
        <w:t>Количество вариантов задания  -1.</w:t>
      </w:r>
    </w:p>
    <w:p w:rsidR="00704929" w:rsidRDefault="00010762">
      <w:pPr>
        <w:jc w:val="both"/>
        <w:rPr>
          <w:rFonts w:ascii="Times New Roman" w:hAnsi="Times New Roman" w:cs="Times New Roman"/>
          <w:bCs/>
          <w:i/>
          <w:sz w:val="24"/>
        </w:rPr>
      </w:pPr>
      <w:r>
        <w:rPr>
          <w:rFonts w:ascii="Times New Roman" w:hAnsi="Times New Roman" w:cs="Times New Roman"/>
          <w:bCs/>
          <w:i/>
          <w:sz w:val="24"/>
        </w:rPr>
        <w:t>Оборудование: бумага, ручки.</w:t>
      </w:r>
    </w:p>
    <w:p w:rsidR="00704929" w:rsidRDefault="00704929">
      <w:pPr>
        <w:jc w:val="both"/>
        <w:rPr>
          <w:rFonts w:ascii="Times New Roman" w:hAnsi="Times New Roman" w:cs="Times New Roman"/>
          <w:bCs/>
          <w:i/>
          <w:sz w:val="24"/>
        </w:rPr>
      </w:pPr>
    </w:p>
    <w:p w:rsidR="00704929" w:rsidRDefault="00704929">
      <w:pPr>
        <w:jc w:val="both"/>
        <w:rPr>
          <w:rFonts w:ascii="Times New Roman" w:hAnsi="Times New Roman" w:cs="Times New Roman"/>
          <w:bCs/>
          <w:i/>
          <w:sz w:val="24"/>
        </w:rPr>
      </w:pPr>
    </w:p>
    <w:tbl>
      <w:tblPr>
        <w:tblW w:w="9668" w:type="dxa"/>
        <w:tblBorders>
          <w:top w:val="single" w:sz="8" w:space="0" w:color="000000"/>
          <w:left w:val="single" w:sz="8" w:space="0" w:color="000000"/>
          <w:bottom w:val="single" w:sz="8" w:space="0" w:color="000000"/>
          <w:insideH w:val="single" w:sz="8" w:space="0" w:color="000000"/>
        </w:tblBorders>
        <w:tblCellMar>
          <w:top w:w="28" w:type="dxa"/>
          <w:left w:w="18" w:type="dxa"/>
          <w:bottom w:w="28" w:type="dxa"/>
          <w:right w:w="28" w:type="dxa"/>
        </w:tblCellMar>
        <w:tblLook w:val="0000"/>
      </w:tblPr>
      <w:tblGrid>
        <w:gridCol w:w="1080"/>
        <w:gridCol w:w="4023"/>
        <w:gridCol w:w="4565"/>
      </w:tblGrid>
      <w:tr w:rsidR="00704929">
        <w:tc>
          <w:tcPr>
            <w:tcW w:w="1080" w:type="dxa"/>
            <w:tcBorders>
              <w:top w:val="single" w:sz="8" w:space="0" w:color="000000"/>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b/>
                <w:sz w:val="24"/>
              </w:rPr>
            </w:pPr>
            <w:r>
              <w:rPr>
                <w:rFonts w:ascii="Times New Roman" w:hAnsi="Times New Roman" w:cs="Times New Roman"/>
                <w:b/>
                <w:sz w:val="24"/>
              </w:rPr>
              <w:t>Задания (номер)</w:t>
            </w:r>
          </w:p>
          <w:p w:rsidR="00704929" w:rsidRDefault="00704929">
            <w:pPr>
              <w:jc w:val="center"/>
              <w:rPr>
                <w:rFonts w:ascii="Times New Roman" w:hAnsi="Times New Roman" w:cs="Times New Roman"/>
                <w:b/>
                <w:i/>
                <w:sz w:val="24"/>
              </w:rPr>
            </w:pPr>
          </w:p>
        </w:tc>
        <w:tc>
          <w:tcPr>
            <w:tcW w:w="4023" w:type="dxa"/>
            <w:tcBorders>
              <w:top w:val="single" w:sz="8" w:space="0" w:color="000000"/>
              <w:left w:val="single" w:sz="8" w:space="0" w:color="000000"/>
              <w:bottom w:val="single" w:sz="8" w:space="0" w:color="000000"/>
            </w:tcBorders>
            <w:shd w:val="clear" w:color="auto" w:fill="auto"/>
          </w:tcPr>
          <w:p w:rsidR="00704929" w:rsidRDefault="00010762">
            <w:pPr>
              <w:snapToGrid w:val="0"/>
              <w:jc w:val="center"/>
            </w:pPr>
            <w:r>
              <w:rPr>
                <w:rFonts w:ascii="Times New Roman" w:hAnsi="Times New Roman" w:cs="Times New Roman"/>
                <w:b/>
                <w:bCs/>
                <w:sz w:val="24"/>
              </w:rPr>
              <w:t>Предмет(ы) оценивания</w:t>
            </w:r>
          </w:p>
        </w:tc>
        <w:tc>
          <w:tcPr>
            <w:tcW w:w="4565" w:type="dxa"/>
            <w:tcBorders>
              <w:top w:val="single" w:sz="8" w:space="0" w:color="000000"/>
              <w:left w:val="single" w:sz="8" w:space="0" w:color="000000"/>
              <w:bottom w:val="single" w:sz="8" w:space="0" w:color="000000"/>
              <w:right w:val="single" w:sz="8" w:space="0" w:color="000000"/>
            </w:tcBorders>
            <w:shd w:val="clear" w:color="auto" w:fill="auto"/>
          </w:tcPr>
          <w:p w:rsidR="00704929" w:rsidRDefault="00010762">
            <w:pPr>
              <w:snapToGrid w:val="0"/>
              <w:jc w:val="center"/>
              <w:rPr>
                <w:rFonts w:ascii="Times New Roman" w:hAnsi="Times New Roman" w:cs="Times New Roman"/>
                <w:b/>
                <w:sz w:val="24"/>
              </w:rPr>
            </w:pPr>
            <w:r>
              <w:rPr>
                <w:rFonts w:ascii="Times New Roman" w:hAnsi="Times New Roman" w:cs="Times New Roman"/>
                <w:b/>
                <w:sz w:val="24"/>
              </w:rPr>
              <w:t>Критерии оценки</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w:t>
            </w:r>
          </w:p>
        </w:tc>
        <w:tc>
          <w:tcPr>
            <w:tcW w:w="4023" w:type="dxa"/>
            <w:tcBorders>
              <w:left w:val="single" w:sz="8" w:space="0" w:color="000000"/>
              <w:bottom w:val="single" w:sz="8" w:space="0" w:color="000000"/>
            </w:tcBorders>
            <w:shd w:val="clear" w:color="auto" w:fill="auto"/>
          </w:tcPr>
          <w:p w:rsidR="00704929" w:rsidRDefault="00010762">
            <w:pPr>
              <w:tabs>
                <w:tab w:val="left" w:pos="3600"/>
                <w:tab w:val="left" w:pos="5040"/>
              </w:tabs>
              <w:snapToGrid w:val="0"/>
              <w:rPr>
                <w:rFonts w:ascii="Times New Roman" w:hAnsi="Times New Roman" w:cs="Times New Roman"/>
                <w:sz w:val="24"/>
              </w:rPr>
            </w:pPr>
            <w:r>
              <w:rPr>
                <w:rFonts w:ascii="Times New Roman" w:hAnsi="Times New Roman" w:cs="Times New Roman"/>
                <w:sz w:val="24"/>
              </w:rPr>
              <w:t>Признаки  и динамика совместной деятельности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Модельный ответ</w:t>
            </w:r>
          </w:p>
          <w:p w:rsidR="00704929" w:rsidRDefault="00010762">
            <w:pPr>
              <w:pStyle w:val="ac"/>
              <w:rPr>
                <w:rFonts w:ascii="Times New Roman" w:hAnsi="Times New Roman" w:cs="Times New Roman"/>
                <w:sz w:val="24"/>
              </w:rPr>
            </w:pPr>
            <w:r>
              <w:rPr>
                <w:rFonts w:ascii="Times New Roman" w:hAnsi="Times New Roman" w:cs="Times New Roman"/>
                <w:sz w:val="24"/>
              </w:rPr>
              <w:t>Признаки совместной деятельности:</w:t>
            </w:r>
          </w:p>
          <w:p w:rsidR="00704929" w:rsidRDefault="00010762">
            <w:pPr>
              <w:pStyle w:val="ac"/>
              <w:rPr>
                <w:rFonts w:ascii="Times New Roman" w:hAnsi="Times New Roman" w:cs="Times New Roman"/>
                <w:sz w:val="24"/>
              </w:rPr>
            </w:pPr>
            <w:r>
              <w:rPr>
                <w:rFonts w:ascii="Times New Roman" w:hAnsi="Times New Roman" w:cs="Times New Roman"/>
                <w:sz w:val="24"/>
              </w:rPr>
              <w:t>2. Общая мотивация.</w:t>
            </w:r>
          </w:p>
          <w:p w:rsidR="00704929" w:rsidRDefault="00010762">
            <w:pPr>
              <w:pStyle w:val="ac"/>
              <w:rPr>
                <w:rFonts w:ascii="Times New Roman" w:hAnsi="Times New Roman" w:cs="Times New Roman"/>
                <w:sz w:val="24"/>
              </w:rPr>
            </w:pPr>
            <w:r>
              <w:rPr>
                <w:rFonts w:ascii="Times New Roman" w:hAnsi="Times New Roman" w:cs="Times New Roman"/>
                <w:sz w:val="24"/>
              </w:rPr>
              <w:t>5. Согласование индивидуальных деятельностей участников.</w:t>
            </w:r>
          </w:p>
          <w:p w:rsidR="00704929" w:rsidRDefault="00010762">
            <w:pPr>
              <w:pStyle w:val="ac"/>
              <w:rPr>
                <w:rFonts w:ascii="Times New Roman" w:hAnsi="Times New Roman" w:cs="Times New Roman"/>
                <w:sz w:val="24"/>
              </w:rPr>
            </w:pPr>
            <w:r>
              <w:rPr>
                <w:rFonts w:ascii="Times New Roman" w:hAnsi="Times New Roman" w:cs="Times New Roman"/>
                <w:sz w:val="24"/>
              </w:rPr>
              <w:t>7. Единый конечный результат.</w:t>
            </w:r>
          </w:p>
          <w:p w:rsidR="00704929" w:rsidRDefault="00010762">
            <w:pPr>
              <w:pStyle w:val="ac"/>
              <w:rPr>
                <w:rFonts w:ascii="Times New Roman" w:hAnsi="Times New Roman" w:cs="Times New Roman"/>
                <w:sz w:val="24"/>
              </w:rPr>
            </w:pPr>
            <w:r>
              <w:rPr>
                <w:rFonts w:ascii="Times New Roman" w:hAnsi="Times New Roman" w:cs="Times New Roman"/>
                <w:sz w:val="24"/>
              </w:rPr>
              <w:t>3 балла, возможна замена слов при сохранении смысла высказывания. За каждый неправильный или пропущенный ответ снимается 1 балл.</w:t>
            </w:r>
          </w:p>
          <w:p w:rsidR="00704929" w:rsidRDefault="00704929">
            <w:pPr>
              <w:pStyle w:val="ac"/>
              <w:snapToGrid w:val="0"/>
              <w:rPr>
                <w:rFonts w:ascii="Times New Roman" w:hAnsi="Times New Roman" w:cs="Times New Roman"/>
                <w:sz w:val="24"/>
              </w:rPr>
            </w:pP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2.</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Структура совместной деятельности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rPr>
                <w:rFonts w:ascii="Times New Roman" w:hAnsi="Times New Roman" w:cs="Times New Roman"/>
                <w:sz w:val="24"/>
              </w:rPr>
            </w:pPr>
            <w:r>
              <w:rPr>
                <w:rFonts w:ascii="Times New Roman" w:hAnsi="Times New Roman" w:cs="Times New Roman"/>
                <w:sz w:val="24"/>
              </w:rPr>
              <w:t>Структура совместной деятельности:</w:t>
            </w:r>
          </w:p>
          <w:p w:rsidR="00704929" w:rsidRDefault="00010762">
            <w:pPr>
              <w:pStyle w:val="ac"/>
              <w:rPr>
                <w:rFonts w:ascii="Times New Roman" w:hAnsi="Times New Roman" w:cs="Times New Roman"/>
                <w:sz w:val="24"/>
              </w:rPr>
            </w:pPr>
            <w:r>
              <w:rPr>
                <w:rFonts w:ascii="Times New Roman" w:hAnsi="Times New Roman" w:cs="Times New Roman"/>
                <w:sz w:val="24"/>
              </w:rPr>
              <w:t>1. Общие цели.</w:t>
            </w:r>
          </w:p>
          <w:p w:rsidR="00704929" w:rsidRDefault="00010762">
            <w:pPr>
              <w:pStyle w:val="ac"/>
              <w:rPr>
                <w:rFonts w:ascii="Times New Roman" w:hAnsi="Times New Roman" w:cs="Times New Roman"/>
                <w:sz w:val="24"/>
              </w:rPr>
            </w:pPr>
            <w:r>
              <w:rPr>
                <w:rFonts w:ascii="Times New Roman" w:hAnsi="Times New Roman" w:cs="Times New Roman"/>
                <w:sz w:val="24"/>
              </w:rPr>
              <w:t>2. Мотивы.</w:t>
            </w:r>
          </w:p>
          <w:p w:rsidR="00704929" w:rsidRDefault="00010762">
            <w:pPr>
              <w:pStyle w:val="ac"/>
              <w:rPr>
                <w:rFonts w:ascii="Times New Roman" w:hAnsi="Times New Roman" w:cs="Times New Roman"/>
                <w:sz w:val="24"/>
              </w:rPr>
            </w:pPr>
            <w:r>
              <w:rPr>
                <w:rFonts w:ascii="Times New Roman" w:hAnsi="Times New Roman" w:cs="Times New Roman"/>
                <w:sz w:val="24"/>
              </w:rPr>
              <w:t>3. Действия.</w:t>
            </w:r>
          </w:p>
          <w:p w:rsidR="00704929" w:rsidRDefault="00010762">
            <w:pPr>
              <w:pStyle w:val="ac"/>
              <w:rPr>
                <w:rFonts w:ascii="Times New Roman" w:hAnsi="Times New Roman" w:cs="Times New Roman"/>
                <w:sz w:val="24"/>
              </w:rPr>
            </w:pPr>
            <w:r>
              <w:rPr>
                <w:rFonts w:ascii="Times New Roman" w:hAnsi="Times New Roman" w:cs="Times New Roman"/>
                <w:sz w:val="24"/>
              </w:rPr>
              <w:t>4. Результаты.</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4 балла, за каждый неправильный или </w:t>
            </w:r>
            <w:r>
              <w:rPr>
                <w:rFonts w:ascii="Times New Roman" w:hAnsi="Times New Roman" w:cs="Times New Roman"/>
                <w:sz w:val="24"/>
              </w:rPr>
              <w:lastRenderedPageBreak/>
              <w:t>пропущенный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 xml:space="preserve">3. </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Особенности общения как совместной деятельности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pPr>
            <w:r>
              <w:rPr>
                <w:rFonts w:ascii="Times New Roman" w:hAnsi="Times New Roman" w:cs="Times New Roman"/>
                <w:sz w:val="24"/>
              </w:rPr>
              <w:t xml:space="preserve">Сущность интеракции заключается в том, что в процессе совместной деятельности и общения между людьми возникает </w:t>
            </w:r>
            <w:r>
              <w:rPr>
                <w:rFonts w:ascii="Times New Roman" w:hAnsi="Times New Roman" w:cs="Times New Roman"/>
                <w:sz w:val="24"/>
                <w:u w:val="single"/>
              </w:rPr>
              <w:t>контакт,</w:t>
            </w:r>
            <w:r>
              <w:rPr>
                <w:rFonts w:ascii="Times New Roman" w:hAnsi="Times New Roman" w:cs="Times New Roman"/>
                <w:sz w:val="24"/>
              </w:rPr>
              <w:t xml:space="preserve"> обусловленный </w:t>
            </w:r>
            <w:r>
              <w:rPr>
                <w:rFonts w:ascii="Times New Roman" w:hAnsi="Times New Roman" w:cs="Times New Roman"/>
                <w:sz w:val="24"/>
                <w:u w:val="single"/>
              </w:rPr>
              <w:t>индивидуальными</w:t>
            </w:r>
            <w:r>
              <w:rPr>
                <w:rFonts w:ascii="Times New Roman" w:hAnsi="Times New Roman" w:cs="Times New Roman"/>
                <w:sz w:val="24"/>
              </w:rPr>
              <w:t xml:space="preserve"> особенностями субъектов, социальной ситуацией, доминирующими стратегиями </w:t>
            </w:r>
            <w:r>
              <w:rPr>
                <w:rFonts w:ascii="Times New Roman" w:hAnsi="Times New Roman" w:cs="Times New Roman"/>
                <w:sz w:val="24"/>
                <w:u w:val="single"/>
              </w:rPr>
              <w:t>поведения</w:t>
            </w:r>
            <w:r>
              <w:rPr>
                <w:rFonts w:ascii="Times New Roman" w:hAnsi="Times New Roman" w:cs="Times New Roman"/>
                <w:sz w:val="24"/>
              </w:rPr>
              <w:t xml:space="preserve">, целями участников взаимодействия и возможными </w:t>
            </w:r>
            <w:r>
              <w:rPr>
                <w:rFonts w:ascii="Times New Roman" w:hAnsi="Times New Roman" w:cs="Times New Roman"/>
                <w:sz w:val="24"/>
                <w:u w:val="single"/>
              </w:rPr>
              <w:t>противоречиями</w:t>
            </w:r>
            <w:r>
              <w:rPr>
                <w:rFonts w:ascii="Times New Roman" w:hAnsi="Times New Roman" w:cs="Times New Roman"/>
                <w:sz w:val="24"/>
              </w:rPr>
              <w:t xml:space="preserve">.   </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балла, за каждый неправильный или пропущенный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 xml:space="preserve">4. </w:t>
            </w:r>
          </w:p>
        </w:tc>
        <w:tc>
          <w:tcPr>
            <w:tcW w:w="4023"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 xml:space="preserve">Цели, функции, виды общения </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rPr>
                <w:rFonts w:ascii="Times New Roman" w:hAnsi="Times New Roman" w:cs="Times New Roman"/>
                <w:sz w:val="24"/>
              </w:rPr>
            </w:pPr>
            <w:r>
              <w:rPr>
                <w:rFonts w:ascii="Times New Roman" w:hAnsi="Times New Roman" w:cs="Times New Roman"/>
                <w:sz w:val="24"/>
              </w:rPr>
              <w:t>1 – В</w:t>
            </w:r>
          </w:p>
          <w:p w:rsidR="00704929" w:rsidRDefault="00010762">
            <w:pPr>
              <w:pStyle w:val="ac"/>
              <w:rPr>
                <w:rFonts w:ascii="Times New Roman" w:hAnsi="Times New Roman" w:cs="Times New Roman"/>
                <w:sz w:val="24"/>
              </w:rPr>
            </w:pPr>
            <w:r>
              <w:rPr>
                <w:rFonts w:ascii="Times New Roman" w:hAnsi="Times New Roman" w:cs="Times New Roman"/>
                <w:sz w:val="24"/>
              </w:rPr>
              <w:t>2 – Е</w:t>
            </w:r>
          </w:p>
          <w:p w:rsidR="00704929" w:rsidRDefault="00010762">
            <w:pPr>
              <w:pStyle w:val="ac"/>
              <w:rPr>
                <w:rFonts w:ascii="Times New Roman" w:hAnsi="Times New Roman" w:cs="Times New Roman"/>
                <w:sz w:val="24"/>
              </w:rPr>
            </w:pPr>
            <w:r>
              <w:rPr>
                <w:rFonts w:ascii="Times New Roman" w:hAnsi="Times New Roman" w:cs="Times New Roman"/>
                <w:sz w:val="24"/>
              </w:rPr>
              <w:t>3 – Д</w:t>
            </w:r>
          </w:p>
          <w:p w:rsidR="00704929" w:rsidRDefault="00010762">
            <w:pPr>
              <w:pStyle w:val="ac"/>
              <w:rPr>
                <w:rFonts w:ascii="Times New Roman" w:hAnsi="Times New Roman" w:cs="Times New Roman"/>
                <w:sz w:val="24"/>
              </w:rPr>
            </w:pPr>
            <w:r>
              <w:rPr>
                <w:rFonts w:ascii="Times New Roman" w:hAnsi="Times New Roman" w:cs="Times New Roman"/>
                <w:sz w:val="24"/>
              </w:rPr>
              <w:t>4 – А</w:t>
            </w:r>
          </w:p>
          <w:p w:rsidR="00704929" w:rsidRDefault="00010762">
            <w:pPr>
              <w:pStyle w:val="ac"/>
              <w:rPr>
                <w:rFonts w:ascii="Times New Roman" w:hAnsi="Times New Roman" w:cs="Times New Roman"/>
                <w:sz w:val="24"/>
              </w:rPr>
            </w:pPr>
            <w:r>
              <w:rPr>
                <w:rFonts w:ascii="Times New Roman" w:hAnsi="Times New Roman" w:cs="Times New Roman"/>
                <w:sz w:val="24"/>
              </w:rPr>
              <w:t>5 – Г</w:t>
            </w:r>
          </w:p>
          <w:p w:rsidR="00704929" w:rsidRDefault="00010762">
            <w:pPr>
              <w:pStyle w:val="ac"/>
              <w:rPr>
                <w:rFonts w:ascii="Times New Roman" w:hAnsi="Times New Roman" w:cs="Times New Roman"/>
                <w:sz w:val="24"/>
              </w:rPr>
            </w:pPr>
            <w:r>
              <w:rPr>
                <w:rFonts w:ascii="Times New Roman" w:hAnsi="Times New Roman" w:cs="Times New Roman"/>
                <w:sz w:val="24"/>
              </w:rPr>
              <w:t>6 – Б</w:t>
            </w:r>
          </w:p>
          <w:p w:rsidR="00704929" w:rsidRDefault="00010762">
            <w:pPr>
              <w:pStyle w:val="ac"/>
              <w:rPr>
                <w:rFonts w:ascii="Times New Roman" w:hAnsi="Times New Roman" w:cs="Times New Roman"/>
                <w:sz w:val="24"/>
              </w:rPr>
            </w:pPr>
            <w:r>
              <w:rPr>
                <w:rFonts w:ascii="Times New Roman" w:hAnsi="Times New Roman" w:cs="Times New Roman"/>
                <w:sz w:val="24"/>
              </w:rPr>
              <w:t xml:space="preserve">6 баллов, за каждый неправильный ответ снимается 1 балл.  </w:t>
            </w:r>
          </w:p>
          <w:p w:rsidR="00704929" w:rsidRDefault="00704929">
            <w:pPr>
              <w:pStyle w:val="ac"/>
              <w:snapToGrid w:val="0"/>
              <w:rPr>
                <w:rFonts w:ascii="Times New Roman" w:hAnsi="Times New Roman" w:cs="Times New Roman"/>
                <w:sz w:val="24"/>
              </w:rPr>
            </w:pP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5.</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jc w:val="both"/>
              <w:rPr>
                <w:rFonts w:ascii="Times New Roman" w:hAnsi="Times New Roman" w:cs="Times New Roman"/>
                <w:sz w:val="24"/>
              </w:rPr>
            </w:pPr>
            <w:r>
              <w:rPr>
                <w:rFonts w:ascii="Times New Roman" w:hAnsi="Times New Roman" w:cs="Times New Roman"/>
                <w:sz w:val="24"/>
              </w:rPr>
              <w:t>Акт и трансакция как функциональные единицы взаимодействия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Б</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Г</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В</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 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4 балла,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 xml:space="preserve">6. </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Уровни общения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pPr>
            <w:r>
              <w:rPr>
                <w:rFonts w:ascii="Times New Roman" w:hAnsi="Times New Roman" w:cs="Times New Roman"/>
                <w:sz w:val="24"/>
              </w:rPr>
              <w:t>Фатический уровень общения предполагает простой обмен</w:t>
            </w:r>
            <w:r>
              <w:rPr>
                <w:rFonts w:ascii="Times New Roman" w:hAnsi="Times New Roman" w:cs="Times New Roman"/>
                <w:sz w:val="24"/>
                <w:u w:val="single"/>
              </w:rPr>
              <w:t xml:space="preserve"> репликами </w:t>
            </w:r>
            <w:r>
              <w:rPr>
                <w:rFonts w:ascii="Times New Roman" w:hAnsi="Times New Roman" w:cs="Times New Roman"/>
                <w:sz w:val="24"/>
              </w:rPr>
              <w:t xml:space="preserve">для поддержания разговора на условиях, когда общающиеся особенно не заинтересованы </w:t>
            </w:r>
            <w:r>
              <w:rPr>
                <w:rFonts w:ascii="Times New Roman" w:hAnsi="Times New Roman" w:cs="Times New Roman"/>
                <w:sz w:val="24"/>
                <w:u w:val="single"/>
              </w:rPr>
              <w:t xml:space="preserve">во взаимодействии, </w:t>
            </w:r>
            <w:r>
              <w:rPr>
                <w:rFonts w:ascii="Times New Roman" w:hAnsi="Times New Roman" w:cs="Times New Roman"/>
                <w:sz w:val="24"/>
              </w:rPr>
              <w:t xml:space="preserve">но вынуждены </w:t>
            </w:r>
            <w:r>
              <w:rPr>
                <w:rFonts w:ascii="Times New Roman" w:hAnsi="Times New Roman" w:cs="Times New Roman"/>
                <w:sz w:val="24"/>
                <w:u w:val="single"/>
              </w:rPr>
              <w:t>общаться</w:t>
            </w:r>
            <w:r>
              <w:rPr>
                <w:rFonts w:ascii="Times New Roman" w:hAnsi="Times New Roman" w:cs="Times New Roman"/>
                <w:sz w:val="24"/>
              </w:rPr>
              <w:t xml:space="preserve"> .</w:t>
            </w:r>
          </w:p>
          <w:p w:rsidR="00704929" w:rsidRDefault="00010762">
            <w:pPr>
              <w:pStyle w:val="ac"/>
            </w:pPr>
            <w:r>
              <w:rPr>
                <w:rFonts w:ascii="Times New Roman" w:hAnsi="Times New Roman" w:cs="Times New Roman"/>
                <w:sz w:val="24"/>
              </w:rPr>
              <w:t xml:space="preserve">На информационном уровне происходит обмен интересной для собеседников  </w:t>
            </w:r>
            <w:r>
              <w:rPr>
                <w:rFonts w:ascii="Times New Roman" w:hAnsi="Times New Roman" w:cs="Times New Roman"/>
                <w:sz w:val="24"/>
                <w:u w:val="single"/>
              </w:rPr>
              <w:t xml:space="preserve"> новой</w:t>
            </w:r>
            <w:r>
              <w:rPr>
                <w:rFonts w:ascii="Times New Roman" w:hAnsi="Times New Roman" w:cs="Times New Roman"/>
                <w:sz w:val="24"/>
              </w:rPr>
              <w:t xml:space="preserve"> информацией, являющейся</w:t>
            </w:r>
            <w:r>
              <w:rPr>
                <w:rFonts w:ascii="Times New Roman" w:hAnsi="Times New Roman" w:cs="Times New Roman"/>
                <w:sz w:val="24"/>
                <w:u w:val="single"/>
              </w:rPr>
              <w:t xml:space="preserve"> источником </w:t>
            </w:r>
            <w:r>
              <w:rPr>
                <w:rFonts w:ascii="Times New Roman" w:hAnsi="Times New Roman" w:cs="Times New Roman"/>
                <w:sz w:val="24"/>
              </w:rPr>
              <w:t xml:space="preserve">каких-либо видов активности человека (мыслительной,  </w:t>
            </w:r>
            <w:r>
              <w:rPr>
                <w:rFonts w:ascii="Times New Roman" w:hAnsi="Times New Roman" w:cs="Times New Roman"/>
                <w:sz w:val="24"/>
                <w:u w:val="single"/>
              </w:rPr>
              <w:t>эмоциональной,</w:t>
            </w:r>
            <w:r>
              <w:rPr>
                <w:rFonts w:ascii="Times New Roman" w:hAnsi="Times New Roman" w:cs="Times New Roman"/>
                <w:sz w:val="24"/>
              </w:rPr>
              <w:t xml:space="preserve"> поведенческой).</w:t>
            </w:r>
          </w:p>
          <w:p w:rsidR="00704929" w:rsidRDefault="00010762">
            <w:pPr>
              <w:pStyle w:val="ac"/>
            </w:pPr>
            <w:r>
              <w:rPr>
                <w:rFonts w:ascii="Times New Roman" w:hAnsi="Times New Roman" w:cs="Times New Roman"/>
                <w:sz w:val="24"/>
              </w:rPr>
              <w:t xml:space="preserve">Личностный уровень уровень общения характеризует такое </w:t>
            </w:r>
            <w:r>
              <w:rPr>
                <w:rFonts w:ascii="Times New Roman" w:hAnsi="Times New Roman" w:cs="Times New Roman"/>
                <w:sz w:val="24"/>
                <w:u w:val="single"/>
              </w:rPr>
              <w:t>взаимодействие</w:t>
            </w:r>
            <w:r>
              <w:rPr>
                <w:rFonts w:ascii="Times New Roman" w:hAnsi="Times New Roman" w:cs="Times New Roman"/>
                <w:sz w:val="24"/>
              </w:rPr>
              <w:t xml:space="preserve">, при котором субъекты способны к самому глубокому </w:t>
            </w:r>
            <w:r>
              <w:rPr>
                <w:rFonts w:ascii="Times New Roman" w:hAnsi="Times New Roman" w:cs="Times New Roman"/>
                <w:sz w:val="24"/>
                <w:u w:val="single"/>
              </w:rPr>
              <w:t>самораскрытию</w:t>
            </w:r>
            <w:r>
              <w:rPr>
                <w:rFonts w:ascii="Times New Roman" w:hAnsi="Times New Roman" w:cs="Times New Roman"/>
                <w:sz w:val="24"/>
              </w:rPr>
              <w:t xml:space="preserve"> и постижению сущности другого человека, самого себя и окружающего мира. </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8 баллов,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7.</w:t>
            </w:r>
          </w:p>
        </w:tc>
        <w:tc>
          <w:tcPr>
            <w:tcW w:w="4023" w:type="dxa"/>
            <w:tcBorders>
              <w:left w:val="single" w:sz="8" w:space="0" w:color="000000"/>
              <w:bottom w:val="single" w:sz="8" w:space="0" w:color="000000"/>
            </w:tcBorders>
            <w:shd w:val="clear" w:color="auto" w:fill="auto"/>
          </w:tcPr>
          <w:p w:rsidR="00704929" w:rsidRDefault="00010762">
            <w:pPr>
              <w:snapToGrid w:val="0"/>
            </w:pPr>
            <w:r>
              <w:rPr>
                <w:rFonts w:ascii="Times New Roman" w:hAnsi="Times New Roman" w:cs="Times New Roman"/>
                <w:sz w:val="24"/>
              </w:rPr>
              <w:t>Роли и ролевые ожидания в общении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Модельный ответ</w:t>
            </w:r>
          </w:p>
          <w:p w:rsidR="00704929" w:rsidRDefault="00010762">
            <w:pPr>
              <w:pStyle w:val="ac"/>
              <w:rPr>
                <w:rFonts w:ascii="Times New Roman" w:hAnsi="Times New Roman" w:cs="Times New Roman"/>
                <w:sz w:val="24"/>
              </w:rPr>
            </w:pPr>
            <w:r>
              <w:rPr>
                <w:rFonts w:ascii="Times New Roman" w:hAnsi="Times New Roman" w:cs="Times New Roman"/>
                <w:sz w:val="24"/>
              </w:rPr>
              <w:lastRenderedPageBreak/>
              <w:t>Социально-демографические роли: учитель, ученик, студент, продавец, муж, жена, дочь, сын, внук.</w:t>
            </w:r>
          </w:p>
          <w:p w:rsidR="00704929" w:rsidRDefault="00010762">
            <w:pPr>
              <w:pStyle w:val="ac"/>
              <w:rPr>
                <w:rFonts w:ascii="Times New Roman" w:hAnsi="Times New Roman" w:cs="Times New Roman"/>
                <w:sz w:val="24"/>
              </w:rPr>
            </w:pPr>
            <w:r>
              <w:rPr>
                <w:rFonts w:ascii="Times New Roman" w:hAnsi="Times New Roman" w:cs="Times New Roman"/>
                <w:sz w:val="24"/>
              </w:rPr>
              <w:t>Межличностные роли: лидер, обиженный, пренебрегаемый, кумир семьи, любимый.</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13 баллов, возможны другие примеры, иллюстрирующие социально-демографические и межличностные роли.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8.</w:t>
            </w:r>
          </w:p>
        </w:tc>
        <w:tc>
          <w:tcPr>
            <w:tcW w:w="4023" w:type="dxa"/>
            <w:tcBorders>
              <w:left w:val="single" w:sz="8" w:space="0" w:color="000000"/>
              <w:bottom w:val="single" w:sz="8" w:space="0" w:color="000000"/>
            </w:tcBorders>
            <w:shd w:val="clear" w:color="auto" w:fill="auto"/>
          </w:tcPr>
          <w:p w:rsidR="00704929" w:rsidRDefault="00010762">
            <w:pPr>
              <w:tabs>
                <w:tab w:val="left" w:pos="6480"/>
                <w:tab w:val="left" w:pos="7200"/>
              </w:tabs>
              <w:snapToGrid w:val="0"/>
              <w:ind w:left="720" w:hanging="360"/>
              <w:rPr>
                <w:rFonts w:ascii="Times New Roman" w:hAnsi="Times New Roman" w:cs="Times New Roman"/>
                <w:sz w:val="24"/>
              </w:rPr>
            </w:pPr>
            <w:r>
              <w:rPr>
                <w:rFonts w:ascii="Times New Roman" w:hAnsi="Times New Roman" w:cs="Times New Roman"/>
                <w:sz w:val="24"/>
              </w:rPr>
              <w:t>Психологическая совместимость</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rPr>
                <w:rFonts w:ascii="Times New Roman" w:hAnsi="Times New Roman" w:cs="Times New Roman"/>
                <w:sz w:val="24"/>
              </w:rPr>
            </w:pPr>
            <w:r>
              <w:rPr>
                <w:rFonts w:ascii="Times New Roman" w:hAnsi="Times New Roman" w:cs="Times New Roman"/>
                <w:sz w:val="24"/>
              </w:rPr>
              <w:t>1. Физиологический уровень.</w:t>
            </w:r>
          </w:p>
          <w:p w:rsidR="00704929" w:rsidRDefault="00010762">
            <w:pPr>
              <w:pStyle w:val="ac"/>
              <w:rPr>
                <w:rFonts w:ascii="Times New Roman" w:hAnsi="Times New Roman" w:cs="Times New Roman"/>
                <w:sz w:val="24"/>
              </w:rPr>
            </w:pPr>
            <w:r>
              <w:rPr>
                <w:rFonts w:ascii="Times New Roman" w:hAnsi="Times New Roman" w:cs="Times New Roman"/>
                <w:sz w:val="24"/>
              </w:rPr>
              <w:t>2. Психофизиологический уровень.</w:t>
            </w:r>
          </w:p>
          <w:p w:rsidR="00704929" w:rsidRDefault="00010762">
            <w:pPr>
              <w:pStyle w:val="ac"/>
              <w:rPr>
                <w:rFonts w:ascii="Times New Roman" w:hAnsi="Times New Roman" w:cs="Times New Roman"/>
                <w:sz w:val="24"/>
              </w:rPr>
            </w:pPr>
            <w:r>
              <w:rPr>
                <w:rFonts w:ascii="Times New Roman" w:hAnsi="Times New Roman" w:cs="Times New Roman"/>
                <w:sz w:val="24"/>
              </w:rPr>
              <w:t>3. Психологический уровень.</w:t>
            </w:r>
          </w:p>
          <w:p w:rsidR="00704929" w:rsidRDefault="00010762">
            <w:pPr>
              <w:pStyle w:val="ac"/>
              <w:rPr>
                <w:rFonts w:ascii="Times New Roman" w:hAnsi="Times New Roman" w:cs="Times New Roman"/>
                <w:sz w:val="24"/>
              </w:rPr>
            </w:pPr>
            <w:r>
              <w:rPr>
                <w:rFonts w:ascii="Times New Roman" w:hAnsi="Times New Roman" w:cs="Times New Roman"/>
                <w:sz w:val="24"/>
              </w:rPr>
              <w:t>4. Психофизиологический уровень.</w:t>
            </w:r>
          </w:p>
          <w:p w:rsidR="00704929" w:rsidRDefault="00010762">
            <w:pPr>
              <w:pStyle w:val="ac"/>
              <w:rPr>
                <w:rFonts w:ascii="Times New Roman" w:hAnsi="Times New Roman" w:cs="Times New Roman"/>
                <w:sz w:val="24"/>
              </w:rPr>
            </w:pPr>
            <w:r>
              <w:rPr>
                <w:rFonts w:ascii="Times New Roman" w:hAnsi="Times New Roman" w:cs="Times New Roman"/>
                <w:sz w:val="24"/>
              </w:rPr>
              <w:t>5. Физиологический уровень.</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6. Социально-психологический уровень.</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6 баллов, за каждый неправильный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9.</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Ассертивное поведение</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pPr>
            <w:r>
              <w:rPr>
                <w:rFonts w:ascii="Times New Roman" w:hAnsi="Times New Roman" w:cs="Times New Roman"/>
                <w:sz w:val="24"/>
              </w:rPr>
              <w:t xml:space="preserve">Ассертивность — это качество альтернативного поведения, ориентированного на </w:t>
            </w:r>
            <w:r>
              <w:rPr>
                <w:rFonts w:ascii="Times New Roman" w:hAnsi="Times New Roman" w:cs="Times New Roman"/>
                <w:sz w:val="24"/>
                <w:u w:val="single"/>
              </w:rPr>
              <w:t>компромисс</w:t>
            </w:r>
            <w:r>
              <w:rPr>
                <w:rFonts w:ascii="Times New Roman" w:hAnsi="Times New Roman" w:cs="Times New Roman"/>
                <w:sz w:val="24"/>
              </w:rPr>
              <w:t xml:space="preserve"> и </w:t>
            </w:r>
            <w:r>
              <w:rPr>
                <w:rFonts w:ascii="Times New Roman" w:hAnsi="Times New Roman" w:cs="Times New Roman"/>
                <w:sz w:val="24"/>
                <w:u w:val="single"/>
              </w:rPr>
              <w:t xml:space="preserve">сотрудничество </w:t>
            </w:r>
            <w:r>
              <w:rPr>
                <w:rFonts w:ascii="Times New Roman" w:hAnsi="Times New Roman" w:cs="Times New Roman"/>
                <w:sz w:val="24"/>
              </w:rPr>
              <w:t>как ведущие стратегии взаимодействия.</w:t>
            </w:r>
          </w:p>
          <w:p w:rsidR="00704929" w:rsidRDefault="00010762">
            <w:pPr>
              <w:pStyle w:val="ac"/>
              <w:snapToGrid w:val="0"/>
            </w:pPr>
            <w:r>
              <w:rPr>
                <w:rFonts w:ascii="Times New Roman" w:hAnsi="Times New Roman" w:cs="Times New Roman"/>
                <w:sz w:val="24"/>
              </w:rPr>
              <w:t xml:space="preserve">Ассертивное поведение рассматривается в русле </w:t>
            </w:r>
            <w:r>
              <w:rPr>
                <w:rFonts w:ascii="Times New Roman" w:hAnsi="Times New Roman" w:cs="Times New Roman"/>
                <w:sz w:val="24"/>
                <w:u w:val="single"/>
              </w:rPr>
              <w:t>гуманистической</w:t>
            </w:r>
            <w:r>
              <w:rPr>
                <w:rFonts w:ascii="Times New Roman" w:hAnsi="Times New Roman" w:cs="Times New Roman"/>
                <w:sz w:val="24"/>
              </w:rPr>
              <w:t xml:space="preserve"> психологии, изучающей проблемы полноценно развивающейся личности, стремящейся к </w:t>
            </w:r>
            <w:r>
              <w:rPr>
                <w:rFonts w:ascii="Times New Roman" w:hAnsi="Times New Roman" w:cs="Times New Roman"/>
                <w:sz w:val="24"/>
                <w:u w:val="single"/>
              </w:rPr>
              <w:t>самореализации</w:t>
            </w:r>
            <w:r>
              <w:rPr>
                <w:rFonts w:ascii="Times New Roman" w:hAnsi="Times New Roman" w:cs="Times New Roman"/>
                <w:sz w:val="24"/>
              </w:rPr>
              <w:t xml:space="preserve"> и способной актуализировать свои </w:t>
            </w:r>
            <w:r>
              <w:rPr>
                <w:rFonts w:ascii="Times New Roman" w:hAnsi="Times New Roman" w:cs="Times New Roman"/>
                <w:sz w:val="24"/>
                <w:u w:val="single"/>
              </w:rPr>
              <w:t>потенциальные</w:t>
            </w:r>
            <w:r>
              <w:rPr>
                <w:rFonts w:ascii="Times New Roman" w:hAnsi="Times New Roman" w:cs="Times New Roman"/>
                <w:sz w:val="24"/>
              </w:rPr>
              <w:t xml:space="preserve"> способности. </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5 баллов,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10.</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pPr>
            <w:r>
              <w:rPr>
                <w:rFonts w:ascii="Times New Roman" w:hAnsi="Times New Roman" w:cs="Times New Roman"/>
                <w:sz w:val="24"/>
              </w:rPr>
              <w:t>Механизмы взаимопонимания в общении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 каузальная атрибуция,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эмпатия,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социальная рефлексия.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3 балла,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11.</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Стратегии взаимодействия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Модельный ответ</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Соперничество — друг у друга отнимают апельсин.</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Компромисс — делят апельсин пополам.</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Сотрудничество — выясняют потребности друг друга.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Приспособление — один человек отдает апельсин другому.</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Избегание — отсутствует интерес к предмету взаимодействия.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5 баллов, возможна замена слов при </w:t>
            </w:r>
            <w:r>
              <w:rPr>
                <w:rFonts w:ascii="Times New Roman" w:hAnsi="Times New Roman" w:cs="Times New Roman"/>
                <w:sz w:val="24"/>
              </w:rPr>
              <w:lastRenderedPageBreak/>
              <w:t>сохранении смысла высказывания. За каждый неправильный или пропущенный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12.</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Функции, этапы конфликтов</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2, 4, 1, 3</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4 балла,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13.</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Структура конфликтов</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Структура конфликта: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Объект конфликта.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Предмет конфликта.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Стороны конфликта.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Внешние условия, благодаря которым он возникает.</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5. Образы конфликтной ситуации.</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6. Возможные конфликтные действия и их исходы.   </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3 балла,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14.</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2160"/>
              </w:tabs>
              <w:snapToGrid w:val="0"/>
            </w:pPr>
            <w:r>
              <w:rPr>
                <w:rFonts w:ascii="Times New Roman" w:hAnsi="Times New Roman" w:cs="Times New Roman"/>
                <w:sz w:val="24"/>
              </w:rPr>
              <w:t>Этические принципы общения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 В</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А</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Е</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 Д</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5 — Б</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6 — Г</w:t>
            </w:r>
          </w:p>
          <w:p w:rsidR="00704929" w:rsidRDefault="00010762">
            <w:pPr>
              <w:pStyle w:val="ac"/>
              <w:snapToGrid w:val="0"/>
            </w:pPr>
            <w:r>
              <w:rPr>
                <w:rFonts w:ascii="Times New Roman" w:hAnsi="Times New Roman" w:cs="Times New Roman"/>
                <w:sz w:val="24"/>
              </w:rPr>
              <w:t xml:space="preserve">6 баллов,  за каждый неправильный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15.</w:t>
            </w:r>
          </w:p>
        </w:tc>
        <w:tc>
          <w:tcPr>
            <w:tcW w:w="4023" w:type="dxa"/>
            <w:tcBorders>
              <w:left w:val="single" w:sz="8" w:space="0" w:color="000000"/>
              <w:bottom w:val="single" w:sz="8" w:space="0" w:color="000000"/>
            </w:tcBorders>
            <w:shd w:val="clear" w:color="auto" w:fill="auto"/>
          </w:tcPr>
          <w:p w:rsidR="00704929" w:rsidRDefault="00010762">
            <w:pPr>
              <w:pStyle w:val="ac"/>
              <w:numPr>
                <w:ilvl w:val="0"/>
                <w:numId w:val="3"/>
              </w:numPr>
              <w:tabs>
                <w:tab w:val="left" w:pos="7920"/>
              </w:tabs>
              <w:snapToGrid w:val="0"/>
              <w:ind w:left="720" w:hanging="360"/>
              <w:rPr>
                <w:rFonts w:ascii="Times New Roman" w:hAnsi="Times New Roman" w:cs="Times New Roman"/>
                <w:sz w:val="24"/>
              </w:rPr>
            </w:pPr>
            <w:r>
              <w:rPr>
                <w:rFonts w:ascii="Times New Roman" w:hAnsi="Times New Roman" w:cs="Times New Roman"/>
                <w:sz w:val="24"/>
              </w:rPr>
              <w:t>Умение использовать эффективные стратегии разрешения конфликтов</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 конкуренция,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избегание,</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приспособление,</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 сотрудничество,</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5 — компромисс.</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5 баллов, за каждый неправильный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16.</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Умение управлять конфликтом</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1 — метод сглаживания, </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метод «быстрого решения»,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локализация,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4 — метод скрытых действий.</w:t>
            </w:r>
          </w:p>
          <w:p w:rsidR="00704929" w:rsidRDefault="00010762">
            <w:pPr>
              <w:pStyle w:val="ac"/>
              <w:snapToGrid w:val="0"/>
            </w:pPr>
            <w:r>
              <w:rPr>
                <w:rFonts w:ascii="Times New Roman" w:hAnsi="Times New Roman" w:cs="Times New Roman"/>
                <w:sz w:val="24"/>
              </w:rPr>
              <w:t>4 балла, за каждый неправильный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17.</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Техники и приемы общения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3, 6, 2, 1, 5, 4.</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6 баллов, за каждый неправильный ответ снимается 1 балл.</w:t>
            </w:r>
          </w:p>
          <w:p w:rsidR="00704929" w:rsidRDefault="00704929">
            <w:pPr>
              <w:pStyle w:val="ac"/>
              <w:snapToGrid w:val="0"/>
              <w:rPr>
                <w:rFonts w:ascii="Times New Roman" w:hAnsi="Times New Roman" w:cs="Times New Roman"/>
                <w:sz w:val="24"/>
              </w:rPr>
            </w:pP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18.</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Правила слушания, ведения беседы, убеждения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Речь выступающего является наиболее </w:t>
            </w:r>
            <w:r>
              <w:rPr>
                <w:rFonts w:ascii="Times New Roman" w:hAnsi="Times New Roman" w:cs="Times New Roman"/>
                <w:sz w:val="24"/>
              </w:rPr>
              <w:lastRenderedPageBreak/>
              <w:t>важной составляющей искусства публичного выступления. Здесь важны следующие моменты.</w:t>
            </w:r>
          </w:p>
          <w:p w:rsidR="00704929" w:rsidRDefault="00010762">
            <w:pPr>
              <w:pStyle w:val="ac"/>
              <w:snapToGrid w:val="0"/>
            </w:pPr>
            <w:r>
              <w:rPr>
                <w:rFonts w:ascii="Times New Roman" w:hAnsi="Times New Roman" w:cs="Times New Roman"/>
                <w:sz w:val="24"/>
              </w:rPr>
              <w:t xml:space="preserve">1. Правильное </w:t>
            </w:r>
            <w:r>
              <w:rPr>
                <w:rFonts w:ascii="Times New Roman" w:hAnsi="Times New Roman" w:cs="Times New Roman"/>
                <w:sz w:val="24"/>
                <w:u w:val="single"/>
              </w:rPr>
              <w:t>произношение</w:t>
            </w:r>
            <w:r>
              <w:rPr>
                <w:rFonts w:ascii="Times New Roman" w:hAnsi="Times New Roman" w:cs="Times New Roman"/>
                <w:sz w:val="24"/>
              </w:rPr>
              <w:t xml:space="preserve">, хорошая </w:t>
            </w:r>
            <w:r>
              <w:rPr>
                <w:rFonts w:ascii="Times New Roman" w:hAnsi="Times New Roman" w:cs="Times New Roman"/>
                <w:sz w:val="24"/>
                <w:u w:val="single"/>
              </w:rPr>
              <w:t>дикция</w:t>
            </w:r>
            <w:r>
              <w:rPr>
                <w:rFonts w:ascii="Times New Roman" w:hAnsi="Times New Roman" w:cs="Times New Roman"/>
                <w:sz w:val="24"/>
              </w:rPr>
              <w:t xml:space="preserve">, хорощо поставленный </w:t>
            </w:r>
            <w:r>
              <w:rPr>
                <w:rFonts w:ascii="Times New Roman" w:hAnsi="Times New Roman" w:cs="Times New Roman"/>
                <w:sz w:val="24"/>
                <w:u w:val="single"/>
              </w:rPr>
              <w:t>голос</w:t>
            </w:r>
            <w:r>
              <w:rPr>
                <w:rFonts w:ascii="Times New Roman" w:hAnsi="Times New Roman" w:cs="Times New Roman"/>
                <w:sz w:val="24"/>
              </w:rPr>
              <w:t>.</w:t>
            </w:r>
          </w:p>
          <w:p w:rsidR="00704929" w:rsidRDefault="00010762">
            <w:pPr>
              <w:pStyle w:val="ac"/>
              <w:snapToGrid w:val="0"/>
            </w:pPr>
            <w:r>
              <w:rPr>
                <w:rFonts w:ascii="Times New Roman" w:hAnsi="Times New Roman" w:cs="Times New Roman"/>
                <w:sz w:val="24"/>
              </w:rPr>
              <w:t xml:space="preserve">2. </w:t>
            </w:r>
            <w:r>
              <w:rPr>
                <w:rFonts w:ascii="Times New Roman" w:hAnsi="Times New Roman" w:cs="Times New Roman"/>
                <w:sz w:val="24"/>
                <w:u w:val="single"/>
              </w:rPr>
              <w:t>Умеренный</w:t>
            </w:r>
            <w:r>
              <w:rPr>
                <w:rFonts w:ascii="Times New Roman" w:hAnsi="Times New Roman" w:cs="Times New Roman"/>
                <w:sz w:val="24"/>
              </w:rPr>
              <w:t xml:space="preserve"> темп.</w:t>
            </w:r>
          </w:p>
          <w:p w:rsidR="00704929" w:rsidRDefault="00010762">
            <w:pPr>
              <w:pStyle w:val="ac"/>
              <w:snapToGrid w:val="0"/>
            </w:pPr>
            <w:r>
              <w:rPr>
                <w:rFonts w:ascii="Times New Roman" w:hAnsi="Times New Roman" w:cs="Times New Roman"/>
                <w:sz w:val="24"/>
              </w:rPr>
              <w:t xml:space="preserve">3. </w:t>
            </w:r>
            <w:r>
              <w:rPr>
                <w:rFonts w:ascii="Times New Roman" w:hAnsi="Times New Roman" w:cs="Times New Roman"/>
                <w:sz w:val="24"/>
                <w:u w:val="single"/>
              </w:rPr>
              <w:t>Словарный</w:t>
            </w:r>
            <w:r>
              <w:rPr>
                <w:rFonts w:ascii="Times New Roman" w:hAnsi="Times New Roman" w:cs="Times New Roman"/>
                <w:sz w:val="24"/>
              </w:rPr>
              <w:t xml:space="preserve"> состав речи.</w:t>
            </w:r>
          </w:p>
          <w:p w:rsidR="00704929" w:rsidRDefault="00010762">
            <w:pPr>
              <w:pStyle w:val="ac"/>
              <w:snapToGrid w:val="0"/>
            </w:pPr>
            <w:r>
              <w:rPr>
                <w:rFonts w:ascii="Times New Roman" w:hAnsi="Times New Roman" w:cs="Times New Roman"/>
                <w:sz w:val="24"/>
              </w:rPr>
              <w:t xml:space="preserve">4. Недопустимость </w:t>
            </w:r>
            <w:r>
              <w:rPr>
                <w:rFonts w:ascii="Times New Roman" w:hAnsi="Times New Roman" w:cs="Times New Roman"/>
                <w:sz w:val="24"/>
                <w:u w:val="single"/>
              </w:rPr>
              <w:t>слов-»паразитов»</w:t>
            </w:r>
            <w:r>
              <w:rPr>
                <w:rFonts w:ascii="Times New Roman" w:hAnsi="Times New Roman" w:cs="Times New Roman"/>
                <w:sz w:val="24"/>
              </w:rPr>
              <w:t>.</w:t>
            </w:r>
          </w:p>
          <w:p w:rsidR="00704929" w:rsidRDefault="00010762">
            <w:pPr>
              <w:pStyle w:val="ac"/>
              <w:snapToGrid w:val="0"/>
            </w:pPr>
            <w:r>
              <w:rPr>
                <w:rFonts w:ascii="Times New Roman" w:hAnsi="Times New Roman" w:cs="Times New Roman"/>
                <w:sz w:val="24"/>
              </w:rPr>
              <w:t xml:space="preserve">5. Краткость и </w:t>
            </w:r>
            <w:r>
              <w:rPr>
                <w:rFonts w:ascii="Times New Roman" w:hAnsi="Times New Roman" w:cs="Times New Roman"/>
                <w:sz w:val="24"/>
                <w:u w:val="single"/>
              </w:rPr>
              <w:t>четкость</w:t>
            </w:r>
            <w:r>
              <w:rPr>
                <w:rFonts w:ascii="Times New Roman" w:hAnsi="Times New Roman" w:cs="Times New Roman"/>
                <w:sz w:val="24"/>
              </w:rPr>
              <w:t xml:space="preserve"> речи.</w:t>
            </w:r>
          </w:p>
          <w:p w:rsidR="00704929" w:rsidRDefault="00010762">
            <w:pPr>
              <w:pStyle w:val="ac"/>
              <w:snapToGrid w:val="0"/>
            </w:pPr>
            <w:r>
              <w:rPr>
                <w:rFonts w:ascii="Times New Roman" w:hAnsi="Times New Roman" w:cs="Times New Roman"/>
                <w:sz w:val="24"/>
              </w:rPr>
              <w:t xml:space="preserve">6. Использование </w:t>
            </w:r>
            <w:r>
              <w:rPr>
                <w:rFonts w:ascii="Times New Roman" w:hAnsi="Times New Roman" w:cs="Times New Roman"/>
                <w:sz w:val="24"/>
                <w:u w:val="single"/>
              </w:rPr>
              <w:t>прямых</w:t>
            </w:r>
            <w:r>
              <w:rPr>
                <w:rFonts w:ascii="Times New Roman" w:hAnsi="Times New Roman" w:cs="Times New Roman"/>
                <w:sz w:val="24"/>
              </w:rPr>
              <w:t xml:space="preserve"> обращений.</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 xml:space="preserve">8 баллов, за каждый неправильный или пропущенный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19.</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3660"/>
              </w:tabs>
              <w:snapToGrid w:val="0"/>
              <w:ind w:left="692" w:right="-12" w:hanging="360"/>
              <w:rPr>
                <w:rFonts w:ascii="Times New Roman" w:hAnsi="Times New Roman" w:cs="Times New Roman"/>
                <w:sz w:val="24"/>
              </w:rPr>
            </w:pPr>
            <w:r>
              <w:rPr>
                <w:rFonts w:ascii="Times New Roman" w:hAnsi="Times New Roman" w:cs="Times New Roman"/>
                <w:sz w:val="24"/>
              </w:rPr>
              <w:t>Умение управлять своими эмоциями и чувствами в профессиональной деятельности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А - 4</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Б - 1</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В - 5</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Г - 3</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Д — 2</w:t>
            </w:r>
          </w:p>
          <w:p w:rsidR="00704929" w:rsidRDefault="00010762">
            <w:pPr>
              <w:pStyle w:val="ac"/>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5 баллов, за каждый неправильный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20.</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3660"/>
              </w:tabs>
              <w:snapToGrid w:val="0"/>
              <w:ind w:left="692" w:right="-12" w:hanging="360"/>
              <w:rPr>
                <w:rFonts w:ascii="Times New Roman" w:hAnsi="Times New Roman" w:cs="Times New Roman"/>
                <w:sz w:val="24"/>
              </w:rPr>
            </w:pPr>
            <w:r>
              <w:rPr>
                <w:rFonts w:ascii="Times New Roman" w:hAnsi="Times New Roman" w:cs="Times New Roman"/>
                <w:sz w:val="24"/>
              </w:rPr>
              <w:t>Умение управлять своими эмоциями и чувствами в профессиональной деятельности</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А - 4</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Б - 1</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В - 5</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Г - 3</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Д — 2</w:t>
            </w:r>
          </w:p>
          <w:p w:rsidR="00704929" w:rsidRDefault="00010762">
            <w:pPr>
              <w:pStyle w:val="ac"/>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5 баллов, за каждый неправильный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21.</w:t>
            </w:r>
          </w:p>
        </w:tc>
        <w:tc>
          <w:tcPr>
            <w:tcW w:w="4023" w:type="dxa"/>
            <w:tcBorders>
              <w:left w:val="single" w:sz="8" w:space="0" w:color="000000"/>
              <w:bottom w:val="single" w:sz="8" w:space="0" w:color="000000"/>
            </w:tcBorders>
            <w:shd w:val="clear" w:color="auto" w:fill="auto"/>
          </w:tcPr>
          <w:p w:rsidR="00704929" w:rsidRDefault="00010762">
            <w:pPr>
              <w:pStyle w:val="ac"/>
              <w:snapToGrid w:val="0"/>
              <w:rPr>
                <w:rFonts w:ascii="Times New Roman" w:hAnsi="Times New Roman" w:cs="Times New Roman"/>
                <w:sz w:val="24"/>
              </w:rPr>
            </w:pPr>
            <w:r>
              <w:rPr>
                <w:rFonts w:ascii="Times New Roman" w:hAnsi="Times New Roman" w:cs="Times New Roman"/>
                <w:sz w:val="24"/>
              </w:rPr>
              <w:t>Умение конструктивно выражать негативные чувства</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tabs>
                <w:tab w:val="left" w:pos="792"/>
              </w:tabs>
              <w:suppressAutoHyphens w:val="0"/>
              <w:snapToGrid w:val="0"/>
              <w:ind w:left="-16"/>
              <w:rPr>
                <w:rFonts w:ascii="Times New Roman" w:hAnsi="Times New Roman" w:cs="Times New Roman"/>
                <w:sz w:val="24"/>
                <w:u w:val="single"/>
              </w:rPr>
            </w:pPr>
            <w:r>
              <w:rPr>
                <w:rFonts w:ascii="Times New Roman" w:hAnsi="Times New Roman" w:cs="Times New Roman"/>
                <w:sz w:val="24"/>
                <w:u w:val="single"/>
              </w:rPr>
              <w:t>Модельный ответ</w:t>
            </w:r>
          </w:p>
          <w:p w:rsidR="00704929" w:rsidRDefault="00010762">
            <w:pPr>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 xml:space="preserve">1. Нужно дать ему выговориться, затем вернуться к вопросу или пождать, пока ваш собеседник не зайдет в тупик. </w:t>
            </w:r>
          </w:p>
          <w:p w:rsidR="00704929" w:rsidRDefault="00010762">
            <w:pPr>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2. Выслушав замечания, не нужно противоречить открыто, надо попытаться отвергнуть его косвенно: условно согласиться с тем или иным возражением; постараться выслушать несколько возражений, чтобы уловить главное и сразу ответить. Резкие возражения следует повторить спокойным тоном.</w:t>
            </w:r>
          </w:p>
          <w:p w:rsidR="00704929" w:rsidRDefault="00010762">
            <w:pPr>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3. Свою реакцию на слова собеседника нужно выразить кивком головы, «ожидающим взглядом», короткими ободряющими замечаниями, повторением последних слов, сказанных собеседником, показывая, что мысль понята.</w:t>
            </w:r>
          </w:p>
          <w:p w:rsidR="00704929" w:rsidRDefault="00010762">
            <w:pPr>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 xml:space="preserve">4. Нужно обращать внимание на темп беседы и паузы, т.к. это помогает выделить главное. Речь должна быть отчетлива и предельно ясна. Не стоит говорить слишком громко или слишком тихо. Первое </w:t>
            </w:r>
            <w:r>
              <w:rPr>
                <w:rFonts w:ascii="Times New Roman" w:hAnsi="Times New Roman" w:cs="Times New Roman"/>
                <w:sz w:val="24"/>
              </w:rPr>
              <w:lastRenderedPageBreak/>
              <w:t>бестактно, второе может заставить вашего собеседника многократно задавать один и тот же вопрос.</w:t>
            </w:r>
          </w:p>
          <w:p w:rsidR="00704929" w:rsidRDefault="00010762">
            <w:pPr>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 xml:space="preserve">4 балла, за каждую пропущенную или некорректно сформулированную реакцию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22.</w:t>
            </w:r>
          </w:p>
        </w:tc>
        <w:tc>
          <w:tcPr>
            <w:tcW w:w="4023" w:type="dxa"/>
            <w:tcBorders>
              <w:left w:val="single" w:sz="8" w:space="0" w:color="000000"/>
              <w:bottom w:val="single" w:sz="8" w:space="0" w:color="000000"/>
            </w:tcBorders>
            <w:shd w:val="clear" w:color="auto" w:fill="auto"/>
          </w:tcPr>
          <w:p w:rsidR="00704929" w:rsidRDefault="00010762">
            <w:pPr>
              <w:pStyle w:val="ac"/>
              <w:numPr>
                <w:ilvl w:val="0"/>
                <w:numId w:val="3"/>
              </w:numPr>
              <w:tabs>
                <w:tab w:val="left" w:pos="7920"/>
              </w:tabs>
              <w:snapToGrid w:val="0"/>
              <w:ind w:left="720" w:hanging="360"/>
              <w:rPr>
                <w:rFonts w:ascii="Times New Roman" w:hAnsi="Times New Roman" w:cs="Times New Roman"/>
                <w:sz w:val="24"/>
              </w:rPr>
            </w:pPr>
            <w:r>
              <w:rPr>
                <w:rFonts w:ascii="Times New Roman" w:hAnsi="Times New Roman" w:cs="Times New Roman"/>
                <w:sz w:val="24"/>
              </w:rPr>
              <w:t>Умение применять правила эмпатического слушания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pStyle w:val="ac"/>
              <w:snapToGrid w:val="0"/>
            </w:pPr>
            <w:r>
              <w:rPr>
                <w:rFonts w:ascii="Times New Roman" w:hAnsi="Times New Roman" w:cs="Times New Roman"/>
                <w:sz w:val="24"/>
              </w:rPr>
              <w:t xml:space="preserve">1. Необходимо настроиться на </w:t>
            </w:r>
            <w:r>
              <w:rPr>
                <w:rFonts w:ascii="Times New Roman" w:hAnsi="Times New Roman" w:cs="Times New Roman"/>
                <w:sz w:val="24"/>
                <w:u w:val="single"/>
              </w:rPr>
              <w:t>слушание</w:t>
            </w:r>
            <w:r>
              <w:rPr>
                <w:rFonts w:ascii="Times New Roman" w:hAnsi="Times New Roman" w:cs="Times New Roman"/>
                <w:sz w:val="24"/>
              </w:rPr>
              <w:t xml:space="preserve">: на время забыть о своих </w:t>
            </w:r>
            <w:r>
              <w:rPr>
                <w:rFonts w:ascii="Times New Roman" w:hAnsi="Times New Roman" w:cs="Times New Roman"/>
                <w:sz w:val="24"/>
                <w:u w:val="single"/>
              </w:rPr>
              <w:t>проблемах</w:t>
            </w:r>
            <w:r>
              <w:rPr>
                <w:rFonts w:ascii="Times New Roman" w:hAnsi="Times New Roman" w:cs="Times New Roman"/>
                <w:sz w:val="24"/>
              </w:rPr>
              <w:t xml:space="preserve">. Только в этом случае вы сможете понять то, что </w:t>
            </w:r>
            <w:r>
              <w:rPr>
                <w:rFonts w:ascii="Times New Roman" w:hAnsi="Times New Roman" w:cs="Times New Roman"/>
                <w:sz w:val="24"/>
                <w:u w:val="single"/>
              </w:rPr>
              <w:t>чувствует</w:t>
            </w:r>
            <w:r>
              <w:rPr>
                <w:rFonts w:ascii="Times New Roman" w:hAnsi="Times New Roman" w:cs="Times New Roman"/>
                <w:sz w:val="24"/>
              </w:rPr>
              <w:t xml:space="preserve"> ваш собеседник, и «присоединиться» к его </w:t>
            </w:r>
            <w:r>
              <w:rPr>
                <w:rFonts w:ascii="Times New Roman" w:hAnsi="Times New Roman" w:cs="Times New Roman"/>
                <w:sz w:val="24"/>
                <w:u w:val="single"/>
              </w:rPr>
              <w:t xml:space="preserve">эмоциональному </w:t>
            </w:r>
            <w:r>
              <w:rPr>
                <w:rFonts w:ascii="Times New Roman" w:hAnsi="Times New Roman" w:cs="Times New Roman"/>
                <w:sz w:val="24"/>
              </w:rPr>
              <w:t>состоянию.</w:t>
            </w:r>
          </w:p>
          <w:p w:rsidR="00704929" w:rsidRDefault="00010762">
            <w:pPr>
              <w:pStyle w:val="ac"/>
              <w:snapToGrid w:val="0"/>
            </w:pPr>
            <w:r>
              <w:rPr>
                <w:rFonts w:ascii="Times New Roman" w:hAnsi="Times New Roman" w:cs="Times New Roman"/>
                <w:sz w:val="24"/>
              </w:rPr>
              <w:t>2. Своей реакцией на слова партнера вы должны в точности</w:t>
            </w:r>
            <w:r>
              <w:rPr>
                <w:rFonts w:ascii="Times New Roman" w:hAnsi="Times New Roman" w:cs="Times New Roman"/>
                <w:sz w:val="24"/>
                <w:u w:val="single"/>
              </w:rPr>
              <w:t xml:space="preserve"> отразить</w:t>
            </w:r>
            <w:r>
              <w:rPr>
                <w:rFonts w:ascii="Times New Roman" w:hAnsi="Times New Roman" w:cs="Times New Roman"/>
                <w:sz w:val="24"/>
              </w:rPr>
              <w:t xml:space="preserve"> переживания, </w:t>
            </w:r>
            <w:r>
              <w:rPr>
                <w:rFonts w:ascii="Times New Roman" w:hAnsi="Times New Roman" w:cs="Times New Roman"/>
                <w:sz w:val="24"/>
                <w:u w:val="single"/>
              </w:rPr>
              <w:t>чувства</w:t>
            </w:r>
            <w:r>
              <w:rPr>
                <w:rFonts w:ascii="Times New Roman" w:hAnsi="Times New Roman" w:cs="Times New Roman"/>
                <w:sz w:val="24"/>
              </w:rPr>
              <w:t>, эмоции, стоящие за его</w:t>
            </w:r>
            <w:r>
              <w:rPr>
                <w:rFonts w:ascii="Times New Roman" w:hAnsi="Times New Roman" w:cs="Times New Roman"/>
                <w:sz w:val="24"/>
                <w:u w:val="single"/>
              </w:rPr>
              <w:t xml:space="preserve"> высказыванием</w:t>
            </w:r>
            <w:r>
              <w:rPr>
                <w:rFonts w:ascii="Times New Roman" w:hAnsi="Times New Roman" w:cs="Times New Roman"/>
                <w:sz w:val="24"/>
              </w:rPr>
              <w:t xml:space="preserve">, и сделать это так, чтобы продемонстрировать собеседнику: его чувства не только правильно </w:t>
            </w:r>
            <w:r>
              <w:rPr>
                <w:rFonts w:ascii="Times New Roman" w:hAnsi="Times New Roman" w:cs="Times New Roman"/>
                <w:sz w:val="24"/>
                <w:u w:val="single"/>
              </w:rPr>
              <w:t>поняты</w:t>
            </w:r>
            <w:r>
              <w:rPr>
                <w:rFonts w:ascii="Times New Roman" w:hAnsi="Times New Roman" w:cs="Times New Roman"/>
                <w:sz w:val="24"/>
              </w:rPr>
              <w:t>, но и принять вами.</w:t>
            </w:r>
          </w:p>
          <w:p w:rsidR="00704929" w:rsidRDefault="00010762">
            <w:pPr>
              <w:pStyle w:val="ac"/>
              <w:snapToGrid w:val="0"/>
            </w:pPr>
            <w:r>
              <w:rPr>
                <w:rFonts w:ascii="Times New Roman" w:hAnsi="Times New Roman" w:cs="Times New Roman"/>
                <w:sz w:val="24"/>
              </w:rPr>
              <w:t>3. Важно уметь держать</w:t>
            </w:r>
            <w:r>
              <w:rPr>
                <w:rFonts w:ascii="Times New Roman" w:hAnsi="Times New Roman" w:cs="Times New Roman"/>
                <w:sz w:val="24"/>
                <w:u w:val="single"/>
              </w:rPr>
              <w:t xml:space="preserve"> паузу</w:t>
            </w:r>
            <w:r>
              <w:rPr>
                <w:rFonts w:ascii="Times New Roman" w:hAnsi="Times New Roman" w:cs="Times New Roman"/>
                <w:sz w:val="24"/>
              </w:rPr>
              <w:t xml:space="preserve">. После вашего ответа собеседнику бывает нужно помолчать. Помните, что это время принадлежит ему, не «загружайте» его своими дополнительными </w:t>
            </w:r>
            <w:r>
              <w:rPr>
                <w:rFonts w:ascii="Times New Roman" w:hAnsi="Times New Roman" w:cs="Times New Roman"/>
                <w:sz w:val="24"/>
                <w:u w:val="single"/>
              </w:rPr>
              <w:t>соображениями</w:t>
            </w:r>
            <w:r>
              <w:rPr>
                <w:rFonts w:ascii="Times New Roman" w:hAnsi="Times New Roman" w:cs="Times New Roman"/>
                <w:sz w:val="24"/>
              </w:rPr>
              <w:t xml:space="preserve">, разъяснениями, </w:t>
            </w:r>
            <w:r>
              <w:rPr>
                <w:rFonts w:ascii="Times New Roman" w:hAnsi="Times New Roman" w:cs="Times New Roman"/>
                <w:sz w:val="24"/>
                <w:u w:val="single"/>
              </w:rPr>
              <w:t>уточнениями</w:t>
            </w:r>
            <w:r>
              <w:rPr>
                <w:rFonts w:ascii="Times New Roman" w:hAnsi="Times New Roman" w:cs="Times New Roman"/>
                <w:sz w:val="24"/>
              </w:rPr>
              <w:t xml:space="preserve">. Пауза необходима человеку для того, чтобы разобраться в своем </w:t>
            </w:r>
            <w:r>
              <w:rPr>
                <w:rFonts w:ascii="Times New Roman" w:hAnsi="Times New Roman" w:cs="Times New Roman"/>
                <w:sz w:val="24"/>
                <w:u w:val="single"/>
              </w:rPr>
              <w:t>переживании</w:t>
            </w:r>
            <w:r>
              <w:rPr>
                <w:rFonts w:ascii="Times New Roman" w:hAnsi="Times New Roman" w:cs="Times New Roman"/>
                <w:sz w:val="24"/>
              </w:rPr>
              <w:t xml:space="preserve">.  </w:t>
            </w:r>
          </w:p>
          <w:p w:rsidR="00704929" w:rsidRDefault="00010762">
            <w:pPr>
              <w:pStyle w:val="ac"/>
              <w:tabs>
                <w:tab w:val="left" w:pos="792"/>
              </w:tabs>
              <w:suppressAutoHyphens w:val="0"/>
              <w:snapToGrid w:val="0"/>
              <w:ind w:left="-16"/>
              <w:rPr>
                <w:rFonts w:ascii="Times New Roman" w:hAnsi="Times New Roman" w:cs="Times New Roman"/>
                <w:sz w:val="24"/>
              </w:rPr>
            </w:pPr>
            <w:r>
              <w:rPr>
                <w:rFonts w:ascii="Times New Roman" w:hAnsi="Times New Roman" w:cs="Times New Roman"/>
                <w:sz w:val="24"/>
              </w:rPr>
              <w:t xml:space="preserve">12 баллов, за каждый неправильный или пропущенный ответ снимается 1 балл.  </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23.</w:t>
            </w:r>
          </w:p>
        </w:tc>
        <w:tc>
          <w:tcPr>
            <w:tcW w:w="4023" w:type="dxa"/>
            <w:tcBorders>
              <w:left w:val="single" w:sz="8" w:space="0" w:color="000000"/>
              <w:bottom w:val="single" w:sz="8" w:space="0" w:color="000000"/>
            </w:tcBorders>
            <w:shd w:val="clear" w:color="auto" w:fill="auto"/>
          </w:tcPr>
          <w:p w:rsidR="00704929" w:rsidRDefault="00010762">
            <w:pPr>
              <w:pStyle w:val="ac"/>
              <w:numPr>
                <w:ilvl w:val="0"/>
                <w:numId w:val="3"/>
              </w:numPr>
              <w:tabs>
                <w:tab w:val="left" w:pos="7920"/>
              </w:tabs>
              <w:snapToGrid w:val="0"/>
              <w:ind w:left="720" w:hanging="360"/>
              <w:rPr>
                <w:rFonts w:ascii="Times New Roman" w:hAnsi="Times New Roman" w:cs="Times New Roman"/>
                <w:sz w:val="24"/>
              </w:rPr>
            </w:pPr>
            <w:r>
              <w:rPr>
                <w:rFonts w:ascii="Times New Roman" w:hAnsi="Times New Roman" w:cs="Times New Roman"/>
                <w:sz w:val="24"/>
              </w:rPr>
              <w:t>Умение применять приемы активного слушания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pStyle w:val="ac"/>
              <w:snapToGrid w:val="0"/>
              <w:rPr>
                <w:rFonts w:ascii="Times New Roman" w:hAnsi="Times New Roman" w:cs="Times New Roman"/>
                <w:sz w:val="24"/>
                <w:u w:val="single"/>
              </w:rPr>
            </w:pPr>
            <w:r>
              <w:rPr>
                <w:rFonts w:ascii="Times New Roman" w:hAnsi="Times New Roman" w:cs="Times New Roman"/>
                <w:sz w:val="24"/>
                <w:u w:val="single"/>
              </w:rPr>
              <w:t>Модельный ответ</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1- уточнение. Вчера ты смотрел изменения в расписании?</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2 — пересказ. Значит, ты, как обычно опаздывал, оказалось, что с утра не нужно было приходить и ты разозлился.</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 дальнейшее развитие мысли собеседника. В следующий раз ты обязательно заранее посмотришь изменения в расписании.</w:t>
            </w:r>
          </w:p>
          <w:p w:rsidR="00704929" w:rsidRDefault="00010762">
            <w:pPr>
              <w:pStyle w:val="ac"/>
              <w:snapToGrid w:val="0"/>
              <w:rPr>
                <w:rFonts w:ascii="Times New Roman" w:hAnsi="Times New Roman" w:cs="Times New Roman"/>
                <w:sz w:val="24"/>
              </w:rPr>
            </w:pPr>
            <w:r>
              <w:rPr>
                <w:rFonts w:ascii="Times New Roman" w:hAnsi="Times New Roman" w:cs="Times New Roman"/>
                <w:sz w:val="24"/>
              </w:rPr>
              <w:t>3 балла, возможна замена слов при сохранении смысла высказывания. За каждый неправильный или пропущенный ответ 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t>24.</w:t>
            </w:r>
          </w:p>
        </w:tc>
        <w:tc>
          <w:tcPr>
            <w:tcW w:w="4023" w:type="dxa"/>
            <w:tcBorders>
              <w:left w:val="single" w:sz="8" w:space="0" w:color="000000"/>
              <w:bottom w:val="single" w:sz="8" w:space="0" w:color="000000"/>
            </w:tcBorders>
            <w:shd w:val="clear" w:color="auto" w:fill="auto"/>
          </w:tcPr>
          <w:p w:rsidR="00704929" w:rsidRDefault="00010762">
            <w:pPr>
              <w:snapToGrid w:val="0"/>
              <w:rPr>
                <w:rFonts w:ascii="Times New Roman" w:hAnsi="Times New Roman" w:cs="Times New Roman"/>
                <w:sz w:val="24"/>
              </w:rPr>
            </w:pPr>
            <w:r>
              <w:rPr>
                <w:rFonts w:ascii="Times New Roman" w:hAnsi="Times New Roman" w:cs="Times New Roman"/>
                <w:sz w:val="24"/>
              </w:rPr>
              <w:t xml:space="preserve">Умение использовать приемы аутотренинга и релаксации </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tabs>
                <w:tab w:val="left" w:pos="792"/>
              </w:tabs>
              <w:suppressAutoHyphens w:val="0"/>
              <w:snapToGrid w:val="0"/>
              <w:ind w:left="-16"/>
              <w:jc w:val="both"/>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«Нарисуй свое настроение» - 4.</w:t>
            </w:r>
          </w:p>
          <w:p w:rsidR="00704929" w:rsidRDefault="00010762">
            <w:pPr>
              <w:tabs>
                <w:tab w:val="left" w:pos="792"/>
              </w:tabs>
              <w:suppressAutoHyphens w:val="0"/>
              <w:snapToGrid w:val="0"/>
              <w:ind w:left="-16"/>
              <w:jc w:val="both"/>
            </w:pPr>
            <w:r>
              <w:rPr>
                <w:rFonts w:ascii="Times New Roman" w:hAnsi="Times New Roman" w:cs="Times New Roman"/>
                <w:sz w:val="24"/>
              </w:rPr>
              <w:t>«Пресс» - 3.</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«Яблоко» -2.</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«Покричи на самого себя» - 5.</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«Настройка» - 1.</w:t>
            </w:r>
          </w:p>
          <w:p w:rsidR="00704929" w:rsidRDefault="00010762">
            <w:pPr>
              <w:tabs>
                <w:tab w:val="left" w:pos="792"/>
              </w:tabs>
              <w:suppressAutoHyphens w:val="0"/>
              <w:snapToGrid w:val="0"/>
              <w:ind w:left="-16"/>
              <w:jc w:val="both"/>
            </w:pPr>
            <w:r>
              <w:rPr>
                <w:rFonts w:ascii="Times New Roman" w:hAnsi="Times New Roman" w:cs="Times New Roman"/>
                <w:sz w:val="24"/>
              </w:rPr>
              <w:t>5 баллов, з</w:t>
            </w:r>
            <w:r>
              <w:rPr>
                <w:rFonts w:ascii="Times New Roman" w:eastAsia="Times New Roman" w:hAnsi="Times New Roman" w:cs="Times New Roman"/>
                <w:sz w:val="24"/>
                <w:lang w:eastAsia="ar-SA"/>
              </w:rPr>
              <w:t xml:space="preserve">а каждый неверный ответ </w:t>
            </w:r>
            <w:r>
              <w:rPr>
                <w:rFonts w:ascii="Times New Roman" w:eastAsia="Times New Roman" w:hAnsi="Times New Roman" w:cs="Times New Roman"/>
                <w:sz w:val="24"/>
                <w:lang w:eastAsia="ar-SA"/>
              </w:rPr>
              <w:lastRenderedPageBreak/>
              <w:t>снимается 1 балл</w:t>
            </w:r>
          </w:p>
        </w:tc>
      </w:tr>
      <w:tr w:rsidR="00704929">
        <w:tc>
          <w:tcPr>
            <w:tcW w:w="1080" w:type="dxa"/>
            <w:tcBorders>
              <w:left w:val="single" w:sz="8" w:space="0" w:color="000000"/>
              <w:bottom w:val="single" w:sz="8" w:space="0" w:color="000000"/>
            </w:tcBorders>
            <w:shd w:val="clear" w:color="auto" w:fill="auto"/>
          </w:tcPr>
          <w:p w:rsidR="00704929" w:rsidRDefault="00010762">
            <w:pPr>
              <w:snapToGrid w:val="0"/>
              <w:jc w:val="center"/>
              <w:rPr>
                <w:rFonts w:ascii="Times New Roman" w:hAnsi="Times New Roman" w:cs="Times New Roman"/>
                <w:sz w:val="24"/>
              </w:rPr>
            </w:pPr>
            <w:r>
              <w:rPr>
                <w:rFonts w:ascii="Times New Roman" w:hAnsi="Times New Roman" w:cs="Times New Roman"/>
                <w:sz w:val="24"/>
              </w:rPr>
              <w:lastRenderedPageBreak/>
              <w:t>25.</w:t>
            </w:r>
          </w:p>
        </w:tc>
        <w:tc>
          <w:tcPr>
            <w:tcW w:w="4023" w:type="dxa"/>
            <w:tcBorders>
              <w:left w:val="single" w:sz="8" w:space="0" w:color="000000"/>
              <w:bottom w:val="single" w:sz="8" w:space="0" w:color="000000"/>
            </w:tcBorders>
            <w:shd w:val="clear" w:color="auto" w:fill="auto"/>
          </w:tcPr>
          <w:p w:rsidR="00704929" w:rsidRDefault="00010762">
            <w:pPr>
              <w:pStyle w:val="ac"/>
              <w:tabs>
                <w:tab w:val="left" w:pos="7920"/>
              </w:tabs>
              <w:snapToGrid w:val="0"/>
              <w:ind w:left="720" w:hanging="360"/>
              <w:rPr>
                <w:rFonts w:ascii="Times New Roman" w:hAnsi="Times New Roman" w:cs="Times New Roman"/>
                <w:sz w:val="24"/>
              </w:rPr>
            </w:pPr>
            <w:r>
              <w:rPr>
                <w:rFonts w:ascii="Times New Roman" w:hAnsi="Times New Roman" w:cs="Times New Roman"/>
                <w:sz w:val="24"/>
              </w:rPr>
              <w:t>Умение преодолевать негативные эмоциональные состояния</w:t>
            </w:r>
          </w:p>
        </w:tc>
        <w:tc>
          <w:tcPr>
            <w:tcW w:w="4565" w:type="dxa"/>
            <w:tcBorders>
              <w:left w:val="single" w:sz="8" w:space="0" w:color="000000"/>
              <w:bottom w:val="single" w:sz="8" w:space="0" w:color="000000"/>
              <w:right w:val="single" w:sz="8" w:space="0" w:color="000000"/>
            </w:tcBorders>
            <w:shd w:val="clear" w:color="auto" w:fill="auto"/>
          </w:tcPr>
          <w:p w:rsidR="00704929" w:rsidRDefault="00010762">
            <w:pPr>
              <w:tabs>
                <w:tab w:val="left" w:pos="792"/>
              </w:tabs>
              <w:suppressAutoHyphens w:val="0"/>
              <w:snapToGrid w:val="0"/>
              <w:ind w:left="-16"/>
              <w:jc w:val="both"/>
              <w:rPr>
                <w:rFonts w:ascii="Times New Roman" w:hAnsi="Times New Roman" w:cs="Times New Roman"/>
                <w:sz w:val="24"/>
                <w:u w:val="single"/>
              </w:rPr>
            </w:pPr>
            <w:r>
              <w:rPr>
                <w:rFonts w:ascii="Times New Roman" w:hAnsi="Times New Roman" w:cs="Times New Roman"/>
                <w:sz w:val="24"/>
                <w:u w:val="single"/>
              </w:rPr>
              <w:t>Ключ</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1 — эмоциональное отреагирование,</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2 — эмоциональная трансформация,</w:t>
            </w:r>
          </w:p>
          <w:p w:rsidR="00704929" w:rsidRDefault="00010762">
            <w:pPr>
              <w:tabs>
                <w:tab w:val="left" w:pos="792"/>
              </w:tabs>
              <w:suppressAutoHyphens w:val="0"/>
              <w:snapToGrid w:val="0"/>
              <w:ind w:left="-16"/>
              <w:jc w:val="both"/>
              <w:rPr>
                <w:rFonts w:ascii="Times New Roman" w:hAnsi="Times New Roman" w:cs="Times New Roman"/>
                <w:sz w:val="24"/>
              </w:rPr>
            </w:pPr>
            <w:r>
              <w:rPr>
                <w:rFonts w:ascii="Times New Roman" w:hAnsi="Times New Roman" w:cs="Times New Roman"/>
                <w:sz w:val="24"/>
              </w:rPr>
              <w:t>3 — эмоциональное подавление.</w:t>
            </w:r>
          </w:p>
          <w:p w:rsidR="00704929" w:rsidRDefault="00010762">
            <w:pPr>
              <w:tabs>
                <w:tab w:val="left" w:pos="792"/>
              </w:tabs>
              <w:suppressAutoHyphens w:val="0"/>
              <w:snapToGrid w:val="0"/>
              <w:ind w:left="-16"/>
              <w:jc w:val="both"/>
            </w:pPr>
            <w:r>
              <w:rPr>
                <w:rFonts w:ascii="Times New Roman" w:hAnsi="Times New Roman" w:cs="Times New Roman"/>
                <w:sz w:val="24"/>
              </w:rPr>
              <w:t>3 балла, з</w:t>
            </w:r>
            <w:r>
              <w:rPr>
                <w:rFonts w:ascii="Times New Roman" w:eastAsia="Times New Roman" w:hAnsi="Times New Roman" w:cs="Times New Roman"/>
                <w:sz w:val="24"/>
                <w:lang w:eastAsia="ar-SA"/>
              </w:rPr>
              <w:t>а каждый неверный ответ снимается 1 балл.</w:t>
            </w:r>
          </w:p>
        </w:tc>
      </w:tr>
    </w:tbl>
    <w:p w:rsidR="00704929" w:rsidRDefault="00704929">
      <w:pPr>
        <w:rPr>
          <w:rFonts w:ascii="Times New Roman" w:hAnsi="Times New Roman" w:cs="Times New Roman"/>
          <w:sz w:val="24"/>
        </w:rPr>
      </w:pPr>
    </w:p>
    <w:p w:rsidR="00704929" w:rsidRDefault="00010762">
      <w:pPr>
        <w:rPr>
          <w:rFonts w:ascii="Times New Roman" w:hAnsi="Times New Roman" w:cs="Times New Roman"/>
          <w:b/>
          <w:sz w:val="24"/>
        </w:rPr>
      </w:pPr>
      <w:r>
        <w:rPr>
          <w:rFonts w:ascii="Times New Roman" w:hAnsi="Times New Roman" w:cs="Times New Roman"/>
          <w:b/>
          <w:sz w:val="24"/>
        </w:rPr>
        <w:t>Критерии оценки:</w:t>
      </w:r>
    </w:p>
    <w:p w:rsidR="00704929" w:rsidRDefault="00010762">
      <w:r>
        <w:rPr>
          <w:rFonts w:ascii="Times New Roman" w:hAnsi="Times New Roman" w:cs="Times New Roman"/>
          <w:sz w:val="24"/>
        </w:rPr>
        <w:t>Оценка «5» выставляется, если_</w:t>
      </w:r>
      <w:r>
        <w:rPr>
          <w:rFonts w:ascii="Times New Roman" w:hAnsi="Times New Roman" w:cs="Times New Roman"/>
          <w:sz w:val="24"/>
          <w:u w:val="single"/>
        </w:rPr>
        <w:t>студент набрал 135-120 балло</w:t>
      </w:r>
    </w:p>
    <w:p w:rsidR="00704929" w:rsidRDefault="00010762">
      <w:r>
        <w:rPr>
          <w:rFonts w:ascii="Times New Roman" w:hAnsi="Times New Roman" w:cs="Times New Roman"/>
          <w:sz w:val="24"/>
        </w:rPr>
        <w:t xml:space="preserve">Оценка «4» выставляется, если </w:t>
      </w:r>
      <w:r>
        <w:rPr>
          <w:rFonts w:ascii="Times New Roman" w:hAnsi="Times New Roman" w:cs="Times New Roman"/>
          <w:sz w:val="24"/>
          <w:u w:val="single"/>
        </w:rPr>
        <w:t>студент набрал 119-100 балла</w:t>
      </w:r>
    </w:p>
    <w:p w:rsidR="00704929" w:rsidRDefault="00010762">
      <w:r>
        <w:rPr>
          <w:rFonts w:ascii="Times New Roman" w:hAnsi="Times New Roman" w:cs="Times New Roman"/>
          <w:sz w:val="24"/>
        </w:rPr>
        <w:t>Оценка «3» выставляется, если с</w:t>
      </w:r>
      <w:r>
        <w:rPr>
          <w:rFonts w:ascii="Times New Roman" w:hAnsi="Times New Roman" w:cs="Times New Roman"/>
          <w:sz w:val="24"/>
          <w:u w:val="single"/>
        </w:rPr>
        <w:t>тудент набрал 99-75 баллов</w:t>
      </w:r>
    </w:p>
    <w:p w:rsidR="00704929" w:rsidRDefault="00010762">
      <w:r>
        <w:rPr>
          <w:rFonts w:ascii="Times New Roman" w:hAnsi="Times New Roman" w:cs="Times New Roman"/>
          <w:sz w:val="24"/>
        </w:rPr>
        <w:t>Оценка «2» выставляется, если</w:t>
      </w:r>
      <w:r>
        <w:rPr>
          <w:rFonts w:ascii="Times New Roman" w:hAnsi="Times New Roman" w:cs="Times New Roman"/>
          <w:sz w:val="24"/>
          <w:u w:val="single"/>
        </w:rPr>
        <w:t>студент набрал меньше 74 балла</w:t>
      </w:r>
    </w:p>
    <w:p w:rsidR="00704929" w:rsidRDefault="00704929">
      <w:pPr>
        <w:rPr>
          <w:rFonts w:ascii="Times New Roman" w:hAnsi="Times New Roman" w:cs="Times New Roman"/>
          <w:sz w:val="24"/>
        </w:rPr>
      </w:pPr>
    </w:p>
    <w:p w:rsidR="00704929" w:rsidRDefault="00010762">
      <w:pPr>
        <w:tabs>
          <w:tab w:val="left" w:pos="6140"/>
        </w:tabs>
        <w:spacing w:line="360" w:lineRule="auto"/>
        <w:ind w:firstLine="720"/>
      </w:pPr>
      <w:r>
        <w:rPr>
          <w:rFonts w:ascii="Times New Roman" w:eastAsia="Times New Roman" w:hAnsi="Times New Roman" w:cs="Times New Roman"/>
          <w:b/>
          <w:sz w:val="24"/>
        </w:rPr>
        <w:t>3.Контрольно-измерительные материалы для текущего контроля</w:t>
      </w:r>
    </w:p>
    <w:p w:rsidR="00704929" w:rsidRDefault="00010762">
      <w:pPr>
        <w:tabs>
          <w:tab w:val="left" w:pos="3270"/>
        </w:tabs>
        <w:spacing w:line="360" w:lineRule="auto"/>
        <w:jc w:val="both"/>
      </w:pPr>
      <w:r>
        <w:rPr>
          <w:rFonts w:ascii="Times New Roman" w:hAnsi="Times New Roman" w:cs="Times New Roman"/>
          <w:b/>
          <w:sz w:val="24"/>
        </w:rPr>
        <w:t>1.Практическая работа</w:t>
      </w:r>
    </w:p>
    <w:p w:rsidR="00704929" w:rsidRDefault="00010762">
      <w:pPr>
        <w:suppressAutoHyphens w:val="0"/>
        <w:ind w:firstLine="540"/>
        <w:jc w:val="both"/>
        <w:rPr>
          <w:b/>
          <w:i/>
        </w:rPr>
      </w:pPr>
      <w:r>
        <w:rPr>
          <w:rFonts w:ascii="Times New Roman" w:hAnsi="Times New Roman" w:cs="Times New Roman"/>
          <w:b/>
          <w:i/>
          <w:iCs/>
          <w:sz w:val="24"/>
        </w:rPr>
        <w:t>1. Практическая работа по теме 2.1. Сущность интеракции</w:t>
      </w:r>
    </w:p>
    <w:p w:rsidR="00704929" w:rsidRDefault="00704929">
      <w:pPr>
        <w:suppressAutoHyphens w:val="0"/>
        <w:ind w:firstLine="540"/>
        <w:jc w:val="both"/>
        <w:rPr>
          <w:b/>
          <w:i/>
        </w:rPr>
      </w:pPr>
    </w:p>
    <w:p w:rsidR="00704929" w:rsidRDefault="00010762">
      <w:pPr>
        <w:suppressAutoHyphens w:val="0"/>
        <w:ind w:firstLine="540"/>
        <w:jc w:val="both"/>
      </w:pPr>
      <w:r>
        <w:rPr>
          <w:rFonts w:ascii="Times New Roman" w:hAnsi="Times New Roman" w:cs="Times New Roman"/>
          <w:b/>
          <w:bCs/>
          <w:iCs/>
          <w:sz w:val="24"/>
        </w:rPr>
        <w:t>Задание 1.</w:t>
      </w:r>
      <w:r>
        <w:rPr>
          <w:rFonts w:ascii="Times New Roman" w:hAnsi="Times New Roman" w:cs="Times New Roman"/>
          <w:sz w:val="24"/>
        </w:rPr>
        <w:t>Отреагируйте на реплику с позиции  Ребенка</w:t>
      </w:r>
      <w:r>
        <w:rPr>
          <w:rFonts w:ascii="Times New Roman" w:hAnsi="Times New Roman" w:cs="Times New Roman"/>
          <w:i/>
          <w:iCs/>
          <w:sz w:val="24"/>
        </w:rPr>
        <w:t>:</w:t>
      </w:r>
    </w:p>
    <w:p w:rsidR="00704929" w:rsidRDefault="00010762">
      <w:pPr>
        <w:numPr>
          <w:ilvl w:val="0"/>
          <w:numId w:val="13"/>
        </w:numPr>
        <w:tabs>
          <w:tab w:val="left" w:pos="10080"/>
          <w:tab w:val="left" w:pos="11340"/>
        </w:tabs>
        <w:suppressAutoHyphens w:val="0"/>
        <w:ind w:left="1260"/>
        <w:jc w:val="both"/>
        <w:rPr>
          <w:rFonts w:ascii="Times New Roman" w:hAnsi="Times New Roman" w:cs="Times New Roman"/>
          <w:i/>
          <w:iCs/>
          <w:sz w:val="24"/>
        </w:rPr>
      </w:pPr>
      <w:r>
        <w:rPr>
          <w:rFonts w:ascii="Times New Roman" w:hAnsi="Times New Roman" w:cs="Times New Roman"/>
          <w:i/>
          <w:iCs/>
          <w:sz w:val="24"/>
        </w:rPr>
        <w:t>- Это что такое?  Опять опоздание на работу.</w:t>
      </w:r>
    </w:p>
    <w:p w:rsidR="00704929" w:rsidRDefault="00010762">
      <w:pPr>
        <w:suppressAutoHyphens w:val="0"/>
        <w:ind w:left="360" w:firstLine="540"/>
        <w:jc w:val="both"/>
        <w:rPr>
          <w:rFonts w:ascii="Times New Roman" w:hAnsi="Times New Roman" w:cs="Times New Roman"/>
          <w:i/>
          <w:iCs/>
          <w:sz w:val="24"/>
        </w:rPr>
      </w:pPr>
      <w:r>
        <w:rPr>
          <w:rFonts w:ascii="Times New Roman" w:hAnsi="Times New Roman" w:cs="Times New Roman"/>
          <w:i/>
          <w:iCs/>
          <w:sz w:val="24"/>
        </w:rPr>
        <w:t>Докажите, что ваша позиция – позиция  Ребенка.</w:t>
      </w:r>
    </w:p>
    <w:p w:rsidR="00704929" w:rsidRDefault="00704929">
      <w:pPr>
        <w:suppressAutoHyphens w:val="0"/>
        <w:ind w:left="360" w:firstLine="540"/>
        <w:jc w:val="both"/>
        <w:rPr>
          <w:rFonts w:ascii="Times New Roman" w:hAnsi="Times New Roman" w:cs="Times New Roman"/>
          <w:i/>
          <w:iCs/>
          <w:sz w:val="24"/>
        </w:rPr>
      </w:pPr>
    </w:p>
    <w:p w:rsidR="00704929" w:rsidRDefault="00010762">
      <w:pPr>
        <w:suppressAutoHyphens w:val="0"/>
        <w:ind w:firstLine="540"/>
        <w:jc w:val="both"/>
      </w:pPr>
      <w:r>
        <w:rPr>
          <w:rFonts w:ascii="Times New Roman" w:hAnsi="Times New Roman" w:cs="Times New Roman"/>
          <w:b/>
          <w:bCs/>
          <w:iCs/>
          <w:sz w:val="24"/>
        </w:rPr>
        <w:t>Задание 2</w:t>
      </w:r>
      <w:r>
        <w:rPr>
          <w:rFonts w:ascii="Times New Roman" w:hAnsi="Times New Roman" w:cs="Times New Roman"/>
          <w:b/>
          <w:bCs/>
          <w:i/>
          <w:iCs/>
          <w:sz w:val="24"/>
        </w:rPr>
        <w:t xml:space="preserve">. </w:t>
      </w:r>
      <w:r>
        <w:rPr>
          <w:rFonts w:ascii="Times New Roman" w:hAnsi="Times New Roman" w:cs="Times New Roman"/>
          <w:sz w:val="24"/>
        </w:rPr>
        <w:t>Отреагируйте на реплику с позиции  Взрослого,  Ребенка,  Родителя.</w:t>
      </w:r>
    </w:p>
    <w:p w:rsidR="00704929" w:rsidRDefault="00010762">
      <w:pPr>
        <w:numPr>
          <w:ilvl w:val="0"/>
          <w:numId w:val="14"/>
        </w:numPr>
        <w:tabs>
          <w:tab w:val="left" w:pos="10080"/>
          <w:tab w:val="left" w:pos="11340"/>
        </w:tabs>
        <w:suppressAutoHyphens w:val="0"/>
        <w:ind w:left="1260"/>
        <w:jc w:val="both"/>
      </w:pPr>
      <w:r>
        <w:rPr>
          <w:rFonts w:ascii="Times New Roman" w:hAnsi="Times New Roman" w:cs="Times New Roman"/>
          <w:i/>
          <w:iCs/>
          <w:sz w:val="24"/>
        </w:rPr>
        <w:t>Вы что, за свои слова отвечать не можете?</w:t>
      </w:r>
      <w:r>
        <w:rPr>
          <w:rFonts w:ascii="Times New Roman" w:hAnsi="Times New Roman" w:cs="Times New Roman"/>
          <w:sz w:val="24"/>
        </w:rPr>
        <w:t>…</w:t>
      </w:r>
    </w:p>
    <w:p w:rsidR="00704929" w:rsidRDefault="00010762">
      <w:pPr>
        <w:tabs>
          <w:tab w:val="left" w:pos="720"/>
        </w:tabs>
        <w:suppressAutoHyphens w:val="0"/>
        <w:spacing w:line="360" w:lineRule="auto"/>
        <w:ind w:left="360" w:firstLine="540"/>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Докажите, что ваши позиции существенно отличаются. На вопрос:  который час? дайте ответ из разных состояний  «Я»  партнера.</w:t>
      </w:r>
    </w:p>
    <w:p w:rsidR="00704929" w:rsidRDefault="00704929">
      <w:pPr>
        <w:suppressAutoHyphens w:val="0"/>
        <w:ind w:firstLine="576"/>
      </w:pPr>
    </w:p>
    <w:p w:rsidR="00704929" w:rsidRDefault="00010762">
      <w:pPr>
        <w:suppressAutoHyphens w:val="0"/>
        <w:ind w:firstLine="576"/>
        <w:rPr>
          <w:b/>
          <w:i/>
        </w:rPr>
      </w:pPr>
      <w:r>
        <w:rPr>
          <w:rFonts w:ascii="Times New Roman" w:eastAsia="Times New Roman" w:hAnsi="Times New Roman" w:cs="Times New Roman"/>
          <w:b/>
          <w:i/>
          <w:sz w:val="24"/>
          <w:lang w:eastAsia="ar-SA"/>
        </w:rPr>
        <w:t>2. Практическая работа по теме 2.2. Роли и ролевые ожидания в общении</w:t>
      </w:r>
    </w:p>
    <w:p w:rsidR="00704929" w:rsidRDefault="00704929">
      <w:pPr>
        <w:suppressAutoHyphens w:val="0"/>
        <w:ind w:firstLine="576"/>
        <w:rPr>
          <w:b/>
          <w:i/>
        </w:rPr>
      </w:pPr>
    </w:p>
    <w:p w:rsidR="00704929" w:rsidRDefault="00010762">
      <w:pPr>
        <w:suppressAutoHyphens w:val="0"/>
        <w:ind w:firstLine="576"/>
      </w:pPr>
      <w:r>
        <w:rPr>
          <w:rFonts w:ascii="Times New Roman" w:eastAsia="Times New Roman" w:hAnsi="Times New Roman" w:cs="Times New Roman"/>
          <w:b/>
          <w:sz w:val="24"/>
          <w:lang w:eastAsia="ar-SA"/>
        </w:rPr>
        <w:t xml:space="preserve">Задание 1. </w:t>
      </w:r>
      <w:r>
        <w:rPr>
          <w:rFonts w:ascii="Times New Roman" w:eastAsia="Times New Roman" w:hAnsi="Times New Roman" w:cs="Times New Roman"/>
          <w:sz w:val="24"/>
          <w:lang w:eastAsia="ar-SA"/>
        </w:rPr>
        <w:t xml:space="preserve">Объясните, какую позицию в общении занимает человек, который во время общения чувствует себя так (рефлексивное переживание): «Я все время перед ним виноват».  </w:t>
      </w:r>
    </w:p>
    <w:p w:rsidR="00704929" w:rsidRDefault="00704929">
      <w:pPr>
        <w:suppressAutoHyphens w:val="0"/>
        <w:ind w:firstLine="540"/>
        <w:jc w:val="both"/>
        <w:rPr>
          <w:rFonts w:ascii="Times New Roman" w:eastAsia="Times New Roman" w:hAnsi="Times New Roman" w:cs="Times New Roman"/>
          <w:b/>
          <w:sz w:val="24"/>
          <w:lang w:eastAsia="ar-SA"/>
        </w:rPr>
      </w:pPr>
    </w:p>
    <w:p w:rsidR="00704929" w:rsidRDefault="00010762">
      <w:pPr>
        <w:ind w:firstLine="567"/>
        <w:jc w:val="both"/>
      </w:pPr>
      <w:r>
        <w:rPr>
          <w:rFonts w:ascii="Times New Roman" w:eastAsia="Times New Roman" w:hAnsi="Times New Roman" w:cs="Times New Roman"/>
          <w:b/>
          <w:sz w:val="24"/>
          <w:lang w:eastAsia="ar-SA"/>
        </w:rPr>
        <w:t xml:space="preserve">Задание 2. </w:t>
      </w:r>
      <w:r>
        <w:rPr>
          <w:rFonts w:ascii="Times New Roman" w:eastAsia="Times New Roman" w:hAnsi="Times New Roman" w:cs="Times New Roman"/>
          <w:sz w:val="24"/>
          <w:lang w:eastAsia="ar-SA"/>
        </w:rPr>
        <w:t>Приведите примеры, иллюстрирующие разрыв между воспринимаемым и передаваемым имиджем человека («разрыв достоверности»). Проанализируйте причины разрыва.</w:t>
      </w:r>
    </w:p>
    <w:p w:rsidR="00704929" w:rsidRDefault="00704929">
      <w:pPr>
        <w:ind w:firstLine="567"/>
        <w:jc w:val="both"/>
        <w:rPr>
          <w:rFonts w:ascii="Times New Roman" w:eastAsia="Times New Roman" w:hAnsi="Times New Roman" w:cs="Times New Roman"/>
          <w:sz w:val="24"/>
          <w:lang w:eastAsia="ar-SA"/>
        </w:rPr>
      </w:pPr>
    </w:p>
    <w:p w:rsidR="00704929" w:rsidRDefault="00010762">
      <w:pPr>
        <w:tabs>
          <w:tab w:val="left" w:pos="0"/>
        </w:tabs>
        <w:suppressAutoHyphens w:val="0"/>
        <w:spacing w:line="360" w:lineRule="auto"/>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Некий Саша мог бы объяснить свое поведение ситуацией: «Я злюсь, потому что все идет не так, как хочется», но Настя могла подумать: «Саша ведет себя враждебно, потому что он злой человек». </w:t>
      </w:r>
    </w:p>
    <w:p w:rsidR="00704929" w:rsidRDefault="00010762">
      <w:pPr>
        <w:tabs>
          <w:tab w:val="left" w:pos="0"/>
        </w:tabs>
        <w:suppressAutoHyphens w:val="0"/>
        <w:spacing w:line="360" w:lineRule="auto"/>
        <w:ind w:firstLine="567"/>
        <w:jc w:val="both"/>
        <w:rPr>
          <w:b/>
          <w:i/>
        </w:rPr>
      </w:pPr>
      <w:r>
        <w:rPr>
          <w:rFonts w:ascii="Times New Roman" w:eastAsia="Times New Roman" w:hAnsi="Times New Roman" w:cs="Times New Roman"/>
          <w:b/>
          <w:i/>
          <w:sz w:val="24"/>
          <w:lang w:eastAsia="ar-SA"/>
        </w:rPr>
        <w:t>3. Практическая работа по теме 3.1. Сущность социальной перцепции</w:t>
      </w:r>
    </w:p>
    <w:p w:rsidR="00704929" w:rsidRDefault="00010762">
      <w:pPr>
        <w:suppressAutoHyphens w:val="0"/>
        <w:ind w:firstLine="540"/>
        <w:jc w:val="both"/>
      </w:pPr>
      <w:r>
        <w:rPr>
          <w:rFonts w:ascii="Times New Roman" w:eastAsia="Times New Roman" w:hAnsi="Times New Roman" w:cs="Times New Roman"/>
          <w:b/>
          <w:sz w:val="24"/>
          <w:lang w:eastAsia="ar-SA"/>
        </w:rPr>
        <w:t>Задание 1</w:t>
      </w:r>
      <w:r>
        <w:rPr>
          <w:rFonts w:ascii="Times New Roman" w:eastAsia="Times New Roman" w:hAnsi="Times New Roman" w:cs="Times New Roman"/>
          <w:sz w:val="24"/>
          <w:lang w:eastAsia="ar-SA"/>
        </w:rPr>
        <w:t xml:space="preserve">. Прокомментируйте текст и поясните, как самооценка влияет на процессы социальной перцепции и самовосприятие.   </w:t>
      </w:r>
    </w:p>
    <w:p w:rsidR="00704929" w:rsidRDefault="00704929">
      <w:pPr>
        <w:suppressAutoHyphens w:val="0"/>
        <w:ind w:firstLine="540"/>
        <w:jc w:val="both"/>
        <w:rPr>
          <w:rFonts w:ascii="Times New Roman" w:eastAsia="Times New Roman" w:hAnsi="Times New Roman" w:cs="Times New Roman"/>
          <w:sz w:val="24"/>
          <w:lang w:eastAsia="ar-SA"/>
        </w:rPr>
      </w:pPr>
    </w:p>
    <w:p w:rsidR="00704929" w:rsidRDefault="00010762">
      <w:pPr>
        <w:tabs>
          <w:tab w:val="left" w:pos="0"/>
        </w:tabs>
        <w:suppressAutoHyphens w:val="0"/>
        <w:ind w:firstLine="540"/>
        <w:jc w:val="both"/>
      </w:pPr>
      <w:r>
        <w:rPr>
          <w:rFonts w:ascii="Times New Roman" w:eastAsia="Times New Roman" w:hAnsi="Times New Roman" w:cs="Times New Roman"/>
          <w:sz w:val="24"/>
          <w:lang w:eastAsia="ar-SA"/>
        </w:rPr>
        <w:tab/>
      </w:r>
      <w:r>
        <w:rPr>
          <w:rFonts w:ascii="Times New Roman" w:eastAsia="Times New Roman" w:hAnsi="Times New Roman" w:cs="Times New Roman"/>
          <w:i/>
          <w:sz w:val="24"/>
          <w:lang w:eastAsia="ar-SA"/>
        </w:rPr>
        <w:t xml:space="preserve">В экспериментах Готшальдта испытуемым – подросткам предъявлялись специально изготовленные фотографии самих испытуемых, их родителей, одноклассников, учителей. Фотографии были искаженные и неискаженные – несколько суженные или расширенные. Во </w:t>
      </w:r>
      <w:r>
        <w:rPr>
          <w:rFonts w:ascii="Times New Roman" w:eastAsia="Times New Roman" w:hAnsi="Times New Roman" w:cs="Times New Roman"/>
          <w:i/>
          <w:sz w:val="24"/>
          <w:lang w:eastAsia="ar-SA"/>
        </w:rPr>
        <w:lastRenderedPageBreak/>
        <w:t>всех случаях надо было выбрать «правильный» (похожий) портрет. Хотя испытуемые, глядя на себя в зеркало, имели возможность выбрать неискаженные фотографии из ряда собственных портретов, они, отыскивая наиболее похожую, обнаруживали тенденцию к выбору расширенного или суженного изображения в зависимости от самооценки.</w:t>
      </w:r>
    </w:p>
    <w:p w:rsidR="00704929" w:rsidRDefault="00010762">
      <w:pPr>
        <w:tabs>
          <w:tab w:val="left" w:pos="0"/>
        </w:tabs>
        <w:suppressAutoHyphens w:val="0"/>
        <w:ind w:firstLine="54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При выборе фотографии одноклассника предпочтительным оказывалось расширенное изображение, если признавалось его превосходство, и суженное – в случае пренебрежительного к нему отношения.</w:t>
      </w:r>
    </w:p>
    <w:p w:rsidR="00704929" w:rsidRDefault="00010762">
      <w:pPr>
        <w:tabs>
          <w:tab w:val="left" w:pos="0"/>
        </w:tabs>
        <w:suppressAutoHyphens w:val="0"/>
        <w:ind w:firstLine="54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При выборе испытуемыми 10 и 16 лет своих фотографий и портретов родителей обнаруживалось, что дети 10 лет выбирали среди собственных портретов неискаженные, зато среди фотографий родителей – расширенные. Испытуемые 16 лет выбирали свои портреты в расширенном варианте, а портреты родителей – в суженном.</w:t>
      </w:r>
    </w:p>
    <w:p w:rsidR="00704929" w:rsidRDefault="00704929">
      <w:pPr>
        <w:tabs>
          <w:tab w:val="left" w:pos="0"/>
        </w:tabs>
        <w:suppressAutoHyphens w:val="0"/>
        <w:ind w:firstLine="540"/>
        <w:jc w:val="both"/>
        <w:rPr>
          <w:rFonts w:ascii="Times New Roman" w:eastAsia="Times New Roman" w:hAnsi="Times New Roman" w:cs="Times New Roman"/>
          <w:b/>
          <w:i/>
          <w:sz w:val="24"/>
          <w:lang w:eastAsia="ar-SA"/>
        </w:rPr>
      </w:pPr>
    </w:p>
    <w:p w:rsidR="00704929" w:rsidRDefault="00010762">
      <w:pPr>
        <w:tabs>
          <w:tab w:val="left" w:pos="0"/>
        </w:tabs>
        <w:suppressAutoHyphens w:val="0"/>
        <w:ind w:firstLine="540"/>
        <w:jc w:val="both"/>
      </w:pPr>
      <w:r>
        <w:rPr>
          <w:rFonts w:ascii="Times New Roman" w:eastAsia="Times New Roman" w:hAnsi="Times New Roman" w:cs="Times New Roman"/>
          <w:b/>
          <w:sz w:val="24"/>
          <w:lang w:eastAsia="ar-SA"/>
        </w:rPr>
        <w:t xml:space="preserve">Задание 2. </w:t>
      </w:r>
      <w:r>
        <w:rPr>
          <w:rFonts w:ascii="Times New Roman" w:eastAsia="Times New Roman" w:hAnsi="Times New Roman" w:cs="Times New Roman"/>
          <w:sz w:val="24"/>
          <w:lang w:eastAsia="ar-SA"/>
        </w:rPr>
        <w:t>Ответьте на следующие вопросы:</w:t>
      </w:r>
    </w:p>
    <w:p w:rsidR="00704929" w:rsidRDefault="00704929">
      <w:pPr>
        <w:tabs>
          <w:tab w:val="left" w:pos="0"/>
        </w:tabs>
        <w:suppressAutoHyphens w:val="0"/>
        <w:ind w:firstLine="540"/>
        <w:jc w:val="both"/>
        <w:rPr>
          <w:rFonts w:ascii="Times New Roman" w:eastAsia="Times New Roman" w:hAnsi="Times New Roman" w:cs="Times New Roman"/>
          <w:sz w:val="24"/>
          <w:lang w:eastAsia="ar-SA"/>
        </w:rPr>
      </w:pP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1. Узнаете ли вы Бабу-Ягу, если встретитесь с ней в толпе на многолюдной улице? Почему?</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2. Сможете ли вы угадать точно, кто из людей, кого вы видите в первый раз, склонен к полноте? Почему?</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3. Сможете ли вы по манере человека говорить определить профессию преподавателя и врача? Почему?</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4. Можете ли вы узнать привидение, если встретитесь с ним в толпе. Почему?</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5. Можете ли вы по походке узнать спортсмена? Почему?</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6. Вам поручили подобрать актрису на роль Машеньки в фильме «Три медведя» (по известной сказке). Какую вы будете выбирать героиню? Почему именно такую?</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7. Объясните, почему большинство участников эксперимента в контактной группе при выполнении заданной инструкции: «Продолжите как можно быстрее предложение …» «Ваша киска …».   Обычно его продолжают словами «купила бы «Вискас», и им трудно найти другие варианты ответов.</w:t>
      </w:r>
    </w:p>
    <w:p w:rsidR="00704929" w:rsidRDefault="00010762">
      <w:pPr>
        <w:numPr>
          <w:ilvl w:val="1"/>
          <w:numId w:val="6"/>
        </w:numPr>
        <w:tabs>
          <w:tab w:val="left" w:pos="0"/>
        </w:tabs>
        <w:suppressAutoHyphens w:val="0"/>
        <w:spacing w:line="360" w:lineRule="auto"/>
        <w:ind w:left="0"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Продолжите характеристику человека, о котором вам известно, что он умен, ему 40 лет, он является руководителем свой фирмы… С какими феноменами восприятия человека вы здесь встретились?</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9. Подберите подходящие эпитеты для характеристики человека, о котором вы знаете: год рождения 1978, место рождения – Брест; пол – мужской; увлечение – рыбалка.</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Какой он человек?  С какими феноменами восприятия человека вы здесь встретились?</w:t>
      </w:r>
    </w:p>
    <w:p w:rsidR="00704929" w:rsidRDefault="00010762">
      <w:pPr>
        <w:tabs>
          <w:tab w:val="left" w:pos="0"/>
        </w:tabs>
        <w:suppressAutoHyphens w:val="0"/>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10. Известно, что этот человек принадлежит к богатым людям республики Беларусь. Какими качествами личности он обладает, по вашему мнению?  С какими феноменами социальной психологии вы имели дело при ответе на этот вопрос?</w:t>
      </w:r>
    </w:p>
    <w:p w:rsidR="00704929" w:rsidRDefault="00010762">
      <w:pPr>
        <w:tabs>
          <w:tab w:val="left" w:pos="0"/>
        </w:tabs>
        <w:suppressAutoHyphens w:val="0"/>
        <w:spacing w:line="360" w:lineRule="auto"/>
        <w:ind w:firstLine="567"/>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11. О человеке известно, что он принадлежит к правительственной оппозиции. Какими качествами личности, по вашему мнению, обладает этот человек? С какими феноменами социальной психологии вы имели при этом дело?</w:t>
      </w:r>
    </w:p>
    <w:p w:rsidR="00704929" w:rsidRDefault="00704929">
      <w:pPr>
        <w:tabs>
          <w:tab w:val="left" w:pos="3270"/>
        </w:tabs>
        <w:spacing w:line="360" w:lineRule="auto"/>
        <w:jc w:val="both"/>
      </w:pPr>
    </w:p>
    <w:p w:rsidR="00704929" w:rsidRDefault="00010762">
      <w:pPr>
        <w:tabs>
          <w:tab w:val="left" w:pos="3270"/>
        </w:tabs>
        <w:spacing w:line="360" w:lineRule="auto"/>
        <w:jc w:val="both"/>
        <w:rPr>
          <w:b/>
          <w:i/>
        </w:rPr>
      </w:pPr>
      <w:r>
        <w:rPr>
          <w:rFonts w:ascii="Times New Roman" w:hAnsi="Times New Roman" w:cs="Times New Roman"/>
          <w:b/>
          <w:i/>
          <w:sz w:val="24"/>
        </w:rPr>
        <w:t xml:space="preserve">4. Практическая работа </w:t>
      </w:r>
      <w:r>
        <w:rPr>
          <w:rFonts w:ascii="Times New Roman" w:hAnsi="Times New Roman" w:cs="Times New Roman"/>
          <w:b/>
          <w:i/>
          <w:color w:val="000000"/>
          <w:sz w:val="24"/>
        </w:rPr>
        <w:t xml:space="preserve"> по теме 3.2. Механизмы социальной перцепции.</w:t>
      </w:r>
    </w:p>
    <w:p w:rsidR="00704929" w:rsidRDefault="00010762">
      <w:pPr>
        <w:suppressAutoHyphens w:val="0"/>
        <w:ind w:firstLine="544"/>
        <w:jc w:val="both"/>
      </w:pPr>
      <w:r>
        <w:rPr>
          <w:rFonts w:ascii="Times New Roman" w:eastAsia="Times New Roman" w:hAnsi="Times New Roman" w:cs="Times New Roman"/>
          <w:b/>
          <w:sz w:val="24"/>
          <w:lang w:eastAsia="ar-SA"/>
        </w:rPr>
        <w:t xml:space="preserve">Задание 1. </w:t>
      </w:r>
      <w:r>
        <w:rPr>
          <w:rFonts w:ascii="Times New Roman" w:eastAsia="Times New Roman" w:hAnsi="Times New Roman" w:cs="Times New Roman"/>
          <w:sz w:val="24"/>
          <w:lang w:eastAsia="ar-SA"/>
        </w:rPr>
        <w:t xml:space="preserve">Проанализируйте текст и ответьте на вопросы: какие эффекты межличностного восприятия проявляются в поведении описанных героев? В каких фразах текста находят отражение атрибутивные процессы при межличностном восприятии? Как влияли установки и ожидания героев произведения на их поведение?  </w:t>
      </w:r>
    </w:p>
    <w:p w:rsidR="00704929" w:rsidRDefault="00704929">
      <w:pPr>
        <w:suppressAutoHyphens w:val="0"/>
        <w:ind w:firstLine="544"/>
        <w:jc w:val="both"/>
        <w:rPr>
          <w:rFonts w:ascii="Times New Roman" w:eastAsia="Times New Roman" w:hAnsi="Times New Roman" w:cs="Times New Roman"/>
          <w:i/>
          <w:sz w:val="24"/>
          <w:lang w:eastAsia="ar-SA"/>
        </w:rPr>
      </w:pP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 xml:space="preserve">Ранним вечером в августе, когда большинство посетителей уже покинули парк, в павильоне северо-западной части Люксембургского сада остались двое мужчин, сидевших </w:t>
      </w:r>
      <w:r>
        <w:rPr>
          <w:rFonts w:ascii="Times New Roman" w:eastAsia="Times New Roman" w:hAnsi="Times New Roman" w:cs="Times New Roman"/>
          <w:i/>
          <w:sz w:val="24"/>
          <w:lang w:eastAsia="ar-SA"/>
        </w:rPr>
        <w:lastRenderedPageBreak/>
        <w:t>друг против друга за шахматной доской. Дюжина зрителей наблюдала за партией с таким напряженным внимание, что, несмотря на приближение часа аперитива, никто из них не собирался покидать место действия до окончания схватки.</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Интерес завсегдатаев павильона вызвал игрок, предложивший партию, - молодой брюнет с бледным лицом и фанатичными темными глазами. Он не говорил не слова, лишь время от времени вертел в пальцах незажженную сигарету, и вообще являлся воплощением небрежно-снисходительной элегантности. Никто не знал его, никто не видел, как он играет. И все же с первого мгновения, с того момента, когда он бледный, вдохновенный, безмолвный, сел за доску и начал расставлять фигуры, все ощутили исходящую от него энергию, и каждого захватило чувство уверенности, что они видят перед собой совершенно исключительную, гениально одаренную, великую личность.</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Возможно, причиной тому была всего лишь привлекательность и одновременно отстраненность молодого человека, или элегантность его костюма, или его стройность и статность, или спокойствие и уверенность, сквозившие в манерах, или окружавшая его аура экзотичности – во всяком случае, еще прежде, чем он двинул первую пешку, публика успела твердо увериться, что человек этот – первоклассный шахматист, который наконец-то совершит чудо, столь давно ожидаемое всеми, а именно побьет местного чемпиона.</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Именно это и предвкушали зрители: наконец-то появился маэстро, который положит на лопатки старого матадора, - ах, да что там! – ход за ходом разгромит его, растопчет, разнесет в пух и прах, заставит, наконец, испытать всю горечь поражения, отомстит ему за все наши проигрыши!</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 xml:space="preserve">Начало партии протекало обычным образом. Затем последовали два размена пешек, причем после второго у черных на одной линии осталась сдвоенная пешка, что, в общем-то, считалось невыгодным. Однако же было очевидно, что незнакомец совершенно сознательно допустил сдвоенную пешку, чтобы затем освободить проход для ферзя. Ту же цель явно имела и последовавшая затем жертва пешки, что-то вроде запоздавшего гамбита. Белые долго колебались, даже трусили, принимая эту жертву. Зрители обменялись многозначительными взглядами и задумчиво покачали головами, с интересом глядя на незнакомца. </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Незнакомец на момент перестает вертеть сигарету, делает резкий взмах рукой – и действительно: выдвигает ферзя! Выдвигает его далеко вперед, в сплоченные ряды противника, словно рассекая надвое поле битвы.</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Вот это ход! Вот это размах! Да, они предполагали, что он пойдет ферзем – но чтобы так далеко! Никто из зрителей – а они кое-что смыслили в шахматах – не рискнул бы на такой ход. Но тем-то и отличается от них настоящий мастер. Настоящий мастер играет оригинально, рисково, решительно – просто совсем иначе, чем средний игрок. И потому, будучи обычным средним игроком, каждый ход мастера постичь невозможно, ведь …В самом деле, непонятно, зачем нужно было проводить ферзя туда, где он оказался. Он не представлял там никакой опасности, разве что угрожал фигурам, которые со своей стороны были защищены. Но цель и глубокий смысл дерзкого хода скоро прояснятся, мастер знает, что делает, у него, наверняка, есть свой план, это легко заметить по его непроницаемому лицу, по уверенной, спокойной руке.</w:t>
      </w:r>
    </w:p>
    <w:p w:rsidR="00704929" w:rsidRDefault="00010762">
      <w:pPr>
        <w:suppressAutoHyphens w:val="0"/>
        <w:ind w:firstLine="567"/>
        <w:jc w:val="both"/>
      </w:pPr>
      <w:r>
        <w:rPr>
          <w:rFonts w:ascii="Times New Roman" w:eastAsia="Times New Roman" w:hAnsi="Times New Roman" w:cs="Times New Roman"/>
          <w:i/>
          <w:sz w:val="24"/>
          <w:lang w:eastAsia="ar-SA"/>
        </w:rPr>
        <w:t xml:space="preserve">Незнакомец каждым своим ходом творит чудеса. Он жертвует ферзем лишь для того, чтобы провести слона на </w:t>
      </w:r>
      <w:r>
        <w:rPr>
          <w:rFonts w:ascii="Times New Roman" w:eastAsia="Times New Roman" w:hAnsi="Times New Roman" w:cs="Times New Roman"/>
          <w:i/>
          <w:sz w:val="24"/>
          <w:lang w:val="en-US" w:eastAsia="ar-SA"/>
        </w:rPr>
        <w:t>g</w:t>
      </w:r>
      <w:r>
        <w:rPr>
          <w:rFonts w:ascii="Times New Roman" w:eastAsia="Times New Roman" w:hAnsi="Times New Roman" w:cs="Times New Roman"/>
          <w:i/>
          <w:sz w:val="24"/>
          <w:lang w:eastAsia="ar-SA"/>
        </w:rPr>
        <w:t>7, - когда еще увидишь такое? Они глубоко растроганы этим Подвигом. Теперь он может играть, как хочет, они не пропустят ни единого хода, они останутся с ним до конца, блистательного или горького. Теперь он их герой, и они любят его.</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 xml:space="preserve">Жан колеблется и размышляет. Он знает, что никто не поставит на него ни единого су. Но не знает, почему. Он не понимает, что остальные – тоже опытные игроки – не замечают, насколько сильна и надежна его позиция. К тому же у него несомненный перевес: три пешки и ферзь. Как они могут думать, что он проиграет? Он не может проиграть! Или все-таки может? Неужто он ошибается? Может, прошляпил что-то? Неужто </w:t>
      </w:r>
      <w:r>
        <w:rPr>
          <w:rFonts w:ascii="Times New Roman" w:eastAsia="Times New Roman" w:hAnsi="Times New Roman" w:cs="Times New Roman"/>
          <w:i/>
          <w:sz w:val="24"/>
          <w:lang w:eastAsia="ar-SA"/>
        </w:rPr>
        <w:lastRenderedPageBreak/>
        <w:t>остальные видят больше, чем он? Он начинает нервничать. Может, он не заметил ловушки, в которую угодит очередным ходом? Где ловушка? Ее нужно избежать. Нужно вывернуться. Во всяком случае, он продаст свою шкуру как можно дороже …</w:t>
      </w:r>
    </w:p>
    <w:p w:rsidR="00704929" w:rsidRDefault="00010762">
      <w:pPr>
        <w:suppressAutoHyphens w:val="0"/>
        <w:ind w:firstLine="567"/>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Часы на башне Сан-Сюльпис бьют восемь. Остальные шахматисты Люксембургского сада давно разошлись, аттракционы закрылись. Только в центре павильона вокруг двух игроков еще толпится группа зрителей. С тупым изумлением они пялятся на шахматную доску, где маленькая белая пешка припечатала поражение черного короля. И они все еще не желают верить своим глазам. Они отводят коровьи взгляды от позорной картины разгрома, от бледного, вдохновенного и прекрасного полководца, неподвижно сидящего на садовом стуле. «Ты не проиграл, - читается в этих коровьих взглядах, - сейчас ты совершишь чудо. Ты с самого начала предвидел это положение, ведь ты же сам его создал. Сейчас ты уничтожишь противника. Мы не знаем, как ты это сделаешь, откуда нам знать, мы простые шахматисты, мы вообще ничего не знаем. Но ты, ты волшебник, ты умеешь творить чудеса и сотворишь чудо. Не разочаровывай нас! Мы в тебя верим. Сотвори чудо, кудесник, сотвори чудо и победи!»</w:t>
      </w:r>
    </w:p>
    <w:p w:rsidR="00704929" w:rsidRDefault="00010762">
      <w:pPr>
        <w:suppressAutoHyphens w:val="0"/>
        <w:ind w:firstLine="576"/>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Молодой человек, опрокинув презрительным щелчком короля, поднялся, не удостоив взглядом ни публику, ни противника, и, не попрощавшись, пошел прочь.</w:t>
      </w:r>
    </w:p>
    <w:p w:rsidR="00704929" w:rsidRDefault="00704929">
      <w:pPr>
        <w:suppressAutoHyphens w:val="0"/>
        <w:ind w:firstLine="540"/>
        <w:jc w:val="both"/>
      </w:pPr>
    </w:p>
    <w:p w:rsidR="00704929" w:rsidRDefault="00010762">
      <w:pPr>
        <w:ind w:firstLine="555"/>
        <w:jc w:val="both"/>
      </w:pPr>
      <w:r>
        <w:rPr>
          <w:rFonts w:ascii="Times New Roman" w:eastAsia="Times New Roman" w:hAnsi="Times New Roman" w:cs="Times New Roman"/>
          <w:b/>
          <w:sz w:val="24"/>
          <w:lang w:eastAsia="ar-SA"/>
        </w:rPr>
        <w:t xml:space="preserve">Задание 2. </w:t>
      </w:r>
      <w:r>
        <w:rPr>
          <w:rFonts w:ascii="Times New Roman" w:eastAsia="Times New Roman" w:hAnsi="Times New Roman" w:cs="Times New Roman"/>
          <w:sz w:val="24"/>
          <w:lang w:eastAsia="ar-SA"/>
        </w:rPr>
        <w:t>Выделите механизмы социальной перцепции, которые, на ваш взгляд, являются наиболее распространенными. Какие из них наиболее важны для учителя в педагогической деятельности при взаимодействии с учениками?</w:t>
      </w:r>
    </w:p>
    <w:p w:rsidR="00704929" w:rsidRDefault="00704929">
      <w:pPr>
        <w:ind w:firstLine="567"/>
        <w:jc w:val="both"/>
        <w:rPr>
          <w:rFonts w:ascii="Times New Roman" w:eastAsia="Times New Roman" w:hAnsi="Times New Roman" w:cs="Times New Roman"/>
          <w:sz w:val="24"/>
          <w:lang w:eastAsia="ar-SA"/>
        </w:rPr>
      </w:pPr>
    </w:p>
    <w:p w:rsidR="00704929" w:rsidRDefault="00010762">
      <w:pPr>
        <w:suppressAutoHyphens w:val="0"/>
        <w:ind w:firstLine="567"/>
        <w:jc w:val="both"/>
      </w:pPr>
      <w:r>
        <w:rPr>
          <w:rFonts w:ascii="Times New Roman" w:eastAsia="Times New Roman" w:hAnsi="Times New Roman" w:cs="Times New Roman"/>
          <w:b/>
          <w:sz w:val="24"/>
          <w:lang w:eastAsia="ar-SA"/>
        </w:rPr>
        <w:t xml:space="preserve">Задание 3. </w:t>
      </w:r>
      <w:r>
        <w:rPr>
          <w:rFonts w:ascii="Times New Roman" w:eastAsia="Times New Roman" w:hAnsi="Times New Roman" w:cs="Times New Roman"/>
          <w:sz w:val="24"/>
          <w:lang w:eastAsia="ar-SA"/>
        </w:rPr>
        <w:t>Определите, какой механизм социальной перцепции иллюстрирует данная ситуация. Объясните, почему.</w:t>
      </w:r>
    </w:p>
    <w:p w:rsidR="00704929" w:rsidRDefault="00704929">
      <w:pPr>
        <w:suppressAutoHyphens w:val="0"/>
        <w:ind w:firstLine="576"/>
      </w:pPr>
    </w:p>
    <w:p w:rsidR="00704929" w:rsidRDefault="00010762">
      <w:pPr>
        <w:suppressAutoHyphens w:val="0"/>
        <w:ind w:firstLine="576"/>
        <w:rPr>
          <w:b/>
          <w:i/>
        </w:rPr>
      </w:pPr>
      <w:r>
        <w:rPr>
          <w:rFonts w:ascii="Times New Roman" w:eastAsia="Times New Roman" w:hAnsi="Times New Roman" w:cs="Times New Roman"/>
          <w:b/>
          <w:i/>
          <w:sz w:val="24"/>
          <w:lang w:eastAsia="ar-SA"/>
        </w:rPr>
        <w:t>5. Практическая работа по теме 4.2. Техники и приемы общения</w:t>
      </w:r>
    </w:p>
    <w:p w:rsidR="00704929" w:rsidRDefault="00704929">
      <w:pPr>
        <w:tabs>
          <w:tab w:val="left" w:pos="0"/>
        </w:tabs>
        <w:suppressAutoHyphens w:val="0"/>
        <w:spacing w:line="360" w:lineRule="auto"/>
        <w:ind w:firstLine="567"/>
        <w:jc w:val="both"/>
        <w:rPr>
          <w:rFonts w:ascii="Times New Roman" w:eastAsia="Times New Roman" w:hAnsi="Times New Roman" w:cs="Times New Roman"/>
          <w:b/>
          <w:i/>
          <w:sz w:val="24"/>
          <w:lang w:eastAsia="ar-SA"/>
        </w:rPr>
      </w:pPr>
    </w:p>
    <w:p w:rsidR="00704929" w:rsidRDefault="00010762">
      <w:pPr>
        <w:pStyle w:val="TOC1"/>
        <w:ind w:firstLine="544"/>
        <w:rPr>
          <w:rFonts w:ascii="Times New Roman" w:hAnsi="Times New Roman" w:cs="Times New Roman"/>
          <w:b/>
          <w:bCs/>
          <w:sz w:val="24"/>
          <w:szCs w:val="24"/>
        </w:rPr>
      </w:pPr>
      <w:r>
        <w:rPr>
          <w:rFonts w:ascii="Times New Roman" w:hAnsi="Times New Roman" w:cs="Times New Roman"/>
          <w:b/>
          <w:bCs/>
          <w:sz w:val="24"/>
          <w:szCs w:val="24"/>
        </w:rPr>
        <w:t xml:space="preserve">Задание 1. Переформулируйте "Ты-высказывания" в "Я-высказывания".  </w:t>
      </w:r>
    </w:p>
    <w:p w:rsidR="00704929" w:rsidRDefault="00010762">
      <w:pPr>
        <w:pStyle w:val="Heading1"/>
        <w:ind w:left="0"/>
      </w:pPr>
      <w:r>
        <w:rPr>
          <w:rFonts w:ascii="Times New Roman" w:eastAsia="Times New Roman" w:hAnsi="Times New Roman" w:cs="Times New Roman"/>
          <w:b/>
          <w:sz w:val="24"/>
          <w:lang w:eastAsia="ar-SA"/>
        </w:rPr>
        <w:t>«Ты-высказывание»</w:t>
      </w:r>
    </w:p>
    <w:p w:rsidR="00704929" w:rsidRDefault="00704929">
      <w:pPr>
        <w:jc w:val="center"/>
        <w:rPr>
          <w:rFonts w:ascii="Times New Roman" w:eastAsia="Times New Roman" w:hAnsi="Times New Roman" w:cs="Times New Roman"/>
          <w:b/>
          <w:sz w:val="24"/>
          <w:lang w:eastAsia="ar-SA"/>
        </w:rPr>
      </w:pPr>
    </w:p>
    <w:p w:rsidR="00704929" w:rsidRDefault="00010762">
      <w:pPr>
        <w:snapToGrid w:val="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1. Ты никогда меня не слушаешь!</w:t>
      </w:r>
    </w:p>
    <w:p w:rsidR="00704929" w:rsidRDefault="00010762">
      <w:pPr>
        <w:snapToGrid w:val="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2. Что ты все время разговариваешь параллельно со мной?</w:t>
      </w:r>
    </w:p>
    <w:p w:rsidR="00704929" w:rsidRDefault="00010762">
      <w:pPr>
        <w:snapToGrid w:val="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3. Вечно ты хамишь!</w:t>
      </w:r>
    </w:p>
    <w:p w:rsidR="00704929" w:rsidRDefault="00010762">
      <w:pPr>
        <w:snapToGrid w:val="0"/>
        <w:jc w:val="both"/>
        <w:rPr>
          <w:rFonts w:ascii="Times New Roman" w:eastAsia="Times New Roman" w:hAnsi="Times New Roman" w:cs="Times New Roman"/>
          <w:i/>
          <w:sz w:val="24"/>
          <w:lang w:eastAsia="ar-SA"/>
        </w:rPr>
      </w:pPr>
      <w:r>
        <w:rPr>
          <w:rFonts w:ascii="Times New Roman" w:eastAsia="Times New Roman" w:hAnsi="Times New Roman" w:cs="Times New Roman"/>
          <w:i/>
          <w:sz w:val="24"/>
          <w:lang w:eastAsia="ar-SA"/>
        </w:rPr>
        <w:t>4. Ты всегда ужасно себя ведешь!</w:t>
      </w:r>
    </w:p>
    <w:p w:rsidR="00704929" w:rsidRDefault="00010762">
      <w:pPr>
        <w:pStyle w:val="Heading1"/>
        <w:ind w:left="0"/>
      </w:pPr>
      <w:r>
        <w:rPr>
          <w:rFonts w:ascii="Times New Roman" w:eastAsia="Times New Roman" w:hAnsi="Times New Roman" w:cs="Times New Roman"/>
          <w:i/>
          <w:iCs/>
          <w:sz w:val="24"/>
          <w:lang w:eastAsia="ar-SA"/>
        </w:rPr>
        <w:t>5. Ты всегда без спросу берешь мои вещи</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6. Не вмешивайся в мои дела</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7. Ты все время опаздываешь</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8. Перестань мне приказывать!</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9. Что-ты меня все время контролируешь?</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10. Твои постоянные звонки отвлекают меня от дела!</w:t>
      </w:r>
    </w:p>
    <w:p w:rsidR="00704929" w:rsidRDefault="00010762">
      <w:pPr>
        <w:ind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11. Мне надоели твои замечания!</w:t>
      </w:r>
    </w:p>
    <w:p w:rsidR="00704929" w:rsidRDefault="00010762">
      <w:pPr>
        <w:numPr>
          <w:ilvl w:val="0"/>
          <w:numId w:val="7"/>
        </w:numPr>
        <w:tabs>
          <w:tab w:val="clear" w:pos="720"/>
          <w:tab w:val="left" w:pos="0"/>
        </w:tabs>
        <w:suppressAutoHyphens w:val="0"/>
        <w:spacing w:line="360" w:lineRule="auto"/>
        <w:ind w:left="0" w:firstLine="16"/>
        <w:jc w:val="both"/>
        <w:rPr>
          <w:rFonts w:ascii="Times New Roman" w:eastAsia="Times New Roman" w:hAnsi="Times New Roman" w:cs="Times New Roman"/>
          <w:i/>
          <w:iCs/>
          <w:sz w:val="24"/>
          <w:lang w:eastAsia="ar-SA"/>
        </w:rPr>
      </w:pPr>
      <w:r>
        <w:rPr>
          <w:rFonts w:ascii="Times New Roman" w:eastAsia="Times New Roman" w:hAnsi="Times New Roman" w:cs="Times New Roman"/>
          <w:i/>
          <w:iCs/>
          <w:sz w:val="24"/>
          <w:lang w:eastAsia="ar-SA"/>
        </w:rPr>
        <w:t>Ты меня постоянно критикуешь!</w:t>
      </w:r>
    </w:p>
    <w:p w:rsidR="00704929" w:rsidRDefault="00704929">
      <w:pPr>
        <w:suppressAutoHyphens w:val="0"/>
        <w:ind w:firstLine="540"/>
        <w:jc w:val="both"/>
        <w:rPr>
          <w:rFonts w:ascii="Times New Roman" w:hAnsi="Times New Roman" w:cs="Times New Roman"/>
          <w:i/>
          <w:iCs/>
          <w:sz w:val="24"/>
        </w:rPr>
        <w:sectPr w:rsidR="00704929">
          <w:pgSz w:w="11906" w:h="16838"/>
          <w:pgMar w:top="1134" w:right="1134" w:bottom="1134" w:left="1134" w:header="0" w:footer="0" w:gutter="0"/>
          <w:cols w:space="720"/>
          <w:formProt w:val="0"/>
          <w:docGrid w:linePitch="360"/>
        </w:sectPr>
      </w:pPr>
    </w:p>
    <w:p w:rsidR="00704929" w:rsidRDefault="00010762">
      <w:pPr>
        <w:numPr>
          <w:ilvl w:val="0"/>
          <w:numId w:val="6"/>
        </w:numPr>
        <w:tabs>
          <w:tab w:val="clear" w:pos="720"/>
          <w:tab w:val="left" w:pos="3270"/>
        </w:tabs>
        <w:spacing w:line="360" w:lineRule="auto"/>
        <w:jc w:val="both"/>
        <w:rPr>
          <w:rFonts w:ascii="Times New Roman" w:hAnsi="Times New Roman" w:cs="Times New Roman"/>
          <w:b/>
          <w:bCs/>
          <w:sz w:val="24"/>
        </w:rPr>
      </w:pPr>
      <w:r>
        <w:rPr>
          <w:rFonts w:ascii="Times New Roman" w:hAnsi="Times New Roman" w:cs="Times New Roman"/>
          <w:b/>
          <w:bCs/>
          <w:sz w:val="24"/>
        </w:rPr>
        <w:lastRenderedPageBreak/>
        <w:t xml:space="preserve">Самостоятельная работа  </w:t>
      </w:r>
    </w:p>
    <w:p w:rsidR="00704929" w:rsidRDefault="00010762">
      <w:pPr>
        <w:tabs>
          <w:tab w:val="left" w:pos="3270"/>
        </w:tabs>
        <w:spacing w:line="360" w:lineRule="auto"/>
        <w:ind w:left="720"/>
        <w:jc w:val="both"/>
        <w:rPr>
          <w:rFonts w:ascii="Times New Roman" w:hAnsi="Times New Roman" w:cs="Times New Roman"/>
          <w:b/>
          <w:bCs/>
          <w:color w:val="000000"/>
          <w:sz w:val="24"/>
        </w:rPr>
      </w:pPr>
      <w:r>
        <w:rPr>
          <w:rFonts w:ascii="Times New Roman" w:hAnsi="Times New Roman" w:cs="Times New Roman"/>
          <w:b/>
          <w:bCs/>
          <w:color w:val="000000"/>
          <w:sz w:val="24"/>
        </w:rPr>
        <w:t xml:space="preserve">Самостоятельная работа по теме 1.1. Взаимосвязь общения и деятельности </w:t>
      </w:r>
    </w:p>
    <w:p w:rsidR="00704929" w:rsidRDefault="00010762">
      <w:pPr>
        <w:numPr>
          <w:ilvl w:val="0"/>
          <w:numId w:val="15"/>
        </w:numPr>
        <w:tabs>
          <w:tab w:val="clear" w:pos="720"/>
          <w:tab w:val="left" w:pos="3990"/>
        </w:tabs>
        <w:spacing w:line="360" w:lineRule="auto"/>
        <w:jc w:val="both"/>
        <w:rPr>
          <w:rFonts w:ascii="Times New Roman" w:hAnsi="Times New Roman" w:cs="Times New Roman"/>
          <w:sz w:val="24"/>
        </w:rPr>
      </w:pPr>
      <w:r>
        <w:rPr>
          <w:rFonts w:ascii="Times New Roman" w:hAnsi="Times New Roman" w:cs="Times New Roman"/>
          <w:sz w:val="24"/>
        </w:rPr>
        <w:t>Подбор примеров, иллюстрирующих взаимосвязь общения и деятельности.</w:t>
      </w:r>
    </w:p>
    <w:p w:rsidR="00704929" w:rsidRDefault="00010762">
      <w:pPr>
        <w:numPr>
          <w:ilvl w:val="0"/>
          <w:numId w:val="15"/>
        </w:numPr>
        <w:tabs>
          <w:tab w:val="clear" w:pos="720"/>
          <w:tab w:val="left" w:pos="3990"/>
        </w:tabs>
        <w:spacing w:line="360" w:lineRule="auto"/>
        <w:jc w:val="both"/>
        <w:rPr>
          <w:rFonts w:ascii="Times New Roman" w:hAnsi="Times New Roman" w:cs="Times New Roman"/>
          <w:sz w:val="24"/>
        </w:rPr>
      </w:pPr>
      <w:r>
        <w:rPr>
          <w:rFonts w:ascii="Times New Roman" w:hAnsi="Times New Roman" w:cs="Times New Roman"/>
          <w:sz w:val="24"/>
        </w:rPr>
        <w:t>Подбор примеров, иллюстрирующих уровни общения.</w:t>
      </w:r>
    </w:p>
    <w:p w:rsidR="00704929" w:rsidRDefault="00010762">
      <w:pPr>
        <w:tabs>
          <w:tab w:val="left" w:pos="3990"/>
        </w:tabs>
        <w:spacing w:line="360" w:lineRule="auto"/>
        <w:jc w:val="both"/>
      </w:pPr>
      <w:r>
        <w:rPr>
          <w:rFonts w:ascii="Times New Roman" w:hAnsi="Times New Roman" w:cs="Times New Roman"/>
          <w:b/>
          <w:bCs/>
          <w:color w:val="000000"/>
          <w:sz w:val="24"/>
        </w:rPr>
        <w:t>Самостоятельная работа по теме 2.1. Сущность интеракции</w:t>
      </w:r>
    </w:p>
    <w:p w:rsidR="00704929" w:rsidRDefault="00010762">
      <w:pPr>
        <w:numPr>
          <w:ilvl w:val="0"/>
          <w:numId w:val="15"/>
        </w:numPr>
        <w:suppressAutoHyphens w:val="0"/>
        <w:jc w:val="both"/>
        <w:rPr>
          <w:rFonts w:ascii="Times New Roman" w:hAnsi="Times New Roman" w:cs="Times New Roman"/>
          <w:sz w:val="24"/>
        </w:rPr>
      </w:pPr>
      <w:r>
        <w:rPr>
          <w:rFonts w:ascii="Times New Roman" w:hAnsi="Times New Roman" w:cs="Times New Roman"/>
          <w:sz w:val="24"/>
        </w:rPr>
        <w:t>Определите тип трансакций:</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 Мать: «Не хочется даже смотреть в дневник. Когда-нибудь будет в нем что-то приятное?»</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Сын: «Этой мой дневник. Я сам в него буду смотреть».</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2. – Раньше у учителя авторитет был. Родители чуть ли не в пояс ему кланялись.</w:t>
      </w:r>
    </w:p>
    <w:p w:rsidR="00704929" w:rsidRDefault="00010762">
      <w:pPr>
        <w:numPr>
          <w:ilvl w:val="0"/>
          <w:numId w:val="2"/>
        </w:numPr>
        <w:tabs>
          <w:tab w:val="left" w:pos="12088"/>
          <w:tab w:val="left" w:pos="13599"/>
        </w:tabs>
        <w:suppressAutoHyphens w:val="0"/>
        <w:ind w:left="1511" w:firstLine="0"/>
        <w:jc w:val="both"/>
        <w:rPr>
          <w:rFonts w:ascii="Times New Roman" w:hAnsi="Times New Roman" w:cs="Times New Roman"/>
          <w:i/>
          <w:iCs/>
          <w:sz w:val="24"/>
        </w:rPr>
      </w:pPr>
      <w:r>
        <w:rPr>
          <w:rFonts w:ascii="Times New Roman" w:hAnsi="Times New Roman" w:cs="Times New Roman"/>
          <w:i/>
          <w:iCs/>
          <w:sz w:val="24"/>
        </w:rPr>
        <w:t>Да, этого теперь нет и не будет, наверно, никогда.</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3. – Давайте не будем это говорить Ивану Петровичу.</w:t>
      </w:r>
    </w:p>
    <w:p w:rsidR="00704929" w:rsidRDefault="00010762">
      <w:pPr>
        <w:numPr>
          <w:ilvl w:val="0"/>
          <w:numId w:val="3"/>
        </w:numPr>
        <w:tabs>
          <w:tab w:val="left" w:pos="12176"/>
          <w:tab w:val="left" w:pos="13698"/>
        </w:tabs>
        <w:suppressAutoHyphens w:val="0"/>
        <w:ind w:left="1522" w:firstLine="0"/>
        <w:jc w:val="both"/>
        <w:rPr>
          <w:rFonts w:ascii="Times New Roman" w:hAnsi="Times New Roman" w:cs="Times New Roman"/>
          <w:i/>
          <w:iCs/>
          <w:sz w:val="24"/>
        </w:rPr>
      </w:pPr>
      <w:r>
        <w:rPr>
          <w:rFonts w:ascii="Times New Roman" w:hAnsi="Times New Roman" w:cs="Times New Roman"/>
          <w:i/>
          <w:iCs/>
          <w:sz w:val="24"/>
        </w:rPr>
        <w:t>- Почему?  Это же и его работа.</w:t>
      </w:r>
    </w:p>
    <w:p w:rsidR="00704929" w:rsidRDefault="00010762">
      <w:pPr>
        <w:tabs>
          <w:tab w:val="left" w:pos="720"/>
        </w:tabs>
        <w:suppressAutoHyphens w:val="0"/>
        <w:ind w:firstLine="567"/>
        <w:jc w:val="both"/>
        <w:rPr>
          <w:rFonts w:ascii="Times New Roman" w:hAnsi="Times New Roman" w:cs="Times New Roman"/>
          <w:i/>
          <w:iCs/>
          <w:sz w:val="24"/>
        </w:rPr>
      </w:pPr>
      <w:r>
        <w:rPr>
          <w:rFonts w:ascii="Times New Roman" w:hAnsi="Times New Roman" w:cs="Times New Roman"/>
          <w:i/>
          <w:iCs/>
          <w:sz w:val="24"/>
        </w:rPr>
        <w:t>4.– Володя, ты еще не сдал все дела по дому, а уже уходишь…</w:t>
      </w:r>
    </w:p>
    <w:p w:rsidR="00704929" w:rsidRDefault="00010762">
      <w:pPr>
        <w:numPr>
          <w:ilvl w:val="0"/>
          <w:numId w:val="4"/>
        </w:numPr>
        <w:tabs>
          <w:tab w:val="clear" w:pos="720"/>
          <w:tab w:val="left" w:pos="10296"/>
          <w:tab w:val="left" w:pos="11583"/>
        </w:tabs>
        <w:suppressAutoHyphens w:val="0"/>
        <w:ind w:left="1287" w:firstLine="0"/>
        <w:jc w:val="both"/>
        <w:rPr>
          <w:rFonts w:ascii="Times New Roman" w:hAnsi="Times New Roman" w:cs="Times New Roman"/>
          <w:i/>
          <w:iCs/>
          <w:sz w:val="24"/>
        </w:rPr>
      </w:pPr>
      <w:r>
        <w:rPr>
          <w:rFonts w:ascii="Times New Roman" w:hAnsi="Times New Roman" w:cs="Times New Roman"/>
          <w:i/>
          <w:iCs/>
          <w:sz w:val="24"/>
        </w:rPr>
        <w:t xml:space="preserve">- Потом, когда вернусь…   </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5. Встретились двое знакомых:</w:t>
      </w:r>
    </w:p>
    <w:p w:rsidR="00704929" w:rsidRDefault="00010762">
      <w:pPr>
        <w:numPr>
          <w:ilvl w:val="0"/>
          <w:numId w:val="5"/>
        </w:numPr>
        <w:tabs>
          <w:tab w:val="clear" w:pos="720"/>
          <w:tab w:val="left" w:pos="10296"/>
          <w:tab w:val="left" w:pos="11583"/>
        </w:tabs>
        <w:suppressAutoHyphens w:val="0"/>
        <w:ind w:left="1287" w:firstLine="0"/>
        <w:jc w:val="both"/>
        <w:rPr>
          <w:rFonts w:ascii="Times New Roman" w:hAnsi="Times New Roman" w:cs="Times New Roman"/>
          <w:i/>
          <w:iCs/>
          <w:sz w:val="24"/>
        </w:rPr>
      </w:pPr>
      <w:r>
        <w:rPr>
          <w:rFonts w:ascii="Times New Roman" w:hAnsi="Times New Roman" w:cs="Times New Roman"/>
          <w:i/>
          <w:iCs/>
          <w:sz w:val="24"/>
        </w:rPr>
        <w:t>- Ты был на выставке  Н.И.?</w:t>
      </w:r>
    </w:p>
    <w:p w:rsidR="00704929" w:rsidRDefault="00010762">
      <w:pPr>
        <w:numPr>
          <w:ilvl w:val="0"/>
          <w:numId w:val="5"/>
        </w:numPr>
        <w:tabs>
          <w:tab w:val="clear" w:pos="720"/>
          <w:tab w:val="left" w:pos="10296"/>
          <w:tab w:val="left" w:pos="11583"/>
        </w:tabs>
        <w:suppressAutoHyphens w:val="0"/>
        <w:ind w:left="1287" w:firstLine="0"/>
        <w:jc w:val="both"/>
        <w:rPr>
          <w:rFonts w:ascii="Times New Roman" w:hAnsi="Times New Roman" w:cs="Times New Roman"/>
          <w:i/>
          <w:iCs/>
          <w:sz w:val="24"/>
        </w:rPr>
      </w:pPr>
      <w:r>
        <w:rPr>
          <w:rFonts w:ascii="Times New Roman" w:hAnsi="Times New Roman" w:cs="Times New Roman"/>
          <w:i/>
          <w:iCs/>
          <w:sz w:val="24"/>
        </w:rPr>
        <w:t>- Да, только зря время потратил, не советую тебе туда ходить.</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6. Учительница: «В наше время школьницы не пользовались косметикой».</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Ученица: «Просто ее тогда не было».</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7. Дома после уроков мать обращается к сыну:</w:t>
      </w:r>
    </w:p>
    <w:p w:rsidR="00704929" w:rsidRDefault="00010762">
      <w:pPr>
        <w:numPr>
          <w:ilvl w:val="0"/>
          <w:numId w:val="8"/>
        </w:numPr>
        <w:tabs>
          <w:tab w:val="left" w:pos="10296"/>
          <w:tab w:val="left" w:pos="11583"/>
        </w:tabs>
        <w:suppressAutoHyphens w:val="0"/>
        <w:ind w:left="1287"/>
        <w:jc w:val="both"/>
        <w:rPr>
          <w:rFonts w:ascii="Times New Roman" w:hAnsi="Times New Roman" w:cs="Times New Roman"/>
          <w:i/>
          <w:iCs/>
          <w:sz w:val="24"/>
        </w:rPr>
      </w:pPr>
      <w:r>
        <w:rPr>
          <w:rFonts w:ascii="Times New Roman" w:hAnsi="Times New Roman" w:cs="Times New Roman"/>
          <w:i/>
          <w:iCs/>
          <w:sz w:val="24"/>
        </w:rPr>
        <w:t>- Почему меня вызывают в школу?</w:t>
      </w:r>
    </w:p>
    <w:p w:rsidR="00704929" w:rsidRDefault="00010762">
      <w:pPr>
        <w:numPr>
          <w:ilvl w:val="0"/>
          <w:numId w:val="8"/>
        </w:numPr>
        <w:tabs>
          <w:tab w:val="left" w:pos="10296"/>
          <w:tab w:val="left" w:pos="11583"/>
        </w:tabs>
        <w:suppressAutoHyphens w:val="0"/>
        <w:ind w:left="1287"/>
        <w:jc w:val="both"/>
        <w:rPr>
          <w:rFonts w:ascii="Times New Roman" w:hAnsi="Times New Roman" w:cs="Times New Roman"/>
          <w:i/>
          <w:iCs/>
          <w:sz w:val="24"/>
        </w:rPr>
      </w:pPr>
      <w:r>
        <w:rPr>
          <w:rFonts w:ascii="Times New Roman" w:hAnsi="Times New Roman" w:cs="Times New Roman"/>
          <w:i/>
          <w:iCs/>
          <w:sz w:val="24"/>
        </w:rPr>
        <w:t>- Точно не знаю.</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8. Учитель: «У вашего сына резко снизилась успеваемость».</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Отец: «Я университетов не заканчивал. Я же не учитель, это ваша работа».</w:t>
      </w:r>
    </w:p>
    <w:p w:rsidR="00704929" w:rsidRDefault="00010762">
      <w:pPr>
        <w:tabs>
          <w:tab w:val="left" w:pos="360"/>
        </w:tabs>
        <w:suppressAutoHyphens w:val="0"/>
        <w:ind w:firstLine="567"/>
        <w:jc w:val="both"/>
        <w:rPr>
          <w:rFonts w:ascii="Times New Roman" w:hAnsi="Times New Roman" w:cs="Times New Roman"/>
          <w:i/>
          <w:iCs/>
          <w:sz w:val="24"/>
        </w:rPr>
      </w:pPr>
      <w:r>
        <w:rPr>
          <w:rFonts w:ascii="Times New Roman" w:hAnsi="Times New Roman" w:cs="Times New Roman"/>
          <w:i/>
          <w:iCs/>
          <w:sz w:val="24"/>
        </w:rPr>
        <w:t>9.  – Я сегодня получила двойку…</w:t>
      </w:r>
    </w:p>
    <w:p w:rsidR="00704929" w:rsidRDefault="00010762">
      <w:pPr>
        <w:tabs>
          <w:tab w:val="left" w:pos="-540"/>
        </w:tabs>
        <w:suppressAutoHyphens w:val="0"/>
        <w:ind w:firstLine="567"/>
        <w:jc w:val="both"/>
      </w:pPr>
      <w:r>
        <w:rPr>
          <w:rFonts w:ascii="Times New Roman" w:hAnsi="Times New Roman" w:cs="Times New Roman"/>
          <w:i/>
          <w:iCs/>
          <w:sz w:val="24"/>
        </w:rPr>
        <w:t>- Никому не говори больше об этом.</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10. Родители после сеанса говорят сыну: «Ты был прав, фильм неважный».</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Сын: «Надо меня слушаться».</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11. Мать: «Ты бы делал то же самое, что и твой друг  Саша. У него так хорошо получается».</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Сын: «Не буду. Я сам все знаю, сам».</w:t>
      </w:r>
    </w:p>
    <w:p w:rsidR="00704929" w:rsidRDefault="00010762">
      <w:pPr>
        <w:tabs>
          <w:tab w:val="left" w:pos="780"/>
        </w:tabs>
        <w:suppressAutoHyphens w:val="0"/>
        <w:ind w:firstLine="567"/>
        <w:jc w:val="both"/>
        <w:rPr>
          <w:rFonts w:ascii="Times New Roman" w:hAnsi="Times New Roman" w:cs="Times New Roman"/>
          <w:i/>
          <w:iCs/>
          <w:sz w:val="24"/>
        </w:rPr>
      </w:pPr>
      <w:r>
        <w:rPr>
          <w:rFonts w:ascii="Times New Roman" w:hAnsi="Times New Roman" w:cs="Times New Roman"/>
          <w:i/>
          <w:iCs/>
          <w:sz w:val="24"/>
        </w:rPr>
        <w:t>12. Завуч – учителю:</w:t>
      </w:r>
    </w:p>
    <w:p w:rsidR="00704929" w:rsidRDefault="00010762">
      <w:pPr>
        <w:numPr>
          <w:ilvl w:val="0"/>
          <w:numId w:val="9"/>
        </w:numPr>
        <w:tabs>
          <w:tab w:val="left" w:pos="7416"/>
          <w:tab w:val="left" w:pos="8343"/>
        </w:tabs>
        <w:suppressAutoHyphens w:val="0"/>
        <w:ind w:left="927"/>
        <w:jc w:val="both"/>
        <w:rPr>
          <w:rFonts w:ascii="Times New Roman" w:hAnsi="Times New Roman" w:cs="Times New Roman"/>
          <w:i/>
          <w:iCs/>
          <w:sz w:val="24"/>
        </w:rPr>
      </w:pPr>
      <w:r>
        <w:rPr>
          <w:rFonts w:ascii="Times New Roman" w:hAnsi="Times New Roman" w:cs="Times New Roman"/>
          <w:i/>
          <w:iCs/>
          <w:sz w:val="24"/>
        </w:rPr>
        <w:t>- Сдайте, пожалуйста, планы уроков  (про себя:  «Сто раз надо повторять»).</w:t>
      </w:r>
    </w:p>
    <w:p w:rsidR="00704929" w:rsidRDefault="00010762">
      <w:pPr>
        <w:numPr>
          <w:ilvl w:val="0"/>
          <w:numId w:val="9"/>
        </w:numPr>
        <w:tabs>
          <w:tab w:val="left" w:pos="7416"/>
          <w:tab w:val="left" w:pos="8343"/>
        </w:tabs>
        <w:suppressAutoHyphens w:val="0"/>
        <w:ind w:left="927"/>
        <w:jc w:val="both"/>
        <w:rPr>
          <w:rFonts w:ascii="Times New Roman" w:hAnsi="Times New Roman" w:cs="Times New Roman"/>
          <w:i/>
          <w:iCs/>
          <w:sz w:val="24"/>
        </w:rPr>
      </w:pPr>
      <w:r>
        <w:rPr>
          <w:rFonts w:ascii="Times New Roman" w:hAnsi="Times New Roman" w:cs="Times New Roman"/>
          <w:i/>
          <w:iCs/>
          <w:sz w:val="24"/>
        </w:rPr>
        <w:t>- Возьмите, все в полном порядке  (про себя:  «Кого мы обманываем?»).</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13.  – Мама, меня Коля  (брат)  обижает.</w:t>
      </w:r>
    </w:p>
    <w:p w:rsidR="00704929" w:rsidRDefault="00010762">
      <w:pPr>
        <w:numPr>
          <w:ilvl w:val="0"/>
          <w:numId w:val="10"/>
        </w:numPr>
        <w:tabs>
          <w:tab w:val="left" w:pos="10296"/>
          <w:tab w:val="left" w:pos="11583"/>
        </w:tabs>
        <w:suppressAutoHyphens w:val="0"/>
        <w:ind w:left="1287"/>
        <w:jc w:val="both"/>
        <w:rPr>
          <w:rFonts w:ascii="Times New Roman" w:hAnsi="Times New Roman" w:cs="Times New Roman"/>
          <w:i/>
          <w:iCs/>
          <w:sz w:val="24"/>
        </w:rPr>
      </w:pPr>
      <w:r>
        <w:rPr>
          <w:rFonts w:ascii="Times New Roman" w:hAnsi="Times New Roman" w:cs="Times New Roman"/>
          <w:i/>
          <w:iCs/>
          <w:sz w:val="24"/>
        </w:rPr>
        <w:t>- Не жалуйся, сами разбирайтесь.</w:t>
      </w:r>
    </w:p>
    <w:p w:rsidR="00704929" w:rsidRDefault="00704929">
      <w:pPr>
        <w:numPr>
          <w:ilvl w:val="0"/>
          <w:numId w:val="10"/>
        </w:numPr>
        <w:tabs>
          <w:tab w:val="left" w:pos="10296"/>
          <w:tab w:val="left" w:pos="11583"/>
        </w:tabs>
        <w:suppressAutoHyphens w:val="0"/>
        <w:ind w:left="1287"/>
        <w:jc w:val="both"/>
        <w:rPr>
          <w:rFonts w:ascii="Times New Roman" w:hAnsi="Times New Roman" w:cs="Times New Roman"/>
          <w:i/>
          <w:iCs/>
          <w:sz w:val="24"/>
        </w:rPr>
      </w:pP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14. Мать: «Иди, убери свою комнату».</w:t>
      </w:r>
    </w:p>
    <w:p w:rsidR="00704929" w:rsidRDefault="00010762">
      <w:pPr>
        <w:suppressAutoHyphens w:val="0"/>
        <w:ind w:firstLine="567"/>
        <w:jc w:val="both"/>
      </w:pPr>
      <w:r>
        <w:rPr>
          <w:rFonts w:ascii="Times New Roman" w:hAnsi="Times New Roman" w:cs="Times New Roman"/>
          <w:i/>
          <w:iCs/>
          <w:sz w:val="24"/>
        </w:rPr>
        <w:t>Дочь: «Что ты все приказываешь?  Сама знаю».</w:t>
      </w:r>
    </w:p>
    <w:p w:rsidR="00704929" w:rsidRDefault="00704929">
      <w:pPr>
        <w:suppressAutoHyphens w:val="0"/>
        <w:ind w:firstLine="567"/>
        <w:jc w:val="both"/>
        <w:rPr>
          <w:rFonts w:ascii="Times New Roman" w:hAnsi="Times New Roman" w:cs="Times New Roman"/>
          <w:i/>
          <w:iCs/>
          <w:sz w:val="24"/>
        </w:rPr>
      </w:pP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lastRenderedPageBreak/>
        <w:t>15.  – Мне еще надо реферат сделать к завтрашнему дню.</w:t>
      </w:r>
    </w:p>
    <w:p w:rsidR="00704929" w:rsidRDefault="00010762">
      <w:pPr>
        <w:numPr>
          <w:ilvl w:val="0"/>
          <w:numId w:val="11"/>
        </w:numPr>
        <w:tabs>
          <w:tab w:val="left" w:pos="10296"/>
          <w:tab w:val="left" w:pos="11583"/>
        </w:tabs>
        <w:suppressAutoHyphens w:val="0"/>
        <w:ind w:left="1287"/>
        <w:jc w:val="both"/>
        <w:rPr>
          <w:rFonts w:ascii="Times New Roman" w:hAnsi="Times New Roman" w:cs="Times New Roman"/>
          <w:i/>
          <w:iCs/>
          <w:sz w:val="24"/>
        </w:rPr>
      </w:pPr>
      <w:r>
        <w:rPr>
          <w:rFonts w:ascii="Times New Roman" w:hAnsi="Times New Roman" w:cs="Times New Roman"/>
          <w:i/>
          <w:iCs/>
          <w:sz w:val="24"/>
        </w:rPr>
        <w:t>- Вечно ты все делаешь в последнюю минуту.</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16. Дочь: «Я ненавижу суп и не буду его есть, он невкусный».</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Мать: «Я сейчас уйду навсегда. Готовь себе сама».</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17. – Где твой дневник?</w:t>
      </w: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Сын: «Потерял».</w:t>
      </w:r>
    </w:p>
    <w:p w:rsidR="00704929" w:rsidRDefault="00704929">
      <w:pPr>
        <w:suppressAutoHyphens w:val="0"/>
        <w:ind w:firstLine="567"/>
        <w:jc w:val="both"/>
        <w:rPr>
          <w:rFonts w:ascii="Times New Roman" w:hAnsi="Times New Roman" w:cs="Times New Roman"/>
          <w:i/>
          <w:iCs/>
          <w:sz w:val="24"/>
        </w:rPr>
      </w:pPr>
    </w:p>
    <w:p w:rsidR="00704929" w:rsidRDefault="00010762">
      <w:pPr>
        <w:suppressAutoHyphens w:val="0"/>
        <w:ind w:firstLine="567"/>
        <w:jc w:val="both"/>
        <w:rPr>
          <w:rFonts w:ascii="Times New Roman" w:hAnsi="Times New Roman" w:cs="Times New Roman"/>
          <w:i/>
          <w:iCs/>
          <w:sz w:val="24"/>
        </w:rPr>
      </w:pPr>
      <w:r>
        <w:rPr>
          <w:rFonts w:ascii="Times New Roman" w:hAnsi="Times New Roman" w:cs="Times New Roman"/>
          <w:i/>
          <w:iCs/>
          <w:sz w:val="24"/>
        </w:rPr>
        <w:t>18. – Похоже, мы опять опаздываем. Такой неповоротливый водитель.</w:t>
      </w:r>
    </w:p>
    <w:p w:rsidR="00704929" w:rsidRDefault="00010762">
      <w:pPr>
        <w:numPr>
          <w:ilvl w:val="0"/>
          <w:numId w:val="12"/>
        </w:numPr>
        <w:tabs>
          <w:tab w:val="left" w:pos="10296"/>
          <w:tab w:val="left" w:pos="11583"/>
        </w:tabs>
        <w:suppressAutoHyphens w:val="0"/>
        <w:spacing w:line="360" w:lineRule="auto"/>
        <w:ind w:left="1287"/>
        <w:jc w:val="both"/>
        <w:rPr>
          <w:rFonts w:ascii="Times New Roman" w:hAnsi="Times New Roman" w:cs="Times New Roman"/>
          <w:i/>
          <w:iCs/>
          <w:sz w:val="24"/>
        </w:rPr>
      </w:pPr>
      <w:r>
        <w:rPr>
          <w:rFonts w:ascii="Times New Roman" w:hAnsi="Times New Roman" w:cs="Times New Roman"/>
          <w:i/>
          <w:iCs/>
          <w:sz w:val="24"/>
        </w:rPr>
        <w:t xml:space="preserve">- Он не виноват. -Дороги плохие. </w:t>
      </w:r>
    </w:p>
    <w:p w:rsidR="00704929" w:rsidRDefault="00010762">
      <w:pPr>
        <w:spacing w:line="360" w:lineRule="auto"/>
        <w:ind w:firstLine="720"/>
        <w:jc w:val="both"/>
        <w:rPr>
          <w:rFonts w:ascii="Times New Roman" w:hAnsi="Times New Roman" w:cs="Times New Roman"/>
          <w:b/>
          <w:bCs/>
          <w:sz w:val="24"/>
        </w:rPr>
      </w:pPr>
      <w:r>
        <w:rPr>
          <w:rFonts w:ascii="Times New Roman" w:hAnsi="Times New Roman" w:cs="Times New Roman"/>
          <w:b/>
          <w:bCs/>
          <w:sz w:val="24"/>
        </w:rPr>
        <w:t>Самостоятельная работа по теме 3.2. Механизмы социальной перцепции</w:t>
      </w:r>
    </w:p>
    <w:p w:rsidR="00704929" w:rsidRDefault="00010762">
      <w:pPr>
        <w:pStyle w:val="TOC1"/>
        <w:ind w:firstLine="54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Подбор примеров, иллюстрирующих механизмы социальной перцепции.</w:t>
      </w:r>
    </w:p>
    <w:p w:rsidR="00704929" w:rsidRDefault="00704929">
      <w:pPr>
        <w:pStyle w:val="Heading1"/>
        <w:ind w:left="0"/>
        <w:rPr>
          <w:rFonts w:ascii="Times New Roman" w:eastAsia="Times New Roman" w:hAnsi="Times New Roman" w:cs="Times New Roman"/>
          <w:b/>
          <w:bCs/>
          <w:sz w:val="24"/>
          <w:lang w:eastAsia="ar-SA"/>
        </w:rPr>
      </w:pPr>
    </w:p>
    <w:p w:rsidR="00704929" w:rsidRDefault="00704929">
      <w:pPr>
        <w:jc w:val="right"/>
        <w:rPr>
          <w:rFonts w:ascii="Times New Roman" w:eastAsia="Times New Roman" w:hAnsi="Times New Roman" w:cs="Times New Roman"/>
          <w:b/>
          <w:bCs/>
          <w:sz w:val="24"/>
          <w:lang w:eastAsia="ar-SA"/>
        </w:rPr>
      </w:pPr>
    </w:p>
    <w:p w:rsidR="00704929" w:rsidRDefault="00704929">
      <w:pPr>
        <w:jc w:val="right"/>
        <w:rPr>
          <w:rFonts w:ascii="Times New Roman" w:eastAsia="Times New Roman" w:hAnsi="Times New Roman" w:cs="Times New Roman"/>
          <w:b/>
          <w:bCs/>
          <w:sz w:val="24"/>
          <w:lang w:eastAsia="ar-SA"/>
        </w:rPr>
      </w:pPr>
    </w:p>
    <w:p w:rsidR="00704929" w:rsidRDefault="00704929">
      <w:pPr>
        <w:jc w:val="right"/>
        <w:rPr>
          <w:rFonts w:ascii="Times New Roman" w:eastAsia="Times New Roman" w:hAnsi="Times New Roman" w:cs="Times New Roman"/>
          <w:b/>
          <w:bCs/>
          <w:sz w:val="24"/>
          <w:lang w:eastAsia="ar-SA"/>
        </w:rPr>
      </w:pPr>
    </w:p>
    <w:p w:rsidR="00704929" w:rsidRDefault="00704929">
      <w:pPr>
        <w:jc w:val="right"/>
        <w:rPr>
          <w:rFonts w:ascii="Times New Roman" w:eastAsia="Times New Roman" w:hAnsi="Times New Roman" w:cs="Times New Roman"/>
          <w:b/>
          <w:bCs/>
          <w:sz w:val="24"/>
          <w:lang w:eastAsia="ar-SA"/>
        </w:rPr>
      </w:pPr>
    </w:p>
    <w:p w:rsidR="00704929" w:rsidRDefault="00704929">
      <w:pPr>
        <w:jc w:val="right"/>
        <w:rPr>
          <w:rFonts w:ascii="Times New Roman" w:hAnsi="Times New Roman" w:cs="Times New Roman"/>
          <w:b/>
          <w:bCs/>
          <w:sz w:val="24"/>
        </w:rPr>
      </w:pPr>
    </w:p>
    <w:p w:rsidR="00704929" w:rsidRDefault="00704929">
      <w:pPr>
        <w:jc w:val="right"/>
        <w:rPr>
          <w:rFonts w:ascii="Times New Roman" w:hAnsi="Times New Roman" w:cs="Times New Roman"/>
          <w:b/>
          <w:sz w:val="24"/>
        </w:rPr>
      </w:pPr>
    </w:p>
    <w:p w:rsidR="00704929" w:rsidRDefault="00704929">
      <w:pPr>
        <w:jc w:val="right"/>
        <w:rPr>
          <w:rFonts w:ascii="Times New Roman" w:hAnsi="Times New Roman" w:cs="Times New Roman"/>
          <w:b/>
          <w:sz w:val="24"/>
        </w:rPr>
      </w:pPr>
    </w:p>
    <w:p w:rsidR="00704929" w:rsidRDefault="00704929">
      <w:pPr>
        <w:jc w:val="right"/>
        <w:rPr>
          <w:rFonts w:ascii="Times New Roman" w:hAnsi="Times New Roman" w:cs="Times New Roman"/>
          <w:b/>
          <w:sz w:val="24"/>
        </w:rPr>
      </w:pPr>
    </w:p>
    <w:p w:rsidR="00704929" w:rsidRDefault="00704929">
      <w:pPr>
        <w:jc w:val="right"/>
        <w:rPr>
          <w:rFonts w:ascii="Times New Roman" w:hAnsi="Times New Roman" w:cs="Times New Roman"/>
          <w:b/>
          <w:sz w:val="24"/>
        </w:rPr>
      </w:pPr>
    </w:p>
    <w:p w:rsidR="00704929" w:rsidRDefault="00704929">
      <w:pPr>
        <w:jc w:val="right"/>
        <w:rPr>
          <w:rFonts w:ascii="Times New Roman" w:hAnsi="Times New Roman" w:cs="Times New Roman"/>
          <w:b/>
          <w:sz w:val="24"/>
        </w:rPr>
      </w:pPr>
    </w:p>
    <w:p w:rsidR="00704929" w:rsidRDefault="00704929">
      <w:pPr>
        <w:jc w:val="right"/>
        <w:rPr>
          <w:rFonts w:ascii="Nimbus Roman No9 L;Times New Ro" w:hAnsi="Nimbus Roman No9 L;Times New Ro" w:cs="Nimbus Roman No9 L;Times New Ro"/>
          <w:b/>
          <w:sz w:val="24"/>
        </w:rPr>
      </w:pPr>
    </w:p>
    <w:p w:rsidR="00704929" w:rsidRDefault="00704929">
      <w:pPr>
        <w:jc w:val="right"/>
        <w:rPr>
          <w:rFonts w:ascii="Nimbus Roman No9 L;Times New Ro" w:hAnsi="Nimbus Roman No9 L;Times New Ro" w:cs="Nimbus Roman No9 L;Times New Ro"/>
          <w:b/>
          <w:sz w:val="24"/>
        </w:rPr>
      </w:pPr>
    </w:p>
    <w:sectPr w:rsidR="00704929" w:rsidSect="00704929">
      <w:pgSz w:w="11906" w:h="16838"/>
      <w:pgMar w:top="1134" w:right="1134" w:bottom="1134" w:left="113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8B9" w:rsidRDefault="00F138B9" w:rsidP="00704929">
      <w:r>
        <w:separator/>
      </w:r>
    </w:p>
  </w:endnote>
  <w:endnote w:type="continuationSeparator" w:id="1">
    <w:p w:rsidR="00F138B9" w:rsidRDefault="00F138B9" w:rsidP="007049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OpenSymbol">
    <w:altName w:val="Arial Unicode MS"/>
    <w:charset w:val="01"/>
    <w:family w:val="auto"/>
    <w:pitch w:val="default"/>
    <w:sig w:usb0="00000000" w:usb1="00000000" w:usb2="00000000" w:usb3="00000000" w:csb0="00000000" w:csb1="00000000"/>
  </w:font>
  <w:font w:name="DejaVu Sans">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DejaVu Sans;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Nimbus Roman No9 L;Times New Ro">
    <w:altName w:val="Times New Roman"/>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font301">
    <w:panose1 w:val="00000000000000000000"/>
    <w:charset w:val="00"/>
    <w:family w:val="roman"/>
    <w:notTrueType/>
    <w:pitch w:val="default"/>
    <w:sig w:usb0="00000000" w:usb1="00000000" w:usb2="00000000" w:usb3="00000000" w:csb0="00000000" w:csb1="00000000"/>
  </w:font>
  <w:font w:name="Nimbus Roman No9 L">
    <w:altName w:val="Times New Roman"/>
    <w:charset w:val="01"/>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8B9" w:rsidRDefault="00F138B9">
      <w:r>
        <w:separator/>
      </w:r>
    </w:p>
  </w:footnote>
  <w:footnote w:type="continuationSeparator" w:id="1">
    <w:p w:rsidR="00F138B9" w:rsidRDefault="00F138B9">
      <w:r>
        <w:continuationSeparator/>
      </w:r>
    </w:p>
  </w:footnote>
  <w:footnote w:id="2">
    <w:p w:rsidR="00010762" w:rsidRDefault="00010762">
      <w:pPr>
        <w:rPr>
          <w:rStyle w:val="a4"/>
          <w:rFonts w:ascii="Times New Roman" w:hAnsi="Times New Roman" w:cs="Times New Roman"/>
        </w:rPr>
      </w:pPr>
      <w:r>
        <w:rPr>
          <w:rStyle w:val="FootnoteCharacters"/>
        </w:rPr>
        <w:footnoteRef/>
      </w:r>
      <w:r>
        <w:br w:type="page"/>
      </w:r>
    </w:p>
    <w:p w:rsidR="00010762" w:rsidRDefault="00010762">
      <w:pPr>
        <w:pStyle w:val="aa"/>
        <w:jc w:val="both"/>
        <w:rPr>
          <w:i/>
          <w:iCs/>
        </w:rPr>
      </w:pPr>
      <w:r>
        <w:rPr>
          <w:i/>
          <w:iCs/>
        </w:rP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3447"/>
    <w:multiLevelType w:val="multilevel"/>
    <w:tmpl w:val="7E9CB79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E62082B"/>
    <w:multiLevelType w:val="multilevel"/>
    <w:tmpl w:val="FB44027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62F1487"/>
    <w:multiLevelType w:val="multilevel"/>
    <w:tmpl w:val="7FBE214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3">
    <w:nsid w:val="2E11025A"/>
    <w:multiLevelType w:val="multilevel"/>
    <w:tmpl w:val="DE620C78"/>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2A3652B"/>
    <w:multiLevelType w:val="multilevel"/>
    <w:tmpl w:val="D1E6DB88"/>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abstractNum w:abstractNumId="5">
    <w:nsid w:val="3E950FE1"/>
    <w:multiLevelType w:val="multilevel"/>
    <w:tmpl w:val="D6041498"/>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abstractNum w:abstractNumId="6">
    <w:nsid w:val="43D20EDD"/>
    <w:multiLevelType w:val="multilevel"/>
    <w:tmpl w:val="C7C453EC"/>
    <w:lvl w:ilvl="0">
      <w:start w:val="1"/>
      <w:numFmt w:val="bullet"/>
      <w:lvlText w:val=""/>
      <w:lvlJc w:val="left"/>
      <w:pPr>
        <w:ind w:left="0" w:firstLine="0"/>
      </w:pPr>
      <w:rPr>
        <w:rFonts w:ascii="Symbol" w:hAnsi="Symbol" w:cs="OpenSymbol;Arial Unicode MS" w:hint="default"/>
        <w:sz w:val="24"/>
      </w:rPr>
    </w:lvl>
    <w:lvl w:ilvl="1">
      <w:start w:val="1"/>
      <w:numFmt w:val="bullet"/>
      <w:lvlText w:val=""/>
      <w:lvlJc w:val="left"/>
      <w:pPr>
        <w:ind w:left="0" w:firstLine="0"/>
      </w:pPr>
      <w:rPr>
        <w:rFonts w:ascii="Symbol" w:hAnsi="Symbol" w:cs="OpenSymbol;Arial Unicode MS" w:hint="default"/>
        <w:sz w:val="24"/>
      </w:rPr>
    </w:lvl>
    <w:lvl w:ilvl="2">
      <w:start w:val="1"/>
      <w:numFmt w:val="bullet"/>
      <w:lvlText w:val=""/>
      <w:lvlJc w:val="left"/>
      <w:pPr>
        <w:ind w:left="0" w:firstLine="0"/>
      </w:pPr>
      <w:rPr>
        <w:rFonts w:ascii="Symbol" w:hAnsi="Symbol" w:cs="OpenSymbol;Arial Unicode MS" w:hint="default"/>
        <w:sz w:val="24"/>
      </w:rPr>
    </w:lvl>
    <w:lvl w:ilvl="3">
      <w:start w:val="1"/>
      <w:numFmt w:val="bullet"/>
      <w:lvlText w:val=""/>
      <w:lvlJc w:val="left"/>
      <w:pPr>
        <w:ind w:left="0" w:firstLine="0"/>
      </w:pPr>
      <w:rPr>
        <w:rFonts w:ascii="Symbol" w:hAnsi="Symbol" w:cs="OpenSymbol;Arial Unicode MS" w:hint="default"/>
        <w:sz w:val="24"/>
      </w:rPr>
    </w:lvl>
    <w:lvl w:ilvl="4">
      <w:start w:val="1"/>
      <w:numFmt w:val="bullet"/>
      <w:lvlText w:val=""/>
      <w:lvlJc w:val="left"/>
      <w:pPr>
        <w:ind w:left="0" w:firstLine="0"/>
      </w:pPr>
      <w:rPr>
        <w:rFonts w:ascii="Symbol" w:hAnsi="Symbol" w:cs="OpenSymbol;Arial Unicode MS" w:hint="default"/>
        <w:sz w:val="24"/>
      </w:rPr>
    </w:lvl>
    <w:lvl w:ilvl="5">
      <w:start w:val="1"/>
      <w:numFmt w:val="bullet"/>
      <w:lvlText w:val=""/>
      <w:lvlJc w:val="left"/>
      <w:pPr>
        <w:ind w:left="0" w:firstLine="0"/>
      </w:pPr>
      <w:rPr>
        <w:rFonts w:ascii="Symbol" w:hAnsi="Symbol" w:cs="OpenSymbol;Arial Unicode MS" w:hint="default"/>
        <w:sz w:val="24"/>
      </w:rPr>
    </w:lvl>
    <w:lvl w:ilvl="6">
      <w:start w:val="1"/>
      <w:numFmt w:val="bullet"/>
      <w:lvlText w:val=""/>
      <w:lvlJc w:val="left"/>
      <w:pPr>
        <w:ind w:left="0" w:firstLine="0"/>
      </w:pPr>
      <w:rPr>
        <w:rFonts w:ascii="Symbol" w:hAnsi="Symbol" w:cs="OpenSymbol;Arial Unicode MS" w:hint="default"/>
        <w:sz w:val="24"/>
      </w:rPr>
    </w:lvl>
    <w:lvl w:ilvl="7">
      <w:start w:val="1"/>
      <w:numFmt w:val="bullet"/>
      <w:lvlText w:val=""/>
      <w:lvlJc w:val="left"/>
      <w:pPr>
        <w:ind w:left="0" w:firstLine="0"/>
      </w:pPr>
      <w:rPr>
        <w:rFonts w:ascii="Symbol" w:hAnsi="Symbol" w:cs="OpenSymbol;Arial Unicode MS" w:hint="default"/>
        <w:sz w:val="24"/>
      </w:rPr>
    </w:lvl>
    <w:lvl w:ilvl="8">
      <w:start w:val="1"/>
      <w:numFmt w:val="bullet"/>
      <w:lvlText w:val=""/>
      <w:lvlJc w:val="left"/>
      <w:pPr>
        <w:ind w:left="0" w:firstLine="0"/>
      </w:pPr>
      <w:rPr>
        <w:rFonts w:ascii="Symbol" w:hAnsi="Symbol" w:cs="OpenSymbol;Arial Unicode MS" w:hint="default"/>
        <w:sz w:val="24"/>
      </w:rPr>
    </w:lvl>
  </w:abstractNum>
  <w:abstractNum w:abstractNumId="7">
    <w:nsid w:val="4D1856DA"/>
    <w:multiLevelType w:val="multilevel"/>
    <w:tmpl w:val="590A6336"/>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abstractNum w:abstractNumId="8">
    <w:nsid w:val="4F8F6D50"/>
    <w:multiLevelType w:val="multilevel"/>
    <w:tmpl w:val="C6DEBFBE"/>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50AC2D5A"/>
    <w:multiLevelType w:val="multilevel"/>
    <w:tmpl w:val="0F56AC32"/>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abstractNum w:abstractNumId="10">
    <w:nsid w:val="520434A7"/>
    <w:multiLevelType w:val="multilevel"/>
    <w:tmpl w:val="2DFC92F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nsid w:val="629A7C06"/>
    <w:multiLevelType w:val="multilevel"/>
    <w:tmpl w:val="90E64C08"/>
    <w:lvl w:ilvl="0">
      <w:start w:val="1"/>
      <w:numFmt w:val="decimal"/>
      <w:lvlText w:val="%1."/>
      <w:lvlJc w:val="left"/>
      <w:pPr>
        <w:tabs>
          <w:tab w:val="num" w:pos="720"/>
        </w:tabs>
        <w:ind w:left="720" w:hanging="360"/>
      </w:pPr>
      <w:rPr>
        <w:rFonts w:ascii="Times New Roman" w:hAnsi="Times New Roman" w:cs="Times New Roman"/>
        <w:b/>
        <w:bCs/>
        <w:sz w:val="24"/>
      </w:r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3336307"/>
    <w:multiLevelType w:val="multilevel"/>
    <w:tmpl w:val="84784F7C"/>
    <w:lvl w:ilvl="0">
      <w:start w:val="1"/>
      <w:numFmt w:val="none"/>
      <w:suff w:val="nothing"/>
      <w:lvlText w:val=""/>
      <w:lvlJc w:val="left"/>
      <w:pPr>
        <w:ind w:left="0" w:firstLine="0"/>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EAE4CC2"/>
    <w:multiLevelType w:val="multilevel"/>
    <w:tmpl w:val="E4E0FBA8"/>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abstractNum w:abstractNumId="14">
    <w:nsid w:val="73445090"/>
    <w:multiLevelType w:val="multilevel"/>
    <w:tmpl w:val="EA7EA146"/>
    <w:lvl w:ilvl="0">
      <w:start w:val="1"/>
      <w:numFmt w:val="bullet"/>
      <w:lvlText w:val=""/>
      <w:lvlJc w:val="left"/>
      <w:pPr>
        <w:ind w:left="0" w:firstLine="0"/>
      </w:pPr>
      <w:rPr>
        <w:rFonts w:ascii="Symbol" w:hAnsi="Symbol" w:cs="OpenSymbol;Arial Unicode MS" w:hint="default"/>
      </w:rPr>
    </w:lvl>
    <w:lvl w:ilvl="1">
      <w:start w:val="1"/>
      <w:numFmt w:val="bullet"/>
      <w:lvlText w:val=""/>
      <w:lvlJc w:val="left"/>
      <w:pPr>
        <w:ind w:left="0" w:firstLine="0"/>
      </w:pPr>
      <w:rPr>
        <w:rFonts w:ascii="Symbol" w:hAnsi="Symbol" w:cs="OpenSymbol;Arial Unicode MS" w:hint="default"/>
      </w:rPr>
    </w:lvl>
    <w:lvl w:ilvl="2">
      <w:start w:val="1"/>
      <w:numFmt w:val="bullet"/>
      <w:lvlText w:val=""/>
      <w:lvlJc w:val="left"/>
      <w:pPr>
        <w:ind w:left="0" w:firstLine="0"/>
      </w:pPr>
      <w:rPr>
        <w:rFonts w:ascii="Symbol" w:hAnsi="Symbol" w:cs="OpenSymbol;Arial Unicode MS" w:hint="default"/>
      </w:rPr>
    </w:lvl>
    <w:lvl w:ilvl="3">
      <w:start w:val="1"/>
      <w:numFmt w:val="bullet"/>
      <w:lvlText w:val=""/>
      <w:lvlJc w:val="left"/>
      <w:pPr>
        <w:ind w:left="0" w:firstLine="0"/>
      </w:pPr>
      <w:rPr>
        <w:rFonts w:ascii="Symbol" w:hAnsi="Symbol" w:cs="OpenSymbol;Arial Unicode MS" w:hint="default"/>
      </w:rPr>
    </w:lvl>
    <w:lvl w:ilvl="4">
      <w:start w:val="1"/>
      <w:numFmt w:val="bullet"/>
      <w:lvlText w:val=""/>
      <w:lvlJc w:val="left"/>
      <w:pPr>
        <w:ind w:left="0" w:firstLine="0"/>
      </w:pPr>
      <w:rPr>
        <w:rFonts w:ascii="Symbol" w:hAnsi="Symbol" w:cs="OpenSymbol;Arial Unicode MS" w:hint="default"/>
      </w:rPr>
    </w:lvl>
    <w:lvl w:ilvl="5">
      <w:start w:val="1"/>
      <w:numFmt w:val="bullet"/>
      <w:lvlText w:val=""/>
      <w:lvlJc w:val="left"/>
      <w:pPr>
        <w:ind w:left="0" w:firstLine="0"/>
      </w:pPr>
      <w:rPr>
        <w:rFonts w:ascii="Symbol" w:hAnsi="Symbol" w:cs="OpenSymbol;Arial Unicode MS" w:hint="default"/>
      </w:rPr>
    </w:lvl>
    <w:lvl w:ilvl="6">
      <w:start w:val="1"/>
      <w:numFmt w:val="bullet"/>
      <w:lvlText w:val=""/>
      <w:lvlJc w:val="left"/>
      <w:pPr>
        <w:ind w:left="0" w:firstLine="0"/>
      </w:pPr>
      <w:rPr>
        <w:rFonts w:ascii="Symbol" w:hAnsi="Symbol" w:cs="OpenSymbol;Arial Unicode MS" w:hint="default"/>
      </w:rPr>
    </w:lvl>
    <w:lvl w:ilvl="7">
      <w:start w:val="1"/>
      <w:numFmt w:val="bullet"/>
      <w:lvlText w:val=""/>
      <w:lvlJc w:val="left"/>
      <w:pPr>
        <w:ind w:left="0" w:firstLine="0"/>
      </w:pPr>
      <w:rPr>
        <w:rFonts w:ascii="Symbol" w:hAnsi="Symbol" w:cs="OpenSymbol;Arial Unicode MS" w:hint="default"/>
      </w:rPr>
    </w:lvl>
    <w:lvl w:ilvl="8">
      <w:start w:val="1"/>
      <w:numFmt w:val="bullet"/>
      <w:lvlText w:val=""/>
      <w:lvlJc w:val="left"/>
      <w:pPr>
        <w:ind w:left="0" w:firstLine="0"/>
      </w:pPr>
      <w:rPr>
        <w:rFonts w:ascii="Symbol" w:hAnsi="Symbol" w:cs="OpenSymbol;Arial Unicode MS" w:hint="default"/>
      </w:rPr>
    </w:lvl>
  </w:abstractNum>
  <w:num w:numId="1">
    <w:abstractNumId w:val="12"/>
  </w:num>
  <w:num w:numId="2">
    <w:abstractNumId w:val="10"/>
  </w:num>
  <w:num w:numId="3">
    <w:abstractNumId w:val="0"/>
  </w:num>
  <w:num w:numId="4">
    <w:abstractNumId w:val="8"/>
  </w:num>
  <w:num w:numId="5">
    <w:abstractNumId w:val="2"/>
  </w:num>
  <w:num w:numId="6">
    <w:abstractNumId w:val="11"/>
  </w:num>
  <w:num w:numId="7">
    <w:abstractNumId w:val="3"/>
  </w:num>
  <w:num w:numId="8">
    <w:abstractNumId w:val="13"/>
  </w:num>
  <w:num w:numId="9">
    <w:abstractNumId w:val="14"/>
  </w:num>
  <w:num w:numId="10">
    <w:abstractNumId w:val="4"/>
  </w:num>
  <w:num w:numId="11">
    <w:abstractNumId w:val="9"/>
  </w:num>
  <w:num w:numId="12">
    <w:abstractNumId w:val="7"/>
  </w:num>
  <w:num w:numId="13">
    <w:abstractNumId w:val="5"/>
  </w:num>
  <w:num w:numId="14">
    <w:abstractNumId w:val="6"/>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characterSpacingControl w:val="doNotCompress"/>
  <w:footnotePr>
    <w:footnote w:id="0"/>
    <w:footnote w:id="1"/>
  </w:footnotePr>
  <w:endnotePr>
    <w:endnote w:id="0"/>
    <w:endnote w:id="1"/>
  </w:endnotePr>
  <w:compat>
    <w:doNotExpandShiftReturn/>
  </w:compat>
  <w:rsids>
    <w:rsidRoot w:val="00704929"/>
    <w:rsid w:val="00010762"/>
    <w:rsid w:val="00704929"/>
    <w:rsid w:val="00AB4169"/>
    <w:rsid w:val="00BD7EA0"/>
    <w:rsid w:val="00C4759D"/>
    <w:rsid w:val="00D82747"/>
    <w:rsid w:val="00DB72DE"/>
    <w:rsid w:val="00F13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929"/>
    <w:pPr>
      <w:widowControl w:val="0"/>
      <w:suppressAutoHyphens/>
    </w:pPr>
    <w:rPr>
      <w:rFonts w:ascii="Arial" w:eastAsia="DejaVu Sans;Times New Roman" w:hAnsi="Arial" w:cs="Arial"/>
      <w:kern w:val="2"/>
      <w:sz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704929"/>
    <w:pPr>
      <w:keepNext/>
      <w:autoSpaceDE w:val="0"/>
      <w:ind w:left="284"/>
      <w:outlineLvl w:val="0"/>
    </w:pPr>
  </w:style>
  <w:style w:type="paragraph" w:customStyle="1" w:styleId="Heading2">
    <w:name w:val="Heading 2"/>
    <w:next w:val="a3"/>
    <w:qFormat/>
    <w:rsid w:val="00704929"/>
    <w:pPr>
      <w:keepNext/>
      <w:widowControl w:val="0"/>
      <w:numPr>
        <w:ilvl w:val="1"/>
        <w:numId w:val="1"/>
      </w:numPr>
      <w:suppressAutoHyphens/>
      <w:spacing w:before="240" w:after="60" w:line="276" w:lineRule="auto"/>
      <w:outlineLvl w:val="1"/>
    </w:pPr>
    <w:rPr>
      <w:rFonts w:ascii="Cambria" w:eastAsia="DejaVu Sans;Times New Roman" w:hAnsi="Cambria" w:cs="DejaVu Sans;Times New Roman"/>
      <w:b/>
      <w:bCs/>
      <w:i/>
      <w:iCs/>
      <w:kern w:val="2"/>
      <w:sz w:val="28"/>
      <w:szCs w:val="28"/>
      <w:lang w:val="ru-RU" w:bidi="ar-SA"/>
    </w:rPr>
  </w:style>
  <w:style w:type="paragraph" w:customStyle="1" w:styleId="Heading3">
    <w:name w:val="Heading 3"/>
    <w:next w:val="a3"/>
    <w:qFormat/>
    <w:rsid w:val="00704929"/>
    <w:pPr>
      <w:keepNext/>
      <w:widowControl w:val="0"/>
      <w:numPr>
        <w:ilvl w:val="2"/>
        <w:numId w:val="1"/>
      </w:numPr>
      <w:suppressAutoHyphens/>
      <w:spacing w:before="240" w:after="60" w:line="276" w:lineRule="auto"/>
      <w:outlineLvl w:val="2"/>
    </w:pPr>
    <w:rPr>
      <w:rFonts w:ascii="Arial" w:eastAsia="DejaVu Sans;Times New Roman" w:hAnsi="Arial" w:cs="DejaVu Sans;Times New Roman"/>
      <w:b/>
      <w:bCs/>
      <w:kern w:val="2"/>
      <w:sz w:val="26"/>
      <w:szCs w:val="26"/>
      <w:lang w:val="ru-RU" w:bidi="ar-SA"/>
    </w:rPr>
  </w:style>
  <w:style w:type="character" w:customStyle="1" w:styleId="WW8Num1z0">
    <w:name w:val="WW8Num1z0"/>
    <w:qFormat/>
    <w:rsid w:val="00704929"/>
  </w:style>
  <w:style w:type="character" w:customStyle="1" w:styleId="WW8Num1z1">
    <w:name w:val="WW8Num1z1"/>
    <w:qFormat/>
    <w:rsid w:val="00704929"/>
  </w:style>
  <w:style w:type="character" w:customStyle="1" w:styleId="WW8Num1z2">
    <w:name w:val="WW8Num1z2"/>
    <w:qFormat/>
    <w:rsid w:val="00704929"/>
  </w:style>
  <w:style w:type="character" w:customStyle="1" w:styleId="WW8Num1z3">
    <w:name w:val="WW8Num1z3"/>
    <w:qFormat/>
    <w:rsid w:val="00704929"/>
  </w:style>
  <w:style w:type="character" w:customStyle="1" w:styleId="WW8Num1z4">
    <w:name w:val="WW8Num1z4"/>
    <w:qFormat/>
    <w:rsid w:val="00704929"/>
  </w:style>
  <w:style w:type="character" w:customStyle="1" w:styleId="WW8Num1z5">
    <w:name w:val="WW8Num1z5"/>
    <w:qFormat/>
    <w:rsid w:val="00704929"/>
  </w:style>
  <w:style w:type="character" w:customStyle="1" w:styleId="WW8Num1z6">
    <w:name w:val="WW8Num1z6"/>
    <w:qFormat/>
    <w:rsid w:val="00704929"/>
  </w:style>
  <w:style w:type="character" w:customStyle="1" w:styleId="WW8Num1z7">
    <w:name w:val="WW8Num1z7"/>
    <w:qFormat/>
    <w:rsid w:val="00704929"/>
  </w:style>
  <w:style w:type="character" w:customStyle="1" w:styleId="WW8Num1z8">
    <w:name w:val="WW8Num1z8"/>
    <w:qFormat/>
    <w:rsid w:val="00704929"/>
  </w:style>
  <w:style w:type="character" w:customStyle="1" w:styleId="WW8Num2z0">
    <w:name w:val="WW8Num2z0"/>
    <w:qFormat/>
    <w:rsid w:val="00704929"/>
  </w:style>
  <w:style w:type="character" w:customStyle="1" w:styleId="WW8Num2z1">
    <w:name w:val="WW8Num2z1"/>
    <w:qFormat/>
    <w:rsid w:val="00704929"/>
  </w:style>
  <w:style w:type="character" w:customStyle="1" w:styleId="WW8Num2z2">
    <w:name w:val="WW8Num2z2"/>
    <w:qFormat/>
    <w:rsid w:val="00704929"/>
  </w:style>
  <w:style w:type="character" w:customStyle="1" w:styleId="WW8Num2z3">
    <w:name w:val="WW8Num2z3"/>
    <w:qFormat/>
    <w:rsid w:val="00704929"/>
  </w:style>
  <w:style w:type="character" w:customStyle="1" w:styleId="WW8Num2z4">
    <w:name w:val="WW8Num2z4"/>
    <w:qFormat/>
    <w:rsid w:val="00704929"/>
  </w:style>
  <w:style w:type="character" w:customStyle="1" w:styleId="WW8Num2z5">
    <w:name w:val="WW8Num2z5"/>
    <w:qFormat/>
    <w:rsid w:val="00704929"/>
  </w:style>
  <w:style w:type="character" w:customStyle="1" w:styleId="WW8Num2z6">
    <w:name w:val="WW8Num2z6"/>
    <w:qFormat/>
    <w:rsid w:val="00704929"/>
  </w:style>
  <w:style w:type="character" w:customStyle="1" w:styleId="WW8Num2z7">
    <w:name w:val="WW8Num2z7"/>
    <w:qFormat/>
    <w:rsid w:val="00704929"/>
  </w:style>
  <w:style w:type="character" w:customStyle="1" w:styleId="WW8Num2z8">
    <w:name w:val="WW8Num2z8"/>
    <w:qFormat/>
    <w:rsid w:val="00704929"/>
  </w:style>
  <w:style w:type="character" w:customStyle="1" w:styleId="WW8Num3z0">
    <w:name w:val="WW8Num3z0"/>
    <w:qFormat/>
    <w:rsid w:val="00704929"/>
  </w:style>
  <w:style w:type="character" w:customStyle="1" w:styleId="WW8Num3z1">
    <w:name w:val="WW8Num3z1"/>
    <w:qFormat/>
    <w:rsid w:val="00704929"/>
  </w:style>
  <w:style w:type="character" w:customStyle="1" w:styleId="WW8Num3z2">
    <w:name w:val="WW8Num3z2"/>
    <w:qFormat/>
    <w:rsid w:val="00704929"/>
  </w:style>
  <w:style w:type="character" w:customStyle="1" w:styleId="WW8Num3z3">
    <w:name w:val="WW8Num3z3"/>
    <w:qFormat/>
    <w:rsid w:val="00704929"/>
  </w:style>
  <w:style w:type="character" w:customStyle="1" w:styleId="WW8Num3z4">
    <w:name w:val="WW8Num3z4"/>
    <w:qFormat/>
    <w:rsid w:val="00704929"/>
  </w:style>
  <w:style w:type="character" w:customStyle="1" w:styleId="WW8Num3z5">
    <w:name w:val="WW8Num3z5"/>
    <w:qFormat/>
    <w:rsid w:val="00704929"/>
  </w:style>
  <w:style w:type="character" w:customStyle="1" w:styleId="WW8Num3z6">
    <w:name w:val="WW8Num3z6"/>
    <w:qFormat/>
    <w:rsid w:val="00704929"/>
  </w:style>
  <w:style w:type="character" w:customStyle="1" w:styleId="WW8Num3z7">
    <w:name w:val="WW8Num3z7"/>
    <w:qFormat/>
    <w:rsid w:val="00704929"/>
  </w:style>
  <w:style w:type="character" w:customStyle="1" w:styleId="WW8Num3z8">
    <w:name w:val="WW8Num3z8"/>
    <w:qFormat/>
    <w:rsid w:val="00704929"/>
  </w:style>
  <w:style w:type="character" w:customStyle="1" w:styleId="WW8Num4z0">
    <w:name w:val="WW8Num4z0"/>
    <w:qFormat/>
    <w:rsid w:val="00704929"/>
    <w:rPr>
      <w:rFonts w:ascii="Symbol" w:hAnsi="Symbol" w:cs="OpenSymbol;Arial Unicode MS"/>
    </w:rPr>
  </w:style>
  <w:style w:type="character" w:customStyle="1" w:styleId="WW8Num4z1">
    <w:name w:val="WW8Num4z1"/>
    <w:qFormat/>
    <w:rsid w:val="00704929"/>
    <w:rPr>
      <w:rFonts w:ascii="OpenSymbol;Arial Unicode MS" w:hAnsi="OpenSymbol;Arial Unicode MS" w:cs="OpenSymbol;Arial Unicode MS"/>
    </w:rPr>
  </w:style>
  <w:style w:type="character" w:customStyle="1" w:styleId="WW8Num5z0">
    <w:name w:val="WW8Num5z0"/>
    <w:qFormat/>
    <w:rsid w:val="00704929"/>
    <w:rPr>
      <w:rFonts w:ascii="Symbol" w:hAnsi="Symbol" w:cs="OpenSymbol;Arial Unicode MS"/>
    </w:rPr>
  </w:style>
  <w:style w:type="character" w:customStyle="1" w:styleId="WW8Num5z1">
    <w:name w:val="WW8Num5z1"/>
    <w:qFormat/>
    <w:rsid w:val="00704929"/>
    <w:rPr>
      <w:rFonts w:ascii="OpenSymbol;Arial Unicode MS" w:hAnsi="OpenSymbol;Arial Unicode MS" w:cs="OpenSymbol;Arial Unicode MS"/>
    </w:rPr>
  </w:style>
  <w:style w:type="character" w:customStyle="1" w:styleId="WW8Num6z0">
    <w:name w:val="WW8Num6z0"/>
    <w:qFormat/>
    <w:rsid w:val="00704929"/>
    <w:rPr>
      <w:rFonts w:ascii="Times New Roman" w:hAnsi="Times New Roman" w:cs="Times New Roman"/>
      <w:b/>
      <w:bCs/>
      <w:sz w:val="24"/>
    </w:rPr>
  </w:style>
  <w:style w:type="character" w:customStyle="1" w:styleId="WW8Num6z1">
    <w:name w:val="WW8Num6z1"/>
    <w:qFormat/>
    <w:rsid w:val="00704929"/>
  </w:style>
  <w:style w:type="character" w:customStyle="1" w:styleId="WW8Num6z2">
    <w:name w:val="WW8Num6z2"/>
    <w:qFormat/>
    <w:rsid w:val="00704929"/>
  </w:style>
  <w:style w:type="character" w:customStyle="1" w:styleId="WW8Num6z3">
    <w:name w:val="WW8Num6z3"/>
    <w:qFormat/>
    <w:rsid w:val="00704929"/>
  </w:style>
  <w:style w:type="character" w:customStyle="1" w:styleId="WW8Num6z4">
    <w:name w:val="WW8Num6z4"/>
    <w:qFormat/>
    <w:rsid w:val="00704929"/>
  </w:style>
  <w:style w:type="character" w:customStyle="1" w:styleId="WW8Num6z5">
    <w:name w:val="WW8Num6z5"/>
    <w:qFormat/>
    <w:rsid w:val="00704929"/>
  </w:style>
  <w:style w:type="character" w:customStyle="1" w:styleId="WW8Num6z6">
    <w:name w:val="WW8Num6z6"/>
    <w:qFormat/>
    <w:rsid w:val="00704929"/>
  </w:style>
  <w:style w:type="character" w:customStyle="1" w:styleId="WW8Num6z7">
    <w:name w:val="WW8Num6z7"/>
    <w:qFormat/>
    <w:rsid w:val="00704929"/>
  </w:style>
  <w:style w:type="character" w:customStyle="1" w:styleId="WW8Num6z8">
    <w:name w:val="WW8Num6z8"/>
    <w:qFormat/>
    <w:rsid w:val="00704929"/>
  </w:style>
  <w:style w:type="character" w:customStyle="1" w:styleId="WW8Num7z0">
    <w:name w:val="WW8Num7z0"/>
    <w:qFormat/>
    <w:rsid w:val="00704929"/>
  </w:style>
  <w:style w:type="character" w:customStyle="1" w:styleId="WW8Num7z1">
    <w:name w:val="WW8Num7z1"/>
    <w:qFormat/>
    <w:rsid w:val="00704929"/>
  </w:style>
  <w:style w:type="character" w:customStyle="1" w:styleId="WW8Num7z2">
    <w:name w:val="WW8Num7z2"/>
    <w:qFormat/>
    <w:rsid w:val="00704929"/>
  </w:style>
  <w:style w:type="character" w:customStyle="1" w:styleId="WW8Num7z3">
    <w:name w:val="WW8Num7z3"/>
    <w:qFormat/>
    <w:rsid w:val="00704929"/>
  </w:style>
  <w:style w:type="character" w:customStyle="1" w:styleId="WW8Num7z4">
    <w:name w:val="WW8Num7z4"/>
    <w:qFormat/>
    <w:rsid w:val="00704929"/>
  </w:style>
  <w:style w:type="character" w:customStyle="1" w:styleId="WW8Num7z5">
    <w:name w:val="WW8Num7z5"/>
    <w:qFormat/>
    <w:rsid w:val="00704929"/>
  </w:style>
  <w:style w:type="character" w:customStyle="1" w:styleId="WW8Num7z6">
    <w:name w:val="WW8Num7z6"/>
    <w:qFormat/>
    <w:rsid w:val="00704929"/>
  </w:style>
  <w:style w:type="character" w:customStyle="1" w:styleId="WW8Num7z7">
    <w:name w:val="WW8Num7z7"/>
    <w:qFormat/>
    <w:rsid w:val="00704929"/>
  </w:style>
  <w:style w:type="character" w:customStyle="1" w:styleId="WW8Num7z8">
    <w:name w:val="WW8Num7z8"/>
    <w:qFormat/>
    <w:rsid w:val="00704929"/>
  </w:style>
  <w:style w:type="character" w:customStyle="1" w:styleId="WW8Num8z0">
    <w:name w:val="WW8Num8z0"/>
    <w:qFormat/>
    <w:rsid w:val="00704929"/>
    <w:rPr>
      <w:rFonts w:ascii="Symbol" w:hAnsi="Symbol" w:cs="OpenSymbol;Arial Unicode MS"/>
    </w:rPr>
  </w:style>
  <w:style w:type="character" w:customStyle="1" w:styleId="WW8Num9z0">
    <w:name w:val="WW8Num9z0"/>
    <w:qFormat/>
    <w:rsid w:val="00704929"/>
    <w:rPr>
      <w:rFonts w:ascii="Symbol" w:hAnsi="Symbol" w:cs="OpenSymbol;Arial Unicode MS"/>
    </w:rPr>
  </w:style>
  <w:style w:type="character" w:customStyle="1" w:styleId="WW8Num10z0">
    <w:name w:val="WW8Num10z0"/>
    <w:qFormat/>
    <w:rsid w:val="00704929"/>
    <w:rPr>
      <w:rFonts w:ascii="Symbol" w:hAnsi="Symbol" w:cs="OpenSymbol;Arial Unicode MS"/>
    </w:rPr>
  </w:style>
  <w:style w:type="character" w:customStyle="1" w:styleId="WW8Num11z0">
    <w:name w:val="WW8Num11z0"/>
    <w:qFormat/>
    <w:rsid w:val="00704929"/>
    <w:rPr>
      <w:rFonts w:ascii="Symbol" w:hAnsi="Symbol" w:cs="OpenSymbol;Arial Unicode MS"/>
    </w:rPr>
  </w:style>
  <w:style w:type="character" w:customStyle="1" w:styleId="WW8Num12z0">
    <w:name w:val="WW8Num12z0"/>
    <w:qFormat/>
    <w:rsid w:val="00704929"/>
    <w:rPr>
      <w:rFonts w:ascii="Symbol" w:hAnsi="Symbol" w:cs="OpenSymbol;Arial Unicode MS"/>
    </w:rPr>
  </w:style>
  <w:style w:type="character" w:customStyle="1" w:styleId="WW8Num13z0">
    <w:name w:val="WW8Num13z0"/>
    <w:qFormat/>
    <w:rsid w:val="00704929"/>
    <w:rPr>
      <w:rFonts w:ascii="Symbol" w:hAnsi="Symbol" w:cs="OpenSymbol;Arial Unicode MS"/>
    </w:rPr>
  </w:style>
  <w:style w:type="character" w:customStyle="1" w:styleId="WW8Num14z0">
    <w:name w:val="WW8Num14z0"/>
    <w:qFormat/>
    <w:rsid w:val="00704929"/>
    <w:rPr>
      <w:rFonts w:ascii="Symbol" w:hAnsi="Symbol" w:cs="OpenSymbol;Arial Unicode MS"/>
      <w:sz w:val="24"/>
    </w:rPr>
  </w:style>
  <w:style w:type="character" w:customStyle="1" w:styleId="WW8Num15z0">
    <w:name w:val="WW8Num15z0"/>
    <w:qFormat/>
    <w:rsid w:val="00704929"/>
  </w:style>
  <w:style w:type="character" w:customStyle="1" w:styleId="WW8Num15z1">
    <w:name w:val="WW8Num15z1"/>
    <w:qFormat/>
    <w:rsid w:val="00704929"/>
  </w:style>
  <w:style w:type="character" w:customStyle="1" w:styleId="WW8Num15z2">
    <w:name w:val="WW8Num15z2"/>
    <w:qFormat/>
    <w:rsid w:val="00704929"/>
  </w:style>
  <w:style w:type="character" w:customStyle="1" w:styleId="WW8Num15z3">
    <w:name w:val="WW8Num15z3"/>
    <w:qFormat/>
    <w:rsid w:val="00704929"/>
  </w:style>
  <w:style w:type="character" w:customStyle="1" w:styleId="WW8Num15z4">
    <w:name w:val="WW8Num15z4"/>
    <w:qFormat/>
    <w:rsid w:val="00704929"/>
  </w:style>
  <w:style w:type="character" w:customStyle="1" w:styleId="WW8Num15z5">
    <w:name w:val="WW8Num15z5"/>
    <w:qFormat/>
    <w:rsid w:val="00704929"/>
  </w:style>
  <w:style w:type="character" w:customStyle="1" w:styleId="WW8Num15z6">
    <w:name w:val="WW8Num15z6"/>
    <w:qFormat/>
    <w:rsid w:val="00704929"/>
  </w:style>
  <w:style w:type="character" w:customStyle="1" w:styleId="WW8Num15z7">
    <w:name w:val="WW8Num15z7"/>
    <w:qFormat/>
    <w:rsid w:val="00704929"/>
  </w:style>
  <w:style w:type="character" w:customStyle="1" w:styleId="WW8Num15z8">
    <w:name w:val="WW8Num15z8"/>
    <w:qFormat/>
    <w:rsid w:val="00704929"/>
  </w:style>
  <w:style w:type="character" w:customStyle="1" w:styleId="WW8Num16z0">
    <w:name w:val="WW8Num16z0"/>
    <w:qFormat/>
    <w:rsid w:val="00704929"/>
  </w:style>
  <w:style w:type="character" w:customStyle="1" w:styleId="WW8Num16z1">
    <w:name w:val="WW8Num16z1"/>
    <w:qFormat/>
    <w:rsid w:val="00704929"/>
  </w:style>
  <w:style w:type="character" w:customStyle="1" w:styleId="WW8Num16z2">
    <w:name w:val="WW8Num16z2"/>
    <w:qFormat/>
    <w:rsid w:val="00704929"/>
  </w:style>
  <w:style w:type="character" w:customStyle="1" w:styleId="WW8Num16z3">
    <w:name w:val="WW8Num16z3"/>
    <w:qFormat/>
    <w:rsid w:val="00704929"/>
  </w:style>
  <w:style w:type="character" w:customStyle="1" w:styleId="WW8Num16z4">
    <w:name w:val="WW8Num16z4"/>
    <w:qFormat/>
    <w:rsid w:val="00704929"/>
  </w:style>
  <w:style w:type="character" w:customStyle="1" w:styleId="WW8Num16z5">
    <w:name w:val="WW8Num16z5"/>
    <w:qFormat/>
    <w:rsid w:val="00704929"/>
  </w:style>
  <w:style w:type="character" w:customStyle="1" w:styleId="WW8Num16z6">
    <w:name w:val="WW8Num16z6"/>
    <w:qFormat/>
    <w:rsid w:val="00704929"/>
  </w:style>
  <w:style w:type="character" w:customStyle="1" w:styleId="WW8Num16z7">
    <w:name w:val="WW8Num16z7"/>
    <w:qFormat/>
    <w:rsid w:val="00704929"/>
  </w:style>
  <w:style w:type="character" w:customStyle="1" w:styleId="WW8Num16z8">
    <w:name w:val="WW8Num16z8"/>
    <w:qFormat/>
    <w:rsid w:val="00704929"/>
  </w:style>
  <w:style w:type="character" w:customStyle="1" w:styleId="3">
    <w:name w:val="Основной шрифт абзаца3"/>
    <w:qFormat/>
    <w:rsid w:val="00704929"/>
  </w:style>
  <w:style w:type="character" w:customStyle="1" w:styleId="2">
    <w:name w:val="Основной шрифт абзаца2"/>
    <w:qFormat/>
    <w:rsid w:val="00704929"/>
  </w:style>
  <w:style w:type="character" w:customStyle="1" w:styleId="1">
    <w:name w:val="Основной шрифт абзаца1"/>
    <w:qFormat/>
    <w:rsid w:val="00704929"/>
  </w:style>
  <w:style w:type="character" w:customStyle="1" w:styleId="Absatz-Standardschriftart">
    <w:name w:val="Absatz-Standardschriftart"/>
    <w:qFormat/>
    <w:rsid w:val="00704929"/>
  </w:style>
  <w:style w:type="character" w:customStyle="1" w:styleId="WW-Absatz-Standardschriftart">
    <w:name w:val="WW-Absatz-Standardschriftart"/>
    <w:qFormat/>
    <w:rsid w:val="00704929"/>
  </w:style>
  <w:style w:type="character" w:customStyle="1" w:styleId="WW-Absatz-Standardschriftart1">
    <w:name w:val="WW-Absatz-Standardschriftart1"/>
    <w:qFormat/>
    <w:rsid w:val="00704929"/>
  </w:style>
  <w:style w:type="character" w:customStyle="1" w:styleId="WW-Absatz-Standardschriftart11">
    <w:name w:val="WW-Absatz-Standardschriftart11"/>
    <w:qFormat/>
    <w:rsid w:val="00704929"/>
  </w:style>
  <w:style w:type="character" w:customStyle="1" w:styleId="WW8Num8z1">
    <w:name w:val="WW8Num8z1"/>
    <w:qFormat/>
    <w:rsid w:val="00704929"/>
    <w:rPr>
      <w:rFonts w:ascii="OpenSymbol;Arial Unicode MS" w:hAnsi="OpenSymbol;Arial Unicode MS" w:cs="OpenSymbol;Arial Unicode MS"/>
    </w:rPr>
  </w:style>
  <w:style w:type="character" w:customStyle="1" w:styleId="WW8Num9z1">
    <w:name w:val="WW8Num9z1"/>
    <w:qFormat/>
    <w:rsid w:val="00704929"/>
    <w:rPr>
      <w:rFonts w:ascii="OpenSymbol;Arial Unicode MS" w:hAnsi="OpenSymbol;Arial Unicode MS" w:cs="OpenSymbol;Arial Unicode MS"/>
    </w:rPr>
  </w:style>
  <w:style w:type="character" w:customStyle="1" w:styleId="WW8Num10z1">
    <w:name w:val="WW8Num10z1"/>
    <w:qFormat/>
    <w:rsid w:val="00704929"/>
    <w:rPr>
      <w:rFonts w:ascii="OpenSymbol;Arial Unicode MS" w:hAnsi="OpenSymbol;Arial Unicode MS" w:cs="OpenSymbol;Arial Unicode MS"/>
    </w:rPr>
  </w:style>
  <w:style w:type="character" w:customStyle="1" w:styleId="WW8Num11z1">
    <w:name w:val="WW8Num11z1"/>
    <w:qFormat/>
    <w:rsid w:val="00704929"/>
    <w:rPr>
      <w:rFonts w:ascii="OpenSymbol;Arial Unicode MS" w:hAnsi="OpenSymbol;Arial Unicode MS" w:cs="OpenSymbol;Arial Unicode MS"/>
    </w:rPr>
  </w:style>
  <w:style w:type="character" w:customStyle="1" w:styleId="WW8Num12z1">
    <w:name w:val="WW8Num12z1"/>
    <w:qFormat/>
    <w:rsid w:val="00704929"/>
    <w:rPr>
      <w:rFonts w:ascii="OpenSymbol;Arial Unicode MS" w:hAnsi="OpenSymbol;Arial Unicode MS" w:cs="OpenSymbol;Arial Unicode MS"/>
    </w:rPr>
  </w:style>
  <w:style w:type="character" w:customStyle="1" w:styleId="WW-Absatz-Standardschriftart111">
    <w:name w:val="WW-Absatz-Standardschriftart111"/>
    <w:qFormat/>
    <w:rsid w:val="00704929"/>
  </w:style>
  <w:style w:type="character" w:customStyle="1" w:styleId="WW-Absatz-Standardschriftart1111">
    <w:name w:val="WW-Absatz-Standardschriftart1111"/>
    <w:qFormat/>
    <w:rsid w:val="00704929"/>
  </w:style>
  <w:style w:type="character" w:customStyle="1" w:styleId="WW-Absatz-Standardschriftart11111">
    <w:name w:val="WW-Absatz-Standardschriftart11111"/>
    <w:qFormat/>
    <w:rsid w:val="00704929"/>
  </w:style>
  <w:style w:type="character" w:customStyle="1" w:styleId="WW-Absatz-Standardschriftart111111">
    <w:name w:val="WW-Absatz-Standardschriftart111111"/>
    <w:qFormat/>
    <w:rsid w:val="00704929"/>
  </w:style>
  <w:style w:type="character" w:customStyle="1" w:styleId="WW-Absatz-Standardschriftart1111111">
    <w:name w:val="WW-Absatz-Standardschriftart1111111"/>
    <w:qFormat/>
    <w:rsid w:val="00704929"/>
  </w:style>
  <w:style w:type="character" w:customStyle="1" w:styleId="a4">
    <w:name w:val="Символ сноски"/>
    <w:qFormat/>
    <w:rsid w:val="00704929"/>
    <w:rPr>
      <w:vertAlign w:val="superscript"/>
    </w:rPr>
  </w:style>
  <w:style w:type="character" w:customStyle="1" w:styleId="WW-">
    <w:name w:val="WW-Символ сноски"/>
    <w:qFormat/>
    <w:rsid w:val="00704929"/>
  </w:style>
  <w:style w:type="character" w:customStyle="1" w:styleId="10">
    <w:name w:val="Знак сноски1"/>
    <w:qFormat/>
    <w:rsid w:val="00704929"/>
    <w:rPr>
      <w:vertAlign w:val="superscript"/>
    </w:rPr>
  </w:style>
  <w:style w:type="character" w:customStyle="1" w:styleId="a5">
    <w:name w:val="Символы концевой сноски"/>
    <w:qFormat/>
    <w:rsid w:val="00704929"/>
    <w:rPr>
      <w:vertAlign w:val="superscript"/>
    </w:rPr>
  </w:style>
  <w:style w:type="character" w:customStyle="1" w:styleId="WW-0">
    <w:name w:val="WW-Символы концевой сноски"/>
    <w:qFormat/>
    <w:rsid w:val="00704929"/>
  </w:style>
  <w:style w:type="character" w:customStyle="1" w:styleId="11">
    <w:name w:val="Знак концевой сноски1"/>
    <w:qFormat/>
    <w:rsid w:val="00704929"/>
    <w:rPr>
      <w:vertAlign w:val="superscript"/>
    </w:rPr>
  </w:style>
  <w:style w:type="character" w:customStyle="1" w:styleId="a6">
    <w:name w:val="Маркеры списка"/>
    <w:qFormat/>
    <w:rsid w:val="00704929"/>
    <w:rPr>
      <w:rFonts w:ascii="OpenSymbol;Arial Unicode MS" w:eastAsia="OpenSymbol;Arial Unicode MS" w:hAnsi="OpenSymbol;Arial Unicode MS" w:cs="OpenSymbol;Arial Unicode MS"/>
    </w:rPr>
  </w:style>
  <w:style w:type="character" w:customStyle="1" w:styleId="a7">
    <w:name w:val="Символ нумерации"/>
    <w:qFormat/>
    <w:rsid w:val="00704929"/>
  </w:style>
  <w:style w:type="character" w:customStyle="1" w:styleId="FontStyle44">
    <w:name w:val="Font Style44"/>
    <w:qFormat/>
    <w:rsid w:val="00704929"/>
    <w:rPr>
      <w:rFonts w:ascii="Times New Roman" w:hAnsi="Times New Roman" w:cs="Times New Roman"/>
      <w:sz w:val="26"/>
      <w:szCs w:val="26"/>
    </w:rPr>
  </w:style>
  <w:style w:type="character" w:customStyle="1" w:styleId="20">
    <w:name w:val="Знак сноски2"/>
    <w:qFormat/>
    <w:rsid w:val="00704929"/>
    <w:rPr>
      <w:vertAlign w:val="superscript"/>
    </w:rPr>
  </w:style>
  <w:style w:type="character" w:customStyle="1" w:styleId="21">
    <w:name w:val="Знак концевой сноски2"/>
    <w:qFormat/>
    <w:rsid w:val="00704929"/>
    <w:rPr>
      <w:vertAlign w:val="superscript"/>
    </w:rPr>
  </w:style>
  <w:style w:type="character" w:customStyle="1" w:styleId="30">
    <w:name w:val="Знак сноски3"/>
    <w:qFormat/>
    <w:rsid w:val="00704929"/>
    <w:rPr>
      <w:vertAlign w:val="superscript"/>
    </w:rPr>
  </w:style>
  <w:style w:type="character" w:customStyle="1" w:styleId="31">
    <w:name w:val="Знак концевой сноски3"/>
    <w:qFormat/>
    <w:rsid w:val="00704929"/>
    <w:rPr>
      <w:vertAlign w:val="superscript"/>
    </w:rPr>
  </w:style>
  <w:style w:type="character" w:customStyle="1" w:styleId="FootnoteCharacters">
    <w:name w:val="Footnote Characters"/>
    <w:qFormat/>
    <w:rsid w:val="00704929"/>
    <w:rPr>
      <w:vertAlign w:val="superscript"/>
    </w:rPr>
  </w:style>
  <w:style w:type="character" w:customStyle="1" w:styleId="EndnoteCharacters">
    <w:name w:val="Endnote Characters"/>
    <w:qFormat/>
    <w:rsid w:val="00704929"/>
    <w:rPr>
      <w:vertAlign w:val="superscript"/>
    </w:rPr>
  </w:style>
  <w:style w:type="character" w:customStyle="1" w:styleId="FootnoteAnchor">
    <w:name w:val="Footnote Anchor"/>
    <w:rsid w:val="00704929"/>
    <w:rPr>
      <w:vertAlign w:val="superscript"/>
    </w:rPr>
  </w:style>
  <w:style w:type="character" w:customStyle="1" w:styleId="EndnoteAnchor">
    <w:name w:val="Endnote Anchor"/>
    <w:rsid w:val="00704929"/>
    <w:rPr>
      <w:vertAlign w:val="superscript"/>
    </w:rPr>
  </w:style>
  <w:style w:type="paragraph" w:customStyle="1" w:styleId="Heading">
    <w:name w:val="Heading"/>
    <w:basedOn w:val="a"/>
    <w:next w:val="a3"/>
    <w:qFormat/>
    <w:rsid w:val="00704929"/>
    <w:pPr>
      <w:keepNext/>
      <w:spacing w:before="240" w:after="120"/>
    </w:pPr>
    <w:rPr>
      <w:rFonts w:eastAsia="DejaVu Sans" w:cs="DejaVu Sans"/>
      <w:sz w:val="28"/>
      <w:szCs w:val="28"/>
    </w:rPr>
  </w:style>
  <w:style w:type="paragraph" w:styleId="a3">
    <w:name w:val="Body Text"/>
    <w:basedOn w:val="a"/>
    <w:rsid w:val="00704929"/>
    <w:pPr>
      <w:spacing w:after="120"/>
    </w:pPr>
  </w:style>
  <w:style w:type="paragraph" w:styleId="a8">
    <w:name w:val="List"/>
    <w:basedOn w:val="a3"/>
    <w:rsid w:val="00704929"/>
    <w:rPr>
      <w:rFonts w:ascii="Nimbus Roman No9 L;Times New Ro" w:hAnsi="Nimbus Roman No9 L;Times New Ro" w:cs="Nimbus Roman No9 L;Times New Ro"/>
    </w:rPr>
  </w:style>
  <w:style w:type="paragraph" w:customStyle="1" w:styleId="Caption">
    <w:name w:val="Caption"/>
    <w:basedOn w:val="a"/>
    <w:qFormat/>
    <w:rsid w:val="00704929"/>
    <w:pPr>
      <w:suppressLineNumbers/>
      <w:spacing w:before="120" w:after="120"/>
    </w:pPr>
    <w:rPr>
      <w:i/>
      <w:iCs/>
      <w:sz w:val="24"/>
    </w:rPr>
  </w:style>
  <w:style w:type="paragraph" w:customStyle="1" w:styleId="Index">
    <w:name w:val="Index"/>
    <w:basedOn w:val="a"/>
    <w:qFormat/>
    <w:rsid w:val="00704929"/>
    <w:pPr>
      <w:suppressLineNumbers/>
    </w:pPr>
  </w:style>
  <w:style w:type="paragraph" w:customStyle="1" w:styleId="4">
    <w:name w:val="Заголовок4"/>
    <w:basedOn w:val="a"/>
    <w:next w:val="a3"/>
    <w:qFormat/>
    <w:rsid w:val="00704929"/>
    <w:pPr>
      <w:keepNext/>
      <w:spacing w:before="240" w:after="120"/>
    </w:pPr>
    <w:rPr>
      <w:rFonts w:ascii="Liberation Sans;Arial" w:hAnsi="Liberation Sans;Arial" w:cs="DejaVu Sans;Times New Roman"/>
      <w:sz w:val="28"/>
      <w:szCs w:val="28"/>
    </w:rPr>
  </w:style>
  <w:style w:type="paragraph" w:styleId="a9">
    <w:name w:val="caption"/>
    <w:basedOn w:val="a"/>
    <w:qFormat/>
    <w:rsid w:val="00704929"/>
    <w:pPr>
      <w:suppressLineNumbers/>
      <w:spacing w:before="120" w:after="120"/>
    </w:pPr>
    <w:rPr>
      <w:i/>
      <w:iCs/>
      <w:sz w:val="24"/>
    </w:rPr>
  </w:style>
  <w:style w:type="paragraph" w:customStyle="1" w:styleId="40">
    <w:name w:val="Указатель4"/>
    <w:basedOn w:val="a"/>
    <w:qFormat/>
    <w:rsid w:val="00704929"/>
    <w:pPr>
      <w:suppressLineNumbers/>
    </w:pPr>
  </w:style>
  <w:style w:type="paragraph" w:customStyle="1" w:styleId="32">
    <w:name w:val="Заголовок3"/>
    <w:basedOn w:val="a"/>
    <w:next w:val="a3"/>
    <w:qFormat/>
    <w:rsid w:val="00704929"/>
    <w:pPr>
      <w:keepNext/>
      <w:spacing w:before="240" w:after="120"/>
    </w:pPr>
    <w:rPr>
      <w:rFonts w:ascii="Liberation Sans;Arial" w:hAnsi="Liberation Sans;Arial" w:cs="DejaVu Sans;Times New Roman"/>
      <w:sz w:val="28"/>
      <w:szCs w:val="28"/>
    </w:rPr>
  </w:style>
  <w:style w:type="paragraph" w:customStyle="1" w:styleId="22">
    <w:name w:val="Название объекта2"/>
    <w:basedOn w:val="a"/>
    <w:qFormat/>
    <w:rsid w:val="00704929"/>
    <w:pPr>
      <w:suppressLineNumbers/>
      <w:spacing w:before="120" w:after="120"/>
    </w:pPr>
    <w:rPr>
      <w:i/>
      <w:iCs/>
      <w:sz w:val="24"/>
    </w:rPr>
  </w:style>
  <w:style w:type="paragraph" w:customStyle="1" w:styleId="33">
    <w:name w:val="Указатель3"/>
    <w:basedOn w:val="a"/>
    <w:qFormat/>
    <w:rsid w:val="00704929"/>
    <w:pPr>
      <w:suppressLineNumbers/>
    </w:pPr>
  </w:style>
  <w:style w:type="paragraph" w:customStyle="1" w:styleId="23">
    <w:name w:val="Заголовок2"/>
    <w:basedOn w:val="a"/>
    <w:next w:val="a3"/>
    <w:qFormat/>
    <w:rsid w:val="00704929"/>
    <w:pPr>
      <w:keepNext/>
      <w:spacing w:before="240" w:after="120"/>
    </w:pPr>
    <w:rPr>
      <w:rFonts w:ascii="Liberation Sans;Arial" w:hAnsi="Liberation Sans;Arial" w:cs="DejaVu Sans;Times New Roman"/>
      <w:sz w:val="28"/>
      <w:szCs w:val="28"/>
    </w:rPr>
  </w:style>
  <w:style w:type="paragraph" w:customStyle="1" w:styleId="12">
    <w:name w:val="Название объекта1"/>
    <w:basedOn w:val="a"/>
    <w:qFormat/>
    <w:rsid w:val="00704929"/>
    <w:pPr>
      <w:suppressLineNumbers/>
      <w:spacing w:before="120" w:after="120"/>
    </w:pPr>
    <w:rPr>
      <w:rFonts w:ascii="Nimbus Roman No9 L;Times New Ro" w:hAnsi="Nimbus Roman No9 L;Times New Ro" w:cs="Nimbus Roman No9 L;Times New Ro"/>
      <w:i/>
      <w:iCs/>
      <w:sz w:val="24"/>
    </w:rPr>
  </w:style>
  <w:style w:type="paragraph" w:customStyle="1" w:styleId="24">
    <w:name w:val="Указатель2"/>
    <w:basedOn w:val="a"/>
    <w:qFormat/>
    <w:rsid w:val="00704929"/>
    <w:pPr>
      <w:suppressLineNumbers/>
    </w:pPr>
  </w:style>
  <w:style w:type="paragraph" w:customStyle="1" w:styleId="13">
    <w:name w:val="Заголовок1"/>
    <w:basedOn w:val="a"/>
    <w:next w:val="a3"/>
    <w:qFormat/>
    <w:rsid w:val="00704929"/>
    <w:pPr>
      <w:keepNext/>
      <w:spacing w:before="240" w:after="120"/>
    </w:pPr>
    <w:rPr>
      <w:rFonts w:ascii="Nimbus Roman No9 L;Times New Ro" w:hAnsi="Nimbus Roman No9 L;Times New Ro" w:cs="DejaVu Sans;Times New Roman"/>
      <w:sz w:val="24"/>
      <w:szCs w:val="28"/>
    </w:rPr>
  </w:style>
  <w:style w:type="paragraph" w:customStyle="1" w:styleId="14">
    <w:name w:val="Указатель1"/>
    <w:basedOn w:val="a"/>
    <w:qFormat/>
    <w:rsid w:val="00704929"/>
    <w:pPr>
      <w:suppressLineNumbers/>
    </w:pPr>
    <w:rPr>
      <w:rFonts w:ascii="Nimbus Roman No9 L;Times New Ro" w:hAnsi="Nimbus Roman No9 L;Times New Ro" w:cs="Nimbus Roman No9 L;Times New Ro"/>
    </w:rPr>
  </w:style>
  <w:style w:type="paragraph" w:customStyle="1" w:styleId="FootnoteText">
    <w:name w:val="Footnote Text"/>
    <w:basedOn w:val="a"/>
    <w:rsid w:val="00704929"/>
    <w:pPr>
      <w:suppressLineNumbers/>
      <w:ind w:left="283" w:hanging="283"/>
    </w:pPr>
    <w:rPr>
      <w:szCs w:val="20"/>
    </w:rPr>
  </w:style>
  <w:style w:type="paragraph" w:styleId="aa">
    <w:name w:val="footnote text"/>
    <w:qFormat/>
    <w:rsid w:val="00704929"/>
    <w:pPr>
      <w:widowControl w:val="0"/>
      <w:suppressAutoHyphens/>
      <w:spacing w:after="200" w:line="276" w:lineRule="auto"/>
    </w:pPr>
    <w:rPr>
      <w:rFonts w:ascii="Calibri" w:eastAsia="DejaVu Sans;Times New Roman" w:hAnsi="Calibri" w:cs="DejaVu Sans;Times New Roman"/>
      <w:kern w:val="2"/>
      <w:sz w:val="20"/>
      <w:szCs w:val="20"/>
      <w:lang w:val="ru-RU" w:bidi="ar-SA"/>
    </w:rPr>
  </w:style>
  <w:style w:type="paragraph" w:styleId="ab">
    <w:name w:val="List Paragraph"/>
    <w:basedOn w:val="a"/>
    <w:qFormat/>
    <w:rsid w:val="00704929"/>
    <w:pPr>
      <w:spacing w:after="200" w:line="276" w:lineRule="auto"/>
      <w:ind w:left="720"/>
    </w:pPr>
    <w:rPr>
      <w:rFonts w:ascii="Calibri" w:eastAsia="Calibri" w:hAnsi="Calibri" w:cs="Calibri"/>
      <w:sz w:val="22"/>
      <w:szCs w:val="22"/>
    </w:rPr>
  </w:style>
  <w:style w:type="paragraph" w:customStyle="1" w:styleId="2LTGliederung1">
    <w:name w:val="?????????2~LT~Gliederung 1"/>
    <w:qFormat/>
    <w:rsid w:val="00704929"/>
    <w:pPr>
      <w:widowControl w:val="0"/>
      <w:tabs>
        <w:tab w:val="left" w:pos="6840"/>
        <w:tab w:val="left" w:pos="8280"/>
        <w:tab w:val="left" w:pos="9720"/>
        <w:tab w:val="left" w:pos="11160"/>
        <w:tab w:val="left" w:pos="12600"/>
        <w:tab w:val="left" w:pos="14040"/>
        <w:tab w:val="left" w:pos="15480"/>
        <w:tab w:val="left" w:pos="16920"/>
        <w:tab w:val="left" w:pos="18360"/>
        <w:tab w:val="left" w:pos="19800"/>
        <w:tab w:val="left" w:pos="21240"/>
      </w:tabs>
      <w:suppressAutoHyphens/>
      <w:autoSpaceDE w:val="0"/>
      <w:spacing w:before="160" w:line="100" w:lineRule="atLeast"/>
      <w:ind w:left="540"/>
    </w:pPr>
    <w:rPr>
      <w:rFonts w:ascii="DejaVu Sans;Times New Roman" w:eastAsia="DejaVu Sans;Times New Roman" w:hAnsi="DejaVu Sans;Times New Roman" w:cs="DejaVu Sans;Times New Roman"/>
      <w:color w:val="4E3B30"/>
      <w:kern w:val="2"/>
      <w:sz w:val="64"/>
      <w:szCs w:val="64"/>
      <w:lang w:val="ru-RU" w:bidi="ar-SA"/>
    </w:rPr>
  </w:style>
  <w:style w:type="paragraph" w:customStyle="1" w:styleId="ac">
    <w:name w:val="Содержимое таблицы"/>
    <w:basedOn w:val="a"/>
    <w:qFormat/>
    <w:rsid w:val="00704929"/>
    <w:pPr>
      <w:suppressLineNumbers/>
    </w:pPr>
  </w:style>
  <w:style w:type="paragraph" w:customStyle="1" w:styleId="ad">
    <w:name w:val="Заголовок таблицы"/>
    <w:basedOn w:val="ac"/>
    <w:qFormat/>
    <w:rsid w:val="00704929"/>
    <w:pPr>
      <w:jc w:val="center"/>
    </w:pPr>
    <w:rPr>
      <w:b/>
      <w:bCs/>
    </w:rPr>
  </w:style>
  <w:style w:type="paragraph" w:customStyle="1" w:styleId="TOC1">
    <w:name w:val="TOC 1"/>
    <w:basedOn w:val="a"/>
    <w:next w:val="a"/>
    <w:rsid w:val="00704929"/>
    <w:pPr>
      <w:tabs>
        <w:tab w:val="right" w:leader="dot" w:pos="9269"/>
      </w:tabs>
      <w:spacing w:line="360" w:lineRule="auto"/>
    </w:pPr>
    <w:rPr>
      <w:sz w:val="28"/>
      <w:szCs w:val="28"/>
    </w:rPr>
  </w:style>
  <w:style w:type="paragraph" w:customStyle="1" w:styleId="15">
    <w:name w:val="Абзац списка1"/>
    <w:qFormat/>
    <w:rsid w:val="00704929"/>
    <w:pPr>
      <w:suppressAutoHyphens/>
      <w:spacing w:after="200" w:line="276" w:lineRule="auto"/>
      <w:ind w:left="720"/>
    </w:pPr>
    <w:rPr>
      <w:rFonts w:ascii="Calibri" w:eastAsia="Calibri" w:hAnsi="Calibri" w:cs="font301"/>
      <w:kern w:val="2"/>
      <w:sz w:val="22"/>
      <w:szCs w:val="22"/>
      <w:lang w:val="ru-RU" w:bidi="ar-SA"/>
    </w:rPr>
  </w:style>
  <w:style w:type="paragraph" w:customStyle="1" w:styleId="Style7">
    <w:name w:val="Style7"/>
    <w:basedOn w:val="a"/>
    <w:qFormat/>
    <w:rsid w:val="00704929"/>
    <w:pPr>
      <w:autoSpaceDE w:val="0"/>
      <w:spacing w:line="317" w:lineRule="exact"/>
      <w:ind w:firstLine="734"/>
      <w:jc w:val="both"/>
    </w:pPr>
  </w:style>
  <w:style w:type="paragraph" w:customStyle="1" w:styleId="Standard">
    <w:name w:val="Standard"/>
    <w:qFormat/>
    <w:rsid w:val="00704929"/>
    <w:pPr>
      <w:suppressAutoHyphens/>
      <w:spacing w:line="100" w:lineRule="atLeast"/>
      <w:textAlignment w:val="baseline"/>
    </w:pPr>
    <w:rPr>
      <w:rFonts w:eastAsia="Arial" w:cs="Times New Roman"/>
      <w:kern w:val="2"/>
      <w:lang w:val="ru-RU" w:bidi="ar-SA"/>
    </w:rPr>
  </w:style>
  <w:style w:type="paragraph" w:customStyle="1" w:styleId="TableContents">
    <w:name w:val="Table Contents"/>
    <w:basedOn w:val="a"/>
    <w:qFormat/>
    <w:rsid w:val="00704929"/>
    <w:pPr>
      <w:suppressLineNumbers/>
    </w:pPr>
  </w:style>
  <w:style w:type="paragraph" w:customStyle="1" w:styleId="TableHeading">
    <w:name w:val="Table Heading"/>
    <w:basedOn w:val="TableContents"/>
    <w:qFormat/>
    <w:rsid w:val="00704929"/>
    <w:pPr>
      <w:jc w:val="center"/>
    </w:pPr>
    <w:rPr>
      <w:b/>
      <w:bCs/>
    </w:rPr>
  </w:style>
  <w:style w:type="numbering" w:customStyle="1" w:styleId="WW8Num1">
    <w:name w:val="WW8Num1"/>
    <w:qFormat/>
    <w:rsid w:val="00704929"/>
  </w:style>
  <w:style w:type="numbering" w:customStyle="1" w:styleId="WW8Num2">
    <w:name w:val="WW8Num2"/>
    <w:qFormat/>
    <w:rsid w:val="00704929"/>
  </w:style>
  <w:style w:type="numbering" w:customStyle="1" w:styleId="WW8Num3">
    <w:name w:val="WW8Num3"/>
    <w:qFormat/>
    <w:rsid w:val="00704929"/>
  </w:style>
  <w:style w:type="numbering" w:customStyle="1" w:styleId="WW8Num4">
    <w:name w:val="WW8Num4"/>
    <w:qFormat/>
    <w:rsid w:val="00704929"/>
  </w:style>
  <w:style w:type="numbering" w:customStyle="1" w:styleId="WW8Num5">
    <w:name w:val="WW8Num5"/>
    <w:qFormat/>
    <w:rsid w:val="00704929"/>
  </w:style>
  <w:style w:type="numbering" w:customStyle="1" w:styleId="WW8Num6">
    <w:name w:val="WW8Num6"/>
    <w:qFormat/>
    <w:rsid w:val="00704929"/>
  </w:style>
  <w:style w:type="numbering" w:customStyle="1" w:styleId="WW8Num7">
    <w:name w:val="WW8Num7"/>
    <w:qFormat/>
    <w:rsid w:val="00704929"/>
  </w:style>
  <w:style w:type="numbering" w:customStyle="1" w:styleId="WW8Num8">
    <w:name w:val="WW8Num8"/>
    <w:qFormat/>
    <w:rsid w:val="00704929"/>
  </w:style>
  <w:style w:type="numbering" w:customStyle="1" w:styleId="WW8Num9">
    <w:name w:val="WW8Num9"/>
    <w:qFormat/>
    <w:rsid w:val="00704929"/>
  </w:style>
  <w:style w:type="numbering" w:customStyle="1" w:styleId="WW8Num10">
    <w:name w:val="WW8Num10"/>
    <w:qFormat/>
    <w:rsid w:val="00704929"/>
  </w:style>
  <w:style w:type="numbering" w:customStyle="1" w:styleId="WW8Num11">
    <w:name w:val="WW8Num11"/>
    <w:qFormat/>
    <w:rsid w:val="00704929"/>
  </w:style>
  <w:style w:type="numbering" w:customStyle="1" w:styleId="WW8Num12">
    <w:name w:val="WW8Num12"/>
    <w:qFormat/>
    <w:rsid w:val="00704929"/>
  </w:style>
  <w:style w:type="numbering" w:customStyle="1" w:styleId="WW8Num13">
    <w:name w:val="WW8Num13"/>
    <w:qFormat/>
    <w:rsid w:val="00704929"/>
  </w:style>
  <w:style w:type="numbering" w:customStyle="1" w:styleId="WW8Num14">
    <w:name w:val="WW8Num14"/>
    <w:qFormat/>
    <w:rsid w:val="00704929"/>
  </w:style>
  <w:style w:type="numbering" w:customStyle="1" w:styleId="WW8Num15">
    <w:name w:val="WW8Num15"/>
    <w:qFormat/>
    <w:rsid w:val="00704929"/>
  </w:style>
  <w:style w:type="paragraph" w:customStyle="1" w:styleId="ConsPlusNormal">
    <w:name w:val="ConsPlusNormal"/>
    <w:qFormat/>
    <w:rsid w:val="00010762"/>
    <w:pPr>
      <w:widowControl w:val="0"/>
      <w:suppressAutoHyphens/>
      <w:spacing w:line="259" w:lineRule="auto"/>
    </w:pPr>
    <w:rPr>
      <w:rFonts w:ascii="Arial" w:eastAsia="Times New Roman" w:hAnsi="Arial" w:cs="Arial"/>
      <w:color w:val="00000A"/>
      <w:sz w:val="20"/>
      <w:szCs w:val="20"/>
      <w:lang w:val="ru-RU"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14022</Words>
  <Characters>79928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cp:lastPrinted>2019-02-16T15:49:00Z</cp:lastPrinted>
  <dcterms:created xsi:type="dcterms:W3CDTF">2017-12-25T18:49:00Z</dcterms:created>
  <dcterms:modified xsi:type="dcterms:W3CDTF">2019-03-27T10:02:00Z</dcterms:modified>
  <dc:language>en-US</dc:language>
</cp:coreProperties>
</file>