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D4EFDC" w14:textId="0807A8AF" w:rsidR="00FB034E" w:rsidRPr="00E4780B" w:rsidRDefault="00FB034E" w:rsidP="00FB034E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E4780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E4780B">
        <w:rPr>
          <w:rFonts w:ascii="Times New Roman" w:hAnsi="Times New Roman" w:cs="Times New Roman"/>
          <w:sz w:val="24"/>
          <w:szCs w:val="24"/>
        </w:rPr>
        <w:t xml:space="preserve"> </w:t>
      </w:r>
      <w:r w:rsidRPr="00E4780B">
        <w:rPr>
          <w:rFonts w:ascii="Times New Roman" w:hAnsi="Times New Roman" w:cs="Times New Roman"/>
          <w:b/>
          <w:sz w:val="24"/>
          <w:szCs w:val="24"/>
        </w:rPr>
        <w:t xml:space="preserve">Организация промежуточного и текущего контроля </w:t>
      </w:r>
      <w:r w:rsidRPr="00E4780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по </w:t>
      </w:r>
      <w:r w:rsidRPr="00E4780B">
        <w:rPr>
          <w:rFonts w:ascii="Times New Roman" w:hAnsi="Times New Roman" w:cs="Times New Roman"/>
          <w:b/>
          <w:sz w:val="24"/>
          <w:szCs w:val="24"/>
        </w:rPr>
        <w:t xml:space="preserve">МДК </w:t>
      </w:r>
      <w:proofErr w:type="spellStart"/>
      <w:r w:rsidRPr="00E4780B">
        <w:rPr>
          <w:rFonts w:ascii="Times New Roman" w:hAnsi="Times New Roman" w:cs="Times New Roman"/>
          <w:b/>
          <w:sz w:val="24"/>
          <w:szCs w:val="24"/>
        </w:rPr>
        <w:t>МДК</w:t>
      </w:r>
      <w:proofErr w:type="spellEnd"/>
      <w:r w:rsidRPr="00E4780B">
        <w:rPr>
          <w:rFonts w:ascii="Times New Roman" w:hAnsi="Times New Roman" w:cs="Times New Roman"/>
          <w:b/>
          <w:sz w:val="24"/>
          <w:szCs w:val="24"/>
        </w:rPr>
        <w:t xml:space="preserve"> 03.04.  Теория и методика математического развития.</w:t>
      </w:r>
    </w:p>
    <w:p w14:paraId="4102B313" w14:textId="77777777" w:rsidR="00FB034E" w:rsidRPr="00E4780B" w:rsidRDefault="00FB034E" w:rsidP="00FB03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E4780B">
        <w:rPr>
          <w:rFonts w:ascii="Times New Roman" w:eastAsia="Calibri" w:hAnsi="Times New Roman" w:cs="Times New Roman"/>
          <w:b/>
          <w:sz w:val="24"/>
          <w:szCs w:val="24"/>
        </w:rPr>
        <w:t xml:space="preserve">.1. Фонд оценочных средств (КОС) для организации контроля и оценки </w:t>
      </w:r>
      <w:proofErr w:type="gramStart"/>
      <w:r w:rsidRPr="00E4780B">
        <w:rPr>
          <w:rFonts w:ascii="Times New Roman" w:eastAsia="Calibri" w:hAnsi="Times New Roman" w:cs="Times New Roman"/>
          <w:b/>
          <w:sz w:val="24"/>
          <w:szCs w:val="24"/>
        </w:rPr>
        <w:t xml:space="preserve">по  </w:t>
      </w:r>
      <w:r w:rsidRPr="00E4780B">
        <w:rPr>
          <w:rFonts w:ascii="Times New Roman" w:hAnsi="Times New Roman" w:cs="Times New Roman"/>
          <w:b/>
          <w:sz w:val="24"/>
          <w:szCs w:val="24"/>
        </w:rPr>
        <w:t>МДК</w:t>
      </w:r>
      <w:proofErr w:type="gramEnd"/>
      <w:r w:rsidRPr="00E4780B">
        <w:rPr>
          <w:rFonts w:ascii="Times New Roman" w:hAnsi="Times New Roman" w:cs="Times New Roman"/>
          <w:b/>
          <w:sz w:val="24"/>
          <w:szCs w:val="24"/>
        </w:rPr>
        <w:t xml:space="preserve"> 03.04 Теория и методика математического развития</w:t>
      </w:r>
    </w:p>
    <w:p w14:paraId="1F9CA5D0" w14:textId="77777777" w:rsidR="00FB034E" w:rsidRPr="00E4780B" w:rsidRDefault="00FB034E" w:rsidP="00FB034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780B">
        <w:rPr>
          <w:rFonts w:ascii="Times New Roman" w:hAnsi="Times New Roman" w:cs="Times New Roman"/>
          <w:b/>
          <w:sz w:val="24"/>
          <w:szCs w:val="24"/>
        </w:rPr>
        <w:t>Паспорт фонда оценочных средств</w:t>
      </w:r>
    </w:p>
    <w:p w14:paraId="5791E218" w14:textId="77777777" w:rsidR="00FB034E" w:rsidRPr="00E4780B" w:rsidRDefault="00FB034E" w:rsidP="00FB034E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4780B">
        <w:rPr>
          <w:rFonts w:ascii="Times New Roman" w:eastAsia="Times New Roman" w:hAnsi="Times New Roman" w:cs="Times New Roman"/>
          <w:sz w:val="24"/>
          <w:szCs w:val="24"/>
        </w:rPr>
        <w:t xml:space="preserve">Фонд оценочных средств содержит комплект оценочных средств для организации дифференцированного зачета, контрольно-измерительные материалы для текущего контроля. Позволяет </w:t>
      </w:r>
      <w:proofErr w:type="gramStart"/>
      <w:r w:rsidRPr="00E4780B">
        <w:rPr>
          <w:rFonts w:ascii="Times New Roman" w:eastAsia="Times New Roman" w:hAnsi="Times New Roman" w:cs="Times New Roman"/>
          <w:sz w:val="24"/>
          <w:szCs w:val="24"/>
        </w:rPr>
        <w:t>оценивать  освоение</w:t>
      </w:r>
      <w:proofErr w:type="gramEnd"/>
      <w:r w:rsidRPr="00E4780B">
        <w:rPr>
          <w:rFonts w:ascii="Times New Roman" w:eastAsia="Times New Roman" w:hAnsi="Times New Roman" w:cs="Times New Roman"/>
          <w:sz w:val="24"/>
          <w:szCs w:val="24"/>
        </w:rPr>
        <w:t xml:space="preserve"> ПК и ОК, умений и усвоение знаний.</w:t>
      </w:r>
    </w:p>
    <w:p w14:paraId="129BA224" w14:textId="77777777" w:rsidR="00FB034E" w:rsidRPr="00E4780B" w:rsidRDefault="00FB034E" w:rsidP="00FB034E">
      <w:pPr>
        <w:jc w:val="center"/>
        <w:rPr>
          <w:rFonts w:ascii="Times New Roman" w:hAnsi="Times New Roman" w:cs="Times New Roman"/>
          <w:sz w:val="24"/>
          <w:szCs w:val="24"/>
        </w:rPr>
      </w:pPr>
      <w:r w:rsidRPr="00E4780B">
        <w:rPr>
          <w:rFonts w:ascii="Times New Roman" w:hAnsi="Times New Roman" w:cs="Times New Roman"/>
          <w:b/>
          <w:sz w:val="24"/>
          <w:szCs w:val="24"/>
        </w:rPr>
        <w:t>Показатели сформированности ПК, знаний и умений по МДК 03.04.  Теория и методика математического развития</w:t>
      </w:r>
    </w:p>
    <w:tbl>
      <w:tblPr>
        <w:tblW w:w="11057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060"/>
        <w:gridCol w:w="3610"/>
        <w:gridCol w:w="2694"/>
        <w:gridCol w:w="2693"/>
      </w:tblGrid>
      <w:tr w:rsidR="00FB034E" w:rsidRPr="00E4780B" w14:paraId="0C19D3E1" w14:textId="77777777" w:rsidTr="00FB034E"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7F65F" w14:textId="77777777" w:rsidR="00FB034E" w:rsidRPr="00E4780B" w:rsidRDefault="00FB034E" w:rsidP="00FB034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Результаты освоения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39CAB" w14:textId="77777777" w:rsidR="00FB034E" w:rsidRPr="00E4780B" w:rsidRDefault="00FB034E" w:rsidP="00FB034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ОК и ПК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DECDD" w14:textId="77777777" w:rsidR="00FB034E" w:rsidRPr="00E4780B" w:rsidRDefault="00FB034E" w:rsidP="00FB034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Основные показатели оценки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4C297" w14:textId="77777777" w:rsidR="00FB034E" w:rsidRPr="00E4780B" w:rsidRDefault="00FB034E" w:rsidP="00FB034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Средства для проверки</w:t>
            </w:r>
          </w:p>
        </w:tc>
      </w:tr>
      <w:tr w:rsidR="00FB034E" w:rsidRPr="00E4780B" w14:paraId="1B0EDC8A" w14:textId="77777777" w:rsidTr="00FB034E"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21AFB" w14:textId="77777777" w:rsidR="00FB034E" w:rsidRPr="00E4780B" w:rsidRDefault="00FB034E" w:rsidP="00FB034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31EA85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b/>
                <w:sz w:val="20"/>
                <w:szCs w:val="20"/>
              </w:rPr>
              <w:t>Уметь:</w:t>
            </w:r>
          </w:p>
          <w:p w14:paraId="3BFEDA44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B083666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Определять цели формирования элементарных математических представлений в зависимости от формы организации обучения, с учётом особенностей возраста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BBCC6" w14:textId="77777777" w:rsidR="00FB034E" w:rsidRPr="00E4780B" w:rsidRDefault="00FB034E" w:rsidP="00FB034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25C9FA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ПК. 3.1. Определять цели и задачи, планировать занятия с детьми дошкольного возраста.</w:t>
            </w:r>
          </w:p>
          <w:p w14:paraId="48C251B0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ОК 1.1. Понимать сущность и социальную значимость своей будущей профессии, проявлять к ней устойчивый интерес.</w:t>
            </w:r>
          </w:p>
          <w:p w14:paraId="61C4ACEB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ОК 1.2.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14:paraId="512AA75C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ОК 1.5. Использовать информационно-коммуникативные технологии для совершенствования профессиональной деятельности.</w:t>
            </w:r>
          </w:p>
          <w:p w14:paraId="6C635527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ОК 1.9. Осуществлять профессиональную деятельность в условиях обновления её целей, содержания, смены технологий.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6A61D" w14:textId="77777777" w:rsidR="00FB034E" w:rsidRPr="00E4780B" w:rsidRDefault="00FB034E" w:rsidP="00FB034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DF8493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Определяет цели формирования элементарных математических представлений, организует разные формы обучения.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DAD4E" w14:textId="77777777" w:rsidR="00FB034E" w:rsidRPr="00E4780B" w:rsidRDefault="00FB034E" w:rsidP="00FB034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1E6221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Промежуточный контроль</w:t>
            </w:r>
          </w:p>
          <w:p w14:paraId="62A748D4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зачёт: № 1, 6, 7</w:t>
            </w:r>
          </w:p>
          <w:p w14:paraId="46A1D9BD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2B07A5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D11291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C22569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21F3CE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92E454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4E30B9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B00A9E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9407F9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029440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FE4F51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3597D6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034E" w:rsidRPr="00E4780B" w14:paraId="6CFC1446" w14:textId="77777777" w:rsidTr="00FB034E"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F4DE9" w14:textId="77777777" w:rsidR="00FB034E" w:rsidRPr="00E4780B" w:rsidRDefault="00FB034E" w:rsidP="00FB034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CCAAD4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 xml:space="preserve">Составлять программу работы с одарёнными детьми и </w:t>
            </w:r>
            <w:proofErr w:type="gramStart"/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с детьми</w:t>
            </w:r>
            <w:proofErr w:type="gramEnd"/>
            <w:r w:rsidRPr="00E4780B">
              <w:rPr>
                <w:rFonts w:ascii="Times New Roman" w:hAnsi="Times New Roman" w:cs="Times New Roman"/>
                <w:sz w:val="20"/>
                <w:szCs w:val="20"/>
              </w:rPr>
              <w:t xml:space="preserve"> имеющими трудности в обучении.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24FEB" w14:textId="77777777" w:rsidR="00FB034E" w:rsidRPr="00E4780B" w:rsidRDefault="00FB034E" w:rsidP="00FB034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80E075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ПК. 3.2. Проводить занятия с детьми дошкольного возраста.</w:t>
            </w:r>
          </w:p>
          <w:p w14:paraId="6F2FCC88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ОК 1.1. Понимать сущность и социальную значимость своей будущей профессии, проявлять к ней устойчивый интерес.</w:t>
            </w:r>
          </w:p>
          <w:p w14:paraId="17C66A0E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ОК 1.3. Оценивать риски и принимать решения в нестандартных ситуациях.</w:t>
            </w:r>
          </w:p>
          <w:p w14:paraId="31DF5D40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ОК 1.4.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14:paraId="610922A3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ОК 1.5. Использовать информационно-коммуникативные технологии для совершенствования профессиональной деятельности.</w:t>
            </w:r>
          </w:p>
          <w:p w14:paraId="36829E82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ОК 1.9. Осуществлять профессиональную деятельность в условиях обновления её целей, содержания, смены технологий.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7AC28" w14:textId="77777777" w:rsidR="00FB034E" w:rsidRPr="00E4780B" w:rsidRDefault="00FB034E" w:rsidP="00FB034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644695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 xml:space="preserve">Использует разные варианты работы с одарёнными детьми в соответствии с индивидуальными особенностями развития личности ребёнка и </w:t>
            </w:r>
            <w:proofErr w:type="gramStart"/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с детьми</w:t>
            </w:r>
            <w:proofErr w:type="gramEnd"/>
            <w:r w:rsidRPr="00E4780B">
              <w:rPr>
                <w:rFonts w:ascii="Times New Roman" w:hAnsi="Times New Roman" w:cs="Times New Roman"/>
                <w:sz w:val="20"/>
                <w:szCs w:val="20"/>
              </w:rPr>
              <w:t xml:space="preserve"> имеющими трудности в обучении.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4A9FA" w14:textId="77777777" w:rsidR="00FB034E" w:rsidRPr="00E4780B" w:rsidRDefault="00FB034E" w:rsidP="00FB034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29D295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Промежуточный контроль:</w:t>
            </w:r>
          </w:p>
          <w:p w14:paraId="2A807439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зачёт: № 2, 18, 20.</w:t>
            </w:r>
          </w:p>
          <w:p w14:paraId="1CF77D3C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8C280F" w14:textId="77777777" w:rsidR="00FB034E" w:rsidRPr="00E4780B" w:rsidRDefault="00FB034E" w:rsidP="00FB03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Текущий контроль:</w:t>
            </w:r>
          </w:p>
          <w:p w14:paraId="64E9A94E" w14:textId="77777777" w:rsidR="00FB034E" w:rsidRPr="00E4780B" w:rsidRDefault="00FB034E" w:rsidP="00FB03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Практическое задание:</w:t>
            </w:r>
          </w:p>
          <w:p w14:paraId="7310F7B7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игр и упражнений для работы с «одарёнными детьми» и </w:t>
            </w:r>
            <w:proofErr w:type="gramStart"/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с детьми</w:t>
            </w:r>
            <w:proofErr w:type="gramEnd"/>
            <w:r w:rsidRPr="00E4780B">
              <w:rPr>
                <w:rFonts w:ascii="Times New Roman" w:hAnsi="Times New Roman" w:cs="Times New Roman"/>
                <w:sz w:val="20"/>
                <w:szCs w:val="20"/>
              </w:rPr>
              <w:t xml:space="preserve"> имеющими трудности в обучении.</w:t>
            </w:r>
          </w:p>
        </w:tc>
      </w:tr>
      <w:tr w:rsidR="00FB034E" w:rsidRPr="00E4780B" w14:paraId="08F9904E" w14:textId="77777777" w:rsidTr="00FB034E"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2B7BE" w14:textId="77777777" w:rsidR="00FB034E" w:rsidRPr="00E4780B" w:rsidRDefault="00FB034E" w:rsidP="00FB034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6FC6AC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Отбирать средства определения результатов, интерпретировать результаты диагностики уровня математического развития.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57560" w14:textId="77777777" w:rsidR="00FB034E" w:rsidRPr="00E4780B" w:rsidRDefault="00FB034E" w:rsidP="00FB034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14A2E3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ПК. 3.3. Осуществлять педагогический контроль, оценивать процесс и результаты обучения дошкольников.</w:t>
            </w:r>
          </w:p>
          <w:p w14:paraId="1BB9D574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3E87B3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ОК 1.2.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14:paraId="50E8BF95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ОК 1.4.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14:paraId="0C0AA401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ОК 1.5. Использовать информационно-коммуникативные технологии для совершенствования профессиональной деятельности.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26AEC" w14:textId="77777777" w:rsidR="00FB034E" w:rsidRPr="00E4780B" w:rsidRDefault="00FB034E" w:rsidP="00FB034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0C87D3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Использует диагностические методики, интерпретирует полученные результаты.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363F3" w14:textId="77777777" w:rsidR="00FB034E" w:rsidRPr="00E4780B" w:rsidRDefault="00FB034E" w:rsidP="00FB034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DE20E5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Промежуточный контроль:</w:t>
            </w:r>
          </w:p>
          <w:p w14:paraId="1BA0C3D7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85CFFF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зачёт: № 4, 8, 16.</w:t>
            </w:r>
          </w:p>
          <w:p w14:paraId="058928A8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E95F4A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B034E" w:rsidRPr="00E4780B" w14:paraId="4117CDD6" w14:textId="77777777" w:rsidTr="00FB034E"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1C2A5" w14:textId="77777777" w:rsidR="00FB034E" w:rsidRPr="00E4780B" w:rsidRDefault="00FB034E" w:rsidP="00FB034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352AA1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Анализировать занятия, осуществлять самоконтроль, самоанализ при проведении занятий.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1318A" w14:textId="77777777" w:rsidR="00FB034E" w:rsidRPr="00E4780B" w:rsidRDefault="00FB034E" w:rsidP="00FB034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C646D0" w14:textId="77777777" w:rsidR="00FB034E" w:rsidRPr="00E4780B" w:rsidRDefault="00FB034E" w:rsidP="00FB034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ПК. 3.4.  Анализировать занятия.</w:t>
            </w:r>
          </w:p>
          <w:p w14:paraId="06975E93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ОК 1.2.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14:paraId="7813EC0A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ОК 1.6. Работать в коллективе и команде, взаимодействовать с руководством, коллегами и социальными партнёрами.</w:t>
            </w:r>
          </w:p>
          <w:p w14:paraId="2F533624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ОК 1.9. Осуществлять профессиональную деятельность в условиях обновления её целей, содержания, смены технологий.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0DC52" w14:textId="77777777" w:rsidR="00FB034E" w:rsidRPr="00E4780B" w:rsidRDefault="00FB034E" w:rsidP="00FB034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20F615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Анализирует занятия в соответствии с требованиями к системному анализу.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D3143" w14:textId="77777777" w:rsidR="00FB034E" w:rsidRPr="00E4780B" w:rsidRDefault="00FB034E" w:rsidP="00FB034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A7A291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Промежуточный контроль:</w:t>
            </w:r>
          </w:p>
          <w:p w14:paraId="57147C9A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зачёт: № 3, 6, 11.</w:t>
            </w:r>
          </w:p>
          <w:p w14:paraId="47FCF750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A889F5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C16A4D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034E" w:rsidRPr="00E4780B" w14:paraId="3B5684B7" w14:textId="77777777" w:rsidTr="00FB034E"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0579E" w14:textId="77777777" w:rsidR="00FB034E" w:rsidRPr="00E4780B" w:rsidRDefault="00FB034E" w:rsidP="00FB034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6E302D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Оформлять документацию.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AF7C7" w14:textId="77777777" w:rsidR="00FB034E" w:rsidRPr="00E4780B" w:rsidRDefault="00FB034E" w:rsidP="00FB034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40676F" w14:textId="77777777" w:rsidR="00FB034E" w:rsidRPr="00E4780B" w:rsidRDefault="00FB034E" w:rsidP="00FB034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 xml:space="preserve">ПК. </w:t>
            </w:r>
            <w:proofErr w:type="gramStart"/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3.5  Вести</w:t>
            </w:r>
            <w:proofErr w:type="gramEnd"/>
            <w:r w:rsidRPr="00E4780B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документацию, обеспечивающую проведение занятий.</w:t>
            </w:r>
          </w:p>
          <w:p w14:paraId="30CCD482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ОК 1.4.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14:paraId="3D014822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ОК 1.9. Осуществлять профессиональную деятельность в условиях обновления её целей, содержания, смены технологий.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91013" w14:textId="77777777" w:rsidR="00FB034E" w:rsidRPr="00E4780B" w:rsidRDefault="00FB034E" w:rsidP="00FB034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2A8CEF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Уметь оформлять документации в соответствии с требованиями.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D732E" w14:textId="77777777" w:rsidR="00FB034E" w:rsidRPr="00E4780B" w:rsidRDefault="00FB034E" w:rsidP="00FB034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E89B0D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 xml:space="preserve">Промежуточный контроль: </w:t>
            </w:r>
          </w:p>
          <w:p w14:paraId="33913EC7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80B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зачёт: № 17.</w:t>
            </w:r>
          </w:p>
          <w:p w14:paraId="66223833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D2E98C" w14:textId="77777777" w:rsidR="00FB034E" w:rsidRPr="00E4780B" w:rsidRDefault="00FB034E" w:rsidP="00FB03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14:paraId="012E26B1" w14:textId="77777777" w:rsidR="00FB034E" w:rsidRDefault="00FB034E" w:rsidP="00FB034E">
      <w:pPr>
        <w:rPr>
          <w:rFonts w:cs="Times New Roman"/>
          <w:b/>
        </w:rPr>
      </w:pPr>
    </w:p>
    <w:p w14:paraId="628F0F58" w14:textId="77777777" w:rsidR="00FB034E" w:rsidRPr="00E4780B" w:rsidRDefault="00FB034E" w:rsidP="00FB034E">
      <w:pPr>
        <w:rPr>
          <w:rFonts w:ascii="Times New Roman" w:hAnsi="Times New Roman" w:cs="Times New Roman"/>
        </w:rPr>
      </w:pPr>
      <w:r w:rsidRPr="00E4780B">
        <w:rPr>
          <w:rFonts w:ascii="Times New Roman" w:hAnsi="Times New Roman" w:cs="Times New Roman"/>
          <w:b/>
        </w:rPr>
        <w:t>Организация контроля и оценки в ходе комплексного дифференцированного зачета</w:t>
      </w:r>
    </w:p>
    <w:p w14:paraId="254C81E8" w14:textId="77777777" w:rsidR="00FB034E" w:rsidRPr="00E4780B" w:rsidRDefault="00FB034E" w:rsidP="00FB034E">
      <w:pPr>
        <w:ind w:left="-709"/>
        <w:rPr>
          <w:rFonts w:ascii="Times New Roman" w:hAnsi="Times New Roman" w:cs="Times New Roman"/>
        </w:rPr>
      </w:pPr>
    </w:p>
    <w:p w14:paraId="0320658C" w14:textId="77777777" w:rsidR="00FB034E" w:rsidRPr="00E4780B" w:rsidRDefault="00FB034E" w:rsidP="00FB034E">
      <w:pPr>
        <w:ind w:left="-284" w:firstLine="567"/>
        <w:jc w:val="both"/>
        <w:rPr>
          <w:rFonts w:ascii="Times New Roman" w:hAnsi="Times New Roman" w:cs="Times New Roman"/>
        </w:rPr>
      </w:pPr>
      <w:r w:rsidRPr="00E4780B">
        <w:rPr>
          <w:rFonts w:ascii="Times New Roman" w:hAnsi="Times New Roman" w:cs="Times New Roman"/>
        </w:rPr>
        <w:t>Промежуточный контроль освоения МДК 03.03.</w:t>
      </w:r>
      <w:r w:rsidRPr="00E4780B">
        <w:rPr>
          <w:rFonts w:ascii="Times New Roman" w:eastAsia="Times New Roman" w:hAnsi="Times New Roman" w:cs="Times New Roman"/>
          <w:b/>
        </w:rPr>
        <w:t xml:space="preserve">  </w:t>
      </w:r>
      <w:r w:rsidRPr="00E4780B">
        <w:rPr>
          <w:rFonts w:ascii="Times New Roman" w:eastAsia="Times New Roman" w:hAnsi="Times New Roman" w:cs="Times New Roman"/>
        </w:rPr>
        <w:t xml:space="preserve">Теория и методика экологического образования </w:t>
      </w:r>
      <w:proofErr w:type="gramStart"/>
      <w:r w:rsidRPr="00E4780B">
        <w:rPr>
          <w:rFonts w:ascii="Times New Roman" w:eastAsia="Times New Roman" w:hAnsi="Times New Roman" w:cs="Times New Roman"/>
        </w:rPr>
        <w:t>дошкольников</w:t>
      </w:r>
      <w:r w:rsidRPr="00E4780B">
        <w:rPr>
          <w:rFonts w:ascii="Times New Roman" w:hAnsi="Times New Roman" w:cs="Times New Roman"/>
        </w:rPr>
        <w:t xml:space="preserve">  и</w:t>
      </w:r>
      <w:proofErr w:type="gramEnd"/>
      <w:r w:rsidRPr="00E4780B">
        <w:rPr>
          <w:rFonts w:ascii="Times New Roman" w:hAnsi="Times New Roman" w:cs="Times New Roman"/>
        </w:rPr>
        <w:t xml:space="preserve"> МДК 03.04.  Теория и методика математического </w:t>
      </w:r>
      <w:proofErr w:type="gramStart"/>
      <w:r w:rsidRPr="00E4780B">
        <w:rPr>
          <w:rFonts w:ascii="Times New Roman" w:hAnsi="Times New Roman" w:cs="Times New Roman"/>
        </w:rPr>
        <w:t>развития  осуществляется</w:t>
      </w:r>
      <w:proofErr w:type="gramEnd"/>
      <w:r w:rsidRPr="00E4780B">
        <w:rPr>
          <w:rFonts w:ascii="Times New Roman" w:hAnsi="Times New Roman" w:cs="Times New Roman"/>
        </w:rPr>
        <w:t xml:space="preserve"> в форме  </w:t>
      </w:r>
      <w:r w:rsidRPr="00E4780B">
        <w:rPr>
          <w:rFonts w:ascii="Times New Roman" w:hAnsi="Times New Roman" w:cs="Times New Roman"/>
          <w:b/>
        </w:rPr>
        <w:t xml:space="preserve">комплексного </w:t>
      </w:r>
      <w:r w:rsidRPr="00E4780B">
        <w:rPr>
          <w:rFonts w:ascii="Times New Roman" w:hAnsi="Times New Roman" w:cs="Times New Roman"/>
          <w:b/>
          <w:bCs/>
          <w:i/>
          <w:iCs/>
        </w:rPr>
        <w:t>дифференцированного зачета</w:t>
      </w:r>
      <w:r w:rsidRPr="00E4780B">
        <w:rPr>
          <w:rFonts w:ascii="Times New Roman" w:eastAsia="Times New Roman" w:hAnsi="Times New Roman" w:cs="Times New Roman"/>
          <w:b/>
        </w:rPr>
        <w:t xml:space="preserve"> </w:t>
      </w:r>
    </w:p>
    <w:p w14:paraId="0CE44B2F" w14:textId="77777777" w:rsidR="00FB034E" w:rsidRPr="00E4780B" w:rsidRDefault="00FB034E" w:rsidP="00FB034E">
      <w:pPr>
        <w:widowControl w:val="0"/>
        <w:numPr>
          <w:ilvl w:val="0"/>
          <w:numId w:val="2"/>
        </w:numPr>
        <w:suppressAutoHyphens/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E4780B">
        <w:rPr>
          <w:rFonts w:ascii="Times New Roman" w:hAnsi="Times New Roman" w:cs="Times New Roman"/>
        </w:rPr>
        <w:t>ифференцированн</w:t>
      </w:r>
      <w:r>
        <w:rPr>
          <w:rFonts w:ascii="Times New Roman" w:hAnsi="Times New Roman" w:cs="Times New Roman"/>
        </w:rPr>
        <w:t>ый</w:t>
      </w:r>
      <w:r w:rsidRPr="00E4780B">
        <w:rPr>
          <w:rFonts w:ascii="Times New Roman" w:hAnsi="Times New Roman" w:cs="Times New Roman"/>
        </w:rPr>
        <w:t xml:space="preserve"> зачет проводится в форме выполнения контрольной </w:t>
      </w:r>
      <w:proofErr w:type="gramStart"/>
      <w:r w:rsidRPr="00E4780B">
        <w:rPr>
          <w:rFonts w:ascii="Times New Roman" w:hAnsi="Times New Roman" w:cs="Times New Roman"/>
        </w:rPr>
        <w:t>работы  по</w:t>
      </w:r>
      <w:proofErr w:type="gramEnd"/>
      <w:r w:rsidRPr="00E4780B">
        <w:rPr>
          <w:rFonts w:ascii="Times New Roman" w:hAnsi="Times New Roman" w:cs="Times New Roman"/>
        </w:rPr>
        <w:t xml:space="preserve"> МДК 03.04.  Теория и методика математического развития, включающей   вопросы теоретического и практического характера. </w:t>
      </w:r>
    </w:p>
    <w:p w14:paraId="2D24FAB5" w14:textId="77777777" w:rsidR="00FB034E" w:rsidRPr="00E4780B" w:rsidRDefault="00FB034E" w:rsidP="00FB034E">
      <w:pPr>
        <w:widowControl w:val="0"/>
        <w:numPr>
          <w:ilvl w:val="0"/>
          <w:numId w:val="2"/>
        </w:numPr>
        <w:suppressAutoHyphens/>
        <w:spacing w:after="0" w:line="240" w:lineRule="auto"/>
        <w:ind w:left="-142" w:firstLine="425"/>
        <w:jc w:val="both"/>
        <w:rPr>
          <w:rFonts w:ascii="Times New Roman" w:hAnsi="Times New Roman" w:cs="Times New Roman"/>
          <w:color w:val="FF0000"/>
        </w:rPr>
      </w:pPr>
      <w:r w:rsidRPr="00E4780B">
        <w:rPr>
          <w:rFonts w:ascii="Times New Roman" w:hAnsi="Times New Roman" w:cs="Times New Roman"/>
        </w:rPr>
        <w:t xml:space="preserve">Условием положительной аттестации на дифференцированном зачёте является положительная оценка усвоения всех знаний и освоении всех умений по всем контролируемым показателям по МДК 03.04.  Теория и </w:t>
      </w:r>
      <w:r w:rsidRPr="00E4780B">
        <w:rPr>
          <w:rFonts w:ascii="Times New Roman" w:hAnsi="Times New Roman" w:cs="Times New Roman"/>
        </w:rPr>
        <w:lastRenderedPageBreak/>
        <w:t>методика математического развития.</w:t>
      </w:r>
    </w:p>
    <w:p w14:paraId="7EB2B7CD" w14:textId="77777777" w:rsidR="00FB034E" w:rsidRPr="00E4780B" w:rsidRDefault="00FB034E" w:rsidP="00FB034E">
      <w:pPr>
        <w:widowControl w:val="0"/>
        <w:numPr>
          <w:ilvl w:val="0"/>
          <w:numId w:val="2"/>
        </w:numPr>
        <w:suppressAutoHyphens/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</w:rPr>
      </w:pPr>
    </w:p>
    <w:p w14:paraId="29421E0F" w14:textId="77777777" w:rsidR="00FB034E" w:rsidRPr="00E4780B" w:rsidRDefault="00FB034E" w:rsidP="00FB034E">
      <w:pPr>
        <w:tabs>
          <w:tab w:val="right" w:pos="93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Pr="00E4780B">
        <w:rPr>
          <w:rFonts w:ascii="Times New Roman" w:hAnsi="Times New Roman" w:cs="Times New Roman"/>
          <w:b/>
        </w:rPr>
        <w:t>.1.</w:t>
      </w:r>
      <w:r>
        <w:rPr>
          <w:rFonts w:ascii="Times New Roman" w:hAnsi="Times New Roman" w:cs="Times New Roman"/>
          <w:b/>
        </w:rPr>
        <w:t>2</w:t>
      </w:r>
      <w:r w:rsidRPr="00E4780B">
        <w:rPr>
          <w:rFonts w:ascii="Times New Roman" w:hAnsi="Times New Roman" w:cs="Times New Roman"/>
          <w:color w:val="FF0000"/>
        </w:rPr>
        <w:t>.</w:t>
      </w:r>
      <w:r w:rsidRPr="00E4780B">
        <w:rPr>
          <w:rFonts w:ascii="Times New Roman" w:hAnsi="Times New Roman" w:cs="Times New Roman"/>
          <w:b/>
        </w:rPr>
        <w:t xml:space="preserve"> Контрольно-измерительные </w:t>
      </w:r>
      <w:proofErr w:type="gramStart"/>
      <w:r w:rsidRPr="00E4780B">
        <w:rPr>
          <w:rFonts w:ascii="Times New Roman" w:hAnsi="Times New Roman" w:cs="Times New Roman"/>
          <w:b/>
        </w:rPr>
        <w:t>материалы</w:t>
      </w:r>
      <w:r w:rsidRPr="00E4780B">
        <w:rPr>
          <w:rFonts w:ascii="Times New Roman" w:eastAsia="Times New Roman" w:hAnsi="Times New Roman" w:cs="Times New Roman"/>
          <w:b/>
        </w:rPr>
        <w:t xml:space="preserve">  для</w:t>
      </w:r>
      <w:proofErr w:type="gramEnd"/>
      <w:r w:rsidRPr="00E4780B">
        <w:rPr>
          <w:rFonts w:ascii="Times New Roman" w:eastAsia="Times New Roman" w:hAnsi="Times New Roman" w:cs="Times New Roman"/>
          <w:b/>
        </w:rPr>
        <w:t xml:space="preserve"> комплексного дифференцированного зачета</w:t>
      </w:r>
    </w:p>
    <w:p w14:paraId="6887FAF1" w14:textId="77777777" w:rsidR="00FB034E" w:rsidRDefault="00FB034E" w:rsidP="00FB034E">
      <w:pPr>
        <w:widowControl w:val="0"/>
        <w:numPr>
          <w:ilvl w:val="0"/>
          <w:numId w:val="3"/>
        </w:numPr>
        <w:suppressAutoHyphens/>
        <w:spacing w:after="0" w:line="240" w:lineRule="auto"/>
        <w:ind w:left="0"/>
        <w:rPr>
          <w:rFonts w:cs="Times New Roman"/>
        </w:rPr>
      </w:pPr>
      <w:r>
        <w:rPr>
          <w:rFonts w:cs="Times New Roman"/>
        </w:rPr>
        <w:t>Сформулируйте цель занятия с комплексным решением программных задач для детей подготовительной группы.</w:t>
      </w:r>
    </w:p>
    <w:p w14:paraId="43B2D30E" w14:textId="77777777" w:rsidR="00FB034E" w:rsidRDefault="00FB034E" w:rsidP="00FB034E">
      <w:pPr>
        <w:widowControl w:val="0"/>
        <w:numPr>
          <w:ilvl w:val="0"/>
          <w:numId w:val="3"/>
        </w:numPr>
        <w:suppressAutoHyphens/>
        <w:spacing w:after="0" w:line="240" w:lineRule="auto"/>
        <w:ind w:left="0"/>
        <w:rPr>
          <w:rFonts w:cs="Times New Roman"/>
        </w:rPr>
      </w:pPr>
      <w:r>
        <w:rPr>
          <w:rFonts w:cs="Times New Roman"/>
        </w:rPr>
        <w:t>Вставьте пропущенные слова в содержание вариантов работы с детьми, имеющими трудности в обучении:</w:t>
      </w:r>
    </w:p>
    <w:p w14:paraId="3E57A251" w14:textId="77777777" w:rsidR="00FB034E" w:rsidRDefault="00FB034E" w:rsidP="00FB034E">
      <w:pPr>
        <w:rPr>
          <w:rFonts w:cs="Times New Roman"/>
        </w:rPr>
      </w:pPr>
      <w:r>
        <w:rPr>
          <w:rFonts w:cs="Times New Roman"/>
        </w:rPr>
        <w:t>- Разные виды игр со сменой …</w:t>
      </w:r>
    </w:p>
    <w:p w14:paraId="42FADC49" w14:textId="77777777" w:rsidR="00FB034E" w:rsidRDefault="00FB034E" w:rsidP="00FB034E">
      <w:pPr>
        <w:rPr>
          <w:rFonts w:cs="Times New Roman"/>
        </w:rPr>
      </w:pPr>
      <w:r>
        <w:rPr>
          <w:rFonts w:cs="Times New Roman"/>
        </w:rPr>
        <w:t>- Игровые ситуации с …</w:t>
      </w:r>
    </w:p>
    <w:p w14:paraId="2CE1B4B6" w14:textId="77777777" w:rsidR="00FB034E" w:rsidRDefault="00FB034E" w:rsidP="00FB034E">
      <w:pPr>
        <w:rPr>
          <w:rFonts w:cs="Times New Roman"/>
        </w:rPr>
      </w:pPr>
      <w:r>
        <w:rPr>
          <w:rFonts w:cs="Times New Roman"/>
        </w:rPr>
        <w:t>- Дополнительные индивидуальные задания по …</w:t>
      </w:r>
    </w:p>
    <w:p w14:paraId="69DE7BF0" w14:textId="77777777" w:rsidR="00FB034E" w:rsidRDefault="00FB034E" w:rsidP="00FB034E">
      <w:pPr>
        <w:rPr>
          <w:rFonts w:cs="Times New Roman"/>
        </w:rPr>
      </w:pPr>
      <w:r>
        <w:rPr>
          <w:rFonts w:cs="Times New Roman"/>
        </w:rPr>
        <w:t>- Сюрпризные моменты и…</w:t>
      </w:r>
    </w:p>
    <w:p w14:paraId="17458D84" w14:textId="77777777" w:rsidR="00FB034E" w:rsidRDefault="00FB034E" w:rsidP="00FB034E">
      <w:pPr>
        <w:rPr>
          <w:rFonts w:cs="Times New Roman"/>
        </w:rPr>
      </w:pPr>
      <w:r>
        <w:rPr>
          <w:rFonts w:cs="Times New Roman"/>
        </w:rPr>
        <w:t>- Игры...</w:t>
      </w:r>
    </w:p>
    <w:p w14:paraId="6252C6EF" w14:textId="77777777" w:rsidR="00FB034E" w:rsidRDefault="00FB034E" w:rsidP="00FB034E">
      <w:pPr>
        <w:rPr>
          <w:rFonts w:cs="Times New Roman"/>
        </w:rPr>
      </w:pPr>
      <w:r>
        <w:rPr>
          <w:rFonts w:cs="Times New Roman"/>
        </w:rPr>
        <w:t>- Поэтапное повторение материала...</w:t>
      </w:r>
    </w:p>
    <w:p w14:paraId="1CA6B1B1" w14:textId="77777777" w:rsidR="00FB034E" w:rsidRDefault="00FB034E" w:rsidP="00FB034E">
      <w:pPr>
        <w:widowControl w:val="0"/>
        <w:numPr>
          <w:ilvl w:val="0"/>
          <w:numId w:val="3"/>
        </w:numPr>
        <w:tabs>
          <w:tab w:val="left" w:pos="0"/>
          <w:tab w:val="left" w:pos="1440"/>
        </w:tabs>
        <w:suppressAutoHyphens/>
        <w:spacing w:after="0" w:line="240" w:lineRule="auto"/>
        <w:ind w:left="0" w:hanging="284"/>
        <w:jc w:val="both"/>
        <w:rPr>
          <w:rFonts w:cs="Times New Roman"/>
        </w:rPr>
      </w:pPr>
      <w:r>
        <w:rPr>
          <w:rFonts w:cs="Times New Roman"/>
        </w:rPr>
        <w:t>Разработайте серию вопросов для системного анализа занятия.</w:t>
      </w:r>
    </w:p>
    <w:p w14:paraId="41FB983C" w14:textId="77777777" w:rsidR="00FB034E" w:rsidRDefault="00FB034E" w:rsidP="00FB034E">
      <w:pPr>
        <w:widowControl w:val="0"/>
        <w:numPr>
          <w:ilvl w:val="0"/>
          <w:numId w:val="3"/>
        </w:numPr>
        <w:tabs>
          <w:tab w:val="left" w:pos="0"/>
          <w:tab w:val="left" w:pos="1440"/>
        </w:tabs>
        <w:suppressAutoHyphens/>
        <w:spacing w:after="0" w:line="240" w:lineRule="auto"/>
        <w:ind w:left="0" w:hanging="284"/>
        <w:jc w:val="both"/>
        <w:rPr>
          <w:rFonts w:cs="Times New Roman"/>
          <w:color w:val="000000"/>
        </w:rPr>
      </w:pPr>
      <w:r>
        <w:rPr>
          <w:rFonts w:cs="Times New Roman"/>
        </w:rPr>
        <w:t>Назовите авторов диагностических методик, которые используются для определения уровня математического развития детей дошкольного возраста.</w:t>
      </w:r>
    </w:p>
    <w:p w14:paraId="6C0C13D4" w14:textId="77777777" w:rsidR="00FB034E" w:rsidRDefault="00FB034E" w:rsidP="00FB034E">
      <w:pPr>
        <w:widowControl w:val="0"/>
        <w:numPr>
          <w:ilvl w:val="0"/>
          <w:numId w:val="3"/>
        </w:numPr>
        <w:tabs>
          <w:tab w:val="left" w:pos="0"/>
          <w:tab w:val="left" w:pos="1440"/>
        </w:tabs>
        <w:suppressAutoHyphens/>
        <w:spacing w:after="0" w:line="240" w:lineRule="auto"/>
        <w:ind w:left="0" w:hanging="284"/>
        <w:jc w:val="both"/>
        <w:rPr>
          <w:rFonts w:cs="Times New Roman"/>
        </w:rPr>
      </w:pPr>
      <w:r>
        <w:rPr>
          <w:rFonts w:cs="Times New Roman"/>
          <w:color w:val="000000"/>
        </w:rPr>
        <w:t>Назовите разделы Программы, отражающие указанные ниже особенности развития элементарных математических представлений у детей дошкольного возраста:</w:t>
      </w:r>
    </w:p>
    <w:p w14:paraId="2661AAA5" w14:textId="77777777" w:rsidR="00FB034E" w:rsidRDefault="00FB034E" w:rsidP="00FB034E">
      <w:pPr>
        <w:jc w:val="both"/>
        <w:rPr>
          <w:rFonts w:cs="Times New Roman"/>
        </w:rPr>
      </w:pPr>
      <w:r>
        <w:rPr>
          <w:rFonts w:cs="Times New Roman"/>
        </w:rPr>
        <w:tab/>
        <w:t xml:space="preserve">1. Дети испытывают затруднения в формулировке вопросов, не всегда называют </w:t>
      </w:r>
      <w:r>
        <w:rPr>
          <w:rFonts w:cs="Times New Roman"/>
        </w:rPr>
        <w:tab/>
        <w:t>числовые данные.</w:t>
      </w:r>
    </w:p>
    <w:p w14:paraId="0BDC54E3" w14:textId="77777777" w:rsidR="00FB034E" w:rsidRDefault="00FB034E" w:rsidP="00FB034E">
      <w:pPr>
        <w:jc w:val="both"/>
        <w:rPr>
          <w:rFonts w:cs="Times New Roman"/>
        </w:rPr>
      </w:pPr>
      <w:r>
        <w:rPr>
          <w:rFonts w:cs="Times New Roman"/>
        </w:rPr>
        <w:tab/>
        <w:t xml:space="preserve">2. Отсутствует согласование числительных с родом существительным; круговой </w:t>
      </w:r>
      <w:r>
        <w:rPr>
          <w:rFonts w:cs="Times New Roman"/>
        </w:rPr>
        <w:tab/>
        <w:t xml:space="preserve">жест. </w:t>
      </w:r>
    </w:p>
    <w:p w14:paraId="1EB12CE2" w14:textId="77777777" w:rsidR="00FB034E" w:rsidRDefault="00FB034E" w:rsidP="00FB034E">
      <w:pPr>
        <w:jc w:val="both"/>
        <w:rPr>
          <w:rFonts w:cs="Times New Roman"/>
        </w:rPr>
      </w:pPr>
      <w:r>
        <w:rPr>
          <w:rFonts w:cs="Times New Roman"/>
        </w:rPr>
        <w:tab/>
        <w:t xml:space="preserve">3. Дети устанавливают сходство формы с предметами. </w:t>
      </w:r>
    </w:p>
    <w:p w14:paraId="0E139838" w14:textId="77777777" w:rsidR="00FB034E" w:rsidRDefault="00FB034E" w:rsidP="00FB034E">
      <w:pPr>
        <w:jc w:val="both"/>
        <w:rPr>
          <w:rFonts w:cs="Times New Roman"/>
        </w:rPr>
      </w:pPr>
      <w:r>
        <w:rPr>
          <w:rFonts w:cs="Times New Roman"/>
        </w:rPr>
        <w:tab/>
        <w:t xml:space="preserve">4. С трудом дети усваивают относительный характер данного признака предмета. </w:t>
      </w:r>
    </w:p>
    <w:p w14:paraId="20C36613" w14:textId="77777777" w:rsidR="00FB034E" w:rsidRDefault="00FB034E" w:rsidP="00FB034E">
      <w:pPr>
        <w:jc w:val="both"/>
        <w:rPr>
          <w:rFonts w:cs="Times New Roman"/>
        </w:rPr>
      </w:pPr>
      <w:r>
        <w:rPr>
          <w:rFonts w:cs="Times New Roman"/>
        </w:rPr>
        <w:tab/>
        <w:t xml:space="preserve">5. Восприятие носит локальный характер. </w:t>
      </w:r>
    </w:p>
    <w:p w14:paraId="032FB68E" w14:textId="77777777" w:rsidR="00FB034E" w:rsidRDefault="00FB034E" w:rsidP="00FB034E">
      <w:pPr>
        <w:jc w:val="both"/>
        <w:rPr>
          <w:rFonts w:cs="Times New Roman"/>
        </w:rPr>
      </w:pPr>
      <w:r>
        <w:rPr>
          <w:rFonts w:cs="Times New Roman"/>
        </w:rPr>
        <w:tab/>
        <w:t xml:space="preserve">6. Не все направления детьми усваиваются легко и одинаково. </w:t>
      </w:r>
    </w:p>
    <w:p w14:paraId="587B1C48" w14:textId="77777777" w:rsidR="00FB034E" w:rsidRDefault="00FB034E" w:rsidP="00FB034E">
      <w:pPr>
        <w:ind w:left="709" w:hanging="709"/>
        <w:jc w:val="both"/>
        <w:rPr>
          <w:rFonts w:cs="Times New Roman"/>
        </w:rPr>
      </w:pPr>
      <w:r>
        <w:rPr>
          <w:rFonts w:cs="Times New Roman"/>
        </w:rPr>
        <w:tab/>
        <w:t xml:space="preserve">7. Восприятие осуществляется опосредованно, через конкретные повторяющиеся </w:t>
      </w:r>
      <w:r>
        <w:rPr>
          <w:rFonts w:cs="Times New Roman"/>
        </w:rPr>
        <w:tab/>
      </w:r>
      <w:proofErr w:type="spellStart"/>
      <w:r>
        <w:rPr>
          <w:rFonts w:cs="Times New Roman"/>
        </w:rPr>
        <w:t>явлени</w:t>
      </w:r>
      <w:proofErr w:type="spellEnd"/>
      <w:r>
        <w:rPr>
          <w:rFonts w:cs="Times New Roman"/>
        </w:rPr>
        <w:t xml:space="preserve"> жизни. </w:t>
      </w:r>
    </w:p>
    <w:p w14:paraId="05F8E6EE" w14:textId="77777777" w:rsidR="00FB034E" w:rsidRDefault="00FB034E" w:rsidP="00FB034E">
      <w:pPr>
        <w:ind w:left="720"/>
        <w:jc w:val="both"/>
        <w:rPr>
          <w:rFonts w:cs="Times New Roman"/>
        </w:rPr>
      </w:pPr>
      <w:r>
        <w:rPr>
          <w:rFonts w:cs="Times New Roman"/>
        </w:rPr>
        <w:t xml:space="preserve">8. На всем протяжении дошкольного возраста дети связывают данное понятие с событиями хорошо им </w:t>
      </w:r>
      <w:proofErr w:type="gramStart"/>
      <w:r>
        <w:rPr>
          <w:rFonts w:cs="Times New Roman"/>
        </w:rPr>
        <w:t>знакомыми  и</w:t>
      </w:r>
      <w:proofErr w:type="gramEnd"/>
      <w:r>
        <w:rPr>
          <w:rFonts w:cs="Times New Roman"/>
        </w:rPr>
        <w:t xml:space="preserve"> эмоционально привлекательными.</w:t>
      </w:r>
      <w:r>
        <w:rPr>
          <w:rFonts w:cs="Times New Roman"/>
        </w:rPr>
        <w:br/>
        <w:t xml:space="preserve">9. Не сразу дети понимают парность направлений. </w:t>
      </w:r>
    </w:p>
    <w:p w14:paraId="38BFEABD" w14:textId="77777777" w:rsidR="00FB034E" w:rsidRDefault="00FB034E" w:rsidP="00FB034E">
      <w:pPr>
        <w:ind w:left="720"/>
        <w:jc w:val="both"/>
        <w:rPr>
          <w:rFonts w:cs="Times New Roman"/>
        </w:rPr>
      </w:pPr>
    </w:p>
    <w:p w14:paraId="359D29EE" w14:textId="77777777" w:rsidR="00FB034E" w:rsidRDefault="00FB034E" w:rsidP="00FB034E">
      <w:pPr>
        <w:widowControl w:val="0"/>
        <w:numPr>
          <w:ilvl w:val="0"/>
          <w:numId w:val="3"/>
        </w:numPr>
        <w:tabs>
          <w:tab w:val="left" w:pos="0"/>
          <w:tab w:val="left" w:pos="1440"/>
        </w:tabs>
        <w:suppressAutoHyphens/>
        <w:spacing w:after="0" w:line="240" w:lineRule="auto"/>
        <w:ind w:left="0" w:hanging="720"/>
        <w:jc w:val="both"/>
        <w:rPr>
          <w:rFonts w:cs="Times New Roman"/>
        </w:rPr>
      </w:pPr>
      <w:r>
        <w:rPr>
          <w:rFonts w:cs="Times New Roman"/>
        </w:rPr>
        <w:t xml:space="preserve">Определите </w:t>
      </w:r>
      <w:proofErr w:type="gramStart"/>
      <w:r>
        <w:rPr>
          <w:rFonts w:cs="Times New Roman"/>
        </w:rPr>
        <w:t>возрастные  группы</w:t>
      </w:r>
      <w:proofErr w:type="gramEnd"/>
      <w:r>
        <w:rPr>
          <w:rFonts w:cs="Times New Roman"/>
        </w:rPr>
        <w:t xml:space="preserve">,  для  которых характерна  представленная  ниже организация  НОД.  </w:t>
      </w:r>
      <w:proofErr w:type="gramStart"/>
      <w:r>
        <w:rPr>
          <w:rFonts w:cs="Times New Roman"/>
        </w:rPr>
        <w:t>Обоснуйте  ответ</w:t>
      </w:r>
      <w:proofErr w:type="gramEnd"/>
      <w:r>
        <w:rPr>
          <w:rFonts w:cs="Times New Roman"/>
        </w:rPr>
        <w:t>.</w:t>
      </w:r>
    </w:p>
    <w:p w14:paraId="695E5E0F" w14:textId="77777777" w:rsidR="00FB034E" w:rsidRDefault="00FB034E" w:rsidP="00FB034E">
      <w:pPr>
        <w:tabs>
          <w:tab w:val="left" w:pos="993"/>
        </w:tabs>
        <w:ind w:left="709"/>
        <w:jc w:val="both"/>
        <w:rPr>
          <w:rFonts w:cs="Times New Roman"/>
        </w:rPr>
      </w:pPr>
      <w:r>
        <w:rPr>
          <w:rFonts w:cs="Times New Roman"/>
        </w:rPr>
        <w:tab/>
        <w:t xml:space="preserve">а) «В начале дается установка, проводится «умственная разминка». В конце НОД </w:t>
      </w:r>
      <w:r>
        <w:rPr>
          <w:rFonts w:cs="Times New Roman"/>
        </w:rPr>
        <w:tab/>
        <w:t xml:space="preserve">дети привлекаются к рефлексии </w:t>
      </w:r>
      <w:proofErr w:type="gramStart"/>
      <w:r>
        <w:rPr>
          <w:rFonts w:cs="Times New Roman"/>
        </w:rPr>
        <w:t>и  самооценке</w:t>
      </w:r>
      <w:proofErr w:type="gramEnd"/>
      <w:r>
        <w:rPr>
          <w:rFonts w:cs="Times New Roman"/>
        </w:rPr>
        <w:t xml:space="preserve">. В середине НОД проводится </w:t>
      </w:r>
      <w:r>
        <w:rPr>
          <w:rFonts w:cs="Times New Roman"/>
        </w:rPr>
        <w:tab/>
        <w:t xml:space="preserve">физкультминутка. Большое место занимает использование графической </w:t>
      </w:r>
      <w:r>
        <w:rPr>
          <w:rFonts w:cs="Times New Roman"/>
        </w:rPr>
        <w:tab/>
        <w:t xml:space="preserve">наглядности, словесных приемов обучения, элементов </w:t>
      </w:r>
      <w:proofErr w:type="spellStart"/>
      <w:r>
        <w:rPr>
          <w:rFonts w:cs="Times New Roman"/>
        </w:rPr>
        <w:t>психогимнастики</w:t>
      </w:r>
      <w:proofErr w:type="spellEnd"/>
      <w:r>
        <w:rPr>
          <w:rFonts w:cs="Times New Roman"/>
        </w:rPr>
        <w:t>»</w:t>
      </w:r>
    </w:p>
    <w:p w14:paraId="644B540B" w14:textId="77777777" w:rsidR="00FB034E" w:rsidRDefault="00FB034E" w:rsidP="00FB034E">
      <w:pPr>
        <w:ind w:left="720"/>
        <w:jc w:val="both"/>
        <w:rPr>
          <w:rFonts w:cs="Times New Roman"/>
        </w:rPr>
      </w:pPr>
      <w:r>
        <w:rPr>
          <w:rFonts w:cs="Times New Roman"/>
        </w:rPr>
        <w:t xml:space="preserve">б) «НОД проводится в форме игры. В </w:t>
      </w:r>
      <w:proofErr w:type="gramStart"/>
      <w:r>
        <w:rPr>
          <w:rFonts w:cs="Times New Roman"/>
        </w:rPr>
        <w:t>начале  используется</w:t>
      </w:r>
      <w:proofErr w:type="gramEnd"/>
      <w:r>
        <w:rPr>
          <w:rFonts w:cs="Times New Roman"/>
        </w:rPr>
        <w:t xml:space="preserve"> сюрпризный момент . Все задания даются от лица мишки-ушастика. Большое место занимает использование натуральной наглядности. Анализ дается в форме поощрения также от лица мишки».  </w:t>
      </w:r>
    </w:p>
    <w:p w14:paraId="38E407BB" w14:textId="77777777" w:rsidR="00FB034E" w:rsidRDefault="00FB034E" w:rsidP="00FB034E">
      <w:pPr>
        <w:widowControl w:val="0"/>
        <w:numPr>
          <w:ilvl w:val="0"/>
          <w:numId w:val="3"/>
        </w:numPr>
        <w:tabs>
          <w:tab w:val="left" w:pos="0"/>
          <w:tab w:val="left" w:pos="1440"/>
        </w:tabs>
        <w:suppressAutoHyphens/>
        <w:spacing w:after="0" w:line="240" w:lineRule="auto"/>
        <w:ind w:left="0" w:hanging="720"/>
        <w:jc w:val="both"/>
        <w:rPr>
          <w:rFonts w:cs="Times New Roman"/>
        </w:rPr>
      </w:pPr>
      <w:proofErr w:type="gramStart"/>
      <w:r>
        <w:rPr>
          <w:rFonts w:cs="Times New Roman"/>
        </w:rPr>
        <w:t>Назовите  основные</w:t>
      </w:r>
      <w:proofErr w:type="gramEnd"/>
      <w:r>
        <w:rPr>
          <w:rFonts w:cs="Times New Roman"/>
        </w:rPr>
        <w:t xml:space="preserve"> требования к организации НОД. </w:t>
      </w:r>
    </w:p>
    <w:p w14:paraId="1F0973B1" w14:textId="77777777" w:rsidR="00FB034E" w:rsidRDefault="00FB034E" w:rsidP="00FB034E">
      <w:pPr>
        <w:widowControl w:val="0"/>
        <w:numPr>
          <w:ilvl w:val="0"/>
          <w:numId w:val="3"/>
        </w:numPr>
        <w:tabs>
          <w:tab w:val="left" w:pos="0"/>
          <w:tab w:val="left" w:pos="1440"/>
        </w:tabs>
        <w:suppressAutoHyphens/>
        <w:spacing w:after="0" w:line="240" w:lineRule="auto"/>
        <w:ind w:left="0" w:hanging="720"/>
        <w:jc w:val="both"/>
        <w:rPr>
          <w:rFonts w:cs="Times New Roman"/>
        </w:rPr>
      </w:pPr>
      <w:r>
        <w:rPr>
          <w:rFonts w:cs="Times New Roman"/>
        </w:rPr>
        <w:t xml:space="preserve">Дополните недостающие условия для развития самостоятельной математической деятельности у дошкольников: </w:t>
      </w:r>
    </w:p>
    <w:p w14:paraId="48A81036" w14:textId="77777777" w:rsidR="00FB034E" w:rsidRDefault="00FB034E" w:rsidP="00FB034E">
      <w:pPr>
        <w:jc w:val="both"/>
        <w:rPr>
          <w:rFonts w:cs="Times New Roman"/>
        </w:rPr>
      </w:pPr>
      <w:r>
        <w:rPr>
          <w:rFonts w:cs="Times New Roman"/>
        </w:rPr>
        <w:tab/>
        <w:t>1) наличие знаний,</w:t>
      </w:r>
    </w:p>
    <w:p w14:paraId="7282C952" w14:textId="77777777" w:rsidR="00FB034E" w:rsidRDefault="00FB034E" w:rsidP="00FB034E">
      <w:pPr>
        <w:jc w:val="both"/>
        <w:rPr>
          <w:rFonts w:cs="Times New Roman"/>
        </w:rPr>
      </w:pPr>
      <w:r>
        <w:rPr>
          <w:rFonts w:cs="Times New Roman"/>
        </w:rPr>
        <w:tab/>
        <w:t>2) интерес к математике,</w:t>
      </w:r>
    </w:p>
    <w:p w14:paraId="1E724999" w14:textId="77777777" w:rsidR="00FB034E" w:rsidRDefault="00FB034E" w:rsidP="00FB034E">
      <w:pPr>
        <w:jc w:val="both"/>
        <w:rPr>
          <w:rFonts w:cs="Times New Roman"/>
        </w:rPr>
      </w:pPr>
      <w:r>
        <w:rPr>
          <w:rFonts w:cs="Times New Roman"/>
        </w:rPr>
        <w:tab/>
        <w:t xml:space="preserve">3) </w:t>
      </w:r>
    </w:p>
    <w:p w14:paraId="217E4155" w14:textId="77777777" w:rsidR="00FB034E" w:rsidRDefault="00FB034E" w:rsidP="00FB034E">
      <w:pPr>
        <w:jc w:val="both"/>
        <w:rPr>
          <w:rFonts w:cs="Times New Roman"/>
        </w:rPr>
      </w:pPr>
      <w:r>
        <w:rPr>
          <w:rFonts w:cs="Times New Roman"/>
        </w:rPr>
        <w:lastRenderedPageBreak/>
        <w:tab/>
        <w:t>4)</w:t>
      </w:r>
    </w:p>
    <w:p w14:paraId="039D300D" w14:textId="77777777" w:rsidR="00FB034E" w:rsidRDefault="00FB034E" w:rsidP="00FB034E">
      <w:pPr>
        <w:ind w:left="720"/>
        <w:jc w:val="both"/>
        <w:rPr>
          <w:rFonts w:cs="Times New Roman"/>
        </w:rPr>
      </w:pPr>
      <w:r>
        <w:rPr>
          <w:rFonts w:cs="Times New Roman"/>
        </w:rPr>
        <w:t>5)</w:t>
      </w:r>
    </w:p>
    <w:p w14:paraId="404911DA" w14:textId="77777777" w:rsidR="00FB034E" w:rsidRDefault="00FB034E" w:rsidP="00FB034E">
      <w:pPr>
        <w:ind w:left="720"/>
        <w:jc w:val="both"/>
        <w:rPr>
          <w:rFonts w:cs="Times New Roman"/>
        </w:rPr>
      </w:pPr>
    </w:p>
    <w:p w14:paraId="4E3EBBB3" w14:textId="77777777" w:rsidR="00FB034E" w:rsidRDefault="00FB034E" w:rsidP="00FB034E">
      <w:pPr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9. </w:t>
      </w:r>
      <w:proofErr w:type="gramStart"/>
      <w:r>
        <w:rPr>
          <w:rFonts w:cs="Times New Roman"/>
          <w:color w:val="000000"/>
        </w:rPr>
        <w:t>а)Установите</w:t>
      </w:r>
      <w:proofErr w:type="gramEnd"/>
      <w:r>
        <w:rPr>
          <w:rFonts w:cs="Times New Roman"/>
          <w:color w:val="000000"/>
        </w:rPr>
        <w:t xml:space="preserve">  правильную последовательность этапов в работе по формированию понятий «один» и «много у детей II младшей группы:</w:t>
      </w:r>
    </w:p>
    <w:p w14:paraId="57B3A442" w14:textId="77777777" w:rsidR="00FB034E" w:rsidRDefault="00FB034E" w:rsidP="00FB034E">
      <w:pPr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- использование карточек 2, 4 цветов</w:t>
      </w:r>
    </w:p>
    <w:p w14:paraId="21B156D7" w14:textId="77777777" w:rsidR="00FB034E" w:rsidRDefault="00FB034E" w:rsidP="00FB034E">
      <w:pPr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- нахождение «много и один» в окружающем</w:t>
      </w:r>
    </w:p>
    <w:p w14:paraId="2B5D27EF" w14:textId="77777777" w:rsidR="00FB034E" w:rsidRDefault="00FB034E" w:rsidP="00FB034E">
      <w:pPr>
        <w:jc w:val="both"/>
        <w:rPr>
          <w:rFonts w:cs="Times New Roman"/>
        </w:rPr>
      </w:pPr>
      <w:r>
        <w:rPr>
          <w:rFonts w:cs="Times New Roman"/>
          <w:color w:val="000000"/>
        </w:rPr>
        <w:tab/>
        <w:t xml:space="preserve">- нахождение «много и один» в специально подготовленной обстановке. </w:t>
      </w:r>
    </w:p>
    <w:p w14:paraId="2FD1CDA6" w14:textId="77777777" w:rsidR="00FB034E" w:rsidRDefault="00FB034E" w:rsidP="00FB034E">
      <w:pPr>
        <w:ind w:left="720"/>
        <w:jc w:val="both"/>
        <w:rPr>
          <w:rFonts w:cs="Times New Roman"/>
          <w:color w:val="000000"/>
        </w:rPr>
      </w:pPr>
      <w:proofErr w:type="gramStart"/>
      <w:r>
        <w:rPr>
          <w:rFonts w:cs="Times New Roman"/>
        </w:rPr>
        <w:t>б)Сформулируйте</w:t>
      </w:r>
      <w:proofErr w:type="gramEnd"/>
      <w:r>
        <w:rPr>
          <w:rFonts w:cs="Times New Roman"/>
        </w:rPr>
        <w:t xml:space="preserve"> дидактическую задачу, которая решается  в следующей игре: «Воспитатель предлагает малышам прогулку по своей группе.  Дети садятся в автобус и едут по группе, делая остановки. Воспитатель задает вопросы «Сколько книг на полке, сколько рыбок в аквариуме, сколько машин в уголке».</w:t>
      </w:r>
    </w:p>
    <w:p w14:paraId="1ECB1A45" w14:textId="77777777" w:rsidR="00FB034E" w:rsidRDefault="00FB034E" w:rsidP="00FB034E">
      <w:pPr>
        <w:widowControl w:val="0"/>
        <w:numPr>
          <w:ilvl w:val="0"/>
          <w:numId w:val="1"/>
        </w:numPr>
        <w:tabs>
          <w:tab w:val="left" w:pos="0"/>
          <w:tab w:val="left" w:pos="1440"/>
        </w:tabs>
        <w:suppressAutoHyphens/>
        <w:spacing w:after="0" w:line="240" w:lineRule="auto"/>
        <w:ind w:firstLine="142"/>
        <w:jc w:val="both"/>
        <w:rPr>
          <w:rFonts w:cs="Times New Roman"/>
        </w:rPr>
      </w:pPr>
      <w:r>
        <w:rPr>
          <w:rFonts w:cs="Times New Roman"/>
          <w:color w:val="000000"/>
        </w:rPr>
        <w:t>Назовите этапы обучения счету. Сформулируйте задачи каждого этапа.</w:t>
      </w:r>
    </w:p>
    <w:p w14:paraId="70BB8F0C" w14:textId="77777777" w:rsidR="00FB034E" w:rsidRDefault="00FB034E" w:rsidP="00FB034E">
      <w:pPr>
        <w:widowControl w:val="0"/>
        <w:numPr>
          <w:ilvl w:val="0"/>
          <w:numId w:val="1"/>
        </w:numPr>
        <w:tabs>
          <w:tab w:val="left" w:pos="0"/>
          <w:tab w:val="left" w:pos="1440"/>
        </w:tabs>
        <w:suppressAutoHyphens/>
        <w:spacing w:after="0" w:line="240" w:lineRule="auto"/>
        <w:ind w:firstLine="142"/>
        <w:jc w:val="both"/>
        <w:rPr>
          <w:rFonts w:cs="Times New Roman"/>
        </w:rPr>
      </w:pPr>
      <w:r>
        <w:rPr>
          <w:rFonts w:cs="Times New Roman"/>
        </w:rPr>
        <w:t>Вставьте пропущенные слова.</w:t>
      </w:r>
    </w:p>
    <w:p w14:paraId="666BB239" w14:textId="77777777" w:rsidR="00FB034E" w:rsidRDefault="00FB034E" w:rsidP="00FB034E">
      <w:pPr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1.Знакомство со структурой арифметической задачи является содержанием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работы …............</w:t>
      </w:r>
    </w:p>
    <w:p w14:paraId="4CA12014" w14:textId="77777777" w:rsidR="00FB034E" w:rsidRDefault="00FB034E" w:rsidP="00FB034E">
      <w:pPr>
        <w:jc w:val="both"/>
        <w:rPr>
          <w:rFonts w:cs="Times New Roman"/>
          <w:color w:val="000000"/>
        </w:rPr>
      </w:pPr>
      <w:r>
        <w:rPr>
          <w:rFonts w:cs="Times New Roman"/>
        </w:rPr>
        <w:tab/>
      </w:r>
      <w:r>
        <w:rPr>
          <w:rFonts w:cs="Times New Roman"/>
        </w:rPr>
        <w:tab/>
        <w:t>2.Целью 2 этапа обучению решению арифметических задач является …......................</w:t>
      </w:r>
    </w:p>
    <w:p w14:paraId="5C588444" w14:textId="77777777" w:rsidR="00FB034E" w:rsidRDefault="00FB034E" w:rsidP="00FB034E">
      <w:pPr>
        <w:ind w:left="1440"/>
        <w:jc w:val="both"/>
        <w:rPr>
          <w:rFonts w:cs="Times New Roman"/>
        </w:rPr>
      </w:pPr>
      <w:r>
        <w:rPr>
          <w:rFonts w:cs="Times New Roman"/>
          <w:color w:val="000000"/>
        </w:rPr>
        <w:t>3.Освоение вычислительных приемов осуществляется …..................................................</w:t>
      </w:r>
    </w:p>
    <w:p w14:paraId="4AD71F36" w14:textId="77777777" w:rsidR="00FB034E" w:rsidRDefault="00FB034E" w:rsidP="00FB034E">
      <w:pPr>
        <w:ind w:left="1440"/>
        <w:jc w:val="both"/>
        <w:rPr>
          <w:rFonts w:cs="Times New Roman"/>
        </w:rPr>
      </w:pPr>
    </w:p>
    <w:p w14:paraId="39D533C8" w14:textId="77777777" w:rsidR="00FB034E" w:rsidRDefault="00FB034E" w:rsidP="00FB034E">
      <w:pPr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12. Вставьте пропущенные слова:</w:t>
      </w:r>
    </w:p>
    <w:p w14:paraId="43305F57" w14:textId="77777777" w:rsidR="00FB034E" w:rsidRDefault="00FB034E" w:rsidP="00FB034E">
      <w:pPr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Дети шестого года жизни должны уметь …........, все параметры …................ </w:t>
      </w:r>
      <w:r>
        <w:rPr>
          <w:rFonts w:cs="Times New Roman"/>
          <w:color w:val="000000"/>
        </w:rPr>
        <w:tab/>
        <w:t xml:space="preserve">предмета, сравнивать их между собой, …............ правильно …........... предметы по </w:t>
      </w:r>
      <w:r>
        <w:rPr>
          <w:rFonts w:cs="Times New Roman"/>
          <w:color w:val="000000"/>
        </w:rPr>
        <w:tab/>
        <w:t>…........, ширине, толщине.</w:t>
      </w:r>
    </w:p>
    <w:p w14:paraId="31C664B9" w14:textId="77777777" w:rsidR="00FB034E" w:rsidRDefault="00FB034E" w:rsidP="00FB034E">
      <w:pPr>
        <w:jc w:val="both"/>
        <w:rPr>
          <w:rFonts w:cs="Times New Roman"/>
          <w:color w:val="000000"/>
        </w:rPr>
      </w:pPr>
    </w:p>
    <w:p w14:paraId="2312D810" w14:textId="77777777" w:rsidR="00FB034E" w:rsidRDefault="00FB034E" w:rsidP="00FB034E">
      <w:pPr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13. Разработайте алгоритм знакомства с измерением.</w:t>
      </w:r>
    </w:p>
    <w:p w14:paraId="24F7A2E6" w14:textId="77777777" w:rsidR="00FB034E" w:rsidRDefault="00FB034E" w:rsidP="00FB034E">
      <w:pPr>
        <w:jc w:val="both"/>
        <w:rPr>
          <w:rFonts w:cs="Times New Roman"/>
          <w:color w:val="000000"/>
        </w:rPr>
      </w:pPr>
    </w:p>
    <w:p w14:paraId="4B31172A" w14:textId="77777777" w:rsidR="00FB034E" w:rsidRDefault="00FB034E" w:rsidP="00FB034E">
      <w:pPr>
        <w:jc w:val="both"/>
        <w:rPr>
          <w:rFonts w:cs="Times New Roman"/>
        </w:rPr>
      </w:pPr>
      <w:r>
        <w:rPr>
          <w:rFonts w:cs="Times New Roman"/>
          <w:color w:val="000000"/>
        </w:rPr>
        <w:t>14. Дополните перечень упражнений с целью развития ориентировки на листе бумаги</w:t>
      </w:r>
    </w:p>
    <w:p w14:paraId="35527648" w14:textId="77777777" w:rsidR="00FB034E" w:rsidRDefault="00FB034E" w:rsidP="00FB034E">
      <w:pPr>
        <w:jc w:val="both"/>
        <w:rPr>
          <w:rFonts w:cs="Times New Roman"/>
        </w:rPr>
      </w:pPr>
      <w:r>
        <w:rPr>
          <w:rFonts w:cs="Times New Roman"/>
        </w:rPr>
        <w:t>1) Зрительные и слуховые диктанты.</w:t>
      </w:r>
    </w:p>
    <w:p w14:paraId="379081B2" w14:textId="77777777" w:rsidR="00FB034E" w:rsidRDefault="00FB034E" w:rsidP="00FB034E">
      <w:pPr>
        <w:jc w:val="both"/>
        <w:rPr>
          <w:rFonts w:cs="Times New Roman"/>
        </w:rPr>
      </w:pPr>
      <w:r>
        <w:rPr>
          <w:rFonts w:cs="Times New Roman"/>
        </w:rPr>
        <w:t>2) Рисование бордюров.</w:t>
      </w:r>
    </w:p>
    <w:p w14:paraId="3DCC65D4" w14:textId="77777777" w:rsidR="00FB034E" w:rsidRDefault="00FB034E" w:rsidP="00FB034E">
      <w:pPr>
        <w:jc w:val="both"/>
        <w:rPr>
          <w:rFonts w:cs="Times New Roman"/>
        </w:rPr>
      </w:pPr>
      <w:r>
        <w:rPr>
          <w:rFonts w:cs="Times New Roman"/>
        </w:rPr>
        <w:t>3) Графические диктанты.</w:t>
      </w:r>
    </w:p>
    <w:p w14:paraId="656B3986" w14:textId="77777777" w:rsidR="00FB034E" w:rsidRDefault="00FB034E" w:rsidP="00FB034E">
      <w:pPr>
        <w:jc w:val="both"/>
        <w:rPr>
          <w:rFonts w:cs="Times New Roman"/>
        </w:rPr>
      </w:pPr>
      <w:r>
        <w:rPr>
          <w:rFonts w:cs="Times New Roman"/>
        </w:rPr>
        <w:t>4) Обведение картинок по точкам.</w:t>
      </w:r>
    </w:p>
    <w:p w14:paraId="5D8ABCC5" w14:textId="77777777" w:rsidR="00FB034E" w:rsidRDefault="00FB034E" w:rsidP="00FB034E">
      <w:pPr>
        <w:jc w:val="both"/>
        <w:rPr>
          <w:rFonts w:cs="Times New Roman"/>
        </w:rPr>
      </w:pPr>
      <w:r>
        <w:rPr>
          <w:rFonts w:cs="Times New Roman"/>
        </w:rPr>
        <w:t>5) ……............................................</w:t>
      </w:r>
    </w:p>
    <w:p w14:paraId="2E78AB68" w14:textId="77777777" w:rsidR="00FB034E" w:rsidRDefault="00FB034E" w:rsidP="00FB034E">
      <w:pPr>
        <w:jc w:val="both"/>
        <w:rPr>
          <w:rFonts w:cs="Times New Roman"/>
        </w:rPr>
      </w:pPr>
      <w:r>
        <w:rPr>
          <w:rFonts w:cs="Times New Roman"/>
        </w:rPr>
        <w:t>6) ……...........................................</w:t>
      </w:r>
    </w:p>
    <w:p w14:paraId="66548673" w14:textId="77777777" w:rsidR="00FB034E" w:rsidRDefault="00FB034E" w:rsidP="00FB034E">
      <w:pPr>
        <w:jc w:val="both"/>
        <w:rPr>
          <w:rFonts w:cs="Times New Roman"/>
          <w:color w:val="000000"/>
        </w:rPr>
      </w:pPr>
      <w:r>
        <w:rPr>
          <w:rFonts w:cs="Times New Roman"/>
        </w:rPr>
        <w:t>7) ……...........................................</w:t>
      </w:r>
    </w:p>
    <w:p w14:paraId="53B6E987" w14:textId="77777777" w:rsidR="00FB034E" w:rsidRDefault="00FB034E" w:rsidP="00FB034E">
      <w:pPr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8) ……...........................................</w:t>
      </w:r>
    </w:p>
    <w:p w14:paraId="2B29D4A2" w14:textId="77777777" w:rsidR="00FB034E" w:rsidRDefault="00FB034E" w:rsidP="00FB034E">
      <w:pPr>
        <w:jc w:val="both"/>
        <w:rPr>
          <w:rFonts w:cs="Times New Roman"/>
          <w:color w:val="000000"/>
        </w:rPr>
      </w:pPr>
    </w:p>
    <w:p w14:paraId="7ECF169A" w14:textId="77777777" w:rsidR="00FB034E" w:rsidRDefault="00FB034E" w:rsidP="00FB034E">
      <w:pPr>
        <w:jc w:val="both"/>
        <w:rPr>
          <w:rFonts w:cs="Times New Roman"/>
        </w:rPr>
      </w:pPr>
      <w:r>
        <w:rPr>
          <w:rFonts w:cs="Times New Roman"/>
          <w:color w:val="000000"/>
        </w:rPr>
        <w:t>15.Запишите правильную последовательность работы по ознакомлению детей с днями недели:</w:t>
      </w:r>
    </w:p>
    <w:p w14:paraId="69A30449" w14:textId="77777777" w:rsidR="00FB034E" w:rsidRDefault="00FB034E" w:rsidP="00FB034E">
      <w:pPr>
        <w:jc w:val="both"/>
        <w:rPr>
          <w:rFonts w:cs="Times New Roman"/>
        </w:rPr>
      </w:pPr>
      <w:r>
        <w:rPr>
          <w:rFonts w:cs="Times New Roman"/>
        </w:rPr>
        <w:t>Составление краткой характеристики каждого дня недели.</w:t>
      </w:r>
    </w:p>
    <w:p w14:paraId="2DE8458E" w14:textId="77777777" w:rsidR="00FB034E" w:rsidRDefault="00FB034E" w:rsidP="00FB034E">
      <w:pPr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Последовательное называние всех дней недели </w:t>
      </w:r>
    </w:p>
    <w:p w14:paraId="42C114AE" w14:textId="77777777" w:rsidR="00FB034E" w:rsidRDefault="00FB034E" w:rsidP="00FB034E">
      <w:pPr>
        <w:jc w:val="both"/>
        <w:rPr>
          <w:rFonts w:cs="Times New Roman"/>
        </w:rPr>
      </w:pPr>
      <w:r>
        <w:rPr>
          <w:rFonts w:cs="Times New Roman"/>
        </w:rPr>
        <w:t>Использование календарей-моделей «Дни недели».</w:t>
      </w:r>
    </w:p>
    <w:p w14:paraId="0443249E" w14:textId="77777777" w:rsidR="00FB034E" w:rsidRDefault="00FB034E" w:rsidP="00FB034E">
      <w:pPr>
        <w:rPr>
          <w:rFonts w:eastAsia="Times New Roman" w:cs="Times New Roman"/>
          <w:color w:val="000000"/>
        </w:rPr>
      </w:pPr>
      <w:r>
        <w:rPr>
          <w:rFonts w:cs="Times New Roman"/>
        </w:rPr>
        <w:t>Связь названия каждого дня недели с конкретной деятельностью детей</w:t>
      </w:r>
    </w:p>
    <w:p w14:paraId="1EE066DD" w14:textId="77777777" w:rsidR="00FB034E" w:rsidRDefault="00FB034E" w:rsidP="00FB034E">
      <w:pPr>
        <w:jc w:val="both"/>
        <w:rPr>
          <w:rFonts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Связь названия каждого дня с его порядковым номером.</w:t>
      </w:r>
    </w:p>
    <w:p w14:paraId="21D6FF3C" w14:textId="77777777" w:rsidR="00FB034E" w:rsidRDefault="00FB034E" w:rsidP="00FB034E">
      <w:pPr>
        <w:jc w:val="both"/>
        <w:rPr>
          <w:rFonts w:cs="Times New Roman"/>
          <w:color w:val="000000"/>
        </w:rPr>
      </w:pPr>
    </w:p>
    <w:p w14:paraId="500A5732" w14:textId="77777777" w:rsidR="00FB034E" w:rsidRDefault="00FB034E" w:rsidP="00FB034E">
      <w:pPr>
        <w:jc w:val="both"/>
        <w:rPr>
          <w:rFonts w:cs="Times New Roman"/>
        </w:rPr>
      </w:pPr>
      <w:r>
        <w:rPr>
          <w:rFonts w:cs="Times New Roman"/>
          <w:color w:val="000000"/>
        </w:rPr>
        <w:t>16.Назовите номера диагностических методик, которые используются для определения уровня математического развития детей дошкольного возраста</w:t>
      </w:r>
    </w:p>
    <w:p w14:paraId="37BFEE0F" w14:textId="77777777" w:rsidR="00FB034E" w:rsidRDefault="00FB034E" w:rsidP="00FB034E">
      <w:pPr>
        <w:jc w:val="both"/>
        <w:rPr>
          <w:rFonts w:cs="Times New Roman"/>
        </w:rPr>
      </w:pPr>
      <w:r>
        <w:rPr>
          <w:rFonts w:cs="Times New Roman"/>
        </w:rPr>
        <w:t xml:space="preserve">1.Диагностическая методика Н.Е. </w:t>
      </w:r>
      <w:proofErr w:type="spellStart"/>
      <w:r>
        <w:rPr>
          <w:rFonts w:cs="Times New Roman"/>
        </w:rPr>
        <w:t>Вераксы</w:t>
      </w:r>
      <w:proofErr w:type="spellEnd"/>
      <w:r>
        <w:rPr>
          <w:rFonts w:cs="Times New Roman"/>
        </w:rPr>
        <w:t>………………</w:t>
      </w:r>
    </w:p>
    <w:p w14:paraId="591C8792" w14:textId="77777777" w:rsidR="00FB034E" w:rsidRDefault="00FB034E" w:rsidP="00FB034E">
      <w:pPr>
        <w:jc w:val="both"/>
        <w:rPr>
          <w:rFonts w:cs="Times New Roman"/>
        </w:rPr>
      </w:pPr>
      <w:r>
        <w:rPr>
          <w:rFonts w:cs="Times New Roman"/>
        </w:rPr>
        <w:t>2..................................В.П. Новиковой</w:t>
      </w:r>
    </w:p>
    <w:p w14:paraId="3689C8E0" w14:textId="77777777" w:rsidR="00FB034E" w:rsidRDefault="00FB034E" w:rsidP="00FB034E">
      <w:pPr>
        <w:jc w:val="both"/>
        <w:rPr>
          <w:rFonts w:cs="Times New Roman"/>
        </w:rPr>
      </w:pPr>
      <w:r>
        <w:rPr>
          <w:rFonts w:cs="Times New Roman"/>
        </w:rPr>
        <w:t>3....................</w:t>
      </w:r>
      <w:proofErr w:type="spellStart"/>
      <w:r>
        <w:rPr>
          <w:rFonts w:cs="Times New Roman"/>
        </w:rPr>
        <w:t>Н.С.Голициной</w:t>
      </w:r>
      <w:proofErr w:type="spellEnd"/>
    </w:p>
    <w:p w14:paraId="5EEC153C" w14:textId="77777777" w:rsidR="00FB034E" w:rsidRDefault="00FB034E" w:rsidP="00FB034E">
      <w:pPr>
        <w:jc w:val="both"/>
        <w:rPr>
          <w:rFonts w:cs="Times New Roman"/>
          <w:color w:val="000000"/>
        </w:rPr>
      </w:pPr>
      <w:r>
        <w:rPr>
          <w:rFonts w:cs="Times New Roman"/>
        </w:rPr>
        <w:t>4..............</w:t>
      </w:r>
      <w:proofErr w:type="spellStart"/>
      <w:r>
        <w:rPr>
          <w:rFonts w:cs="Times New Roman"/>
        </w:rPr>
        <w:t>О.А.Скоролуповой</w:t>
      </w:r>
      <w:proofErr w:type="spellEnd"/>
    </w:p>
    <w:p w14:paraId="21F7932A" w14:textId="77777777" w:rsidR="00FB034E" w:rsidRDefault="00FB034E" w:rsidP="00FB034E">
      <w:pPr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5................</w:t>
      </w:r>
      <w:proofErr w:type="spellStart"/>
      <w:r>
        <w:rPr>
          <w:rFonts w:cs="Times New Roman"/>
          <w:color w:val="000000"/>
        </w:rPr>
        <w:t>Т.А.Серебряковой</w:t>
      </w:r>
      <w:proofErr w:type="spellEnd"/>
    </w:p>
    <w:p w14:paraId="31D5691B" w14:textId="77777777" w:rsidR="00FB034E" w:rsidRDefault="00FB034E" w:rsidP="00FB034E">
      <w:pPr>
        <w:jc w:val="both"/>
        <w:rPr>
          <w:rFonts w:cs="Times New Roman"/>
          <w:color w:val="000000"/>
        </w:rPr>
      </w:pPr>
    </w:p>
    <w:p w14:paraId="632E0926" w14:textId="77777777" w:rsidR="00FB034E" w:rsidRDefault="00FB034E" w:rsidP="00FB034E">
      <w:pPr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17.Назовите требования к оформлению конспекта НОД.</w:t>
      </w:r>
    </w:p>
    <w:p w14:paraId="7821D68F" w14:textId="77777777" w:rsidR="00FB034E" w:rsidRDefault="00FB034E" w:rsidP="00FB034E">
      <w:pPr>
        <w:jc w:val="both"/>
        <w:rPr>
          <w:rFonts w:cs="Times New Roman"/>
          <w:color w:val="000000"/>
        </w:rPr>
      </w:pPr>
    </w:p>
    <w:p w14:paraId="45313166" w14:textId="77777777" w:rsidR="00FB034E" w:rsidRDefault="00FB034E" w:rsidP="00FB034E">
      <w:pPr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18.Приведите примеры вариантов работы с детьми, имеющими трудности в усвоении математики.</w:t>
      </w:r>
    </w:p>
    <w:p w14:paraId="0B40DCDE" w14:textId="77777777" w:rsidR="00FB034E" w:rsidRDefault="00FB034E" w:rsidP="00FB034E">
      <w:pPr>
        <w:jc w:val="both"/>
        <w:rPr>
          <w:rFonts w:cs="Times New Roman"/>
          <w:color w:val="000000"/>
        </w:rPr>
      </w:pPr>
    </w:p>
    <w:p w14:paraId="5265D6B6" w14:textId="77777777" w:rsidR="00FB034E" w:rsidRDefault="00FB034E" w:rsidP="00FB034E">
      <w:pPr>
        <w:jc w:val="both"/>
        <w:rPr>
          <w:rFonts w:cs="Times New Roman"/>
        </w:rPr>
      </w:pPr>
      <w:r>
        <w:rPr>
          <w:rFonts w:cs="Times New Roman"/>
          <w:color w:val="000000"/>
        </w:rPr>
        <w:t>19.Дополните к имеющимся еще 5 требований Программы ДОУ к уровню математической подготовки детей, поступающих в школу.</w:t>
      </w:r>
    </w:p>
    <w:p w14:paraId="27EAE873" w14:textId="77777777" w:rsidR="00FB034E" w:rsidRDefault="00FB034E" w:rsidP="00FB034E">
      <w:pPr>
        <w:jc w:val="both"/>
        <w:rPr>
          <w:rFonts w:cs="Times New Roman"/>
        </w:rPr>
      </w:pPr>
      <w:r>
        <w:rPr>
          <w:rFonts w:cs="Times New Roman"/>
        </w:rPr>
        <w:t>1) прямой и обратный счет</w:t>
      </w:r>
    </w:p>
    <w:p w14:paraId="79E43F91" w14:textId="77777777" w:rsidR="00FB034E" w:rsidRDefault="00FB034E" w:rsidP="00FB034E">
      <w:pPr>
        <w:jc w:val="both"/>
        <w:rPr>
          <w:rFonts w:cs="Times New Roman"/>
        </w:rPr>
      </w:pPr>
      <w:r>
        <w:rPr>
          <w:rFonts w:cs="Times New Roman"/>
        </w:rPr>
        <w:t xml:space="preserve">2) цифры от 0 до 9 </w:t>
      </w:r>
    </w:p>
    <w:p w14:paraId="44679BEE" w14:textId="77777777" w:rsidR="00FB034E" w:rsidRDefault="00FB034E" w:rsidP="00FB034E">
      <w:pPr>
        <w:jc w:val="both"/>
        <w:rPr>
          <w:rFonts w:cs="Times New Roman"/>
        </w:rPr>
      </w:pPr>
      <w:r>
        <w:rPr>
          <w:rFonts w:cs="Times New Roman"/>
        </w:rPr>
        <w:t>3) состав числа из единиц и из 2-х меньших</w:t>
      </w:r>
    </w:p>
    <w:p w14:paraId="55D5D5D9" w14:textId="77777777" w:rsidR="00FB034E" w:rsidRDefault="00FB034E" w:rsidP="00FB034E">
      <w:pPr>
        <w:jc w:val="both"/>
        <w:rPr>
          <w:rFonts w:cs="Times New Roman"/>
        </w:rPr>
      </w:pPr>
      <w:r>
        <w:rPr>
          <w:rFonts w:cs="Times New Roman"/>
        </w:rPr>
        <w:t>4) монеты достоинством 1, 5, 10 коп.</w:t>
      </w:r>
    </w:p>
    <w:p w14:paraId="0779BE40" w14:textId="77777777" w:rsidR="00FB034E" w:rsidRDefault="00FB034E" w:rsidP="00FB034E">
      <w:pPr>
        <w:jc w:val="both"/>
        <w:rPr>
          <w:rFonts w:cs="Times New Roman"/>
        </w:rPr>
      </w:pPr>
      <w:r>
        <w:rPr>
          <w:rFonts w:cs="Times New Roman"/>
        </w:rPr>
        <w:t>5) составление и решение арифметических задач на сложение и вычитание</w:t>
      </w:r>
    </w:p>
    <w:p w14:paraId="64845D9D" w14:textId="77777777" w:rsidR="00FB034E" w:rsidRDefault="00FB034E" w:rsidP="00FB034E">
      <w:pPr>
        <w:jc w:val="both"/>
        <w:rPr>
          <w:rFonts w:cs="Times New Roman"/>
          <w:color w:val="000000"/>
        </w:rPr>
      </w:pPr>
      <w:r>
        <w:rPr>
          <w:rFonts w:cs="Times New Roman"/>
        </w:rPr>
        <w:t>6) измерение с помощью условной меры</w:t>
      </w:r>
    </w:p>
    <w:p w14:paraId="45082B00" w14:textId="77777777" w:rsidR="00FB034E" w:rsidRDefault="00FB034E" w:rsidP="00FB034E">
      <w:pPr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7) деление предметов на 2, 4 равные части</w:t>
      </w:r>
    </w:p>
    <w:p w14:paraId="6566661B" w14:textId="77777777" w:rsidR="00FB034E" w:rsidRDefault="00FB034E" w:rsidP="00FB034E">
      <w:pPr>
        <w:jc w:val="both"/>
        <w:rPr>
          <w:rFonts w:cs="Times New Roman"/>
          <w:color w:val="000000"/>
        </w:rPr>
      </w:pPr>
    </w:p>
    <w:p w14:paraId="2468021C" w14:textId="77777777" w:rsidR="00FB034E" w:rsidRDefault="00FB034E" w:rsidP="00FB034E">
      <w:pPr>
        <w:jc w:val="both"/>
        <w:rPr>
          <w:rFonts w:cs="Times New Roman"/>
        </w:rPr>
      </w:pPr>
      <w:r>
        <w:rPr>
          <w:rFonts w:cs="Times New Roman"/>
          <w:color w:val="000000"/>
        </w:rPr>
        <w:t>20.Назовите не менее 11 вариантов работы с одаренными детьми.</w:t>
      </w:r>
    </w:p>
    <w:p w14:paraId="4525C004" w14:textId="77777777" w:rsidR="00FB034E" w:rsidRPr="00E4780B" w:rsidRDefault="00FB034E" w:rsidP="00FB034E">
      <w:pPr>
        <w:spacing w:after="0" w:line="100" w:lineRule="atLeast"/>
        <w:rPr>
          <w:rFonts w:ascii="Times New Roman" w:eastAsia="DejaVu Sans" w:hAnsi="Times New Roman" w:cs="Times New Roman"/>
          <w:b/>
          <w:bCs/>
          <w:lang w:eastAsia="ar-SA"/>
        </w:rPr>
      </w:pPr>
      <w:r w:rsidRPr="00E4780B">
        <w:rPr>
          <w:rFonts w:ascii="Times New Roman" w:eastAsia="DejaVu Sans" w:hAnsi="Times New Roman" w:cs="Times New Roman"/>
          <w:b/>
          <w:bCs/>
          <w:lang w:eastAsia="ar-SA"/>
        </w:rPr>
        <w:t>Пакет экзаменатора.</w:t>
      </w:r>
    </w:p>
    <w:p w14:paraId="54443D1B" w14:textId="77777777" w:rsidR="00FB034E" w:rsidRPr="00E4780B" w:rsidRDefault="00FB034E" w:rsidP="00FB034E">
      <w:pPr>
        <w:spacing w:after="0" w:line="100" w:lineRule="atLeast"/>
        <w:rPr>
          <w:rFonts w:ascii="Times New Roman" w:eastAsia="DejaVu Sans" w:hAnsi="Times New Roman" w:cs="Times New Roman"/>
          <w:lang w:eastAsia="ar-SA"/>
        </w:rPr>
      </w:pPr>
      <w:r w:rsidRPr="00E4780B">
        <w:rPr>
          <w:rFonts w:ascii="Times New Roman" w:eastAsia="DejaVu Sans" w:hAnsi="Times New Roman" w:cs="Times New Roman"/>
          <w:b/>
          <w:bCs/>
          <w:u w:val="single"/>
          <w:lang w:eastAsia="ar-SA"/>
        </w:rPr>
        <w:t>Условия выполнения заданий:</w:t>
      </w:r>
    </w:p>
    <w:p w14:paraId="58E924FA" w14:textId="77777777" w:rsidR="00FB034E" w:rsidRPr="00E4780B" w:rsidRDefault="00FB034E" w:rsidP="00FB034E">
      <w:pPr>
        <w:widowControl w:val="0"/>
        <w:numPr>
          <w:ilvl w:val="0"/>
          <w:numId w:val="4"/>
        </w:numPr>
        <w:tabs>
          <w:tab w:val="left" w:pos="720"/>
          <w:tab w:val="left" w:pos="1440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lang w:eastAsia="ar-SA"/>
        </w:rPr>
      </w:pPr>
      <w:r w:rsidRPr="00E4780B">
        <w:rPr>
          <w:rFonts w:ascii="Times New Roman" w:eastAsia="DejaVu Sans" w:hAnsi="Times New Roman" w:cs="Times New Roman"/>
          <w:lang w:eastAsia="ar-SA"/>
        </w:rPr>
        <w:t>Место выполнения задания — на уроке.</w:t>
      </w:r>
    </w:p>
    <w:p w14:paraId="033C6171" w14:textId="77777777" w:rsidR="00FB034E" w:rsidRPr="00E4780B" w:rsidRDefault="00FB034E" w:rsidP="00FB034E">
      <w:pPr>
        <w:widowControl w:val="0"/>
        <w:numPr>
          <w:ilvl w:val="0"/>
          <w:numId w:val="4"/>
        </w:numPr>
        <w:tabs>
          <w:tab w:val="left" w:pos="720"/>
          <w:tab w:val="left" w:pos="1440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lang w:eastAsia="ar-SA"/>
        </w:rPr>
      </w:pPr>
      <w:r w:rsidRPr="00E4780B">
        <w:rPr>
          <w:rFonts w:ascii="Times New Roman" w:eastAsia="DejaVu Sans" w:hAnsi="Times New Roman" w:cs="Times New Roman"/>
          <w:lang w:eastAsia="ar-SA"/>
        </w:rPr>
        <w:t xml:space="preserve">Максимальное время выполнения </w:t>
      </w:r>
      <w:proofErr w:type="gramStart"/>
      <w:r w:rsidRPr="00E4780B">
        <w:rPr>
          <w:rFonts w:ascii="Times New Roman" w:eastAsia="DejaVu Sans" w:hAnsi="Times New Roman" w:cs="Times New Roman"/>
          <w:lang w:eastAsia="ar-SA"/>
        </w:rPr>
        <w:t xml:space="preserve">задания  </w:t>
      </w:r>
      <w:r w:rsidRPr="00E4780B">
        <w:rPr>
          <w:rFonts w:ascii="Times New Roman" w:eastAsia="DejaVu Sans" w:hAnsi="Times New Roman" w:cs="Times New Roman"/>
          <w:color w:val="000000"/>
          <w:lang w:eastAsia="ar-SA"/>
        </w:rPr>
        <w:t>1</w:t>
      </w:r>
      <w:proofErr w:type="gramEnd"/>
      <w:r w:rsidRPr="00E4780B">
        <w:rPr>
          <w:rFonts w:ascii="Times New Roman" w:eastAsia="DejaVu Sans" w:hAnsi="Times New Roman" w:cs="Times New Roman"/>
          <w:color w:val="000000"/>
          <w:lang w:eastAsia="ar-SA"/>
        </w:rPr>
        <w:t>,5 часа.</w:t>
      </w:r>
    </w:p>
    <w:p w14:paraId="3E72DEA1" w14:textId="77777777" w:rsidR="00FB034E" w:rsidRPr="00E4780B" w:rsidRDefault="00FB034E" w:rsidP="00FB034E">
      <w:pPr>
        <w:spacing w:after="0" w:line="100" w:lineRule="atLeast"/>
        <w:jc w:val="both"/>
        <w:rPr>
          <w:rFonts w:ascii="Times New Roman" w:eastAsia="DejaVu Sans" w:hAnsi="Times New Roman" w:cs="Times New Roman"/>
          <w:lang w:eastAsia="ar-SA"/>
        </w:rPr>
      </w:pPr>
    </w:p>
    <w:p w14:paraId="57D39145" w14:textId="77777777" w:rsidR="00FB034E" w:rsidRPr="00E4780B" w:rsidRDefault="00FB034E" w:rsidP="00FB034E">
      <w:pPr>
        <w:spacing w:after="0" w:line="100" w:lineRule="atLeast"/>
        <w:jc w:val="both"/>
        <w:rPr>
          <w:rFonts w:ascii="Times New Roman" w:eastAsia="DejaVu Sans" w:hAnsi="Times New Roman" w:cs="Times New Roman"/>
          <w:lang w:eastAsia="ar-SA"/>
        </w:rPr>
      </w:pPr>
      <w:r w:rsidRPr="00E4780B">
        <w:rPr>
          <w:rFonts w:ascii="Times New Roman" w:eastAsia="DejaVu Sans" w:hAnsi="Times New Roman" w:cs="Times New Roman"/>
          <w:lang w:eastAsia="ar-SA"/>
        </w:rPr>
        <w:t xml:space="preserve">Контрольная работа проводится одновременно для всей учебной группы путем письменного выполнения заданий. </w:t>
      </w:r>
    </w:p>
    <w:p w14:paraId="6A78D92F" w14:textId="77777777" w:rsidR="00FB034E" w:rsidRPr="00E4780B" w:rsidRDefault="00FB034E" w:rsidP="00FB034E">
      <w:pPr>
        <w:spacing w:after="0" w:line="100" w:lineRule="atLeast"/>
        <w:jc w:val="both"/>
        <w:rPr>
          <w:rFonts w:ascii="Times New Roman" w:eastAsia="DejaVu Sans" w:hAnsi="Times New Roman" w:cs="Times New Roman"/>
          <w:lang w:eastAsia="ar-SA"/>
        </w:rPr>
      </w:pPr>
      <w:r w:rsidRPr="00E4780B">
        <w:rPr>
          <w:rFonts w:ascii="Times New Roman" w:eastAsia="DejaVu Sans" w:hAnsi="Times New Roman" w:cs="Times New Roman"/>
          <w:lang w:eastAsia="ar-SA"/>
        </w:rPr>
        <w:t>Количество вариантов вопросов: 2</w:t>
      </w:r>
    </w:p>
    <w:p w14:paraId="3930C71A" w14:textId="77777777" w:rsidR="00FB034E" w:rsidRPr="00E4780B" w:rsidRDefault="00FB034E" w:rsidP="00FB034E">
      <w:pPr>
        <w:spacing w:after="0" w:line="100" w:lineRule="atLeast"/>
        <w:jc w:val="both"/>
        <w:rPr>
          <w:rFonts w:ascii="Times New Roman" w:eastAsia="DejaVu Sans" w:hAnsi="Times New Roman" w:cs="Times New Roman"/>
          <w:b/>
          <w:bCs/>
          <w:lang w:eastAsia="ar-SA"/>
        </w:rPr>
      </w:pPr>
      <w:r w:rsidRPr="00E4780B">
        <w:rPr>
          <w:rFonts w:ascii="Times New Roman" w:eastAsia="DejaVu Sans" w:hAnsi="Times New Roman" w:cs="Times New Roman"/>
          <w:lang w:eastAsia="ar-SA"/>
        </w:rPr>
        <w:t>Оборудование: бумага, ручка.</w:t>
      </w:r>
    </w:p>
    <w:p w14:paraId="1F5300EC" w14:textId="77777777" w:rsidR="00FB034E" w:rsidRDefault="00FB034E" w:rsidP="00FB034E">
      <w:pPr>
        <w:spacing w:line="100" w:lineRule="atLeast"/>
        <w:jc w:val="center"/>
        <w:rPr>
          <w:rFonts w:eastAsia="DejaVu Sans" w:cs="Times New Roman"/>
          <w:b/>
          <w:bCs/>
          <w:lang w:eastAsia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2835"/>
        <w:gridCol w:w="3564"/>
      </w:tblGrid>
      <w:tr w:rsidR="00FB034E" w:rsidRPr="00E4780B" w14:paraId="2559EA3F" w14:textId="77777777" w:rsidTr="00880588"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57145B" w14:textId="77777777" w:rsidR="00FB034E" w:rsidRPr="00E4780B" w:rsidRDefault="00FB034E" w:rsidP="00880588">
            <w:pPr>
              <w:suppressLineNumber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lastRenderedPageBreak/>
              <w:t xml:space="preserve">№ </w:t>
            </w:r>
            <w:r w:rsidRPr="00E4780B"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задания 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B4D0DB" w14:textId="77777777" w:rsidR="00FB034E" w:rsidRPr="00E4780B" w:rsidRDefault="00FB034E" w:rsidP="00880588">
            <w:pPr>
              <w:suppressLineNumber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lang w:eastAsia="ar-SA"/>
              </w:rPr>
              <w:t>Предмет(ы) оценивания</w:t>
            </w:r>
          </w:p>
        </w:tc>
        <w:tc>
          <w:tcPr>
            <w:tcW w:w="35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BD4DAF" w14:textId="77777777" w:rsidR="00FB034E" w:rsidRPr="00E4780B" w:rsidRDefault="00FB034E" w:rsidP="00880588">
            <w:pPr>
              <w:suppressLineNumber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lang w:eastAsia="ar-SA"/>
              </w:rPr>
              <w:t>Критерии оценки</w:t>
            </w:r>
          </w:p>
        </w:tc>
      </w:tr>
      <w:tr w:rsidR="00FB034E" w:rsidRPr="00E4780B" w14:paraId="0C5BEFF6" w14:textId="77777777" w:rsidTr="00880588">
        <w:tc>
          <w:tcPr>
            <w:tcW w:w="9660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7C4B28" w14:textId="77777777" w:rsidR="00FB034E" w:rsidRPr="00E4780B" w:rsidRDefault="00FB034E" w:rsidP="00880588">
            <w:pPr>
              <w:suppressLineNumber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lang w:eastAsia="ar-SA"/>
              </w:rPr>
              <w:t>1 вариант</w:t>
            </w:r>
          </w:p>
        </w:tc>
      </w:tr>
      <w:tr w:rsidR="00FB034E" w:rsidRPr="00E4780B" w14:paraId="22F55C4D" w14:textId="77777777" w:rsidTr="00880588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116D36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1.Сформулируйте цель занятия с комплексным решением программных задач для детей подготовительной группы.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9776FA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u w:val="single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Цели формирования элементарных математических представлений.</w:t>
            </w:r>
          </w:p>
        </w:tc>
        <w:tc>
          <w:tcPr>
            <w:tcW w:w="3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BC1DCC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u w:val="single"/>
                <w:lang w:eastAsia="ar-SA"/>
              </w:rPr>
              <w:t>Модельный ответ:</w:t>
            </w:r>
          </w:p>
          <w:p w14:paraId="29D0182B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</w:p>
          <w:p w14:paraId="2F3BE33E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1.Формировать умение составлять и решать арифметические задачи.</w:t>
            </w:r>
          </w:p>
          <w:p w14:paraId="27898F27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2.Упражнять в сравнении чисел, правильном назывании дней недели.</w:t>
            </w:r>
          </w:p>
          <w:p w14:paraId="63458589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3.Закреплять представления о геометрических фигурах, их видоизменении.</w:t>
            </w:r>
          </w:p>
          <w:p w14:paraId="7D20C5B6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4.Развивать смекалку, сообразительность.</w:t>
            </w:r>
          </w:p>
          <w:p w14:paraId="6D4DDB5D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u w:val="single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5.Воспитывать интерес к математике. </w:t>
            </w:r>
          </w:p>
          <w:p w14:paraId="5EE56F8D" w14:textId="77777777" w:rsidR="00FB034E" w:rsidRPr="00E4780B" w:rsidRDefault="00FB034E" w:rsidP="00880588">
            <w:pPr>
              <w:suppressLineNumber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u w:val="single"/>
                <w:lang w:eastAsia="ar-SA"/>
              </w:rPr>
              <w:t>5 баллов</w:t>
            </w:r>
          </w:p>
        </w:tc>
      </w:tr>
      <w:tr w:rsidR="00FB034E" w:rsidRPr="00E4780B" w14:paraId="7057F4EB" w14:textId="77777777" w:rsidTr="00880588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E2B4EA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2.Вставьте пропущенные слова в содержание вариантов работы с детьми, имеющими трудности в обучении:</w:t>
            </w:r>
          </w:p>
          <w:p w14:paraId="49433EA9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1.Разные виды игр со сменой......</w:t>
            </w:r>
          </w:p>
          <w:p w14:paraId="33C7C870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2.Игровые ситуации с ..........</w:t>
            </w:r>
          </w:p>
          <w:p w14:paraId="126151DF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3.Дополнительные индивидуальные задания по ....</w:t>
            </w:r>
          </w:p>
          <w:p w14:paraId="3A8EA20B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4.Сюрпризные моменты и ...</w:t>
            </w:r>
          </w:p>
          <w:p w14:paraId="0CEB4529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5.Игры...</w:t>
            </w:r>
          </w:p>
          <w:p w14:paraId="38C8DC1C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6.Поэтапное повторение материала...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B0EA14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u w:val="single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Способы </w:t>
            </w:r>
            <w:proofErr w:type="spellStart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коррекционно</w:t>
            </w:r>
            <w:proofErr w:type="spellEnd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 — развивающей работы.</w:t>
            </w:r>
          </w:p>
        </w:tc>
        <w:tc>
          <w:tcPr>
            <w:tcW w:w="3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A10B4D0" w14:textId="77777777" w:rsidR="00FB034E" w:rsidRPr="00E4780B" w:rsidRDefault="00FB034E" w:rsidP="00880588">
            <w:pPr>
              <w:suppressLineNumber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u w:val="single"/>
                <w:lang w:eastAsia="ar-SA"/>
              </w:rPr>
              <w:t>Ключ:</w:t>
            </w:r>
          </w:p>
          <w:p w14:paraId="6DF58E90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1.Наглядного материала.</w:t>
            </w:r>
          </w:p>
          <w:p w14:paraId="006B2606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2.С использованием персонажей кукольного театра.</w:t>
            </w:r>
          </w:p>
          <w:p w14:paraId="299E6376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3.Каждому разделу Программы развития </w:t>
            </w:r>
            <w:proofErr w:type="spellStart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э.м.п</w:t>
            </w:r>
            <w:proofErr w:type="spellEnd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.</w:t>
            </w:r>
          </w:p>
          <w:p w14:paraId="3C5A70F2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4.Игровые приемы.</w:t>
            </w:r>
          </w:p>
          <w:p w14:paraId="74ABD967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5.Драматизации.</w:t>
            </w:r>
          </w:p>
          <w:p w14:paraId="7FC032B5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u w:val="single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6.С постепенным усложнением.</w:t>
            </w:r>
          </w:p>
          <w:p w14:paraId="0B665859" w14:textId="77777777" w:rsidR="00FB034E" w:rsidRPr="00E4780B" w:rsidRDefault="00FB034E" w:rsidP="00880588">
            <w:pPr>
              <w:suppressLineNumber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u w:val="single"/>
                <w:lang w:eastAsia="ar-SA"/>
              </w:rPr>
              <w:t>6 баллов</w:t>
            </w:r>
          </w:p>
        </w:tc>
      </w:tr>
      <w:tr w:rsidR="00FB034E" w:rsidRPr="00E4780B" w14:paraId="4EBC2491" w14:textId="77777777" w:rsidTr="00880588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5BCA1D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3.Разработайте серию вопросов для системного анализа занятия.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65A65B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u w:val="single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Системный анализ занятия.</w:t>
            </w:r>
          </w:p>
        </w:tc>
        <w:tc>
          <w:tcPr>
            <w:tcW w:w="3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3ABD995" w14:textId="77777777" w:rsidR="00FB034E" w:rsidRPr="00E4780B" w:rsidRDefault="00FB034E" w:rsidP="00880588">
            <w:pPr>
              <w:suppressLineNumber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u w:val="single"/>
                <w:lang w:eastAsia="ar-SA"/>
              </w:rPr>
              <w:t>Модельный ответ:</w:t>
            </w:r>
          </w:p>
          <w:p w14:paraId="32C711E1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1.Соответствие содержания занятия его цели.</w:t>
            </w:r>
          </w:p>
          <w:p w14:paraId="1A05BC08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2.Подбор наглядного материала и методических приемов.</w:t>
            </w:r>
          </w:p>
          <w:p w14:paraId="690B49D5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3.Использование парных форм организации детей на занятии.</w:t>
            </w:r>
          </w:p>
          <w:p w14:paraId="711C62CB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4.Приемы обеспечения эмоциональности, интереса детей к занятию.</w:t>
            </w:r>
          </w:p>
          <w:p w14:paraId="6906ED98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5.Приемы активизации самостоятельности мышления.</w:t>
            </w:r>
          </w:p>
          <w:p w14:paraId="49D5D721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6.Удовлетворением двигательной активности детей в ходе занятия.</w:t>
            </w:r>
          </w:p>
          <w:p w14:paraId="2BAAF0F2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u w:val="single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7.Характер подведения итога занятия.</w:t>
            </w:r>
          </w:p>
          <w:p w14:paraId="57EA333A" w14:textId="77777777" w:rsidR="00FB034E" w:rsidRPr="00E4780B" w:rsidRDefault="00FB034E" w:rsidP="00880588">
            <w:pPr>
              <w:suppressLineNumber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u w:val="single"/>
                <w:lang w:eastAsia="ar-SA"/>
              </w:rPr>
              <w:t>7 баллов.</w:t>
            </w:r>
          </w:p>
        </w:tc>
      </w:tr>
      <w:tr w:rsidR="00FB034E" w:rsidRPr="00E4780B" w14:paraId="7F1060EE" w14:textId="77777777" w:rsidTr="00880588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D3A91E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4.</w:t>
            </w:r>
            <w:proofErr w:type="gramStart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Назовите  основные</w:t>
            </w:r>
            <w:proofErr w:type="gramEnd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 требования к организации НОД.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0BA098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Требования к организации НОД. </w:t>
            </w:r>
          </w:p>
        </w:tc>
        <w:tc>
          <w:tcPr>
            <w:tcW w:w="3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1C9FA4" w14:textId="77777777" w:rsidR="00FB034E" w:rsidRPr="00E4780B" w:rsidRDefault="00FB034E" w:rsidP="00880588">
            <w:pPr>
              <w:spacing w:after="0" w:line="100" w:lineRule="atLeast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– </w:t>
            </w: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Логика построения, единая линия содержания</w:t>
            </w:r>
          </w:p>
          <w:p w14:paraId="0F2527CE" w14:textId="77777777" w:rsidR="00FB034E" w:rsidRPr="00E4780B" w:rsidRDefault="00FB034E" w:rsidP="00880588">
            <w:pPr>
              <w:spacing w:after="0" w:line="100" w:lineRule="atLeast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- Мотивация и активизация познавательной деятельности</w:t>
            </w:r>
          </w:p>
          <w:p w14:paraId="1F74B96B" w14:textId="77777777" w:rsidR="00FB034E" w:rsidRPr="00E4780B" w:rsidRDefault="00FB034E" w:rsidP="00880588">
            <w:pPr>
              <w:spacing w:after="0" w:line="100" w:lineRule="atLeast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- Установление интерактивных связей</w:t>
            </w:r>
          </w:p>
          <w:p w14:paraId="5BF9FE75" w14:textId="77777777" w:rsidR="00FB034E" w:rsidRPr="00E4780B" w:rsidRDefault="00FB034E" w:rsidP="00880588">
            <w:pPr>
              <w:spacing w:after="0" w:line="100" w:lineRule="atLeast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- Эмоциональный компонент НОД</w:t>
            </w:r>
          </w:p>
          <w:p w14:paraId="20A3BE60" w14:textId="77777777" w:rsidR="00FB034E" w:rsidRPr="00E4780B" w:rsidRDefault="00FB034E" w:rsidP="00880588">
            <w:pPr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- Опора на достигнутый ребенком уровень</w:t>
            </w:r>
          </w:p>
          <w:p w14:paraId="44CB239E" w14:textId="77777777" w:rsidR="00FB034E" w:rsidRPr="00E4780B" w:rsidRDefault="00FB034E" w:rsidP="00880588">
            <w:pPr>
              <w:spacing w:after="0" w:line="100" w:lineRule="atLeast"/>
              <w:jc w:val="both"/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u w:val="single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- Использование новейших достижений науки и практики</w:t>
            </w:r>
          </w:p>
          <w:p w14:paraId="40224DD3" w14:textId="77777777" w:rsidR="00FB034E" w:rsidRPr="00E4780B" w:rsidRDefault="00FB034E" w:rsidP="00880588">
            <w:pPr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u w:val="single"/>
                <w:lang w:eastAsia="ar-SA"/>
              </w:rPr>
              <w:t>6 баллов</w:t>
            </w:r>
          </w:p>
        </w:tc>
      </w:tr>
      <w:tr w:rsidR="00FB034E" w:rsidRPr="00E4780B" w14:paraId="70C70A06" w14:textId="77777777" w:rsidTr="00880588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637D07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5.</w:t>
            </w:r>
          </w:p>
          <w:p w14:paraId="2DC0450B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</w:pPr>
            <w:proofErr w:type="gramStart"/>
            <w:r w:rsidRPr="00E4780B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  <w:t>а)Установите</w:t>
            </w:r>
            <w:proofErr w:type="gramEnd"/>
            <w:r w:rsidRPr="00E4780B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  <w:t xml:space="preserve">  правильную последовательность этапов в работе по формированию понятий «один» и «много у детей II младшей группы</w:t>
            </w:r>
          </w:p>
          <w:p w14:paraId="4425861F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  <w:t>- использование карточек 2, 4 цветов</w:t>
            </w:r>
          </w:p>
          <w:p w14:paraId="6E9725E8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  <w:t>- нахождение «много и один» в окружающем</w:t>
            </w:r>
          </w:p>
          <w:p w14:paraId="37961C89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  <w:lastRenderedPageBreak/>
              <w:t xml:space="preserve">- нахождение «много и один» в специально подготовленной обстановке. </w:t>
            </w:r>
          </w:p>
          <w:p w14:paraId="14D172F0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б)Сформулируйте</w:t>
            </w:r>
            <w:proofErr w:type="gramEnd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 дидактическую задачу, которая решается  в следующей игре: «Воспитатель предлагает малышам прогулку по своей группе.  Дети садятся в автобус и едут по группе, делая остановки. Воспитатель задает вопросы «Сколько книг на полке, сколько рыбок в аквариуме, сколько машин в уголке».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331962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lastRenderedPageBreak/>
              <w:t>Содержание и методика формирования количественных представлений у детей 2 младшей группы.</w:t>
            </w:r>
          </w:p>
        </w:tc>
        <w:tc>
          <w:tcPr>
            <w:tcW w:w="3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61A748" w14:textId="77777777" w:rsidR="00FB034E" w:rsidRPr="00E4780B" w:rsidRDefault="00FB034E" w:rsidP="00880588">
            <w:pPr>
              <w:suppressLineNumber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u w:val="single"/>
                <w:lang w:eastAsia="ar-SA"/>
              </w:rPr>
              <w:t>Ключ</w:t>
            </w:r>
          </w:p>
          <w:p w14:paraId="665B5776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1. </w:t>
            </w:r>
            <w:r w:rsidRPr="00E4780B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  <w:t>Этапы работы во II младшей группе по разделу «Количество»</w:t>
            </w:r>
          </w:p>
          <w:p w14:paraId="59372FB2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  <w:t xml:space="preserve">1, 3, 2.          </w:t>
            </w:r>
            <w:r w:rsidRPr="00E4780B">
              <w:rPr>
                <w:rFonts w:ascii="Times New Roman" w:eastAsia="DejaVu Sans" w:hAnsi="Times New Roman" w:cs="Times New Roman"/>
                <w:color w:val="FF0000"/>
                <w:sz w:val="20"/>
                <w:szCs w:val="20"/>
                <w:lang w:eastAsia="ar-SA"/>
              </w:rPr>
              <w:t xml:space="preserve">        </w:t>
            </w: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    </w:t>
            </w:r>
          </w:p>
          <w:p w14:paraId="352D93BC" w14:textId="77777777" w:rsidR="00FB034E" w:rsidRPr="00E4780B" w:rsidRDefault="00FB034E" w:rsidP="00880588">
            <w:pPr>
              <w:suppressLineNumber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E4780B"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u w:val="single"/>
                <w:lang w:eastAsia="ar-SA"/>
              </w:rPr>
              <w:t>3 балла</w:t>
            </w:r>
          </w:p>
          <w:p w14:paraId="3089657F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</w:p>
          <w:p w14:paraId="22077694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</w:p>
          <w:p w14:paraId="135CE382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</w:p>
          <w:p w14:paraId="6D90C099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lastRenderedPageBreak/>
              <w:t>2. Дидактическая задача игры</w:t>
            </w:r>
            <w:proofErr w:type="gramStart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: Закреплять</w:t>
            </w:r>
            <w:proofErr w:type="gramEnd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 умение различать и правильно называть «много» и «один».                     </w:t>
            </w:r>
          </w:p>
          <w:p w14:paraId="6539ADA2" w14:textId="77777777" w:rsidR="00FB034E" w:rsidRPr="00E4780B" w:rsidRDefault="00FB034E" w:rsidP="00880588">
            <w:pPr>
              <w:suppressLineNumber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ar-SA"/>
              </w:rPr>
              <w:t>1 балл.</w:t>
            </w:r>
          </w:p>
        </w:tc>
      </w:tr>
      <w:tr w:rsidR="00FB034E" w:rsidRPr="00E4780B" w14:paraId="6F0915F1" w14:textId="77777777" w:rsidTr="00880588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D870C8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lastRenderedPageBreak/>
              <w:t>6.Вставьте пропущенные слова.</w:t>
            </w:r>
          </w:p>
          <w:p w14:paraId="706B7202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1. Знакомство со структурой арифметической задачи является содержанием работы …............</w:t>
            </w:r>
          </w:p>
          <w:p w14:paraId="6501B042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2. Целью 2 этапа обучению решению арифметических задач является …......................</w:t>
            </w:r>
          </w:p>
          <w:p w14:paraId="0CD3C5CC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3. Освоение вычислительных приемов осуществляется …..................................................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57D337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Методика обучения вычислительной деятельности.</w:t>
            </w:r>
          </w:p>
        </w:tc>
        <w:tc>
          <w:tcPr>
            <w:tcW w:w="3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4EAFFC" w14:textId="77777777" w:rsidR="00FB034E" w:rsidRPr="00E4780B" w:rsidRDefault="00FB034E" w:rsidP="00880588">
            <w:pPr>
              <w:suppressLineNumber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u w:val="single"/>
                <w:lang w:eastAsia="ar-SA"/>
              </w:rPr>
              <w:t>Ключ</w:t>
            </w:r>
          </w:p>
          <w:p w14:paraId="24C22992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1. … на первом этапе обучения.</w:t>
            </w:r>
          </w:p>
          <w:p w14:paraId="47C18368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2. … упражнения в формулировке арифметических действий.</w:t>
            </w:r>
          </w:p>
          <w:p w14:paraId="65DAFD8D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3. … на 3 этапе обучения решению арифметических задач.</w:t>
            </w:r>
          </w:p>
          <w:p w14:paraId="1D3E0316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ar-SA"/>
              </w:rPr>
              <w:t xml:space="preserve">4 </w:t>
            </w:r>
            <w:proofErr w:type="gramStart"/>
            <w:r w:rsidRPr="00E4780B">
              <w:rPr>
                <w:rFonts w:ascii="Times New Roman" w:eastAsia="DejaVu Sans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ar-SA"/>
              </w:rPr>
              <w:t>балла</w:t>
            </w:r>
            <w:proofErr w:type="gramEnd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 За каждый неправильных ответ снимается 1 балл.</w:t>
            </w:r>
          </w:p>
        </w:tc>
      </w:tr>
      <w:tr w:rsidR="00FB034E" w:rsidRPr="00E4780B" w14:paraId="57468AC5" w14:textId="77777777" w:rsidTr="00880588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9BAC2C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7.Разработайте алгоритм знакомства с измерением.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28E3EF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Методика формирования представлений о измерении.</w:t>
            </w:r>
          </w:p>
        </w:tc>
        <w:tc>
          <w:tcPr>
            <w:tcW w:w="3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BD1A66" w14:textId="77777777" w:rsidR="00FB034E" w:rsidRPr="00E4780B" w:rsidRDefault="00FB034E" w:rsidP="00880588">
            <w:pPr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Модельный ответ.</w:t>
            </w:r>
          </w:p>
          <w:p w14:paraId="79AA74F9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Алгоритм:</w:t>
            </w:r>
          </w:p>
          <w:p w14:paraId="1B565DF5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1. Постановка проблемы.</w:t>
            </w:r>
          </w:p>
          <w:p w14:paraId="5B5F5040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2. Определение предметов измерения.</w:t>
            </w:r>
          </w:p>
          <w:p w14:paraId="729695B1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3. Выбор мерки.</w:t>
            </w:r>
          </w:p>
          <w:p w14:paraId="15F99D77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4. Процесс измерения, знакомство с его правилами.</w:t>
            </w:r>
          </w:p>
          <w:p w14:paraId="241AA2F1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5. Получение результата.</w:t>
            </w:r>
          </w:p>
          <w:p w14:paraId="2CE9C0AF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u w:val="single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6. Выводы.</w:t>
            </w:r>
          </w:p>
          <w:p w14:paraId="1E91B7D8" w14:textId="77777777" w:rsidR="00FB034E" w:rsidRPr="00E4780B" w:rsidRDefault="00FB034E" w:rsidP="00880588">
            <w:pPr>
              <w:suppressLineNumber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u w:val="single"/>
                <w:lang w:eastAsia="ar-SA"/>
              </w:rPr>
              <w:t>6 баллов</w:t>
            </w:r>
          </w:p>
        </w:tc>
      </w:tr>
      <w:tr w:rsidR="00FB034E" w:rsidRPr="00E4780B" w14:paraId="7F84B3ED" w14:textId="77777777" w:rsidTr="00880588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469556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8.Укажите правильную последовательность работы по ознакомлению детей с днями недели:</w:t>
            </w:r>
          </w:p>
          <w:p w14:paraId="56DBE20D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Составление краткой характеристики каждого дня недели.</w:t>
            </w:r>
          </w:p>
          <w:p w14:paraId="4C7BF672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Последовательное называние всех дней недели </w:t>
            </w:r>
          </w:p>
          <w:p w14:paraId="4AAA5891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Использование календарей-моделей «Дни недели».</w:t>
            </w:r>
          </w:p>
          <w:p w14:paraId="041494C3" w14:textId="77777777" w:rsidR="00FB034E" w:rsidRPr="00E4780B" w:rsidRDefault="00FB034E" w:rsidP="00880588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Связь названия каждого дня недели с конкретной деятельностью детей</w:t>
            </w:r>
          </w:p>
          <w:p w14:paraId="249BA767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Связь названия каждого дня с его порядковым номером.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71D47E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Методика формирования временных представлений.</w:t>
            </w:r>
          </w:p>
        </w:tc>
        <w:tc>
          <w:tcPr>
            <w:tcW w:w="3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F1907B" w14:textId="77777777" w:rsidR="00FB034E" w:rsidRPr="00E4780B" w:rsidRDefault="00FB034E" w:rsidP="00880588">
            <w:pPr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u w:val="single"/>
                <w:lang w:eastAsia="ar-SA"/>
              </w:rPr>
              <w:t>Модельный ответ</w:t>
            </w:r>
          </w:p>
          <w:p w14:paraId="4540AD0E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1. Последовательное называние всех дней недели.</w:t>
            </w:r>
          </w:p>
          <w:p w14:paraId="5D3BD1EB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2. Связь названия каждого дня недели с конкретной деятельностью детей.</w:t>
            </w:r>
          </w:p>
          <w:p w14:paraId="5AF10A6C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3. Составление краткой характеристики каждого дня недели.</w:t>
            </w:r>
          </w:p>
          <w:p w14:paraId="6C29BA35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4. Связь названия каждого дня с его порядковым номером.</w:t>
            </w:r>
          </w:p>
          <w:p w14:paraId="17D96F74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u w:val="single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5. Использование календарей-моделей «Дни недели».</w:t>
            </w:r>
          </w:p>
          <w:p w14:paraId="0B9573B6" w14:textId="77777777" w:rsidR="00FB034E" w:rsidRPr="00E4780B" w:rsidRDefault="00FB034E" w:rsidP="00880588">
            <w:pPr>
              <w:suppressLineNumber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u w:val="single"/>
                <w:lang w:eastAsia="ar-SA"/>
              </w:rPr>
              <w:t>Оценка: 5 баллов.</w:t>
            </w:r>
          </w:p>
        </w:tc>
      </w:tr>
      <w:tr w:rsidR="00FB034E" w:rsidRPr="00E4780B" w14:paraId="26AD201B" w14:textId="77777777" w:rsidTr="00880588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F78EC0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9.</w:t>
            </w:r>
            <w:r w:rsidRPr="00E4780B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  <w:t>Назовите требования к оформлению конспекта НОД.</w:t>
            </w:r>
          </w:p>
          <w:p w14:paraId="542C14C5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25AC2C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u w:val="single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Требования к оформлению документации.</w:t>
            </w:r>
          </w:p>
        </w:tc>
        <w:tc>
          <w:tcPr>
            <w:tcW w:w="3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4AEF52" w14:textId="77777777" w:rsidR="00FB034E" w:rsidRPr="00E4780B" w:rsidRDefault="00FB034E" w:rsidP="00880588">
            <w:pPr>
              <w:suppressLineNumber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u w:val="single"/>
                <w:lang w:eastAsia="ar-SA"/>
              </w:rPr>
              <w:t>Модельный ответ</w:t>
            </w:r>
          </w:p>
          <w:p w14:paraId="1FCC06BD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  <w:t>Требования к оформлению конспекта НОД</w:t>
            </w:r>
          </w:p>
          <w:p w14:paraId="712B545A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  <w:t>1) Цель</w:t>
            </w:r>
          </w:p>
          <w:p w14:paraId="264FFCC7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  <w:t>2) Способы</w:t>
            </w:r>
          </w:p>
          <w:p w14:paraId="65A13056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  <w:t>3) Средства</w:t>
            </w:r>
          </w:p>
          <w:p w14:paraId="73C84F78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  <w:t>4) Мотив</w:t>
            </w:r>
          </w:p>
          <w:p w14:paraId="669DB4F0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  <w:t>5) планируемые результаты</w:t>
            </w:r>
          </w:p>
          <w:p w14:paraId="4B334F40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  <w:t>6) Рефлексия.</w:t>
            </w:r>
          </w:p>
          <w:p w14:paraId="0A7431F4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ar-SA"/>
              </w:rPr>
              <w:t>6 баллов.</w:t>
            </w:r>
            <w:r w:rsidRPr="00E4780B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  <w:t xml:space="preserve"> За пропущенный элемент снимается 1 балл. </w:t>
            </w:r>
          </w:p>
        </w:tc>
      </w:tr>
      <w:tr w:rsidR="00FB034E" w:rsidRPr="00E4780B" w14:paraId="34F7FCAE" w14:textId="77777777" w:rsidTr="00880588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B563B4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10.Дополните к имеющимся еще 5 требований Программы ДОУ к уровню математической подготовки детей, поступающих в школу.</w:t>
            </w:r>
          </w:p>
          <w:p w14:paraId="7BBEDD8F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1) прямой и обратный счет</w:t>
            </w:r>
          </w:p>
          <w:p w14:paraId="6446A9BD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2) цифры от 0 до 9 </w:t>
            </w:r>
          </w:p>
          <w:p w14:paraId="05EA9BFE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lastRenderedPageBreak/>
              <w:t>3) состав числа из единиц и из 2-х меньших</w:t>
            </w:r>
          </w:p>
          <w:p w14:paraId="146F1B12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4) монеты достоинством 1, 5, 10 коп.</w:t>
            </w:r>
          </w:p>
          <w:p w14:paraId="056E3312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5) составление и решение арифметических задач на сложение и вычитание</w:t>
            </w:r>
          </w:p>
          <w:p w14:paraId="6FA9EF7C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6) измерение с помощью условной меры</w:t>
            </w:r>
          </w:p>
          <w:p w14:paraId="65555FDB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7) деление предметов на 2, 4 равные части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4B3F7C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lastRenderedPageBreak/>
              <w:t>Требования школы к уровню математической подготовки.</w:t>
            </w:r>
          </w:p>
        </w:tc>
        <w:tc>
          <w:tcPr>
            <w:tcW w:w="3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CF333E" w14:textId="77777777" w:rsidR="00FB034E" w:rsidRPr="00E4780B" w:rsidRDefault="00FB034E" w:rsidP="00880588">
            <w:pPr>
              <w:suppressLineNumber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u w:val="single"/>
                <w:lang w:eastAsia="ar-SA"/>
              </w:rPr>
              <w:t xml:space="preserve">Ключ </w:t>
            </w:r>
          </w:p>
          <w:p w14:paraId="73ED9807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1) видоизменение геометрических фигур</w:t>
            </w:r>
          </w:p>
          <w:p w14:paraId="7CEE41D2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2) ориентировка на листе бумаги; ближайшем к д/с окружении</w:t>
            </w:r>
          </w:p>
          <w:p w14:paraId="5B600A1A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3) называние дней недели, месяцев года</w:t>
            </w:r>
          </w:p>
          <w:p w14:paraId="0E70682E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4) умение определять время по часам</w:t>
            </w:r>
          </w:p>
          <w:p w14:paraId="0959734C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lastRenderedPageBreak/>
              <w:t>5) иметь развитое чувство времени</w:t>
            </w:r>
          </w:p>
          <w:p w14:paraId="47A8E222" w14:textId="77777777" w:rsidR="00FB034E" w:rsidRPr="00E4780B" w:rsidRDefault="00FB034E" w:rsidP="00880588">
            <w:pPr>
              <w:suppressLineNumber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ar-SA"/>
              </w:rPr>
              <w:t>5 баллов</w:t>
            </w:r>
          </w:p>
        </w:tc>
      </w:tr>
      <w:tr w:rsidR="00FB034E" w:rsidRPr="00E4780B" w14:paraId="7035ACFA" w14:textId="77777777" w:rsidTr="00880588">
        <w:tc>
          <w:tcPr>
            <w:tcW w:w="9660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A5803F" w14:textId="77777777" w:rsidR="00FB034E" w:rsidRPr="00E4780B" w:rsidRDefault="00FB034E" w:rsidP="00880588">
            <w:pPr>
              <w:suppressLineNumber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lang w:eastAsia="ar-SA"/>
              </w:rPr>
              <w:lastRenderedPageBreak/>
              <w:t>2 вариант</w:t>
            </w:r>
          </w:p>
        </w:tc>
      </w:tr>
      <w:tr w:rsidR="00FB034E" w:rsidRPr="00E4780B" w14:paraId="452B91D4" w14:textId="77777777" w:rsidTr="00880588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39E695" w14:textId="77777777" w:rsidR="00FB034E" w:rsidRPr="00E4780B" w:rsidRDefault="00FB034E" w:rsidP="00880588">
            <w:pPr>
              <w:spacing w:after="0" w:line="100" w:lineRule="atLeast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1.</w:t>
            </w:r>
            <w:r w:rsidRPr="00E4780B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  <w:t>Назовите методы обучения дошкольников математике и обоснуйте их использование.</w:t>
            </w:r>
          </w:p>
          <w:p w14:paraId="064FD466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94009B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Методы, принципы, средства формирования элементарных математических представлений.</w:t>
            </w:r>
          </w:p>
        </w:tc>
        <w:tc>
          <w:tcPr>
            <w:tcW w:w="3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BE812F3" w14:textId="77777777" w:rsidR="00FB034E" w:rsidRPr="00E4780B" w:rsidRDefault="00FB034E" w:rsidP="00880588">
            <w:pPr>
              <w:spacing w:after="0" w:line="100" w:lineRule="atLeast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Модельные ответы.</w:t>
            </w:r>
          </w:p>
          <w:p w14:paraId="012BC98D" w14:textId="77777777" w:rsidR="00FB034E" w:rsidRPr="00E4780B" w:rsidRDefault="00FB034E" w:rsidP="00880588">
            <w:pPr>
              <w:spacing w:after="0" w:line="100" w:lineRule="atLeast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1. Наглядные методы обучения являются </w:t>
            </w:r>
            <w:proofErr w:type="gramStart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ведущими  в</w:t>
            </w:r>
            <w:proofErr w:type="gramEnd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 силу своеобразия мышления. </w:t>
            </w:r>
          </w:p>
          <w:p w14:paraId="07DFCE77" w14:textId="77777777" w:rsidR="00FB034E" w:rsidRPr="00E4780B" w:rsidRDefault="00FB034E" w:rsidP="00880588">
            <w:pPr>
              <w:spacing w:after="0" w:line="100" w:lineRule="atLeast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Практические методы используются в силу деятельностного характера обучения, где практическая деятельность имеет важное значение. </w:t>
            </w:r>
          </w:p>
          <w:p w14:paraId="30004D1A" w14:textId="77777777" w:rsidR="00FB034E" w:rsidRPr="00E4780B" w:rsidRDefault="00FB034E" w:rsidP="00880588">
            <w:pPr>
              <w:spacing w:after="0" w:line="100" w:lineRule="atLeast"/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u w:val="single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Игровые методы используют в силу непроизвольности деятельности дошкольников. </w:t>
            </w:r>
            <w:r w:rsidRPr="00E4780B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  <w:t>Словесные методы используются в сочетании с наглядными, игровыми и практическими методами. Чисто словесные методы в работе с дошкольниками имеют ограниченное значение (в силу специфики их мышления).</w:t>
            </w:r>
          </w:p>
          <w:p w14:paraId="169AA152" w14:textId="77777777" w:rsidR="00FB034E" w:rsidRPr="00E4780B" w:rsidRDefault="00FB034E" w:rsidP="00880588">
            <w:pPr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u w:val="single"/>
                <w:lang w:eastAsia="ar-SA"/>
              </w:rPr>
              <w:t>5 баллов</w:t>
            </w:r>
          </w:p>
        </w:tc>
      </w:tr>
      <w:tr w:rsidR="00FB034E" w:rsidRPr="00E4780B" w14:paraId="0568E41F" w14:textId="77777777" w:rsidTr="00880588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865BB4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2.</w:t>
            </w:r>
            <w:r w:rsidRPr="00E4780B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  <w:t>Назовите разделы Программы, отражающие указанные ниже особенности развития элементарных математических представлений у детей дошкольного возраста.</w:t>
            </w:r>
          </w:p>
          <w:p w14:paraId="4478D6EA" w14:textId="77777777" w:rsidR="00FB034E" w:rsidRPr="00E4780B" w:rsidRDefault="00FB034E" w:rsidP="00880588">
            <w:pPr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1. Дети испытывают затруднения в формулировке вопросов, не всегда называют числовые данные.</w:t>
            </w:r>
          </w:p>
          <w:p w14:paraId="6AD9B6A2" w14:textId="77777777" w:rsidR="00FB034E" w:rsidRPr="00E4780B" w:rsidRDefault="00FB034E" w:rsidP="00880588">
            <w:pPr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2. Отсутствует согласование числительных с родом существительным; круговой жест. </w:t>
            </w:r>
          </w:p>
          <w:p w14:paraId="3D4046B5" w14:textId="77777777" w:rsidR="00FB034E" w:rsidRPr="00E4780B" w:rsidRDefault="00FB034E" w:rsidP="00880588">
            <w:pPr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3. Дети устанавливают сходство формы с предметами. </w:t>
            </w:r>
          </w:p>
          <w:p w14:paraId="65E57048" w14:textId="77777777" w:rsidR="00FB034E" w:rsidRPr="00E4780B" w:rsidRDefault="00FB034E" w:rsidP="00880588">
            <w:pPr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4. С трудом дети усваивают относительный характер данного признака предмета. </w:t>
            </w:r>
          </w:p>
          <w:p w14:paraId="2E1174E4" w14:textId="77777777" w:rsidR="00FB034E" w:rsidRPr="00E4780B" w:rsidRDefault="00FB034E" w:rsidP="00880588">
            <w:pPr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5. Восприятие носит локальный характер. </w:t>
            </w:r>
          </w:p>
          <w:p w14:paraId="6EBE1688" w14:textId="77777777" w:rsidR="00FB034E" w:rsidRPr="00E4780B" w:rsidRDefault="00FB034E" w:rsidP="00880588">
            <w:pPr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6. Не все направления детьми усваиваются легко и одинаково. </w:t>
            </w:r>
          </w:p>
          <w:p w14:paraId="0D735918" w14:textId="77777777" w:rsidR="00FB034E" w:rsidRPr="00E4780B" w:rsidRDefault="00FB034E" w:rsidP="00880588">
            <w:pPr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7. Восприятие осуществляется опосредованно, через конкретные повторяющиеся явления жизни. </w:t>
            </w:r>
          </w:p>
          <w:p w14:paraId="1D2DA099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8. На всем протяжении дошкольного возраста дети связывают данное понятие с событиями хорошо им </w:t>
            </w:r>
            <w:proofErr w:type="gramStart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знакомыми  и</w:t>
            </w:r>
            <w:proofErr w:type="gramEnd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 эмоционально привлекательными.</w:t>
            </w: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br/>
              <w:t xml:space="preserve">9. Не сразу дети понимают парность направлений.  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76CDDE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Особенности развития элементарных математических представлений.</w:t>
            </w:r>
          </w:p>
        </w:tc>
        <w:tc>
          <w:tcPr>
            <w:tcW w:w="3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C4B802" w14:textId="77777777" w:rsidR="00FB034E" w:rsidRPr="00E4780B" w:rsidRDefault="00FB034E" w:rsidP="00880588">
            <w:pPr>
              <w:spacing w:after="0" w:line="100" w:lineRule="atLeast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Ключ</w:t>
            </w:r>
          </w:p>
          <w:p w14:paraId="27D3F008" w14:textId="77777777" w:rsidR="00FB034E" w:rsidRPr="00E4780B" w:rsidRDefault="00FB034E" w:rsidP="00880588">
            <w:pPr>
              <w:spacing w:after="0" w:line="100" w:lineRule="atLeast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1. «Количество и счет»</w:t>
            </w:r>
          </w:p>
          <w:p w14:paraId="08AC2B71" w14:textId="77777777" w:rsidR="00FB034E" w:rsidRPr="00E4780B" w:rsidRDefault="00FB034E" w:rsidP="00880588">
            <w:pPr>
              <w:spacing w:after="0" w:line="100" w:lineRule="atLeast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2. </w:t>
            </w:r>
            <w:proofErr w:type="gramStart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Количество  и</w:t>
            </w:r>
            <w:proofErr w:type="gramEnd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 счет </w:t>
            </w:r>
          </w:p>
          <w:p w14:paraId="500B3AEF" w14:textId="77777777" w:rsidR="00FB034E" w:rsidRPr="00E4780B" w:rsidRDefault="00FB034E" w:rsidP="00880588">
            <w:pPr>
              <w:spacing w:after="0" w:line="100" w:lineRule="atLeast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3. Геометрические фигуры</w:t>
            </w:r>
          </w:p>
          <w:p w14:paraId="59E0B518" w14:textId="77777777" w:rsidR="00FB034E" w:rsidRPr="00E4780B" w:rsidRDefault="00FB034E" w:rsidP="00880588">
            <w:pPr>
              <w:spacing w:after="0" w:line="100" w:lineRule="atLeast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4. Величина</w:t>
            </w:r>
          </w:p>
          <w:p w14:paraId="1C90447E" w14:textId="77777777" w:rsidR="00FB034E" w:rsidRPr="00E4780B" w:rsidRDefault="00FB034E" w:rsidP="00880588">
            <w:pPr>
              <w:spacing w:after="0" w:line="100" w:lineRule="atLeast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5. Величина</w:t>
            </w:r>
          </w:p>
          <w:p w14:paraId="65A06964" w14:textId="77777777" w:rsidR="00FB034E" w:rsidRPr="00E4780B" w:rsidRDefault="00FB034E" w:rsidP="00880588">
            <w:pPr>
              <w:spacing w:after="0" w:line="100" w:lineRule="atLeast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6. Ориентировка в пространстве</w:t>
            </w:r>
          </w:p>
          <w:p w14:paraId="55F81671" w14:textId="77777777" w:rsidR="00FB034E" w:rsidRPr="00E4780B" w:rsidRDefault="00FB034E" w:rsidP="00880588">
            <w:pPr>
              <w:spacing w:after="0" w:line="100" w:lineRule="atLeast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7. Ориентировка во времени</w:t>
            </w:r>
          </w:p>
          <w:p w14:paraId="2981C338" w14:textId="77777777" w:rsidR="00FB034E" w:rsidRPr="00E4780B" w:rsidRDefault="00FB034E" w:rsidP="00880588">
            <w:pPr>
              <w:spacing w:after="0" w:line="100" w:lineRule="atLeast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8. Ориентировка во времени</w:t>
            </w:r>
          </w:p>
          <w:p w14:paraId="722B10D6" w14:textId="77777777" w:rsidR="00FB034E" w:rsidRPr="00E4780B" w:rsidRDefault="00FB034E" w:rsidP="00880588">
            <w:pPr>
              <w:spacing w:after="0" w:line="100" w:lineRule="atLeast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9. </w:t>
            </w:r>
            <w:proofErr w:type="gramStart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Ориентировка  в</w:t>
            </w:r>
            <w:proofErr w:type="gramEnd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 пространстве</w:t>
            </w:r>
          </w:p>
          <w:p w14:paraId="7931C53E" w14:textId="77777777" w:rsidR="00FB034E" w:rsidRPr="00E4780B" w:rsidRDefault="00FB034E" w:rsidP="00880588">
            <w:pPr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9 баллов. За каждый неправильный ответ снимается 1 балл. </w:t>
            </w:r>
          </w:p>
        </w:tc>
      </w:tr>
      <w:tr w:rsidR="00FB034E" w:rsidRPr="00E4780B" w14:paraId="53F9B54A" w14:textId="77777777" w:rsidTr="00880588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0431D6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3.Определите </w:t>
            </w:r>
            <w:proofErr w:type="gramStart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возрастные  группы</w:t>
            </w:r>
            <w:proofErr w:type="gramEnd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  для  которых характерна  представленная  ниже организация  НОД.  </w:t>
            </w:r>
            <w:proofErr w:type="gramStart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Обоснуйте  ответ</w:t>
            </w:r>
            <w:proofErr w:type="gramEnd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.</w:t>
            </w:r>
          </w:p>
          <w:p w14:paraId="4FF8978A" w14:textId="77777777" w:rsidR="00FB034E" w:rsidRPr="00E4780B" w:rsidRDefault="00FB034E" w:rsidP="00880588">
            <w:pPr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lastRenderedPageBreak/>
              <w:t xml:space="preserve">а) «В начале дается установка, проводится «умственная разминка». В конце НОД дети привлекаются к рефлексии </w:t>
            </w:r>
            <w:proofErr w:type="gramStart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и  самооценке</w:t>
            </w:r>
            <w:proofErr w:type="gramEnd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. В середине НОД проводится физкультминутка. Большое место занимает использование графической наглядности, словесных приемов обучения, элементов </w:t>
            </w:r>
            <w:proofErr w:type="spellStart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психогимнастики</w:t>
            </w:r>
            <w:proofErr w:type="spellEnd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»</w:t>
            </w:r>
          </w:p>
          <w:p w14:paraId="0EDA56D6" w14:textId="77777777" w:rsidR="00FB034E" w:rsidRPr="00E4780B" w:rsidRDefault="00FB034E" w:rsidP="00880588">
            <w:pPr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б) «НОД проводится в форме игры. В </w:t>
            </w:r>
            <w:proofErr w:type="gramStart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начале  используется</w:t>
            </w:r>
            <w:proofErr w:type="gramEnd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 сюрпризный момент . Все задания даются от лица мишки-ушастика. Большое место занимает использование натуральной наглядности. Анализ дается в форме поощрения также от лица мишки». 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421114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lastRenderedPageBreak/>
              <w:t>Современные требования к организации работы в процессе НОД и режимных моментах.</w:t>
            </w:r>
          </w:p>
        </w:tc>
        <w:tc>
          <w:tcPr>
            <w:tcW w:w="3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961518" w14:textId="77777777" w:rsidR="00FB034E" w:rsidRPr="00E4780B" w:rsidRDefault="00FB034E" w:rsidP="00880588">
            <w:pPr>
              <w:spacing w:after="0" w:line="100" w:lineRule="atLeast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Модельные ответы </w:t>
            </w:r>
          </w:p>
          <w:p w14:paraId="66B3F19D" w14:textId="77777777" w:rsidR="00FB034E" w:rsidRPr="00E4780B" w:rsidRDefault="00FB034E" w:rsidP="00880588">
            <w:pPr>
              <w:spacing w:after="0" w:line="100" w:lineRule="atLeast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1. Подготовительная группа</w:t>
            </w:r>
          </w:p>
          <w:p w14:paraId="20490135" w14:textId="77777777" w:rsidR="00FB034E" w:rsidRPr="00E4780B" w:rsidRDefault="00FB034E" w:rsidP="00880588">
            <w:pPr>
              <w:spacing w:after="0" w:line="100" w:lineRule="atLeast"/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u w:val="single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2. 2 младшая группа. Особенности организации связаны со спецификой </w:t>
            </w: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lastRenderedPageBreak/>
              <w:t xml:space="preserve">развития психических процессов в младшем и старшем дошкольном возрасте, </w:t>
            </w:r>
            <w:proofErr w:type="gramStart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задачами  и</w:t>
            </w:r>
            <w:proofErr w:type="gramEnd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 содержанием работы. Они предусматривают учет современных требований на основе ФГТ. </w:t>
            </w:r>
          </w:p>
          <w:p w14:paraId="2BC01AAF" w14:textId="77777777" w:rsidR="00FB034E" w:rsidRPr="00E4780B" w:rsidRDefault="00FB034E" w:rsidP="00880588">
            <w:pPr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u w:val="single"/>
                <w:lang w:eastAsia="ar-SA"/>
              </w:rPr>
              <w:t>2 балла</w:t>
            </w:r>
          </w:p>
          <w:p w14:paraId="03CC698B" w14:textId="77777777" w:rsidR="00FB034E" w:rsidRPr="00E4780B" w:rsidRDefault="00FB034E" w:rsidP="00880588">
            <w:pPr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B034E" w:rsidRPr="00E4780B" w14:paraId="5EC21F37" w14:textId="77777777" w:rsidTr="00880588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ACAFC6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lastRenderedPageBreak/>
              <w:t xml:space="preserve">4.Дополните недостающие условия для развития самостоятельной математической деятельности у дошкольников: </w:t>
            </w:r>
          </w:p>
          <w:p w14:paraId="54E01B3E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1) наличие знаний,</w:t>
            </w:r>
          </w:p>
          <w:p w14:paraId="3481EAF9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2) интерес к математике,</w:t>
            </w:r>
          </w:p>
          <w:p w14:paraId="772016F0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3) </w:t>
            </w:r>
          </w:p>
          <w:p w14:paraId="251CF624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4)</w:t>
            </w:r>
          </w:p>
          <w:p w14:paraId="631B8DC8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5)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1B0F2B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Условия для развития самостоятельной математической деятельности.</w:t>
            </w:r>
          </w:p>
        </w:tc>
        <w:tc>
          <w:tcPr>
            <w:tcW w:w="3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21B279" w14:textId="77777777" w:rsidR="00FB034E" w:rsidRPr="00E4780B" w:rsidRDefault="00FB034E" w:rsidP="00880588">
            <w:pPr>
              <w:suppressLineNumber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u w:val="single"/>
                <w:lang w:eastAsia="ar-SA"/>
              </w:rPr>
              <w:t>Ключ</w:t>
            </w:r>
          </w:p>
          <w:p w14:paraId="17C89B3C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3 — создание предметно-развивающей среды</w:t>
            </w:r>
          </w:p>
          <w:p w14:paraId="05F80705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4 — руководство со стороны воспитателя</w:t>
            </w:r>
          </w:p>
          <w:p w14:paraId="17320377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u w:val="single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5 — контакт с семьей.</w:t>
            </w:r>
          </w:p>
          <w:p w14:paraId="74BBABFE" w14:textId="77777777" w:rsidR="00FB034E" w:rsidRPr="00E4780B" w:rsidRDefault="00FB034E" w:rsidP="00880588">
            <w:pPr>
              <w:suppressLineNumber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u w:val="single"/>
                <w:lang w:eastAsia="ar-SA"/>
              </w:rPr>
              <w:t>3 балла</w:t>
            </w:r>
          </w:p>
        </w:tc>
      </w:tr>
      <w:tr w:rsidR="00FB034E" w:rsidRPr="00E4780B" w14:paraId="6CAA4C90" w14:textId="77777777" w:rsidTr="00880588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346934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5.</w:t>
            </w:r>
            <w:r w:rsidRPr="00E4780B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  <w:t>Назовите этапы обучения счету. Сформулируйте задачи каждого этапа.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B4E321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Этапы обучения счетной деятельности.</w:t>
            </w:r>
          </w:p>
        </w:tc>
        <w:tc>
          <w:tcPr>
            <w:tcW w:w="3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F7A50C3" w14:textId="77777777" w:rsidR="00FB034E" w:rsidRPr="00E4780B" w:rsidRDefault="00FB034E" w:rsidP="00880588">
            <w:pPr>
              <w:suppressLineNumber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Модельный ответ</w:t>
            </w:r>
          </w:p>
          <w:p w14:paraId="227938B6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1 этап. Дети сравнивают множества на основе счета воспитателя.</w:t>
            </w:r>
          </w:p>
          <w:p w14:paraId="1F8158DD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2 этап. Дети считают самостоятельно. Используют правильные приемы счета:</w:t>
            </w:r>
          </w:p>
          <w:p w14:paraId="403AD959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1) называние числительных по порядку и соотнесение каждого числительного с конкретным предметом.</w:t>
            </w:r>
          </w:p>
          <w:p w14:paraId="2CB0F49D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2) называние итогового числа.</w:t>
            </w:r>
          </w:p>
          <w:p w14:paraId="1BA4F73D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Используют правила счета:</w:t>
            </w:r>
          </w:p>
          <w:p w14:paraId="22ADAE96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1) согласование числительных с родом существительных.</w:t>
            </w:r>
          </w:p>
          <w:p w14:paraId="7C0F78A5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u w:val="single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2) называние предмета с первым или итоговым числительным или только с итоговым.</w:t>
            </w:r>
          </w:p>
          <w:p w14:paraId="78944F12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u w:val="single"/>
                <w:lang w:eastAsia="ar-SA"/>
              </w:rPr>
              <w:t>6 баллов.</w:t>
            </w: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 За каждый неправильный ответ снимается 1 балл.</w:t>
            </w:r>
          </w:p>
        </w:tc>
      </w:tr>
      <w:tr w:rsidR="00FB034E" w:rsidRPr="00E4780B" w14:paraId="537E9EC8" w14:textId="77777777" w:rsidTr="00880588">
        <w:trPr>
          <w:cantSplit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482739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6.Вставьте пропущенные слова:</w:t>
            </w:r>
          </w:p>
          <w:p w14:paraId="571599BC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Дети шестого года жизни должны уметь …........, все параметры …................ предмета, сравнивать их между собой, …............ правильно …........... предметы по …........, ширине, толщине.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B7ADF1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Методика формирования представлений о величине.</w:t>
            </w:r>
          </w:p>
        </w:tc>
        <w:tc>
          <w:tcPr>
            <w:tcW w:w="3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98DEEE" w14:textId="77777777" w:rsidR="00FB034E" w:rsidRPr="00E4780B" w:rsidRDefault="00FB034E" w:rsidP="00880588">
            <w:pPr>
              <w:spacing w:after="0" w:line="100" w:lineRule="atLeast"/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u w:val="single"/>
                <w:lang w:eastAsia="ar-SA"/>
              </w:rPr>
              <w:t>Ключ</w:t>
            </w:r>
          </w:p>
          <w:p w14:paraId="02AD04FD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  <w:t>выделять, величины, различать, называть, длине, высоте.</w:t>
            </w:r>
          </w:p>
          <w:p w14:paraId="42A51E0D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ar-SA"/>
              </w:rPr>
              <w:t xml:space="preserve">3 </w:t>
            </w:r>
            <w:proofErr w:type="gramStart"/>
            <w:r w:rsidRPr="00E4780B">
              <w:rPr>
                <w:rFonts w:ascii="Times New Roman" w:eastAsia="DejaVu Sans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ar-SA"/>
              </w:rPr>
              <w:t>балла</w:t>
            </w:r>
            <w:r w:rsidRPr="00E4780B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u w:val="single"/>
                <w:lang w:eastAsia="ar-SA"/>
              </w:rPr>
              <w:t xml:space="preserve"> </w:t>
            </w:r>
            <w:r w:rsidRPr="00E4780B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lang w:eastAsia="ar-SA"/>
              </w:rPr>
              <w:t>,</w:t>
            </w:r>
            <w:proofErr w:type="gramEnd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 за каждый неправильный ответ снимается 1 балл.</w:t>
            </w:r>
          </w:p>
        </w:tc>
      </w:tr>
      <w:tr w:rsidR="00FB034E" w:rsidRPr="00E4780B" w14:paraId="1E221E22" w14:textId="77777777" w:rsidTr="00880588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9E4921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7.Дополните перечень упражнений с целью развития ориентировки на листе бумаги</w:t>
            </w:r>
          </w:p>
          <w:p w14:paraId="42685519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1) Зрительные и слуховые диктанты.</w:t>
            </w:r>
          </w:p>
          <w:p w14:paraId="37957F51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2) Рисование бордюров.</w:t>
            </w:r>
          </w:p>
          <w:p w14:paraId="7D421B17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3) Графические диктанты.</w:t>
            </w:r>
          </w:p>
          <w:p w14:paraId="6C164B4C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4) Обведение картинок по точкам.</w:t>
            </w:r>
          </w:p>
          <w:p w14:paraId="2E538BE3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5…….......................................</w:t>
            </w:r>
          </w:p>
          <w:p w14:paraId="562A3EE2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6) ……....................................</w:t>
            </w:r>
          </w:p>
          <w:p w14:paraId="2DBB3F84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7) ……..................................</w:t>
            </w:r>
          </w:p>
          <w:p w14:paraId="03807583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8) ……...................................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28CBCC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Методика формирования пространственных представлений.</w:t>
            </w:r>
          </w:p>
        </w:tc>
        <w:tc>
          <w:tcPr>
            <w:tcW w:w="3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1F4D91" w14:textId="77777777" w:rsidR="00FB034E" w:rsidRPr="00E4780B" w:rsidRDefault="00FB034E" w:rsidP="00880588">
            <w:pPr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u w:val="single"/>
                <w:lang w:eastAsia="ar-SA"/>
              </w:rPr>
              <w:t>Ключ.</w:t>
            </w:r>
          </w:p>
          <w:p w14:paraId="25EF8247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5. проведение разного вида линий по пунктирам.</w:t>
            </w:r>
          </w:p>
          <w:p w14:paraId="7065A605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6. штриховка изображений предметов.</w:t>
            </w:r>
          </w:p>
          <w:p w14:paraId="069F11EB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7. </w:t>
            </w:r>
            <w:proofErr w:type="gramStart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рисование  ряда</w:t>
            </w:r>
            <w:proofErr w:type="gramEnd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 кругов, квадратов определенной величины.</w:t>
            </w:r>
          </w:p>
          <w:p w14:paraId="1F7F20D7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u w:val="single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8. «Продолжи узор».</w:t>
            </w:r>
          </w:p>
          <w:p w14:paraId="6B1BA1FC" w14:textId="77777777" w:rsidR="00FB034E" w:rsidRPr="00E4780B" w:rsidRDefault="00FB034E" w:rsidP="00880588">
            <w:pPr>
              <w:suppressLineNumber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u w:val="single"/>
                <w:lang w:eastAsia="ar-SA"/>
              </w:rPr>
              <w:t>4 балла</w:t>
            </w:r>
          </w:p>
        </w:tc>
      </w:tr>
      <w:tr w:rsidR="00FB034E" w:rsidRPr="00E4780B" w14:paraId="79E72E7D" w14:textId="77777777" w:rsidTr="00880588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EAD33F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8.Назовите номера диагностических </w:t>
            </w:r>
            <w:proofErr w:type="gramStart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методик ,</w:t>
            </w:r>
            <w:proofErr w:type="gramEnd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 которые используются для </w:t>
            </w: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lastRenderedPageBreak/>
              <w:t>определения уровня математического развития детей дошкольного возраста</w:t>
            </w:r>
          </w:p>
          <w:p w14:paraId="54B6EA02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1.Диагностическая методика Н.Е. </w:t>
            </w:r>
            <w:proofErr w:type="spellStart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Вераксы</w:t>
            </w:r>
            <w:proofErr w:type="spellEnd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………………</w:t>
            </w:r>
          </w:p>
          <w:p w14:paraId="083C2B91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2..................................В.П. Новиковой</w:t>
            </w:r>
          </w:p>
          <w:p w14:paraId="07600F2E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3....................</w:t>
            </w:r>
            <w:proofErr w:type="spellStart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Н.С.Голициной</w:t>
            </w:r>
            <w:proofErr w:type="spellEnd"/>
          </w:p>
          <w:p w14:paraId="0B32FF5A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4..............</w:t>
            </w:r>
            <w:proofErr w:type="spellStart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О.А.Скоролуповой</w:t>
            </w:r>
            <w:proofErr w:type="spellEnd"/>
          </w:p>
          <w:p w14:paraId="3E7AD68B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5................</w:t>
            </w:r>
            <w:proofErr w:type="spellStart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Т.А.Серебряковой</w:t>
            </w:r>
            <w:proofErr w:type="spellEnd"/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856AD7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lastRenderedPageBreak/>
              <w:t>Диагностические методики.</w:t>
            </w:r>
          </w:p>
        </w:tc>
        <w:tc>
          <w:tcPr>
            <w:tcW w:w="3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607380" w14:textId="77777777" w:rsidR="00FB034E" w:rsidRPr="00E4780B" w:rsidRDefault="00FB034E" w:rsidP="00880588">
            <w:pPr>
              <w:suppressLineNumber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u w:val="single"/>
                <w:lang w:eastAsia="ar-SA"/>
              </w:rPr>
              <w:t>Ключ</w:t>
            </w:r>
          </w:p>
          <w:p w14:paraId="353BD496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lastRenderedPageBreak/>
              <w:t xml:space="preserve">1. Диагностическая методика Н.Е. </w:t>
            </w:r>
            <w:proofErr w:type="spellStart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Вараксы</w:t>
            </w:r>
            <w:proofErr w:type="spellEnd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.</w:t>
            </w:r>
          </w:p>
          <w:p w14:paraId="53574539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u w:val="single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2. Диагностическая методика В.П. Новиковой.</w:t>
            </w:r>
          </w:p>
          <w:p w14:paraId="56078787" w14:textId="77777777" w:rsidR="00FB034E" w:rsidRPr="00E4780B" w:rsidRDefault="00FB034E" w:rsidP="00880588">
            <w:pPr>
              <w:suppressLineNumber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  <w:u w:val="single"/>
                <w:lang w:eastAsia="ar-SA"/>
              </w:rPr>
              <w:t>2 балла.</w:t>
            </w:r>
          </w:p>
        </w:tc>
      </w:tr>
      <w:tr w:rsidR="00FB034E" w:rsidRPr="00E4780B" w14:paraId="6B07925B" w14:textId="77777777" w:rsidTr="00880588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EF798E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lastRenderedPageBreak/>
              <w:t>9.Приведите примеры вариантов работы с детьми, имеющими трудности в усвоении математики.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171812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Способы </w:t>
            </w:r>
            <w:proofErr w:type="spellStart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коррекционно</w:t>
            </w:r>
            <w:proofErr w:type="spellEnd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 — развивающей работы.</w:t>
            </w:r>
          </w:p>
        </w:tc>
        <w:tc>
          <w:tcPr>
            <w:tcW w:w="3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B03626D" w14:textId="77777777" w:rsidR="00FB034E" w:rsidRPr="00E4780B" w:rsidRDefault="00FB034E" w:rsidP="00880588">
            <w:pPr>
              <w:suppressLineNumber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u w:val="single"/>
                <w:lang w:eastAsia="ar-SA"/>
              </w:rPr>
              <w:t>Модельный ответ</w:t>
            </w:r>
          </w:p>
          <w:p w14:paraId="3BE3BB0D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1. разные виды игр со сменой наглядного материала</w:t>
            </w:r>
          </w:p>
          <w:p w14:paraId="2A8BB831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2. игровые ситуации с использованием персонажей кукольного театра</w:t>
            </w:r>
          </w:p>
          <w:p w14:paraId="4D25FACE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3. дополнительные индивидуальные задания по каждому разделу программы развития </w:t>
            </w:r>
            <w:proofErr w:type="spellStart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э.м.п</w:t>
            </w:r>
            <w:proofErr w:type="spellEnd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.</w:t>
            </w:r>
          </w:p>
          <w:p w14:paraId="451383DB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4. сюрпризные моменты и игровые приемы</w:t>
            </w:r>
          </w:p>
          <w:p w14:paraId="18B64C4A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5. игры-драматизации</w:t>
            </w:r>
          </w:p>
          <w:p w14:paraId="249983A8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u w:val="single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6. поэтапное повторение материала с постепенным усложнением.</w:t>
            </w:r>
          </w:p>
          <w:p w14:paraId="305C9687" w14:textId="77777777" w:rsidR="00FB034E" w:rsidRPr="00E4780B" w:rsidRDefault="00FB034E" w:rsidP="00880588">
            <w:pPr>
              <w:suppressLineNumbers/>
              <w:spacing w:after="0" w:line="100" w:lineRule="atLeast"/>
              <w:jc w:val="right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  <w:u w:val="single"/>
                <w:lang w:eastAsia="ar-SA"/>
              </w:rPr>
              <w:t>6 баллов</w:t>
            </w:r>
          </w:p>
        </w:tc>
      </w:tr>
      <w:tr w:rsidR="00FB034E" w:rsidRPr="00E4780B" w14:paraId="421A8726" w14:textId="77777777" w:rsidTr="00880588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869AAE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10.Назовите не менее 11 вариантов работы с одаренными детьми.</w:t>
            </w:r>
          </w:p>
          <w:p w14:paraId="72E8D528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465877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Приемы работы с одаренными детьми.</w:t>
            </w:r>
          </w:p>
        </w:tc>
        <w:tc>
          <w:tcPr>
            <w:tcW w:w="3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BCADAA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Варианты работы с одаренными детьми:</w:t>
            </w:r>
          </w:p>
          <w:p w14:paraId="435F23D5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1) проектная деятельность</w:t>
            </w:r>
          </w:p>
          <w:p w14:paraId="33EE6A63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2) проблемные ситуации</w:t>
            </w:r>
          </w:p>
          <w:p w14:paraId="5C7420CB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3) нестандартные дидактические средства</w:t>
            </w:r>
          </w:p>
          <w:p w14:paraId="6E1AFADD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4) логико-математические и обучающие игры</w:t>
            </w:r>
          </w:p>
          <w:p w14:paraId="1C16D870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5) кроссворды, ребусы, головоломки (</w:t>
            </w:r>
            <w:proofErr w:type="spellStart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и.м.з</w:t>
            </w:r>
            <w:proofErr w:type="spellEnd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 xml:space="preserve">.), (усложненные виды </w:t>
            </w:r>
            <w:proofErr w:type="spellStart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и.м.з</w:t>
            </w:r>
            <w:proofErr w:type="spellEnd"/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.)</w:t>
            </w:r>
          </w:p>
          <w:p w14:paraId="337A06BF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6) экспериментирование</w:t>
            </w:r>
          </w:p>
          <w:p w14:paraId="6B61A0DB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7) схемы, модели в каждом разделе Программы</w:t>
            </w:r>
          </w:p>
          <w:p w14:paraId="1B64D8BD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8) усложненные варианты развивающих игр</w:t>
            </w:r>
          </w:p>
          <w:p w14:paraId="06DB82C9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9) занимательные диктанты</w:t>
            </w:r>
          </w:p>
          <w:p w14:paraId="2E350E5F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10) конкурсы, викторины, соревнования.</w:t>
            </w:r>
          </w:p>
          <w:p w14:paraId="44751293" w14:textId="77777777" w:rsidR="00FB034E" w:rsidRPr="00E4780B" w:rsidRDefault="00FB034E" w:rsidP="00880588">
            <w:pPr>
              <w:suppressLineNumbers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ar-SA"/>
              </w:rPr>
            </w:pPr>
            <w:r w:rsidRPr="00E4780B">
              <w:rPr>
                <w:rFonts w:ascii="Times New Roman" w:eastAsia="DejaVu Sans" w:hAnsi="Times New Roman" w:cs="Times New Roman"/>
                <w:sz w:val="20"/>
                <w:szCs w:val="20"/>
                <w:lang w:eastAsia="ar-SA"/>
              </w:rPr>
              <w:t>11) сказки</w:t>
            </w:r>
          </w:p>
          <w:p w14:paraId="5A5676DB" w14:textId="77777777" w:rsidR="00FB034E" w:rsidRPr="00E4780B" w:rsidRDefault="00FB034E" w:rsidP="00880588">
            <w:pPr>
              <w:suppressLineNumbers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E4780B">
              <w:rPr>
                <w:rFonts w:ascii="Times New Roman" w:eastAsia="DejaVu Sans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ar-SA"/>
              </w:rPr>
              <w:t>11 баллов.</w:t>
            </w:r>
          </w:p>
        </w:tc>
      </w:tr>
    </w:tbl>
    <w:p w14:paraId="0EBFA39C" w14:textId="77777777" w:rsidR="00FB034E" w:rsidRDefault="00FB034E" w:rsidP="00FB034E">
      <w:pPr>
        <w:spacing w:line="100" w:lineRule="atLeast"/>
        <w:jc w:val="both"/>
      </w:pPr>
    </w:p>
    <w:p w14:paraId="68F4533D" w14:textId="77777777" w:rsidR="00FB034E" w:rsidRPr="00E4780B" w:rsidRDefault="00FB034E" w:rsidP="00FB034E">
      <w:pPr>
        <w:spacing w:after="0" w:line="100" w:lineRule="atLeast"/>
        <w:jc w:val="center"/>
        <w:rPr>
          <w:rFonts w:ascii="Times New Roman" w:eastAsia="DejaVu Sans" w:hAnsi="Times New Roman" w:cs="Times New Roman"/>
          <w:lang w:eastAsia="ar-SA"/>
        </w:rPr>
      </w:pPr>
    </w:p>
    <w:p w14:paraId="002A3483" w14:textId="77777777" w:rsidR="00FB034E" w:rsidRPr="00E4780B" w:rsidRDefault="00FB034E" w:rsidP="00FB034E">
      <w:pPr>
        <w:spacing w:after="0" w:line="100" w:lineRule="atLeast"/>
        <w:jc w:val="center"/>
        <w:rPr>
          <w:rFonts w:ascii="Times New Roman" w:eastAsia="DejaVu Sans" w:hAnsi="Times New Roman" w:cs="Times New Roman"/>
          <w:lang w:eastAsia="ar-SA"/>
        </w:rPr>
      </w:pPr>
      <w:r w:rsidRPr="00E4780B">
        <w:rPr>
          <w:rFonts w:ascii="Times New Roman" w:eastAsia="DejaVu Sans" w:hAnsi="Times New Roman" w:cs="Times New Roman"/>
          <w:lang w:eastAsia="ar-SA"/>
        </w:rPr>
        <w:t>1 вариант</w:t>
      </w:r>
    </w:p>
    <w:p w14:paraId="6E2D47E6" w14:textId="77777777" w:rsidR="00FB034E" w:rsidRPr="00E4780B" w:rsidRDefault="00FB034E" w:rsidP="00FB034E">
      <w:pPr>
        <w:spacing w:after="0" w:line="100" w:lineRule="atLeast"/>
        <w:jc w:val="both"/>
        <w:rPr>
          <w:rFonts w:ascii="Times New Roman" w:eastAsia="DejaVu Sans" w:hAnsi="Times New Roman" w:cs="Times New Roman"/>
          <w:lang w:eastAsia="ar-SA"/>
        </w:rPr>
      </w:pPr>
    </w:p>
    <w:p w14:paraId="5A2C393E" w14:textId="77777777" w:rsidR="00FB034E" w:rsidRPr="00E4780B" w:rsidRDefault="00FB034E" w:rsidP="00FB034E">
      <w:pPr>
        <w:spacing w:after="0" w:line="100" w:lineRule="atLeast"/>
        <w:jc w:val="both"/>
        <w:rPr>
          <w:rFonts w:ascii="Times New Roman" w:eastAsia="DejaVu Sans" w:hAnsi="Times New Roman" w:cs="Times New Roman"/>
          <w:color w:val="000000"/>
          <w:lang w:eastAsia="ar-SA"/>
        </w:rPr>
      </w:pPr>
      <w:r w:rsidRPr="00E4780B">
        <w:rPr>
          <w:rFonts w:ascii="Times New Roman" w:eastAsia="DejaVu Sans" w:hAnsi="Times New Roman" w:cs="Times New Roman"/>
          <w:color w:val="000000"/>
          <w:lang w:eastAsia="ar-SA"/>
        </w:rPr>
        <w:t xml:space="preserve">«5» – 48 </w:t>
      </w:r>
      <w:proofErr w:type="gramStart"/>
      <w:r w:rsidRPr="00E4780B">
        <w:rPr>
          <w:rFonts w:ascii="Times New Roman" w:eastAsia="DejaVu Sans" w:hAnsi="Times New Roman" w:cs="Times New Roman"/>
          <w:color w:val="000000"/>
          <w:lang w:eastAsia="ar-SA"/>
        </w:rPr>
        <w:t>баллов  и</w:t>
      </w:r>
      <w:proofErr w:type="gramEnd"/>
      <w:r w:rsidRPr="00E4780B">
        <w:rPr>
          <w:rFonts w:ascii="Times New Roman" w:eastAsia="DejaVu Sans" w:hAnsi="Times New Roman" w:cs="Times New Roman"/>
          <w:color w:val="000000"/>
          <w:lang w:eastAsia="ar-SA"/>
        </w:rPr>
        <w:t xml:space="preserve">  выше;</w:t>
      </w:r>
    </w:p>
    <w:p w14:paraId="6D9CDCF5" w14:textId="77777777" w:rsidR="00FB034E" w:rsidRPr="00E4780B" w:rsidRDefault="00FB034E" w:rsidP="00FB034E">
      <w:pPr>
        <w:spacing w:after="0" w:line="100" w:lineRule="atLeast"/>
        <w:jc w:val="both"/>
        <w:rPr>
          <w:rFonts w:ascii="Times New Roman" w:eastAsia="DejaVu Sans" w:hAnsi="Times New Roman" w:cs="Times New Roman"/>
          <w:color w:val="000000"/>
          <w:lang w:eastAsia="ar-SA"/>
        </w:rPr>
      </w:pPr>
      <w:r w:rsidRPr="00E4780B">
        <w:rPr>
          <w:rFonts w:ascii="Times New Roman" w:eastAsia="DejaVu Sans" w:hAnsi="Times New Roman" w:cs="Times New Roman"/>
          <w:color w:val="000000"/>
          <w:lang w:eastAsia="ar-SA"/>
        </w:rPr>
        <w:t>«4» – 48-40 баллов;</w:t>
      </w:r>
    </w:p>
    <w:p w14:paraId="35D59040" w14:textId="77777777" w:rsidR="00FB034E" w:rsidRPr="00E4780B" w:rsidRDefault="00FB034E" w:rsidP="00FB034E">
      <w:pPr>
        <w:spacing w:after="0" w:line="100" w:lineRule="atLeast"/>
        <w:jc w:val="both"/>
        <w:rPr>
          <w:rFonts w:ascii="Times New Roman" w:eastAsia="DejaVu Sans" w:hAnsi="Times New Roman" w:cs="Times New Roman"/>
          <w:color w:val="000000"/>
          <w:lang w:eastAsia="ar-SA"/>
        </w:rPr>
      </w:pPr>
      <w:r w:rsidRPr="00E4780B">
        <w:rPr>
          <w:rFonts w:ascii="Times New Roman" w:eastAsia="DejaVu Sans" w:hAnsi="Times New Roman" w:cs="Times New Roman"/>
          <w:color w:val="000000"/>
          <w:lang w:eastAsia="ar-SA"/>
        </w:rPr>
        <w:t xml:space="preserve">«3» – 37-27 </w:t>
      </w:r>
      <w:proofErr w:type="gramStart"/>
      <w:r w:rsidRPr="00E4780B">
        <w:rPr>
          <w:rFonts w:ascii="Times New Roman" w:eastAsia="DejaVu Sans" w:hAnsi="Times New Roman" w:cs="Times New Roman"/>
          <w:color w:val="000000"/>
          <w:lang w:eastAsia="ar-SA"/>
        </w:rPr>
        <w:t>баллов ;</w:t>
      </w:r>
      <w:proofErr w:type="gramEnd"/>
    </w:p>
    <w:p w14:paraId="5D0BBACB" w14:textId="77777777" w:rsidR="00FB034E" w:rsidRPr="00E4780B" w:rsidRDefault="00FB034E" w:rsidP="00FB034E">
      <w:pPr>
        <w:spacing w:after="0" w:line="100" w:lineRule="atLeast"/>
        <w:jc w:val="both"/>
        <w:rPr>
          <w:rFonts w:ascii="Times New Roman" w:eastAsia="DejaVu Sans" w:hAnsi="Times New Roman" w:cs="Times New Roman"/>
          <w:color w:val="000000"/>
          <w:lang w:eastAsia="ar-SA"/>
        </w:rPr>
      </w:pPr>
      <w:r w:rsidRPr="00E4780B">
        <w:rPr>
          <w:rFonts w:ascii="Times New Roman" w:eastAsia="DejaVu Sans" w:hAnsi="Times New Roman" w:cs="Times New Roman"/>
          <w:color w:val="000000"/>
          <w:lang w:eastAsia="ar-SA"/>
        </w:rPr>
        <w:t xml:space="preserve">«2» – менее 27 </w:t>
      </w:r>
      <w:proofErr w:type="gramStart"/>
      <w:r w:rsidRPr="00E4780B">
        <w:rPr>
          <w:rFonts w:ascii="Times New Roman" w:eastAsia="DejaVu Sans" w:hAnsi="Times New Roman" w:cs="Times New Roman"/>
          <w:color w:val="000000"/>
          <w:lang w:eastAsia="ar-SA"/>
        </w:rPr>
        <w:t>баллов .</w:t>
      </w:r>
      <w:proofErr w:type="gramEnd"/>
    </w:p>
    <w:p w14:paraId="2609EBE5" w14:textId="77777777" w:rsidR="00FB034E" w:rsidRPr="00E4780B" w:rsidRDefault="00FB034E" w:rsidP="00FB034E">
      <w:pPr>
        <w:spacing w:after="0" w:line="100" w:lineRule="atLeast"/>
        <w:jc w:val="both"/>
        <w:rPr>
          <w:rFonts w:ascii="Times New Roman" w:eastAsia="DejaVu Sans" w:hAnsi="Times New Roman" w:cs="Times New Roman"/>
          <w:color w:val="000000"/>
          <w:lang w:eastAsia="ar-SA"/>
        </w:rPr>
      </w:pPr>
    </w:p>
    <w:p w14:paraId="65AB641D" w14:textId="77777777" w:rsidR="00FB034E" w:rsidRPr="00E4780B" w:rsidRDefault="00FB034E" w:rsidP="00FB034E">
      <w:pPr>
        <w:spacing w:after="0" w:line="100" w:lineRule="atLeast"/>
        <w:jc w:val="center"/>
        <w:rPr>
          <w:rFonts w:ascii="Times New Roman" w:eastAsia="DejaVu Sans" w:hAnsi="Times New Roman" w:cs="Times New Roman"/>
          <w:color w:val="000000"/>
          <w:lang w:eastAsia="ar-SA"/>
        </w:rPr>
      </w:pPr>
      <w:r w:rsidRPr="00E4780B">
        <w:rPr>
          <w:rFonts w:ascii="Times New Roman" w:eastAsia="DejaVu Sans" w:hAnsi="Times New Roman" w:cs="Times New Roman"/>
          <w:color w:val="000000"/>
          <w:lang w:eastAsia="ar-SA"/>
        </w:rPr>
        <w:t>2 вариант</w:t>
      </w:r>
    </w:p>
    <w:p w14:paraId="7B2CA804" w14:textId="77777777" w:rsidR="00FB034E" w:rsidRPr="00E4780B" w:rsidRDefault="00FB034E" w:rsidP="00FB034E">
      <w:pPr>
        <w:spacing w:after="0" w:line="100" w:lineRule="atLeast"/>
        <w:jc w:val="center"/>
        <w:rPr>
          <w:rFonts w:ascii="Times New Roman" w:eastAsia="DejaVu Sans" w:hAnsi="Times New Roman" w:cs="Times New Roman"/>
          <w:color w:val="000000"/>
          <w:lang w:eastAsia="ar-SA"/>
        </w:rPr>
      </w:pPr>
    </w:p>
    <w:p w14:paraId="7B36887A" w14:textId="77777777" w:rsidR="00FB034E" w:rsidRPr="00E4780B" w:rsidRDefault="00FB034E" w:rsidP="00FB034E">
      <w:pPr>
        <w:spacing w:after="0" w:line="100" w:lineRule="atLeast"/>
        <w:jc w:val="both"/>
        <w:rPr>
          <w:rFonts w:ascii="Times New Roman" w:eastAsia="DejaVu Sans" w:hAnsi="Times New Roman" w:cs="Times New Roman"/>
          <w:color w:val="000000"/>
          <w:lang w:eastAsia="ar-SA"/>
        </w:rPr>
      </w:pPr>
      <w:r w:rsidRPr="00E4780B">
        <w:rPr>
          <w:rFonts w:ascii="Times New Roman" w:eastAsia="DejaVu Sans" w:hAnsi="Times New Roman" w:cs="Times New Roman"/>
          <w:color w:val="000000"/>
          <w:lang w:eastAsia="ar-SA"/>
        </w:rPr>
        <w:t xml:space="preserve">«5» – 46 </w:t>
      </w:r>
      <w:proofErr w:type="gramStart"/>
      <w:r w:rsidRPr="00E4780B">
        <w:rPr>
          <w:rFonts w:ascii="Times New Roman" w:eastAsia="DejaVu Sans" w:hAnsi="Times New Roman" w:cs="Times New Roman"/>
          <w:color w:val="000000"/>
          <w:lang w:eastAsia="ar-SA"/>
        </w:rPr>
        <w:t>баллов  и</w:t>
      </w:r>
      <w:proofErr w:type="gramEnd"/>
      <w:r w:rsidRPr="00E4780B">
        <w:rPr>
          <w:rFonts w:ascii="Times New Roman" w:eastAsia="DejaVu Sans" w:hAnsi="Times New Roman" w:cs="Times New Roman"/>
          <w:color w:val="000000"/>
          <w:lang w:eastAsia="ar-SA"/>
        </w:rPr>
        <w:t xml:space="preserve">  выше;</w:t>
      </w:r>
    </w:p>
    <w:p w14:paraId="761EA73B" w14:textId="77777777" w:rsidR="00FB034E" w:rsidRPr="00E4780B" w:rsidRDefault="00FB034E" w:rsidP="00FB034E">
      <w:pPr>
        <w:spacing w:after="0" w:line="100" w:lineRule="atLeast"/>
        <w:jc w:val="both"/>
        <w:rPr>
          <w:rFonts w:ascii="Times New Roman" w:eastAsia="DejaVu Sans" w:hAnsi="Times New Roman" w:cs="Times New Roman"/>
          <w:color w:val="000000"/>
          <w:lang w:eastAsia="ar-SA"/>
        </w:rPr>
      </w:pPr>
      <w:r w:rsidRPr="00E4780B">
        <w:rPr>
          <w:rFonts w:ascii="Times New Roman" w:eastAsia="DejaVu Sans" w:hAnsi="Times New Roman" w:cs="Times New Roman"/>
          <w:color w:val="000000"/>
          <w:lang w:eastAsia="ar-SA"/>
        </w:rPr>
        <w:t>«4» – 44-38 баллов;</w:t>
      </w:r>
    </w:p>
    <w:p w14:paraId="11026677" w14:textId="77777777" w:rsidR="00FB034E" w:rsidRPr="00E4780B" w:rsidRDefault="00FB034E" w:rsidP="00FB034E">
      <w:pPr>
        <w:spacing w:after="0" w:line="100" w:lineRule="atLeast"/>
        <w:jc w:val="both"/>
        <w:rPr>
          <w:rFonts w:ascii="Times New Roman" w:eastAsia="DejaVu Sans" w:hAnsi="Times New Roman" w:cs="Times New Roman"/>
          <w:color w:val="000000"/>
          <w:lang w:eastAsia="ar-SA"/>
        </w:rPr>
      </w:pPr>
      <w:r w:rsidRPr="00E4780B">
        <w:rPr>
          <w:rFonts w:ascii="Times New Roman" w:eastAsia="DejaVu Sans" w:hAnsi="Times New Roman" w:cs="Times New Roman"/>
          <w:color w:val="000000"/>
          <w:lang w:eastAsia="ar-SA"/>
        </w:rPr>
        <w:t xml:space="preserve">«3» – 35-26 </w:t>
      </w:r>
      <w:proofErr w:type="gramStart"/>
      <w:r w:rsidRPr="00E4780B">
        <w:rPr>
          <w:rFonts w:ascii="Times New Roman" w:eastAsia="DejaVu Sans" w:hAnsi="Times New Roman" w:cs="Times New Roman"/>
          <w:color w:val="000000"/>
          <w:lang w:eastAsia="ar-SA"/>
        </w:rPr>
        <w:t>баллов ;</w:t>
      </w:r>
      <w:proofErr w:type="gramEnd"/>
    </w:p>
    <w:p w14:paraId="2421A997" w14:textId="77777777" w:rsidR="00FB034E" w:rsidRPr="00E4780B" w:rsidRDefault="00FB034E" w:rsidP="00FB034E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</w:rPr>
      </w:pPr>
      <w:r w:rsidRPr="00E4780B">
        <w:rPr>
          <w:rFonts w:ascii="Times New Roman" w:eastAsia="DejaVu Sans" w:hAnsi="Times New Roman" w:cs="Times New Roman"/>
          <w:color w:val="000000"/>
          <w:lang w:eastAsia="ar-SA"/>
        </w:rPr>
        <w:t xml:space="preserve">«2» – менее 26 </w:t>
      </w:r>
      <w:proofErr w:type="gramStart"/>
      <w:r w:rsidRPr="00E4780B">
        <w:rPr>
          <w:rFonts w:ascii="Times New Roman" w:eastAsia="DejaVu Sans" w:hAnsi="Times New Roman" w:cs="Times New Roman"/>
          <w:color w:val="000000"/>
          <w:lang w:eastAsia="ar-SA"/>
        </w:rPr>
        <w:t>баллов .</w:t>
      </w:r>
      <w:proofErr w:type="gramEnd"/>
    </w:p>
    <w:p w14:paraId="3A73CED6" w14:textId="77777777" w:rsidR="00FB034E" w:rsidRPr="00E14E55" w:rsidRDefault="00FB034E" w:rsidP="00FB034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D2BE70" w14:textId="77777777" w:rsidR="00FB034E" w:rsidRDefault="00FB034E" w:rsidP="00FB034E">
      <w:pPr>
        <w:spacing w:after="0" w:line="100" w:lineRule="atLeast"/>
        <w:ind w:left="360"/>
        <w:jc w:val="both"/>
        <w:rPr>
          <w:rFonts w:ascii="Times New Roman" w:hAnsi="Times New Roman" w:cs="Times New Roman"/>
          <w:b/>
          <w:sz w:val="24"/>
          <w:szCs w:val="24"/>
        </w:rPr>
        <w:sectPr w:rsidR="00FB034E" w:rsidSect="000A0DD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AE0883C" w14:textId="77777777" w:rsidR="00FB034E" w:rsidRPr="00E14E55" w:rsidRDefault="00FB034E" w:rsidP="00FB034E">
      <w:p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b/>
          <w:sz w:val="24"/>
          <w:szCs w:val="24"/>
        </w:rPr>
        <w:lastRenderedPageBreak/>
        <w:t>Контрольно-измерительные материалы для оценки освоенных знаний и умений в ходе текущего контроля по МДК 03.04 Теория и методика математического развития»</w:t>
      </w:r>
    </w:p>
    <w:p w14:paraId="52D72C74" w14:textId="77777777" w:rsidR="00FB034E" w:rsidRPr="00E14E55" w:rsidRDefault="00FB034E" w:rsidP="00FB03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3D142FF" w14:textId="77777777" w:rsidR="00FB034E" w:rsidRPr="00E14E55" w:rsidRDefault="00FB034E" w:rsidP="00FB034E">
      <w:pPr>
        <w:widowControl w:val="0"/>
        <w:numPr>
          <w:ilvl w:val="0"/>
          <w:numId w:val="6"/>
        </w:numPr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Составление и анализ конспекта традиционного занятия в ходе учебной практики. Взаимопроверка конспектов занятий, их презентация.</w:t>
      </w:r>
    </w:p>
    <w:p w14:paraId="2E03F6D9" w14:textId="77777777" w:rsidR="00FB034E" w:rsidRPr="00E14E55" w:rsidRDefault="00FB034E" w:rsidP="00FB034E">
      <w:pPr>
        <w:widowControl w:val="0"/>
        <w:numPr>
          <w:ilvl w:val="0"/>
          <w:numId w:val="6"/>
        </w:numPr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Практическое занятие по теме 4.3 «Организация занятий по математическому развитию дошкольников: (моделирование фрагментов занятий)</w:t>
      </w:r>
    </w:p>
    <w:p w14:paraId="69219DE0" w14:textId="77777777" w:rsidR="00FB034E" w:rsidRPr="00E14E55" w:rsidRDefault="00FB034E" w:rsidP="00FB034E">
      <w:pPr>
        <w:widowControl w:val="0"/>
        <w:numPr>
          <w:ilvl w:val="0"/>
          <w:numId w:val="6"/>
        </w:numPr>
        <w:suppressAutoHyphens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 xml:space="preserve">Проверочные работы по 5 разделам программы формирования </w:t>
      </w:r>
      <w:proofErr w:type="spellStart"/>
      <w:r w:rsidRPr="00E14E55">
        <w:rPr>
          <w:rFonts w:ascii="Times New Roman" w:hAnsi="Times New Roman" w:cs="Times New Roman"/>
          <w:sz w:val="24"/>
          <w:szCs w:val="24"/>
        </w:rPr>
        <w:t>э.м.п</w:t>
      </w:r>
      <w:proofErr w:type="spellEnd"/>
      <w:r w:rsidRPr="00E14E55">
        <w:rPr>
          <w:rFonts w:ascii="Times New Roman" w:hAnsi="Times New Roman" w:cs="Times New Roman"/>
          <w:sz w:val="24"/>
          <w:szCs w:val="24"/>
        </w:rPr>
        <w:t>.</w:t>
      </w:r>
    </w:p>
    <w:p w14:paraId="49B2794F" w14:textId="77777777" w:rsidR="00FB034E" w:rsidRPr="00E14E55" w:rsidRDefault="00FB034E" w:rsidP="00FB03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EE4AADB" w14:textId="77777777" w:rsidR="00FB034E" w:rsidRPr="00E14E55" w:rsidRDefault="00FB034E" w:rsidP="00FB03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b/>
          <w:sz w:val="24"/>
          <w:szCs w:val="24"/>
        </w:rPr>
        <w:t xml:space="preserve">Раздел «Количество и счёт». </w:t>
      </w:r>
    </w:p>
    <w:p w14:paraId="057B87A0" w14:textId="77777777" w:rsidR="00FB034E" w:rsidRPr="00E14E55" w:rsidRDefault="00FB034E" w:rsidP="00FB034E">
      <w:pPr>
        <w:widowControl w:val="0"/>
        <w:numPr>
          <w:ilvl w:val="0"/>
          <w:numId w:val="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Раскрыть этапы работы по формированию количественных представлений у детей 2 младшей группы.</w:t>
      </w:r>
    </w:p>
    <w:p w14:paraId="6F0EC676" w14:textId="77777777" w:rsidR="00FB034E" w:rsidRPr="00E14E55" w:rsidRDefault="00FB034E" w:rsidP="00FB034E">
      <w:pPr>
        <w:widowControl w:val="0"/>
        <w:numPr>
          <w:ilvl w:val="0"/>
          <w:numId w:val="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Разработать алгоритм обучения счётной деятельности.</w:t>
      </w:r>
    </w:p>
    <w:p w14:paraId="24E085B2" w14:textId="77777777" w:rsidR="00FB034E" w:rsidRPr="00E14E55" w:rsidRDefault="00FB034E" w:rsidP="00FB034E">
      <w:pPr>
        <w:widowControl w:val="0"/>
        <w:numPr>
          <w:ilvl w:val="0"/>
          <w:numId w:val="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Разработать эскиз пособия для закрепления навыков порядкового счёта</w:t>
      </w:r>
    </w:p>
    <w:p w14:paraId="5475B5A2" w14:textId="77777777" w:rsidR="00FB034E" w:rsidRPr="00E14E55" w:rsidRDefault="00FB034E" w:rsidP="00FB034E">
      <w:pPr>
        <w:widowControl w:val="0"/>
        <w:numPr>
          <w:ilvl w:val="0"/>
          <w:numId w:val="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Дать анализ дидактических игу по разделу «Количество и счёт».</w:t>
      </w:r>
    </w:p>
    <w:p w14:paraId="42C5FBFE" w14:textId="77777777" w:rsidR="00FB034E" w:rsidRPr="00E14E55" w:rsidRDefault="00FB034E" w:rsidP="00FB034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610794" w14:textId="77777777" w:rsidR="00FB034E" w:rsidRPr="00E14E55" w:rsidRDefault="00FB034E" w:rsidP="00FB034E">
      <w:pPr>
        <w:widowControl w:val="0"/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Раскрыть методику знакомства со структурой арифметической задачи.</w:t>
      </w:r>
    </w:p>
    <w:p w14:paraId="656C9D78" w14:textId="77777777" w:rsidR="00FB034E" w:rsidRPr="00E14E55" w:rsidRDefault="00FB034E" w:rsidP="00FB034E">
      <w:pPr>
        <w:widowControl w:val="0"/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Разработать алгоритм обучения формулировке арифметических действий и вычислительным приёмам.</w:t>
      </w:r>
    </w:p>
    <w:p w14:paraId="12E1E33B" w14:textId="77777777" w:rsidR="00FB034E" w:rsidRPr="00E14E55" w:rsidRDefault="00FB034E" w:rsidP="00FB034E">
      <w:pPr>
        <w:widowControl w:val="0"/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Дать анализ дидактических игр с целью знакомства с записью арифметических действий.</w:t>
      </w:r>
    </w:p>
    <w:p w14:paraId="7ED711B7" w14:textId="77777777" w:rsidR="00FB034E" w:rsidRPr="00E14E55" w:rsidRDefault="00FB034E" w:rsidP="00FB034E">
      <w:pPr>
        <w:widowControl w:val="0"/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Разобрать эскиз пособия по обучению вычислительной деятельности.</w:t>
      </w:r>
    </w:p>
    <w:p w14:paraId="1BCF9E08" w14:textId="77777777" w:rsidR="00FB034E" w:rsidRPr="00E14E55" w:rsidRDefault="00FB034E" w:rsidP="00FB03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b/>
          <w:sz w:val="24"/>
          <w:szCs w:val="24"/>
        </w:rPr>
        <w:t>Раздел «Величина».</w:t>
      </w:r>
    </w:p>
    <w:p w14:paraId="06EE58D3" w14:textId="77777777" w:rsidR="00FB034E" w:rsidRPr="00E14E55" w:rsidRDefault="00FB034E" w:rsidP="00FB034E">
      <w:pPr>
        <w:widowControl w:val="0"/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Составить фрагмент НОД по формированию представлений о величине (группа по выбору).</w:t>
      </w:r>
    </w:p>
    <w:p w14:paraId="00D247CF" w14:textId="77777777" w:rsidR="00FB034E" w:rsidRPr="00E14E55" w:rsidRDefault="00FB034E" w:rsidP="00FB034E">
      <w:pPr>
        <w:widowControl w:val="0"/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Разработать алгоритм знакомства с измерением в подготовительной группе.</w:t>
      </w:r>
    </w:p>
    <w:p w14:paraId="1E1989AC" w14:textId="77777777" w:rsidR="00FB034E" w:rsidRPr="00E14E55" w:rsidRDefault="00FB034E" w:rsidP="00FB034E">
      <w:pPr>
        <w:widowControl w:val="0"/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Разработать 3 упражнения на смекалку по разделу «Величина».</w:t>
      </w:r>
    </w:p>
    <w:p w14:paraId="54C34B2C" w14:textId="77777777" w:rsidR="00FB034E" w:rsidRPr="00E14E55" w:rsidRDefault="00FB034E" w:rsidP="00FB034E">
      <w:pPr>
        <w:widowControl w:val="0"/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Составить 4 варианта одной дидактической игры (группа по выбору).</w:t>
      </w:r>
    </w:p>
    <w:p w14:paraId="6327CB75" w14:textId="77777777" w:rsidR="00FB034E" w:rsidRPr="00E14E55" w:rsidRDefault="00FB034E" w:rsidP="00FB03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b/>
          <w:sz w:val="24"/>
          <w:szCs w:val="24"/>
        </w:rPr>
        <w:t>Раздел «Геометрические фигуры».</w:t>
      </w:r>
    </w:p>
    <w:p w14:paraId="08B54264" w14:textId="77777777" w:rsidR="00FB034E" w:rsidRPr="00E14E55" w:rsidRDefault="00FB034E" w:rsidP="00FB034E">
      <w:pPr>
        <w:widowControl w:val="0"/>
        <w:numPr>
          <w:ilvl w:val="0"/>
          <w:numId w:val="10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Разработать алгоритм знакомства с геометрическими фигурами.</w:t>
      </w:r>
    </w:p>
    <w:p w14:paraId="2CC0A59C" w14:textId="77777777" w:rsidR="00FB034E" w:rsidRPr="00E14E55" w:rsidRDefault="00FB034E" w:rsidP="00FB034E">
      <w:pPr>
        <w:widowControl w:val="0"/>
        <w:numPr>
          <w:ilvl w:val="0"/>
          <w:numId w:val="10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Спланировать 5 вариантов зрительных диктантов, обосновать их целесообразность.</w:t>
      </w:r>
    </w:p>
    <w:p w14:paraId="759E1CBF" w14:textId="77777777" w:rsidR="00FB034E" w:rsidRPr="00E14E55" w:rsidRDefault="00FB034E" w:rsidP="00FB034E">
      <w:pPr>
        <w:widowControl w:val="0"/>
        <w:numPr>
          <w:ilvl w:val="0"/>
          <w:numId w:val="10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Составить 3 головоломки со счетными палочками.</w:t>
      </w:r>
    </w:p>
    <w:p w14:paraId="4DC1CBBD" w14:textId="77777777" w:rsidR="00FB034E" w:rsidRPr="00E14E55" w:rsidRDefault="00FB034E" w:rsidP="00FB034E">
      <w:pPr>
        <w:widowControl w:val="0"/>
        <w:numPr>
          <w:ilvl w:val="0"/>
          <w:numId w:val="10"/>
        </w:num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Разработать 2 варианта логических таблиц.</w:t>
      </w:r>
    </w:p>
    <w:p w14:paraId="1EB1F159" w14:textId="77777777" w:rsidR="00FB034E" w:rsidRPr="00E14E55" w:rsidRDefault="00FB034E" w:rsidP="00FB03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b/>
          <w:sz w:val="24"/>
          <w:szCs w:val="24"/>
        </w:rPr>
        <w:t>Раздел «Ориентировка в пространстве».</w:t>
      </w:r>
    </w:p>
    <w:p w14:paraId="2B849516" w14:textId="77777777" w:rsidR="00FB034E" w:rsidRPr="00E14E55" w:rsidRDefault="00FB034E" w:rsidP="00FB034E">
      <w:pPr>
        <w:widowControl w:val="0"/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Дидактическая задача игры «Полёт в космос».</w:t>
      </w:r>
    </w:p>
    <w:p w14:paraId="185837D9" w14:textId="77777777" w:rsidR="00FB034E" w:rsidRPr="00E14E55" w:rsidRDefault="00FB034E" w:rsidP="00FB034E">
      <w:pPr>
        <w:widowControl w:val="0"/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Группа, в которой решается задача учить различать правую и левую руку и направление от себя (2 младшая группа)</w:t>
      </w:r>
    </w:p>
    <w:p w14:paraId="0B6344EB" w14:textId="77777777" w:rsidR="00FB034E" w:rsidRPr="00E14E55" w:rsidRDefault="00FB034E" w:rsidP="00FB034E">
      <w:pPr>
        <w:widowControl w:val="0"/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Упражнения, связанные с получением изображения предметов по клеточкам.</w:t>
      </w:r>
    </w:p>
    <w:p w14:paraId="7A57B0FA" w14:textId="77777777" w:rsidR="00FB034E" w:rsidRPr="00E14E55" w:rsidRDefault="00FB034E" w:rsidP="00FB034E">
      <w:pPr>
        <w:widowControl w:val="0"/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Воспроизведение изображения по зрительному восприятию.</w:t>
      </w:r>
    </w:p>
    <w:p w14:paraId="112D5D36" w14:textId="77777777" w:rsidR="00FB034E" w:rsidRPr="00E14E55" w:rsidRDefault="00FB034E" w:rsidP="00FB034E">
      <w:pPr>
        <w:widowControl w:val="0"/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Группа, в которой решается задача учить ориентироваться на месте бумаги в клетку (подготовительная группа)</w:t>
      </w:r>
    </w:p>
    <w:p w14:paraId="145D93CC" w14:textId="77777777" w:rsidR="00FB034E" w:rsidRPr="00E14E55" w:rsidRDefault="00FB034E" w:rsidP="00FB034E">
      <w:pPr>
        <w:widowControl w:val="0"/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Воспроизведение изображения по слуховому восприятию.</w:t>
      </w:r>
    </w:p>
    <w:p w14:paraId="64FBAEE8" w14:textId="77777777" w:rsidR="00FB034E" w:rsidRPr="00E14E55" w:rsidRDefault="00FB034E" w:rsidP="00FB034E">
      <w:pPr>
        <w:widowControl w:val="0"/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Варианты зрительного и слухового диктанта.</w:t>
      </w:r>
    </w:p>
    <w:p w14:paraId="2671E428" w14:textId="77777777" w:rsidR="00FB034E" w:rsidRPr="00E14E55" w:rsidRDefault="00FB034E" w:rsidP="00FB034E">
      <w:pPr>
        <w:widowControl w:val="0"/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Группа, где предусмотрено обучение движению в заданном направлении (средняя группа).</w:t>
      </w:r>
    </w:p>
    <w:p w14:paraId="7A4A9F41" w14:textId="77777777" w:rsidR="00FB034E" w:rsidRPr="00E14E55" w:rsidRDefault="00FB034E" w:rsidP="00FB034E">
      <w:pPr>
        <w:widowControl w:val="0"/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Дидактическая задача игры «Путешествие» (старшая группа).</w:t>
      </w:r>
    </w:p>
    <w:p w14:paraId="1BCC80D1" w14:textId="77777777" w:rsidR="00FB034E" w:rsidRPr="00E14E55" w:rsidRDefault="00FB034E" w:rsidP="00FB034E">
      <w:pPr>
        <w:widowControl w:val="0"/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Группа, где предусмотрено обучение ориентировки на листе бумаги.</w:t>
      </w:r>
    </w:p>
    <w:p w14:paraId="0F76A3AD" w14:textId="77777777" w:rsidR="00FB034E" w:rsidRPr="00E14E55" w:rsidRDefault="00FB034E" w:rsidP="00FB034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b/>
          <w:sz w:val="24"/>
          <w:szCs w:val="24"/>
        </w:rPr>
        <w:t>Раздел «Ориентировка во времени».</w:t>
      </w:r>
    </w:p>
    <w:p w14:paraId="5571DDD7" w14:textId="77777777" w:rsidR="00FB034E" w:rsidRPr="00E14E55" w:rsidRDefault="00FB034E" w:rsidP="00FB034E">
      <w:pPr>
        <w:widowControl w:val="0"/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Раскрыть методику формирования временных представлений у детей младшего дошкольного возраста.</w:t>
      </w:r>
    </w:p>
    <w:p w14:paraId="0C587194" w14:textId="77777777" w:rsidR="00FB034E" w:rsidRPr="00E14E55" w:rsidRDefault="00FB034E" w:rsidP="00FB034E">
      <w:pPr>
        <w:widowControl w:val="0"/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Спланировать систему упражнений по ознакомлению с часами.</w:t>
      </w:r>
    </w:p>
    <w:p w14:paraId="3809E088" w14:textId="77777777" w:rsidR="00FB034E" w:rsidRPr="00E14E55" w:rsidRDefault="00FB034E" w:rsidP="00FB034E">
      <w:pPr>
        <w:widowControl w:val="0"/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Разработать вариант упражнений с целью развития чувства времени.</w:t>
      </w:r>
    </w:p>
    <w:p w14:paraId="6DF789DC" w14:textId="77777777" w:rsidR="00FB034E" w:rsidRPr="00E14E55" w:rsidRDefault="00FB034E" w:rsidP="00FB034E">
      <w:pPr>
        <w:widowControl w:val="0"/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Разработать 3 эскиза календарей-моделей времени.</w:t>
      </w:r>
    </w:p>
    <w:p w14:paraId="4C70AF90" w14:textId="77777777" w:rsidR="00FB034E" w:rsidRPr="00E14E55" w:rsidRDefault="00FB034E" w:rsidP="00FB034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0BFDDB" w14:textId="77777777" w:rsidR="00FB034E" w:rsidRPr="00E14E55" w:rsidRDefault="00FB034E" w:rsidP="00FB034E">
      <w:pPr>
        <w:widowControl w:val="0"/>
        <w:numPr>
          <w:ilvl w:val="0"/>
          <w:numId w:val="6"/>
        </w:numPr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Оформление конспектов нетрадиционных занятий (сюжетное, игровое, занятие-прогулка). Их презентация.</w:t>
      </w:r>
    </w:p>
    <w:p w14:paraId="59168C87" w14:textId="77777777" w:rsidR="00FB034E" w:rsidRPr="00E14E55" w:rsidRDefault="00FB034E" w:rsidP="00FB034E">
      <w:pPr>
        <w:widowControl w:val="0"/>
        <w:numPr>
          <w:ilvl w:val="0"/>
          <w:numId w:val="6"/>
        </w:numPr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lastRenderedPageBreak/>
        <w:t>Оформление структуры бессюжетного развлечения.</w:t>
      </w:r>
    </w:p>
    <w:p w14:paraId="511A0C4E" w14:textId="77777777" w:rsidR="00FB034E" w:rsidRPr="00E14E55" w:rsidRDefault="00FB034E" w:rsidP="00FB034E">
      <w:pPr>
        <w:widowControl w:val="0"/>
        <w:numPr>
          <w:ilvl w:val="0"/>
          <w:numId w:val="6"/>
        </w:numPr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 xml:space="preserve">Проведение итогового мониторинга уровня развития </w:t>
      </w:r>
      <w:proofErr w:type="spellStart"/>
      <w:r w:rsidRPr="00E14E55">
        <w:rPr>
          <w:rFonts w:ascii="Times New Roman" w:hAnsi="Times New Roman" w:cs="Times New Roman"/>
          <w:sz w:val="24"/>
          <w:szCs w:val="24"/>
        </w:rPr>
        <w:t>э.м.п</w:t>
      </w:r>
      <w:proofErr w:type="spellEnd"/>
      <w:r w:rsidRPr="00E14E55">
        <w:rPr>
          <w:rFonts w:ascii="Times New Roman" w:hAnsi="Times New Roman" w:cs="Times New Roman"/>
          <w:sz w:val="24"/>
          <w:szCs w:val="24"/>
        </w:rPr>
        <w:t>. (группа базового ДОУ).</w:t>
      </w:r>
    </w:p>
    <w:p w14:paraId="6F56F070" w14:textId="77777777" w:rsidR="00FB034E" w:rsidRPr="00E14E55" w:rsidRDefault="00FB034E" w:rsidP="00FB034E">
      <w:pPr>
        <w:widowControl w:val="0"/>
        <w:numPr>
          <w:ilvl w:val="0"/>
          <w:numId w:val="6"/>
        </w:numPr>
        <w:suppressAutoHyphens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Взаимопроверка документации к преддипломной практике (комплексно-тематическое планирование).</w:t>
      </w:r>
    </w:p>
    <w:p w14:paraId="7552EC4D" w14:textId="77777777" w:rsidR="00FB034E" w:rsidRPr="00E14E55" w:rsidRDefault="00FB034E" w:rsidP="00FB034E">
      <w:pPr>
        <w:tabs>
          <w:tab w:val="left" w:pos="-31516"/>
          <w:tab w:val="left" w:pos="26658"/>
          <w:tab w:val="left" w:pos="31680"/>
        </w:tabs>
        <w:spacing w:after="0" w:line="276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9402A4E" w14:textId="77777777" w:rsidR="00FB034E" w:rsidRPr="00E14E55" w:rsidRDefault="00FB034E" w:rsidP="00FB034E">
      <w:pPr>
        <w:pStyle w:val="2"/>
        <w:numPr>
          <w:ilvl w:val="0"/>
          <w:numId w:val="0"/>
        </w:numPr>
        <w:tabs>
          <w:tab w:val="clear" w:pos="13824"/>
          <w:tab w:val="left" w:pos="-31516"/>
          <w:tab w:val="left" w:pos="26658"/>
          <w:tab w:val="left" w:pos="31680"/>
        </w:tabs>
        <w:spacing w:before="0" w:after="0" w:line="276" w:lineRule="auto"/>
        <w:rPr>
          <w:rFonts w:ascii="Times New Roman" w:eastAsia="Calibri" w:hAnsi="Times New Roman" w:cs="Times New Roman"/>
          <w:i w:val="0"/>
          <w:iCs w:val="0"/>
          <w:color w:val="000000"/>
          <w:sz w:val="24"/>
          <w:szCs w:val="24"/>
        </w:rPr>
      </w:pPr>
      <w:r w:rsidRPr="00E14E55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Практические занятия</w:t>
      </w:r>
    </w:p>
    <w:p w14:paraId="7DA3AE33" w14:textId="77777777" w:rsidR="00FB034E" w:rsidRPr="00E14E55" w:rsidRDefault="00FB034E" w:rsidP="00FB034E">
      <w:pPr>
        <w:pStyle w:val="2"/>
        <w:numPr>
          <w:ilvl w:val="1"/>
          <w:numId w:val="5"/>
        </w:numPr>
        <w:tabs>
          <w:tab w:val="clear" w:pos="13824"/>
          <w:tab w:val="left" w:pos="-31516"/>
          <w:tab w:val="left" w:pos="26658"/>
          <w:tab w:val="left" w:pos="31680"/>
        </w:tabs>
        <w:spacing w:before="0" w:after="0" w:line="276" w:lineRule="auto"/>
        <w:ind w:left="113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E55">
        <w:rPr>
          <w:rFonts w:ascii="Times New Roman" w:eastAsia="Calibri" w:hAnsi="Times New Roman" w:cs="Times New Roman"/>
          <w:i w:val="0"/>
          <w:iCs w:val="0"/>
          <w:color w:val="000000"/>
          <w:sz w:val="24"/>
          <w:szCs w:val="24"/>
        </w:rPr>
        <w:t>Т</w:t>
      </w:r>
      <w:r w:rsidRPr="00E14E55">
        <w:rPr>
          <w:rFonts w:ascii="Times New Roman" w:eastAsia="Calibri" w:hAnsi="Times New Roman" w:cs="Times New Roman"/>
          <w:sz w:val="24"/>
          <w:szCs w:val="24"/>
        </w:rPr>
        <w:t>ема 4.1. Общие вопросы математического развития детей дошкольного возраста</w:t>
      </w:r>
    </w:p>
    <w:p w14:paraId="0B5EDFC1" w14:textId="77777777" w:rsidR="00FB034E" w:rsidRPr="00E14E55" w:rsidRDefault="00FB034E" w:rsidP="00FB034E">
      <w:pPr>
        <w:pStyle w:val="21"/>
        <w:numPr>
          <w:ilvl w:val="0"/>
          <w:numId w:val="14"/>
        </w:numPr>
        <w:spacing w:after="0"/>
        <w:rPr>
          <w:rFonts w:eastAsia="Calibri" w:cs="Times New Roman"/>
          <w:color w:val="000000"/>
        </w:rPr>
      </w:pPr>
      <w:r w:rsidRPr="00E14E55">
        <w:rPr>
          <w:rFonts w:eastAsia="Calibri" w:cs="Times New Roman"/>
          <w:color w:val="000000"/>
        </w:rPr>
        <w:t xml:space="preserve">Анализ раздела. Формирование элементарных представлений в программе «От рождения до школы» под ред. Н.Е. </w:t>
      </w:r>
      <w:proofErr w:type="spellStart"/>
      <w:r w:rsidRPr="00E14E55">
        <w:rPr>
          <w:rFonts w:eastAsia="Calibri" w:cs="Times New Roman"/>
          <w:color w:val="000000"/>
        </w:rPr>
        <w:t>Веракса</w:t>
      </w:r>
      <w:proofErr w:type="spellEnd"/>
      <w:r w:rsidRPr="00E14E55">
        <w:rPr>
          <w:rFonts w:eastAsia="Calibri" w:cs="Times New Roman"/>
          <w:color w:val="000000"/>
        </w:rPr>
        <w:t>, М.А. Васильевой, Т.С. Комаровой, 2016 г.</w:t>
      </w:r>
    </w:p>
    <w:p w14:paraId="51BAA117" w14:textId="77777777" w:rsidR="00FB034E" w:rsidRPr="00E14E55" w:rsidRDefault="00FB034E" w:rsidP="00FB034E">
      <w:pPr>
        <w:pStyle w:val="21"/>
        <w:numPr>
          <w:ilvl w:val="0"/>
          <w:numId w:val="14"/>
        </w:numPr>
        <w:spacing w:after="0"/>
        <w:rPr>
          <w:rFonts w:eastAsia="Calibri" w:cs="Times New Roman"/>
          <w:color w:val="000000"/>
        </w:rPr>
      </w:pPr>
      <w:r w:rsidRPr="00E14E55">
        <w:rPr>
          <w:rFonts w:eastAsia="Calibri" w:cs="Times New Roman"/>
          <w:color w:val="000000"/>
        </w:rPr>
        <w:t>Упражнения по усвоению основных математических понятий.</w:t>
      </w:r>
    </w:p>
    <w:p w14:paraId="7FC2CF1C" w14:textId="77777777" w:rsidR="00FB034E" w:rsidRPr="00E14E55" w:rsidRDefault="00FB034E" w:rsidP="00FB034E">
      <w:pPr>
        <w:pStyle w:val="21"/>
        <w:numPr>
          <w:ilvl w:val="0"/>
          <w:numId w:val="14"/>
        </w:numPr>
        <w:spacing w:after="0"/>
        <w:rPr>
          <w:rFonts w:eastAsia="Calibri" w:cs="Times New Roman"/>
          <w:b/>
          <w:bCs/>
        </w:rPr>
      </w:pPr>
      <w:r w:rsidRPr="00E14E55">
        <w:rPr>
          <w:rFonts w:eastAsia="Calibri" w:cs="Times New Roman"/>
          <w:color w:val="000000"/>
        </w:rPr>
        <w:t>Анализ программ и учебников по математике для 1 класса.</w:t>
      </w:r>
    </w:p>
    <w:p w14:paraId="6F906A9E" w14:textId="77777777" w:rsidR="00FB034E" w:rsidRPr="00E14E55" w:rsidRDefault="00FB034E" w:rsidP="00FB034E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E55">
        <w:rPr>
          <w:rFonts w:ascii="Times New Roman" w:eastAsia="Calibri" w:hAnsi="Times New Roman" w:cs="Times New Roman"/>
          <w:b/>
          <w:bCs/>
          <w:sz w:val="24"/>
          <w:szCs w:val="24"/>
        </w:rPr>
        <w:t>Тема 4.2.  Содержание и методика формирования элементарных математических представлений у детей дошкольного возраста</w:t>
      </w:r>
    </w:p>
    <w:p w14:paraId="12571C92" w14:textId="77777777" w:rsidR="00FB034E" w:rsidRPr="00E14E55" w:rsidRDefault="00FB034E" w:rsidP="00FB034E">
      <w:pPr>
        <w:pStyle w:val="21"/>
        <w:numPr>
          <w:ilvl w:val="0"/>
          <w:numId w:val="15"/>
        </w:numPr>
        <w:spacing w:after="0"/>
        <w:rPr>
          <w:rFonts w:eastAsia="Calibri" w:cs="Times New Roman"/>
          <w:color w:val="000000"/>
        </w:rPr>
      </w:pPr>
      <w:r w:rsidRPr="00E14E55">
        <w:rPr>
          <w:rFonts w:eastAsia="Calibri" w:cs="Times New Roman"/>
          <w:color w:val="000000"/>
        </w:rPr>
        <w:t>Анализ нетрадиционных дидактических средств формирования представлений о величине и геометрических фигурах.</w:t>
      </w:r>
    </w:p>
    <w:p w14:paraId="32EFD98B" w14:textId="77777777" w:rsidR="00FB034E" w:rsidRPr="00E14E55" w:rsidRDefault="00FB034E" w:rsidP="00FB034E">
      <w:pPr>
        <w:pStyle w:val="21"/>
        <w:numPr>
          <w:ilvl w:val="0"/>
          <w:numId w:val="15"/>
        </w:numPr>
        <w:spacing w:after="0"/>
        <w:rPr>
          <w:rFonts w:eastAsia="Calibri" w:cs="Times New Roman"/>
          <w:color w:val="000000"/>
        </w:rPr>
      </w:pPr>
      <w:r w:rsidRPr="00E14E55">
        <w:rPr>
          <w:rFonts w:eastAsia="Calibri" w:cs="Times New Roman"/>
          <w:color w:val="000000"/>
        </w:rPr>
        <w:t>Разработка вариантов графических диктантов.</w:t>
      </w:r>
    </w:p>
    <w:p w14:paraId="36796E6E" w14:textId="77777777" w:rsidR="00FB034E" w:rsidRPr="00E14E55" w:rsidRDefault="00FB034E" w:rsidP="00FB034E">
      <w:pPr>
        <w:pStyle w:val="21"/>
        <w:numPr>
          <w:ilvl w:val="0"/>
          <w:numId w:val="15"/>
        </w:numPr>
        <w:spacing w:after="0"/>
        <w:rPr>
          <w:rFonts w:eastAsia="Calibri" w:cs="Times New Roman"/>
          <w:b/>
          <w:bCs/>
        </w:rPr>
      </w:pPr>
      <w:r w:rsidRPr="00E14E55">
        <w:rPr>
          <w:rFonts w:eastAsia="Calibri" w:cs="Times New Roman"/>
          <w:color w:val="000000"/>
        </w:rPr>
        <w:t>Разработка проблемных ситуаций, игровых заданий и упражнений с целью развития чувства времени, знакомства с часами.</w:t>
      </w:r>
    </w:p>
    <w:p w14:paraId="6B8E4FFE" w14:textId="77777777" w:rsidR="00FB034E" w:rsidRPr="00E14E55" w:rsidRDefault="00FB034E" w:rsidP="00FB034E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E55">
        <w:rPr>
          <w:rFonts w:ascii="Times New Roman" w:eastAsia="Calibri" w:hAnsi="Times New Roman" w:cs="Times New Roman"/>
          <w:b/>
          <w:bCs/>
          <w:sz w:val="24"/>
          <w:szCs w:val="24"/>
        </w:rPr>
        <w:t>Тема 4.3.</w:t>
      </w:r>
      <w:r w:rsidRPr="00E14E55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Pr="00E14E55">
        <w:rPr>
          <w:rFonts w:ascii="Times New Roman" w:eastAsia="Calibri" w:hAnsi="Times New Roman" w:cs="Times New Roman"/>
          <w:b/>
          <w:bCs/>
          <w:sz w:val="24"/>
          <w:szCs w:val="24"/>
        </w:rPr>
        <w:t>Организация занятий по математическому развитию дошкольников</w:t>
      </w:r>
    </w:p>
    <w:p w14:paraId="4D9FC1E7" w14:textId="77777777" w:rsidR="00FB034E" w:rsidRPr="00E14E55" w:rsidRDefault="00FB034E" w:rsidP="00FB034E">
      <w:pPr>
        <w:pStyle w:val="21"/>
        <w:numPr>
          <w:ilvl w:val="0"/>
          <w:numId w:val="16"/>
        </w:numPr>
        <w:spacing w:after="0"/>
        <w:rPr>
          <w:rFonts w:eastAsia="Calibri" w:cs="Times New Roman"/>
          <w:color w:val="000000"/>
        </w:rPr>
      </w:pPr>
      <w:r w:rsidRPr="00E14E55">
        <w:rPr>
          <w:rFonts w:eastAsia="Calibri" w:cs="Times New Roman"/>
          <w:color w:val="000000"/>
        </w:rPr>
        <w:t xml:space="preserve">Разработка фрагментов занятий в разных возрастных группах, их моделирование. </w:t>
      </w:r>
    </w:p>
    <w:p w14:paraId="04DE93DD" w14:textId="77777777" w:rsidR="00FB034E" w:rsidRPr="00E14E55" w:rsidRDefault="00FB034E" w:rsidP="00FB034E">
      <w:pPr>
        <w:pStyle w:val="21"/>
        <w:numPr>
          <w:ilvl w:val="0"/>
          <w:numId w:val="16"/>
        </w:numPr>
        <w:spacing w:after="0"/>
        <w:rPr>
          <w:rFonts w:cs="Times New Roman"/>
        </w:rPr>
      </w:pPr>
      <w:r w:rsidRPr="00E14E55">
        <w:rPr>
          <w:rFonts w:eastAsia="Calibri" w:cs="Times New Roman"/>
          <w:color w:val="000000"/>
        </w:rPr>
        <w:t>Использование ТСО на занятиях.</w:t>
      </w:r>
    </w:p>
    <w:p w14:paraId="69DB29B3" w14:textId="77777777" w:rsidR="00FB034E" w:rsidRPr="00E14E55" w:rsidRDefault="00FB034E" w:rsidP="00FB034E">
      <w:pPr>
        <w:pStyle w:val="21"/>
        <w:numPr>
          <w:ilvl w:val="0"/>
          <w:numId w:val="16"/>
        </w:numPr>
        <w:tabs>
          <w:tab w:val="left" w:pos="948"/>
        </w:tabs>
        <w:spacing w:after="0" w:line="200" w:lineRule="atLeast"/>
        <w:ind w:right="57"/>
        <w:rPr>
          <w:rFonts w:cs="Times New Roman"/>
        </w:rPr>
      </w:pPr>
      <w:r w:rsidRPr="00E14E55">
        <w:rPr>
          <w:rFonts w:cs="Times New Roman"/>
        </w:rPr>
        <w:t>Презентация передового педагогического опыта по вопросам организации и проведения занятий в младшем дошкольном возрасте</w:t>
      </w:r>
    </w:p>
    <w:p w14:paraId="17DB9C82" w14:textId="77777777" w:rsidR="00FB034E" w:rsidRPr="00E14E55" w:rsidRDefault="00FB034E" w:rsidP="00FB034E">
      <w:pPr>
        <w:pStyle w:val="21"/>
        <w:numPr>
          <w:ilvl w:val="0"/>
          <w:numId w:val="16"/>
        </w:numPr>
        <w:spacing w:after="0"/>
        <w:rPr>
          <w:rFonts w:eastAsia="Calibri" w:cs="Times New Roman"/>
          <w:b/>
          <w:bCs/>
        </w:rPr>
      </w:pPr>
      <w:r w:rsidRPr="00E14E55">
        <w:rPr>
          <w:rFonts w:cs="Times New Roman"/>
        </w:rPr>
        <w:t>Презентация передового педагогического опыта по вопросам организации и проведения занятий в старшем дошкольном возрасте</w:t>
      </w:r>
    </w:p>
    <w:p w14:paraId="5F0FF0F4" w14:textId="77777777" w:rsidR="00FB034E" w:rsidRPr="00E14E55" w:rsidRDefault="00FB034E" w:rsidP="00FB03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eastAsia="Calibri" w:hAnsi="Times New Roman" w:cs="Times New Roman"/>
          <w:b/>
          <w:bCs/>
          <w:sz w:val="24"/>
          <w:szCs w:val="24"/>
        </w:rPr>
        <w:t>Тема 4.5. Планирование работы по математическому развитию дошкольников</w:t>
      </w:r>
    </w:p>
    <w:p w14:paraId="019BB6A8" w14:textId="77777777" w:rsidR="00FB034E" w:rsidRPr="00E14E55" w:rsidRDefault="00FB034E" w:rsidP="00FB034E">
      <w:pPr>
        <w:pStyle w:val="21"/>
        <w:numPr>
          <w:ilvl w:val="0"/>
          <w:numId w:val="17"/>
        </w:numPr>
        <w:tabs>
          <w:tab w:val="left" w:pos="948"/>
        </w:tabs>
        <w:spacing w:after="0" w:line="200" w:lineRule="atLeast"/>
        <w:ind w:right="57"/>
        <w:rPr>
          <w:rFonts w:cs="Times New Roman"/>
        </w:rPr>
      </w:pPr>
      <w:r w:rsidRPr="00E14E55">
        <w:rPr>
          <w:rFonts w:cs="Times New Roman"/>
        </w:rPr>
        <w:t xml:space="preserve">Определение целей и задач обучения, воспитания и </w:t>
      </w:r>
      <w:proofErr w:type="gramStart"/>
      <w:r w:rsidRPr="00E14E55">
        <w:rPr>
          <w:rFonts w:cs="Times New Roman"/>
        </w:rPr>
        <w:t>развития,  планирование</w:t>
      </w:r>
      <w:proofErr w:type="gramEnd"/>
      <w:r w:rsidRPr="00E14E55">
        <w:rPr>
          <w:rFonts w:cs="Times New Roman"/>
        </w:rPr>
        <w:t xml:space="preserve"> разнообразных форм, методов и средств  организации занятий в конспекте занятия. Проведение фрагментов занятий, оценивание задач обучения, воспитания и развития на предмет их соответствия поставленной цели в конспекте занятий.</w:t>
      </w:r>
    </w:p>
    <w:p w14:paraId="4DBB01BA" w14:textId="77777777" w:rsidR="00FB034E" w:rsidRPr="00E14E55" w:rsidRDefault="00FB034E" w:rsidP="00FB034E">
      <w:pPr>
        <w:pStyle w:val="21"/>
        <w:numPr>
          <w:ilvl w:val="0"/>
          <w:numId w:val="17"/>
        </w:numPr>
        <w:spacing w:after="0"/>
        <w:rPr>
          <w:rFonts w:eastAsia="Calibri" w:cs="Times New Roman"/>
          <w:b/>
          <w:bCs/>
        </w:rPr>
      </w:pPr>
      <w:r w:rsidRPr="00E14E55">
        <w:rPr>
          <w:rFonts w:cs="Times New Roman"/>
        </w:rPr>
        <w:t>Составление комплексно — тематического плана на месяц (группа по выбору)</w:t>
      </w:r>
    </w:p>
    <w:p w14:paraId="1A3E2D57" w14:textId="77777777" w:rsidR="00FB034E" w:rsidRPr="00E14E55" w:rsidRDefault="00FB034E" w:rsidP="00FB03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eastAsia="Calibri" w:hAnsi="Times New Roman" w:cs="Times New Roman"/>
          <w:b/>
          <w:bCs/>
          <w:sz w:val="24"/>
          <w:szCs w:val="24"/>
        </w:rPr>
        <w:t>Тема 4.6.</w:t>
      </w:r>
      <w:r w:rsidRPr="00E14E5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14E5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Современные подходы к обучению дошкольников </w:t>
      </w:r>
      <w:proofErr w:type="gramStart"/>
      <w:r w:rsidRPr="00E14E55">
        <w:rPr>
          <w:rFonts w:ascii="Times New Roman" w:eastAsia="Calibri" w:hAnsi="Times New Roman" w:cs="Times New Roman"/>
          <w:b/>
          <w:bCs/>
          <w:sz w:val="24"/>
          <w:szCs w:val="24"/>
        </w:rPr>
        <w:t>математике,  диагностике</w:t>
      </w:r>
      <w:proofErr w:type="gramEnd"/>
      <w:r w:rsidRPr="00E14E5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 оценке результатов обучения</w:t>
      </w:r>
    </w:p>
    <w:p w14:paraId="5E5E2FB5" w14:textId="77777777" w:rsidR="00FB034E" w:rsidRPr="00E14E55" w:rsidRDefault="00FB034E" w:rsidP="00FB034E">
      <w:pPr>
        <w:pStyle w:val="21"/>
        <w:numPr>
          <w:ilvl w:val="0"/>
          <w:numId w:val="13"/>
        </w:numPr>
        <w:spacing w:after="0"/>
        <w:rPr>
          <w:rFonts w:cs="Times New Roman"/>
          <w:color w:val="000000"/>
        </w:rPr>
      </w:pPr>
      <w:r w:rsidRPr="00E14E55">
        <w:rPr>
          <w:rFonts w:cs="Times New Roman"/>
        </w:rPr>
        <w:t>Разработка фрагментов коррекционных занятий</w:t>
      </w:r>
    </w:p>
    <w:p w14:paraId="5E590912" w14:textId="77777777" w:rsidR="00FB034E" w:rsidRPr="00E14E55" w:rsidRDefault="00FB034E" w:rsidP="00FB034E">
      <w:pPr>
        <w:pStyle w:val="21"/>
        <w:numPr>
          <w:ilvl w:val="0"/>
          <w:numId w:val="13"/>
        </w:numPr>
        <w:spacing w:after="0"/>
        <w:rPr>
          <w:rFonts w:cs="Times New Roman"/>
        </w:rPr>
      </w:pPr>
      <w:r w:rsidRPr="00E14E55">
        <w:rPr>
          <w:rFonts w:cs="Times New Roman"/>
          <w:color w:val="000000"/>
        </w:rPr>
        <w:t>Разработка фрагментов занятий с одаренными детьми</w:t>
      </w:r>
    </w:p>
    <w:p w14:paraId="18BDDAF9" w14:textId="77777777" w:rsidR="00FB034E" w:rsidRPr="00E14E55" w:rsidRDefault="00FB034E" w:rsidP="00FB034E">
      <w:pPr>
        <w:pStyle w:val="21"/>
        <w:tabs>
          <w:tab w:val="left" w:pos="-31516"/>
          <w:tab w:val="left" w:pos="26658"/>
          <w:tab w:val="left" w:pos="31680"/>
        </w:tabs>
        <w:spacing w:after="0" w:line="276" w:lineRule="auto"/>
        <w:ind w:left="1134"/>
        <w:jc w:val="center"/>
        <w:rPr>
          <w:rFonts w:cs="Times New Roman"/>
        </w:rPr>
      </w:pPr>
    </w:p>
    <w:p w14:paraId="4686375B" w14:textId="77777777" w:rsidR="00FB034E" w:rsidRPr="00E14E55" w:rsidRDefault="00FB034E" w:rsidP="00FB034E">
      <w:pPr>
        <w:pStyle w:val="21"/>
        <w:tabs>
          <w:tab w:val="left" w:pos="-31516"/>
          <w:tab w:val="left" w:pos="26658"/>
          <w:tab w:val="left" w:pos="31680"/>
        </w:tabs>
        <w:spacing w:after="0" w:line="276" w:lineRule="auto"/>
        <w:ind w:left="0"/>
        <w:rPr>
          <w:rFonts w:eastAsia="Calibri" w:cs="Times New Roman"/>
          <w:b/>
          <w:bCs/>
        </w:rPr>
      </w:pPr>
      <w:r w:rsidRPr="00E14E55">
        <w:rPr>
          <w:rFonts w:cs="Times New Roman"/>
          <w:b/>
          <w:bCs/>
          <w:color w:val="000000"/>
        </w:rPr>
        <w:t>Внеаудиторная самостоятельная работа</w:t>
      </w:r>
    </w:p>
    <w:p w14:paraId="2606810A" w14:textId="77777777" w:rsidR="00FB034E" w:rsidRPr="00E14E55" w:rsidRDefault="00FB034E" w:rsidP="00FB034E">
      <w:pPr>
        <w:pStyle w:val="21"/>
        <w:tabs>
          <w:tab w:val="left" w:pos="-31516"/>
          <w:tab w:val="left" w:pos="26658"/>
          <w:tab w:val="left" w:pos="31680"/>
        </w:tabs>
        <w:spacing w:after="0" w:line="276" w:lineRule="auto"/>
        <w:ind w:left="1134"/>
        <w:rPr>
          <w:rFonts w:eastAsia="Calibri" w:cs="Times New Roman"/>
          <w:color w:val="000000"/>
        </w:rPr>
      </w:pPr>
      <w:r w:rsidRPr="00E14E55">
        <w:rPr>
          <w:rFonts w:eastAsia="Calibri" w:cs="Times New Roman"/>
          <w:b/>
          <w:bCs/>
        </w:rPr>
        <w:t>Тема 4.1. Общие вопросы математического развития детей дошкольного возраста</w:t>
      </w:r>
    </w:p>
    <w:p w14:paraId="62913472" w14:textId="77777777" w:rsidR="00FB034E" w:rsidRPr="00E14E55" w:rsidRDefault="00FB034E" w:rsidP="00FB034E">
      <w:pPr>
        <w:pStyle w:val="21"/>
        <w:numPr>
          <w:ilvl w:val="0"/>
          <w:numId w:val="18"/>
        </w:numPr>
        <w:spacing w:after="0"/>
        <w:rPr>
          <w:rFonts w:eastAsia="Calibri" w:cs="Times New Roman"/>
          <w:color w:val="000000"/>
        </w:rPr>
      </w:pPr>
      <w:bookmarkStart w:id="1" w:name="_GoBack1"/>
      <w:r w:rsidRPr="00E14E55">
        <w:rPr>
          <w:rFonts w:eastAsia="Calibri" w:cs="Times New Roman"/>
          <w:color w:val="000000"/>
        </w:rPr>
        <w:t>Составление картотеки новейшей методической литературы</w:t>
      </w:r>
    </w:p>
    <w:p w14:paraId="7795F51E" w14:textId="77777777" w:rsidR="00FB034E" w:rsidRPr="00E14E55" w:rsidRDefault="00FB034E" w:rsidP="00FB034E">
      <w:pPr>
        <w:pStyle w:val="21"/>
        <w:numPr>
          <w:ilvl w:val="0"/>
          <w:numId w:val="18"/>
        </w:numPr>
        <w:spacing w:after="0"/>
        <w:rPr>
          <w:rFonts w:eastAsia="Calibri" w:cs="Times New Roman"/>
          <w:b/>
          <w:bCs/>
        </w:rPr>
      </w:pPr>
      <w:r w:rsidRPr="00E14E55">
        <w:rPr>
          <w:rFonts w:eastAsia="Calibri" w:cs="Times New Roman"/>
          <w:color w:val="000000"/>
        </w:rPr>
        <w:t>Анализ ФГОС (образовательная область «Познавательное развитие»</w:t>
      </w:r>
    </w:p>
    <w:bookmarkEnd w:id="1"/>
    <w:p w14:paraId="4EE97BD4" w14:textId="77777777" w:rsidR="00FB034E" w:rsidRPr="00E14E55" w:rsidRDefault="00FB034E" w:rsidP="00FB034E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E55">
        <w:rPr>
          <w:rFonts w:ascii="Times New Roman" w:eastAsia="Calibri" w:hAnsi="Times New Roman" w:cs="Times New Roman"/>
          <w:b/>
          <w:bCs/>
          <w:sz w:val="24"/>
          <w:szCs w:val="24"/>
        </w:rPr>
        <w:t>Тема 4.2.  Содержание и методика формирования элементарных математических представлений у детей дошкольного возраста</w:t>
      </w:r>
    </w:p>
    <w:p w14:paraId="6E405EA3" w14:textId="77777777" w:rsidR="00FB034E" w:rsidRPr="00E14E55" w:rsidRDefault="00FB034E" w:rsidP="00FB034E">
      <w:pPr>
        <w:pStyle w:val="21"/>
        <w:numPr>
          <w:ilvl w:val="0"/>
          <w:numId w:val="19"/>
        </w:numPr>
        <w:spacing w:after="0"/>
        <w:rPr>
          <w:rFonts w:eastAsia="Calibri" w:cs="Times New Roman"/>
          <w:color w:val="000000"/>
        </w:rPr>
      </w:pPr>
      <w:r w:rsidRPr="00E14E55">
        <w:rPr>
          <w:rFonts w:eastAsia="Calibri" w:cs="Times New Roman"/>
          <w:color w:val="000000"/>
        </w:rPr>
        <w:t>Конструирование дидактической игры по ознакомлению с величиной.</w:t>
      </w:r>
    </w:p>
    <w:p w14:paraId="367B7F43" w14:textId="77777777" w:rsidR="00FB034E" w:rsidRPr="00E14E55" w:rsidRDefault="00FB034E" w:rsidP="00FB034E">
      <w:pPr>
        <w:pStyle w:val="21"/>
        <w:numPr>
          <w:ilvl w:val="0"/>
          <w:numId w:val="19"/>
        </w:numPr>
        <w:spacing w:after="0"/>
        <w:rPr>
          <w:rFonts w:eastAsia="Calibri" w:cs="Times New Roman"/>
          <w:color w:val="000000"/>
        </w:rPr>
      </w:pPr>
      <w:r w:rsidRPr="00E14E55">
        <w:rPr>
          <w:rFonts w:eastAsia="Calibri" w:cs="Times New Roman"/>
          <w:color w:val="000000"/>
        </w:rPr>
        <w:t>Оформление календарей-моделей времени</w:t>
      </w:r>
    </w:p>
    <w:p w14:paraId="3ACE047B" w14:textId="77777777" w:rsidR="00FB034E" w:rsidRPr="00E14E55" w:rsidRDefault="00FB034E" w:rsidP="00FB034E">
      <w:pPr>
        <w:pStyle w:val="21"/>
        <w:numPr>
          <w:ilvl w:val="0"/>
          <w:numId w:val="19"/>
        </w:numPr>
        <w:spacing w:after="0"/>
        <w:rPr>
          <w:rFonts w:eastAsia="Calibri" w:cs="Times New Roman"/>
          <w:b/>
          <w:bCs/>
        </w:rPr>
      </w:pPr>
      <w:r w:rsidRPr="00E14E55">
        <w:rPr>
          <w:rFonts w:eastAsia="Calibri" w:cs="Times New Roman"/>
          <w:color w:val="000000"/>
        </w:rPr>
        <w:t>Разработка системы упражнений «играем в клеточку»</w:t>
      </w:r>
    </w:p>
    <w:p w14:paraId="0C8EC60B" w14:textId="77777777" w:rsidR="00FB034E" w:rsidRPr="00E14E55" w:rsidRDefault="00FB034E" w:rsidP="00FB03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eastAsia="Calibri" w:hAnsi="Times New Roman" w:cs="Times New Roman"/>
          <w:b/>
          <w:bCs/>
          <w:sz w:val="24"/>
          <w:szCs w:val="24"/>
        </w:rPr>
        <w:t>Тема 4.3.</w:t>
      </w:r>
      <w:r w:rsidRPr="00E14E55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Pr="00E14E55">
        <w:rPr>
          <w:rFonts w:ascii="Times New Roman" w:eastAsia="Calibri" w:hAnsi="Times New Roman" w:cs="Times New Roman"/>
          <w:b/>
          <w:bCs/>
          <w:sz w:val="24"/>
          <w:szCs w:val="24"/>
        </w:rPr>
        <w:t>Организация занятий по математическому развитию дошкольников</w:t>
      </w:r>
    </w:p>
    <w:p w14:paraId="5C5041ED" w14:textId="77777777" w:rsidR="00FB034E" w:rsidRPr="00E14E55" w:rsidRDefault="00FB034E" w:rsidP="00FB034E">
      <w:pPr>
        <w:pStyle w:val="21"/>
        <w:numPr>
          <w:ilvl w:val="0"/>
          <w:numId w:val="20"/>
        </w:numPr>
        <w:spacing w:after="0"/>
        <w:rPr>
          <w:rFonts w:cs="Times New Roman"/>
        </w:rPr>
      </w:pPr>
      <w:r w:rsidRPr="00E14E55">
        <w:rPr>
          <w:rFonts w:cs="Times New Roman"/>
        </w:rPr>
        <w:t>Изучение методических рекомендаций к проведению анализа и самоанализа занятий.</w:t>
      </w:r>
    </w:p>
    <w:p w14:paraId="0DFE0834" w14:textId="77777777" w:rsidR="00FB034E" w:rsidRPr="00E14E55" w:rsidRDefault="00FB034E" w:rsidP="00FB034E">
      <w:pPr>
        <w:pStyle w:val="21"/>
        <w:numPr>
          <w:ilvl w:val="0"/>
          <w:numId w:val="20"/>
        </w:numPr>
        <w:spacing w:after="0"/>
        <w:rPr>
          <w:rFonts w:eastAsia="Calibri" w:cs="Times New Roman"/>
          <w:b/>
          <w:bCs/>
        </w:rPr>
      </w:pPr>
      <w:r w:rsidRPr="00E14E55">
        <w:rPr>
          <w:rFonts w:cs="Times New Roman"/>
        </w:rPr>
        <w:t>Подготовка и презентация наглядных пособий для проведения пробного занятия в ДОУ.</w:t>
      </w:r>
    </w:p>
    <w:p w14:paraId="658D63F7" w14:textId="77777777" w:rsidR="00FB034E" w:rsidRPr="00E14E55" w:rsidRDefault="00FB034E" w:rsidP="00FB03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eastAsia="Calibri" w:hAnsi="Times New Roman" w:cs="Times New Roman"/>
          <w:b/>
          <w:bCs/>
          <w:sz w:val="24"/>
          <w:szCs w:val="24"/>
        </w:rPr>
        <w:t>Тема 4.4. Общая характеристика форм организации работы по математическому развитию дошкольников вне занятий</w:t>
      </w:r>
    </w:p>
    <w:p w14:paraId="7C40F9F5" w14:textId="77777777" w:rsidR="00FB034E" w:rsidRPr="00E14E55" w:rsidRDefault="00FB034E" w:rsidP="00FB034E">
      <w:pPr>
        <w:pStyle w:val="21"/>
        <w:numPr>
          <w:ilvl w:val="0"/>
          <w:numId w:val="21"/>
        </w:numPr>
        <w:spacing w:after="0"/>
        <w:rPr>
          <w:rFonts w:cs="Times New Roman"/>
        </w:rPr>
      </w:pPr>
      <w:r w:rsidRPr="00E14E55">
        <w:rPr>
          <w:rFonts w:cs="Times New Roman"/>
        </w:rPr>
        <w:t>Изучение требований к оформлению предметно-развивающей среды с математическим содержанием.</w:t>
      </w:r>
    </w:p>
    <w:p w14:paraId="63C2162D" w14:textId="77777777" w:rsidR="00FB034E" w:rsidRPr="00E14E55" w:rsidRDefault="00FB034E" w:rsidP="00FB034E">
      <w:pPr>
        <w:pStyle w:val="21"/>
        <w:numPr>
          <w:ilvl w:val="0"/>
          <w:numId w:val="21"/>
        </w:numPr>
        <w:spacing w:after="0"/>
        <w:rPr>
          <w:rFonts w:cs="Times New Roman"/>
        </w:rPr>
      </w:pPr>
      <w:r w:rsidRPr="00E14E55">
        <w:rPr>
          <w:rFonts w:cs="Times New Roman"/>
        </w:rPr>
        <w:t>Разработка своего варианта содержания предметно-развивающей среды. Его презентация.</w:t>
      </w:r>
    </w:p>
    <w:p w14:paraId="27D9A506" w14:textId="77777777" w:rsidR="00FB034E" w:rsidRPr="00E14E55" w:rsidRDefault="00FB034E" w:rsidP="00FB034E">
      <w:pPr>
        <w:pStyle w:val="21"/>
        <w:numPr>
          <w:ilvl w:val="0"/>
          <w:numId w:val="21"/>
        </w:numPr>
        <w:spacing w:after="0"/>
        <w:rPr>
          <w:rFonts w:eastAsia="Calibri" w:cs="Times New Roman"/>
          <w:b/>
          <w:bCs/>
        </w:rPr>
      </w:pPr>
      <w:r w:rsidRPr="00E14E55">
        <w:rPr>
          <w:rFonts w:cs="Times New Roman"/>
        </w:rPr>
        <w:lastRenderedPageBreak/>
        <w:t>Анализ педагогического опыта по организации работы в режиме дня</w:t>
      </w:r>
    </w:p>
    <w:p w14:paraId="639CA780" w14:textId="77777777" w:rsidR="00FB034E" w:rsidRPr="00E14E55" w:rsidRDefault="00FB034E" w:rsidP="00FB03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eastAsia="Calibri" w:hAnsi="Times New Roman" w:cs="Times New Roman"/>
          <w:b/>
          <w:bCs/>
          <w:sz w:val="24"/>
          <w:szCs w:val="24"/>
        </w:rPr>
        <w:t>Тема 4.5. Планирование работы по математическому развитию дошкольников</w:t>
      </w:r>
    </w:p>
    <w:p w14:paraId="0BD2CEEB" w14:textId="77777777" w:rsidR="00FB034E" w:rsidRPr="00E14E55" w:rsidRDefault="00FB034E" w:rsidP="00FB034E">
      <w:pPr>
        <w:pStyle w:val="21"/>
        <w:numPr>
          <w:ilvl w:val="0"/>
          <w:numId w:val="22"/>
        </w:numPr>
        <w:spacing w:after="0"/>
        <w:rPr>
          <w:rFonts w:eastAsia="Calibri" w:cs="Times New Roman"/>
          <w:b/>
          <w:bCs/>
        </w:rPr>
      </w:pPr>
      <w:r w:rsidRPr="00E14E55">
        <w:rPr>
          <w:rFonts w:cs="Times New Roman"/>
        </w:rPr>
        <w:t>Составление перспективной сетки занятий на квартал (группа по выбору).</w:t>
      </w:r>
    </w:p>
    <w:p w14:paraId="3158B2B0" w14:textId="77777777" w:rsidR="00FB034E" w:rsidRPr="00E14E55" w:rsidRDefault="00FB034E" w:rsidP="00FB03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eastAsia="Calibri" w:hAnsi="Times New Roman" w:cs="Times New Roman"/>
          <w:b/>
          <w:bCs/>
          <w:sz w:val="24"/>
          <w:szCs w:val="24"/>
        </w:rPr>
        <w:t>Тема 4.6.</w:t>
      </w:r>
      <w:r w:rsidRPr="00E14E5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14E5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Современные подходы к обучению дошкольников </w:t>
      </w:r>
      <w:proofErr w:type="gramStart"/>
      <w:r w:rsidRPr="00E14E55">
        <w:rPr>
          <w:rFonts w:ascii="Times New Roman" w:eastAsia="Calibri" w:hAnsi="Times New Roman" w:cs="Times New Roman"/>
          <w:b/>
          <w:bCs/>
          <w:sz w:val="24"/>
          <w:szCs w:val="24"/>
        </w:rPr>
        <w:t>математике,  диагностике</w:t>
      </w:r>
      <w:proofErr w:type="gramEnd"/>
      <w:r w:rsidRPr="00E14E5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 оценке результатов обучения</w:t>
      </w:r>
    </w:p>
    <w:p w14:paraId="32CBCEF3" w14:textId="77777777" w:rsidR="00FB034E" w:rsidRPr="00E14E55" w:rsidRDefault="00FB034E" w:rsidP="00FB034E">
      <w:pPr>
        <w:pStyle w:val="21"/>
        <w:numPr>
          <w:ilvl w:val="0"/>
          <w:numId w:val="23"/>
        </w:numPr>
        <w:spacing w:after="0"/>
        <w:rPr>
          <w:rFonts w:cs="Times New Roman"/>
        </w:rPr>
      </w:pPr>
      <w:r w:rsidRPr="00E14E55">
        <w:rPr>
          <w:rFonts w:cs="Times New Roman"/>
        </w:rPr>
        <w:t>Подготовка сообщения на тему: «Современные технологии математического развития дошкольников» (раздел по выбору студента)</w:t>
      </w:r>
    </w:p>
    <w:p w14:paraId="4FCEFEEB" w14:textId="77777777" w:rsidR="00FB034E" w:rsidRPr="00E14E55" w:rsidRDefault="00FB034E" w:rsidP="00FB034E">
      <w:pPr>
        <w:pStyle w:val="21"/>
        <w:numPr>
          <w:ilvl w:val="0"/>
          <w:numId w:val="23"/>
        </w:numPr>
        <w:spacing w:after="0"/>
        <w:rPr>
          <w:rFonts w:cs="Times New Roman"/>
        </w:rPr>
      </w:pPr>
      <w:r w:rsidRPr="00E14E55">
        <w:rPr>
          <w:rFonts w:cs="Times New Roman"/>
        </w:rPr>
        <w:t>Проведение констатирующих экспериментов в ДОУ с целью выявления уровня развития математических представлений.</w:t>
      </w:r>
    </w:p>
    <w:p w14:paraId="53165184" w14:textId="77777777" w:rsidR="00FB034E" w:rsidRPr="00E14E55" w:rsidRDefault="00FB034E" w:rsidP="00FB034E">
      <w:pPr>
        <w:pStyle w:val="21"/>
        <w:numPr>
          <w:ilvl w:val="0"/>
          <w:numId w:val="23"/>
        </w:numPr>
        <w:tabs>
          <w:tab w:val="left" w:pos="948"/>
        </w:tabs>
        <w:spacing w:after="0" w:line="200" w:lineRule="atLeast"/>
        <w:ind w:right="57"/>
        <w:rPr>
          <w:rFonts w:cs="Times New Roman"/>
        </w:rPr>
      </w:pPr>
      <w:r w:rsidRPr="00E14E55">
        <w:rPr>
          <w:rFonts w:cs="Times New Roman"/>
        </w:rPr>
        <w:t>Оформление методических разработок:</w:t>
      </w:r>
    </w:p>
    <w:p w14:paraId="1A420E1F" w14:textId="77777777" w:rsidR="00FB034E" w:rsidRPr="00E14E55" w:rsidRDefault="00FB034E" w:rsidP="00FB034E">
      <w:pPr>
        <w:widowControl w:val="0"/>
        <w:numPr>
          <w:ilvl w:val="0"/>
          <w:numId w:val="14"/>
        </w:numPr>
        <w:tabs>
          <w:tab w:val="left" w:pos="948"/>
        </w:tabs>
        <w:suppressAutoHyphens/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Нетрадиционные дидактические средства математического развития</w:t>
      </w:r>
    </w:p>
    <w:p w14:paraId="73247494" w14:textId="77777777" w:rsidR="00FB034E" w:rsidRPr="00E14E55" w:rsidRDefault="00FB034E" w:rsidP="00FB034E">
      <w:pPr>
        <w:widowControl w:val="0"/>
        <w:numPr>
          <w:ilvl w:val="0"/>
          <w:numId w:val="14"/>
        </w:numPr>
        <w:tabs>
          <w:tab w:val="left" w:pos="948"/>
        </w:tabs>
        <w:suppressAutoHyphens/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Проблемно-практические ситуации</w:t>
      </w:r>
    </w:p>
    <w:p w14:paraId="5899503E" w14:textId="77777777" w:rsidR="00FB034E" w:rsidRPr="00E14E55" w:rsidRDefault="00FB034E" w:rsidP="00FB034E">
      <w:pPr>
        <w:widowControl w:val="0"/>
        <w:numPr>
          <w:ilvl w:val="0"/>
          <w:numId w:val="14"/>
        </w:numPr>
        <w:tabs>
          <w:tab w:val="left" w:pos="948"/>
        </w:tabs>
        <w:suppressAutoHyphens/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E14E55">
        <w:rPr>
          <w:rFonts w:ascii="Times New Roman" w:hAnsi="Times New Roman" w:cs="Times New Roman"/>
          <w:sz w:val="24"/>
          <w:szCs w:val="24"/>
        </w:rPr>
        <w:t>Занимательная математика</w:t>
      </w:r>
    </w:p>
    <w:p w14:paraId="0CA84BBE" w14:textId="77777777" w:rsidR="00FB034E" w:rsidRPr="000A0DD9" w:rsidRDefault="00FB034E" w:rsidP="00FB034E">
      <w:pPr>
        <w:jc w:val="both"/>
        <w:rPr>
          <w:rFonts w:ascii="Times New Roman" w:hAnsi="Times New Roman" w:cs="Times New Roman"/>
        </w:rPr>
      </w:pPr>
    </w:p>
    <w:p w14:paraId="221A36DC" w14:textId="77777777" w:rsidR="00841B51" w:rsidRDefault="00841B51"/>
    <w:sectPr w:rsidR="00841B51" w:rsidSect="000A0D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/>
        <w:bCs/>
        <w:i/>
        <w:iCs/>
        <w:color w:val="FF0000"/>
        <w:sz w:val="20"/>
        <w:szCs w:val="20"/>
        <w:shd w:val="clear" w:color="auto" w:fill="auto"/>
        <w:lang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eastAsia="DejaVu Sans" w:hAnsi="Symbol" w:cs="OpenSymbol"/>
        <w:b/>
        <w:bCs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/>
        <w:bCs/>
        <w:caps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6"/>
    <w:multiLevelType w:val="multilevel"/>
    <w:tmpl w:val="1D0EE9E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OpenSymbol"/>
        <w:b/>
        <w:bCs/>
        <w:i/>
        <w:iCs/>
        <w:caps/>
        <w:color w:val="000000"/>
        <w:sz w:val="28"/>
        <w:szCs w:val="28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  <w:b/>
        <w:color w:val="000000"/>
        <w:sz w:val="20"/>
        <w:szCs w:val="20"/>
        <w:shd w:val="clear" w:color="auto" w:fil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Symbol" w:eastAsia="Times New Roman" w:hAnsi="Symbol" w:cs="Wingdings 3"/>
        <w:color w:val="000000"/>
        <w:kern w:val="1"/>
        <w:lang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Symbol" w:eastAsia="Times New Roman" w:hAnsi="Symbol" w:cs="Symbol"/>
        <w:b w:val="0"/>
        <w:bCs/>
        <w:i/>
        <w:color w:val="000000"/>
        <w:kern w:val="1"/>
        <w:sz w:val="24"/>
        <w:szCs w:val="24"/>
        <w:shd w:val="clear" w:color="auto" w:fill="FFFF00"/>
        <w:lang w:eastAsia="ar-SA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Symbol" w:hAnsi="Symbol" w:cs="Symbol"/>
        <w:b/>
        <w:b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Symbol" w:hAnsi="Symbol" w:cs="Symbol"/>
        <w:b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b/>
        <w:b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eastAsia="DejaVu Sans" w:hAnsi="Symbol" w:cs="OpenSymbol"/>
        <w:b/>
        <w:bCs/>
        <w:color w:val="000000"/>
        <w:kern w:val="1"/>
        <w:lang w:eastAsia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iCs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E13"/>
    <w:rsid w:val="00841B51"/>
    <w:rsid w:val="00B62E13"/>
    <w:rsid w:val="00FB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260C8"/>
  <w15:chartTrackingRefBased/>
  <w15:docId w15:val="{D5397B59-EBC3-4C96-90F7-292C84E49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34E"/>
  </w:style>
  <w:style w:type="paragraph" w:styleId="2">
    <w:name w:val="heading 2"/>
    <w:basedOn w:val="a"/>
    <w:next w:val="a"/>
    <w:link w:val="20"/>
    <w:qFormat/>
    <w:rsid w:val="00FB034E"/>
    <w:pPr>
      <w:keepNext/>
      <w:widowControl w:val="0"/>
      <w:numPr>
        <w:ilvl w:val="1"/>
        <w:numId w:val="1"/>
      </w:numPr>
      <w:tabs>
        <w:tab w:val="left" w:pos="13824"/>
      </w:tabs>
      <w:suppressAutoHyphens/>
      <w:spacing w:before="240" w:after="60" w:line="240" w:lineRule="auto"/>
      <w:ind w:left="576" w:hanging="576"/>
      <w:outlineLvl w:val="1"/>
    </w:pPr>
    <w:rPr>
      <w:rFonts w:ascii="Arial" w:eastAsia="SimSun" w:hAnsi="Arial" w:cs="Arial"/>
      <w:b/>
      <w:bCs/>
      <w:i/>
      <w:iCs/>
      <w:kern w:val="1"/>
      <w:sz w:val="28"/>
      <w:szCs w:val="28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B034E"/>
    <w:rPr>
      <w:rFonts w:ascii="Arial" w:eastAsia="SimSun" w:hAnsi="Arial" w:cs="Arial"/>
      <w:b/>
      <w:bCs/>
      <w:i/>
      <w:iCs/>
      <w:kern w:val="1"/>
      <w:sz w:val="28"/>
      <w:szCs w:val="28"/>
      <w:lang w:eastAsia="zh-CN" w:bidi="hi-IN"/>
    </w:rPr>
  </w:style>
  <w:style w:type="paragraph" w:customStyle="1" w:styleId="21">
    <w:name w:val="Абзац списка2"/>
    <w:basedOn w:val="a"/>
    <w:rsid w:val="00FB034E"/>
    <w:pPr>
      <w:widowControl w:val="0"/>
      <w:suppressAutoHyphens/>
      <w:spacing w:line="240" w:lineRule="auto"/>
      <w:ind w:left="720"/>
      <w:contextualSpacing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4359</Words>
  <Characters>24851</Characters>
  <Application>Microsoft Office Word</Application>
  <DocSecurity>0</DocSecurity>
  <Lines>207</Lines>
  <Paragraphs>58</Paragraphs>
  <ScaleCrop>false</ScaleCrop>
  <Company/>
  <LinksUpToDate>false</LinksUpToDate>
  <CharactersWithSpaces>29152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olga-</dc:creator>
  <cp:keywords/>
  <dc:description/>
  <cp:lastModifiedBy>olga-</cp:lastModifiedBy>
  <cp:revision>2</cp:revision>
  <dcterms:created xsi:type="dcterms:W3CDTF">2022-01-11T17:15:00Z</dcterms:created>
  <dcterms:modified xsi:type="dcterms:W3CDTF">2022-01-11T17:18:00Z</dcterms:modified>
</cp:coreProperties>
</file>