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D1" w:rsidRPr="009F5365" w:rsidRDefault="00563938" w:rsidP="00563938">
      <w:pPr>
        <w:snapToGrid w:val="0"/>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kern w:val="1"/>
          <w:sz w:val="24"/>
          <w:szCs w:val="24"/>
        </w:rPr>
        <w:t xml:space="preserve">         </w:t>
      </w:r>
      <w:r w:rsidR="00FE03D1" w:rsidRPr="009F5365">
        <w:rPr>
          <w:rFonts w:ascii="Times New Roman" w:hAnsi="Times New Roman" w:cs="Times New Roman"/>
          <w:b/>
          <w:bCs/>
          <w:kern w:val="1"/>
          <w:sz w:val="24"/>
          <w:szCs w:val="24"/>
        </w:rPr>
        <w:t xml:space="preserve">Тема 1.1. </w:t>
      </w:r>
      <w:r w:rsidR="00FE03D1" w:rsidRPr="009F5365">
        <w:rPr>
          <w:rFonts w:ascii="Times New Roman" w:eastAsia="Times New Roman" w:hAnsi="Times New Roman" w:cs="Times New Roman"/>
          <w:b/>
          <w:bCs/>
          <w:sz w:val="24"/>
          <w:szCs w:val="24"/>
        </w:rPr>
        <w:t>Общая характеристика права в системе законодательства РФ</w:t>
      </w: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b/>
          <w:sz w:val="24"/>
          <w:szCs w:val="24"/>
        </w:rPr>
      </w:pPr>
      <w:r w:rsidRPr="009F5365">
        <w:rPr>
          <w:rFonts w:ascii="Times New Roman" w:hAnsi="Times New Roman" w:cs="Times New Roman"/>
          <w:b/>
          <w:kern w:val="1"/>
          <w:sz w:val="24"/>
          <w:szCs w:val="24"/>
        </w:rPr>
        <w:t>Урок № 1.</w:t>
      </w:r>
      <w:r w:rsidRPr="009F5365">
        <w:rPr>
          <w:rFonts w:ascii="Times New Roman" w:eastAsia="Times New Roman" w:hAnsi="Times New Roman" w:cs="Times New Roman"/>
          <w:b/>
          <w:kern w:val="1"/>
          <w:sz w:val="24"/>
          <w:szCs w:val="24"/>
        </w:rPr>
        <w:t xml:space="preserve"> </w:t>
      </w:r>
      <w:r w:rsidRPr="009F5365">
        <w:rPr>
          <w:rFonts w:ascii="Times New Roman" w:hAnsi="Times New Roman" w:cs="Times New Roman"/>
          <w:b/>
          <w:kern w:val="1"/>
          <w:sz w:val="24"/>
          <w:szCs w:val="24"/>
        </w:rPr>
        <w:t>Место и роль учебной дисциплины «Правовое обеспечение профессиональной деятельности» в системе профессиональной подготовки.</w:t>
      </w:r>
    </w:p>
    <w:p w:rsidR="009F5365" w:rsidRPr="009F5365" w:rsidRDefault="009F5365" w:rsidP="00FE03D1">
      <w:pPr>
        <w:widowControl w:val="0"/>
        <w:suppressLineNumbers/>
        <w:snapToGrid w:val="0"/>
        <w:spacing w:after="0" w:line="240" w:lineRule="auto"/>
        <w:ind w:firstLine="567"/>
        <w:jc w:val="both"/>
        <w:rPr>
          <w:rFonts w:ascii="Times New Roman" w:hAnsi="Times New Roman" w:cs="Times New Roman"/>
          <w:kern w:val="1"/>
          <w:sz w:val="24"/>
          <w:szCs w:val="24"/>
        </w:rPr>
      </w:pP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1.Место и учебной дисциплины «Правовое обеспечение профессиональной деятельности» в системе профессиональной подготовки.</w:t>
      </w: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kern w:val="1"/>
          <w:sz w:val="24"/>
          <w:szCs w:val="24"/>
        </w:rPr>
        <w:t>2. Роль учебной дисциплины «Правовое обеспечение профессиональной деятельности» в системе профессиональной подготовки.</w:t>
      </w:r>
    </w:p>
    <w:p w:rsidR="00FE03D1" w:rsidRPr="009F5365" w:rsidRDefault="00FE03D1" w:rsidP="00FE03D1">
      <w:pPr>
        <w:spacing w:after="0" w:line="240" w:lineRule="auto"/>
        <w:ind w:firstLine="567"/>
        <w:jc w:val="both"/>
        <w:rPr>
          <w:rFonts w:ascii="Times New Roman" w:hAnsi="Times New Roman" w:cs="Times New Roman"/>
          <w:sz w:val="24"/>
          <w:szCs w:val="24"/>
        </w:rPr>
      </w:pPr>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1. Учебная дисциплина «Правовое обеспечение профессиональной деятельности» предназначена для изучения действующего законодательства, регулирующего хозяйственно</w:t>
      </w:r>
      <w:r w:rsidR="00563938">
        <w:rPr>
          <w:rFonts w:ascii="Times New Roman" w:hAnsi="Times New Roman" w:cs="Times New Roman"/>
          <w:sz w:val="24"/>
          <w:szCs w:val="24"/>
        </w:rPr>
        <w:t>-</w:t>
      </w:r>
      <w:r w:rsidRPr="009F5365">
        <w:rPr>
          <w:rFonts w:ascii="Times New Roman" w:hAnsi="Times New Roman" w:cs="Times New Roman"/>
          <w:sz w:val="24"/>
          <w:szCs w:val="24"/>
        </w:rPr>
        <w:t>экономические отношения, приобретение навыков работы с нормативным материалом, его анализа и практического использования. Основная цель дисциплины - получение будущими специалистами знаний правовых норм, регулирующих хозяйственную деятельность организаций (предприятий). Требования к входным знаниям обучающегося: студент должен освоить материал дисциплин «Обществознание (включая экономику и право)», «Основы фил</w:t>
      </w:r>
      <w:r w:rsidR="00563938">
        <w:rPr>
          <w:rFonts w:ascii="Times New Roman" w:hAnsi="Times New Roman" w:cs="Times New Roman"/>
          <w:sz w:val="24"/>
          <w:szCs w:val="24"/>
        </w:rPr>
        <w:t>ософии», «Экономику организации»</w:t>
      </w:r>
      <w:r w:rsidRPr="009F5365">
        <w:rPr>
          <w:rFonts w:ascii="Times New Roman" w:hAnsi="Times New Roman" w:cs="Times New Roman"/>
          <w:sz w:val="24"/>
          <w:szCs w:val="24"/>
        </w:rPr>
        <w:t xml:space="preserve"> и др.</w:t>
      </w:r>
    </w:p>
    <w:p w:rsidR="00563938"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2. Рабочая программа дисциплины «Правовое обеспечение профессиональной деятельности» разработана для студентов, обучаю</w:t>
      </w:r>
      <w:r w:rsidR="00563938">
        <w:rPr>
          <w:rFonts w:ascii="Times New Roman" w:hAnsi="Times New Roman" w:cs="Times New Roman"/>
          <w:sz w:val="24"/>
          <w:szCs w:val="24"/>
        </w:rPr>
        <w:t>щихся по специальности 09.02.05 Прикладная информатика</w:t>
      </w:r>
      <w:r w:rsidRPr="009F5365">
        <w:rPr>
          <w:rFonts w:ascii="Times New Roman" w:hAnsi="Times New Roman" w:cs="Times New Roman"/>
          <w:sz w:val="24"/>
          <w:szCs w:val="24"/>
        </w:rPr>
        <w:t xml:space="preserve"> (по отраслям). Специфика настоящей учебной дисциплины объясняется особым предметом регулирования, который конкретизирует проблемы правового обеспечения хозяйственно-экономической деятельности государства в процессе развития и совершенствования рыночных отношений, приобретающих правовую форму. При этом в условиях изменившейся экономической ситуации основным способом установления взаимоотношений между хозяйствующими субъектами преимущественно становится договорное регулирование. Динамика экономических процессов обуславливает конкретизацию нормативно</w:t>
      </w:r>
      <w:r w:rsidR="00563938">
        <w:rPr>
          <w:rFonts w:ascii="Times New Roman" w:hAnsi="Times New Roman" w:cs="Times New Roman"/>
          <w:sz w:val="24"/>
          <w:szCs w:val="24"/>
        </w:rPr>
        <w:t>-</w:t>
      </w:r>
      <w:r w:rsidRPr="009F5365">
        <w:rPr>
          <w:rFonts w:ascii="Times New Roman" w:hAnsi="Times New Roman" w:cs="Times New Roman"/>
          <w:sz w:val="24"/>
          <w:szCs w:val="24"/>
        </w:rPr>
        <w:t xml:space="preserve">правовой базы, регулирующей хозяйственно-экономическую деятельность в стране, что также обусловлено необходимостью </w:t>
      </w:r>
      <w:proofErr w:type="gramStart"/>
      <w:r w:rsidRPr="009F5365">
        <w:rPr>
          <w:rFonts w:ascii="Times New Roman" w:hAnsi="Times New Roman" w:cs="Times New Roman"/>
          <w:sz w:val="24"/>
          <w:szCs w:val="24"/>
        </w:rPr>
        <w:t>решения задач экономического обеспечения реализации функций государства</w:t>
      </w:r>
      <w:proofErr w:type="gramEnd"/>
      <w:r w:rsidRPr="009F5365">
        <w:rPr>
          <w:rFonts w:ascii="Times New Roman" w:hAnsi="Times New Roman" w:cs="Times New Roman"/>
          <w:sz w:val="24"/>
          <w:szCs w:val="24"/>
        </w:rPr>
        <w:t xml:space="preserve">. В этой связи изучение курса «Правовое обеспечение профессиональной деятельности» осуществляется с учетом действующих норм специализированного законодательства, регулирующего экономическую сферу. </w:t>
      </w:r>
    </w:p>
    <w:p w:rsidR="00563938" w:rsidRDefault="00FE03D1" w:rsidP="00FE03D1">
      <w:pPr>
        <w:spacing w:after="0" w:line="240" w:lineRule="auto"/>
        <w:ind w:firstLine="567"/>
        <w:jc w:val="both"/>
        <w:rPr>
          <w:rFonts w:ascii="Times New Roman" w:hAnsi="Times New Roman" w:cs="Times New Roman"/>
          <w:sz w:val="24"/>
          <w:szCs w:val="24"/>
        </w:rPr>
      </w:pPr>
      <w:proofErr w:type="gramStart"/>
      <w:r w:rsidRPr="009F5365">
        <w:rPr>
          <w:rFonts w:ascii="Times New Roman" w:hAnsi="Times New Roman" w:cs="Times New Roman"/>
          <w:sz w:val="24"/>
          <w:szCs w:val="24"/>
        </w:rPr>
        <w:t xml:space="preserve">Целью курса «Правовое обеспечение профессиональной деятельности» является изучение действующего законодательства, регулирующего хозяйственно-экономические отношения, формирование системы знаний в области правового обеспечения предпринимательской деятельности и наемного труда, приобретение навыков работы с нормативным материалом, его анализа и практического использования. </w:t>
      </w:r>
      <w:proofErr w:type="gramEnd"/>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 xml:space="preserve">Задачами курса «Правовое обеспечение профессиональной деятельности» являются: </w:t>
      </w:r>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sym w:font="Symbol" w:char="F0B7"/>
      </w:r>
      <w:r w:rsidRPr="009F5365">
        <w:rPr>
          <w:rFonts w:ascii="Times New Roman" w:hAnsi="Times New Roman" w:cs="Times New Roman"/>
          <w:sz w:val="24"/>
          <w:szCs w:val="24"/>
        </w:rPr>
        <w:t xml:space="preserve"> формирование и развитие теоретических знаний в процессе изучения действующего законодательства в сфере хозяйственно-экономических отношений;</w:t>
      </w:r>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 xml:space="preserve"> </w:t>
      </w:r>
      <w:r w:rsidRPr="009F5365">
        <w:rPr>
          <w:rFonts w:ascii="Times New Roman" w:hAnsi="Times New Roman" w:cs="Times New Roman"/>
          <w:sz w:val="24"/>
          <w:szCs w:val="24"/>
        </w:rPr>
        <w:sym w:font="Symbol" w:char="F0B7"/>
      </w:r>
      <w:r w:rsidRPr="009F5365">
        <w:rPr>
          <w:rFonts w:ascii="Times New Roman" w:hAnsi="Times New Roman" w:cs="Times New Roman"/>
          <w:sz w:val="24"/>
          <w:szCs w:val="24"/>
        </w:rPr>
        <w:t xml:space="preserve"> усвоение студентами общеправовых категорий и понятий, оставляющих специфику современного российского гражданского, хозяйственного, предпринимательского, финансового и трудового законодательства; </w:t>
      </w:r>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sym w:font="Symbol" w:char="F0B7"/>
      </w:r>
      <w:r w:rsidRPr="009F5365">
        <w:rPr>
          <w:rFonts w:ascii="Times New Roman" w:hAnsi="Times New Roman" w:cs="Times New Roman"/>
          <w:sz w:val="24"/>
          <w:szCs w:val="24"/>
        </w:rPr>
        <w:t xml:space="preserve"> приобретение навыков работы с нормативно-правовыми актами в сфере хозяйственно</w:t>
      </w:r>
      <w:r w:rsidR="00563938">
        <w:rPr>
          <w:rFonts w:ascii="Times New Roman" w:hAnsi="Times New Roman" w:cs="Times New Roman"/>
          <w:sz w:val="24"/>
          <w:szCs w:val="24"/>
        </w:rPr>
        <w:t>-</w:t>
      </w:r>
      <w:r w:rsidRPr="009F5365">
        <w:rPr>
          <w:rFonts w:ascii="Times New Roman" w:hAnsi="Times New Roman" w:cs="Times New Roman"/>
          <w:sz w:val="24"/>
          <w:szCs w:val="24"/>
        </w:rPr>
        <w:t>экономической деятельности, ознакомление с практикой его применения и толкования;</w:t>
      </w:r>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 xml:space="preserve"> </w:t>
      </w:r>
      <w:r w:rsidRPr="009F5365">
        <w:rPr>
          <w:rFonts w:ascii="Times New Roman" w:hAnsi="Times New Roman" w:cs="Times New Roman"/>
          <w:sz w:val="24"/>
          <w:szCs w:val="24"/>
        </w:rPr>
        <w:sym w:font="Symbol" w:char="F0B7"/>
      </w:r>
      <w:r w:rsidRPr="009F5365">
        <w:rPr>
          <w:rFonts w:ascii="Times New Roman" w:hAnsi="Times New Roman" w:cs="Times New Roman"/>
          <w:sz w:val="24"/>
          <w:szCs w:val="24"/>
        </w:rPr>
        <w:t xml:space="preserve"> активизация интереса к проблемам правового регулирования и развитие стремлений к повышению уровня профессиональной подготовки специалистов.</w:t>
      </w:r>
    </w:p>
    <w:p w:rsidR="00FE03D1" w:rsidRDefault="00FE03D1" w:rsidP="00FE03D1">
      <w:pPr>
        <w:spacing w:after="0" w:line="240" w:lineRule="auto"/>
        <w:ind w:firstLine="567"/>
        <w:jc w:val="both"/>
        <w:rPr>
          <w:rFonts w:ascii="Times New Roman" w:hAnsi="Times New Roman" w:cs="Times New Roman"/>
          <w:sz w:val="24"/>
          <w:szCs w:val="24"/>
        </w:rPr>
      </w:pPr>
    </w:p>
    <w:p w:rsidR="00563938" w:rsidRDefault="00563938" w:rsidP="00FE03D1">
      <w:pPr>
        <w:spacing w:after="0" w:line="240" w:lineRule="auto"/>
        <w:ind w:firstLine="567"/>
        <w:jc w:val="both"/>
        <w:rPr>
          <w:rFonts w:ascii="Times New Roman" w:hAnsi="Times New Roman" w:cs="Times New Roman"/>
          <w:sz w:val="24"/>
          <w:szCs w:val="24"/>
        </w:rPr>
      </w:pPr>
    </w:p>
    <w:p w:rsidR="00563938" w:rsidRPr="009F5365" w:rsidRDefault="00563938" w:rsidP="00FE03D1">
      <w:pPr>
        <w:spacing w:after="0" w:line="240" w:lineRule="auto"/>
        <w:ind w:firstLine="567"/>
        <w:jc w:val="both"/>
        <w:rPr>
          <w:rFonts w:ascii="Times New Roman" w:hAnsi="Times New Roman" w:cs="Times New Roman"/>
          <w:sz w:val="24"/>
          <w:szCs w:val="24"/>
        </w:rPr>
      </w:pP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kern w:val="1"/>
          <w:sz w:val="24"/>
          <w:szCs w:val="24"/>
        </w:rPr>
        <w:lastRenderedPageBreak/>
        <w:t>Урок 2.</w:t>
      </w:r>
      <w:proofErr w:type="gramStart"/>
      <w:r w:rsidRPr="009F5365">
        <w:rPr>
          <w:rFonts w:ascii="Times New Roman" w:hAnsi="Times New Roman" w:cs="Times New Roman"/>
          <w:b/>
          <w:kern w:val="1"/>
          <w:sz w:val="24"/>
          <w:szCs w:val="24"/>
        </w:rPr>
        <w:t>Современное</w:t>
      </w:r>
      <w:proofErr w:type="gramEnd"/>
      <w:r w:rsidRPr="009F5365">
        <w:rPr>
          <w:rFonts w:ascii="Times New Roman" w:hAnsi="Times New Roman" w:cs="Times New Roman"/>
          <w:b/>
          <w:kern w:val="1"/>
          <w:sz w:val="24"/>
          <w:szCs w:val="24"/>
        </w:rPr>
        <w:t xml:space="preserve"> правопонимание. Система права и ег</w:t>
      </w:r>
      <w:r w:rsidR="009F5365" w:rsidRPr="009F5365">
        <w:rPr>
          <w:rFonts w:ascii="Times New Roman" w:hAnsi="Times New Roman" w:cs="Times New Roman"/>
          <w:b/>
          <w:kern w:val="1"/>
          <w:sz w:val="24"/>
          <w:szCs w:val="24"/>
        </w:rPr>
        <w:t>о основные нормы. Отрасли права.</w:t>
      </w: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FE03D1" w:rsidRPr="009F5365" w:rsidRDefault="00FE03D1" w:rsidP="00FE03D1">
      <w:pPr>
        <w:pStyle w:val="a3"/>
        <w:widowControl w:val="0"/>
        <w:numPr>
          <w:ilvl w:val="0"/>
          <w:numId w:val="1"/>
        </w:numPr>
        <w:suppressLineNumbers/>
        <w:snapToGrid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Современное правопонимание.</w:t>
      </w:r>
    </w:p>
    <w:p w:rsidR="00FE03D1" w:rsidRPr="009F5365" w:rsidRDefault="00FE03D1" w:rsidP="00FE03D1">
      <w:pPr>
        <w:pStyle w:val="a3"/>
        <w:widowControl w:val="0"/>
        <w:numPr>
          <w:ilvl w:val="0"/>
          <w:numId w:val="1"/>
        </w:numPr>
        <w:suppressLineNumbers/>
        <w:snapToGrid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 xml:space="preserve">Система права и его основные нормы. </w:t>
      </w:r>
    </w:p>
    <w:p w:rsidR="00FE03D1" w:rsidRPr="009F5365" w:rsidRDefault="00FE03D1" w:rsidP="00FE03D1">
      <w:pPr>
        <w:pStyle w:val="a3"/>
        <w:widowControl w:val="0"/>
        <w:numPr>
          <w:ilvl w:val="0"/>
          <w:numId w:val="1"/>
        </w:numPr>
        <w:suppressLineNumbers/>
        <w:snapToGrid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Отрасли права</w:t>
      </w: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sz w:val="24"/>
          <w:szCs w:val="24"/>
        </w:rPr>
      </w:pPr>
    </w:p>
    <w:p w:rsidR="00FE03D1" w:rsidRPr="009F5365" w:rsidRDefault="00FE03D1" w:rsidP="00FE03D1">
      <w:pPr>
        <w:pStyle w:val="a4"/>
        <w:shd w:val="clear" w:color="auto" w:fill="FFFFFF" w:themeFill="background1"/>
        <w:spacing w:before="0" w:beforeAutospacing="0" w:after="0" w:afterAutospacing="0"/>
        <w:ind w:firstLine="567"/>
        <w:jc w:val="both"/>
      </w:pPr>
      <w:r w:rsidRPr="009F5365">
        <w:t xml:space="preserve">1. </w:t>
      </w:r>
      <w:r w:rsidR="009F5365" w:rsidRPr="009F5365">
        <w:t>Существует</w:t>
      </w:r>
      <w:r w:rsidRPr="009F5365">
        <w:t xml:space="preserve"> наличие трех основных концепций права: нормативной (позитивно-нормативной), социологической и нравственной (естественно-правовой)</w:t>
      </w:r>
      <w:r w:rsidR="009F5365" w:rsidRPr="009F5365">
        <w:t>.</w:t>
      </w:r>
    </w:p>
    <w:p w:rsidR="00FE03D1" w:rsidRPr="009F5365" w:rsidRDefault="00FE03D1" w:rsidP="00FE03D1">
      <w:pPr>
        <w:pStyle w:val="a4"/>
        <w:shd w:val="clear" w:color="auto" w:fill="FFFFFF" w:themeFill="background1"/>
        <w:spacing w:before="0" w:beforeAutospacing="0" w:after="0" w:afterAutospacing="0"/>
        <w:ind w:firstLine="567"/>
        <w:jc w:val="both"/>
      </w:pPr>
      <w:r w:rsidRPr="009F5365">
        <w:t>С точки зрения </w:t>
      </w:r>
      <w:r w:rsidRPr="009F5365">
        <w:rPr>
          <w:rStyle w:val="a6"/>
        </w:rPr>
        <w:t>нормативной концепции</w:t>
      </w:r>
      <w:r w:rsidRPr="009F5365">
        <w:t> право есть содержащаяся в текстах законов и подзаконных актов система норм, установленных и охраняемых от нарушений государстве</w:t>
      </w:r>
      <w:r w:rsidRPr="009F5365">
        <w:t>н</w:t>
      </w:r>
      <w:r w:rsidRPr="009F5365">
        <w:t>ной властью.</w:t>
      </w:r>
    </w:p>
    <w:p w:rsidR="00FE03D1" w:rsidRPr="009F5365" w:rsidRDefault="00FE03D1" w:rsidP="00FE03D1">
      <w:pPr>
        <w:pStyle w:val="a4"/>
        <w:shd w:val="clear" w:color="auto" w:fill="FFFFFF" w:themeFill="background1"/>
        <w:spacing w:before="0" w:beforeAutospacing="0" w:after="0" w:afterAutospacing="0"/>
        <w:ind w:firstLine="567"/>
        <w:jc w:val="both"/>
      </w:pPr>
      <w:r w:rsidRPr="009F5365">
        <w:rPr>
          <w:rStyle w:val="a6"/>
        </w:rPr>
        <w:t>Социологическая концепция</w:t>
      </w:r>
      <w:r w:rsidRPr="009F5365">
        <w:t> права основана на понимании права как порядка общ</w:t>
      </w:r>
      <w:r w:rsidRPr="009F5365">
        <w:t>е</w:t>
      </w:r>
      <w:r w:rsidRPr="009F5365">
        <w:t>ственных отношений в действиях и поведении людей.</w:t>
      </w:r>
    </w:p>
    <w:p w:rsidR="00FE03D1" w:rsidRPr="009F5365" w:rsidRDefault="00FE03D1" w:rsidP="00FE03D1">
      <w:pPr>
        <w:pStyle w:val="a4"/>
        <w:shd w:val="clear" w:color="auto" w:fill="FFFFFF" w:themeFill="background1"/>
        <w:spacing w:before="0" w:beforeAutospacing="0" w:after="0" w:afterAutospacing="0"/>
        <w:ind w:firstLine="567"/>
        <w:jc w:val="both"/>
      </w:pPr>
      <w:r w:rsidRPr="009F5365">
        <w:t>В социологической концепции акцент переносится с содержания юридических правил на их практическую реализацию. Таким образом, право с позиций социологической конце</w:t>
      </w:r>
      <w:r w:rsidRPr="009F5365">
        <w:t>п</w:t>
      </w:r>
      <w:r w:rsidRPr="009F5365">
        <w:t>ции – это юридические правила, воплощенные на практике, в порядке общественных отн</w:t>
      </w:r>
      <w:r w:rsidRPr="009F5365">
        <w:t>о</w:t>
      </w:r>
      <w:r w:rsidRPr="009F5365">
        <w:t>шений и поведении людей, реальное состояние правовых отношений в обществе.</w:t>
      </w:r>
    </w:p>
    <w:p w:rsidR="00FE03D1" w:rsidRPr="009F5365" w:rsidRDefault="00FE03D1" w:rsidP="00FE03D1">
      <w:pPr>
        <w:pStyle w:val="a4"/>
        <w:shd w:val="clear" w:color="auto" w:fill="FFFFFF" w:themeFill="background1"/>
        <w:spacing w:before="0" w:beforeAutospacing="0" w:after="0" w:afterAutospacing="0"/>
        <w:ind w:firstLine="567"/>
        <w:jc w:val="both"/>
      </w:pPr>
      <w:r w:rsidRPr="009F5365">
        <w:t>С позиций </w:t>
      </w:r>
      <w:r w:rsidRPr="009F5365">
        <w:rPr>
          <w:rStyle w:val="a6"/>
        </w:rPr>
        <w:t>нравственной школы</w:t>
      </w:r>
      <w:r w:rsidR="009F5365" w:rsidRPr="009F5365">
        <w:rPr>
          <w:rStyle w:val="a6"/>
        </w:rPr>
        <w:t xml:space="preserve"> </w:t>
      </w:r>
      <w:r w:rsidRPr="009F5365">
        <w:t>право рассматривается как форма общественного сознания. Слова закона остаются на бумаге, если они не вошли в сознание и не усвоены им. Закон не может воздействовать на общество иначе как через сознание (массовое правосозн</w:t>
      </w:r>
      <w:r w:rsidRPr="009F5365">
        <w:t>а</w:t>
      </w:r>
      <w:r w:rsidRPr="009F5365">
        <w:t>ние, официальное правосознание). Поэтому в соответствии с данной концепцией право – это не тексты закона, а содержащаяся в общественном сознании система понятий об общеобяз</w:t>
      </w:r>
      <w:r w:rsidRPr="009F5365">
        <w:t>а</w:t>
      </w:r>
      <w:r w:rsidRPr="009F5365">
        <w:t>тельных нормах, правах, обязанностях, запретах, условиях их возникновения и реализации, порядке и формах защиты.</w:t>
      </w:r>
    </w:p>
    <w:p w:rsidR="009F5365" w:rsidRPr="009F5365" w:rsidRDefault="00FE03D1" w:rsidP="00563938">
      <w:pPr>
        <w:pStyle w:val="a4"/>
        <w:shd w:val="clear" w:color="auto" w:fill="FFFFFF" w:themeFill="background1"/>
        <w:spacing w:before="0" w:beforeAutospacing="0" w:after="0" w:afterAutospacing="0"/>
        <w:ind w:firstLine="567"/>
        <w:jc w:val="both"/>
      </w:pPr>
      <w:r w:rsidRPr="009F5365">
        <w:t xml:space="preserve">Каждое из </w:t>
      </w:r>
      <w:proofErr w:type="spellStart"/>
      <w:r w:rsidRPr="009F5365">
        <w:t>правопониманий</w:t>
      </w:r>
      <w:proofErr w:type="spellEnd"/>
      <w:r w:rsidRPr="009F5365">
        <w:t xml:space="preserve"> имеет свои основания, выражая ту или иную реальную сторону права. Нравственное </w:t>
      </w:r>
      <w:proofErr w:type="spellStart"/>
      <w:proofErr w:type="gramStart"/>
      <w:r w:rsidRPr="009F5365">
        <w:t>ви́дение</w:t>
      </w:r>
      <w:proofErr w:type="spellEnd"/>
      <w:proofErr w:type="gramEnd"/>
      <w:r w:rsidRPr="009F5365">
        <w:t xml:space="preserve"> права важно и для правового воспитания, и для разв</w:t>
      </w:r>
      <w:r w:rsidRPr="009F5365">
        <w:t>и</w:t>
      </w:r>
      <w:r w:rsidRPr="009F5365">
        <w:t>тия действующего права. Без нормативного понимания права практически недостижимы о</w:t>
      </w:r>
      <w:r w:rsidRPr="009F5365">
        <w:t>п</w:t>
      </w:r>
      <w:r w:rsidRPr="009F5365">
        <w:t>ределенность и стабильность правовых отношений, законность в деятельности государс</w:t>
      </w:r>
      <w:r w:rsidRPr="009F5365">
        <w:t>т</w:t>
      </w:r>
      <w:r w:rsidRPr="009F5365">
        <w:t xml:space="preserve">венных органов и должностных лиц. Наконец, лишь через социологическое понимание право обретает конкретность и практическое осуществление, без него оно остается декларацией, системой текстов или моральных пожеланий. Поэтому все три концепции имеют право на одновременное существование. При этом каждое из </w:t>
      </w:r>
      <w:proofErr w:type="spellStart"/>
      <w:r w:rsidRPr="009F5365">
        <w:t>правопониманий</w:t>
      </w:r>
      <w:proofErr w:type="spellEnd"/>
      <w:r w:rsidRPr="009F5365">
        <w:t xml:space="preserve"> выступает как необх</w:t>
      </w:r>
      <w:r w:rsidRPr="009F5365">
        <w:t>о</w:t>
      </w:r>
      <w:r w:rsidRPr="009F5365">
        <w:t xml:space="preserve">димый противовес </w:t>
      </w:r>
      <w:proofErr w:type="gramStart"/>
      <w:r w:rsidRPr="009F5365">
        <w:t>другому</w:t>
      </w:r>
      <w:proofErr w:type="gramEnd"/>
      <w:r w:rsidRPr="009F5365">
        <w:t>.</w:t>
      </w:r>
    </w:p>
    <w:p w:rsidR="00FE03D1" w:rsidRPr="009F5365" w:rsidRDefault="009F5365" w:rsidP="00FE03D1">
      <w:pPr>
        <w:pStyle w:val="a4"/>
        <w:shd w:val="clear" w:color="auto" w:fill="FFFFFF" w:themeFill="background1"/>
        <w:spacing w:before="0" w:beforeAutospacing="0" w:after="0" w:afterAutospacing="0"/>
        <w:ind w:firstLine="567"/>
        <w:jc w:val="both"/>
      </w:pPr>
      <w:r w:rsidRPr="009F5365">
        <w:t>Выделяю</w:t>
      </w:r>
      <w:r w:rsidR="00FE03D1" w:rsidRPr="009F5365">
        <w:t xml:space="preserve">т три типа </w:t>
      </w:r>
      <w:proofErr w:type="spellStart"/>
      <w:r w:rsidR="00FE03D1" w:rsidRPr="009F5365">
        <w:t>правопонимания</w:t>
      </w:r>
      <w:proofErr w:type="spellEnd"/>
      <w:r w:rsidR="00FE03D1" w:rsidRPr="009F5365">
        <w:t xml:space="preserve">. Для школ, относящихся к первому типу </w:t>
      </w:r>
      <w:proofErr w:type="spellStart"/>
      <w:r w:rsidR="00FE03D1" w:rsidRPr="009F5365">
        <w:t>правоп</w:t>
      </w:r>
      <w:r w:rsidR="00FE03D1" w:rsidRPr="009F5365">
        <w:t>о</w:t>
      </w:r>
      <w:r w:rsidR="00FE03D1" w:rsidRPr="009F5365">
        <w:t>нимания</w:t>
      </w:r>
      <w:proofErr w:type="spellEnd"/>
      <w:r w:rsidR="00FE03D1" w:rsidRPr="009F5365">
        <w:t>, исходным является то положение, что "человек есть мера всех вещей", а право есть (или должно быть) отражением разумных, правильных идей, свойств, интересов и предста</w:t>
      </w:r>
      <w:r w:rsidR="00FE03D1" w:rsidRPr="009F5365">
        <w:t>в</w:t>
      </w:r>
      <w:r w:rsidR="00FE03D1" w:rsidRPr="009F5365">
        <w:t>лений человека. К этому направлению (которое объединяют под названием "философия пр</w:t>
      </w:r>
      <w:r w:rsidR="00FE03D1" w:rsidRPr="009F5365">
        <w:t>а</w:t>
      </w:r>
      <w:r w:rsidR="00FE03D1" w:rsidRPr="009F5365">
        <w:t>ва") относится </w:t>
      </w:r>
      <w:r w:rsidR="00FE03D1" w:rsidRPr="009F5365">
        <w:rPr>
          <w:rStyle w:val="a6"/>
        </w:rPr>
        <w:t>концепция естественного права</w:t>
      </w:r>
      <w:r w:rsidR="00FE03D1" w:rsidRPr="009F5365">
        <w:t>.</w:t>
      </w:r>
    </w:p>
    <w:p w:rsidR="00FE03D1" w:rsidRPr="009F5365" w:rsidRDefault="00FE03D1" w:rsidP="00FE03D1">
      <w:pPr>
        <w:pStyle w:val="a4"/>
        <w:shd w:val="clear" w:color="auto" w:fill="FFFFFF" w:themeFill="background1"/>
        <w:spacing w:before="0" w:beforeAutospacing="0" w:after="0" w:afterAutospacing="0"/>
        <w:ind w:firstLine="567"/>
        <w:jc w:val="both"/>
      </w:pPr>
      <w:r w:rsidRPr="009F5365">
        <w:t>Для второй группы исходным началом является </w:t>
      </w:r>
      <w:r w:rsidRPr="009F5365">
        <w:rPr>
          <w:rStyle w:val="a6"/>
          <w:iCs/>
        </w:rPr>
        <w:t>государство.</w:t>
      </w:r>
      <w:r w:rsidRPr="009F5365">
        <w:t> Право для этих школ – продукт государственной воли, суверенной власти, которая таким образом устанавливает н</w:t>
      </w:r>
      <w:r w:rsidRPr="009F5365">
        <w:t>е</w:t>
      </w:r>
      <w:r w:rsidRPr="009F5365">
        <w:t>обходимый и обязательный порядок отношений в обществе. Это так называ</w:t>
      </w:r>
      <w:r w:rsidRPr="009F5365">
        <w:t>е</w:t>
      </w:r>
      <w:r w:rsidRPr="009F5365">
        <w:t>мая </w:t>
      </w:r>
      <w:r w:rsidRPr="009F5365">
        <w:rPr>
          <w:rStyle w:val="a6"/>
        </w:rPr>
        <w:t>позитивистская юриспруденция,</w:t>
      </w:r>
      <w:r w:rsidRPr="009F5365">
        <w:t> которая в лице своих наиболее крайних школ требует принимать действующее право таким, как оно есть, а не должно быть (т.е. право отождест</w:t>
      </w:r>
      <w:r w:rsidRPr="009F5365">
        <w:t>в</w:t>
      </w:r>
      <w:r w:rsidRPr="009F5365">
        <w:t>ляется с писаным законом). Третья группа школ отталкивается от пон</w:t>
      </w:r>
      <w:r w:rsidRPr="009F5365">
        <w:t>я</w:t>
      </w:r>
      <w:r w:rsidRPr="009F5365">
        <w:t>тий </w:t>
      </w:r>
      <w:r w:rsidRPr="009F5365">
        <w:rPr>
          <w:b/>
          <w:bCs/>
          <w:iCs/>
        </w:rPr>
        <w:t>общества</w:t>
      </w:r>
      <w:r w:rsidRPr="009F5365">
        <w:t>, </w:t>
      </w:r>
      <w:r w:rsidRPr="009F5365">
        <w:rPr>
          <w:b/>
          <w:bCs/>
          <w:iCs/>
        </w:rPr>
        <w:t>реальной жизни.</w:t>
      </w:r>
      <w:r w:rsidRPr="009F5365">
        <w:t> Для них более важным, чем "право в книгах", представл</w:t>
      </w:r>
      <w:r w:rsidRPr="009F5365">
        <w:t>я</w:t>
      </w:r>
      <w:r w:rsidRPr="009F5365">
        <w:t>ется "право в жизни", практика правового регулирования. Эти школы относят себя к </w:t>
      </w:r>
      <w:r w:rsidRPr="009F5365">
        <w:rPr>
          <w:b/>
          <w:bCs/>
        </w:rPr>
        <w:t>"социологии права"</w:t>
      </w:r>
      <w:r w:rsidRPr="009F5365">
        <w:t> (или "социологической юриспруденции"), и их представители уд</w:t>
      </w:r>
      <w:r w:rsidRPr="009F5365">
        <w:t>е</w:t>
      </w:r>
      <w:r w:rsidRPr="009F5365">
        <w:t>ляют особое внимание конкретным правовым отношениям, массовому правосознанию и т.п.</w:t>
      </w:r>
    </w:p>
    <w:p w:rsidR="009F5365" w:rsidRPr="009F5365" w:rsidRDefault="009F5365" w:rsidP="00FE03D1">
      <w:pPr>
        <w:shd w:val="clear" w:color="auto" w:fill="FFFFFF" w:themeFill="background1"/>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w:t>
      </w:r>
      <w:r w:rsidR="00FE03D1" w:rsidRPr="009F5365">
        <w:rPr>
          <w:rFonts w:ascii="Times New Roman" w:eastAsia="Times New Roman" w:hAnsi="Times New Roman" w:cs="Times New Roman"/>
          <w:sz w:val="24"/>
          <w:szCs w:val="24"/>
          <w:lang w:eastAsia="ru-RU"/>
        </w:rPr>
        <w:t>нализ изложенных подходов к пониманию права позволяет сделать вывод, что в о</w:t>
      </w:r>
      <w:r w:rsidR="00FE03D1" w:rsidRPr="009F5365">
        <w:rPr>
          <w:rFonts w:ascii="Times New Roman" w:eastAsia="Times New Roman" w:hAnsi="Times New Roman" w:cs="Times New Roman"/>
          <w:sz w:val="24"/>
          <w:szCs w:val="24"/>
          <w:lang w:eastAsia="ru-RU"/>
        </w:rPr>
        <w:t>с</w:t>
      </w:r>
      <w:r w:rsidR="00FE03D1" w:rsidRPr="009F5365">
        <w:rPr>
          <w:rFonts w:ascii="Times New Roman" w:eastAsia="Times New Roman" w:hAnsi="Times New Roman" w:cs="Times New Roman"/>
          <w:sz w:val="24"/>
          <w:szCs w:val="24"/>
          <w:lang w:eastAsia="ru-RU"/>
        </w:rPr>
        <w:t xml:space="preserve">новном существует три таких </w:t>
      </w:r>
      <w:proofErr w:type="gramStart"/>
      <w:r w:rsidR="00FE03D1" w:rsidRPr="009F5365">
        <w:rPr>
          <w:rFonts w:ascii="Times New Roman" w:eastAsia="Times New Roman" w:hAnsi="Times New Roman" w:cs="Times New Roman"/>
          <w:sz w:val="24"/>
          <w:szCs w:val="24"/>
          <w:lang w:eastAsia="ru-RU"/>
        </w:rPr>
        <w:t>подхода</w:t>
      </w:r>
      <w:proofErr w:type="gramEnd"/>
      <w:r w:rsidR="00FE03D1" w:rsidRPr="009F5365">
        <w:rPr>
          <w:rFonts w:ascii="Times New Roman" w:eastAsia="Times New Roman" w:hAnsi="Times New Roman" w:cs="Times New Roman"/>
          <w:sz w:val="24"/>
          <w:szCs w:val="24"/>
          <w:lang w:eastAsia="ru-RU"/>
        </w:rPr>
        <w:t xml:space="preserve"> и каждый из них имеет право на существование, обл</w:t>
      </w:r>
      <w:r w:rsidR="00FE03D1" w:rsidRPr="009F5365">
        <w:rPr>
          <w:rFonts w:ascii="Times New Roman" w:eastAsia="Times New Roman" w:hAnsi="Times New Roman" w:cs="Times New Roman"/>
          <w:sz w:val="24"/>
          <w:szCs w:val="24"/>
          <w:lang w:eastAsia="ru-RU"/>
        </w:rPr>
        <w:t>а</w:t>
      </w:r>
      <w:r w:rsidR="00FE03D1" w:rsidRPr="009F5365">
        <w:rPr>
          <w:rFonts w:ascii="Times New Roman" w:eastAsia="Times New Roman" w:hAnsi="Times New Roman" w:cs="Times New Roman"/>
          <w:sz w:val="24"/>
          <w:szCs w:val="24"/>
          <w:lang w:eastAsia="ru-RU"/>
        </w:rPr>
        <w:t xml:space="preserve">дая собственным основанием. </w:t>
      </w:r>
    </w:p>
    <w:p w:rsidR="00FE03D1" w:rsidRPr="009F5365" w:rsidRDefault="00FE03D1" w:rsidP="00FE03D1">
      <w:pPr>
        <w:shd w:val="clear" w:color="auto" w:fill="FFFFFF" w:themeFill="background1"/>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К этим основаниям относятся три положения.</w:t>
      </w:r>
    </w:p>
    <w:p w:rsidR="00FE03D1" w:rsidRPr="009F5365" w:rsidRDefault="00FE03D1" w:rsidP="00FE03D1">
      <w:pPr>
        <w:numPr>
          <w:ilvl w:val="0"/>
          <w:numId w:val="2"/>
        </w:numPr>
        <w:shd w:val="clear" w:color="auto" w:fill="FFFFFF" w:themeFill="background1"/>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1. Закон (официальные формы выражения права) может быть </w:t>
      </w:r>
      <w:proofErr w:type="spellStart"/>
      <w:r w:rsidRPr="009F5365">
        <w:rPr>
          <w:rFonts w:ascii="Times New Roman" w:eastAsia="Times New Roman" w:hAnsi="Times New Roman" w:cs="Times New Roman"/>
          <w:sz w:val="24"/>
          <w:szCs w:val="24"/>
          <w:lang w:eastAsia="ru-RU"/>
        </w:rPr>
        <w:t>неправовым</w:t>
      </w:r>
      <w:proofErr w:type="spellEnd"/>
      <w:r w:rsidRPr="009F5365">
        <w:rPr>
          <w:rFonts w:ascii="Times New Roman" w:eastAsia="Times New Roman" w:hAnsi="Times New Roman" w:cs="Times New Roman"/>
          <w:sz w:val="24"/>
          <w:szCs w:val="24"/>
          <w:lang w:eastAsia="ru-RU"/>
        </w:rPr>
        <w:t>, так как объективно существует определяющая его содержание социальная основа – "естественное право", от принципов которого закон может отклоняться. То, что называют "естественным правом", правом в собственном смысле не является, но позволяет определить, какую (прав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 xml:space="preserve">вую или </w:t>
      </w:r>
      <w:proofErr w:type="spellStart"/>
      <w:r w:rsidRPr="009F5365">
        <w:rPr>
          <w:rFonts w:ascii="Times New Roman" w:eastAsia="Times New Roman" w:hAnsi="Times New Roman" w:cs="Times New Roman"/>
          <w:sz w:val="24"/>
          <w:szCs w:val="24"/>
          <w:lang w:eastAsia="ru-RU"/>
        </w:rPr>
        <w:t>неправовую</w:t>
      </w:r>
      <w:proofErr w:type="spellEnd"/>
      <w:r w:rsidRPr="009F5365">
        <w:rPr>
          <w:rFonts w:ascii="Times New Roman" w:eastAsia="Times New Roman" w:hAnsi="Times New Roman" w:cs="Times New Roman"/>
          <w:sz w:val="24"/>
          <w:szCs w:val="24"/>
          <w:lang w:eastAsia="ru-RU"/>
        </w:rPr>
        <w:t>) природу имеет тот или иной закон.</w:t>
      </w:r>
    </w:p>
    <w:p w:rsidR="00FE03D1" w:rsidRPr="009F5365" w:rsidRDefault="00FE03D1" w:rsidP="00FE03D1">
      <w:pPr>
        <w:numPr>
          <w:ilvl w:val="0"/>
          <w:numId w:val="2"/>
        </w:numPr>
        <w:shd w:val="clear" w:color="auto" w:fill="FFFFFF" w:themeFill="background1"/>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2. Не может быть нрава вне определенных форм его внешнего выражения – "закона" (официальных форм выражения права), поэтому правом может считаться только единство правового содержания (правил, соответствующих природе права) и форм его </w:t>
      </w:r>
      <w:proofErr w:type="spellStart"/>
      <w:r w:rsidRPr="009F5365">
        <w:rPr>
          <w:rFonts w:ascii="Times New Roman" w:eastAsia="Times New Roman" w:hAnsi="Times New Roman" w:cs="Times New Roman"/>
          <w:sz w:val="24"/>
          <w:szCs w:val="24"/>
          <w:lang w:eastAsia="ru-RU"/>
        </w:rPr>
        <w:t>объективир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вания</w:t>
      </w:r>
      <w:proofErr w:type="spellEnd"/>
      <w:r w:rsidRPr="009F5365">
        <w:rPr>
          <w:rFonts w:ascii="Times New Roman" w:eastAsia="Times New Roman" w:hAnsi="Times New Roman" w:cs="Times New Roman"/>
          <w:sz w:val="24"/>
          <w:szCs w:val="24"/>
          <w:lang w:eastAsia="ru-RU"/>
        </w:rPr>
        <w:t>, внешнего выражения и закрепления. Другими словами, право есть правовой закон.</w:t>
      </w:r>
    </w:p>
    <w:p w:rsidR="00FE03D1" w:rsidRPr="009F5365" w:rsidRDefault="00FE03D1" w:rsidP="00FE03D1">
      <w:pPr>
        <w:numPr>
          <w:ilvl w:val="0"/>
          <w:numId w:val="2"/>
        </w:numPr>
        <w:shd w:val="clear" w:color="auto" w:fill="FFFFFF" w:themeFill="background1"/>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3. Между писаным правом (законом) и его практическим воплощением в вариантах фактического поведения лежит целый пласт опосредствующих звеньев в виде различных правовых и </w:t>
      </w:r>
      <w:proofErr w:type="spellStart"/>
      <w:r w:rsidRPr="009F5365">
        <w:rPr>
          <w:rFonts w:ascii="Times New Roman" w:eastAsia="Times New Roman" w:hAnsi="Times New Roman" w:cs="Times New Roman"/>
          <w:sz w:val="24"/>
          <w:szCs w:val="24"/>
          <w:lang w:eastAsia="ru-RU"/>
        </w:rPr>
        <w:t>неправовых</w:t>
      </w:r>
      <w:proofErr w:type="spellEnd"/>
      <w:r w:rsidRPr="009F5365">
        <w:rPr>
          <w:rFonts w:ascii="Times New Roman" w:eastAsia="Times New Roman" w:hAnsi="Times New Roman" w:cs="Times New Roman"/>
          <w:sz w:val="24"/>
          <w:szCs w:val="24"/>
          <w:lang w:eastAsia="ru-RU"/>
        </w:rPr>
        <w:t xml:space="preserve"> (социальных и психологических) механизмов, что и дает социолог</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ческой юриспруденции основание различать "право в книгах" и "право в жизни".</w:t>
      </w:r>
    </w:p>
    <w:p w:rsidR="009F5365" w:rsidRPr="009F5365" w:rsidRDefault="009F5365" w:rsidP="00FE03D1">
      <w:pPr>
        <w:pStyle w:val="a4"/>
        <w:shd w:val="clear" w:color="auto" w:fill="FEFEFE"/>
        <w:spacing w:before="0" w:beforeAutospacing="0" w:after="0" w:afterAutospacing="0"/>
        <w:ind w:firstLine="567"/>
        <w:jc w:val="both"/>
      </w:pPr>
    </w:p>
    <w:p w:rsidR="00FE03D1" w:rsidRPr="009F5365" w:rsidRDefault="00FE03D1" w:rsidP="00FE03D1">
      <w:pPr>
        <w:pStyle w:val="a4"/>
        <w:shd w:val="clear" w:color="auto" w:fill="FEFEFE"/>
        <w:spacing w:before="0" w:beforeAutospacing="0" w:after="0" w:afterAutospacing="0"/>
        <w:ind w:firstLine="567"/>
        <w:jc w:val="both"/>
      </w:pPr>
      <w:r w:rsidRPr="009F5365">
        <w:t>2. Юридическая норма является исходным, главным элементом права, центральным о</w:t>
      </w:r>
      <w:r w:rsidRPr="009F5365">
        <w:t>р</w:t>
      </w:r>
      <w:r w:rsidRPr="009F5365">
        <w:t>ганизующим ядром всей системы правовых средств. Нормы права – это те «кирпичики», из которых складывается все здание права. Нормам права присущи все признаки социальных норм. Кроме того, они обладают своими специфическими признаками, которые отличают их от других социальных норм:</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норма права – это общеобязательное правило поведения, установленное и охраня</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мое государством, обеспеченное государственным принуждением;</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2. </w:t>
      </w:r>
      <w:proofErr w:type="spellStart"/>
      <w:r w:rsidRPr="009F5365">
        <w:rPr>
          <w:rFonts w:ascii="Times New Roman" w:eastAsia="Times New Roman" w:hAnsi="Times New Roman" w:cs="Times New Roman"/>
          <w:sz w:val="24"/>
          <w:szCs w:val="24"/>
          <w:lang w:eastAsia="ru-RU"/>
        </w:rPr>
        <w:t>обезличенность</w:t>
      </w:r>
      <w:proofErr w:type="spellEnd"/>
      <w:r w:rsidRPr="009F5365">
        <w:rPr>
          <w:rFonts w:ascii="Times New Roman" w:eastAsia="Times New Roman" w:hAnsi="Times New Roman" w:cs="Times New Roman"/>
          <w:sz w:val="24"/>
          <w:szCs w:val="24"/>
          <w:lang w:eastAsia="ru-RU"/>
        </w:rPr>
        <w:t xml:space="preserve">, </w:t>
      </w:r>
      <w:proofErr w:type="spellStart"/>
      <w:r w:rsidRPr="009F5365">
        <w:rPr>
          <w:rFonts w:ascii="Times New Roman" w:eastAsia="Times New Roman" w:hAnsi="Times New Roman" w:cs="Times New Roman"/>
          <w:sz w:val="24"/>
          <w:szCs w:val="24"/>
          <w:lang w:eastAsia="ru-RU"/>
        </w:rPr>
        <w:t>неперсонифицированность</w:t>
      </w:r>
      <w:proofErr w:type="spellEnd"/>
      <w:r w:rsidRPr="009F5365">
        <w:rPr>
          <w:rFonts w:ascii="Times New Roman" w:eastAsia="Times New Roman" w:hAnsi="Times New Roman" w:cs="Times New Roman"/>
          <w:sz w:val="24"/>
          <w:szCs w:val="24"/>
          <w:lang w:eastAsia="ru-RU"/>
        </w:rPr>
        <w:t xml:space="preserve"> нормы права означает ее обращение не к конкретному лицу, а ко всем участникам общественных отношений;</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формальная определенность нормы права, состоит в том, что она точно и четко оп</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сывает обстоятельства, на которые распространяется, и выражена в строго определенных и</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точниках – нормативных актах, прецедентах и т.д.;</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норма права может осуществляться неоднократно, то есть всякий раз, когда налицо условия для ее осуществления;</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системность нормы права означает, что она находится в определенной связи с др</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гими нормами, входит в состав правовых институтов и отраслей права;</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6. наличие </w:t>
      </w:r>
      <w:proofErr w:type="spellStart"/>
      <w:r w:rsidRPr="009F5365">
        <w:rPr>
          <w:rFonts w:ascii="Times New Roman" w:eastAsia="Times New Roman" w:hAnsi="Times New Roman" w:cs="Times New Roman"/>
          <w:sz w:val="24"/>
          <w:szCs w:val="24"/>
          <w:lang w:eastAsia="ru-RU"/>
        </w:rPr>
        <w:t>предоставительно-обязывающего</w:t>
      </w:r>
      <w:proofErr w:type="spellEnd"/>
      <w:r w:rsidRPr="009F5365">
        <w:rPr>
          <w:rFonts w:ascii="Times New Roman" w:eastAsia="Times New Roman" w:hAnsi="Times New Roman" w:cs="Times New Roman"/>
          <w:sz w:val="24"/>
          <w:szCs w:val="24"/>
          <w:lang w:eastAsia="ru-RU"/>
        </w:rPr>
        <w:t xml:space="preserve"> характера нормы права означает, что, пр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доставляя одним субъектам права, норма права возлагает на других субъектов обязанности по обеспечению субъективных прав. Любая, обладающая этими признаками норма, будет являться правовой, будь то норма обычая, прецедента, закона.</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Таким образом, </w:t>
      </w:r>
      <w:r w:rsidRPr="009F5365">
        <w:rPr>
          <w:rFonts w:ascii="Times New Roman" w:eastAsia="Times New Roman" w:hAnsi="Times New Roman" w:cs="Times New Roman"/>
          <w:bCs/>
          <w:sz w:val="24"/>
          <w:szCs w:val="24"/>
          <w:lang w:eastAsia="ru-RU"/>
        </w:rPr>
        <w:t>норма права – это общеобязательное, формально-определенное прав</w:t>
      </w:r>
      <w:r w:rsidRPr="009F5365">
        <w:rPr>
          <w:rFonts w:ascii="Times New Roman" w:eastAsia="Times New Roman" w:hAnsi="Times New Roman" w:cs="Times New Roman"/>
          <w:bCs/>
          <w:sz w:val="24"/>
          <w:szCs w:val="24"/>
          <w:lang w:eastAsia="ru-RU"/>
        </w:rPr>
        <w:t>и</w:t>
      </w:r>
      <w:r w:rsidRPr="009F5365">
        <w:rPr>
          <w:rFonts w:ascii="Times New Roman" w:eastAsia="Times New Roman" w:hAnsi="Times New Roman" w:cs="Times New Roman"/>
          <w:bCs/>
          <w:sz w:val="24"/>
          <w:szCs w:val="24"/>
          <w:lang w:eastAsia="ru-RU"/>
        </w:rPr>
        <w:t>ло поведения, установленное и обеспеченное государством, закрепленное в нормативно-правовых актах и иных признаваемых государством источниках, направленная на регулир</w:t>
      </w:r>
      <w:r w:rsidRPr="009F5365">
        <w:rPr>
          <w:rFonts w:ascii="Times New Roman" w:eastAsia="Times New Roman" w:hAnsi="Times New Roman" w:cs="Times New Roman"/>
          <w:bCs/>
          <w:sz w:val="24"/>
          <w:szCs w:val="24"/>
          <w:lang w:eastAsia="ru-RU"/>
        </w:rPr>
        <w:t>о</w:t>
      </w:r>
      <w:r w:rsidRPr="009F5365">
        <w:rPr>
          <w:rFonts w:ascii="Times New Roman" w:eastAsia="Times New Roman" w:hAnsi="Times New Roman" w:cs="Times New Roman"/>
          <w:bCs/>
          <w:sz w:val="24"/>
          <w:szCs w:val="24"/>
          <w:lang w:eastAsia="ru-RU"/>
        </w:rPr>
        <w:t>вание общественных отношений путем определения прав и обязанностей их участников.</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Норма права – это общее правило, которое аккумулирует все богатство социального опыта, является научным, объективно обоснованным предписанием, отражающим интересы общества и государства.</w:t>
      </w:r>
      <w:r w:rsidR="009F5365" w:rsidRPr="009F5365">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sz w:val="24"/>
          <w:szCs w:val="24"/>
          <w:lang w:eastAsia="ru-RU"/>
        </w:rPr>
        <w:t xml:space="preserve">Норма права имеет характерное внутренние строение, </w:t>
      </w:r>
      <w:proofErr w:type="gramStart"/>
      <w:r w:rsidRPr="009F5365">
        <w:rPr>
          <w:rFonts w:ascii="Times New Roman" w:eastAsia="Times New Roman" w:hAnsi="Times New Roman" w:cs="Times New Roman"/>
          <w:sz w:val="24"/>
          <w:szCs w:val="24"/>
          <w:lang w:eastAsia="ru-RU"/>
        </w:rPr>
        <w:t>структуру</w:t>
      </w:r>
      <w:proofErr w:type="gramEnd"/>
      <w:r w:rsidRPr="009F5365">
        <w:rPr>
          <w:rFonts w:ascii="Times New Roman" w:eastAsia="Times New Roman" w:hAnsi="Times New Roman" w:cs="Times New Roman"/>
          <w:sz w:val="24"/>
          <w:szCs w:val="24"/>
          <w:lang w:eastAsia="ru-RU"/>
        </w:rPr>
        <w:t xml:space="preserve"> 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торая состоит из следующих элементов: </w:t>
      </w:r>
      <w:r w:rsidRPr="009F5365">
        <w:rPr>
          <w:rFonts w:ascii="Times New Roman" w:eastAsia="Times New Roman" w:hAnsi="Times New Roman" w:cs="Times New Roman"/>
          <w:bCs/>
          <w:sz w:val="24"/>
          <w:szCs w:val="24"/>
          <w:lang w:eastAsia="ru-RU"/>
        </w:rPr>
        <w:t>гипотеза, диспозиция и санкция.</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Гипотеза</w:t>
      </w:r>
      <w:r w:rsidRPr="009F5365">
        <w:rPr>
          <w:rFonts w:ascii="Times New Roman" w:eastAsia="Times New Roman" w:hAnsi="Times New Roman" w:cs="Times New Roman"/>
          <w:sz w:val="24"/>
          <w:szCs w:val="24"/>
          <w:lang w:eastAsia="ru-RU"/>
        </w:rPr>
        <w:t> представляет собой часть правовой нормы, содержащую указания на ко</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кретные жизненные обстоятельства, условия, при которых данная норма вступает в действие (время, место, возраст и т.д.).</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Диспозиция</w:t>
      </w:r>
      <w:r w:rsidRPr="009F5365">
        <w:rPr>
          <w:rFonts w:ascii="Times New Roman" w:eastAsia="Times New Roman" w:hAnsi="Times New Roman" w:cs="Times New Roman"/>
          <w:sz w:val="24"/>
          <w:szCs w:val="24"/>
          <w:lang w:eastAsia="ru-RU"/>
        </w:rPr>
        <w:t xml:space="preserve">– </w:t>
      </w:r>
      <w:proofErr w:type="gramStart"/>
      <w:r w:rsidRPr="009F5365">
        <w:rPr>
          <w:rFonts w:ascii="Times New Roman" w:eastAsia="Times New Roman" w:hAnsi="Times New Roman" w:cs="Times New Roman"/>
          <w:sz w:val="24"/>
          <w:szCs w:val="24"/>
          <w:lang w:eastAsia="ru-RU"/>
        </w:rPr>
        <w:t>со</w:t>
      </w:r>
      <w:proofErr w:type="gramEnd"/>
      <w:r w:rsidRPr="009F5365">
        <w:rPr>
          <w:rFonts w:ascii="Times New Roman" w:eastAsia="Times New Roman" w:hAnsi="Times New Roman" w:cs="Times New Roman"/>
          <w:sz w:val="24"/>
          <w:szCs w:val="24"/>
          <w:lang w:eastAsia="ru-RU"/>
        </w:rPr>
        <w:t>ставная часть нормы права, в которой содержится само правило пов</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дения субъекта права, указание на права и обязанности сторон.</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Санкция</w:t>
      </w:r>
      <w:r w:rsidRPr="009F5365">
        <w:rPr>
          <w:rFonts w:ascii="Times New Roman" w:eastAsia="Times New Roman" w:hAnsi="Times New Roman" w:cs="Times New Roman"/>
          <w:sz w:val="24"/>
          <w:szCs w:val="24"/>
          <w:lang w:eastAsia="ru-RU"/>
        </w:rPr>
        <w:t> представляет собой такую часть нормы права, в которой определяются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следствия ее нарушения или неисполнения, предусматриваются меры государственного во</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 xml:space="preserve">действия в отношении ее нарушителей. Санкция выражается в реакции государства в лице его судебных, правоохранительных и иных органов на противоправное поведение граждан </w:t>
      </w:r>
      <w:r w:rsidRPr="009F5365">
        <w:rPr>
          <w:rFonts w:ascii="Times New Roman" w:eastAsia="Times New Roman" w:hAnsi="Times New Roman" w:cs="Times New Roman"/>
          <w:sz w:val="24"/>
          <w:szCs w:val="24"/>
          <w:lang w:eastAsia="ru-RU"/>
        </w:rPr>
        <w:lastRenderedPageBreak/>
        <w:t>или организаций. Именно санкция придает юридическим нормам, всему праву обязательный характер.</w:t>
      </w:r>
    </w:p>
    <w:p w:rsidR="00FE03D1" w:rsidRPr="009F5365" w:rsidRDefault="00FE03D1" w:rsidP="00FE03D1">
      <w:pPr>
        <w:pStyle w:val="a4"/>
        <w:shd w:val="clear" w:color="auto" w:fill="FEFEFE"/>
        <w:spacing w:before="0" w:beforeAutospacing="0" w:after="0" w:afterAutospacing="0"/>
        <w:ind w:firstLine="567"/>
        <w:jc w:val="both"/>
      </w:pPr>
      <w:r w:rsidRPr="009F5365">
        <w:t>Все логические элементы правовой нормы можно проследить, рассматривая содерж</w:t>
      </w:r>
      <w:r w:rsidRPr="009F5365">
        <w:t>а</w:t>
      </w:r>
      <w:r w:rsidRPr="009F5365">
        <w:t xml:space="preserve">щиеся в гражданском законодательстве отношения нанимателя и </w:t>
      </w:r>
      <w:proofErr w:type="spellStart"/>
      <w:r w:rsidRPr="009F5365">
        <w:t>наймодат</w:t>
      </w:r>
      <w:r w:rsidRPr="009F5365">
        <w:t>е</w:t>
      </w:r>
      <w:r w:rsidRPr="009F5365">
        <w:t>ля</w:t>
      </w:r>
      <w:proofErr w:type="spellEnd"/>
      <w:r w:rsidRPr="009F5365">
        <w:t>. </w:t>
      </w:r>
      <w:r w:rsidRPr="009F5365">
        <w:rPr>
          <w:b/>
          <w:bCs/>
        </w:rPr>
        <w:t>Если</w:t>
      </w:r>
      <w:r w:rsidRPr="009F5365">
        <w:t> </w:t>
      </w:r>
      <w:proofErr w:type="spellStart"/>
      <w:r w:rsidRPr="009F5365">
        <w:t>наймодатель</w:t>
      </w:r>
      <w:proofErr w:type="spellEnd"/>
      <w:r w:rsidRPr="009F5365">
        <w:t xml:space="preserve"> сдал внаем имущество (гипотеза),</w:t>
      </w:r>
      <w:r w:rsidRPr="009F5365">
        <w:rPr>
          <w:b/>
          <w:bCs/>
        </w:rPr>
        <w:t>то</w:t>
      </w:r>
      <w:r w:rsidRPr="009F5365">
        <w:t> он обязан содержать данное им</w:t>
      </w:r>
      <w:r w:rsidRPr="009F5365">
        <w:t>у</w:t>
      </w:r>
      <w:r w:rsidRPr="009F5365">
        <w:t>щество в пределах законных прав нанимателя (диспозиция), </w:t>
      </w:r>
      <w:proofErr w:type="spellStart"/>
      <w:r w:rsidRPr="009F5365">
        <w:rPr>
          <w:b/>
          <w:bCs/>
        </w:rPr>
        <w:t>иначе</w:t>
      </w:r>
      <w:r w:rsidRPr="009F5365">
        <w:t>к</w:t>
      </w:r>
      <w:proofErr w:type="spellEnd"/>
      <w:r w:rsidRPr="009F5365">
        <w:t xml:space="preserve"> нему могут быть прим</w:t>
      </w:r>
      <w:r w:rsidRPr="009F5365">
        <w:t>е</w:t>
      </w:r>
      <w:r w:rsidRPr="009F5365">
        <w:t>нены меры государственного воздействия, направленные на за</w:t>
      </w:r>
      <w:proofErr w:type="gramStart"/>
      <w:r w:rsidRPr="009F5365">
        <w:t xml:space="preserve"> С</w:t>
      </w:r>
      <w:proofErr w:type="gramEnd"/>
      <w:r w:rsidRPr="009F5365">
        <w:t>кладывается абстрактная схема: </w:t>
      </w:r>
      <w:proofErr w:type="spellStart"/>
      <w:r w:rsidRPr="009F5365">
        <w:rPr>
          <w:b/>
          <w:bCs/>
        </w:rPr>
        <w:t>если-то-иначе</w:t>
      </w:r>
      <w:proofErr w:type="spellEnd"/>
      <w:r w:rsidRPr="009F5365">
        <w:t>, где «если» соответствует гипотезе, «то» – диспозиции, «иначе» – санкции.</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научной литературе структуру нормы права иногда называют «микроструктурой», сравнивая ее со структурой всей системы права – «макроструктурой». Это позволят глубже и разносторонне изучить структуру нормы права, рассмотрев ее не только изнутри - со стор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ны гипотезы, диспозиции и санкции, но и извне - со стороны окружающих ее правовых явл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ний. Необходимо различать норму права и статью закона. Закон – это форма изложения норм права.</w:t>
      </w:r>
    </w:p>
    <w:p w:rsidR="009F5365" w:rsidRPr="009F5365" w:rsidRDefault="009F5365"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Возможны разные варианты соотношения нормы права и статьи закона:</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норма права и статья закона совпадают: в статье содержатся все три элемента, либо один - два, а остальное выявляются логическим путем;</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в одну статью закона включаются несколько норм права;</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одна норма права расположена в нескольких статьях нормативно-правового акта.</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Нормы права подразделяются на определенные виды по различным основаниям.</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w:t>
      </w:r>
      <w:r w:rsidRPr="009F5365">
        <w:rPr>
          <w:rFonts w:ascii="Times New Roman" w:eastAsia="Times New Roman" w:hAnsi="Times New Roman" w:cs="Times New Roman"/>
          <w:b/>
          <w:bCs/>
          <w:sz w:val="24"/>
          <w:szCs w:val="24"/>
          <w:lang w:eastAsia="ru-RU"/>
        </w:rPr>
        <w:t>По функциям права</w:t>
      </w:r>
      <w:r w:rsidRPr="009F5365">
        <w:rPr>
          <w:rFonts w:ascii="Times New Roman" w:eastAsia="Times New Roman" w:hAnsi="Times New Roman" w:cs="Times New Roman"/>
          <w:sz w:val="24"/>
          <w:szCs w:val="24"/>
          <w:lang w:eastAsia="ru-RU"/>
        </w:rPr>
        <w:t xml:space="preserve"> нормы можно подразделить </w:t>
      </w:r>
      <w:proofErr w:type="gramStart"/>
      <w:r w:rsidRPr="009F5365">
        <w:rPr>
          <w:rFonts w:ascii="Times New Roman" w:eastAsia="Times New Roman" w:hAnsi="Times New Roman" w:cs="Times New Roman"/>
          <w:sz w:val="24"/>
          <w:szCs w:val="24"/>
          <w:lang w:eastAsia="ru-RU"/>
        </w:rPr>
        <w:t>на</w:t>
      </w:r>
      <w:proofErr w:type="gramEnd"/>
      <w:r w:rsidRPr="009F5365">
        <w:rPr>
          <w:rFonts w:ascii="Times New Roman" w:eastAsia="Times New Roman" w:hAnsi="Times New Roman" w:cs="Times New Roman"/>
          <w:sz w:val="24"/>
          <w:szCs w:val="24"/>
          <w:lang w:eastAsia="ru-RU"/>
        </w:rPr>
        <w:t>:</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b/>
          <w:bCs/>
          <w:sz w:val="24"/>
          <w:szCs w:val="24"/>
          <w:lang w:eastAsia="ru-RU"/>
        </w:rPr>
        <w:t>регулятивны</w:t>
      </w:r>
      <w:proofErr w:type="gramStart"/>
      <w:r w:rsidRPr="009F5365">
        <w:rPr>
          <w:rFonts w:ascii="Times New Roman" w:eastAsia="Times New Roman" w:hAnsi="Times New Roman" w:cs="Times New Roman"/>
          <w:b/>
          <w:bCs/>
          <w:sz w:val="24"/>
          <w:szCs w:val="24"/>
          <w:lang w:eastAsia="ru-RU"/>
        </w:rPr>
        <w:t>е</w:t>
      </w:r>
      <w:r w:rsidRPr="009F5365">
        <w:rPr>
          <w:rFonts w:ascii="Times New Roman" w:eastAsia="Times New Roman" w:hAnsi="Times New Roman" w:cs="Times New Roman"/>
          <w:sz w:val="24"/>
          <w:szCs w:val="24"/>
          <w:lang w:eastAsia="ru-RU"/>
        </w:rPr>
        <w:t>(</w:t>
      </w:r>
      <w:proofErr w:type="gramEnd"/>
      <w:r w:rsidRPr="009F5365">
        <w:rPr>
          <w:rFonts w:ascii="Times New Roman" w:eastAsia="Times New Roman" w:hAnsi="Times New Roman" w:cs="Times New Roman"/>
          <w:sz w:val="24"/>
          <w:szCs w:val="24"/>
          <w:lang w:eastAsia="ru-RU"/>
        </w:rPr>
        <w:t>содержат предписания, права и обязанности субъектов правоотнош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ний);</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b/>
          <w:bCs/>
          <w:sz w:val="24"/>
          <w:szCs w:val="24"/>
          <w:lang w:eastAsia="ru-RU"/>
        </w:rPr>
        <w:t>охранительны</w:t>
      </w:r>
      <w:proofErr w:type="gramStart"/>
      <w:r w:rsidRPr="009F5365">
        <w:rPr>
          <w:rFonts w:ascii="Times New Roman" w:eastAsia="Times New Roman" w:hAnsi="Times New Roman" w:cs="Times New Roman"/>
          <w:b/>
          <w:bCs/>
          <w:sz w:val="24"/>
          <w:szCs w:val="24"/>
          <w:lang w:eastAsia="ru-RU"/>
        </w:rPr>
        <w:t>е</w:t>
      </w:r>
      <w:r w:rsidRPr="009F5365">
        <w:rPr>
          <w:rFonts w:ascii="Times New Roman" w:eastAsia="Times New Roman" w:hAnsi="Times New Roman" w:cs="Times New Roman"/>
          <w:sz w:val="24"/>
          <w:szCs w:val="24"/>
          <w:lang w:eastAsia="ru-RU"/>
        </w:rPr>
        <w:t>(</w:t>
      </w:r>
      <w:proofErr w:type="gramEnd"/>
      <w:r w:rsidRPr="009F5365">
        <w:rPr>
          <w:rFonts w:ascii="Times New Roman" w:eastAsia="Times New Roman" w:hAnsi="Times New Roman" w:cs="Times New Roman"/>
          <w:sz w:val="24"/>
          <w:szCs w:val="24"/>
          <w:lang w:eastAsia="ru-RU"/>
        </w:rPr>
        <w:t>направленные на защиту субъективных прав).щиту прав нанимателя (санкция).</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w:t>
      </w:r>
      <w:r w:rsidRPr="009F5365">
        <w:rPr>
          <w:rFonts w:ascii="Times New Roman" w:eastAsia="Times New Roman" w:hAnsi="Times New Roman" w:cs="Times New Roman"/>
          <w:b/>
          <w:bCs/>
          <w:sz w:val="24"/>
          <w:szCs w:val="24"/>
          <w:lang w:eastAsia="ru-RU"/>
        </w:rPr>
        <w:t>По методам правового регулирования</w:t>
      </w:r>
      <w:r w:rsidR="00563938">
        <w:rPr>
          <w:rFonts w:ascii="Times New Roman" w:eastAsia="Times New Roman" w:hAnsi="Times New Roman" w:cs="Times New Roman"/>
          <w:b/>
          <w:bCs/>
          <w:sz w:val="24"/>
          <w:szCs w:val="24"/>
          <w:lang w:eastAsia="ru-RU"/>
        </w:rPr>
        <w:t xml:space="preserve"> </w:t>
      </w:r>
      <w:r w:rsidRPr="009F5365">
        <w:rPr>
          <w:rFonts w:ascii="Times New Roman" w:eastAsia="Times New Roman" w:hAnsi="Times New Roman" w:cs="Times New Roman"/>
          <w:sz w:val="24"/>
          <w:szCs w:val="24"/>
          <w:lang w:eastAsia="ru-RU"/>
        </w:rPr>
        <w:t xml:space="preserve">нормы права подразделяются </w:t>
      </w:r>
      <w:proofErr w:type="gramStart"/>
      <w:r w:rsidRPr="009F5365">
        <w:rPr>
          <w:rFonts w:ascii="Times New Roman" w:eastAsia="Times New Roman" w:hAnsi="Times New Roman" w:cs="Times New Roman"/>
          <w:sz w:val="24"/>
          <w:szCs w:val="24"/>
          <w:lang w:eastAsia="ru-RU"/>
        </w:rPr>
        <w:t>на</w:t>
      </w:r>
      <w:proofErr w:type="gramEnd"/>
      <w:r w:rsidRPr="009F5365">
        <w:rPr>
          <w:rFonts w:ascii="Times New Roman" w:eastAsia="Times New Roman" w:hAnsi="Times New Roman" w:cs="Times New Roman"/>
          <w:sz w:val="24"/>
          <w:szCs w:val="24"/>
          <w:lang w:eastAsia="ru-RU"/>
        </w:rPr>
        <w:t>:</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b/>
          <w:bCs/>
          <w:sz w:val="24"/>
          <w:szCs w:val="24"/>
          <w:lang w:eastAsia="ru-RU"/>
        </w:rPr>
        <w:t>диспозитивные</w:t>
      </w:r>
      <w:r w:rsidRPr="009F5365">
        <w:rPr>
          <w:rFonts w:ascii="Times New Roman" w:eastAsia="Times New Roman" w:hAnsi="Times New Roman" w:cs="Times New Roman"/>
          <w:sz w:val="24"/>
          <w:szCs w:val="24"/>
          <w:lang w:eastAsia="ru-RU"/>
        </w:rPr>
        <w:t xml:space="preserve">– </w:t>
      </w:r>
      <w:proofErr w:type="gramStart"/>
      <w:r w:rsidRPr="009F5365">
        <w:rPr>
          <w:rFonts w:ascii="Times New Roman" w:eastAsia="Times New Roman" w:hAnsi="Times New Roman" w:cs="Times New Roman"/>
          <w:sz w:val="24"/>
          <w:szCs w:val="24"/>
          <w:lang w:eastAsia="ru-RU"/>
        </w:rPr>
        <w:t>по</w:t>
      </w:r>
      <w:proofErr w:type="gramEnd"/>
      <w:r w:rsidRPr="009F5365">
        <w:rPr>
          <w:rFonts w:ascii="Times New Roman" w:eastAsia="Times New Roman" w:hAnsi="Times New Roman" w:cs="Times New Roman"/>
          <w:sz w:val="24"/>
          <w:szCs w:val="24"/>
          <w:lang w:eastAsia="ru-RU"/>
        </w:rPr>
        <w:t>зволяющие участникам правоотношений самим договориться об объеме прав и обязанностей;</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b/>
          <w:bCs/>
          <w:sz w:val="24"/>
          <w:szCs w:val="24"/>
          <w:lang w:eastAsia="ru-RU"/>
        </w:rPr>
        <w:t>императивные</w:t>
      </w:r>
      <w:r w:rsidRPr="009F5365">
        <w:rPr>
          <w:rFonts w:ascii="Times New Roman" w:eastAsia="Times New Roman" w:hAnsi="Times New Roman" w:cs="Times New Roman"/>
          <w:sz w:val="24"/>
          <w:szCs w:val="24"/>
          <w:lang w:eastAsia="ru-RU"/>
        </w:rPr>
        <w:t xml:space="preserve">– </w:t>
      </w:r>
      <w:proofErr w:type="gramStart"/>
      <w:r w:rsidRPr="009F5365">
        <w:rPr>
          <w:rFonts w:ascii="Times New Roman" w:eastAsia="Times New Roman" w:hAnsi="Times New Roman" w:cs="Times New Roman"/>
          <w:sz w:val="24"/>
          <w:szCs w:val="24"/>
          <w:lang w:eastAsia="ru-RU"/>
        </w:rPr>
        <w:t>им</w:t>
      </w:r>
      <w:proofErr w:type="gramEnd"/>
      <w:r w:rsidRPr="009F5365">
        <w:rPr>
          <w:rFonts w:ascii="Times New Roman" w:eastAsia="Times New Roman" w:hAnsi="Times New Roman" w:cs="Times New Roman"/>
          <w:sz w:val="24"/>
          <w:szCs w:val="24"/>
          <w:lang w:eastAsia="ru-RU"/>
        </w:rPr>
        <w:t>еющие характер категорических предписаний.</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w:t>
      </w:r>
      <w:r w:rsidRPr="009F5365">
        <w:rPr>
          <w:rFonts w:ascii="Times New Roman" w:eastAsia="Times New Roman" w:hAnsi="Times New Roman" w:cs="Times New Roman"/>
          <w:b/>
          <w:bCs/>
          <w:sz w:val="24"/>
          <w:szCs w:val="24"/>
          <w:lang w:eastAsia="ru-RU"/>
        </w:rPr>
        <w:t>По отраслевой принадлежности</w:t>
      </w:r>
      <w:r w:rsidRPr="009F5365">
        <w:rPr>
          <w:rFonts w:ascii="Times New Roman" w:eastAsia="Times New Roman" w:hAnsi="Times New Roman" w:cs="Times New Roman"/>
          <w:sz w:val="24"/>
          <w:szCs w:val="24"/>
          <w:lang w:eastAsia="ru-RU"/>
        </w:rPr>
        <w:t> нормы права подразделяются на нормы констит</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ционного, административного, гражданского, уголовного и т. д. права.</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w:t>
      </w:r>
      <w:r w:rsidRPr="009F5365">
        <w:rPr>
          <w:rFonts w:ascii="Times New Roman" w:eastAsia="Times New Roman" w:hAnsi="Times New Roman" w:cs="Times New Roman"/>
          <w:b/>
          <w:bCs/>
          <w:sz w:val="24"/>
          <w:szCs w:val="24"/>
          <w:lang w:eastAsia="ru-RU"/>
        </w:rPr>
        <w:t>По характеру правовых норм</w:t>
      </w:r>
      <w:r w:rsidRPr="009F5365">
        <w:rPr>
          <w:rFonts w:ascii="Times New Roman" w:eastAsia="Times New Roman" w:hAnsi="Times New Roman" w:cs="Times New Roman"/>
          <w:sz w:val="24"/>
          <w:szCs w:val="24"/>
          <w:lang w:eastAsia="ru-RU"/>
        </w:rPr>
        <w:t xml:space="preserve"> они подразделяются </w:t>
      </w:r>
      <w:proofErr w:type="gramStart"/>
      <w:r w:rsidRPr="009F5365">
        <w:rPr>
          <w:rFonts w:ascii="Times New Roman" w:eastAsia="Times New Roman" w:hAnsi="Times New Roman" w:cs="Times New Roman"/>
          <w:sz w:val="24"/>
          <w:szCs w:val="24"/>
          <w:lang w:eastAsia="ru-RU"/>
        </w:rPr>
        <w:t>на</w:t>
      </w:r>
      <w:proofErr w:type="gramEnd"/>
      <w:r w:rsidRPr="009F5365">
        <w:rPr>
          <w:rFonts w:ascii="Times New Roman" w:eastAsia="Times New Roman" w:hAnsi="Times New Roman" w:cs="Times New Roman"/>
          <w:sz w:val="24"/>
          <w:szCs w:val="24"/>
          <w:lang w:eastAsia="ru-RU"/>
        </w:rPr>
        <w:t xml:space="preserve"> материальные и процесс</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альные.</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Существуют </w:t>
      </w:r>
      <w:r w:rsidRPr="009F5365">
        <w:rPr>
          <w:rFonts w:ascii="Times New Roman" w:eastAsia="Times New Roman" w:hAnsi="Times New Roman" w:cs="Times New Roman"/>
          <w:b/>
          <w:bCs/>
          <w:sz w:val="24"/>
          <w:szCs w:val="24"/>
          <w:lang w:eastAsia="ru-RU"/>
        </w:rPr>
        <w:t>специализированные нормы</w:t>
      </w:r>
      <w:r w:rsidRPr="009F5365">
        <w:rPr>
          <w:rFonts w:ascii="Times New Roman" w:eastAsia="Times New Roman" w:hAnsi="Times New Roman" w:cs="Times New Roman"/>
          <w:sz w:val="24"/>
          <w:szCs w:val="24"/>
          <w:lang w:eastAsia="ru-RU"/>
        </w:rPr>
        <w:t>, к которым относят:</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дефинитивные нормы, определяющие юридические понятия;</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поощрительные нормы;</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коллизионные нормы, предназначенные для устранения противоречий между прав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выми предписаниями и т. д.</w:t>
      </w:r>
    </w:p>
    <w:p w:rsidR="00FE03D1" w:rsidRPr="009F5365" w:rsidRDefault="00FE03D1" w:rsidP="00FE03D1">
      <w:pPr>
        <w:pStyle w:val="a4"/>
        <w:shd w:val="clear" w:color="auto" w:fill="FEFEFE"/>
        <w:spacing w:before="0" w:beforeAutospacing="0" w:after="0" w:afterAutospacing="0"/>
        <w:ind w:firstLine="567"/>
        <w:jc w:val="both"/>
      </w:pPr>
      <w:r w:rsidRPr="009F5365">
        <w:t>3.</w:t>
      </w:r>
      <w:r w:rsidRPr="009F5365">
        <w:rPr>
          <w:b/>
          <w:bCs/>
        </w:rPr>
        <w:t xml:space="preserve"> Отрасль права</w:t>
      </w:r>
      <w:r w:rsidRPr="009F5365">
        <w:t> – представляет собой совокупность относительно обособленных, а</w:t>
      </w:r>
      <w:r w:rsidRPr="009F5365">
        <w:t>в</w:t>
      </w:r>
      <w:r w:rsidRPr="009F5365">
        <w:t>тономных юридических норм, регулирующих определенную область общественных отнош</w:t>
      </w:r>
      <w:r w:rsidRPr="009F5365">
        <w:t>е</w:t>
      </w:r>
      <w:r w:rsidRPr="009F5365">
        <w:t xml:space="preserve">ний. Следует отметить, что в рамках наиболее крупных отраслей выделяются </w:t>
      </w:r>
      <w:proofErr w:type="spellStart"/>
      <w:r w:rsidRPr="009F5365">
        <w:t>подотрасли</w:t>
      </w:r>
      <w:proofErr w:type="spellEnd"/>
      <w:r w:rsidRPr="009F5365">
        <w:t xml:space="preserve"> (жилищное право, наследственное право являются </w:t>
      </w:r>
      <w:proofErr w:type="spellStart"/>
      <w:r w:rsidRPr="009F5365">
        <w:t>подотраслями</w:t>
      </w:r>
      <w:proofErr w:type="spellEnd"/>
      <w:r w:rsidRPr="009F5365">
        <w:t xml:space="preserve"> гражданского права, изб</w:t>
      </w:r>
      <w:r w:rsidRPr="009F5365">
        <w:t>и</w:t>
      </w:r>
      <w:r w:rsidRPr="009F5365">
        <w:t xml:space="preserve">рательное право является </w:t>
      </w:r>
      <w:proofErr w:type="spellStart"/>
      <w:r w:rsidRPr="009F5365">
        <w:t>подотраслью</w:t>
      </w:r>
      <w:proofErr w:type="spellEnd"/>
      <w:r w:rsidRPr="009F5365">
        <w:t xml:space="preserve"> конституционного права и т.д.). Институты и отрасли права органически связаны между собой, взаимодействуют, дополняют друг друга и соста</w:t>
      </w:r>
      <w:r w:rsidRPr="009F5365">
        <w:t>в</w:t>
      </w:r>
      <w:r w:rsidRPr="009F5365">
        <w:t>ляют единую систему права.</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основе деления системы права на отрасли лежат два критерия: предмет и метод пр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вового регулирования.</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Предмет правового регулирования</w:t>
      </w:r>
      <w:r w:rsidRPr="009F5365">
        <w:rPr>
          <w:rFonts w:ascii="Times New Roman" w:eastAsia="Times New Roman" w:hAnsi="Times New Roman" w:cs="Times New Roman"/>
          <w:sz w:val="24"/>
          <w:szCs w:val="24"/>
          <w:lang w:eastAsia="ru-RU"/>
        </w:rPr>
        <w:t> (главный критерий) – это совокупность качес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венно однородных общественных отношений, которые регулируются нормами, относящим</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ся к той или иной отрасли права.</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lastRenderedPageBreak/>
        <w:t>Метод правового регулирования</w:t>
      </w:r>
      <w:r w:rsidRPr="009F5365">
        <w:rPr>
          <w:rFonts w:ascii="Times New Roman" w:eastAsia="Times New Roman" w:hAnsi="Times New Roman" w:cs="Times New Roman"/>
          <w:sz w:val="24"/>
          <w:szCs w:val="24"/>
          <w:lang w:eastAsia="ru-RU"/>
        </w:rPr>
        <w:t> (вспомогательный критерий) – это совокупность юридических приемов, способов, воздействия права на общественные отношения (импер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тивный метод, диспозитивный метод, метод поощрения, метод рекомендаций, метод автон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мии и равенства сторон).</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Характеризуя </w:t>
      </w:r>
      <w:r w:rsidRPr="009F5365">
        <w:rPr>
          <w:rFonts w:ascii="Times New Roman" w:eastAsia="Times New Roman" w:hAnsi="Times New Roman" w:cs="Times New Roman"/>
          <w:b/>
          <w:bCs/>
          <w:sz w:val="24"/>
          <w:szCs w:val="24"/>
          <w:lang w:eastAsia="ru-RU"/>
        </w:rPr>
        <w:t>частное и публичное право,</w:t>
      </w:r>
      <w:r w:rsidRPr="009F5365">
        <w:rPr>
          <w:rFonts w:ascii="Times New Roman" w:eastAsia="Times New Roman" w:hAnsi="Times New Roman" w:cs="Times New Roman"/>
          <w:sz w:val="24"/>
          <w:szCs w:val="24"/>
          <w:lang w:eastAsia="ru-RU"/>
        </w:rPr>
        <w:t> следует обратить особое внимание на кр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терии, по которым система права разделяется на эти две большие группы:</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интерес, соответственно которому публичное право относится к пользе государства, частное – к пользе отдельных лиц;</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субъектный состав (частное право регулирует отношения частных лиц между собой, а публичное право – частных лиц с государством, либо между государственными органами);</w:t>
      </w:r>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proofErr w:type="gramStart"/>
      <w:r w:rsidRPr="009F5365">
        <w:rPr>
          <w:rFonts w:ascii="Times New Roman" w:eastAsia="Times New Roman" w:hAnsi="Times New Roman" w:cs="Times New Roman"/>
          <w:sz w:val="24"/>
          <w:szCs w:val="24"/>
          <w:lang w:eastAsia="ru-RU"/>
        </w:rPr>
        <w:t>3. предмет правового регулирования (частное право регулирует имущественные отн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шения, публичное – неимущественные);</w:t>
      </w:r>
      <w:proofErr w:type="gramEnd"/>
    </w:p>
    <w:p w:rsidR="00FE03D1" w:rsidRPr="009F5365" w:rsidRDefault="00FE03D1" w:rsidP="00FE03D1">
      <w:pPr>
        <w:shd w:val="clear" w:color="auto" w:fill="FEFEFE"/>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метод правового регулирования (в частном праве господствует метод координации, в публичном – субординации).Наряду с частным и публичным правом в системе права выд</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ляют </w:t>
      </w:r>
      <w:r w:rsidRPr="009F5365">
        <w:rPr>
          <w:rFonts w:ascii="Times New Roman" w:eastAsia="Times New Roman" w:hAnsi="Times New Roman" w:cs="Times New Roman"/>
          <w:b/>
          <w:bCs/>
          <w:sz w:val="24"/>
          <w:szCs w:val="24"/>
          <w:lang w:eastAsia="ru-RU"/>
        </w:rPr>
        <w:t xml:space="preserve">материальные и процессуальные </w:t>
      </w:r>
      <w:proofErr w:type="spellStart"/>
      <w:r w:rsidRPr="009F5365">
        <w:rPr>
          <w:rFonts w:ascii="Times New Roman" w:eastAsia="Times New Roman" w:hAnsi="Times New Roman" w:cs="Times New Roman"/>
          <w:b/>
          <w:bCs/>
          <w:sz w:val="24"/>
          <w:szCs w:val="24"/>
          <w:lang w:eastAsia="ru-RU"/>
        </w:rPr>
        <w:t>отрасли</w:t>
      </w:r>
      <w:proofErr w:type="gramStart"/>
      <w:r w:rsidRPr="009F5365">
        <w:rPr>
          <w:rFonts w:ascii="Times New Roman" w:eastAsia="Times New Roman" w:hAnsi="Times New Roman" w:cs="Times New Roman"/>
          <w:b/>
          <w:bCs/>
          <w:sz w:val="24"/>
          <w:szCs w:val="24"/>
          <w:lang w:eastAsia="ru-RU"/>
        </w:rPr>
        <w:t>.</w:t>
      </w:r>
      <w:r w:rsidRPr="009F5365">
        <w:rPr>
          <w:rFonts w:ascii="Times New Roman" w:eastAsia="Times New Roman" w:hAnsi="Times New Roman" w:cs="Times New Roman"/>
          <w:sz w:val="24"/>
          <w:szCs w:val="24"/>
          <w:lang w:eastAsia="ru-RU"/>
        </w:rPr>
        <w:t>М</w:t>
      </w:r>
      <w:proofErr w:type="gramEnd"/>
      <w:r w:rsidRPr="009F5365">
        <w:rPr>
          <w:rFonts w:ascii="Times New Roman" w:eastAsia="Times New Roman" w:hAnsi="Times New Roman" w:cs="Times New Roman"/>
          <w:sz w:val="24"/>
          <w:szCs w:val="24"/>
          <w:lang w:eastAsia="ru-RU"/>
        </w:rPr>
        <w:t>атериальные</w:t>
      </w:r>
      <w:proofErr w:type="spellEnd"/>
      <w:r w:rsidRPr="009F5365">
        <w:rPr>
          <w:rFonts w:ascii="Times New Roman" w:eastAsia="Times New Roman" w:hAnsi="Times New Roman" w:cs="Times New Roman"/>
          <w:sz w:val="24"/>
          <w:szCs w:val="24"/>
          <w:lang w:eastAsia="ru-RU"/>
        </w:rPr>
        <w:t xml:space="preserve"> отрасли объединяют нормы гражданского, административного, уголовного и других отраслей права, регулирующие ко</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кретные ситуации (в различных сферах общественной жизни). Процессуальные отрасли об</w:t>
      </w:r>
      <w:r w:rsidRPr="009F5365">
        <w:rPr>
          <w:rFonts w:ascii="Times New Roman" w:eastAsia="Times New Roman" w:hAnsi="Times New Roman" w:cs="Times New Roman"/>
          <w:sz w:val="24"/>
          <w:szCs w:val="24"/>
          <w:lang w:eastAsia="ru-RU"/>
        </w:rPr>
        <w:t>ъ</w:t>
      </w:r>
      <w:r w:rsidRPr="009F5365">
        <w:rPr>
          <w:rFonts w:ascii="Times New Roman" w:eastAsia="Times New Roman" w:hAnsi="Times New Roman" w:cs="Times New Roman"/>
          <w:sz w:val="24"/>
          <w:szCs w:val="24"/>
          <w:lang w:eastAsia="ru-RU"/>
        </w:rPr>
        <w:t>единяют нормы, правила поведения организационно-процессуального характера, регламе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тирующие порядок, формы и методы реализации норм материального права – нормы гра</w:t>
      </w:r>
      <w:r w:rsidRPr="009F5365">
        <w:rPr>
          <w:rFonts w:ascii="Times New Roman" w:eastAsia="Times New Roman" w:hAnsi="Times New Roman" w:cs="Times New Roman"/>
          <w:sz w:val="24"/>
          <w:szCs w:val="24"/>
          <w:lang w:eastAsia="ru-RU"/>
        </w:rPr>
        <w:t>ж</w:t>
      </w:r>
      <w:r w:rsidRPr="009F5365">
        <w:rPr>
          <w:rFonts w:ascii="Times New Roman" w:eastAsia="Times New Roman" w:hAnsi="Times New Roman" w:cs="Times New Roman"/>
          <w:sz w:val="24"/>
          <w:szCs w:val="24"/>
          <w:lang w:eastAsia="ru-RU"/>
        </w:rPr>
        <w:t>данско-процессуального права, уголовно-процессуального права. Нормы, регулирующие о</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 xml:space="preserve">тальные виды процессов, образуют </w:t>
      </w:r>
      <w:proofErr w:type="spellStart"/>
      <w:r w:rsidRPr="009F5365">
        <w:rPr>
          <w:rFonts w:ascii="Times New Roman" w:eastAsia="Times New Roman" w:hAnsi="Times New Roman" w:cs="Times New Roman"/>
          <w:sz w:val="24"/>
          <w:szCs w:val="24"/>
          <w:lang w:eastAsia="ru-RU"/>
        </w:rPr>
        <w:t>подотрасли</w:t>
      </w:r>
      <w:proofErr w:type="spellEnd"/>
      <w:r w:rsidRPr="009F5365">
        <w:rPr>
          <w:rFonts w:ascii="Times New Roman" w:eastAsia="Times New Roman" w:hAnsi="Times New Roman" w:cs="Times New Roman"/>
          <w:sz w:val="24"/>
          <w:szCs w:val="24"/>
          <w:lang w:eastAsia="ru-RU"/>
        </w:rPr>
        <w:t xml:space="preserve"> названных отраслей права.</w:t>
      </w:r>
    </w:p>
    <w:p w:rsidR="009F5365" w:rsidRPr="009F5365" w:rsidRDefault="009F5365" w:rsidP="00FE03D1">
      <w:pPr>
        <w:spacing w:after="0" w:line="240" w:lineRule="auto"/>
        <w:ind w:firstLine="567"/>
        <w:jc w:val="both"/>
        <w:rPr>
          <w:rFonts w:ascii="Times New Roman" w:hAnsi="Times New Roman" w:cs="Times New Roman"/>
          <w:b/>
          <w:bCs/>
          <w:kern w:val="1"/>
          <w:sz w:val="24"/>
          <w:szCs w:val="24"/>
        </w:rPr>
      </w:pPr>
    </w:p>
    <w:p w:rsidR="009F5365" w:rsidRPr="009F5365" w:rsidRDefault="009F5365" w:rsidP="00FE03D1">
      <w:pPr>
        <w:spacing w:after="0" w:line="240" w:lineRule="auto"/>
        <w:ind w:firstLine="567"/>
        <w:jc w:val="both"/>
        <w:rPr>
          <w:rFonts w:ascii="Times New Roman" w:hAnsi="Times New Roman" w:cs="Times New Roman"/>
          <w:b/>
          <w:bCs/>
          <w:kern w:val="1"/>
          <w:sz w:val="24"/>
          <w:szCs w:val="24"/>
        </w:rPr>
      </w:pPr>
    </w:p>
    <w:p w:rsidR="00FE03D1" w:rsidRPr="009F5365" w:rsidRDefault="00FE03D1" w:rsidP="00FE03D1">
      <w:pPr>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Тема 1.2. Структура и состав информационного законодательства</w:t>
      </w:r>
    </w:p>
    <w:p w:rsidR="009F5365" w:rsidRPr="009F5365" w:rsidRDefault="00FE03D1" w:rsidP="00FE03D1">
      <w:pPr>
        <w:spacing w:after="0" w:line="240" w:lineRule="auto"/>
        <w:ind w:firstLine="567"/>
        <w:jc w:val="both"/>
        <w:rPr>
          <w:rFonts w:ascii="Times New Roman" w:hAnsi="Times New Roman" w:cs="Times New Roman"/>
          <w:b/>
          <w:sz w:val="24"/>
          <w:szCs w:val="24"/>
        </w:rPr>
      </w:pPr>
      <w:r w:rsidRPr="009F5365">
        <w:rPr>
          <w:rFonts w:ascii="Times New Roman" w:hAnsi="Times New Roman" w:cs="Times New Roman"/>
          <w:b/>
          <w:sz w:val="24"/>
          <w:szCs w:val="24"/>
        </w:rPr>
        <w:t xml:space="preserve">Урок № 3.  Информационно-правовые нормы и информационные правоотношения. </w:t>
      </w:r>
    </w:p>
    <w:p w:rsidR="00FE03D1" w:rsidRPr="009F5365" w:rsidRDefault="00FE03D1" w:rsidP="00FE03D1">
      <w:pPr>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kern w:val="1"/>
          <w:sz w:val="24"/>
          <w:szCs w:val="24"/>
        </w:rPr>
        <w:t>Нормативно-правовые акты: законы и подзаконные акты, регулирующие правоотношения в профессиональной деятельности. Действие нормативно - правовых актов.</w:t>
      </w:r>
    </w:p>
    <w:p w:rsidR="00FE03D1" w:rsidRPr="009F5365" w:rsidRDefault="00FE03D1" w:rsidP="00FE03D1">
      <w:pPr>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FE03D1" w:rsidRPr="009F5365" w:rsidRDefault="00FE03D1" w:rsidP="00FE03D1">
      <w:pPr>
        <w:pStyle w:val="a3"/>
        <w:numPr>
          <w:ilvl w:val="0"/>
          <w:numId w:val="3"/>
        </w:numPr>
        <w:spacing w:after="0" w:line="240" w:lineRule="auto"/>
        <w:ind w:left="0" w:firstLine="567"/>
        <w:jc w:val="both"/>
        <w:rPr>
          <w:rFonts w:ascii="Times New Roman" w:hAnsi="Times New Roman" w:cs="Times New Roman"/>
          <w:sz w:val="24"/>
          <w:szCs w:val="24"/>
        </w:rPr>
      </w:pPr>
      <w:r w:rsidRPr="009F5365">
        <w:rPr>
          <w:rFonts w:ascii="Times New Roman" w:hAnsi="Times New Roman" w:cs="Times New Roman"/>
          <w:sz w:val="24"/>
          <w:szCs w:val="24"/>
        </w:rPr>
        <w:t>Информационно-правовые нормы и информационные правоотношения.</w:t>
      </w:r>
    </w:p>
    <w:p w:rsidR="00FE03D1" w:rsidRPr="009F5365" w:rsidRDefault="00FE03D1" w:rsidP="00FE03D1">
      <w:pPr>
        <w:pStyle w:val="a3"/>
        <w:numPr>
          <w:ilvl w:val="0"/>
          <w:numId w:val="3"/>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Нормативно-правовые акты: законы и подзаконные акты, регулирующие правоотношения в профессиональной деятельности.</w:t>
      </w:r>
    </w:p>
    <w:p w:rsidR="00FE03D1" w:rsidRPr="009F5365" w:rsidRDefault="00FE03D1" w:rsidP="00FE03D1">
      <w:pPr>
        <w:pStyle w:val="a3"/>
        <w:numPr>
          <w:ilvl w:val="0"/>
          <w:numId w:val="3"/>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 xml:space="preserve">Действие нормативно </w:t>
      </w:r>
      <w:proofErr w:type="gramStart"/>
      <w:r w:rsidRPr="009F5365">
        <w:rPr>
          <w:rFonts w:ascii="Times New Roman" w:hAnsi="Times New Roman" w:cs="Times New Roman"/>
          <w:kern w:val="1"/>
          <w:sz w:val="24"/>
          <w:szCs w:val="24"/>
        </w:rPr>
        <w:t>-п</w:t>
      </w:r>
      <w:proofErr w:type="gramEnd"/>
      <w:r w:rsidRPr="009F5365">
        <w:rPr>
          <w:rFonts w:ascii="Times New Roman" w:hAnsi="Times New Roman" w:cs="Times New Roman"/>
          <w:kern w:val="1"/>
          <w:sz w:val="24"/>
          <w:szCs w:val="24"/>
        </w:rPr>
        <w:t>равовых актов.</w:t>
      </w:r>
      <w:r w:rsidRPr="009F5365">
        <w:rPr>
          <w:rFonts w:ascii="Times New Roman" w:hAnsi="Times New Roman" w:cs="Times New Roman"/>
          <w:sz w:val="24"/>
          <w:szCs w:val="24"/>
        </w:rPr>
        <w:t xml:space="preserve"> </w:t>
      </w:r>
    </w:p>
    <w:p w:rsidR="00FE03D1" w:rsidRPr="009F5365" w:rsidRDefault="00FE03D1" w:rsidP="00FE03D1">
      <w:pPr>
        <w:pStyle w:val="a4"/>
        <w:spacing w:before="0" w:beforeAutospacing="0" w:after="0" w:afterAutospacing="0"/>
        <w:ind w:firstLine="567"/>
        <w:jc w:val="both"/>
      </w:pPr>
      <w:r w:rsidRPr="009F5365">
        <w:rPr>
          <w:kern w:val="1"/>
        </w:rPr>
        <w:t>1.</w:t>
      </w:r>
      <w:r w:rsidRPr="009F5365">
        <w:t>Общая характеристика информационно-правовых норм. Понятие, содержание и структура информационных правоотношений. Классификация информационных правоотн</w:t>
      </w:r>
      <w:r w:rsidRPr="009F5365">
        <w:t>о</w:t>
      </w:r>
      <w:r w:rsidRPr="009F5365">
        <w:t>шений. Информационные правоотношения, возникающие при производстве, передаче, пои</w:t>
      </w:r>
      <w:r w:rsidRPr="009F5365">
        <w:t>с</w:t>
      </w:r>
      <w:r w:rsidRPr="009F5365">
        <w:t>ке, распространении, получении и потреблении информации. Информационные правоотн</w:t>
      </w:r>
      <w:r w:rsidRPr="009F5365">
        <w:t>о</w:t>
      </w:r>
      <w:r w:rsidRPr="009F5365">
        <w:t>шения, возникающие при создании и применении информационных систем, информацио</w:t>
      </w:r>
      <w:r w:rsidRPr="009F5365">
        <w:t>н</w:t>
      </w:r>
      <w:r w:rsidRPr="009F5365">
        <w:t>ных технологий и средств их обеспечения. Информационные правоотношения, возникающие при создании и применении средств и механизмов информационной безопасности. Инфо</w:t>
      </w:r>
      <w:r w:rsidRPr="009F5365">
        <w:t>р</w:t>
      </w:r>
      <w:r w:rsidRPr="009F5365">
        <w:t>мационно-правовые нормы регулируют общественные отношения в соответствии с особе</w:t>
      </w:r>
      <w:r w:rsidRPr="009F5365">
        <w:t>н</w:t>
      </w:r>
      <w:r w:rsidRPr="009F5365">
        <w:t>ностями информационной сферы. Как нормы других отраслей права, они содержат описания правил поведения, которые устанавливаются государством в определенном порядке, форме и вводятся в действие в установленный законодателем срок. </w:t>
      </w:r>
      <w:r w:rsidRPr="009F5365">
        <w:rPr>
          <w:iCs/>
        </w:rPr>
        <w:t>Информационно-правовые нормы задают содержание прав и обязанностей субъектов – участников правоотношений, исполн</w:t>
      </w:r>
      <w:r w:rsidRPr="009F5365">
        <w:rPr>
          <w:iCs/>
        </w:rPr>
        <w:t>е</w:t>
      </w:r>
      <w:r w:rsidRPr="009F5365">
        <w:rPr>
          <w:iCs/>
        </w:rPr>
        <w:t>ние которых обеспечивается принудительной силой государства</w:t>
      </w:r>
      <w:r w:rsidRPr="009F5365">
        <w:t>.</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Основным отличием информационно-правовых норм от норм других отраслей права является то, что они регулируют отношения, возникающие при реализации информационных прав и свобод граждан, а также информационные процессы при обращении информации.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В зависимости от способа воздействия на субъектов информационных правоотнош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ний </w:t>
      </w:r>
      <w:r w:rsidRPr="009F5365">
        <w:rPr>
          <w:rFonts w:ascii="Times New Roman" w:eastAsia="Times New Roman" w:hAnsi="Times New Roman" w:cs="Times New Roman"/>
          <w:b/>
          <w:bCs/>
          <w:sz w:val="24"/>
          <w:szCs w:val="24"/>
          <w:lang w:eastAsia="ru-RU"/>
        </w:rPr>
        <w:t xml:space="preserve">информационно-правовые нормы подразделяются </w:t>
      </w:r>
      <w:proofErr w:type="gramStart"/>
      <w:r w:rsidRPr="009F5365">
        <w:rPr>
          <w:rFonts w:ascii="Times New Roman" w:eastAsia="Times New Roman" w:hAnsi="Times New Roman" w:cs="Times New Roman"/>
          <w:b/>
          <w:bCs/>
          <w:sz w:val="24"/>
          <w:szCs w:val="24"/>
          <w:lang w:eastAsia="ru-RU"/>
        </w:rPr>
        <w:t>на</w:t>
      </w:r>
      <w:proofErr w:type="gramEnd"/>
      <w:r w:rsidRPr="009F5365">
        <w:rPr>
          <w:rFonts w:ascii="Times New Roman" w:eastAsia="Times New Roman" w:hAnsi="Times New Roman" w:cs="Times New Roman"/>
          <w:b/>
          <w:bCs/>
          <w:sz w:val="24"/>
          <w:szCs w:val="24"/>
          <w:lang w:eastAsia="ru-RU"/>
        </w:rPr>
        <w:t xml:space="preserve"> императивные и диспозити</w:t>
      </w:r>
      <w:r w:rsidRPr="009F5365">
        <w:rPr>
          <w:rFonts w:ascii="Times New Roman" w:eastAsia="Times New Roman" w:hAnsi="Times New Roman" w:cs="Times New Roman"/>
          <w:b/>
          <w:bCs/>
          <w:sz w:val="24"/>
          <w:szCs w:val="24"/>
          <w:lang w:eastAsia="ru-RU"/>
        </w:rPr>
        <w:t>в</w:t>
      </w:r>
      <w:r w:rsidRPr="009F5365">
        <w:rPr>
          <w:rFonts w:ascii="Times New Roman" w:eastAsia="Times New Roman" w:hAnsi="Times New Roman" w:cs="Times New Roman"/>
          <w:b/>
          <w:bCs/>
          <w:sz w:val="24"/>
          <w:szCs w:val="24"/>
          <w:lang w:eastAsia="ru-RU"/>
        </w:rPr>
        <w:t>ные</w:t>
      </w:r>
      <w:r w:rsidRPr="009F5365">
        <w:rPr>
          <w:rFonts w:ascii="Times New Roman" w:eastAsia="Times New Roman" w:hAnsi="Times New Roman" w:cs="Times New Roman"/>
          <w:sz w:val="24"/>
          <w:szCs w:val="24"/>
          <w:lang w:eastAsia="ru-RU"/>
        </w:rPr>
        <w:t>.</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Поскольку информация отнесена Гражданским кодексом к объектам гражданских прав, то </w:t>
      </w:r>
      <w:proofErr w:type="gramStart"/>
      <w:r w:rsidRPr="009F5365">
        <w:rPr>
          <w:rFonts w:ascii="Times New Roman" w:eastAsia="Times New Roman" w:hAnsi="Times New Roman" w:cs="Times New Roman"/>
          <w:iCs/>
          <w:sz w:val="24"/>
          <w:szCs w:val="24"/>
          <w:lang w:eastAsia="ru-RU"/>
        </w:rPr>
        <w:t>диспозитивные</w:t>
      </w:r>
      <w:proofErr w:type="gramEnd"/>
      <w:r w:rsidRPr="009F5365">
        <w:rPr>
          <w:rFonts w:ascii="Times New Roman" w:eastAsia="Times New Roman" w:hAnsi="Times New Roman" w:cs="Times New Roman"/>
          <w:iCs/>
          <w:sz w:val="24"/>
          <w:szCs w:val="24"/>
          <w:lang w:eastAsia="ru-RU"/>
        </w:rPr>
        <w:t xml:space="preserve"> </w:t>
      </w:r>
      <w:proofErr w:type="spellStart"/>
      <w:r w:rsidRPr="009F5365">
        <w:rPr>
          <w:rFonts w:ascii="Times New Roman" w:eastAsia="Times New Roman" w:hAnsi="Times New Roman" w:cs="Times New Roman"/>
          <w:iCs/>
          <w:sz w:val="24"/>
          <w:szCs w:val="24"/>
          <w:lang w:eastAsia="ru-RU"/>
        </w:rPr>
        <w:t>нормы</w:t>
      </w:r>
      <w:r w:rsidRPr="009F5365">
        <w:rPr>
          <w:rFonts w:ascii="Times New Roman" w:eastAsia="Times New Roman" w:hAnsi="Times New Roman" w:cs="Times New Roman"/>
          <w:sz w:val="24"/>
          <w:szCs w:val="24"/>
          <w:lang w:eastAsia="ru-RU"/>
        </w:rPr>
        <w:t>используются</w:t>
      </w:r>
      <w:proofErr w:type="spellEnd"/>
      <w:r w:rsidRPr="009F5365">
        <w:rPr>
          <w:rFonts w:ascii="Times New Roman" w:eastAsia="Times New Roman" w:hAnsi="Times New Roman" w:cs="Times New Roman"/>
          <w:sz w:val="24"/>
          <w:szCs w:val="24"/>
          <w:lang w:eastAsia="ru-RU"/>
        </w:rPr>
        <w:t xml:space="preserve"> при регулировании информационных правоотнош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ний. Они </w:t>
      </w:r>
      <w:r w:rsidRPr="009F5365">
        <w:rPr>
          <w:rFonts w:ascii="Times New Roman" w:eastAsia="Times New Roman" w:hAnsi="Times New Roman" w:cs="Times New Roman"/>
          <w:iCs/>
          <w:sz w:val="24"/>
          <w:szCs w:val="24"/>
          <w:lang w:eastAsia="ru-RU"/>
        </w:rPr>
        <w:t>определяют порядок отношений в информационной сфере при защите субъектами правоотношений своих имущественных и личных неимущественных прав, а также нематер</w:t>
      </w:r>
      <w:r w:rsidRPr="009F5365">
        <w:rPr>
          <w:rFonts w:ascii="Times New Roman" w:eastAsia="Times New Roman" w:hAnsi="Times New Roman" w:cs="Times New Roman"/>
          <w:iCs/>
          <w:sz w:val="24"/>
          <w:szCs w:val="24"/>
          <w:lang w:eastAsia="ru-RU"/>
        </w:rPr>
        <w:t>и</w:t>
      </w:r>
      <w:r w:rsidRPr="009F5365">
        <w:rPr>
          <w:rFonts w:ascii="Times New Roman" w:eastAsia="Times New Roman" w:hAnsi="Times New Roman" w:cs="Times New Roman"/>
          <w:iCs/>
          <w:sz w:val="24"/>
          <w:szCs w:val="24"/>
          <w:lang w:eastAsia="ru-RU"/>
        </w:rPr>
        <w:t>альных благ. </w:t>
      </w:r>
      <w:r w:rsidRPr="009F5365">
        <w:rPr>
          <w:rFonts w:ascii="Times New Roman" w:eastAsia="Times New Roman" w:hAnsi="Times New Roman" w:cs="Times New Roman"/>
          <w:sz w:val="24"/>
          <w:szCs w:val="24"/>
          <w:lang w:eastAsia="ru-RU"/>
        </w:rPr>
        <w:t>К данным правам относятся право на имя, право авторства, достоинство личн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сти, честь и доброе имя, деловая репутация, неприкосновенность частной жизни, личная и семейная тайна и т.п. Используемые в информационных правоотношениях диспозитивные нормы отличаются от других норм диспозитивного характера, что обусловлено особой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родой информации.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Поскольку деятельность в информационной сфере в основном происходит на основе правил, установленных государством, то при регулировании информационных правоотн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шений используются также </w:t>
      </w:r>
      <w:r w:rsidRPr="009F5365">
        <w:rPr>
          <w:rFonts w:ascii="Times New Roman" w:eastAsia="Times New Roman" w:hAnsi="Times New Roman" w:cs="Times New Roman"/>
          <w:iCs/>
          <w:sz w:val="24"/>
          <w:szCs w:val="24"/>
          <w:lang w:eastAsia="ru-RU"/>
        </w:rPr>
        <w:t xml:space="preserve">императивные </w:t>
      </w:r>
      <w:proofErr w:type="spellStart"/>
      <w:r w:rsidRPr="009F5365">
        <w:rPr>
          <w:rFonts w:ascii="Times New Roman" w:eastAsia="Times New Roman" w:hAnsi="Times New Roman" w:cs="Times New Roman"/>
          <w:iCs/>
          <w:sz w:val="24"/>
          <w:szCs w:val="24"/>
          <w:lang w:eastAsia="ru-RU"/>
        </w:rPr>
        <w:t>нормы</w:t>
      </w:r>
      <w:proofErr w:type="gramStart"/>
      <w:r w:rsidRPr="009F5365">
        <w:rPr>
          <w:rFonts w:ascii="Times New Roman" w:eastAsia="Times New Roman" w:hAnsi="Times New Roman" w:cs="Times New Roman"/>
          <w:iCs/>
          <w:sz w:val="24"/>
          <w:szCs w:val="24"/>
          <w:lang w:eastAsia="ru-RU"/>
        </w:rPr>
        <w:t>.</w:t>
      </w:r>
      <w:r w:rsidRPr="009F5365">
        <w:rPr>
          <w:rFonts w:ascii="Times New Roman" w:eastAsia="Times New Roman" w:hAnsi="Times New Roman" w:cs="Times New Roman"/>
          <w:sz w:val="24"/>
          <w:szCs w:val="24"/>
          <w:lang w:eastAsia="ru-RU"/>
        </w:rPr>
        <w:t>О</w:t>
      </w:r>
      <w:proofErr w:type="gramEnd"/>
      <w:r w:rsidRPr="009F5365">
        <w:rPr>
          <w:rFonts w:ascii="Times New Roman" w:eastAsia="Times New Roman" w:hAnsi="Times New Roman" w:cs="Times New Roman"/>
          <w:sz w:val="24"/>
          <w:szCs w:val="24"/>
          <w:lang w:eastAsia="ru-RU"/>
        </w:rPr>
        <w:t>ни</w:t>
      </w:r>
      <w:r w:rsidRPr="009F5365">
        <w:rPr>
          <w:rFonts w:ascii="Times New Roman" w:eastAsia="Times New Roman" w:hAnsi="Times New Roman" w:cs="Times New Roman"/>
          <w:iCs/>
          <w:sz w:val="24"/>
          <w:szCs w:val="24"/>
          <w:lang w:eastAsia="ru-RU"/>
        </w:rPr>
        <w:t>определяют</w:t>
      </w:r>
      <w:proofErr w:type="spellEnd"/>
      <w:r w:rsidRPr="009F5365">
        <w:rPr>
          <w:rFonts w:ascii="Times New Roman" w:eastAsia="Times New Roman" w:hAnsi="Times New Roman" w:cs="Times New Roman"/>
          <w:iCs/>
          <w:sz w:val="24"/>
          <w:szCs w:val="24"/>
          <w:lang w:eastAsia="ru-RU"/>
        </w:rPr>
        <w:t xml:space="preserve"> обязанности органов г</w:t>
      </w:r>
      <w:r w:rsidRPr="009F5365">
        <w:rPr>
          <w:rFonts w:ascii="Times New Roman" w:eastAsia="Times New Roman" w:hAnsi="Times New Roman" w:cs="Times New Roman"/>
          <w:iCs/>
          <w:sz w:val="24"/>
          <w:szCs w:val="24"/>
          <w:lang w:eastAsia="ru-RU"/>
        </w:rPr>
        <w:t>о</w:t>
      </w:r>
      <w:r w:rsidRPr="009F5365">
        <w:rPr>
          <w:rFonts w:ascii="Times New Roman" w:eastAsia="Times New Roman" w:hAnsi="Times New Roman" w:cs="Times New Roman"/>
          <w:iCs/>
          <w:sz w:val="24"/>
          <w:szCs w:val="24"/>
          <w:lang w:eastAsia="ru-RU"/>
        </w:rPr>
        <w:t>сударственной власти и местного самоуправления по производству и распространению и</w:t>
      </w:r>
      <w:r w:rsidRPr="009F5365">
        <w:rPr>
          <w:rFonts w:ascii="Times New Roman" w:eastAsia="Times New Roman" w:hAnsi="Times New Roman" w:cs="Times New Roman"/>
          <w:iCs/>
          <w:sz w:val="24"/>
          <w:szCs w:val="24"/>
          <w:lang w:eastAsia="ru-RU"/>
        </w:rPr>
        <w:t>н</w:t>
      </w:r>
      <w:r w:rsidRPr="009F5365">
        <w:rPr>
          <w:rFonts w:ascii="Times New Roman" w:eastAsia="Times New Roman" w:hAnsi="Times New Roman" w:cs="Times New Roman"/>
          <w:iCs/>
          <w:sz w:val="24"/>
          <w:szCs w:val="24"/>
          <w:lang w:eastAsia="ru-RU"/>
        </w:rPr>
        <w:t>формации, устанавливают их функции и компетенцию в области информационной безопа</w:t>
      </w:r>
      <w:r w:rsidRPr="009F5365">
        <w:rPr>
          <w:rFonts w:ascii="Times New Roman" w:eastAsia="Times New Roman" w:hAnsi="Times New Roman" w:cs="Times New Roman"/>
          <w:iCs/>
          <w:sz w:val="24"/>
          <w:szCs w:val="24"/>
          <w:lang w:eastAsia="ru-RU"/>
        </w:rPr>
        <w:t>с</w:t>
      </w:r>
      <w:r w:rsidRPr="009F5365">
        <w:rPr>
          <w:rFonts w:ascii="Times New Roman" w:eastAsia="Times New Roman" w:hAnsi="Times New Roman" w:cs="Times New Roman"/>
          <w:iCs/>
          <w:sz w:val="24"/>
          <w:szCs w:val="24"/>
          <w:lang w:eastAsia="ru-RU"/>
        </w:rPr>
        <w:t>ности, по формированию государственных (муниципальных) информационных ресурсов, по созданию государственных информационно-телекоммуникационных систем </w:t>
      </w:r>
      <w:r w:rsidRPr="009F5365">
        <w:rPr>
          <w:rFonts w:ascii="Times New Roman" w:eastAsia="Times New Roman" w:hAnsi="Times New Roman" w:cs="Times New Roman"/>
          <w:sz w:val="24"/>
          <w:szCs w:val="24"/>
          <w:lang w:eastAsia="ru-RU"/>
        </w:rPr>
        <w:t>и т.п. Нормы императивного характера определяют порядок поведения всех участников информационных правоотношений в информационной сфере и их ответственность за нарушение данного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рядка. Они обеспечивают защиту прав субъектов персональных данных, установление гос</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дарственной политики в информационной сфере, защиту прав потребителей информации в информационной сфере и т.д.</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 xml:space="preserve">Информационные императивные нормы подразделяются на нормы-определения, нормы-принципы, нормы-цели, </w:t>
      </w:r>
      <w:proofErr w:type="spellStart"/>
      <w:r w:rsidRPr="009F5365">
        <w:rPr>
          <w:rFonts w:ascii="Times New Roman" w:eastAsia="Times New Roman" w:hAnsi="Times New Roman" w:cs="Times New Roman"/>
          <w:b/>
          <w:bCs/>
          <w:sz w:val="24"/>
          <w:szCs w:val="24"/>
          <w:lang w:eastAsia="ru-RU"/>
        </w:rPr>
        <w:t>компетенционные</w:t>
      </w:r>
      <w:proofErr w:type="spellEnd"/>
      <w:r w:rsidRPr="009F5365">
        <w:rPr>
          <w:rFonts w:ascii="Times New Roman" w:eastAsia="Times New Roman" w:hAnsi="Times New Roman" w:cs="Times New Roman"/>
          <w:b/>
          <w:bCs/>
          <w:sz w:val="24"/>
          <w:szCs w:val="24"/>
          <w:lang w:eastAsia="ru-RU"/>
        </w:rPr>
        <w:t xml:space="preserve"> нормы, нормы-запреты и нормы санкции.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Нормы-принципы</w:t>
      </w:r>
      <w:r w:rsidRPr="009F5365">
        <w:rPr>
          <w:rFonts w:ascii="Times New Roman" w:eastAsia="Times New Roman" w:hAnsi="Times New Roman" w:cs="Times New Roman"/>
          <w:b/>
          <w:bCs/>
          <w:sz w:val="24"/>
          <w:szCs w:val="24"/>
          <w:lang w:eastAsia="ru-RU"/>
        </w:rPr>
        <w:t> </w:t>
      </w:r>
      <w:r w:rsidRPr="009F5365">
        <w:rPr>
          <w:rFonts w:ascii="Times New Roman" w:eastAsia="Times New Roman" w:hAnsi="Times New Roman" w:cs="Times New Roman"/>
          <w:sz w:val="24"/>
          <w:szCs w:val="24"/>
          <w:lang w:eastAsia="ru-RU"/>
        </w:rPr>
        <w:t>закрепляют основные начала организации и деятельности субъектов информационных правоотношений (законность, независимость, гласность).</w:t>
      </w:r>
      <w:r w:rsidR="009F5365" w:rsidRPr="009F5365">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iCs/>
          <w:sz w:val="24"/>
          <w:szCs w:val="24"/>
          <w:lang w:eastAsia="ru-RU"/>
        </w:rPr>
        <w:t>Нормы-цели</w:t>
      </w:r>
      <w:r w:rsidRPr="009F5365">
        <w:rPr>
          <w:rFonts w:ascii="Times New Roman" w:eastAsia="Times New Roman" w:hAnsi="Times New Roman" w:cs="Times New Roman"/>
          <w:b/>
          <w:bCs/>
          <w:sz w:val="24"/>
          <w:szCs w:val="24"/>
          <w:lang w:eastAsia="ru-RU"/>
        </w:rPr>
        <w:t> </w:t>
      </w:r>
      <w:r w:rsidRPr="009F5365">
        <w:rPr>
          <w:rFonts w:ascii="Times New Roman" w:eastAsia="Times New Roman" w:hAnsi="Times New Roman" w:cs="Times New Roman"/>
          <w:sz w:val="24"/>
          <w:szCs w:val="24"/>
          <w:lang w:eastAsia="ru-RU"/>
        </w:rPr>
        <w:t>закрепляют обязательную нормативную ориентацию видов информационной деятел</w:t>
      </w:r>
      <w:r w:rsidRPr="009F5365">
        <w:rPr>
          <w:rFonts w:ascii="Times New Roman" w:eastAsia="Times New Roman" w:hAnsi="Times New Roman" w:cs="Times New Roman"/>
          <w:sz w:val="24"/>
          <w:szCs w:val="24"/>
          <w:lang w:eastAsia="ru-RU"/>
        </w:rPr>
        <w:t>ь</w:t>
      </w:r>
      <w:r w:rsidRPr="009F5365">
        <w:rPr>
          <w:rFonts w:ascii="Times New Roman" w:eastAsia="Times New Roman" w:hAnsi="Times New Roman" w:cs="Times New Roman"/>
          <w:sz w:val="24"/>
          <w:szCs w:val="24"/>
          <w:lang w:eastAsia="ru-RU"/>
        </w:rPr>
        <w:t>ности.</w:t>
      </w:r>
      <w:r w:rsidR="009F5365" w:rsidRPr="009F5365">
        <w:rPr>
          <w:rFonts w:ascii="Times New Roman" w:eastAsia="Times New Roman" w:hAnsi="Times New Roman" w:cs="Times New Roman"/>
          <w:sz w:val="24"/>
          <w:szCs w:val="24"/>
          <w:lang w:eastAsia="ru-RU"/>
        </w:rPr>
        <w:t xml:space="preserve"> </w:t>
      </w:r>
      <w:proofErr w:type="spellStart"/>
      <w:r w:rsidRPr="009F5365">
        <w:rPr>
          <w:rFonts w:ascii="Times New Roman" w:eastAsia="Times New Roman" w:hAnsi="Times New Roman" w:cs="Times New Roman"/>
          <w:iCs/>
          <w:sz w:val="24"/>
          <w:szCs w:val="24"/>
          <w:lang w:eastAsia="ru-RU"/>
        </w:rPr>
        <w:t>Компетенционные</w:t>
      </w:r>
      <w:proofErr w:type="spellEnd"/>
      <w:r w:rsidRPr="009F5365">
        <w:rPr>
          <w:rFonts w:ascii="Times New Roman" w:eastAsia="Times New Roman" w:hAnsi="Times New Roman" w:cs="Times New Roman"/>
          <w:iCs/>
          <w:sz w:val="24"/>
          <w:szCs w:val="24"/>
          <w:lang w:eastAsia="ru-RU"/>
        </w:rPr>
        <w:t xml:space="preserve"> нормы</w:t>
      </w:r>
      <w:r w:rsidR="009F5365" w:rsidRPr="009F5365">
        <w:rPr>
          <w:rFonts w:ascii="Times New Roman" w:eastAsia="Times New Roman" w:hAnsi="Times New Roman" w:cs="Times New Roman"/>
          <w:iCs/>
          <w:sz w:val="24"/>
          <w:szCs w:val="24"/>
          <w:lang w:eastAsia="ru-RU"/>
        </w:rPr>
        <w:t xml:space="preserve"> </w:t>
      </w:r>
      <w:r w:rsidRPr="009F5365">
        <w:rPr>
          <w:rFonts w:ascii="Times New Roman" w:eastAsia="Times New Roman" w:hAnsi="Times New Roman" w:cs="Times New Roman"/>
          <w:sz w:val="24"/>
          <w:szCs w:val="24"/>
          <w:lang w:eastAsia="ru-RU"/>
        </w:rPr>
        <w:t>очерчивают легальные пределы деятельности субъектов информационных правоотношений.</w:t>
      </w:r>
      <w:r w:rsidR="009F5365" w:rsidRPr="009F5365">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iCs/>
          <w:sz w:val="24"/>
          <w:szCs w:val="24"/>
          <w:lang w:eastAsia="ru-RU"/>
        </w:rPr>
        <w:t>Нормы-запреты</w:t>
      </w:r>
      <w:r w:rsidRPr="009F5365">
        <w:rPr>
          <w:rFonts w:ascii="Times New Roman" w:eastAsia="Times New Roman" w:hAnsi="Times New Roman" w:cs="Times New Roman"/>
          <w:b/>
          <w:bCs/>
          <w:sz w:val="24"/>
          <w:szCs w:val="24"/>
          <w:lang w:eastAsia="ru-RU"/>
        </w:rPr>
        <w:t> </w:t>
      </w:r>
      <w:r w:rsidRPr="009F5365">
        <w:rPr>
          <w:rFonts w:ascii="Times New Roman" w:eastAsia="Times New Roman" w:hAnsi="Times New Roman" w:cs="Times New Roman"/>
          <w:sz w:val="24"/>
          <w:szCs w:val="24"/>
          <w:lang w:eastAsia="ru-RU"/>
        </w:rPr>
        <w:t>признают общественно вредными и 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допустимыми с правовой точки зрения определенные действия субъектов информационных правоотношений.</w:t>
      </w:r>
      <w:r w:rsidR="009F5365" w:rsidRPr="009F5365">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iCs/>
          <w:sz w:val="24"/>
          <w:szCs w:val="24"/>
          <w:lang w:eastAsia="ru-RU"/>
        </w:rPr>
        <w:t>Нормы-санкции</w:t>
      </w:r>
      <w:r w:rsidR="009F5365" w:rsidRPr="009F5365">
        <w:rPr>
          <w:rFonts w:ascii="Times New Roman" w:eastAsia="Times New Roman" w:hAnsi="Times New Roman" w:cs="Times New Roman"/>
          <w:iCs/>
          <w:sz w:val="24"/>
          <w:szCs w:val="24"/>
          <w:lang w:eastAsia="ru-RU"/>
        </w:rPr>
        <w:t xml:space="preserve"> </w:t>
      </w:r>
      <w:r w:rsidRPr="009F5365">
        <w:rPr>
          <w:rFonts w:ascii="Times New Roman" w:eastAsia="Times New Roman" w:hAnsi="Times New Roman" w:cs="Times New Roman"/>
          <w:sz w:val="24"/>
          <w:szCs w:val="24"/>
          <w:lang w:eastAsia="ru-RU"/>
        </w:rPr>
        <w:t>определяют наказание за правонарушение или преступл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Основой информационно-правовых норм является Конституция РФ, которая гарант</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рует право каждого на производство, передачу, распространение, получение, поиск и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требление информации законным способом, право на свободное творчество, преподавание, другую интеллектуальную защищаемую законом деятельность.</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 xml:space="preserve">По содержанию информационно-правовые нормы подразделяются </w:t>
      </w:r>
      <w:proofErr w:type="gramStart"/>
      <w:r w:rsidRPr="009F5365">
        <w:rPr>
          <w:rFonts w:ascii="Times New Roman" w:eastAsia="Times New Roman" w:hAnsi="Times New Roman" w:cs="Times New Roman"/>
          <w:b/>
          <w:bCs/>
          <w:sz w:val="24"/>
          <w:szCs w:val="24"/>
          <w:lang w:eastAsia="ru-RU"/>
        </w:rPr>
        <w:t>на</w:t>
      </w:r>
      <w:proofErr w:type="gramEnd"/>
      <w:r w:rsidRPr="009F5365">
        <w:rPr>
          <w:rFonts w:ascii="Times New Roman" w:eastAsia="Times New Roman" w:hAnsi="Times New Roman" w:cs="Times New Roman"/>
          <w:b/>
          <w:bCs/>
          <w:sz w:val="24"/>
          <w:szCs w:val="24"/>
          <w:lang w:eastAsia="ru-RU"/>
        </w:rPr>
        <w:t xml:space="preserve"> материал</w:t>
      </w:r>
      <w:r w:rsidRPr="009F5365">
        <w:rPr>
          <w:rFonts w:ascii="Times New Roman" w:eastAsia="Times New Roman" w:hAnsi="Times New Roman" w:cs="Times New Roman"/>
          <w:b/>
          <w:bCs/>
          <w:sz w:val="24"/>
          <w:szCs w:val="24"/>
          <w:lang w:eastAsia="ru-RU"/>
        </w:rPr>
        <w:t>ь</w:t>
      </w:r>
      <w:r w:rsidRPr="009F5365">
        <w:rPr>
          <w:rFonts w:ascii="Times New Roman" w:eastAsia="Times New Roman" w:hAnsi="Times New Roman" w:cs="Times New Roman"/>
          <w:b/>
          <w:bCs/>
          <w:sz w:val="24"/>
          <w:szCs w:val="24"/>
          <w:lang w:eastAsia="ru-RU"/>
        </w:rPr>
        <w:t>ные и процессуальные.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Материальные информационно-правовые нормы</w:t>
      </w:r>
      <w:r w:rsidR="009F5365" w:rsidRPr="009F5365">
        <w:rPr>
          <w:rFonts w:ascii="Times New Roman" w:eastAsia="Times New Roman" w:hAnsi="Times New Roman" w:cs="Times New Roman"/>
          <w:iCs/>
          <w:sz w:val="24"/>
          <w:szCs w:val="24"/>
          <w:lang w:eastAsia="ru-RU"/>
        </w:rPr>
        <w:t xml:space="preserve"> </w:t>
      </w:r>
      <w:r w:rsidRPr="009F5365">
        <w:rPr>
          <w:rFonts w:ascii="Times New Roman" w:eastAsia="Times New Roman" w:hAnsi="Times New Roman" w:cs="Times New Roman"/>
          <w:sz w:val="24"/>
          <w:szCs w:val="24"/>
          <w:lang w:eastAsia="ru-RU"/>
        </w:rPr>
        <w:t>устанавливают материальное соде</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жание юридических прав и обязанностей участников информационных правоотношений. Они закрепляют структуру информационной сферы, права и обязанности участников инфо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мационных отношений в данной сфере, правовой статус этих участников, ответственность за нарушение информационного законодательства. Материальные информационно-правовые нормы также определяют содержание государственной политики в области информации.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Процессуальные информационно-правовые нормы</w:t>
      </w:r>
      <w:r w:rsidR="009F5365" w:rsidRPr="009F5365">
        <w:rPr>
          <w:rFonts w:ascii="Times New Roman" w:eastAsia="Times New Roman" w:hAnsi="Times New Roman" w:cs="Times New Roman"/>
          <w:iCs/>
          <w:sz w:val="24"/>
          <w:szCs w:val="24"/>
          <w:lang w:eastAsia="ru-RU"/>
        </w:rPr>
        <w:t xml:space="preserve"> </w:t>
      </w:r>
      <w:r w:rsidRPr="009F5365">
        <w:rPr>
          <w:rFonts w:ascii="Times New Roman" w:eastAsia="Times New Roman" w:hAnsi="Times New Roman" w:cs="Times New Roman"/>
          <w:sz w:val="24"/>
          <w:szCs w:val="24"/>
          <w:lang w:eastAsia="ru-RU"/>
        </w:rPr>
        <w:t>регламентируют порядок реализ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ции обязанностей и прав, установленных материальными информационно-правовыми но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мами. Они устанавливают порядок сертификации и лицензирования в информационной сф</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ре, формирования информационных ресурсов, поиска и получения информации из этих 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сурсов и т.п.</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lastRenderedPageBreak/>
        <w:t>В состав информационно-правовой нормы входит гипотеза, диспозиция и сан</w:t>
      </w:r>
      <w:r w:rsidRPr="009F5365">
        <w:rPr>
          <w:rFonts w:ascii="Times New Roman" w:eastAsia="Times New Roman" w:hAnsi="Times New Roman" w:cs="Times New Roman"/>
          <w:b/>
          <w:bCs/>
          <w:sz w:val="24"/>
          <w:szCs w:val="24"/>
          <w:lang w:eastAsia="ru-RU"/>
        </w:rPr>
        <w:t>к</w:t>
      </w:r>
      <w:r w:rsidRPr="009F5365">
        <w:rPr>
          <w:rFonts w:ascii="Times New Roman" w:eastAsia="Times New Roman" w:hAnsi="Times New Roman" w:cs="Times New Roman"/>
          <w:b/>
          <w:bCs/>
          <w:sz w:val="24"/>
          <w:szCs w:val="24"/>
          <w:lang w:eastAsia="ru-RU"/>
        </w:rPr>
        <w:t>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Гипотеза </w:t>
      </w:r>
      <w:r w:rsidRPr="009F5365">
        <w:rPr>
          <w:rFonts w:ascii="Times New Roman" w:eastAsia="Times New Roman" w:hAnsi="Times New Roman" w:cs="Times New Roman"/>
          <w:sz w:val="24"/>
          <w:szCs w:val="24"/>
          <w:lang w:eastAsia="ru-RU"/>
        </w:rPr>
        <w:t>указывает на условия действия информационно-правовой нормы. Она указ</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вает на условия и обстоятельства, при которых могут возникать правоотношения в информ</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ционной сфере, а также определяет круг субъектов информационных правоотношений.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Диспозиция</w:t>
      </w:r>
      <w:r w:rsidR="009F5365" w:rsidRPr="009F5365">
        <w:rPr>
          <w:rFonts w:ascii="Times New Roman" w:eastAsia="Times New Roman" w:hAnsi="Times New Roman" w:cs="Times New Roman"/>
          <w:iCs/>
          <w:sz w:val="24"/>
          <w:szCs w:val="24"/>
          <w:lang w:eastAsia="ru-RU"/>
        </w:rPr>
        <w:t xml:space="preserve"> </w:t>
      </w:r>
      <w:r w:rsidRPr="009F5365">
        <w:rPr>
          <w:rFonts w:ascii="Times New Roman" w:eastAsia="Times New Roman" w:hAnsi="Times New Roman" w:cs="Times New Roman"/>
          <w:sz w:val="24"/>
          <w:szCs w:val="24"/>
          <w:lang w:eastAsia="ru-RU"/>
        </w:rPr>
        <w:t>устанавливает содержание самого правила поведения. Она является осно</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ной частью для большинства информационно-правовых норм и устанавливает порядок пов</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дения субъектов информационных правоотношений, их права и обязанности.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Санкции</w:t>
      </w:r>
      <w:r w:rsidR="009F5365" w:rsidRPr="009F5365">
        <w:rPr>
          <w:rFonts w:ascii="Times New Roman" w:eastAsia="Times New Roman" w:hAnsi="Times New Roman" w:cs="Times New Roman"/>
          <w:iCs/>
          <w:sz w:val="24"/>
          <w:szCs w:val="24"/>
          <w:lang w:eastAsia="ru-RU"/>
        </w:rPr>
        <w:t xml:space="preserve"> </w:t>
      </w:r>
      <w:r w:rsidRPr="009F5365">
        <w:rPr>
          <w:rFonts w:ascii="Times New Roman" w:eastAsia="Times New Roman" w:hAnsi="Times New Roman" w:cs="Times New Roman"/>
          <w:sz w:val="24"/>
          <w:szCs w:val="24"/>
          <w:lang w:eastAsia="ru-RU"/>
        </w:rPr>
        <w:t>предусматривают последствия нарушения информационно-правовой нормы или норм, определяют виды и меру ответственности нарушителей. В зависимости от вида информации, характера нанесенного ущерба, условий возникновения правонарушения это могут быть гражданско-правовая, административная или уголовная ответственность.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средством санкций обеспечивается защита прав субъектов информационных правоотнош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ний и исполнение ими установленных правил.</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Информационно-правовые нормы могут содержать все три составляющих информац</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онно-правовой нормы или только две из них – как правило, гипотезу и диспозицию. В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следнем случае санкции могут содержаться в других статьях этого законодательного или нормативного акта или в других законах.</w:t>
      </w:r>
    </w:p>
    <w:p w:rsidR="00FE03D1" w:rsidRPr="009F5365" w:rsidRDefault="00FE03D1" w:rsidP="00FE03D1">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eastAsia="Times New Roman" w:hAnsi="Times New Roman" w:cs="Times New Roman"/>
          <w:b/>
          <w:sz w:val="24"/>
          <w:szCs w:val="24"/>
          <w:lang w:eastAsia="ru-RU"/>
        </w:rPr>
        <w:t>2.</w:t>
      </w:r>
      <w:r w:rsidRPr="009F5365">
        <w:rPr>
          <w:rFonts w:ascii="Times New Roman" w:hAnsi="Times New Roman" w:cs="Times New Roman"/>
          <w:kern w:val="1"/>
          <w:sz w:val="24"/>
          <w:szCs w:val="24"/>
        </w:rPr>
        <w:t xml:space="preserve">  Нормативно-правовые акты: законы и подзаконные акты, регулирующие правоотн</w:t>
      </w:r>
      <w:r w:rsidRPr="009F5365">
        <w:rPr>
          <w:rFonts w:ascii="Times New Roman" w:hAnsi="Times New Roman" w:cs="Times New Roman"/>
          <w:kern w:val="1"/>
          <w:sz w:val="24"/>
          <w:szCs w:val="24"/>
        </w:rPr>
        <w:t>о</w:t>
      </w:r>
      <w:r w:rsidRPr="009F5365">
        <w:rPr>
          <w:rFonts w:ascii="Times New Roman" w:hAnsi="Times New Roman" w:cs="Times New Roman"/>
          <w:kern w:val="1"/>
          <w:sz w:val="24"/>
          <w:szCs w:val="24"/>
        </w:rPr>
        <w:t>шения в профессиональной деятельности.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Содержание норм права выражается в статьях. Совокупность статей, сгруппированных по определенным принципам, представляет отдельный нормативно-правовой акт. Те</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мин </w:t>
      </w:r>
      <w:r w:rsidRPr="009F5365">
        <w:rPr>
          <w:rFonts w:ascii="Times New Roman" w:eastAsia="Times New Roman" w:hAnsi="Times New Roman" w:cs="Times New Roman"/>
          <w:b/>
          <w:bCs/>
          <w:sz w:val="24"/>
          <w:szCs w:val="24"/>
          <w:lang w:eastAsia="ru-RU"/>
        </w:rPr>
        <w:t>«акт»</w:t>
      </w:r>
      <w:r w:rsidRPr="009F5365">
        <w:rPr>
          <w:rFonts w:ascii="Times New Roman" w:eastAsia="Times New Roman" w:hAnsi="Times New Roman" w:cs="Times New Roman"/>
          <w:sz w:val="24"/>
          <w:szCs w:val="24"/>
          <w:lang w:eastAsia="ru-RU"/>
        </w:rPr>
        <w:t> в юриспруденции понимается в двух смыслах: 1) как правотворческое действие органов государственной власти; 2) как официальный документ, закрепляющий (устанавл</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вающий) результаты тех или иных действий либо предписывающий, обязывающий или 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прещающий совершать те или иные действия. Термин </w:t>
      </w:r>
      <w:r w:rsidRPr="009F5365">
        <w:rPr>
          <w:rFonts w:ascii="Times New Roman" w:eastAsia="Times New Roman" w:hAnsi="Times New Roman" w:cs="Times New Roman"/>
          <w:b/>
          <w:bCs/>
          <w:sz w:val="24"/>
          <w:szCs w:val="24"/>
          <w:lang w:eastAsia="ru-RU"/>
        </w:rPr>
        <w:t>«нормативный» </w:t>
      </w:r>
      <w:r w:rsidRPr="009F5365">
        <w:rPr>
          <w:rFonts w:ascii="Times New Roman" w:eastAsia="Times New Roman" w:hAnsi="Times New Roman" w:cs="Times New Roman"/>
          <w:sz w:val="24"/>
          <w:szCs w:val="24"/>
          <w:lang w:eastAsia="ru-RU"/>
        </w:rPr>
        <w:t>означает, что да</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ный официальный документ (акт) содержит нормы права. Термин </w:t>
      </w:r>
      <w:r w:rsidRPr="009F5365">
        <w:rPr>
          <w:rFonts w:ascii="Times New Roman" w:eastAsia="Times New Roman" w:hAnsi="Times New Roman" w:cs="Times New Roman"/>
          <w:b/>
          <w:bCs/>
          <w:sz w:val="24"/>
          <w:szCs w:val="24"/>
          <w:lang w:eastAsia="ru-RU"/>
        </w:rPr>
        <w:t>«правовой»</w:t>
      </w:r>
      <w:r w:rsidRPr="009F5365">
        <w:rPr>
          <w:rFonts w:ascii="Times New Roman" w:eastAsia="Times New Roman" w:hAnsi="Times New Roman" w:cs="Times New Roman"/>
          <w:sz w:val="24"/>
          <w:szCs w:val="24"/>
          <w:lang w:eastAsia="ru-RU"/>
        </w:rPr>
        <w:t> является с</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нонимом термина </w:t>
      </w:r>
      <w:r w:rsidRPr="009F5365">
        <w:rPr>
          <w:rFonts w:ascii="Times New Roman" w:eastAsia="Times New Roman" w:hAnsi="Times New Roman" w:cs="Times New Roman"/>
          <w:b/>
          <w:bCs/>
          <w:sz w:val="24"/>
          <w:szCs w:val="24"/>
          <w:lang w:eastAsia="ru-RU"/>
        </w:rPr>
        <w:t>«юридический»</w:t>
      </w:r>
      <w:r w:rsidRPr="009F5365">
        <w:rPr>
          <w:rFonts w:ascii="Times New Roman" w:eastAsia="Times New Roman" w:hAnsi="Times New Roman" w:cs="Times New Roman"/>
          <w:sz w:val="24"/>
          <w:szCs w:val="24"/>
          <w:lang w:eastAsia="ru-RU"/>
        </w:rPr>
        <w:t>. Поэтому иногда правовой акт называют нормативным юридическим актом.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Нормативно-правовой акт –</w:t>
      </w:r>
      <w:r w:rsidRPr="009F5365">
        <w:rPr>
          <w:rFonts w:ascii="Times New Roman" w:eastAsia="Times New Roman" w:hAnsi="Times New Roman" w:cs="Times New Roman"/>
          <w:sz w:val="24"/>
          <w:szCs w:val="24"/>
          <w:lang w:eastAsia="ru-RU"/>
        </w:rPr>
        <w:t> содержащий юридические нормы официальный док</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мент, который создается в результате правотворческой деятельности государства или всен</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родного волеизъявления (референдума). Нормативно-правовой акт является основной фо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мой права. Кроме нормативно-правовых актов, формами права являю</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ся </w:t>
      </w:r>
      <w:r w:rsidRPr="009F5365">
        <w:rPr>
          <w:rFonts w:ascii="Times New Roman" w:eastAsia="Times New Roman" w:hAnsi="Times New Roman" w:cs="Times New Roman"/>
          <w:b/>
          <w:bCs/>
          <w:sz w:val="24"/>
          <w:szCs w:val="24"/>
          <w:lang w:eastAsia="ru-RU"/>
        </w:rPr>
        <w:t>санкционированный обычай, судебный прецедент, нормативный договор</w:t>
      </w:r>
      <w:r w:rsidRPr="009F5365">
        <w:rPr>
          <w:rFonts w:ascii="Times New Roman" w:eastAsia="Times New Roman" w:hAnsi="Times New Roman" w:cs="Times New Roman"/>
          <w:sz w:val="24"/>
          <w:szCs w:val="24"/>
          <w:lang w:eastAsia="ru-RU"/>
        </w:rPr>
        <w:t>.</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Санкционированному обычаю</w:t>
      </w:r>
      <w:r w:rsidRPr="009F5365">
        <w:rPr>
          <w:rFonts w:ascii="Times New Roman" w:eastAsia="Times New Roman" w:hAnsi="Times New Roman" w:cs="Times New Roman"/>
          <w:sz w:val="24"/>
          <w:szCs w:val="24"/>
          <w:lang w:eastAsia="ru-RU"/>
        </w:rPr>
        <w:t xml:space="preserve"> государство придает обязательное </w:t>
      </w:r>
      <w:proofErr w:type="gramStart"/>
      <w:r w:rsidRPr="009F5365">
        <w:rPr>
          <w:rFonts w:ascii="Times New Roman" w:eastAsia="Times New Roman" w:hAnsi="Times New Roman" w:cs="Times New Roman"/>
          <w:sz w:val="24"/>
          <w:szCs w:val="24"/>
          <w:lang w:eastAsia="ru-RU"/>
        </w:rPr>
        <w:t>значение</w:t>
      </w:r>
      <w:proofErr w:type="gramEnd"/>
      <w:r w:rsidRPr="009F5365">
        <w:rPr>
          <w:rFonts w:ascii="Times New Roman" w:eastAsia="Times New Roman" w:hAnsi="Times New Roman" w:cs="Times New Roman"/>
          <w:sz w:val="24"/>
          <w:szCs w:val="24"/>
          <w:lang w:eastAsia="ru-RU"/>
        </w:rPr>
        <w:t xml:space="preserve"> и собл</w:t>
      </w:r>
      <w:r w:rsidRPr="009F5365">
        <w:rPr>
          <w:rFonts w:ascii="Times New Roman" w:eastAsia="Times New Roman" w:hAnsi="Times New Roman" w:cs="Times New Roman"/>
          <w:sz w:val="24"/>
          <w:szCs w:val="24"/>
          <w:lang w:eastAsia="ru-RU"/>
        </w:rPr>
        <w:t>ю</w:t>
      </w:r>
      <w:r w:rsidRPr="009F5365">
        <w:rPr>
          <w:rFonts w:ascii="Times New Roman" w:eastAsia="Times New Roman" w:hAnsi="Times New Roman" w:cs="Times New Roman"/>
          <w:sz w:val="24"/>
          <w:szCs w:val="24"/>
          <w:lang w:eastAsia="ru-RU"/>
        </w:rPr>
        <w:t>дение его гарантирует своей принудительной силой. В настоящее время такая форма права почти не используется.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Судебный прецедент</w:t>
      </w: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b/>
          <w:bCs/>
          <w:sz w:val="24"/>
          <w:szCs w:val="24"/>
          <w:lang w:eastAsia="ru-RU"/>
        </w:rPr>
        <w:t>–</w:t>
      </w:r>
      <w:r w:rsidRPr="009F5365">
        <w:rPr>
          <w:rFonts w:ascii="Times New Roman" w:eastAsia="Times New Roman" w:hAnsi="Times New Roman" w:cs="Times New Roman"/>
          <w:sz w:val="24"/>
          <w:szCs w:val="24"/>
          <w:lang w:eastAsia="ru-RU"/>
        </w:rPr>
        <w:t> придание конкретному решению суда обязательного значения. На это решение суда можно ссылаться как на статью закона при решении аналогичных дел. Само слово «прецедент» переводится как «факт, имевший пример в прошлом». Такая форма права широко распространена в Великобритании. В Российской Федерации судебный прец</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дент не является формой права.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Нормативный договор</w:t>
      </w: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b/>
          <w:bCs/>
          <w:sz w:val="24"/>
          <w:szCs w:val="24"/>
          <w:lang w:eastAsia="ru-RU"/>
        </w:rPr>
        <w:t>–</w:t>
      </w:r>
      <w:r w:rsidRPr="009F5365">
        <w:rPr>
          <w:rFonts w:ascii="Times New Roman" w:eastAsia="Times New Roman" w:hAnsi="Times New Roman" w:cs="Times New Roman"/>
          <w:sz w:val="24"/>
          <w:szCs w:val="24"/>
          <w:lang w:eastAsia="ru-RU"/>
        </w:rPr>
        <w:t> это либо международный договор, либо договоры о разгр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ничении предметов ведения между субъектами федерации. Данная форма права больше 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носится к выполнению внешних функций государства и к организации формы государстве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ного устройства.</w:t>
      </w:r>
      <w:r w:rsidR="009F5365" w:rsidRPr="009F5365">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sz w:val="24"/>
          <w:szCs w:val="24"/>
          <w:lang w:eastAsia="ru-RU"/>
        </w:rPr>
        <w:t>Некоторые теоретики права, характеризуя нормы права, называют их </w:t>
      </w:r>
      <w:r w:rsidRPr="009F5365">
        <w:rPr>
          <w:rFonts w:ascii="Times New Roman" w:eastAsia="Times New Roman" w:hAnsi="Times New Roman" w:cs="Times New Roman"/>
          <w:b/>
          <w:bCs/>
          <w:sz w:val="24"/>
          <w:szCs w:val="24"/>
          <w:lang w:eastAsia="ru-RU"/>
        </w:rPr>
        <w:t>источниками права</w:t>
      </w:r>
      <w:r w:rsidRPr="009F5365">
        <w:rPr>
          <w:rFonts w:ascii="Times New Roman" w:eastAsia="Times New Roman" w:hAnsi="Times New Roman" w:cs="Times New Roman"/>
          <w:sz w:val="24"/>
          <w:szCs w:val="24"/>
          <w:lang w:eastAsia="ru-RU"/>
        </w:rPr>
        <w:t>. Они считают, что государство первично по отношению к праву, а нормативно-правовой акт </w:t>
      </w:r>
      <w:r w:rsidRPr="009F5365">
        <w:rPr>
          <w:rFonts w:ascii="Times New Roman" w:eastAsia="Times New Roman" w:hAnsi="Times New Roman" w:cs="Times New Roman"/>
          <w:b/>
          <w:bCs/>
          <w:sz w:val="24"/>
          <w:szCs w:val="24"/>
          <w:lang w:eastAsia="ru-RU"/>
        </w:rPr>
        <w:t>–</w:t>
      </w:r>
      <w:r w:rsidRPr="009F5365">
        <w:rPr>
          <w:rFonts w:ascii="Times New Roman" w:eastAsia="Times New Roman" w:hAnsi="Times New Roman" w:cs="Times New Roman"/>
          <w:sz w:val="24"/>
          <w:szCs w:val="24"/>
          <w:lang w:eastAsia="ru-RU"/>
        </w:rPr>
        <w:t> результат правотворческой деятельности государства, которое порождает право. Нормативно-правовые акты следует отличать от индивидуально-правовых актов и актов применения норм права.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Индивидуально-правовые акты</w:t>
      </w:r>
      <w:r w:rsidRPr="009F5365">
        <w:rPr>
          <w:rFonts w:ascii="Times New Roman" w:eastAsia="Times New Roman" w:hAnsi="Times New Roman" w:cs="Times New Roman"/>
          <w:sz w:val="24"/>
          <w:szCs w:val="24"/>
          <w:lang w:eastAsia="ru-RU"/>
        </w:rPr>
        <w:t> имеют три характерных признака: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в них не содержатся правила поведения (т.е. нормы);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2) они являются актами одноразового и кратковременного действия;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3) носят строго адресный, персонифицированный характер, т.е. </w:t>
      </w:r>
      <w:proofErr w:type="gramStart"/>
      <w:r w:rsidRPr="009F5365">
        <w:rPr>
          <w:rFonts w:ascii="Times New Roman" w:eastAsia="Times New Roman" w:hAnsi="Times New Roman" w:cs="Times New Roman"/>
          <w:sz w:val="24"/>
          <w:szCs w:val="24"/>
          <w:lang w:eastAsia="ru-RU"/>
        </w:rPr>
        <w:t>обращены</w:t>
      </w:r>
      <w:proofErr w:type="gramEnd"/>
      <w:r w:rsidRPr="009F5365">
        <w:rPr>
          <w:rFonts w:ascii="Times New Roman" w:eastAsia="Times New Roman" w:hAnsi="Times New Roman" w:cs="Times New Roman"/>
          <w:sz w:val="24"/>
          <w:szCs w:val="24"/>
          <w:lang w:eastAsia="ru-RU"/>
        </w:rPr>
        <w:t xml:space="preserve"> к конкре</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ным лицам.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Назначение индивидуально-правовых актов: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 определять порядок проведения одноразовых мероприятий (например, постановл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 главы местной администрации о проведении праздника в честь Дня города);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б) регистрировать юридические факты (например, все документы, имеющие отношение к сфере нотариальных действий);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представлять разрешение возникающих споров (например, решения и постановления судебных органов, за исключением постановлений Верховного Суда РФ, которые могут иметь нормативный характер).</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Иногда в юридической литературе для краткости индивидуально-правовой акт назыв</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ют </w:t>
      </w:r>
      <w:r w:rsidRPr="009F5365">
        <w:rPr>
          <w:rFonts w:ascii="Times New Roman" w:eastAsia="Times New Roman" w:hAnsi="Times New Roman" w:cs="Times New Roman"/>
          <w:b/>
          <w:bCs/>
          <w:sz w:val="24"/>
          <w:szCs w:val="24"/>
          <w:lang w:eastAsia="ru-RU"/>
        </w:rPr>
        <w:t>правовым</w:t>
      </w:r>
      <w:r w:rsidRPr="009F5365">
        <w:rPr>
          <w:rFonts w:ascii="Times New Roman" w:eastAsia="Times New Roman" w:hAnsi="Times New Roman" w:cs="Times New Roman"/>
          <w:sz w:val="24"/>
          <w:szCs w:val="24"/>
          <w:lang w:eastAsia="ru-RU"/>
        </w:rPr>
        <w:t>, а нормативно-правовой акт называют </w:t>
      </w:r>
      <w:r w:rsidRPr="009F5365">
        <w:rPr>
          <w:rFonts w:ascii="Times New Roman" w:eastAsia="Times New Roman" w:hAnsi="Times New Roman" w:cs="Times New Roman"/>
          <w:b/>
          <w:bCs/>
          <w:sz w:val="24"/>
          <w:szCs w:val="24"/>
          <w:lang w:eastAsia="ru-RU"/>
        </w:rPr>
        <w:t>нормативным</w:t>
      </w:r>
      <w:r w:rsidRPr="009F5365">
        <w:rPr>
          <w:rFonts w:ascii="Times New Roman" w:eastAsia="Times New Roman" w:hAnsi="Times New Roman" w:cs="Times New Roman"/>
          <w:sz w:val="24"/>
          <w:szCs w:val="24"/>
          <w:lang w:eastAsia="ru-RU"/>
        </w:rPr>
        <w:t>.</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Акт применения норм права</w:t>
      </w:r>
      <w:r w:rsidRPr="009F5365">
        <w:rPr>
          <w:rFonts w:ascii="Times New Roman" w:eastAsia="Times New Roman" w:hAnsi="Times New Roman" w:cs="Times New Roman"/>
          <w:iCs/>
          <w:sz w:val="24"/>
          <w:szCs w:val="24"/>
          <w:lang w:eastAsia="ru-RU"/>
        </w:rPr>
        <w:t> </w:t>
      </w:r>
      <w:r w:rsidRPr="009F5365">
        <w:rPr>
          <w:rFonts w:ascii="Times New Roman" w:eastAsia="Times New Roman" w:hAnsi="Times New Roman" w:cs="Times New Roman"/>
          <w:b/>
          <w:bCs/>
          <w:sz w:val="24"/>
          <w:szCs w:val="24"/>
          <w:lang w:eastAsia="ru-RU"/>
        </w:rPr>
        <w:t>–</w:t>
      </w:r>
      <w:r w:rsidRPr="009F5365">
        <w:rPr>
          <w:rFonts w:ascii="Times New Roman" w:eastAsia="Times New Roman" w:hAnsi="Times New Roman" w:cs="Times New Roman"/>
          <w:sz w:val="24"/>
          <w:szCs w:val="24"/>
          <w:lang w:eastAsia="ru-RU"/>
        </w:rPr>
        <w:t> официальный правовой документ, содержащий инд</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видуальное государственно-властное предписание компетентного органа, которое формул</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руется на основе норм права в отношении конкретных обстоятельств или персонально опр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деленных лиц (например, акты парламента, главы государства, органов исполнительной вл</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сти, судебные решения, акты прокурорского надзора и др.).</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Акты применения норм права отличаются от нормативно-правовых актов: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Во-первых, акты применения норм права имеют исключительно повелительный хара</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тер. Нормы, содержащиеся в них, отличаются категоричностью. Это либо императивные, л</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бо запретительные нормы права. Они не дают права выбора лицу, в отношении которого применяются. Например, вступившее в силу решение суда по конкретному делу обязательно для исполнения всеми сторонами.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Во-вторых, исполнение требований, содержащихся в актах применения норм права, в необходимых случаях обеспечивается принудительно.</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В-третьих, акты применения норм права издаются только в установленной форме, а именно: 1) они должны иметь полное и точное название с указанием органа, выдавшего этот акт, и с указанием конкретного адресата, к которому в данном акте предъявляются требов</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ния; 2) в содержании акта применения норм права должны быть изложены фактические о</w:t>
      </w:r>
      <w:r w:rsidRPr="009F5365">
        <w:rPr>
          <w:rFonts w:ascii="Times New Roman" w:eastAsia="Times New Roman" w:hAnsi="Times New Roman" w:cs="Times New Roman"/>
          <w:sz w:val="24"/>
          <w:szCs w:val="24"/>
          <w:lang w:eastAsia="ru-RU"/>
        </w:rPr>
        <w:t>б</w:t>
      </w:r>
      <w:r w:rsidRPr="009F5365">
        <w:rPr>
          <w:rFonts w:ascii="Times New Roman" w:eastAsia="Times New Roman" w:hAnsi="Times New Roman" w:cs="Times New Roman"/>
          <w:sz w:val="24"/>
          <w:szCs w:val="24"/>
          <w:lang w:eastAsia="ru-RU"/>
        </w:rPr>
        <w:t>стоятельства дела и указаны все статьи законов, на основании которых принималось реш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 по этому делу. К подобным актам относятся решения и постановления судебных орг</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нов. Однако постановления Пленума Верховного Суда РФ и заключения Конституционного Суда РФ в пределах их ведения могут иметь нормативно-правовой характер.</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Акты применения норм права отличаются от индивидуально-правовых актов</w:t>
      </w:r>
      <w:r w:rsidRPr="009F5365">
        <w:rPr>
          <w:rFonts w:ascii="Times New Roman" w:eastAsia="Times New Roman" w:hAnsi="Times New Roman" w:cs="Times New Roman"/>
          <w:sz w:val="24"/>
          <w:szCs w:val="24"/>
          <w:lang w:eastAsia="ru-RU"/>
        </w:rPr>
        <w:t>, х</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тя общих черт между ними больше, чем различий: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во-первых, они являются письменными официальными правовыми документами;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во-вторых, актами одноразового применения;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в-третьих, они не имеют общеобязательного характера, так как сфера их действия распространяется лишь на ограниченный круг лиц или даже на одно лицо.</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Различие в том, что акт применения норм права содержит нормы права, что сближает его с нормативно-правовым актом.</w:t>
      </w:r>
    </w:p>
    <w:p w:rsidR="00FE03D1" w:rsidRPr="009F5365" w:rsidRDefault="00FE03D1" w:rsidP="00FE03D1">
      <w:pPr>
        <w:suppressAutoHyphens w:val="0"/>
        <w:spacing w:after="0" w:line="240" w:lineRule="auto"/>
        <w:ind w:firstLine="567"/>
        <w:jc w:val="both"/>
        <w:rPr>
          <w:rFonts w:ascii="Times New Roman" w:hAnsi="Times New Roman" w:cs="Times New Roman"/>
          <w:kern w:val="1"/>
          <w:sz w:val="24"/>
          <w:szCs w:val="24"/>
        </w:rPr>
      </w:pPr>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kern w:val="1"/>
          <w:sz w:val="24"/>
          <w:szCs w:val="24"/>
        </w:rPr>
        <w:t>3.Действие нормативно -</w:t>
      </w:r>
      <w:r w:rsidR="009F5365" w:rsidRPr="009F5365">
        <w:rPr>
          <w:rFonts w:ascii="Times New Roman" w:hAnsi="Times New Roman" w:cs="Times New Roman"/>
          <w:kern w:val="1"/>
          <w:sz w:val="24"/>
          <w:szCs w:val="24"/>
        </w:rPr>
        <w:t xml:space="preserve"> </w:t>
      </w:r>
      <w:r w:rsidRPr="009F5365">
        <w:rPr>
          <w:rFonts w:ascii="Times New Roman" w:hAnsi="Times New Roman" w:cs="Times New Roman"/>
          <w:kern w:val="1"/>
          <w:sz w:val="24"/>
          <w:szCs w:val="24"/>
        </w:rPr>
        <w:t>правовых актов.</w:t>
      </w:r>
      <w:r w:rsidRPr="009F5365">
        <w:rPr>
          <w:rFonts w:ascii="Times New Roman" w:hAnsi="Times New Roman" w:cs="Times New Roman"/>
          <w:sz w:val="24"/>
          <w:szCs w:val="24"/>
        </w:rPr>
        <w:t xml:space="preserve"> </w:t>
      </w:r>
    </w:p>
    <w:p w:rsidR="00FE03D1" w:rsidRPr="009F5365" w:rsidRDefault="00FE03D1" w:rsidP="00FE03D1">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Действие нормативно-правового акта - динамическая характеристика процесса реал</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зации предписаний нормативно-правовых актов, складывающаяся из совокупности внешних факторов, оказывающих влияние на результативное воздействие нормативно-правового акта, на урегулированные им общественные отношения.</w:t>
      </w:r>
    </w:p>
    <w:p w:rsidR="00FE03D1" w:rsidRPr="009F5365" w:rsidRDefault="00FE03D1" w:rsidP="00FE03D1">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Как правило, действие нормативно-правовых актов рассматрив</w:t>
      </w:r>
      <w:r w:rsidR="009F5365" w:rsidRPr="009F5365">
        <w:rPr>
          <w:rFonts w:ascii="Times New Roman" w:eastAsia="Times New Roman" w:hAnsi="Times New Roman" w:cs="Times New Roman"/>
          <w:sz w:val="24"/>
          <w:szCs w:val="24"/>
          <w:lang w:eastAsia="ru-RU"/>
        </w:rPr>
        <w:t>ается применительно к хронологи</w:t>
      </w:r>
      <w:r w:rsidRPr="009F5365">
        <w:rPr>
          <w:rFonts w:ascii="Times New Roman" w:eastAsia="Times New Roman" w:hAnsi="Times New Roman" w:cs="Times New Roman"/>
          <w:sz w:val="24"/>
          <w:szCs w:val="24"/>
          <w:lang w:eastAsia="ru-RU"/>
        </w:rPr>
        <w:t>ческой, пространственной и субъектной сферам (действие нормативно-правовых актов во времени, в пространстве, по кругу лиц).</w:t>
      </w:r>
    </w:p>
    <w:p w:rsidR="00FE03D1" w:rsidRPr="009F5365" w:rsidRDefault="00FE03D1" w:rsidP="00FE03D1">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Действие нормативно-правового акта во времени предполагает сохранение юридич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ской силы нормативно-правового акта в течение определенного промежутка времени.</w:t>
      </w:r>
    </w:p>
    <w:p w:rsidR="00FE03D1" w:rsidRPr="009F5365" w:rsidRDefault="00FE03D1" w:rsidP="00FE03D1">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Действие нормативно-правового акта во времени рассматривается как юридическое 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стояние, включающее в себя:</w:t>
      </w:r>
    </w:p>
    <w:p w:rsidR="00FE03D1" w:rsidRPr="009F5365" w:rsidRDefault="00FE03D1" w:rsidP="001769A6">
      <w:pPr>
        <w:numPr>
          <w:ilvl w:val="0"/>
          <w:numId w:val="4"/>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Момент вступления акта в законную силу;</w:t>
      </w:r>
    </w:p>
    <w:p w:rsidR="00FE03D1" w:rsidRPr="009F5365" w:rsidRDefault="00FE03D1" w:rsidP="001769A6">
      <w:pPr>
        <w:numPr>
          <w:ilvl w:val="0"/>
          <w:numId w:val="4"/>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Период, в течение которого нормативно-правовой акт используется для реал</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 xml:space="preserve">зации </w:t>
      </w:r>
      <w:proofErr w:type="spellStart"/>
      <w:r w:rsidRPr="009F5365">
        <w:rPr>
          <w:rFonts w:ascii="Times New Roman" w:eastAsia="Times New Roman" w:hAnsi="Times New Roman" w:cs="Times New Roman"/>
          <w:sz w:val="24"/>
          <w:szCs w:val="24"/>
          <w:lang w:eastAsia="ru-RU"/>
        </w:rPr>
        <w:t>регулятивно-охранительных</w:t>
      </w:r>
      <w:proofErr w:type="spellEnd"/>
      <w:r w:rsidRPr="009F5365">
        <w:rPr>
          <w:rFonts w:ascii="Times New Roman" w:eastAsia="Times New Roman" w:hAnsi="Times New Roman" w:cs="Times New Roman"/>
          <w:sz w:val="24"/>
          <w:szCs w:val="24"/>
          <w:lang w:eastAsia="ru-RU"/>
        </w:rPr>
        <w:t xml:space="preserve"> функций права;</w:t>
      </w:r>
    </w:p>
    <w:p w:rsidR="00FE03D1" w:rsidRPr="009F5365" w:rsidRDefault="00FE03D1" w:rsidP="001769A6">
      <w:pPr>
        <w:numPr>
          <w:ilvl w:val="0"/>
          <w:numId w:val="4"/>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Момент утраты нормативно правовым актом юридической силы;</w:t>
      </w:r>
    </w:p>
    <w:p w:rsidR="00FE03D1" w:rsidRPr="009F5365" w:rsidRDefault="00FE03D1" w:rsidP="001769A6">
      <w:pPr>
        <w:numPr>
          <w:ilvl w:val="0"/>
          <w:numId w:val="4"/>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Направленность действия нормативно-правового акта во времени (перспекти</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ное и ретроспективное действие);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shd w:val="clear" w:color="auto" w:fill="FFFFFF"/>
          <w:lang w:eastAsia="ru-RU"/>
        </w:rPr>
        <w:t>В России нормативно-правовые акты вступают в силу:</w:t>
      </w:r>
    </w:p>
    <w:p w:rsidR="00FE03D1" w:rsidRPr="009F5365" w:rsidRDefault="00FE03D1" w:rsidP="001769A6">
      <w:pPr>
        <w:numPr>
          <w:ilvl w:val="0"/>
          <w:numId w:val="5"/>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 момента, указанного в тексте акта (календарной даты - УК РФ вступил в юридическую силу с 1.01.97; момента принятия ~ Конституция РФ; момента подписания; момента опубликования);</w:t>
      </w:r>
    </w:p>
    <w:p w:rsidR="00FE03D1" w:rsidRPr="009F5365" w:rsidRDefault="00FE03D1" w:rsidP="001769A6">
      <w:pPr>
        <w:numPr>
          <w:ilvl w:val="0"/>
          <w:numId w:val="5"/>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случае</w:t>
      </w:r>
      <w:proofErr w:type="gramStart"/>
      <w:r w:rsidRPr="009F5365">
        <w:rPr>
          <w:rFonts w:ascii="Times New Roman" w:eastAsia="Times New Roman" w:hAnsi="Times New Roman" w:cs="Times New Roman"/>
          <w:sz w:val="24"/>
          <w:szCs w:val="24"/>
          <w:lang w:eastAsia="ru-RU"/>
        </w:rPr>
        <w:t>,</w:t>
      </w:r>
      <w:proofErr w:type="gramEnd"/>
      <w:r w:rsidRPr="009F5365">
        <w:rPr>
          <w:rFonts w:ascii="Times New Roman" w:eastAsia="Times New Roman" w:hAnsi="Times New Roman" w:cs="Times New Roman"/>
          <w:sz w:val="24"/>
          <w:szCs w:val="24"/>
          <w:lang w:eastAsia="ru-RU"/>
        </w:rPr>
        <w:t xml:space="preserve"> если в тексте нормативно-правового акта нет указания на то, с какого момента он вступает в юридическую силу, этот м</w:t>
      </w:r>
      <w:r w:rsidR="009F5365" w:rsidRPr="009F5365">
        <w:rPr>
          <w:rFonts w:ascii="Times New Roman" w:eastAsia="Times New Roman" w:hAnsi="Times New Roman" w:cs="Times New Roman"/>
          <w:sz w:val="24"/>
          <w:szCs w:val="24"/>
          <w:lang w:eastAsia="ru-RU"/>
        </w:rPr>
        <w:t>омент оп</w:t>
      </w:r>
      <w:r w:rsidRPr="009F5365">
        <w:rPr>
          <w:rFonts w:ascii="Times New Roman" w:eastAsia="Times New Roman" w:hAnsi="Times New Roman" w:cs="Times New Roman"/>
          <w:sz w:val="24"/>
          <w:szCs w:val="24"/>
          <w:lang w:eastAsia="ru-RU"/>
        </w:rPr>
        <w:t>ределяется по общему принципу;</w:t>
      </w:r>
    </w:p>
    <w:p w:rsidR="00FE03D1" w:rsidRPr="009F5365" w:rsidRDefault="00FE03D1" w:rsidP="00FE03D1">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РФ законы и другие нормативно-правовые акты высших представительных органов власти вступают в силу на всей территории РФ одновременно по истечении 10 дней со дня их официального опубликования, если в тексте акта не указано иное.</w:t>
      </w:r>
    </w:p>
    <w:p w:rsidR="00FE03D1" w:rsidRPr="009F5365" w:rsidRDefault="00FE03D1" w:rsidP="00FE03D1">
      <w:pPr>
        <w:spacing w:after="0" w:line="240" w:lineRule="auto"/>
        <w:ind w:firstLine="567"/>
        <w:jc w:val="both"/>
        <w:rPr>
          <w:rFonts w:ascii="Times New Roman" w:hAnsi="Times New Roman" w:cs="Times New Roman"/>
          <w:sz w:val="24"/>
          <w:szCs w:val="24"/>
        </w:rPr>
      </w:pPr>
    </w:p>
    <w:p w:rsidR="009F5365" w:rsidRPr="009F5365" w:rsidRDefault="009F5365" w:rsidP="00FE03D1">
      <w:pPr>
        <w:spacing w:after="0" w:line="240" w:lineRule="auto"/>
        <w:ind w:firstLine="567"/>
        <w:jc w:val="both"/>
        <w:rPr>
          <w:rFonts w:ascii="Times New Roman" w:hAnsi="Times New Roman" w:cs="Times New Roman"/>
          <w:sz w:val="24"/>
          <w:szCs w:val="24"/>
        </w:rPr>
      </w:pPr>
    </w:p>
    <w:p w:rsidR="00FE03D1" w:rsidRPr="009F5365" w:rsidRDefault="00FE03D1" w:rsidP="00FE03D1">
      <w:pPr>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sz w:val="24"/>
          <w:szCs w:val="24"/>
        </w:rPr>
        <w:t>Урок № 4.</w:t>
      </w:r>
      <w:r w:rsidRPr="009F5365">
        <w:rPr>
          <w:rFonts w:ascii="Times New Roman" w:hAnsi="Times New Roman" w:cs="Times New Roman"/>
          <w:b/>
          <w:bCs/>
          <w:kern w:val="1"/>
          <w:sz w:val="24"/>
          <w:szCs w:val="24"/>
        </w:rPr>
        <w:t xml:space="preserve"> Конституция РФ: основные черты, особенности, юридические свойства.</w:t>
      </w:r>
      <w:r w:rsidRPr="009F5365">
        <w:rPr>
          <w:rFonts w:ascii="Times New Roman" w:eastAsia="Times New Roman" w:hAnsi="Times New Roman" w:cs="Times New Roman"/>
          <w:b/>
          <w:sz w:val="24"/>
          <w:szCs w:val="24"/>
        </w:rPr>
        <w:t xml:space="preserve"> </w:t>
      </w:r>
      <w:r w:rsidRPr="009F5365">
        <w:rPr>
          <w:rFonts w:ascii="Times New Roman" w:hAnsi="Times New Roman" w:cs="Times New Roman"/>
          <w:b/>
          <w:bCs/>
          <w:kern w:val="1"/>
          <w:sz w:val="24"/>
          <w:szCs w:val="24"/>
        </w:rPr>
        <w:t>Основы конституционного строя в РФ.</w:t>
      </w:r>
    </w:p>
    <w:p w:rsidR="00FE03D1" w:rsidRPr="009F5365" w:rsidRDefault="00FE03D1" w:rsidP="00FE03D1">
      <w:pPr>
        <w:spacing w:after="0" w:line="240" w:lineRule="auto"/>
        <w:ind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План:</w:t>
      </w:r>
    </w:p>
    <w:p w:rsidR="00FE03D1" w:rsidRPr="009F5365" w:rsidRDefault="00FE03D1" w:rsidP="001769A6">
      <w:pPr>
        <w:pStyle w:val="a3"/>
        <w:numPr>
          <w:ilvl w:val="0"/>
          <w:numId w:val="6"/>
        </w:numPr>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Конституция РФ: основные черты, особенности, юридические свойства.</w:t>
      </w:r>
    </w:p>
    <w:p w:rsidR="00FE03D1" w:rsidRPr="009F5365" w:rsidRDefault="00FE03D1" w:rsidP="001769A6">
      <w:pPr>
        <w:pStyle w:val="a3"/>
        <w:numPr>
          <w:ilvl w:val="0"/>
          <w:numId w:val="6"/>
        </w:numPr>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Основы конституционного строя в РФ.</w:t>
      </w:r>
    </w:p>
    <w:p w:rsidR="00FE03D1" w:rsidRPr="009F5365" w:rsidRDefault="00FE03D1" w:rsidP="00FE03D1">
      <w:pPr>
        <w:pStyle w:val="a4"/>
        <w:spacing w:before="0" w:beforeAutospacing="0" w:after="0" w:afterAutospacing="0"/>
        <w:ind w:firstLine="567"/>
        <w:jc w:val="both"/>
      </w:pPr>
      <w:r w:rsidRPr="009F5365">
        <w:t>1. Конституция - единый, обладающий особыми юридическими свойствами нормати</w:t>
      </w:r>
      <w:r w:rsidRPr="009F5365">
        <w:t>в</w:t>
      </w:r>
      <w:r w:rsidRPr="009F5365">
        <w:t>ный правовой акт, принимаемый народом или от имени народа, учреждающий основные принципы устройства общества и государства, правовой статус человека, принадлежность и механизм осуществления власти.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Черты: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1.Особый субъект правотворчества - конституция принимается народом или от имени народа. Конституции различных госуда</w:t>
      </w:r>
      <w:proofErr w:type="gramStart"/>
      <w:r w:rsidRPr="009F5365">
        <w:rPr>
          <w:rFonts w:ascii="Times New Roman" w:eastAsia="Times New Roman" w:hAnsi="Times New Roman" w:cs="Times New Roman"/>
          <w:sz w:val="24"/>
          <w:szCs w:val="24"/>
          <w:lang w:eastAsia="ru-RU"/>
        </w:rPr>
        <w:t>рств пр</w:t>
      </w:r>
      <w:proofErr w:type="gramEnd"/>
      <w:r w:rsidRPr="009F5365">
        <w:rPr>
          <w:rFonts w:ascii="Times New Roman" w:eastAsia="Times New Roman" w:hAnsi="Times New Roman" w:cs="Times New Roman"/>
          <w:sz w:val="24"/>
          <w:szCs w:val="24"/>
          <w:lang w:eastAsia="ru-RU"/>
        </w:rPr>
        <w:t>инимаются непосредственно народом на 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ферендуме, учредительным органом (собранием) или парламентом от имени народа (конст</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туционной практике известны также октроированные, "дарованные сверху" конституции).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2.Учредительный (основополагающий, первичный) характер конституционных пол</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жений. Конституция устанавливает основные принципы общественного и государственного устройства, правовой статус человека и гражданина, принадлежность власти и механизм её осуществления.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3.Всеохватывающий характер конституционной регламентации. Действие конституции распространяется на все сферы жизни общества, конституционные нормы затрагивают все общественные отношения.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4.Особые юридические свойства: верховенство, высшая юридическая сила, особый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рядок принятия, изменения и пересмотра, особая охрана.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Конституция РФ по своей сущности является Конституцией демократического прав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вого государства, воплощением воли многонационального народа РФ, она направлена на у</w:t>
      </w:r>
      <w:r w:rsidRPr="009F5365">
        <w:rPr>
          <w:rFonts w:ascii="Times New Roman" w:eastAsia="Times New Roman" w:hAnsi="Times New Roman" w:cs="Times New Roman"/>
          <w:sz w:val="24"/>
          <w:szCs w:val="24"/>
          <w:lang w:eastAsia="ru-RU"/>
        </w:rPr>
        <w:t>ч</w:t>
      </w:r>
      <w:r w:rsidRPr="009F5365">
        <w:rPr>
          <w:rFonts w:ascii="Times New Roman" w:eastAsia="Times New Roman" w:hAnsi="Times New Roman" w:cs="Times New Roman"/>
          <w:sz w:val="24"/>
          <w:szCs w:val="24"/>
          <w:lang w:eastAsia="ru-RU"/>
        </w:rPr>
        <w:t>реждение основ общества и государства, утверждает общедемократические принципы,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знаёт человека, его права и свободы.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Юридические свойства Конституции.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1.Верховенство Конституции означает, что государство, государственная власть в лице государственных органов, а также организации, объединения, граждане подчиняется Ко</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ституции. Согласно статье 4 Конституция имеет верховенство на всей территории РФ. 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lastRenderedPageBreak/>
        <w:t>гласно статье 15 Конституции РФ органы государственной власти, органы местного сам</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управления, должностные лица, граждане и их объединения обязаны соблюдать Констит</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цию РФ и законы.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2.Высшая юридическая сила Конституции. Согласно статье 15 Конституции РФ Ко</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ституция РФ имеет высшую юридическую силу, прямое действие и применяется на всей те</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ритории РФ. Высшая юридическая сила Конституции означает, что все законы и иные но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мативные правовые акты должны соответствовать Конституции, в противном случае дейс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вуют нормы Конституции.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3.Центральное место во всей правовой системе. Конституция является "ядром" прав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вой системы, основным законом государства. Она координирует законодательство и напра</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ляет правотворческий процесс, устанавливает порядок принятия законов, основные виды подзаконных актов.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4.Особая охрана Конституции. В охране Конституции задействована практически вся система органов государственной власти. Президент РФ является гарантом Конституции. Конституционный Суд РФ проверяет конституционность ряда нормативных правовых актов, причём акты, признанные неконституционными, утрачивают силу.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5.Особый порядок принятия, изменения и пересмотра Конституции. Особый, усло</w:t>
      </w:r>
      <w:r w:rsidRPr="009F5365">
        <w:rPr>
          <w:rFonts w:ascii="Times New Roman" w:eastAsia="Times New Roman" w:hAnsi="Times New Roman" w:cs="Times New Roman"/>
          <w:sz w:val="24"/>
          <w:szCs w:val="24"/>
          <w:lang w:eastAsia="ru-RU"/>
        </w:rPr>
        <w:t>ж</w:t>
      </w:r>
      <w:r w:rsidRPr="009F5365">
        <w:rPr>
          <w:rFonts w:ascii="Times New Roman" w:eastAsia="Times New Roman" w:hAnsi="Times New Roman" w:cs="Times New Roman"/>
          <w:sz w:val="24"/>
          <w:szCs w:val="24"/>
          <w:lang w:eastAsia="ru-RU"/>
        </w:rPr>
        <w:t>нённый порядок изменения и пересмотра Конституции характеризует её как "жёсткую" (в отличие от "гибких" конституций, изменяемых в том же порядке, что и другие законы), обеспечивает её стабильность.</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Функции Конституции раскрывают ее социальное назначение в обществе и одновр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менно характеризующие основные направления ее воздействия на общественные отношения. Иначе говоря, под функциями Конституции понимают ее государственно-общественное предназначение и способы его реализации. Чаще всего в юридической литературе выделяют три основные функции: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1.Юридическая функция - Конституция рассматривается в качестве основного исто</w:t>
      </w:r>
      <w:r w:rsidRPr="009F5365">
        <w:rPr>
          <w:rFonts w:ascii="Times New Roman" w:eastAsia="Times New Roman" w:hAnsi="Times New Roman" w:cs="Times New Roman"/>
          <w:sz w:val="24"/>
          <w:szCs w:val="24"/>
          <w:lang w:eastAsia="ru-RU"/>
        </w:rPr>
        <w:t>ч</w:t>
      </w:r>
      <w:r w:rsidRPr="009F5365">
        <w:rPr>
          <w:rFonts w:ascii="Times New Roman" w:eastAsia="Times New Roman" w:hAnsi="Times New Roman" w:cs="Times New Roman"/>
          <w:sz w:val="24"/>
          <w:szCs w:val="24"/>
          <w:lang w:eastAsia="ru-RU"/>
        </w:rPr>
        <w:t xml:space="preserve">ника права, главным регулятором важнейших общественных отношений. В данном случае речь, прежде всего, идет об отношениях между государством и личностью, а также между высшими органами власти. Являясь ядром всей правовой </w:t>
      </w:r>
      <w:proofErr w:type="gramStart"/>
      <w:r w:rsidRPr="009F5365">
        <w:rPr>
          <w:rFonts w:ascii="Times New Roman" w:eastAsia="Times New Roman" w:hAnsi="Times New Roman" w:cs="Times New Roman"/>
          <w:sz w:val="24"/>
          <w:szCs w:val="24"/>
          <w:lang w:eastAsia="ru-RU"/>
        </w:rPr>
        <w:t>системы</w:t>
      </w:r>
      <w:proofErr w:type="gramEnd"/>
      <w:r w:rsidRPr="009F5365">
        <w:rPr>
          <w:rFonts w:ascii="Times New Roman" w:eastAsia="Times New Roman" w:hAnsi="Times New Roman" w:cs="Times New Roman"/>
          <w:sz w:val="24"/>
          <w:szCs w:val="24"/>
          <w:lang w:eastAsia="ru-RU"/>
        </w:rPr>
        <w:t xml:space="preserve"> Конституция занимает особое положение среди норм действующего права, имеет характер прямого действия, 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ставляет нормативную основу законодательства страны. Иначе говоря, Конституция есть о</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нова всего правопорядка в государстве.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Политическая функция - Как политический документ Конституция представляет 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бой результат социально-политического согласия, своего рода общественный договор в 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 xml:space="preserve">тором согласованы политические интересы, представленные различными социальными группами и общественно-политическими объединениями страны. Конституция определяет устройство государства, регулирует отношения между субъектами политической системы общества, которые должны функционировать в рамках Конституции и законов Республики. Отражая расстановку политических сил в обществе, она юридически закрепляет баланс их интересов, создавая прочные гарантии политической стабильности общества. В связи с тем, что в Конституции закреплен принцип политического </w:t>
      </w:r>
      <w:proofErr w:type="gramStart"/>
      <w:r w:rsidRPr="009F5365">
        <w:rPr>
          <w:rFonts w:ascii="Times New Roman" w:eastAsia="Times New Roman" w:hAnsi="Times New Roman" w:cs="Times New Roman"/>
          <w:sz w:val="24"/>
          <w:szCs w:val="24"/>
          <w:lang w:eastAsia="ru-RU"/>
        </w:rPr>
        <w:t>многообразия</w:t>
      </w:r>
      <w:proofErr w:type="gramEnd"/>
      <w:r w:rsidRPr="009F5365">
        <w:rPr>
          <w:rFonts w:ascii="Times New Roman" w:eastAsia="Times New Roman" w:hAnsi="Times New Roman" w:cs="Times New Roman"/>
          <w:sz w:val="24"/>
          <w:szCs w:val="24"/>
          <w:lang w:eastAsia="ru-RU"/>
        </w:rPr>
        <w:t xml:space="preserve"> социально-политическая жизнь казахстанского общества развивается на основе плюрализма политич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ских идеологий и мнений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3.Идеологическая функция - Конституция как наиболее авторитетный закон страны о</w:t>
      </w:r>
      <w:r w:rsidRPr="009F5365">
        <w:rPr>
          <w:rFonts w:ascii="Times New Roman" w:eastAsia="Times New Roman" w:hAnsi="Times New Roman" w:cs="Times New Roman"/>
          <w:sz w:val="24"/>
          <w:szCs w:val="24"/>
          <w:lang w:eastAsia="ru-RU"/>
        </w:rPr>
        <w:t>б</w:t>
      </w:r>
      <w:r w:rsidRPr="009F5365">
        <w:rPr>
          <w:rFonts w:ascii="Times New Roman" w:eastAsia="Times New Roman" w:hAnsi="Times New Roman" w:cs="Times New Roman"/>
          <w:sz w:val="24"/>
          <w:szCs w:val="24"/>
          <w:lang w:eastAsia="ru-RU"/>
        </w:rPr>
        <w:t>ращается к таким общепризнанным ценностям как права человека, неприкосновенность со</w:t>
      </w:r>
      <w:r w:rsidRPr="009F5365">
        <w:rPr>
          <w:rFonts w:ascii="Times New Roman" w:eastAsia="Times New Roman" w:hAnsi="Times New Roman" w:cs="Times New Roman"/>
          <w:sz w:val="24"/>
          <w:szCs w:val="24"/>
          <w:lang w:eastAsia="ru-RU"/>
        </w:rPr>
        <w:t>б</w:t>
      </w:r>
      <w:r w:rsidRPr="009F5365">
        <w:rPr>
          <w:rFonts w:ascii="Times New Roman" w:eastAsia="Times New Roman" w:hAnsi="Times New Roman" w:cs="Times New Roman"/>
          <w:sz w:val="24"/>
          <w:szCs w:val="24"/>
          <w:lang w:eastAsia="ru-RU"/>
        </w:rPr>
        <w:t>ственности, разделение власти, которые находят свое подтверждение в текущем законод</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тельстве, в судебной практике, в деятельности правоохранительных органов страны.</w:t>
      </w:r>
    </w:p>
    <w:p w:rsidR="00FE03D1" w:rsidRPr="009F5365" w:rsidRDefault="00FE03D1" w:rsidP="00FE03D1">
      <w:pPr>
        <w:spacing w:after="0" w:line="240" w:lineRule="auto"/>
        <w:ind w:firstLine="567"/>
        <w:jc w:val="both"/>
        <w:rPr>
          <w:rFonts w:ascii="Times New Roman" w:hAnsi="Times New Roman" w:cs="Times New Roman"/>
          <w:sz w:val="24"/>
          <w:szCs w:val="24"/>
        </w:rPr>
      </w:pPr>
    </w:p>
    <w:p w:rsidR="00FE03D1" w:rsidRPr="009F5365" w:rsidRDefault="00FE03D1" w:rsidP="00FE03D1">
      <w:pPr>
        <w:pStyle w:val="a4"/>
        <w:spacing w:before="0" w:beforeAutospacing="0" w:after="0" w:afterAutospacing="0"/>
        <w:ind w:firstLine="567"/>
        <w:jc w:val="both"/>
      </w:pPr>
      <w:r w:rsidRPr="009F5365">
        <w:t>2. Конституционным строем называется система общественных отношений, склад</w:t>
      </w:r>
      <w:r w:rsidRPr="009F5365">
        <w:t>ы</w:t>
      </w:r>
      <w:r w:rsidRPr="009F5365">
        <w:t>вающихся на основе норм Конституции. Основы конституционного строя РФ - это закре</w:t>
      </w:r>
      <w:r w:rsidRPr="009F5365">
        <w:t>п</w:t>
      </w:r>
      <w:r w:rsidRPr="009F5365">
        <w:t>ленные в Конституции Российской Федерации главные, фундаментальные принципы, леж</w:t>
      </w:r>
      <w:r w:rsidRPr="009F5365">
        <w:t>а</w:t>
      </w:r>
      <w:r w:rsidRPr="009F5365">
        <w:t xml:space="preserve">щие в основе жизнедеятельности российского государства и общества. </w:t>
      </w:r>
      <w:proofErr w:type="gramStart"/>
      <w:r w:rsidRPr="009F5365">
        <w:t xml:space="preserve">К числу принципов </w:t>
      </w:r>
      <w:r w:rsidRPr="009F5365">
        <w:lastRenderedPageBreak/>
        <w:t>(основ) конституционного строя относятся: принцип демократизма, принцип федерализма, принцип республиканизма, принцип верховенства закона, принцип рыночной экономики, принцип социального государства, принцип светского государства, принципы политического и идеологического многообразия (плюрализма).</w:t>
      </w:r>
      <w:proofErr w:type="gramEnd"/>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Россия – демократическое государство</w:t>
      </w:r>
      <w:r w:rsidRPr="009F5365">
        <w:rPr>
          <w:rFonts w:ascii="Times New Roman" w:eastAsia="Times New Roman" w:hAnsi="Times New Roman" w:cs="Times New Roman"/>
          <w:sz w:val="24"/>
          <w:szCs w:val="24"/>
          <w:lang w:eastAsia="ru-RU"/>
        </w:rPr>
        <w:t>. Согласно ст. 1 Конституции РФ, Российская Федерация – Россия есть демократическое федеративное правовое государство с республ</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канской формой правления. Термин «демократия» появился еще в Древней Греции и в бу</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вальном переводе означает «власть народа», или народовластие. Осуществление народовл</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стия возможно в двух формах: в форме непосредственной демократии, т. е. путем принятия властных решений непосредственно народом на выборах или референдуме, и в форме пре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ставительной демократии, т. е. через избранные народом представительные органы власти. Принцип народовластия, закрепленный в ст. 3 Конституции РФ, означает, что в Российской Федерации всеми государственными и общественными делами управляет народ – как неп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 xml:space="preserve">средственно, так и через систему органов, образуемых либо им </w:t>
      </w:r>
      <w:proofErr w:type="gramStart"/>
      <w:r w:rsidRPr="009F5365">
        <w:rPr>
          <w:rFonts w:ascii="Times New Roman" w:eastAsia="Times New Roman" w:hAnsi="Times New Roman" w:cs="Times New Roman"/>
          <w:sz w:val="24"/>
          <w:szCs w:val="24"/>
          <w:lang w:eastAsia="ru-RU"/>
        </w:rPr>
        <w:t>самим</w:t>
      </w:r>
      <w:proofErr w:type="gramEnd"/>
      <w:r w:rsidRPr="009F5365">
        <w:rPr>
          <w:rFonts w:ascii="Times New Roman" w:eastAsia="Times New Roman" w:hAnsi="Times New Roman" w:cs="Times New Roman"/>
          <w:sz w:val="24"/>
          <w:szCs w:val="24"/>
          <w:lang w:eastAsia="ru-RU"/>
        </w:rPr>
        <w:t xml:space="preserve"> либо органами, кот</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рые он сформировал (Федеральное Собрание РФ, Президент РФ, Государственная Дума РФ, губернаторы, мэры и т. п.)</w:t>
      </w:r>
    </w:p>
    <w:p w:rsidR="00FE03D1" w:rsidRPr="009F5365" w:rsidRDefault="00FE03D1" w:rsidP="00FE03D1">
      <w:pPr>
        <w:spacing w:after="0" w:line="240" w:lineRule="auto"/>
        <w:ind w:firstLine="567"/>
        <w:jc w:val="both"/>
        <w:rPr>
          <w:rFonts w:ascii="Times New Roman" w:hAnsi="Times New Roman" w:cs="Times New Roman"/>
          <w:b/>
          <w:sz w:val="24"/>
          <w:szCs w:val="24"/>
        </w:rPr>
      </w:pPr>
    </w:p>
    <w:p w:rsidR="009F5365" w:rsidRPr="009F5365" w:rsidRDefault="009F5365" w:rsidP="00FE03D1">
      <w:pPr>
        <w:spacing w:after="0" w:line="240" w:lineRule="auto"/>
        <w:ind w:firstLine="567"/>
        <w:jc w:val="both"/>
        <w:rPr>
          <w:rFonts w:ascii="Times New Roman" w:hAnsi="Times New Roman" w:cs="Times New Roman"/>
          <w:b/>
          <w:sz w:val="24"/>
          <w:szCs w:val="24"/>
        </w:rPr>
      </w:pPr>
    </w:p>
    <w:p w:rsidR="00FE03D1" w:rsidRPr="009F5365" w:rsidRDefault="00FE03D1" w:rsidP="00FE03D1">
      <w:pPr>
        <w:autoSpaceDE w:val="0"/>
        <w:snapToGrid w:val="0"/>
        <w:spacing w:after="0" w:line="240" w:lineRule="auto"/>
        <w:ind w:firstLine="567"/>
        <w:jc w:val="both"/>
        <w:rPr>
          <w:rFonts w:ascii="Times New Roman" w:eastAsia="Times New Roman" w:hAnsi="Times New Roman" w:cs="Times New Roman"/>
          <w:b/>
          <w:sz w:val="24"/>
          <w:szCs w:val="24"/>
        </w:rPr>
      </w:pPr>
      <w:r w:rsidRPr="009F5365">
        <w:rPr>
          <w:rFonts w:ascii="Times New Roman" w:hAnsi="Times New Roman" w:cs="Times New Roman"/>
          <w:b/>
          <w:sz w:val="24"/>
          <w:szCs w:val="24"/>
        </w:rPr>
        <w:t>Урок № 5.</w:t>
      </w:r>
      <w:r w:rsidRPr="009F5365">
        <w:rPr>
          <w:rFonts w:ascii="Times New Roman" w:eastAsia="Times New Roman" w:hAnsi="Times New Roman" w:cs="Times New Roman"/>
          <w:b/>
          <w:sz w:val="24"/>
          <w:szCs w:val="24"/>
        </w:rPr>
        <w:t xml:space="preserve"> Основные положения Конституции РФ в области профессиональной деятельности. Сущность информационной свободы. </w:t>
      </w:r>
    </w:p>
    <w:p w:rsidR="00FE03D1" w:rsidRPr="009F5365" w:rsidRDefault="00FE03D1" w:rsidP="00FE03D1">
      <w:pPr>
        <w:autoSpaceDE w:val="0"/>
        <w:snapToGrid w:val="0"/>
        <w:spacing w:after="0" w:line="240" w:lineRule="auto"/>
        <w:ind w:firstLine="567"/>
        <w:jc w:val="both"/>
        <w:rPr>
          <w:rFonts w:ascii="Times New Roman" w:hAnsi="Times New Roman" w:cs="Times New Roman"/>
          <w:sz w:val="24"/>
          <w:szCs w:val="24"/>
        </w:rPr>
      </w:pPr>
      <w:r w:rsidRPr="009F5365">
        <w:rPr>
          <w:rFonts w:ascii="Times New Roman" w:eastAsia="Times New Roman" w:hAnsi="Times New Roman" w:cs="Times New Roman"/>
          <w:sz w:val="24"/>
          <w:szCs w:val="24"/>
        </w:rPr>
        <w:t>План:</w:t>
      </w:r>
    </w:p>
    <w:p w:rsidR="00FE03D1" w:rsidRPr="009F5365" w:rsidRDefault="00FE03D1" w:rsidP="001769A6">
      <w:pPr>
        <w:pStyle w:val="a3"/>
        <w:numPr>
          <w:ilvl w:val="0"/>
          <w:numId w:val="7"/>
        </w:numPr>
        <w:spacing w:after="0" w:line="240" w:lineRule="auto"/>
        <w:ind w:left="0" w:firstLine="567"/>
        <w:jc w:val="both"/>
        <w:rPr>
          <w:rFonts w:ascii="Times New Roman" w:eastAsia="Times New Roman" w:hAnsi="Times New Roman" w:cs="Times New Roman"/>
          <w:sz w:val="24"/>
          <w:szCs w:val="24"/>
        </w:rPr>
      </w:pPr>
      <w:r w:rsidRPr="009F5365">
        <w:rPr>
          <w:rFonts w:ascii="Times New Roman" w:eastAsia="Times New Roman" w:hAnsi="Times New Roman" w:cs="Times New Roman"/>
          <w:sz w:val="24"/>
          <w:szCs w:val="24"/>
        </w:rPr>
        <w:t>Основные положения Конституции РФ в области профессиональной деятельности.</w:t>
      </w:r>
    </w:p>
    <w:p w:rsidR="00FE03D1" w:rsidRPr="009F5365" w:rsidRDefault="00FE03D1" w:rsidP="001769A6">
      <w:pPr>
        <w:pStyle w:val="a3"/>
        <w:numPr>
          <w:ilvl w:val="0"/>
          <w:numId w:val="7"/>
        </w:numPr>
        <w:spacing w:after="0" w:line="240" w:lineRule="auto"/>
        <w:ind w:left="0" w:firstLine="567"/>
        <w:jc w:val="both"/>
        <w:rPr>
          <w:rFonts w:ascii="Times New Roman" w:hAnsi="Times New Roman" w:cs="Times New Roman"/>
          <w:sz w:val="24"/>
          <w:szCs w:val="24"/>
        </w:rPr>
      </w:pPr>
      <w:r w:rsidRPr="009F5365">
        <w:rPr>
          <w:rFonts w:ascii="Times New Roman" w:eastAsia="Times New Roman" w:hAnsi="Times New Roman" w:cs="Times New Roman"/>
          <w:sz w:val="24"/>
          <w:szCs w:val="24"/>
        </w:rPr>
        <w:t>Сущность информационной свободы.</w:t>
      </w:r>
    </w:p>
    <w:p w:rsidR="00FE03D1" w:rsidRPr="009F5365" w:rsidRDefault="00FE03D1" w:rsidP="00FE03D1">
      <w:pPr>
        <w:pStyle w:val="a4"/>
        <w:spacing w:before="0" w:beforeAutospacing="0" w:after="0" w:afterAutospacing="0"/>
        <w:ind w:firstLine="567"/>
        <w:jc w:val="both"/>
      </w:pPr>
      <w:r w:rsidRPr="009F5365">
        <w:t>1. Конституции различаются по структуре. Наиболее распространенной является тем</w:t>
      </w:r>
      <w:r w:rsidRPr="009F5365">
        <w:t>а</w:t>
      </w:r>
      <w:r w:rsidRPr="009F5365">
        <w:t>тическая структура: преамбула, общие положения, главы о правах и свободах человека и гражданина, о государственно-территориальном устройстве и т. д.</w:t>
      </w:r>
      <w:r w:rsidRPr="009F5365">
        <w:rPr>
          <w:b/>
          <w:bCs/>
        </w:rPr>
        <w:t xml:space="preserve"> Общественный строй </w:t>
      </w:r>
      <w:r w:rsidRPr="009F5365">
        <w:t>- организация общества, обусловленная истори</w:t>
      </w:r>
      <w:r w:rsidRPr="009F5365">
        <w:softHyphen/>
        <w:t>ческим развитием этноса, особенностями гос</w:t>
      </w:r>
      <w:r w:rsidRPr="009F5365">
        <w:t>у</w:t>
      </w:r>
      <w:r w:rsidRPr="009F5365">
        <w:t>дарственной формы прав</w:t>
      </w:r>
      <w:r w:rsidRPr="009F5365">
        <w:softHyphen/>
        <w:t>ления и другими факторами.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Гражданин </w:t>
      </w:r>
      <w:r w:rsidRPr="009F5365">
        <w:rPr>
          <w:rFonts w:ascii="Times New Roman" w:eastAsia="Times New Roman" w:hAnsi="Times New Roman" w:cs="Times New Roman"/>
          <w:sz w:val="24"/>
          <w:szCs w:val="24"/>
          <w:lang w:eastAsia="ru-RU"/>
        </w:rPr>
        <w:t>- человек, состоящий в специальных отношениях с госу</w:t>
      </w:r>
      <w:r w:rsidRPr="009F5365">
        <w:rPr>
          <w:rFonts w:ascii="Times New Roman" w:eastAsia="Times New Roman" w:hAnsi="Times New Roman" w:cs="Times New Roman"/>
          <w:sz w:val="24"/>
          <w:szCs w:val="24"/>
          <w:lang w:eastAsia="ru-RU"/>
        </w:rPr>
        <w:softHyphen/>
        <w:t>дарством, име</w:t>
      </w:r>
      <w:r w:rsidRPr="009F5365">
        <w:rPr>
          <w:rFonts w:ascii="Times New Roman" w:eastAsia="Times New Roman" w:hAnsi="Times New Roman" w:cs="Times New Roman"/>
          <w:sz w:val="24"/>
          <w:szCs w:val="24"/>
          <w:lang w:eastAsia="ru-RU"/>
        </w:rPr>
        <w:t>ю</w:t>
      </w:r>
      <w:r w:rsidRPr="009F5365">
        <w:rPr>
          <w:rFonts w:ascii="Times New Roman" w:eastAsia="Times New Roman" w:hAnsi="Times New Roman" w:cs="Times New Roman"/>
          <w:sz w:val="24"/>
          <w:szCs w:val="24"/>
          <w:lang w:eastAsia="ru-RU"/>
        </w:rPr>
        <w:t>щий политические и иные права, несущий установлен</w:t>
      </w:r>
      <w:r w:rsidRPr="009F5365">
        <w:rPr>
          <w:rFonts w:ascii="Times New Roman" w:eastAsia="Times New Roman" w:hAnsi="Times New Roman" w:cs="Times New Roman"/>
          <w:sz w:val="24"/>
          <w:szCs w:val="24"/>
          <w:lang w:eastAsia="ru-RU"/>
        </w:rPr>
        <w:softHyphen/>
        <w:t>ные законом обязанности.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Правовой статус личности </w:t>
      </w:r>
      <w:r w:rsidRPr="009F5365">
        <w:rPr>
          <w:rFonts w:ascii="Times New Roman" w:eastAsia="Times New Roman" w:hAnsi="Times New Roman" w:cs="Times New Roman"/>
          <w:sz w:val="24"/>
          <w:szCs w:val="24"/>
          <w:lang w:eastAsia="ru-RU"/>
        </w:rPr>
        <w:t>- правовое положение личности в обществе и государстве, ее права и свободы, их гарантии, а также обязанности личности.</w:t>
      </w:r>
    </w:p>
    <w:p w:rsidR="00FE03D1" w:rsidRPr="009F5365" w:rsidRDefault="00FE03D1" w:rsidP="00FE03D1">
      <w:pPr>
        <w:spacing w:after="0" w:line="240" w:lineRule="auto"/>
        <w:ind w:firstLine="567"/>
        <w:jc w:val="both"/>
        <w:rPr>
          <w:rFonts w:ascii="Times New Roman" w:hAnsi="Times New Roman" w:cs="Times New Roman"/>
          <w:sz w:val="24"/>
          <w:szCs w:val="24"/>
        </w:rPr>
      </w:pPr>
    </w:p>
    <w:p w:rsidR="00FE03D1" w:rsidRPr="009F5365" w:rsidRDefault="00FE03D1" w:rsidP="00FE03D1">
      <w:pPr>
        <w:pStyle w:val="a4"/>
        <w:spacing w:before="0" w:beforeAutospacing="0" w:after="0" w:afterAutospacing="0"/>
        <w:ind w:firstLine="567"/>
        <w:jc w:val="both"/>
      </w:pPr>
      <w:r w:rsidRPr="009F5365">
        <w:t>2. С развитием процессов демократизации общества в нашу жизнь вошло новое пон</w:t>
      </w:r>
      <w:r w:rsidRPr="009F5365">
        <w:t>я</w:t>
      </w:r>
      <w:r w:rsidRPr="009F5365">
        <w:t>тие — </w:t>
      </w:r>
      <w:r w:rsidRPr="009F5365">
        <w:rPr>
          <w:iCs/>
        </w:rPr>
        <w:t>информационная свобода личности.</w:t>
      </w:r>
      <w:r w:rsidRPr="009F5365">
        <w:t> </w:t>
      </w:r>
      <w:proofErr w:type="gramStart"/>
      <w:r w:rsidRPr="009F5365">
        <w:t>Информационная свобода личности является о</w:t>
      </w:r>
      <w:r w:rsidRPr="009F5365">
        <w:t>д</w:t>
      </w:r>
      <w:r w:rsidRPr="009F5365">
        <w:t>ним из наиболее важных достижений демократии, которое может быть сравнимо лишь разве с отменной рабства и крепостного права.</w:t>
      </w:r>
      <w:proofErr w:type="gramEnd"/>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Стремление к свободе, т. е. к возможности поступать так или иначе в соответствии со своими внутренними убеждениями, является одним из наиболее фундаментальных психол</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гических свойств человеческой личности, которое самым тесным образом связано с ощущ</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нием человеком психологического комфорта, счастья и благополучия. Ведь по-настоящему счастливым может быть только свободный человек, ибо только свобода открывает ему во</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можность для своей полной самореализации, осуществления своих планов и замыслов, до</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тижения главных жизненных целей.</w:t>
      </w:r>
    </w:p>
    <w:p w:rsidR="00FE03D1" w:rsidRPr="009F5365" w:rsidRDefault="00FE03D1" w:rsidP="00FE03D1">
      <w:pPr>
        <w:spacing w:after="0" w:line="240" w:lineRule="auto"/>
        <w:ind w:firstLine="567"/>
        <w:jc w:val="both"/>
        <w:rPr>
          <w:rFonts w:ascii="Times New Roman" w:hAnsi="Times New Roman" w:cs="Times New Roman"/>
          <w:sz w:val="24"/>
          <w:szCs w:val="24"/>
        </w:rPr>
      </w:pPr>
    </w:p>
    <w:p w:rsidR="009F5365" w:rsidRPr="009F5365" w:rsidRDefault="009F5365" w:rsidP="00FE03D1">
      <w:pPr>
        <w:spacing w:after="0" w:line="240" w:lineRule="auto"/>
        <w:ind w:firstLine="567"/>
        <w:jc w:val="both"/>
        <w:rPr>
          <w:rFonts w:ascii="Times New Roman" w:hAnsi="Times New Roman" w:cs="Times New Roman"/>
          <w:sz w:val="24"/>
          <w:szCs w:val="24"/>
        </w:rPr>
      </w:pP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Тема 1. 3</w:t>
      </w:r>
    </w:p>
    <w:p w:rsidR="00FE03D1" w:rsidRPr="009F5365" w:rsidRDefault="00FE03D1" w:rsidP="00FE03D1">
      <w:pPr>
        <w:pStyle w:val="a3"/>
        <w:spacing w:after="0" w:line="240" w:lineRule="auto"/>
        <w:ind w:left="0" w:firstLine="567"/>
        <w:jc w:val="both"/>
        <w:rPr>
          <w:rFonts w:ascii="Times New Roman" w:hAnsi="Times New Roman" w:cs="Times New Roman"/>
          <w:b/>
          <w:bCs/>
          <w:sz w:val="24"/>
          <w:szCs w:val="24"/>
        </w:rPr>
      </w:pPr>
      <w:r w:rsidRPr="009F5365">
        <w:rPr>
          <w:rFonts w:ascii="Times New Roman" w:hAnsi="Times New Roman" w:cs="Times New Roman"/>
          <w:b/>
          <w:bCs/>
          <w:kern w:val="1"/>
          <w:sz w:val="24"/>
          <w:szCs w:val="24"/>
        </w:rPr>
        <w:t>Права и свободы человека и гражданина</w:t>
      </w:r>
      <w:r w:rsidRPr="009F5365">
        <w:rPr>
          <w:rFonts w:ascii="Times New Roman" w:hAnsi="Times New Roman" w:cs="Times New Roman"/>
          <w:b/>
          <w:bCs/>
          <w:sz w:val="24"/>
          <w:szCs w:val="24"/>
        </w:rPr>
        <w:t xml:space="preserve">   в информационной сфере.</w:t>
      </w:r>
    </w:p>
    <w:p w:rsidR="00FE03D1" w:rsidRPr="009F5365" w:rsidRDefault="00FE03D1" w:rsidP="00FE03D1">
      <w:pPr>
        <w:pStyle w:val="a3"/>
        <w:spacing w:after="0" w:line="240" w:lineRule="auto"/>
        <w:ind w:left="0"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 xml:space="preserve"> </w:t>
      </w:r>
    </w:p>
    <w:p w:rsidR="00FE03D1" w:rsidRPr="009F5365" w:rsidRDefault="00FE03D1" w:rsidP="00FE03D1">
      <w:pPr>
        <w:pStyle w:val="a3"/>
        <w:spacing w:after="0" w:line="240" w:lineRule="auto"/>
        <w:ind w:left="0" w:firstLine="567"/>
        <w:jc w:val="both"/>
        <w:rPr>
          <w:rFonts w:ascii="Times New Roman" w:hAnsi="Times New Roman" w:cs="Times New Roman"/>
          <w:b/>
          <w:kern w:val="1"/>
          <w:sz w:val="24"/>
          <w:szCs w:val="24"/>
        </w:rPr>
      </w:pPr>
      <w:r w:rsidRPr="009F5365">
        <w:rPr>
          <w:rFonts w:ascii="Times New Roman" w:hAnsi="Times New Roman" w:cs="Times New Roman"/>
          <w:b/>
          <w:bCs/>
          <w:kern w:val="1"/>
          <w:sz w:val="24"/>
          <w:szCs w:val="24"/>
        </w:rPr>
        <w:t>Урок № 6. Правовой статус личности</w:t>
      </w:r>
      <w:r w:rsidRPr="009F5365">
        <w:rPr>
          <w:rFonts w:ascii="Times New Roman" w:hAnsi="Times New Roman" w:cs="Times New Roman"/>
          <w:b/>
          <w:kern w:val="1"/>
          <w:sz w:val="24"/>
          <w:szCs w:val="24"/>
        </w:rPr>
        <w:t>.</w:t>
      </w:r>
      <w:r w:rsidRPr="009F5365">
        <w:rPr>
          <w:rFonts w:ascii="Times New Roman" w:hAnsi="Times New Roman" w:cs="Times New Roman"/>
          <w:b/>
          <w:bCs/>
          <w:kern w:val="1"/>
          <w:sz w:val="24"/>
          <w:szCs w:val="24"/>
        </w:rPr>
        <w:t xml:space="preserve"> Права и свободы человека и гражданина в информационной сфере. Механизмы защиты прав и свобод граждан.</w:t>
      </w:r>
    </w:p>
    <w:p w:rsidR="00FE03D1" w:rsidRPr="009F5365" w:rsidRDefault="00FE03D1" w:rsidP="00FE03D1">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lastRenderedPageBreak/>
        <w:t>План:</w:t>
      </w:r>
    </w:p>
    <w:p w:rsidR="00FE03D1" w:rsidRPr="009F5365" w:rsidRDefault="00FE03D1" w:rsidP="001769A6">
      <w:pPr>
        <w:pStyle w:val="a3"/>
        <w:numPr>
          <w:ilvl w:val="0"/>
          <w:numId w:val="8"/>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bCs/>
          <w:kern w:val="1"/>
          <w:sz w:val="24"/>
          <w:szCs w:val="24"/>
        </w:rPr>
        <w:t>Правовой статус личности</w:t>
      </w:r>
      <w:r w:rsidRPr="009F5365">
        <w:rPr>
          <w:rFonts w:ascii="Times New Roman" w:hAnsi="Times New Roman" w:cs="Times New Roman"/>
          <w:kern w:val="1"/>
          <w:sz w:val="24"/>
          <w:szCs w:val="24"/>
        </w:rPr>
        <w:t>.</w:t>
      </w:r>
    </w:p>
    <w:p w:rsidR="00FE03D1" w:rsidRPr="009F5365" w:rsidRDefault="00FE03D1" w:rsidP="001769A6">
      <w:pPr>
        <w:pStyle w:val="a3"/>
        <w:numPr>
          <w:ilvl w:val="0"/>
          <w:numId w:val="8"/>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bCs/>
          <w:kern w:val="1"/>
          <w:sz w:val="24"/>
          <w:szCs w:val="24"/>
        </w:rPr>
        <w:t>Права и свободы человека и гражданина</w:t>
      </w:r>
      <w:r w:rsidRPr="009F5365">
        <w:rPr>
          <w:rFonts w:ascii="Times New Roman" w:hAnsi="Times New Roman" w:cs="Times New Roman"/>
          <w:b/>
          <w:bCs/>
          <w:kern w:val="1"/>
          <w:sz w:val="24"/>
          <w:szCs w:val="24"/>
        </w:rPr>
        <w:t xml:space="preserve"> </w:t>
      </w:r>
      <w:r w:rsidRPr="009F5365">
        <w:rPr>
          <w:rFonts w:ascii="Times New Roman" w:hAnsi="Times New Roman" w:cs="Times New Roman"/>
          <w:bCs/>
          <w:kern w:val="1"/>
          <w:sz w:val="24"/>
          <w:szCs w:val="24"/>
        </w:rPr>
        <w:t>в информационной сфере.</w:t>
      </w:r>
    </w:p>
    <w:p w:rsidR="00FE03D1" w:rsidRPr="009F5365" w:rsidRDefault="00FE03D1" w:rsidP="001769A6">
      <w:pPr>
        <w:pStyle w:val="a3"/>
        <w:numPr>
          <w:ilvl w:val="0"/>
          <w:numId w:val="8"/>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bCs/>
          <w:kern w:val="1"/>
          <w:sz w:val="24"/>
          <w:szCs w:val="24"/>
        </w:rPr>
        <w:t>Механизмы защиты прав и свобод граждан.</w:t>
      </w:r>
    </w:p>
    <w:p w:rsidR="00FE03D1" w:rsidRPr="009F5365" w:rsidRDefault="00FE03D1" w:rsidP="00FE03D1">
      <w:pPr>
        <w:pStyle w:val="a4"/>
        <w:spacing w:before="0" w:beforeAutospacing="0" w:after="0" w:afterAutospacing="0"/>
        <w:ind w:firstLine="567"/>
        <w:jc w:val="both"/>
      </w:pPr>
      <w:r w:rsidRPr="009F5365">
        <w:rPr>
          <w:kern w:val="1"/>
        </w:rPr>
        <w:t>1.</w:t>
      </w:r>
      <w:r w:rsidRPr="009F5365">
        <w:rPr>
          <w:b/>
          <w:bCs/>
        </w:rPr>
        <w:t xml:space="preserve"> Правовой статус</w:t>
      </w:r>
      <w:r w:rsidRPr="009F5365">
        <w:t xml:space="preserve"> - система признанных и гарантируемых </w:t>
      </w:r>
      <w:proofErr w:type="spellStart"/>
      <w:r w:rsidRPr="009F5365">
        <w:t>гос-вом</w:t>
      </w:r>
      <w:proofErr w:type="spellEnd"/>
      <w:r w:rsidRPr="009F5365">
        <w:t xml:space="preserve"> в законодательном порядке прав, свобод и обязанностей, а также законных интересов человека как субъекта права. Он отражает весь комплекс связей человека с обществом, </w:t>
      </w:r>
      <w:proofErr w:type="spellStart"/>
      <w:r w:rsidRPr="009F5365">
        <w:t>гос-вом</w:t>
      </w:r>
      <w:proofErr w:type="spellEnd"/>
      <w:r w:rsidRPr="009F5365">
        <w:t>, окружающими людьми</w:t>
      </w:r>
      <w:r w:rsidRPr="009F5365">
        <w:rPr>
          <w:bCs/>
        </w:rPr>
        <w:t>. В структуру этого понятия входят следующие элементы</w:t>
      </w:r>
      <w:r w:rsidRPr="009F5365">
        <w:t>:</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 правовые нормы;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б) правоспособность и дееспособность лица, обладающего правовым статусом;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основные права, свободы и обязанности;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г) законные интересы;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spellStart"/>
      <w:r w:rsidRPr="009F5365">
        <w:rPr>
          <w:rFonts w:ascii="Times New Roman" w:eastAsia="Times New Roman" w:hAnsi="Times New Roman" w:cs="Times New Roman"/>
          <w:sz w:val="24"/>
          <w:szCs w:val="24"/>
          <w:lang w:eastAsia="ru-RU"/>
        </w:rPr>
        <w:t>д</w:t>
      </w:r>
      <w:proofErr w:type="spellEnd"/>
      <w:r w:rsidRPr="009F5365">
        <w:rPr>
          <w:rFonts w:ascii="Times New Roman" w:eastAsia="Times New Roman" w:hAnsi="Times New Roman" w:cs="Times New Roman"/>
          <w:sz w:val="24"/>
          <w:szCs w:val="24"/>
          <w:lang w:eastAsia="ru-RU"/>
        </w:rPr>
        <w:t>) гражданство;</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е) юридическая ответственность;</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ж) правовые принципы;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spellStart"/>
      <w:r w:rsidRPr="009F5365">
        <w:rPr>
          <w:rFonts w:ascii="Times New Roman" w:eastAsia="Times New Roman" w:hAnsi="Times New Roman" w:cs="Times New Roman"/>
          <w:sz w:val="24"/>
          <w:szCs w:val="24"/>
          <w:lang w:eastAsia="ru-RU"/>
        </w:rPr>
        <w:t>з</w:t>
      </w:r>
      <w:proofErr w:type="spellEnd"/>
      <w:r w:rsidRPr="009F5365">
        <w:rPr>
          <w:rFonts w:ascii="Times New Roman" w:eastAsia="Times New Roman" w:hAnsi="Times New Roman" w:cs="Times New Roman"/>
          <w:sz w:val="24"/>
          <w:szCs w:val="24"/>
          <w:lang w:eastAsia="ru-RU"/>
        </w:rPr>
        <w:t>) правоотношения.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В зависимости от перечисленных критериев различают:</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 общий, или конституционный, статус гражданина;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б) специальный, или родовой статус определенных категорий граждан;</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индивидуальный статус.</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Набор правовых статусов велик, но в теоретическом плане наиболее существенное зн</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чение имеют первые три. Остановимся на их характеристике более подробно.</w:t>
      </w:r>
    </w:p>
    <w:p w:rsidR="00FE03D1" w:rsidRPr="009F5365" w:rsidRDefault="00FE03D1" w:rsidP="00FE03D1">
      <w:pPr>
        <w:spacing w:after="0" w:line="240" w:lineRule="auto"/>
        <w:ind w:firstLine="567"/>
        <w:jc w:val="both"/>
        <w:rPr>
          <w:rFonts w:ascii="Times New Roman" w:hAnsi="Times New Roman" w:cs="Times New Roman"/>
          <w:kern w:val="1"/>
          <w:sz w:val="24"/>
          <w:szCs w:val="24"/>
        </w:rPr>
      </w:pPr>
    </w:p>
    <w:p w:rsidR="00FE03D1" w:rsidRPr="009F5365" w:rsidRDefault="00FE03D1" w:rsidP="00FE03D1">
      <w:pPr>
        <w:pStyle w:val="a4"/>
        <w:spacing w:before="0" w:beforeAutospacing="0" w:after="0" w:afterAutospacing="0"/>
        <w:ind w:firstLine="567"/>
        <w:jc w:val="both"/>
      </w:pPr>
      <w:r w:rsidRPr="009F5365">
        <w:rPr>
          <w:kern w:val="1"/>
        </w:rPr>
        <w:t>2.</w:t>
      </w:r>
      <w:r w:rsidRPr="009F5365">
        <w:t xml:space="preserve"> Среди национальных интересов России особое место занимает реализация основных прав и свобод</w:t>
      </w:r>
      <w:r w:rsidR="009F5365" w:rsidRPr="009F5365">
        <w:t xml:space="preserve"> </w:t>
      </w:r>
      <w:r w:rsidRPr="009F5365">
        <w:t>граждан в информационной сфере. Она основывается на принципах свободы информации и запретительном принципе права (все, что не запрещено законом, разрешено). Этот принцип закреплен в основных международных правовых документах, Конституции Российской Федерации и ряде других законов.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Основным объектом правоотношений здесь выступает право на информацию, а субъе</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тами являются любые физические и юридические лица.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Как записано во Всеобщей декларации прав человека, утвержденной и провозглаше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ной Генеральной Ассамблеей ООН 10 декабря 1948 г., каждый человек имеет право на св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боду (ст. 3), право на свободу мысли (ст. 18); право на свободу убеждений и на свободное выражение их.</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висимо от государственных границ (ст. 19).</w:t>
      </w:r>
    </w:p>
    <w:p w:rsidR="00FE03D1" w:rsidRPr="009F5365" w:rsidRDefault="00FE03D1" w:rsidP="00FE03D1">
      <w:pPr>
        <w:spacing w:after="0" w:line="240" w:lineRule="auto"/>
        <w:ind w:firstLine="567"/>
        <w:jc w:val="both"/>
        <w:rPr>
          <w:rFonts w:ascii="Times New Roman" w:hAnsi="Times New Roman" w:cs="Times New Roman"/>
          <w:kern w:val="1"/>
          <w:sz w:val="24"/>
          <w:szCs w:val="24"/>
        </w:rPr>
      </w:pPr>
    </w:p>
    <w:p w:rsidR="00FE03D1" w:rsidRPr="009F5365" w:rsidRDefault="00FE03D1" w:rsidP="00FE03D1">
      <w:pPr>
        <w:pStyle w:val="a4"/>
        <w:spacing w:before="0" w:beforeAutospacing="0" w:after="0" w:afterAutospacing="0"/>
        <w:ind w:firstLine="567"/>
        <w:jc w:val="both"/>
      </w:pPr>
      <w:r w:rsidRPr="009F5365">
        <w:rPr>
          <w:kern w:val="1"/>
        </w:rPr>
        <w:t>3.</w:t>
      </w:r>
      <w:r w:rsidRPr="009F5365">
        <w:rPr>
          <w:b/>
          <w:bCs/>
        </w:rPr>
        <w:t xml:space="preserve"> Механизм защиты прав и свобод человека</w:t>
      </w:r>
      <w:r w:rsidRPr="009F5365">
        <w:t> – определенная система средств и фа</w:t>
      </w:r>
      <w:r w:rsidRPr="009F5365">
        <w:t>к</w:t>
      </w:r>
      <w:r w:rsidRPr="009F5365">
        <w:t>торов, обеспечивающих необходимые условия уважения всех прав и свобод человека, выт</w:t>
      </w:r>
      <w:r w:rsidRPr="009F5365">
        <w:t>е</w:t>
      </w:r>
      <w:r w:rsidRPr="009F5365">
        <w:t>кающих из достоинства, присущего личности и являющихся естественными для ее свободн</w:t>
      </w:r>
      <w:r w:rsidRPr="009F5365">
        <w:t>о</w:t>
      </w:r>
      <w:r w:rsidRPr="009F5365">
        <w:t>го и полного развития.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Структура механизма: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Социальные нормы;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Правомерная деятельность субъектов права;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Гласность;</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Общественное мнение;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Гарантии;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Контроль;</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7) Правовая культура.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Задачи механизма: </w:t>
      </w:r>
      <w:r w:rsidRPr="009F5365">
        <w:rPr>
          <w:rFonts w:ascii="Times New Roman" w:eastAsia="Times New Roman" w:hAnsi="Times New Roman" w:cs="Times New Roman"/>
          <w:sz w:val="24"/>
          <w:szCs w:val="24"/>
          <w:lang w:eastAsia="ru-RU"/>
        </w:rPr>
        <w:t>охрана, защита и восстановление нарушенных прав; формирование правовой культуры общества.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lastRenderedPageBreak/>
        <w:t>Функции механизма:</w:t>
      </w:r>
      <w:r w:rsidRPr="009F5365">
        <w:rPr>
          <w:rFonts w:ascii="Times New Roman" w:eastAsia="Times New Roman" w:hAnsi="Times New Roman" w:cs="Times New Roman"/>
          <w:sz w:val="24"/>
          <w:szCs w:val="24"/>
          <w:lang w:eastAsia="ru-RU"/>
        </w:rPr>
        <w:t> охранительная, компенсационная, информационная, воспит</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тельная.</w:t>
      </w: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 xml:space="preserve"> </w:t>
      </w: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Тема 2.1</w:t>
      </w: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Информационное право. Правовое регулирование отдельных видов информации</w:t>
      </w:r>
    </w:p>
    <w:p w:rsidR="00FE03D1" w:rsidRPr="009F5365" w:rsidRDefault="00FE03D1" w:rsidP="00FE03D1">
      <w:pPr>
        <w:spacing w:after="0" w:line="240" w:lineRule="auto"/>
        <w:ind w:firstLine="567"/>
        <w:jc w:val="both"/>
        <w:rPr>
          <w:rFonts w:ascii="Times New Roman" w:hAnsi="Times New Roman" w:cs="Times New Roman"/>
          <w:b/>
          <w:sz w:val="24"/>
          <w:szCs w:val="24"/>
        </w:rPr>
      </w:pPr>
      <w:r w:rsidRPr="009F5365">
        <w:rPr>
          <w:rFonts w:ascii="Times New Roman" w:hAnsi="Times New Roman" w:cs="Times New Roman"/>
          <w:b/>
          <w:bCs/>
          <w:kern w:val="1"/>
          <w:sz w:val="24"/>
          <w:szCs w:val="24"/>
        </w:rPr>
        <w:t>Урок № 7.</w:t>
      </w:r>
      <w:r w:rsidRPr="009F5365">
        <w:rPr>
          <w:rFonts w:ascii="Times New Roman" w:hAnsi="Times New Roman" w:cs="Times New Roman"/>
          <w:b/>
          <w:kern w:val="1"/>
          <w:sz w:val="24"/>
          <w:szCs w:val="24"/>
        </w:rPr>
        <w:t xml:space="preserve"> Предмет, метод и система информационного права.</w:t>
      </w:r>
      <w:r w:rsidRPr="009F5365">
        <w:rPr>
          <w:rFonts w:ascii="Times New Roman" w:hAnsi="Times New Roman" w:cs="Times New Roman"/>
          <w:b/>
          <w:sz w:val="24"/>
          <w:szCs w:val="24"/>
        </w:rPr>
        <w:t xml:space="preserve"> Источники информационного права. Основные принципы правового регулирования в информационной сфере.</w:t>
      </w:r>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План:</w:t>
      </w:r>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1.</w:t>
      </w:r>
      <w:r w:rsidRPr="009F5365">
        <w:rPr>
          <w:rFonts w:ascii="Times New Roman" w:hAnsi="Times New Roman" w:cs="Times New Roman"/>
          <w:kern w:val="1"/>
          <w:sz w:val="24"/>
          <w:szCs w:val="24"/>
        </w:rPr>
        <w:t xml:space="preserve"> Предмет, метод и система информационного права.</w:t>
      </w:r>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2. Источники информационного права.</w:t>
      </w:r>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3. Основные принципы правового регулирования в информационной сфере.</w:t>
      </w:r>
    </w:p>
    <w:p w:rsidR="00FE03D1" w:rsidRPr="009F5365" w:rsidRDefault="00FE03D1" w:rsidP="00FE03D1">
      <w:pPr>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1.</w:t>
      </w:r>
      <w:r w:rsidRPr="009F5365">
        <w:rPr>
          <w:rFonts w:ascii="Times New Roman" w:hAnsi="Times New Roman" w:cs="Times New Roman"/>
          <w:sz w:val="24"/>
          <w:szCs w:val="24"/>
        </w:rPr>
        <w:t xml:space="preserve"> Информация – это сведения о лицах, предметах, фактах, событиях, явлениях и процессах независимо от формы их представления (ст. 2 федерального закона «Об информации, информатизации и защите информации»). Информация делится на </w:t>
      </w:r>
      <w:proofErr w:type="gramStart"/>
      <w:r w:rsidRPr="009F5365">
        <w:rPr>
          <w:rFonts w:ascii="Times New Roman" w:hAnsi="Times New Roman" w:cs="Times New Roman"/>
          <w:sz w:val="24"/>
          <w:szCs w:val="24"/>
        </w:rPr>
        <w:t>правовую</w:t>
      </w:r>
      <w:proofErr w:type="gramEnd"/>
      <w:r w:rsidRPr="009F5365">
        <w:rPr>
          <w:rFonts w:ascii="Times New Roman" w:hAnsi="Times New Roman" w:cs="Times New Roman"/>
          <w:sz w:val="24"/>
          <w:szCs w:val="24"/>
        </w:rPr>
        <w:t xml:space="preserve">, которая создается в результате правотворческой, правоприменительной, правоохранительной деятельности, и </w:t>
      </w:r>
      <w:proofErr w:type="spellStart"/>
      <w:r w:rsidRPr="009F5365">
        <w:rPr>
          <w:rFonts w:ascii="Times New Roman" w:hAnsi="Times New Roman" w:cs="Times New Roman"/>
          <w:sz w:val="24"/>
          <w:szCs w:val="24"/>
        </w:rPr>
        <w:t>неправовую</w:t>
      </w:r>
      <w:proofErr w:type="spellEnd"/>
      <w:r w:rsidRPr="009F5365">
        <w:rPr>
          <w:rFonts w:ascii="Times New Roman" w:hAnsi="Times New Roman" w:cs="Times New Roman"/>
          <w:sz w:val="24"/>
          <w:szCs w:val="24"/>
        </w:rPr>
        <w:t xml:space="preserve">, которая создается не как результат правовой деятельности, но обращается в соответствии с предписаниями правовых норм. Правовую информацию, в зависимости от того, кто является ее «автором» (т.е. от кого она исходит), и </w:t>
      </w:r>
      <w:proofErr w:type="gramStart"/>
      <w:r w:rsidRPr="009F5365">
        <w:rPr>
          <w:rFonts w:ascii="Times New Roman" w:hAnsi="Times New Roman" w:cs="Times New Roman"/>
          <w:sz w:val="24"/>
          <w:szCs w:val="24"/>
        </w:rPr>
        <w:t>на</w:t>
      </w:r>
      <w:proofErr w:type="gramEnd"/>
      <w:r w:rsidRPr="009F5365">
        <w:rPr>
          <w:rFonts w:ascii="Times New Roman" w:hAnsi="Times New Roman" w:cs="Times New Roman"/>
          <w:sz w:val="24"/>
          <w:szCs w:val="24"/>
        </w:rPr>
        <w:t xml:space="preserve"> что </w:t>
      </w:r>
      <w:proofErr w:type="gramStart"/>
      <w:r w:rsidRPr="009F5365">
        <w:rPr>
          <w:rFonts w:ascii="Times New Roman" w:hAnsi="Times New Roman" w:cs="Times New Roman"/>
          <w:sz w:val="24"/>
          <w:szCs w:val="24"/>
        </w:rPr>
        <w:t>она</w:t>
      </w:r>
      <w:proofErr w:type="gramEnd"/>
      <w:r w:rsidRPr="009F5365">
        <w:rPr>
          <w:rFonts w:ascii="Times New Roman" w:hAnsi="Times New Roman" w:cs="Times New Roman"/>
          <w:sz w:val="24"/>
          <w:szCs w:val="24"/>
        </w:rPr>
        <w:t xml:space="preserve"> направлена, можно разделить на три группы: официальная, неофициальная и информация индивидуально-правового характера. Официальная правовая информация – это информация, исходящая от полномочных государственных органов, имеющая юридическое значение и направленная на регулирование общественных отношений. Нормативно-правовая информация – это совокупность нормативн</w:t>
      </w:r>
      <w:proofErr w:type="gramStart"/>
      <w:r w:rsidRPr="009F5365">
        <w:rPr>
          <w:rFonts w:ascii="Times New Roman" w:hAnsi="Times New Roman" w:cs="Times New Roman"/>
          <w:sz w:val="24"/>
          <w:szCs w:val="24"/>
        </w:rPr>
        <w:t>о-</w:t>
      </w:r>
      <w:proofErr w:type="gramEnd"/>
      <w:r w:rsidRPr="009F5365">
        <w:rPr>
          <w:rFonts w:ascii="Times New Roman" w:hAnsi="Times New Roman" w:cs="Times New Roman"/>
          <w:sz w:val="24"/>
          <w:szCs w:val="24"/>
        </w:rPr>
        <w:t xml:space="preserve"> правовых актов во всем их многообразии. Иная официальная правовая информация включает официальные правовые акты, не носящие нормативный характер: 1. Акты общего характера – создают серию правоотношений, в их исполнении участвуют многие субъекты, но эти акты исчерпываются однократным исполнением. Например, решение о проведении профилактических прививок, о строительстве завода и т.п. 2. Акты официального разъяснения действующих норм – это акты толкования Конституции РФ Конституционным Судом РФ, руководящие разъяснения Пленума Верховного Суда РФ, Пленума Высшего Арбитражного Суда РФ. 3. Правоприменительные акты – это индивидуально-правовые акты, принимаемые органами законодательной, исполнительной власти, судебными, прокурорскими органами. В отличие от нормативного акта они относятся не к любому лицу, органу, организации, а к определенному, конкретному субъекту правоотношения. Например, судебный приговор, решение о назначении пенсии, Указ Президента РФ о назначении на должность министра и т.п. Информация индивидуально-правового характера отличается от официальной правовой информации тем, что исходит не от полномочных государственных органов, а от различных субъектов права, не имеющих властных полномочий: граждан, организаций и т.п. Неофициальная правовая информация – это материалы и сведения о законодательстве и практике его применения. Она отличается от 1 официальной правовой информации и информации индивидуально</w:t>
      </w:r>
      <w:r w:rsidR="009F5365" w:rsidRPr="009F5365">
        <w:rPr>
          <w:rFonts w:ascii="Times New Roman" w:hAnsi="Times New Roman" w:cs="Times New Roman"/>
          <w:sz w:val="24"/>
          <w:szCs w:val="24"/>
        </w:rPr>
        <w:t>-</w:t>
      </w:r>
      <w:r w:rsidRPr="009F5365">
        <w:rPr>
          <w:rFonts w:ascii="Times New Roman" w:hAnsi="Times New Roman" w:cs="Times New Roman"/>
          <w:sz w:val="24"/>
          <w:szCs w:val="24"/>
        </w:rPr>
        <w:t xml:space="preserve">правового характера тем, что не влечет правовых последствий. Информационная сфера – это сфера деятельности, связанная с созданием, распространением, преобразованием и потреблением информации (федеральный закон «Об участии в международном информационном обмене»). Информационные процессы – это процессы производства, передачи, поиска, получения и распространения информации (федеральный закон «Об информации, информатизации и защите информации»). Информационное право – это система социальных норм и отношений, охраняемых силой государства, возникающих в информационной сфере. Основной предмет информационного права составляют информационные отношения – общественные отношения, возникающие, изменяющиеся и прекращающиеся при обращении информации в информационной сфере в результате осуществления информационных процессов. Под методами правового регулирования в </w:t>
      </w:r>
      <w:r w:rsidRPr="009F5365">
        <w:rPr>
          <w:rFonts w:ascii="Times New Roman" w:hAnsi="Times New Roman" w:cs="Times New Roman"/>
          <w:sz w:val="24"/>
          <w:szCs w:val="24"/>
        </w:rPr>
        <w:lastRenderedPageBreak/>
        <w:t>информационном праве понимаются способы воздействия данной отрасли на информационные отношения. Поскольку информация сопровождает практически все области человеческой деятельности, в информационном праве применяется вся совокупность сре</w:t>
      </w:r>
      <w:proofErr w:type="gramStart"/>
      <w:r w:rsidRPr="009F5365">
        <w:rPr>
          <w:rFonts w:ascii="Times New Roman" w:hAnsi="Times New Roman" w:cs="Times New Roman"/>
          <w:sz w:val="24"/>
          <w:szCs w:val="24"/>
        </w:rPr>
        <w:t>дств пр</w:t>
      </w:r>
      <w:proofErr w:type="gramEnd"/>
      <w:r w:rsidRPr="009F5365">
        <w:rPr>
          <w:rFonts w:ascii="Times New Roman" w:hAnsi="Times New Roman" w:cs="Times New Roman"/>
          <w:sz w:val="24"/>
          <w:szCs w:val="24"/>
        </w:rPr>
        <w:t xml:space="preserve">авового регулирования: повеление, запрет, дозволение. Принципы информационного права: 1. Принцип приоритетности прав личности. 2. Принцип свободного производства и распространения любой информации, не ограниченной федеральным законом. 3. Принцип запрещения производства и распространения вредной и опасной информации. 4. Принцип свободного доступа (открытости) информации, не ограниченной федеральным законом. 5. Принцип законности. 6. Принцип ответственности. 7. Принцип физической </w:t>
      </w:r>
      <w:proofErr w:type="spellStart"/>
      <w:r w:rsidRPr="009F5365">
        <w:rPr>
          <w:rFonts w:ascii="Times New Roman" w:hAnsi="Times New Roman" w:cs="Times New Roman"/>
          <w:sz w:val="24"/>
          <w:szCs w:val="24"/>
        </w:rPr>
        <w:t>неотчуждаемости</w:t>
      </w:r>
      <w:proofErr w:type="spellEnd"/>
      <w:r w:rsidRPr="009F5365">
        <w:rPr>
          <w:rFonts w:ascii="Times New Roman" w:hAnsi="Times New Roman" w:cs="Times New Roman"/>
          <w:sz w:val="24"/>
          <w:szCs w:val="24"/>
        </w:rPr>
        <w:t xml:space="preserve"> информации от ее создателя. 8. Принцип </w:t>
      </w:r>
      <w:proofErr w:type="spellStart"/>
      <w:r w:rsidRPr="009F5365">
        <w:rPr>
          <w:rFonts w:ascii="Times New Roman" w:hAnsi="Times New Roman" w:cs="Times New Roman"/>
          <w:sz w:val="24"/>
          <w:szCs w:val="24"/>
        </w:rPr>
        <w:t>распространяемости</w:t>
      </w:r>
      <w:proofErr w:type="spellEnd"/>
      <w:r w:rsidRPr="009F5365">
        <w:rPr>
          <w:rFonts w:ascii="Times New Roman" w:hAnsi="Times New Roman" w:cs="Times New Roman"/>
          <w:sz w:val="24"/>
          <w:szCs w:val="24"/>
        </w:rPr>
        <w:t xml:space="preserve"> информации. Система информационного права включает Общую и Особенную части. </w:t>
      </w:r>
      <w:proofErr w:type="gramStart"/>
      <w:r w:rsidRPr="009F5365">
        <w:rPr>
          <w:rFonts w:ascii="Times New Roman" w:hAnsi="Times New Roman" w:cs="Times New Roman"/>
          <w:sz w:val="24"/>
          <w:szCs w:val="24"/>
        </w:rPr>
        <w:t>Общая часть Предмет и метод информационного права Источники информационного права Право на поиск, получение и использование информации Документированная информация как объект информационных правоотношений Информационные технологии и средства их обеспечения как объекты информационных правоотношений Правовые проблемы информационной безопасности Правовые проблемы виртуальной среды Интернет 2 Особенная часть Интеллектуальная собственность Создание и распространение массовой информации Архивное дело и архивы Библиотечное дело Государственная тайна</w:t>
      </w:r>
      <w:proofErr w:type="gramEnd"/>
      <w:r w:rsidRPr="009F5365">
        <w:rPr>
          <w:rFonts w:ascii="Times New Roman" w:hAnsi="Times New Roman" w:cs="Times New Roman"/>
          <w:sz w:val="24"/>
          <w:szCs w:val="24"/>
        </w:rPr>
        <w:t xml:space="preserve"> Коммерческая тайна Банковская тайна Профессиональная тайна Служебная тайна Персональные данные.</w:t>
      </w:r>
    </w:p>
    <w:p w:rsidR="00FE03D1" w:rsidRPr="009F5365" w:rsidRDefault="00FE03D1" w:rsidP="00FE03D1">
      <w:pPr>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2.</w:t>
      </w:r>
      <w:r w:rsidRPr="009F5365">
        <w:rPr>
          <w:rFonts w:ascii="Times New Roman" w:hAnsi="Times New Roman" w:cs="Times New Roman"/>
          <w:sz w:val="24"/>
          <w:szCs w:val="24"/>
        </w:rPr>
        <w:t xml:space="preserve"> Под источниками информационного права понимаются внешние формы выражения информационно-правовых норм. Основу источников информационного права составляют нормативно</w:t>
      </w:r>
      <w:r w:rsidR="009F5365" w:rsidRPr="009F5365">
        <w:rPr>
          <w:rFonts w:ascii="Times New Roman" w:hAnsi="Times New Roman" w:cs="Times New Roman"/>
          <w:sz w:val="24"/>
          <w:szCs w:val="24"/>
        </w:rPr>
        <w:t>-</w:t>
      </w:r>
      <w:r w:rsidRPr="009F5365">
        <w:rPr>
          <w:rFonts w:ascii="Times New Roman" w:hAnsi="Times New Roman" w:cs="Times New Roman"/>
          <w:sz w:val="24"/>
          <w:szCs w:val="24"/>
        </w:rPr>
        <w:t>правовые акты информационного законодательства, которое в настоящее время активно развивается. Оно включает в себя международные акты, федеральные акты, акты субъектов РФ и акты органов местного самоуправления. Согласно «Классификатору правовых актов», утвержденному Указом Президента РФ от 15 марта 2000 г. № 511, информационное законодательство содержит следующие разделы: 1. Общие положения в сфере информации и информатизации. 2. Управление в сфере информации и информатизации. 3. Информационные ресурсы. Пользование информационными ресурсами. 4. Информатизация. Информационные системы, технологии и средства их обеспечения. 5. Средства массовой информации. 6. Реклама. 7. Информационная безопасность.</w:t>
      </w:r>
    </w:p>
    <w:p w:rsidR="00FE03D1" w:rsidRPr="009F5365" w:rsidRDefault="00FE03D1" w:rsidP="00FE03D1">
      <w:pPr>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3.</w:t>
      </w:r>
      <w:r w:rsidRPr="009F5365">
        <w:rPr>
          <w:rFonts w:ascii="Times New Roman" w:hAnsi="Times New Roman" w:cs="Times New Roman"/>
          <w:sz w:val="24"/>
          <w:szCs w:val="24"/>
        </w:rPr>
        <w:t xml:space="preserve"> Под массовой информацией понимаются предназначенные для неограниченного круга лиц печатные, аудио-, аудиовизуальные и иные сообщения и материалы. Свобода массовой информации закреплена в ст. 29 Конституции РФ. </w:t>
      </w:r>
      <w:proofErr w:type="gramStart"/>
      <w:r w:rsidRPr="009F5365">
        <w:rPr>
          <w:rFonts w:ascii="Times New Roman" w:hAnsi="Times New Roman" w:cs="Times New Roman"/>
          <w:sz w:val="24"/>
          <w:szCs w:val="24"/>
        </w:rPr>
        <w:t>Правоотношения в данной сфере регулируются федеральным законом «О средствах массовой информации» от 27.12.91г. Свобода массовой информации является не антиподом, а одной из важнейших гарантий информационной безопасности, поскольку: 1) она обеспечивает доступ граждан к полной, всесторонней и достоверной информации; 2) защищает общественное сознание от воздействия пропаганды; 3) стимулирует накопление, обновление и передачу информации внутри социальной системы.</w:t>
      </w:r>
      <w:proofErr w:type="gramEnd"/>
      <w:r w:rsidRPr="009F5365">
        <w:rPr>
          <w:rFonts w:ascii="Times New Roman" w:hAnsi="Times New Roman" w:cs="Times New Roman"/>
          <w:sz w:val="24"/>
          <w:szCs w:val="24"/>
        </w:rPr>
        <w:t xml:space="preserve"> Под средством массовой информации (СМИ) понимается периодическое печатное издание, радио-, теле-, видеопрограмма, </w:t>
      </w:r>
      <w:proofErr w:type="spellStart"/>
      <w:r w:rsidRPr="009F5365">
        <w:rPr>
          <w:rFonts w:ascii="Times New Roman" w:hAnsi="Times New Roman" w:cs="Times New Roman"/>
          <w:sz w:val="24"/>
          <w:szCs w:val="24"/>
        </w:rPr>
        <w:t>кинохроникальная</w:t>
      </w:r>
      <w:proofErr w:type="spellEnd"/>
      <w:r w:rsidRPr="009F5365">
        <w:rPr>
          <w:rFonts w:ascii="Times New Roman" w:hAnsi="Times New Roman" w:cs="Times New Roman"/>
          <w:sz w:val="24"/>
          <w:szCs w:val="24"/>
        </w:rPr>
        <w:t xml:space="preserve"> программа, иная форма периодического распространения массовой информации. Согласно ст. 1 закона «О СМИ» свобода массовой информации предполагает отсутствие ограничений в отношении: 1) поиска, получения, производства и распространения массовой информации; 2) учреждения СМИ, владения, пользования и распоряжения ими; 3) изготовления, приобретения, хранения и эксплуатации оборудования, сырья и материалов, предназначенных для производства и распространения продукции СМИ. Свобода массовой информации гарантируется судебной защитой. Согласно </w:t>
      </w:r>
      <w:proofErr w:type="gramStart"/>
      <w:r w:rsidRPr="009F5365">
        <w:rPr>
          <w:rFonts w:ascii="Times New Roman" w:hAnsi="Times New Roman" w:cs="Times New Roman"/>
          <w:sz w:val="24"/>
          <w:szCs w:val="24"/>
        </w:rPr>
        <w:t>ч</w:t>
      </w:r>
      <w:proofErr w:type="gramEnd"/>
      <w:r w:rsidRPr="009F5365">
        <w:rPr>
          <w:rFonts w:ascii="Times New Roman" w:hAnsi="Times New Roman" w:cs="Times New Roman"/>
          <w:sz w:val="24"/>
          <w:szCs w:val="24"/>
        </w:rPr>
        <w:t xml:space="preserve">. 1ст. 61 в суд могут быть обжалованы: 1) любые неправомерные действия органа, регистрирующего СМИ; 2) решение комиссии по телерадиовещанию об аннулировании лицензии на вещание; 3) нарушение порядка предоставления запрашиваемой информации; 24 4) нарушение порядка аккредитации. Кроме того, только суд уполномочен решать вопросы о признании </w:t>
      </w:r>
      <w:r w:rsidRPr="009F5365">
        <w:rPr>
          <w:rFonts w:ascii="Times New Roman" w:hAnsi="Times New Roman" w:cs="Times New Roman"/>
          <w:sz w:val="24"/>
          <w:szCs w:val="24"/>
        </w:rPr>
        <w:lastRenderedPageBreak/>
        <w:t>недействительным свидетельства о регистрации СМИ, о прекращении и приостановлении деятельности СМИ, о прекращении распространения продукции СМИ, о возложении ответственности за нарушение законодательства о СМИ, о возмещении морального вреда. Основными субъектами права массовой информации являются: учредитель, редакция, издатель, собственник имущества СМИ, а также распространитель СМИ. Учредителями СМИ могут быть: 1) любой совершеннолетний гражданин РФ, за исключением отбывающих наказание в местах лишения свободы по приговору суда и душевнобольных, признанных судом недееспособными. Иностранные граждане лишены этого права. Иностранные юридические лица могут учреждать любые СМИ, кроме телевизионных и видеопрограмм, распространяемых на большей части территории России. 2) Объединения граждан (общественные, религиозные, трудовые и журналистские коллективы). При этом им не обязательно являться юридическими лицами. 3) Организации, кроме тех, чья деятельность запрещена в соответствии с законом. 4) Органы государственной власти и органы местного самоуправления. Учредителей может быть несколько. В этом случае каждый из них считается соучредителем, и только совместно они могут выступать в качестве учредителя. Редакцией СМИ является организация, учреждение, предприятие либо гражданин, объединение граждан, осуществляющие производство и выпуск средства массовой информации. Редакция СМИ осуществляет свою деятельность на основе профессиональной самостоятельности. Она может одновременно выступать в качестве учредителя СМИ, издателя, распространителя и собственника имущества редакции. Редакцией руководит главный редактор, который осуществляет свои полномочия на основе закона «О СМИ», устава редакции и договора между учредителем и редакцией. Издателем является издательство, иное учреждение или коммерческая организация, осуществляющие материально-техническое обеспечение производства продукции СМИ. Издатель должен обладать лицензией на ведение издательской деятельности. Под распространителем понимается лицо, осуществляющее распространение продукции СМИ по договору с редакцией, издателем или на иных законных основаниях.</w:t>
      </w:r>
    </w:p>
    <w:p w:rsidR="00FE03D1" w:rsidRPr="009F5365" w:rsidRDefault="00FE03D1" w:rsidP="00FE03D1">
      <w:pPr>
        <w:spacing w:after="0" w:line="240" w:lineRule="auto"/>
        <w:ind w:firstLine="567"/>
        <w:jc w:val="both"/>
        <w:rPr>
          <w:rFonts w:ascii="Times New Roman" w:hAnsi="Times New Roman" w:cs="Times New Roman"/>
          <w:b/>
          <w:bCs/>
          <w:kern w:val="1"/>
          <w:sz w:val="24"/>
          <w:szCs w:val="24"/>
        </w:rPr>
      </w:pPr>
    </w:p>
    <w:p w:rsidR="009F5365" w:rsidRPr="009F5365" w:rsidRDefault="009F5365" w:rsidP="00FE03D1">
      <w:pPr>
        <w:spacing w:after="0" w:line="240" w:lineRule="auto"/>
        <w:ind w:firstLine="567"/>
        <w:jc w:val="both"/>
        <w:rPr>
          <w:rFonts w:ascii="Times New Roman" w:hAnsi="Times New Roman" w:cs="Times New Roman"/>
          <w:b/>
          <w:bCs/>
          <w:kern w:val="1"/>
          <w:sz w:val="24"/>
          <w:szCs w:val="24"/>
        </w:rPr>
      </w:pPr>
    </w:p>
    <w:p w:rsidR="00FE03D1" w:rsidRPr="009F5365" w:rsidRDefault="00FE03D1" w:rsidP="00FE03D1">
      <w:pPr>
        <w:spacing w:after="0" w:line="240" w:lineRule="auto"/>
        <w:ind w:firstLine="567"/>
        <w:jc w:val="both"/>
        <w:rPr>
          <w:rFonts w:ascii="Times New Roman" w:hAnsi="Times New Roman" w:cs="Times New Roman"/>
          <w:b/>
          <w:bCs/>
          <w:sz w:val="24"/>
          <w:szCs w:val="24"/>
        </w:rPr>
      </w:pPr>
      <w:r w:rsidRPr="009F5365">
        <w:rPr>
          <w:rFonts w:ascii="Times New Roman" w:hAnsi="Times New Roman" w:cs="Times New Roman"/>
          <w:b/>
          <w:bCs/>
          <w:kern w:val="1"/>
          <w:sz w:val="24"/>
          <w:szCs w:val="24"/>
        </w:rPr>
        <w:t>Урок № 8.</w:t>
      </w:r>
      <w:r w:rsidRPr="009F5365">
        <w:rPr>
          <w:rFonts w:ascii="Times New Roman" w:hAnsi="Times New Roman" w:cs="Times New Roman"/>
          <w:b/>
          <w:sz w:val="24"/>
          <w:szCs w:val="24"/>
        </w:rPr>
        <w:t xml:space="preserve"> Информация как объект права. Понятие и права обладателя информации.</w:t>
      </w:r>
      <w:r w:rsidRPr="009F5365">
        <w:rPr>
          <w:rFonts w:ascii="Times New Roman" w:hAnsi="Times New Roman" w:cs="Times New Roman"/>
          <w:b/>
          <w:bCs/>
          <w:sz w:val="24"/>
          <w:szCs w:val="24"/>
        </w:rPr>
        <w:t xml:space="preserve"> Информационные системы. Ответственность за правонарушения в сфере информации.</w:t>
      </w:r>
    </w:p>
    <w:p w:rsidR="00FE03D1" w:rsidRPr="009F5365" w:rsidRDefault="00FE03D1" w:rsidP="00FE03D1">
      <w:pPr>
        <w:spacing w:after="0" w:line="240" w:lineRule="auto"/>
        <w:ind w:firstLine="567"/>
        <w:jc w:val="both"/>
        <w:rPr>
          <w:rFonts w:ascii="Times New Roman" w:hAnsi="Times New Roman" w:cs="Times New Roman"/>
          <w:bCs/>
          <w:sz w:val="24"/>
          <w:szCs w:val="24"/>
        </w:rPr>
      </w:pPr>
      <w:r w:rsidRPr="009F5365">
        <w:rPr>
          <w:rFonts w:ascii="Times New Roman" w:hAnsi="Times New Roman" w:cs="Times New Roman"/>
          <w:bCs/>
          <w:sz w:val="24"/>
          <w:szCs w:val="24"/>
        </w:rPr>
        <w:t>План:</w:t>
      </w:r>
    </w:p>
    <w:p w:rsidR="00FE03D1" w:rsidRPr="009F5365" w:rsidRDefault="00FE03D1" w:rsidP="001769A6">
      <w:pPr>
        <w:pStyle w:val="a3"/>
        <w:numPr>
          <w:ilvl w:val="0"/>
          <w:numId w:val="9"/>
        </w:numPr>
        <w:spacing w:after="0" w:line="240" w:lineRule="auto"/>
        <w:ind w:left="0" w:firstLine="567"/>
        <w:jc w:val="both"/>
        <w:rPr>
          <w:rFonts w:ascii="Times New Roman" w:hAnsi="Times New Roman" w:cs="Times New Roman"/>
          <w:sz w:val="24"/>
          <w:szCs w:val="24"/>
        </w:rPr>
      </w:pPr>
      <w:r w:rsidRPr="009F5365">
        <w:rPr>
          <w:rFonts w:ascii="Times New Roman" w:hAnsi="Times New Roman" w:cs="Times New Roman"/>
          <w:sz w:val="24"/>
          <w:szCs w:val="24"/>
        </w:rPr>
        <w:t xml:space="preserve">Информация как объект права. </w:t>
      </w:r>
    </w:p>
    <w:p w:rsidR="00FE03D1" w:rsidRPr="009F5365" w:rsidRDefault="00FE03D1" w:rsidP="001769A6">
      <w:pPr>
        <w:pStyle w:val="a3"/>
        <w:numPr>
          <w:ilvl w:val="0"/>
          <w:numId w:val="9"/>
        </w:numPr>
        <w:spacing w:after="0" w:line="240" w:lineRule="auto"/>
        <w:ind w:left="0" w:firstLine="567"/>
        <w:jc w:val="both"/>
        <w:rPr>
          <w:rFonts w:ascii="Times New Roman" w:hAnsi="Times New Roman" w:cs="Times New Roman"/>
          <w:bCs/>
          <w:sz w:val="24"/>
          <w:szCs w:val="24"/>
        </w:rPr>
      </w:pPr>
      <w:r w:rsidRPr="009F5365">
        <w:rPr>
          <w:rFonts w:ascii="Times New Roman" w:hAnsi="Times New Roman" w:cs="Times New Roman"/>
          <w:sz w:val="24"/>
          <w:szCs w:val="24"/>
        </w:rPr>
        <w:t>Понятие и права обладателя информации.</w:t>
      </w:r>
      <w:r w:rsidRPr="009F5365">
        <w:rPr>
          <w:rFonts w:ascii="Times New Roman" w:hAnsi="Times New Roman" w:cs="Times New Roman"/>
          <w:bCs/>
          <w:sz w:val="24"/>
          <w:szCs w:val="24"/>
        </w:rPr>
        <w:t xml:space="preserve"> </w:t>
      </w:r>
    </w:p>
    <w:p w:rsidR="00FE03D1" w:rsidRPr="009F5365" w:rsidRDefault="00FE03D1" w:rsidP="001769A6">
      <w:pPr>
        <w:pStyle w:val="a3"/>
        <w:numPr>
          <w:ilvl w:val="0"/>
          <w:numId w:val="9"/>
        </w:numPr>
        <w:spacing w:after="0" w:line="240" w:lineRule="auto"/>
        <w:ind w:left="0" w:firstLine="567"/>
        <w:jc w:val="both"/>
        <w:rPr>
          <w:rFonts w:ascii="Times New Roman" w:hAnsi="Times New Roman" w:cs="Times New Roman"/>
          <w:bCs/>
          <w:sz w:val="24"/>
          <w:szCs w:val="24"/>
        </w:rPr>
      </w:pPr>
      <w:r w:rsidRPr="009F5365">
        <w:rPr>
          <w:rFonts w:ascii="Times New Roman" w:hAnsi="Times New Roman" w:cs="Times New Roman"/>
          <w:bCs/>
          <w:sz w:val="24"/>
          <w:szCs w:val="24"/>
        </w:rPr>
        <w:t>Информационные системы.</w:t>
      </w:r>
    </w:p>
    <w:p w:rsidR="00FE03D1" w:rsidRPr="009F5365" w:rsidRDefault="00FE03D1" w:rsidP="001769A6">
      <w:pPr>
        <w:pStyle w:val="a3"/>
        <w:numPr>
          <w:ilvl w:val="0"/>
          <w:numId w:val="9"/>
        </w:numPr>
        <w:spacing w:after="0" w:line="240" w:lineRule="auto"/>
        <w:ind w:left="0" w:firstLine="567"/>
        <w:jc w:val="both"/>
        <w:rPr>
          <w:rFonts w:ascii="Times New Roman" w:hAnsi="Times New Roman" w:cs="Times New Roman"/>
          <w:bCs/>
          <w:sz w:val="24"/>
          <w:szCs w:val="24"/>
        </w:rPr>
      </w:pPr>
      <w:r w:rsidRPr="009F5365">
        <w:rPr>
          <w:rFonts w:ascii="Times New Roman" w:hAnsi="Times New Roman" w:cs="Times New Roman"/>
          <w:bCs/>
          <w:sz w:val="24"/>
          <w:szCs w:val="24"/>
        </w:rPr>
        <w:t>Ответственность за правонарушения в сфере информации.</w:t>
      </w:r>
    </w:p>
    <w:p w:rsidR="009F5365" w:rsidRPr="009F5365" w:rsidRDefault="00FE03D1" w:rsidP="00FE03D1">
      <w:pPr>
        <w:pStyle w:val="a4"/>
        <w:spacing w:before="0" w:beforeAutospacing="0" w:after="0" w:afterAutospacing="0"/>
        <w:ind w:firstLine="567"/>
        <w:jc w:val="both"/>
        <w:rPr>
          <w:bCs/>
        </w:rPr>
      </w:pPr>
      <w:r w:rsidRPr="009F5365">
        <w:rPr>
          <w:bCs/>
        </w:rPr>
        <w:t xml:space="preserve"> </w:t>
      </w:r>
    </w:p>
    <w:p w:rsidR="00FE03D1" w:rsidRPr="009F5365" w:rsidRDefault="00FE03D1" w:rsidP="00FE03D1">
      <w:pPr>
        <w:pStyle w:val="a4"/>
        <w:spacing w:before="0" w:beforeAutospacing="0" w:after="0" w:afterAutospacing="0"/>
        <w:ind w:firstLine="567"/>
        <w:jc w:val="both"/>
      </w:pPr>
      <w:r w:rsidRPr="009F5365">
        <w:rPr>
          <w:bCs/>
        </w:rPr>
        <w:t>1.</w:t>
      </w:r>
      <w:r w:rsidRPr="009F5365">
        <w:t xml:space="preserve"> ФЗ об информации устанавливает, что информация может быть объектом частного и публичного права. Объектом публичного права она становится в силу прямого указания в НПА или в силу индивидуальных распоряжений органов государственной власти и должн</w:t>
      </w:r>
      <w:r w:rsidRPr="009F5365">
        <w:t>о</w:t>
      </w:r>
      <w:r w:rsidRPr="009F5365">
        <w:t xml:space="preserve">стных </w:t>
      </w:r>
      <w:proofErr w:type="gramStart"/>
      <w:r w:rsidRPr="009F5365">
        <w:t>лиц</w:t>
      </w:r>
      <w:proofErr w:type="gramEnd"/>
      <w:r w:rsidRPr="009F5365">
        <w:t xml:space="preserve"> наделенных соответствующей компетенцией.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правовой практике России законодательно определяется информация как объект пр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ва в ст.128.</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ФЗ "Об информации, информатизации и защите информации", направленный на рег</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лирование взаимоотношений в информационной сфере, дает разъяснения по этому вопросу.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«Информация - сведения о лицах, предметах, фактах, событиях, явлениях и процессах независимо от формы их представления</w:t>
      </w:r>
      <w:proofErr w:type="gramStart"/>
      <w:r w:rsidRPr="009F5365">
        <w:rPr>
          <w:rFonts w:ascii="Times New Roman" w:eastAsia="Times New Roman" w:hAnsi="Times New Roman" w:cs="Times New Roman"/>
          <w:sz w:val="24"/>
          <w:szCs w:val="24"/>
          <w:lang w:eastAsia="ru-RU"/>
        </w:rPr>
        <w:t>.»</w:t>
      </w:r>
      <w:proofErr w:type="gramEnd"/>
    </w:p>
    <w:p w:rsidR="00FE03D1" w:rsidRPr="009F5365" w:rsidRDefault="00FE03D1" w:rsidP="00FE03D1">
      <w:pPr>
        <w:spacing w:after="0" w:line="240" w:lineRule="auto"/>
        <w:ind w:firstLine="567"/>
        <w:jc w:val="both"/>
        <w:rPr>
          <w:rFonts w:ascii="Times New Roman" w:hAnsi="Times New Roman" w:cs="Times New Roman"/>
          <w:bCs/>
          <w:sz w:val="24"/>
          <w:szCs w:val="24"/>
        </w:rPr>
      </w:pPr>
    </w:p>
    <w:p w:rsidR="00FE03D1" w:rsidRPr="009F5365" w:rsidRDefault="00FE03D1" w:rsidP="00FE03D1">
      <w:pPr>
        <w:pStyle w:val="a4"/>
        <w:spacing w:before="0" w:beforeAutospacing="0" w:after="0" w:afterAutospacing="0"/>
        <w:ind w:firstLine="567"/>
        <w:jc w:val="both"/>
      </w:pPr>
      <w:r w:rsidRPr="009F5365">
        <w:rPr>
          <w:bCs/>
        </w:rPr>
        <w:t>2.</w:t>
      </w:r>
      <w:r w:rsidRPr="009F5365">
        <w:t xml:space="preserve"> Правовой статус субъектов информационного права включает в себя: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информационную правоспособность;</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информационную дееспособность.</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 xml:space="preserve">Правовой статус субъектов определяется информационной </w:t>
      </w:r>
      <w:proofErr w:type="spellStart"/>
      <w:r w:rsidRPr="009F5365">
        <w:rPr>
          <w:rFonts w:ascii="Times New Roman" w:eastAsia="Times New Roman" w:hAnsi="Times New Roman" w:cs="Times New Roman"/>
          <w:sz w:val="24"/>
          <w:szCs w:val="24"/>
          <w:lang w:eastAsia="ru-RU"/>
        </w:rPr>
        <w:t>правосубъектностью</w:t>
      </w:r>
      <w:proofErr w:type="spellEnd"/>
      <w:r w:rsidRPr="009F5365">
        <w:rPr>
          <w:rFonts w:ascii="Times New Roman" w:eastAsia="Times New Roman" w:hAnsi="Times New Roman" w:cs="Times New Roman"/>
          <w:sz w:val="24"/>
          <w:szCs w:val="24"/>
          <w:lang w:eastAsia="ru-RU"/>
        </w:rPr>
        <w:t>, а та</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же правами и обязанностями субъектов, ответственностью, гарантиями осуществления своих прав.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осуществлении своих информационных прав субъекты информационных правоо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ношений обязаны действовать разумно и добросовестно (ст. 157, 220, 234 ГК РФ), соблюдая основы нравственности (ст. 169 ГК РФ) и другие принятые в обществе нормы (ст. 241 ГК РФ).</w:t>
      </w:r>
    </w:p>
    <w:p w:rsidR="00FE03D1" w:rsidRPr="009F5365" w:rsidRDefault="00FE03D1" w:rsidP="00FE03D1">
      <w:pPr>
        <w:spacing w:after="0" w:line="240" w:lineRule="auto"/>
        <w:ind w:firstLine="567"/>
        <w:jc w:val="both"/>
        <w:rPr>
          <w:rFonts w:ascii="Times New Roman" w:hAnsi="Times New Roman" w:cs="Times New Roman"/>
          <w:bCs/>
          <w:sz w:val="24"/>
          <w:szCs w:val="24"/>
        </w:rPr>
      </w:pPr>
    </w:p>
    <w:p w:rsidR="00FE03D1" w:rsidRPr="009F5365" w:rsidRDefault="00FE03D1" w:rsidP="00FE03D1">
      <w:pPr>
        <w:pStyle w:val="p16"/>
        <w:spacing w:before="0" w:beforeAutospacing="0" w:after="0" w:afterAutospacing="0"/>
        <w:ind w:firstLine="567"/>
        <w:jc w:val="both"/>
      </w:pPr>
      <w:r w:rsidRPr="009F5365">
        <w:rPr>
          <w:bCs/>
        </w:rPr>
        <w:t>3.</w:t>
      </w:r>
      <w:r w:rsidRPr="009F5365">
        <w:rPr>
          <w:b/>
          <w:bCs/>
        </w:rPr>
        <w:t xml:space="preserve"> </w:t>
      </w:r>
      <w:r w:rsidRPr="009F5365">
        <w:rPr>
          <w:rStyle w:val="ft19"/>
          <w:b/>
          <w:bCs/>
        </w:rPr>
        <w:t>Информационная система </w:t>
      </w:r>
      <w:r w:rsidRPr="009F5365">
        <w:t>– это автоматизированная система, предназначенная для хранения, передачи или обработки информации.</w:t>
      </w:r>
    </w:p>
    <w:p w:rsidR="00FE03D1" w:rsidRPr="009F5365" w:rsidRDefault="00FE03D1" w:rsidP="00FE03D1">
      <w:pPr>
        <w:pStyle w:val="p38"/>
        <w:spacing w:before="0" w:beforeAutospacing="0" w:after="0" w:afterAutospacing="0"/>
        <w:ind w:firstLine="567"/>
        <w:jc w:val="both"/>
      </w:pPr>
      <w:r w:rsidRPr="009F5365">
        <w:t>Обобщенно, понятие </w:t>
      </w:r>
      <w:r w:rsidRPr="009F5365">
        <w:rPr>
          <w:rStyle w:val="ft11"/>
          <w:b/>
          <w:bCs/>
          <w:iCs/>
        </w:rPr>
        <w:t>информация </w:t>
      </w:r>
      <w:r w:rsidRPr="009F5365">
        <w:t>может быть истолковано, как некоторая совоку</w:t>
      </w:r>
      <w:r w:rsidRPr="009F5365">
        <w:t>п</w:t>
      </w:r>
      <w:r w:rsidRPr="009F5365">
        <w:t>ность сведений, определяющих меру наших знаний о тех или иных процессах, событиях, я</w:t>
      </w:r>
      <w:r w:rsidRPr="009F5365">
        <w:t>в</w:t>
      </w:r>
      <w:r w:rsidRPr="009F5365">
        <w:t>лениях, фактах и их взаимосвязи.</w:t>
      </w:r>
    </w:p>
    <w:p w:rsidR="00FE03D1" w:rsidRPr="009F5365" w:rsidRDefault="00FE03D1" w:rsidP="00FE03D1">
      <w:pPr>
        <w:pStyle w:val="p38"/>
        <w:spacing w:before="0" w:beforeAutospacing="0" w:after="0" w:afterAutospacing="0"/>
        <w:ind w:firstLine="567"/>
        <w:jc w:val="both"/>
      </w:pPr>
      <w:r w:rsidRPr="009F5365">
        <w:t>Применяются и более узкие определения, основанные на привязке понятий к области их использования. </w:t>
      </w:r>
      <w:r w:rsidRPr="009F5365">
        <w:rPr>
          <w:rStyle w:val="ft4"/>
          <w:iCs/>
        </w:rPr>
        <w:t>Информацией </w:t>
      </w:r>
      <w:r w:rsidRPr="009F5365">
        <w:t>в этом случае считаются данные, оказывающие влияние на рассматриваемую задачу и используемые при ее выполнении.</w:t>
      </w:r>
    </w:p>
    <w:p w:rsidR="00FE03D1" w:rsidRPr="009F5365" w:rsidRDefault="00FE03D1" w:rsidP="00FE03D1">
      <w:pPr>
        <w:pStyle w:val="p38"/>
        <w:spacing w:before="0" w:beforeAutospacing="0" w:after="0" w:afterAutospacing="0"/>
        <w:ind w:firstLine="567"/>
        <w:jc w:val="both"/>
      </w:pPr>
      <w:r w:rsidRPr="009F5365">
        <w:t>Применительно к системам управления, </w:t>
      </w:r>
      <w:r w:rsidRPr="009F5365">
        <w:rPr>
          <w:rStyle w:val="ft19"/>
          <w:b/>
          <w:bCs/>
        </w:rPr>
        <w:t>информация </w:t>
      </w:r>
      <w:r w:rsidRPr="009F5365">
        <w:t>представляет собой сведения, характеризующие систему управления, ее внешнюю среду, и используемые в процессе пр</w:t>
      </w:r>
      <w:r w:rsidRPr="009F5365">
        <w:t>и</w:t>
      </w:r>
      <w:r w:rsidRPr="009F5365">
        <w:t>нятия решений или в связи с осуществлением тех или иных действий с системой.</w:t>
      </w:r>
    </w:p>
    <w:p w:rsidR="00FE03D1" w:rsidRPr="009F5365" w:rsidRDefault="00FE03D1" w:rsidP="00FE03D1">
      <w:pPr>
        <w:pStyle w:val="p89"/>
        <w:spacing w:before="0" w:beforeAutospacing="0" w:after="0" w:afterAutospacing="0"/>
        <w:ind w:firstLine="567"/>
        <w:jc w:val="both"/>
      </w:pPr>
      <w:r w:rsidRPr="009F5365">
        <w:t>Современные информационные системы базируются на микропроцессорной технике. Основными средствами обработки информации в них являются компьютеры. Поэтому и</w:t>
      </w:r>
      <w:r w:rsidRPr="009F5365">
        <w:t>н</w:t>
      </w:r>
      <w:r w:rsidRPr="009F5365">
        <w:t>формационные системы часто называют </w:t>
      </w:r>
      <w:r w:rsidRPr="009F5365">
        <w:rPr>
          <w:rStyle w:val="ft11"/>
          <w:b/>
          <w:bCs/>
          <w:iCs/>
        </w:rPr>
        <w:t>компьютерными системами</w:t>
      </w:r>
      <w:r w:rsidRPr="009F5365">
        <w:t>.</w:t>
      </w:r>
    </w:p>
    <w:p w:rsidR="00FE03D1" w:rsidRPr="009F5365" w:rsidRDefault="00FE03D1" w:rsidP="00FE03D1">
      <w:pPr>
        <w:spacing w:after="0" w:line="240" w:lineRule="auto"/>
        <w:ind w:firstLine="567"/>
        <w:jc w:val="both"/>
        <w:rPr>
          <w:rFonts w:ascii="Times New Roman" w:hAnsi="Times New Roman" w:cs="Times New Roman"/>
          <w:bCs/>
          <w:sz w:val="24"/>
          <w:szCs w:val="24"/>
        </w:rPr>
      </w:pPr>
    </w:p>
    <w:p w:rsidR="00FE03D1" w:rsidRPr="009F5365" w:rsidRDefault="00FE03D1" w:rsidP="00FE03D1">
      <w:pPr>
        <w:pStyle w:val="a4"/>
        <w:spacing w:before="0" w:beforeAutospacing="0" w:after="0" w:afterAutospacing="0"/>
        <w:ind w:firstLine="567"/>
        <w:jc w:val="both"/>
      </w:pPr>
      <w:r w:rsidRPr="009F5365">
        <w:rPr>
          <w:bCs/>
        </w:rPr>
        <w:t>4.</w:t>
      </w:r>
      <w:r w:rsidRPr="009F5365">
        <w:t xml:space="preserve"> 1. Нарушение требований настоящего Федерального закона влечет за собой дисци</w:t>
      </w:r>
      <w:r w:rsidRPr="009F5365">
        <w:t>п</w:t>
      </w:r>
      <w:r w:rsidRPr="009F5365">
        <w:t>линарную, гражданско-правовую, административную или уголовную ответственность в с</w:t>
      </w:r>
      <w:r w:rsidRPr="009F5365">
        <w:t>о</w:t>
      </w:r>
      <w:r w:rsidRPr="009F5365">
        <w:t>ответствии с законодательством Российской Федерации.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летворено в случае предъявления его лицом, не принимавшим мер по соблюдению конф</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В случае</w:t>
      </w:r>
      <w:proofErr w:type="gramStart"/>
      <w:r w:rsidRPr="009F5365">
        <w:rPr>
          <w:rFonts w:ascii="Times New Roman" w:eastAsia="Times New Roman" w:hAnsi="Times New Roman" w:cs="Times New Roman"/>
          <w:sz w:val="24"/>
          <w:szCs w:val="24"/>
          <w:lang w:eastAsia="ru-RU"/>
        </w:rPr>
        <w:t>,</w:t>
      </w:r>
      <w:proofErr w:type="gramEnd"/>
      <w:r w:rsidRPr="009F5365">
        <w:rPr>
          <w:rFonts w:ascii="Times New Roman" w:eastAsia="Times New Roman" w:hAnsi="Times New Roman" w:cs="Times New Roman"/>
          <w:sz w:val="24"/>
          <w:szCs w:val="24"/>
          <w:lang w:eastAsia="ru-RU"/>
        </w:rPr>
        <w:t xml:space="preserve"> если распространение определенной информации ограничивается или 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прещается федеральными законами, гражданско-правовую ответственность за распростран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 такой информации не несет лицо, оказывающее услуги: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либо по передаче информации, предоставленной другим лицом, при условии ее п</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редачи без изменений и исправлений;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4. Провайдер </w:t>
      </w:r>
      <w:proofErr w:type="spellStart"/>
      <w:r w:rsidRPr="009F5365">
        <w:rPr>
          <w:rFonts w:ascii="Times New Roman" w:eastAsia="Times New Roman" w:hAnsi="Times New Roman" w:cs="Times New Roman"/>
          <w:sz w:val="24"/>
          <w:szCs w:val="24"/>
          <w:lang w:eastAsia="ru-RU"/>
        </w:rPr>
        <w:t>хостинга</w:t>
      </w:r>
      <w:proofErr w:type="spellEnd"/>
      <w:r w:rsidRPr="009F5365">
        <w:rPr>
          <w:rFonts w:ascii="Times New Roman" w:eastAsia="Times New Roman" w:hAnsi="Times New Roman" w:cs="Times New Roman"/>
          <w:sz w:val="24"/>
          <w:szCs w:val="24"/>
          <w:lang w:eastAsia="ru-RU"/>
        </w:rPr>
        <w:t>, оператор связи и владелец сайта в сети "Интернет" не несут 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ветственность перед правообладателем и перед пользователем за ограничение доступа к и</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формации и (или) ограничение ее распространения в соответствии с требованиями настоящ</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го Федерального закона.</w:t>
      </w:r>
    </w:p>
    <w:p w:rsidR="00FE03D1" w:rsidRPr="009F5365" w:rsidRDefault="00FE03D1" w:rsidP="00FE03D1">
      <w:pPr>
        <w:spacing w:after="0" w:line="240" w:lineRule="auto"/>
        <w:ind w:firstLine="567"/>
        <w:jc w:val="both"/>
        <w:rPr>
          <w:rFonts w:ascii="Times New Roman" w:hAnsi="Times New Roman" w:cs="Times New Roman"/>
          <w:b/>
          <w:bCs/>
          <w:kern w:val="1"/>
          <w:sz w:val="24"/>
          <w:szCs w:val="24"/>
        </w:rPr>
      </w:pPr>
    </w:p>
    <w:p w:rsidR="00FE03D1" w:rsidRPr="009F5365" w:rsidRDefault="00FE03D1" w:rsidP="00FE03D1">
      <w:pPr>
        <w:spacing w:after="0" w:line="240" w:lineRule="auto"/>
        <w:ind w:firstLine="567"/>
        <w:jc w:val="both"/>
        <w:rPr>
          <w:rFonts w:ascii="Times New Roman" w:hAnsi="Times New Roman" w:cs="Times New Roman"/>
          <w:b/>
          <w:sz w:val="24"/>
          <w:szCs w:val="24"/>
        </w:rPr>
      </w:pPr>
      <w:r w:rsidRPr="009F5365">
        <w:rPr>
          <w:rFonts w:ascii="Times New Roman" w:hAnsi="Times New Roman" w:cs="Times New Roman"/>
          <w:b/>
          <w:kern w:val="1"/>
          <w:sz w:val="24"/>
          <w:szCs w:val="24"/>
        </w:rPr>
        <w:t>Урок № 9.</w:t>
      </w:r>
      <w:r w:rsidRPr="009F5365">
        <w:rPr>
          <w:rFonts w:ascii="Times New Roman" w:hAnsi="Times New Roman" w:cs="Times New Roman"/>
          <w:b/>
          <w:sz w:val="24"/>
          <w:szCs w:val="24"/>
        </w:rPr>
        <w:t xml:space="preserve"> Информация ограниченного доступа. Правовое обеспечение защиты государственной тайны. ФЗ «О безопасности», «О государственной тайне», «Об информации, информационных технологиях и о защите информации».</w:t>
      </w:r>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План:</w:t>
      </w:r>
    </w:p>
    <w:p w:rsidR="00FE03D1" w:rsidRPr="009F5365" w:rsidRDefault="00FE03D1" w:rsidP="001769A6">
      <w:pPr>
        <w:pStyle w:val="a3"/>
        <w:numPr>
          <w:ilvl w:val="0"/>
          <w:numId w:val="10"/>
        </w:numPr>
        <w:spacing w:after="0" w:line="240" w:lineRule="auto"/>
        <w:ind w:left="0" w:firstLine="567"/>
        <w:jc w:val="both"/>
        <w:rPr>
          <w:rFonts w:ascii="Times New Roman" w:hAnsi="Times New Roman" w:cs="Times New Roman"/>
          <w:sz w:val="24"/>
          <w:szCs w:val="24"/>
        </w:rPr>
      </w:pPr>
      <w:r w:rsidRPr="009F5365">
        <w:rPr>
          <w:rFonts w:ascii="Times New Roman" w:hAnsi="Times New Roman" w:cs="Times New Roman"/>
          <w:sz w:val="24"/>
          <w:szCs w:val="24"/>
        </w:rPr>
        <w:t xml:space="preserve">Информация ограниченного доступа. </w:t>
      </w:r>
    </w:p>
    <w:p w:rsidR="00FE03D1" w:rsidRPr="009F5365" w:rsidRDefault="00FE03D1" w:rsidP="001769A6">
      <w:pPr>
        <w:pStyle w:val="a3"/>
        <w:numPr>
          <w:ilvl w:val="0"/>
          <w:numId w:val="10"/>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sz w:val="24"/>
          <w:szCs w:val="24"/>
        </w:rPr>
        <w:lastRenderedPageBreak/>
        <w:t xml:space="preserve">Правовое обеспечение защиты государственной тайны. </w:t>
      </w:r>
    </w:p>
    <w:p w:rsidR="00FE03D1" w:rsidRPr="009F5365" w:rsidRDefault="00FE03D1" w:rsidP="001769A6">
      <w:pPr>
        <w:pStyle w:val="a3"/>
        <w:numPr>
          <w:ilvl w:val="0"/>
          <w:numId w:val="10"/>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sz w:val="24"/>
          <w:szCs w:val="24"/>
        </w:rPr>
        <w:t>ФЗ «О безопасности», «О государственной тайне», «Об информации, информационных технологиях и о защите информации».</w:t>
      </w:r>
    </w:p>
    <w:p w:rsidR="009F5365" w:rsidRPr="009F5365" w:rsidRDefault="009F5365" w:rsidP="009F5365">
      <w:pPr>
        <w:pStyle w:val="p221"/>
        <w:spacing w:before="0" w:beforeAutospacing="0" w:after="0" w:afterAutospacing="0"/>
        <w:ind w:firstLine="567"/>
        <w:jc w:val="both"/>
        <w:rPr>
          <w:kern w:val="1"/>
        </w:rPr>
      </w:pPr>
    </w:p>
    <w:p w:rsidR="00FE03D1" w:rsidRPr="009F5365" w:rsidRDefault="00FE03D1" w:rsidP="009F5365">
      <w:pPr>
        <w:pStyle w:val="p221"/>
        <w:spacing w:before="0" w:beforeAutospacing="0" w:after="0" w:afterAutospacing="0"/>
        <w:ind w:firstLine="567"/>
        <w:jc w:val="both"/>
        <w:rPr>
          <w:bCs/>
        </w:rPr>
      </w:pPr>
      <w:r w:rsidRPr="009F5365">
        <w:rPr>
          <w:kern w:val="1"/>
        </w:rPr>
        <w:t>1.</w:t>
      </w:r>
      <w:r w:rsidRPr="009F5365">
        <w:rPr>
          <w:bCs/>
        </w:rPr>
        <w:t xml:space="preserve"> Информация с ограниченным доступом </w:t>
      </w:r>
      <w:r w:rsidRPr="009F5365">
        <w:rPr>
          <w:rStyle w:val="ft14"/>
          <w:bCs/>
        </w:rPr>
        <w:t>— это информа</w:t>
      </w:r>
      <w:r w:rsidRPr="009F5365">
        <w:t>ция, доступ к которой огр</w:t>
      </w:r>
      <w:r w:rsidRPr="009F5365">
        <w:t>а</w:t>
      </w:r>
      <w:r w:rsidRPr="009F5365">
        <w:t>ничен в соответствии с законом с целью защиты прав и законных интересов субъектов прав на нее.</w:t>
      </w:r>
    </w:p>
    <w:p w:rsidR="00FE03D1" w:rsidRPr="009F5365" w:rsidRDefault="00FE03D1" w:rsidP="00FE03D1">
      <w:pPr>
        <w:pStyle w:val="p37"/>
        <w:spacing w:before="0" w:beforeAutospacing="0" w:after="0" w:afterAutospacing="0"/>
        <w:ind w:firstLine="567"/>
        <w:jc w:val="both"/>
      </w:pPr>
      <w:r w:rsidRPr="009F5365">
        <w:t>Информацию с ограниченным доступом можно условно разделить на </w:t>
      </w:r>
      <w:r w:rsidRPr="009F5365">
        <w:rPr>
          <w:rStyle w:val="ft84"/>
          <w:bCs/>
        </w:rPr>
        <w:t>конфиденциальную информацию </w:t>
      </w:r>
      <w:r w:rsidRPr="009F5365">
        <w:t xml:space="preserve">(от </w:t>
      </w:r>
      <w:proofErr w:type="spellStart"/>
      <w:proofErr w:type="gramStart"/>
      <w:r w:rsidRPr="009F5365">
        <w:t>латинского</w:t>
      </w:r>
      <w:proofErr w:type="gramEnd"/>
      <w:r w:rsidRPr="009F5365">
        <w:rPr>
          <w:rStyle w:val="ft85"/>
          <w:iCs/>
        </w:rPr>
        <w:t>confidentio</w:t>
      </w:r>
      <w:proofErr w:type="spellEnd"/>
      <w:r w:rsidRPr="009F5365">
        <w:rPr>
          <w:rStyle w:val="ft85"/>
          <w:iCs/>
        </w:rPr>
        <w:t> </w:t>
      </w:r>
      <w:r w:rsidRPr="009F5365">
        <w:t>— доверие) и</w:t>
      </w:r>
      <w:r w:rsidR="009F5365" w:rsidRPr="009F5365">
        <w:t xml:space="preserve"> </w:t>
      </w:r>
      <w:r w:rsidRPr="009F5365">
        <w:rPr>
          <w:rStyle w:val="ft84"/>
          <w:bCs/>
        </w:rPr>
        <w:t>государстве</w:t>
      </w:r>
      <w:r w:rsidRPr="009F5365">
        <w:rPr>
          <w:rStyle w:val="ft84"/>
          <w:bCs/>
        </w:rPr>
        <w:t>н</w:t>
      </w:r>
      <w:r w:rsidRPr="009F5365">
        <w:rPr>
          <w:rStyle w:val="ft84"/>
          <w:bCs/>
        </w:rPr>
        <w:t>ную тайну</w:t>
      </w:r>
      <w:r w:rsidRPr="009F5365">
        <w:t>.</w:t>
      </w:r>
    </w:p>
    <w:p w:rsidR="00FE03D1" w:rsidRPr="009F5365" w:rsidRDefault="00FE03D1" w:rsidP="00FE03D1">
      <w:pPr>
        <w:spacing w:after="0" w:line="240" w:lineRule="auto"/>
        <w:ind w:firstLine="567"/>
        <w:jc w:val="both"/>
        <w:rPr>
          <w:rFonts w:ascii="Times New Roman" w:hAnsi="Times New Roman" w:cs="Times New Roman"/>
          <w:kern w:val="1"/>
          <w:sz w:val="24"/>
          <w:szCs w:val="24"/>
        </w:rPr>
      </w:pPr>
    </w:p>
    <w:p w:rsidR="00FE03D1" w:rsidRPr="009F5365" w:rsidRDefault="00FE03D1" w:rsidP="00FE03D1">
      <w:pPr>
        <w:pStyle w:val="a4"/>
        <w:spacing w:before="0" w:beforeAutospacing="0" w:after="0" w:afterAutospacing="0"/>
        <w:ind w:firstLine="567"/>
        <w:jc w:val="both"/>
      </w:pPr>
      <w:r w:rsidRPr="009F5365">
        <w:rPr>
          <w:kern w:val="1"/>
        </w:rPr>
        <w:t>2.</w:t>
      </w:r>
      <w:r w:rsidRPr="009F5365">
        <w:t xml:space="preserve"> Настоящий Закон регулирует отношения, возникающие в связи с отнесением свед</w:t>
      </w:r>
      <w:r w:rsidRPr="009F5365">
        <w:t>е</w:t>
      </w:r>
      <w:r w:rsidRPr="009F5365">
        <w:t>ний к государственной тайне, их засекречиванием или рассекречиванием и защитой в инт</w:t>
      </w:r>
      <w:r w:rsidRPr="009F5365">
        <w:t>е</w:t>
      </w:r>
      <w:r w:rsidRPr="009F5365">
        <w:t>ресах обеспечения безопасности Российской Федерации. (в ред. Федерального закона от 06.10.97 N 131-ФЗ)</w:t>
      </w:r>
      <w:proofErr w:type="gramStart"/>
      <w:r w:rsidRPr="009F5365">
        <w:t>.В</w:t>
      </w:r>
      <w:proofErr w:type="gramEnd"/>
      <w:r w:rsidRPr="009F5365">
        <w:t xml:space="preserve"> настоящем Законе используются следующие основные </w:t>
      </w:r>
      <w:proofErr w:type="spellStart"/>
      <w:r w:rsidRPr="009F5365">
        <w:t>пон</w:t>
      </w:r>
      <w:r w:rsidRPr="009F5365">
        <w:t>я</w:t>
      </w:r>
      <w:r w:rsidRPr="009F5365">
        <w:t>тия:государственная</w:t>
      </w:r>
      <w:proofErr w:type="spellEnd"/>
      <w:r w:rsidRPr="009F5365">
        <w:t xml:space="preserve"> тайна - защищаемые государством сведения в области его военной, внешнеполитической, экономической, разведывательной, контрразведывательной и опер</w:t>
      </w:r>
      <w:r w:rsidRPr="009F5365">
        <w:t>а</w:t>
      </w:r>
      <w:r w:rsidRPr="009F5365">
        <w:t>тивно - розыскной деятельности, распространение которых может нанести ущерб безопасн</w:t>
      </w:r>
      <w:r w:rsidRPr="009F5365">
        <w:t>о</w:t>
      </w:r>
      <w:r w:rsidRPr="009F5365">
        <w:t xml:space="preserve">сти Российской </w:t>
      </w:r>
      <w:proofErr w:type="spellStart"/>
      <w:r w:rsidRPr="009F5365">
        <w:t>Федерации</w:t>
      </w:r>
      <w:proofErr w:type="gramStart"/>
      <w:r w:rsidRPr="009F5365">
        <w:t>;н</w:t>
      </w:r>
      <w:proofErr w:type="gramEnd"/>
      <w:r w:rsidRPr="009F5365">
        <w:t>осители</w:t>
      </w:r>
      <w:proofErr w:type="spellEnd"/>
      <w:r w:rsidRPr="009F5365">
        <w:t xml:space="preserve"> сведений, составляющих государственную тайну, - м</w:t>
      </w:r>
      <w:r w:rsidRPr="009F5365">
        <w:t>а</w:t>
      </w:r>
      <w:r w:rsidRPr="009F5365">
        <w:t>териальные объекты, в том числе физические поля, в которых сведения, составляющие гос</w:t>
      </w:r>
      <w:r w:rsidRPr="009F5365">
        <w:t>у</w:t>
      </w:r>
      <w:r w:rsidRPr="009F5365">
        <w:t>дарственную тайну, находят свое отображение в виде символов, образов, сигналов, технич</w:t>
      </w:r>
      <w:r w:rsidRPr="009F5365">
        <w:t>е</w:t>
      </w:r>
      <w:r w:rsidRPr="009F5365">
        <w:t xml:space="preserve">ских решений и </w:t>
      </w:r>
      <w:proofErr w:type="spellStart"/>
      <w:r w:rsidRPr="009F5365">
        <w:t>процессов;система</w:t>
      </w:r>
      <w:proofErr w:type="spellEnd"/>
      <w:r w:rsidRPr="009F5365">
        <w:t xml:space="preserve"> защиты государственной тайны - совокупность органов защиты государственной тайны, используемых ими средств и методов защиты сведений, с</w:t>
      </w:r>
      <w:r w:rsidRPr="009F5365">
        <w:t>о</w:t>
      </w:r>
      <w:r w:rsidRPr="009F5365">
        <w:t>ставляющих государственную тайну, и их носителей, а также мероприятий, проводимых в этих целях;</w:t>
      </w:r>
    </w:p>
    <w:p w:rsidR="00FE03D1" w:rsidRPr="009F5365" w:rsidRDefault="00FE03D1" w:rsidP="00FE03D1">
      <w:pPr>
        <w:spacing w:after="0" w:line="240" w:lineRule="auto"/>
        <w:ind w:firstLine="567"/>
        <w:jc w:val="both"/>
        <w:rPr>
          <w:rFonts w:ascii="Times New Roman" w:hAnsi="Times New Roman" w:cs="Times New Roman"/>
          <w:kern w:val="1"/>
          <w:sz w:val="24"/>
          <w:szCs w:val="24"/>
        </w:rPr>
      </w:pPr>
    </w:p>
    <w:p w:rsidR="00FE03D1" w:rsidRPr="009F5365" w:rsidRDefault="00FE03D1" w:rsidP="00FE03D1">
      <w:pPr>
        <w:spacing w:after="0" w:line="240" w:lineRule="auto"/>
        <w:ind w:firstLine="567"/>
        <w:jc w:val="both"/>
        <w:rPr>
          <w:rFonts w:ascii="Times New Roman" w:hAnsi="Times New Roman" w:cs="Times New Roman"/>
          <w:b/>
          <w:kern w:val="1"/>
          <w:sz w:val="24"/>
          <w:szCs w:val="24"/>
        </w:rPr>
      </w:pPr>
    </w:p>
    <w:p w:rsidR="00FE03D1" w:rsidRPr="009F5365" w:rsidRDefault="00FE03D1" w:rsidP="00FE03D1">
      <w:pPr>
        <w:spacing w:after="0" w:line="240" w:lineRule="auto"/>
        <w:ind w:firstLine="567"/>
        <w:jc w:val="both"/>
        <w:rPr>
          <w:rFonts w:ascii="Times New Roman" w:hAnsi="Times New Roman" w:cs="Times New Roman"/>
          <w:b/>
          <w:sz w:val="24"/>
          <w:szCs w:val="24"/>
        </w:rPr>
      </w:pPr>
      <w:r w:rsidRPr="009F5365">
        <w:rPr>
          <w:rFonts w:ascii="Times New Roman" w:hAnsi="Times New Roman" w:cs="Times New Roman"/>
          <w:b/>
          <w:kern w:val="1"/>
          <w:sz w:val="24"/>
          <w:szCs w:val="24"/>
        </w:rPr>
        <w:t>Урок № 10.</w:t>
      </w:r>
      <w:r w:rsidRPr="009F5365">
        <w:rPr>
          <w:rFonts w:ascii="Times New Roman" w:hAnsi="Times New Roman" w:cs="Times New Roman"/>
          <w:b/>
          <w:sz w:val="24"/>
          <w:szCs w:val="24"/>
        </w:rPr>
        <w:t xml:space="preserve"> Система защиты государственной тайны. Правовой режим защиты государственной тайны. Сведения, не подлежащие отнесению к государственной тайне и засекречиванию.</w:t>
      </w:r>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План:</w:t>
      </w:r>
    </w:p>
    <w:p w:rsidR="00FE03D1" w:rsidRPr="009F5365" w:rsidRDefault="00FE03D1" w:rsidP="001769A6">
      <w:pPr>
        <w:pStyle w:val="a3"/>
        <w:numPr>
          <w:ilvl w:val="0"/>
          <w:numId w:val="11"/>
        </w:numPr>
        <w:spacing w:after="0" w:line="240" w:lineRule="auto"/>
        <w:ind w:left="0" w:firstLine="567"/>
        <w:jc w:val="both"/>
        <w:rPr>
          <w:rFonts w:ascii="Times New Roman" w:hAnsi="Times New Roman" w:cs="Times New Roman"/>
          <w:sz w:val="24"/>
          <w:szCs w:val="24"/>
        </w:rPr>
      </w:pPr>
      <w:r w:rsidRPr="009F5365">
        <w:rPr>
          <w:rFonts w:ascii="Times New Roman" w:hAnsi="Times New Roman" w:cs="Times New Roman"/>
          <w:sz w:val="24"/>
          <w:szCs w:val="24"/>
        </w:rPr>
        <w:t>Система защиты государственной тайны.</w:t>
      </w:r>
    </w:p>
    <w:p w:rsidR="00FE03D1" w:rsidRPr="009F5365" w:rsidRDefault="00FE03D1" w:rsidP="001769A6">
      <w:pPr>
        <w:pStyle w:val="a3"/>
        <w:numPr>
          <w:ilvl w:val="0"/>
          <w:numId w:val="11"/>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sz w:val="24"/>
          <w:szCs w:val="24"/>
        </w:rPr>
        <w:t xml:space="preserve"> Правовой режим защиты государственной тайны.</w:t>
      </w:r>
    </w:p>
    <w:p w:rsidR="00FE03D1" w:rsidRPr="009F5365" w:rsidRDefault="00FE03D1" w:rsidP="001769A6">
      <w:pPr>
        <w:pStyle w:val="a3"/>
        <w:numPr>
          <w:ilvl w:val="0"/>
          <w:numId w:val="11"/>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sz w:val="24"/>
          <w:szCs w:val="24"/>
        </w:rPr>
        <w:t xml:space="preserve"> Сведения, не подлежащие отнесению к государственной тайне и засекречиванию.</w:t>
      </w:r>
    </w:p>
    <w:p w:rsidR="009F5365" w:rsidRDefault="009F5365" w:rsidP="00FE03D1">
      <w:pPr>
        <w:pStyle w:val="a4"/>
        <w:spacing w:before="0" w:beforeAutospacing="0" w:after="0" w:afterAutospacing="0"/>
        <w:ind w:firstLine="567"/>
        <w:jc w:val="both"/>
        <w:rPr>
          <w:kern w:val="1"/>
        </w:rPr>
      </w:pPr>
    </w:p>
    <w:p w:rsidR="00FE03D1" w:rsidRPr="009F5365" w:rsidRDefault="00FE03D1" w:rsidP="00FE03D1">
      <w:pPr>
        <w:pStyle w:val="a4"/>
        <w:spacing w:before="0" w:beforeAutospacing="0" w:after="0" w:afterAutospacing="0"/>
        <w:ind w:firstLine="567"/>
        <w:jc w:val="both"/>
      </w:pPr>
      <w:r w:rsidRPr="009F5365">
        <w:rPr>
          <w:kern w:val="1"/>
        </w:rPr>
        <w:t>1.</w:t>
      </w:r>
      <w:r w:rsidRPr="009F5365">
        <w:rPr>
          <w:b/>
          <w:bCs/>
        </w:rPr>
        <w:t xml:space="preserve"> Государственная тайна</w:t>
      </w:r>
      <w:r w:rsidRPr="009F5365">
        <w:t> - это информация, сведения, несанкционированный доступ к которым может причинить вред интересам страны, государства. В Законе «О государс</w:t>
      </w:r>
      <w:r w:rsidRPr="009F5365">
        <w:t>т</w:t>
      </w:r>
      <w:r w:rsidRPr="009F5365">
        <w:t>венной тайне» дано такое определение: «государственная тайна – защищаемые государством сведения в области его военной, внешнеполитической, экономической, разведывательной и оперативно-розыскной деятельности, ра</w:t>
      </w:r>
      <w:proofErr w:type="gramStart"/>
      <w:r w:rsidRPr="009F5365">
        <w:t>с-</w:t>
      </w:r>
      <w:proofErr w:type="gramEnd"/>
      <w:r w:rsidRPr="009F5365">
        <w:t xml:space="preserve"> </w:t>
      </w:r>
      <w:proofErr w:type="spellStart"/>
      <w:r w:rsidRPr="009F5365">
        <w:t>пространение</w:t>
      </w:r>
      <w:proofErr w:type="spellEnd"/>
      <w:r w:rsidRPr="009F5365">
        <w:t xml:space="preserve"> которых может нанести ущерб безопасности Российской Федерации». Информация тесно связана с ее носителями – материальными объектами, в которых сведения, составляющие государственную тайну, н</w:t>
      </w:r>
      <w:r w:rsidRPr="009F5365">
        <w:t>а</w:t>
      </w:r>
      <w:r w:rsidRPr="009F5365">
        <w:t>ходят свое отображение в виде символов, образов, сигналов, технических решений и проце</w:t>
      </w:r>
      <w:r w:rsidRPr="009F5365">
        <w:t>с</w:t>
      </w:r>
      <w:r w:rsidRPr="009F5365">
        <w:t>сов.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Правовой основой режима секретности являются Конституция, законы Российской Ф</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дерации «О безопасности», «О государственной тайне», а также принятые на основе после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него закона акты Президента и Правительства*. Нужно отметить, что Закон «О государс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 xml:space="preserve">венной тайне» – первый в российской истории акт такого уровня по этому вопросу. Раньше эти вопросы решались подзаконными актами, которые к тому же сами были секретными, не публиковались. Принятие по этому вопросу открытого правового акта, к тому же имеющего </w:t>
      </w:r>
      <w:r w:rsidRPr="009F5365">
        <w:rPr>
          <w:rFonts w:ascii="Times New Roman" w:eastAsia="Times New Roman" w:hAnsi="Times New Roman" w:cs="Times New Roman"/>
          <w:sz w:val="24"/>
          <w:szCs w:val="24"/>
          <w:lang w:eastAsia="ru-RU"/>
        </w:rPr>
        <w:lastRenderedPageBreak/>
        <w:t>высшую юридическую силу, – еще один штрих в развитии российской демократии, в пов</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шении роли закона в административно-правовом регулировании.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Можно назвать такие признаки государственной тайны: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это очень важные сведения;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их разглашение может причинить ущерб государственным интересам;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перечень сведений, которые могут быть отнесены к государственной тайне, закре</w:t>
      </w:r>
      <w:r w:rsidRPr="009F5365">
        <w:rPr>
          <w:rFonts w:ascii="Times New Roman" w:eastAsia="Times New Roman" w:hAnsi="Times New Roman" w:cs="Times New Roman"/>
          <w:sz w:val="24"/>
          <w:szCs w:val="24"/>
          <w:lang w:eastAsia="ru-RU"/>
        </w:rPr>
        <w:t>п</w:t>
      </w:r>
      <w:r w:rsidRPr="009F5365">
        <w:rPr>
          <w:rFonts w:ascii="Times New Roman" w:eastAsia="Times New Roman" w:hAnsi="Times New Roman" w:cs="Times New Roman"/>
          <w:sz w:val="24"/>
          <w:szCs w:val="24"/>
          <w:lang w:eastAsia="ru-RU"/>
        </w:rPr>
        <w:t>ляется федеральным законом;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она охраняется мерами уголовной ответственности (ст. 275, 276, 283 УК РФ) и ин</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ми принудительными средствами;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для ее охраны создан специальный административно-правовой режим – режим се</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ретности.</w:t>
      </w:r>
    </w:p>
    <w:p w:rsidR="00FE03D1" w:rsidRPr="009F5365" w:rsidRDefault="00FE03D1" w:rsidP="00FE03D1">
      <w:pPr>
        <w:spacing w:after="0" w:line="240" w:lineRule="auto"/>
        <w:ind w:firstLine="567"/>
        <w:jc w:val="both"/>
        <w:rPr>
          <w:rFonts w:ascii="Times New Roman" w:hAnsi="Times New Roman" w:cs="Times New Roman"/>
          <w:kern w:val="1"/>
          <w:sz w:val="24"/>
          <w:szCs w:val="24"/>
        </w:rPr>
      </w:pPr>
    </w:p>
    <w:p w:rsidR="00FE03D1" w:rsidRPr="009F5365" w:rsidRDefault="00FE03D1" w:rsidP="00FE03D1">
      <w:pPr>
        <w:pStyle w:val="a4"/>
        <w:spacing w:before="0" w:beforeAutospacing="0" w:after="0" w:afterAutospacing="0"/>
        <w:ind w:firstLine="567"/>
        <w:jc w:val="both"/>
      </w:pPr>
      <w:r w:rsidRPr="009F5365">
        <w:rPr>
          <w:kern w:val="1"/>
        </w:rPr>
        <w:t>2.</w:t>
      </w:r>
      <w:r w:rsidRPr="009F5365">
        <w:rPr>
          <w:bCs/>
        </w:rPr>
        <w:t xml:space="preserve"> Правовой режим государственной тайны</w:t>
      </w:r>
    </w:p>
    <w:p w:rsidR="00FE03D1" w:rsidRPr="009F5365" w:rsidRDefault="00FE03D1" w:rsidP="00FE03D1">
      <w:pPr>
        <w:pStyle w:val="a4"/>
        <w:spacing w:before="0" w:beforeAutospacing="0" w:after="0" w:afterAutospacing="0"/>
        <w:ind w:firstLine="567"/>
        <w:jc w:val="both"/>
      </w:pPr>
      <w:r w:rsidRPr="009F5365">
        <w:rPr>
          <w:bCs/>
        </w:rPr>
        <w:t>Правовой режим коммерческой тайны.</w:t>
      </w:r>
    </w:p>
    <w:p w:rsidR="00FE03D1" w:rsidRPr="009F5365" w:rsidRDefault="00FE03D1" w:rsidP="00FE03D1">
      <w:pPr>
        <w:pStyle w:val="a4"/>
        <w:spacing w:before="0" w:beforeAutospacing="0" w:after="0" w:afterAutospacing="0"/>
        <w:ind w:firstLine="567"/>
        <w:jc w:val="both"/>
      </w:pPr>
      <w:r w:rsidRPr="009F5365">
        <w:rPr>
          <w:bCs/>
        </w:rPr>
        <w:t>Правовой режим служебной тайны.</w:t>
      </w:r>
    </w:p>
    <w:p w:rsidR="00FE03D1" w:rsidRPr="009F5365" w:rsidRDefault="00FE03D1" w:rsidP="00FE03D1">
      <w:pPr>
        <w:pStyle w:val="a4"/>
        <w:spacing w:before="0" w:beforeAutospacing="0" w:after="0" w:afterAutospacing="0"/>
        <w:ind w:firstLine="567"/>
        <w:jc w:val="both"/>
      </w:pPr>
      <w:r w:rsidRPr="009F5365">
        <w:rPr>
          <w:bCs/>
        </w:rPr>
        <w:t>Правовой режим государственной тайны.</w:t>
      </w:r>
    </w:p>
    <w:p w:rsidR="00FE03D1" w:rsidRPr="009F5365" w:rsidRDefault="00FE03D1" w:rsidP="00FE03D1">
      <w:pPr>
        <w:spacing w:after="0" w:line="240" w:lineRule="auto"/>
        <w:ind w:firstLine="567"/>
        <w:jc w:val="both"/>
        <w:rPr>
          <w:rFonts w:ascii="Times New Roman" w:hAnsi="Times New Roman" w:cs="Times New Roman"/>
          <w:kern w:val="1"/>
          <w:sz w:val="24"/>
          <w:szCs w:val="24"/>
        </w:rPr>
      </w:pPr>
    </w:p>
    <w:p w:rsidR="00FE03D1" w:rsidRPr="009F5365" w:rsidRDefault="00FE03D1" w:rsidP="00FE03D1">
      <w:pPr>
        <w:pStyle w:val="a4"/>
        <w:spacing w:before="0" w:beforeAutospacing="0" w:after="0" w:afterAutospacing="0"/>
        <w:ind w:firstLine="567"/>
        <w:jc w:val="both"/>
      </w:pPr>
      <w:r w:rsidRPr="009F5365">
        <w:rPr>
          <w:kern w:val="1"/>
        </w:rPr>
        <w:t>3.</w:t>
      </w:r>
      <w:r w:rsidRPr="009F5365">
        <w:t xml:space="preserve"> “</w:t>
      </w:r>
      <w:r w:rsidRPr="009F5365">
        <w:rPr>
          <w:iCs/>
        </w:rPr>
        <w:t>Не подлежат отнесению к государственной тайне и засекречиванию сведения: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последствиях;</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gramStart"/>
      <w:r w:rsidRPr="009F5365">
        <w:rPr>
          <w:rFonts w:ascii="Times New Roman" w:eastAsia="Times New Roman" w:hAnsi="Times New Roman" w:cs="Times New Roman"/>
          <w:iCs/>
          <w:sz w:val="24"/>
          <w:szCs w:val="24"/>
          <w:lang w:eastAsia="ru-RU"/>
        </w:rPr>
        <w:t>о состоянии экологии, здравоохранения, санитарии, демографии, образования, культ</w:t>
      </w:r>
      <w:r w:rsidRPr="009F5365">
        <w:rPr>
          <w:rFonts w:ascii="Times New Roman" w:eastAsia="Times New Roman" w:hAnsi="Times New Roman" w:cs="Times New Roman"/>
          <w:iCs/>
          <w:sz w:val="24"/>
          <w:szCs w:val="24"/>
          <w:lang w:eastAsia="ru-RU"/>
        </w:rPr>
        <w:t>у</w:t>
      </w:r>
      <w:r w:rsidRPr="009F5365">
        <w:rPr>
          <w:rFonts w:ascii="Times New Roman" w:eastAsia="Times New Roman" w:hAnsi="Times New Roman" w:cs="Times New Roman"/>
          <w:iCs/>
          <w:sz w:val="24"/>
          <w:szCs w:val="24"/>
          <w:lang w:eastAsia="ru-RU"/>
        </w:rPr>
        <w:t>ры, сельского хозяйства, а также о состоянии преступности;</w:t>
      </w:r>
      <w:proofErr w:type="gramEnd"/>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о привилегиях, компенсациях и льготах, предоставляемых государством гражданам, должностным лицам, предприятиям, учреждениям и организациям;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о фактах нарушения прав и свобод человека и гражданина;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о размерах золотого запаса и государственных валютных резервах Российской Федер</w:t>
      </w:r>
      <w:r w:rsidRPr="009F5365">
        <w:rPr>
          <w:rFonts w:ascii="Times New Roman" w:eastAsia="Times New Roman" w:hAnsi="Times New Roman" w:cs="Times New Roman"/>
          <w:iCs/>
          <w:sz w:val="24"/>
          <w:szCs w:val="24"/>
          <w:lang w:eastAsia="ru-RU"/>
        </w:rPr>
        <w:t>а</w:t>
      </w:r>
      <w:r w:rsidRPr="009F5365">
        <w:rPr>
          <w:rFonts w:ascii="Times New Roman" w:eastAsia="Times New Roman" w:hAnsi="Times New Roman" w:cs="Times New Roman"/>
          <w:iCs/>
          <w:sz w:val="24"/>
          <w:szCs w:val="24"/>
          <w:lang w:eastAsia="ru-RU"/>
        </w:rPr>
        <w:t>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о состоянии здоровья высших должностных лиц Российской Федерации;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о фактах нарушения законности органами государственной власти и их должностными лицами…”.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Четко обозначенное выделение такой области интересов в явном виде необходимо еще и потому, что без наличия ее в Законе сложно было бы поставить вопрос об ответственности должностных лиц за умышленное засекречивание сведений, сокрытие которых от общества способно нанести ущерб его гражданам. </w:t>
      </w:r>
      <w:proofErr w:type="gramStart"/>
      <w:r w:rsidRPr="009F5365">
        <w:rPr>
          <w:rFonts w:ascii="Times New Roman" w:eastAsia="Times New Roman" w:hAnsi="Times New Roman" w:cs="Times New Roman"/>
          <w:sz w:val="24"/>
          <w:szCs w:val="24"/>
          <w:lang w:eastAsia="ru-RU"/>
        </w:rPr>
        <w:t>Правильность этого подхода была позднее подтве</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ждена и Конституцией Российской Федерации, содержащей в части 3 статьи 41 один из о</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новных критериев открытости государственной тайны – “сокрытие должностными лицами фактов и обстоятельств, создающих угрозу для жизни и здоровья людей, влечет за собой 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ветственность в соответствии с федеральным законом”.</w:t>
      </w:r>
      <w:proofErr w:type="gramEnd"/>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gramStart"/>
      <w:r w:rsidRPr="009F5365">
        <w:rPr>
          <w:rFonts w:ascii="Times New Roman" w:eastAsia="Times New Roman" w:hAnsi="Times New Roman" w:cs="Times New Roman"/>
          <w:sz w:val="24"/>
          <w:szCs w:val="24"/>
          <w:lang w:eastAsia="ru-RU"/>
        </w:rPr>
        <w:t>Важное значение</w:t>
      </w:r>
      <w:proofErr w:type="gramEnd"/>
      <w:r w:rsidRPr="009F5365">
        <w:rPr>
          <w:rFonts w:ascii="Times New Roman" w:eastAsia="Times New Roman" w:hAnsi="Times New Roman" w:cs="Times New Roman"/>
          <w:sz w:val="24"/>
          <w:szCs w:val="24"/>
          <w:lang w:eastAsia="ru-RU"/>
        </w:rPr>
        <w:t xml:space="preserve"> для практического применения статьи имеет содержание ее последн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го абзаца, в котором предусмотрена ответственность должностных лиц не только за прямое, но и за косвенное засекречивание перечисленных в статье категорий сведений, а именно за включение их в интересах засекречивания в носители сведений, составляющих государс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венную тайну. Подобное включение сведений в носители государственной тайны преслед</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ется по закону только в том случае, если такое деяние преследует цель изъять эти сведения из открытого обращения в обществе. Эта мера не запрещает включение при необходимости в носители сведений, составляющих государственную тайну, общедоступной, незасекреченной государственной тайны.</w:t>
      </w:r>
    </w:p>
    <w:p w:rsidR="00FE03D1" w:rsidRDefault="00FE03D1" w:rsidP="00FE03D1">
      <w:pPr>
        <w:spacing w:after="0" w:line="240" w:lineRule="auto"/>
        <w:ind w:firstLine="567"/>
        <w:jc w:val="both"/>
        <w:rPr>
          <w:rFonts w:ascii="Times New Roman" w:hAnsi="Times New Roman" w:cs="Times New Roman"/>
          <w:kern w:val="1"/>
          <w:sz w:val="24"/>
          <w:szCs w:val="24"/>
        </w:rPr>
      </w:pPr>
    </w:p>
    <w:p w:rsidR="009F5365" w:rsidRPr="009F5365" w:rsidRDefault="009F5365" w:rsidP="00FE03D1">
      <w:pPr>
        <w:spacing w:after="0" w:line="240" w:lineRule="auto"/>
        <w:ind w:firstLine="567"/>
        <w:jc w:val="both"/>
        <w:rPr>
          <w:rFonts w:ascii="Times New Roman" w:hAnsi="Times New Roman" w:cs="Times New Roman"/>
          <w:kern w:val="1"/>
          <w:sz w:val="24"/>
          <w:szCs w:val="24"/>
        </w:rPr>
      </w:pPr>
    </w:p>
    <w:p w:rsidR="00FE03D1" w:rsidRPr="009F5365" w:rsidRDefault="00FE03D1" w:rsidP="00FE03D1">
      <w:pPr>
        <w:spacing w:after="0" w:line="240" w:lineRule="auto"/>
        <w:ind w:firstLine="567"/>
        <w:jc w:val="both"/>
        <w:rPr>
          <w:rFonts w:ascii="Times New Roman" w:hAnsi="Times New Roman" w:cs="Times New Roman"/>
          <w:b/>
          <w:sz w:val="24"/>
          <w:szCs w:val="24"/>
        </w:rPr>
      </w:pPr>
      <w:r w:rsidRPr="009F5365">
        <w:rPr>
          <w:rFonts w:ascii="Times New Roman" w:hAnsi="Times New Roman" w:cs="Times New Roman"/>
          <w:b/>
          <w:kern w:val="1"/>
          <w:sz w:val="24"/>
          <w:szCs w:val="24"/>
        </w:rPr>
        <w:t>Урок № 11.</w:t>
      </w:r>
      <w:r w:rsidRPr="009F5365">
        <w:rPr>
          <w:rFonts w:ascii="Times New Roman" w:hAnsi="Times New Roman" w:cs="Times New Roman"/>
          <w:b/>
          <w:sz w:val="24"/>
          <w:szCs w:val="24"/>
        </w:rPr>
        <w:t xml:space="preserve"> Правовое обеспечение защиты профессиональной и служебной тайны. Пользование информацией, составляющей профессиональную тайну. Информация, </w:t>
      </w:r>
      <w:r w:rsidRPr="009F5365">
        <w:rPr>
          <w:rFonts w:ascii="Times New Roman" w:hAnsi="Times New Roman" w:cs="Times New Roman"/>
          <w:b/>
          <w:sz w:val="24"/>
          <w:szCs w:val="24"/>
        </w:rPr>
        <w:lastRenderedPageBreak/>
        <w:t>относящаяся к коммерческой тайне, Правовое обеспечение защиты коммерческой тайны, Федеральный закон «О коммерческой тайне».</w:t>
      </w:r>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План:</w:t>
      </w:r>
    </w:p>
    <w:p w:rsidR="00FE03D1" w:rsidRPr="009F5365" w:rsidRDefault="00FE03D1" w:rsidP="001769A6">
      <w:pPr>
        <w:pStyle w:val="a3"/>
        <w:numPr>
          <w:ilvl w:val="0"/>
          <w:numId w:val="12"/>
        </w:numPr>
        <w:spacing w:after="0" w:line="240" w:lineRule="auto"/>
        <w:ind w:left="0" w:firstLine="567"/>
        <w:jc w:val="both"/>
        <w:rPr>
          <w:rFonts w:ascii="Times New Roman" w:hAnsi="Times New Roman" w:cs="Times New Roman"/>
          <w:sz w:val="24"/>
          <w:szCs w:val="24"/>
        </w:rPr>
      </w:pPr>
      <w:r w:rsidRPr="009F5365">
        <w:rPr>
          <w:rFonts w:ascii="Times New Roman" w:hAnsi="Times New Roman" w:cs="Times New Roman"/>
          <w:sz w:val="24"/>
          <w:szCs w:val="24"/>
        </w:rPr>
        <w:t>Правовое обеспечение защиты профессиональной и служебной тайны.</w:t>
      </w:r>
    </w:p>
    <w:p w:rsidR="00FE03D1" w:rsidRPr="009F5365" w:rsidRDefault="00FE03D1" w:rsidP="001769A6">
      <w:pPr>
        <w:pStyle w:val="a3"/>
        <w:numPr>
          <w:ilvl w:val="0"/>
          <w:numId w:val="12"/>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sz w:val="24"/>
          <w:szCs w:val="24"/>
        </w:rPr>
        <w:t xml:space="preserve"> Пользование информацией, составляющей профессиональную тайну. </w:t>
      </w:r>
    </w:p>
    <w:p w:rsidR="00FE03D1" w:rsidRPr="009F5365" w:rsidRDefault="00FE03D1" w:rsidP="001769A6">
      <w:pPr>
        <w:pStyle w:val="a3"/>
        <w:numPr>
          <w:ilvl w:val="0"/>
          <w:numId w:val="12"/>
        </w:numPr>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sz w:val="24"/>
          <w:szCs w:val="24"/>
        </w:rPr>
        <w:t>Информация, относящаяся к коммерческой тайне, Правовое обеспечение защиты коммерческой тайны, Федеральный закон «О коммерческой тайне».</w:t>
      </w:r>
    </w:p>
    <w:p w:rsidR="009F5365" w:rsidRPr="009F5365" w:rsidRDefault="009F5365" w:rsidP="00FE03D1">
      <w:pPr>
        <w:pStyle w:val="a4"/>
        <w:spacing w:before="0" w:beforeAutospacing="0" w:after="0" w:afterAutospacing="0"/>
        <w:ind w:firstLine="567"/>
        <w:jc w:val="both"/>
        <w:rPr>
          <w:b/>
          <w:kern w:val="1"/>
        </w:rPr>
      </w:pPr>
    </w:p>
    <w:p w:rsidR="00FE03D1" w:rsidRPr="009F5365" w:rsidRDefault="00FE03D1" w:rsidP="00FE03D1">
      <w:pPr>
        <w:pStyle w:val="a4"/>
        <w:spacing w:before="0" w:beforeAutospacing="0" w:after="0" w:afterAutospacing="0"/>
        <w:ind w:firstLine="567"/>
        <w:jc w:val="both"/>
      </w:pPr>
      <w:r w:rsidRPr="009F5365">
        <w:rPr>
          <w:b/>
          <w:bCs/>
        </w:rPr>
        <w:t>1</w:t>
      </w:r>
      <w:r w:rsidRPr="009F5365">
        <w:rPr>
          <w:bCs/>
        </w:rPr>
        <w:t>. Назовите перечень сведений «конфиденциального характера», утвержденный Указом Президента РФ</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Указом Президента Российской Федерации от 06.03.97 г. № 188 </w:t>
      </w:r>
      <w:proofErr w:type="gramStart"/>
      <w:r w:rsidRPr="009F5365">
        <w:rPr>
          <w:rFonts w:ascii="Times New Roman" w:eastAsia="Times New Roman" w:hAnsi="Times New Roman" w:cs="Times New Roman"/>
          <w:sz w:val="24"/>
          <w:szCs w:val="24"/>
          <w:lang w:eastAsia="ru-RU"/>
        </w:rPr>
        <w:t xml:space="preserve">( </w:t>
      </w:r>
      <w:proofErr w:type="gramEnd"/>
      <w:r w:rsidRPr="009F5365">
        <w:rPr>
          <w:rFonts w:ascii="Times New Roman" w:eastAsia="Times New Roman" w:hAnsi="Times New Roman" w:cs="Times New Roman"/>
          <w:sz w:val="24"/>
          <w:szCs w:val="24"/>
          <w:lang w:eastAsia="ru-RU"/>
        </w:rPr>
        <w:t>в редакции Указа пр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зидента РФ от 23.09.2005 № 1111) был утвержден </w:t>
      </w:r>
      <w:r w:rsidRPr="009F5365">
        <w:rPr>
          <w:rFonts w:ascii="Times New Roman" w:eastAsia="Times New Roman" w:hAnsi="Times New Roman" w:cs="Times New Roman"/>
          <w:iCs/>
          <w:sz w:val="24"/>
          <w:szCs w:val="24"/>
          <w:lang w:eastAsia="ru-RU"/>
        </w:rPr>
        <w:t>Перечень сведений «конфиденциального характера», </w:t>
      </w:r>
      <w:r w:rsidRPr="009F5365">
        <w:rPr>
          <w:rFonts w:ascii="Times New Roman" w:eastAsia="Times New Roman" w:hAnsi="Times New Roman" w:cs="Times New Roman"/>
          <w:sz w:val="24"/>
          <w:szCs w:val="24"/>
          <w:lang w:eastAsia="ru-RU"/>
        </w:rPr>
        <w:t>где указаны шесть видов такой информации: персональные данные; тайна сле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ствия и судопроизводства; служебная тайна; профессиональная тайна; коммерческая тайна; сведения о сущности изобретения, полезной модели или промышленного образца до офиц</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альной публикации о них.</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2. Какие объекты включает в себя</w:t>
      </w:r>
      <w:r w:rsidR="009F5365" w:rsidRPr="009F5365">
        <w:rPr>
          <w:rFonts w:ascii="Times New Roman" w:eastAsia="Times New Roman" w:hAnsi="Times New Roman" w:cs="Times New Roman"/>
          <w:bCs/>
          <w:sz w:val="24"/>
          <w:szCs w:val="24"/>
          <w:lang w:eastAsia="ru-RU"/>
        </w:rPr>
        <w:t xml:space="preserve"> </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bCs/>
          <w:sz w:val="24"/>
          <w:szCs w:val="24"/>
          <w:lang w:eastAsia="ru-RU"/>
        </w:rPr>
        <w:t>онфиденциальная информация</w:t>
      </w:r>
      <w:r w:rsidR="009F5365" w:rsidRPr="009F5365">
        <w:rPr>
          <w:rFonts w:ascii="Times New Roman" w:eastAsia="Times New Roman" w:hAnsi="Times New Roman" w:cs="Times New Roman"/>
          <w:bCs/>
          <w:sz w:val="24"/>
          <w:szCs w:val="24"/>
          <w:lang w:eastAsia="ru-RU"/>
        </w:rPr>
        <w:t>?</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коммерческая тайна, банковская тайна, тайна частной жизни, профессиональная тайна, служебная тайна.</w:t>
      </w:r>
    </w:p>
    <w:p w:rsidR="00FE03D1" w:rsidRPr="009F5365" w:rsidRDefault="009F5365"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 Профессиональная</w:t>
      </w:r>
      <w:r w:rsidR="00FE03D1" w:rsidRPr="009F5365">
        <w:rPr>
          <w:rFonts w:ascii="Times New Roman" w:eastAsia="Times New Roman" w:hAnsi="Times New Roman" w:cs="Times New Roman"/>
          <w:b/>
          <w:bCs/>
          <w:sz w:val="24"/>
          <w:szCs w:val="24"/>
          <w:lang w:eastAsia="ru-RU"/>
        </w:rPr>
        <w:t xml:space="preserve"> тайн</w:t>
      </w:r>
      <w:r>
        <w:rPr>
          <w:rFonts w:ascii="Times New Roman" w:eastAsia="Times New Roman" w:hAnsi="Times New Roman" w:cs="Times New Roman"/>
          <w:b/>
          <w:bCs/>
          <w:sz w:val="24"/>
          <w:szCs w:val="24"/>
          <w:lang w:eastAsia="ru-RU"/>
        </w:rPr>
        <w:t>а</w:t>
      </w:r>
    </w:p>
    <w:p w:rsidR="00FE03D1" w:rsidRPr="009F5365" w:rsidRDefault="00FE03D1" w:rsidP="009F5365">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защищаемая по закону информация, доверенная или ставшая известной лицу искл</w:t>
      </w:r>
      <w:r w:rsidRPr="009F5365">
        <w:rPr>
          <w:rFonts w:ascii="Times New Roman" w:eastAsia="Times New Roman" w:hAnsi="Times New Roman" w:cs="Times New Roman"/>
          <w:sz w:val="24"/>
          <w:szCs w:val="24"/>
          <w:lang w:eastAsia="ru-RU"/>
        </w:rPr>
        <w:t>ю</w:t>
      </w:r>
      <w:r w:rsidRPr="009F5365">
        <w:rPr>
          <w:rFonts w:ascii="Times New Roman" w:eastAsia="Times New Roman" w:hAnsi="Times New Roman" w:cs="Times New Roman"/>
          <w:sz w:val="24"/>
          <w:szCs w:val="24"/>
          <w:lang w:eastAsia="ru-RU"/>
        </w:rPr>
        <w:t>чительно в силу исполнения им своих профессиональных обязанностей, не связанных с г</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сударственной и муниципальной службой, распространение которой может нанести ущерб правам и законным интересам другого лица, доверившего эти сведения (доверителя), и не являющаяся государственной или коммерческой тайной.</w:t>
      </w:r>
    </w:p>
    <w:p w:rsidR="00FE03D1" w:rsidRPr="009F5365" w:rsidRDefault="00FE03D1" w:rsidP="001769A6">
      <w:pPr>
        <w:pStyle w:val="a4"/>
        <w:numPr>
          <w:ilvl w:val="0"/>
          <w:numId w:val="13"/>
        </w:numPr>
        <w:spacing w:before="0" w:beforeAutospacing="0" w:after="0" w:afterAutospacing="0"/>
        <w:ind w:left="0" w:firstLine="567"/>
        <w:jc w:val="both"/>
      </w:pPr>
      <w:r w:rsidRPr="009F5365">
        <w:t>Условия передачи такой информации представителям органа государственной власти, иного государственного органа, органа местного самоуправления:</w:t>
      </w:r>
    </w:p>
    <w:p w:rsidR="00FE03D1" w:rsidRPr="009F5365" w:rsidRDefault="00FE03D1" w:rsidP="001769A6">
      <w:pPr>
        <w:pStyle w:val="a4"/>
        <w:numPr>
          <w:ilvl w:val="0"/>
          <w:numId w:val="13"/>
        </w:numPr>
        <w:spacing w:before="0" w:beforeAutospacing="0" w:after="0" w:afterAutospacing="0"/>
        <w:ind w:left="0" w:firstLine="567"/>
        <w:jc w:val="both"/>
      </w:pPr>
      <w:r w:rsidRPr="009F5365">
        <w:t>мотивированное требование;</w:t>
      </w:r>
    </w:p>
    <w:p w:rsidR="00FE03D1" w:rsidRPr="009F5365" w:rsidRDefault="00FE03D1" w:rsidP="001769A6">
      <w:pPr>
        <w:pStyle w:val="a4"/>
        <w:numPr>
          <w:ilvl w:val="0"/>
          <w:numId w:val="13"/>
        </w:numPr>
        <w:spacing w:before="0" w:beforeAutospacing="0" w:after="0" w:afterAutospacing="0"/>
        <w:ind w:left="0" w:firstLine="567"/>
        <w:jc w:val="both"/>
      </w:pPr>
      <w:proofErr w:type="spellStart"/>
      <w:r w:rsidRPr="009F5365">
        <w:t>уполномоченность</w:t>
      </w:r>
      <w:proofErr w:type="spellEnd"/>
      <w:r w:rsidRPr="009F5365">
        <w:t xml:space="preserve"> должностного лица;</w:t>
      </w:r>
    </w:p>
    <w:p w:rsidR="00FE03D1" w:rsidRPr="009F5365" w:rsidRDefault="00FE03D1" w:rsidP="001769A6">
      <w:pPr>
        <w:pStyle w:val="a4"/>
        <w:numPr>
          <w:ilvl w:val="0"/>
          <w:numId w:val="13"/>
        </w:numPr>
        <w:spacing w:before="0" w:beforeAutospacing="0" w:after="0" w:afterAutospacing="0"/>
        <w:ind w:left="0" w:firstLine="567"/>
        <w:jc w:val="both"/>
      </w:pPr>
      <w:r w:rsidRPr="009F5365">
        <w:t>целесообразность запроса;</w:t>
      </w:r>
    </w:p>
    <w:p w:rsidR="00FE03D1" w:rsidRPr="009F5365" w:rsidRDefault="00FE03D1" w:rsidP="001769A6">
      <w:pPr>
        <w:pStyle w:val="a4"/>
        <w:numPr>
          <w:ilvl w:val="0"/>
          <w:numId w:val="13"/>
        </w:numPr>
        <w:spacing w:before="0" w:beforeAutospacing="0" w:after="0" w:afterAutospacing="0"/>
        <w:ind w:left="0" w:firstLine="567"/>
        <w:jc w:val="both"/>
      </w:pPr>
      <w:r w:rsidRPr="009F5365">
        <w:t>правовые основания требования;</w:t>
      </w:r>
    </w:p>
    <w:p w:rsidR="00FE03D1" w:rsidRPr="009F5365" w:rsidRDefault="00FE03D1" w:rsidP="001769A6">
      <w:pPr>
        <w:pStyle w:val="a4"/>
        <w:numPr>
          <w:ilvl w:val="0"/>
          <w:numId w:val="13"/>
        </w:numPr>
        <w:spacing w:before="0" w:beforeAutospacing="0" w:after="0" w:afterAutospacing="0"/>
        <w:ind w:left="0" w:firstLine="567"/>
        <w:jc w:val="both"/>
      </w:pPr>
      <w:r w:rsidRPr="009F5365">
        <w:t>безвозмездность;</w:t>
      </w:r>
    </w:p>
    <w:p w:rsidR="00FE03D1" w:rsidRPr="009F5365" w:rsidRDefault="00FE03D1" w:rsidP="001769A6">
      <w:pPr>
        <w:pStyle w:val="a4"/>
        <w:numPr>
          <w:ilvl w:val="0"/>
          <w:numId w:val="13"/>
        </w:numPr>
        <w:spacing w:before="0" w:beforeAutospacing="0" w:after="0" w:afterAutospacing="0"/>
        <w:ind w:left="0" w:firstLine="567"/>
        <w:jc w:val="both"/>
      </w:pPr>
      <w:r w:rsidRPr="009F5365">
        <w:t>обязательную сохранность конфиденциальности информации, составляющую ко</w:t>
      </w:r>
      <w:r w:rsidRPr="009F5365">
        <w:t>м</w:t>
      </w:r>
      <w:r w:rsidRPr="009F5365">
        <w:t>мерческую тайну.</w:t>
      </w:r>
    </w:p>
    <w:p w:rsidR="00FE03D1" w:rsidRPr="009F5365" w:rsidRDefault="00FE03D1" w:rsidP="00FE03D1">
      <w:pPr>
        <w:spacing w:after="0" w:line="240" w:lineRule="auto"/>
        <w:ind w:firstLine="567"/>
        <w:jc w:val="both"/>
        <w:rPr>
          <w:rFonts w:ascii="Times New Roman" w:hAnsi="Times New Roman" w:cs="Times New Roman"/>
          <w:kern w:val="1"/>
          <w:sz w:val="24"/>
          <w:szCs w:val="24"/>
        </w:rPr>
      </w:pPr>
    </w:p>
    <w:p w:rsidR="00FE03D1" w:rsidRPr="009F5365" w:rsidRDefault="00FE03D1" w:rsidP="00FE03D1">
      <w:pPr>
        <w:spacing w:after="0" w:line="240" w:lineRule="auto"/>
        <w:ind w:firstLine="567"/>
        <w:jc w:val="both"/>
        <w:rPr>
          <w:rFonts w:ascii="Times New Roman" w:hAnsi="Times New Roman" w:cs="Times New Roman"/>
          <w:kern w:val="1"/>
          <w:sz w:val="24"/>
          <w:szCs w:val="24"/>
        </w:rPr>
      </w:pPr>
    </w:p>
    <w:p w:rsidR="00FE03D1" w:rsidRPr="009F5365" w:rsidRDefault="00FE03D1" w:rsidP="00FE03D1">
      <w:pPr>
        <w:spacing w:after="0" w:line="240" w:lineRule="auto"/>
        <w:ind w:firstLine="567"/>
        <w:jc w:val="both"/>
        <w:rPr>
          <w:rFonts w:ascii="Times New Roman" w:hAnsi="Times New Roman" w:cs="Times New Roman"/>
          <w:b/>
          <w:sz w:val="24"/>
          <w:szCs w:val="24"/>
        </w:rPr>
      </w:pPr>
      <w:r w:rsidRPr="009F5365">
        <w:rPr>
          <w:rFonts w:ascii="Times New Roman" w:hAnsi="Times New Roman" w:cs="Times New Roman"/>
          <w:b/>
          <w:kern w:val="1"/>
          <w:sz w:val="24"/>
          <w:szCs w:val="24"/>
        </w:rPr>
        <w:t>Урок № 12.</w:t>
      </w:r>
      <w:r w:rsidRPr="009F5365">
        <w:rPr>
          <w:rFonts w:ascii="Times New Roman" w:hAnsi="Times New Roman" w:cs="Times New Roman"/>
          <w:b/>
          <w:sz w:val="24"/>
          <w:szCs w:val="24"/>
        </w:rPr>
        <w:t xml:space="preserve"> Законодательство Российской Федерации о персональных данных.</w:t>
      </w:r>
    </w:p>
    <w:p w:rsidR="00FE03D1" w:rsidRPr="009F5365" w:rsidRDefault="00FE03D1" w:rsidP="00FE03D1">
      <w:pPr>
        <w:spacing w:after="0" w:line="240" w:lineRule="auto"/>
        <w:ind w:firstLine="567"/>
        <w:jc w:val="both"/>
        <w:rPr>
          <w:rFonts w:ascii="Times New Roman" w:hAnsi="Times New Roman" w:cs="Times New Roman"/>
          <w:sz w:val="24"/>
          <w:szCs w:val="24"/>
        </w:rPr>
      </w:pPr>
      <w:r w:rsidRPr="009F5365">
        <w:rPr>
          <w:rFonts w:ascii="Times New Roman" w:hAnsi="Times New Roman" w:cs="Times New Roman"/>
          <w:sz w:val="24"/>
          <w:szCs w:val="24"/>
        </w:rPr>
        <w:t>План:</w:t>
      </w:r>
    </w:p>
    <w:p w:rsidR="00FE03D1" w:rsidRPr="009F5365" w:rsidRDefault="00FE03D1" w:rsidP="001769A6">
      <w:pPr>
        <w:pStyle w:val="a3"/>
        <w:numPr>
          <w:ilvl w:val="0"/>
          <w:numId w:val="14"/>
        </w:numPr>
        <w:spacing w:after="0" w:line="240" w:lineRule="auto"/>
        <w:ind w:left="0" w:firstLine="567"/>
        <w:jc w:val="both"/>
        <w:rPr>
          <w:rFonts w:ascii="Times New Roman" w:hAnsi="Times New Roman" w:cs="Times New Roman"/>
          <w:sz w:val="24"/>
          <w:szCs w:val="24"/>
        </w:rPr>
      </w:pPr>
      <w:r w:rsidRPr="009F5365">
        <w:rPr>
          <w:rFonts w:ascii="Times New Roman" w:hAnsi="Times New Roman" w:cs="Times New Roman"/>
          <w:sz w:val="24"/>
          <w:szCs w:val="24"/>
        </w:rPr>
        <w:t>Законодательство Российской Федерации о персональных данных.</w:t>
      </w:r>
    </w:p>
    <w:p w:rsidR="00FE03D1" w:rsidRPr="009F5365" w:rsidRDefault="00FE03D1" w:rsidP="00FE03D1">
      <w:pPr>
        <w:pStyle w:val="a4"/>
        <w:spacing w:before="0" w:beforeAutospacing="0" w:after="0" w:afterAutospacing="0"/>
        <w:ind w:firstLine="567"/>
        <w:jc w:val="both"/>
      </w:pPr>
      <w:r w:rsidRPr="009F5365">
        <w:rPr>
          <w:kern w:val="1"/>
        </w:rPr>
        <w:t>1.</w:t>
      </w:r>
      <w:r w:rsidRPr="009F5365">
        <w:rPr>
          <w:b/>
          <w:bCs/>
        </w:rPr>
        <w:t xml:space="preserve"> </w:t>
      </w:r>
      <w:r w:rsidRPr="009F5365">
        <w:rPr>
          <w:bCs/>
        </w:rPr>
        <w:t>Р</w:t>
      </w:r>
      <w:r w:rsidRPr="009F5365">
        <w:t>оссийское законодательство вот уже более 3 лет стоит на страже неприкосновенн</w:t>
      </w:r>
      <w:r w:rsidRPr="009F5365">
        <w:t>о</w:t>
      </w:r>
      <w:r w:rsidRPr="009F5365">
        <w:t>сти частной жизни, личной и семейной тайны, а также следит за обеспечением защиты прав и свобод человека и гражданина при обработке его персональных данных. Для этого закон</w:t>
      </w:r>
      <w:r w:rsidRPr="009F5365">
        <w:t>о</w:t>
      </w:r>
      <w:r w:rsidRPr="009F5365">
        <w:t>датели приняли ряд нормативных актов, обязывающих обеспечить безопасность персонал</w:t>
      </w:r>
      <w:r w:rsidRPr="009F5365">
        <w:t>ь</w:t>
      </w:r>
      <w:r w:rsidRPr="009F5365">
        <w:t>ных данных, с которыми взаимодействуют различные органы власти, юридические и физ</w:t>
      </w:r>
      <w:r w:rsidRPr="009F5365">
        <w:t>и</w:t>
      </w:r>
      <w:r w:rsidRPr="009F5365">
        <w:t>ческие лица. Наиболее важными из этого ряда нормативных актов являются:</w:t>
      </w:r>
    </w:p>
    <w:p w:rsidR="00FE03D1" w:rsidRPr="009F5365" w:rsidRDefault="00FE03D1" w:rsidP="001769A6">
      <w:pPr>
        <w:pStyle w:val="a4"/>
        <w:numPr>
          <w:ilvl w:val="0"/>
          <w:numId w:val="15"/>
        </w:numPr>
        <w:spacing w:before="0" w:beforeAutospacing="0" w:after="0" w:afterAutospacing="0"/>
        <w:ind w:left="0" w:firstLine="567"/>
        <w:jc w:val="both"/>
      </w:pPr>
      <w:r w:rsidRPr="009F5365">
        <w:t>Федеральный закон от 27.07.2006 г. № 152-ФЗ «О персональных данных» (далее – З</w:t>
      </w:r>
      <w:r w:rsidRPr="009F5365">
        <w:t>а</w:t>
      </w:r>
      <w:r w:rsidRPr="009F5365">
        <w:t>кон о персональных данных),</w:t>
      </w:r>
    </w:p>
    <w:p w:rsidR="00FE03D1" w:rsidRPr="009F5365" w:rsidRDefault="00FE03D1" w:rsidP="001769A6">
      <w:pPr>
        <w:pStyle w:val="a4"/>
        <w:numPr>
          <w:ilvl w:val="0"/>
          <w:numId w:val="15"/>
        </w:numPr>
        <w:spacing w:before="0" w:beforeAutospacing="0" w:after="0" w:afterAutospacing="0"/>
        <w:ind w:left="0" w:firstLine="567"/>
        <w:jc w:val="both"/>
      </w:pPr>
      <w:r w:rsidRPr="009F5365">
        <w:t>Постановление Правительства РФ от 17.11.2007 г. № 781 «Об утверждении Полож</w:t>
      </w:r>
      <w:r w:rsidRPr="009F5365">
        <w:t>е</w:t>
      </w:r>
      <w:r w:rsidRPr="009F5365">
        <w:t>ния об обеспечении безопасности персональных данных при их обработке в информацио</w:t>
      </w:r>
      <w:r w:rsidRPr="009F5365">
        <w:t>н</w:t>
      </w:r>
      <w:r w:rsidRPr="009F5365">
        <w:t>ных системах персональных данных» (далее – Постановление № 781),</w:t>
      </w:r>
    </w:p>
    <w:p w:rsidR="00FE03D1" w:rsidRPr="009F5365" w:rsidRDefault="00FE03D1" w:rsidP="001769A6">
      <w:pPr>
        <w:pStyle w:val="a4"/>
        <w:numPr>
          <w:ilvl w:val="0"/>
          <w:numId w:val="15"/>
        </w:numPr>
        <w:spacing w:before="0" w:beforeAutospacing="0" w:after="0" w:afterAutospacing="0"/>
        <w:ind w:left="0" w:firstLine="567"/>
        <w:jc w:val="both"/>
      </w:pPr>
      <w:r w:rsidRPr="009F5365">
        <w:lastRenderedPageBreak/>
        <w:t>Постановление Правительства РФ от 15.09.2008 г. № 687 «Об утверждении Полож</w:t>
      </w:r>
      <w:r w:rsidRPr="009F5365">
        <w:t>е</w:t>
      </w:r>
      <w:r w:rsidRPr="009F5365">
        <w:t>ния об особенностях обработки персональных данных, осуществляемой без использования средств автоматизации» (далее – Постановление № 687).</w:t>
      </w:r>
    </w:p>
    <w:p w:rsidR="00FE03D1" w:rsidRPr="009F5365" w:rsidRDefault="00FE03D1" w:rsidP="009F5365">
      <w:pPr>
        <w:pStyle w:val="a4"/>
        <w:spacing w:before="0" w:beforeAutospacing="0" w:after="0" w:afterAutospacing="0"/>
        <w:ind w:firstLine="567"/>
        <w:jc w:val="both"/>
      </w:pPr>
      <w:r w:rsidRPr="009F5365">
        <w:t>Персональные данные - любая информация, относящаяся к определенному или опред</w:t>
      </w:r>
      <w:r w:rsidRPr="009F5365">
        <w:t>е</w:t>
      </w:r>
      <w:r w:rsidRPr="009F5365">
        <w:t xml:space="preserve">ляемому на основании такой информации физическому лицу, в том числе: </w:t>
      </w:r>
    </w:p>
    <w:p w:rsidR="00FE03D1" w:rsidRPr="009F5365" w:rsidRDefault="00FE03D1" w:rsidP="009F5365">
      <w:pPr>
        <w:pStyle w:val="a4"/>
        <w:spacing w:before="0" w:beforeAutospacing="0" w:after="0" w:afterAutospacing="0"/>
        <w:ind w:firstLine="567"/>
        <w:jc w:val="both"/>
      </w:pPr>
      <w:r w:rsidRPr="009F5365">
        <w:t xml:space="preserve">— его фамилия, имя, отчество, </w:t>
      </w:r>
    </w:p>
    <w:p w:rsidR="00FE03D1" w:rsidRPr="009F5365" w:rsidRDefault="00FE03D1" w:rsidP="009F5365">
      <w:pPr>
        <w:pStyle w:val="a4"/>
        <w:spacing w:before="0" w:beforeAutospacing="0" w:after="0" w:afterAutospacing="0"/>
        <w:ind w:firstLine="567"/>
        <w:jc w:val="both"/>
      </w:pPr>
      <w:r w:rsidRPr="009F5365">
        <w:t xml:space="preserve">— год, месяц, дата и место рождения, </w:t>
      </w:r>
    </w:p>
    <w:p w:rsidR="00FE03D1" w:rsidRPr="009F5365" w:rsidRDefault="00FE03D1" w:rsidP="009F5365">
      <w:pPr>
        <w:pStyle w:val="a4"/>
        <w:spacing w:before="0" w:beforeAutospacing="0" w:after="0" w:afterAutospacing="0"/>
        <w:ind w:firstLine="567"/>
        <w:jc w:val="both"/>
      </w:pPr>
      <w:r w:rsidRPr="009F5365">
        <w:t xml:space="preserve">— адрес, семейное, социальное, имущественное положение, образование, профессия, доходы, </w:t>
      </w:r>
    </w:p>
    <w:p w:rsidR="00FE03D1" w:rsidRPr="009F5365" w:rsidRDefault="00FE03D1" w:rsidP="00FE03D1">
      <w:pPr>
        <w:pStyle w:val="a4"/>
        <w:spacing w:before="0" w:beforeAutospacing="0" w:after="0" w:afterAutospacing="0"/>
        <w:ind w:firstLine="567"/>
        <w:jc w:val="both"/>
      </w:pPr>
      <w:r w:rsidRPr="009F5365">
        <w:t>- другая информация (</w:t>
      </w:r>
      <w:proofErr w:type="gramStart"/>
      <w:r w:rsidRPr="009F5365">
        <w:t>см</w:t>
      </w:r>
      <w:proofErr w:type="gramEnd"/>
      <w:r w:rsidRPr="009F5365">
        <w:t>. ФЗ-152, ст.3)</w:t>
      </w:r>
    </w:p>
    <w:p w:rsidR="00FE03D1" w:rsidRPr="009F5365" w:rsidRDefault="00FE03D1" w:rsidP="00FE03D1">
      <w:pPr>
        <w:pStyle w:val="a4"/>
        <w:spacing w:before="0" w:beforeAutospacing="0" w:after="0" w:afterAutospacing="0"/>
        <w:ind w:firstLine="567"/>
        <w:jc w:val="both"/>
      </w:pPr>
    </w:p>
    <w:p w:rsidR="00FE03D1" w:rsidRPr="009F5365" w:rsidRDefault="00FE03D1" w:rsidP="00FE03D1">
      <w:pPr>
        <w:pStyle w:val="a4"/>
        <w:spacing w:before="0" w:beforeAutospacing="0" w:after="0" w:afterAutospacing="0"/>
        <w:ind w:firstLine="567"/>
        <w:jc w:val="both"/>
      </w:pPr>
      <w:r w:rsidRPr="009F5365">
        <w:t>Например: паспортные данные, финансовые ведомости, медицинские карты, год ро</w:t>
      </w:r>
      <w:r w:rsidRPr="009F5365">
        <w:t>ж</w:t>
      </w:r>
      <w:r w:rsidRPr="009F5365">
        <w:t>дения (для женщин), биометрия, другая идентификационная информация личного характера.</w:t>
      </w:r>
      <w:r w:rsidR="009F5365">
        <w:t xml:space="preserve"> </w:t>
      </w:r>
      <w:r w:rsidRPr="009F5365">
        <w:t>В общедоступные источники персональных данных (адресные книги, списки и другое и</w:t>
      </w:r>
      <w:r w:rsidRPr="009F5365">
        <w:t>н</w:t>
      </w:r>
      <w:r w:rsidRPr="009F5365">
        <w:t>формационное обеспечение) с письменного согласия</w:t>
      </w:r>
      <w:r w:rsidR="009F5365">
        <w:t xml:space="preserve"> </w:t>
      </w:r>
      <w:r w:rsidRPr="009F5365">
        <w:t>физического лица могут включаться его фамилия, имя, отчество, год и место рождения, адрес, абонентский номер и иные персонал</w:t>
      </w:r>
      <w:r w:rsidRPr="009F5365">
        <w:t>ь</w:t>
      </w:r>
      <w:r w:rsidRPr="009F5365">
        <w:t>ные данные (</w:t>
      </w:r>
      <w:proofErr w:type="gramStart"/>
      <w:r w:rsidRPr="009F5365">
        <w:t>см</w:t>
      </w:r>
      <w:proofErr w:type="gramEnd"/>
      <w:r w:rsidRPr="009F5365">
        <w:t>. ФЗ-152, ст.8).</w:t>
      </w:r>
    </w:p>
    <w:p w:rsidR="00FE03D1" w:rsidRPr="009F5365" w:rsidRDefault="00FE03D1" w:rsidP="00FE03D1">
      <w:pPr>
        <w:pStyle w:val="a4"/>
        <w:spacing w:before="0" w:beforeAutospacing="0" w:after="0" w:afterAutospacing="0"/>
        <w:ind w:firstLine="567"/>
        <w:jc w:val="both"/>
      </w:pPr>
      <w:r w:rsidRPr="009F5365">
        <w:t xml:space="preserve">Персональные данные </w:t>
      </w:r>
      <w:proofErr w:type="gramStart"/>
      <w:r w:rsidRPr="009F5365">
        <w:t>относятся к информации ограниченного доступа и должны быть защищены в соответствии с законодательством РФ Согласно базовому закону персональн</w:t>
      </w:r>
      <w:r w:rsidRPr="009F5365">
        <w:t>ы</w:t>
      </w:r>
      <w:r w:rsidRPr="009F5365">
        <w:t>ми данными является</w:t>
      </w:r>
      <w:proofErr w:type="gramEnd"/>
      <w:r w:rsidRPr="009F5365">
        <w:t xml:space="preserve"> абсолютно любая информация, которая относится к определённому или определяемому (прямо или косвенно) физическому лицу. </w:t>
      </w:r>
      <w:proofErr w:type="gramStart"/>
      <w:r w:rsidRPr="009F5365">
        <w:t>Основными персональными данными, которые встречаются в повседневной жизни, являются фамилия, имя, отчество субъекта (физического лица), дата рождения, адрес местожительства или регистрации, соц</w:t>
      </w:r>
      <w:r w:rsidRPr="009F5365">
        <w:t>и</w:t>
      </w:r>
      <w:r w:rsidRPr="009F5365">
        <w:t>альное, имущественное, семейное положение, сведения о доходах, образовании, профессии и т.п.</w:t>
      </w:r>
      <w:proofErr w:type="gramEnd"/>
    </w:p>
    <w:p w:rsidR="00FE03D1" w:rsidRPr="009F5365" w:rsidRDefault="00FE03D1" w:rsidP="00FE03D1">
      <w:pPr>
        <w:pStyle w:val="a4"/>
        <w:spacing w:before="0" w:beforeAutospacing="0" w:after="0" w:afterAutospacing="0"/>
        <w:ind w:firstLine="567"/>
        <w:jc w:val="both"/>
      </w:pPr>
      <w:r w:rsidRPr="009F5365">
        <w:t>Существует четыре вида персональных данных, которые разделяются по степени и</w:t>
      </w:r>
      <w:r w:rsidRPr="009F5365">
        <w:t>н</w:t>
      </w:r>
      <w:r w:rsidRPr="009F5365">
        <w:t>формативности:</w:t>
      </w:r>
    </w:p>
    <w:p w:rsidR="00FE03D1" w:rsidRPr="009F5365" w:rsidRDefault="00FE03D1" w:rsidP="00FE03D1">
      <w:pPr>
        <w:pStyle w:val="a4"/>
        <w:spacing w:before="0" w:beforeAutospacing="0" w:after="0" w:afterAutospacing="0"/>
        <w:ind w:firstLine="567"/>
        <w:jc w:val="both"/>
      </w:pPr>
      <w:r w:rsidRPr="009F5365">
        <w:t>Первый вид — специальные категории персональных данных, которые включают в с</w:t>
      </w:r>
      <w:r w:rsidRPr="009F5365">
        <w:t>е</w:t>
      </w:r>
      <w:r w:rsidRPr="009F5365">
        <w:t>бя информацию о национальной и расовой принадлежности субъекта, о религиозных либо философских убеждениях, информацию о здоровье и интимной жизни субъекта.</w:t>
      </w:r>
      <w:r w:rsidR="009F5365">
        <w:t xml:space="preserve"> </w:t>
      </w:r>
      <w:r w:rsidRPr="009F5365">
        <w:t>Второй вид содержит информацию, по которой можно идентифицировать человека и получить о нем д</w:t>
      </w:r>
      <w:r w:rsidRPr="009F5365">
        <w:t>о</w:t>
      </w:r>
      <w:r w:rsidRPr="009F5365">
        <w:t>полнительные сведения, например, ФИО, адрес и сведения о заработках.</w:t>
      </w:r>
    </w:p>
    <w:p w:rsidR="00FE03D1" w:rsidRPr="009F5365" w:rsidRDefault="00FE03D1" w:rsidP="00FE03D1">
      <w:pPr>
        <w:pStyle w:val="a4"/>
        <w:spacing w:before="0" w:beforeAutospacing="0" w:after="0" w:afterAutospacing="0"/>
        <w:ind w:firstLine="567"/>
        <w:jc w:val="both"/>
      </w:pPr>
      <w:r w:rsidRPr="009F5365">
        <w:t>Персональные данные третьего вида — это информация, позволяющая только опред</w:t>
      </w:r>
      <w:r w:rsidRPr="009F5365">
        <w:t>е</w:t>
      </w:r>
      <w:r w:rsidRPr="009F5365">
        <w:t>лить субъекта, то есть, например, фамилия, имя и дата рождения.</w:t>
      </w:r>
      <w:r w:rsidR="009F5365">
        <w:t xml:space="preserve"> </w:t>
      </w:r>
      <w:r w:rsidRPr="009F5365">
        <w:t>К четвертому виду отн</w:t>
      </w:r>
      <w:r w:rsidRPr="009F5365">
        <w:t>о</w:t>
      </w:r>
      <w:r w:rsidRPr="009F5365">
        <w:t xml:space="preserve">сятся общедоступные или обезличенные персональные данные. Общедоступными являются </w:t>
      </w:r>
      <w:proofErr w:type="spellStart"/>
      <w:r w:rsidRPr="009F5365">
        <w:t>ПДн</w:t>
      </w:r>
      <w:proofErr w:type="spellEnd"/>
      <w:r w:rsidRPr="009F5365">
        <w:t xml:space="preserve">, которые в соответствии с законодательством не могут подвергаться сокрытию, то есть не могут быть конфиденциальными, например, сведения о доходах представителей органов государственной и муниципальной власти, либо </w:t>
      </w:r>
      <w:proofErr w:type="spellStart"/>
      <w:r w:rsidRPr="009F5365">
        <w:t>ПДн</w:t>
      </w:r>
      <w:proofErr w:type="spellEnd"/>
      <w:r w:rsidRPr="009F5365">
        <w:t>, доступ к которым предоставлен с ра</w:t>
      </w:r>
      <w:r w:rsidRPr="009F5365">
        <w:t>з</w:t>
      </w:r>
      <w:r w:rsidRPr="009F5365">
        <w:t>решения самого субъекта. Обезличенными персональными данными является информация, по которой невозможно определить ее принадлежность к конкретному физическому лицу.</w:t>
      </w:r>
    </w:p>
    <w:p w:rsidR="00FE03D1" w:rsidRDefault="00FE03D1" w:rsidP="00FE03D1">
      <w:pPr>
        <w:widowControl w:val="0"/>
        <w:suppressLineNumbers/>
        <w:snapToGrid w:val="0"/>
        <w:spacing w:after="0" w:line="240" w:lineRule="auto"/>
        <w:ind w:firstLine="567"/>
        <w:jc w:val="both"/>
        <w:rPr>
          <w:rFonts w:ascii="Times New Roman" w:hAnsi="Times New Roman" w:cs="Times New Roman"/>
          <w:b/>
          <w:bCs/>
          <w:kern w:val="1"/>
          <w:sz w:val="24"/>
          <w:szCs w:val="24"/>
        </w:rPr>
      </w:pPr>
    </w:p>
    <w:p w:rsidR="009F5365" w:rsidRPr="009F5365" w:rsidRDefault="009F5365" w:rsidP="00FE03D1">
      <w:pPr>
        <w:widowControl w:val="0"/>
        <w:suppressLineNumbers/>
        <w:snapToGrid w:val="0"/>
        <w:spacing w:after="0" w:line="240" w:lineRule="auto"/>
        <w:ind w:firstLine="567"/>
        <w:jc w:val="both"/>
        <w:rPr>
          <w:rFonts w:ascii="Times New Roman" w:hAnsi="Times New Roman" w:cs="Times New Roman"/>
          <w:b/>
          <w:bCs/>
          <w:kern w:val="1"/>
          <w:sz w:val="24"/>
          <w:szCs w:val="24"/>
        </w:rPr>
      </w:pP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Тема 2.2. Правовое обеспечение защиты интеллектуальной собственности</w:t>
      </w: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b/>
          <w:bCs/>
          <w:kern w:val="1"/>
          <w:sz w:val="24"/>
          <w:szCs w:val="24"/>
        </w:rPr>
      </w:pPr>
    </w:p>
    <w:p w:rsidR="00FE03D1" w:rsidRPr="009F5365" w:rsidRDefault="00FE03D1" w:rsidP="00FE03D1">
      <w:pPr>
        <w:pStyle w:val="a4"/>
        <w:spacing w:before="0" w:beforeAutospacing="0" w:after="0" w:afterAutospacing="0"/>
        <w:ind w:firstLine="567"/>
        <w:jc w:val="both"/>
        <w:rPr>
          <w:b/>
          <w:kern w:val="1"/>
        </w:rPr>
      </w:pPr>
      <w:r w:rsidRPr="009F5365">
        <w:rPr>
          <w:b/>
          <w:bCs/>
          <w:kern w:val="1"/>
        </w:rPr>
        <w:t>Урок № 13.</w:t>
      </w:r>
      <w:r w:rsidRPr="009F5365">
        <w:rPr>
          <w:b/>
          <w:kern w:val="1"/>
        </w:rPr>
        <w:t xml:space="preserve"> Понятие и структура интеллектуальной собственности. Объекты и</w:t>
      </w:r>
      <w:r w:rsidRPr="009F5365">
        <w:rPr>
          <w:b/>
          <w:kern w:val="1"/>
        </w:rPr>
        <w:t>н</w:t>
      </w:r>
      <w:r w:rsidRPr="009F5365">
        <w:rPr>
          <w:b/>
          <w:kern w:val="1"/>
        </w:rPr>
        <w:t>теллектуальной собственности.  Законодательные акты РФ в отношении ИС.</w:t>
      </w:r>
    </w:p>
    <w:p w:rsidR="00FE03D1" w:rsidRPr="009F5365" w:rsidRDefault="00FE03D1" w:rsidP="00FE03D1">
      <w:pPr>
        <w:pStyle w:val="a4"/>
        <w:spacing w:before="0" w:beforeAutospacing="0" w:after="0" w:afterAutospacing="0"/>
        <w:ind w:firstLine="567"/>
        <w:jc w:val="both"/>
        <w:rPr>
          <w:kern w:val="1"/>
        </w:rPr>
      </w:pPr>
      <w:r w:rsidRPr="009F5365">
        <w:rPr>
          <w:kern w:val="1"/>
        </w:rPr>
        <w:t>План:</w:t>
      </w:r>
    </w:p>
    <w:p w:rsidR="00FE03D1" w:rsidRPr="009F5365" w:rsidRDefault="00FE03D1" w:rsidP="001769A6">
      <w:pPr>
        <w:pStyle w:val="a4"/>
        <w:numPr>
          <w:ilvl w:val="0"/>
          <w:numId w:val="16"/>
        </w:numPr>
        <w:spacing w:before="0" w:beforeAutospacing="0" w:after="0" w:afterAutospacing="0"/>
        <w:ind w:left="0" w:firstLine="567"/>
        <w:jc w:val="both"/>
        <w:rPr>
          <w:kern w:val="1"/>
        </w:rPr>
      </w:pPr>
      <w:r w:rsidRPr="009F5365">
        <w:rPr>
          <w:kern w:val="1"/>
        </w:rPr>
        <w:t xml:space="preserve">Понятие и структура интеллектуальной собственности. </w:t>
      </w:r>
    </w:p>
    <w:p w:rsidR="00FE03D1" w:rsidRPr="009F5365" w:rsidRDefault="00FE03D1" w:rsidP="001769A6">
      <w:pPr>
        <w:pStyle w:val="a4"/>
        <w:numPr>
          <w:ilvl w:val="0"/>
          <w:numId w:val="16"/>
        </w:numPr>
        <w:spacing w:before="0" w:beforeAutospacing="0" w:after="0" w:afterAutospacing="0"/>
        <w:ind w:left="0" w:firstLine="567"/>
        <w:jc w:val="both"/>
        <w:rPr>
          <w:bCs/>
          <w:kern w:val="1"/>
        </w:rPr>
      </w:pPr>
      <w:r w:rsidRPr="009F5365">
        <w:rPr>
          <w:kern w:val="1"/>
        </w:rPr>
        <w:t xml:space="preserve">Объекты интеллектуальной собственности. </w:t>
      </w:r>
    </w:p>
    <w:p w:rsidR="00FE03D1" w:rsidRPr="009F5365" w:rsidRDefault="00FE03D1" w:rsidP="001769A6">
      <w:pPr>
        <w:pStyle w:val="a4"/>
        <w:numPr>
          <w:ilvl w:val="0"/>
          <w:numId w:val="16"/>
        </w:numPr>
        <w:spacing w:before="0" w:beforeAutospacing="0" w:after="0" w:afterAutospacing="0"/>
        <w:ind w:left="0" w:firstLine="567"/>
        <w:jc w:val="both"/>
        <w:rPr>
          <w:bCs/>
          <w:kern w:val="1"/>
        </w:rPr>
      </w:pPr>
      <w:r w:rsidRPr="009F5365">
        <w:rPr>
          <w:kern w:val="1"/>
        </w:rPr>
        <w:t xml:space="preserve"> Законодательные акты РФ в отношении ИС.</w:t>
      </w:r>
    </w:p>
    <w:p w:rsidR="00FE03D1" w:rsidRPr="009F5365" w:rsidRDefault="00FE03D1" w:rsidP="00FE03D1">
      <w:pPr>
        <w:pStyle w:val="a4"/>
        <w:spacing w:before="0" w:beforeAutospacing="0" w:after="0" w:afterAutospacing="0"/>
        <w:ind w:firstLine="567"/>
        <w:jc w:val="both"/>
      </w:pPr>
      <w:r w:rsidRPr="009F5365">
        <w:rPr>
          <w:kern w:val="1"/>
        </w:rPr>
        <w:t>1.</w:t>
      </w:r>
      <w:r w:rsidRPr="009F5365">
        <w:t xml:space="preserve"> Интеллектуальная собственность — в широком понимании термин означает закре</w:t>
      </w:r>
      <w:r w:rsidRPr="009F5365">
        <w:t>п</w:t>
      </w:r>
      <w:r w:rsidRPr="009F5365">
        <w:t xml:space="preserve">ленные законом временное исключительное право, а также личные не имущественные права </w:t>
      </w:r>
      <w:r w:rsidRPr="009F5365">
        <w:lastRenderedPageBreak/>
        <w:t>авторов на результат интеллектуальной деятельности или средства индивидуализации. Зак</w:t>
      </w:r>
      <w:r w:rsidRPr="009F5365">
        <w:t>о</w:t>
      </w:r>
      <w:r w:rsidRPr="009F5365">
        <w:t>нодательство, которое определяет права на интеллектуальную собственность, устанавливает монополию авторов на определенные формы использования результатов своей интеллект</w:t>
      </w:r>
      <w:r w:rsidRPr="009F5365">
        <w:t>у</w:t>
      </w:r>
      <w:r w:rsidRPr="009F5365">
        <w:t>альной, творческой деятельности, которые, таким образом, могут использоваться другими лицами лишь с разрешения первых. Интеллектуальную собственность, в свою очередь, мо</w:t>
      </w:r>
      <w:r w:rsidRPr="009F5365">
        <w:t>ж</w:t>
      </w:r>
      <w:r w:rsidRPr="009F5365">
        <w:t>но упрощенно разделить на 3 группы: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Производственная собственность (объекты интеллектуальной собственности связа</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ные с техникой и промышленным производством). Этот вид интеллектуальной собственн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сти защищается патентным правом и включает в себя изобретения, промышленные образцы и полезные модели.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Произведения науки, искусства и литературы. Их использование регулируется авто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ским правом (так же к этой группе относятся программы для ЭВМ, базы данных и т.д.).</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Коммерческие и служебные тайны (ноу-хау).</w:t>
      </w:r>
    </w:p>
    <w:p w:rsidR="009F5365" w:rsidRDefault="009F5365" w:rsidP="00FE03D1">
      <w:pPr>
        <w:suppressAutoHyphens w:val="0"/>
        <w:spacing w:after="0" w:line="240" w:lineRule="auto"/>
        <w:ind w:firstLine="567"/>
        <w:jc w:val="both"/>
        <w:rPr>
          <w:rFonts w:ascii="Times New Roman" w:eastAsia="Times New Roman" w:hAnsi="Times New Roman" w:cs="Times New Roman"/>
          <w:sz w:val="24"/>
          <w:szCs w:val="24"/>
          <w:lang w:eastAsia="ru-RU"/>
        </w:rPr>
      </w:pP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Виды интеллектуальных прав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Авторское право</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Авторским правом регулируются отношения, возникающие в связи с созданием и и</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пользованием произведений науки, литературы и искусства. В основе авторского права 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жит понятие «произведения», означающее оригинальный результат творческой деятельн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сти, существующий в какой-либо объективной форме. Именно эта объективная форма выр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 xml:space="preserve">жения является предметом охраны в авторском праве. </w:t>
      </w:r>
      <w:proofErr w:type="gramStart"/>
      <w:r w:rsidRPr="009F5365">
        <w:rPr>
          <w:rFonts w:ascii="Times New Roman" w:eastAsia="Times New Roman" w:hAnsi="Times New Roman" w:cs="Times New Roman"/>
          <w:sz w:val="24"/>
          <w:szCs w:val="24"/>
          <w:lang w:eastAsia="ru-RU"/>
        </w:rPr>
        <w:t>Авторское право не распространяется на идеи, методы, процессы, системы, способы, концепции, принципы, открытия, факты.</w:t>
      </w:r>
      <w:proofErr w:type="gramEnd"/>
    </w:p>
    <w:p w:rsidR="009F5365" w:rsidRDefault="009F5365" w:rsidP="00FE03D1">
      <w:pPr>
        <w:suppressAutoHyphens w:val="0"/>
        <w:spacing w:after="0" w:line="240" w:lineRule="auto"/>
        <w:ind w:firstLine="567"/>
        <w:jc w:val="both"/>
        <w:rPr>
          <w:rFonts w:ascii="Times New Roman" w:eastAsia="Times New Roman" w:hAnsi="Times New Roman" w:cs="Times New Roman"/>
          <w:sz w:val="24"/>
          <w:szCs w:val="24"/>
          <w:lang w:eastAsia="ru-RU"/>
        </w:rPr>
      </w:pP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Смежные права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Группа исключительных прав, созданная во второй половине XX- начале XXI веков, по образцу авторского права, для видов деятельности, которые являются недостаточно творч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скими для того, чтобы на их результаты можно было распространить авторское право. 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держание смежных прав существенно отличается в разных странах. Наиболее распростр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ненными примерами являются исключительное право музыкантов-исполнителей, изготов</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телей фонограмм, организаций эфирного вещания</w:t>
      </w:r>
      <w:proofErr w:type="gramStart"/>
      <w:r w:rsidRPr="009F5365">
        <w:rPr>
          <w:rFonts w:ascii="Times New Roman" w:eastAsia="Times New Roman" w:hAnsi="Times New Roman" w:cs="Times New Roman"/>
          <w:sz w:val="24"/>
          <w:szCs w:val="24"/>
          <w:lang w:eastAsia="ru-RU"/>
        </w:rPr>
        <w:t>..</w:t>
      </w:r>
      <w:proofErr w:type="gramEnd"/>
    </w:p>
    <w:p w:rsidR="009F5365" w:rsidRDefault="009F5365" w:rsidP="00FE03D1">
      <w:pPr>
        <w:suppressAutoHyphens w:val="0"/>
        <w:spacing w:after="0" w:line="240" w:lineRule="auto"/>
        <w:ind w:firstLine="567"/>
        <w:jc w:val="both"/>
        <w:rPr>
          <w:rFonts w:ascii="Times New Roman" w:eastAsia="Times New Roman" w:hAnsi="Times New Roman" w:cs="Times New Roman"/>
          <w:sz w:val="24"/>
          <w:szCs w:val="24"/>
          <w:lang w:eastAsia="ru-RU"/>
        </w:rPr>
      </w:pPr>
    </w:p>
    <w:p w:rsidR="00FE03D1" w:rsidRPr="009F5365" w:rsidRDefault="009F5365"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Патентн</w:t>
      </w:r>
      <w:r w:rsidR="00FE03D1" w:rsidRPr="009F5365">
        <w:rPr>
          <w:rFonts w:ascii="Times New Roman" w:eastAsia="Times New Roman" w:hAnsi="Times New Roman" w:cs="Times New Roman"/>
          <w:sz w:val="24"/>
          <w:szCs w:val="24"/>
          <w:lang w:eastAsia="ru-RU"/>
        </w:rPr>
        <w:t>ое право</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Патентное право — система правовых норм, которыми определяется порядок охраны изобретений, полезных моделей, промышленных образцов (часто эти три объекта объедин</w:t>
      </w:r>
      <w:r w:rsidRPr="009F5365">
        <w:rPr>
          <w:rFonts w:ascii="Times New Roman" w:eastAsia="Times New Roman" w:hAnsi="Times New Roman" w:cs="Times New Roman"/>
          <w:sz w:val="24"/>
          <w:szCs w:val="24"/>
          <w:lang w:eastAsia="ru-RU"/>
        </w:rPr>
        <w:t>я</w:t>
      </w:r>
      <w:r w:rsidRPr="009F5365">
        <w:rPr>
          <w:rFonts w:ascii="Times New Roman" w:eastAsia="Times New Roman" w:hAnsi="Times New Roman" w:cs="Times New Roman"/>
          <w:sz w:val="24"/>
          <w:szCs w:val="24"/>
          <w:lang w:eastAsia="ru-RU"/>
        </w:rPr>
        <w:t>ют под единым названием — «промышленная собственность») и селекционных достижений путем выдачи патентов.</w:t>
      </w:r>
    </w:p>
    <w:p w:rsidR="009F5365" w:rsidRDefault="009F5365" w:rsidP="00FE03D1">
      <w:pPr>
        <w:suppressAutoHyphens w:val="0"/>
        <w:spacing w:after="0" w:line="240" w:lineRule="auto"/>
        <w:ind w:firstLine="567"/>
        <w:jc w:val="both"/>
        <w:rPr>
          <w:rFonts w:ascii="Times New Roman" w:eastAsia="Times New Roman" w:hAnsi="Times New Roman" w:cs="Times New Roman"/>
          <w:sz w:val="24"/>
          <w:szCs w:val="24"/>
          <w:lang w:eastAsia="ru-RU"/>
        </w:rPr>
      </w:pP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Права на средства индивидуализации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Группа объектов интеллектуальной собственности, права на которые можно объед</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нить в один правовой институт охраны маркетинговых обозначений. Включает в себя такие понятия, как: товарный знак, фирменное наименование, наименование места происхождения товара. Впервые правовые нормы об охране средств индивидуализации на международном уровне закреплены в Парижской конвенции по охране промышленной собственности, где товарным знакам посвящена большая часть конвенции, чем изобретениям и промышленным образцам.</w:t>
      </w:r>
    </w:p>
    <w:p w:rsidR="00FE03D1" w:rsidRPr="009F5365" w:rsidRDefault="00FE03D1" w:rsidP="00FE03D1">
      <w:pPr>
        <w:pStyle w:val="a4"/>
        <w:spacing w:before="0" w:beforeAutospacing="0" w:after="0" w:afterAutospacing="0"/>
        <w:ind w:firstLine="567"/>
        <w:jc w:val="both"/>
        <w:rPr>
          <w:kern w:val="1"/>
        </w:rPr>
      </w:pPr>
    </w:p>
    <w:p w:rsidR="00FE03D1" w:rsidRPr="009F5365" w:rsidRDefault="00FE03D1" w:rsidP="00FE03D1">
      <w:pPr>
        <w:pStyle w:val="a4"/>
        <w:spacing w:before="0" w:beforeAutospacing="0" w:after="0" w:afterAutospacing="0"/>
        <w:ind w:firstLine="567"/>
        <w:jc w:val="both"/>
      </w:pPr>
      <w:r w:rsidRPr="009F5365">
        <w:rPr>
          <w:kern w:val="1"/>
        </w:rPr>
        <w:t>2.</w:t>
      </w:r>
      <w:r w:rsidRPr="009F5365">
        <w:rPr>
          <w:b/>
          <w:bCs/>
        </w:rPr>
        <w:t xml:space="preserve"> Объекты интеллектуальной собственности (объект ИС) </w:t>
      </w:r>
      <w:r w:rsidRPr="009F5365">
        <w:t>- нематериальные резул</w:t>
      </w:r>
      <w:r w:rsidRPr="009F5365">
        <w:t>ь</w:t>
      </w:r>
      <w:r w:rsidRPr="009F5365">
        <w:t>таты интеллектуальной (мыслительной) деятельности человека, либо приравненные к таким результатам средства индивидуализации, имеющие информационную природу, в отношении которых установлен особый правовой режим их использования.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науке гражданского права выделяют следующие свойства объектов ИС:</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возможность многократного использования;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 неисчерпаемость при потреблении;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сохранение информации у передающего ее субъекта;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способность к сохранению, накапливанию, интегрированию.</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Отмеченные признаки обусловили необходимость установления для объектов ИС ос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бого правового режима в виде закрепления за обладателем исключительных и иных субъе</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тивных прав на объект, отличных от традиционного вещного права собственности. Существо и особенности того или иного объекта исключительных прав изначально определяют осно</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ные черты его правового режима так же внутри института интеллектуальных прав. От объе</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та зависят в первую очередь основания и способы установления исключительного права, о</w:t>
      </w:r>
      <w:r w:rsidRPr="009F5365">
        <w:rPr>
          <w:rFonts w:ascii="Times New Roman" w:eastAsia="Times New Roman" w:hAnsi="Times New Roman" w:cs="Times New Roman"/>
          <w:sz w:val="24"/>
          <w:szCs w:val="24"/>
          <w:lang w:eastAsia="ru-RU"/>
        </w:rPr>
        <w:t>п</w:t>
      </w:r>
      <w:r w:rsidRPr="009F5365">
        <w:rPr>
          <w:rFonts w:ascii="Times New Roman" w:eastAsia="Times New Roman" w:hAnsi="Times New Roman" w:cs="Times New Roman"/>
          <w:sz w:val="24"/>
          <w:szCs w:val="24"/>
          <w:lang w:eastAsia="ru-RU"/>
        </w:rPr>
        <w:t>ределение первоначального обладателя исключительного права, фактические возможности и способы их юридического обеспечения за правообладателем в рамках принадлежащего ему субъективного исключительного права, способы осуществления и защиты исключительного права и т.д.</w:t>
      </w:r>
    </w:p>
    <w:p w:rsidR="00FE03D1" w:rsidRPr="009F5365" w:rsidRDefault="00FE03D1" w:rsidP="00FE03D1">
      <w:pPr>
        <w:pStyle w:val="a4"/>
        <w:spacing w:before="0" w:beforeAutospacing="0" w:after="0" w:afterAutospacing="0"/>
        <w:ind w:firstLine="567"/>
        <w:jc w:val="both"/>
      </w:pPr>
      <w:r w:rsidRPr="009F5365">
        <w:rPr>
          <w:kern w:val="1"/>
        </w:rPr>
        <w:t>3.</w:t>
      </w:r>
      <w:r w:rsidRPr="009F5365">
        <w:t xml:space="preserve"> Информационное законодательство представляет собой совокупность законов, иных нормативно-правовых актов, с помощью и посредствам которых государство устанавливает, изменяет либо прекращает действие соответствующих информационно-правовых норм. И</w:t>
      </w:r>
      <w:r w:rsidRPr="009F5365">
        <w:t>н</w:t>
      </w:r>
      <w:r w:rsidRPr="009F5365">
        <w:t>формационное законодательство выступает главенствующей формой закрепления норм и</w:t>
      </w:r>
      <w:r w:rsidRPr="009F5365">
        <w:t>н</w:t>
      </w:r>
      <w:r w:rsidRPr="009F5365">
        <w:t>формационного права и важнейшим правообразующим фактором. Появление информацио</w:t>
      </w:r>
      <w:r w:rsidRPr="009F5365">
        <w:t>н</w:t>
      </w:r>
      <w:r w:rsidRPr="009F5365">
        <w:t>ного законодательства в системе нормативно-правовых актов РФ свидетельствует о повыш</w:t>
      </w:r>
      <w:r w:rsidRPr="009F5365">
        <w:t>е</w:t>
      </w:r>
      <w:r w:rsidRPr="009F5365">
        <w:t>нии роли государства в регулировании информационных отношений и придании им качества общественно значимых отношений.</w:t>
      </w:r>
    </w:p>
    <w:p w:rsidR="00FE03D1" w:rsidRPr="009F5365" w:rsidRDefault="00FE03D1" w:rsidP="00FE03D1">
      <w:pPr>
        <w:pStyle w:val="a4"/>
        <w:spacing w:before="0" w:beforeAutospacing="0" w:after="0" w:afterAutospacing="0"/>
        <w:ind w:firstLine="567"/>
        <w:jc w:val="both"/>
      </w:pPr>
      <w:r w:rsidRPr="009F5365">
        <w:t>Систему информационного законодательства образуют различные законы и издава</w:t>
      </w:r>
      <w:r w:rsidRPr="009F5365">
        <w:t>е</w:t>
      </w:r>
      <w:r w:rsidRPr="009F5365">
        <w:t>мые в соответствии с ними иные нормативные правовые акты, посвященные прямому или опосредованному регулированию отношений, объектом которых является информация, пр</w:t>
      </w:r>
      <w:r w:rsidRPr="009F5365">
        <w:t>о</w:t>
      </w:r>
      <w:r w:rsidRPr="009F5365">
        <w:t>изводные от нее продукты и Системы информационного законодательства включает в себя правовые акты федеральных органов и органов субъектов РФ. Среди правовых актов фед</w:t>
      </w:r>
      <w:r w:rsidRPr="009F5365">
        <w:t>е</w:t>
      </w:r>
      <w:r w:rsidRPr="009F5365">
        <w:t>ральных органов главное место занимают федеральные законы. Они обладают высшей юр</w:t>
      </w:r>
      <w:r w:rsidRPr="009F5365">
        <w:t>и</w:t>
      </w:r>
      <w:r w:rsidRPr="009F5365">
        <w:t xml:space="preserve">дической силой, регулируют наиболее важные, основополагающие отношения и содержат </w:t>
      </w:r>
      <w:proofErr w:type="spellStart"/>
      <w:r w:rsidRPr="009F5365">
        <w:t>информационно-равовые</w:t>
      </w:r>
      <w:proofErr w:type="spellEnd"/>
      <w:r w:rsidRPr="009F5365">
        <w:t xml:space="preserve"> нормы исходного характера, которые рассчитаны на постоянное либо длительное действие.</w:t>
      </w:r>
    </w:p>
    <w:p w:rsidR="00FE03D1"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Нормативные акты, не относящиеся к категории законов, являются подзаконными. В их число входят нормативные акты Президента РФ, Правительства РФ,</w:t>
      </w:r>
      <w:r w:rsidR="009F5365">
        <w:rPr>
          <w:rFonts w:ascii="Times New Roman" w:eastAsia="Times New Roman" w:hAnsi="Times New Roman" w:cs="Times New Roman"/>
          <w:sz w:val="24"/>
          <w:szCs w:val="24"/>
          <w:lang w:eastAsia="ru-RU"/>
        </w:rPr>
        <w:t xml:space="preserve"> ведомственные норм</w:t>
      </w:r>
      <w:r w:rsidR="009F5365">
        <w:rPr>
          <w:rFonts w:ascii="Times New Roman" w:eastAsia="Times New Roman" w:hAnsi="Times New Roman" w:cs="Times New Roman"/>
          <w:sz w:val="24"/>
          <w:szCs w:val="24"/>
          <w:lang w:eastAsia="ru-RU"/>
        </w:rPr>
        <w:t>а</w:t>
      </w:r>
      <w:r w:rsidR="009F5365">
        <w:rPr>
          <w:rFonts w:ascii="Times New Roman" w:eastAsia="Times New Roman" w:hAnsi="Times New Roman" w:cs="Times New Roman"/>
          <w:sz w:val="24"/>
          <w:szCs w:val="24"/>
          <w:lang w:eastAsia="ru-RU"/>
        </w:rPr>
        <w:t xml:space="preserve">тивные акты, </w:t>
      </w:r>
      <w:r w:rsidRPr="009F5365">
        <w:rPr>
          <w:rFonts w:ascii="Times New Roman" w:eastAsia="Times New Roman" w:hAnsi="Times New Roman" w:cs="Times New Roman"/>
          <w:sz w:val="24"/>
          <w:szCs w:val="24"/>
          <w:lang w:eastAsia="ru-RU"/>
        </w:rPr>
        <w:t>связанная с ними деятельность.</w:t>
      </w:r>
    </w:p>
    <w:p w:rsidR="009F5365" w:rsidRPr="009F5365" w:rsidRDefault="009F5365" w:rsidP="00FE03D1">
      <w:pPr>
        <w:suppressAutoHyphens w:val="0"/>
        <w:spacing w:after="0" w:line="240" w:lineRule="auto"/>
        <w:ind w:firstLine="567"/>
        <w:jc w:val="both"/>
        <w:rPr>
          <w:rFonts w:ascii="Times New Roman" w:eastAsia="Times New Roman" w:hAnsi="Times New Roman" w:cs="Times New Roman"/>
          <w:sz w:val="24"/>
          <w:szCs w:val="24"/>
          <w:lang w:eastAsia="ru-RU"/>
        </w:rPr>
      </w:pPr>
    </w:p>
    <w:p w:rsidR="00FE03D1" w:rsidRPr="009F5365" w:rsidRDefault="00FE03D1" w:rsidP="00FE03D1">
      <w:pPr>
        <w:pStyle w:val="a4"/>
        <w:spacing w:before="0" w:beforeAutospacing="0" w:after="0" w:afterAutospacing="0"/>
        <w:ind w:firstLine="567"/>
        <w:jc w:val="both"/>
        <w:rPr>
          <w:bCs/>
          <w:kern w:val="1"/>
        </w:rPr>
      </w:pPr>
    </w:p>
    <w:p w:rsidR="00FE03D1" w:rsidRPr="009F5365" w:rsidRDefault="00FE03D1" w:rsidP="00FE03D1">
      <w:pPr>
        <w:pStyle w:val="a4"/>
        <w:spacing w:before="0" w:beforeAutospacing="0" w:after="0" w:afterAutospacing="0"/>
        <w:ind w:firstLine="567"/>
        <w:jc w:val="both"/>
        <w:rPr>
          <w:b/>
          <w:kern w:val="1"/>
        </w:rPr>
      </w:pPr>
      <w:r w:rsidRPr="009F5365">
        <w:rPr>
          <w:b/>
          <w:bCs/>
          <w:kern w:val="1"/>
        </w:rPr>
        <w:t>Урок № 14.</w:t>
      </w:r>
      <w:r w:rsidRPr="009F5365">
        <w:rPr>
          <w:b/>
          <w:kern w:val="1"/>
        </w:rPr>
        <w:t xml:space="preserve"> Правовые формы защиты интеллектуальной собственности: авторское право, патентное право и коммерческая тайна.</w:t>
      </w:r>
    </w:p>
    <w:p w:rsidR="00FE03D1" w:rsidRPr="009F5365" w:rsidRDefault="00FE03D1" w:rsidP="00FE03D1">
      <w:pPr>
        <w:pStyle w:val="a4"/>
        <w:spacing w:before="0" w:beforeAutospacing="0" w:after="0" w:afterAutospacing="0"/>
        <w:ind w:firstLine="567"/>
        <w:jc w:val="both"/>
        <w:rPr>
          <w:kern w:val="1"/>
        </w:rPr>
      </w:pPr>
      <w:r w:rsidRPr="009F5365">
        <w:rPr>
          <w:kern w:val="1"/>
        </w:rPr>
        <w:t>План:</w:t>
      </w:r>
    </w:p>
    <w:p w:rsidR="00FE03D1" w:rsidRPr="009F5365" w:rsidRDefault="00FE03D1" w:rsidP="001769A6">
      <w:pPr>
        <w:pStyle w:val="a4"/>
        <w:numPr>
          <w:ilvl w:val="0"/>
          <w:numId w:val="17"/>
        </w:numPr>
        <w:spacing w:before="0" w:beforeAutospacing="0" w:after="0" w:afterAutospacing="0"/>
        <w:ind w:left="0" w:firstLine="567"/>
        <w:jc w:val="both"/>
        <w:rPr>
          <w:kern w:val="1"/>
        </w:rPr>
      </w:pPr>
      <w:r w:rsidRPr="009F5365">
        <w:rPr>
          <w:kern w:val="1"/>
        </w:rPr>
        <w:t>Правовые формы защиты интеллектуальной собственности: авторское право, патентное право и коммерческая тайна.</w:t>
      </w:r>
    </w:p>
    <w:p w:rsidR="00FE03D1" w:rsidRPr="009F5365" w:rsidRDefault="00FE03D1" w:rsidP="00FE03D1">
      <w:pPr>
        <w:pStyle w:val="a4"/>
        <w:spacing w:before="0" w:beforeAutospacing="0" w:after="0" w:afterAutospacing="0"/>
        <w:ind w:firstLine="567"/>
        <w:jc w:val="both"/>
      </w:pPr>
      <w:r w:rsidRPr="009F5365">
        <w:rPr>
          <w:kern w:val="1"/>
        </w:rPr>
        <w:t>1.</w:t>
      </w:r>
      <w:r w:rsidRPr="009F5365">
        <w:t xml:space="preserve"> В современном международном частном праве объекты авторского и патентного права стали объединяться в одну общую группу, получившую наименов</w:t>
      </w:r>
      <w:r w:rsidRPr="009F5365">
        <w:t>а</w:t>
      </w:r>
      <w:r w:rsidRPr="009F5365">
        <w:t>ние </w:t>
      </w:r>
      <w:r w:rsidRPr="009F5365">
        <w:rPr>
          <w:iCs/>
          <w:u w:val="single"/>
        </w:rPr>
        <w:t>«интеллектуальная собственность».</w:t>
      </w:r>
      <w:r w:rsidRPr="009F5365">
        <w:t> Это связано с заключением Стокгольмской конве</w:t>
      </w:r>
      <w:r w:rsidRPr="009F5365">
        <w:t>н</w:t>
      </w:r>
      <w:r w:rsidRPr="009F5365">
        <w:t>ции 1967 г., учреждающей Всемирную организацию интеллектуальной собственности (В</w:t>
      </w:r>
      <w:r w:rsidRPr="009F5365">
        <w:t>О</w:t>
      </w:r>
      <w:r w:rsidRPr="009F5365">
        <w:t>ИС). Согласно ст. 2 Конвенции интеллектуальная собственность включает права, относ</w:t>
      </w:r>
      <w:r w:rsidRPr="009F5365">
        <w:t>я</w:t>
      </w:r>
      <w:r w:rsidRPr="009F5365">
        <w:t>щиеся</w:t>
      </w:r>
    </w:p>
    <w:p w:rsidR="00FE03D1" w:rsidRPr="009F5365" w:rsidRDefault="00FE03D1" w:rsidP="001769A6">
      <w:pPr>
        <w:pStyle w:val="a4"/>
        <w:numPr>
          <w:ilvl w:val="0"/>
          <w:numId w:val="21"/>
        </w:numPr>
        <w:spacing w:before="0" w:beforeAutospacing="0" w:after="0" w:afterAutospacing="0"/>
        <w:ind w:left="0" w:firstLine="567"/>
        <w:jc w:val="both"/>
      </w:pPr>
      <w:r w:rsidRPr="009F5365">
        <w:t>к литературным, художественным и научным произведениям;</w:t>
      </w:r>
    </w:p>
    <w:p w:rsidR="00FE03D1" w:rsidRPr="009F5365" w:rsidRDefault="00FE03D1" w:rsidP="001769A6">
      <w:pPr>
        <w:pStyle w:val="a4"/>
        <w:numPr>
          <w:ilvl w:val="0"/>
          <w:numId w:val="21"/>
        </w:numPr>
        <w:spacing w:before="0" w:beforeAutospacing="0" w:after="0" w:afterAutospacing="0"/>
        <w:ind w:left="0" w:firstLine="567"/>
        <w:jc w:val="both"/>
      </w:pPr>
      <w:r w:rsidRPr="009F5365">
        <w:t>исполнительской деятельности артистов, звукозаписи, радио- и телевизионным пер</w:t>
      </w:r>
      <w:r w:rsidRPr="009F5365">
        <w:t>е</w:t>
      </w:r>
      <w:r w:rsidRPr="009F5365">
        <w:t>дачам;</w:t>
      </w:r>
    </w:p>
    <w:p w:rsidR="00FE03D1" w:rsidRPr="009F5365" w:rsidRDefault="00FE03D1" w:rsidP="001769A6">
      <w:pPr>
        <w:pStyle w:val="a4"/>
        <w:numPr>
          <w:ilvl w:val="0"/>
          <w:numId w:val="21"/>
        </w:numPr>
        <w:spacing w:before="0" w:beforeAutospacing="0" w:after="0" w:afterAutospacing="0"/>
        <w:ind w:left="0" w:firstLine="567"/>
        <w:jc w:val="both"/>
      </w:pPr>
      <w:r w:rsidRPr="009F5365">
        <w:t>изобретениям во всех областях человеческой деятельности,</w:t>
      </w:r>
    </w:p>
    <w:p w:rsidR="00FE03D1" w:rsidRPr="009F5365" w:rsidRDefault="00FE03D1" w:rsidP="001769A6">
      <w:pPr>
        <w:pStyle w:val="a4"/>
        <w:numPr>
          <w:ilvl w:val="0"/>
          <w:numId w:val="21"/>
        </w:numPr>
        <w:spacing w:before="0" w:beforeAutospacing="0" w:after="0" w:afterAutospacing="0"/>
        <w:ind w:left="0" w:firstLine="567"/>
        <w:jc w:val="both"/>
      </w:pPr>
      <w:r w:rsidRPr="009F5365">
        <w:t>научным открытиям;</w:t>
      </w:r>
    </w:p>
    <w:p w:rsidR="00FE03D1" w:rsidRPr="009F5365" w:rsidRDefault="00FE03D1" w:rsidP="001769A6">
      <w:pPr>
        <w:pStyle w:val="a4"/>
        <w:numPr>
          <w:ilvl w:val="0"/>
          <w:numId w:val="21"/>
        </w:numPr>
        <w:spacing w:before="0" w:beforeAutospacing="0" w:after="0" w:afterAutospacing="0"/>
        <w:ind w:left="0" w:firstLine="567"/>
        <w:jc w:val="both"/>
      </w:pPr>
      <w:r w:rsidRPr="009F5365">
        <w:t>промышленным образцам;</w:t>
      </w:r>
    </w:p>
    <w:p w:rsidR="00FE03D1" w:rsidRPr="009F5365" w:rsidRDefault="00FE03D1" w:rsidP="001769A6">
      <w:pPr>
        <w:pStyle w:val="a4"/>
        <w:numPr>
          <w:ilvl w:val="0"/>
          <w:numId w:val="21"/>
        </w:numPr>
        <w:spacing w:before="0" w:beforeAutospacing="0" w:after="0" w:afterAutospacing="0"/>
        <w:ind w:left="0" w:firstLine="567"/>
        <w:jc w:val="both"/>
      </w:pPr>
      <w:r w:rsidRPr="009F5365">
        <w:lastRenderedPageBreak/>
        <w:t>товарным знакам, знакам обслуживания,</w:t>
      </w:r>
    </w:p>
    <w:p w:rsidR="00FE03D1" w:rsidRPr="009F5365" w:rsidRDefault="00FE03D1" w:rsidP="001769A6">
      <w:pPr>
        <w:pStyle w:val="a4"/>
        <w:numPr>
          <w:ilvl w:val="0"/>
          <w:numId w:val="21"/>
        </w:numPr>
        <w:spacing w:before="0" w:beforeAutospacing="0" w:after="0" w:afterAutospacing="0"/>
        <w:ind w:left="0" w:firstLine="567"/>
        <w:jc w:val="both"/>
      </w:pPr>
      <w:r w:rsidRPr="009F5365">
        <w:t>фирменным наименованиям,</w:t>
      </w:r>
    </w:p>
    <w:p w:rsidR="00FE03D1" w:rsidRPr="009F5365" w:rsidRDefault="00FE03D1" w:rsidP="001769A6">
      <w:pPr>
        <w:pStyle w:val="a4"/>
        <w:numPr>
          <w:ilvl w:val="0"/>
          <w:numId w:val="21"/>
        </w:numPr>
        <w:spacing w:before="0" w:beforeAutospacing="0" w:after="0" w:afterAutospacing="0"/>
        <w:ind w:left="0" w:firstLine="567"/>
        <w:jc w:val="both"/>
      </w:pPr>
      <w:r w:rsidRPr="009F5365">
        <w:t>коммерческим обозначениям;</w:t>
      </w:r>
    </w:p>
    <w:p w:rsidR="00FE03D1" w:rsidRPr="009F5365" w:rsidRDefault="00FE03D1" w:rsidP="001769A6">
      <w:pPr>
        <w:pStyle w:val="a4"/>
        <w:numPr>
          <w:ilvl w:val="0"/>
          <w:numId w:val="21"/>
        </w:numPr>
        <w:spacing w:before="0" w:beforeAutospacing="0" w:after="0" w:afterAutospacing="0"/>
        <w:ind w:left="0" w:firstLine="567"/>
        <w:jc w:val="both"/>
      </w:pPr>
      <w:r w:rsidRPr="009F5365">
        <w:t>защите против недобросовестной конкуренции,</w:t>
      </w:r>
    </w:p>
    <w:p w:rsidR="00FE03D1" w:rsidRPr="009F5365" w:rsidRDefault="00FE03D1" w:rsidP="001769A6">
      <w:pPr>
        <w:pStyle w:val="a4"/>
        <w:numPr>
          <w:ilvl w:val="0"/>
          <w:numId w:val="21"/>
        </w:numPr>
        <w:spacing w:before="0" w:beforeAutospacing="0" w:after="0" w:afterAutospacing="0"/>
        <w:ind w:left="0" w:firstLine="567"/>
        <w:jc w:val="both"/>
      </w:pPr>
      <w:proofErr w:type="gramStart"/>
      <w:r w:rsidRPr="009F5365">
        <w:t>а также все другие права, относящиеся к интеллектуальной деятельности в произво</w:t>
      </w:r>
      <w:r w:rsidRPr="009F5365">
        <w:t>д</w:t>
      </w:r>
      <w:r w:rsidRPr="009F5365">
        <w:t>ственной, научной, литературной и художественной областях.</w:t>
      </w:r>
      <w:proofErr w:type="gramEnd"/>
    </w:p>
    <w:p w:rsidR="00FE03D1" w:rsidRPr="009F5365" w:rsidRDefault="00FE03D1" w:rsidP="00FE03D1">
      <w:pPr>
        <w:pStyle w:val="a4"/>
        <w:spacing w:before="0" w:beforeAutospacing="0" w:after="0" w:afterAutospacing="0"/>
        <w:ind w:firstLine="567"/>
        <w:jc w:val="both"/>
      </w:pPr>
      <w:r w:rsidRPr="009F5365">
        <w:t>В ст. 44 Конституции РФ говорится о том, что интеллектуальная собственность охран</w:t>
      </w:r>
      <w:r w:rsidRPr="009F5365">
        <w:t>я</w:t>
      </w:r>
      <w:r w:rsidRPr="009F5365">
        <w:t>ется законом. Согласно п. «о» ст. 71 Конституции к исключительной компетенции Росси</w:t>
      </w:r>
      <w:r w:rsidRPr="009F5365">
        <w:t>й</w:t>
      </w:r>
      <w:r w:rsidRPr="009F5365">
        <w:t>ской Федерации относится правовое регулирование интеллектуальной собственности.</w:t>
      </w:r>
    </w:p>
    <w:p w:rsidR="00FE03D1" w:rsidRPr="009F5365" w:rsidRDefault="00FE03D1" w:rsidP="00FE03D1">
      <w:pPr>
        <w:pStyle w:val="a4"/>
        <w:spacing w:before="0" w:beforeAutospacing="0" w:after="0" w:afterAutospacing="0"/>
        <w:ind w:firstLine="567"/>
        <w:jc w:val="both"/>
      </w:pPr>
      <w:r w:rsidRPr="009F5365">
        <w:t>Точно так же условный характер носит другой широко применяемый в международных отношениях термин - </w:t>
      </w:r>
      <w:r w:rsidRPr="009F5365">
        <w:rPr>
          <w:iCs/>
        </w:rPr>
        <w:t>«промышленная собственность».</w:t>
      </w:r>
      <w:r w:rsidRPr="009F5365">
        <w:t> Согласно ст. 1 Парижской конвенции по охране промышленной собственности 1883 г. (далее - Парижская конвенция) объектами охраны промышленной собственности являются патенты на изобретения, полезные модели, промышленные образцы, товарные знаки, знаки обслуживания, фирменные наименования и указания происхождения или наименования места происхождения, а также пресечение н</w:t>
      </w:r>
      <w:r w:rsidRPr="009F5365">
        <w:t>е</w:t>
      </w:r>
      <w:r w:rsidRPr="009F5365">
        <w:t>добросовестной конкуренции.</w:t>
      </w:r>
    </w:p>
    <w:p w:rsidR="00FE03D1" w:rsidRPr="009F5365" w:rsidRDefault="00FE03D1" w:rsidP="00FE03D1">
      <w:pPr>
        <w:pStyle w:val="a4"/>
        <w:spacing w:before="0" w:beforeAutospacing="0" w:after="0" w:afterAutospacing="0"/>
        <w:ind w:firstLine="567"/>
        <w:jc w:val="both"/>
      </w:pPr>
      <w:r w:rsidRPr="009F5365">
        <w:rPr>
          <w:iCs/>
        </w:rPr>
        <w:t>Авторские права</w:t>
      </w:r>
    </w:p>
    <w:p w:rsidR="00FE03D1" w:rsidRPr="009F5365" w:rsidRDefault="00FE03D1" w:rsidP="00FE03D1">
      <w:pPr>
        <w:pStyle w:val="a4"/>
        <w:spacing w:before="0" w:beforeAutospacing="0" w:after="0" w:afterAutospacing="0"/>
        <w:ind w:firstLine="567"/>
        <w:jc w:val="both"/>
      </w:pPr>
      <w:r w:rsidRPr="009F5365">
        <w:t>Основным международным многосторонним соглашением в области авторского права является Бернская конвенция об охране литературных и художественных произведений 1886 г. (была пересмотрена в Стокгольме в 1967 г., Париже - в 1971 г., далее - Бернская конве</w:t>
      </w:r>
      <w:r w:rsidRPr="009F5365">
        <w:t>н</w:t>
      </w:r>
      <w:r w:rsidRPr="009F5365">
        <w:t>ция). Другим многосторонним соглашением в этой области является Всемирная конвенция об авторском праве 1952 г., заключенная в Женеве, дополненная на конференции в Париже в 1971 г. Россия участвует в этих и в ряде других многосторонних соглашений, с отдельными государствами Россия заключила двусторонние соглашения по вопросам международной о</w:t>
      </w:r>
      <w:r w:rsidRPr="009F5365">
        <w:t>х</w:t>
      </w:r>
      <w:r w:rsidRPr="009F5365">
        <w:t>раны интеллектуальной собственности. Когда говорят о международной охране в этой о</w:t>
      </w:r>
      <w:r w:rsidRPr="009F5365">
        <w:t>б</w:t>
      </w:r>
      <w:r w:rsidRPr="009F5365">
        <w:t>ласти, имеют в виду не создание какого-то международного патента на изобретение или ед</w:t>
      </w:r>
      <w:r w:rsidRPr="009F5365">
        <w:t>и</w:t>
      </w:r>
      <w:r w:rsidRPr="009F5365">
        <w:t>ной для всего мира охраны литературного или музыкального произведения, а создание усл</w:t>
      </w:r>
      <w:r w:rsidRPr="009F5365">
        <w:t>о</w:t>
      </w:r>
      <w:r w:rsidRPr="009F5365">
        <w:t>вий для обеспечения прав на результаты интеллектуального творчества, независимо от того, в какой стране они были первоначально созданы или защищены.</w:t>
      </w:r>
    </w:p>
    <w:p w:rsidR="00FE03D1" w:rsidRPr="009F5365" w:rsidRDefault="00FE03D1" w:rsidP="00FE03D1">
      <w:pPr>
        <w:pStyle w:val="a4"/>
        <w:spacing w:before="0" w:beforeAutospacing="0" w:after="0" w:afterAutospacing="0"/>
        <w:ind w:firstLine="567"/>
        <w:jc w:val="both"/>
      </w:pPr>
      <w:r w:rsidRPr="009F5365">
        <w:t>Соглашение об относящихся к торговле аспектах прав интеллектуальной собственн</w:t>
      </w:r>
      <w:r w:rsidRPr="009F5365">
        <w:t>о</w:t>
      </w:r>
      <w:r w:rsidRPr="009F5365">
        <w:t>сти. В международной практике оно обычно именуется сокращенно ТРИПС (TRIPS - от н</w:t>
      </w:r>
      <w:r w:rsidRPr="009F5365">
        <w:t>а</w:t>
      </w:r>
      <w:r w:rsidRPr="009F5365">
        <w:t xml:space="preserve">звания </w:t>
      </w:r>
      <w:proofErr w:type="spellStart"/>
      <w:r w:rsidRPr="009F5365">
        <w:t>Trade-Related</w:t>
      </w:r>
      <w:proofErr w:type="spellEnd"/>
      <w:r w:rsidRPr="009F5365">
        <w:t xml:space="preserve"> </w:t>
      </w:r>
      <w:proofErr w:type="spellStart"/>
      <w:r w:rsidRPr="009F5365">
        <w:t>Aspects</w:t>
      </w:r>
      <w:proofErr w:type="spellEnd"/>
      <w:r w:rsidRPr="009F5365">
        <w:t xml:space="preserve"> </w:t>
      </w:r>
      <w:proofErr w:type="spellStart"/>
      <w:r w:rsidRPr="009F5365">
        <w:t>of</w:t>
      </w:r>
      <w:proofErr w:type="spellEnd"/>
      <w:r w:rsidRPr="009F5365">
        <w:t xml:space="preserve"> </w:t>
      </w:r>
      <w:proofErr w:type="spellStart"/>
      <w:r w:rsidRPr="009F5365">
        <w:t>Intellectual</w:t>
      </w:r>
      <w:proofErr w:type="spellEnd"/>
      <w:r w:rsidRPr="009F5365">
        <w:t xml:space="preserve"> </w:t>
      </w:r>
      <w:proofErr w:type="spellStart"/>
      <w:r w:rsidRPr="009F5365">
        <w:t>Property</w:t>
      </w:r>
      <w:proofErr w:type="spellEnd"/>
      <w:r w:rsidRPr="009F5365">
        <w:t xml:space="preserve"> </w:t>
      </w:r>
      <w:proofErr w:type="spellStart"/>
      <w:r w:rsidRPr="009F5365">
        <w:t>Rights</w:t>
      </w:r>
      <w:proofErr w:type="spellEnd"/>
      <w:r w:rsidRPr="009F5365">
        <w:t>).</w:t>
      </w:r>
    </w:p>
    <w:p w:rsidR="00FE03D1" w:rsidRPr="009F5365" w:rsidRDefault="00FE03D1" w:rsidP="00FE03D1">
      <w:pPr>
        <w:pStyle w:val="a4"/>
        <w:spacing w:before="0" w:beforeAutospacing="0" w:after="0" w:afterAutospacing="0"/>
        <w:ind w:firstLine="567"/>
        <w:jc w:val="both"/>
      </w:pPr>
      <w:r w:rsidRPr="009F5365">
        <w:t>Конкретное регулирование отношений, возникающих в связи с созданием, использов</w:t>
      </w:r>
      <w:r w:rsidRPr="009F5365">
        <w:t>а</w:t>
      </w:r>
      <w:r w:rsidRPr="009F5365">
        <w:t>нием и охраной произведений науки, литературы, искусства и иных результатов интеллект</w:t>
      </w:r>
      <w:r w:rsidRPr="009F5365">
        <w:t>у</w:t>
      </w:r>
      <w:r w:rsidRPr="009F5365">
        <w:t>альной деятельности, осуществляется в подавляющем большинстве государств мира не зак</w:t>
      </w:r>
      <w:r w:rsidRPr="009F5365">
        <w:t>о</w:t>
      </w:r>
      <w:r w:rsidRPr="009F5365">
        <w:t>нодательством об интеллектуальной собственности, а патентным законодательством, зак</w:t>
      </w:r>
      <w:r w:rsidRPr="009F5365">
        <w:t>о</w:t>
      </w:r>
      <w:r w:rsidRPr="009F5365">
        <w:t>нами об авторском праве, о товарных знаках.</w:t>
      </w:r>
    </w:p>
    <w:p w:rsidR="00FE03D1" w:rsidRPr="009F5365" w:rsidRDefault="00FE03D1" w:rsidP="00FE03D1">
      <w:pPr>
        <w:pStyle w:val="a4"/>
        <w:spacing w:before="0" w:beforeAutospacing="0" w:after="0" w:afterAutospacing="0"/>
        <w:ind w:firstLine="567"/>
        <w:jc w:val="both"/>
      </w:pPr>
      <w:r w:rsidRPr="009F5365">
        <w:t>В рамках ВОИС в последние годы были заключены в области авторского права Дог</w:t>
      </w:r>
      <w:r w:rsidRPr="009F5365">
        <w:t>о</w:t>
      </w:r>
      <w:r w:rsidRPr="009F5365">
        <w:t xml:space="preserve">вор ВОИС по авторскому праву 1996 г. и Договор ВОИС по исполнениям и фонограммам 1996 г., Договор ВОИС о международной регистрации аудиовизуальных произведений 1989 г., в области охраны промышленной собственности - Договор ВОИС о </w:t>
      </w:r>
      <w:proofErr w:type="gramStart"/>
      <w:r w:rsidRPr="009F5365">
        <w:t>законах</w:t>
      </w:r>
      <w:proofErr w:type="gramEnd"/>
      <w:r w:rsidRPr="009F5365">
        <w:t xml:space="preserve"> о товарных знаках 1994 г.</w:t>
      </w:r>
    </w:p>
    <w:p w:rsidR="00FE03D1" w:rsidRPr="009F5365" w:rsidRDefault="00FE03D1" w:rsidP="00FE03D1">
      <w:pPr>
        <w:pStyle w:val="a4"/>
        <w:spacing w:before="0" w:beforeAutospacing="0" w:after="0" w:afterAutospacing="0"/>
        <w:ind w:firstLine="567"/>
        <w:jc w:val="both"/>
      </w:pPr>
      <w:r w:rsidRPr="009F5365">
        <w:t>Авторы - граждане стран - участниц Бернского союза пользуются охраной своих авто</w:t>
      </w:r>
      <w:r w:rsidRPr="009F5365">
        <w:t>р</w:t>
      </w:r>
      <w:r w:rsidRPr="009F5365">
        <w:t xml:space="preserve">ских прав. </w:t>
      </w:r>
      <w:proofErr w:type="gramStart"/>
      <w:r w:rsidRPr="009F5365">
        <w:t>Так, согласно ст. 5 Бернской конвенции указанные авторы пользуются в других странах Союза, кроме страны происхождения произведения, в отношении своих произвед</w:t>
      </w:r>
      <w:r w:rsidRPr="009F5365">
        <w:t>е</w:t>
      </w:r>
      <w:r w:rsidRPr="009F5365">
        <w:t>ний, как опубликованных, так и неопубликованных, «правами, которые предоставляются в настоящее время или могут быть предоставлены в дальнейшем соответствующими законами этих стран своим гражданам, а также правами, особо предоставляемыми настоящей Конве</w:t>
      </w:r>
      <w:r w:rsidRPr="009F5365">
        <w:t>н</w:t>
      </w:r>
      <w:r w:rsidRPr="009F5365">
        <w:t>цией».</w:t>
      </w:r>
      <w:proofErr w:type="gramEnd"/>
    </w:p>
    <w:p w:rsidR="00FE03D1" w:rsidRPr="009F5365" w:rsidRDefault="00FE03D1" w:rsidP="00FE03D1">
      <w:pPr>
        <w:pStyle w:val="a4"/>
        <w:spacing w:before="0" w:beforeAutospacing="0" w:after="0" w:afterAutospacing="0"/>
        <w:ind w:firstLine="567"/>
        <w:jc w:val="both"/>
      </w:pPr>
      <w:r w:rsidRPr="009F5365">
        <w:t>Такая же охрана предоставляется авторам - гражданам государств, не участвующих в Конвенции, в отношении произведений, опубликованных ими впервые в одной из стран Бернского союза или одновременно в стране, не входящей в Союз, и в стране Союза. Бер</w:t>
      </w:r>
      <w:r w:rsidRPr="009F5365">
        <w:t>н</w:t>
      </w:r>
      <w:r w:rsidRPr="009F5365">
        <w:lastRenderedPageBreak/>
        <w:t>ская конвенция во главу угла ставит территориальный признак - страну происхождения пр</w:t>
      </w:r>
      <w:r w:rsidRPr="009F5365">
        <w:t>о</w:t>
      </w:r>
      <w:r w:rsidRPr="009F5365">
        <w:t>изведения или, точнее, страну первого опубликования произведения.</w:t>
      </w:r>
    </w:p>
    <w:p w:rsidR="00FE03D1" w:rsidRPr="009F5365" w:rsidRDefault="00FE03D1" w:rsidP="00FE03D1">
      <w:pPr>
        <w:pStyle w:val="a4"/>
        <w:spacing w:before="0" w:beforeAutospacing="0" w:after="0" w:afterAutospacing="0"/>
        <w:ind w:firstLine="567"/>
        <w:jc w:val="both"/>
      </w:pPr>
      <w:r w:rsidRPr="009F5365">
        <w:t xml:space="preserve">Под объектами авторских прав обычно понимаются произведения науки, литературы и искусства. В Бернской конвенции применяется понятие «литературные и художественные произведения». </w:t>
      </w:r>
      <w:proofErr w:type="gramStart"/>
      <w:r w:rsidRPr="009F5365">
        <w:t>Этот термин согласно Конвенции охватывает все произведения в области л</w:t>
      </w:r>
      <w:r w:rsidRPr="009F5365">
        <w:t>и</w:t>
      </w:r>
      <w:r w:rsidRPr="009F5365">
        <w:t>тературы, науки и искусства, каким бы способом и в какой бы форме они ни были выражены, как-то: книги, брошюры и другие письменные произведения; лекции, обращения, проповеди и другие подобного рода произведения; драматические, музыкально-драматические произв</w:t>
      </w:r>
      <w:r w:rsidRPr="009F5365">
        <w:t>е</w:t>
      </w:r>
      <w:r w:rsidRPr="009F5365">
        <w:t>дения; хореографические произведения и пантомимы; музыкальные сочинения с текстом или без текста;</w:t>
      </w:r>
      <w:proofErr w:type="gramEnd"/>
      <w:r w:rsidRPr="009F5365">
        <w:t xml:space="preserve"> </w:t>
      </w:r>
      <w:proofErr w:type="gramStart"/>
      <w:r w:rsidRPr="009F5365">
        <w:t>кинематографические произведения, к которым приравниваются произведения, выраженные способом, аналогичным кинематографии; рисунки, произведения живописи, архитектуры, скульптуры, графики и литографии; фотографические произведения, к кот</w:t>
      </w:r>
      <w:r w:rsidRPr="009F5365">
        <w:t>о</w:t>
      </w:r>
      <w:r w:rsidRPr="009F5365">
        <w:t>рым приравниваются произведения, выраженные способом, аналогичным фотографии; пр</w:t>
      </w:r>
      <w:r w:rsidRPr="009F5365">
        <w:t>о</w:t>
      </w:r>
      <w:r w:rsidRPr="009F5365">
        <w:t>изведения прикладного искусства; иллюстрации, карты, планы, эскизы и пластические пр</w:t>
      </w:r>
      <w:r w:rsidRPr="009F5365">
        <w:t>о</w:t>
      </w:r>
      <w:r w:rsidRPr="009F5365">
        <w:t>изведения, относящиеся к географии, топографии, архитектуре или наукам.</w:t>
      </w:r>
      <w:proofErr w:type="gramEnd"/>
      <w:r w:rsidRPr="009F5365">
        <w:t xml:space="preserve"> Этот перечень не является замкнутым или исчерпывающим. </w:t>
      </w:r>
      <w:r w:rsidRPr="009F5365">
        <w:rPr>
          <w:iCs/>
        </w:rPr>
        <w:t>По мере развития науки и техники круг объектов охраны расширяется, что также находит свое отражение в Бернской конвенции (при ее пер</w:t>
      </w:r>
      <w:r w:rsidRPr="009F5365">
        <w:rPr>
          <w:iCs/>
        </w:rPr>
        <w:t>е</w:t>
      </w:r>
      <w:r w:rsidRPr="009F5365">
        <w:rPr>
          <w:iCs/>
        </w:rPr>
        <w:t>смотрах) и в других международных соглашениях. В Соглашении ТРИПС охрана распр</w:t>
      </w:r>
      <w:r w:rsidRPr="009F5365">
        <w:rPr>
          <w:iCs/>
        </w:rPr>
        <w:t>о</w:t>
      </w:r>
      <w:r w:rsidRPr="009F5365">
        <w:rPr>
          <w:iCs/>
        </w:rPr>
        <w:t>странена на компьютерные программы.</w:t>
      </w:r>
    </w:p>
    <w:p w:rsidR="00FE03D1" w:rsidRPr="009F5365" w:rsidRDefault="00FE03D1" w:rsidP="00FE03D1">
      <w:pPr>
        <w:pStyle w:val="a4"/>
        <w:spacing w:before="0" w:beforeAutospacing="0" w:after="0" w:afterAutospacing="0"/>
        <w:ind w:firstLine="567"/>
        <w:jc w:val="both"/>
      </w:pPr>
      <w:r w:rsidRPr="009F5365">
        <w:t>Срок охраны авторского права по Бернской конвенции составляет все время жизни а</w:t>
      </w:r>
      <w:r w:rsidRPr="009F5365">
        <w:t>в</w:t>
      </w:r>
      <w:r w:rsidRPr="009F5365">
        <w:t>тора и 50 лет после его смерти. Это в принципе минимальный срок, так как если по закону страны - участницы Союза, в которой предъявляется требование об охране, срок является более продолжительным, то применяется установленный в этой стране срок, однако он не может быть более продолжительным, чем срок действия авторского права, который</w:t>
      </w:r>
    </w:p>
    <w:p w:rsidR="00FE03D1" w:rsidRPr="009F5365" w:rsidRDefault="00FE03D1" w:rsidP="00FE03D1">
      <w:pPr>
        <w:pStyle w:val="a4"/>
        <w:spacing w:before="0" w:beforeAutospacing="0" w:after="0" w:afterAutospacing="0"/>
        <w:ind w:firstLine="567"/>
        <w:jc w:val="both"/>
      </w:pPr>
      <w:r w:rsidRPr="009F5365">
        <w:t>Вторым основным многосторонним международным соглашением является Всемирная (Женевская) конвенция об авторском праве. Она была разработана под эгидой ЮНЕСКО.</w:t>
      </w:r>
    </w:p>
    <w:p w:rsidR="00FE03D1" w:rsidRPr="009F5365" w:rsidRDefault="00FE03D1" w:rsidP="00FE03D1">
      <w:pPr>
        <w:pStyle w:val="a4"/>
        <w:spacing w:before="0" w:beforeAutospacing="0" w:after="0" w:afterAutospacing="0"/>
        <w:ind w:firstLine="567"/>
        <w:jc w:val="both"/>
      </w:pPr>
      <w:r w:rsidRPr="009F5365">
        <w:t>Всемирная конвенция, как и Бернская, исходит из принципа национального режима, но в отличие от нее этот принцип играет здесь большую роль, поскольку Всемирная конвенция содержит немного материально-правовых норм, отсылая к внутреннему законодательству. Тем самым присоединение к Всемирной конвенции в меньшей степени требует внесения и</w:t>
      </w:r>
      <w:r w:rsidRPr="009F5365">
        <w:t>з</w:t>
      </w:r>
      <w:r w:rsidRPr="009F5365">
        <w:t>менений во внутреннее законодательство. По своему содержанию она носит более униве</w:t>
      </w:r>
      <w:r w:rsidRPr="009F5365">
        <w:t>р</w:t>
      </w:r>
      <w:r w:rsidRPr="009F5365">
        <w:t>сальный характер, что делает возможным участие в ней стран с различным законодательс</w:t>
      </w:r>
      <w:r w:rsidRPr="009F5365">
        <w:t>т</w:t>
      </w:r>
      <w:r w:rsidRPr="009F5365">
        <w:t>вом в области авторского права. Во Всемирной конвенции более широко представлены гос</w:t>
      </w:r>
      <w:r w:rsidRPr="009F5365">
        <w:t>у</w:t>
      </w:r>
      <w:r w:rsidRPr="009F5365">
        <w:t>дарства с различными системами авторского права, хотя большинство участников Бернской и Всемирной конвенций совпадает.</w:t>
      </w:r>
    </w:p>
    <w:p w:rsidR="00FE03D1" w:rsidRPr="009F5365" w:rsidRDefault="00FE03D1" w:rsidP="00FE03D1">
      <w:pPr>
        <w:pStyle w:val="a4"/>
        <w:spacing w:before="0" w:beforeAutospacing="0" w:after="0" w:afterAutospacing="0"/>
        <w:ind w:firstLine="567"/>
        <w:jc w:val="both"/>
      </w:pPr>
      <w:r w:rsidRPr="009F5365">
        <w:t>Основное правило Всемирной конвенции (правило о национальном режиме) содержи</w:t>
      </w:r>
      <w:r w:rsidRPr="009F5365">
        <w:t>т</w:t>
      </w:r>
      <w:r w:rsidRPr="009F5365">
        <w:t>ся в ст. II. Эта статья (в ред. 1971 г.) гласит:</w:t>
      </w:r>
    </w:p>
    <w:p w:rsidR="00FE03D1" w:rsidRPr="009F5365" w:rsidRDefault="00FE03D1" w:rsidP="00FE03D1">
      <w:pPr>
        <w:pStyle w:val="a4"/>
        <w:spacing w:before="0" w:beforeAutospacing="0" w:after="0" w:afterAutospacing="0"/>
        <w:ind w:firstLine="567"/>
        <w:jc w:val="both"/>
      </w:pPr>
      <w:r w:rsidRPr="009F5365">
        <w:t>«1. Выпущенные в свет произведения граждан любого Договаривающегося Государс</w:t>
      </w:r>
      <w:r w:rsidRPr="009F5365">
        <w:t>т</w:t>
      </w:r>
      <w:r w:rsidRPr="009F5365">
        <w:t>ва, равно как произведения, впервые выпущенные в свет на территории такого Государства, пользуются в каждом другом Договаривающемся Государстве охраной, которую такое Гос</w:t>
      </w:r>
      <w:r w:rsidRPr="009F5365">
        <w:t>у</w:t>
      </w:r>
      <w:r w:rsidRPr="009F5365">
        <w:t>дарство предоставляет произведениям своих граждан, впервые выпущенным в свет на его собственной территории, ТАК ЖЕ КАК И ОХРАНОЙ, СПЕЦИАЛЬНО ПРЕДОСТАВЛЕ</w:t>
      </w:r>
      <w:r w:rsidRPr="009F5365">
        <w:t>Н</w:t>
      </w:r>
      <w:r w:rsidRPr="009F5365">
        <w:t>НОЙ НАСТОЯЩЕЙ КОНВЕНЦИЕЙ</w:t>
      </w:r>
    </w:p>
    <w:p w:rsidR="00FE03D1" w:rsidRPr="009F5365" w:rsidRDefault="00FE03D1" w:rsidP="00FE03D1">
      <w:pPr>
        <w:pStyle w:val="a4"/>
        <w:spacing w:before="0" w:beforeAutospacing="0" w:after="0" w:afterAutospacing="0"/>
        <w:ind w:firstLine="567"/>
        <w:jc w:val="both"/>
      </w:pPr>
      <w:r w:rsidRPr="009F5365">
        <w:t>2. Не выпущенные в свет произведения граждан каждого Договаривающегося Госуда</w:t>
      </w:r>
      <w:r w:rsidRPr="009F5365">
        <w:t>р</w:t>
      </w:r>
      <w:r w:rsidRPr="009F5365">
        <w:t>ства пользуются в каждом другом Договаривающемся Государстве охраной, которую это Г</w:t>
      </w:r>
      <w:r w:rsidRPr="009F5365">
        <w:t>о</w:t>
      </w:r>
      <w:r w:rsidRPr="009F5365">
        <w:t>сударство предоставляет не выпущенным в свет произведениям своих граждан, ТАК ЖЕ КАК И ОХРАНОЙ, СПЕЦИАЛЬНО ПРЕДОСТАВЛЕННОЙ НАСТОЯЩЕЙ КОНВЕНЦИЕЙ.</w:t>
      </w:r>
    </w:p>
    <w:p w:rsidR="00FE03D1" w:rsidRPr="009F5365" w:rsidRDefault="00FE03D1" w:rsidP="00FE03D1">
      <w:pPr>
        <w:pStyle w:val="a4"/>
        <w:spacing w:before="0" w:beforeAutospacing="0" w:after="0" w:afterAutospacing="0"/>
        <w:ind w:firstLine="567"/>
        <w:jc w:val="both"/>
      </w:pPr>
      <w:r w:rsidRPr="009F5365">
        <w:t>3. Для целей настоящей Конвенции любое Договаривающееся Государство может в п</w:t>
      </w:r>
      <w:r w:rsidRPr="009F5365">
        <w:t>о</w:t>
      </w:r>
      <w:r w:rsidRPr="009F5365">
        <w:t>рядке своего внутреннего законодательства приравнять к своим гражданам любых лиц, д</w:t>
      </w:r>
      <w:r w:rsidRPr="009F5365">
        <w:t>о</w:t>
      </w:r>
      <w:r w:rsidRPr="009F5365">
        <w:t>мицилированных на территории этого Государства».</w:t>
      </w:r>
    </w:p>
    <w:p w:rsidR="00FE03D1" w:rsidRPr="009F5365" w:rsidRDefault="00FE03D1" w:rsidP="00FE03D1">
      <w:pPr>
        <w:pStyle w:val="a4"/>
        <w:spacing w:before="0" w:beforeAutospacing="0" w:after="0" w:afterAutospacing="0"/>
        <w:ind w:firstLine="567"/>
        <w:jc w:val="both"/>
      </w:pPr>
      <w:r w:rsidRPr="009F5365">
        <w:rPr>
          <w:iCs/>
        </w:rPr>
        <w:t>Патентное право</w:t>
      </w:r>
    </w:p>
    <w:p w:rsidR="00FE03D1" w:rsidRPr="009F5365" w:rsidRDefault="00FE03D1" w:rsidP="00FE03D1">
      <w:pPr>
        <w:pStyle w:val="a4"/>
        <w:spacing w:before="0" w:beforeAutospacing="0" w:after="0" w:afterAutospacing="0"/>
        <w:ind w:firstLine="567"/>
        <w:jc w:val="both"/>
      </w:pPr>
      <w:r w:rsidRPr="009F5365">
        <w:lastRenderedPageBreak/>
        <w:t>Охрана изобретений во всем мире осуществляется на основе норм патентного права. Технические достижения признаются в качестве изобретений только в результате принятия решения патентным ведомством; в России - Федеральной службой по интеллектуальной со</w:t>
      </w:r>
      <w:r w:rsidRPr="009F5365">
        <w:t>б</w:t>
      </w:r>
      <w:r w:rsidRPr="009F5365">
        <w:t>ственности, патентам и товарным знакам (Роспатент), и права на изобретения возникают у какого-либо лица лишь в случае выдачи ему охранного документа (патента). Такой документ действует только на территории государства, в котором он был выдан. Поэтому для приобр</w:t>
      </w:r>
      <w:r w:rsidRPr="009F5365">
        <w:t>е</w:t>
      </w:r>
      <w:r w:rsidRPr="009F5365">
        <w:t>тения права на это изобретение в другом государстве требуются подача заявки и самосто</w:t>
      </w:r>
      <w:r w:rsidRPr="009F5365">
        <w:t>я</w:t>
      </w:r>
      <w:r w:rsidRPr="009F5365">
        <w:t>тельная выдача патента или иного охранного документа в этом иностранном государстве.</w:t>
      </w:r>
    </w:p>
    <w:p w:rsidR="00FE03D1" w:rsidRPr="009F5365" w:rsidRDefault="00FE03D1" w:rsidP="00FE03D1">
      <w:pPr>
        <w:pStyle w:val="a4"/>
        <w:spacing w:before="0" w:beforeAutospacing="0" w:after="0" w:afterAutospacing="0"/>
        <w:ind w:firstLine="567"/>
        <w:jc w:val="both"/>
      </w:pPr>
      <w:r w:rsidRPr="009F5365">
        <w:t>Обычно в случае выдачи патента исключительное право на изобретение предоставляе</w:t>
      </w:r>
      <w:r w:rsidRPr="009F5365">
        <w:t>т</w:t>
      </w:r>
      <w:r w:rsidRPr="009F5365">
        <w:t>ся </w:t>
      </w:r>
      <w:proofErr w:type="spellStart"/>
      <w:r w:rsidRPr="009F5365">
        <w:t>патентообладателю</w:t>
      </w:r>
      <w:proofErr w:type="spellEnd"/>
      <w:r w:rsidRPr="009F5365">
        <w:t>, в качестве которого чаще всего выступают крупные фирмы. Имея п</w:t>
      </w:r>
      <w:r w:rsidRPr="009F5365">
        <w:t>а</w:t>
      </w:r>
      <w:r w:rsidRPr="009F5365">
        <w:t xml:space="preserve">тент, </w:t>
      </w:r>
      <w:proofErr w:type="spellStart"/>
      <w:r w:rsidRPr="009F5365">
        <w:t>патентообладатель</w:t>
      </w:r>
      <w:proofErr w:type="spellEnd"/>
      <w:r w:rsidRPr="009F5365">
        <w:t xml:space="preserve"> может разрешить кому-либо использовать это изобретение, испол</w:t>
      </w:r>
      <w:r w:rsidRPr="009F5365">
        <w:t>ь</w:t>
      </w:r>
      <w:r w:rsidRPr="009F5365">
        <w:t xml:space="preserve">зовать его сам или вообще никому его не предоставлять для использования. Без согласия </w:t>
      </w:r>
      <w:proofErr w:type="spellStart"/>
      <w:r w:rsidRPr="009F5365">
        <w:t>п</w:t>
      </w:r>
      <w:r w:rsidRPr="009F5365">
        <w:t>а</w:t>
      </w:r>
      <w:r w:rsidRPr="009F5365">
        <w:t>тентообладателя</w:t>
      </w:r>
      <w:proofErr w:type="spellEnd"/>
      <w:r w:rsidRPr="009F5365">
        <w:t xml:space="preserve"> изобретение не может быть использовано. Если кто-либо сделает это, т.е. нарушит патент, то по решению суда с нарушителя можно будет взыскать убытки, связанные с нарушением патента, и наложить арест на изделие, созданное с использованием патента, например при ввозе </w:t>
      </w:r>
      <w:proofErr w:type="gramStart"/>
      <w:r w:rsidRPr="009F5365">
        <w:t>его</w:t>
      </w:r>
      <w:proofErr w:type="gramEnd"/>
      <w:r w:rsidRPr="009F5365">
        <w:t xml:space="preserve"> в страну.</w:t>
      </w:r>
    </w:p>
    <w:p w:rsidR="00FE03D1" w:rsidRPr="009F5365" w:rsidRDefault="00FE03D1" w:rsidP="00FE03D1">
      <w:pPr>
        <w:pStyle w:val="a4"/>
        <w:spacing w:before="0" w:beforeAutospacing="0" w:after="0" w:afterAutospacing="0"/>
        <w:ind w:firstLine="567"/>
        <w:jc w:val="both"/>
      </w:pPr>
      <w:r w:rsidRPr="009F5365">
        <w:t>Парижская конвенция не предусматривает создания международного патента, который, будучи выдан в одной стране - участнице Конвенции, действовал бы во всех других странах. В любой другой стране изобретение может свободно использоваться без выплаты вознагр</w:t>
      </w:r>
      <w:r w:rsidRPr="009F5365">
        <w:t>а</w:t>
      </w:r>
      <w:r w:rsidRPr="009F5365">
        <w:t>ждения, если оно там не запатентовано.</w:t>
      </w:r>
    </w:p>
    <w:p w:rsidR="00FE03D1" w:rsidRPr="009F5365" w:rsidRDefault="00FE03D1" w:rsidP="00FE03D1">
      <w:pPr>
        <w:pStyle w:val="a4"/>
        <w:spacing w:before="0" w:beforeAutospacing="0" w:after="0" w:afterAutospacing="0"/>
        <w:ind w:firstLine="567"/>
        <w:jc w:val="both"/>
      </w:pPr>
      <w:r w:rsidRPr="009F5365">
        <w:t>Одним из основных принципов Парижской конвенции является принцип национальн</w:t>
      </w:r>
      <w:r w:rsidRPr="009F5365">
        <w:t>о</w:t>
      </w:r>
      <w:r w:rsidRPr="009F5365">
        <w:t>го режима. Конвенция предусматривает предоставление гражданам и фирмам любой страны - ее участницы такой же охраны промышленной собственности, какая предоставляется или будет предоставляться в будущем своим гражданам законодательством данного государства (ст. 2).</w:t>
      </w:r>
    </w:p>
    <w:p w:rsidR="00FE03D1" w:rsidRPr="009F5365" w:rsidRDefault="00FE03D1" w:rsidP="00FE03D1">
      <w:pPr>
        <w:pStyle w:val="a4"/>
        <w:spacing w:before="0" w:beforeAutospacing="0" w:after="0" w:afterAutospacing="0"/>
        <w:ind w:firstLine="567"/>
        <w:jc w:val="both"/>
      </w:pPr>
      <w:r w:rsidRPr="009F5365">
        <w:t>Практически наиболее важным правилом Парижской конвенции является правило о конвенционном приоритете. Введение правила о приоритете в Конвенцию объясняется сл</w:t>
      </w:r>
      <w:r w:rsidRPr="009F5365">
        <w:t>е</w:t>
      </w:r>
      <w:r w:rsidRPr="009F5365">
        <w:t>дующим: патент получает тот, кто первым подал заявку на изобретение. Первенство в подаче заявки обеспечивает новизну изобретения, которая является необходимым условием выдачи патента. При патентовании изобретения за границей вопрос о новизне осложняется тем, что изобретение, уже запатентованное в одном государстве, не является «новым» и, следов</w:t>
      </w:r>
      <w:r w:rsidRPr="009F5365">
        <w:t>а</w:t>
      </w:r>
      <w:r w:rsidRPr="009F5365">
        <w:t xml:space="preserve">тельно, </w:t>
      </w:r>
      <w:proofErr w:type="spellStart"/>
      <w:r w:rsidRPr="009F5365">
        <w:t>непатентоспособно</w:t>
      </w:r>
      <w:proofErr w:type="spellEnd"/>
      <w:r w:rsidRPr="009F5365">
        <w:t xml:space="preserve"> в другой стране. Запатентовать же изобретение одновременно в ряде государств - задача очень сложная. Положение облегчается для заявителей из стран - участниц Конвенции. Лицо, подавшее заявку на изобретение в одном из государств-участников, в течение 12 месяцев </w:t>
      </w:r>
      <w:proofErr w:type="gramStart"/>
      <w:r w:rsidRPr="009F5365">
        <w:t>с даты подачи</w:t>
      </w:r>
      <w:proofErr w:type="gramEnd"/>
      <w:r w:rsidRPr="009F5365">
        <w:t xml:space="preserve"> первой заявки пользуется для подачи заявки в других государствах-участниках правом приоритета (ст. 4). Публикация о таком изобрет</w:t>
      </w:r>
      <w:r w:rsidRPr="009F5365">
        <w:t>е</w:t>
      </w:r>
      <w:r w:rsidRPr="009F5365">
        <w:t>нии, подача заявки на него третьим лицом в течение этого срока - эти и подобные им обсто</w:t>
      </w:r>
      <w:r w:rsidRPr="009F5365">
        <w:t>я</w:t>
      </w:r>
      <w:r w:rsidRPr="009F5365">
        <w:t xml:space="preserve">тельства не помешают выдаче патента, поскольку приоритет и новизна будут определяться в другой стране не на день фактической подачи заявки в другой стране, а на момент подачи первой заявки. </w:t>
      </w:r>
      <w:proofErr w:type="gramStart"/>
      <w:r w:rsidRPr="009F5365">
        <w:t>Так, при подаче иностранцем заявки в России приоритет изобретения может устанавливаться по дате подачи первой заявки на изобретение в зарубежных странах (ко</w:t>
      </w:r>
      <w:r w:rsidRPr="009F5365">
        <w:t>н</w:t>
      </w:r>
      <w:r w:rsidRPr="009F5365">
        <w:t>венционный приоритет), если заявка на изобретение поступила в наше патентное ведомство в течение 12 месяцев с даты подачи первой заявки в зарубежной стране - участнице Пари</w:t>
      </w:r>
      <w:r w:rsidRPr="009F5365">
        <w:t>ж</w:t>
      </w:r>
      <w:r w:rsidRPr="009F5365">
        <w:t>ской конвенции по охране промышленной собственности.</w:t>
      </w:r>
      <w:proofErr w:type="gramEnd"/>
      <w:r w:rsidRPr="009F5365">
        <w:t xml:space="preserve"> В Парижской конвенции 1883 г. имеются лишь отдельные материально-правовые нормы по вопросам охраны изобретений (об обязательном осуществлении изобретений, о возможном использовании запатентованных устройств на кораблях и иных транспортных средствах).</w:t>
      </w:r>
    </w:p>
    <w:p w:rsidR="00FE03D1" w:rsidRPr="009F5365" w:rsidRDefault="00FE03D1" w:rsidP="00FE03D1">
      <w:pPr>
        <w:pStyle w:val="a4"/>
        <w:spacing w:before="0" w:beforeAutospacing="0" w:after="0" w:afterAutospacing="0"/>
        <w:ind w:firstLine="567"/>
        <w:jc w:val="both"/>
      </w:pPr>
      <w:proofErr w:type="gramStart"/>
      <w:r w:rsidRPr="009F5365">
        <w:t>Патентование в соответствии с Договором о патентной</w:t>
      </w:r>
      <w:r w:rsidRPr="009F5365">
        <w:rPr>
          <w:u w:val="single"/>
        </w:rPr>
        <w:t xml:space="preserve"> кооперации или Евразийской патентной конвенцией изобретения, созданного в Российской Федерации,</w:t>
      </w:r>
      <w:r w:rsidRPr="009F5365">
        <w:t> допускается без предварительной подачи соответствующей заявки в федеральный орган исполнительной вл</w:t>
      </w:r>
      <w:r w:rsidRPr="009F5365">
        <w:t>а</w:t>
      </w:r>
      <w:r w:rsidRPr="009F5365">
        <w:t>сти по интеллектуальной собственности, если заявка в соответствии с Договором о патен</w:t>
      </w:r>
      <w:r w:rsidRPr="009F5365">
        <w:t>т</w:t>
      </w:r>
      <w:r w:rsidRPr="009F5365">
        <w:t>ной кооперации (международная заявка) подана в федеральный орган исполнительной вл</w:t>
      </w:r>
      <w:r w:rsidRPr="009F5365">
        <w:t>а</w:t>
      </w:r>
      <w:r w:rsidRPr="009F5365">
        <w:lastRenderedPageBreak/>
        <w:t>сти по интеллектуальной собственности как в получающее ведомство и в ней указана Ро</w:t>
      </w:r>
      <w:r w:rsidRPr="009F5365">
        <w:t>с</w:t>
      </w:r>
      <w:r w:rsidRPr="009F5365">
        <w:t>сийская</w:t>
      </w:r>
      <w:proofErr w:type="gramEnd"/>
      <w:r w:rsidRPr="009F5365">
        <w:t xml:space="preserve"> Федерация в качестве государства, в котором заявитель намерен получить патент, а евразийская заявка подана через федеральный орган исполнительной власти по интеллект</w:t>
      </w:r>
      <w:r w:rsidRPr="009F5365">
        <w:t>у</w:t>
      </w:r>
      <w:r w:rsidRPr="009F5365">
        <w:t>альной собственности.</w:t>
      </w:r>
    </w:p>
    <w:p w:rsidR="00FE03D1" w:rsidRPr="009F5365" w:rsidRDefault="00FE03D1" w:rsidP="00FE03D1">
      <w:pPr>
        <w:pStyle w:val="a4"/>
        <w:spacing w:before="0" w:beforeAutospacing="0" w:after="0" w:afterAutospacing="0"/>
        <w:ind w:firstLine="567"/>
        <w:jc w:val="both"/>
      </w:pPr>
      <w:r w:rsidRPr="009F5365">
        <w:t>Оформление заявочных материалов для получения заграничного патента - сложный процесс. Патент за границей испрашивается на имя предприятия (организации) или же на имя действительного автора (авторов) изобретения, причем и в заявке, и в патенте указыв</w:t>
      </w:r>
      <w:r w:rsidRPr="009F5365">
        <w:t>а</w:t>
      </w:r>
      <w:r w:rsidRPr="009F5365">
        <w:t>ется имя действительного изобретателя. Таким образом, личные права изобретателя охран</w:t>
      </w:r>
      <w:r w:rsidRPr="009F5365">
        <w:t>я</w:t>
      </w:r>
      <w:r w:rsidRPr="009F5365">
        <w:t>ются и при патентовании за границей. Патент может быть получен и на имя правопреемника, т.е. лица, которому автор передал соответствующие права.</w:t>
      </w:r>
    </w:p>
    <w:p w:rsidR="00FE03D1" w:rsidRPr="009F5365" w:rsidRDefault="00FE03D1" w:rsidP="00FE03D1">
      <w:pPr>
        <w:pStyle w:val="a4"/>
        <w:spacing w:before="0" w:beforeAutospacing="0" w:after="0" w:afterAutospacing="0"/>
        <w:ind w:firstLine="567"/>
        <w:jc w:val="both"/>
      </w:pPr>
      <w:r w:rsidRPr="009F5365">
        <w:t>Изобретения патентуются за границей с соблюдением требований законов той страны, в которой испрашивается охрана. Во многих государствах заявки необходимо подавать через патентного поверенного. Такими патентными поверенными являются специальные конторы, специальные фирмы.</w:t>
      </w:r>
    </w:p>
    <w:p w:rsidR="00FE03D1" w:rsidRPr="009F5365" w:rsidRDefault="00FE03D1" w:rsidP="00FE03D1">
      <w:pPr>
        <w:pStyle w:val="a4"/>
        <w:spacing w:before="0" w:beforeAutospacing="0" w:after="0" w:afterAutospacing="0"/>
        <w:ind w:firstLine="567"/>
        <w:jc w:val="both"/>
      </w:pPr>
      <w:r w:rsidRPr="009F5365">
        <w:rPr>
          <w:iCs/>
        </w:rPr>
        <w:t>Право на товарный знак, наименование места происхождения товаров и борьба с н</w:t>
      </w:r>
      <w:r w:rsidRPr="009F5365">
        <w:rPr>
          <w:iCs/>
        </w:rPr>
        <w:t>е</w:t>
      </w:r>
      <w:r w:rsidRPr="009F5365">
        <w:rPr>
          <w:iCs/>
        </w:rPr>
        <w:t>добросовестной конкуренцией</w:t>
      </w:r>
    </w:p>
    <w:p w:rsidR="00FE03D1" w:rsidRPr="009F5365" w:rsidRDefault="00FE03D1" w:rsidP="00FE03D1">
      <w:pPr>
        <w:pStyle w:val="a4"/>
        <w:spacing w:before="0" w:beforeAutospacing="0" w:after="0" w:afterAutospacing="0"/>
        <w:ind w:firstLine="567"/>
        <w:jc w:val="both"/>
      </w:pPr>
      <w:r w:rsidRPr="009F5365">
        <w:rPr>
          <w:u w:val="single"/>
        </w:rPr>
        <w:t>Товарный знак и знак обслуживания</w:t>
      </w:r>
      <w:r w:rsidRPr="009F5365">
        <w:t> - это обозначения, служащие для индивидуализ</w:t>
      </w:r>
      <w:r w:rsidRPr="009F5365">
        <w:t>а</w:t>
      </w:r>
      <w:r w:rsidRPr="009F5365">
        <w:t>ции товаров, выполняемых работ или оказываемых услуг юридическими или физическими лицами. Обычно это оригинальное художественное изображение, которое помещается на и</w:t>
      </w:r>
      <w:r w:rsidRPr="009F5365">
        <w:t>з</w:t>
      </w:r>
      <w:r w:rsidRPr="009F5365">
        <w:t>делиях. Оно призвано служить рекламе изделий. Поэтому товарный знак способствует ре</w:t>
      </w:r>
      <w:r w:rsidRPr="009F5365">
        <w:t>а</w:t>
      </w:r>
      <w:r w:rsidRPr="009F5365">
        <w:t>лизации товара и свидетельствует об определенном качестве изделия.</w:t>
      </w:r>
    </w:p>
    <w:p w:rsidR="00FE03D1" w:rsidRPr="009F5365" w:rsidRDefault="00FE03D1" w:rsidP="00FE03D1">
      <w:pPr>
        <w:pStyle w:val="a4"/>
        <w:spacing w:before="0" w:beforeAutospacing="0" w:after="0" w:afterAutospacing="0"/>
        <w:ind w:firstLine="567"/>
        <w:jc w:val="both"/>
      </w:pPr>
      <w:r w:rsidRPr="009F5365">
        <w:t>В России право на товарный знак возникает вследствие его регистрации. Если това</w:t>
      </w:r>
      <w:r w:rsidRPr="009F5365">
        <w:t>р</w:t>
      </w:r>
      <w:r w:rsidRPr="009F5365">
        <w:t>ный знак будет зарегистрирован в РФ, то правообладатель получит исключительное право на использование знака. Никто не может использовать охраняемый в РФ товарный знак без ра</w:t>
      </w:r>
      <w:r w:rsidRPr="009F5365">
        <w:t>з</w:t>
      </w:r>
      <w:r w:rsidRPr="009F5365">
        <w:t>решения правообладателя.</w:t>
      </w:r>
    </w:p>
    <w:p w:rsidR="00FE03D1" w:rsidRPr="009F5365" w:rsidRDefault="00FE03D1" w:rsidP="00FE03D1">
      <w:pPr>
        <w:pStyle w:val="a4"/>
        <w:spacing w:before="0" w:beforeAutospacing="0" w:after="0" w:afterAutospacing="0"/>
        <w:ind w:firstLine="567"/>
        <w:jc w:val="both"/>
      </w:pPr>
      <w:r w:rsidRPr="009F5365">
        <w:t>Споры о регистрации товарных знаков решаются в административном порядке фед</w:t>
      </w:r>
      <w:r w:rsidRPr="009F5365">
        <w:t>е</w:t>
      </w:r>
      <w:r w:rsidRPr="009F5365">
        <w:t>ральным органом исполнительной власти по интеллектуализации собственности.</w:t>
      </w:r>
    </w:p>
    <w:p w:rsidR="00FE03D1" w:rsidRPr="009F5365" w:rsidRDefault="00FE03D1" w:rsidP="00FE03D1">
      <w:pPr>
        <w:pStyle w:val="a4"/>
        <w:spacing w:before="0" w:beforeAutospacing="0" w:after="0" w:afterAutospacing="0"/>
        <w:ind w:firstLine="567"/>
        <w:jc w:val="both"/>
      </w:pPr>
      <w:r w:rsidRPr="009F5365">
        <w:t>Некоторые страны - участницы Парижской конвенции заключили в 1891 г. Мадри</w:t>
      </w:r>
      <w:r w:rsidRPr="009F5365">
        <w:t>д</w:t>
      </w:r>
      <w:r w:rsidRPr="009F5365">
        <w:t>скую конвенцию о международной регистрации фабричных и товарных знаков.</w:t>
      </w:r>
    </w:p>
    <w:p w:rsidR="00FE03D1" w:rsidRPr="009F5365" w:rsidRDefault="00FE03D1" w:rsidP="00FE03D1">
      <w:pPr>
        <w:pStyle w:val="a4"/>
        <w:spacing w:before="0" w:beforeAutospacing="0" w:after="0" w:afterAutospacing="0"/>
        <w:ind w:firstLine="567"/>
        <w:jc w:val="both"/>
      </w:pPr>
      <w:proofErr w:type="gramStart"/>
      <w:r w:rsidRPr="009F5365">
        <w:t>В соответствии с Конвенцией в Международное бюро в Женеве через ведомство</w:t>
      </w:r>
      <w:proofErr w:type="gramEnd"/>
      <w:r w:rsidRPr="009F5365">
        <w:t xml:space="preserve"> стр</w:t>
      </w:r>
      <w:r w:rsidRPr="009F5365">
        <w:t>а</w:t>
      </w:r>
      <w:r w:rsidRPr="009F5365">
        <w:t>ны, где была подана национальная заявка и осуществлена регистрация знака, подается заявка на международную регистрацию. В заявке указываются номера заявки и регистрации знака в стране происхождения.</w:t>
      </w:r>
    </w:p>
    <w:p w:rsidR="00FE03D1" w:rsidRPr="009F5365" w:rsidRDefault="00FE03D1" w:rsidP="00FE03D1">
      <w:pPr>
        <w:pStyle w:val="a4"/>
        <w:spacing w:before="0" w:beforeAutospacing="0" w:after="0" w:afterAutospacing="0"/>
        <w:ind w:firstLine="567"/>
        <w:jc w:val="both"/>
      </w:pPr>
      <w:r w:rsidRPr="009F5365">
        <w:t>В заявке указываются те страны - участницы Конвенции, в отношении которых испр</w:t>
      </w:r>
      <w:r w:rsidRPr="009F5365">
        <w:t>а</w:t>
      </w:r>
      <w:r w:rsidRPr="009F5365">
        <w:t>шивается охрана. В течение года после подачи заявки в Международное бюро каждое гос</w:t>
      </w:r>
      <w:r w:rsidRPr="009F5365">
        <w:t>у</w:t>
      </w:r>
      <w:r w:rsidRPr="009F5365">
        <w:t>дарство может возразить против предоставления международной регистрации на том осн</w:t>
      </w:r>
      <w:r w:rsidRPr="009F5365">
        <w:t>о</w:t>
      </w:r>
      <w:r w:rsidRPr="009F5365">
        <w:t>вании, что заявленное обозначение не отвечает требованиям национального законодательс</w:t>
      </w:r>
      <w:r w:rsidRPr="009F5365">
        <w:t>т</w:t>
      </w:r>
      <w:r w:rsidRPr="009F5365">
        <w:t>ва. Если отказа не поступило, товарный знак становится охраняемым во всех странах, в о</w:t>
      </w:r>
      <w:r w:rsidRPr="009F5365">
        <w:t>т</w:t>
      </w:r>
      <w:r w:rsidRPr="009F5365">
        <w:t>ношении которых была подана заявка на международную регистрацию.</w:t>
      </w:r>
    </w:p>
    <w:p w:rsidR="00FE03D1" w:rsidRPr="009F5365" w:rsidRDefault="00FE03D1" w:rsidP="00FE03D1">
      <w:pPr>
        <w:pStyle w:val="a4"/>
        <w:spacing w:before="0" w:beforeAutospacing="0" w:after="0" w:afterAutospacing="0"/>
        <w:ind w:firstLine="567"/>
        <w:jc w:val="both"/>
      </w:pPr>
      <w:r w:rsidRPr="009F5365">
        <w:t xml:space="preserve">В 1989 г. был подписан Протокол к Мадридской конвенции. </w:t>
      </w:r>
      <w:proofErr w:type="gramStart"/>
      <w:r w:rsidRPr="009F5365">
        <w:t>Мадридский протокол был принят с целью введения в систему международной регистрации некоторых изменений, о</w:t>
      </w:r>
      <w:r w:rsidRPr="009F5365">
        <w:t>с</w:t>
      </w:r>
      <w:r w:rsidRPr="009F5365">
        <w:t>новными из которых являются установление возможности по усмотрению заявителя под</w:t>
      </w:r>
      <w:r w:rsidRPr="009F5365">
        <w:t>а</w:t>
      </w:r>
      <w:r w:rsidRPr="009F5365">
        <w:t>вать заявки, основываясь не только на национальных регистрациях, но и на национальных заявках, и к тому же не только на французском, но и на английском языках.</w:t>
      </w:r>
      <w:proofErr w:type="gramEnd"/>
    </w:p>
    <w:p w:rsidR="00FE03D1" w:rsidRPr="009F5365" w:rsidRDefault="00FE03D1" w:rsidP="00FE03D1">
      <w:pPr>
        <w:pStyle w:val="a4"/>
        <w:spacing w:before="0" w:beforeAutospacing="0" w:after="0" w:afterAutospacing="0"/>
        <w:ind w:firstLine="567"/>
        <w:jc w:val="both"/>
      </w:pPr>
      <w:r w:rsidRPr="009F5365">
        <w:rPr>
          <w:iCs/>
        </w:rPr>
        <w:t>Под географическими указаниями</w:t>
      </w:r>
      <w:r w:rsidRPr="009F5365">
        <w:t> в Соглашении понимаются обозначения, которые идентифицируют происхождение товара из территорий сторон или их регионов, или местн</w:t>
      </w:r>
      <w:r w:rsidRPr="009F5365">
        <w:t>о</w:t>
      </w:r>
      <w:r w:rsidRPr="009F5365">
        <w:t>стей, где качество, репутация либо другие характеристики товара в значительной степени соотносятся с его географическим происхождением. Соглашение предусматривает ряд мер, направленных на пресечение использования ложных товарных знаков и географических ук</w:t>
      </w:r>
      <w:r w:rsidRPr="009F5365">
        <w:t>а</w:t>
      </w:r>
      <w:r w:rsidRPr="009F5365">
        <w:t>заний, аналогичных мерам, установленным Соглашением ТРИПС.</w:t>
      </w:r>
    </w:p>
    <w:p w:rsidR="00FE03D1" w:rsidRDefault="00FE03D1" w:rsidP="00FE03D1">
      <w:pPr>
        <w:pStyle w:val="a4"/>
        <w:spacing w:before="0" w:beforeAutospacing="0" w:after="0" w:afterAutospacing="0"/>
        <w:ind w:firstLine="567"/>
        <w:jc w:val="both"/>
        <w:rPr>
          <w:b/>
          <w:kern w:val="1"/>
        </w:rPr>
      </w:pPr>
    </w:p>
    <w:p w:rsidR="009F5365" w:rsidRPr="009F5365" w:rsidRDefault="009F5365" w:rsidP="00FE03D1">
      <w:pPr>
        <w:pStyle w:val="a4"/>
        <w:spacing w:before="0" w:beforeAutospacing="0" w:after="0" w:afterAutospacing="0"/>
        <w:ind w:firstLine="567"/>
        <w:jc w:val="both"/>
        <w:rPr>
          <w:b/>
          <w:kern w:val="1"/>
        </w:rPr>
      </w:pPr>
    </w:p>
    <w:p w:rsidR="00FE03D1" w:rsidRPr="009F5365" w:rsidRDefault="00FE03D1" w:rsidP="00FE03D1">
      <w:pPr>
        <w:pStyle w:val="a4"/>
        <w:spacing w:before="0" w:beforeAutospacing="0" w:after="0" w:afterAutospacing="0"/>
        <w:ind w:firstLine="567"/>
        <w:jc w:val="both"/>
        <w:rPr>
          <w:b/>
          <w:bCs/>
          <w:kern w:val="1"/>
        </w:rPr>
      </w:pPr>
      <w:r w:rsidRPr="009F5365">
        <w:rPr>
          <w:b/>
          <w:bCs/>
          <w:kern w:val="1"/>
        </w:rPr>
        <w:lastRenderedPageBreak/>
        <w:t>Урок № 15.</w:t>
      </w:r>
      <w:r w:rsidRPr="009F5365">
        <w:rPr>
          <w:b/>
          <w:kern w:val="1"/>
        </w:rPr>
        <w:t xml:space="preserve"> Программы и информационные технологии как формы интеллект</w:t>
      </w:r>
      <w:r w:rsidRPr="009F5365">
        <w:rPr>
          <w:b/>
          <w:kern w:val="1"/>
        </w:rPr>
        <w:t>у</w:t>
      </w:r>
      <w:r w:rsidRPr="009F5365">
        <w:rPr>
          <w:b/>
          <w:kern w:val="1"/>
        </w:rPr>
        <w:t>альной собственности.</w:t>
      </w:r>
      <w:r w:rsidRPr="009F5365">
        <w:rPr>
          <w:b/>
          <w:bCs/>
          <w:kern w:val="1"/>
        </w:rPr>
        <w:t xml:space="preserve"> Авторское право на программы и информационные технологии. Способы фиксации авторского права.</w:t>
      </w:r>
    </w:p>
    <w:p w:rsidR="00FE03D1" w:rsidRPr="009F5365" w:rsidRDefault="00FE03D1" w:rsidP="00FE03D1">
      <w:pPr>
        <w:pStyle w:val="a4"/>
        <w:spacing w:before="0" w:beforeAutospacing="0" w:after="0" w:afterAutospacing="0"/>
        <w:ind w:firstLine="567"/>
        <w:jc w:val="both"/>
        <w:rPr>
          <w:bCs/>
          <w:kern w:val="1"/>
        </w:rPr>
      </w:pPr>
      <w:r w:rsidRPr="009F5365">
        <w:rPr>
          <w:bCs/>
          <w:kern w:val="1"/>
        </w:rPr>
        <w:t>План:</w:t>
      </w:r>
    </w:p>
    <w:p w:rsidR="00FE03D1" w:rsidRPr="009F5365" w:rsidRDefault="00FE03D1" w:rsidP="001769A6">
      <w:pPr>
        <w:pStyle w:val="a4"/>
        <w:numPr>
          <w:ilvl w:val="0"/>
          <w:numId w:val="18"/>
        </w:numPr>
        <w:spacing w:before="0" w:beforeAutospacing="0" w:after="0" w:afterAutospacing="0"/>
        <w:ind w:left="0" w:firstLine="567"/>
        <w:jc w:val="both"/>
        <w:rPr>
          <w:kern w:val="1"/>
        </w:rPr>
      </w:pPr>
      <w:r w:rsidRPr="009F5365">
        <w:rPr>
          <w:kern w:val="1"/>
        </w:rPr>
        <w:t>Программы и информационные технологии как формы интеллектуальной со</w:t>
      </w:r>
      <w:r w:rsidRPr="009F5365">
        <w:rPr>
          <w:kern w:val="1"/>
        </w:rPr>
        <w:t>б</w:t>
      </w:r>
      <w:r w:rsidRPr="009F5365">
        <w:rPr>
          <w:kern w:val="1"/>
        </w:rPr>
        <w:t>ственности.</w:t>
      </w:r>
    </w:p>
    <w:p w:rsidR="00FE03D1" w:rsidRPr="009F5365" w:rsidRDefault="00FE03D1" w:rsidP="001769A6">
      <w:pPr>
        <w:pStyle w:val="a4"/>
        <w:numPr>
          <w:ilvl w:val="0"/>
          <w:numId w:val="18"/>
        </w:numPr>
        <w:spacing w:before="0" w:beforeAutospacing="0" w:after="0" w:afterAutospacing="0"/>
        <w:ind w:left="0" w:firstLine="567"/>
        <w:jc w:val="both"/>
        <w:rPr>
          <w:bCs/>
          <w:kern w:val="1"/>
        </w:rPr>
      </w:pPr>
      <w:r w:rsidRPr="009F5365">
        <w:rPr>
          <w:bCs/>
          <w:kern w:val="1"/>
        </w:rPr>
        <w:t xml:space="preserve"> Авторское право на программы и информационные технологии.</w:t>
      </w:r>
    </w:p>
    <w:p w:rsidR="00FE03D1" w:rsidRPr="009F5365" w:rsidRDefault="00FE03D1" w:rsidP="001769A6">
      <w:pPr>
        <w:pStyle w:val="a4"/>
        <w:numPr>
          <w:ilvl w:val="0"/>
          <w:numId w:val="18"/>
        </w:numPr>
        <w:spacing w:before="0" w:beforeAutospacing="0" w:after="0" w:afterAutospacing="0"/>
        <w:ind w:left="0" w:firstLine="567"/>
        <w:jc w:val="both"/>
        <w:rPr>
          <w:bCs/>
          <w:kern w:val="1"/>
        </w:rPr>
      </w:pPr>
      <w:r w:rsidRPr="009F5365">
        <w:rPr>
          <w:bCs/>
          <w:kern w:val="1"/>
        </w:rPr>
        <w:t xml:space="preserve"> Способы фиксации авторского права.</w:t>
      </w:r>
    </w:p>
    <w:p w:rsidR="009F5365" w:rsidRDefault="009F5365" w:rsidP="00FE03D1">
      <w:pPr>
        <w:pStyle w:val="a4"/>
        <w:spacing w:before="0" w:beforeAutospacing="0" w:after="0" w:afterAutospacing="0"/>
        <w:ind w:firstLine="567"/>
        <w:jc w:val="both"/>
        <w:rPr>
          <w:bCs/>
          <w:kern w:val="1"/>
        </w:rPr>
      </w:pPr>
    </w:p>
    <w:p w:rsidR="00FE03D1" w:rsidRPr="009F5365" w:rsidRDefault="00FE03D1" w:rsidP="00FE03D1">
      <w:pPr>
        <w:pStyle w:val="a4"/>
        <w:spacing w:before="0" w:beforeAutospacing="0" w:after="0" w:afterAutospacing="0"/>
        <w:ind w:firstLine="567"/>
        <w:jc w:val="both"/>
      </w:pPr>
      <w:r w:rsidRPr="009F5365">
        <w:rPr>
          <w:bCs/>
          <w:kern w:val="1"/>
        </w:rPr>
        <w:t>1.</w:t>
      </w:r>
      <w:r w:rsidRPr="009F5365">
        <w:t xml:space="preserve"> Авторское право на программы для ЭВМ и базы данных.</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Законы «О правовой охране программ для ЭВМ и баз данных» и «Об авторском праве и смежных правах». Их соотношение. Международные соглашения о защите авторских прав: Всемирная конвенция об авторском праве, Бернская конвенция об охране литературных и художественных произведений. Авторское право на программу для ЭВМ и БД. Сфера дейс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вия авторского права. Объекты охраны. Субъекты авторского права на программы для ЭВМ и БД. Личные неимущественные права. Имущественные права. Права на программу, разр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 xml:space="preserve">ботанную по заданию работодателя. Передача прав на программу для ЭВМ и БД. Нарушение прав на программу для ЭВМ и БД и ответственность за нарушение прав правообладателя. Право на регистрацию. Порядок регистрации. </w:t>
      </w:r>
      <w:proofErr w:type="spellStart"/>
      <w:r w:rsidRPr="009F5365">
        <w:rPr>
          <w:rFonts w:ascii="Times New Roman" w:eastAsia="Times New Roman" w:hAnsi="Times New Roman" w:cs="Times New Roman"/>
          <w:sz w:val="24"/>
          <w:szCs w:val="24"/>
          <w:lang w:eastAsia="ru-RU"/>
        </w:rPr>
        <w:t>РосАПО</w:t>
      </w:r>
      <w:proofErr w:type="spellEnd"/>
      <w:r w:rsidRPr="009F5365">
        <w:rPr>
          <w:rFonts w:ascii="Times New Roman" w:eastAsia="Times New Roman" w:hAnsi="Times New Roman" w:cs="Times New Roman"/>
          <w:sz w:val="24"/>
          <w:szCs w:val="24"/>
          <w:lang w:eastAsia="ru-RU"/>
        </w:rPr>
        <w:t xml:space="preserve"> (Российское агентство по правовой охране программ для ЭВМ, баз данных и интегральных микросхем). Фонды алгоритмов и программ. Порядок регистрации в фонде. Российские авторские общества.</w:t>
      </w:r>
    </w:p>
    <w:p w:rsidR="00FE03D1" w:rsidRPr="009F5365" w:rsidRDefault="00FE03D1" w:rsidP="00FE03D1">
      <w:pPr>
        <w:pStyle w:val="a4"/>
        <w:spacing w:before="0" w:beforeAutospacing="0" w:after="0" w:afterAutospacing="0"/>
        <w:ind w:firstLine="567"/>
        <w:jc w:val="both"/>
        <w:rPr>
          <w:bCs/>
          <w:kern w:val="1"/>
        </w:rPr>
      </w:pPr>
    </w:p>
    <w:p w:rsidR="00FE03D1" w:rsidRPr="009F5365" w:rsidRDefault="00FE03D1" w:rsidP="00FE03D1">
      <w:pPr>
        <w:pStyle w:val="2"/>
        <w:shd w:val="clear" w:color="auto" w:fill="FFFFFF"/>
        <w:spacing w:before="0" w:line="240" w:lineRule="auto"/>
        <w:ind w:firstLine="567"/>
        <w:jc w:val="both"/>
        <w:rPr>
          <w:rFonts w:ascii="Times New Roman" w:eastAsia="Times New Roman" w:hAnsi="Times New Roman" w:cs="Times New Roman"/>
          <w:b w:val="0"/>
          <w:bCs w:val="0"/>
          <w:color w:val="auto"/>
          <w:sz w:val="24"/>
          <w:szCs w:val="24"/>
          <w:lang w:eastAsia="ru-RU"/>
        </w:rPr>
      </w:pPr>
      <w:r w:rsidRPr="009F5365">
        <w:rPr>
          <w:rFonts w:ascii="Times New Roman" w:hAnsi="Times New Roman" w:cs="Times New Roman"/>
          <w:b w:val="0"/>
          <w:bCs w:val="0"/>
          <w:color w:val="auto"/>
          <w:kern w:val="1"/>
          <w:sz w:val="24"/>
          <w:szCs w:val="24"/>
        </w:rPr>
        <w:t>2.</w:t>
      </w:r>
      <w:r w:rsidRPr="009F5365">
        <w:rPr>
          <w:rFonts w:ascii="Times New Roman" w:eastAsia="Times New Roman" w:hAnsi="Times New Roman" w:cs="Times New Roman"/>
          <w:b w:val="0"/>
          <w:bCs w:val="0"/>
          <w:color w:val="auto"/>
          <w:sz w:val="24"/>
          <w:szCs w:val="24"/>
          <w:lang w:eastAsia="ru-RU"/>
        </w:rPr>
        <w:t xml:space="preserve"> Авторское право, его источники и современные информационные технологии. Защита и передача прав на программы для ЭВМ и баз данных. Типичные правонарушения в сфере информационных технологий и защита нарушенных прав авторов интеллектуальной собственности.</w:t>
      </w:r>
    </w:p>
    <w:p w:rsidR="00FE03D1" w:rsidRPr="009F5365" w:rsidRDefault="00FE03D1" w:rsidP="00FE03D1">
      <w:pPr>
        <w:pStyle w:val="a4"/>
        <w:spacing w:before="0" w:beforeAutospacing="0" w:after="0" w:afterAutospacing="0"/>
        <w:ind w:firstLine="567"/>
        <w:jc w:val="both"/>
        <w:rPr>
          <w:bCs/>
          <w:kern w:val="1"/>
        </w:rPr>
      </w:pPr>
    </w:p>
    <w:p w:rsidR="00FE03D1" w:rsidRPr="009F5365" w:rsidRDefault="00FE03D1" w:rsidP="00FE03D1">
      <w:pPr>
        <w:pStyle w:val="a4"/>
        <w:spacing w:before="0" w:beforeAutospacing="0" w:after="0" w:afterAutospacing="0"/>
        <w:ind w:firstLine="567"/>
        <w:jc w:val="both"/>
      </w:pPr>
      <w:r w:rsidRPr="009F5365">
        <w:rPr>
          <w:bCs/>
          <w:kern w:val="1"/>
        </w:rPr>
        <w:t>3.</w:t>
      </w:r>
      <w:r w:rsidRPr="009F5365">
        <w:t xml:space="preserve"> Авторское право распространяется на произведения науки, литературы и искусства,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Произведение – это система идей, мыслей и образов, выраженных в доступной для во</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приятия человеческими чувствами форме. Любое произведение должно отвечать двум кр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териям.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является результатом творческой деятельности.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быть выражено в объективной форме.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Отсутствие любого из названных критериев не позволяет говорить о наличии произв</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дения как объекта авторского права. При этом объектом авторского права может служить как произведение в целом, так и его часть (включая его название), которая удовлетворяет н</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 xml:space="preserve">званным критериям </w:t>
      </w:r>
      <w:proofErr w:type="spellStart"/>
      <w:r w:rsidRPr="009F5365">
        <w:rPr>
          <w:rFonts w:ascii="Times New Roman" w:eastAsia="Times New Roman" w:hAnsi="Times New Roman" w:cs="Times New Roman"/>
          <w:sz w:val="24"/>
          <w:szCs w:val="24"/>
          <w:lang w:eastAsia="ru-RU"/>
        </w:rPr>
        <w:t>охраноспособности</w:t>
      </w:r>
      <w:proofErr w:type="spellEnd"/>
      <w:r w:rsidRPr="009F5365">
        <w:rPr>
          <w:rFonts w:ascii="Times New Roman" w:eastAsia="Times New Roman" w:hAnsi="Times New Roman" w:cs="Times New Roman"/>
          <w:sz w:val="24"/>
          <w:szCs w:val="24"/>
          <w:lang w:eastAsia="ru-RU"/>
        </w:rPr>
        <w:t xml:space="preserve"> и может использоваться самостоятельно.</w:t>
      </w:r>
    </w:p>
    <w:p w:rsidR="009F5365" w:rsidRDefault="009F5365" w:rsidP="00FE03D1">
      <w:pPr>
        <w:suppressAutoHyphens w:val="0"/>
        <w:spacing w:after="0" w:line="240" w:lineRule="auto"/>
        <w:ind w:firstLine="567"/>
        <w:jc w:val="both"/>
        <w:rPr>
          <w:rFonts w:ascii="Times New Roman" w:eastAsia="Times New Roman" w:hAnsi="Times New Roman" w:cs="Times New Roman"/>
          <w:sz w:val="24"/>
          <w:szCs w:val="24"/>
          <w:lang w:eastAsia="ru-RU"/>
        </w:rPr>
      </w:pP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Критерии творческой деятельности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Творческой обычно считается умственная (мыслительная, духовная, интеллектуальная) деятельность, завершающаяся созданием творчески самостоятельного результата науки, л</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тературы или искусства. Такая деятельность иногда называется продуктивной, в отличие от репродуктивной, выражающейся в воспроизводстве готовых мыслей или образов по прав</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лам формальной логики или иным известным правилам.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Поскольку творчество - субъективный критерий, то творческой по общему правилу признается любая умственная деятельность, и результат этой деятельности охраняется а</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торским правом, если не доказано, что он является следствием прямого копирования, "п</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 xml:space="preserve">ратства", плагиата, либо он вообще по закону не может являться объектом авторского права. То есть имеет место презумпция творческого </w:t>
      </w:r>
      <w:proofErr w:type="gramStart"/>
      <w:r w:rsidRPr="009F5365">
        <w:rPr>
          <w:rFonts w:ascii="Times New Roman" w:eastAsia="Times New Roman" w:hAnsi="Times New Roman" w:cs="Times New Roman"/>
          <w:sz w:val="24"/>
          <w:szCs w:val="24"/>
          <w:lang w:eastAsia="ru-RU"/>
        </w:rPr>
        <w:t>характера</w:t>
      </w:r>
      <w:proofErr w:type="gramEnd"/>
      <w:r w:rsidRPr="009F5365">
        <w:rPr>
          <w:rFonts w:ascii="Times New Roman" w:eastAsia="Times New Roman" w:hAnsi="Times New Roman" w:cs="Times New Roman"/>
          <w:sz w:val="24"/>
          <w:szCs w:val="24"/>
          <w:lang w:eastAsia="ru-RU"/>
        </w:rPr>
        <w:t xml:space="preserve"> как самой умственной деятельности, так и любого из ее результатов.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Трактовка творчества как акта самостоятельного создания произведения тем более о</w:t>
      </w:r>
      <w:r w:rsidRPr="009F5365">
        <w:rPr>
          <w:rFonts w:ascii="Times New Roman" w:eastAsia="Times New Roman" w:hAnsi="Times New Roman" w:cs="Times New Roman"/>
          <w:sz w:val="24"/>
          <w:szCs w:val="24"/>
          <w:lang w:eastAsia="ru-RU"/>
        </w:rPr>
        <w:t>п</w:t>
      </w:r>
      <w:r w:rsidRPr="009F5365">
        <w:rPr>
          <w:rFonts w:ascii="Times New Roman" w:eastAsia="Times New Roman" w:hAnsi="Times New Roman" w:cs="Times New Roman"/>
          <w:sz w:val="24"/>
          <w:szCs w:val="24"/>
          <w:lang w:eastAsia="ru-RU"/>
        </w:rPr>
        <w:t>равданна, что для авторского права безразличны собственно научные, литературные или х</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lastRenderedPageBreak/>
        <w:t>дожественные качества произведения. Авторское право охраняет любые творчески сам</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стоятельные произведения независимо от их назначения и достоинства.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Охраняемые авторским правом произведения именуются "оригинальными". Это озн</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чает уникальность результата, его принципиальную неповторимость при параллельном тво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честве разных лиц.</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Произведение будет рассматриваться в качестве творчески нового и в том случае, если по-новому выражены замысел и художественные образы</w:t>
      </w:r>
      <w:proofErr w:type="gramStart"/>
      <w:r w:rsidRPr="009F5365">
        <w:rPr>
          <w:rFonts w:ascii="Times New Roman" w:eastAsia="Times New Roman" w:hAnsi="Times New Roman" w:cs="Times New Roman"/>
          <w:sz w:val="24"/>
          <w:szCs w:val="24"/>
          <w:lang w:eastAsia="ru-RU"/>
        </w:rPr>
        <w:t>.</w:t>
      </w:r>
      <w:proofErr w:type="gramEnd"/>
      <w:r w:rsidRPr="009F5365">
        <w:rPr>
          <w:rFonts w:ascii="Times New Roman" w:eastAsia="Times New Roman" w:hAnsi="Times New Roman" w:cs="Times New Roman"/>
          <w:sz w:val="24"/>
          <w:szCs w:val="24"/>
          <w:lang w:eastAsia="ru-RU"/>
        </w:rPr>
        <w:t xml:space="preserve"> </w:t>
      </w:r>
      <w:proofErr w:type="gramStart"/>
      <w:r w:rsidRPr="009F5365">
        <w:rPr>
          <w:rFonts w:ascii="Times New Roman" w:eastAsia="Times New Roman" w:hAnsi="Times New Roman" w:cs="Times New Roman"/>
          <w:sz w:val="24"/>
          <w:szCs w:val="24"/>
          <w:lang w:eastAsia="ru-RU"/>
        </w:rPr>
        <w:t>ч</w:t>
      </w:r>
      <w:proofErr w:type="gramEnd"/>
      <w:r w:rsidRPr="009F5365">
        <w:rPr>
          <w:rFonts w:ascii="Times New Roman" w:eastAsia="Times New Roman" w:hAnsi="Times New Roman" w:cs="Times New Roman"/>
          <w:sz w:val="24"/>
          <w:szCs w:val="24"/>
          <w:lang w:eastAsia="ru-RU"/>
        </w:rPr>
        <w:t>то имеет место при переработке повествовательного произведения в драматическое и наоборот. Наконец, новым произвед</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 будет и в том случае, если используется чужое опубликованное произведение для созд</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ния нового творчески самостоятельного произведения.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При решении вопроса о том, </w:t>
      </w:r>
      <w:proofErr w:type="gramStart"/>
      <w:r w:rsidRPr="009F5365">
        <w:rPr>
          <w:rFonts w:ascii="Times New Roman" w:eastAsia="Times New Roman" w:hAnsi="Times New Roman" w:cs="Times New Roman"/>
          <w:sz w:val="24"/>
          <w:szCs w:val="24"/>
          <w:lang w:eastAsia="ru-RU"/>
        </w:rPr>
        <w:t>является ли данное произведение объектом авторского права на практике может</w:t>
      </w:r>
      <w:proofErr w:type="gramEnd"/>
      <w:r w:rsidRPr="009F5365">
        <w:rPr>
          <w:rFonts w:ascii="Times New Roman" w:eastAsia="Times New Roman" w:hAnsi="Times New Roman" w:cs="Times New Roman"/>
          <w:sz w:val="24"/>
          <w:szCs w:val="24"/>
          <w:lang w:eastAsia="ru-RU"/>
        </w:rPr>
        <w:t xml:space="preserve"> возникнуть вопрос о том, является ли данное произведение творч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ски самостоятельным. Установление указанного факта может быть осуществлено с помощью специальной экспертизы. При этом следует иметь в виду, что авторское право охраняет пр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 xml:space="preserve">изведение как единое целое формы и содержания. Обособленное от формы содержание и в частности идею, тему, сюжет произведения оно не охраняет. </w:t>
      </w:r>
      <w:proofErr w:type="gramStart"/>
      <w:r w:rsidRPr="009F5365">
        <w:rPr>
          <w:rFonts w:ascii="Times New Roman" w:eastAsia="Times New Roman" w:hAnsi="Times New Roman" w:cs="Times New Roman"/>
          <w:sz w:val="24"/>
          <w:szCs w:val="24"/>
          <w:lang w:eastAsia="ru-RU"/>
        </w:rPr>
        <w:t>Не охраняются также конце</w:t>
      </w:r>
      <w:r w:rsidRPr="009F5365">
        <w:rPr>
          <w:rFonts w:ascii="Times New Roman" w:eastAsia="Times New Roman" w:hAnsi="Times New Roman" w:cs="Times New Roman"/>
          <w:sz w:val="24"/>
          <w:szCs w:val="24"/>
          <w:lang w:eastAsia="ru-RU"/>
        </w:rPr>
        <w:t>п</w:t>
      </w:r>
      <w:r w:rsidRPr="009F5365">
        <w:rPr>
          <w:rFonts w:ascii="Times New Roman" w:eastAsia="Times New Roman" w:hAnsi="Times New Roman" w:cs="Times New Roman"/>
          <w:sz w:val="24"/>
          <w:szCs w:val="24"/>
          <w:lang w:eastAsia="ru-RU"/>
        </w:rPr>
        <w:t>ции, принципы, методы, процессы, системы, способы, предлагаемые решения, открытия, факты.</w:t>
      </w:r>
      <w:proofErr w:type="gramEnd"/>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Закон также ничего не говорит о способах и критериях, пользуясь которыми можно </w:t>
      </w:r>
      <w:proofErr w:type="gramStart"/>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п</w:t>
      </w:r>
      <w:r w:rsidRPr="009F5365">
        <w:rPr>
          <w:rFonts w:ascii="Times New Roman" w:eastAsia="Times New Roman" w:hAnsi="Times New Roman" w:cs="Times New Roman"/>
          <w:sz w:val="24"/>
          <w:szCs w:val="24"/>
          <w:lang w:eastAsia="ru-RU"/>
        </w:rPr>
        <w:t>ределить</w:t>
      </w:r>
      <w:proofErr w:type="gramEnd"/>
      <w:r w:rsidRPr="009F5365">
        <w:rPr>
          <w:rFonts w:ascii="Times New Roman" w:eastAsia="Times New Roman" w:hAnsi="Times New Roman" w:cs="Times New Roman"/>
          <w:sz w:val="24"/>
          <w:szCs w:val="24"/>
          <w:lang w:eastAsia="ru-RU"/>
        </w:rPr>
        <w:t xml:space="preserve"> является ли творческое начало в произведении достаточным для того, чтобы оно охранялось авторским правом. Практическое значение этот вопрос имеет в тех случаях, 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гда встает вопрос о правовой охране названий или заголовков, афоризмов, состоящих из 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скольких, а иногда из одного слова.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В соответствии со сложившейся в России судебной практикой минимальное творческое начало в заголовке или </w:t>
      </w:r>
      <w:proofErr w:type="gramStart"/>
      <w:r w:rsidRPr="009F5365">
        <w:rPr>
          <w:rFonts w:ascii="Times New Roman" w:eastAsia="Times New Roman" w:hAnsi="Times New Roman" w:cs="Times New Roman"/>
          <w:sz w:val="24"/>
          <w:szCs w:val="24"/>
          <w:lang w:eastAsia="ru-RU"/>
        </w:rPr>
        <w:t>названии, состоящем только из одного слова отсутствует</w:t>
      </w:r>
      <w:proofErr w:type="gramEnd"/>
      <w:r w:rsidRPr="009F5365">
        <w:rPr>
          <w:rFonts w:ascii="Times New Roman" w:eastAsia="Times New Roman" w:hAnsi="Times New Roman" w:cs="Times New Roman"/>
          <w:sz w:val="24"/>
          <w:szCs w:val="24"/>
          <w:lang w:eastAsia="ru-RU"/>
        </w:rPr>
        <w:t xml:space="preserve"> и соотве</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ственно они авторским правом не охраняются. В остальных случаях вопрос решается в зав</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симости от конкретных обстоятельств. В информационном письме Президиума ВАС РФ от 27 сентября 1999 г. N 47 было подчеркнуто, что название произведения подлежит охране как объект авторского права в случае, если является результатом творческой деятельности авт</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ра (оригинальным) и может использоваться самостоятельно.</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ряде случаев произведение создается на основе уже существующих произведений (несамостоятельные произведения или производные). В отличие от оригинальных произв</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дений, в которых все охраняемые элементы созданы самим автором, производные произв</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могут включать элементы уже существующих произведений. К ним относятся прои</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водные произведения, под которыми понимаются переводы, обработки, аннотации, рефер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 xml:space="preserve">ты, резюме, обзоры, инсценировки, аранжировки и другие переработки произведений науки, литературы и искусства. Вопрос о том, </w:t>
      </w:r>
      <w:proofErr w:type="gramStart"/>
      <w:r w:rsidRPr="009F5365">
        <w:rPr>
          <w:rFonts w:ascii="Times New Roman" w:eastAsia="Times New Roman" w:hAnsi="Times New Roman" w:cs="Times New Roman"/>
          <w:sz w:val="24"/>
          <w:szCs w:val="24"/>
          <w:lang w:eastAsia="ru-RU"/>
        </w:rPr>
        <w:t>имеет ли место производное произведение решается</w:t>
      </w:r>
      <w:proofErr w:type="gramEnd"/>
      <w:r w:rsidRPr="009F5365">
        <w:rPr>
          <w:rFonts w:ascii="Times New Roman" w:eastAsia="Times New Roman" w:hAnsi="Times New Roman" w:cs="Times New Roman"/>
          <w:sz w:val="24"/>
          <w:szCs w:val="24"/>
          <w:lang w:eastAsia="ru-RU"/>
        </w:rPr>
        <w:t xml:space="preserve"> в зависимости от того, был ли внесен достаточный творческий вклад в его создание. Так, если обработчик при создании производного произведения не заимствует элементы другого сам</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стоятельного или производного произведения, то налицо создание нового произведения, 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торое однозначно будет охраняться авторским правом (пример, создание произведения "по мотивам"). Если же заимствование все же произошло, то вопрос о создании нового произв</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дения будет решаться при наличии достаточного творческого начала. Таким образом, прои</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водные произведения будут охраняться авторским правом при наличии достаточного творч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ского начала и соблюдения авторских прав на оригинальное произведение.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Под признаки охраняемого авторским правом произведения попадают и интервью, хотя они прямо и не указаны в перечне охраняемых произведений. Так, творческое начало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сутствует как в работе журналиста, так и интервьюируемого; журналист подбирает и форм</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лирует вопросы, а интервьюируемый определяет содержание и форму вопросов, Таким обр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зом, общими усилиями создается особый вид произведения, включающий две неразрывные части.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Каждое произведение обладает определенными достоинствами и назначением.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Достоинства произведения - это различные положительные характеристики, относ</w:t>
      </w:r>
      <w:r w:rsidRPr="009F5365">
        <w:rPr>
          <w:rFonts w:ascii="Times New Roman" w:eastAsia="Times New Roman" w:hAnsi="Times New Roman" w:cs="Times New Roman"/>
          <w:sz w:val="24"/>
          <w:szCs w:val="24"/>
          <w:lang w:eastAsia="ru-RU"/>
        </w:rPr>
        <w:t>я</w:t>
      </w:r>
      <w:r w:rsidRPr="009F5365">
        <w:rPr>
          <w:rFonts w:ascii="Times New Roman" w:eastAsia="Times New Roman" w:hAnsi="Times New Roman" w:cs="Times New Roman"/>
          <w:sz w:val="24"/>
          <w:szCs w:val="24"/>
          <w:lang w:eastAsia="ru-RU"/>
        </w:rPr>
        <w:t>щиеся к форме или содержанию произведения: актуальность темы, научная глубина и дост</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верность, художественное мастерство.</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Назначение произведения - это предполагаемый или фактический метод его использ</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вания либо сфера его использования. Назначение произведения определяется автором или иным правообладателем.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Авторское право в одинаковой степени охраняет любые произведения, независимо от достоинств и назначения.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Объективная форма выражения произведения.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Это способ фиксации творческого замысла автора, при котором произведение доступно для восприятия человеческими чувствами.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письменная (рукопись, машинопись, нотная запись и т.п.);</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gramStart"/>
      <w:r w:rsidRPr="009F5365">
        <w:rPr>
          <w:rFonts w:ascii="Times New Roman" w:eastAsia="Times New Roman" w:hAnsi="Times New Roman" w:cs="Times New Roman"/>
          <w:sz w:val="24"/>
          <w:szCs w:val="24"/>
          <w:lang w:eastAsia="ru-RU"/>
        </w:rPr>
        <w:t>устная</w:t>
      </w:r>
      <w:proofErr w:type="gramEnd"/>
      <w:r w:rsidRPr="009F5365">
        <w:rPr>
          <w:rFonts w:ascii="Times New Roman" w:eastAsia="Times New Roman" w:hAnsi="Times New Roman" w:cs="Times New Roman"/>
          <w:sz w:val="24"/>
          <w:szCs w:val="24"/>
          <w:lang w:eastAsia="ru-RU"/>
        </w:rPr>
        <w:t xml:space="preserve"> (публичное произнесение, исполнение и т.п.);</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spellStart"/>
      <w:r w:rsidRPr="009F5365">
        <w:rPr>
          <w:rFonts w:ascii="Times New Roman" w:eastAsia="Times New Roman" w:hAnsi="Times New Roman" w:cs="Times New Roman"/>
          <w:sz w:val="24"/>
          <w:szCs w:val="24"/>
          <w:lang w:eastAsia="ru-RU"/>
        </w:rPr>
        <w:t>звуко</w:t>
      </w:r>
      <w:proofErr w:type="spellEnd"/>
      <w:r w:rsidRPr="009F5365">
        <w:rPr>
          <w:rFonts w:ascii="Times New Roman" w:eastAsia="Times New Roman" w:hAnsi="Times New Roman" w:cs="Times New Roman"/>
          <w:sz w:val="24"/>
          <w:szCs w:val="24"/>
          <w:lang w:eastAsia="ru-RU"/>
        </w:rPr>
        <w:t>- или видеозапись (механическая, магнитная, цифровая, оптическая и т.п.);</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объемно-пространственная (скульптура, модель, макет, сооружение и т.п.).</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этом под записью понимается фиксация звуков и (или) изображений с помощью технических сре</w:t>
      </w:r>
      <w:proofErr w:type="gramStart"/>
      <w:r w:rsidRPr="009F5365">
        <w:rPr>
          <w:rFonts w:ascii="Times New Roman" w:eastAsia="Times New Roman" w:hAnsi="Times New Roman" w:cs="Times New Roman"/>
          <w:sz w:val="24"/>
          <w:szCs w:val="24"/>
          <w:lang w:eastAsia="ru-RU"/>
        </w:rPr>
        <w:t>дств в к</w:t>
      </w:r>
      <w:proofErr w:type="gramEnd"/>
      <w:r w:rsidRPr="009F5365">
        <w:rPr>
          <w:rFonts w:ascii="Times New Roman" w:eastAsia="Times New Roman" w:hAnsi="Times New Roman" w:cs="Times New Roman"/>
          <w:sz w:val="24"/>
          <w:szCs w:val="24"/>
          <w:lang w:eastAsia="ru-RU"/>
        </w:rPr>
        <w:t>акой-либо материальной форме, позволяющей осуществить их нео</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нократное восприятие, воспроизведение или сообщение. К числу устных произведений обычно относят речи, в том числе судебные, доклады, лекции, проповеди.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связи с объективной формой произведения следует подчеркнуть, что, как правило, эта форма выражается с помощью различных телесных, материальных носителей (бумаги, холста, камня, дискеты и т.п.). При этом на материальные носители может существовать и обычно существует чье-то право собственности или иное вещное право. Однако это не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водит к превращению систем научных понятий, литературных или художественных образов (т.е. идеальных результатов интеллектуальной деятельности) в материальные объекты.</w:t>
      </w:r>
    </w:p>
    <w:p w:rsidR="00FE03D1" w:rsidRDefault="00FE03D1" w:rsidP="00FE03D1">
      <w:pPr>
        <w:pStyle w:val="a4"/>
        <w:spacing w:before="0" w:beforeAutospacing="0" w:after="0" w:afterAutospacing="0"/>
        <w:ind w:firstLine="567"/>
        <w:jc w:val="both"/>
        <w:rPr>
          <w:b/>
          <w:bCs/>
          <w:kern w:val="1"/>
        </w:rPr>
      </w:pPr>
    </w:p>
    <w:p w:rsidR="009F5365" w:rsidRPr="009F5365" w:rsidRDefault="009F5365" w:rsidP="00FE03D1">
      <w:pPr>
        <w:pStyle w:val="a4"/>
        <w:spacing w:before="0" w:beforeAutospacing="0" w:after="0" w:afterAutospacing="0"/>
        <w:ind w:firstLine="567"/>
        <w:jc w:val="both"/>
        <w:rPr>
          <w:b/>
          <w:bCs/>
          <w:kern w:val="1"/>
        </w:rPr>
      </w:pPr>
    </w:p>
    <w:p w:rsidR="00FE03D1" w:rsidRPr="009F5365" w:rsidRDefault="00FE03D1" w:rsidP="00FE03D1">
      <w:pPr>
        <w:pStyle w:val="a4"/>
        <w:spacing w:before="0" w:beforeAutospacing="0" w:after="0" w:afterAutospacing="0"/>
        <w:ind w:firstLine="567"/>
        <w:jc w:val="both"/>
        <w:rPr>
          <w:b/>
          <w:kern w:val="1"/>
        </w:rPr>
      </w:pPr>
      <w:r w:rsidRPr="009F5365">
        <w:rPr>
          <w:b/>
          <w:bCs/>
          <w:kern w:val="1"/>
        </w:rPr>
        <w:t>Урок № 16.</w:t>
      </w:r>
      <w:r w:rsidRPr="009F5365">
        <w:rPr>
          <w:b/>
          <w:kern w:val="1"/>
        </w:rPr>
        <w:t xml:space="preserve"> Общие положения патентного права: источники патентного права, субъекты и объекты патентного права.</w:t>
      </w:r>
      <w:r w:rsidRPr="009F5365">
        <w:rPr>
          <w:b/>
        </w:rPr>
        <w:t xml:space="preserve"> </w:t>
      </w:r>
      <w:r w:rsidRPr="009F5365">
        <w:rPr>
          <w:b/>
          <w:kern w:val="1"/>
        </w:rPr>
        <w:t>Порядок получения патента.</w:t>
      </w:r>
      <w:r w:rsidRPr="009F5365">
        <w:rPr>
          <w:b/>
        </w:rPr>
        <w:t xml:space="preserve"> </w:t>
      </w:r>
      <w:r w:rsidRPr="009F5365">
        <w:rPr>
          <w:b/>
          <w:kern w:val="1"/>
        </w:rPr>
        <w:t>Правовая охрана и защита патентных прав.</w:t>
      </w:r>
    </w:p>
    <w:p w:rsidR="009F5365" w:rsidRDefault="009F5365" w:rsidP="00FE03D1">
      <w:pPr>
        <w:pStyle w:val="a4"/>
        <w:spacing w:before="0" w:beforeAutospacing="0" w:after="0" w:afterAutospacing="0"/>
        <w:ind w:firstLine="567"/>
        <w:jc w:val="both"/>
        <w:rPr>
          <w:kern w:val="1"/>
        </w:rPr>
      </w:pPr>
    </w:p>
    <w:p w:rsidR="00FE03D1" w:rsidRPr="009F5365" w:rsidRDefault="00FE03D1" w:rsidP="00FE03D1">
      <w:pPr>
        <w:pStyle w:val="a4"/>
        <w:spacing w:before="0" w:beforeAutospacing="0" w:after="0" w:afterAutospacing="0"/>
        <w:ind w:firstLine="567"/>
        <w:jc w:val="both"/>
        <w:rPr>
          <w:kern w:val="1"/>
        </w:rPr>
      </w:pPr>
      <w:r w:rsidRPr="009F5365">
        <w:rPr>
          <w:kern w:val="1"/>
        </w:rPr>
        <w:t>План:</w:t>
      </w:r>
    </w:p>
    <w:p w:rsidR="00FE03D1" w:rsidRPr="009F5365" w:rsidRDefault="00FE03D1" w:rsidP="001769A6">
      <w:pPr>
        <w:pStyle w:val="a4"/>
        <w:numPr>
          <w:ilvl w:val="0"/>
          <w:numId w:val="19"/>
        </w:numPr>
        <w:spacing w:before="0" w:beforeAutospacing="0" w:after="0" w:afterAutospacing="0"/>
        <w:ind w:left="0" w:firstLine="567"/>
        <w:jc w:val="both"/>
        <w:rPr>
          <w:kern w:val="1"/>
        </w:rPr>
      </w:pPr>
      <w:r w:rsidRPr="009F5365">
        <w:rPr>
          <w:kern w:val="1"/>
        </w:rPr>
        <w:t>Общие положения патентного права: источники патентного права.</w:t>
      </w:r>
    </w:p>
    <w:p w:rsidR="00FE03D1" w:rsidRPr="009F5365" w:rsidRDefault="00FE03D1" w:rsidP="001769A6">
      <w:pPr>
        <w:pStyle w:val="a4"/>
        <w:numPr>
          <w:ilvl w:val="0"/>
          <w:numId w:val="19"/>
        </w:numPr>
        <w:spacing w:before="0" w:beforeAutospacing="0" w:after="0" w:afterAutospacing="0"/>
        <w:ind w:left="0" w:firstLine="567"/>
        <w:jc w:val="both"/>
        <w:rPr>
          <w:kern w:val="1"/>
        </w:rPr>
      </w:pPr>
      <w:r w:rsidRPr="009F5365">
        <w:rPr>
          <w:kern w:val="1"/>
        </w:rPr>
        <w:t>Субъекты и объекты патентного права.</w:t>
      </w:r>
      <w:r w:rsidRPr="009F5365">
        <w:t xml:space="preserve"> </w:t>
      </w:r>
    </w:p>
    <w:p w:rsidR="00FE03D1" w:rsidRPr="009F5365" w:rsidRDefault="00FE03D1" w:rsidP="001769A6">
      <w:pPr>
        <w:pStyle w:val="a4"/>
        <w:numPr>
          <w:ilvl w:val="0"/>
          <w:numId w:val="19"/>
        </w:numPr>
        <w:spacing w:before="0" w:beforeAutospacing="0" w:after="0" w:afterAutospacing="0"/>
        <w:ind w:left="0" w:firstLine="567"/>
        <w:jc w:val="both"/>
        <w:rPr>
          <w:kern w:val="1"/>
        </w:rPr>
      </w:pPr>
      <w:r w:rsidRPr="009F5365">
        <w:rPr>
          <w:kern w:val="1"/>
        </w:rPr>
        <w:t>Порядок получения патента.</w:t>
      </w:r>
    </w:p>
    <w:p w:rsidR="00FE03D1" w:rsidRPr="009F5365" w:rsidRDefault="00FE03D1" w:rsidP="001769A6">
      <w:pPr>
        <w:pStyle w:val="a4"/>
        <w:numPr>
          <w:ilvl w:val="0"/>
          <w:numId w:val="19"/>
        </w:numPr>
        <w:spacing w:before="0" w:beforeAutospacing="0" w:after="0" w:afterAutospacing="0"/>
        <w:ind w:left="0" w:firstLine="567"/>
        <w:jc w:val="both"/>
        <w:rPr>
          <w:kern w:val="1"/>
        </w:rPr>
      </w:pPr>
      <w:r w:rsidRPr="009F5365">
        <w:t xml:space="preserve"> </w:t>
      </w:r>
      <w:r w:rsidRPr="009F5365">
        <w:rPr>
          <w:kern w:val="1"/>
        </w:rPr>
        <w:t>Правовая охрана и защита патентных прав.</w:t>
      </w:r>
    </w:p>
    <w:p w:rsidR="009F5365" w:rsidRDefault="009F5365" w:rsidP="00FE03D1">
      <w:pPr>
        <w:pStyle w:val="a4"/>
        <w:spacing w:before="0" w:beforeAutospacing="0" w:after="0" w:afterAutospacing="0"/>
        <w:ind w:firstLine="567"/>
        <w:jc w:val="both"/>
        <w:rPr>
          <w:kern w:val="1"/>
        </w:rPr>
      </w:pPr>
    </w:p>
    <w:p w:rsidR="00FE03D1" w:rsidRPr="009F5365" w:rsidRDefault="00FE03D1" w:rsidP="00FE03D1">
      <w:pPr>
        <w:pStyle w:val="a4"/>
        <w:spacing w:before="0" w:beforeAutospacing="0" w:after="0" w:afterAutospacing="0"/>
        <w:ind w:firstLine="567"/>
        <w:jc w:val="both"/>
      </w:pPr>
      <w:r w:rsidRPr="009F5365">
        <w:rPr>
          <w:kern w:val="1"/>
        </w:rPr>
        <w:t>1.</w:t>
      </w:r>
      <w:r w:rsidRPr="009F5365">
        <w:t xml:space="preserve"> Институту патентного права </w:t>
      </w:r>
      <w:proofErr w:type="gramStart"/>
      <w:r w:rsidRPr="009F5365">
        <w:t>посвящена</w:t>
      </w:r>
      <w:proofErr w:type="gramEnd"/>
      <w:r w:rsidRPr="009F5365">
        <w:t xml:space="preserve"> гл. 72 ГК. В § 1 данной главы излож</w:t>
      </w:r>
      <w:r w:rsidRPr="009F5365">
        <w:t>е</w:t>
      </w:r>
      <w:r w:rsidRPr="009F5365">
        <w:t>ны </w:t>
      </w:r>
      <w:r w:rsidRPr="009F5365">
        <w:rPr>
          <w:bCs/>
          <w:iCs/>
        </w:rPr>
        <w:t>основные положения,</w:t>
      </w:r>
      <w:r w:rsidRPr="009F5365">
        <w:t> относящиеся к патентным правам. В частности, в соответствии с п. 1 ст. 1345 ГК интеллектуальные права на изобретения, полезные модели и промышленные образцы являются </w:t>
      </w:r>
      <w:r w:rsidRPr="009F5365">
        <w:rPr>
          <w:bCs/>
          <w:iCs/>
        </w:rPr>
        <w:t>патентными правами.</w:t>
      </w:r>
      <w:r w:rsidRPr="009F5365">
        <w:t> В соответствии с п. 2 указанной статьи автору из</w:t>
      </w:r>
      <w:r w:rsidRPr="009F5365">
        <w:t>о</w:t>
      </w:r>
      <w:r w:rsidRPr="009F5365">
        <w:t>бретения, полезной модели иди промышленного обращать принадлежат </w:t>
      </w:r>
      <w:r w:rsidRPr="009F5365">
        <w:rPr>
          <w:bCs/>
          <w:iCs/>
        </w:rPr>
        <w:t>исключительное право</w:t>
      </w:r>
      <w:r w:rsidRPr="009F5365">
        <w:t> и </w:t>
      </w:r>
      <w:r w:rsidRPr="009F5365">
        <w:rPr>
          <w:bCs/>
          <w:iCs/>
        </w:rPr>
        <w:t>право авторства.</w:t>
      </w:r>
      <w:r w:rsidRPr="009F5365">
        <w:t> В случаях, предусмотренных ГК, автору изобретения, полезной м</w:t>
      </w:r>
      <w:r w:rsidRPr="009F5365">
        <w:t>о</w:t>
      </w:r>
      <w:r w:rsidRPr="009F5365">
        <w:t>дели или промышленного образца принадлежат также другие права, в том числе право на получение патента, право на вознаграждение за использование служебного изобретения, п</w:t>
      </w:r>
      <w:r w:rsidRPr="009F5365">
        <w:t>о</w:t>
      </w:r>
      <w:r w:rsidRPr="009F5365">
        <w:t>лезной модели или промышленного образца.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gramStart"/>
      <w:r w:rsidRPr="009F5365">
        <w:rPr>
          <w:rFonts w:ascii="Times New Roman" w:eastAsia="Times New Roman" w:hAnsi="Times New Roman" w:cs="Times New Roman"/>
          <w:sz w:val="24"/>
          <w:szCs w:val="24"/>
          <w:lang w:eastAsia="ru-RU"/>
        </w:rPr>
        <w:t>Согласно норме ст. 1346 ГК </w:t>
      </w:r>
      <w:r w:rsidRPr="009F5365">
        <w:rPr>
          <w:rFonts w:ascii="Times New Roman" w:eastAsia="Times New Roman" w:hAnsi="Times New Roman" w:cs="Times New Roman"/>
          <w:bCs/>
          <w:iCs/>
          <w:sz w:val="24"/>
          <w:szCs w:val="24"/>
          <w:lang w:eastAsia="ru-RU"/>
        </w:rPr>
        <w:t>на территории РФ</w:t>
      </w:r>
      <w:r w:rsidRPr="009F5365">
        <w:rPr>
          <w:rFonts w:ascii="Times New Roman" w:eastAsia="Times New Roman" w:hAnsi="Times New Roman" w:cs="Times New Roman"/>
          <w:sz w:val="24"/>
          <w:szCs w:val="24"/>
          <w:lang w:eastAsia="ru-RU"/>
        </w:rPr>
        <w:t> признаются исключительные права на изобретения, полезные модели и промышленные образцы, удостоверенные патентами, в</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данными федеральным органом исполнительной власти по интеллектуальной собственности (Роспатентом), или патентами, имеющими силу на территории Российской Федерации в 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ответствии с международными договорами РФ.</w:t>
      </w:r>
      <w:proofErr w:type="gramEnd"/>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iCs/>
          <w:sz w:val="24"/>
          <w:szCs w:val="24"/>
          <w:lang w:eastAsia="ru-RU"/>
        </w:rPr>
        <w:lastRenderedPageBreak/>
        <w:t>Автором</w:t>
      </w:r>
      <w:r w:rsidRPr="009F5365">
        <w:rPr>
          <w:rFonts w:ascii="Times New Roman" w:eastAsia="Times New Roman" w:hAnsi="Times New Roman" w:cs="Times New Roman"/>
          <w:sz w:val="24"/>
          <w:szCs w:val="24"/>
          <w:lang w:eastAsia="ru-RU"/>
        </w:rPr>
        <w:t> изобретения, полезной модели или промышленного образца признается гра</w:t>
      </w:r>
      <w:r w:rsidRPr="009F5365">
        <w:rPr>
          <w:rFonts w:ascii="Times New Roman" w:eastAsia="Times New Roman" w:hAnsi="Times New Roman" w:cs="Times New Roman"/>
          <w:sz w:val="24"/>
          <w:szCs w:val="24"/>
          <w:lang w:eastAsia="ru-RU"/>
        </w:rPr>
        <w:t>ж</w:t>
      </w:r>
      <w:r w:rsidRPr="009F5365">
        <w:rPr>
          <w:rFonts w:ascii="Times New Roman" w:eastAsia="Times New Roman" w:hAnsi="Times New Roman" w:cs="Times New Roman"/>
          <w:sz w:val="24"/>
          <w:szCs w:val="24"/>
          <w:lang w:eastAsia="ru-RU"/>
        </w:rPr>
        <w:t>данин, творческим трудом которого создан соответствующий результат интеллектуальной деятельности.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ст. 1349 ГК определены </w:t>
      </w:r>
      <w:r w:rsidR="009F5365">
        <w:rPr>
          <w:rFonts w:ascii="Times New Roman" w:eastAsia="Times New Roman" w:hAnsi="Times New Roman" w:cs="Times New Roman"/>
          <w:bCs/>
          <w:iCs/>
          <w:sz w:val="24"/>
          <w:szCs w:val="24"/>
          <w:lang w:eastAsia="ru-RU"/>
        </w:rPr>
        <w:t>объекты патентных прав</w:t>
      </w:r>
      <w:r w:rsidRPr="009F5365">
        <w:rPr>
          <w:rFonts w:ascii="Times New Roman" w:eastAsia="Times New Roman" w:hAnsi="Times New Roman" w:cs="Times New Roman"/>
          <w:sz w:val="24"/>
          <w:szCs w:val="24"/>
          <w:lang w:eastAsia="ru-RU"/>
        </w:rPr>
        <w:t>:</w:t>
      </w:r>
    </w:p>
    <w:p w:rsidR="00FE03D1" w:rsidRPr="009F5365" w:rsidRDefault="00FE03D1" w:rsidP="001769A6">
      <w:pPr>
        <w:numPr>
          <w:ilvl w:val="0"/>
          <w:numId w:val="22"/>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результаты интеллектуальной деятельности в </w:t>
      </w:r>
      <w:r w:rsidRPr="009F5365">
        <w:rPr>
          <w:rFonts w:ascii="Times New Roman" w:eastAsia="Times New Roman" w:hAnsi="Times New Roman" w:cs="Times New Roman"/>
          <w:bCs/>
          <w:iCs/>
          <w:sz w:val="24"/>
          <w:szCs w:val="24"/>
          <w:lang w:eastAsia="ru-RU"/>
        </w:rPr>
        <w:t xml:space="preserve">научно-технической </w:t>
      </w:r>
      <w:proofErr w:type="spellStart"/>
      <w:r w:rsidRPr="009F5365">
        <w:rPr>
          <w:rFonts w:ascii="Times New Roman" w:eastAsia="Times New Roman" w:hAnsi="Times New Roman" w:cs="Times New Roman"/>
          <w:bCs/>
          <w:iCs/>
          <w:sz w:val="24"/>
          <w:szCs w:val="24"/>
          <w:lang w:eastAsia="ru-RU"/>
        </w:rPr>
        <w:t>сф</w:t>
      </w:r>
      <w:r w:rsidRPr="009F5365">
        <w:rPr>
          <w:rFonts w:ascii="Times New Roman" w:eastAsia="Times New Roman" w:hAnsi="Times New Roman" w:cs="Times New Roman"/>
          <w:bCs/>
          <w:iCs/>
          <w:sz w:val="24"/>
          <w:szCs w:val="24"/>
          <w:lang w:eastAsia="ru-RU"/>
        </w:rPr>
        <w:t>е</w:t>
      </w:r>
      <w:r w:rsidRPr="009F5365">
        <w:rPr>
          <w:rFonts w:ascii="Times New Roman" w:eastAsia="Times New Roman" w:hAnsi="Times New Roman" w:cs="Times New Roman"/>
          <w:bCs/>
          <w:iCs/>
          <w:sz w:val="24"/>
          <w:szCs w:val="24"/>
          <w:lang w:eastAsia="ru-RU"/>
        </w:rPr>
        <w:t>ре</w:t>
      </w:r>
      <w:proofErr w:type="gramStart"/>
      <w:r w:rsidRPr="009F5365">
        <w:rPr>
          <w:rFonts w:ascii="Times New Roman" w:eastAsia="Times New Roman" w:hAnsi="Times New Roman" w:cs="Times New Roman"/>
          <w:bCs/>
          <w:iCs/>
          <w:sz w:val="24"/>
          <w:szCs w:val="24"/>
          <w:lang w:eastAsia="ru-RU"/>
        </w:rPr>
        <w:t>,</w:t>
      </w:r>
      <w:r w:rsidRPr="009F5365">
        <w:rPr>
          <w:rFonts w:ascii="Times New Roman" w:eastAsia="Times New Roman" w:hAnsi="Times New Roman" w:cs="Times New Roman"/>
          <w:sz w:val="24"/>
          <w:szCs w:val="24"/>
          <w:lang w:eastAsia="ru-RU"/>
        </w:rPr>
        <w:t>о</w:t>
      </w:r>
      <w:proofErr w:type="gramEnd"/>
      <w:r w:rsidRPr="009F5365">
        <w:rPr>
          <w:rFonts w:ascii="Times New Roman" w:eastAsia="Times New Roman" w:hAnsi="Times New Roman" w:cs="Times New Roman"/>
          <w:sz w:val="24"/>
          <w:szCs w:val="24"/>
          <w:lang w:eastAsia="ru-RU"/>
        </w:rPr>
        <w:t>твечающие</w:t>
      </w:r>
      <w:proofErr w:type="spellEnd"/>
      <w:r w:rsidRPr="009F5365">
        <w:rPr>
          <w:rFonts w:ascii="Times New Roman" w:eastAsia="Times New Roman" w:hAnsi="Times New Roman" w:cs="Times New Roman"/>
          <w:sz w:val="24"/>
          <w:szCs w:val="24"/>
          <w:lang w:eastAsia="ru-RU"/>
        </w:rPr>
        <w:t xml:space="preserve"> установленным в ГК требованиям к изобретениям и полезным моделям;</w:t>
      </w:r>
    </w:p>
    <w:p w:rsidR="00FE03D1" w:rsidRPr="009F5365" w:rsidRDefault="00FE03D1" w:rsidP="001769A6">
      <w:pPr>
        <w:numPr>
          <w:ilvl w:val="0"/>
          <w:numId w:val="22"/>
        </w:numPr>
        <w:suppressAutoHyphens w:val="0"/>
        <w:spacing w:after="0" w:line="240" w:lineRule="auto"/>
        <w:ind w:left="0" w:firstLine="567"/>
        <w:jc w:val="both"/>
        <w:rPr>
          <w:rFonts w:ascii="Times New Roman" w:eastAsia="Times New Roman" w:hAnsi="Times New Roman" w:cs="Times New Roman"/>
          <w:sz w:val="24"/>
          <w:szCs w:val="24"/>
          <w:lang w:eastAsia="ru-RU"/>
        </w:rPr>
      </w:pPr>
      <w:proofErr w:type="gramStart"/>
      <w:r w:rsidRPr="009F5365">
        <w:rPr>
          <w:rFonts w:ascii="Times New Roman" w:eastAsia="Times New Roman" w:hAnsi="Times New Roman" w:cs="Times New Roman"/>
          <w:sz w:val="24"/>
          <w:szCs w:val="24"/>
          <w:lang w:eastAsia="ru-RU"/>
        </w:rPr>
        <w:t>2) результаты интеллектуальной деятельности в </w:t>
      </w:r>
      <w:r w:rsidRPr="009F5365">
        <w:rPr>
          <w:rFonts w:ascii="Times New Roman" w:eastAsia="Times New Roman" w:hAnsi="Times New Roman" w:cs="Times New Roman"/>
          <w:bCs/>
          <w:iCs/>
          <w:sz w:val="24"/>
          <w:szCs w:val="24"/>
          <w:lang w:eastAsia="ru-RU"/>
        </w:rPr>
        <w:t>сфере художественного конструир</w:t>
      </w:r>
      <w:r w:rsidRPr="009F5365">
        <w:rPr>
          <w:rFonts w:ascii="Times New Roman" w:eastAsia="Times New Roman" w:hAnsi="Times New Roman" w:cs="Times New Roman"/>
          <w:bCs/>
          <w:iCs/>
          <w:sz w:val="24"/>
          <w:szCs w:val="24"/>
          <w:lang w:eastAsia="ru-RU"/>
        </w:rPr>
        <w:t>о</w:t>
      </w:r>
      <w:r w:rsidRPr="009F5365">
        <w:rPr>
          <w:rFonts w:ascii="Times New Roman" w:eastAsia="Times New Roman" w:hAnsi="Times New Roman" w:cs="Times New Roman"/>
          <w:bCs/>
          <w:iCs/>
          <w:sz w:val="24"/>
          <w:szCs w:val="24"/>
          <w:lang w:eastAsia="ru-RU"/>
        </w:rPr>
        <w:t>вании,</w:t>
      </w:r>
      <w:r w:rsidRPr="009F5365">
        <w:rPr>
          <w:rFonts w:ascii="Times New Roman" w:eastAsia="Times New Roman" w:hAnsi="Times New Roman" w:cs="Times New Roman"/>
          <w:sz w:val="24"/>
          <w:szCs w:val="24"/>
          <w:lang w:eastAsia="ru-RU"/>
        </w:rPr>
        <w:t> отвечающие установленным ГК требованиям к промышленным образцам.</w:t>
      </w:r>
      <w:proofErr w:type="gramEnd"/>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На изобретения, содержащие сведения, составляющие государственную та</w:t>
      </w:r>
      <w:r w:rsidRPr="009F5365">
        <w:rPr>
          <w:rFonts w:ascii="Times New Roman" w:eastAsia="Times New Roman" w:hAnsi="Times New Roman" w:cs="Times New Roman"/>
          <w:sz w:val="24"/>
          <w:szCs w:val="24"/>
          <w:lang w:eastAsia="ru-RU"/>
        </w:rPr>
        <w:t>й</w:t>
      </w:r>
      <w:r w:rsidRPr="009F5365">
        <w:rPr>
          <w:rFonts w:ascii="Times New Roman" w:eastAsia="Times New Roman" w:hAnsi="Times New Roman" w:cs="Times New Roman"/>
          <w:sz w:val="24"/>
          <w:szCs w:val="24"/>
          <w:lang w:eastAsia="ru-RU"/>
        </w:rPr>
        <w:t>ну </w:t>
      </w:r>
      <w:r w:rsidRPr="009F5365">
        <w:rPr>
          <w:rFonts w:ascii="Times New Roman" w:eastAsia="Times New Roman" w:hAnsi="Times New Roman" w:cs="Times New Roman"/>
          <w:bCs/>
          <w:iCs/>
          <w:sz w:val="24"/>
          <w:szCs w:val="24"/>
          <w:lang w:eastAsia="ru-RU"/>
        </w:rPr>
        <w:t>(секретные изобретения),</w:t>
      </w:r>
      <w:r w:rsidRPr="009F5365">
        <w:rPr>
          <w:rFonts w:ascii="Times New Roman" w:eastAsia="Times New Roman" w:hAnsi="Times New Roman" w:cs="Times New Roman"/>
          <w:sz w:val="24"/>
          <w:szCs w:val="24"/>
          <w:lang w:eastAsia="ru-RU"/>
        </w:rPr>
        <w:t> положения ГК распространяются, если иное не предусмотрено специальными правилами ст. 1401 — 1405 данного Кодекса и изданными в соответствии с ними иными правовыми актами. Полезным моделям и промышленным образцам, содерж</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щим сведения, составляющие </w:t>
      </w:r>
      <w:r w:rsidRPr="009F5365">
        <w:rPr>
          <w:rFonts w:ascii="Times New Roman" w:eastAsia="Times New Roman" w:hAnsi="Times New Roman" w:cs="Times New Roman"/>
          <w:bCs/>
          <w:iCs/>
          <w:sz w:val="24"/>
          <w:szCs w:val="24"/>
          <w:lang w:eastAsia="ru-RU"/>
        </w:rPr>
        <w:t>государственную тайну,</w:t>
      </w:r>
      <w:r w:rsidRPr="009F5365">
        <w:rPr>
          <w:rFonts w:ascii="Times New Roman" w:eastAsia="Times New Roman" w:hAnsi="Times New Roman" w:cs="Times New Roman"/>
          <w:sz w:val="24"/>
          <w:szCs w:val="24"/>
          <w:lang w:eastAsia="ru-RU"/>
        </w:rPr>
        <w:t> правовая охрана в соответствии с ГК </w:t>
      </w:r>
      <w:r w:rsidRPr="009F5365">
        <w:rPr>
          <w:rFonts w:ascii="Times New Roman" w:eastAsia="Times New Roman" w:hAnsi="Times New Roman" w:cs="Times New Roman"/>
          <w:bCs/>
          <w:iCs/>
          <w:sz w:val="24"/>
          <w:szCs w:val="24"/>
          <w:lang w:eastAsia="ru-RU"/>
        </w:rPr>
        <w:t>не предоставляется.</w:t>
      </w:r>
    </w:p>
    <w:p w:rsidR="00FE03D1" w:rsidRPr="009F5365" w:rsidRDefault="00FE03D1" w:rsidP="00FE03D1">
      <w:pPr>
        <w:pStyle w:val="a4"/>
        <w:spacing w:before="0" w:beforeAutospacing="0" w:after="0" w:afterAutospacing="0"/>
        <w:ind w:firstLine="567"/>
        <w:jc w:val="both"/>
        <w:rPr>
          <w:kern w:val="1"/>
        </w:rPr>
      </w:pPr>
    </w:p>
    <w:p w:rsidR="00FE03D1" w:rsidRPr="009F5365" w:rsidRDefault="00FE03D1" w:rsidP="00FE03D1">
      <w:pPr>
        <w:pStyle w:val="a4"/>
        <w:spacing w:before="0" w:beforeAutospacing="0" w:after="0" w:afterAutospacing="0"/>
        <w:ind w:firstLine="567"/>
        <w:jc w:val="both"/>
      </w:pPr>
      <w:r w:rsidRPr="009F5365">
        <w:rPr>
          <w:kern w:val="1"/>
        </w:rPr>
        <w:t>2.</w:t>
      </w:r>
      <w:r w:rsidRPr="009F5365">
        <w:t xml:space="preserve">   Патентное право является частью гражданского права, регулирую</w:t>
      </w:r>
      <w:r w:rsidRPr="009F5365">
        <w:softHyphen/>
        <w:t>щей отношения, возникающие в процессе использования объекта ин</w:t>
      </w:r>
      <w:r w:rsidRPr="009F5365">
        <w:softHyphen/>
        <w:t>теллектуальной собственности в наро</w:t>
      </w:r>
      <w:r w:rsidRPr="009F5365">
        <w:t>д</w:t>
      </w:r>
      <w:r w:rsidRPr="009F5365">
        <w:t>ном хозяйстве, культуре, здра</w:t>
      </w:r>
      <w:r w:rsidRPr="009F5365">
        <w:softHyphen/>
        <w:t>воохранении, обороне. Этими </w:t>
      </w:r>
      <w:r w:rsidRPr="009F5365">
        <w:rPr>
          <w:bCs/>
        </w:rPr>
        <w:t>объектами</w:t>
      </w:r>
      <w:r w:rsidRPr="009F5365">
        <w:t>, согласно Патентному зако</w:t>
      </w:r>
      <w:r w:rsidRPr="009F5365">
        <w:softHyphen/>
        <w:t>ну РФ от 12 сентября 1992 г., являются изобретения, полезные модели или «малые из</w:t>
      </w:r>
      <w:r w:rsidRPr="009F5365">
        <w:t>о</w:t>
      </w:r>
      <w:r w:rsidRPr="009F5365">
        <w:t>бретения», промышленные образцы. Речь идет, таким образом, о результатах творческой деятельности в области науки и тех</w:t>
      </w:r>
      <w:r w:rsidRPr="009F5365">
        <w:softHyphen/>
        <w:t>ники. К этим результатам относятся и научные открытия, которые ра</w:t>
      </w:r>
      <w:r w:rsidRPr="009F5365">
        <w:softHyphen/>
        <w:t>нее охранялись правом на открытие. Это был редкий случай в мировой практике охраны авторских прав, потому что, </w:t>
      </w:r>
      <w:r w:rsidRPr="009F5365">
        <w:rPr>
          <w:iCs/>
        </w:rPr>
        <w:t>во-первых</w:t>
      </w:r>
      <w:r w:rsidRPr="009F5365">
        <w:t>, автор откры</w:t>
      </w:r>
      <w:r w:rsidRPr="009F5365">
        <w:softHyphen/>
        <w:t>тия закрепляет свое авторство в публикациях, где он описывает откры</w:t>
      </w:r>
      <w:r w:rsidRPr="009F5365">
        <w:softHyphen/>
        <w:t>тие,  </w:t>
      </w:r>
      <w:r w:rsidRPr="009F5365">
        <w:rPr>
          <w:iCs/>
        </w:rPr>
        <w:t>во-вторых</w:t>
      </w:r>
      <w:r w:rsidRPr="009F5365">
        <w:t>, использование открытия не может быть ограничено, запрещено или разрешено.</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 xml:space="preserve"> </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Изобретение не следует смешивать с открытием. В открытии не создается ничего 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вого, а лишь описывается ранее не известное явле</w:t>
      </w:r>
      <w:r w:rsidRPr="009F5365">
        <w:rPr>
          <w:rFonts w:ascii="Times New Roman" w:eastAsia="Times New Roman" w:hAnsi="Times New Roman" w:cs="Times New Roman"/>
          <w:sz w:val="24"/>
          <w:szCs w:val="24"/>
          <w:lang w:eastAsia="ru-RU"/>
        </w:rPr>
        <w:softHyphen/>
        <w:t>ние или свойство объективного мира, н</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пример всемирное тяготение или радиационные пояса вокруг Земли. Они существовали вс</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гда, но не были известны. Открытие делает их известными человечеству.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Изобретение отличается также от рационализаторского предложе</w:t>
      </w:r>
      <w:r w:rsidRPr="009F5365">
        <w:rPr>
          <w:rFonts w:ascii="Times New Roman" w:eastAsia="Times New Roman" w:hAnsi="Times New Roman" w:cs="Times New Roman"/>
          <w:sz w:val="24"/>
          <w:szCs w:val="24"/>
          <w:lang w:eastAsia="ru-RU"/>
        </w:rPr>
        <w:softHyphen/>
        <w:t>ния, которое не обл</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дает признаками новизны и изобретательского уровня. Рационализаторское предложение я</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ляется новым лишь в рам</w:t>
      </w:r>
      <w:r w:rsidRPr="009F5365">
        <w:rPr>
          <w:rFonts w:ascii="Times New Roman" w:eastAsia="Times New Roman" w:hAnsi="Times New Roman" w:cs="Times New Roman"/>
          <w:sz w:val="24"/>
          <w:szCs w:val="24"/>
          <w:lang w:eastAsia="ru-RU"/>
        </w:rPr>
        <w:softHyphen/>
        <w:t>ках того предприятия, где оно внедряется, и только на этом пре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прия</w:t>
      </w:r>
      <w:r w:rsidRPr="009F5365">
        <w:rPr>
          <w:rFonts w:ascii="Times New Roman" w:eastAsia="Times New Roman" w:hAnsi="Times New Roman" w:cs="Times New Roman"/>
          <w:sz w:val="24"/>
          <w:szCs w:val="24"/>
          <w:lang w:eastAsia="ru-RU"/>
        </w:rPr>
        <w:softHyphen/>
        <w:t>тии рационализатор получает вознаграждение.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Рационализаторское предложение является объектом правовой за</w:t>
      </w:r>
      <w:r w:rsidRPr="009F5365">
        <w:rPr>
          <w:rFonts w:ascii="Times New Roman" w:eastAsia="Times New Roman" w:hAnsi="Times New Roman" w:cs="Times New Roman"/>
          <w:sz w:val="24"/>
          <w:szCs w:val="24"/>
          <w:lang w:eastAsia="ru-RU"/>
        </w:rPr>
        <w:softHyphen/>
        <w:t>щиты и правового признания, но не в рамках Патентного закона, а в соответствии с другими законами.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К устройствам</w:t>
      </w:r>
      <w:r w:rsidRPr="009F5365">
        <w:rPr>
          <w:rFonts w:ascii="Times New Roman" w:eastAsia="Times New Roman" w:hAnsi="Times New Roman" w:cs="Times New Roman"/>
          <w:sz w:val="24"/>
          <w:szCs w:val="24"/>
          <w:lang w:eastAsia="ru-RU"/>
        </w:rPr>
        <w:t> относятся конструкции и изделия. Под уст</w:t>
      </w:r>
      <w:r w:rsidRPr="009F5365">
        <w:rPr>
          <w:rFonts w:ascii="Times New Roman" w:eastAsia="Times New Roman" w:hAnsi="Times New Roman" w:cs="Times New Roman"/>
          <w:sz w:val="24"/>
          <w:szCs w:val="24"/>
          <w:lang w:eastAsia="ru-RU"/>
        </w:rPr>
        <w:softHyphen/>
        <w:t>ройством понимается система расположенных в пространстве элементов, определенным образом взаимодействующих друг с другом.</w:t>
      </w:r>
      <w:r w:rsidRPr="009F5365">
        <w:rPr>
          <w:rFonts w:ascii="Times New Roman" w:eastAsia="Times New Roman" w:hAnsi="Times New Roman" w:cs="Times New Roman"/>
          <w:bCs/>
          <w:sz w:val="24"/>
          <w:szCs w:val="24"/>
          <w:lang w:eastAsia="ru-RU"/>
        </w:rPr>
        <w:t> Устройство </w:t>
      </w:r>
      <w:r w:rsidRPr="009F5365">
        <w:rPr>
          <w:rFonts w:ascii="Times New Roman" w:eastAsia="Times New Roman" w:hAnsi="Times New Roman" w:cs="Times New Roman"/>
          <w:sz w:val="24"/>
          <w:szCs w:val="24"/>
          <w:lang w:eastAsia="ru-RU"/>
        </w:rPr>
        <w:t>- совокупность элементов, которые каким-либо образом взаимодейс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вуют между собой и в совокупности выполняют определенную функ</w:t>
      </w:r>
      <w:r w:rsidRPr="009F5365">
        <w:rPr>
          <w:rFonts w:ascii="Times New Roman" w:eastAsia="Times New Roman" w:hAnsi="Times New Roman" w:cs="Times New Roman"/>
          <w:sz w:val="24"/>
          <w:szCs w:val="24"/>
          <w:lang w:eastAsia="ru-RU"/>
        </w:rPr>
        <w:softHyphen/>
        <w:t>цию.</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Способ — это совокупность приемов и методов, выполнение которых в оп</w:t>
      </w:r>
      <w:r w:rsidRPr="009F5365">
        <w:rPr>
          <w:rFonts w:ascii="Times New Roman" w:eastAsia="Times New Roman" w:hAnsi="Times New Roman" w:cs="Times New Roman"/>
          <w:sz w:val="24"/>
          <w:szCs w:val="24"/>
          <w:lang w:eastAsia="ru-RU"/>
        </w:rPr>
        <w:softHyphen/>
        <w:t>ределенной последовательности и с соблюдением определен</w:t>
      </w:r>
      <w:r w:rsidRPr="009F5365">
        <w:rPr>
          <w:rFonts w:ascii="Times New Roman" w:eastAsia="Times New Roman" w:hAnsi="Times New Roman" w:cs="Times New Roman"/>
          <w:sz w:val="24"/>
          <w:szCs w:val="24"/>
          <w:lang w:eastAsia="ru-RU"/>
        </w:rPr>
        <w:softHyphen/>
        <w:t>ных правил влечет достижение определе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ного ре</w:t>
      </w:r>
      <w:r w:rsidRPr="009F5365">
        <w:rPr>
          <w:rFonts w:ascii="Times New Roman" w:eastAsia="Times New Roman" w:hAnsi="Times New Roman" w:cs="Times New Roman"/>
          <w:sz w:val="24"/>
          <w:szCs w:val="24"/>
          <w:lang w:eastAsia="ru-RU"/>
        </w:rPr>
        <w:softHyphen/>
        <w:t>зультата. К способам относятся процессы выполнения действий над материальными объектами с помощью материальных же объек</w:t>
      </w:r>
      <w:r w:rsidRPr="009F5365">
        <w:rPr>
          <w:rFonts w:ascii="Times New Roman" w:eastAsia="Times New Roman" w:hAnsi="Times New Roman" w:cs="Times New Roman"/>
          <w:sz w:val="24"/>
          <w:szCs w:val="24"/>
          <w:lang w:eastAsia="ru-RU"/>
        </w:rPr>
        <w:softHyphen/>
        <w:t>тов.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Вещество</w:t>
      </w:r>
      <w:r w:rsidRPr="009F5365">
        <w:rPr>
          <w:rFonts w:ascii="Times New Roman" w:eastAsia="Times New Roman" w:hAnsi="Times New Roman" w:cs="Times New Roman"/>
          <w:sz w:val="24"/>
          <w:szCs w:val="24"/>
          <w:lang w:eastAsia="ru-RU"/>
        </w:rPr>
        <w:t> как самостоятельный вид изобретения представ</w:t>
      </w:r>
      <w:r w:rsidRPr="009F5365">
        <w:rPr>
          <w:rFonts w:ascii="Times New Roman" w:eastAsia="Times New Roman" w:hAnsi="Times New Roman" w:cs="Times New Roman"/>
          <w:sz w:val="24"/>
          <w:szCs w:val="24"/>
          <w:lang w:eastAsia="ru-RU"/>
        </w:rPr>
        <w:softHyphen/>
        <w:t>ляет собой искусственно со</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данное материальное образование, являющееся совокупностью взаимосвязанных элементов.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Штамм</w:t>
      </w:r>
      <w:r w:rsidRPr="009F5365">
        <w:rPr>
          <w:rFonts w:ascii="Times New Roman" w:eastAsia="Times New Roman" w:hAnsi="Times New Roman" w:cs="Times New Roman"/>
          <w:sz w:val="24"/>
          <w:szCs w:val="24"/>
          <w:lang w:eastAsia="ru-RU"/>
        </w:rPr>
        <w:t> микроорганизма, культуры клеток растений или жи</w:t>
      </w:r>
      <w:r w:rsidRPr="009F5365">
        <w:rPr>
          <w:rFonts w:ascii="Times New Roman" w:eastAsia="Times New Roman" w:hAnsi="Times New Roman" w:cs="Times New Roman"/>
          <w:sz w:val="24"/>
          <w:szCs w:val="24"/>
          <w:lang w:eastAsia="ru-RU"/>
        </w:rPr>
        <w:softHyphen/>
        <w:t>вотных, означает совоку</w:t>
      </w:r>
      <w:r w:rsidRPr="009F5365">
        <w:rPr>
          <w:rFonts w:ascii="Times New Roman" w:eastAsia="Times New Roman" w:hAnsi="Times New Roman" w:cs="Times New Roman"/>
          <w:sz w:val="24"/>
          <w:szCs w:val="24"/>
          <w:lang w:eastAsia="ru-RU"/>
        </w:rPr>
        <w:t>п</w:t>
      </w:r>
      <w:r w:rsidRPr="009F5365">
        <w:rPr>
          <w:rFonts w:ascii="Times New Roman" w:eastAsia="Times New Roman" w:hAnsi="Times New Roman" w:cs="Times New Roman"/>
          <w:sz w:val="24"/>
          <w:szCs w:val="24"/>
          <w:lang w:eastAsia="ru-RU"/>
        </w:rPr>
        <w:t>ность клеток, имеющих общее проис</w:t>
      </w:r>
      <w:r w:rsidRPr="009F5365">
        <w:rPr>
          <w:rFonts w:ascii="Times New Roman" w:eastAsia="Times New Roman" w:hAnsi="Times New Roman" w:cs="Times New Roman"/>
          <w:sz w:val="24"/>
          <w:szCs w:val="24"/>
          <w:lang w:eastAsia="ru-RU"/>
        </w:rPr>
        <w:softHyphen/>
        <w:t>хождение, характеризующихся одинаковыми устойч</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выми при</w:t>
      </w:r>
      <w:r w:rsidRPr="009F5365">
        <w:rPr>
          <w:rFonts w:ascii="Times New Roman" w:eastAsia="Times New Roman" w:hAnsi="Times New Roman" w:cs="Times New Roman"/>
          <w:sz w:val="24"/>
          <w:szCs w:val="24"/>
          <w:lang w:eastAsia="ru-RU"/>
        </w:rPr>
        <w:softHyphen/>
        <w:t>знаками.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Наконец, применение ранее известных устройств, спосо</w:t>
      </w:r>
      <w:r w:rsidRPr="009F5365">
        <w:rPr>
          <w:rFonts w:ascii="Times New Roman" w:eastAsia="Times New Roman" w:hAnsi="Times New Roman" w:cs="Times New Roman"/>
          <w:sz w:val="24"/>
          <w:szCs w:val="24"/>
          <w:lang w:eastAsia="ru-RU"/>
        </w:rPr>
        <w:softHyphen/>
        <w:t>бов, веществ, штаммов </w:t>
      </w:r>
      <w:r w:rsidRPr="009F5365">
        <w:rPr>
          <w:rFonts w:ascii="Times New Roman" w:eastAsia="Times New Roman" w:hAnsi="Times New Roman" w:cs="Times New Roman"/>
          <w:bCs/>
          <w:sz w:val="24"/>
          <w:szCs w:val="24"/>
          <w:lang w:eastAsia="ru-RU"/>
        </w:rPr>
        <w:t>по н</w:t>
      </w:r>
      <w:r w:rsidRPr="009F5365">
        <w:rPr>
          <w:rFonts w:ascii="Times New Roman" w:eastAsia="Times New Roman" w:hAnsi="Times New Roman" w:cs="Times New Roman"/>
          <w:bCs/>
          <w:sz w:val="24"/>
          <w:szCs w:val="24"/>
          <w:lang w:eastAsia="ru-RU"/>
        </w:rPr>
        <w:t>о</w:t>
      </w:r>
      <w:r w:rsidRPr="009F5365">
        <w:rPr>
          <w:rFonts w:ascii="Times New Roman" w:eastAsia="Times New Roman" w:hAnsi="Times New Roman" w:cs="Times New Roman"/>
          <w:bCs/>
          <w:sz w:val="24"/>
          <w:szCs w:val="24"/>
          <w:lang w:eastAsia="ru-RU"/>
        </w:rPr>
        <w:t>вому назначению</w:t>
      </w:r>
      <w:r w:rsidRPr="009F5365">
        <w:rPr>
          <w:rFonts w:ascii="Times New Roman" w:eastAsia="Times New Roman" w:hAnsi="Times New Roman" w:cs="Times New Roman"/>
          <w:sz w:val="24"/>
          <w:szCs w:val="24"/>
          <w:lang w:eastAsia="ru-RU"/>
        </w:rPr>
        <w:t> состоит в том, что известное техническое средство предлагается использ</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 xml:space="preserve">вать с иной целью для решения задачи, которая не имелась в виду ни автором, ни другими </w:t>
      </w:r>
      <w:r w:rsidRPr="009F5365">
        <w:rPr>
          <w:rFonts w:ascii="Times New Roman" w:eastAsia="Times New Roman" w:hAnsi="Times New Roman" w:cs="Times New Roman"/>
          <w:sz w:val="24"/>
          <w:szCs w:val="24"/>
          <w:lang w:eastAsia="ru-RU"/>
        </w:rPr>
        <w:lastRenderedPageBreak/>
        <w:t>специалистами, когда впервые стали применять данные устройства, способ, вещество или штамм.</w:t>
      </w:r>
      <w:r w:rsidRPr="009F5365">
        <w:rPr>
          <w:rFonts w:ascii="Times New Roman" w:eastAsia="Times New Roman" w:hAnsi="Times New Roman" w:cs="Times New Roman"/>
          <w:b/>
          <w:bCs/>
          <w:sz w:val="24"/>
          <w:szCs w:val="24"/>
          <w:lang w:eastAsia="ru-RU"/>
        </w:rPr>
        <w:t> </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 xml:space="preserve"> </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iCs/>
          <w:sz w:val="24"/>
          <w:szCs w:val="24"/>
          <w:lang w:eastAsia="ru-RU"/>
        </w:rPr>
        <w:t>Виды субъектов патентного права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Субъектами патентного права </w:t>
      </w:r>
      <w:r w:rsidRPr="009F5365">
        <w:rPr>
          <w:rFonts w:ascii="Times New Roman" w:eastAsia="Times New Roman" w:hAnsi="Times New Roman" w:cs="Times New Roman"/>
          <w:sz w:val="24"/>
          <w:szCs w:val="24"/>
          <w:lang w:eastAsia="ru-RU"/>
        </w:rPr>
        <w:t>являются авто</w:t>
      </w:r>
      <w:r w:rsidRPr="009F5365">
        <w:rPr>
          <w:rFonts w:ascii="Times New Roman" w:eastAsia="Times New Roman" w:hAnsi="Times New Roman" w:cs="Times New Roman"/>
          <w:sz w:val="24"/>
          <w:szCs w:val="24"/>
          <w:lang w:eastAsia="ru-RU"/>
        </w:rPr>
        <w:softHyphen/>
        <w:t xml:space="preserve">ры, </w:t>
      </w:r>
      <w:proofErr w:type="spellStart"/>
      <w:r w:rsidRPr="009F5365">
        <w:rPr>
          <w:rFonts w:ascii="Times New Roman" w:eastAsia="Times New Roman" w:hAnsi="Times New Roman" w:cs="Times New Roman"/>
          <w:sz w:val="24"/>
          <w:szCs w:val="24"/>
          <w:lang w:eastAsia="ru-RU"/>
        </w:rPr>
        <w:t>патентообладатели</w:t>
      </w:r>
      <w:proofErr w:type="spellEnd"/>
      <w:r w:rsidRPr="009F5365">
        <w:rPr>
          <w:rFonts w:ascii="Times New Roman" w:eastAsia="Times New Roman" w:hAnsi="Times New Roman" w:cs="Times New Roman"/>
          <w:sz w:val="24"/>
          <w:szCs w:val="24"/>
          <w:lang w:eastAsia="ru-RU"/>
        </w:rPr>
        <w:t>, наследники, п</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тентное ве</w:t>
      </w:r>
      <w:r w:rsidRPr="009F5365">
        <w:rPr>
          <w:rFonts w:ascii="Times New Roman" w:eastAsia="Times New Roman" w:hAnsi="Times New Roman" w:cs="Times New Roman"/>
          <w:sz w:val="24"/>
          <w:szCs w:val="24"/>
          <w:lang w:eastAsia="ru-RU"/>
        </w:rPr>
        <w:softHyphen/>
        <w:t>домство, граждане России и иностранцы.</w:t>
      </w:r>
    </w:p>
    <w:p w:rsidR="00FE03D1" w:rsidRPr="009F5365" w:rsidRDefault="00FE03D1" w:rsidP="00FE03D1">
      <w:pPr>
        <w:pStyle w:val="a4"/>
        <w:spacing w:before="0" w:beforeAutospacing="0" w:after="0" w:afterAutospacing="0"/>
        <w:ind w:firstLine="567"/>
        <w:jc w:val="both"/>
        <w:rPr>
          <w:kern w:val="1"/>
        </w:rPr>
      </w:pPr>
    </w:p>
    <w:p w:rsidR="00FE03D1" w:rsidRPr="009F5365" w:rsidRDefault="00FE03D1" w:rsidP="00FE03D1">
      <w:pPr>
        <w:pStyle w:val="a4"/>
        <w:spacing w:before="0" w:beforeAutospacing="0" w:after="0" w:afterAutospacing="0"/>
        <w:ind w:firstLine="567"/>
        <w:jc w:val="both"/>
      </w:pPr>
      <w:r w:rsidRPr="009F5365">
        <w:t>1) Подача заявки на выдачу патента на изобретение, полезную модель или промышле</w:t>
      </w:r>
      <w:r w:rsidRPr="009F5365">
        <w:t>н</w:t>
      </w:r>
      <w:r w:rsidRPr="009F5365">
        <w:t>ный образец.</w:t>
      </w:r>
    </w:p>
    <w:p w:rsidR="009F5365" w:rsidRDefault="009F5365" w:rsidP="00FE03D1">
      <w:pPr>
        <w:suppressAutoHyphens w:val="0"/>
        <w:spacing w:after="0" w:line="240" w:lineRule="auto"/>
        <w:ind w:firstLine="567"/>
        <w:jc w:val="both"/>
        <w:rPr>
          <w:rFonts w:ascii="Times New Roman" w:eastAsia="Times New Roman" w:hAnsi="Times New Roman" w:cs="Times New Roman"/>
          <w:sz w:val="24"/>
          <w:szCs w:val="24"/>
          <w:lang w:eastAsia="ru-RU"/>
        </w:rPr>
      </w:pP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Формальные требования: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Заявка подается в федеральный орган исполнительной власти по интеллектуальной собственности лицом, обладающим правом на получение патента. Заявление представляется на русском языке. Прочие документы заявки представляются на русском или другом языке. Если документы заявки представлены на другом языке, к заявке прилагается их перевод на русский язык. Заявление подписывается заявителем, а в случае подачи заявки через патен</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ного поверенного или иного представителя - заявителем или его представителем, подающим заявку.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 заявке на выдачу патента прилагается документ, подтверждающий уплату патентной пошлины.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ГК РФ установлены отдельные требования </w:t>
      </w:r>
      <w:proofErr w:type="gramStart"/>
      <w:r w:rsidRPr="009F5365">
        <w:rPr>
          <w:rFonts w:ascii="Times New Roman" w:eastAsia="Times New Roman" w:hAnsi="Times New Roman" w:cs="Times New Roman"/>
          <w:sz w:val="24"/>
          <w:szCs w:val="24"/>
          <w:lang w:eastAsia="ru-RU"/>
        </w:rPr>
        <w:t>исходя из объекта патентного права</w:t>
      </w:r>
      <w:proofErr w:type="gramEnd"/>
      <w:r w:rsidRPr="009F5365">
        <w:rPr>
          <w:rFonts w:ascii="Times New Roman" w:eastAsia="Times New Roman" w:hAnsi="Times New Roman" w:cs="Times New Roman"/>
          <w:sz w:val="24"/>
          <w:szCs w:val="24"/>
          <w:lang w:eastAsia="ru-RU"/>
        </w:rPr>
        <w:t>.</w:t>
      </w:r>
    </w:p>
    <w:p w:rsidR="009F5365" w:rsidRDefault="009F5365" w:rsidP="00FE03D1">
      <w:pPr>
        <w:suppressAutoHyphens w:val="0"/>
        <w:spacing w:after="0" w:line="240" w:lineRule="auto"/>
        <w:ind w:firstLine="567"/>
        <w:jc w:val="both"/>
        <w:rPr>
          <w:rFonts w:ascii="Times New Roman" w:eastAsia="Times New Roman" w:hAnsi="Times New Roman" w:cs="Times New Roman"/>
          <w:sz w:val="24"/>
          <w:szCs w:val="24"/>
          <w:lang w:eastAsia="ru-RU"/>
        </w:rPr>
      </w:pP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Формальная экспертиза.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Ее цель – проверка поступивших документов и их соответствие установленным треб</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ваниям.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Формальная экспертиза заявки на изобретение: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если заявителем представлены дополнительные материалы, то проверяется, не изм</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няют ли они сущность заявленного изобретения.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о положительном результате формальной экспертизы и о дате подачи заявки на из</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если заявка на изобретение не соответствует установленным требованиям к докуме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там заявки, федеральный орган исполнительной власти по интеллектуальной собственности направляет заявителю запрос с предложением в течение двух месяцев со дня получения им запроса представить исправленные или недостающие документы. Этот срок может быть продлен, но не более чем на десять месяцев.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если заявка на изобретение подана с нарушением требования единства изобретения, федеральный орган исполнительной власти по интеллектуальной собственности предлагает заявителю в течение двух месяцев со дня получения им соответствующего уведомления 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общить, какое из заявленных изобретений должно рассматриваться, и при необходимости внести изменения в документы заявки.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Публикация сведений о заявке на изобретение осуществляется федеральным органом исполнительной власти по интеллектуальной собственности в официальном бюллетене по истечении 18 месяцев со дня подачи заявки на изобретение, прошедшей формальную экспе</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тизу с положительным результатом.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Экспертиза заявки на изобретение по существу.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Второй этап экспертизы - экспертиза по существу проводится только в случае, если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дано специальное ходатайство в Патентное ведомство о проведении такой экспертизы и у</w:t>
      </w:r>
      <w:r w:rsidRPr="009F5365">
        <w:rPr>
          <w:rFonts w:ascii="Times New Roman" w:eastAsia="Times New Roman" w:hAnsi="Times New Roman" w:cs="Times New Roman"/>
          <w:sz w:val="24"/>
          <w:szCs w:val="24"/>
          <w:lang w:eastAsia="ru-RU"/>
        </w:rPr>
        <w:t>п</w:t>
      </w:r>
      <w:r w:rsidRPr="009F5365">
        <w:rPr>
          <w:rFonts w:ascii="Times New Roman" w:eastAsia="Times New Roman" w:hAnsi="Times New Roman" w:cs="Times New Roman"/>
          <w:sz w:val="24"/>
          <w:szCs w:val="24"/>
          <w:lang w:eastAsia="ru-RU"/>
        </w:rPr>
        <w:t xml:space="preserve">лачена соответствующая пошлина. Такое ходатайство может быть подано самим заявителем, а может быть подано и третьими лицами. Заявитель имеет право подавать такое ходатайство в течение трех лет </w:t>
      </w:r>
      <w:proofErr w:type="gramStart"/>
      <w:r w:rsidRPr="009F5365">
        <w:rPr>
          <w:rFonts w:ascii="Times New Roman" w:eastAsia="Times New Roman" w:hAnsi="Times New Roman" w:cs="Times New Roman"/>
          <w:sz w:val="24"/>
          <w:szCs w:val="24"/>
          <w:lang w:eastAsia="ru-RU"/>
        </w:rPr>
        <w:t>с даты поступления</w:t>
      </w:r>
      <w:proofErr w:type="gramEnd"/>
      <w:r w:rsidRPr="009F5365">
        <w:rPr>
          <w:rFonts w:ascii="Times New Roman" w:eastAsia="Times New Roman" w:hAnsi="Times New Roman" w:cs="Times New Roman"/>
          <w:sz w:val="24"/>
          <w:szCs w:val="24"/>
          <w:lang w:eastAsia="ru-RU"/>
        </w:rPr>
        <w:t xml:space="preserve"> заявки в Патентное ведомство, в частности, заявитель может подать такое ходатайство сразу при подаче заявки. Третьи лица могут подать ходата</w:t>
      </w:r>
      <w:r w:rsidRPr="009F5365">
        <w:rPr>
          <w:rFonts w:ascii="Times New Roman" w:eastAsia="Times New Roman" w:hAnsi="Times New Roman" w:cs="Times New Roman"/>
          <w:sz w:val="24"/>
          <w:szCs w:val="24"/>
          <w:lang w:eastAsia="ru-RU"/>
        </w:rPr>
        <w:t>й</w:t>
      </w:r>
      <w:r w:rsidRPr="009F5365">
        <w:rPr>
          <w:rFonts w:ascii="Times New Roman" w:eastAsia="Times New Roman" w:hAnsi="Times New Roman" w:cs="Times New Roman"/>
          <w:sz w:val="24"/>
          <w:szCs w:val="24"/>
          <w:lang w:eastAsia="ru-RU"/>
        </w:rPr>
        <w:lastRenderedPageBreak/>
        <w:t xml:space="preserve">ство также в течение трех лет </w:t>
      </w:r>
      <w:proofErr w:type="gramStart"/>
      <w:r w:rsidRPr="009F5365">
        <w:rPr>
          <w:rFonts w:ascii="Times New Roman" w:eastAsia="Times New Roman" w:hAnsi="Times New Roman" w:cs="Times New Roman"/>
          <w:sz w:val="24"/>
          <w:szCs w:val="24"/>
          <w:lang w:eastAsia="ru-RU"/>
        </w:rPr>
        <w:t>о</w:t>
      </w:r>
      <w:proofErr w:type="gramEnd"/>
      <w:r w:rsidRPr="009F5365">
        <w:rPr>
          <w:rFonts w:ascii="Times New Roman" w:eastAsia="Times New Roman" w:hAnsi="Times New Roman" w:cs="Times New Roman"/>
          <w:sz w:val="24"/>
          <w:szCs w:val="24"/>
          <w:lang w:eastAsia="ru-RU"/>
        </w:rPr>
        <w:t xml:space="preserve"> указанной даты, но фактически они могут сделать это только после публикации сведений о заявке, которая проводится в обязательном порядке по истеч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нии 18 месяцев с даты подачи заявки или раньше по специальному ходатайству заявителя. До такой публикации сведения о заявке считаются конфиденциальными и разглашению не подлежат. Если ходатайство о проведении экспертизы по существу подано третьим лицом, то заявитель уведомляется об этом.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Зачем существует такой порядок проведения экспертизы? Это обусловлено тем, что очень многие технические решения морально стареют или их охрана признаётся заявителем нецелесообразной еще до того, как будет выдан патент. Как показывает опыт стран, где уже давно существует система отсроченной экспертизы, почти половина заявок остается без пр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ведения экспертизы по существу из-за того, что ходатайство о проведении такой экспертизы не подается. Это уменьшает нагрузку на Патентное ведомство и сокращает срок прохожд</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ния экспертизы по остальным заявкам.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экспертизе заявки по существу еще раз проверяют правильность составления д</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кументов заявки, соблюдение принципа единства изобретения, правильность классификации в соответствии с МПК. А также осуществляется: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установление приоритета изобретения;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проверка правильности составления формулы изобретения;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проверка дополнительных материалов, если они были предоставлены заявителем;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 проверку соответствия условиям патентоспособности заявленного изобретения, то </w:t>
      </w:r>
      <w:proofErr w:type="gramStart"/>
      <w:r w:rsidRPr="009F5365">
        <w:rPr>
          <w:rFonts w:ascii="Times New Roman" w:eastAsia="Times New Roman" w:hAnsi="Times New Roman" w:cs="Times New Roman"/>
          <w:sz w:val="24"/>
          <w:szCs w:val="24"/>
          <w:lang w:eastAsia="ru-RU"/>
        </w:rPr>
        <w:t>есть</w:t>
      </w:r>
      <w:proofErr w:type="gramEnd"/>
      <w:r w:rsidRPr="009F5365">
        <w:rPr>
          <w:rFonts w:ascii="Times New Roman" w:eastAsia="Times New Roman" w:hAnsi="Times New Roman" w:cs="Times New Roman"/>
          <w:sz w:val="24"/>
          <w:szCs w:val="24"/>
          <w:lang w:eastAsia="ru-RU"/>
        </w:rPr>
        <w:t xml:space="preserve"> относится ли объект изобретения к </w:t>
      </w:r>
      <w:proofErr w:type="spellStart"/>
      <w:r w:rsidRPr="009F5365">
        <w:rPr>
          <w:rFonts w:ascii="Times New Roman" w:eastAsia="Times New Roman" w:hAnsi="Times New Roman" w:cs="Times New Roman"/>
          <w:sz w:val="24"/>
          <w:szCs w:val="24"/>
          <w:lang w:eastAsia="ru-RU"/>
        </w:rPr>
        <w:t>охраноспособным</w:t>
      </w:r>
      <w:proofErr w:type="spellEnd"/>
      <w:r w:rsidRPr="009F5365">
        <w:rPr>
          <w:rFonts w:ascii="Times New Roman" w:eastAsia="Times New Roman" w:hAnsi="Times New Roman" w:cs="Times New Roman"/>
          <w:sz w:val="24"/>
          <w:szCs w:val="24"/>
          <w:lang w:eastAsia="ru-RU"/>
        </w:rPr>
        <w:t xml:space="preserve"> объектам, обладает ли он нови</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ной, удовлетворяет ли он условиям изобретательского уровня и промышленной применим</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сти.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Регистрация изобретения, полезной модели, промышленного образца и выдача п</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тента.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gramStart"/>
      <w:r w:rsidRPr="009F5365">
        <w:rPr>
          <w:rFonts w:ascii="Times New Roman" w:eastAsia="Times New Roman" w:hAnsi="Times New Roman" w:cs="Times New Roman"/>
          <w:sz w:val="24"/>
          <w:szCs w:val="24"/>
          <w:lang w:eastAsia="ru-RU"/>
        </w:rPr>
        <w:t>- на основании решения о выдаче патента на изобретение, полезную модель или пр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мышленный образец федеральный орган исполнительной власти по интеллектуальной собс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венности вносит изобретение, полезную модель или промышленный образец в соответс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вующий государственный реестр - в Государственный реестр изобретений Российской Фед</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рации, Государственный реестр полезных моделей Российской Федерации и Государстве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ный реестр промышленных образцов Российской Федерации и выдает патент на изобрет</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 полезную модель или промышленный образец</w:t>
      </w:r>
      <w:proofErr w:type="gramEnd"/>
      <w:r w:rsidRPr="009F5365">
        <w:rPr>
          <w:rFonts w:ascii="Times New Roman" w:eastAsia="Times New Roman" w:hAnsi="Times New Roman" w:cs="Times New Roman"/>
          <w:sz w:val="24"/>
          <w:szCs w:val="24"/>
          <w:lang w:eastAsia="ru-RU"/>
        </w:rPr>
        <w:t>. Если патент испрашивался на имя 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скольких лиц, им выдается один патент.</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далее происходит публикация в официальном бюллетене сведения о выдаче патента на изобретение, полезную модель или промышленный образец, включающие имя автора (е</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 xml:space="preserve">ли автор не отказался быть упомянутым в качестве такового), имя или наименование </w:t>
      </w:r>
      <w:proofErr w:type="spellStart"/>
      <w:r w:rsidRPr="009F5365">
        <w:rPr>
          <w:rFonts w:ascii="Times New Roman" w:eastAsia="Times New Roman" w:hAnsi="Times New Roman" w:cs="Times New Roman"/>
          <w:sz w:val="24"/>
          <w:szCs w:val="24"/>
          <w:lang w:eastAsia="ru-RU"/>
        </w:rPr>
        <w:t>пате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тообладателя</w:t>
      </w:r>
      <w:proofErr w:type="spellEnd"/>
      <w:r w:rsidRPr="009F5365">
        <w:rPr>
          <w:rFonts w:ascii="Times New Roman" w:eastAsia="Times New Roman" w:hAnsi="Times New Roman" w:cs="Times New Roman"/>
          <w:sz w:val="24"/>
          <w:szCs w:val="24"/>
          <w:lang w:eastAsia="ru-RU"/>
        </w:rPr>
        <w:t>, название и формулу изобретения или полезной модели либо перечень сущес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венных признаков промышленного образца и его изображение.</w:t>
      </w:r>
    </w:p>
    <w:p w:rsidR="00FE03D1" w:rsidRPr="009F5365" w:rsidRDefault="00FE03D1" w:rsidP="00FE03D1">
      <w:pPr>
        <w:pStyle w:val="a4"/>
        <w:spacing w:before="0" w:beforeAutospacing="0" w:after="0" w:afterAutospacing="0"/>
        <w:ind w:firstLine="567"/>
        <w:jc w:val="both"/>
      </w:pPr>
      <w:r w:rsidRPr="009F5365">
        <w:rPr>
          <w:kern w:val="1"/>
        </w:rPr>
        <w:t>4.</w:t>
      </w:r>
      <w:r w:rsidRPr="009F5365">
        <w:rPr>
          <w:b/>
          <w:bCs/>
        </w:rPr>
        <w:t xml:space="preserve"> Объекты патентного права:</w:t>
      </w:r>
    </w:p>
    <w:p w:rsidR="00FE03D1" w:rsidRPr="009F5365" w:rsidRDefault="00FE03D1" w:rsidP="001769A6">
      <w:pPr>
        <w:pStyle w:val="a4"/>
        <w:numPr>
          <w:ilvl w:val="0"/>
          <w:numId w:val="23"/>
        </w:numPr>
        <w:spacing w:before="0" w:beforeAutospacing="0" w:after="0" w:afterAutospacing="0"/>
        <w:ind w:left="0" w:firstLine="567"/>
        <w:jc w:val="both"/>
      </w:pPr>
      <w:r w:rsidRPr="009F5365">
        <w:t>изобретения</w:t>
      </w:r>
    </w:p>
    <w:p w:rsidR="00FE03D1" w:rsidRPr="009F5365" w:rsidRDefault="00FE03D1" w:rsidP="00FE03D1">
      <w:pPr>
        <w:pStyle w:val="a4"/>
        <w:spacing w:before="0" w:beforeAutospacing="0" w:after="0" w:afterAutospacing="0"/>
        <w:ind w:firstLine="567"/>
        <w:jc w:val="both"/>
      </w:pPr>
      <w:r w:rsidRPr="009F5365">
        <w:t>• полезные модели;</w:t>
      </w:r>
    </w:p>
    <w:p w:rsidR="00FE03D1" w:rsidRPr="009F5365" w:rsidRDefault="00FE03D1" w:rsidP="00FE03D1">
      <w:pPr>
        <w:pStyle w:val="a4"/>
        <w:spacing w:before="0" w:beforeAutospacing="0" w:after="0" w:afterAutospacing="0"/>
        <w:ind w:firstLine="567"/>
        <w:jc w:val="both"/>
      </w:pPr>
      <w:r w:rsidRPr="009F5365">
        <w:t>• промышленные образцы.</w:t>
      </w:r>
    </w:p>
    <w:p w:rsidR="00FE03D1" w:rsidRPr="009F5365" w:rsidRDefault="00FE03D1" w:rsidP="00FE03D1">
      <w:pPr>
        <w:pStyle w:val="a4"/>
        <w:spacing w:before="0" w:beforeAutospacing="0" w:after="0" w:afterAutospacing="0"/>
        <w:ind w:firstLine="567"/>
        <w:jc w:val="both"/>
      </w:pPr>
      <w:r w:rsidRPr="009F5365">
        <w:rPr>
          <w:u w:val="single"/>
        </w:rPr>
        <w:t>Патент</w:t>
      </w:r>
      <w:r w:rsidRPr="009F5365">
        <w:t> - охранный документ, выдаваемый государством и удостоверяющий приобрет</w:t>
      </w:r>
      <w:r w:rsidRPr="009F5365">
        <w:t>е</w:t>
      </w:r>
      <w:r w:rsidRPr="009F5365">
        <w:t>ние прав на ОИС.</w:t>
      </w:r>
    </w:p>
    <w:p w:rsidR="00FE03D1" w:rsidRPr="009F5365" w:rsidRDefault="00FE03D1" w:rsidP="00FE03D1">
      <w:pPr>
        <w:pStyle w:val="a4"/>
        <w:spacing w:before="0" w:beforeAutospacing="0" w:after="0" w:afterAutospacing="0"/>
        <w:ind w:firstLine="567"/>
        <w:jc w:val="both"/>
      </w:pPr>
      <w:r w:rsidRPr="009F5365">
        <w:t>Назначением патента является предоставление определенной правовой охраны техн</w:t>
      </w:r>
      <w:r w:rsidRPr="009F5365">
        <w:t>и</w:t>
      </w:r>
      <w:r w:rsidRPr="009F5365">
        <w:t>ческим достижением. Охрана патентных прав обеспечивает вознаграждение не только за создание изобретения, но способствует дальнейшему творчеству и побуждает компании пр</w:t>
      </w:r>
      <w:r w:rsidRPr="009F5365">
        <w:t>о</w:t>
      </w:r>
      <w:r w:rsidRPr="009F5365">
        <w:t xml:space="preserve">должать разработку новых технологий до такого состояния, когда они будут пригодными для продажи. Срок действия патента обычно составляет 20 лет </w:t>
      </w:r>
      <w:proofErr w:type="gramStart"/>
      <w:r w:rsidRPr="009F5365">
        <w:t>с даты подачи</w:t>
      </w:r>
      <w:proofErr w:type="gramEnd"/>
      <w:r w:rsidRPr="009F5365">
        <w:t xml:space="preserve"> заявки на изобр</w:t>
      </w:r>
      <w:r w:rsidRPr="009F5365">
        <w:t>е</w:t>
      </w:r>
      <w:r w:rsidRPr="009F5365">
        <w:t>тение. Это дает изобретателю право распоряжаться им в течение определенного количества лет в обмен на полное раскрытие общественности.</w:t>
      </w:r>
    </w:p>
    <w:p w:rsidR="00FE03D1" w:rsidRPr="009F5365" w:rsidRDefault="00FE03D1" w:rsidP="00FE03D1">
      <w:pPr>
        <w:pStyle w:val="a4"/>
        <w:spacing w:before="0" w:beforeAutospacing="0" w:after="0" w:afterAutospacing="0"/>
        <w:ind w:firstLine="567"/>
        <w:jc w:val="both"/>
        <w:rPr>
          <w:kern w:val="1"/>
        </w:rPr>
      </w:pPr>
    </w:p>
    <w:p w:rsidR="00FE03D1" w:rsidRPr="009F5365" w:rsidRDefault="00FE03D1" w:rsidP="00FE03D1">
      <w:pPr>
        <w:pStyle w:val="a4"/>
        <w:spacing w:before="0" w:beforeAutospacing="0" w:after="0" w:afterAutospacing="0"/>
        <w:ind w:firstLine="567"/>
        <w:jc w:val="both"/>
        <w:rPr>
          <w:bCs/>
          <w:kern w:val="1"/>
        </w:rPr>
      </w:pPr>
    </w:p>
    <w:p w:rsidR="00FE03D1" w:rsidRPr="009F5365" w:rsidRDefault="00FE03D1" w:rsidP="00FE03D1">
      <w:pPr>
        <w:pStyle w:val="a4"/>
        <w:spacing w:before="0" w:beforeAutospacing="0" w:after="0" w:afterAutospacing="0"/>
        <w:ind w:firstLine="567"/>
        <w:jc w:val="both"/>
        <w:rPr>
          <w:b/>
        </w:rPr>
      </w:pPr>
      <w:r w:rsidRPr="009F5365">
        <w:rPr>
          <w:b/>
          <w:bCs/>
          <w:kern w:val="1"/>
        </w:rPr>
        <w:t>Урок № 17.</w:t>
      </w:r>
      <w:r w:rsidRPr="009F5365">
        <w:rPr>
          <w:b/>
          <w:kern w:val="1"/>
        </w:rPr>
        <w:t xml:space="preserve"> Общие положения</w:t>
      </w:r>
      <w:r w:rsidRPr="009F5365">
        <w:rPr>
          <w:b/>
        </w:rPr>
        <w:t xml:space="preserve"> </w:t>
      </w:r>
      <w:r w:rsidRPr="009F5365">
        <w:rPr>
          <w:b/>
          <w:kern w:val="1"/>
        </w:rPr>
        <w:t>об авторских и смежных правах: источники, суб</w:t>
      </w:r>
      <w:r w:rsidRPr="009F5365">
        <w:rPr>
          <w:b/>
          <w:kern w:val="1"/>
        </w:rPr>
        <w:t>ъ</w:t>
      </w:r>
      <w:r w:rsidRPr="009F5365">
        <w:rPr>
          <w:b/>
          <w:kern w:val="1"/>
        </w:rPr>
        <w:t>екты и объекты.</w:t>
      </w:r>
      <w:r w:rsidRPr="009F5365">
        <w:rPr>
          <w:b/>
        </w:rPr>
        <w:t xml:space="preserve"> Правовая охрана прав автора и смежных прав, защита авторских и смежных прав.</w:t>
      </w:r>
    </w:p>
    <w:p w:rsidR="00FE03D1" w:rsidRPr="009F5365" w:rsidRDefault="00FE03D1" w:rsidP="00FE03D1">
      <w:pPr>
        <w:pStyle w:val="a4"/>
        <w:spacing w:before="0" w:beforeAutospacing="0" w:after="0" w:afterAutospacing="0"/>
        <w:ind w:firstLine="567"/>
        <w:jc w:val="both"/>
      </w:pPr>
      <w:r w:rsidRPr="009F5365">
        <w:t>План:</w:t>
      </w:r>
    </w:p>
    <w:p w:rsidR="00FE03D1" w:rsidRPr="009F5365" w:rsidRDefault="00FE03D1" w:rsidP="001769A6">
      <w:pPr>
        <w:pStyle w:val="a4"/>
        <w:numPr>
          <w:ilvl w:val="0"/>
          <w:numId w:val="20"/>
        </w:numPr>
        <w:spacing w:before="0" w:beforeAutospacing="0" w:after="0" w:afterAutospacing="0"/>
        <w:ind w:left="0" w:firstLine="567"/>
        <w:jc w:val="both"/>
        <w:rPr>
          <w:kern w:val="1"/>
        </w:rPr>
      </w:pPr>
      <w:r w:rsidRPr="009F5365">
        <w:rPr>
          <w:kern w:val="1"/>
        </w:rPr>
        <w:t>Общие положения</w:t>
      </w:r>
      <w:r w:rsidRPr="009F5365">
        <w:t xml:space="preserve"> </w:t>
      </w:r>
      <w:r w:rsidRPr="009F5365">
        <w:rPr>
          <w:kern w:val="1"/>
        </w:rPr>
        <w:t>об авторских и смежных правах: источники, субъекты и об</w:t>
      </w:r>
      <w:r w:rsidRPr="009F5365">
        <w:rPr>
          <w:kern w:val="1"/>
        </w:rPr>
        <w:t>ъ</w:t>
      </w:r>
      <w:r w:rsidRPr="009F5365">
        <w:rPr>
          <w:kern w:val="1"/>
        </w:rPr>
        <w:t>екты.</w:t>
      </w:r>
    </w:p>
    <w:p w:rsidR="00FE03D1" w:rsidRPr="009F5365" w:rsidRDefault="00FE03D1" w:rsidP="001769A6">
      <w:pPr>
        <w:pStyle w:val="a4"/>
        <w:numPr>
          <w:ilvl w:val="0"/>
          <w:numId w:val="20"/>
        </w:numPr>
        <w:spacing w:before="0" w:beforeAutospacing="0" w:after="0" w:afterAutospacing="0"/>
        <w:ind w:left="0" w:firstLine="567"/>
        <w:jc w:val="both"/>
      </w:pPr>
      <w:r w:rsidRPr="009F5365">
        <w:t xml:space="preserve"> Правовая охрана прав автора и смежных прав, защита авторских и смежных прав.</w:t>
      </w:r>
    </w:p>
    <w:p w:rsidR="00FE03D1" w:rsidRPr="009F5365" w:rsidRDefault="00FE03D1" w:rsidP="00FE03D1">
      <w:pPr>
        <w:pStyle w:val="a4"/>
        <w:spacing w:before="0" w:beforeAutospacing="0" w:after="0" w:afterAutospacing="0"/>
        <w:ind w:firstLine="567"/>
        <w:jc w:val="both"/>
      </w:pPr>
      <w:r w:rsidRPr="009F5365">
        <w:t>1. Авторское право — это совокупность норм гражданского права, регулирующих о</w:t>
      </w:r>
      <w:r w:rsidRPr="009F5365">
        <w:t>т</w:t>
      </w:r>
      <w:r w:rsidRPr="009F5365">
        <w:t>ношения по признанию авторства и охране произведений науки, литературы и искусства, у</w:t>
      </w:r>
      <w:r w:rsidRPr="009F5365">
        <w:t>с</w:t>
      </w:r>
      <w:r w:rsidRPr="009F5365">
        <w:t>тановлению режима их использования, наделению их авторов неимущественными и имущ</w:t>
      </w:r>
      <w:r w:rsidRPr="009F5365">
        <w:t>е</w:t>
      </w:r>
      <w:r w:rsidRPr="009F5365">
        <w:t>ственными правами, защите прав авторов и других правообладателей.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Предмет авторского права - отношения, возникающие в связи с созданием и использ</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ванием произведений науки, литературы и искусства (авторское право), фонограмм, испо</w:t>
      </w:r>
      <w:r w:rsidRPr="009F5365">
        <w:rPr>
          <w:rFonts w:ascii="Times New Roman" w:eastAsia="Times New Roman" w:hAnsi="Times New Roman" w:cs="Times New Roman"/>
          <w:sz w:val="24"/>
          <w:szCs w:val="24"/>
          <w:lang w:eastAsia="ru-RU"/>
        </w:rPr>
        <w:t>л</w:t>
      </w:r>
      <w:r w:rsidRPr="009F5365">
        <w:rPr>
          <w:rFonts w:ascii="Times New Roman" w:eastAsia="Times New Roman" w:hAnsi="Times New Roman" w:cs="Times New Roman"/>
          <w:sz w:val="24"/>
          <w:szCs w:val="24"/>
          <w:lang w:eastAsia="ru-RU"/>
        </w:rPr>
        <w:t>нений, постановок, передач организаций эфирного или кабельного вещания (смежные пр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ва).</w:t>
      </w:r>
    </w:p>
    <w:p w:rsidR="00FE03D1" w:rsidRPr="009F5365" w:rsidRDefault="00FE03D1" w:rsidP="00FE03D1">
      <w:pPr>
        <w:suppressAutoHyphens w:val="0"/>
        <w:spacing w:after="0" w:line="240" w:lineRule="auto"/>
        <w:ind w:firstLine="567"/>
        <w:jc w:val="both"/>
        <w:rPr>
          <w:rFonts w:ascii="Times New Roman" w:hAnsi="Times New Roman" w:cs="Times New Roman"/>
          <w:sz w:val="24"/>
          <w:szCs w:val="24"/>
        </w:rPr>
      </w:pPr>
      <w:r w:rsidRPr="009F5365">
        <w:rPr>
          <w:rFonts w:ascii="Times New Roman" w:eastAsia="Times New Roman" w:hAnsi="Times New Roman" w:cs="Times New Roman"/>
          <w:sz w:val="24"/>
          <w:szCs w:val="24"/>
          <w:lang w:eastAsia="ru-RU"/>
        </w:rPr>
        <w:t>Авторское право сочетает в себе диспозитивно-императивные методы регулирования правоотношений.</w:t>
      </w:r>
      <w:r w:rsidRPr="009F5365">
        <w:rPr>
          <w:rFonts w:ascii="Times New Roman" w:hAnsi="Times New Roman" w:cs="Times New Roman"/>
          <w:sz w:val="24"/>
          <w:szCs w:val="24"/>
        </w:rPr>
        <w:t xml:space="preserve"> Источниками авторского права, как и гражданского </w:t>
      </w:r>
      <w:proofErr w:type="gramStart"/>
      <w:r w:rsidRPr="009F5365">
        <w:rPr>
          <w:rFonts w:ascii="Times New Roman" w:hAnsi="Times New Roman" w:cs="Times New Roman"/>
          <w:sz w:val="24"/>
          <w:szCs w:val="24"/>
        </w:rPr>
        <w:t>права</w:t>
      </w:r>
      <w:proofErr w:type="gramEnd"/>
      <w:r w:rsidRPr="009F5365">
        <w:rPr>
          <w:rFonts w:ascii="Times New Roman" w:hAnsi="Times New Roman" w:cs="Times New Roman"/>
          <w:sz w:val="24"/>
          <w:szCs w:val="24"/>
        </w:rPr>
        <w:t xml:space="preserve"> в целом, служат международные договоры РФ, законы и иные правовые акты РФ, а также обычаи делового оборота. </w:t>
      </w:r>
      <w:proofErr w:type="gramStart"/>
      <w:r w:rsidRPr="009F5365">
        <w:rPr>
          <w:rFonts w:ascii="Times New Roman" w:hAnsi="Times New Roman" w:cs="Times New Roman"/>
          <w:sz w:val="24"/>
          <w:szCs w:val="24"/>
        </w:rPr>
        <w:t>В соответствие с Конституцией РФ и ГК РФ источниками авторского права являю</w:t>
      </w:r>
      <w:r w:rsidRPr="009F5365">
        <w:rPr>
          <w:rFonts w:ascii="Times New Roman" w:hAnsi="Times New Roman" w:cs="Times New Roman"/>
          <w:sz w:val="24"/>
          <w:szCs w:val="24"/>
        </w:rPr>
        <w:t>т</w:t>
      </w:r>
      <w:r w:rsidRPr="009F5365">
        <w:rPr>
          <w:rFonts w:ascii="Times New Roman" w:hAnsi="Times New Roman" w:cs="Times New Roman"/>
          <w:sz w:val="24"/>
          <w:szCs w:val="24"/>
        </w:rPr>
        <w:t>ся отдельные статьи ГК, статьи принятых в соответствии с ГК иных федеральных законов, а также указы Президента РФ, постановления Правительства РФ, акты министерств и иных федеральных органов исполнительной власти по гражданско-правовым вопросам науки, л</w:t>
      </w:r>
      <w:r w:rsidRPr="009F5365">
        <w:rPr>
          <w:rFonts w:ascii="Times New Roman" w:hAnsi="Times New Roman" w:cs="Times New Roman"/>
          <w:sz w:val="24"/>
          <w:szCs w:val="24"/>
        </w:rPr>
        <w:t>и</w:t>
      </w:r>
      <w:r w:rsidRPr="009F5365">
        <w:rPr>
          <w:rFonts w:ascii="Times New Roman" w:hAnsi="Times New Roman" w:cs="Times New Roman"/>
          <w:sz w:val="24"/>
          <w:szCs w:val="24"/>
        </w:rPr>
        <w:t>тературы и искусства, не противоречащие ГК РФ и другим федеральным законам.</w:t>
      </w:r>
      <w:proofErr w:type="gramEnd"/>
    </w:p>
    <w:p w:rsidR="00FE03D1" w:rsidRPr="009F5365" w:rsidRDefault="00FE03D1" w:rsidP="00FE03D1">
      <w:pPr>
        <w:pStyle w:val="a4"/>
        <w:spacing w:before="0" w:beforeAutospacing="0" w:after="0" w:afterAutospacing="0"/>
        <w:ind w:firstLine="567"/>
        <w:jc w:val="both"/>
      </w:pPr>
      <w:r w:rsidRPr="009F5365">
        <w:t xml:space="preserve">2. </w:t>
      </w:r>
      <w:r w:rsidRPr="009F5365">
        <w:rPr>
          <w:bCs/>
        </w:rPr>
        <w:t>Защита личных и имущественных прав в соответствии со ст.1251 ГК</w:t>
      </w:r>
      <w:r w:rsidRPr="009F5365">
        <w:t> может осущес</w:t>
      </w:r>
      <w:r w:rsidRPr="009F5365">
        <w:t>т</w:t>
      </w:r>
      <w:r w:rsidRPr="009F5365">
        <w:t>вляться, в частности, путем признания права, восстановления положения существовавшего до нарушения права, пресечении действий нарушающих право или создающих угрозу его нарушения, компенсации морального вреда и публикаций решения суда по допущенным н</w:t>
      </w:r>
      <w:r w:rsidRPr="009F5365">
        <w:t>а</w:t>
      </w:r>
      <w:r w:rsidRPr="009F5365">
        <w:t>рушениям.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gramStart"/>
      <w:r w:rsidRPr="009F5365">
        <w:rPr>
          <w:rFonts w:ascii="Times New Roman" w:eastAsia="Times New Roman" w:hAnsi="Times New Roman" w:cs="Times New Roman"/>
          <w:bCs/>
          <w:sz w:val="24"/>
          <w:szCs w:val="24"/>
          <w:lang w:eastAsia="ru-RU"/>
        </w:rPr>
        <w:t>Защита исключительных прав может осуществляться, в частности, путем</w:t>
      </w:r>
      <w:r w:rsidRPr="009F5365">
        <w:rPr>
          <w:rFonts w:ascii="Times New Roman" w:eastAsia="Times New Roman" w:hAnsi="Times New Roman" w:cs="Times New Roman"/>
          <w:sz w:val="24"/>
          <w:szCs w:val="24"/>
          <w:lang w:eastAsia="ru-RU"/>
        </w:rPr>
        <w:t> предъявления требования о признании права к лицу, которое отрицает или иным образом не признает пр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во, нарушая тем самым интересы правообладателя, о пресечении действий, нарушающих право или создающих угрозу его нарушения, о возмещении убытков (может быть предъявл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но к лицу, неправомерно использовавшему произведение без соглашения с правообладат</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лем, либо иным образом нарушившему его исключительное право</w:t>
      </w:r>
      <w:proofErr w:type="gramEnd"/>
      <w:r w:rsidRPr="009F5365">
        <w:rPr>
          <w:rFonts w:ascii="Times New Roman" w:eastAsia="Times New Roman" w:hAnsi="Times New Roman" w:cs="Times New Roman"/>
          <w:sz w:val="24"/>
          <w:szCs w:val="24"/>
          <w:lang w:eastAsia="ru-RU"/>
        </w:rPr>
        <w:t xml:space="preserve"> и </w:t>
      </w:r>
      <w:proofErr w:type="gramStart"/>
      <w:r w:rsidRPr="009F5365">
        <w:rPr>
          <w:rFonts w:ascii="Times New Roman" w:eastAsia="Times New Roman" w:hAnsi="Times New Roman" w:cs="Times New Roman"/>
          <w:sz w:val="24"/>
          <w:szCs w:val="24"/>
          <w:lang w:eastAsia="ru-RU"/>
        </w:rPr>
        <w:t>причинившему</w:t>
      </w:r>
      <w:proofErr w:type="gramEnd"/>
      <w:r w:rsidRPr="009F5365">
        <w:rPr>
          <w:rFonts w:ascii="Times New Roman" w:eastAsia="Times New Roman" w:hAnsi="Times New Roman" w:cs="Times New Roman"/>
          <w:sz w:val="24"/>
          <w:szCs w:val="24"/>
          <w:lang w:eastAsia="ru-RU"/>
        </w:rPr>
        <w:t xml:space="preserve"> ущерб), об изъятии материального носителя, а именно оборудования, устройств и материалов, гла</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ным образом используемых или предназначенных для совершения правонарушения, о пу</w:t>
      </w:r>
      <w:r w:rsidRPr="009F5365">
        <w:rPr>
          <w:rFonts w:ascii="Times New Roman" w:eastAsia="Times New Roman" w:hAnsi="Times New Roman" w:cs="Times New Roman"/>
          <w:sz w:val="24"/>
          <w:szCs w:val="24"/>
          <w:lang w:eastAsia="ru-RU"/>
        </w:rPr>
        <w:t>б</w:t>
      </w:r>
      <w:r w:rsidRPr="009F5365">
        <w:rPr>
          <w:rFonts w:ascii="Times New Roman" w:eastAsia="Times New Roman" w:hAnsi="Times New Roman" w:cs="Times New Roman"/>
          <w:sz w:val="24"/>
          <w:szCs w:val="24"/>
          <w:lang w:eastAsia="ru-RU"/>
        </w:rPr>
        <w:t>ликации решения суда о допущенном нарушении с указанием действительного правооблад</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теля.</w:t>
      </w:r>
    </w:p>
    <w:p w:rsidR="00FE03D1"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
    <w:p w:rsidR="009F5365" w:rsidRPr="009F5365" w:rsidRDefault="009F5365" w:rsidP="00FE03D1">
      <w:pPr>
        <w:suppressAutoHyphens w:val="0"/>
        <w:spacing w:after="0" w:line="240" w:lineRule="auto"/>
        <w:ind w:firstLine="567"/>
        <w:jc w:val="both"/>
        <w:rPr>
          <w:rFonts w:ascii="Times New Roman" w:eastAsia="Times New Roman" w:hAnsi="Times New Roman" w:cs="Times New Roman"/>
          <w:sz w:val="24"/>
          <w:szCs w:val="24"/>
          <w:lang w:eastAsia="ru-RU"/>
        </w:rPr>
      </w:pPr>
    </w:p>
    <w:p w:rsidR="00FE03D1" w:rsidRPr="009F5365" w:rsidRDefault="00FE03D1" w:rsidP="00FE03D1">
      <w:pPr>
        <w:pStyle w:val="a4"/>
        <w:spacing w:before="0" w:beforeAutospacing="0" w:after="0" w:afterAutospacing="0"/>
        <w:ind w:firstLine="567"/>
        <w:jc w:val="both"/>
        <w:rPr>
          <w:b/>
          <w:bCs/>
          <w:kern w:val="1"/>
        </w:rPr>
      </w:pPr>
      <w:r w:rsidRPr="009F5365">
        <w:rPr>
          <w:b/>
          <w:bCs/>
          <w:kern w:val="1"/>
        </w:rPr>
        <w:t>Тема 2.3. Законодательство о формировании информационных ресурсов</w:t>
      </w:r>
    </w:p>
    <w:p w:rsidR="00FE03D1" w:rsidRPr="009F5365" w:rsidRDefault="00FE03D1" w:rsidP="00FE03D1">
      <w:pPr>
        <w:pStyle w:val="a4"/>
        <w:spacing w:before="0" w:beforeAutospacing="0" w:after="0" w:afterAutospacing="0"/>
        <w:ind w:firstLine="567"/>
        <w:jc w:val="both"/>
        <w:rPr>
          <w:b/>
        </w:rPr>
      </w:pPr>
      <w:r w:rsidRPr="009F5365">
        <w:rPr>
          <w:b/>
          <w:bCs/>
          <w:kern w:val="1"/>
        </w:rPr>
        <w:t>Урок № 18.</w:t>
      </w:r>
      <w:r w:rsidRPr="009F5365">
        <w:rPr>
          <w:b/>
        </w:rPr>
        <w:t xml:space="preserve"> Основы правового режима информационных ресурсов. Пользование информационными ресурсами.</w:t>
      </w:r>
    </w:p>
    <w:p w:rsidR="00FE03D1" w:rsidRPr="009F5365" w:rsidRDefault="00FE03D1" w:rsidP="00FE03D1">
      <w:pPr>
        <w:pStyle w:val="a4"/>
        <w:spacing w:before="0" w:beforeAutospacing="0" w:after="0" w:afterAutospacing="0"/>
        <w:ind w:firstLine="567"/>
        <w:jc w:val="both"/>
      </w:pPr>
      <w:r w:rsidRPr="009F5365">
        <w:t>План:</w:t>
      </w:r>
    </w:p>
    <w:p w:rsidR="00FE03D1" w:rsidRPr="009F5365" w:rsidRDefault="00FE03D1" w:rsidP="001769A6">
      <w:pPr>
        <w:pStyle w:val="a4"/>
        <w:numPr>
          <w:ilvl w:val="0"/>
          <w:numId w:val="24"/>
        </w:numPr>
        <w:spacing w:before="0" w:beforeAutospacing="0" w:after="0" w:afterAutospacing="0"/>
        <w:ind w:left="0" w:firstLine="567"/>
        <w:jc w:val="both"/>
      </w:pPr>
      <w:r w:rsidRPr="009F5365">
        <w:t xml:space="preserve">Основы правового режима информационных ресурсов. </w:t>
      </w:r>
    </w:p>
    <w:p w:rsidR="00FE03D1" w:rsidRPr="009F5365" w:rsidRDefault="00FE03D1" w:rsidP="001769A6">
      <w:pPr>
        <w:pStyle w:val="a4"/>
        <w:numPr>
          <w:ilvl w:val="0"/>
          <w:numId w:val="24"/>
        </w:numPr>
        <w:spacing w:before="0" w:beforeAutospacing="0" w:after="0" w:afterAutospacing="0"/>
        <w:ind w:left="0" w:firstLine="567"/>
        <w:jc w:val="both"/>
      </w:pPr>
      <w:r w:rsidRPr="009F5365">
        <w:t>Пользование информационными ресурсами.</w:t>
      </w:r>
    </w:p>
    <w:p w:rsidR="00FE03D1" w:rsidRPr="009F5365" w:rsidRDefault="00FE03D1" w:rsidP="00FE03D1">
      <w:pPr>
        <w:pStyle w:val="a4"/>
        <w:spacing w:before="0" w:beforeAutospacing="0" w:after="0" w:afterAutospacing="0"/>
        <w:ind w:firstLine="567"/>
        <w:jc w:val="both"/>
        <w:rPr>
          <w:b/>
          <w:bCs/>
          <w:kern w:val="1"/>
        </w:rPr>
      </w:pPr>
    </w:p>
    <w:p w:rsidR="00FE03D1" w:rsidRPr="009F5365" w:rsidRDefault="00FE03D1" w:rsidP="00FE03D1">
      <w:pPr>
        <w:pStyle w:val="a4"/>
        <w:spacing w:before="0" w:beforeAutospacing="0" w:after="0" w:afterAutospacing="0"/>
        <w:ind w:firstLine="567"/>
        <w:jc w:val="both"/>
      </w:pPr>
      <w:r w:rsidRPr="009F5365">
        <w:t>Смысл понятия правовой режим заключается в возможности совершения или не с</w:t>
      </w:r>
      <w:r w:rsidRPr="009F5365">
        <w:t>о</w:t>
      </w:r>
      <w:r w:rsidRPr="009F5365">
        <w:t>вершения с объектом права определенных действий, влекущих юридический результат.</w:t>
      </w:r>
    </w:p>
    <w:p w:rsidR="00FE03D1" w:rsidRPr="009F5365" w:rsidRDefault="00FE03D1" w:rsidP="00FE03D1">
      <w:pPr>
        <w:pStyle w:val="a4"/>
        <w:spacing w:before="0" w:beforeAutospacing="0" w:after="0" w:afterAutospacing="0"/>
        <w:ind w:firstLine="567"/>
        <w:jc w:val="both"/>
      </w:pPr>
      <w:r w:rsidRPr="009F5365">
        <w:lastRenderedPageBreak/>
        <w:t>Под правовым режимом понимается совокупность правил, закрепленных в правовых нормах, регулирующих определенную деятельность людей. Правовое регулирование связано с объектами деятельности, местом, временем совершения данных действий.</w:t>
      </w:r>
    </w:p>
    <w:p w:rsidR="00FE03D1" w:rsidRPr="009F5365" w:rsidRDefault="00FE03D1" w:rsidP="00FE03D1">
      <w:pPr>
        <w:pStyle w:val="a4"/>
        <w:spacing w:before="0" w:beforeAutospacing="0" w:after="0" w:afterAutospacing="0"/>
        <w:ind w:firstLine="567"/>
        <w:jc w:val="both"/>
      </w:pPr>
      <w:r w:rsidRPr="009F5365">
        <w:t>Понятие правовой режим сопоставимо с понятием правовой статус. Правовой статус характеризует субъект, а правовой режим – объект, а именно деятельность субъектов, связ</w:t>
      </w:r>
      <w:r w:rsidRPr="009F5365">
        <w:t>ы</w:t>
      </w:r>
      <w:r w:rsidRPr="009F5365">
        <w:t>вает с ней права и обязанности.</w:t>
      </w:r>
    </w:p>
    <w:p w:rsidR="00FE03D1" w:rsidRPr="009F5365" w:rsidRDefault="00FE03D1" w:rsidP="00FE03D1">
      <w:pPr>
        <w:pStyle w:val="a4"/>
        <w:spacing w:before="0" w:beforeAutospacing="0" w:after="0" w:afterAutospacing="0"/>
        <w:ind w:firstLine="567"/>
        <w:jc w:val="both"/>
      </w:pPr>
      <w:r w:rsidRPr="009F5365">
        <w:t>Правовой режим информационных ресурсов – это комплекс правил в сфере информ</w:t>
      </w:r>
      <w:r w:rsidRPr="009F5365">
        <w:t>а</w:t>
      </w:r>
      <w:r w:rsidRPr="009F5365">
        <w:t>ции, информационных технологий, информационной безопасности, закрепленных юридич</w:t>
      </w:r>
      <w:r w:rsidRPr="009F5365">
        <w:t>е</w:t>
      </w:r>
      <w:r w:rsidRPr="009F5365">
        <w:t>ски</w:t>
      </w:r>
    </w:p>
    <w:p w:rsidR="00FE03D1" w:rsidRPr="009F5365" w:rsidRDefault="00FE03D1" w:rsidP="00FE03D1">
      <w:pPr>
        <w:pStyle w:val="a4"/>
        <w:spacing w:before="0" w:beforeAutospacing="0" w:after="0" w:afterAutospacing="0"/>
        <w:ind w:firstLine="567"/>
        <w:jc w:val="both"/>
      </w:pPr>
      <w:r w:rsidRPr="009F5365">
        <w:t>юридическими нормами и обеспеченных совокупностью правовых средств.</w:t>
      </w:r>
    </w:p>
    <w:p w:rsidR="00FE03D1" w:rsidRPr="009F5365" w:rsidRDefault="00FE03D1" w:rsidP="00FE03D1">
      <w:pPr>
        <w:pStyle w:val="a4"/>
        <w:spacing w:before="0" w:beforeAutospacing="0" w:after="0" w:afterAutospacing="0"/>
        <w:ind w:firstLine="567"/>
        <w:jc w:val="both"/>
      </w:pPr>
      <w:r w:rsidRPr="009F5365">
        <w:t>Можно выделить такие виды правовых режимов ресурсов:</w:t>
      </w:r>
    </w:p>
    <w:p w:rsidR="00FE03D1" w:rsidRPr="009F5365" w:rsidRDefault="00FE03D1" w:rsidP="00FE03D1">
      <w:pPr>
        <w:pStyle w:val="a4"/>
        <w:spacing w:before="0" w:beforeAutospacing="0" w:after="0" w:afterAutospacing="0"/>
        <w:ind w:firstLine="567"/>
        <w:jc w:val="both"/>
      </w:pPr>
      <w:r w:rsidRPr="009F5365">
        <w:t>1. Общий режим – основан на принципе свободы доступа к информации, например, в отношении массовой информации;</w:t>
      </w:r>
    </w:p>
    <w:p w:rsidR="00FE03D1" w:rsidRPr="009F5365" w:rsidRDefault="00FE03D1" w:rsidP="00FE03D1">
      <w:pPr>
        <w:pStyle w:val="a4"/>
        <w:spacing w:before="0" w:beforeAutospacing="0" w:after="0" w:afterAutospacing="0"/>
        <w:ind w:firstLine="567"/>
        <w:jc w:val="both"/>
      </w:pPr>
      <w:r w:rsidRPr="009F5365">
        <w:t>2. Специальные режимы информационных ресурсов, которые связаны с ограничением прав граждан в информационной сфере.</w:t>
      </w:r>
    </w:p>
    <w:p w:rsidR="00FE03D1" w:rsidRPr="009F5365" w:rsidRDefault="00FE03D1" w:rsidP="00FE03D1">
      <w:pPr>
        <w:pStyle w:val="a4"/>
        <w:spacing w:before="0" w:beforeAutospacing="0" w:after="0" w:afterAutospacing="0"/>
        <w:ind w:firstLine="567"/>
        <w:jc w:val="both"/>
      </w:pPr>
      <w:r w:rsidRPr="009F5365">
        <w:t>Содержание правового режима информационных ресурсов включает в себя:</w:t>
      </w:r>
    </w:p>
    <w:p w:rsidR="00FE03D1" w:rsidRPr="009F5365" w:rsidRDefault="00FE03D1" w:rsidP="00FE03D1">
      <w:pPr>
        <w:pStyle w:val="a4"/>
        <w:spacing w:before="0" w:beforeAutospacing="0" w:after="0" w:afterAutospacing="0"/>
        <w:ind w:firstLine="567"/>
        <w:jc w:val="both"/>
      </w:pPr>
      <w:r w:rsidRPr="009F5365">
        <w:t>1. Порядок документирования информации – в ст. 11 ФЗ «Об информации, информац</w:t>
      </w:r>
      <w:r w:rsidRPr="009F5365">
        <w:t>и</w:t>
      </w:r>
      <w:r w:rsidRPr="009F5365">
        <w:t>онных технологиях и защите информации» законодательством РФ или соглашением сторон могут быть установлены требования к документированию информации;</w:t>
      </w:r>
    </w:p>
    <w:p w:rsidR="00FE03D1" w:rsidRPr="009F5365" w:rsidRDefault="00FE03D1" w:rsidP="00FE03D1">
      <w:pPr>
        <w:pStyle w:val="a4"/>
        <w:spacing w:before="0" w:beforeAutospacing="0" w:after="0" w:afterAutospacing="0"/>
        <w:ind w:firstLine="567"/>
        <w:jc w:val="both"/>
      </w:pPr>
      <w:r w:rsidRPr="009F5365">
        <w:t>2. Положения о доступе к информационным ресурсам в зависимости от их категорий;</w:t>
      </w:r>
    </w:p>
    <w:p w:rsidR="00FE03D1" w:rsidRPr="009F5365" w:rsidRDefault="00FE03D1" w:rsidP="00FE03D1">
      <w:pPr>
        <w:pStyle w:val="a4"/>
        <w:spacing w:before="0" w:beforeAutospacing="0" w:after="0" w:afterAutospacing="0"/>
        <w:ind w:firstLine="567"/>
        <w:jc w:val="both"/>
      </w:pPr>
      <w:r w:rsidRPr="009F5365">
        <w:t>3. Принятие мер по охране информации.</w:t>
      </w:r>
    </w:p>
    <w:p w:rsidR="00FE03D1" w:rsidRPr="009F5365" w:rsidRDefault="00FE03D1" w:rsidP="00FE03D1">
      <w:pPr>
        <w:pStyle w:val="a4"/>
        <w:spacing w:before="0" w:beforeAutospacing="0" w:after="0" w:afterAutospacing="0"/>
        <w:ind w:firstLine="567"/>
        <w:jc w:val="both"/>
      </w:pPr>
      <w:r w:rsidRPr="009F5365">
        <w:t>Право собственности на информационные ресурсы возникает в случае их создания за счет средств субъектов или приобретения их на иных законных основаниях.</w:t>
      </w:r>
    </w:p>
    <w:p w:rsidR="00FE03D1" w:rsidRPr="009F5365" w:rsidRDefault="00FE03D1" w:rsidP="00FE03D1">
      <w:pPr>
        <w:pStyle w:val="a4"/>
        <w:spacing w:before="0" w:beforeAutospacing="0" w:after="0" w:afterAutospacing="0"/>
        <w:ind w:firstLine="567"/>
        <w:jc w:val="both"/>
      </w:pPr>
      <w:r w:rsidRPr="009F5365">
        <w:t>Субъекты, представляющие в обязательном порядке документированную информацию в органы государственной власти, не утрачивают своих прав на эти документы и на испол</w:t>
      </w:r>
      <w:r w:rsidRPr="009F5365">
        <w:t>ь</w:t>
      </w:r>
      <w:r w:rsidRPr="009F5365">
        <w:t>зование информации, содержащейся в них.</w:t>
      </w:r>
    </w:p>
    <w:p w:rsidR="00FE03D1" w:rsidRPr="009F5365" w:rsidRDefault="00FE03D1" w:rsidP="00FE03D1">
      <w:pPr>
        <w:pStyle w:val="a4"/>
        <w:spacing w:before="0" w:beforeAutospacing="0" w:after="0" w:afterAutospacing="0"/>
        <w:ind w:firstLine="567"/>
        <w:jc w:val="both"/>
      </w:pPr>
      <w:r w:rsidRPr="009F5365">
        <w:t>Документированная информация, представляемая в обязательном порядке в органы г</w:t>
      </w:r>
      <w:r w:rsidRPr="009F5365">
        <w:t>о</w:t>
      </w:r>
      <w:r w:rsidRPr="009F5365">
        <w:t>сударственной власти, формирует информационные ресурсы, находящиеся в совместном владении государства и субъектов, ее представивших.</w:t>
      </w:r>
    </w:p>
    <w:p w:rsidR="00FE03D1" w:rsidRPr="009F5365" w:rsidRDefault="00FE03D1" w:rsidP="00FE03D1">
      <w:pPr>
        <w:pStyle w:val="a4"/>
        <w:spacing w:before="0" w:beforeAutospacing="0" w:after="0" w:afterAutospacing="0"/>
        <w:ind w:firstLine="567"/>
        <w:jc w:val="both"/>
      </w:pPr>
      <w:r w:rsidRPr="009F5365">
        <w:t>Собственник информационных ресурсов пользуется всеми правами собственника, пр</w:t>
      </w:r>
      <w:r w:rsidRPr="009F5365">
        <w:t>е</w:t>
      </w:r>
      <w:r w:rsidRPr="009F5365">
        <w:t>дусмотренного действующим законодательством.</w:t>
      </w:r>
    </w:p>
    <w:p w:rsidR="00FE03D1" w:rsidRPr="009F5365" w:rsidRDefault="00FE03D1" w:rsidP="00FE03D1">
      <w:pPr>
        <w:pStyle w:val="a4"/>
        <w:spacing w:before="0" w:beforeAutospacing="0" w:after="0" w:afterAutospacing="0"/>
        <w:ind w:firstLine="567"/>
        <w:jc w:val="both"/>
      </w:pPr>
      <w:r w:rsidRPr="009F5365">
        <w:t>Государство имеет право выкупа документированной информации у физических и юридических лиц, в случаях отнесения данной информации к государственной тайне.</w:t>
      </w:r>
    </w:p>
    <w:p w:rsidR="00FE03D1" w:rsidRPr="009F5365" w:rsidRDefault="00FE03D1" w:rsidP="00FE03D1">
      <w:pPr>
        <w:pStyle w:val="a4"/>
        <w:spacing w:before="0" w:beforeAutospacing="0" w:after="0" w:afterAutospacing="0"/>
        <w:ind w:firstLine="567"/>
        <w:jc w:val="both"/>
      </w:pPr>
      <w:r w:rsidRPr="009F5365">
        <w:t>Доступ к ресурсам по общим правилам устанавливается собственником, за исключен</w:t>
      </w:r>
      <w:r w:rsidRPr="009F5365">
        <w:t>и</w:t>
      </w:r>
      <w:r w:rsidRPr="009F5365">
        <w:t>ем случаев, установленных ФЗ.</w:t>
      </w:r>
    </w:p>
    <w:p w:rsidR="00FE03D1" w:rsidRPr="009F5365" w:rsidRDefault="00FE03D1" w:rsidP="00FE03D1">
      <w:pPr>
        <w:pStyle w:val="a4"/>
        <w:spacing w:before="0" w:beforeAutospacing="0" w:after="0" w:afterAutospacing="0"/>
        <w:ind w:firstLine="567"/>
        <w:jc w:val="both"/>
      </w:pPr>
      <w:r w:rsidRPr="009F5365">
        <w:t>Доступ к информации – возможность получения и использования информации.</w:t>
      </w:r>
    </w:p>
    <w:p w:rsidR="00FE03D1" w:rsidRPr="009F5365" w:rsidRDefault="00FE03D1" w:rsidP="00FE03D1">
      <w:pPr>
        <w:pStyle w:val="a4"/>
        <w:spacing w:before="0" w:beforeAutospacing="0" w:after="0" w:afterAutospacing="0"/>
        <w:ind w:firstLine="567"/>
        <w:jc w:val="both"/>
      </w:pPr>
      <w:r w:rsidRPr="009F5365">
        <w:t>ФЗ устанавливаются перечни сведений, которые не могут быть отнесены к информации с ограниченным доступом и наоборот, устанавливают перечни информации с ограниченным доступом.</w:t>
      </w:r>
    </w:p>
    <w:p w:rsidR="00FE03D1" w:rsidRPr="009F5365" w:rsidRDefault="00FE03D1" w:rsidP="00FE03D1">
      <w:pPr>
        <w:pStyle w:val="a4"/>
        <w:spacing w:before="0" w:beforeAutospacing="0" w:after="0" w:afterAutospacing="0"/>
        <w:ind w:firstLine="567"/>
        <w:jc w:val="both"/>
      </w:pPr>
      <w:r w:rsidRPr="009F5365">
        <w:t>Правовой режим защиты информации характеризует деятельность субъектов по защите информации от несанкционированного доступа, хищения, искажения и связывает с ней права и обязанности участников этой деятельности.</w:t>
      </w:r>
    </w:p>
    <w:p w:rsidR="00FE03D1" w:rsidRPr="009F5365" w:rsidRDefault="00FE03D1" w:rsidP="00FE03D1">
      <w:pPr>
        <w:pStyle w:val="a4"/>
        <w:spacing w:before="0" w:beforeAutospacing="0" w:after="0" w:afterAutospacing="0"/>
        <w:ind w:firstLine="567"/>
        <w:jc w:val="both"/>
      </w:pPr>
      <w:r w:rsidRPr="009F5365">
        <w:t>Режим защиты информации (режим секретности) определяется видом информации.</w:t>
      </w:r>
    </w:p>
    <w:p w:rsidR="00FE03D1" w:rsidRPr="009F5365" w:rsidRDefault="00FE03D1" w:rsidP="00FE03D1">
      <w:pPr>
        <w:pStyle w:val="a4"/>
        <w:spacing w:before="0" w:beforeAutospacing="0" w:after="0" w:afterAutospacing="0"/>
        <w:ind w:firstLine="567"/>
        <w:jc w:val="both"/>
      </w:pPr>
      <w:r w:rsidRPr="009F5365">
        <w:t>2. Статья 12. Реализация права на доступ к информации из информационных ресурсов</w:t>
      </w:r>
    </w:p>
    <w:p w:rsidR="00FE03D1" w:rsidRPr="009F5365" w:rsidRDefault="00FE03D1" w:rsidP="00FE03D1">
      <w:pPr>
        <w:pStyle w:val="a4"/>
        <w:spacing w:before="0" w:beforeAutospacing="0" w:after="0" w:afterAutospacing="0"/>
        <w:ind w:firstLine="567"/>
        <w:jc w:val="both"/>
      </w:pPr>
      <w:r w:rsidRPr="009F5365">
        <w:t>1. Пользователи - граждане, органы государственной власти, органы местного сам</w:t>
      </w:r>
      <w:r w:rsidRPr="009F5365">
        <w:t>о</w:t>
      </w:r>
      <w:r w:rsidRPr="009F5365">
        <w:t>управления, организации и общественные объединения - обладают равными правами на до</w:t>
      </w:r>
      <w:r w:rsidRPr="009F5365">
        <w:t>с</w:t>
      </w:r>
      <w:r w:rsidRPr="009F5365">
        <w:t>туп к государственным информационным ресурсам и не обязаны обосновывать перед вл</w:t>
      </w:r>
      <w:r w:rsidRPr="009F5365">
        <w:t>а</w:t>
      </w:r>
      <w:r w:rsidRPr="009F5365">
        <w:t>дельцем этих ресурсов необходимость получения запрашиваемой ими информации. Искл</w:t>
      </w:r>
      <w:r w:rsidRPr="009F5365">
        <w:t>ю</w:t>
      </w:r>
      <w:r w:rsidRPr="009F5365">
        <w:t>чение составляет информация с ограниченным доступом.</w:t>
      </w:r>
    </w:p>
    <w:p w:rsidR="00FE03D1" w:rsidRPr="009F5365" w:rsidRDefault="00FE03D1" w:rsidP="00FE03D1">
      <w:pPr>
        <w:pStyle w:val="a4"/>
        <w:spacing w:before="0" w:beforeAutospacing="0" w:after="0" w:afterAutospacing="0"/>
        <w:ind w:firstLine="567"/>
        <w:jc w:val="both"/>
      </w:pPr>
      <w:r w:rsidRPr="009F5365">
        <w:t xml:space="preserve">Доступ физических и юридических лиц к государственным информационным ресурсам является основой осуществления общественного </w:t>
      </w:r>
      <w:proofErr w:type="gramStart"/>
      <w:r w:rsidRPr="009F5365">
        <w:t>контроля за</w:t>
      </w:r>
      <w:proofErr w:type="gramEnd"/>
      <w:r w:rsidRPr="009F5365">
        <w:t xml:space="preserve"> деятельностью органов гос</w:t>
      </w:r>
      <w:r w:rsidRPr="009F5365">
        <w:t>у</w:t>
      </w:r>
      <w:r w:rsidRPr="009F5365">
        <w:t xml:space="preserve">дарственной власти, органов местного самоуправления, общественных, политических и иных </w:t>
      </w:r>
      <w:r w:rsidRPr="009F5365">
        <w:lastRenderedPageBreak/>
        <w:t>организаций, а также за состоянием экономики, экологии и других сфер общественной жи</w:t>
      </w:r>
      <w:r w:rsidRPr="009F5365">
        <w:t>з</w:t>
      </w:r>
      <w:r w:rsidRPr="009F5365">
        <w:t>ни.</w:t>
      </w:r>
    </w:p>
    <w:p w:rsidR="00FE03D1" w:rsidRPr="009F5365" w:rsidRDefault="00FE03D1" w:rsidP="00FE03D1">
      <w:pPr>
        <w:pStyle w:val="a4"/>
        <w:spacing w:before="0" w:beforeAutospacing="0" w:after="0" w:afterAutospacing="0"/>
        <w:ind w:firstLine="567"/>
        <w:jc w:val="both"/>
      </w:pPr>
      <w:r w:rsidRPr="009F5365">
        <w:t>2. Владельцы информационных ресурсов обеспечивают пользователей (потребителей) информацией из информационных ресурсов на основе законодательства, уставов указанных органов и организаций, положений о них, а также договоров на услуги по информационному обеспечению.</w:t>
      </w:r>
    </w:p>
    <w:p w:rsidR="00FE03D1" w:rsidRPr="009F5365" w:rsidRDefault="00FE03D1" w:rsidP="00FE03D1">
      <w:pPr>
        <w:pStyle w:val="a4"/>
        <w:spacing w:before="0" w:beforeAutospacing="0" w:after="0" w:afterAutospacing="0"/>
        <w:ind w:firstLine="567"/>
        <w:jc w:val="both"/>
      </w:pPr>
      <w:r w:rsidRPr="009F5365">
        <w:t>Информация, полученная на законных основаниях из государственных информацио</w:t>
      </w:r>
      <w:r w:rsidRPr="009F5365">
        <w:t>н</w:t>
      </w:r>
      <w:r w:rsidRPr="009F5365">
        <w:t>ных ресурсов гражданами и организациями, может быть использована ими для создания производной</w:t>
      </w:r>
    </w:p>
    <w:p w:rsidR="00FE03D1" w:rsidRPr="009F5365" w:rsidRDefault="00FE03D1" w:rsidP="00FE03D1">
      <w:pPr>
        <w:pStyle w:val="a4"/>
        <w:spacing w:before="0" w:beforeAutospacing="0" w:after="0" w:afterAutospacing="0"/>
        <w:ind w:firstLine="567"/>
        <w:jc w:val="both"/>
      </w:pPr>
      <w:r w:rsidRPr="009F5365">
        <w:t>информации в целях ее коммерческого распространения с обязательной ссылкой на и</w:t>
      </w:r>
      <w:r w:rsidRPr="009F5365">
        <w:t>с</w:t>
      </w:r>
      <w:r w:rsidRPr="009F5365">
        <w:t>точник информации.</w:t>
      </w:r>
    </w:p>
    <w:p w:rsidR="00FE03D1" w:rsidRPr="009F5365" w:rsidRDefault="00FE03D1" w:rsidP="00FE03D1">
      <w:pPr>
        <w:pStyle w:val="a4"/>
        <w:spacing w:before="0" w:beforeAutospacing="0" w:after="0" w:afterAutospacing="0"/>
        <w:ind w:firstLine="567"/>
        <w:jc w:val="both"/>
      </w:pPr>
      <w:r w:rsidRPr="009F5365">
        <w:t>Источником прибыли в этом случае является результат вложенных труда и сре</w:t>
      </w:r>
      <w:proofErr w:type="gramStart"/>
      <w:r w:rsidRPr="009F5365">
        <w:t>дств пр</w:t>
      </w:r>
      <w:proofErr w:type="gramEnd"/>
      <w:r w:rsidRPr="009F5365">
        <w:t>и создании производной информации, но не исходная информация, полученная из государс</w:t>
      </w:r>
      <w:r w:rsidRPr="009F5365">
        <w:t>т</w:t>
      </w:r>
      <w:r w:rsidRPr="009F5365">
        <w:t>венных ресурсов.</w:t>
      </w:r>
    </w:p>
    <w:p w:rsidR="00FE03D1" w:rsidRPr="009F5365" w:rsidRDefault="00FE03D1" w:rsidP="00FE03D1">
      <w:pPr>
        <w:pStyle w:val="a4"/>
        <w:spacing w:before="0" w:beforeAutospacing="0" w:after="0" w:afterAutospacing="0"/>
        <w:ind w:firstLine="567"/>
        <w:jc w:val="both"/>
      </w:pPr>
      <w:r w:rsidRPr="009F5365">
        <w:t>3. Порядок получения пользователем информации (указание места, времени, ответс</w:t>
      </w:r>
      <w:r w:rsidRPr="009F5365">
        <w:t>т</w:t>
      </w:r>
      <w:r w:rsidRPr="009F5365">
        <w:t>венных должностных лиц, необходимых процедур) определяет собственник или владелец информационных ресурсов с соблюдением требований, установленных настоящим Фед</w:t>
      </w:r>
      <w:r w:rsidRPr="009F5365">
        <w:t>е</w:t>
      </w:r>
      <w:r w:rsidRPr="009F5365">
        <w:t>ральным законом.</w:t>
      </w:r>
    </w:p>
    <w:p w:rsidR="00FE03D1" w:rsidRPr="009F5365" w:rsidRDefault="00FE03D1" w:rsidP="00FE03D1">
      <w:pPr>
        <w:pStyle w:val="a4"/>
        <w:spacing w:before="0" w:beforeAutospacing="0" w:after="0" w:afterAutospacing="0"/>
        <w:ind w:firstLine="567"/>
        <w:jc w:val="both"/>
      </w:pPr>
      <w:r w:rsidRPr="009F5365">
        <w:t>Перечни информации и услуг по информационному обеспечению, сведения о порядке и условиях доступа к информационным ресурсам владельцы информационных ресурсов и и</w:t>
      </w:r>
      <w:r w:rsidRPr="009F5365">
        <w:t>н</w:t>
      </w:r>
      <w:r w:rsidRPr="009F5365">
        <w:t>формационных систем предоставляют пользователям бесплатно.</w:t>
      </w:r>
    </w:p>
    <w:p w:rsidR="00FE03D1" w:rsidRPr="009F5365" w:rsidRDefault="00FE03D1" w:rsidP="00FE03D1">
      <w:pPr>
        <w:pStyle w:val="a4"/>
        <w:spacing w:before="0" w:beforeAutospacing="0" w:after="0" w:afterAutospacing="0"/>
        <w:ind w:firstLine="567"/>
        <w:jc w:val="both"/>
      </w:pPr>
      <w:r w:rsidRPr="009F5365">
        <w:t>4. Органы государственной власти и организации, ответственные за формирование и использование информационных ресурсов, обеспечивают условия для оперативного и по</w:t>
      </w:r>
      <w:r w:rsidRPr="009F5365">
        <w:t>л</w:t>
      </w:r>
      <w:r w:rsidRPr="009F5365">
        <w:t>ного предоставления пользователю документированной информации в соответствии с об</w:t>
      </w:r>
      <w:r w:rsidRPr="009F5365">
        <w:t>я</w:t>
      </w:r>
      <w:r w:rsidRPr="009F5365">
        <w:t>занностями, установленными уставами (положениями) этих органов и организаций.</w:t>
      </w:r>
    </w:p>
    <w:p w:rsidR="00FE03D1" w:rsidRPr="009F5365" w:rsidRDefault="00FE03D1" w:rsidP="00FE03D1">
      <w:pPr>
        <w:pStyle w:val="a4"/>
        <w:spacing w:before="0" w:beforeAutospacing="0" w:after="0" w:afterAutospacing="0"/>
        <w:ind w:firstLine="567"/>
        <w:jc w:val="both"/>
      </w:pPr>
      <w:r w:rsidRPr="009F5365">
        <w:t xml:space="preserve">5. </w:t>
      </w:r>
      <w:proofErr w:type="gramStart"/>
      <w:r w:rsidRPr="009F5365">
        <w:t>Порядок накопления и обработки документированной информации с ограниченным доступом, правила ее защиты и порядок доступа к ней определяются органами государс</w:t>
      </w:r>
      <w:r w:rsidRPr="009F5365">
        <w:t>т</w:t>
      </w:r>
      <w:r w:rsidRPr="009F5365">
        <w:t>венной власти, ответственными за определенные вид и массивы информации, в соответствии с их компетенцией либо непосредственно ее собственником в соответствии с законодател</w:t>
      </w:r>
      <w:r w:rsidRPr="009F5365">
        <w:t>ь</w:t>
      </w:r>
      <w:r w:rsidRPr="009F5365">
        <w:t>ством.</w:t>
      </w:r>
      <w:proofErr w:type="gramEnd"/>
    </w:p>
    <w:p w:rsidR="00FE03D1" w:rsidRDefault="00FE03D1" w:rsidP="00FE03D1">
      <w:pPr>
        <w:pStyle w:val="a4"/>
        <w:shd w:val="clear" w:color="auto" w:fill="FFFFFF" w:themeFill="background1"/>
        <w:spacing w:before="0" w:beforeAutospacing="0" w:after="0" w:afterAutospacing="0"/>
        <w:ind w:firstLine="567"/>
        <w:jc w:val="both"/>
        <w:rPr>
          <w:b/>
          <w:bCs/>
          <w:kern w:val="1"/>
        </w:rPr>
      </w:pPr>
    </w:p>
    <w:p w:rsidR="009F5365" w:rsidRPr="009F5365" w:rsidRDefault="009F5365" w:rsidP="00FE03D1">
      <w:pPr>
        <w:pStyle w:val="a4"/>
        <w:shd w:val="clear" w:color="auto" w:fill="FFFFFF" w:themeFill="background1"/>
        <w:spacing w:before="0" w:beforeAutospacing="0" w:after="0" w:afterAutospacing="0"/>
        <w:ind w:firstLine="567"/>
        <w:jc w:val="both"/>
        <w:rPr>
          <w:b/>
          <w:bCs/>
          <w:kern w:val="1"/>
        </w:rPr>
      </w:pPr>
    </w:p>
    <w:p w:rsidR="00FE03D1" w:rsidRPr="009F5365" w:rsidRDefault="00FE03D1" w:rsidP="00FE03D1">
      <w:pPr>
        <w:pStyle w:val="a4"/>
        <w:shd w:val="clear" w:color="auto" w:fill="FFFFFF" w:themeFill="background1"/>
        <w:spacing w:before="0" w:beforeAutospacing="0" w:after="0" w:afterAutospacing="0"/>
        <w:ind w:firstLine="567"/>
        <w:jc w:val="both"/>
        <w:rPr>
          <w:b/>
        </w:rPr>
      </w:pPr>
      <w:r w:rsidRPr="009F5365">
        <w:rPr>
          <w:b/>
          <w:bCs/>
          <w:kern w:val="1"/>
        </w:rPr>
        <w:t>Урок № 19.</w:t>
      </w:r>
      <w:r w:rsidRPr="009F5365">
        <w:rPr>
          <w:b/>
        </w:rPr>
        <w:t xml:space="preserve"> </w:t>
      </w:r>
      <w:hyperlink r:id="rId5" w:anchor=".D0.93.D0.BB.D0.B0.D0.B2.D0.B0_4._.D0.98.D1.84.D0.BE.D1.80.D0.BC.D0.B0.D1.82.D0.B8.D0.B7.D0.B0.D1.86.D0.B8.D1.8F._.D0.98.D0.BD.D1.84.D0.BE.D1.80.D0.BC.D0.B0.D1.86.D0.B8.D0.BE.D0.BD.D0.BD.D1.8B.D0.B5_.D1.81.D0.B8.D1.81.D1.82.D0.B5.D0.BC.D1.8B.2C_.D1.82.D0." w:history="1">
        <w:r w:rsidRPr="009F5365">
          <w:rPr>
            <w:rStyle w:val="toctext"/>
            <w:rFonts w:eastAsiaTheme="majorEastAsia"/>
            <w:b/>
            <w:shd w:val="clear" w:color="auto" w:fill="F9F9F9"/>
          </w:rPr>
          <w:t>Информатизация. Информационные системы, технологии и средства их обеспечения</w:t>
        </w:r>
      </w:hyperlink>
      <w:r w:rsidRPr="009F5365">
        <w:rPr>
          <w:b/>
        </w:rPr>
        <w:t>. Рассмотрение ФЗ « Об Информации, информатизации и защите и</w:t>
      </w:r>
      <w:r w:rsidRPr="009F5365">
        <w:rPr>
          <w:b/>
        </w:rPr>
        <w:t>н</w:t>
      </w:r>
      <w:r w:rsidRPr="009F5365">
        <w:rPr>
          <w:b/>
        </w:rPr>
        <w:t>формации».</w:t>
      </w:r>
    </w:p>
    <w:p w:rsidR="00FE03D1" w:rsidRPr="009F5365" w:rsidRDefault="00FE03D1" w:rsidP="00FE03D1">
      <w:pPr>
        <w:pStyle w:val="a4"/>
        <w:shd w:val="clear" w:color="auto" w:fill="FFFFFF" w:themeFill="background1"/>
        <w:spacing w:before="0" w:beforeAutospacing="0" w:after="0" w:afterAutospacing="0"/>
        <w:ind w:firstLine="567"/>
        <w:jc w:val="both"/>
      </w:pPr>
      <w:r w:rsidRPr="009F5365">
        <w:t>План:</w:t>
      </w:r>
    </w:p>
    <w:p w:rsidR="00FE03D1" w:rsidRPr="009F5365" w:rsidRDefault="00FE03D1" w:rsidP="00FE03D1">
      <w:pPr>
        <w:pStyle w:val="a4"/>
        <w:shd w:val="clear" w:color="auto" w:fill="FFFFFF" w:themeFill="background1"/>
        <w:spacing w:before="0" w:beforeAutospacing="0" w:after="0" w:afterAutospacing="0"/>
        <w:ind w:firstLine="567"/>
        <w:jc w:val="both"/>
      </w:pPr>
      <w:r w:rsidRPr="009F5365">
        <w:t>1. Информатизация.</w:t>
      </w:r>
    </w:p>
    <w:p w:rsidR="00FE03D1" w:rsidRPr="009F5365" w:rsidRDefault="00FE03D1" w:rsidP="00FE03D1">
      <w:pPr>
        <w:pStyle w:val="a4"/>
        <w:spacing w:before="0" w:beforeAutospacing="0" w:after="0" w:afterAutospacing="0"/>
        <w:ind w:firstLine="567"/>
        <w:jc w:val="both"/>
      </w:pPr>
      <w:r w:rsidRPr="009F5365">
        <w:t xml:space="preserve">2. </w:t>
      </w:r>
      <w:hyperlink r:id="rId6" w:anchor=".D0.93.D0.BB.D0.B0.D0.B2.D0.B0_4._.D0.98.D1.84.D0.BE.D1.80.D0.BC.D0.B0.D1.82.D0.B8.D0.B7.D0.B0.D1.86.D0.B8.D1.8F._.D0.98.D0.BD.D1.84.D0.BE.D1.80.D0.BC.D0.B0.D1.86.D0.B8.D0.BE.D0.BD.D0.BD.D1.8B.D0.B5_.D1.81.D0.B8.D1.81.D1.82.D0.B5.D0.BC.D1.8B.2C_.D1.82.D0." w:history="1">
        <w:r w:rsidRPr="009F5365">
          <w:rPr>
            <w:rStyle w:val="toctext"/>
            <w:rFonts w:eastAsiaTheme="majorEastAsia"/>
            <w:shd w:val="clear" w:color="auto" w:fill="F9F9F9"/>
          </w:rPr>
          <w:t xml:space="preserve"> Информационные системы, технологии и средства их обеспечения</w:t>
        </w:r>
      </w:hyperlink>
      <w:r w:rsidRPr="009F5365">
        <w:t>.</w:t>
      </w:r>
    </w:p>
    <w:p w:rsidR="00FE03D1" w:rsidRPr="009F5365" w:rsidRDefault="00FE03D1" w:rsidP="00FE03D1">
      <w:pPr>
        <w:pStyle w:val="a4"/>
        <w:shd w:val="clear" w:color="auto" w:fill="FFFFFF" w:themeFill="background1"/>
        <w:spacing w:before="0" w:beforeAutospacing="0" w:after="0" w:afterAutospacing="0"/>
        <w:ind w:firstLine="567"/>
        <w:jc w:val="both"/>
      </w:pPr>
      <w:r w:rsidRPr="009F5365">
        <w:t>3. Рассмотрение ФЗ « Об Информации, информатизации и защите информации».</w:t>
      </w:r>
    </w:p>
    <w:p w:rsidR="00FE03D1" w:rsidRPr="009F5365" w:rsidRDefault="00FE03D1" w:rsidP="00FE03D1">
      <w:pPr>
        <w:pStyle w:val="a4"/>
        <w:shd w:val="clear" w:color="auto" w:fill="FFFFFF" w:themeFill="background1"/>
        <w:spacing w:before="0" w:beforeAutospacing="0" w:after="0" w:afterAutospacing="0"/>
        <w:ind w:firstLine="567"/>
        <w:jc w:val="both"/>
        <w:rPr>
          <w:shd w:val="clear" w:color="auto" w:fill="FFFFFF"/>
        </w:rPr>
      </w:pPr>
      <w:r w:rsidRPr="009F5365">
        <w:t>1.</w:t>
      </w:r>
      <w:r w:rsidRPr="009F5365">
        <w:rPr>
          <w:b/>
          <w:bCs/>
          <w:shd w:val="clear" w:color="auto" w:fill="FFFFFF"/>
        </w:rPr>
        <w:t xml:space="preserve"> Информатизация</w:t>
      </w:r>
      <w:r w:rsidRPr="009F5365">
        <w:rPr>
          <w:shd w:val="clear" w:color="auto" w:fill="FFFFFF"/>
        </w:rPr>
        <w:t xml:space="preserve"> (англ. </w:t>
      </w:r>
      <w:proofErr w:type="spellStart"/>
      <w:r w:rsidRPr="009F5365">
        <w:rPr>
          <w:shd w:val="clear" w:color="auto" w:fill="FFFFFF"/>
        </w:rPr>
        <w:t>Informatization</w:t>
      </w:r>
      <w:proofErr w:type="spellEnd"/>
      <w:r w:rsidRPr="009F5365">
        <w:rPr>
          <w:shd w:val="clear" w:color="auto" w:fill="FFFFFF"/>
        </w:rPr>
        <w:t>) — политика и процессы, направленные на построение и развитие телекоммуникационной инфраструктуры, объединяющей территор</w:t>
      </w:r>
      <w:r w:rsidRPr="009F5365">
        <w:rPr>
          <w:shd w:val="clear" w:color="auto" w:fill="FFFFFF"/>
        </w:rPr>
        <w:t>и</w:t>
      </w:r>
      <w:r w:rsidRPr="009F5365">
        <w:rPr>
          <w:shd w:val="clear" w:color="auto" w:fill="FFFFFF"/>
        </w:rPr>
        <w:t>ально распределенные информационные ресурсы.</w:t>
      </w:r>
    </w:p>
    <w:p w:rsidR="00FE03D1" w:rsidRPr="009F5365" w:rsidRDefault="00FE03D1" w:rsidP="00FE03D1">
      <w:pPr>
        <w:pStyle w:val="a4"/>
        <w:shd w:val="clear" w:color="auto" w:fill="FFFFFF" w:themeFill="background1"/>
        <w:spacing w:before="0" w:beforeAutospacing="0" w:after="0" w:afterAutospacing="0"/>
        <w:ind w:firstLine="567"/>
        <w:jc w:val="both"/>
      </w:pPr>
      <w:r w:rsidRPr="009F5365">
        <w:rPr>
          <w:shd w:val="clear" w:color="auto" w:fill="FFFFFF"/>
        </w:rPr>
        <w:t>2.</w:t>
      </w:r>
      <w:r w:rsidRPr="009F5365">
        <w:t xml:space="preserve"> Информационные системы и их правовое регулирование. Лицензирование и серт</w:t>
      </w:r>
      <w:r w:rsidRPr="009F5365">
        <w:t>и</w:t>
      </w:r>
      <w:r w:rsidRPr="009F5365">
        <w:t>фикация информационных систем и технологий. Порядок разработки и внедрения информ</w:t>
      </w:r>
      <w:r w:rsidRPr="009F5365">
        <w:t>а</w:t>
      </w:r>
      <w:r w:rsidRPr="009F5365">
        <w:t>ционных систем и информационных технологий. Правовое регулирование связи и телеко</w:t>
      </w:r>
      <w:r w:rsidRPr="009F5365">
        <w:t>м</w:t>
      </w:r>
      <w:r w:rsidRPr="009F5365">
        <w:t>муникаций. Правовое регулирование функционирования Государственной автоматизирова</w:t>
      </w:r>
      <w:r w:rsidRPr="009F5365">
        <w:t>н</w:t>
      </w:r>
      <w:r w:rsidRPr="009F5365">
        <w:t>ной системы РФ «Выборы».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iCs/>
          <w:sz w:val="24"/>
          <w:szCs w:val="24"/>
          <w:lang w:eastAsia="ru-RU"/>
        </w:rPr>
        <w:t>Информационная система</w:t>
      </w:r>
      <w:r w:rsidRPr="009F5365">
        <w:rPr>
          <w:rFonts w:ascii="Times New Roman" w:eastAsia="Times New Roman" w:hAnsi="Times New Roman" w:cs="Times New Roman"/>
          <w:iCs/>
          <w:sz w:val="24"/>
          <w:szCs w:val="24"/>
          <w:lang w:eastAsia="ru-RU"/>
        </w:rPr>
        <w:t> – это совокупность содержащейся в базах данных инфо</w:t>
      </w:r>
      <w:r w:rsidRPr="009F5365">
        <w:rPr>
          <w:rFonts w:ascii="Times New Roman" w:eastAsia="Times New Roman" w:hAnsi="Times New Roman" w:cs="Times New Roman"/>
          <w:iCs/>
          <w:sz w:val="24"/>
          <w:szCs w:val="24"/>
          <w:lang w:eastAsia="ru-RU"/>
        </w:rPr>
        <w:t>р</w:t>
      </w:r>
      <w:r w:rsidRPr="009F5365">
        <w:rPr>
          <w:rFonts w:ascii="Times New Roman" w:eastAsia="Times New Roman" w:hAnsi="Times New Roman" w:cs="Times New Roman"/>
          <w:iCs/>
          <w:sz w:val="24"/>
          <w:szCs w:val="24"/>
          <w:lang w:eastAsia="ru-RU"/>
        </w:rPr>
        <w:t>мации и обеспечивающих ее обработку информационных технологий и технических средств</w:t>
      </w:r>
      <w:proofErr w:type="gramStart"/>
      <w:r w:rsidRPr="009F5365">
        <w:rPr>
          <w:rFonts w:ascii="Times New Roman" w:eastAsia="Times New Roman" w:hAnsi="Times New Roman" w:cs="Times New Roman"/>
          <w:sz w:val="24"/>
          <w:szCs w:val="24"/>
          <w:vertAlign w:val="superscript"/>
          <w:lang w:eastAsia="ru-RU"/>
        </w:rPr>
        <w:t>1</w:t>
      </w:r>
      <w:proofErr w:type="gramEnd"/>
      <w:r w:rsidRPr="009F5365">
        <w:rPr>
          <w:rFonts w:ascii="Times New Roman" w:eastAsia="Times New Roman" w:hAnsi="Times New Roman" w:cs="Times New Roman"/>
          <w:iCs/>
          <w:sz w:val="24"/>
          <w:szCs w:val="24"/>
          <w:lang w:eastAsia="ru-RU"/>
        </w:rPr>
        <w:t>.</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iCs/>
          <w:sz w:val="24"/>
          <w:szCs w:val="24"/>
          <w:lang w:eastAsia="ru-RU"/>
        </w:rPr>
        <w:lastRenderedPageBreak/>
        <w:t>Информационные технологии</w:t>
      </w:r>
      <w:r w:rsidRPr="009F5365">
        <w:rPr>
          <w:rFonts w:ascii="Times New Roman" w:eastAsia="Times New Roman" w:hAnsi="Times New Roman" w:cs="Times New Roman"/>
          <w:iCs/>
          <w:sz w:val="24"/>
          <w:szCs w:val="24"/>
          <w:lang w:eastAsia="ru-RU"/>
        </w:rPr>
        <w:t> – процессы, методы поиска, сбора, хранения, обрабо</w:t>
      </w:r>
      <w:r w:rsidRPr="009F5365">
        <w:rPr>
          <w:rFonts w:ascii="Times New Roman" w:eastAsia="Times New Roman" w:hAnsi="Times New Roman" w:cs="Times New Roman"/>
          <w:iCs/>
          <w:sz w:val="24"/>
          <w:szCs w:val="24"/>
          <w:lang w:eastAsia="ru-RU"/>
        </w:rPr>
        <w:t>т</w:t>
      </w:r>
      <w:r w:rsidRPr="009F5365">
        <w:rPr>
          <w:rFonts w:ascii="Times New Roman" w:eastAsia="Times New Roman" w:hAnsi="Times New Roman" w:cs="Times New Roman"/>
          <w:iCs/>
          <w:sz w:val="24"/>
          <w:szCs w:val="24"/>
          <w:lang w:eastAsia="ru-RU"/>
        </w:rPr>
        <w:t>ки, предоставления, распространения информации и способы осуществления таких проце</w:t>
      </w:r>
      <w:r w:rsidRPr="009F5365">
        <w:rPr>
          <w:rFonts w:ascii="Times New Roman" w:eastAsia="Times New Roman" w:hAnsi="Times New Roman" w:cs="Times New Roman"/>
          <w:iCs/>
          <w:sz w:val="24"/>
          <w:szCs w:val="24"/>
          <w:lang w:eastAsia="ru-RU"/>
        </w:rPr>
        <w:t>с</w:t>
      </w:r>
      <w:r w:rsidRPr="009F5365">
        <w:rPr>
          <w:rFonts w:ascii="Times New Roman" w:eastAsia="Times New Roman" w:hAnsi="Times New Roman" w:cs="Times New Roman"/>
          <w:iCs/>
          <w:sz w:val="24"/>
          <w:szCs w:val="24"/>
          <w:lang w:eastAsia="ru-RU"/>
        </w:rPr>
        <w:t>сов и методов</w:t>
      </w:r>
      <w:r w:rsidRPr="009F5365">
        <w:rPr>
          <w:rFonts w:ascii="Times New Roman" w:eastAsia="Times New Roman" w:hAnsi="Times New Roman" w:cs="Times New Roman"/>
          <w:sz w:val="24"/>
          <w:szCs w:val="24"/>
          <w:lang w:eastAsia="ru-RU"/>
        </w:rPr>
        <w:t>.</w:t>
      </w:r>
    </w:p>
    <w:p w:rsidR="00FE03D1" w:rsidRPr="009F5365" w:rsidRDefault="00FE03D1" w:rsidP="00FE03D1">
      <w:pPr>
        <w:pStyle w:val="a4"/>
        <w:spacing w:before="0" w:beforeAutospacing="0" w:after="0" w:afterAutospacing="0"/>
        <w:ind w:firstLine="567"/>
        <w:jc w:val="both"/>
      </w:pPr>
      <w:r w:rsidRPr="009F5365">
        <w:t>3. Основополагающим среди российских законов, посвященных вопросам информац</w:t>
      </w:r>
      <w:r w:rsidRPr="009F5365">
        <w:t>и</w:t>
      </w:r>
      <w:r w:rsidRPr="009F5365">
        <w:t>онной безопасности, следует считать закон "Об информации, информатизации и защите и</w:t>
      </w:r>
      <w:r w:rsidRPr="009F5365">
        <w:t>н</w:t>
      </w:r>
      <w:r w:rsidRPr="009F5365">
        <w:t>формации" от 20 февраля 1995 года номер 24-ФЗ (принят Государственной Думой 25 января 1995 года). В нем даются основные определения и намечаются направления развития зак</w:t>
      </w:r>
      <w:r w:rsidRPr="009F5365">
        <w:t>о</w:t>
      </w:r>
      <w:r w:rsidRPr="009F5365">
        <w:t>нодательства в данной области.</w:t>
      </w:r>
    </w:p>
    <w:p w:rsidR="00FE03D1" w:rsidRPr="009F5365" w:rsidRDefault="00FE03D1" w:rsidP="00FE03D1">
      <w:pPr>
        <w:pStyle w:val="a4"/>
        <w:spacing w:before="0" w:beforeAutospacing="0" w:after="0" w:afterAutospacing="0"/>
        <w:ind w:firstLine="567"/>
        <w:jc w:val="both"/>
      </w:pPr>
      <w:r w:rsidRPr="009F5365">
        <w:t>Процитируем некоторые из этих определений:</w:t>
      </w:r>
    </w:p>
    <w:p w:rsidR="00FE03D1" w:rsidRPr="009F5365" w:rsidRDefault="00FE03D1" w:rsidP="001769A6">
      <w:pPr>
        <w:pStyle w:val="a4"/>
        <w:numPr>
          <w:ilvl w:val="0"/>
          <w:numId w:val="25"/>
        </w:numPr>
        <w:spacing w:before="0" w:beforeAutospacing="0" w:after="0" w:afterAutospacing="0"/>
        <w:ind w:left="0" w:firstLine="567"/>
        <w:jc w:val="both"/>
      </w:pPr>
      <w:r w:rsidRPr="009F5365">
        <w:rPr>
          <w:b/>
          <w:bCs/>
          <w:iCs/>
        </w:rPr>
        <w:t>информация</w:t>
      </w:r>
      <w:r w:rsidRPr="009F5365">
        <w:t> - сведения о лицах, предметах, фактах, событиях, явлениях и процессах независимо от формы их представления;</w:t>
      </w:r>
    </w:p>
    <w:p w:rsidR="00FE03D1" w:rsidRPr="009F5365" w:rsidRDefault="00FE03D1" w:rsidP="001769A6">
      <w:pPr>
        <w:pStyle w:val="a4"/>
        <w:numPr>
          <w:ilvl w:val="0"/>
          <w:numId w:val="25"/>
        </w:numPr>
        <w:spacing w:before="0" w:beforeAutospacing="0" w:after="0" w:afterAutospacing="0"/>
        <w:ind w:left="0" w:firstLine="567"/>
        <w:jc w:val="both"/>
      </w:pPr>
      <w:r w:rsidRPr="009F5365">
        <w:rPr>
          <w:b/>
          <w:bCs/>
          <w:iCs/>
        </w:rPr>
        <w:t>документированная информация (документ)</w:t>
      </w:r>
      <w:r w:rsidRPr="009F5365">
        <w:t> - зафиксированная на материальном носителе информация с реквизитами, позволяющими ее идентифицировать;</w:t>
      </w:r>
    </w:p>
    <w:p w:rsidR="00FE03D1" w:rsidRPr="009F5365" w:rsidRDefault="00FE03D1" w:rsidP="001769A6">
      <w:pPr>
        <w:pStyle w:val="a4"/>
        <w:numPr>
          <w:ilvl w:val="0"/>
          <w:numId w:val="25"/>
        </w:numPr>
        <w:spacing w:before="0" w:beforeAutospacing="0" w:after="0" w:afterAutospacing="0"/>
        <w:ind w:left="0" w:firstLine="567"/>
        <w:jc w:val="both"/>
      </w:pPr>
      <w:r w:rsidRPr="009F5365">
        <w:rPr>
          <w:b/>
          <w:bCs/>
          <w:iCs/>
        </w:rPr>
        <w:t>информационные процессы</w:t>
      </w:r>
      <w:r w:rsidRPr="009F5365">
        <w:t> - процессы сбора, обработки, накопления, хранения, п</w:t>
      </w:r>
      <w:r w:rsidRPr="009F5365">
        <w:t>о</w:t>
      </w:r>
      <w:r w:rsidRPr="009F5365">
        <w:t>иска и распространения информации;</w:t>
      </w:r>
    </w:p>
    <w:p w:rsidR="00FE03D1" w:rsidRPr="009F5365" w:rsidRDefault="00FE03D1" w:rsidP="001769A6">
      <w:pPr>
        <w:pStyle w:val="a4"/>
        <w:numPr>
          <w:ilvl w:val="0"/>
          <w:numId w:val="25"/>
        </w:numPr>
        <w:spacing w:before="0" w:beforeAutospacing="0" w:after="0" w:afterAutospacing="0"/>
        <w:ind w:left="0" w:firstLine="567"/>
        <w:jc w:val="both"/>
      </w:pPr>
      <w:r w:rsidRPr="009F5365">
        <w:rPr>
          <w:b/>
          <w:bCs/>
          <w:iCs/>
        </w:rPr>
        <w:t>информационная система</w:t>
      </w:r>
      <w:r w:rsidRPr="009F5365">
        <w:t> - организационно упорядоченная совокупность докуме</w:t>
      </w:r>
      <w:r w:rsidRPr="009F5365">
        <w:t>н</w:t>
      </w:r>
      <w:r w:rsidRPr="009F5365">
        <w:t>тов (массивов документов) и информационных технологий, в том числе с использованием средств вычислительной техники и связи, реализующих информационные процессы;</w:t>
      </w:r>
    </w:p>
    <w:p w:rsidR="00FE03D1" w:rsidRPr="009F5365" w:rsidRDefault="00FE03D1" w:rsidP="001769A6">
      <w:pPr>
        <w:pStyle w:val="a4"/>
        <w:numPr>
          <w:ilvl w:val="0"/>
          <w:numId w:val="25"/>
        </w:numPr>
        <w:spacing w:before="0" w:beforeAutospacing="0" w:after="0" w:afterAutospacing="0"/>
        <w:ind w:left="0" w:firstLine="567"/>
        <w:jc w:val="both"/>
      </w:pPr>
      <w:r w:rsidRPr="009F5365">
        <w:rPr>
          <w:b/>
          <w:bCs/>
          <w:iCs/>
        </w:rPr>
        <w:t>информационные ресурсы</w:t>
      </w:r>
      <w:r w:rsidRPr="009F5365">
        <w:t> - отдельные документы и отдельные массивы докуме</w:t>
      </w:r>
      <w:r w:rsidRPr="009F5365">
        <w:t>н</w:t>
      </w:r>
      <w:r w:rsidRPr="009F5365">
        <w:t>тов, документы и массивы документов в информационных системах (библиотеках, архивах, фондах, банках данных, других информационных системах);</w:t>
      </w:r>
    </w:p>
    <w:p w:rsidR="00FE03D1" w:rsidRPr="009F5365" w:rsidRDefault="00FE03D1" w:rsidP="001769A6">
      <w:pPr>
        <w:pStyle w:val="a4"/>
        <w:numPr>
          <w:ilvl w:val="0"/>
          <w:numId w:val="25"/>
        </w:numPr>
        <w:spacing w:before="0" w:beforeAutospacing="0" w:after="0" w:afterAutospacing="0"/>
        <w:ind w:left="0" w:firstLine="567"/>
        <w:jc w:val="both"/>
      </w:pPr>
      <w:r w:rsidRPr="009F5365">
        <w:rPr>
          <w:iCs/>
        </w:rPr>
        <w:t>информация о гражданах (персональные данные)</w:t>
      </w:r>
      <w:r w:rsidRPr="009F5365">
        <w:t> - сведения о фактах, событиях и о</w:t>
      </w:r>
      <w:r w:rsidRPr="009F5365">
        <w:t>б</w:t>
      </w:r>
      <w:r w:rsidRPr="009F5365">
        <w:t>стоятельствах жизни гражданина, позволяющие идентифицировать его личность;</w:t>
      </w:r>
    </w:p>
    <w:p w:rsidR="00FE03D1" w:rsidRPr="009F5365" w:rsidRDefault="00FE03D1" w:rsidP="001769A6">
      <w:pPr>
        <w:pStyle w:val="a4"/>
        <w:numPr>
          <w:ilvl w:val="0"/>
          <w:numId w:val="25"/>
        </w:numPr>
        <w:spacing w:before="0" w:beforeAutospacing="0" w:after="0" w:afterAutospacing="0"/>
        <w:ind w:left="0" w:firstLine="567"/>
        <w:jc w:val="both"/>
      </w:pPr>
      <w:r w:rsidRPr="009F5365">
        <w:rPr>
          <w:b/>
          <w:bCs/>
          <w:iCs/>
        </w:rPr>
        <w:t>конфиденциальная информация</w:t>
      </w:r>
      <w:r w:rsidRPr="009F5365">
        <w:t> - документированная информация, доступ к кот</w:t>
      </w:r>
      <w:r w:rsidRPr="009F5365">
        <w:t>о</w:t>
      </w:r>
      <w:r w:rsidRPr="009F5365">
        <w:t>рой ограничивается в соответствии с законодательством Российской Федерации;</w:t>
      </w:r>
    </w:p>
    <w:p w:rsidR="00FE03D1" w:rsidRPr="009F5365" w:rsidRDefault="00FE03D1" w:rsidP="001769A6">
      <w:pPr>
        <w:pStyle w:val="a4"/>
        <w:numPr>
          <w:ilvl w:val="0"/>
          <w:numId w:val="25"/>
        </w:numPr>
        <w:spacing w:before="0" w:beforeAutospacing="0" w:after="0" w:afterAutospacing="0"/>
        <w:ind w:left="0" w:firstLine="567"/>
        <w:jc w:val="both"/>
      </w:pPr>
      <w:r w:rsidRPr="009F5365">
        <w:rPr>
          <w:iCs/>
        </w:rPr>
        <w:t>пользователь (потребитель) информации</w:t>
      </w:r>
      <w:r w:rsidRPr="009F5365">
        <w:t> - субъект, обращающийся к информацио</w:t>
      </w:r>
      <w:r w:rsidRPr="009F5365">
        <w:t>н</w:t>
      </w:r>
      <w:r w:rsidRPr="009F5365">
        <w:t>ной системе или посреднику за получением необходимой ему информации и пользующийся ею.</w:t>
      </w:r>
    </w:p>
    <w:p w:rsidR="00FE03D1" w:rsidRPr="009F5365" w:rsidRDefault="00FE03D1" w:rsidP="00FE03D1">
      <w:pPr>
        <w:pStyle w:val="a4"/>
        <w:spacing w:before="0" w:beforeAutospacing="0" w:after="0" w:afterAutospacing="0"/>
        <w:ind w:firstLine="567"/>
        <w:jc w:val="both"/>
      </w:pPr>
      <w:r w:rsidRPr="009F5365">
        <w:t xml:space="preserve">Мы, разумеется, не будем обсуждать качество данных в Законе определений. </w:t>
      </w:r>
      <w:proofErr w:type="gramStart"/>
      <w:r w:rsidRPr="009F5365">
        <w:t>Обратим лишь внимание на гибкость определения конфиденциальной информации, которая не св</w:t>
      </w:r>
      <w:r w:rsidRPr="009F5365">
        <w:t>о</w:t>
      </w:r>
      <w:r w:rsidRPr="009F5365">
        <w:t>дится к сведениям, составляющим государственную тайну, а также на понятие персональных данных, закладывающее основу защиты последних.</w:t>
      </w:r>
      <w:proofErr w:type="gramEnd"/>
    </w:p>
    <w:p w:rsidR="00FE03D1" w:rsidRPr="009F5365" w:rsidRDefault="00FE03D1" w:rsidP="00FE03D1">
      <w:pPr>
        <w:pStyle w:val="a4"/>
        <w:spacing w:before="0" w:beforeAutospacing="0" w:after="0" w:afterAutospacing="0"/>
        <w:ind w:firstLine="567"/>
        <w:jc w:val="both"/>
      </w:pPr>
      <w:r w:rsidRPr="009F5365">
        <w:t>Закон выделяет следующие цели защиты информации:</w:t>
      </w:r>
    </w:p>
    <w:p w:rsidR="00FE03D1" w:rsidRPr="009F5365" w:rsidRDefault="00FE03D1" w:rsidP="001769A6">
      <w:pPr>
        <w:pStyle w:val="a4"/>
        <w:numPr>
          <w:ilvl w:val="0"/>
          <w:numId w:val="26"/>
        </w:numPr>
        <w:spacing w:before="0" w:beforeAutospacing="0" w:after="0" w:afterAutospacing="0"/>
        <w:ind w:left="0" w:firstLine="567"/>
        <w:jc w:val="both"/>
      </w:pPr>
      <w:r w:rsidRPr="009F5365">
        <w:t>предотвращение утечки, хищения, утраты, искажения, подделки информации;</w:t>
      </w:r>
    </w:p>
    <w:p w:rsidR="00FE03D1" w:rsidRPr="009F5365" w:rsidRDefault="00FE03D1" w:rsidP="001769A6">
      <w:pPr>
        <w:pStyle w:val="a4"/>
        <w:numPr>
          <w:ilvl w:val="0"/>
          <w:numId w:val="26"/>
        </w:numPr>
        <w:spacing w:before="0" w:beforeAutospacing="0" w:after="0" w:afterAutospacing="0"/>
        <w:ind w:left="0" w:firstLine="567"/>
        <w:jc w:val="both"/>
      </w:pPr>
      <w:r w:rsidRPr="009F5365">
        <w:t>предотвращение угроз безопасности личности, общества, государства;</w:t>
      </w:r>
    </w:p>
    <w:p w:rsidR="00FE03D1" w:rsidRPr="009F5365" w:rsidRDefault="00FE03D1" w:rsidP="001769A6">
      <w:pPr>
        <w:pStyle w:val="a4"/>
        <w:numPr>
          <w:ilvl w:val="0"/>
          <w:numId w:val="26"/>
        </w:numPr>
        <w:spacing w:before="0" w:beforeAutospacing="0" w:after="0" w:afterAutospacing="0"/>
        <w:ind w:left="0" w:firstLine="567"/>
        <w:jc w:val="both"/>
      </w:pPr>
      <w:r w:rsidRPr="009F5365">
        <w:t>предотвращение несанкционированных действий по уничтожению, модификации, и</w:t>
      </w:r>
      <w:r w:rsidRPr="009F5365">
        <w:t>с</w:t>
      </w:r>
      <w:r w:rsidRPr="009F5365">
        <w:t>кажению, копированию, блокированию информации;</w:t>
      </w:r>
    </w:p>
    <w:p w:rsidR="00FE03D1" w:rsidRPr="009F5365" w:rsidRDefault="00FE03D1" w:rsidP="001769A6">
      <w:pPr>
        <w:pStyle w:val="a4"/>
        <w:numPr>
          <w:ilvl w:val="0"/>
          <w:numId w:val="26"/>
        </w:numPr>
        <w:spacing w:before="0" w:beforeAutospacing="0" w:after="0" w:afterAutospacing="0"/>
        <w:ind w:left="0" w:firstLine="567"/>
        <w:jc w:val="both"/>
      </w:pPr>
      <w:r w:rsidRPr="009F5365">
        <w:t>предотвращение других форм незаконного вмешательства в информационные ресу</w:t>
      </w:r>
      <w:r w:rsidRPr="009F5365">
        <w:t>р</w:t>
      </w:r>
      <w:r w:rsidRPr="009F5365">
        <w:t>сы и информационные системы, обеспечение правового режима документированной инфо</w:t>
      </w:r>
      <w:r w:rsidRPr="009F5365">
        <w:t>р</w:t>
      </w:r>
      <w:r w:rsidRPr="009F5365">
        <w:t>мации как объекта собственности;</w:t>
      </w:r>
    </w:p>
    <w:p w:rsidR="00FE03D1" w:rsidRPr="009F5365" w:rsidRDefault="00FE03D1" w:rsidP="001769A6">
      <w:pPr>
        <w:pStyle w:val="a4"/>
        <w:numPr>
          <w:ilvl w:val="0"/>
          <w:numId w:val="26"/>
        </w:numPr>
        <w:spacing w:before="0" w:beforeAutospacing="0" w:after="0" w:afterAutospacing="0"/>
        <w:ind w:left="0" w:firstLine="567"/>
        <w:jc w:val="both"/>
      </w:pPr>
      <w:r w:rsidRPr="009F5365">
        <w:t>защита конституционных прав граждан на сохранение личной тайны и конфиденц</w:t>
      </w:r>
      <w:r w:rsidRPr="009F5365">
        <w:t>и</w:t>
      </w:r>
      <w:r w:rsidRPr="009F5365">
        <w:t>альности персональных данных, имеющихся в информационных системах;</w:t>
      </w:r>
    </w:p>
    <w:p w:rsidR="00FE03D1" w:rsidRPr="009F5365" w:rsidRDefault="00FE03D1" w:rsidP="001769A6">
      <w:pPr>
        <w:pStyle w:val="a4"/>
        <w:numPr>
          <w:ilvl w:val="0"/>
          <w:numId w:val="26"/>
        </w:numPr>
        <w:spacing w:before="0" w:beforeAutospacing="0" w:after="0" w:afterAutospacing="0"/>
        <w:ind w:left="0" w:firstLine="567"/>
        <w:jc w:val="both"/>
      </w:pPr>
      <w:r w:rsidRPr="009F5365">
        <w:t>сохранение государственной тайны, конфиденциальности документированной и</w:t>
      </w:r>
      <w:r w:rsidRPr="009F5365">
        <w:t>н</w:t>
      </w:r>
      <w:r w:rsidRPr="009F5365">
        <w:t>формации в соответствии с законодательством;</w:t>
      </w:r>
    </w:p>
    <w:p w:rsidR="00FE03D1" w:rsidRPr="009F5365" w:rsidRDefault="00FE03D1" w:rsidP="001769A6">
      <w:pPr>
        <w:pStyle w:val="a4"/>
        <w:numPr>
          <w:ilvl w:val="0"/>
          <w:numId w:val="26"/>
        </w:numPr>
        <w:spacing w:before="0" w:beforeAutospacing="0" w:after="0" w:afterAutospacing="0"/>
        <w:ind w:left="0" w:firstLine="567"/>
        <w:jc w:val="both"/>
      </w:pPr>
      <w:r w:rsidRPr="009F5365">
        <w:t>обеспечение прав субъектов в информационных процессах и при разработке, прои</w:t>
      </w:r>
      <w:r w:rsidRPr="009F5365">
        <w:t>з</w:t>
      </w:r>
      <w:r w:rsidRPr="009F5365">
        <w:t>водстве и применении информационных систем, технологий и средств их обеспечения.</w:t>
      </w:r>
    </w:p>
    <w:p w:rsidR="00FE03D1" w:rsidRDefault="00FE03D1" w:rsidP="00FE03D1">
      <w:pPr>
        <w:widowControl w:val="0"/>
        <w:suppressLineNumbers/>
        <w:snapToGrid w:val="0"/>
        <w:spacing w:after="0" w:line="240" w:lineRule="auto"/>
        <w:ind w:firstLine="567"/>
        <w:jc w:val="both"/>
        <w:rPr>
          <w:rFonts w:ascii="Times New Roman" w:hAnsi="Times New Roman" w:cs="Times New Roman"/>
          <w:b/>
          <w:bCs/>
          <w:kern w:val="1"/>
          <w:sz w:val="24"/>
          <w:szCs w:val="24"/>
        </w:rPr>
      </w:pPr>
    </w:p>
    <w:p w:rsidR="009F5365" w:rsidRPr="009F5365" w:rsidRDefault="009F5365" w:rsidP="00FE03D1">
      <w:pPr>
        <w:widowControl w:val="0"/>
        <w:suppressLineNumbers/>
        <w:snapToGrid w:val="0"/>
        <w:spacing w:after="0" w:line="240" w:lineRule="auto"/>
        <w:ind w:firstLine="567"/>
        <w:jc w:val="both"/>
        <w:rPr>
          <w:rFonts w:ascii="Times New Roman" w:hAnsi="Times New Roman" w:cs="Times New Roman"/>
          <w:b/>
          <w:bCs/>
          <w:kern w:val="1"/>
          <w:sz w:val="24"/>
          <w:szCs w:val="24"/>
        </w:rPr>
      </w:pP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Тема 3.1. Понятие трудового права. Трудовой договор</w:t>
      </w:r>
    </w:p>
    <w:p w:rsidR="00FE03D1" w:rsidRPr="009F5365" w:rsidRDefault="00FE03D1" w:rsidP="00FE03D1">
      <w:pPr>
        <w:suppressAutoHyphens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Урок № 20. Понятие трудового права. Предмет трудового права. Основные задачи. Источники трудового права. Основные принципы. Основные цели трудового законод</w:t>
      </w:r>
      <w:r w:rsidRPr="009F5365">
        <w:rPr>
          <w:rFonts w:ascii="Times New Roman" w:hAnsi="Times New Roman" w:cs="Times New Roman"/>
          <w:b/>
          <w:bCs/>
          <w:kern w:val="1"/>
          <w:sz w:val="24"/>
          <w:szCs w:val="24"/>
        </w:rPr>
        <w:t>а</w:t>
      </w:r>
      <w:r w:rsidRPr="009F5365">
        <w:rPr>
          <w:rFonts w:ascii="Times New Roman" w:hAnsi="Times New Roman" w:cs="Times New Roman"/>
          <w:b/>
          <w:bCs/>
          <w:kern w:val="1"/>
          <w:sz w:val="24"/>
          <w:szCs w:val="24"/>
        </w:rPr>
        <w:t>тельства.</w:t>
      </w:r>
    </w:p>
    <w:p w:rsidR="00FE03D1" w:rsidRPr="009F5365" w:rsidRDefault="00FE03D1" w:rsidP="00FE03D1">
      <w:pPr>
        <w:suppressAutoHyphens w:val="0"/>
        <w:spacing w:after="0" w:line="240" w:lineRule="auto"/>
        <w:ind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lastRenderedPageBreak/>
        <w:t xml:space="preserve">План: </w:t>
      </w:r>
    </w:p>
    <w:p w:rsidR="00FE03D1" w:rsidRPr="009F5365" w:rsidRDefault="00FE03D1" w:rsidP="001769A6">
      <w:pPr>
        <w:pStyle w:val="a3"/>
        <w:numPr>
          <w:ilvl w:val="0"/>
          <w:numId w:val="27"/>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Понятие трудового права. </w:t>
      </w:r>
    </w:p>
    <w:p w:rsidR="00FE03D1" w:rsidRPr="009F5365" w:rsidRDefault="00FE03D1" w:rsidP="001769A6">
      <w:pPr>
        <w:pStyle w:val="a3"/>
        <w:numPr>
          <w:ilvl w:val="0"/>
          <w:numId w:val="27"/>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Предмет трудового права. </w:t>
      </w:r>
    </w:p>
    <w:p w:rsidR="00FE03D1" w:rsidRPr="009F5365" w:rsidRDefault="00FE03D1" w:rsidP="001769A6">
      <w:pPr>
        <w:pStyle w:val="a3"/>
        <w:numPr>
          <w:ilvl w:val="0"/>
          <w:numId w:val="27"/>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Основные задачи. </w:t>
      </w:r>
    </w:p>
    <w:p w:rsidR="00FE03D1" w:rsidRPr="009F5365" w:rsidRDefault="00FE03D1" w:rsidP="001769A6">
      <w:pPr>
        <w:pStyle w:val="a3"/>
        <w:numPr>
          <w:ilvl w:val="0"/>
          <w:numId w:val="27"/>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Источники трудового права. </w:t>
      </w:r>
    </w:p>
    <w:p w:rsidR="00FE03D1" w:rsidRPr="009F5365" w:rsidRDefault="00FE03D1" w:rsidP="001769A6">
      <w:pPr>
        <w:pStyle w:val="a3"/>
        <w:numPr>
          <w:ilvl w:val="0"/>
          <w:numId w:val="27"/>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Основные принципы. </w:t>
      </w:r>
    </w:p>
    <w:p w:rsidR="00FE03D1" w:rsidRPr="009F5365" w:rsidRDefault="00FE03D1" w:rsidP="001769A6">
      <w:pPr>
        <w:pStyle w:val="a3"/>
        <w:numPr>
          <w:ilvl w:val="0"/>
          <w:numId w:val="27"/>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Основные цели трудового законодательства.</w:t>
      </w:r>
    </w:p>
    <w:p w:rsidR="009F5365" w:rsidRDefault="009F5365" w:rsidP="00FE03D1">
      <w:pPr>
        <w:pStyle w:val="a4"/>
        <w:spacing w:before="0" w:beforeAutospacing="0" w:after="0" w:afterAutospacing="0"/>
        <w:ind w:firstLine="567"/>
        <w:jc w:val="both"/>
        <w:rPr>
          <w:bCs/>
          <w:kern w:val="1"/>
        </w:rPr>
      </w:pPr>
    </w:p>
    <w:p w:rsidR="00FE03D1" w:rsidRPr="009F5365" w:rsidRDefault="00FE03D1" w:rsidP="00FE03D1">
      <w:pPr>
        <w:pStyle w:val="a4"/>
        <w:spacing w:before="0" w:beforeAutospacing="0" w:after="0" w:afterAutospacing="0"/>
        <w:ind w:firstLine="567"/>
        <w:jc w:val="both"/>
      </w:pPr>
      <w:r w:rsidRPr="009F5365">
        <w:rPr>
          <w:bCs/>
          <w:kern w:val="1"/>
        </w:rPr>
        <w:t>1.</w:t>
      </w:r>
      <w:r w:rsidRPr="009F5365">
        <w:rPr>
          <w:b/>
          <w:bCs/>
        </w:rPr>
        <w:t xml:space="preserve"> Труд</w:t>
      </w:r>
      <w:r w:rsidRPr="009F5365">
        <w:t> - это сознательная, целенаправленная деятельность по созданию материальных и духовных благ, необходимых для удовлетворения потребностей человека и общества в ц</w:t>
      </w:r>
      <w:r w:rsidRPr="009F5365">
        <w:t>е</w:t>
      </w:r>
      <w:r w:rsidRPr="009F5365">
        <w:t>лом.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Существует несколько определений понятия «трудовое право»:</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gramStart"/>
      <w:r w:rsidRPr="009F5365">
        <w:rPr>
          <w:rFonts w:ascii="Times New Roman" w:eastAsia="Times New Roman" w:hAnsi="Times New Roman" w:cs="Times New Roman"/>
          <w:b/>
          <w:bCs/>
          <w:sz w:val="24"/>
          <w:szCs w:val="24"/>
          <w:lang w:eastAsia="ru-RU"/>
        </w:rPr>
        <w:t>(Лекция) Трудовое право</w:t>
      </w: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b/>
          <w:bCs/>
          <w:sz w:val="24"/>
          <w:szCs w:val="24"/>
          <w:lang w:eastAsia="ru-RU"/>
        </w:rPr>
        <w:t>(как отрасль)</w:t>
      </w:r>
      <w:r w:rsidRPr="009F5365">
        <w:rPr>
          <w:rFonts w:ascii="Times New Roman" w:eastAsia="Times New Roman" w:hAnsi="Times New Roman" w:cs="Times New Roman"/>
          <w:sz w:val="24"/>
          <w:szCs w:val="24"/>
          <w:lang w:eastAsia="ru-RU"/>
        </w:rPr>
        <w:t> - отрасль российского права, регулирующая трудовые отношения работников и работодателей и другие непосредственно с ними связа</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ные, производные от трудовых отношения, и устанавливающая права и обязанности субъе</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тов трудового права и ответственность за их нарушение.</w:t>
      </w:r>
      <w:proofErr w:type="gramEnd"/>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Трудовое право (как наука) </w:t>
      </w:r>
      <w:r w:rsidRPr="009F5365">
        <w:rPr>
          <w:rFonts w:ascii="Times New Roman" w:eastAsia="Times New Roman" w:hAnsi="Times New Roman" w:cs="Times New Roman"/>
          <w:sz w:val="24"/>
          <w:szCs w:val="24"/>
          <w:lang w:eastAsia="ru-RU"/>
        </w:rPr>
        <w:t>- система знаний, теоретических положений в области трудового права.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Трудовое право заключает в себе представление правоведов о предмете и методе 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расли, об источниках, предпосылках и перспективах их формирования, о месте трудового в системе отраслей юридической науки.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Трудовое право (как учебная дисциплина) </w:t>
      </w:r>
      <w:r w:rsidRPr="009F5365">
        <w:rPr>
          <w:rFonts w:ascii="Times New Roman" w:eastAsia="Times New Roman" w:hAnsi="Times New Roman" w:cs="Times New Roman"/>
          <w:sz w:val="24"/>
          <w:szCs w:val="24"/>
          <w:lang w:eastAsia="ru-RU"/>
        </w:rPr>
        <w:t>– систематизированная совокупность св</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дений о правовом регулировании трудовых и непосредственно связанных с ними отношений.</w:t>
      </w:r>
    </w:p>
    <w:p w:rsidR="009F5365" w:rsidRDefault="009F5365" w:rsidP="00FE03D1">
      <w:pPr>
        <w:pStyle w:val="a4"/>
        <w:spacing w:before="0" w:beforeAutospacing="0" w:after="0" w:afterAutospacing="0"/>
        <w:ind w:firstLine="567"/>
        <w:jc w:val="both"/>
      </w:pPr>
    </w:p>
    <w:p w:rsidR="00FE03D1" w:rsidRPr="009F5365" w:rsidRDefault="00FE03D1" w:rsidP="00FE03D1">
      <w:pPr>
        <w:pStyle w:val="a4"/>
        <w:spacing w:before="0" w:beforeAutospacing="0" w:after="0" w:afterAutospacing="0"/>
        <w:ind w:firstLine="567"/>
        <w:jc w:val="both"/>
      </w:pPr>
      <w:r w:rsidRPr="009F5365">
        <w:t>2.</w:t>
      </w:r>
      <w:r w:rsidRPr="009F5365">
        <w:rPr>
          <w:b/>
          <w:bCs/>
        </w:rPr>
        <w:t xml:space="preserve"> Предмет трудового права</w:t>
      </w:r>
      <w:r w:rsidRPr="009F5365">
        <w:t> - группа общественных отношений (определены в ст. 1 ТК РФ):</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Трудовые отношения. Центральный институт - трудовой договор. В нём сгруппир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ваны нормы о понятии, видах тру</w:t>
      </w:r>
      <w:r w:rsidRPr="009F5365">
        <w:rPr>
          <w:rFonts w:ascii="Times New Roman" w:eastAsia="Times New Roman" w:hAnsi="Times New Roman" w:cs="Times New Roman"/>
          <w:sz w:val="24"/>
          <w:szCs w:val="24"/>
          <w:lang w:eastAsia="ru-RU"/>
        </w:rPr>
        <w:softHyphen/>
        <w:t>дового договора, порядке его заключения (приема на раб</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ту), изменения (перевода) и прекращения (увольнения);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2. Иные общественные отношения тесно связанные с </w:t>
      </w:r>
      <w:proofErr w:type="gramStart"/>
      <w:r w:rsidRPr="009F5365">
        <w:rPr>
          <w:rFonts w:ascii="Times New Roman" w:eastAsia="Times New Roman" w:hAnsi="Times New Roman" w:cs="Times New Roman"/>
          <w:sz w:val="24"/>
          <w:szCs w:val="24"/>
          <w:lang w:eastAsia="ru-RU"/>
        </w:rPr>
        <w:t>трудовыми</w:t>
      </w:r>
      <w:proofErr w:type="gramEnd"/>
      <w:r w:rsidRPr="009F5365">
        <w:rPr>
          <w:rFonts w:ascii="Times New Roman" w:eastAsia="Times New Roman" w:hAnsi="Times New Roman" w:cs="Times New Roman"/>
          <w:sz w:val="24"/>
          <w:szCs w:val="24"/>
          <w:lang w:eastAsia="ru-RU"/>
        </w:rPr>
        <w:t>:</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 отношения по организации труда и управления трудом;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б) трудоустройство у данного работодателя (</w:t>
      </w:r>
      <w:r w:rsidRPr="009F5365">
        <w:rPr>
          <w:rFonts w:ascii="Times New Roman" w:eastAsia="Times New Roman" w:hAnsi="Times New Roman" w:cs="Times New Roman"/>
          <w:iCs/>
          <w:sz w:val="24"/>
          <w:szCs w:val="24"/>
          <w:lang w:eastAsia="ru-RU"/>
        </w:rPr>
        <w:t>например</w:t>
      </w:r>
      <w:r w:rsidRPr="009F5365">
        <w:rPr>
          <w:rFonts w:ascii="Times New Roman" w:eastAsia="Times New Roman" w:hAnsi="Times New Roman" w:cs="Times New Roman"/>
          <w:sz w:val="24"/>
          <w:szCs w:val="24"/>
          <w:lang w:eastAsia="ru-RU"/>
        </w:rPr>
        <w:t>, отношения, когда ещё не устр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ился на работу у данного работодателя);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подготовка и дополнительное профессиональное образование работников непосре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ственно у данного работодателя. Центральный институт - ученический договор.</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г) социальное партнерство, ведение коллективных переговоров, заключение коллекти</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ных договоров и соглашений. Социальное партнерство выражается в заключение двух актов: коллективный договор и соглашение.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spellStart"/>
      <w:r w:rsidRPr="009F5365">
        <w:rPr>
          <w:rFonts w:ascii="Times New Roman" w:eastAsia="Times New Roman" w:hAnsi="Times New Roman" w:cs="Times New Roman"/>
          <w:sz w:val="24"/>
          <w:szCs w:val="24"/>
          <w:lang w:eastAsia="ru-RU"/>
        </w:rPr>
        <w:t>д</w:t>
      </w:r>
      <w:proofErr w:type="spellEnd"/>
      <w:r w:rsidRPr="009F5365">
        <w:rPr>
          <w:rFonts w:ascii="Times New Roman" w:eastAsia="Times New Roman" w:hAnsi="Times New Roman" w:cs="Times New Roman"/>
          <w:sz w:val="24"/>
          <w:szCs w:val="24"/>
          <w:lang w:eastAsia="ru-RU"/>
        </w:rPr>
        <w:t>) участие работников и профсоюзов в установлении условий труда и применении тр</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дового законодательства;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е) материальная ответственность работодателя и работника в сфере труда. Отличие 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ветственности в ТП от ГП в том, что в ТП нужно возмещать только ущерб, а упущенная в</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года работником не возмещается;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ж) по надзору и контролю, профсоюзному </w:t>
      </w:r>
      <w:proofErr w:type="gramStart"/>
      <w:r w:rsidRPr="009F5365">
        <w:rPr>
          <w:rFonts w:ascii="Times New Roman" w:eastAsia="Times New Roman" w:hAnsi="Times New Roman" w:cs="Times New Roman"/>
          <w:sz w:val="24"/>
          <w:szCs w:val="24"/>
          <w:lang w:eastAsia="ru-RU"/>
        </w:rPr>
        <w:t>контролю за</w:t>
      </w:r>
      <w:proofErr w:type="gramEnd"/>
      <w:r w:rsidRPr="009F5365">
        <w:rPr>
          <w:rFonts w:ascii="Times New Roman" w:eastAsia="Times New Roman" w:hAnsi="Times New Roman" w:cs="Times New Roman"/>
          <w:sz w:val="24"/>
          <w:szCs w:val="24"/>
          <w:lang w:eastAsia="ru-RU"/>
        </w:rPr>
        <w:t xml:space="preserve"> соблюдением трудового зак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нодательства;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spellStart"/>
      <w:r w:rsidRPr="009F5365">
        <w:rPr>
          <w:rFonts w:ascii="Times New Roman" w:eastAsia="Times New Roman" w:hAnsi="Times New Roman" w:cs="Times New Roman"/>
          <w:sz w:val="24"/>
          <w:szCs w:val="24"/>
          <w:lang w:eastAsia="ru-RU"/>
        </w:rPr>
        <w:t>з</w:t>
      </w:r>
      <w:proofErr w:type="spellEnd"/>
      <w:r w:rsidRPr="009F5365">
        <w:rPr>
          <w:rFonts w:ascii="Times New Roman" w:eastAsia="Times New Roman" w:hAnsi="Times New Roman" w:cs="Times New Roman"/>
          <w:sz w:val="24"/>
          <w:szCs w:val="24"/>
          <w:lang w:eastAsia="ru-RU"/>
        </w:rPr>
        <w:t>) разрешение трудовых споров;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 обязательное социальное страхование.</w:t>
      </w:r>
    </w:p>
    <w:p w:rsidR="009F5365" w:rsidRDefault="009F5365" w:rsidP="00FE03D1">
      <w:pPr>
        <w:pStyle w:val="p1"/>
        <w:spacing w:before="0" w:beforeAutospacing="0" w:after="0" w:afterAutospacing="0"/>
        <w:ind w:firstLine="567"/>
        <w:jc w:val="both"/>
      </w:pPr>
    </w:p>
    <w:p w:rsidR="00FE03D1" w:rsidRPr="009F5365" w:rsidRDefault="00FE03D1" w:rsidP="00FE03D1">
      <w:pPr>
        <w:pStyle w:val="p1"/>
        <w:spacing w:before="0" w:beforeAutospacing="0" w:after="0" w:afterAutospacing="0"/>
        <w:ind w:firstLine="567"/>
        <w:jc w:val="both"/>
      </w:pPr>
      <w:r w:rsidRPr="009F5365">
        <w:t>3.</w:t>
      </w:r>
      <w:r w:rsidRPr="009F5365">
        <w:rPr>
          <w:iCs/>
        </w:rPr>
        <w:t xml:space="preserve"> </w:t>
      </w:r>
      <w:r w:rsidRPr="009F5365">
        <w:rPr>
          <w:rStyle w:val="a6"/>
          <w:iCs/>
        </w:rPr>
        <w:t>Функции трудового права </w:t>
      </w:r>
      <w:r w:rsidRPr="009F5365">
        <w:t>– это воздействие норм трудового права на поведение людей в процессе труда для достижения целей и задач трудового законодательства.</w:t>
      </w:r>
    </w:p>
    <w:p w:rsidR="00FE03D1" w:rsidRPr="009F5365" w:rsidRDefault="00FE03D1" w:rsidP="00FE03D1">
      <w:pPr>
        <w:pStyle w:val="p1"/>
        <w:spacing w:before="0" w:beforeAutospacing="0" w:after="0" w:afterAutospacing="0"/>
        <w:ind w:firstLine="567"/>
        <w:jc w:val="both"/>
      </w:pPr>
      <w:r w:rsidRPr="009F5365">
        <w:t>Основные функции трудового права:</w:t>
      </w:r>
    </w:p>
    <w:p w:rsidR="00FE03D1" w:rsidRPr="009F5365" w:rsidRDefault="00FE03D1" w:rsidP="001769A6">
      <w:pPr>
        <w:pStyle w:val="p1"/>
        <w:numPr>
          <w:ilvl w:val="0"/>
          <w:numId w:val="46"/>
        </w:numPr>
        <w:spacing w:before="0" w:beforeAutospacing="0" w:after="0" w:afterAutospacing="0"/>
        <w:ind w:left="0" w:firstLine="567"/>
        <w:jc w:val="both"/>
      </w:pPr>
      <w:proofErr w:type="gramStart"/>
      <w:r w:rsidRPr="009F5365">
        <w:rPr>
          <w:rStyle w:val="a7"/>
          <w:i w:val="0"/>
        </w:rPr>
        <w:t>защитная</w:t>
      </w:r>
      <w:proofErr w:type="gramEnd"/>
      <w:r w:rsidRPr="009F5365">
        <w:rPr>
          <w:rStyle w:val="a7"/>
          <w:i w:val="0"/>
        </w:rPr>
        <w:t> </w:t>
      </w:r>
      <w:r w:rsidRPr="009F5365">
        <w:t>– создание системы государственных гарантий трудовых прав работников;</w:t>
      </w:r>
    </w:p>
    <w:p w:rsidR="00FE03D1" w:rsidRPr="009F5365" w:rsidRDefault="00FE03D1" w:rsidP="001769A6">
      <w:pPr>
        <w:pStyle w:val="p1"/>
        <w:numPr>
          <w:ilvl w:val="0"/>
          <w:numId w:val="46"/>
        </w:numPr>
        <w:spacing w:before="0" w:beforeAutospacing="0" w:after="0" w:afterAutospacing="0"/>
        <w:ind w:left="0" w:firstLine="567"/>
        <w:jc w:val="both"/>
      </w:pPr>
      <w:r w:rsidRPr="009F5365">
        <w:rPr>
          <w:rStyle w:val="a7"/>
          <w:i w:val="0"/>
        </w:rPr>
        <w:lastRenderedPageBreak/>
        <w:t>производственная </w:t>
      </w:r>
      <w:r w:rsidRPr="009F5365">
        <w:t>– защита интересов работодателя в трудовых отношениях;</w:t>
      </w:r>
    </w:p>
    <w:p w:rsidR="00FE03D1" w:rsidRPr="009F5365" w:rsidRDefault="00FE03D1" w:rsidP="001769A6">
      <w:pPr>
        <w:pStyle w:val="p1"/>
        <w:numPr>
          <w:ilvl w:val="0"/>
          <w:numId w:val="46"/>
        </w:numPr>
        <w:spacing w:before="0" w:beforeAutospacing="0" w:after="0" w:afterAutospacing="0"/>
        <w:ind w:left="0" w:firstLine="567"/>
        <w:jc w:val="both"/>
      </w:pPr>
      <w:proofErr w:type="gramStart"/>
      <w:r w:rsidRPr="009F5365">
        <w:rPr>
          <w:rStyle w:val="a7"/>
          <w:i w:val="0"/>
        </w:rPr>
        <w:t>воспитательная</w:t>
      </w:r>
      <w:proofErr w:type="gramEnd"/>
      <w:r w:rsidRPr="009F5365">
        <w:rPr>
          <w:rStyle w:val="a7"/>
          <w:i w:val="0"/>
        </w:rPr>
        <w:t xml:space="preserve"> — </w:t>
      </w:r>
      <w:r w:rsidRPr="009F5365">
        <w:t>отражена в нормах о поощрениях, в нормах о дисциплинарной и материальной ответственности.</w:t>
      </w:r>
    </w:p>
    <w:p w:rsidR="009F5365" w:rsidRDefault="009F5365" w:rsidP="00FE03D1">
      <w:pPr>
        <w:pStyle w:val="a4"/>
        <w:spacing w:before="0" w:beforeAutospacing="0" w:after="0" w:afterAutospacing="0"/>
        <w:ind w:firstLine="567"/>
        <w:jc w:val="both"/>
      </w:pPr>
    </w:p>
    <w:p w:rsidR="00FE03D1" w:rsidRPr="009F5365" w:rsidRDefault="00FE03D1" w:rsidP="00FE03D1">
      <w:pPr>
        <w:pStyle w:val="a4"/>
        <w:spacing w:before="0" w:beforeAutospacing="0" w:after="0" w:afterAutospacing="0"/>
        <w:ind w:firstLine="567"/>
        <w:jc w:val="both"/>
      </w:pPr>
      <w:r w:rsidRPr="009F5365">
        <w:t>4. Основой правового регулирования труда являются его ис</w:t>
      </w:r>
      <w:r w:rsidRPr="009F5365">
        <w:softHyphen/>
        <w:t>точники. Источником тр</w:t>
      </w:r>
      <w:r w:rsidRPr="009F5365">
        <w:t>у</w:t>
      </w:r>
      <w:r w:rsidRPr="009F5365">
        <w:t>дового права называется норматив</w:t>
      </w:r>
      <w:r w:rsidRPr="009F5365">
        <w:softHyphen/>
        <w:t>ный правовой акт трудового законодательства, т. е. акт, содер</w:t>
      </w:r>
      <w:r w:rsidRPr="009F5365">
        <w:softHyphen/>
        <w:t>жащий нормы этой отрасли права. Как форма выражения тру</w:t>
      </w:r>
      <w:r w:rsidRPr="009F5365">
        <w:softHyphen/>
        <w:t xml:space="preserve">дового законодательства источник может содержать нормы только трудового права, например Трудового кодекса РФ, но может быть и комплексным, т. е. содержать нормы и других отраслей права, </w:t>
      </w:r>
      <w:proofErr w:type="gramStart"/>
      <w:r w:rsidRPr="009F5365">
        <w:t>например</w:t>
      </w:r>
      <w:proofErr w:type="gramEnd"/>
      <w:r w:rsidRPr="009F5365">
        <w:t xml:space="preserve"> ранее приведенные федеральные за</w:t>
      </w:r>
      <w:r w:rsidRPr="009F5365">
        <w:softHyphen/>
        <w:t>коны о производственной кооперации и о сельскохозя</w:t>
      </w:r>
      <w:r w:rsidRPr="009F5365">
        <w:t>й</w:t>
      </w:r>
      <w:r w:rsidRPr="009F5365">
        <w:t>ствен</w:t>
      </w:r>
      <w:r w:rsidRPr="009F5365">
        <w:softHyphen/>
        <w:t>ной кооперации.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Следовательно, </w:t>
      </w:r>
      <w:r w:rsidRPr="009F5365">
        <w:rPr>
          <w:rFonts w:ascii="Times New Roman" w:eastAsia="Times New Roman" w:hAnsi="Times New Roman" w:cs="Times New Roman"/>
          <w:bCs/>
          <w:sz w:val="24"/>
          <w:szCs w:val="24"/>
          <w:lang w:eastAsia="ru-RU"/>
        </w:rPr>
        <w:t>источники трудового права — это различные нормативные правовые акты, содержащие нормы трудового права, регулирующие трудовые и непосредственно с ними свя</w:t>
      </w:r>
      <w:r w:rsidRPr="009F5365">
        <w:rPr>
          <w:rFonts w:ascii="Times New Roman" w:eastAsia="Times New Roman" w:hAnsi="Times New Roman" w:cs="Times New Roman"/>
          <w:bCs/>
          <w:sz w:val="24"/>
          <w:szCs w:val="24"/>
          <w:lang w:eastAsia="ru-RU"/>
        </w:rPr>
        <w:softHyphen/>
        <w:t>занные отношения.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Из теории права известно, что в отличие от других право</w:t>
      </w:r>
      <w:r w:rsidRPr="009F5365">
        <w:rPr>
          <w:rFonts w:ascii="Times New Roman" w:eastAsia="Times New Roman" w:hAnsi="Times New Roman" w:cs="Times New Roman"/>
          <w:sz w:val="24"/>
          <w:szCs w:val="24"/>
          <w:lang w:eastAsia="ru-RU"/>
        </w:rPr>
        <w:softHyphen/>
        <w:t>вых актов нормативные пр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вовые акты рассчитаны на неодно</w:t>
      </w:r>
      <w:r w:rsidRPr="009F5365">
        <w:rPr>
          <w:rFonts w:ascii="Times New Roman" w:eastAsia="Times New Roman" w:hAnsi="Times New Roman" w:cs="Times New Roman"/>
          <w:sz w:val="24"/>
          <w:szCs w:val="24"/>
          <w:lang w:eastAsia="ru-RU"/>
        </w:rPr>
        <w:softHyphen/>
        <w:t xml:space="preserve">кратное их применение при </w:t>
      </w:r>
      <w:proofErr w:type="gramStart"/>
      <w:r w:rsidRPr="009F5365">
        <w:rPr>
          <w:rFonts w:ascii="Times New Roman" w:eastAsia="Times New Roman" w:hAnsi="Times New Roman" w:cs="Times New Roman"/>
          <w:sz w:val="24"/>
          <w:szCs w:val="24"/>
          <w:lang w:eastAsia="ru-RU"/>
        </w:rPr>
        <w:t>помощи</w:t>
      </w:r>
      <w:proofErr w:type="gramEnd"/>
      <w:r w:rsidRPr="009F5365">
        <w:rPr>
          <w:rFonts w:ascii="Times New Roman" w:eastAsia="Times New Roman" w:hAnsi="Times New Roman" w:cs="Times New Roman"/>
          <w:sz w:val="24"/>
          <w:szCs w:val="24"/>
          <w:lang w:eastAsia="ru-RU"/>
        </w:rPr>
        <w:t xml:space="preserve"> описанной в них с</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туации, т. е. они содержат нормы права. Так, указ Президента РФ мо</w:t>
      </w:r>
      <w:r w:rsidRPr="009F5365">
        <w:rPr>
          <w:rFonts w:ascii="Times New Roman" w:eastAsia="Times New Roman" w:hAnsi="Times New Roman" w:cs="Times New Roman"/>
          <w:sz w:val="24"/>
          <w:szCs w:val="24"/>
          <w:lang w:eastAsia="ru-RU"/>
        </w:rPr>
        <w:softHyphen/>
        <w:t>жет быть нормативным и ненормативным, т. е. правопримени</w:t>
      </w:r>
      <w:r w:rsidRPr="009F5365">
        <w:rPr>
          <w:rFonts w:ascii="Times New Roman" w:eastAsia="Times New Roman" w:hAnsi="Times New Roman" w:cs="Times New Roman"/>
          <w:sz w:val="24"/>
          <w:szCs w:val="24"/>
          <w:lang w:eastAsia="ru-RU"/>
        </w:rPr>
        <w:softHyphen/>
        <w:t>тельным. Например, указы о персональном награжд</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нии, при</w:t>
      </w:r>
      <w:r w:rsidRPr="009F5365">
        <w:rPr>
          <w:rFonts w:ascii="Times New Roman" w:eastAsia="Times New Roman" w:hAnsi="Times New Roman" w:cs="Times New Roman"/>
          <w:sz w:val="24"/>
          <w:szCs w:val="24"/>
          <w:lang w:eastAsia="ru-RU"/>
        </w:rPr>
        <w:softHyphen/>
        <w:t>своении почетных званий — это правовые акты правопримени</w:t>
      </w:r>
      <w:r w:rsidRPr="009F5365">
        <w:rPr>
          <w:rFonts w:ascii="Times New Roman" w:eastAsia="Times New Roman" w:hAnsi="Times New Roman" w:cs="Times New Roman"/>
          <w:sz w:val="24"/>
          <w:szCs w:val="24"/>
          <w:lang w:eastAsia="ru-RU"/>
        </w:rPr>
        <w:softHyphen/>
        <w:t>тельного характера, а Указ Президента РФ «О привлечении и использовании в Российской Федерации иностра</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ной рабо</w:t>
      </w:r>
      <w:r w:rsidRPr="009F5365">
        <w:rPr>
          <w:rFonts w:ascii="Times New Roman" w:eastAsia="Times New Roman" w:hAnsi="Times New Roman" w:cs="Times New Roman"/>
          <w:sz w:val="24"/>
          <w:szCs w:val="24"/>
          <w:lang w:eastAsia="ru-RU"/>
        </w:rPr>
        <w:softHyphen/>
        <w:t>чей силы» от 16 декабря 1993 г. — нормативный правовой акт трудового права.</w:t>
      </w:r>
    </w:p>
    <w:p w:rsidR="009F5365" w:rsidRDefault="009F5365" w:rsidP="00FE03D1">
      <w:pPr>
        <w:pStyle w:val="a4"/>
        <w:spacing w:before="0" w:beforeAutospacing="0" w:after="0" w:afterAutospacing="0"/>
        <w:ind w:firstLine="567"/>
        <w:jc w:val="both"/>
      </w:pPr>
    </w:p>
    <w:p w:rsidR="00FE03D1" w:rsidRPr="009F5365" w:rsidRDefault="00FE03D1" w:rsidP="00FE03D1">
      <w:pPr>
        <w:pStyle w:val="a4"/>
        <w:spacing w:before="0" w:beforeAutospacing="0" w:after="0" w:afterAutospacing="0"/>
        <w:ind w:firstLine="567"/>
        <w:jc w:val="both"/>
      </w:pPr>
      <w:r w:rsidRPr="009F5365">
        <w:t>5. К принципам трудового права относятся:</w:t>
      </w:r>
    </w:p>
    <w:p w:rsidR="00FE03D1" w:rsidRPr="009F5365" w:rsidRDefault="00FE03D1" w:rsidP="00FE03D1">
      <w:pPr>
        <w:pStyle w:val="a4"/>
        <w:spacing w:before="0" w:beforeAutospacing="0" w:after="0" w:afterAutospacing="0"/>
        <w:ind w:firstLine="567"/>
        <w:jc w:val="both"/>
      </w:pPr>
      <w:r w:rsidRPr="009F5365">
        <w:t>1. </w:t>
      </w:r>
      <w:r w:rsidRPr="009F5365">
        <w:rPr>
          <w:iCs/>
        </w:rPr>
        <w:t>свобода труда</w:t>
      </w:r>
      <w:r w:rsidRPr="009F5365">
        <w:t>, включая право на труд, который каждый свободно выбирает или на который свободно соглашается, право распоряжаться своими способностями к труду, выб</w:t>
      </w:r>
      <w:r w:rsidRPr="009F5365">
        <w:t>и</w:t>
      </w:r>
      <w:r w:rsidRPr="009F5365">
        <w:t>рать профессию и род деятельности. Свобода труда означает, что только гражданин опред</w:t>
      </w:r>
      <w:r w:rsidRPr="009F5365">
        <w:t>е</w:t>
      </w:r>
      <w:r w:rsidRPr="009F5365">
        <w:t>ляет, где ему проявить свои знания и способности. Он может вступить в трудовое отношение с работодателем или заняться предпринимательской либо иной не запрещенной законом эк</w:t>
      </w:r>
      <w:r w:rsidRPr="009F5365">
        <w:t>о</w:t>
      </w:r>
      <w:r w:rsidRPr="009F5365">
        <w:t xml:space="preserve">номической деятельностью. Свобода труда </w:t>
      </w:r>
      <w:proofErr w:type="gramStart"/>
      <w:r w:rsidRPr="009F5365">
        <w:t>означает</w:t>
      </w:r>
      <w:proofErr w:type="gramEnd"/>
      <w:r w:rsidRPr="009F5365">
        <w:t xml:space="preserve"> и право вообще не заниматься трудом. Свобода труда несовместима с дискриминацией и принудительным трудом. Только спосо</w:t>
      </w:r>
      <w:r w:rsidRPr="009F5365">
        <w:t>б</w:t>
      </w:r>
      <w:r w:rsidRPr="009F5365">
        <w:t>ности человека, его деловые качества, знания и опыт должны учитываться как при заключ</w:t>
      </w:r>
      <w:r w:rsidRPr="009F5365">
        <w:t>е</w:t>
      </w:r>
      <w:r w:rsidRPr="009F5365">
        <w:t>нии трудового договора, так и при продвижении по работе.      Так, согласно ст. 3 ТК РФ к</w:t>
      </w:r>
      <w:r w:rsidRPr="009F5365">
        <w:t>а</w:t>
      </w:r>
      <w:r w:rsidRPr="009F5365">
        <w:t>ждый имеет равные возможности для реализации своих трудовых прав.</w:t>
      </w:r>
    </w:p>
    <w:p w:rsidR="00FE03D1" w:rsidRPr="009F5365" w:rsidRDefault="00FE03D1" w:rsidP="001769A6">
      <w:pPr>
        <w:pStyle w:val="a4"/>
        <w:numPr>
          <w:ilvl w:val="0"/>
          <w:numId w:val="32"/>
        </w:numPr>
        <w:spacing w:before="0" w:beforeAutospacing="0" w:after="0" w:afterAutospacing="0"/>
        <w:ind w:left="0" w:firstLine="567"/>
        <w:jc w:val="both"/>
      </w:pPr>
      <w:r w:rsidRPr="009F5365">
        <w:rPr>
          <w:iCs/>
        </w:rPr>
        <w:t>запрещение принудительного труда и дискриминации в сфере тр</w:t>
      </w:r>
      <w:r w:rsidRPr="009F5365">
        <w:t>у</w:t>
      </w:r>
      <w:r w:rsidRPr="009F5365">
        <w:rPr>
          <w:iCs/>
        </w:rPr>
        <w:t>да</w:t>
      </w:r>
      <w:r w:rsidRPr="009F5365">
        <w:t>.      В с</w:t>
      </w:r>
      <w:r w:rsidRPr="009F5365">
        <w:t>о</w:t>
      </w:r>
      <w:r w:rsidRPr="009F5365">
        <w:t>ответствии со ст. 4 Трудового кодекса РФ принудительный труд запрещен. Принудительный труд - выполнение работы под угрозой применения какого-либо наказания (насильственного воздействия), в том числе:</w:t>
      </w:r>
    </w:p>
    <w:p w:rsidR="00FE03D1" w:rsidRPr="009F5365" w:rsidRDefault="00FE03D1" w:rsidP="001769A6">
      <w:pPr>
        <w:pStyle w:val="a4"/>
        <w:numPr>
          <w:ilvl w:val="0"/>
          <w:numId w:val="33"/>
        </w:numPr>
        <w:spacing w:before="0" w:beforeAutospacing="0" w:after="0" w:afterAutospacing="0"/>
        <w:ind w:left="0" w:firstLine="567"/>
        <w:jc w:val="both"/>
      </w:pPr>
      <w:r w:rsidRPr="009F5365">
        <w:t>в целях поддержания трудовой дисциплины;</w:t>
      </w:r>
    </w:p>
    <w:p w:rsidR="00FE03D1" w:rsidRPr="009F5365" w:rsidRDefault="00FE03D1" w:rsidP="001769A6">
      <w:pPr>
        <w:pStyle w:val="a4"/>
        <w:numPr>
          <w:ilvl w:val="0"/>
          <w:numId w:val="33"/>
        </w:numPr>
        <w:spacing w:before="0" w:beforeAutospacing="0" w:after="0" w:afterAutospacing="0"/>
        <w:ind w:left="0" w:firstLine="567"/>
        <w:jc w:val="both"/>
      </w:pPr>
      <w:r w:rsidRPr="009F5365">
        <w:t>в качестве меры ответственности за участие в забастовке;</w:t>
      </w:r>
    </w:p>
    <w:p w:rsidR="00FE03D1" w:rsidRPr="009F5365" w:rsidRDefault="00FE03D1" w:rsidP="001769A6">
      <w:pPr>
        <w:pStyle w:val="a4"/>
        <w:numPr>
          <w:ilvl w:val="0"/>
          <w:numId w:val="33"/>
        </w:numPr>
        <w:spacing w:before="0" w:beforeAutospacing="0" w:after="0" w:afterAutospacing="0"/>
        <w:ind w:left="0" w:firstLine="567"/>
        <w:jc w:val="both"/>
      </w:pPr>
      <w:r w:rsidRPr="009F5365">
        <w:t>в качестве средства мобилизации и использования рабочей силы для нужд экономич</w:t>
      </w:r>
      <w:r w:rsidRPr="009F5365">
        <w:t>е</w:t>
      </w:r>
      <w:r w:rsidRPr="009F5365">
        <w:t>ского развития;</w:t>
      </w:r>
    </w:p>
    <w:p w:rsidR="00FE03D1" w:rsidRPr="009F5365" w:rsidRDefault="00FE03D1" w:rsidP="001769A6">
      <w:pPr>
        <w:pStyle w:val="a4"/>
        <w:numPr>
          <w:ilvl w:val="0"/>
          <w:numId w:val="33"/>
        </w:numPr>
        <w:spacing w:before="0" w:beforeAutospacing="0" w:after="0" w:afterAutospacing="0"/>
        <w:ind w:left="0" w:firstLine="567"/>
        <w:jc w:val="both"/>
      </w:pPr>
      <w:r w:rsidRPr="009F5365">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FE03D1" w:rsidRPr="009F5365" w:rsidRDefault="00FE03D1" w:rsidP="001769A6">
      <w:pPr>
        <w:pStyle w:val="a4"/>
        <w:numPr>
          <w:ilvl w:val="0"/>
          <w:numId w:val="33"/>
        </w:numPr>
        <w:spacing w:before="0" w:beforeAutospacing="0" w:after="0" w:afterAutospacing="0"/>
        <w:ind w:left="0" w:firstLine="567"/>
        <w:jc w:val="both"/>
      </w:pPr>
      <w:r w:rsidRPr="009F5365">
        <w:t>в качестве меры дискриминации по признакам расовой, социальной, национальной или религиозной принадлежности.</w:t>
      </w:r>
    </w:p>
    <w:p w:rsidR="009E105D" w:rsidRDefault="009E105D" w:rsidP="00FE03D1">
      <w:pPr>
        <w:pStyle w:val="a4"/>
        <w:spacing w:before="0" w:beforeAutospacing="0" w:after="0" w:afterAutospacing="0"/>
        <w:ind w:firstLine="567"/>
        <w:jc w:val="both"/>
      </w:pPr>
    </w:p>
    <w:p w:rsidR="00FE03D1" w:rsidRPr="009F5365" w:rsidRDefault="00FE03D1" w:rsidP="00FE03D1">
      <w:pPr>
        <w:pStyle w:val="a4"/>
        <w:spacing w:before="0" w:beforeAutospacing="0" w:after="0" w:afterAutospacing="0"/>
        <w:ind w:firstLine="567"/>
        <w:jc w:val="both"/>
      </w:pPr>
      <w:r w:rsidRPr="009F5365">
        <w:t>К принудительному труду относятся:</w:t>
      </w:r>
    </w:p>
    <w:p w:rsidR="00FE03D1" w:rsidRPr="009F5365" w:rsidRDefault="00FE03D1" w:rsidP="001769A6">
      <w:pPr>
        <w:pStyle w:val="a4"/>
        <w:numPr>
          <w:ilvl w:val="0"/>
          <w:numId w:val="34"/>
        </w:numPr>
        <w:spacing w:before="0" w:beforeAutospacing="0" w:after="0" w:afterAutospacing="0"/>
        <w:ind w:left="0" w:firstLine="567"/>
        <w:jc w:val="both"/>
      </w:pPr>
      <w:r w:rsidRPr="009F5365">
        <w:t xml:space="preserve">нарушение установленных сроков выплаты заработной платы или </w:t>
      </w:r>
      <w:proofErr w:type="gramStart"/>
      <w:r w:rsidRPr="009F5365">
        <w:t>выплата ее</w:t>
      </w:r>
      <w:proofErr w:type="gramEnd"/>
      <w:r w:rsidRPr="009F5365">
        <w:t xml:space="preserve"> не в полном размере;</w:t>
      </w:r>
    </w:p>
    <w:p w:rsidR="00FE03D1" w:rsidRPr="009F5365" w:rsidRDefault="00FE03D1" w:rsidP="001769A6">
      <w:pPr>
        <w:pStyle w:val="a4"/>
        <w:numPr>
          <w:ilvl w:val="0"/>
          <w:numId w:val="34"/>
        </w:numPr>
        <w:spacing w:before="0" w:beforeAutospacing="0" w:after="0" w:afterAutospacing="0"/>
        <w:ind w:left="0" w:firstLine="567"/>
        <w:jc w:val="both"/>
      </w:pPr>
      <w:r w:rsidRPr="009F5365">
        <w:lastRenderedPageBreak/>
        <w:t>требование работодателем исполнения трудовых обязанностей от работника, если р</w:t>
      </w:r>
      <w:r w:rsidRPr="009F5365">
        <w:t>а</w:t>
      </w:r>
      <w:r w:rsidRPr="009F5365">
        <w:t>ботник не обеспечен средствами коллективной или индивидуальной защиты либо работа у</w:t>
      </w:r>
      <w:r w:rsidRPr="009F5365">
        <w:t>г</w:t>
      </w:r>
      <w:r w:rsidRPr="009F5365">
        <w:t>рожает жизни или здоровью работника.</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защита от безработицы и содействие в трудоустройстве</w:t>
      </w:r>
      <w:r w:rsidRPr="009F5365">
        <w:t>;</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равенство прав и возможностей работников</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w:t>
      </w:r>
      <w:r w:rsidRPr="009F5365">
        <w:rPr>
          <w:iCs/>
        </w:rPr>
        <w:t>а</w:t>
      </w:r>
      <w:r w:rsidRPr="009F5365">
        <w:rPr>
          <w:iCs/>
        </w:rPr>
        <w:t>ние для него самого в его семьи, и не ниже установленного федеральным законом мин</w:t>
      </w:r>
      <w:r w:rsidRPr="009F5365">
        <w:rPr>
          <w:iCs/>
        </w:rPr>
        <w:t>и</w:t>
      </w:r>
      <w:r w:rsidRPr="009F5365">
        <w:rPr>
          <w:iCs/>
        </w:rPr>
        <w:t xml:space="preserve">мального </w:t>
      </w:r>
      <w:proofErr w:type="gramStart"/>
      <w:r w:rsidRPr="009F5365">
        <w:rPr>
          <w:iCs/>
        </w:rPr>
        <w:t>размера оплаты труда</w:t>
      </w:r>
      <w:proofErr w:type="gramEnd"/>
      <w:r w:rsidRPr="009F5365">
        <w:rPr>
          <w:iCs/>
        </w:rPr>
        <w:t>;</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w:t>
      </w:r>
      <w:r w:rsidRPr="009F5365">
        <w:rPr>
          <w:iCs/>
        </w:rPr>
        <w:t>о</w:t>
      </w:r>
      <w:r w:rsidRPr="009F5365">
        <w:rPr>
          <w:iCs/>
        </w:rPr>
        <w:t>ты по специальности, а также на профессиональную подготовку, переподготовку и повыш</w:t>
      </w:r>
      <w:r w:rsidRPr="009F5365">
        <w:rPr>
          <w:iCs/>
        </w:rPr>
        <w:t>е</w:t>
      </w:r>
      <w:r w:rsidRPr="009F5365">
        <w:rPr>
          <w:iCs/>
        </w:rPr>
        <w:t>ние квалификации;</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обеспечение права работников на участие в управления организацией в пред</w:t>
      </w:r>
      <w:r w:rsidRPr="009F5365">
        <w:rPr>
          <w:iCs/>
        </w:rPr>
        <w:t>у</w:t>
      </w:r>
      <w:r w:rsidRPr="009F5365">
        <w:rPr>
          <w:iCs/>
        </w:rPr>
        <w:t>смотренных законом формах;</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сочетание государственного и договорного регулирования трудовых отнош</w:t>
      </w:r>
      <w:r w:rsidRPr="009F5365">
        <w:rPr>
          <w:iCs/>
        </w:rPr>
        <w:t>е</w:t>
      </w:r>
      <w:r w:rsidRPr="009F5365">
        <w:rPr>
          <w:iCs/>
        </w:rPr>
        <w:t>ний в иных непосредственно связанных с ними отношений;</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социальное партнерство, включающее право на участие работников, работод</w:t>
      </w:r>
      <w:r w:rsidRPr="009F5365">
        <w:rPr>
          <w:iCs/>
        </w:rPr>
        <w:t>а</w:t>
      </w:r>
      <w:r w:rsidRPr="009F5365">
        <w:rPr>
          <w:iCs/>
        </w:rPr>
        <w:t>телей, их объединений в договорном регулировании трудовых отношений и иных непосре</w:t>
      </w:r>
      <w:r w:rsidRPr="009F5365">
        <w:rPr>
          <w:iCs/>
        </w:rPr>
        <w:t>д</w:t>
      </w:r>
      <w:r w:rsidRPr="009F5365">
        <w:rPr>
          <w:iCs/>
        </w:rPr>
        <w:t>ственно связанных с ними отношений;</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обязательность возмещения вреда, причиненного работнику в связи с исполн</w:t>
      </w:r>
      <w:r w:rsidRPr="009F5365">
        <w:rPr>
          <w:iCs/>
        </w:rPr>
        <w:t>е</w:t>
      </w:r>
      <w:r w:rsidRPr="009F5365">
        <w:rPr>
          <w:iCs/>
        </w:rPr>
        <w:t>нием им трудовых обязанностей;</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 xml:space="preserve">установление государственных гарантий по обеспечению прав работников и работодателей, осуществление государственного надзора </w:t>
      </w:r>
      <w:proofErr w:type="gramStart"/>
      <w:r w:rsidRPr="009F5365">
        <w:rPr>
          <w:iCs/>
        </w:rPr>
        <w:t>в</w:t>
      </w:r>
      <w:proofErr w:type="gramEnd"/>
      <w:r w:rsidRPr="009F5365">
        <w:rPr>
          <w:iCs/>
        </w:rPr>
        <w:t xml:space="preserve"> контроля за их соблюдением;</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обеспечение права каждого на защиту государством его трудовых прав и св</w:t>
      </w:r>
      <w:r w:rsidRPr="009F5365">
        <w:rPr>
          <w:iCs/>
        </w:rPr>
        <w:t>о</w:t>
      </w:r>
      <w:r w:rsidRPr="009F5365">
        <w:rPr>
          <w:iCs/>
        </w:rPr>
        <w:t>бод, в том числе в судебном порядке;</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обеспечение права на разрешение индивидуальных и коллективных трудовых споров, а также права на забастовку в порядке,</w:t>
      </w:r>
      <w:r w:rsidRPr="009F5365">
        <w:t> </w:t>
      </w:r>
      <w:r w:rsidRPr="009F5365">
        <w:rPr>
          <w:iCs/>
        </w:rPr>
        <w:t>установленном трудовым кодексом РФ</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обязанность сторон трудового договора соблюдать условия заключенного д</w:t>
      </w:r>
      <w:r w:rsidRPr="009F5365">
        <w:rPr>
          <w:iCs/>
        </w:rPr>
        <w:t>о</w:t>
      </w:r>
      <w:r w:rsidRPr="009F5365">
        <w:rPr>
          <w:iCs/>
        </w:rPr>
        <w:t>говора, включая право работодателя требовать от работников исполнения ими трудовых об</w:t>
      </w:r>
      <w:r w:rsidRPr="009F5365">
        <w:rPr>
          <w:iCs/>
        </w:rPr>
        <w:t>я</w:t>
      </w:r>
      <w:r w:rsidRPr="009F5365">
        <w:rPr>
          <w:iCs/>
        </w:rPr>
        <w:t xml:space="preserve">занностей и бережного отношения к имуществу работодателя </w:t>
      </w:r>
      <w:proofErr w:type="gramStart"/>
      <w:r w:rsidRPr="009F5365">
        <w:rPr>
          <w:iCs/>
        </w:rPr>
        <w:t>в право</w:t>
      </w:r>
      <w:proofErr w:type="gramEnd"/>
      <w:r w:rsidRPr="009F5365">
        <w:rPr>
          <w:iCs/>
        </w:rPr>
        <w:t xml:space="preserve"> работников требовать от работодателя соблюдения его обязанностей по отношению к работникам, трудового зак</w:t>
      </w:r>
      <w:r w:rsidRPr="009F5365">
        <w:rPr>
          <w:iCs/>
        </w:rPr>
        <w:t>о</w:t>
      </w:r>
      <w:r w:rsidRPr="009F5365">
        <w:rPr>
          <w:iCs/>
        </w:rPr>
        <w:t>нодательства и иных актов, содержащих нормы трудового права;</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w:t>
      </w:r>
      <w:r w:rsidRPr="009F5365">
        <w:rPr>
          <w:iCs/>
        </w:rPr>
        <w:t>р</w:t>
      </w:r>
      <w:r w:rsidRPr="009F5365">
        <w:rPr>
          <w:iCs/>
        </w:rPr>
        <w:t>жащих нормы трудового нрава;      </w:t>
      </w:r>
      <w:proofErr w:type="gramStart"/>
      <w:r w:rsidRPr="009F5365">
        <w:rPr>
          <w:iCs/>
        </w:rPr>
        <w:t>-о</w:t>
      </w:r>
      <w:proofErr w:type="gramEnd"/>
      <w:r w:rsidRPr="009F5365">
        <w:rPr>
          <w:iCs/>
        </w:rPr>
        <w:t>беспечение права работников на защиту своего дост</w:t>
      </w:r>
      <w:r w:rsidRPr="009F5365">
        <w:rPr>
          <w:iCs/>
        </w:rPr>
        <w:t>о</w:t>
      </w:r>
      <w:r w:rsidRPr="009F5365">
        <w:rPr>
          <w:iCs/>
        </w:rPr>
        <w:t>инства в период трудовой деятельности;</w:t>
      </w:r>
    </w:p>
    <w:p w:rsidR="00FE03D1" w:rsidRPr="009F5365" w:rsidRDefault="00FE03D1" w:rsidP="001769A6">
      <w:pPr>
        <w:pStyle w:val="a4"/>
        <w:numPr>
          <w:ilvl w:val="0"/>
          <w:numId w:val="35"/>
        </w:numPr>
        <w:spacing w:before="0" w:beforeAutospacing="0" w:after="0" w:afterAutospacing="0"/>
        <w:ind w:left="0" w:firstLine="567"/>
        <w:jc w:val="both"/>
      </w:pPr>
      <w:r w:rsidRPr="009F5365">
        <w:rPr>
          <w:iCs/>
        </w:rPr>
        <w:t>обеспечение права на обязательное социальное страхование работников.</w:t>
      </w:r>
    </w:p>
    <w:p w:rsidR="00FE03D1" w:rsidRPr="009F5365" w:rsidRDefault="00FE03D1" w:rsidP="00FE03D1">
      <w:pPr>
        <w:pStyle w:val="a4"/>
        <w:spacing w:before="0" w:beforeAutospacing="0" w:after="0" w:afterAutospacing="0"/>
        <w:ind w:firstLine="567"/>
        <w:jc w:val="both"/>
      </w:pPr>
      <w:r w:rsidRPr="009F5365">
        <w:rPr>
          <w:iCs/>
        </w:rPr>
        <w:t>6.</w:t>
      </w:r>
      <w:r w:rsidRPr="009F5365">
        <w:rPr>
          <w:bCs/>
        </w:rPr>
        <w:t xml:space="preserve"> </w:t>
      </w:r>
      <w:proofErr w:type="gramStart"/>
      <w:r w:rsidRPr="009F5365">
        <w:rPr>
          <w:bCs/>
        </w:rPr>
        <w:t>Новый</w:t>
      </w:r>
      <w:proofErr w:type="gramEnd"/>
      <w:r w:rsidRPr="009F5365">
        <w:rPr>
          <w:bCs/>
        </w:rPr>
        <w:t xml:space="preserve"> ТК РФ в ст. 1 определяет основную цель трудового законодательства: уст</w:t>
      </w:r>
      <w:r w:rsidRPr="009F5365">
        <w:rPr>
          <w:bCs/>
        </w:rPr>
        <w:t>а</w:t>
      </w:r>
      <w:r w:rsidRPr="009F5365">
        <w:rPr>
          <w:bCs/>
        </w:rPr>
        <w:t>новление государственных гарантий трудовых прав и свобод граждан</w:t>
      </w:r>
      <w:r w:rsidRPr="009F5365">
        <w:t>. Государство устана</w:t>
      </w:r>
      <w:r w:rsidRPr="009F5365">
        <w:t>в</w:t>
      </w:r>
      <w:r w:rsidRPr="009F5365">
        <w:t>ливает путем императивного (жесткого) регулирования наиболее важные положения, к</w:t>
      </w:r>
      <w:r w:rsidRPr="009F5365">
        <w:t>а</w:t>
      </w:r>
      <w:r w:rsidRPr="009F5365">
        <w:t>сающиеся регулирования трудовых отношений работника и работодателя (минимальную з</w:t>
      </w:r>
      <w:r w:rsidRPr="009F5365">
        <w:t>а</w:t>
      </w:r>
      <w:r w:rsidRPr="009F5365">
        <w:t>работную плату, минимальную продолжительность ежегодного оплачиваемого отпуска, ма</w:t>
      </w:r>
      <w:r w:rsidRPr="009F5365">
        <w:t>к</w:t>
      </w:r>
      <w:r w:rsidRPr="009F5365">
        <w:t>симальную продолжительность рабочей недели и т.п.). Законодательство о труде направлено также на создание благоприятных условий труда для работника с целью сохранения его жи</w:t>
      </w:r>
      <w:r w:rsidRPr="009F5365">
        <w:t>з</w:t>
      </w:r>
      <w:r w:rsidRPr="009F5365">
        <w:lastRenderedPageBreak/>
        <w:t>ни и здоровья для производительного труда. В условиях рыночных отношений законодател</w:t>
      </w:r>
      <w:r w:rsidRPr="009F5365">
        <w:t>ь</w:t>
      </w:r>
      <w:r w:rsidRPr="009F5365">
        <w:t>ство ставит перед собой также еще одну цель - защиту прав и интересов работодателей, п</w:t>
      </w:r>
      <w:r w:rsidRPr="009F5365">
        <w:t>о</w:t>
      </w:r>
      <w:r w:rsidRPr="009F5365">
        <w:t>скольку для развития предпринимательства, расширения числа рабочих мест необходимо поддерживать интересы работодателя как участника трудовых отношений.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и иных, тесно связанных с ними отношений, которые предшествуют, сопутствуют и вытекают из них (пр</w:t>
      </w:r>
      <w:r w:rsidRPr="009F5365">
        <w:rPr>
          <w:rFonts w:ascii="Times New Roman" w:eastAsia="Times New Roman" w:hAnsi="Times New Roman" w:cs="Times New Roman"/>
          <w:bCs/>
          <w:sz w:val="24"/>
          <w:szCs w:val="24"/>
          <w:lang w:eastAsia="ru-RU"/>
        </w:rPr>
        <w:t>и</w:t>
      </w:r>
      <w:r w:rsidRPr="009F5365">
        <w:rPr>
          <w:rFonts w:ascii="Times New Roman" w:eastAsia="Times New Roman" w:hAnsi="Times New Roman" w:cs="Times New Roman"/>
          <w:bCs/>
          <w:sz w:val="24"/>
          <w:szCs w:val="24"/>
          <w:lang w:eastAsia="ru-RU"/>
        </w:rPr>
        <w:t>ходят на смену)</w:t>
      </w:r>
    </w:p>
    <w:p w:rsidR="00FE03D1" w:rsidRDefault="00FE03D1" w:rsidP="00FE03D1">
      <w:pPr>
        <w:suppressAutoHyphens w:val="0"/>
        <w:spacing w:after="0" w:line="240" w:lineRule="auto"/>
        <w:ind w:firstLine="567"/>
        <w:jc w:val="both"/>
        <w:rPr>
          <w:rFonts w:ascii="Times New Roman" w:hAnsi="Times New Roman" w:cs="Times New Roman"/>
          <w:bCs/>
          <w:kern w:val="1"/>
          <w:sz w:val="24"/>
          <w:szCs w:val="24"/>
        </w:rPr>
      </w:pPr>
    </w:p>
    <w:p w:rsidR="009E105D" w:rsidRPr="009F5365" w:rsidRDefault="009E105D" w:rsidP="00FE03D1">
      <w:pPr>
        <w:suppressAutoHyphens w:val="0"/>
        <w:spacing w:after="0" w:line="240" w:lineRule="auto"/>
        <w:ind w:firstLine="567"/>
        <w:jc w:val="both"/>
        <w:rPr>
          <w:rFonts w:ascii="Times New Roman" w:hAnsi="Times New Roman" w:cs="Times New Roman"/>
          <w:bCs/>
          <w:kern w:val="1"/>
          <w:sz w:val="24"/>
          <w:szCs w:val="24"/>
        </w:rPr>
      </w:pPr>
    </w:p>
    <w:p w:rsidR="00FE03D1" w:rsidRPr="009F5365" w:rsidRDefault="00FE03D1" w:rsidP="00FE03D1">
      <w:pPr>
        <w:suppressAutoHyphens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Урок № 21. Понятие трудового права. Предмет трудового права. Основные задачи. Источники трудового права. Основные принципы. Основные цели трудового законод</w:t>
      </w:r>
      <w:r w:rsidRPr="009F5365">
        <w:rPr>
          <w:rFonts w:ascii="Times New Roman" w:hAnsi="Times New Roman" w:cs="Times New Roman"/>
          <w:b/>
          <w:bCs/>
          <w:kern w:val="1"/>
          <w:sz w:val="24"/>
          <w:szCs w:val="24"/>
        </w:rPr>
        <w:t>а</w:t>
      </w:r>
      <w:r w:rsidRPr="009F5365">
        <w:rPr>
          <w:rFonts w:ascii="Times New Roman" w:hAnsi="Times New Roman" w:cs="Times New Roman"/>
          <w:b/>
          <w:bCs/>
          <w:kern w:val="1"/>
          <w:sz w:val="24"/>
          <w:szCs w:val="24"/>
        </w:rPr>
        <w:t>тельства.</w:t>
      </w:r>
    </w:p>
    <w:p w:rsidR="00FE03D1" w:rsidRPr="009F5365" w:rsidRDefault="00FE03D1" w:rsidP="00FE03D1">
      <w:pPr>
        <w:suppressAutoHyphens w:val="0"/>
        <w:spacing w:after="0" w:line="240" w:lineRule="auto"/>
        <w:ind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План:</w:t>
      </w:r>
    </w:p>
    <w:p w:rsidR="00FE03D1" w:rsidRPr="009F5365" w:rsidRDefault="00FE03D1" w:rsidP="001769A6">
      <w:pPr>
        <w:pStyle w:val="a3"/>
        <w:numPr>
          <w:ilvl w:val="0"/>
          <w:numId w:val="28"/>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Понятие трудового права. </w:t>
      </w:r>
    </w:p>
    <w:p w:rsidR="00FE03D1" w:rsidRPr="009F5365" w:rsidRDefault="00FE03D1" w:rsidP="001769A6">
      <w:pPr>
        <w:pStyle w:val="a3"/>
        <w:numPr>
          <w:ilvl w:val="0"/>
          <w:numId w:val="28"/>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Предмет трудового права. Основные задачи. </w:t>
      </w:r>
    </w:p>
    <w:p w:rsidR="00FE03D1" w:rsidRPr="009F5365" w:rsidRDefault="00FE03D1" w:rsidP="001769A6">
      <w:pPr>
        <w:pStyle w:val="a3"/>
        <w:numPr>
          <w:ilvl w:val="0"/>
          <w:numId w:val="28"/>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Источники трудового права. </w:t>
      </w:r>
    </w:p>
    <w:p w:rsidR="00FE03D1" w:rsidRDefault="00FE03D1" w:rsidP="001769A6">
      <w:pPr>
        <w:pStyle w:val="a3"/>
        <w:numPr>
          <w:ilvl w:val="0"/>
          <w:numId w:val="28"/>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Основные принципы. Основные цели трудового законодательства.</w:t>
      </w:r>
    </w:p>
    <w:p w:rsidR="009E105D" w:rsidRPr="009F5365" w:rsidRDefault="009E105D" w:rsidP="009E105D">
      <w:pPr>
        <w:pStyle w:val="a3"/>
        <w:suppressAutoHyphens w:val="0"/>
        <w:spacing w:after="0" w:line="240" w:lineRule="auto"/>
        <w:ind w:left="567"/>
        <w:jc w:val="both"/>
        <w:rPr>
          <w:rFonts w:ascii="Times New Roman" w:hAnsi="Times New Roman" w:cs="Times New Roman"/>
          <w:bCs/>
          <w:kern w:val="1"/>
          <w:sz w:val="24"/>
          <w:szCs w:val="24"/>
        </w:rPr>
      </w:pPr>
    </w:p>
    <w:p w:rsidR="00FE03D1" w:rsidRPr="009F5365" w:rsidRDefault="00FE03D1" w:rsidP="001769A6">
      <w:pPr>
        <w:pStyle w:val="a3"/>
        <w:numPr>
          <w:ilvl w:val="0"/>
          <w:numId w:val="36"/>
        </w:numPr>
        <w:suppressAutoHyphens w:val="0"/>
        <w:spacing w:after="0" w:line="240" w:lineRule="auto"/>
        <w:ind w:left="0" w:firstLine="0"/>
        <w:jc w:val="both"/>
        <w:rPr>
          <w:rFonts w:ascii="Times New Roman" w:hAnsi="Times New Roman" w:cs="Times New Roman"/>
          <w:sz w:val="24"/>
          <w:szCs w:val="24"/>
          <w:shd w:val="clear" w:color="auto" w:fill="FFFFFF"/>
        </w:rPr>
      </w:pPr>
      <w:proofErr w:type="spellStart"/>
      <w:r w:rsidRPr="009F5365">
        <w:rPr>
          <w:rFonts w:ascii="Times New Roman" w:hAnsi="Times New Roman" w:cs="Times New Roman"/>
          <w:b/>
          <w:bCs/>
          <w:sz w:val="24"/>
          <w:szCs w:val="24"/>
          <w:shd w:val="clear" w:color="auto" w:fill="FFFFFF"/>
        </w:rPr>
        <w:t>Трудово́е</w:t>
      </w:r>
      <w:proofErr w:type="spellEnd"/>
      <w:r w:rsidRPr="009F5365">
        <w:rPr>
          <w:rFonts w:ascii="Times New Roman" w:hAnsi="Times New Roman" w:cs="Times New Roman"/>
          <w:sz w:val="24"/>
          <w:szCs w:val="24"/>
          <w:shd w:val="clear" w:color="auto" w:fill="FFFFFF"/>
        </w:rPr>
        <w:t> </w:t>
      </w:r>
      <w:proofErr w:type="spellStart"/>
      <w:r w:rsidRPr="009F5365">
        <w:rPr>
          <w:rFonts w:ascii="Times New Roman" w:hAnsi="Times New Roman" w:cs="Times New Roman"/>
          <w:b/>
          <w:bCs/>
          <w:sz w:val="24"/>
          <w:szCs w:val="24"/>
          <w:shd w:val="clear" w:color="auto" w:fill="FFFFFF"/>
        </w:rPr>
        <w:t>пра́</w:t>
      </w:r>
      <w:proofErr w:type="gramStart"/>
      <w:r w:rsidRPr="009F5365">
        <w:rPr>
          <w:rFonts w:ascii="Times New Roman" w:hAnsi="Times New Roman" w:cs="Times New Roman"/>
          <w:b/>
          <w:bCs/>
          <w:sz w:val="24"/>
          <w:szCs w:val="24"/>
          <w:shd w:val="clear" w:color="auto" w:fill="FFFFFF"/>
        </w:rPr>
        <w:t>во</w:t>
      </w:r>
      <w:proofErr w:type="spellEnd"/>
      <w:proofErr w:type="gramEnd"/>
      <w:r w:rsidRPr="009F5365">
        <w:rPr>
          <w:rFonts w:ascii="Times New Roman" w:hAnsi="Times New Roman" w:cs="Times New Roman"/>
          <w:sz w:val="24"/>
          <w:szCs w:val="24"/>
          <w:shd w:val="clear" w:color="auto" w:fill="FFFFFF"/>
        </w:rPr>
        <w:t> — самостоятельная отрасль </w:t>
      </w:r>
      <w:r w:rsidRPr="009F5365">
        <w:rPr>
          <w:rFonts w:ascii="Times New Roman" w:hAnsi="Times New Roman" w:cs="Times New Roman"/>
          <w:b/>
          <w:bCs/>
          <w:sz w:val="24"/>
          <w:szCs w:val="24"/>
          <w:shd w:val="clear" w:color="auto" w:fill="FFFFFF"/>
        </w:rPr>
        <w:t>права</w:t>
      </w:r>
      <w:r w:rsidRPr="009F5365">
        <w:rPr>
          <w:rFonts w:ascii="Times New Roman" w:hAnsi="Times New Roman" w:cs="Times New Roman"/>
          <w:sz w:val="24"/>
          <w:szCs w:val="24"/>
          <w:shd w:val="clear" w:color="auto" w:fill="FFFFFF"/>
        </w:rPr>
        <w:t>, представляющая собой систему правовых норм, регулирующих </w:t>
      </w:r>
      <w:r w:rsidRPr="009F5365">
        <w:rPr>
          <w:rFonts w:ascii="Times New Roman" w:hAnsi="Times New Roman" w:cs="Times New Roman"/>
          <w:b/>
          <w:bCs/>
          <w:sz w:val="24"/>
          <w:szCs w:val="24"/>
          <w:shd w:val="clear" w:color="auto" w:fill="FFFFFF"/>
        </w:rPr>
        <w:t>трудовые</w:t>
      </w:r>
      <w:r w:rsidRPr="009F5365">
        <w:rPr>
          <w:rFonts w:ascii="Times New Roman" w:hAnsi="Times New Roman" w:cs="Times New Roman"/>
          <w:sz w:val="24"/>
          <w:szCs w:val="24"/>
          <w:shd w:val="clear" w:color="auto" w:fill="FFFFFF"/>
        </w:rPr>
        <w:t> отношения работников и работодателей, а также тесно связанные с ними иные отношения.</w:t>
      </w:r>
    </w:p>
    <w:p w:rsidR="009E105D" w:rsidRDefault="009E105D" w:rsidP="00FE03D1">
      <w:pPr>
        <w:pStyle w:val="a4"/>
        <w:spacing w:before="0" w:beforeAutospacing="0" w:after="0" w:afterAutospacing="0"/>
        <w:ind w:firstLine="567"/>
        <w:rPr>
          <w:bCs/>
          <w:kern w:val="1"/>
        </w:rPr>
      </w:pPr>
    </w:p>
    <w:p w:rsidR="009E105D" w:rsidRDefault="00FE03D1" w:rsidP="001769A6">
      <w:pPr>
        <w:pStyle w:val="a4"/>
        <w:numPr>
          <w:ilvl w:val="0"/>
          <w:numId w:val="36"/>
        </w:numPr>
        <w:spacing w:before="0" w:beforeAutospacing="0" w:after="0" w:afterAutospacing="0"/>
        <w:ind w:left="0" w:firstLine="0"/>
      </w:pPr>
      <w:r w:rsidRPr="009F5365">
        <w:rPr>
          <w:b/>
          <w:bCs/>
          <w:iCs/>
        </w:rPr>
        <w:t>Предмет трудового права</w:t>
      </w:r>
      <w:r w:rsidRPr="009F5365">
        <w:t> - трудовые отношения, возникающие при применении р</w:t>
      </w:r>
      <w:r w:rsidRPr="009F5365">
        <w:t>а</w:t>
      </w:r>
      <w:r w:rsidRPr="009F5365">
        <w:t>ботником своей способности к труду в процес</w:t>
      </w:r>
      <w:r w:rsidRPr="009F5365">
        <w:softHyphen/>
        <w:t>се трудовой деятельности, а также другие о</w:t>
      </w:r>
      <w:r w:rsidRPr="009F5365">
        <w:t>б</w:t>
      </w:r>
      <w:r w:rsidRPr="009F5365">
        <w:t>щественные отноше</w:t>
      </w:r>
      <w:r w:rsidRPr="009F5365">
        <w:softHyphen/>
        <w:t xml:space="preserve">ния, связанные с </w:t>
      </w:r>
      <w:proofErr w:type="gramStart"/>
      <w:r w:rsidRPr="009F5365">
        <w:t>трудовыми</w:t>
      </w:r>
      <w:proofErr w:type="gramEnd"/>
      <w:r w:rsidRPr="009F5365">
        <w:t>.</w:t>
      </w:r>
      <w:r w:rsidRPr="009F5365">
        <w:rPr>
          <w:iCs/>
        </w:rPr>
        <w:t> Трудовые отношения</w:t>
      </w:r>
      <w:r w:rsidRPr="009F5365">
        <w:t> возникают меж</w:t>
      </w:r>
      <w:r w:rsidRPr="009F5365">
        <w:softHyphen/>
        <w:t>ду субъектами при заключении трудового договора. На трудовые правоотношения влияют та</w:t>
      </w:r>
      <w:r w:rsidRPr="009F5365">
        <w:t>к</w:t>
      </w:r>
      <w:r w:rsidRPr="009F5365">
        <w:t>же иные непосредственно связанные с ними общественные отношения, обусловленные пр</w:t>
      </w:r>
      <w:r w:rsidRPr="009F5365">
        <w:t>и</w:t>
      </w:r>
      <w:r w:rsidRPr="009F5365">
        <w:t>менением труда, предусмотренного трудовым договором, а также имевшего место в пр</w:t>
      </w:r>
      <w:r w:rsidRPr="009F5365">
        <w:t>о</w:t>
      </w:r>
      <w:r w:rsidRPr="009F5365">
        <w:t>шлом либо предполагаемого в дальнейшем.</w:t>
      </w:r>
      <w:r w:rsidRPr="009F5365">
        <w:br/>
      </w:r>
    </w:p>
    <w:p w:rsidR="009E105D" w:rsidRPr="009E105D" w:rsidRDefault="00FE03D1" w:rsidP="009E105D">
      <w:pPr>
        <w:pStyle w:val="a4"/>
        <w:spacing w:before="0" w:beforeAutospacing="0" w:after="0" w:afterAutospacing="0"/>
        <w:ind w:firstLine="567"/>
      </w:pPr>
      <w:r w:rsidRPr="009F5365">
        <w:t>Основными началами данной области права признаются цели и задачи трудового зак</w:t>
      </w:r>
      <w:r w:rsidRPr="009F5365">
        <w:t>о</w:t>
      </w:r>
      <w:r w:rsidRPr="009F5365">
        <w:t>нодательства.</w:t>
      </w:r>
      <w:r w:rsidRPr="009F5365">
        <w:rPr>
          <w:b/>
          <w:bCs/>
          <w:iCs/>
        </w:rPr>
        <w:t> </w:t>
      </w:r>
    </w:p>
    <w:p w:rsidR="009E105D" w:rsidRPr="009E105D" w:rsidRDefault="00FE03D1" w:rsidP="009E105D">
      <w:pPr>
        <w:pStyle w:val="a4"/>
        <w:spacing w:before="0" w:beforeAutospacing="0" w:after="0" w:afterAutospacing="0"/>
      </w:pPr>
      <w:r w:rsidRPr="009F5365">
        <w:rPr>
          <w:b/>
          <w:bCs/>
          <w:iCs/>
        </w:rPr>
        <w:t>Целями трудового зако</w:t>
      </w:r>
      <w:r w:rsidRPr="009F5365">
        <w:rPr>
          <w:b/>
          <w:bCs/>
          <w:iCs/>
        </w:rPr>
        <w:softHyphen/>
        <w:t>нодательства</w:t>
      </w:r>
      <w:r w:rsidR="009E105D">
        <w:rPr>
          <w:b/>
          <w:bCs/>
          <w:iCs/>
        </w:rPr>
        <w:t xml:space="preserve"> </w:t>
      </w:r>
      <w:r w:rsidR="009E105D">
        <w:t>являются</w:t>
      </w:r>
      <w:r w:rsidRPr="009F5365">
        <w:t>:</w:t>
      </w:r>
      <w:r w:rsidRPr="009F5365">
        <w:br/>
        <w:t>установление</w:t>
      </w:r>
      <w:r w:rsidRPr="009F5365">
        <w:rPr>
          <w:iCs/>
        </w:rPr>
        <w:t> государственных гарантий</w:t>
      </w:r>
      <w:r w:rsidRPr="009F5365">
        <w:t> трудовых прав и сво</w:t>
      </w:r>
      <w:r w:rsidRPr="009F5365">
        <w:softHyphen/>
        <w:t>бод граждан;</w:t>
      </w:r>
      <w:r w:rsidRPr="009F5365">
        <w:br/>
        <w:t>создание благоприятных</w:t>
      </w:r>
      <w:r w:rsidRPr="009F5365">
        <w:rPr>
          <w:iCs/>
        </w:rPr>
        <w:t> условий труда; </w:t>
      </w:r>
      <w:r w:rsidRPr="009F5365">
        <w:br/>
      </w:r>
      <w:r w:rsidRPr="009F5365">
        <w:rPr>
          <w:iCs/>
        </w:rPr>
        <w:t>защита прав и интересов</w:t>
      </w:r>
      <w:r w:rsidRPr="009F5365">
        <w:t> работников и работодателей.</w:t>
      </w:r>
    </w:p>
    <w:p w:rsidR="009E105D" w:rsidRDefault="00FE03D1" w:rsidP="009E105D">
      <w:pPr>
        <w:suppressAutoHyphens w:val="0"/>
        <w:spacing w:after="0" w:line="240" w:lineRule="auto"/>
        <w:rPr>
          <w:rFonts w:ascii="Times New Roman" w:eastAsia="Times New Roman" w:hAnsi="Times New Roman" w:cs="Times New Roman"/>
          <w:b/>
          <w:bCs/>
          <w:iCs/>
          <w:sz w:val="24"/>
          <w:szCs w:val="24"/>
          <w:lang w:eastAsia="ru-RU"/>
        </w:rPr>
      </w:pPr>
      <w:r w:rsidRPr="009F5365">
        <w:rPr>
          <w:rFonts w:ascii="Times New Roman" w:eastAsia="Times New Roman" w:hAnsi="Times New Roman" w:cs="Times New Roman"/>
          <w:b/>
          <w:bCs/>
          <w:iCs/>
          <w:sz w:val="24"/>
          <w:szCs w:val="24"/>
          <w:lang w:eastAsia="ru-RU"/>
        </w:rPr>
        <w:t>Основные задачи трудового законодательства</w:t>
      </w:r>
      <w:r w:rsidR="009E105D">
        <w:rPr>
          <w:rFonts w:ascii="Times New Roman" w:eastAsia="Times New Roman" w:hAnsi="Times New Roman" w:cs="Times New Roman"/>
          <w:b/>
          <w:bCs/>
          <w:iCs/>
          <w:sz w:val="24"/>
          <w:szCs w:val="24"/>
          <w:lang w:eastAsia="ru-RU"/>
        </w:rPr>
        <w:t>:</w:t>
      </w:r>
    </w:p>
    <w:p w:rsidR="009E105D" w:rsidRPr="009E105D" w:rsidRDefault="00FE03D1" w:rsidP="001769A6">
      <w:pPr>
        <w:pStyle w:val="a3"/>
        <w:numPr>
          <w:ilvl w:val="0"/>
          <w:numId w:val="48"/>
        </w:numPr>
        <w:suppressAutoHyphens w:val="0"/>
        <w:spacing w:after="0" w:line="240" w:lineRule="auto"/>
        <w:ind w:left="0" w:firstLine="360"/>
        <w:rPr>
          <w:rFonts w:ascii="Times New Roman" w:eastAsia="Times New Roman" w:hAnsi="Times New Roman" w:cs="Times New Roman"/>
          <w:iCs/>
          <w:sz w:val="24"/>
          <w:szCs w:val="24"/>
          <w:lang w:eastAsia="ru-RU"/>
        </w:rPr>
      </w:pPr>
      <w:r w:rsidRPr="009E105D">
        <w:rPr>
          <w:rFonts w:ascii="Times New Roman" w:eastAsia="Times New Roman" w:hAnsi="Times New Roman" w:cs="Times New Roman"/>
          <w:sz w:val="24"/>
          <w:szCs w:val="24"/>
          <w:lang w:eastAsia="ru-RU"/>
        </w:rPr>
        <w:t>- создание необ</w:t>
      </w:r>
      <w:r w:rsidRPr="009E105D">
        <w:rPr>
          <w:rFonts w:ascii="Times New Roman" w:eastAsia="Times New Roman" w:hAnsi="Times New Roman" w:cs="Times New Roman"/>
          <w:sz w:val="24"/>
          <w:szCs w:val="24"/>
          <w:lang w:eastAsia="ru-RU"/>
        </w:rPr>
        <w:softHyphen/>
        <w:t>ходимых правовых условий для достижения оптимального со</w:t>
      </w:r>
      <w:r w:rsidRPr="009E105D">
        <w:rPr>
          <w:rFonts w:ascii="Times New Roman" w:eastAsia="Times New Roman" w:hAnsi="Times New Roman" w:cs="Times New Roman"/>
          <w:sz w:val="24"/>
          <w:szCs w:val="24"/>
          <w:lang w:eastAsia="ru-RU"/>
        </w:rPr>
        <w:softHyphen/>
        <w:t>гласования интересов сторон трудовых отношений, интересов государства, а также правовое регулирование трудовых и иных непосредственно связанных с ними отношений:</w:t>
      </w:r>
      <w:r w:rsidRPr="009E105D">
        <w:rPr>
          <w:rFonts w:ascii="Times New Roman" w:eastAsia="Times New Roman" w:hAnsi="Times New Roman" w:cs="Times New Roman"/>
          <w:sz w:val="24"/>
          <w:szCs w:val="24"/>
          <w:lang w:eastAsia="ru-RU"/>
        </w:rPr>
        <w:br/>
        <w:t>• по</w:t>
      </w:r>
      <w:r w:rsidRPr="009E105D">
        <w:rPr>
          <w:rFonts w:ascii="Times New Roman" w:eastAsia="Times New Roman" w:hAnsi="Times New Roman" w:cs="Times New Roman"/>
          <w:iCs/>
          <w:sz w:val="24"/>
          <w:szCs w:val="24"/>
          <w:lang w:eastAsia="ru-RU"/>
        </w:rPr>
        <w:t> организации труда</w:t>
      </w:r>
      <w:r w:rsidRPr="009E105D">
        <w:rPr>
          <w:rFonts w:ascii="Times New Roman" w:eastAsia="Times New Roman" w:hAnsi="Times New Roman" w:cs="Times New Roman"/>
          <w:sz w:val="24"/>
          <w:szCs w:val="24"/>
          <w:lang w:eastAsia="ru-RU"/>
        </w:rPr>
        <w:t> и</w:t>
      </w:r>
      <w:r w:rsidRPr="009E105D">
        <w:rPr>
          <w:rFonts w:ascii="Times New Roman" w:eastAsia="Times New Roman" w:hAnsi="Times New Roman" w:cs="Times New Roman"/>
          <w:iCs/>
          <w:sz w:val="24"/>
          <w:szCs w:val="24"/>
          <w:lang w:eastAsia="ru-RU"/>
        </w:rPr>
        <w:t> управлению трудом; </w:t>
      </w:r>
    </w:p>
    <w:p w:rsidR="009E105D" w:rsidRDefault="00FE03D1" w:rsidP="001769A6">
      <w:pPr>
        <w:pStyle w:val="a3"/>
        <w:numPr>
          <w:ilvl w:val="0"/>
          <w:numId w:val="48"/>
        </w:numPr>
        <w:suppressAutoHyphens w:val="0"/>
        <w:spacing w:after="0" w:line="240" w:lineRule="auto"/>
        <w:ind w:left="0" w:firstLine="360"/>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трудоустройству</w:t>
      </w:r>
      <w:r w:rsidRPr="009E105D">
        <w:rPr>
          <w:rFonts w:ascii="Times New Roman" w:eastAsia="Times New Roman" w:hAnsi="Times New Roman" w:cs="Times New Roman"/>
          <w:sz w:val="24"/>
          <w:szCs w:val="24"/>
          <w:lang w:eastAsia="ru-RU"/>
        </w:rPr>
        <w:t> у данного работодателя;</w:t>
      </w:r>
    </w:p>
    <w:p w:rsidR="00FE03D1" w:rsidRPr="009E105D" w:rsidRDefault="00FE03D1" w:rsidP="001769A6">
      <w:pPr>
        <w:pStyle w:val="a3"/>
        <w:numPr>
          <w:ilvl w:val="0"/>
          <w:numId w:val="49"/>
        </w:numPr>
        <w:suppressAutoHyphens w:val="0"/>
        <w:spacing w:after="0" w:line="240" w:lineRule="auto"/>
        <w:ind w:left="0" w:firstLine="360"/>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br/>
      </w:r>
      <w:proofErr w:type="gramStart"/>
      <w:r w:rsidRPr="009E105D">
        <w:rPr>
          <w:rFonts w:ascii="Times New Roman" w:eastAsia="Times New Roman" w:hAnsi="Times New Roman" w:cs="Times New Roman"/>
          <w:sz w:val="24"/>
          <w:szCs w:val="24"/>
          <w:lang w:eastAsia="ru-RU"/>
        </w:rPr>
        <w:t>профессиональной</w:t>
      </w:r>
      <w:r w:rsidRPr="009E105D">
        <w:rPr>
          <w:rFonts w:ascii="Times New Roman" w:eastAsia="Times New Roman" w:hAnsi="Times New Roman" w:cs="Times New Roman"/>
          <w:iCs/>
          <w:sz w:val="24"/>
          <w:szCs w:val="24"/>
          <w:lang w:eastAsia="ru-RU"/>
        </w:rPr>
        <w:t> подготовке, переподготовке</w:t>
      </w:r>
      <w:r w:rsidRPr="009E105D">
        <w:rPr>
          <w:rFonts w:ascii="Times New Roman" w:eastAsia="Times New Roman" w:hAnsi="Times New Roman" w:cs="Times New Roman"/>
          <w:b/>
          <w:bCs/>
          <w:sz w:val="24"/>
          <w:szCs w:val="24"/>
          <w:lang w:eastAsia="ru-RU"/>
        </w:rPr>
        <w:t> </w:t>
      </w:r>
      <w:r w:rsidRPr="009E105D">
        <w:rPr>
          <w:rFonts w:ascii="Times New Roman" w:eastAsia="Times New Roman" w:hAnsi="Times New Roman" w:cs="Times New Roman"/>
          <w:bCs/>
          <w:sz w:val="24"/>
          <w:szCs w:val="24"/>
          <w:lang w:eastAsia="ru-RU"/>
        </w:rPr>
        <w:t>и</w:t>
      </w:r>
      <w:r w:rsidRPr="009E105D">
        <w:rPr>
          <w:rFonts w:ascii="Times New Roman" w:eastAsia="Times New Roman" w:hAnsi="Times New Roman" w:cs="Times New Roman"/>
          <w:iCs/>
          <w:sz w:val="24"/>
          <w:szCs w:val="24"/>
          <w:lang w:eastAsia="ru-RU"/>
        </w:rPr>
        <w:t> повышению</w:t>
      </w:r>
      <w:r w:rsidR="009E105D">
        <w:rPr>
          <w:rFonts w:ascii="Times New Roman" w:eastAsia="Times New Roman" w:hAnsi="Times New Roman" w:cs="Times New Roman"/>
          <w:iCs/>
          <w:sz w:val="24"/>
          <w:szCs w:val="24"/>
          <w:lang w:eastAsia="ru-RU"/>
        </w:rPr>
        <w:t xml:space="preserve"> </w:t>
      </w:r>
      <w:r w:rsidRPr="009E105D">
        <w:rPr>
          <w:rFonts w:ascii="Times New Roman" w:eastAsia="Times New Roman" w:hAnsi="Times New Roman" w:cs="Times New Roman"/>
          <w:iCs/>
          <w:sz w:val="24"/>
          <w:szCs w:val="24"/>
          <w:lang w:eastAsia="ru-RU"/>
        </w:rPr>
        <w:t>квалификации</w:t>
      </w:r>
      <w:r w:rsidRPr="009E105D">
        <w:rPr>
          <w:rFonts w:ascii="Times New Roman" w:eastAsia="Times New Roman" w:hAnsi="Times New Roman" w:cs="Times New Roman"/>
          <w:sz w:val="24"/>
          <w:szCs w:val="24"/>
          <w:lang w:eastAsia="ru-RU"/>
        </w:rPr>
        <w:t> работников у данного работодателя;</w:t>
      </w:r>
      <w:r w:rsidRPr="009E105D">
        <w:rPr>
          <w:rFonts w:ascii="Times New Roman" w:eastAsia="Times New Roman" w:hAnsi="Times New Roman" w:cs="Times New Roman"/>
          <w:sz w:val="24"/>
          <w:szCs w:val="24"/>
          <w:lang w:eastAsia="ru-RU"/>
        </w:rPr>
        <w:br/>
      </w:r>
      <w:r w:rsidRPr="009E105D">
        <w:rPr>
          <w:rFonts w:ascii="Times New Roman" w:eastAsia="Times New Roman" w:hAnsi="Times New Roman" w:cs="Times New Roman"/>
          <w:iCs/>
          <w:sz w:val="24"/>
          <w:szCs w:val="24"/>
          <w:lang w:eastAsia="ru-RU"/>
        </w:rPr>
        <w:t>социальному партнерству,</w:t>
      </w:r>
      <w:r w:rsidRPr="009E105D">
        <w:rPr>
          <w:rFonts w:ascii="Times New Roman" w:eastAsia="Times New Roman" w:hAnsi="Times New Roman" w:cs="Times New Roman"/>
          <w:sz w:val="24"/>
          <w:szCs w:val="24"/>
          <w:lang w:eastAsia="ru-RU"/>
        </w:rPr>
        <w:t> ведению коллективных переговоров, заключению коллективных договоров</w:t>
      </w:r>
      <w:r w:rsidRPr="009E105D">
        <w:rPr>
          <w:rFonts w:ascii="Times New Roman" w:eastAsia="Times New Roman" w:hAnsi="Times New Roman" w:cs="Times New Roman"/>
          <w:b/>
          <w:bCs/>
          <w:sz w:val="24"/>
          <w:szCs w:val="24"/>
          <w:lang w:eastAsia="ru-RU"/>
        </w:rPr>
        <w:t> </w:t>
      </w:r>
      <w:r w:rsidRPr="009E105D">
        <w:rPr>
          <w:rFonts w:ascii="Times New Roman" w:eastAsia="Times New Roman" w:hAnsi="Times New Roman" w:cs="Times New Roman"/>
          <w:bCs/>
          <w:sz w:val="24"/>
          <w:szCs w:val="24"/>
          <w:lang w:eastAsia="ru-RU"/>
        </w:rPr>
        <w:t>и</w:t>
      </w:r>
      <w:r w:rsidRPr="009E105D">
        <w:rPr>
          <w:rFonts w:ascii="Times New Roman" w:eastAsia="Times New Roman" w:hAnsi="Times New Roman" w:cs="Times New Roman"/>
          <w:sz w:val="24"/>
          <w:szCs w:val="24"/>
          <w:lang w:eastAsia="ru-RU"/>
        </w:rPr>
        <w:t> соглашений;</w:t>
      </w:r>
      <w:r w:rsidRPr="009E105D">
        <w:rPr>
          <w:rFonts w:ascii="Times New Roman" w:eastAsia="Times New Roman" w:hAnsi="Times New Roman" w:cs="Times New Roman"/>
          <w:sz w:val="24"/>
          <w:szCs w:val="24"/>
          <w:lang w:eastAsia="ru-RU"/>
        </w:rPr>
        <w:br/>
      </w:r>
      <w:r w:rsidRPr="009E105D">
        <w:rPr>
          <w:rFonts w:ascii="Times New Roman" w:eastAsia="Times New Roman" w:hAnsi="Times New Roman" w:cs="Times New Roman"/>
          <w:iCs/>
          <w:sz w:val="24"/>
          <w:szCs w:val="24"/>
          <w:lang w:eastAsia="ru-RU"/>
        </w:rPr>
        <w:t>участию работников</w:t>
      </w:r>
      <w:r w:rsidRPr="009E105D">
        <w:rPr>
          <w:rFonts w:ascii="Times New Roman" w:eastAsia="Times New Roman" w:hAnsi="Times New Roman" w:cs="Times New Roman"/>
          <w:sz w:val="24"/>
          <w:szCs w:val="24"/>
          <w:lang w:eastAsia="ru-RU"/>
        </w:rPr>
        <w:t> и профессиональных союзов в</w:t>
      </w:r>
      <w:r w:rsidRPr="009E105D">
        <w:rPr>
          <w:rFonts w:ascii="Times New Roman" w:eastAsia="Times New Roman" w:hAnsi="Times New Roman" w:cs="Times New Roman"/>
          <w:iCs/>
          <w:sz w:val="24"/>
          <w:szCs w:val="24"/>
          <w:lang w:eastAsia="ru-RU"/>
        </w:rPr>
        <w:t> </w:t>
      </w:r>
      <w:proofErr w:type="spellStart"/>
      <w:r w:rsidRPr="009E105D">
        <w:rPr>
          <w:rFonts w:ascii="Times New Roman" w:eastAsia="Times New Roman" w:hAnsi="Times New Roman" w:cs="Times New Roman"/>
          <w:iCs/>
          <w:sz w:val="24"/>
          <w:szCs w:val="24"/>
          <w:lang w:eastAsia="ru-RU"/>
        </w:rPr>
        <w:t>установле</w:t>
      </w:r>
      <w:r w:rsidRPr="009E105D">
        <w:rPr>
          <w:rFonts w:ascii="Times New Roman" w:eastAsia="Times New Roman" w:hAnsi="Times New Roman" w:cs="Times New Roman"/>
          <w:iCs/>
          <w:sz w:val="24"/>
          <w:szCs w:val="24"/>
          <w:lang w:eastAsia="ru-RU"/>
        </w:rPr>
        <w:softHyphen/>
      </w:r>
      <w:r w:rsidR="009E105D" w:rsidRPr="009E105D">
        <w:rPr>
          <w:rFonts w:ascii="Times New Roman" w:eastAsia="Times New Roman" w:hAnsi="Times New Roman" w:cs="Times New Roman"/>
          <w:iCs/>
          <w:sz w:val="24"/>
          <w:szCs w:val="24"/>
          <w:lang w:eastAsia="ru-RU"/>
        </w:rPr>
        <w:t>НИИ</w:t>
      </w:r>
      <w:proofErr w:type="spellEnd"/>
      <w:r w:rsidR="009E105D" w:rsidRPr="009E105D">
        <w:rPr>
          <w:rFonts w:ascii="Times New Roman" w:eastAsia="Times New Roman" w:hAnsi="Times New Roman" w:cs="Times New Roman"/>
          <w:iCs/>
          <w:sz w:val="24"/>
          <w:szCs w:val="24"/>
          <w:lang w:eastAsia="ru-RU"/>
        </w:rPr>
        <w:t xml:space="preserve"> </w:t>
      </w:r>
      <w:r w:rsidRPr="009E105D">
        <w:rPr>
          <w:rFonts w:ascii="Times New Roman" w:eastAsia="Times New Roman" w:hAnsi="Times New Roman" w:cs="Times New Roman"/>
          <w:iCs/>
          <w:sz w:val="24"/>
          <w:szCs w:val="24"/>
          <w:lang w:eastAsia="ru-RU"/>
        </w:rPr>
        <w:t>условий труда</w:t>
      </w:r>
      <w:r w:rsidRPr="009E105D">
        <w:rPr>
          <w:rFonts w:ascii="Times New Roman" w:eastAsia="Times New Roman" w:hAnsi="Times New Roman" w:cs="Times New Roman"/>
          <w:sz w:val="24"/>
          <w:szCs w:val="24"/>
          <w:lang w:eastAsia="ru-RU"/>
        </w:rPr>
        <w:t> и прим</w:t>
      </w:r>
      <w:r w:rsidRPr="009E105D">
        <w:rPr>
          <w:rFonts w:ascii="Times New Roman" w:eastAsia="Times New Roman" w:hAnsi="Times New Roman" w:cs="Times New Roman"/>
          <w:sz w:val="24"/>
          <w:szCs w:val="24"/>
          <w:lang w:eastAsia="ru-RU"/>
        </w:rPr>
        <w:t>е</w:t>
      </w:r>
      <w:r w:rsidRPr="009E105D">
        <w:rPr>
          <w:rFonts w:ascii="Times New Roman" w:eastAsia="Times New Roman" w:hAnsi="Times New Roman" w:cs="Times New Roman"/>
          <w:sz w:val="24"/>
          <w:szCs w:val="24"/>
          <w:lang w:eastAsia="ru-RU"/>
        </w:rPr>
        <w:t>нении трудового законодательства;</w:t>
      </w:r>
      <w:r w:rsidRPr="009E105D">
        <w:rPr>
          <w:rFonts w:ascii="Times New Roman" w:eastAsia="Times New Roman" w:hAnsi="Times New Roman" w:cs="Times New Roman"/>
          <w:sz w:val="24"/>
          <w:szCs w:val="24"/>
          <w:lang w:eastAsia="ru-RU"/>
        </w:rPr>
        <w:br/>
      </w:r>
      <w:r w:rsidRPr="009E105D">
        <w:rPr>
          <w:rFonts w:ascii="Times New Roman" w:eastAsia="Times New Roman" w:hAnsi="Times New Roman" w:cs="Times New Roman"/>
          <w:iCs/>
          <w:sz w:val="24"/>
          <w:szCs w:val="24"/>
          <w:lang w:eastAsia="ru-RU"/>
        </w:rPr>
        <w:t>материальной ответственности</w:t>
      </w:r>
      <w:r w:rsidRPr="009E105D">
        <w:rPr>
          <w:rFonts w:ascii="Times New Roman" w:eastAsia="Times New Roman" w:hAnsi="Times New Roman" w:cs="Times New Roman"/>
          <w:sz w:val="24"/>
          <w:szCs w:val="24"/>
          <w:lang w:eastAsia="ru-RU"/>
        </w:rPr>
        <w:t> работодателей и работников в сфере труда;</w:t>
      </w:r>
      <w:r w:rsidRPr="009E105D">
        <w:rPr>
          <w:rFonts w:ascii="Times New Roman" w:eastAsia="Times New Roman" w:hAnsi="Times New Roman" w:cs="Times New Roman"/>
          <w:sz w:val="24"/>
          <w:szCs w:val="24"/>
          <w:lang w:eastAsia="ru-RU"/>
        </w:rPr>
        <w:br/>
      </w:r>
      <w:r w:rsidRPr="009E105D">
        <w:rPr>
          <w:rFonts w:ascii="Times New Roman" w:eastAsia="Times New Roman" w:hAnsi="Times New Roman" w:cs="Times New Roman"/>
          <w:iCs/>
          <w:sz w:val="24"/>
          <w:szCs w:val="24"/>
          <w:lang w:eastAsia="ru-RU"/>
        </w:rPr>
        <w:lastRenderedPageBreak/>
        <w:t>надзору и контролю</w:t>
      </w:r>
      <w:r w:rsidRPr="009E105D">
        <w:rPr>
          <w:rFonts w:ascii="Times New Roman" w:eastAsia="Times New Roman" w:hAnsi="Times New Roman" w:cs="Times New Roman"/>
          <w:sz w:val="24"/>
          <w:szCs w:val="24"/>
          <w:lang w:eastAsia="ru-RU"/>
        </w:rPr>
        <w:t> (в том числе профсоюзному контролю)</w:t>
      </w:r>
      <w:r w:rsidRPr="009E105D">
        <w:rPr>
          <w:rFonts w:ascii="Times New Roman" w:eastAsia="Times New Roman" w:hAnsi="Times New Roman" w:cs="Times New Roman"/>
          <w:iCs/>
          <w:sz w:val="24"/>
          <w:szCs w:val="24"/>
          <w:lang w:eastAsia="ru-RU"/>
        </w:rPr>
        <w:t> </w:t>
      </w:r>
      <w:proofErr w:type="spellStart"/>
      <w:r w:rsidRPr="009E105D">
        <w:rPr>
          <w:rFonts w:ascii="Times New Roman" w:eastAsia="Times New Roman" w:hAnsi="Times New Roman" w:cs="Times New Roman"/>
          <w:iCs/>
          <w:sz w:val="24"/>
          <w:szCs w:val="24"/>
          <w:lang w:eastAsia="ru-RU"/>
        </w:rPr>
        <w:t>c</w:t>
      </w:r>
      <w:proofErr w:type="spellEnd"/>
      <w:r w:rsidRPr="009E105D">
        <w:rPr>
          <w:rFonts w:ascii="Times New Roman" w:eastAsia="Times New Roman" w:hAnsi="Times New Roman" w:cs="Times New Roman"/>
          <w:iCs/>
          <w:sz w:val="24"/>
          <w:szCs w:val="24"/>
          <w:lang w:eastAsia="ru-RU"/>
        </w:rPr>
        <w:t> </w:t>
      </w:r>
      <w:r w:rsidRPr="009E105D">
        <w:rPr>
          <w:rFonts w:ascii="Times New Roman" w:eastAsia="Times New Roman" w:hAnsi="Times New Roman" w:cs="Times New Roman"/>
          <w:sz w:val="24"/>
          <w:szCs w:val="24"/>
          <w:lang w:eastAsia="ru-RU"/>
        </w:rPr>
        <w:t>соблюдением трудового зак</w:t>
      </w:r>
      <w:r w:rsidRPr="009E105D">
        <w:rPr>
          <w:rFonts w:ascii="Times New Roman" w:eastAsia="Times New Roman" w:hAnsi="Times New Roman" w:cs="Times New Roman"/>
          <w:sz w:val="24"/>
          <w:szCs w:val="24"/>
          <w:lang w:eastAsia="ru-RU"/>
        </w:rPr>
        <w:t>о</w:t>
      </w:r>
      <w:r w:rsidRPr="009E105D">
        <w:rPr>
          <w:rFonts w:ascii="Times New Roman" w:eastAsia="Times New Roman" w:hAnsi="Times New Roman" w:cs="Times New Roman"/>
          <w:sz w:val="24"/>
          <w:szCs w:val="24"/>
          <w:lang w:eastAsia="ru-RU"/>
        </w:rPr>
        <w:t>нодательства (включая законода</w:t>
      </w:r>
      <w:r w:rsidRPr="009E105D">
        <w:rPr>
          <w:rFonts w:ascii="Times New Roman" w:eastAsia="Times New Roman" w:hAnsi="Times New Roman" w:cs="Times New Roman"/>
          <w:sz w:val="24"/>
          <w:szCs w:val="24"/>
          <w:lang w:eastAsia="ru-RU"/>
        </w:rPr>
        <w:softHyphen/>
        <w:t>тельство по охране труда);</w:t>
      </w:r>
      <w:proofErr w:type="gramEnd"/>
    </w:p>
    <w:p w:rsidR="00FE03D1" w:rsidRPr="009E105D" w:rsidRDefault="00FE03D1" w:rsidP="001769A6">
      <w:pPr>
        <w:pStyle w:val="a3"/>
        <w:numPr>
          <w:ilvl w:val="1"/>
          <w:numId w:val="48"/>
        </w:numPr>
        <w:suppressAutoHyphens w:val="0"/>
        <w:spacing w:after="0" w:line="240" w:lineRule="auto"/>
        <w:ind w:left="0" w:firstLine="360"/>
        <w:rPr>
          <w:rFonts w:ascii="Times New Roman" w:eastAsia="Times New Roman" w:hAnsi="Times New Roman" w:cs="Times New Roman"/>
          <w:iCs/>
          <w:sz w:val="24"/>
          <w:szCs w:val="24"/>
          <w:lang w:eastAsia="ru-RU"/>
        </w:rPr>
      </w:pPr>
      <w:r w:rsidRPr="009E105D">
        <w:rPr>
          <w:rFonts w:ascii="Times New Roman" w:eastAsia="Times New Roman" w:hAnsi="Times New Roman" w:cs="Times New Roman"/>
          <w:sz w:val="24"/>
          <w:szCs w:val="24"/>
          <w:lang w:eastAsia="ru-RU"/>
        </w:rPr>
        <w:t>разрешению</w:t>
      </w:r>
      <w:r w:rsidRPr="009E105D">
        <w:rPr>
          <w:rFonts w:ascii="Times New Roman" w:eastAsia="Times New Roman" w:hAnsi="Times New Roman" w:cs="Times New Roman"/>
          <w:iCs/>
          <w:sz w:val="24"/>
          <w:szCs w:val="24"/>
          <w:lang w:eastAsia="ru-RU"/>
        </w:rPr>
        <w:t> трудовых споров.</w:t>
      </w:r>
    </w:p>
    <w:p w:rsidR="009E105D" w:rsidRDefault="009E105D" w:rsidP="00FE03D1">
      <w:pPr>
        <w:suppressAutoHyphens w:val="0"/>
        <w:spacing w:after="0" w:line="240" w:lineRule="auto"/>
        <w:ind w:firstLine="567"/>
        <w:jc w:val="both"/>
        <w:rPr>
          <w:rFonts w:ascii="Times New Roman" w:eastAsia="Times New Roman" w:hAnsi="Times New Roman" w:cs="Times New Roman"/>
          <w:iCs/>
          <w:sz w:val="24"/>
          <w:szCs w:val="24"/>
          <w:lang w:eastAsia="ru-RU"/>
        </w:rPr>
      </w:pPr>
    </w:p>
    <w:p w:rsidR="00FE03D1" w:rsidRPr="009F5365" w:rsidRDefault="00FE03D1" w:rsidP="00FE03D1">
      <w:pPr>
        <w:suppressAutoHyphens w:val="0"/>
        <w:spacing w:after="0" w:line="240" w:lineRule="auto"/>
        <w:ind w:firstLine="567"/>
        <w:jc w:val="both"/>
        <w:rPr>
          <w:rFonts w:ascii="Times New Roman" w:hAnsi="Times New Roman" w:cs="Times New Roman"/>
          <w:sz w:val="24"/>
          <w:szCs w:val="24"/>
          <w:shd w:val="clear" w:color="auto" w:fill="FFFFFF"/>
        </w:rPr>
      </w:pPr>
      <w:r w:rsidRPr="009F5365">
        <w:rPr>
          <w:rFonts w:ascii="Times New Roman" w:eastAsia="Times New Roman" w:hAnsi="Times New Roman" w:cs="Times New Roman"/>
          <w:iCs/>
          <w:sz w:val="24"/>
          <w:szCs w:val="24"/>
          <w:lang w:eastAsia="ru-RU"/>
        </w:rPr>
        <w:t>3.</w:t>
      </w:r>
      <w:r w:rsidRPr="009F5365">
        <w:rPr>
          <w:rStyle w:val="toctext"/>
          <w:rFonts w:ascii="Times New Roman" w:hAnsi="Times New Roman" w:cs="Times New Roman"/>
          <w:sz w:val="24"/>
          <w:szCs w:val="24"/>
          <w:shd w:val="clear" w:color="auto" w:fill="FFFFFF"/>
        </w:rPr>
        <w:t xml:space="preserve"> </w:t>
      </w:r>
      <w:r w:rsidRPr="009F5365">
        <w:rPr>
          <w:rStyle w:val="a6"/>
          <w:rFonts w:ascii="Times New Roman" w:hAnsi="Times New Roman" w:cs="Times New Roman"/>
          <w:sz w:val="24"/>
          <w:szCs w:val="24"/>
          <w:shd w:val="clear" w:color="auto" w:fill="FFFFFF"/>
        </w:rPr>
        <w:t>Источником трудового права</w:t>
      </w:r>
      <w:r w:rsidRPr="009F5365">
        <w:rPr>
          <w:rFonts w:ascii="Times New Roman" w:hAnsi="Times New Roman" w:cs="Times New Roman"/>
          <w:sz w:val="24"/>
          <w:szCs w:val="24"/>
          <w:shd w:val="clear" w:color="auto" w:fill="FFFFFF"/>
        </w:rPr>
        <w:t> называется нормативно-правовой акт, содержащий нормы этой отрасли права, это форма выражения норм трудового права. Источник трудового права является результатом нормотворческой деятельности уполномоченных государстве</w:t>
      </w:r>
      <w:r w:rsidRPr="009F5365">
        <w:rPr>
          <w:rFonts w:ascii="Times New Roman" w:hAnsi="Times New Roman" w:cs="Times New Roman"/>
          <w:sz w:val="24"/>
          <w:szCs w:val="24"/>
          <w:shd w:val="clear" w:color="auto" w:fill="FFFFFF"/>
        </w:rPr>
        <w:t>н</w:t>
      </w:r>
      <w:r w:rsidRPr="009F5365">
        <w:rPr>
          <w:rFonts w:ascii="Times New Roman" w:hAnsi="Times New Roman" w:cs="Times New Roman"/>
          <w:sz w:val="24"/>
          <w:szCs w:val="24"/>
          <w:shd w:val="clear" w:color="auto" w:fill="FFFFFF"/>
        </w:rPr>
        <w:t>ных органов, органов местного самоуправления и социальных партнеров. В то же время он служит основой правоприменительной деятельности в сфере труда различных органов, должностных лиц и работодателей.</w:t>
      </w:r>
    </w:p>
    <w:p w:rsidR="009E105D" w:rsidRDefault="009E105D" w:rsidP="00FE03D1">
      <w:pPr>
        <w:pStyle w:val="a4"/>
        <w:spacing w:before="0" w:beforeAutospacing="0" w:after="0" w:afterAutospacing="0"/>
        <w:ind w:firstLine="567"/>
        <w:jc w:val="both"/>
        <w:rPr>
          <w:iCs/>
        </w:rPr>
      </w:pPr>
    </w:p>
    <w:p w:rsidR="00FE03D1" w:rsidRPr="009F5365" w:rsidRDefault="00FE03D1" w:rsidP="009E105D">
      <w:pPr>
        <w:pStyle w:val="a4"/>
        <w:spacing w:before="0" w:beforeAutospacing="0" w:after="0" w:afterAutospacing="0"/>
        <w:ind w:firstLine="567"/>
        <w:jc w:val="both"/>
      </w:pPr>
      <w:r w:rsidRPr="009F5365">
        <w:rPr>
          <w:iCs/>
        </w:rPr>
        <w:t>4.</w:t>
      </w:r>
      <w:r w:rsidRPr="009F5365">
        <w:rPr>
          <w:b/>
          <w:bCs/>
        </w:rPr>
        <w:t xml:space="preserve"> </w:t>
      </w:r>
      <w:proofErr w:type="gramStart"/>
      <w:r w:rsidRPr="009F5365">
        <w:rPr>
          <w:iCs/>
        </w:rPr>
        <w:t>Исходя из общепризнанных принципов и норм международного права и в соответс</w:t>
      </w:r>
      <w:r w:rsidRPr="009F5365">
        <w:rPr>
          <w:iCs/>
        </w:rPr>
        <w:t>т</w:t>
      </w:r>
      <w:r w:rsidRPr="009F5365">
        <w:rPr>
          <w:iCs/>
        </w:rPr>
        <w:t>вии с </w:t>
      </w:r>
      <w:r w:rsidRPr="009F5365">
        <w:rPr>
          <w:iCs/>
          <w:u w:val="single"/>
        </w:rPr>
        <w:t>Конституцией</w:t>
      </w:r>
      <w:r w:rsidR="009E105D">
        <w:rPr>
          <w:iCs/>
          <w:u w:val="single"/>
        </w:rPr>
        <w:t xml:space="preserve"> </w:t>
      </w:r>
      <w:r w:rsidRPr="009F5365">
        <w:rPr>
          <w:iCs/>
        </w:rPr>
        <w:t>Российской Федерации основными </w:t>
      </w:r>
      <w:r w:rsidRPr="009F5365">
        <w:rPr>
          <w:b/>
          <w:bCs/>
          <w:iCs/>
        </w:rPr>
        <w:t>принципами</w:t>
      </w:r>
      <w:r w:rsidRPr="009F5365">
        <w:rPr>
          <w:iCs/>
        </w:rPr>
        <w:t> </w:t>
      </w:r>
      <w:r w:rsidRPr="009F5365">
        <w:t>правового регулиров</w:t>
      </w:r>
      <w:r w:rsidRPr="009F5365">
        <w:t>а</w:t>
      </w:r>
      <w:r w:rsidRPr="009F5365">
        <w:t>ния трудовых отношений и иных непосредственно связанных с ними отношений признаю</w:t>
      </w:r>
      <w:r w:rsidRPr="009F5365">
        <w:t>т</w:t>
      </w:r>
      <w:r w:rsidRPr="009F5365">
        <w:t>ся</w:t>
      </w:r>
      <w:proofErr w:type="gramEnd"/>
      <w:r w:rsidRPr="009F5365">
        <w:t>:</w:t>
      </w:r>
    </w:p>
    <w:p w:rsidR="00FE03D1" w:rsidRPr="009E105D" w:rsidRDefault="00FE03D1" w:rsidP="001769A6">
      <w:pPr>
        <w:pStyle w:val="a3"/>
        <w:numPr>
          <w:ilvl w:val="0"/>
          <w:numId w:val="47"/>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свобода труда, включая право на труд, который каждый свободно выбирает или на к</w:t>
      </w:r>
      <w:r w:rsidRPr="009E105D">
        <w:rPr>
          <w:rFonts w:ascii="Times New Roman" w:eastAsia="Times New Roman" w:hAnsi="Times New Roman" w:cs="Times New Roman"/>
          <w:sz w:val="24"/>
          <w:szCs w:val="24"/>
          <w:lang w:eastAsia="ru-RU"/>
        </w:rPr>
        <w:t>о</w:t>
      </w:r>
      <w:r w:rsidRPr="009E105D">
        <w:rPr>
          <w:rFonts w:ascii="Times New Roman" w:eastAsia="Times New Roman" w:hAnsi="Times New Roman" w:cs="Times New Roman"/>
          <w:sz w:val="24"/>
          <w:szCs w:val="24"/>
          <w:lang w:eastAsia="ru-RU"/>
        </w:rPr>
        <w:t>торый свободно соглашается, право распоряжаться своими способностями к труду, выбирать профессию и род деятельности;</w:t>
      </w:r>
    </w:p>
    <w:p w:rsidR="00FE03D1" w:rsidRPr="009E105D" w:rsidRDefault="00FE03D1" w:rsidP="001769A6">
      <w:pPr>
        <w:pStyle w:val="a3"/>
        <w:numPr>
          <w:ilvl w:val="0"/>
          <w:numId w:val="47"/>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запрещение принудительного труда и дискриминации в сфере труда;</w:t>
      </w:r>
    </w:p>
    <w:p w:rsidR="00FE03D1" w:rsidRPr="009E105D" w:rsidRDefault="00FE03D1" w:rsidP="001769A6">
      <w:pPr>
        <w:pStyle w:val="a3"/>
        <w:numPr>
          <w:ilvl w:val="0"/>
          <w:numId w:val="47"/>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защита от безработицы и содействие в трудоустройстве;</w:t>
      </w:r>
    </w:p>
    <w:p w:rsidR="00FE03D1" w:rsidRPr="009E105D" w:rsidRDefault="00FE03D1" w:rsidP="001769A6">
      <w:pPr>
        <w:pStyle w:val="a3"/>
        <w:numPr>
          <w:ilvl w:val="0"/>
          <w:numId w:val="47"/>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обеспечение права каждого работника на справедливые условия труда, отвечающие требованиям безопасности и гигиены, права на отдых, включая ограничение рабочего врем</w:t>
      </w:r>
      <w:r w:rsidRPr="009E105D">
        <w:rPr>
          <w:rFonts w:ascii="Times New Roman" w:eastAsia="Times New Roman" w:hAnsi="Times New Roman" w:cs="Times New Roman"/>
          <w:sz w:val="24"/>
          <w:szCs w:val="24"/>
          <w:lang w:eastAsia="ru-RU"/>
        </w:rPr>
        <w:t>е</w:t>
      </w:r>
      <w:r w:rsidRPr="009E105D">
        <w:rPr>
          <w:rFonts w:ascii="Times New Roman" w:eastAsia="Times New Roman" w:hAnsi="Times New Roman" w:cs="Times New Roman"/>
          <w:sz w:val="24"/>
          <w:szCs w:val="24"/>
          <w:lang w:eastAsia="ru-RU"/>
        </w:rPr>
        <w:t>ни, предоставление ежедневного отдыха, выходных и нерабочих праздничных дней, оплач</w:t>
      </w:r>
      <w:r w:rsidRPr="009E105D">
        <w:rPr>
          <w:rFonts w:ascii="Times New Roman" w:eastAsia="Times New Roman" w:hAnsi="Times New Roman" w:cs="Times New Roman"/>
          <w:sz w:val="24"/>
          <w:szCs w:val="24"/>
          <w:lang w:eastAsia="ru-RU"/>
        </w:rPr>
        <w:t>и</w:t>
      </w:r>
      <w:r w:rsidRPr="009E105D">
        <w:rPr>
          <w:rFonts w:ascii="Times New Roman" w:eastAsia="Times New Roman" w:hAnsi="Times New Roman" w:cs="Times New Roman"/>
          <w:sz w:val="24"/>
          <w:szCs w:val="24"/>
          <w:lang w:eastAsia="ru-RU"/>
        </w:rPr>
        <w:t>ваемого ежегодного отпуска;</w:t>
      </w:r>
    </w:p>
    <w:p w:rsidR="00FE03D1" w:rsidRPr="009E105D" w:rsidRDefault="00FE03D1" w:rsidP="001769A6">
      <w:pPr>
        <w:pStyle w:val="a3"/>
        <w:numPr>
          <w:ilvl w:val="0"/>
          <w:numId w:val="47"/>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равенство прав и возможностей работников;</w:t>
      </w:r>
    </w:p>
    <w:p w:rsidR="00FE03D1" w:rsidRPr="009E105D" w:rsidRDefault="00FE03D1" w:rsidP="001769A6">
      <w:pPr>
        <w:pStyle w:val="a3"/>
        <w:numPr>
          <w:ilvl w:val="0"/>
          <w:numId w:val="47"/>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w:t>
      </w:r>
      <w:proofErr w:type="gramStart"/>
      <w:r w:rsidRPr="009E105D">
        <w:rPr>
          <w:rFonts w:ascii="Times New Roman" w:eastAsia="Times New Roman" w:hAnsi="Times New Roman" w:cs="Times New Roman"/>
          <w:sz w:val="24"/>
          <w:szCs w:val="24"/>
          <w:lang w:eastAsia="ru-RU"/>
        </w:rPr>
        <w:t>размера оплаты труда</w:t>
      </w:r>
      <w:proofErr w:type="gramEnd"/>
      <w:r w:rsidRPr="009E105D">
        <w:rPr>
          <w:rFonts w:ascii="Times New Roman" w:eastAsia="Times New Roman" w:hAnsi="Times New Roman" w:cs="Times New Roman"/>
          <w:sz w:val="24"/>
          <w:szCs w:val="24"/>
          <w:lang w:eastAsia="ru-RU"/>
        </w:rPr>
        <w:t>;</w:t>
      </w:r>
    </w:p>
    <w:p w:rsidR="00FE03D1" w:rsidRPr="009E105D" w:rsidRDefault="00FE03D1" w:rsidP="001769A6">
      <w:pPr>
        <w:pStyle w:val="a3"/>
        <w:numPr>
          <w:ilvl w:val="0"/>
          <w:numId w:val="47"/>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обеспечение равенства возможностей работников без всякой дискриминации на пр</w:t>
      </w:r>
      <w:r w:rsidRPr="009E105D">
        <w:rPr>
          <w:rFonts w:ascii="Times New Roman" w:eastAsia="Times New Roman" w:hAnsi="Times New Roman" w:cs="Times New Roman"/>
          <w:sz w:val="24"/>
          <w:szCs w:val="24"/>
          <w:lang w:eastAsia="ru-RU"/>
        </w:rPr>
        <w:t>о</w:t>
      </w:r>
      <w:r w:rsidRPr="009E105D">
        <w:rPr>
          <w:rFonts w:ascii="Times New Roman" w:eastAsia="Times New Roman" w:hAnsi="Times New Roman" w:cs="Times New Roman"/>
          <w:sz w:val="24"/>
          <w:szCs w:val="24"/>
          <w:lang w:eastAsia="ru-RU"/>
        </w:rPr>
        <w:t>движение по работе с учетом производительности труда, квалификации и стажа работы по специальности, а также на профессиональную подготовку, переподготовку и повышение квалификации;</w:t>
      </w:r>
    </w:p>
    <w:p w:rsidR="00FE03D1" w:rsidRPr="009E105D" w:rsidRDefault="00FE03D1" w:rsidP="001769A6">
      <w:pPr>
        <w:pStyle w:val="a3"/>
        <w:numPr>
          <w:ilvl w:val="0"/>
          <w:numId w:val="47"/>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w:t>
      </w:r>
    </w:p>
    <w:p w:rsidR="00FE03D1" w:rsidRPr="009E105D" w:rsidRDefault="00FE03D1" w:rsidP="001769A6">
      <w:pPr>
        <w:pStyle w:val="a3"/>
        <w:numPr>
          <w:ilvl w:val="0"/>
          <w:numId w:val="47"/>
        </w:numPr>
        <w:suppressAutoHyphens w:val="0"/>
        <w:spacing w:after="0" w:line="240" w:lineRule="auto"/>
        <w:ind w:left="0"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обеспечение права работников на участие в управлении организацией в предусмо</w:t>
      </w:r>
      <w:r w:rsidRPr="009E105D">
        <w:rPr>
          <w:rFonts w:ascii="Times New Roman" w:eastAsia="Times New Roman" w:hAnsi="Times New Roman" w:cs="Times New Roman"/>
          <w:sz w:val="24"/>
          <w:szCs w:val="24"/>
          <w:lang w:eastAsia="ru-RU"/>
        </w:rPr>
        <w:t>т</w:t>
      </w:r>
      <w:r w:rsidRPr="009E105D">
        <w:rPr>
          <w:rFonts w:ascii="Times New Roman" w:eastAsia="Times New Roman" w:hAnsi="Times New Roman" w:cs="Times New Roman"/>
          <w:sz w:val="24"/>
          <w:szCs w:val="24"/>
          <w:lang w:eastAsia="ru-RU"/>
        </w:rPr>
        <w:t>ренных законом формах и др.</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gramStart"/>
      <w:r w:rsidRPr="009F5365">
        <w:rPr>
          <w:rFonts w:ascii="Times New Roman" w:eastAsia="Times New Roman" w:hAnsi="Times New Roman" w:cs="Times New Roman"/>
          <w:iCs/>
          <w:sz w:val="24"/>
          <w:szCs w:val="24"/>
          <w:lang w:eastAsia="ru-RU"/>
        </w:rPr>
        <w:t>Не являются дискриминацией</w:t>
      </w:r>
      <w:r w:rsidRPr="009F5365">
        <w:rPr>
          <w:rFonts w:ascii="Times New Roman" w:eastAsia="Times New Roman" w:hAnsi="Times New Roman" w:cs="Times New Roman"/>
          <w:sz w:val="24"/>
          <w:szCs w:val="24"/>
          <w:lang w:eastAsia="ru-RU"/>
        </w:rPr>
        <w:t>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ботой государства о лицах, нуждающихся в повышенной социальной и правовой защите.</w:t>
      </w:r>
      <w:proofErr w:type="gramEnd"/>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Лица, считающие, что они подверглись дискриминации в сфере труда, вправе обр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титься в органы федеральной инспекции труда и (или) в суд с заявлением о восстановлении нарушенных прав, возмещении материального вреда и компенсации морального вреда.</w:t>
      </w:r>
    </w:p>
    <w:p w:rsidR="00FE03D1" w:rsidRDefault="00FE03D1" w:rsidP="00FE03D1">
      <w:pPr>
        <w:suppressAutoHyphens w:val="0"/>
        <w:spacing w:after="0" w:line="240" w:lineRule="auto"/>
        <w:jc w:val="both"/>
        <w:rPr>
          <w:rFonts w:ascii="Times New Roman" w:hAnsi="Times New Roman" w:cs="Times New Roman"/>
          <w:bCs/>
          <w:kern w:val="1"/>
          <w:sz w:val="24"/>
          <w:szCs w:val="24"/>
        </w:rPr>
      </w:pPr>
    </w:p>
    <w:p w:rsidR="009E105D" w:rsidRPr="009F5365" w:rsidRDefault="009E105D" w:rsidP="00FE03D1">
      <w:pPr>
        <w:suppressAutoHyphens w:val="0"/>
        <w:spacing w:after="0" w:line="240" w:lineRule="auto"/>
        <w:jc w:val="both"/>
        <w:rPr>
          <w:rFonts w:ascii="Times New Roman" w:hAnsi="Times New Roman" w:cs="Times New Roman"/>
          <w:bCs/>
          <w:kern w:val="1"/>
          <w:sz w:val="24"/>
          <w:szCs w:val="24"/>
        </w:rPr>
      </w:pPr>
    </w:p>
    <w:p w:rsidR="00FE03D1" w:rsidRPr="009F5365" w:rsidRDefault="00FE03D1" w:rsidP="00FE03D1">
      <w:pPr>
        <w:suppressAutoHyphens w:val="0"/>
        <w:spacing w:after="0" w:line="240" w:lineRule="auto"/>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 xml:space="preserve">Урок № 22.  Трудовые правоотношения. Трудовая </w:t>
      </w:r>
      <w:proofErr w:type="spellStart"/>
      <w:r w:rsidRPr="009F5365">
        <w:rPr>
          <w:rFonts w:ascii="Times New Roman" w:hAnsi="Times New Roman" w:cs="Times New Roman"/>
          <w:b/>
          <w:bCs/>
          <w:kern w:val="1"/>
          <w:sz w:val="24"/>
          <w:szCs w:val="24"/>
        </w:rPr>
        <w:t>праводееспособность</w:t>
      </w:r>
      <w:proofErr w:type="spellEnd"/>
      <w:r w:rsidRPr="009F5365">
        <w:rPr>
          <w:rFonts w:ascii="Times New Roman" w:hAnsi="Times New Roman" w:cs="Times New Roman"/>
          <w:b/>
          <w:bCs/>
          <w:kern w:val="1"/>
          <w:sz w:val="24"/>
          <w:szCs w:val="24"/>
        </w:rPr>
        <w:t>.</w:t>
      </w:r>
    </w:p>
    <w:p w:rsidR="00FE03D1" w:rsidRPr="009F5365" w:rsidRDefault="00FE03D1" w:rsidP="00FE03D1">
      <w:pPr>
        <w:suppressAutoHyphens w:val="0"/>
        <w:spacing w:after="0" w:line="240" w:lineRule="auto"/>
        <w:ind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План:</w:t>
      </w:r>
    </w:p>
    <w:p w:rsidR="00FE03D1" w:rsidRPr="009F5365" w:rsidRDefault="00FE03D1" w:rsidP="001769A6">
      <w:pPr>
        <w:pStyle w:val="a3"/>
        <w:numPr>
          <w:ilvl w:val="0"/>
          <w:numId w:val="29"/>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Трудовые правоотношения.</w:t>
      </w:r>
    </w:p>
    <w:p w:rsidR="00FE03D1" w:rsidRPr="009F5365" w:rsidRDefault="00FE03D1" w:rsidP="001769A6">
      <w:pPr>
        <w:pStyle w:val="a3"/>
        <w:numPr>
          <w:ilvl w:val="0"/>
          <w:numId w:val="29"/>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 Трудовая </w:t>
      </w:r>
      <w:proofErr w:type="spellStart"/>
      <w:r w:rsidRPr="009F5365">
        <w:rPr>
          <w:rFonts w:ascii="Times New Roman" w:hAnsi="Times New Roman" w:cs="Times New Roman"/>
          <w:bCs/>
          <w:kern w:val="1"/>
          <w:sz w:val="24"/>
          <w:szCs w:val="24"/>
        </w:rPr>
        <w:t>праводееспособность</w:t>
      </w:r>
      <w:proofErr w:type="spellEnd"/>
      <w:r w:rsidRPr="009F5365">
        <w:rPr>
          <w:rFonts w:ascii="Times New Roman" w:hAnsi="Times New Roman" w:cs="Times New Roman"/>
          <w:bCs/>
          <w:kern w:val="1"/>
          <w:sz w:val="24"/>
          <w:szCs w:val="24"/>
        </w:rPr>
        <w:t>.</w:t>
      </w:r>
    </w:p>
    <w:p w:rsidR="00FE03D1" w:rsidRPr="009E105D" w:rsidRDefault="00FE03D1" w:rsidP="00FE03D1">
      <w:pPr>
        <w:pStyle w:val="a4"/>
        <w:spacing w:before="0" w:beforeAutospacing="0" w:after="0" w:afterAutospacing="0"/>
        <w:ind w:firstLine="567"/>
        <w:jc w:val="both"/>
      </w:pPr>
      <w:r w:rsidRPr="009F5365">
        <w:rPr>
          <w:bCs/>
          <w:kern w:val="1"/>
        </w:rPr>
        <w:lastRenderedPageBreak/>
        <w:t>1.</w:t>
      </w:r>
      <w:r w:rsidRPr="009F5365">
        <w:rPr>
          <w:b/>
          <w:bCs/>
          <w:iCs/>
        </w:rPr>
        <w:t xml:space="preserve"> </w:t>
      </w:r>
      <w:proofErr w:type="spellStart"/>
      <w:proofErr w:type="gramStart"/>
      <w:r w:rsidRPr="009F5365">
        <w:rPr>
          <w:b/>
          <w:bCs/>
          <w:iCs/>
        </w:rPr>
        <w:t>ТрПО</w:t>
      </w:r>
      <w:proofErr w:type="spellEnd"/>
      <w:r w:rsidRPr="009F5365">
        <w:t> – добровольная юридическая связь работника с работодателем (организац</w:t>
      </w:r>
      <w:r w:rsidRPr="009F5365">
        <w:t>и</w:t>
      </w:r>
      <w:r w:rsidRPr="009F5365">
        <w:t>ей), по которой работник обязуется выполнять определенную трудовую функцию (по огов</w:t>
      </w:r>
      <w:r w:rsidRPr="009F5365">
        <w:t>о</w:t>
      </w:r>
      <w:r w:rsidRPr="009F5365">
        <w:t xml:space="preserve">ренной специальности, квалификации, должности) с подчинением внутреннему трудовому распорядку, а работодатель – оплачивать </w:t>
      </w:r>
      <w:r w:rsidRPr="009E105D">
        <w:t>его трудовой вклад и создавать условия труда в с</w:t>
      </w:r>
      <w:r w:rsidRPr="009E105D">
        <w:t>о</w:t>
      </w:r>
      <w:r w:rsidRPr="009E105D">
        <w:t>ответствии с законодательством, коллективным и трудовым договором (обязательная пре</w:t>
      </w:r>
      <w:r w:rsidRPr="009E105D">
        <w:t>д</w:t>
      </w:r>
      <w:r w:rsidRPr="009E105D">
        <w:t xml:space="preserve">посылка возникновения – наличие у его субъектов трудовой </w:t>
      </w:r>
      <w:proofErr w:type="spellStart"/>
      <w:r w:rsidRPr="009E105D">
        <w:t>правосубъектности</w:t>
      </w:r>
      <w:proofErr w:type="spellEnd"/>
      <w:r w:rsidRPr="009E105D">
        <w:t>).</w:t>
      </w:r>
      <w:proofErr w:type="gramEnd"/>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 xml:space="preserve">Нормы </w:t>
      </w:r>
      <w:proofErr w:type="spellStart"/>
      <w:r w:rsidRPr="009E105D">
        <w:rPr>
          <w:rFonts w:ascii="Times New Roman" w:eastAsia="Times New Roman" w:hAnsi="Times New Roman" w:cs="Times New Roman"/>
          <w:iCs/>
          <w:sz w:val="24"/>
          <w:szCs w:val="24"/>
          <w:lang w:eastAsia="ru-RU"/>
        </w:rPr>
        <w:t>ТрП</w:t>
      </w:r>
      <w:proofErr w:type="spellEnd"/>
      <w:r w:rsidRPr="009E105D">
        <w:rPr>
          <w:rFonts w:ascii="Times New Roman" w:eastAsia="Times New Roman" w:hAnsi="Times New Roman" w:cs="Times New Roman"/>
          <w:iCs/>
          <w:sz w:val="24"/>
          <w:szCs w:val="24"/>
          <w:lang w:eastAsia="ru-RU"/>
        </w:rPr>
        <w:t xml:space="preserve"> действуют только в правоотношениях по труду работников</w:t>
      </w:r>
      <w:r w:rsidRPr="009E105D">
        <w:rPr>
          <w:rFonts w:ascii="Times New Roman" w:eastAsia="Times New Roman" w:hAnsi="Times New Roman" w:cs="Times New Roman"/>
          <w:sz w:val="24"/>
          <w:szCs w:val="24"/>
          <w:lang w:eastAsia="ru-RU"/>
        </w:rPr>
        <w:t>, выступающих результатом правового регулирования труда.</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 xml:space="preserve">Правоотношения в сфере </w:t>
      </w:r>
      <w:proofErr w:type="spellStart"/>
      <w:r w:rsidRPr="009E105D">
        <w:rPr>
          <w:rFonts w:ascii="Times New Roman" w:eastAsia="Times New Roman" w:hAnsi="Times New Roman" w:cs="Times New Roman"/>
          <w:iCs/>
          <w:sz w:val="24"/>
          <w:szCs w:val="24"/>
          <w:lang w:eastAsia="ru-RU"/>
        </w:rPr>
        <w:t>ТрП</w:t>
      </w:r>
      <w:proofErr w:type="spellEnd"/>
      <w:r w:rsidRPr="009E105D">
        <w:rPr>
          <w:rFonts w:ascii="Times New Roman" w:eastAsia="Times New Roman" w:hAnsi="Times New Roman" w:cs="Times New Roman"/>
          <w:iCs/>
          <w:sz w:val="24"/>
          <w:szCs w:val="24"/>
          <w:lang w:eastAsia="ru-RU"/>
        </w:rPr>
        <w:t xml:space="preserve"> возникают в связи с воздействием норм </w:t>
      </w:r>
      <w:proofErr w:type="spellStart"/>
      <w:r w:rsidRPr="009E105D">
        <w:rPr>
          <w:rFonts w:ascii="Times New Roman" w:eastAsia="Times New Roman" w:hAnsi="Times New Roman" w:cs="Times New Roman"/>
          <w:iCs/>
          <w:sz w:val="24"/>
          <w:szCs w:val="24"/>
          <w:lang w:eastAsia="ru-RU"/>
        </w:rPr>
        <w:t>ТрЗ</w:t>
      </w:r>
      <w:proofErr w:type="spellEnd"/>
      <w:r w:rsidRPr="009E105D">
        <w:rPr>
          <w:rFonts w:ascii="Times New Roman" w:eastAsia="Times New Roman" w:hAnsi="Times New Roman" w:cs="Times New Roman"/>
          <w:iCs/>
          <w:sz w:val="24"/>
          <w:szCs w:val="24"/>
          <w:lang w:eastAsia="ru-RU"/>
        </w:rPr>
        <w:t xml:space="preserve"> на отнош</w:t>
      </w:r>
      <w:r w:rsidRPr="009E105D">
        <w:rPr>
          <w:rFonts w:ascii="Times New Roman" w:eastAsia="Times New Roman" w:hAnsi="Times New Roman" w:cs="Times New Roman"/>
          <w:iCs/>
          <w:sz w:val="24"/>
          <w:szCs w:val="24"/>
          <w:lang w:eastAsia="ru-RU"/>
        </w:rPr>
        <w:t>е</w:t>
      </w:r>
      <w:r w:rsidRPr="009E105D">
        <w:rPr>
          <w:rFonts w:ascii="Times New Roman" w:eastAsia="Times New Roman" w:hAnsi="Times New Roman" w:cs="Times New Roman"/>
          <w:iCs/>
          <w:sz w:val="24"/>
          <w:szCs w:val="24"/>
          <w:lang w:eastAsia="ru-RU"/>
        </w:rPr>
        <w:t>ния между участниками отношений по труду</w:t>
      </w:r>
      <w:r w:rsidRPr="009E105D">
        <w:rPr>
          <w:rFonts w:ascii="Times New Roman" w:eastAsia="Times New Roman" w:hAnsi="Times New Roman" w:cs="Times New Roman"/>
          <w:sz w:val="24"/>
          <w:szCs w:val="24"/>
          <w:lang w:eastAsia="ru-RU"/>
        </w:rPr>
        <w:t xml:space="preserve"> (воздействуя на эти отношения, нормы </w:t>
      </w:r>
      <w:proofErr w:type="spellStart"/>
      <w:r w:rsidRPr="009E105D">
        <w:rPr>
          <w:rFonts w:ascii="Times New Roman" w:eastAsia="Times New Roman" w:hAnsi="Times New Roman" w:cs="Times New Roman"/>
          <w:sz w:val="24"/>
          <w:szCs w:val="24"/>
          <w:lang w:eastAsia="ru-RU"/>
        </w:rPr>
        <w:t>ТрЗ</w:t>
      </w:r>
      <w:proofErr w:type="spellEnd"/>
      <w:r w:rsidRPr="009E105D">
        <w:rPr>
          <w:rFonts w:ascii="Times New Roman" w:eastAsia="Times New Roman" w:hAnsi="Times New Roman" w:cs="Times New Roman"/>
          <w:sz w:val="24"/>
          <w:szCs w:val="24"/>
          <w:lang w:eastAsia="ru-RU"/>
        </w:rPr>
        <w:t xml:space="preserve"> п</w:t>
      </w:r>
      <w:r w:rsidRPr="009E105D">
        <w:rPr>
          <w:rFonts w:ascii="Times New Roman" w:eastAsia="Times New Roman" w:hAnsi="Times New Roman" w:cs="Times New Roman"/>
          <w:sz w:val="24"/>
          <w:szCs w:val="24"/>
          <w:lang w:eastAsia="ru-RU"/>
        </w:rPr>
        <w:t>о</w:t>
      </w:r>
      <w:r w:rsidRPr="009E105D">
        <w:rPr>
          <w:rFonts w:ascii="Times New Roman" w:eastAsia="Times New Roman" w:hAnsi="Times New Roman" w:cs="Times New Roman"/>
          <w:sz w:val="24"/>
          <w:szCs w:val="24"/>
          <w:lang w:eastAsia="ru-RU"/>
        </w:rPr>
        <w:t xml:space="preserve">рождают правоотношения в сфере </w:t>
      </w:r>
      <w:proofErr w:type="spellStart"/>
      <w:r w:rsidRPr="009E105D">
        <w:rPr>
          <w:rFonts w:ascii="Times New Roman" w:eastAsia="Times New Roman" w:hAnsi="Times New Roman" w:cs="Times New Roman"/>
          <w:sz w:val="24"/>
          <w:szCs w:val="24"/>
          <w:lang w:eastAsia="ru-RU"/>
        </w:rPr>
        <w:t>ТрП</w:t>
      </w:r>
      <w:proofErr w:type="spellEnd"/>
      <w:r w:rsidRPr="009E105D">
        <w:rPr>
          <w:rFonts w:ascii="Times New Roman" w:eastAsia="Times New Roman" w:hAnsi="Times New Roman" w:cs="Times New Roman"/>
          <w:sz w:val="24"/>
          <w:szCs w:val="24"/>
          <w:lang w:eastAsia="ru-RU"/>
        </w:rPr>
        <w:t>).</w:t>
      </w:r>
    </w:p>
    <w:p w:rsidR="00FE03D1" w:rsidRPr="009E105D" w:rsidRDefault="00FE03D1" w:rsidP="00FE03D1">
      <w:pPr>
        <w:pStyle w:val="a4"/>
        <w:spacing w:before="0" w:beforeAutospacing="0" w:after="0" w:afterAutospacing="0"/>
        <w:ind w:firstLine="567"/>
        <w:jc w:val="both"/>
      </w:pPr>
      <w:r w:rsidRPr="009E105D">
        <w:rPr>
          <w:bCs/>
          <w:kern w:val="1"/>
        </w:rPr>
        <w:t>2.</w:t>
      </w:r>
      <w:r w:rsidRPr="009E105D">
        <w:rPr>
          <w:b/>
          <w:bCs/>
          <w:iCs/>
        </w:rPr>
        <w:t xml:space="preserve"> Трудовая правоспособность</w:t>
      </w:r>
      <w:r w:rsidRPr="009E105D">
        <w:t xml:space="preserve"> – признаваемая </w:t>
      </w:r>
      <w:proofErr w:type="spellStart"/>
      <w:r w:rsidRPr="009E105D">
        <w:t>ТрЗ</w:t>
      </w:r>
      <w:proofErr w:type="spellEnd"/>
      <w:r w:rsidRPr="009E105D">
        <w:t xml:space="preserve"> способность иметь трудовые пр</w:t>
      </w:r>
      <w:r w:rsidRPr="009E105D">
        <w:t>а</w:t>
      </w:r>
      <w:r w:rsidRPr="009E105D">
        <w:t>ва.</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b/>
          <w:bCs/>
          <w:iCs/>
          <w:sz w:val="24"/>
          <w:szCs w:val="24"/>
          <w:lang w:eastAsia="ru-RU"/>
        </w:rPr>
        <w:t>Трудовая дееспособность</w:t>
      </w:r>
      <w:r w:rsidRPr="009E105D">
        <w:rPr>
          <w:rFonts w:ascii="Times New Roman" w:eastAsia="Times New Roman" w:hAnsi="Times New Roman" w:cs="Times New Roman"/>
          <w:sz w:val="24"/>
          <w:szCs w:val="24"/>
          <w:lang w:eastAsia="ru-RU"/>
        </w:rPr>
        <w:t> – способность по законодательству своими действиями осуществлять трудовые права и обязанности.</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Трудовая правоспособность и трудовая дееспособность неразделимы</w:t>
      </w:r>
      <w:r w:rsidRPr="009E105D">
        <w:rPr>
          <w:rFonts w:ascii="Times New Roman" w:eastAsia="Times New Roman" w:hAnsi="Times New Roman" w:cs="Times New Roman"/>
          <w:sz w:val="24"/>
          <w:szCs w:val="24"/>
          <w:lang w:eastAsia="ru-RU"/>
        </w:rPr>
        <w:t xml:space="preserve"> (гражданин в </w:t>
      </w:r>
      <w:proofErr w:type="spellStart"/>
      <w:r w:rsidRPr="009E105D">
        <w:rPr>
          <w:rFonts w:ascii="Times New Roman" w:eastAsia="Times New Roman" w:hAnsi="Times New Roman" w:cs="Times New Roman"/>
          <w:sz w:val="24"/>
          <w:szCs w:val="24"/>
          <w:lang w:eastAsia="ru-RU"/>
        </w:rPr>
        <w:t>ТрП</w:t>
      </w:r>
      <w:proofErr w:type="spellEnd"/>
      <w:r w:rsidRPr="009E105D">
        <w:rPr>
          <w:rFonts w:ascii="Times New Roman" w:eastAsia="Times New Roman" w:hAnsi="Times New Roman" w:cs="Times New Roman"/>
          <w:sz w:val="24"/>
          <w:szCs w:val="24"/>
          <w:lang w:eastAsia="ru-RU"/>
        </w:rPr>
        <w:t xml:space="preserve"> обладает единой трудовой </w:t>
      </w:r>
      <w:proofErr w:type="spellStart"/>
      <w:r w:rsidRPr="009E105D">
        <w:rPr>
          <w:rFonts w:ascii="Times New Roman" w:eastAsia="Times New Roman" w:hAnsi="Times New Roman" w:cs="Times New Roman"/>
          <w:sz w:val="24"/>
          <w:szCs w:val="24"/>
          <w:lang w:eastAsia="ru-RU"/>
        </w:rPr>
        <w:t>праводееспособностью</w:t>
      </w:r>
      <w:proofErr w:type="spellEnd"/>
      <w:r w:rsidRPr="009E105D">
        <w:rPr>
          <w:rFonts w:ascii="Times New Roman" w:eastAsia="Times New Roman" w:hAnsi="Times New Roman" w:cs="Times New Roman"/>
          <w:sz w:val="24"/>
          <w:szCs w:val="24"/>
          <w:lang w:eastAsia="ru-RU"/>
        </w:rPr>
        <w:t xml:space="preserve"> и </w:t>
      </w:r>
      <w:proofErr w:type="spellStart"/>
      <w:r w:rsidRPr="009E105D">
        <w:rPr>
          <w:rFonts w:ascii="Times New Roman" w:eastAsia="Times New Roman" w:hAnsi="Times New Roman" w:cs="Times New Roman"/>
          <w:sz w:val="24"/>
          <w:szCs w:val="24"/>
          <w:lang w:eastAsia="ru-RU"/>
        </w:rPr>
        <w:t>деликтоспособностью</w:t>
      </w:r>
      <w:proofErr w:type="spellEnd"/>
      <w:r w:rsidRPr="009E105D">
        <w:rPr>
          <w:rFonts w:ascii="Times New Roman" w:eastAsia="Times New Roman" w:hAnsi="Times New Roman" w:cs="Times New Roman"/>
          <w:sz w:val="24"/>
          <w:szCs w:val="24"/>
          <w:lang w:eastAsia="ru-RU"/>
        </w:rPr>
        <w:t xml:space="preserve"> (способностью отвечать за трудовые правонарушения) – признаваемой </w:t>
      </w:r>
      <w:proofErr w:type="spellStart"/>
      <w:r w:rsidRPr="009E105D">
        <w:rPr>
          <w:rFonts w:ascii="Times New Roman" w:eastAsia="Times New Roman" w:hAnsi="Times New Roman" w:cs="Times New Roman"/>
          <w:sz w:val="24"/>
          <w:szCs w:val="24"/>
          <w:lang w:eastAsia="ru-RU"/>
        </w:rPr>
        <w:t>ТрЗ</w:t>
      </w:r>
      <w:proofErr w:type="spellEnd"/>
      <w:r w:rsidRPr="009E105D">
        <w:rPr>
          <w:rFonts w:ascii="Times New Roman" w:eastAsia="Times New Roman" w:hAnsi="Times New Roman" w:cs="Times New Roman"/>
          <w:sz w:val="24"/>
          <w:szCs w:val="24"/>
          <w:lang w:eastAsia="ru-RU"/>
        </w:rPr>
        <w:t xml:space="preserve"> способностью иметь и осущес</w:t>
      </w:r>
      <w:r w:rsidRPr="009E105D">
        <w:rPr>
          <w:rFonts w:ascii="Times New Roman" w:eastAsia="Times New Roman" w:hAnsi="Times New Roman" w:cs="Times New Roman"/>
          <w:sz w:val="24"/>
          <w:szCs w:val="24"/>
          <w:lang w:eastAsia="ru-RU"/>
        </w:rPr>
        <w:t>т</w:t>
      </w:r>
      <w:r w:rsidRPr="009E105D">
        <w:rPr>
          <w:rFonts w:ascii="Times New Roman" w:eastAsia="Times New Roman" w:hAnsi="Times New Roman" w:cs="Times New Roman"/>
          <w:sz w:val="24"/>
          <w:szCs w:val="24"/>
          <w:lang w:eastAsia="ru-RU"/>
        </w:rPr>
        <w:t>влять, реализовывать трудовые права и обязанности и нести ответственность за трудовые правонарушения).</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gramStart"/>
      <w:r w:rsidRPr="009E105D">
        <w:rPr>
          <w:rFonts w:ascii="Times New Roman" w:eastAsia="Times New Roman" w:hAnsi="Times New Roman" w:cs="Times New Roman"/>
          <w:iCs/>
          <w:sz w:val="24"/>
          <w:szCs w:val="24"/>
          <w:lang w:eastAsia="ru-RU"/>
        </w:rPr>
        <w:t>Указанные элементы возникают одновременно</w:t>
      </w:r>
      <w:r w:rsidRPr="009E105D">
        <w:rPr>
          <w:rFonts w:ascii="Times New Roman" w:eastAsia="Times New Roman" w:hAnsi="Times New Roman" w:cs="Times New Roman"/>
          <w:sz w:val="24"/>
          <w:szCs w:val="24"/>
          <w:lang w:eastAsia="ru-RU"/>
        </w:rPr>
        <w:t xml:space="preserve"> (их единство – трудовая </w:t>
      </w:r>
      <w:proofErr w:type="spellStart"/>
      <w:r w:rsidRPr="009E105D">
        <w:rPr>
          <w:rFonts w:ascii="Times New Roman" w:eastAsia="Times New Roman" w:hAnsi="Times New Roman" w:cs="Times New Roman"/>
          <w:sz w:val="24"/>
          <w:szCs w:val="24"/>
          <w:lang w:eastAsia="ru-RU"/>
        </w:rPr>
        <w:t>правосубъек</w:t>
      </w:r>
      <w:r w:rsidRPr="009E105D">
        <w:rPr>
          <w:rFonts w:ascii="Times New Roman" w:eastAsia="Times New Roman" w:hAnsi="Times New Roman" w:cs="Times New Roman"/>
          <w:sz w:val="24"/>
          <w:szCs w:val="24"/>
          <w:lang w:eastAsia="ru-RU"/>
        </w:rPr>
        <w:t>т</w:t>
      </w:r>
      <w:r w:rsidRPr="009E105D">
        <w:rPr>
          <w:rFonts w:ascii="Times New Roman" w:eastAsia="Times New Roman" w:hAnsi="Times New Roman" w:cs="Times New Roman"/>
          <w:sz w:val="24"/>
          <w:szCs w:val="24"/>
          <w:lang w:eastAsia="ru-RU"/>
        </w:rPr>
        <w:t>ность</w:t>
      </w:r>
      <w:proofErr w:type="spellEnd"/>
      <w:r w:rsidRPr="009E105D">
        <w:rPr>
          <w:rFonts w:ascii="Times New Roman" w:eastAsia="Times New Roman" w:hAnsi="Times New Roman" w:cs="Times New Roman"/>
          <w:sz w:val="24"/>
          <w:szCs w:val="24"/>
          <w:lang w:eastAsia="ru-RU"/>
        </w:rPr>
        <w:t>, обладая которой лицо может стать субъектом трудовых и связанных с ним правоо</w:t>
      </w:r>
      <w:r w:rsidRPr="009E105D">
        <w:rPr>
          <w:rFonts w:ascii="Times New Roman" w:eastAsia="Times New Roman" w:hAnsi="Times New Roman" w:cs="Times New Roman"/>
          <w:sz w:val="24"/>
          <w:szCs w:val="24"/>
          <w:lang w:eastAsia="ru-RU"/>
        </w:rPr>
        <w:t>т</w:t>
      </w:r>
      <w:r w:rsidRPr="009E105D">
        <w:rPr>
          <w:rFonts w:ascii="Times New Roman" w:eastAsia="Times New Roman" w:hAnsi="Times New Roman" w:cs="Times New Roman"/>
          <w:sz w:val="24"/>
          <w:szCs w:val="24"/>
          <w:lang w:eastAsia="ru-RU"/>
        </w:rPr>
        <w:t>ношений.</w:t>
      </w:r>
      <w:proofErr w:type="gramEnd"/>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 xml:space="preserve">Трудовая </w:t>
      </w:r>
      <w:proofErr w:type="spellStart"/>
      <w:r w:rsidRPr="009E105D">
        <w:rPr>
          <w:rFonts w:ascii="Times New Roman" w:eastAsia="Times New Roman" w:hAnsi="Times New Roman" w:cs="Times New Roman"/>
          <w:iCs/>
          <w:sz w:val="24"/>
          <w:szCs w:val="24"/>
          <w:lang w:eastAsia="ru-RU"/>
        </w:rPr>
        <w:t>правосубъектность</w:t>
      </w:r>
      <w:proofErr w:type="spellEnd"/>
      <w:r w:rsidRPr="009E105D">
        <w:rPr>
          <w:rFonts w:ascii="Times New Roman" w:eastAsia="Times New Roman" w:hAnsi="Times New Roman" w:cs="Times New Roman"/>
          <w:iCs/>
          <w:sz w:val="24"/>
          <w:szCs w:val="24"/>
          <w:lang w:eastAsia="ru-RU"/>
        </w:rPr>
        <w:t xml:space="preserve"> – необходимая предпосылка, условие для возникновения правоотношений в сфере </w:t>
      </w:r>
      <w:proofErr w:type="spellStart"/>
      <w:r w:rsidRPr="009E105D">
        <w:rPr>
          <w:rFonts w:ascii="Times New Roman" w:eastAsia="Times New Roman" w:hAnsi="Times New Roman" w:cs="Times New Roman"/>
          <w:iCs/>
          <w:sz w:val="24"/>
          <w:szCs w:val="24"/>
          <w:lang w:eastAsia="ru-RU"/>
        </w:rPr>
        <w:t>ТрП</w:t>
      </w:r>
      <w:proofErr w:type="spellEnd"/>
      <w:r w:rsidRPr="009E105D">
        <w:rPr>
          <w:rFonts w:ascii="Times New Roman" w:eastAsia="Times New Roman" w:hAnsi="Times New Roman" w:cs="Times New Roman"/>
          <w:sz w:val="24"/>
          <w:szCs w:val="24"/>
          <w:lang w:eastAsia="ru-RU"/>
        </w:rPr>
        <w:t xml:space="preserve"> (для обеих сторон этих правоотношений; необходима, чтобы лицо могло быть субъектом </w:t>
      </w:r>
      <w:proofErr w:type="spellStart"/>
      <w:r w:rsidRPr="009E105D">
        <w:rPr>
          <w:rFonts w:ascii="Times New Roman" w:eastAsia="Times New Roman" w:hAnsi="Times New Roman" w:cs="Times New Roman"/>
          <w:sz w:val="24"/>
          <w:szCs w:val="24"/>
          <w:lang w:eastAsia="ru-RU"/>
        </w:rPr>
        <w:t>ТрП</w:t>
      </w:r>
      <w:proofErr w:type="spellEnd"/>
      <w:r w:rsidRPr="009E105D">
        <w:rPr>
          <w:rFonts w:ascii="Times New Roman" w:eastAsia="Times New Roman" w:hAnsi="Times New Roman" w:cs="Times New Roman"/>
          <w:sz w:val="24"/>
          <w:szCs w:val="24"/>
          <w:lang w:eastAsia="ru-RU"/>
        </w:rPr>
        <w:t>, его правоотношений).</w:t>
      </w:r>
    </w:p>
    <w:p w:rsidR="00FE03D1" w:rsidRPr="009F5365" w:rsidRDefault="00FE03D1" w:rsidP="00FE03D1">
      <w:pPr>
        <w:suppressAutoHyphens w:val="0"/>
        <w:spacing w:after="0" w:line="240" w:lineRule="auto"/>
        <w:ind w:firstLine="567"/>
        <w:jc w:val="both"/>
        <w:rPr>
          <w:rFonts w:ascii="Times New Roman" w:hAnsi="Times New Roman" w:cs="Times New Roman"/>
          <w:bCs/>
          <w:kern w:val="1"/>
          <w:sz w:val="24"/>
          <w:szCs w:val="24"/>
        </w:rPr>
      </w:pPr>
    </w:p>
    <w:p w:rsidR="00FE03D1" w:rsidRPr="009F5365" w:rsidRDefault="00FE03D1" w:rsidP="00FE03D1">
      <w:pPr>
        <w:suppressAutoHyphens w:val="0"/>
        <w:spacing w:after="0" w:line="240" w:lineRule="auto"/>
        <w:jc w:val="both"/>
        <w:rPr>
          <w:rFonts w:ascii="Times New Roman" w:hAnsi="Times New Roman" w:cs="Times New Roman"/>
          <w:bCs/>
          <w:kern w:val="1"/>
          <w:sz w:val="24"/>
          <w:szCs w:val="24"/>
        </w:rPr>
      </w:pPr>
    </w:p>
    <w:p w:rsidR="00FE03D1" w:rsidRPr="009F5365" w:rsidRDefault="00FE03D1" w:rsidP="00FE03D1">
      <w:pPr>
        <w:suppressAutoHyphens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bCs/>
          <w:kern w:val="1"/>
          <w:sz w:val="24"/>
          <w:szCs w:val="24"/>
        </w:rPr>
        <w:t>Урок № 23.</w:t>
      </w:r>
      <w:r w:rsidRPr="009F5365">
        <w:rPr>
          <w:rFonts w:ascii="Times New Roman" w:hAnsi="Times New Roman" w:cs="Times New Roman"/>
          <w:b/>
          <w:kern w:val="1"/>
          <w:sz w:val="24"/>
          <w:szCs w:val="24"/>
        </w:rPr>
        <w:t xml:space="preserve"> Понятие трудового договора, его значение. Стороны трудового догов</w:t>
      </w:r>
      <w:r w:rsidRPr="009F5365">
        <w:rPr>
          <w:rFonts w:ascii="Times New Roman" w:hAnsi="Times New Roman" w:cs="Times New Roman"/>
          <w:b/>
          <w:kern w:val="1"/>
          <w:sz w:val="24"/>
          <w:szCs w:val="24"/>
        </w:rPr>
        <w:t>о</w:t>
      </w:r>
      <w:r w:rsidRPr="009F5365">
        <w:rPr>
          <w:rFonts w:ascii="Times New Roman" w:hAnsi="Times New Roman" w:cs="Times New Roman"/>
          <w:b/>
          <w:kern w:val="1"/>
          <w:sz w:val="24"/>
          <w:szCs w:val="24"/>
        </w:rPr>
        <w:t>ра. Заключение трудового договора. Документы, предоставляемые при поступлении на работу. Оформление на работу. Виды трудовых договоров.</w:t>
      </w:r>
    </w:p>
    <w:p w:rsidR="00FE03D1" w:rsidRPr="009F5365" w:rsidRDefault="00FE03D1" w:rsidP="00FE03D1">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FE03D1" w:rsidRPr="009F5365" w:rsidRDefault="00FE03D1" w:rsidP="001769A6">
      <w:pPr>
        <w:pStyle w:val="a3"/>
        <w:numPr>
          <w:ilvl w:val="0"/>
          <w:numId w:val="30"/>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Понятие трудового договора, его значение. Стороны трудового договора. З</w:t>
      </w:r>
      <w:r w:rsidRPr="009F5365">
        <w:rPr>
          <w:rFonts w:ascii="Times New Roman" w:hAnsi="Times New Roman" w:cs="Times New Roman"/>
          <w:kern w:val="1"/>
          <w:sz w:val="24"/>
          <w:szCs w:val="24"/>
        </w:rPr>
        <w:t>а</w:t>
      </w:r>
      <w:r w:rsidRPr="009F5365">
        <w:rPr>
          <w:rFonts w:ascii="Times New Roman" w:hAnsi="Times New Roman" w:cs="Times New Roman"/>
          <w:kern w:val="1"/>
          <w:sz w:val="24"/>
          <w:szCs w:val="24"/>
        </w:rPr>
        <w:t xml:space="preserve">ключение трудового договора. </w:t>
      </w:r>
    </w:p>
    <w:p w:rsidR="00FE03D1" w:rsidRPr="009F5365" w:rsidRDefault="00FE03D1" w:rsidP="001769A6">
      <w:pPr>
        <w:pStyle w:val="a3"/>
        <w:numPr>
          <w:ilvl w:val="0"/>
          <w:numId w:val="30"/>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Документы, предоставляемые при поступлении на работу. Оформление на р</w:t>
      </w:r>
      <w:r w:rsidRPr="009F5365">
        <w:rPr>
          <w:rFonts w:ascii="Times New Roman" w:hAnsi="Times New Roman" w:cs="Times New Roman"/>
          <w:kern w:val="1"/>
          <w:sz w:val="24"/>
          <w:szCs w:val="24"/>
        </w:rPr>
        <w:t>а</w:t>
      </w:r>
      <w:r w:rsidRPr="009F5365">
        <w:rPr>
          <w:rFonts w:ascii="Times New Roman" w:hAnsi="Times New Roman" w:cs="Times New Roman"/>
          <w:kern w:val="1"/>
          <w:sz w:val="24"/>
          <w:szCs w:val="24"/>
        </w:rPr>
        <w:t>боту.</w:t>
      </w:r>
    </w:p>
    <w:p w:rsidR="00FE03D1" w:rsidRPr="009F5365" w:rsidRDefault="00FE03D1" w:rsidP="001769A6">
      <w:pPr>
        <w:pStyle w:val="a3"/>
        <w:numPr>
          <w:ilvl w:val="0"/>
          <w:numId w:val="30"/>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 xml:space="preserve"> Виды трудовых договоров.</w:t>
      </w:r>
    </w:p>
    <w:p w:rsidR="00FE03D1" w:rsidRPr="009F5365" w:rsidRDefault="00FE03D1" w:rsidP="00FE03D1">
      <w:pPr>
        <w:pStyle w:val="a4"/>
        <w:spacing w:before="0" w:beforeAutospacing="0" w:after="0" w:afterAutospacing="0"/>
        <w:ind w:firstLine="567"/>
        <w:jc w:val="both"/>
      </w:pPr>
      <w:r w:rsidRPr="009F5365">
        <w:rPr>
          <w:kern w:val="1"/>
        </w:rPr>
        <w:t>1.</w:t>
      </w:r>
      <w:r w:rsidRPr="009F5365">
        <w:rPr>
          <w:b/>
          <w:bCs/>
          <w:iCs/>
        </w:rPr>
        <w:t xml:space="preserve"> </w:t>
      </w:r>
      <w:proofErr w:type="gramStart"/>
      <w:r w:rsidRPr="009F5365">
        <w:rPr>
          <w:bCs/>
          <w:iCs/>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w:t>
      </w:r>
      <w:r w:rsidRPr="009F5365">
        <w:rPr>
          <w:bCs/>
          <w:iCs/>
        </w:rPr>
        <w:t>о</w:t>
      </w:r>
      <w:r w:rsidRPr="009F5365">
        <w:rPr>
          <w:bCs/>
          <w:iCs/>
        </w:rPr>
        <w:t>вой функции, обеспечить условия труда, предусмотренные ТК РФ, законами и иными норм</w:t>
      </w:r>
      <w:r w:rsidRPr="009F5365">
        <w:rPr>
          <w:bCs/>
          <w:iCs/>
        </w:rPr>
        <w:t>а</w:t>
      </w:r>
      <w:r w:rsidRPr="009F5365">
        <w:rPr>
          <w:bCs/>
          <w:iCs/>
        </w:rPr>
        <w:t>тивными правовыми актами, коллективным договором, соглашениями, локальными норм</w:t>
      </w:r>
      <w:r w:rsidRPr="009F5365">
        <w:rPr>
          <w:bCs/>
          <w:iCs/>
        </w:rPr>
        <w:t>а</w:t>
      </w:r>
      <w:r w:rsidRPr="009F5365">
        <w:rPr>
          <w:bCs/>
          <w:iCs/>
        </w:rPr>
        <w:t>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w:t>
      </w:r>
      <w:r w:rsidRPr="009F5365">
        <w:rPr>
          <w:bCs/>
          <w:iCs/>
        </w:rPr>
        <w:t>е</w:t>
      </w:r>
      <w:r w:rsidRPr="009F5365">
        <w:rPr>
          <w:bCs/>
          <w:iCs/>
        </w:rPr>
        <w:t>ленную этим соглашением трудовую</w:t>
      </w:r>
      <w:proofErr w:type="gramEnd"/>
      <w:r w:rsidRPr="009F5365">
        <w:rPr>
          <w:bCs/>
          <w:iCs/>
        </w:rPr>
        <w:t xml:space="preserve"> функцию, соблюдать действующие в организации пр</w:t>
      </w:r>
      <w:r w:rsidRPr="009F5365">
        <w:rPr>
          <w:bCs/>
          <w:iCs/>
        </w:rPr>
        <w:t>а</w:t>
      </w:r>
      <w:r w:rsidRPr="009F5365">
        <w:rPr>
          <w:bCs/>
          <w:iCs/>
        </w:rPr>
        <w:t>вила внутреннего трудового распорядка</w:t>
      </w:r>
      <w:r w:rsidRPr="009F5365">
        <w:t>.</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Сторонами трудового договора</w:t>
      </w:r>
      <w:r w:rsidRPr="009F5365">
        <w:rPr>
          <w:rFonts w:ascii="Times New Roman" w:eastAsia="Times New Roman" w:hAnsi="Times New Roman" w:cs="Times New Roman"/>
          <w:sz w:val="24"/>
          <w:szCs w:val="24"/>
          <w:lang w:eastAsia="ru-RU"/>
        </w:rPr>
        <w:t> являются работодатель и работник. Гражданин стан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вится работником, заключив трудовой договор, на все время его действия. Второй стороной трудового договора является работодатель в лице определенного предприятия, учреждения, организации. Предприятие, учреждение, организация может быть стороной трудового дог</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вора, не являясь юридическим лицом. Это филиалы, представительства юридических лиц, которым последнее передало право приема и увольнения работников этого филиала, они имеют самостоятельный счет в банке по оплате труда и план по труду. От имени организ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lastRenderedPageBreak/>
        <w:t>ции, предприятия, учреждения выступает его руководитель, обладающий правом приема и увольнения.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 Обе стороны свободны и равноправны в выборе другой стороны трудового договора. </w:t>
      </w:r>
      <w:proofErr w:type="gramStart"/>
      <w:r w:rsidRPr="009F5365">
        <w:rPr>
          <w:rFonts w:ascii="Times New Roman" w:eastAsia="Times New Roman" w:hAnsi="Times New Roman" w:cs="Times New Roman"/>
          <w:sz w:val="24"/>
          <w:szCs w:val="24"/>
          <w:lang w:eastAsia="ru-RU"/>
        </w:rPr>
        <w:t>Законодательством установлены некоторые ограничения для работодателя, обязывая его принять по квоте инвалида или другое лицо, молодого заявленного им для подготовки сп</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циалиста, а также запрещая необоснованный отказ в приеме на работу, т.е. не по деловым качествам, и дискриминацию при приеме, т.е. какие-либо преимущества или ущемление прав не по деловым качествам.</w:t>
      </w:r>
      <w:proofErr w:type="gramEnd"/>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 заключением трудового договора на его стороны распространяются трудовые права и обязанности, предусмотренные другими институтами трудового права (по ограничению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бочего времени, отпускам, по оплате, охране труда и т.д.). Таким образом, трудовой договор является основанием распространения на работника общего и специального трудового зак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нодательства. Трудовой договор - это договор личного характера, так как работник лично осуществляет труд в общей кооперации труда и не может это делать через другое лицо.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этому данный договор охраняет личность работника, его здоровье, честь и достоинство. Тр</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довой договор, отражая индивидуальный способ регулирования труда, может предусмотреть дополнительные трудовые льготы для работника.</w:t>
      </w:r>
    </w:p>
    <w:p w:rsidR="00FE03D1" w:rsidRPr="009F5365" w:rsidRDefault="00FE03D1" w:rsidP="00FE03D1">
      <w:pPr>
        <w:pStyle w:val="a4"/>
        <w:spacing w:before="0" w:beforeAutospacing="0" w:after="0" w:afterAutospacing="0"/>
        <w:ind w:firstLine="567"/>
        <w:jc w:val="both"/>
      </w:pPr>
      <w:r w:rsidRPr="009F5365">
        <w:t>2. Статья 65 ТК РФ определяет </w:t>
      </w:r>
      <w:r w:rsidRPr="009F5365">
        <w:rPr>
          <w:bCs/>
        </w:rPr>
        <w:t>перечень до</w:t>
      </w:r>
      <w:r w:rsidRPr="009F5365">
        <w:rPr>
          <w:bCs/>
        </w:rPr>
        <w:softHyphen/>
        <w:t>кументов, которые предъявляет гражда</w:t>
      </w:r>
      <w:r w:rsidRPr="009F5365">
        <w:rPr>
          <w:bCs/>
        </w:rPr>
        <w:softHyphen/>
        <w:t>нин работодателю при заключении трудо</w:t>
      </w:r>
      <w:r w:rsidRPr="009F5365">
        <w:rPr>
          <w:bCs/>
        </w:rPr>
        <w:softHyphen/>
        <w:t>вого договора: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паспорт или иной документ, удостоверяющий личность.</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Паспорт может быть заменен иным докумен</w:t>
      </w:r>
      <w:r w:rsidRPr="009F5365">
        <w:rPr>
          <w:rFonts w:ascii="Times New Roman" w:eastAsia="Times New Roman" w:hAnsi="Times New Roman" w:cs="Times New Roman"/>
          <w:sz w:val="24"/>
          <w:szCs w:val="24"/>
          <w:lang w:eastAsia="ru-RU"/>
        </w:rPr>
        <w:softHyphen/>
        <w:t>том, удостоверяющим личность граждан</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на: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а) свидетельством о рождении — для лиц, не достигших 16-летнего возраста;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б) заграничным паспортом — для постоянно проживающих за границей граждан, кото</w:t>
      </w:r>
      <w:r w:rsidRPr="009F5365">
        <w:rPr>
          <w:rFonts w:ascii="Times New Roman" w:eastAsia="Times New Roman" w:hAnsi="Times New Roman" w:cs="Times New Roman"/>
          <w:sz w:val="24"/>
          <w:szCs w:val="24"/>
          <w:lang w:eastAsia="ru-RU"/>
        </w:rPr>
        <w:softHyphen/>
        <w:t>рые временно находятся на территории РФ;</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удостоверением личности — для военнослу</w:t>
      </w:r>
      <w:r w:rsidRPr="009F5365">
        <w:rPr>
          <w:rFonts w:ascii="Times New Roman" w:eastAsia="Times New Roman" w:hAnsi="Times New Roman" w:cs="Times New Roman"/>
          <w:sz w:val="24"/>
          <w:szCs w:val="24"/>
          <w:lang w:eastAsia="ru-RU"/>
        </w:rPr>
        <w:softHyphen/>
        <w:t>жащих (офицеров, прапорщиков, мичм</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г) военным билетом — для солдат, матросов, сержантов и старшин, проходящих воен</w:t>
      </w:r>
      <w:r w:rsidRPr="009F5365">
        <w:rPr>
          <w:rFonts w:ascii="Times New Roman" w:eastAsia="Times New Roman" w:hAnsi="Times New Roman" w:cs="Times New Roman"/>
          <w:sz w:val="24"/>
          <w:szCs w:val="24"/>
          <w:lang w:eastAsia="ru-RU"/>
        </w:rPr>
        <w:softHyphen/>
        <w:t>ную службу по призыву или по контракту;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spellStart"/>
      <w:r w:rsidRPr="009F5365">
        <w:rPr>
          <w:rFonts w:ascii="Times New Roman" w:eastAsia="Times New Roman" w:hAnsi="Times New Roman" w:cs="Times New Roman"/>
          <w:sz w:val="24"/>
          <w:szCs w:val="24"/>
          <w:lang w:eastAsia="ru-RU"/>
        </w:rPr>
        <w:t>д</w:t>
      </w:r>
      <w:proofErr w:type="spellEnd"/>
      <w:r w:rsidRPr="009F5365">
        <w:rPr>
          <w:rFonts w:ascii="Times New Roman" w:eastAsia="Times New Roman" w:hAnsi="Times New Roman" w:cs="Times New Roman"/>
          <w:sz w:val="24"/>
          <w:szCs w:val="24"/>
          <w:lang w:eastAsia="ru-RU"/>
        </w:rPr>
        <w:t>) справкой об освобождении из мест лише</w:t>
      </w:r>
      <w:r w:rsidRPr="009F5365">
        <w:rPr>
          <w:rFonts w:ascii="Times New Roman" w:eastAsia="Times New Roman" w:hAnsi="Times New Roman" w:cs="Times New Roman"/>
          <w:sz w:val="24"/>
          <w:szCs w:val="24"/>
          <w:lang w:eastAsia="ru-RU"/>
        </w:rPr>
        <w:softHyphen/>
        <w:t>ния свободы — для лиц, освободившихся из мест лишения свободы;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е) иными выдаваемыми органами внутрен</w:t>
      </w:r>
      <w:r w:rsidRPr="009F5365">
        <w:rPr>
          <w:rFonts w:ascii="Times New Roman" w:eastAsia="Times New Roman" w:hAnsi="Times New Roman" w:cs="Times New Roman"/>
          <w:sz w:val="24"/>
          <w:szCs w:val="24"/>
          <w:lang w:eastAsia="ru-RU"/>
        </w:rPr>
        <w:softHyphen/>
        <w:t>них дел документами, удостоверяющими личность гражданина;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страховое свидетельство государственного пенсионного страхования;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документы воинского учета — для военно</w:t>
      </w:r>
      <w:r w:rsidRPr="009F5365">
        <w:rPr>
          <w:rFonts w:ascii="Times New Roman" w:eastAsia="Times New Roman" w:hAnsi="Times New Roman" w:cs="Times New Roman"/>
          <w:sz w:val="24"/>
          <w:szCs w:val="24"/>
          <w:lang w:eastAsia="ru-RU"/>
        </w:rPr>
        <w:softHyphen/>
        <w:t>обязанных и лиц, подлежащих призыву на военную службу.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приеме на работу работодатель вправе потребовать у граждан, пребывающих в за</w:t>
      </w:r>
      <w:r w:rsidRPr="009F5365">
        <w:rPr>
          <w:rFonts w:ascii="Times New Roman" w:eastAsia="Times New Roman" w:hAnsi="Times New Roman" w:cs="Times New Roman"/>
          <w:sz w:val="24"/>
          <w:szCs w:val="24"/>
          <w:lang w:eastAsia="ru-RU"/>
        </w:rPr>
        <w:softHyphen/>
        <w:t>пасе, военные билеты (временные удостове</w:t>
      </w:r>
      <w:r w:rsidRPr="009F5365">
        <w:rPr>
          <w:rFonts w:ascii="Times New Roman" w:eastAsia="Times New Roman" w:hAnsi="Times New Roman" w:cs="Times New Roman"/>
          <w:sz w:val="24"/>
          <w:szCs w:val="24"/>
          <w:lang w:eastAsia="ru-RU"/>
        </w:rPr>
        <w:softHyphen/>
        <w:t>рения, выдаваемые взамен военных биле</w:t>
      </w:r>
      <w:r w:rsidRPr="009F5365">
        <w:rPr>
          <w:rFonts w:ascii="Times New Roman" w:eastAsia="Times New Roman" w:hAnsi="Times New Roman" w:cs="Times New Roman"/>
          <w:sz w:val="24"/>
          <w:szCs w:val="24"/>
          <w:lang w:eastAsia="ru-RU"/>
        </w:rPr>
        <w:softHyphen/>
        <w:t>тов), а у граждан, подлежащих призыву на военную службу, — удостоверения граждан, подлежащих призыву на военную службу;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документ об образовании, квалификации или наличии специальных знаний — при поступ</w:t>
      </w:r>
      <w:r w:rsidRPr="009F5365">
        <w:rPr>
          <w:rFonts w:ascii="Times New Roman" w:eastAsia="Times New Roman" w:hAnsi="Times New Roman" w:cs="Times New Roman"/>
          <w:sz w:val="24"/>
          <w:szCs w:val="24"/>
          <w:lang w:eastAsia="ru-RU"/>
        </w:rPr>
        <w:softHyphen/>
        <w:t>лении на работу, требующую специальных знаний или специальной подготовки.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 учетом специфики работы работодатель вправе требовать </w:t>
      </w:r>
      <w:r w:rsidRPr="009F5365">
        <w:rPr>
          <w:rFonts w:ascii="Times New Roman" w:eastAsia="Times New Roman" w:hAnsi="Times New Roman" w:cs="Times New Roman"/>
          <w:bCs/>
          <w:sz w:val="24"/>
          <w:szCs w:val="24"/>
          <w:lang w:eastAsia="ru-RU"/>
        </w:rPr>
        <w:t>представления дополни</w:t>
      </w:r>
      <w:r w:rsidRPr="009F5365">
        <w:rPr>
          <w:rFonts w:ascii="Times New Roman" w:eastAsia="Times New Roman" w:hAnsi="Times New Roman" w:cs="Times New Roman"/>
          <w:bCs/>
          <w:sz w:val="24"/>
          <w:szCs w:val="24"/>
          <w:lang w:eastAsia="ru-RU"/>
        </w:rPr>
        <w:softHyphen/>
        <w:t>тельных документов: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медицинского заключения о состоянии здо</w:t>
      </w:r>
      <w:r w:rsidRPr="009F5365">
        <w:rPr>
          <w:rFonts w:ascii="Times New Roman" w:eastAsia="Times New Roman" w:hAnsi="Times New Roman" w:cs="Times New Roman"/>
          <w:sz w:val="24"/>
          <w:szCs w:val="24"/>
          <w:lang w:eastAsia="ru-RU"/>
        </w:rPr>
        <w:softHyphen/>
        <w:t>ровья;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справки из органов Федеральной налого</w:t>
      </w:r>
      <w:r w:rsidRPr="009F5365">
        <w:rPr>
          <w:rFonts w:ascii="Times New Roman" w:eastAsia="Times New Roman" w:hAnsi="Times New Roman" w:cs="Times New Roman"/>
          <w:sz w:val="24"/>
          <w:szCs w:val="24"/>
          <w:lang w:eastAsia="ru-RU"/>
        </w:rPr>
        <w:softHyphen/>
        <w:t>вой службы о представлении сведений об иму</w:t>
      </w:r>
      <w:r w:rsidRPr="009F5365">
        <w:rPr>
          <w:rFonts w:ascii="Times New Roman" w:eastAsia="Times New Roman" w:hAnsi="Times New Roman" w:cs="Times New Roman"/>
          <w:sz w:val="24"/>
          <w:szCs w:val="24"/>
          <w:lang w:eastAsia="ru-RU"/>
        </w:rPr>
        <w:softHyphen/>
        <w:t>щественном положении. В некоторых случаях при приеме на работу граж</w:t>
      </w:r>
      <w:r w:rsidRPr="009F5365">
        <w:rPr>
          <w:rFonts w:ascii="Times New Roman" w:eastAsia="Times New Roman" w:hAnsi="Times New Roman" w:cs="Times New Roman"/>
          <w:sz w:val="24"/>
          <w:szCs w:val="24"/>
          <w:lang w:eastAsia="ru-RU"/>
        </w:rPr>
        <w:softHyphen/>
        <w:t>дане должны пройти обязательный медицинский осмотр и представить работодателю медицинскую справку. В соответствии со ст. 266 ТК РФ лица в возрасте до 18 лет принимаются на работу толь</w:t>
      </w:r>
      <w:r w:rsidRPr="009F5365">
        <w:rPr>
          <w:rFonts w:ascii="Times New Roman" w:eastAsia="Times New Roman" w:hAnsi="Times New Roman" w:cs="Times New Roman"/>
          <w:sz w:val="24"/>
          <w:szCs w:val="24"/>
          <w:lang w:eastAsia="ru-RU"/>
        </w:rPr>
        <w:softHyphen/>
        <w:t>ко после предварительного обязательного меди</w:t>
      </w:r>
      <w:r w:rsidRPr="009F5365">
        <w:rPr>
          <w:rFonts w:ascii="Times New Roman" w:eastAsia="Times New Roman" w:hAnsi="Times New Roman" w:cs="Times New Roman"/>
          <w:sz w:val="24"/>
          <w:szCs w:val="24"/>
          <w:lang w:eastAsia="ru-RU"/>
        </w:rPr>
        <w:softHyphen/>
        <w:t xml:space="preserve">цинского осмотра и в дальнейшем, до </w:t>
      </w:r>
      <w:r w:rsidRPr="009F5365">
        <w:rPr>
          <w:rFonts w:ascii="Times New Roman" w:eastAsia="Times New Roman" w:hAnsi="Times New Roman" w:cs="Times New Roman"/>
          <w:sz w:val="24"/>
          <w:szCs w:val="24"/>
          <w:lang w:eastAsia="ru-RU"/>
        </w:rPr>
        <w:lastRenderedPageBreak/>
        <w:t>достиже</w:t>
      </w:r>
      <w:r w:rsidRPr="009F5365">
        <w:rPr>
          <w:rFonts w:ascii="Times New Roman" w:eastAsia="Times New Roman" w:hAnsi="Times New Roman" w:cs="Times New Roman"/>
          <w:sz w:val="24"/>
          <w:szCs w:val="24"/>
          <w:lang w:eastAsia="ru-RU"/>
        </w:rPr>
        <w:softHyphen/>
        <w:t>ния 18-летнего возраста, ежегодно подлежат обязательному медицинскому осмотру. Медицин</w:t>
      </w:r>
      <w:r w:rsidRPr="009F5365">
        <w:rPr>
          <w:rFonts w:ascii="Times New Roman" w:eastAsia="Times New Roman" w:hAnsi="Times New Roman" w:cs="Times New Roman"/>
          <w:sz w:val="24"/>
          <w:szCs w:val="24"/>
          <w:lang w:eastAsia="ru-RU"/>
        </w:rPr>
        <w:softHyphen/>
        <w:t>скую справку необходимо предъявлять лицам, поступающим на работу в организ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ции общест</w:t>
      </w:r>
      <w:r w:rsidRPr="009F5365">
        <w:rPr>
          <w:rFonts w:ascii="Times New Roman" w:eastAsia="Times New Roman" w:hAnsi="Times New Roman" w:cs="Times New Roman"/>
          <w:sz w:val="24"/>
          <w:szCs w:val="24"/>
          <w:lang w:eastAsia="ru-RU"/>
        </w:rPr>
        <w:softHyphen/>
        <w:t>венного питания, торговли, пищевой промышлен</w:t>
      </w:r>
      <w:r w:rsidRPr="009F5365">
        <w:rPr>
          <w:rFonts w:ascii="Times New Roman" w:eastAsia="Times New Roman" w:hAnsi="Times New Roman" w:cs="Times New Roman"/>
          <w:sz w:val="24"/>
          <w:szCs w:val="24"/>
          <w:lang w:eastAsia="ru-RU"/>
        </w:rPr>
        <w:softHyphen/>
        <w:t>ности, на работу, непосредс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венно связанную с движением транспортных средств, и др.</w:t>
      </w:r>
    </w:p>
    <w:p w:rsidR="00FE03D1" w:rsidRPr="009F5365" w:rsidRDefault="00FE03D1" w:rsidP="00FE03D1">
      <w:pPr>
        <w:pStyle w:val="a4"/>
        <w:spacing w:before="0" w:beforeAutospacing="0" w:after="0" w:afterAutospacing="0"/>
        <w:ind w:firstLine="567"/>
        <w:jc w:val="both"/>
      </w:pPr>
      <w:r w:rsidRPr="009F5365">
        <w:t>3. Виды трудовых договоров. Трудовой кодекс РФ предусматривает два вида трудовых договоров в зависимости от того, па какой срок они заключаются: 1)</w:t>
      </w:r>
      <w:r w:rsidRPr="009F5365">
        <w:rPr>
          <w:iCs/>
          <w:u w:val="single"/>
        </w:rPr>
        <w:t>договор, заключаемый на неопределенный срок</w:t>
      </w:r>
      <w:r w:rsidRPr="009F5365">
        <w:t> (в обыденной речи в таких случаях говорят о приеме работника на постоянную работу) и 2) </w:t>
      </w:r>
      <w:r w:rsidRPr="009F5365">
        <w:rPr>
          <w:iCs/>
          <w:u w:val="single"/>
        </w:rPr>
        <w:t>договор, заключаемый на определенный срок не более пяти лет (срочный трудовой договор)</w:t>
      </w:r>
      <w:r w:rsidRPr="009F5365">
        <w:t>.</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этом законодательство исходит из того, что по общему правилу трудовой договор должен заключаться на неопределенный срок.</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ловий ее выполнения, если иное не предусмотрено Трудовым кодексом РФ и иными фед</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ральными законами.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Если в трудовом договоре не оговорен срок его действия, то договор считается закл</w:t>
      </w:r>
      <w:r w:rsidRPr="009F5365">
        <w:rPr>
          <w:rFonts w:ascii="Times New Roman" w:eastAsia="Times New Roman" w:hAnsi="Times New Roman" w:cs="Times New Roman"/>
          <w:sz w:val="24"/>
          <w:szCs w:val="24"/>
          <w:lang w:eastAsia="ru-RU"/>
        </w:rPr>
        <w:t>ю</w:t>
      </w:r>
      <w:r w:rsidRPr="009F5365">
        <w:rPr>
          <w:rFonts w:ascii="Times New Roman" w:eastAsia="Times New Roman" w:hAnsi="Times New Roman" w:cs="Times New Roman"/>
          <w:sz w:val="24"/>
          <w:szCs w:val="24"/>
          <w:lang w:eastAsia="ru-RU"/>
        </w:rPr>
        <w:t>ченным на неопределенный срок.</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
    <w:p w:rsidR="00FE03D1" w:rsidRPr="009F5365" w:rsidRDefault="00FE03D1" w:rsidP="00FE03D1">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w:t>
      </w:r>
    </w:p>
    <w:p w:rsidR="00FE03D1" w:rsidRPr="009F5365" w:rsidRDefault="00FE03D1" w:rsidP="00FE03D1">
      <w:pPr>
        <w:widowControl w:val="0"/>
        <w:suppressLineNumbers/>
        <w:snapToGrid w:val="0"/>
        <w:spacing w:after="0" w:line="240" w:lineRule="auto"/>
        <w:ind w:firstLine="567"/>
        <w:jc w:val="both"/>
        <w:rPr>
          <w:rFonts w:ascii="Times New Roman" w:eastAsia="Times New Roman" w:hAnsi="Times New Roman" w:cs="Times New Roman"/>
          <w:b/>
          <w:kern w:val="1"/>
          <w:sz w:val="24"/>
          <w:szCs w:val="24"/>
        </w:rPr>
      </w:pPr>
      <w:r w:rsidRPr="009F5365">
        <w:rPr>
          <w:rFonts w:ascii="Times New Roman" w:hAnsi="Times New Roman" w:cs="Times New Roman"/>
          <w:b/>
          <w:bCs/>
          <w:kern w:val="1"/>
          <w:sz w:val="24"/>
          <w:szCs w:val="24"/>
        </w:rPr>
        <w:t>Тема 3.2</w:t>
      </w:r>
      <w:r w:rsidRPr="009F5365">
        <w:rPr>
          <w:rFonts w:ascii="Times New Roman" w:eastAsia="Times New Roman" w:hAnsi="Times New Roman" w:cs="Times New Roman"/>
          <w:b/>
          <w:kern w:val="1"/>
          <w:sz w:val="24"/>
          <w:szCs w:val="24"/>
        </w:rPr>
        <w:t xml:space="preserve">. </w:t>
      </w:r>
      <w:r w:rsidRPr="009F5365">
        <w:rPr>
          <w:rFonts w:ascii="Times New Roman" w:hAnsi="Times New Roman" w:cs="Times New Roman"/>
          <w:b/>
          <w:kern w:val="1"/>
          <w:sz w:val="24"/>
          <w:szCs w:val="24"/>
        </w:rPr>
        <w:t>Права и обязанности работника и работодателя.</w:t>
      </w:r>
    </w:p>
    <w:p w:rsidR="00FE03D1" w:rsidRPr="009F5365" w:rsidRDefault="00FE03D1" w:rsidP="00FE03D1">
      <w:pPr>
        <w:suppressAutoHyphens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kern w:val="1"/>
          <w:sz w:val="24"/>
          <w:szCs w:val="24"/>
        </w:rPr>
        <w:t>Урок № 24. Права и обязанности работника и работодателя в профессиональной деятельности.</w:t>
      </w:r>
    </w:p>
    <w:p w:rsidR="00FE03D1" w:rsidRPr="009F5365" w:rsidRDefault="00FE03D1" w:rsidP="00FE03D1">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FE03D1" w:rsidRPr="009F5365" w:rsidRDefault="00FE03D1" w:rsidP="001769A6">
      <w:pPr>
        <w:pStyle w:val="a3"/>
        <w:numPr>
          <w:ilvl w:val="1"/>
          <w:numId w:val="34"/>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Права и обязанности работника и работодателя в профессиональной деятельн</w:t>
      </w:r>
      <w:r w:rsidRPr="009F5365">
        <w:rPr>
          <w:rFonts w:ascii="Times New Roman" w:hAnsi="Times New Roman" w:cs="Times New Roman"/>
          <w:kern w:val="1"/>
          <w:sz w:val="24"/>
          <w:szCs w:val="24"/>
        </w:rPr>
        <w:t>о</w:t>
      </w:r>
      <w:r w:rsidRPr="009F5365">
        <w:rPr>
          <w:rFonts w:ascii="Times New Roman" w:hAnsi="Times New Roman" w:cs="Times New Roman"/>
          <w:kern w:val="1"/>
          <w:sz w:val="24"/>
          <w:szCs w:val="24"/>
        </w:rPr>
        <w:t>сти.</w:t>
      </w:r>
    </w:p>
    <w:p w:rsidR="00FE03D1" w:rsidRPr="009F5365" w:rsidRDefault="00FE03D1" w:rsidP="00FE03D1">
      <w:pPr>
        <w:pStyle w:val="a4"/>
        <w:spacing w:before="0" w:beforeAutospacing="0" w:after="0" w:afterAutospacing="0"/>
        <w:ind w:firstLine="567"/>
        <w:jc w:val="both"/>
      </w:pPr>
      <w:r w:rsidRPr="009F5365">
        <w:rPr>
          <w:kern w:val="1"/>
        </w:rPr>
        <w:t>1.</w:t>
      </w:r>
      <w:r w:rsidRPr="009F5365">
        <w:rPr>
          <w:b/>
          <w:bCs/>
          <w:u w:val="single"/>
        </w:rPr>
        <w:t xml:space="preserve"> </w:t>
      </w:r>
      <w:r w:rsidRPr="009F5365">
        <w:rPr>
          <w:bCs/>
          <w:u w:val="single"/>
        </w:rPr>
        <w:t>Основные права и обязанности работников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 xml:space="preserve">Работник имеет право </w:t>
      </w:r>
      <w:proofErr w:type="gramStart"/>
      <w:r w:rsidRPr="009F5365">
        <w:rPr>
          <w:rFonts w:ascii="Times New Roman" w:eastAsia="Times New Roman" w:hAnsi="Times New Roman" w:cs="Times New Roman"/>
          <w:bCs/>
          <w:sz w:val="24"/>
          <w:szCs w:val="24"/>
          <w:lang w:eastAsia="ru-RU"/>
        </w:rPr>
        <w:t>на</w:t>
      </w:r>
      <w:proofErr w:type="gramEnd"/>
      <w:r w:rsidRPr="009F5365">
        <w:rPr>
          <w:rFonts w:ascii="Times New Roman" w:eastAsia="Times New Roman" w:hAnsi="Times New Roman" w:cs="Times New Roman"/>
          <w:bCs/>
          <w:sz w:val="24"/>
          <w:szCs w:val="24"/>
          <w:lang w:eastAsia="ru-RU"/>
        </w:rPr>
        <w:t>:</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заключение, изменение и расторжение трудо</w:t>
      </w:r>
      <w:r w:rsidRPr="009F5365">
        <w:rPr>
          <w:rFonts w:ascii="Times New Roman" w:eastAsia="Times New Roman" w:hAnsi="Times New Roman" w:cs="Times New Roman"/>
          <w:sz w:val="24"/>
          <w:szCs w:val="24"/>
          <w:lang w:eastAsia="ru-RU"/>
        </w:rPr>
        <w:softHyphen/>
        <w:t>вого договора в порядке и на условиях, кото</w:t>
      </w:r>
      <w:r w:rsidRPr="009F5365">
        <w:rPr>
          <w:rFonts w:ascii="Times New Roman" w:eastAsia="Times New Roman" w:hAnsi="Times New Roman" w:cs="Times New Roman"/>
          <w:sz w:val="24"/>
          <w:szCs w:val="24"/>
          <w:lang w:eastAsia="ru-RU"/>
        </w:rPr>
        <w:softHyphen/>
        <w:t>рые установлены ТК РФ (трудовой договор яв</w:t>
      </w:r>
      <w:r w:rsidRPr="009F5365">
        <w:rPr>
          <w:rFonts w:ascii="Times New Roman" w:eastAsia="Times New Roman" w:hAnsi="Times New Roman" w:cs="Times New Roman"/>
          <w:sz w:val="24"/>
          <w:szCs w:val="24"/>
          <w:lang w:eastAsia="ru-RU"/>
        </w:rPr>
        <w:softHyphen/>
        <w:t>ляется основанием возникновения труд</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 xml:space="preserve">вых отношений работника с работодателем. </w:t>
      </w:r>
      <w:proofErr w:type="gramStart"/>
      <w:r w:rsidRPr="009F5365">
        <w:rPr>
          <w:rFonts w:ascii="Times New Roman" w:eastAsia="Times New Roman" w:hAnsi="Times New Roman" w:cs="Times New Roman"/>
          <w:sz w:val="24"/>
          <w:szCs w:val="24"/>
          <w:lang w:eastAsia="ru-RU"/>
        </w:rPr>
        <w:t>Работ</w:t>
      </w:r>
      <w:r w:rsidRPr="009F5365">
        <w:rPr>
          <w:rFonts w:ascii="Times New Roman" w:eastAsia="Times New Roman" w:hAnsi="Times New Roman" w:cs="Times New Roman"/>
          <w:sz w:val="24"/>
          <w:szCs w:val="24"/>
          <w:lang w:eastAsia="ru-RU"/>
        </w:rPr>
        <w:softHyphen/>
        <w:t>ник имеет право на предоставление ему рабо</w:t>
      </w:r>
      <w:r w:rsidRPr="009F5365">
        <w:rPr>
          <w:rFonts w:ascii="Times New Roman" w:eastAsia="Times New Roman" w:hAnsi="Times New Roman" w:cs="Times New Roman"/>
          <w:sz w:val="24"/>
          <w:szCs w:val="24"/>
          <w:lang w:eastAsia="ru-RU"/>
        </w:rPr>
        <w:softHyphen/>
        <w:t>ты, обусловленной трудовым договором);</w:t>
      </w:r>
      <w:proofErr w:type="gramEnd"/>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предоставление ему работы, обусловленной трудовым договором;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рабочее место, соответствующее условиям, предусмотренным государственными стан</w:t>
      </w:r>
      <w:r w:rsidRPr="009F5365">
        <w:rPr>
          <w:rFonts w:ascii="Times New Roman" w:eastAsia="Times New Roman" w:hAnsi="Times New Roman" w:cs="Times New Roman"/>
          <w:sz w:val="24"/>
          <w:szCs w:val="24"/>
          <w:lang w:eastAsia="ru-RU"/>
        </w:rPr>
        <w:softHyphen/>
        <w:t>дартами организации и безопасности труда и коллективным договором;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своевременную и в полном объеме выплату заработной платы в соответствии со св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ей квалификацией, сложностью труда, количест</w:t>
      </w:r>
      <w:r w:rsidRPr="009F5365">
        <w:rPr>
          <w:rFonts w:ascii="Times New Roman" w:eastAsia="Times New Roman" w:hAnsi="Times New Roman" w:cs="Times New Roman"/>
          <w:sz w:val="24"/>
          <w:szCs w:val="24"/>
          <w:lang w:eastAsia="ru-RU"/>
        </w:rPr>
        <w:softHyphen/>
        <w:t>вом и качеством выполненной работы;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отдых, обеспечиваемый предоставлением еженедельных выходных дней, нерабочих праздничных дней, оплачиваемых ежегодных отпусков;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полную достоверную информацию об услови</w:t>
      </w:r>
      <w:r w:rsidRPr="009F5365">
        <w:rPr>
          <w:rFonts w:ascii="Times New Roman" w:eastAsia="Times New Roman" w:hAnsi="Times New Roman" w:cs="Times New Roman"/>
          <w:sz w:val="24"/>
          <w:szCs w:val="24"/>
          <w:lang w:eastAsia="ru-RU"/>
        </w:rPr>
        <w:softHyphen/>
        <w:t>ях труда и требованиях охраны труда на рабо</w:t>
      </w:r>
      <w:r w:rsidRPr="009F5365">
        <w:rPr>
          <w:rFonts w:ascii="Times New Roman" w:eastAsia="Times New Roman" w:hAnsi="Times New Roman" w:cs="Times New Roman"/>
          <w:sz w:val="24"/>
          <w:szCs w:val="24"/>
          <w:lang w:eastAsia="ru-RU"/>
        </w:rPr>
        <w:softHyphen/>
        <w:t>чем месте;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7) профессиональную подготовку, переподго</w:t>
      </w:r>
      <w:r w:rsidRPr="009F5365">
        <w:rPr>
          <w:rFonts w:ascii="Times New Roman" w:eastAsia="Times New Roman" w:hAnsi="Times New Roman" w:cs="Times New Roman"/>
          <w:sz w:val="24"/>
          <w:szCs w:val="24"/>
          <w:lang w:eastAsia="ru-RU"/>
        </w:rPr>
        <w:softHyphen/>
        <w:t>товку и повышение своей квалификации;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8) объединение, создание профессиональных союзов и вступление в них для защиты своих трудовых прав, свобод и законных интересов;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9) участие в управлении организацией;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10) ведение коллективных переговоров и заклю</w:t>
      </w:r>
      <w:r w:rsidRPr="009F5365">
        <w:rPr>
          <w:rFonts w:ascii="Times New Roman" w:eastAsia="Times New Roman" w:hAnsi="Times New Roman" w:cs="Times New Roman"/>
          <w:sz w:val="24"/>
          <w:szCs w:val="24"/>
          <w:lang w:eastAsia="ru-RU"/>
        </w:rPr>
        <w:softHyphen/>
        <w:t>чение коллективных договоров и 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глашений через своих представителей;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11) защиту своих трудовых прав, свобод и закон</w:t>
      </w:r>
      <w:r w:rsidRPr="009F5365">
        <w:rPr>
          <w:rFonts w:ascii="Times New Roman" w:eastAsia="Times New Roman" w:hAnsi="Times New Roman" w:cs="Times New Roman"/>
          <w:sz w:val="24"/>
          <w:szCs w:val="24"/>
          <w:lang w:eastAsia="ru-RU"/>
        </w:rPr>
        <w:softHyphen/>
        <w:t>ных интересов всеми не запрещенными за</w:t>
      </w:r>
      <w:r w:rsidRPr="009F5365">
        <w:rPr>
          <w:rFonts w:ascii="Times New Roman" w:eastAsia="Times New Roman" w:hAnsi="Times New Roman" w:cs="Times New Roman"/>
          <w:sz w:val="24"/>
          <w:szCs w:val="24"/>
          <w:lang w:eastAsia="ru-RU"/>
        </w:rPr>
        <w:softHyphen/>
        <w:t>коном способами;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12) разрешение индивидуальных и коллективных трудовых споров, включая право на забастовку;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13) возмещение вреда, причиненного в связи с выполнением трудовых обязанностей, и ком</w:t>
      </w:r>
      <w:r w:rsidRPr="009F5365">
        <w:rPr>
          <w:rFonts w:ascii="Times New Roman" w:eastAsia="Times New Roman" w:hAnsi="Times New Roman" w:cs="Times New Roman"/>
          <w:sz w:val="24"/>
          <w:szCs w:val="24"/>
          <w:lang w:eastAsia="ru-RU"/>
        </w:rPr>
        <w:softHyphen/>
        <w:t>пенсацию морального вреда;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14) обязательное социальное страхование в слу</w:t>
      </w:r>
      <w:r w:rsidRPr="009F5365">
        <w:rPr>
          <w:rFonts w:ascii="Times New Roman" w:eastAsia="Times New Roman" w:hAnsi="Times New Roman" w:cs="Times New Roman"/>
          <w:sz w:val="24"/>
          <w:szCs w:val="24"/>
          <w:lang w:eastAsia="ru-RU"/>
        </w:rPr>
        <w:softHyphen/>
        <w:t>чаях, предусмотренных федеральными зако</w:t>
      </w:r>
      <w:r w:rsidRPr="009F5365">
        <w:rPr>
          <w:rFonts w:ascii="Times New Roman" w:eastAsia="Times New Roman" w:hAnsi="Times New Roman" w:cs="Times New Roman"/>
          <w:sz w:val="24"/>
          <w:szCs w:val="24"/>
          <w:lang w:eastAsia="ru-RU"/>
        </w:rPr>
        <w:softHyphen/>
        <w:t>нами.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Работник обязан:</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добросовестно исполнять свои трудовые обязанности, возложенные на него труд</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вым до</w:t>
      </w:r>
      <w:r w:rsidRPr="009F5365">
        <w:rPr>
          <w:rFonts w:ascii="Times New Roman" w:eastAsia="Times New Roman" w:hAnsi="Times New Roman" w:cs="Times New Roman"/>
          <w:sz w:val="24"/>
          <w:szCs w:val="24"/>
          <w:lang w:eastAsia="ru-RU"/>
        </w:rPr>
        <w:softHyphen/>
        <w:t>говором;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соблюдать правила внутреннего трудового распорядка организации;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соблюдать трудовую дисциплину;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выполнять установленные нормы труда;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соблюдать требования по охране труда и обеспечению безопасности труда;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бережно относиться к имуществу работода</w:t>
      </w:r>
      <w:r w:rsidRPr="009F5365">
        <w:rPr>
          <w:rFonts w:ascii="Times New Roman" w:eastAsia="Times New Roman" w:hAnsi="Times New Roman" w:cs="Times New Roman"/>
          <w:sz w:val="24"/>
          <w:szCs w:val="24"/>
          <w:lang w:eastAsia="ru-RU"/>
        </w:rPr>
        <w:softHyphen/>
        <w:t>теля и других работников;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7) незамедлительно сообщать работодателю либо непосредственному руководителю о воз</w:t>
      </w:r>
      <w:r w:rsidRPr="009F5365">
        <w:rPr>
          <w:rFonts w:ascii="Times New Roman" w:eastAsia="Times New Roman" w:hAnsi="Times New Roman" w:cs="Times New Roman"/>
          <w:sz w:val="24"/>
          <w:szCs w:val="24"/>
          <w:lang w:eastAsia="ru-RU"/>
        </w:rPr>
        <w:softHyphen/>
        <w:t>никновении ситуации, представляющей угро</w:t>
      </w:r>
      <w:r w:rsidRPr="009F5365">
        <w:rPr>
          <w:rFonts w:ascii="Times New Roman" w:eastAsia="Times New Roman" w:hAnsi="Times New Roman" w:cs="Times New Roman"/>
          <w:sz w:val="24"/>
          <w:szCs w:val="24"/>
          <w:lang w:eastAsia="ru-RU"/>
        </w:rPr>
        <w:softHyphen/>
        <w:t>зу жизни и здоровью людей, сохранности иму</w:t>
      </w:r>
      <w:r w:rsidRPr="009F5365">
        <w:rPr>
          <w:rFonts w:ascii="Times New Roman" w:eastAsia="Times New Roman" w:hAnsi="Times New Roman" w:cs="Times New Roman"/>
          <w:sz w:val="24"/>
          <w:szCs w:val="24"/>
          <w:lang w:eastAsia="ru-RU"/>
        </w:rPr>
        <w:softHyphen/>
        <w:t>щества работодателя. Трудоспособные граждане, достигшие 16-лет</w:t>
      </w:r>
      <w:r w:rsidRPr="009F5365">
        <w:rPr>
          <w:rFonts w:ascii="Times New Roman" w:eastAsia="Times New Roman" w:hAnsi="Times New Roman" w:cs="Times New Roman"/>
          <w:sz w:val="24"/>
          <w:szCs w:val="24"/>
          <w:lang w:eastAsia="ru-RU"/>
        </w:rPr>
        <w:softHyphen/>
        <w:t>него возраста, не имеют права претендовать на работу, если установлен возрастной ценз 18 лет (гражданская служба, работа по совместитель</w:t>
      </w:r>
      <w:r w:rsidRPr="009F5365">
        <w:rPr>
          <w:rFonts w:ascii="Times New Roman" w:eastAsia="Times New Roman" w:hAnsi="Times New Roman" w:cs="Times New Roman"/>
          <w:sz w:val="24"/>
          <w:szCs w:val="24"/>
          <w:lang w:eastAsia="ru-RU"/>
        </w:rPr>
        <w:softHyphen/>
        <w:t>ству, работа с полной материальной ответствен</w:t>
      </w:r>
      <w:r w:rsidRPr="009F5365">
        <w:rPr>
          <w:rFonts w:ascii="Times New Roman" w:eastAsia="Times New Roman" w:hAnsi="Times New Roman" w:cs="Times New Roman"/>
          <w:sz w:val="24"/>
          <w:szCs w:val="24"/>
          <w:lang w:eastAsia="ru-RU"/>
        </w:rPr>
        <w:softHyphen/>
        <w:t>ностью).</w:t>
      </w:r>
    </w:p>
    <w:p w:rsidR="00FE03D1" w:rsidRPr="009F5365" w:rsidRDefault="00FE03D1" w:rsidP="00FE03D1">
      <w:pPr>
        <w:suppressAutoHyphens w:val="0"/>
        <w:spacing w:after="0" w:line="240" w:lineRule="auto"/>
        <w:ind w:firstLine="567"/>
        <w:jc w:val="both"/>
        <w:outlineLvl w:val="1"/>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2.2 Основные права и обязанности работодателя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Работодатель имеет право:</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заключать, изменять и расторгать трудовые договоры с работниками в порядке и на усло</w:t>
      </w:r>
      <w:r w:rsidRPr="009F5365">
        <w:rPr>
          <w:rFonts w:ascii="Times New Roman" w:eastAsia="Times New Roman" w:hAnsi="Times New Roman" w:cs="Times New Roman"/>
          <w:sz w:val="24"/>
          <w:szCs w:val="24"/>
          <w:lang w:eastAsia="ru-RU"/>
        </w:rPr>
        <w:softHyphen/>
        <w:t>виях, которые установлены ТК РФ;</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вести коллективные переговоры и заключать коллективные договоры;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поощрять работников за добросовестный эффективный труд;</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требовать от работников исполнения ими тру</w:t>
      </w:r>
      <w:r w:rsidRPr="009F5365">
        <w:rPr>
          <w:rFonts w:ascii="Times New Roman" w:eastAsia="Times New Roman" w:hAnsi="Times New Roman" w:cs="Times New Roman"/>
          <w:sz w:val="24"/>
          <w:szCs w:val="24"/>
          <w:lang w:eastAsia="ru-RU"/>
        </w:rPr>
        <w:softHyphen/>
        <w:t>довых обязанностей и бережного отн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шения к имуществу работодателя и других работни</w:t>
      </w:r>
      <w:r w:rsidRPr="009F5365">
        <w:rPr>
          <w:rFonts w:ascii="Times New Roman" w:eastAsia="Times New Roman" w:hAnsi="Times New Roman" w:cs="Times New Roman"/>
          <w:sz w:val="24"/>
          <w:szCs w:val="24"/>
          <w:lang w:eastAsia="ru-RU"/>
        </w:rPr>
        <w:softHyphen/>
        <w:t>ков, соблюдения правил внутреннего трудо</w:t>
      </w:r>
      <w:r w:rsidRPr="009F5365">
        <w:rPr>
          <w:rFonts w:ascii="Times New Roman" w:eastAsia="Times New Roman" w:hAnsi="Times New Roman" w:cs="Times New Roman"/>
          <w:sz w:val="24"/>
          <w:szCs w:val="24"/>
          <w:lang w:eastAsia="ru-RU"/>
        </w:rPr>
        <w:softHyphen/>
        <w:t>вого распорядка организации;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5)'привлекать работников к дисциплинарной и материальной ответственности в поря</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ке, установленном ТК РФ;</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принимать локальные нормативные акты;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7) создавать объединения работодателей в це</w:t>
      </w:r>
      <w:r w:rsidRPr="009F5365">
        <w:rPr>
          <w:rFonts w:ascii="Times New Roman" w:eastAsia="Times New Roman" w:hAnsi="Times New Roman" w:cs="Times New Roman"/>
          <w:sz w:val="24"/>
          <w:szCs w:val="24"/>
          <w:lang w:eastAsia="ru-RU"/>
        </w:rPr>
        <w:softHyphen/>
        <w:t>лях представительства и защиты своих и</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те</w:t>
      </w:r>
      <w:r w:rsidRPr="009F5365">
        <w:rPr>
          <w:rFonts w:ascii="Times New Roman" w:eastAsia="Times New Roman" w:hAnsi="Times New Roman" w:cs="Times New Roman"/>
          <w:sz w:val="24"/>
          <w:szCs w:val="24"/>
          <w:lang w:eastAsia="ru-RU"/>
        </w:rPr>
        <w:softHyphen/>
        <w:t>ресов и вступать в них.</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Cs/>
          <w:sz w:val="24"/>
          <w:szCs w:val="24"/>
          <w:lang w:eastAsia="ru-RU"/>
        </w:rPr>
        <w:t>Работодатель обязан:</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соблюдать законы и иные нормативные пра</w:t>
      </w:r>
      <w:r w:rsidRPr="009F5365">
        <w:rPr>
          <w:rFonts w:ascii="Times New Roman" w:eastAsia="Times New Roman" w:hAnsi="Times New Roman" w:cs="Times New Roman"/>
          <w:sz w:val="24"/>
          <w:szCs w:val="24"/>
          <w:lang w:eastAsia="ru-RU"/>
        </w:rPr>
        <w:softHyphen/>
        <w:t>вовые акты, локальные нормативные а</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ты, условия коллективного договора, соглашений и трудовых договоров;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предоставлять работникам работу, обуслов</w:t>
      </w:r>
      <w:r w:rsidRPr="009F5365">
        <w:rPr>
          <w:rFonts w:ascii="Times New Roman" w:eastAsia="Times New Roman" w:hAnsi="Times New Roman" w:cs="Times New Roman"/>
          <w:sz w:val="24"/>
          <w:szCs w:val="24"/>
          <w:lang w:eastAsia="ru-RU"/>
        </w:rPr>
        <w:softHyphen/>
        <w:t>ленную трудовым договором;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обеспечивать безопасность труда и условия, отвечающие требованиям охраны и г</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гиены труда;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обеспечивать работников оборудованием, инструментами, технической документацией' и иными средствами, необходимыми для ис</w:t>
      </w:r>
      <w:r w:rsidRPr="009F5365">
        <w:rPr>
          <w:rFonts w:ascii="Times New Roman" w:eastAsia="Times New Roman" w:hAnsi="Times New Roman" w:cs="Times New Roman"/>
          <w:sz w:val="24"/>
          <w:szCs w:val="24"/>
          <w:lang w:eastAsia="ru-RU"/>
        </w:rPr>
        <w:softHyphen/>
        <w:t>полнения ими трудовых обяза</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ностей;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обеспечивать работникам равную плату за труд равной ценности;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выплачивать в полном размере причитающую</w:t>
      </w:r>
      <w:r w:rsidRPr="009F5365">
        <w:rPr>
          <w:rFonts w:ascii="Times New Roman" w:eastAsia="Times New Roman" w:hAnsi="Times New Roman" w:cs="Times New Roman"/>
          <w:sz w:val="24"/>
          <w:szCs w:val="24"/>
          <w:lang w:eastAsia="ru-RU"/>
        </w:rPr>
        <w:softHyphen/>
        <w:t>ся работникам заработную плату в сроки, установленные ТК РФ, коллективным догово</w:t>
      </w:r>
      <w:r w:rsidRPr="009F5365">
        <w:rPr>
          <w:rFonts w:ascii="Times New Roman" w:eastAsia="Times New Roman" w:hAnsi="Times New Roman" w:cs="Times New Roman"/>
          <w:sz w:val="24"/>
          <w:szCs w:val="24"/>
          <w:lang w:eastAsia="ru-RU"/>
        </w:rPr>
        <w:softHyphen/>
        <w:t>ром, правилами внутреннего трудового распо</w:t>
      </w:r>
      <w:r w:rsidRPr="009F5365">
        <w:rPr>
          <w:rFonts w:ascii="Times New Roman" w:eastAsia="Times New Roman" w:hAnsi="Times New Roman" w:cs="Times New Roman"/>
          <w:sz w:val="24"/>
          <w:szCs w:val="24"/>
          <w:lang w:eastAsia="ru-RU"/>
        </w:rPr>
        <w:softHyphen/>
        <w:t>рядка организации, трудовыми договорами;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7) вести коллективные переговоры, а также за</w:t>
      </w:r>
      <w:r w:rsidRPr="009F5365">
        <w:rPr>
          <w:rFonts w:ascii="Times New Roman" w:eastAsia="Times New Roman" w:hAnsi="Times New Roman" w:cs="Times New Roman"/>
          <w:sz w:val="24"/>
          <w:szCs w:val="24"/>
          <w:lang w:eastAsia="ru-RU"/>
        </w:rPr>
        <w:softHyphen/>
        <w:t>ключать коллективный договор;</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8) представлять представителям работников пол</w:t>
      </w:r>
      <w:r w:rsidRPr="009F5365">
        <w:rPr>
          <w:rFonts w:ascii="Times New Roman" w:eastAsia="Times New Roman" w:hAnsi="Times New Roman" w:cs="Times New Roman"/>
          <w:sz w:val="24"/>
          <w:szCs w:val="24"/>
          <w:lang w:eastAsia="ru-RU"/>
        </w:rPr>
        <w:softHyphen/>
        <w:t>ную и достоверную информацию, 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обходимую для заключения коллективного договора, со</w:t>
      </w:r>
      <w:r w:rsidRPr="009F5365">
        <w:rPr>
          <w:rFonts w:ascii="Times New Roman" w:eastAsia="Times New Roman" w:hAnsi="Times New Roman" w:cs="Times New Roman"/>
          <w:sz w:val="24"/>
          <w:szCs w:val="24"/>
          <w:lang w:eastAsia="ru-RU"/>
        </w:rPr>
        <w:softHyphen/>
        <w:t>глашения и контроля над их выпо</w:t>
      </w:r>
      <w:r w:rsidRPr="009F5365">
        <w:rPr>
          <w:rFonts w:ascii="Times New Roman" w:eastAsia="Times New Roman" w:hAnsi="Times New Roman" w:cs="Times New Roman"/>
          <w:sz w:val="24"/>
          <w:szCs w:val="24"/>
          <w:lang w:eastAsia="ru-RU"/>
        </w:rPr>
        <w:t>л</w:t>
      </w:r>
      <w:r w:rsidRPr="009F5365">
        <w:rPr>
          <w:rFonts w:ascii="Times New Roman" w:eastAsia="Times New Roman" w:hAnsi="Times New Roman" w:cs="Times New Roman"/>
          <w:sz w:val="24"/>
          <w:szCs w:val="24"/>
          <w:lang w:eastAsia="ru-RU"/>
        </w:rPr>
        <w:t>нением;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9) своевременно выполнять предписания фе</w:t>
      </w:r>
      <w:r w:rsidRPr="009F5365">
        <w:rPr>
          <w:rFonts w:ascii="Times New Roman" w:eastAsia="Times New Roman" w:hAnsi="Times New Roman" w:cs="Times New Roman"/>
          <w:sz w:val="24"/>
          <w:szCs w:val="24"/>
          <w:lang w:eastAsia="ru-RU"/>
        </w:rPr>
        <w:softHyphen/>
        <w:t>деральных органов исполнительной власти, уполномоченных на проведение государ</w:t>
      </w:r>
      <w:r w:rsidRPr="009F5365">
        <w:rPr>
          <w:rFonts w:ascii="Times New Roman" w:eastAsia="Times New Roman" w:hAnsi="Times New Roman" w:cs="Times New Roman"/>
          <w:sz w:val="24"/>
          <w:szCs w:val="24"/>
          <w:lang w:eastAsia="ru-RU"/>
        </w:rPr>
        <w:softHyphen/>
        <w:t>ственного контроля и надзора, уплачивать штрафы, наложенные за нарушения законов, иных нормативных правовых актов, содержа</w:t>
      </w:r>
      <w:r w:rsidRPr="009F5365">
        <w:rPr>
          <w:rFonts w:ascii="Times New Roman" w:eastAsia="Times New Roman" w:hAnsi="Times New Roman" w:cs="Times New Roman"/>
          <w:sz w:val="24"/>
          <w:szCs w:val="24"/>
          <w:lang w:eastAsia="ru-RU"/>
        </w:rPr>
        <w:softHyphen/>
        <w:t>щих нормы трудового права;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10) рассматривать представления профсоюзных органов, иных избранных работниками пред</w:t>
      </w:r>
      <w:r w:rsidRPr="009F5365">
        <w:rPr>
          <w:rFonts w:ascii="Times New Roman" w:eastAsia="Times New Roman" w:hAnsi="Times New Roman" w:cs="Times New Roman"/>
          <w:sz w:val="24"/>
          <w:szCs w:val="24"/>
          <w:lang w:eastAsia="ru-RU"/>
        </w:rPr>
        <w:softHyphen/>
        <w:t xml:space="preserve">ставителей о выявленных нарушениях законов и иных нормативных правовых актов, </w:t>
      </w:r>
      <w:r w:rsidRPr="009F5365">
        <w:rPr>
          <w:rFonts w:ascii="Times New Roman" w:eastAsia="Times New Roman" w:hAnsi="Times New Roman" w:cs="Times New Roman"/>
          <w:sz w:val="24"/>
          <w:szCs w:val="24"/>
          <w:lang w:eastAsia="ru-RU"/>
        </w:rPr>
        <w:lastRenderedPageBreak/>
        <w:t>содер</w:t>
      </w:r>
      <w:r w:rsidRPr="009F5365">
        <w:rPr>
          <w:rFonts w:ascii="Times New Roman" w:eastAsia="Times New Roman" w:hAnsi="Times New Roman" w:cs="Times New Roman"/>
          <w:sz w:val="24"/>
          <w:szCs w:val="24"/>
          <w:lang w:eastAsia="ru-RU"/>
        </w:rPr>
        <w:softHyphen/>
        <w:t>жащих нормы трудового права, принимать меры по их устранению и сообщать о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нятых мерах указанным органам и представителям;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11)создавать условия, обеспечивающие участие работников в управлении организац</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ей;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12) обеспечивать бытовые нужды работников, связанные с исполнением ими трудовых обя</w:t>
      </w:r>
      <w:r w:rsidRPr="009F5365">
        <w:rPr>
          <w:rFonts w:ascii="Times New Roman" w:eastAsia="Times New Roman" w:hAnsi="Times New Roman" w:cs="Times New Roman"/>
          <w:sz w:val="24"/>
          <w:szCs w:val="24"/>
          <w:lang w:eastAsia="ru-RU"/>
        </w:rPr>
        <w:softHyphen/>
        <w:t>занностей;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13)осуществлять обязательное социальное страхование работников;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14) возмещать вред, причиненный работникам в связи с исполнением ими трудовых обязан</w:t>
      </w:r>
      <w:r w:rsidRPr="009F5365">
        <w:rPr>
          <w:rFonts w:ascii="Times New Roman" w:eastAsia="Times New Roman" w:hAnsi="Times New Roman" w:cs="Times New Roman"/>
          <w:sz w:val="24"/>
          <w:szCs w:val="24"/>
          <w:lang w:eastAsia="ru-RU"/>
        </w:rPr>
        <w:softHyphen/>
        <w:t>ностей, а также компенсировать моральный вред.</w:t>
      </w:r>
    </w:p>
    <w:p w:rsidR="00FE03D1" w:rsidRDefault="00FE03D1" w:rsidP="00FE03D1">
      <w:pPr>
        <w:suppressAutoHyphens w:val="0"/>
        <w:spacing w:after="0" w:line="240" w:lineRule="auto"/>
        <w:ind w:firstLine="567"/>
        <w:jc w:val="both"/>
        <w:rPr>
          <w:rFonts w:ascii="Times New Roman" w:hAnsi="Times New Roman" w:cs="Times New Roman"/>
          <w:kern w:val="1"/>
          <w:sz w:val="24"/>
          <w:szCs w:val="24"/>
        </w:rPr>
      </w:pPr>
    </w:p>
    <w:p w:rsidR="009E105D" w:rsidRPr="009F5365" w:rsidRDefault="009E105D" w:rsidP="00FE03D1">
      <w:pPr>
        <w:suppressAutoHyphens w:val="0"/>
        <w:spacing w:after="0" w:line="240" w:lineRule="auto"/>
        <w:ind w:firstLine="567"/>
        <w:jc w:val="both"/>
        <w:rPr>
          <w:rFonts w:ascii="Times New Roman" w:hAnsi="Times New Roman" w:cs="Times New Roman"/>
          <w:kern w:val="1"/>
          <w:sz w:val="24"/>
          <w:szCs w:val="24"/>
        </w:rPr>
      </w:pPr>
    </w:p>
    <w:p w:rsidR="00FE03D1" w:rsidRPr="009F5365" w:rsidRDefault="00FE03D1" w:rsidP="00FE03D1">
      <w:pPr>
        <w:suppressAutoHyphens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kern w:val="1"/>
          <w:sz w:val="24"/>
          <w:szCs w:val="24"/>
        </w:rPr>
        <w:t>Урок № 25. Основания прекращения трудового договора.</w:t>
      </w:r>
    </w:p>
    <w:p w:rsidR="00FE03D1" w:rsidRPr="009F5365" w:rsidRDefault="00FE03D1" w:rsidP="00FE03D1">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FE03D1" w:rsidRPr="009F5365" w:rsidRDefault="00FE03D1" w:rsidP="001769A6">
      <w:pPr>
        <w:pStyle w:val="a3"/>
        <w:numPr>
          <w:ilvl w:val="1"/>
          <w:numId w:val="33"/>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Основания прекращения трудового договора.</w:t>
      </w:r>
    </w:p>
    <w:p w:rsidR="00FE03D1" w:rsidRPr="009F5365" w:rsidRDefault="00FE03D1" w:rsidP="00FE03D1">
      <w:pPr>
        <w:pStyle w:val="a4"/>
        <w:spacing w:before="0" w:beforeAutospacing="0" w:after="0" w:afterAutospacing="0"/>
        <w:ind w:firstLine="567"/>
        <w:jc w:val="both"/>
      </w:pPr>
      <w:r w:rsidRPr="009F5365">
        <w:rPr>
          <w:kern w:val="1"/>
        </w:rPr>
        <w:t>1.</w:t>
      </w:r>
      <w:r w:rsidRPr="009F5365">
        <w:t xml:space="preserve"> Трудовой договор может быть прекращен только по основаниям, предусмотренным настоящим Кодексом.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Основаниями прекращения трудового договора являются: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соглашение сторон (статья 37);</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истечение срока трудового договора (пункты 2 и 3 статьи 17), кроме случаев, когда трудовые отношения фактически продолжаются и ни одна из сторон не потребовала их пр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кращения;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расторжение трудового договора по собственному желанию (статья 40), или по тр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бованию работника (статья 41), или по инициативе нанимателя (статья 42);</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перевод работника, с его согласия, к другому нанимателю или переход на выборную должность;</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отказ работника от перевода на работу в другую местность вместе с нанимателем; отказ от продолжения работы в связи с изменением существенных условий труда, а также отказ от продолжения работы в связи со сменой собственника имущества и реорганизацией (слиянием, присоединением, разделением, выделением, преобразованием) организации;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обстоятельства, не зависящие от воли сторон (статья 44);</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7) расторжение трудового договора с предварительным испытанием (статья 29).</w:t>
      </w:r>
    </w:p>
    <w:p w:rsidR="00FE03D1" w:rsidRPr="009F5365" w:rsidRDefault="00FE03D1" w:rsidP="00FE03D1">
      <w:pPr>
        <w:suppressAutoHyphens w:val="0"/>
        <w:spacing w:after="0" w:line="240" w:lineRule="auto"/>
        <w:ind w:firstLine="567"/>
        <w:jc w:val="both"/>
        <w:rPr>
          <w:rFonts w:ascii="Times New Roman" w:hAnsi="Times New Roman" w:cs="Times New Roman"/>
          <w:kern w:val="1"/>
          <w:sz w:val="24"/>
          <w:szCs w:val="24"/>
        </w:rPr>
      </w:pPr>
    </w:p>
    <w:p w:rsidR="00FE03D1" w:rsidRPr="009F5365" w:rsidRDefault="00FE03D1" w:rsidP="00FE03D1">
      <w:pPr>
        <w:suppressAutoHyphens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kern w:val="1"/>
          <w:sz w:val="24"/>
          <w:szCs w:val="24"/>
        </w:rPr>
        <w:t>Урок № 26. Системы оплаты труда работника. Правовое регулирование зарабо</w:t>
      </w:r>
      <w:r w:rsidRPr="009F5365">
        <w:rPr>
          <w:rFonts w:ascii="Times New Roman" w:hAnsi="Times New Roman" w:cs="Times New Roman"/>
          <w:b/>
          <w:kern w:val="1"/>
          <w:sz w:val="24"/>
          <w:szCs w:val="24"/>
        </w:rPr>
        <w:t>т</w:t>
      </w:r>
      <w:r w:rsidRPr="009F5365">
        <w:rPr>
          <w:rFonts w:ascii="Times New Roman" w:hAnsi="Times New Roman" w:cs="Times New Roman"/>
          <w:b/>
          <w:kern w:val="1"/>
          <w:sz w:val="24"/>
          <w:szCs w:val="24"/>
        </w:rPr>
        <w:t>ной платы.</w:t>
      </w:r>
    </w:p>
    <w:p w:rsidR="00FE03D1" w:rsidRPr="009F5365" w:rsidRDefault="00FE03D1" w:rsidP="00FE03D1">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FE03D1" w:rsidRPr="009F5365" w:rsidRDefault="00FE03D1" w:rsidP="001769A6">
      <w:pPr>
        <w:pStyle w:val="a3"/>
        <w:numPr>
          <w:ilvl w:val="0"/>
          <w:numId w:val="31"/>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Системы оплаты труда работника.</w:t>
      </w:r>
    </w:p>
    <w:p w:rsidR="00FE03D1" w:rsidRPr="009F5365" w:rsidRDefault="00FE03D1" w:rsidP="001769A6">
      <w:pPr>
        <w:pStyle w:val="a3"/>
        <w:numPr>
          <w:ilvl w:val="0"/>
          <w:numId w:val="31"/>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 xml:space="preserve"> Правовое регулирование заработной платы.</w:t>
      </w:r>
    </w:p>
    <w:p w:rsidR="00FE03D1" w:rsidRPr="009F5365" w:rsidRDefault="00FE03D1" w:rsidP="00FE03D1">
      <w:pPr>
        <w:pStyle w:val="a4"/>
        <w:spacing w:before="0" w:beforeAutospacing="0" w:after="0" w:afterAutospacing="0"/>
        <w:ind w:firstLine="567"/>
        <w:jc w:val="both"/>
      </w:pPr>
      <w:r w:rsidRPr="009F5365">
        <w:rPr>
          <w:kern w:val="1"/>
        </w:rPr>
        <w:t>1.</w:t>
      </w:r>
      <w:r w:rsidRPr="009F5365">
        <w:t xml:space="preserve"> В систему </w:t>
      </w:r>
      <w:r w:rsidRPr="009F5365">
        <w:rPr>
          <w:iCs/>
        </w:rPr>
        <w:t>основных государственных гарантий по оплате труда работников </w:t>
      </w:r>
      <w:r w:rsidRPr="009F5365">
        <w:t>ст. 130 ТК РФ включаются: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величина МРОТ в Российской Федерации;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меры, обеспечивающие повышение уровня реального содержания заработной платы;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ограничение перечня оснований и размеров удержаний из заработной платы по ра</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поряжению работодателя, а также размеров налогообложения доходов от заработной платы;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4) ограничение оплаты труда в натуральной форме;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5) обеспечение получения работником заработной платы в случае прекращения де</w:t>
      </w:r>
      <w:r w:rsidRPr="009F5365">
        <w:rPr>
          <w:rFonts w:ascii="Times New Roman" w:eastAsia="Times New Roman" w:hAnsi="Times New Roman" w:cs="Times New Roman"/>
          <w:sz w:val="24"/>
          <w:szCs w:val="24"/>
          <w:lang w:eastAsia="ru-RU"/>
        </w:rPr>
        <w:t>я</w:t>
      </w:r>
      <w:r w:rsidRPr="009F5365">
        <w:rPr>
          <w:rFonts w:ascii="Times New Roman" w:eastAsia="Times New Roman" w:hAnsi="Times New Roman" w:cs="Times New Roman"/>
          <w:sz w:val="24"/>
          <w:szCs w:val="24"/>
          <w:lang w:eastAsia="ru-RU"/>
        </w:rPr>
        <w:t>тельности работодателя и его неплатежеспособности в соответствии с федеральными зак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нами;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6) государственный надзор и контроль за полной и своевременной выплатой зарабо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ной платы и реализацией государственных гарантий по оплате труда;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7)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вого права, коллективными договорами, соглашениями;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8) сроки и очередность выплаты заработной платы.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Тарифные системы оплаты труда </w:t>
      </w:r>
      <w:r w:rsidRPr="009F5365">
        <w:rPr>
          <w:rFonts w:ascii="Times New Roman" w:eastAsia="Times New Roman" w:hAnsi="Times New Roman" w:cs="Times New Roman"/>
          <w:sz w:val="24"/>
          <w:szCs w:val="24"/>
          <w:lang w:eastAsia="ru-RU"/>
        </w:rPr>
        <w:t>– </w:t>
      </w:r>
      <w:r w:rsidRPr="009F5365">
        <w:rPr>
          <w:rFonts w:ascii="Times New Roman" w:eastAsia="Times New Roman" w:hAnsi="Times New Roman" w:cs="Times New Roman"/>
          <w:iCs/>
          <w:sz w:val="24"/>
          <w:szCs w:val="24"/>
          <w:lang w:eastAsia="ru-RU"/>
        </w:rPr>
        <w:t>системы оплаты труда</w:t>
      </w:r>
      <w:r w:rsidRPr="009F5365">
        <w:rPr>
          <w:rFonts w:ascii="Times New Roman" w:eastAsia="Times New Roman" w:hAnsi="Times New Roman" w:cs="Times New Roman"/>
          <w:sz w:val="24"/>
          <w:szCs w:val="24"/>
          <w:lang w:eastAsia="ru-RU"/>
        </w:rPr>
        <w:t>, основанные на тарифной системе дифференциации заработной платы работников различных категорий. Они пре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ставляют собой совокупность закрепленных в различных нормативных правовых актах, ко</w:t>
      </w:r>
      <w:r w:rsidRPr="009F5365">
        <w:rPr>
          <w:rFonts w:ascii="Times New Roman" w:eastAsia="Times New Roman" w:hAnsi="Times New Roman" w:cs="Times New Roman"/>
          <w:sz w:val="24"/>
          <w:szCs w:val="24"/>
          <w:lang w:eastAsia="ru-RU"/>
        </w:rPr>
        <w:t>л</w:t>
      </w:r>
      <w:r w:rsidRPr="009F5365">
        <w:rPr>
          <w:rFonts w:ascii="Times New Roman" w:eastAsia="Times New Roman" w:hAnsi="Times New Roman" w:cs="Times New Roman"/>
          <w:sz w:val="24"/>
          <w:szCs w:val="24"/>
          <w:lang w:eastAsia="ru-RU"/>
        </w:rPr>
        <w:t>лективных договорах и соглашениях нормативов, предназначенных для отражения в зар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 xml:space="preserve">ботной плате содержания, сложности и условий труда (тяжести, вредности, климатических условий), квалификации работника для обеспечения </w:t>
      </w:r>
      <w:proofErr w:type="gramStart"/>
      <w:r w:rsidRPr="009F5365">
        <w:rPr>
          <w:rFonts w:ascii="Times New Roman" w:eastAsia="Times New Roman" w:hAnsi="Times New Roman" w:cs="Times New Roman"/>
          <w:sz w:val="24"/>
          <w:szCs w:val="24"/>
          <w:lang w:eastAsia="ru-RU"/>
        </w:rPr>
        <w:t>дифференциации оплаты труда рабо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ников различных категорий</w:t>
      </w:r>
      <w:proofErr w:type="gramEnd"/>
      <w:r w:rsidRPr="009F5365">
        <w:rPr>
          <w:rFonts w:ascii="Times New Roman" w:eastAsia="Times New Roman" w:hAnsi="Times New Roman" w:cs="Times New Roman"/>
          <w:sz w:val="24"/>
          <w:szCs w:val="24"/>
          <w:lang w:eastAsia="ru-RU"/>
        </w:rPr>
        <w:t>.</w:t>
      </w:r>
    </w:p>
    <w:p w:rsidR="00FE03D1" w:rsidRPr="009F5365" w:rsidRDefault="00FE03D1" w:rsidP="009E105D">
      <w:pPr>
        <w:pStyle w:val="p515"/>
        <w:spacing w:before="0" w:beforeAutospacing="0" w:after="0" w:afterAutospacing="0"/>
        <w:ind w:firstLine="567"/>
        <w:jc w:val="both"/>
      </w:pPr>
      <w:r w:rsidRPr="009F5365">
        <w:t>2. Необходимость правового регулирования оплаты труда не вызывает сомнений, соо</w:t>
      </w:r>
      <w:r w:rsidRPr="009F5365">
        <w:t>т</w:t>
      </w:r>
      <w:r w:rsidRPr="009F5365">
        <w:t>ветствующие нормы действуют во всех странах мира независимо от способа организации экономики. Совпадают и основные методы регулирования: п</w:t>
      </w:r>
      <w:r w:rsidR="009E105D">
        <w:t>ринятие законов и иных норм</w:t>
      </w:r>
      <w:r w:rsidR="009E105D">
        <w:t>а</w:t>
      </w:r>
      <w:r w:rsidR="009E105D">
        <w:t>тив</w:t>
      </w:r>
      <w:r w:rsidRPr="009F5365">
        <w:rPr>
          <w:iCs/>
        </w:rPr>
        <w:t>ных правовых актов государством, коллективно-договорное</w:t>
      </w:r>
      <w:r w:rsidR="009E105D">
        <w:rPr>
          <w:iCs/>
        </w:rPr>
        <w:t xml:space="preserve"> </w:t>
      </w:r>
      <w:proofErr w:type="spellStart"/>
      <w:proofErr w:type="gramStart"/>
      <w:r w:rsidRPr="009F5365">
        <w:rPr>
          <w:iCs/>
        </w:rPr>
        <w:t>регулиро-вание</w:t>
      </w:r>
      <w:proofErr w:type="spellEnd"/>
      <w:proofErr w:type="gramEnd"/>
      <w:r w:rsidRPr="009F5365">
        <w:rPr>
          <w:iCs/>
        </w:rPr>
        <w:t> </w:t>
      </w:r>
      <w:r w:rsidRPr="009F5365">
        <w:t>и установл</w:t>
      </w:r>
      <w:r w:rsidRPr="009F5365">
        <w:t>е</w:t>
      </w:r>
      <w:r w:rsidRPr="009F5365">
        <w:t>ние условий оплаты труда в</w:t>
      </w:r>
      <w:r w:rsidR="009E105D">
        <w:t xml:space="preserve"> </w:t>
      </w:r>
      <w:r w:rsidRPr="009F5365">
        <w:rPr>
          <w:iCs/>
        </w:rPr>
        <w:t>трудовом договоре</w:t>
      </w:r>
      <w:r w:rsidRPr="009F5365">
        <w:t>.</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Российской Федерации на государственном уровне установлены основные принципы правового регулирования оплаты труда, базовые гарантии для работников и правовые меры защиты заработной платы. Государство регламентирует и базовые условия оплаты труда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ботников бюджетной сферы.</w:t>
      </w:r>
    </w:p>
    <w:p w:rsidR="00FE03D1" w:rsidRPr="009F5365" w:rsidRDefault="00FE03D1" w:rsidP="009E105D">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Конкретные системы оплаты труда определяются в коллективно</w:t>
      </w:r>
      <w:r w:rsidR="009E105D">
        <w:rPr>
          <w:rFonts w:ascii="Times New Roman" w:eastAsia="Times New Roman" w:hAnsi="Times New Roman" w:cs="Times New Roman"/>
          <w:sz w:val="24"/>
          <w:szCs w:val="24"/>
          <w:lang w:eastAsia="ru-RU"/>
        </w:rPr>
        <w:t>-</w:t>
      </w:r>
      <w:r w:rsidRPr="009F5365">
        <w:rPr>
          <w:rFonts w:ascii="Times New Roman" w:eastAsia="Times New Roman" w:hAnsi="Times New Roman" w:cs="Times New Roman"/>
          <w:sz w:val="24"/>
          <w:szCs w:val="24"/>
          <w:lang w:eastAsia="ru-RU"/>
        </w:rPr>
        <w:t>договорном порядке или путем принятия локальных нормативных актов. Коллективно-договорные</w:t>
      </w:r>
      <w:r w:rsidR="009E105D">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sz w:val="24"/>
          <w:szCs w:val="24"/>
          <w:lang w:eastAsia="ru-RU"/>
        </w:rPr>
        <w:t>или локальные нормативные акты устанавливают также условия и порядок индексации заработной</w:t>
      </w:r>
      <w:r w:rsidR="009E105D">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sz w:val="24"/>
          <w:szCs w:val="24"/>
          <w:lang w:eastAsia="ru-RU"/>
        </w:rPr>
        <w:t>платы, некоторые правила оплаты при отклонении от нормальных условий труда, место и сроки в</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платы заработной платы, форму оплаты труда; могут устанавливать период для расчета средней заработной платы, предусматривать льготы и преимущества для работников.</w:t>
      </w:r>
    </w:p>
    <w:p w:rsidR="00FE03D1" w:rsidRPr="009E105D" w:rsidRDefault="00FE03D1" w:rsidP="009E105D">
      <w:pPr>
        <w:suppressAutoHyphens w:val="0"/>
        <w:spacing w:after="0" w:line="240" w:lineRule="auto"/>
        <w:ind w:firstLine="567"/>
        <w:jc w:val="both"/>
        <w:rPr>
          <w:rFonts w:ascii="Times New Roman" w:eastAsia="Times New Roman" w:hAnsi="Times New Roman" w:cs="Times New Roman"/>
          <w:iCs/>
          <w:sz w:val="24"/>
          <w:szCs w:val="24"/>
          <w:lang w:eastAsia="ru-RU"/>
        </w:rPr>
      </w:pPr>
      <w:r w:rsidRPr="009F5365">
        <w:rPr>
          <w:rFonts w:ascii="Times New Roman" w:eastAsia="Times New Roman" w:hAnsi="Times New Roman" w:cs="Times New Roman"/>
          <w:iCs/>
          <w:sz w:val="24"/>
          <w:szCs w:val="24"/>
          <w:lang w:eastAsia="ru-RU"/>
        </w:rPr>
        <w:t>Индивидуально-договорное</w:t>
      </w:r>
      <w:r w:rsidR="009E105D">
        <w:rPr>
          <w:rFonts w:ascii="Times New Roman" w:eastAsia="Times New Roman" w:hAnsi="Times New Roman" w:cs="Times New Roman"/>
          <w:iCs/>
          <w:sz w:val="24"/>
          <w:szCs w:val="24"/>
          <w:lang w:eastAsia="ru-RU"/>
        </w:rPr>
        <w:t xml:space="preserve"> </w:t>
      </w:r>
      <w:r w:rsidRPr="009F5365">
        <w:rPr>
          <w:rFonts w:ascii="Times New Roman" w:eastAsia="Times New Roman" w:hAnsi="Times New Roman" w:cs="Times New Roman"/>
          <w:iCs/>
          <w:sz w:val="24"/>
          <w:szCs w:val="24"/>
          <w:lang w:eastAsia="ru-RU"/>
        </w:rPr>
        <w:t>регу</w:t>
      </w:r>
      <w:r w:rsidR="009E105D">
        <w:rPr>
          <w:rFonts w:ascii="Times New Roman" w:eastAsia="Times New Roman" w:hAnsi="Times New Roman" w:cs="Times New Roman"/>
          <w:iCs/>
          <w:sz w:val="24"/>
          <w:szCs w:val="24"/>
          <w:lang w:eastAsia="ru-RU"/>
        </w:rPr>
        <w:t>лирование, осуществляемое работ</w:t>
      </w:r>
      <w:r w:rsidRPr="009F5365">
        <w:rPr>
          <w:rFonts w:ascii="Times New Roman" w:eastAsia="Times New Roman" w:hAnsi="Times New Roman" w:cs="Times New Roman"/>
          <w:sz w:val="24"/>
          <w:szCs w:val="24"/>
          <w:lang w:eastAsia="ru-RU"/>
        </w:rPr>
        <w:t>ником и работодат</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лем при заключении трудового договора, как правило, дополняет государстве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ные, коллективно-договорные</w:t>
      </w:r>
      <w:r w:rsidR="009E105D">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sz w:val="24"/>
          <w:szCs w:val="24"/>
          <w:lang w:eastAsia="ru-RU"/>
        </w:rPr>
        <w:t>и локальные нормы. Однако для некоторых категорий рабо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ников оно играет решающую роль. К ним надо отнести руководителей организаций, не пол</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чающих бюджетного финансирования, их заместителей, главных бухгалтеров, работников, заключивших трудовой договор с физическими лицами или с религиозной организацией</w:t>
      </w:r>
      <w:r w:rsidRPr="009F5365">
        <w:rPr>
          <w:rFonts w:ascii="Times New Roman" w:eastAsia="Times New Roman" w:hAnsi="Times New Roman" w:cs="Times New Roman"/>
          <w:iCs/>
          <w:sz w:val="24"/>
          <w:szCs w:val="24"/>
          <w:lang w:eastAsia="ru-RU"/>
        </w:rPr>
        <w:t>.</w:t>
      </w:r>
    </w:p>
    <w:p w:rsidR="009E105D" w:rsidRDefault="009E105D" w:rsidP="00FE03D1">
      <w:pPr>
        <w:suppressAutoHyphens w:val="0"/>
        <w:spacing w:after="0" w:line="240" w:lineRule="auto"/>
        <w:ind w:firstLine="567"/>
        <w:jc w:val="both"/>
        <w:rPr>
          <w:rFonts w:ascii="Times New Roman" w:eastAsia="Times New Roman" w:hAnsi="Times New Roman" w:cs="Times New Roman"/>
          <w:iCs/>
          <w:sz w:val="24"/>
          <w:szCs w:val="24"/>
          <w:lang w:eastAsia="ru-RU"/>
        </w:rPr>
      </w:pPr>
    </w:p>
    <w:p w:rsidR="00FE03D1" w:rsidRPr="009E105D" w:rsidRDefault="00FE03D1" w:rsidP="009E105D">
      <w:pPr>
        <w:suppressAutoHyphens w:val="0"/>
        <w:spacing w:after="0" w:line="240" w:lineRule="auto"/>
        <w:ind w:firstLine="567"/>
        <w:jc w:val="both"/>
        <w:rPr>
          <w:rFonts w:ascii="Times New Roman" w:eastAsia="Times New Roman" w:hAnsi="Times New Roman" w:cs="Times New Roman"/>
          <w:iCs/>
          <w:sz w:val="24"/>
          <w:szCs w:val="24"/>
          <w:lang w:eastAsia="ru-RU"/>
        </w:rPr>
      </w:pPr>
      <w:r w:rsidRPr="009F5365">
        <w:rPr>
          <w:rFonts w:ascii="Times New Roman" w:eastAsia="Times New Roman" w:hAnsi="Times New Roman" w:cs="Times New Roman"/>
          <w:b/>
          <w:bCs/>
          <w:iCs/>
          <w:sz w:val="24"/>
          <w:szCs w:val="24"/>
          <w:lang w:eastAsia="ru-RU"/>
        </w:rPr>
        <w:t>1. </w:t>
      </w:r>
      <w:r w:rsidRPr="009F5365">
        <w:rPr>
          <w:rFonts w:ascii="Times New Roman" w:eastAsia="Times New Roman" w:hAnsi="Times New Roman" w:cs="Times New Roman"/>
          <w:iCs/>
          <w:sz w:val="24"/>
          <w:szCs w:val="24"/>
          <w:lang w:eastAsia="ru-RU"/>
        </w:rPr>
        <w:t>Государственное регулирование</w:t>
      </w:r>
      <w:r w:rsidR="009E105D">
        <w:rPr>
          <w:rFonts w:ascii="Times New Roman" w:eastAsia="Times New Roman" w:hAnsi="Times New Roman" w:cs="Times New Roman"/>
          <w:iCs/>
          <w:sz w:val="24"/>
          <w:szCs w:val="24"/>
          <w:lang w:eastAsia="ru-RU"/>
        </w:rPr>
        <w:t xml:space="preserve"> основывается на положе</w:t>
      </w:r>
      <w:r w:rsidRPr="009F5365">
        <w:rPr>
          <w:rFonts w:ascii="Times New Roman" w:eastAsia="Times New Roman" w:hAnsi="Times New Roman" w:cs="Times New Roman"/>
          <w:sz w:val="24"/>
          <w:szCs w:val="24"/>
          <w:lang w:eastAsia="ru-RU"/>
        </w:rPr>
        <w:t>ниях Всеобщей декларации прав человека, принятой Генеральной Ассамблеей ООН 10.12.48. Статья 23 Декларации пр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дусматривает, что каждый человек, без какой-либо</w:t>
      </w:r>
      <w:r w:rsidR="009E105D">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sz w:val="24"/>
          <w:szCs w:val="24"/>
          <w:lang w:eastAsia="ru-RU"/>
        </w:rPr>
        <w:t>дискриминации, имеет право на равную оплату за труд равной ценности и на справедливое и удовлетворительное вознаграждение, обеспечивающее достойное человека существование для него самого и его семьи. В соотве</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ствии с принципами, закрепленными Декларацией, ст. 37 Конституции РФ провозглашает право на вознаграждение за труд без какой бы то ни было дискриминации и не ниже уст</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 xml:space="preserve">новленного федеральным законом минимального </w:t>
      </w:r>
      <w:proofErr w:type="gramStart"/>
      <w:r w:rsidRPr="009F5365">
        <w:rPr>
          <w:rFonts w:ascii="Times New Roman" w:eastAsia="Times New Roman" w:hAnsi="Times New Roman" w:cs="Times New Roman"/>
          <w:sz w:val="24"/>
          <w:szCs w:val="24"/>
          <w:lang w:eastAsia="ru-RU"/>
        </w:rPr>
        <w:t>размера оплаты труда</w:t>
      </w:r>
      <w:proofErr w:type="gramEnd"/>
      <w:r w:rsidRPr="009F5365">
        <w:rPr>
          <w:rFonts w:ascii="Times New Roman" w:eastAsia="Times New Roman" w:hAnsi="Times New Roman" w:cs="Times New Roman"/>
          <w:sz w:val="24"/>
          <w:szCs w:val="24"/>
          <w:lang w:eastAsia="ru-RU"/>
        </w:rPr>
        <w:t>. Это право относится к основным трудовым правам работника. Одновременно его можно рассматривать в качестве принципа правового регулирования оплаты труда.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установлении любой системы оплаты </w:t>
      </w:r>
      <w:r w:rsidRPr="009F5365">
        <w:rPr>
          <w:rFonts w:ascii="Times New Roman" w:eastAsia="Times New Roman" w:hAnsi="Times New Roman" w:cs="Times New Roman"/>
          <w:iCs/>
          <w:sz w:val="24"/>
          <w:szCs w:val="24"/>
          <w:lang w:eastAsia="ru-RU"/>
        </w:rPr>
        <w:t>труда за труд равной продолжительности и сложности должна быть предусмотрена равная оплата</w:t>
      </w:r>
      <w:r w:rsidRPr="009F5365">
        <w:rPr>
          <w:rFonts w:ascii="Times New Roman" w:eastAsia="Times New Roman" w:hAnsi="Times New Roman" w:cs="Times New Roman"/>
          <w:sz w:val="24"/>
          <w:szCs w:val="24"/>
          <w:lang w:eastAsia="ru-RU"/>
        </w:rPr>
        <w:t>. В соответствии со ст. 22 ТК работ</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датель обязан обеспечить работникам равную оплату за труд равной ценности. Необосн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ванные различия в заработной плате, т.е. различия, не связанные с деловыми качествами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ботника, количеством и качеством его труда, признаются дискриминацией (ст. 3, 132 ТК).</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Вторым принципом правового регулирования оплаты труда выступает обеспечение права каждого работника на </w:t>
      </w:r>
      <w:r w:rsidRPr="009F5365">
        <w:rPr>
          <w:rFonts w:ascii="Times New Roman" w:eastAsia="Times New Roman" w:hAnsi="Times New Roman" w:cs="Times New Roman"/>
          <w:iCs/>
          <w:sz w:val="24"/>
          <w:szCs w:val="24"/>
          <w:lang w:eastAsia="ru-RU"/>
        </w:rPr>
        <w:t>своевременную</w:t>
      </w:r>
      <w:r w:rsidRPr="009F5365">
        <w:rPr>
          <w:rFonts w:ascii="Times New Roman" w:eastAsia="Times New Roman" w:hAnsi="Times New Roman" w:cs="Times New Roman"/>
          <w:sz w:val="24"/>
          <w:szCs w:val="24"/>
          <w:lang w:eastAsia="ru-RU"/>
        </w:rPr>
        <w:t xml:space="preserve"> </w:t>
      </w:r>
      <w:r w:rsidRPr="009F5365">
        <w:rPr>
          <w:rFonts w:ascii="Times New Roman" w:eastAsia="Times New Roman" w:hAnsi="Times New Roman" w:cs="Times New Roman"/>
          <w:iCs/>
          <w:sz w:val="24"/>
          <w:szCs w:val="24"/>
          <w:lang w:eastAsia="ru-RU"/>
        </w:rPr>
        <w:t>и в полном размере выплату справедливой зар</w:t>
      </w:r>
      <w:r w:rsidRPr="009F5365">
        <w:rPr>
          <w:rFonts w:ascii="Times New Roman" w:eastAsia="Times New Roman" w:hAnsi="Times New Roman" w:cs="Times New Roman"/>
          <w:iCs/>
          <w:sz w:val="24"/>
          <w:szCs w:val="24"/>
          <w:lang w:eastAsia="ru-RU"/>
        </w:rPr>
        <w:t>а</w:t>
      </w:r>
      <w:r w:rsidRPr="009F5365">
        <w:rPr>
          <w:rFonts w:ascii="Times New Roman" w:eastAsia="Times New Roman" w:hAnsi="Times New Roman" w:cs="Times New Roman"/>
          <w:iCs/>
          <w:sz w:val="24"/>
          <w:szCs w:val="24"/>
          <w:lang w:eastAsia="ru-RU"/>
        </w:rPr>
        <w:t>ботной платы, обес</w:t>
      </w:r>
      <w:r w:rsidRPr="009F5365">
        <w:rPr>
          <w:rFonts w:ascii="Times New Roman" w:eastAsia="Times New Roman" w:hAnsi="Times New Roman" w:cs="Times New Roman"/>
          <w:sz w:val="24"/>
          <w:szCs w:val="24"/>
          <w:lang w:eastAsia="ru-RU"/>
        </w:rPr>
        <w:t>печивающей достойное человека существование для него самого него с</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 xml:space="preserve">мьи, и не ниже установленного федеральным законом минимального </w:t>
      </w:r>
      <w:proofErr w:type="gramStart"/>
      <w:r w:rsidRPr="009F5365">
        <w:rPr>
          <w:rFonts w:ascii="Times New Roman" w:eastAsia="Times New Roman" w:hAnsi="Times New Roman" w:cs="Times New Roman"/>
          <w:sz w:val="24"/>
          <w:szCs w:val="24"/>
          <w:lang w:eastAsia="ru-RU"/>
        </w:rPr>
        <w:t>размера оплаты труда</w:t>
      </w:r>
      <w:proofErr w:type="gramEnd"/>
      <w:r w:rsidRPr="009F5365">
        <w:rPr>
          <w:rFonts w:ascii="Times New Roman" w:eastAsia="Times New Roman" w:hAnsi="Times New Roman" w:cs="Times New Roman"/>
          <w:sz w:val="24"/>
          <w:szCs w:val="24"/>
          <w:lang w:eastAsia="ru-RU"/>
        </w:rPr>
        <w:t xml:space="preserve"> (ст. 2 ТК)1. Этот принцип отражает нравственное, гуманистическое содержание правового института заработной платы и указывает ключевое направление его развития: обеспечение человеку достойного существования в качестве вознаграждения за его добросовестный труд.</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Роль государства не ограничивается определением принципов правового регулиров</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ния оплаты труда. Законодательством установлены основные государственные гарантии по оплате труда работников (ст. 130 ТК)2, регламентированы основные условия оплаты труда работников бюджетной сферы.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
    <w:p w:rsidR="00FE03D1" w:rsidRPr="009F5365" w:rsidRDefault="00FE03D1" w:rsidP="00FE03D1">
      <w:pPr>
        <w:widowControl w:val="0"/>
        <w:suppressLineNumbers/>
        <w:snapToGrid w:val="0"/>
        <w:spacing w:after="0" w:line="240" w:lineRule="auto"/>
        <w:jc w:val="both"/>
        <w:rPr>
          <w:rFonts w:ascii="Times New Roman" w:hAnsi="Times New Roman" w:cs="Times New Roman"/>
          <w:b/>
          <w:kern w:val="1"/>
          <w:sz w:val="24"/>
          <w:szCs w:val="24"/>
        </w:rPr>
      </w:pPr>
    </w:p>
    <w:p w:rsidR="00FE03D1" w:rsidRPr="009F5365" w:rsidRDefault="00FE03D1" w:rsidP="00FE03D1">
      <w:pPr>
        <w:widowControl w:val="0"/>
        <w:suppressLineNumbers/>
        <w:snapToGrid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kern w:val="1"/>
          <w:sz w:val="24"/>
          <w:szCs w:val="24"/>
        </w:rPr>
        <w:t>Тема 3.3. Рабочее время и время отдыха</w:t>
      </w:r>
    </w:p>
    <w:p w:rsidR="00FE03D1" w:rsidRPr="009F5365" w:rsidRDefault="00FE03D1" w:rsidP="00FE03D1">
      <w:pPr>
        <w:suppressAutoHyphens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bCs/>
          <w:kern w:val="1"/>
          <w:sz w:val="24"/>
          <w:szCs w:val="24"/>
        </w:rPr>
        <w:t xml:space="preserve">Урок № 26. </w:t>
      </w:r>
      <w:r w:rsidRPr="009F5365">
        <w:rPr>
          <w:rFonts w:ascii="Times New Roman" w:hAnsi="Times New Roman" w:cs="Times New Roman"/>
          <w:b/>
          <w:kern w:val="1"/>
          <w:sz w:val="24"/>
          <w:szCs w:val="24"/>
        </w:rPr>
        <w:t>Понятие рабочего времени, его виды.</w:t>
      </w:r>
    </w:p>
    <w:p w:rsidR="00FE03D1" w:rsidRPr="009F5365" w:rsidRDefault="00FE03D1" w:rsidP="00FE03D1">
      <w:pPr>
        <w:suppressAutoHyphens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FE03D1" w:rsidRPr="009F5365" w:rsidRDefault="00FE03D1" w:rsidP="001769A6">
      <w:pPr>
        <w:pStyle w:val="a3"/>
        <w:numPr>
          <w:ilvl w:val="0"/>
          <w:numId w:val="37"/>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Понятие рабочего времени</w:t>
      </w:r>
      <w:proofErr w:type="gramStart"/>
      <w:r w:rsidRPr="009F5365">
        <w:rPr>
          <w:rFonts w:ascii="Times New Roman" w:hAnsi="Times New Roman" w:cs="Times New Roman"/>
          <w:kern w:val="1"/>
          <w:sz w:val="24"/>
          <w:szCs w:val="24"/>
        </w:rPr>
        <w:t xml:space="preserve"> ,</w:t>
      </w:r>
      <w:proofErr w:type="gramEnd"/>
      <w:r w:rsidRPr="009F5365">
        <w:rPr>
          <w:rFonts w:ascii="Times New Roman" w:hAnsi="Times New Roman" w:cs="Times New Roman"/>
          <w:kern w:val="1"/>
          <w:sz w:val="24"/>
          <w:szCs w:val="24"/>
        </w:rPr>
        <w:t xml:space="preserve"> его виды.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Рабочее время - время, в течение которого работник в соответствии с правилами вну</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w:t>
      </w:r>
      <w:r w:rsidRPr="009F5365">
        <w:rPr>
          <w:rFonts w:ascii="Times New Roman" w:eastAsia="Times New Roman" w:hAnsi="Times New Roman" w:cs="Times New Roman"/>
          <w:sz w:val="24"/>
          <w:szCs w:val="24"/>
          <w:lang w:eastAsia="ru-RU"/>
        </w:rPr>
        <w:t>к</w:t>
      </w:r>
      <w:r w:rsidRPr="009F5365">
        <w:rPr>
          <w:rFonts w:ascii="Times New Roman" w:eastAsia="Times New Roman" w:hAnsi="Times New Roman" w:cs="Times New Roman"/>
          <w:sz w:val="24"/>
          <w:szCs w:val="24"/>
          <w:lang w:eastAsia="ru-RU"/>
        </w:rPr>
        <w:t>сом, другими федеральными законами и иными нормативными правовыми актами Росси</w:t>
      </w:r>
      <w:r w:rsidRPr="009F5365">
        <w:rPr>
          <w:rFonts w:ascii="Times New Roman" w:eastAsia="Times New Roman" w:hAnsi="Times New Roman" w:cs="Times New Roman"/>
          <w:sz w:val="24"/>
          <w:szCs w:val="24"/>
          <w:lang w:eastAsia="ru-RU"/>
        </w:rPr>
        <w:t>й</w:t>
      </w:r>
      <w:r w:rsidRPr="009F5365">
        <w:rPr>
          <w:rFonts w:ascii="Times New Roman" w:eastAsia="Times New Roman" w:hAnsi="Times New Roman" w:cs="Times New Roman"/>
          <w:sz w:val="24"/>
          <w:szCs w:val="24"/>
          <w:lang w:eastAsia="ru-RU"/>
        </w:rPr>
        <w:t>ской Федерации относятся к рабочему времени.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iCs/>
          <w:sz w:val="24"/>
          <w:szCs w:val="24"/>
          <w:lang w:eastAsia="ru-RU"/>
        </w:rPr>
        <w:t>(в ред. Федерального закона от 30.06.2006 N 90-ФЗ)</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Нормальная продолжительность рабочего времени не может превышать 40 часов в 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делю.</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Работодатель обязан вести учет времени, фактически отработанного каждым работн</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ком.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Виды рабочего времени</w:t>
      </w:r>
      <w:r w:rsidRPr="009F5365">
        <w:rPr>
          <w:rFonts w:ascii="Times New Roman" w:eastAsia="Times New Roman" w:hAnsi="Times New Roman" w:cs="Times New Roman"/>
          <w:b/>
          <w:bCs/>
          <w:sz w:val="24"/>
          <w:szCs w:val="24"/>
          <w:lang w:eastAsia="ru-RU"/>
        </w:rPr>
        <w:t> </w:t>
      </w:r>
      <w:r w:rsidRPr="009F5365">
        <w:rPr>
          <w:rFonts w:ascii="Times New Roman" w:eastAsia="Times New Roman" w:hAnsi="Times New Roman" w:cs="Times New Roman"/>
          <w:sz w:val="24"/>
          <w:szCs w:val="24"/>
          <w:lang w:eastAsia="ru-RU"/>
        </w:rPr>
        <w:t>различаются по его продолжительности.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Нормированное рабочее время по продолжительности может быть трех видов: но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мальное, сокращенное и неполное.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Нормальная продолжительность рабочего времени — это не более 40 часов в неделю, как при 5-, так и при 6-дневной рабочей неделе. Подавляющее </w:t>
      </w:r>
      <w:proofErr w:type="gramStart"/>
      <w:r w:rsidRPr="009F5365">
        <w:rPr>
          <w:rFonts w:ascii="Times New Roman" w:eastAsia="Times New Roman" w:hAnsi="Times New Roman" w:cs="Times New Roman"/>
          <w:sz w:val="24"/>
          <w:szCs w:val="24"/>
          <w:lang w:eastAsia="ru-RU"/>
        </w:rPr>
        <w:t>большинство работников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ботают на условиях нормального рабочего времени независимо</w:t>
      </w:r>
      <w:proofErr w:type="gramEnd"/>
      <w:r w:rsidRPr="009F5365">
        <w:rPr>
          <w:rFonts w:ascii="Times New Roman" w:eastAsia="Times New Roman" w:hAnsi="Times New Roman" w:cs="Times New Roman"/>
          <w:sz w:val="24"/>
          <w:szCs w:val="24"/>
          <w:lang w:eastAsia="ru-RU"/>
        </w:rPr>
        <w:t xml:space="preserve"> от организационно-правовой формы собственности (ст. 42 КЗОТ РФ).</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gramStart"/>
      <w:r w:rsidRPr="009F5365">
        <w:rPr>
          <w:rFonts w:ascii="Times New Roman" w:eastAsia="Times New Roman" w:hAnsi="Times New Roman" w:cs="Times New Roman"/>
          <w:sz w:val="24"/>
          <w:szCs w:val="24"/>
          <w:lang w:eastAsia="ru-RU"/>
        </w:rPr>
        <w:t>Сокращенная продолжительность рабочего времени — это продолжительность рабоч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го времени меньше нормальной, но с оплатой, как за нормальную продолжительность.</w:t>
      </w:r>
      <w:proofErr w:type="gramEnd"/>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roofErr w:type="gramStart"/>
      <w:r w:rsidRPr="009F5365">
        <w:rPr>
          <w:rFonts w:ascii="Times New Roman" w:eastAsia="Times New Roman" w:hAnsi="Times New Roman" w:cs="Times New Roman"/>
          <w:sz w:val="24"/>
          <w:szCs w:val="24"/>
          <w:lang w:eastAsia="ru-RU"/>
        </w:rPr>
        <w:t>Неполное рабочее время — это время менее нормированного нормального и сокраще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ного, устанавливаемое не законом, а в соответствии со ст. 49 КЗОТ РФ по соглашению ст</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рон, и с оплатой, пропорционально отработанному времени.</w:t>
      </w:r>
      <w:proofErr w:type="gramEnd"/>
      <w:r w:rsidRPr="009F5365">
        <w:rPr>
          <w:rFonts w:ascii="Times New Roman" w:eastAsia="Times New Roman" w:hAnsi="Times New Roman" w:cs="Times New Roman"/>
          <w:sz w:val="24"/>
          <w:szCs w:val="24"/>
          <w:lang w:eastAsia="ru-RU"/>
        </w:rPr>
        <w:t xml:space="preserve"> Этим порядком установления и оплаты неполное рабочее время отличается </w:t>
      </w:r>
      <w:proofErr w:type="gramStart"/>
      <w:r w:rsidRPr="009F5365">
        <w:rPr>
          <w:rFonts w:ascii="Times New Roman" w:eastAsia="Times New Roman" w:hAnsi="Times New Roman" w:cs="Times New Roman"/>
          <w:sz w:val="24"/>
          <w:szCs w:val="24"/>
          <w:lang w:eastAsia="ru-RU"/>
        </w:rPr>
        <w:t>от</w:t>
      </w:r>
      <w:proofErr w:type="gramEnd"/>
      <w:r w:rsidRPr="009F5365">
        <w:rPr>
          <w:rFonts w:ascii="Times New Roman" w:eastAsia="Times New Roman" w:hAnsi="Times New Roman" w:cs="Times New Roman"/>
          <w:sz w:val="24"/>
          <w:szCs w:val="24"/>
          <w:lang w:eastAsia="ru-RU"/>
        </w:rPr>
        <w:t xml:space="preserve"> сокращенного.</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Ненормированный рабочий день. Для отдельных категорий работников могут </w:t>
      </w:r>
      <w:proofErr w:type="gramStart"/>
      <w:r w:rsidRPr="009F5365">
        <w:rPr>
          <w:rFonts w:ascii="Times New Roman" w:eastAsia="Times New Roman" w:hAnsi="Times New Roman" w:cs="Times New Roman"/>
          <w:sz w:val="24"/>
          <w:szCs w:val="24"/>
          <w:lang w:eastAsia="ru-RU"/>
        </w:rPr>
        <w:t>устана</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ливаться особые условия</w:t>
      </w:r>
      <w:proofErr w:type="gramEnd"/>
      <w:r w:rsidRPr="009F5365">
        <w:rPr>
          <w:rFonts w:ascii="Times New Roman" w:eastAsia="Times New Roman" w:hAnsi="Times New Roman" w:cs="Times New Roman"/>
          <w:sz w:val="24"/>
          <w:szCs w:val="24"/>
          <w:lang w:eastAsia="ru-RU"/>
        </w:rPr>
        <w:t xml:space="preserve"> труда – ненормированный рабочий день, при котором в случае производственной необходимости допускается выполнение работы сверх нормальной пр</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должительности рабочего дня, как правило, без дополнительной оплаты или компенсации отгулом. Следовательно, ненормированный рабочий день является одним из условий труда определенных категорий работников.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Рабочей неделей называется распределение рабочего времени в течение календарной недели. Она различается по продолжительности и по структуре.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 продолжительности рабочая неделя может быть: 1) нормальной — не может пр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вышать 40 часов в неделю. По мере создания экономических и других необходимых условий будет осуществляться переход к более сокращенной рабочей неделе, 2) сокращенной — не более 36 часов и 3) неполной.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Рабочим днем называется установленное законом рабочее время в течение суток. Ст</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тья 42 КЗОТ РФ предусматривает, что рабочий день может быть 7-часовым (при 6-дневной рабочей неделе с нормальным рабочим временем), 6- и 4-часовым — при сокращенном раб</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чем времени.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Рабочей сменой называется установленная при сменной работе графиком сменности, продолжительность рабочего времени для группы работников и его чередование с другими сменами в течение определенного календарного времени (недели, месяца).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lastRenderedPageBreak/>
        <w:t>Ночным считается время с 10 часов вечера до 6 часов утра. К работам в ночное время нельзя привлекать: беременных женщин и женщин, имеющих детей в возрасте до 3 лет,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ботников моложе 18 лет, инвалидов, которым запрещен по медицинским показаниям ночной труд, и других работников в соответствии с законодательством.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Сверхурочная работа — это работа, выполняемая по инициативе работодателя сверх установленной для работника нормы его рабочею времени в течение дня (смены) или за учетный период.</w:t>
      </w:r>
    </w:p>
    <w:p w:rsidR="00FE03D1" w:rsidRPr="009F5365" w:rsidRDefault="00FE03D1" w:rsidP="00FE03D1">
      <w:pPr>
        <w:suppressAutoHyphens w:val="0"/>
        <w:spacing w:after="0" w:line="240" w:lineRule="auto"/>
        <w:ind w:firstLine="567"/>
        <w:jc w:val="both"/>
        <w:rPr>
          <w:rFonts w:ascii="Times New Roman" w:hAnsi="Times New Roman" w:cs="Times New Roman"/>
          <w:bCs/>
          <w:kern w:val="1"/>
          <w:sz w:val="24"/>
          <w:szCs w:val="24"/>
        </w:rPr>
      </w:pPr>
    </w:p>
    <w:p w:rsidR="00FE03D1" w:rsidRPr="009F5365" w:rsidRDefault="00FE03D1" w:rsidP="00FE03D1">
      <w:pPr>
        <w:suppressAutoHyphens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bCs/>
          <w:kern w:val="1"/>
          <w:sz w:val="24"/>
          <w:szCs w:val="24"/>
        </w:rPr>
        <w:t>Урок № 27.</w:t>
      </w:r>
      <w:r w:rsidRPr="009F5365">
        <w:rPr>
          <w:rFonts w:ascii="Times New Roman" w:hAnsi="Times New Roman" w:cs="Times New Roman"/>
          <w:b/>
          <w:kern w:val="1"/>
          <w:sz w:val="24"/>
          <w:szCs w:val="24"/>
        </w:rPr>
        <w:t xml:space="preserve"> Понятие и виды времени отдыха.  Порядок предоставления отпусков.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План:</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1.Понятие и виды времени отдыха. Порядок предоставления отпусков.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Право граждан на отдых обеспечивается не только ограничением рабочего времени, но и предоставлением в соответствии с законодательством определенных видов времени отдыха в течение суток, выходных и праздничных дней и ежегодных оплачиваемых отпусков.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Время отдыха производно от продолжительности рабочего времени. Чем меньше раб</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чее время, тем больше время отдыха и, наоборот, чем больше рабочее время, тем меньше у работника время отдыха.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Под временем отдыха в трудовом праве понимается такой отрезок времени, в течение которого работник в соответствии с законодательством и Правилами внутреннего трудового распорядка освобождается от выполнения своих трудовых обязанностей. Это время работник сам использует по своему личному усмотрению.</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Трудовое законодательство устанавливает следующие виды времени отдыха: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Перерыв в течение рабочего дня, смены.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Ежедневный отдых между рабочими днями (сменами), т.е. междусменные перерывы.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Еженедельные выходные дни.</w:t>
      </w:r>
    </w:p>
    <w:p w:rsidR="00FE03D1" w:rsidRPr="009E105D" w:rsidRDefault="00FE03D1" w:rsidP="009E105D">
      <w:pPr>
        <w:suppressAutoHyphens w:val="0"/>
        <w:spacing w:after="0" w:line="240" w:lineRule="auto"/>
        <w:ind w:firstLine="426"/>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4. </w:t>
      </w:r>
      <w:r w:rsidRPr="009E105D">
        <w:rPr>
          <w:rFonts w:ascii="Times New Roman" w:eastAsia="Times New Roman" w:hAnsi="Times New Roman" w:cs="Times New Roman"/>
          <w:sz w:val="24"/>
          <w:szCs w:val="24"/>
          <w:lang w:eastAsia="ru-RU"/>
        </w:rPr>
        <w:t>Ежегодные праздничные нерабочие дни.</w:t>
      </w:r>
    </w:p>
    <w:p w:rsidR="00FE03D1" w:rsidRPr="009E105D" w:rsidRDefault="00FE03D1" w:rsidP="009E105D">
      <w:pPr>
        <w:suppressAutoHyphens w:val="0"/>
        <w:spacing w:after="0" w:line="240" w:lineRule="auto"/>
        <w:ind w:firstLine="426"/>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5. Ежегодные отпуска.</w:t>
      </w:r>
    </w:p>
    <w:p w:rsidR="009E105D" w:rsidRPr="009E105D" w:rsidRDefault="009E105D" w:rsidP="009E105D">
      <w:pPr>
        <w:pStyle w:val="a4"/>
        <w:spacing w:before="0" w:beforeAutospacing="0" w:after="0" w:afterAutospacing="0"/>
        <w:ind w:firstLine="426"/>
        <w:jc w:val="both"/>
        <w:rPr>
          <w:color w:val="000000"/>
        </w:rPr>
      </w:pPr>
      <w:r w:rsidRPr="009E105D">
        <w:rPr>
          <w:color w:val="000000"/>
        </w:rPr>
        <w:t>Отпуск за первый год работы предоставляется работникам по истечении 6 месяцев н</w:t>
      </w:r>
      <w:r w:rsidRPr="009E105D">
        <w:rPr>
          <w:color w:val="000000"/>
        </w:rPr>
        <w:t>е</w:t>
      </w:r>
      <w:r w:rsidRPr="009E105D">
        <w:rPr>
          <w:color w:val="000000"/>
        </w:rPr>
        <w:t>прерывной работы в данной организации. До истечения 6 месяцев непрерывной работы о</w:t>
      </w:r>
      <w:r w:rsidRPr="009E105D">
        <w:rPr>
          <w:color w:val="000000"/>
        </w:rPr>
        <w:t>т</w:t>
      </w:r>
      <w:r w:rsidRPr="009E105D">
        <w:rPr>
          <w:color w:val="000000"/>
        </w:rPr>
        <w:t>пуск по просьбе работника предоставляется: женщинам - перед отпуском по беременности и родам или непосредственно после него; работникам, усыновившим ребенка в возрасте до 3 месяцев; работникам моложе 18 лет; в других случаях, предусмотренных законодательством (ст. 122 ТК РФ).</w:t>
      </w:r>
    </w:p>
    <w:p w:rsidR="009E105D" w:rsidRPr="009E105D" w:rsidRDefault="009E105D" w:rsidP="009E105D">
      <w:pPr>
        <w:pStyle w:val="a4"/>
        <w:spacing w:before="0" w:beforeAutospacing="0" w:after="0" w:afterAutospacing="0"/>
        <w:ind w:firstLine="426"/>
        <w:jc w:val="both"/>
        <w:rPr>
          <w:color w:val="000000"/>
        </w:rPr>
      </w:pPr>
      <w:r w:rsidRPr="009E105D">
        <w:rPr>
          <w:color w:val="000000"/>
        </w:rPr>
        <w:t>Работникам, переведенным из одного предприятия (учреждения, организации) на другое предприятие (учреждение, организацию), отпуск может быть предоставлен до истечения 6 месяцев работы после перевода. Если до перевода работник не проработал 6 месяцев в одной организации, то отпуск ему может быть предоставлен по истечении 6 месяцев работы до и после перевода в общей сложности.</w:t>
      </w:r>
    </w:p>
    <w:p w:rsidR="009E105D" w:rsidRPr="009E105D" w:rsidRDefault="009E105D" w:rsidP="009E105D">
      <w:pPr>
        <w:pStyle w:val="a4"/>
        <w:spacing w:before="0" w:beforeAutospacing="0" w:after="0" w:afterAutospacing="0"/>
        <w:ind w:firstLine="426"/>
        <w:jc w:val="both"/>
        <w:rPr>
          <w:color w:val="000000"/>
        </w:rPr>
      </w:pPr>
      <w:r w:rsidRPr="009E105D">
        <w:rPr>
          <w:color w:val="000000"/>
        </w:rPr>
        <w:t>Отпуск за второй и последующие годы работы может предоставляться в любое время рабочего года в соответствии с очередностью предоставления отпусков.</w:t>
      </w:r>
    </w:p>
    <w:p w:rsidR="009E105D" w:rsidRPr="009E105D" w:rsidRDefault="009E105D" w:rsidP="009E105D">
      <w:pPr>
        <w:pStyle w:val="a4"/>
        <w:spacing w:before="0" w:beforeAutospacing="0" w:after="0" w:afterAutospacing="0"/>
        <w:ind w:firstLine="426"/>
        <w:jc w:val="both"/>
        <w:rPr>
          <w:color w:val="000000"/>
        </w:rPr>
      </w:pPr>
      <w:r w:rsidRPr="009E105D">
        <w:rPr>
          <w:color w:val="000000"/>
        </w:rPr>
        <w:t>Право на отпуск работнику предоставляется за каждый рабочий год (12 месяцев), исчи</w:t>
      </w:r>
      <w:r w:rsidRPr="009E105D">
        <w:rPr>
          <w:color w:val="000000"/>
        </w:rPr>
        <w:t>с</w:t>
      </w:r>
      <w:r w:rsidRPr="009E105D">
        <w:rPr>
          <w:color w:val="000000"/>
        </w:rPr>
        <w:t>ляемый с первого дня работы на данном предприятии (в организации).</w:t>
      </w:r>
    </w:p>
    <w:p w:rsidR="009E105D" w:rsidRPr="009E105D" w:rsidRDefault="009E105D" w:rsidP="009E105D">
      <w:pPr>
        <w:pStyle w:val="a4"/>
        <w:spacing w:before="0" w:beforeAutospacing="0" w:after="0" w:afterAutospacing="0"/>
        <w:ind w:firstLine="426"/>
        <w:jc w:val="both"/>
        <w:rPr>
          <w:color w:val="000000"/>
        </w:rPr>
      </w:pPr>
      <w:r w:rsidRPr="009E105D">
        <w:rPr>
          <w:color w:val="000000"/>
        </w:rPr>
        <w:t>До истечения 6 месяцев отпуск предоставляется (помимо лиц, указанных в ст. 122 ТК РФ):</w:t>
      </w:r>
    </w:p>
    <w:p w:rsidR="009E105D" w:rsidRPr="009E105D" w:rsidRDefault="009E105D" w:rsidP="009E105D">
      <w:pPr>
        <w:pStyle w:val="a4"/>
        <w:spacing w:before="0" w:beforeAutospacing="0" w:after="0" w:afterAutospacing="0"/>
        <w:ind w:firstLine="426"/>
        <w:jc w:val="both"/>
        <w:rPr>
          <w:color w:val="000000"/>
        </w:rPr>
      </w:pPr>
      <w:r w:rsidRPr="009E105D">
        <w:rPr>
          <w:color w:val="000000"/>
        </w:rPr>
        <w:t>- гражданам, подвергшимся радиации вследствие катастрофы на Чернобыльской АЭС (Закон РФ от 15 мая 1991 г., в ред. от 18 июня 1992 г.);</w:t>
      </w:r>
    </w:p>
    <w:p w:rsidR="009E105D" w:rsidRPr="009E105D" w:rsidRDefault="009E105D" w:rsidP="009E105D">
      <w:pPr>
        <w:pStyle w:val="a4"/>
        <w:spacing w:before="0" w:beforeAutospacing="0" w:after="0" w:afterAutospacing="0"/>
        <w:ind w:firstLine="426"/>
        <w:jc w:val="both"/>
        <w:rPr>
          <w:color w:val="000000"/>
        </w:rPr>
      </w:pPr>
      <w:r w:rsidRPr="009E105D">
        <w:rPr>
          <w:color w:val="000000"/>
        </w:rPr>
        <w:t>- совместителям одновременно с отпуском по основному месту работы;</w:t>
      </w:r>
    </w:p>
    <w:p w:rsidR="009E105D" w:rsidRPr="009E105D" w:rsidRDefault="009E105D" w:rsidP="009E105D">
      <w:pPr>
        <w:pStyle w:val="a4"/>
        <w:spacing w:before="0" w:beforeAutospacing="0" w:after="0" w:afterAutospacing="0"/>
        <w:ind w:firstLine="426"/>
        <w:jc w:val="both"/>
        <w:rPr>
          <w:color w:val="000000"/>
        </w:rPr>
      </w:pPr>
      <w:r w:rsidRPr="009E105D">
        <w:rPr>
          <w:color w:val="000000"/>
        </w:rPr>
        <w:t>- профессорско-преподавательскому составу высших и средних специальных учебных заведений, институтов повышения квалификации и учителям школ в период летних каникул (из расчета 4 рабочих дня за каждый проработанный месяц);</w:t>
      </w:r>
    </w:p>
    <w:p w:rsidR="009E105D" w:rsidRPr="009E105D" w:rsidRDefault="009E105D" w:rsidP="009E105D">
      <w:pPr>
        <w:pStyle w:val="a4"/>
        <w:spacing w:before="0" w:beforeAutospacing="0" w:after="0" w:afterAutospacing="0"/>
        <w:ind w:firstLine="426"/>
        <w:jc w:val="both"/>
        <w:rPr>
          <w:color w:val="000000"/>
        </w:rPr>
      </w:pPr>
      <w:r w:rsidRPr="009E105D">
        <w:rPr>
          <w:color w:val="000000"/>
        </w:rPr>
        <w:t>- мужу в период отпуска по беременности и родам его жены независимо от продолж</w:t>
      </w:r>
      <w:r w:rsidRPr="009E105D">
        <w:rPr>
          <w:color w:val="000000"/>
        </w:rPr>
        <w:t>и</w:t>
      </w:r>
      <w:r w:rsidRPr="009E105D">
        <w:rPr>
          <w:color w:val="000000"/>
        </w:rPr>
        <w:t>тельности непрерывной работы в данной организации.</w:t>
      </w:r>
    </w:p>
    <w:p w:rsidR="009E105D" w:rsidRPr="009E105D" w:rsidRDefault="009E105D" w:rsidP="009E105D">
      <w:pPr>
        <w:pStyle w:val="a4"/>
        <w:spacing w:before="0" w:beforeAutospacing="0" w:after="0" w:afterAutospacing="0"/>
        <w:ind w:firstLine="426"/>
        <w:jc w:val="both"/>
        <w:rPr>
          <w:color w:val="000000"/>
        </w:rPr>
      </w:pPr>
      <w:r w:rsidRPr="009E105D">
        <w:rPr>
          <w:color w:val="000000"/>
        </w:rPr>
        <w:lastRenderedPageBreak/>
        <w:t xml:space="preserve">Не </w:t>
      </w:r>
      <w:proofErr w:type="gramStart"/>
      <w:r w:rsidRPr="009E105D">
        <w:rPr>
          <w:color w:val="000000"/>
        </w:rPr>
        <w:t>позднее</w:t>
      </w:r>
      <w:proofErr w:type="gramEnd"/>
      <w:r w:rsidRPr="009E105D">
        <w:rPr>
          <w:color w:val="000000"/>
        </w:rPr>
        <w:t xml:space="preserve"> чем за 2 недели до наступления календарного года работодатель с учетом мнения выборного профсоюзного органа обязан разработать график отпусков. В указанном графике устанавливается очередность предоставления оплачиваемых отпусков. Каждый р</w:t>
      </w:r>
      <w:r w:rsidRPr="009E105D">
        <w:rPr>
          <w:color w:val="000000"/>
        </w:rPr>
        <w:t>а</w:t>
      </w:r>
      <w:r w:rsidRPr="009E105D">
        <w:rPr>
          <w:color w:val="000000"/>
        </w:rPr>
        <w:t xml:space="preserve">ботник должен быть письменно извещен о времени начала своего отпуска не </w:t>
      </w:r>
      <w:proofErr w:type="gramStart"/>
      <w:r w:rsidRPr="009E105D">
        <w:rPr>
          <w:color w:val="000000"/>
        </w:rPr>
        <w:t>позднее</w:t>
      </w:r>
      <w:proofErr w:type="gramEnd"/>
      <w:r w:rsidRPr="009E105D">
        <w:rPr>
          <w:color w:val="000000"/>
        </w:rPr>
        <w:t xml:space="preserve"> чем за 2 недели до этой даты.</w:t>
      </w:r>
    </w:p>
    <w:p w:rsidR="00FE03D1" w:rsidRPr="009E105D" w:rsidRDefault="00FE03D1" w:rsidP="009E105D">
      <w:pPr>
        <w:suppressAutoHyphens w:val="0"/>
        <w:spacing w:after="0" w:line="240" w:lineRule="auto"/>
        <w:ind w:firstLine="426"/>
        <w:jc w:val="both"/>
        <w:rPr>
          <w:rFonts w:ascii="Times New Roman" w:hAnsi="Times New Roman" w:cs="Times New Roman"/>
          <w:bCs/>
          <w:kern w:val="1"/>
          <w:sz w:val="24"/>
          <w:szCs w:val="24"/>
        </w:rPr>
      </w:pPr>
    </w:p>
    <w:p w:rsidR="00FE03D1" w:rsidRPr="009F5365" w:rsidRDefault="00FE03D1" w:rsidP="00FE03D1">
      <w:pPr>
        <w:suppressAutoHyphens w:val="0"/>
        <w:spacing w:after="0" w:line="240" w:lineRule="auto"/>
        <w:jc w:val="both"/>
        <w:rPr>
          <w:rFonts w:ascii="Times New Roman" w:hAnsi="Times New Roman" w:cs="Times New Roman"/>
          <w:kern w:val="1"/>
          <w:sz w:val="24"/>
          <w:szCs w:val="24"/>
        </w:rPr>
      </w:pPr>
    </w:p>
    <w:p w:rsidR="00FE03D1" w:rsidRPr="009F5365" w:rsidRDefault="00FE03D1" w:rsidP="00FE03D1">
      <w:pPr>
        <w:widowControl w:val="0"/>
        <w:suppressLineNumbers/>
        <w:snapToGrid w:val="0"/>
        <w:spacing w:after="0" w:line="240" w:lineRule="auto"/>
        <w:ind w:firstLine="567"/>
        <w:jc w:val="both"/>
        <w:rPr>
          <w:rFonts w:ascii="Times New Roman" w:eastAsia="Times New Roman" w:hAnsi="Times New Roman" w:cs="Times New Roman"/>
          <w:b/>
          <w:kern w:val="1"/>
          <w:sz w:val="24"/>
          <w:szCs w:val="24"/>
        </w:rPr>
      </w:pPr>
      <w:r w:rsidRPr="009F5365">
        <w:rPr>
          <w:rFonts w:ascii="Times New Roman" w:hAnsi="Times New Roman" w:cs="Times New Roman"/>
          <w:b/>
          <w:kern w:val="1"/>
          <w:sz w:val="24"/>
          <w:szCs w:val="24"/>
        </w:rPr>
        <w:t>Тема 3.4</w:t>
      </w:r>
      <w:r w:rsidRPr="009F5365">
        <w:rPr>
          <w:rFonts w:ascii="Times New Roman" w:eastAsia="Times New Roman" w:hAnsi="Times New Roman" w:cs="Times New Roman"/>
          <w:b/>
          <w:kern w:val="1"/>
          <w:sz w:val="24"/>
          <w:szCs w:val="24"/>
        </w:rPr>
        <w:t xml:space="preserve">. </w:t>
      </w:r>
      <w:r w:rsidRPr="009F5365">
        <w:rPr>
          <w:rFonts w:ascii="Times New Roman" w:hAnsi="Times New Roman" w:cs="Times New Roman"/>
          <w:b/>
          <w:kern w:val="1"/>
          <w:sz w:val="24"/>
          <w:szCs w:val="24"/>
        </w:rPr>
        <w:t>Трудовые споры. Трудовая дисциплина</w:t>
      </w:r>
    </w:p>
    <w:p w:rsidR="00FE03D1" w:rsidRPr="009F5365" w:rsidRDefault="00FE03D1" w:rsidP="00FE03D1">
      <w:pPr>
        <w:suppressAutoHyphens w:val="0"/>
        <w:spacing w:after="0" w:line="240" w:lineRule="auto"/>
        <w:ind w:firstLine="567"/>
        <w:jc w:val="both"/>
        <w:rPr>
          <w:rFonts w:ascii="Times New Roman" w:hAnsi="Times New Roman" w:cs="Times New Roman"/>
          <w:b/>
          <w:bCs/>
          <w:kern w:val="1"/>
          <w:sz w:val="24"/>
          <w:szCs w:val="24"/>
        </w:rPr>
      </w:pPr>
    </w:p>
    <w:p w:rsidR="00FE03D1" w:rsidRPr="009F5365" w:rsidRDefault="00FE03D1" w:rsidP="00FE03D1">
      <w:pPr>
        <w:suppressAutoHyphens w:val="0"/>
        <w:spacing w:after="0" w:line="240" w:lineRule="auto"/>
        <w:ind w:firstLine="567"/>
        <w:jc w:val="both"/>
        <w:rPr>
          <w:rFonts w:ascii="Times New Roman" w:hAnsi="Times New Roman" w:cs="Times New Roman"/>
          <w:b/>
          <w:bCs/>
          <w:kern w:val="1"/>
          <w:sz w:val="24"/>
          <w:szCs w:val="24"/>
        </w:rPr>
      </w:pPr>
      <w:r w:rsidRPr="009F5365">
        <w:rPr>
          <w:rFonts w:ascii="Times New Roman" w:hAnsi="Times New Roman" w:cs="Times New Roman"/>
          <w:b/>
          <w:bCs/>
          <w:kern w:val="1"/>
          <w:sz w:val="24"/>
          <w:szCs w:val="24"/>
        </w:rPr>
        <w:t>Урок № 28. Трудовые споры. Понятие индивидуального трудового спора. Порядок рассмотрения. Понятие коллективного трудового спора, порядок рассмотрения.</w:t>
      </w:r>
    </w:p>
    <w:p w:rsidR="00FE03D1" w:rsidRPr="009F5365" w:rsidRDefault="00FE03D1" w:rsidP="00FE03D1">
      <w:pPr>
        <w:suppressAutoHyphens w:val="0"/>
        <w:spacing w:after="0" w:line="240" w:lineRule="auto"/>
        <w:ind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План:</w:t>
      </w:r>
    </w:p>
    <w:p w:rsidR="00FE03D1" w:rsidRPr="009F5365" w:rsidRDefault="00FE03D1" w:rsidP="001769A6">
      <w:pPr>
        <w:pStyle w:val="a3"/>
        <w:numPr>
          <w:ilvl w:val="0"/>
          <w:numId w:val="38"/>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Трудовые споры. </w:t>
      </w:r>
    </w:p>
    <w:p w:rsidR="00FE03D1" w:rsidRPr="009F5365" w:rsidRDefault="00FE03D1" w:rsidP="001769A6">
      <w:pPr>
        <w:pStyle w:val="a3"/>
        <w:numPr>
          <w:ilvl w:val="0"/>
          <w:numId w:val="38"/>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 xml:space="preserve">Понятие индивидуального трудового спора. Порядок рассмотрения. </w:t>
      </w:r>
    </w:p>
    <w:p w:rsidR="00FE03D1" w:rsidRPr="009F5365" w:rsidRDefault="00FE03D1" w:rsidP="001769A6">
      <w:pPr>
        <w:pStyle w:val="a3"/>
        <w:numPr>
          <w:ilvl w:val="0"/>
          <w:numId w:val="38"/>
        </w:numPr>
        <w:suppressAutoHyphens w:val="0"/>
        <w:spacing w:after="0" w:line="240" w:lineRule="auto"/>
        <w:ind w:left="0" w:firstLine="567"/>
        <w:jc w:val="both"/>
        <w:rPr>
          <w:rFonts w:ascii="Times New Roman" w:hAnsi="Times New Roman" w:cs="Times New Roman"/>
          <w:bCs/>
          <w:kern w:val="1"/>
          <w:sz w:val="24"/>
          <w:szCs w:val="24"/>
        </w:rPr>
      </w:pPr>
      <w:r w:rsidRPr="009F5365">
        <w:rPr>
          <w:rFonts w:ascii="Times New Roman" w:hAnsi="Times New Roman" w:cs="Times New Roman"/>
          <w:bCs/>
          <w:kern w:val="1"/>
          <w:sz w:val="24"/>
          <w:szCs w:val="24"/>
        </w:rPr>
        <w:t>Понятие коллективного трудового спора, порядок рассмотрения.</w:t>
      </w:r>
    </w:p>
    <w:p w:rsidR="00FE03D1" w:rsidRPr="009F5365" w:rsidRDefault="00FE03D1" w:rsidP="00FE03D1">
      <w:pPr>
        <w:pStyle w:val="a4"/>
        <w:spacing w:before="0" w:beforeAutospacing="0" w:after="0" w:afterAutospacing="0"/>
        <w:ind w:firstLine="567"/>
        <w:jc w:val="both"/>
      </w:pPr>
      <w:r w:rsidRPr="009F5365">
        <w:rPr>
          <w:bCs/>
          <w:kern w:val="1"/>
        </w:rPr>
        <w:t>1.</w:t>
      </w:r>
      <w:r w:rsidRPr="009F5365">
        <w:t xml:space="preserve"> Возникновению трудовых споров, как правило, предшествуют правонарушения в сфере труда рабочих и служащих, являющиеся непосредственным поводом для спора.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Трудовым правонарушением</w:t>
      </w:r>
      <w:r w:rsidRPr="009F5365">
        <w:rPr>
          <w:rFonts w:ascii="Times New Roman" w:eastAsia="Times New Roman" w:hAnsi="Times New Roman" w:cs="Times New Roman"/>
          <w:sz w:val="24"/>
          <w:szCs w:val="24"/>
          <w:lang w:eastAsia="ru-RU"/>
        </w:rPr>
        <w:t> называется виновное невыполнение или ненадлежащее выполнение обязанным субъектом своей трудовой обязанности в сфере труда и распредел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 xml:space="preserve">ния, </w:t>
      </w:r>
      <w:proofErr w:type="gramStart"/>
      <w:r w:rsidRPr="009F5365">
        <w:rPr>
          <w:rFonts w:ascii="Times New Roman" w:eastAsia="Times New Roman" w:hAnsi="Times New Roman" w:cs="Times New Roman"/>
          <w:sz w:val="24"/>
          <w:szCs w:val="24"/>
          <w:lang w:eastAsia="ru-RU"/>
        </w:rPr>
        <w:t>а</w:t>
      </w:r>
      <w:proofErr w:type="gramEnd"/>
      <w:r w:rsidRPr="009F5365">
        <w:rPr>
          <w:rFonts w:ascii="Times New Roman" w:eastAsia="Times New Roman" w:hAnsi="Times New Roman" w:cs="Times New Roman"/>
          <w:sz w:val="24"/>
          <w:szCs w:val="24"/>
          <w:lang w:eastAsia="ru-RU"/>
        </w:rPr>
        <w:t xml:space="preserve"> следовательно, нарушение права другого субъекта данного правоотношения. Когда же действия обязанного субъекта были законными, а другой субъект считает их неправомерн</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ми, то здесь также может возникнуть трудовой спор, хотя правонарушения нет. Есть или нет трудовое правонарушение – это устанавливает орган, рассматривающий трудовой спор, 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торый называется </w:t>
      </w:r>
      <w:proofErr w:type="spellStart"/>
      <w:r w:rsidRPr="009F5365">
        <w:rPr>
          <w:rFonts w:ascii="Times New Roman" w:eastAsia="Times New Roman" w:hAnsi="Times New Roman" w:cs="Times New Roman"/>
          <w:b/>
          <w:bCs/>
          <w:sz w:val="24"/>
          <w:szCs w:val="24"/>
          <w:lang w:eastAsia="ru-RU"/>
        </w:rPr>
        <w:t>юрисдикционным</w:t>
      </w:r>
      <w:proofErr w:type="spellEnd"/>
      <w:r w:rsidRPr="009F5365">
        <w:rPr>
          <w:rFonts w:ascii="Times New Roman" w:eastAsia="Times New Roman" w:hAnsi="Times New Roman" w:cs="Times New Roman"/>
          <w:sz w:val="24"/>
          <w:szCs w:val="24"/>
          <w:lang w:eastAsia="ru-RU"/>
        </w:rPr>
        <w:t>.</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Само трудовое правонарушение нельзя считать еще трудовым спором и различная его оценка субъектами является разногласием, которое субъекты сами могут разрешить. Такое разногласие субъектов трудового права может перерасти в трудовой спор, </w:t>
      </w:r>
      <w:proofErr w:type="gramStart"/>
      <w:r w:rsidRPr="009F5365">
        <w:rPr>
          <w:rFonts w:ascii="Times New Roman" w:eastAsia="Times New Roman" w:hAnsi="Times New Roman" w:cs="Times New Roman"/>
          <w:sz w:val="24"/>
          <w:szCs w:val="24"/>
          <w:lang w:eastAsia="ru-RU"/>
        </w:rPr>
        <w:t>лишь</w:t>
      </w:r>
      <w:proofErr w:type="gramEnd"/>
      <w:r w:rsidRPr="009F5365">
        <w:rPr>
          <w:rFonts w:ascii="Times New Roman" w:eastAsia="Times New Roman" w:hAnsi="Times New Roman" w:cs="Times New Roman"/>
          <w:sz w:val="24"/>
          <w:szCs w:val="24"/>
          <w:lang w:eastAsia="ru-RU"/>
        </w:rPr>
        <w:t xml:space="preserve"> когда оно внесено на рассмотрение </w:t>
      </w:r>
      <w:proofErr w:type="spellStart"/>
      <w:r w:rsidRPr="009F5365">
        <w:rPr>
          <w:rFonts w:ascii="Times New Roman" w:eastAsia="Times New Roman" w:hAnsi="Times New Roman" w:cs="Times New Roman"/>
          <w:sz w:val="24"/>
          <w:szCs w:val="24"/>
          <w:lang w:eastAsia="ru-RU"/>
        </w:rPr>
        <w:t>юрисдикционного</w:t>
      </w:r>
      <w:proofErr w:type="spellEnd"/>
      <w:r w:rsidRPr="009F5365">
        <w:rPr>
          <w:rFonts w:ascii="Times New Roman" w:eastAsia="Times New Roman" w:hAnsi="Times New Roman" w:cs="Times New Roman"/>
          <w:sz w:val="24"/>
          <w:szCs w:val="24"/>
          <w:lang w:eastAsia="ru-RU"/>
        </w:rPr>
        <w:t xml:space="preserve"> органа, т.е. оспорено в этом органе действие (бездействие) обязанного субъекта, нарушившего трудовое право другого субъекта. Таким образом, трудовое правонарушение, а затем его различная оценка субъектами спорного пр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воотношения (разногласия), как правило, предшествуют трудовому спору. Разногласие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ботник может урегулировать самостоятельно или с участием представляющего его интересы профоргана при непосредственных переговорах с администрацией. </w:t>
      </w:r>
      <w:r w:rsidRPr="009F5365">
        <w:rPr>
          <w:rFonts w:ascii="Times New Roman" w:eastAsia="Times New Roman" w:hAnsi="Times New Roman" w:cs="Times New Roman"/>
          <w:b/>
          <w:bCs/>
          <w:sz w:val="24"/>
          <w:szCs w:val="24"/>
          <w:lang w:eastAsia="ru-RU"/>
        </w:rPr>
        <w:t>Трудовой спор </w:t>
      </w:r>
      <w:r w:rsidRPr="009F5365">
        <w:rPr>
          <w:rFonts w:ascii="Times New Roman" w:eastAsia="Times New Roman" w:hAnsi="Times New Roman" w:cs="Times New Roman"/>
          <w:sz w:val="24"/>
          <w:szCs w:val="24"/>
          <w:lang w:eastAsia="ru-RU"/>
        </w:rPr>
        <w:t>– разн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 xml:space="preserve">гласия об осуществлении или установлении субъективных трудовых прав, разрешаемые </w:t>
      </w:r>
      <w:proofErr w:type="spellStart"/>
      <w:r w:rsidRPr="009F5365">
        <w:rPr>
          <w:rFonts w:ascii="Times New Roman" w:eastAsia="Times New Roman" w:hAnsi="Times New Roman" w:cs="Times New Roman"/>
          <w:sz w:val="24"/>
          <w:szCs w:val="24"/>
          <w:lang w:eastAsia="ru-RU"/>
        </w:rPr>
        <w:t>юрисдикционными</w:t>
      </w:r>
      <w:proofErr w:type="spellEnd"/>
      <w:r w:rsidRPr="009F5365">
        <w:rPr>
          <w:rFonts w:ascii="Times New Roman" w:eastAsia="Times New Roman" w:hAnsi="Times New Roman" w:cs="Times New Roman"/>
          <w:sz w:val="24"/>
          <w:szCs w:val="24"/>
          <w:lang w:eastAsia="ru-RU"/>
        </w:rPr>
        <w:t xml:space="preserve"> органами в соответствующем законном порядке. Если изобразить дин</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мику возникновения трудового спора по ее ступеням, то она будет следующей.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1. Трудовое правонарушение (действительное или </w:t>
      </w:r>
      <w:proofErr w:type="gramStart"/>
      <w:r w:rsidRPr="009F5365">
        <w:rPr>
          <w:rFonts w:ascii="Times New Roman" w:eastAsia="Times New Roman" w:hAnsi="Times New Roman" w:cs="Times New Roman"/>
          <w:sz w:val="24"/>
          <w:szCs w:val="24"/>
          <w:lang w:eastAsia="ru-RU"/>
        </w:rPr>
        <w:t>лишь</w:t>
      </w:r>
      <w:proofErr w:type="gramEnd"/>
      <w:r w:rsidRPr="009F5365">
        <w:rPr>
          <w:rFonts w:ascii="Times New Roman" w:eastAsia="Times New Roman" w:hAnsi="Times New Roman" w:cs="Times New Roman"/>
          <w:sz w:val="24"/>
          <w:szCs w:val="24"/>
          <w:lang w:eastAsia="ru-RU"/>
        </w:rPr>
        <w:t xml:space="preserve"> по мнению правомочного субъекта).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Различная его оценка субъектами правоотношения (разногласия).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Попытка урегулировать эти разногласия самими сторонами при непосредственных переговорах.</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 4. Обращение для разрешения разногласий в </w:t>
      </w:r>
      <w:proofErr w:type="spellStart"/>
      <w:r w:rsidRPr="009F5365">
        <w:rPr>
          <w:rFonts w:ascii="Times New Roman" w:eastAsia="Times New Roman" w:hAnsi="Times New Roman" w:cs="Times New Roman"/>
          <w:sz w:val="24"/>
          <w:szCs w:val="24"/>
          <w:lang w:eastAsia="ru-RU"/>
        </w:rPr>
        <w:t>юрисдикционный</w:t>
      </w:r>
      <w:proofErr w:type="spellEnd"/>
      <w:r w:rsidRPr="009F5365">
        <w:rPr>
          <w:rFonts w:ascii="Times New Roman" w:eastAsia="Times New Roman" w:hAnsi="Times New Roman" w:cs="Times New Roman"/>
          <w:sz w:val="24"/>
          <w:szCs w:val="24"/>
          <w:lang w:eastAsia="ru-RU"/>
        </w:rPr>
        <w:t xml:space="preserve"> орган – трудовой спор.</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Трудовой спор может возникнуть и без правонарушения в случаях, если субъект труд</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 xml:space="preserve">вого права обращается в </w:t>
      </w:r>
      <w:proofErr w:type="spellStart"/>
      <w:r w:rsidRPr="009F5365">
        <w:rPr>
          <w:rFonts w:ascii="Times New Roman" w:eastAsia="Times New Roman" w:hAnsi="Times New Roman" w:cs="Times New Roman"/>
          <w:sz w:val="24"/>
          <w:szCs w:val="24"/>
          <w:lang w:eastAsia="ru-RU"/>
        </w:rPr>
        <w:t>юрисдикционный</w:t>
      </w:r>
      <w:proofErr w:type="spellEnd"/>
      <w:r w:rsidRPr="009F5365">
        <w:rPr>
          <w:rFonts w:ascii="Times New Roman" w:eastAsia="Times New Roman" w:hAnsi="Times New Roman" w:cs="Times New Roman"/>
          <w:sz w:val="24"/>
          <w:szCs w:val="24"/>
          <w:lang w:eastAsia="ru-RU"/>
        </w:rPr>
        <w:t xml:space="preserve"> орган, оспаривая отказ другого субъекта устан</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 xml:space="preserve">вить новые или изменить существующие социально-экономические условия труда и быта. </w:t>
      </w:r>
      <w:proofErr w:type="gramStart"/>
      <w:r w:rsidRPr="009F5365">
        <w:rPr>
          <w:rFonts w:ascii="Times New Roman" w:eastAsia="Times New Roman" w:hAnsi="Times New Roman" w:cs="Times New Roman"/>
          <w:sz w:val="24"/>
          <w:szCs w:val="24"/>
          <w:lang w:eastAsia="ru-RU"/>
        </w:rPr>
        <w:t>Таким образом, </w:t>
      </w:r>
      <w:r w:rsidRPr="009F5365">
        <w:rPr>
          <w:rFonts w:ascii="Times New Roman" w:eastAsia="Times New Roman" w:hAnsi="Times New Roman" w:cs="Times New Roman"/>
          <w:b/>
          <w:bCs/>
          <w:sz w:val="24"/>
          <w:szCs w:val="24"/>
          <w:lang w:eastAsia="ru-RU"/>
        </w:rPr>
        <w:t>индивидуальный трудовой спор</w:t>
      </w:r>
      <w:r w:rsidRPr="009F5365">
        <w:rPr>
          <w:rFonts w:ascii="Times New Roman" w:eastAsia="Times New Roman" w:hAnsi="Times New Roman" w:cs="Times New Roman"/>
          <w:sz w:val="24"/>
          <w:szCs w:val="24"/>
          <w:lang w:eastAsia="ru-RU"/>
        </w:rPr>
        <w:t> – это неурегулированные разногласия м</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жду работником и работодателем по вопросам применения законов и иных нормативных правовых актов, содержащих нормы трудового права, коллективного договора, соглашения,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 (ст. 381 ТК).</w:t>
      </w:r>
      <w:proofErr w:type="gramEnd"/>
    </w:p>
    <w:p w:rsidR="00FE03D1" w:rsidRPr="009F5365" w:rsidRDefault="00FE03D1" w:rsidP="00FE03D1">
      <w:pPr>
        <w:pStyle w:val="a4"/>
        <w:spacing w:before="0" w:beforeAutospacing="0" w:after="0" w:afterAutospacing="0"/>
        <w:ind w:firstLine="567"/>
        <w:jc w:val="both"/>
      </w:pPr>
    </w:p>
    <w:p w:rsidR="00FE03D1" w:rsidRPr="009F5365" w:rsidRDefault="00FE03D1" w:rsidP="00FE03D1">
      <w:pPr>
        <w:pStyle w:val="a4"/>
        <w:spacing w:before="0" w:beforeAutospacing="0" w:after="0" w:afterAutospacing="0"/>
        <w:ind w:firstLine="567"/>
        <w:jc w:val="both"/>
      </w:pPr>
      <w:r w:rsidRPr="009F5365">
        <w:t xml:space="preserve">2. В Трудовом кодексе РФ отсутствуют какие-либо ограничения </w:t>
      </w:r>
      <w:proofErr w:type="gramStart"/>
      <w:r w:rsidRPr="009F5365">
        <w:t>сферы применения общего порядка рассмотрения трудовых споров</w:t>
      </w:r>
      <w:proofErr w:type="gramEnd"/>
      <w:r w:rsidRPr="009F5365">
        <w:t xml:space="preserve"> в зависимости от вида собственности или организационно-правовой формы организаций.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Статья 382 ТК РФ называет органы по рассмотрению индивидуальных трудовых сп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ров: комиссии по трудовым спорам и суд. Обращает на себя внимание то обстоятельство, что ТК РФ содержит прямые несоответствия отдельным нормам. Так, например, согласно ст. 391 ТК непосредственно в судах рассматриваются индивидуальные споры о восстановлении на работе независимо от оснований прекращения трудового договора. Тогда как ст. 373 ТК РФ практически вводит рассмотрение индивидуального трудового спора в административном порядке, когда предусматривает возможность обращения в государственную инспекцию труда по делам об увольнении. Статья 3 ТК РФ закрепляет право лиц, считающих, что они подверглись дискриминации в сфере труда, обратиться с заявлением о восстановлении н</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рушенных прав в органы федеральной инспекции труда или в суд. Названные статьи свид</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тельствуют о том, что на надзорные органы возложена несвойственная им функция рассмо</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рения трудовых споров.</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Комиссия по трудовым спорам по своей юридической природе представляет собой 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ган, формируемый на паритетных началах. В соответствии со ст. 384 ТК РФ комиссии обр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зуются по инициативе работников и (или) работодателя из равного числа представителей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ботников и работодателя. Представители работников в комиссию по трудовым спорам изб</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раются общим собранием работников организации или делегируются представительным о</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ганом работников с последующим утверждением на общем собрании работников организ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ции. Представители работодателя назначаются в комиссию руководителем организации.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Комиссии по трудовым спорам рассматривают индивидуальные трудовые споры, во</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никающие в организации, за исключением споров, по которым Трудовым кодексом и иными федеральными законами установлен иной порядок их рассмотрения. На практике непосре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ственно в организации разрешаются споры о переводе на другую работу, об условиях труда и отдыха, по вопросам дисциплинарной и материальной ответственности и др.</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Работник может обратиться в комиссию по трудовым спорам в трехмесячный срок со дня, когда узнал или должен был узнать о нарушении своего права.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Процедурные требования к деятельности комиссии изложены в законодательстве вес</w:t>
      </w:r>
      <w:r w:rsidRPr="009F5365">
        <w:rPr>
          <w:rFonts w:ascii="Times New Roman" w:eastAsia="Times New Roman" w:hAnsi="Times New Roman" w:cs="Times New Roman"/>
          <w:sz w:val="24"/>
          <w:szCs w:val="24"/>
          <w:lang w:eastAsia="ru-RU"/>
        </w:rPr>
        <w:t>ь</w:t>
      </w:r>
      <w:r w:rsidRPr="009F5365">
        <w:rPr>
          <w:rFonts w:ascii="Times New Roman" w:eastAsia="Times New Roman" w:hAnsi="Times New Roman" w:cs="Times New Roman"/>
          <w:sz w:val="24"/>
          <w:szCs w:val="24"/>
          <w:lang w:eastAsia="ru-RU"/>
        </w:rPr>
        <w:t>ма лаконично. В этой связи в литературе высказано мнение о необходимости дополнения на локальном уровне положений ст. 387, 388 ТК РФ</w:t>
      </w:r>
      <w:r w:rsidRPr="009F5365">
        <w:rPr>
          <w:rFonts w:ascii="Times New Roman" w:eastAsia="Times New Roman" w:hAnsi="Times New Roman" w:cs="Times New Roman"/>
          <w:sz w:val="24"/>
          <w:szCs w:val="24"/>
          <w:u w:val="single"/>
          <w:lang w:eastAsia="ru-RU"/>
        </w:rPr>
        <w:t>*(119)</w:t>
      </w:r>
      <w:r w:rsidRPr="009F5365">
        <w:rPr>
          <w:rFonts w:ascii="Times New Roman" w:eastAsia="Times New Roman" w:hAnsi="Times New Roman" w:cs="Times New Roman"/>
          <w:sz w:val="24"/>
          <w:szCs w:val="24"/>
          <w:lang w:eastAsia="ru-RU"/>
        </w:rPr>
        <w:t>. Статья 387 ТК РФ предусматривает порядок рассмотрения индивидуального трудового спора в комиссии по трудовым спорам. Комиссия обязана рассмотреть спор в течение десяти календарных дней со дня подачи зая</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ления. Заседание комиссии считается правомочным, если на нем присутствуют не менее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ловины членов, представляющих работников, и не менее половины членов, представляющих работодателя. Рассмотрение спора происходит в присутствии заявителя и представителей работодателя. По заявлению работника спор может быть рассмотрен в его отсутствие. Для объективного и всестороннего рассмотрения дела на заседание комиссии могут быть вызв</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ны свидетели, приглашены специалисты, затребованы необходимые документы и расчеты. Решение принимается тайным голосованием простым большинством голосов присутству</w:t>
      </w:r>
      <w:r w:rsidRPr="009F5365">
        <w:rPr>
          <w:rFonts w:ascii="Times New Roman" w:eastAsia="Times New Roman" w:hAnsi="Times New Roman" w:cs="Times New Roman"/>
          <w:sz w:val="24"/>
          <w:szCs w:val="24"/>
          <w:lang w:eastAsia="ru-RU"/>
        </w:rPr>
        <w:t>ю</w:t>
      </w:r>
      <w:r w:rsidRPr="009F5365">
        <w:rPr>
          <w:rFonts w:ascii="Times New Roman" w:eastAsia="Times New Roman" w:hAnsi="Times New Roman" w:cs="Times New Roman"/>
          <w:sz w:val="24"/>
          <w:szCs w:val="24"/>
          <w:lang w:eastAsia="ru-RU"/>
        </w:rPr>
        <w:t>щих на заседании членов комиссии. Решение комиссии должно быть оформлено в письме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ном виде. Как правило, решение имеет мотивировочную и резолютивную части (</w:t>
      </w:r>
      <w:proofErr w:type="gramStart"/>
      <w:r w:rsidRPr="009F5365">
        <w:rPr>
          <w:rFonts w:ascii="Times New Roman" w:eastAsia="Times New Roman" w:hAnsi="Times New Roman" w:cs="Times New Roman"/>
          <w:sz w:val="24"/>
          <w:szCs w:val="24"/>
          <w:lang w:eastAsia="ru-RU"/>
        </w:rPr>
        <w:t>ч</w:t>
      </w:r>
      <w:proofErr w:type="gramEnd"/>
      <w:r w:rsidRPr="009F5365">
        <w:rPr>
          <w:rFonts w:ascii="Times New Roman" w:eastAsia="Times New Roman" w:hAnsi="Times New Roman" w:cs="Times New Roman"/>
          <w:sz w:val="24"/>
          <w:szCs w:val="24"/>
          <w:lang w:eastAsia="ru-RU"/>
        </w:rPr>
        <w:t>. 2 ст. 388 ТК РФ).</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Заверенные копии решения комиссии вручаются работнику и руководителю организ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ции в течение трех дней со дня принятия решения. Решение комиссии по трудовым спорам может быть обжаловано работником в суд в десятидневный срок со дня вручения ему копии решения комиссии.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Решение комиссии по трудовым спорам подлежит немедленному исполнению в теч</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 трех дней по истечении десяти дней, предусмотренных на обжалование. В случае неи</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 xml:space="preserve">полнения решения комиссии в установленный срок комиссия по трудовым спорам выдает </w:t>
      </w:r>
      <w:r w:rsidRPr="009F5365">
        <w:rPr>
          <w:rFonts w:ascii="Times New Roman" w:eastAsia="Times New Roman" w:hAnsi="Times New Roman" w:cs="Times New Roman"/>
          <w:sz w:val="24"/>
          <w:szCs w:val="24"/>
          <w:lang w:eastAsia="ru-RU"/>
        </w:rPr>
        <w:lastRenderedPageBreak/>
        <w:t>работнику удостоверение. Удостоверение является исполнительным документом, на основ</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нии которого судебный пристав-исполнитель приводит решение комиссии по трудовым сп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рам в исполнение в принудительном порядке.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Удостоверение не выдается работнику, если он или работодатель обратился в устано</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ленный срок с заявлением о перенесении трудового спора в суд.</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соответствии с действующим законодательством индивидуальные трудовые споры рассматривают мировые судьи и районные суды. В рамках общего порядка разрешения тр</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довых споров районный (городской) суд выступает по отношению к комиссии по трудовым спорам в качестве второй инстанции в случаях обращения к нему с заявлением: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работника, заявление которого не было рассмотрено в 10-дневный срок в комиссии по трудовым спорам;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работника, работодателя или соответствующего профессионального союза, защища</w:t>
      </w:r>
      <w:r w:rsidRPr="009F5365">
        <w:rPr>
          <w:rFonts w:ascii="Times New Roman" w:eastAsia="Times New Roman" w:hAnsi="Times New Roman" w:cs="Times New Roman"/>
          <w:sz w:val="24"/>
          <w:szCs w:val="24"/>
          <w:lang w:eastAsia="ru-RU"/>
        </w:rPr>
        <w:t>ю</w:t>
      </w:r>
      <w:r w:rsidRPr="009F5365">
        <w:rPr>
          <w:rFonts w:ascii="Times New Roman" w:eastAsia="Times New Roman" w:hAnsi="Times New Roman" w:cs="Times New Roman"/>
          <w:sz w:val="24"/>
          <w:szCs w:val="24"/>
          <w:lang w:eastAsia="ru-RU"/>
        </w:rPr>
        <w:t>щего интересы работника, являющегося членом этого профсоюза, когда они не согласны с решением комиссии по трудовым спорам;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прокурора, если решение комиссии по трудовым спорам не соответствует законам и иным нормативным правовым актам.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Суд не наделен действующим законодательством правом пересмотра решений коми</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сий по трудовым спорам по собственной инициативе, например, в порядке надзора либо вт</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рой инстанции. В то же время законодательство относит к компетенции суда непосредстве</w:t>
      </w:r>
      <w:r w:rsidRPr="009F5365">
        <w:rPr>
          <w:rFonts w:ascii="Times New Roman" w:eastAsia="Times New Roman" w:hAnsi="Times New Roman" w:cs="Times New Roman"/>
          <w:sz w:val="24"/>
          <w:szCs w:val="24"/>
          <w:lang w:eastAsia="ru-RU"/>
        </w:rPr>
        <w:t>н</w:t>
      </w:r>
      <w:r w:rsidRPr="009F5365">
        <w:rPr>
          <w:rFonts w:ascii="Times New Roman" w:eastAsia="Times New Roman" w:hAnsi="Times New Roman" w:cs="Times New Roman"/>
          <w:sz w:val="24"/>
          <w:szCs w:val="24"/>
          <w:lang w:eastAsia="ru-RU"/>
        </w:rPr>
        <w:t>ное разрешение ряда трудовых споров в качестве первой инстанции. Так, непосредственно в судах рассматриваются трудовые споры по заявлениям: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работников организаций, где комиссии по трудовым спорам не созданы;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работников о восстановлении на работе независимо от оснований прекращения труд</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вого договора, об изменении даты и формулировки причины увольнения, об оплате за время вынужденного прогула или выполнения нижеоплачиваемой работы;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работодателя о возмещении работником материального ущерба, причиненного имущ</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ству работодателя.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Кроме того, непосредственно в судах рассматриваются также споры: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об отказе в приеме на работу лиц, приглашенных в порядке перевода от другого раб</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тодателя;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об отказе в приеме на работу других лиц, с которыми работодатель в соответствии с 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конодательством был обязан заключить трудовой договор (например, с лицом, направля</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мым в счет квоты);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лиц, работающих по трудовому договору у работодателей - физических лиц;</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лиц, считающих, что они подверглись дискриминации.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Понятие дискриминации дано в ст. 3 ТК РФ. Лица, считающие, что они подверглись дискриминации в сфере труда, вправе обратиться в органы государственной инспекции труда и (или) в суд с заявлением о восстановлении нарушенных прав, возмещении материального вреда и компенсации морального вреда.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Пленум Верховного Суда РФ в своем постановлении от 17 марта 2004 г. "О применении судами Российской Федерации Трудового кодекса Российской Федерации" разъяснил, что лицо, считающее, что его права нарушены, может по собственному усмотр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нию выбрать способ разрешения индивидуального трудового спора. Он вправе либо перв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начально обратиться в комиссию по трудовым спорам (кроме дел, которые непосредственно рассматриваются судом), а в случае несогласия с ее решением - в суд в 10-дневный срок со дня вручения ему копии решения комиссии, либо сразу обратиться в суд.</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Рассмотрение трудовых споров в суде в целом подчиняется общим требованиям гра</w:t>
      </w:r>
      <w:r w:rsidRPr="009F5365">
        <w:rPr>
          <w:rFonts w:ascii="Times New Roman" w:eastAsia="Times New Roman" w:hAnsi="Times New Roman" w:cs="Times New Roman"/>
          <w:sz w:val="24"/>
          <w:szCs w:val="24"/>
          <w:lang w:eastAsia="ru-RU"/>
        </w:rPr>
        <w:t>ж</w:t>
      </w:r>
      <w:r w:rsidRPr="009F5365">
        <w:rPr>
          <w:rFonts w:ascii="Times New Roman" w:eastAsia="Times New Roman" w:hAnsi="Times New Roman" w:cs="Times New Roman"/>
          <w:sz w:val="24"/>
          <w:szCs w:val="24"/>
          <w:lang w:eastAsia="ru-RU"/>
        </w:rPr>
        <w:t>данского судопроизводства. Процедура рассмотрения трудовых споров в суде регулируется трудовым и гражданским процессуальным законодательством. ГПК РФ исходит из принципа равенства прав участников правоотношений. Работник же и работодатель никогда не станут равноправными спорящими субъектами, поэтому в литературе высказаны мнения о том, что нормы гражданского процессуального законодательства во многих случаях оказываются 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lastRenderedPageBreak/>
        <w:t>пригодными для реализации трудовых прав работника. Действительно, работник по сравн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 xml:space="preserve">нию с работодателем не имеет возможности </w:t>
      </w:r>
      <w:proofErr w:type="gramStart"/>
      <w:r w:rsidRPr="009F5365">
        <w:rPr>
          <w:rFonts w:ascii="Times New Roman" w:eastAsia="Times New Roman" w:hAnsi="Times New Roman" w:cs="Times New Roman"/>
          <w:sz w:val="24"/>
          <w:szCs w:val="24"/>
          <w:lang w:eastAsia="ru-RU"/>
        </w:rPr>
        <w:t>предоставить все необходимые доказательства</w:t>
      </w:r>
      <w:proofErr w:type="gramEnd"/>
      <w:r w:rsidRPr="009F5365">
        <w:rPr>
          <w:rFonts w:ascii="Times New Roman" w:eastAsia="Times New Roman" w:hAnsi="Times New Roman" w:cs="Times New Roman"/>
          <w:sz w:val="24"/>
          <w:szCs w:val="24"/>
          <w:lang w:eastAsia="ru-RU"/>
        </w:rPr>
        <w:t>, т.к. приказы о приеме, переводах, увольнениях издаются работодателем. В этой связи в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следние годы активно обсуждается идея создания специализированных трудовых судов (специализированных судов по трудовым спорам) и необходимость принятия Трудового процессуального кодекса РФ.</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За разрешением индивидуального трудового спора работник имеет право обратиться в суд в течение трех месяцев со дня, когда узнал или должен был узнать о нарушении своего права, а по спорам об увольнении - в течение одного месяца со дня вручения ему копии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каза об увольнении либо со дня выдачи трудовой книжки. В случае пропуска по уважител</w:t>
      </w:r>
      <w:r w:rsidRPr="009F5365">
        <w:rPr>
          <w:rFonts w:ascii="Times New Roman" w:eastAsia="Times New Roman" w:hAnsi="Times New Roman" w:cs="Times New Roman"/>
          <w:sz w:val="24"/>
          <w:szCs w:val="24"/>
          <w:lang w:eastAsia="ru-RU"/>
        </w:rPr>
        <w:t>ь</w:t>
      </w:r>
      <w:r w:rsidRPr="009F5365">
        <w:rPr>
          <w:rFonts w:ascii="Times New Roman" w:eastAsia="Times New Roman" w:hAnsi="Times New Roman" w:cs="Times New Roman"/>
          <w:sz w:val="24"/>
          <w:szCs w:val="24"/>
          <w:lang w:eastAsia="ru-RU"/>
        </w:rPr>
        <w:t>ным причинам установленных сроков (например, в случае болезни, переезда в другую мес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 xml:space="preserve">ность) они могут быть восстановлены судом. Днем увольнения считается последний день работы. Однако срок для обжалования увольнения начинает свое течение в соответствии с </w:t>
      </w:r>
      <w:proofErr w:type="gramStart"/>
      <w:r w:rsidRPr="009F5365">
        <w:rPr>
          <w:rFonts w:ascii="Times New Roman" w:eastAsia="Times New Roman" w:hAnsi="Times New Roman" w:cs="Times New Roman"/>
          <w:sz w:val="24"/>
          <w:szCs w:val="24"/>
          <w:lang w:eastAsia="ru-RU"/>
        </w:rPr>
        <w:t>ч</w:t>
      </w:r>
      <w:proofErr w:type="gramEnd"/>
      <w:r w:rsidRPr="009F5365">
        <w:rPr>
          <w:rFonts w:ascii="Times New Roman" w:eastAsia="Times New Roman" w:hAnsi="Times New Roman" w:cs="Times New Roman"/>
          <w:sz w:val="24"/>
          <w:szCs w:val="24"/>
          <w:lang w:eastAsia="ru-RU"/>
        </w:rPr>
        <w:t>. 2 ст. 14 ТК РФ на следующий после вручения работнику приказа об увольнении день.</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Большинство перечисленных в ст. 391 ТК РФ видов трудовых споров должно рассма</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риваться мировыми судьями, поскольку к компетенции мирового судьи отнесено рассмотр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ние дел, возникающих из трудовых отношений, за исключением дел о восстановлении на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боте и дел о разрешении коллективных трудовых споров (ст. 23 ГПК РФ). Лишь в том сл</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чае, когда в том или ином субъекте РФ корпус мировых судей не сформирован, индивид</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альные трудовые споры рассматривает судья районного суда единолично. Споры об отказе в приеме на работу и о восстановлении на работе в случае незаконного перевода или увольн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ния неподведомственны мировому судье.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Согласно ст. 28 ГПК РФ иск к организации предъявляется в суд по месту нахождения организации.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Иски о восстановлении трудовых прав могут рассматриваться в суде по месту жител</w:t>
      </w:r>
      <w:r w:rsidRPr="009F5365">
        <w:rPr>
          <w:rFonts w:ascii="Times New Roman" w:eastAsia="Times New Roman" w:hAnsi="Times New Roman" w:cs="Times New Roman"/>
          <w:sz w:val="24"/>
          <w:szCs w:val="24"/>
          <w:lang w:eastAsia="ru-RU"/>
        </w:rPr>
        <w:t>ь</w:t>
      </w:r>
      <w:r w:rsidRPr="009F5365">
        <w:rPr>
          <w:rFonts w:ascii="Times New Roman" w:eastAsia="Times New Roman" w:hAnsi="Times New Roman" w:cs="Times New Roman"/>
          <w:sz w:val="24"/>
          <w:szCs w:val="24"/>
          <w:lang w:eastAsia="ru-RU"/>
        </w:rPr>
        <w:t>ства истца, но только по тем вопросам, которые прямо определены в Гражданском процесс</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 xml:space="preserve">альном кодексе РФ. </w:t>
      </w:r>
      <w:proofErr w:type="gramStart"/>
      <w:r w:rsidRPr="009F5365">
        <w:rPr>
          <w:rFonts w:ascii="Times New Roman" w:eastAsia="Times New Roman" w:hAnsi="Times New Roman" w:cs="Times New Roman"/>
          <w:sz w:val="24"/>
          <w:szCs w:val="24"/>
          <w:lang w:eastAsia="ru-RU"/>
        </w:rPr>
        <w:t>В суд по месту жительства истца могут предъявляться иски о восстано</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лении трудовых прав, связанные с возмещением убытков, причиненных гражданину нез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(п. 6 ст. 29 ГПК РФ).</w:t>
      </w:r>
      <w:proofErr w:type="gramEnd"/>
      <w:r w:rsidRPr="009F5365">
        <w:rPr>
          <w:rFonts w:ascii="Times New Roman" w:eastAsia="Times New Roman" w:hAnsi="Times New Roman" w:cs="Times New Roman"/>
          <w:sz w:val="24"/>
          <w:szCs w:val="24"/>
          <w:lang w:eastAsia="ru-RU"/>
        </w:rPr>
        <w:t xml:space="preserve"> Например, истец вправе обратиться в суд по месту своего жительства с иском о возмещении сумм заработной платы, не полученной им в связи с незаконным заключением под стражу.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Подсудность по выбору истца предусмотрена и в случаях, когда иск к организации в</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t>текает из деятельности ее филиала или представительства. Такой иск может быть предъявлен как по месту нахождения организации, так и по месту нахождения ее филиала или предст</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вительства (п. 2 ст. 29 ГПК РФ).</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Судья вправе отказать в приеме заявления в случаях: наличия вступившего в законную силу решения суда по тому же вопросу, </w:t>
      </w:r>
      <w:proofErr w:type="spellStart"/>
      <w:r w:rsidRPr="009F5365">
        <w:rPr>
          <w:rFonts w:ascii="Times New Roman" w:eastAsia="Times New Roman" w:hAnsi="Times New Roman" w:cs="Times New Roman"/>
          <w:sz w:val="24"/>
          <w:szCs w:val="24"/>
          <w:lang w:eastAsia="ru-RU"/>
        </w:rPr>
        <w:t>неподведомственности</w:t>
      </w:r>
      <w:proofErr w:type="spellEnd"/>
      <w:r w:rsidRPr="009F5365">
        <w:rPr>
          <w:rFonts w:ascii="Times New Roman" w:eastAsia="Times New Roman" w:hAnsi="Times New Roman" w:cs="Times New Roman"/>
          <w:sz w:val="24"/>
          <w:szCs w:val="24"/>
          <w:lang w:eastAsia="ru-RU"/>
        </w:rPr>
        <w:t xml:space="preserve"> спора вообще суду или по территориальному признаку.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При рассмотрении спора в суде сторонами являются работник и работодатель. Пре</w:t>
      </w:r>
      <w:r w:rsidRPr="009F5365">
        <w:rPr>
          <w:rFonts w:ascii="Times New Roman" w:eastAsia="Times New Roman" w:hAnsi="Times New Roman" w:cs="Times New Roman"/>
          <w:sz w:val="24"/>
          <w:szCs w:val="24"/>
          <w:lang w:eastAsia="ru-RU"/>
        </w:rPr>
        <w:t>д</w:t>
      </w:r>
      <w:r w:rsidRPr="009F5365">
        <w:rPr>
          <w:rFonts w:ascii="Times New Roman" w:eastAsia="Times New Roman" w:hAnsi="Times New Roman" w:cs="Times New Roman"/>
          <w:sz w:val="24"/>
          <w:szCs w:val="24"/>
          <w:lang w:eastAsia="ru-RU"/>
        </w:rPr>
        <w:t>ставители прокуратуры и профессионального союза выступают как участники процесса. И если даже заявление подано профсоюзом, он не становится стороной спора. Работодатель (физическое лицо либо организация) в основном выступает в качестве ответчика, и лишь в случае предъявления иска к работнику о возмещении причиненного им материального уще</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ба работодателю он выступает в качестве истца.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По ходатайству сторон по инициативе суда могут быть вызваны свидетели, приглаш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ны специалисты, эксперты, затребованы необходимые для правильного разрешения дела д</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кументы.</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соответствии со ст. 393 ТК РФ при обращении в суд с иском по требованиям, выт</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 xml:space="preserve">кающим из трудовых отношений, работники освобождаются от уплаты пошлин и судебных расходов. К издержкам применительно к трудовым спорам могут быть отнесены суммы, </w:t>
      </w:r>
      <w:r w:rsidRPr="009F5365">
        <w:rPr>
          <w:rFonts w:ascii="Times New Roman" w:eastAsia="Times New Roman" w:hAnsi="Times New Roman" w:cs="Times New Roman"/>
          <w:sz w:val="24"/>
          <w:szCs w:val="24"/>
          <w:lang w:eastAsia="ru-RU"/>
        </w:rPr>
        <w:lastRenderedPageBreak/>
        <w:t>подлежащие выплате свидетелям и экспертам; расходы, связанные с производством осмотра на месте; расходы, связанные с исполнением решения суда. Работник освобождается от с</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дебных расходов, если даже решение вынесено не в его пользу.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На основании всестороннего изучения всех материалов, показаний сторон и других участников процесса судом выносится решение. В решении формулируется вывод суда об удовлетворении иска или об отказе в иске. При удовлетворении исковых требований суд четко формулирует, какие действия следует произвести ответчику во исполнение решения.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Если истец отказался от иска в процессе судебного разбирательства или спор заве</w:t>
      </w:r>
      <w:r w:rsidRPr="009F5365">
        <w:rPr>
          <w:rFonts w:ascii="Times New Roman" w:eastAsia="Times New Roman" w:hAnsi="Times New Roman" w:cs="Times New Roman"/>
          <w:sz w:val="24"/>
          <w:szCs w:val="24"/>
          <w:lang w:eastAsia="ru-RU"/>
        </w:rPr>
        <w:t>р</w:t>
      </w:r>
      <w:r w:rsidRPr="009F5365">
        <w:rPr>
          <w:rFonts w:ascii="Times New Roman" w:eastAsia="Times New Roman" w:hAnsi="Times New Roman" w:cs="Times New Roman"/>
          <w:sz w:val="24"/>
          <w:szCs w:val="24"/>
          <w:lang w:eastAsia="ru-RU"/>
        </w:rPr>
        <w:t>шился мировым соглашением, суд выносит не решение, а определение, в котором фиксир</w:t>
      </w:r>
      <w:r w:rsidRPr="009F5365">
        <w:rPr>
          <w:rFonts w:ascii="Times New Roman" w:eastAsia="Times New Roman" w:hAnsi="Times New Roman" w:cs="Times New Roman"/>
          <w:sz w:val="24"/>
          <w:szCs w:val="24"/>
          <w:lang w:eastAsia="ru-RU"/>
        </w:rPr>
        <w:t>у</w:t>
      </w:r>
      <w:r w:rsidRPr="009F5365">
        <w:rPr>
          <w:rFonts w:ascii="Times New Roman" w:eastAsia="Times New Roman" w:hAnsi="Times New Roman" w:cs="Times New Roman"/>
          <w:sz w:val="24"/>
          <w:szCs w:val="24"/>
          <w:lang w:eastAsia="ru-RU"/>
        </w:rPr>
        <w:t>ется отказ от иска или утверждается мировое соглашение. Суд может не принять отказ от и</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ка, может не утвердить мировое соглашение, если это противоречит трудовому законод</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тельству.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Решение районного суда может быть обжаловано сторонами спора в вышестоящий суд в течение десяти дней.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Индивидуальный трудовой спор, рассмотренный в суде, прекращается исполнением судебного решения. Исполнение судебного решения - это реальное осуществление содерж</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щихся в нем предписаний. Решения судов по трудовым спорам подлежат исполнению по вступлении их в законную силу, кроме случаев немедленного исполнения. Статья 396 ТК РФ предусматривает, что решение о восстановлении на работе незаконно уволенного или пер</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веденного на другую работу работника подлежит немедленному исполнению. В случае нес</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 xml:space="preserve">гласия с решением суда работодатель имеет право обжаловать решение суда, однако это не влияет на исполнение решения о восстановлении на работе. Работник должен приступить к исполнению своих обязанностей. При задержке работодателем исполнения такого решения (например, </w:t>
      </w:r>
      <w:proofErr w:type="spellStart"/>
      <w:r w:rsidRPr="009F5365">
        <w:rPr>
          <w:rFonts w:ascii="Times New Roman" w:eastAsia="Times New Roman" w:hAnsi="Times New Roman" w:cs="Times New Roman"/>
          <w:sz w:val="24"/>
          <w:szCs w:val="24"/>
          <w:lang w:eastAsia="ru-RU"/>
        </w:rPr>
        <w:t>неиздание</w:t>
      </w:r>
      <w:proofErr w:type="spellEnd"/>
      <w:r w:rsidRPr="009F5365">
        <w:rPr>
          <w:rFonts w:ascii="Times New Roman" w:eastAsia="Times New Roman" w:hAnsi="Times New Roman" w:cs="Times New Roman"/>
          <w:sz w:val="24"/>
          <w:szCs w:val="24"/>
          <w:lang w:eastAsia="ru-RU"/>
        </w:rPr>
        <w:t xml:space="preserve"> приказа работодателем о восстановлении работника на работе) орган, принявший решение, выносит определение о выплате работнику за все время задержки и</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полнения решения среднего заработка или разницы в заработке.</w:t>
      </w:r>
    </w:p>
    <w:p w:rsidR="00FE03D1" w:rsidRPr="009F5365" w:rsidRDefault="00FE03D1" w:rsidP="00FE03D1">
      <w:pPr>
        <w:pStyle w:val="a4"/>
        <w:spacing w:before="0" w:beforeAutospacing="0" w:after="0" w:afterAutospacing="0"/>
        <w:ind w:firstLine="567"/>
        <w:jc w:val="both"/>
      </w:pPr>
      <w:r w:rsidRPr="009F5365">
        <w:t>3.</w:t>
      </w:r>
      <w:r w:rsidRPr="009F5365">
        <w:rPr>
          <w:b/>
          <w:bCs/>
          <w:iCs/>
          <w:u w:val="single"/>
        </w:rPr>
        <w:t xml:space="preserve"> </w:t>
      </w:r>
      <w:proofErr w:type="gramStart"/>
      <w:r w:rsidRPr="009F5365">
        <w:rPr>
          <w:b/>
          <w:bCs/>
          <w:iCs/>
          <w:u w:val="single"/>
        </w:rPr>
        <w:t>Коллективный</w:t>
      </w:r>
      <w:proofErr w:type="gramEnd"/>
      <w:r w:rsidRPr="009F5365">
        <w:rPr>
          <w:b/>
          <w:bCs/>
          <w:iCs/>
          <w:u w:val="single"/>
        </w:rPr>
        <w:t xml:space="preserve"> ТС</w:t>
      </w:r>
      <w:r w:rsidRPr="009F5365">
        <w:t> – неурегулированные разногласия между работниками (их пре</w:t>
      </w:r>
      <w:r w:rsidRPr="009F5365">
        <w:t>д</w:t>
      </w:r>
      <w:r w:rsidRPr="009F5365">
        <w:t>ставителями) и работодателями (их представителями) по поводу (ст.398 ТК):</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1) </w:t>
      </w:r>
      <w:r w:rsidRPr="009F5365">
        <w:rPr>
          <w:rFonts w:ascii="Times New Roman" w:eastAsia="Times New Roman" w:hAnsi="Times New Roman" w:cs="Times New Roman"/>
          <w:iCs/>
          <w:sz w:val="24"/>
          <w:szCs w:val="24"/>
          <w:lang w:eastAsia="ru-RU"/>
        </w:rPr>
        <w:t>установления и изменения условий труда</w:t>
      </w:r>
      <w:r w:rsidRPr="009F5365">
        <w:rPr>
          <w:rFonts w:ascii="Times New Roman" w:eastAsia="Times New Roman" w:hAnsi="Times New Roman" w:cs="Times New Roman"/>
          <w:sz w:val="24"/>
          <w:szCs w:val="24"/>
          <w:lang w:eastAsia="ru-RU"/>
        </w:rPr>
        <w:t> (включая ЗП);</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2) </w:t>
      </w:r>
      <w:r w:rsidRPr="009F5365">
        <w:rPr>
          <w:rFonts w:ascii="Times New Roman" w:eastAsia="Times New Roman" w:hAnsi="Times New Roman" w:cs="Times New Roman"/>
          <w:iCs/>
          <w:sz w:val="24"/>
          <w:szCs w:val="24"/>
          <w:lang w:eastAsia="ru-RU"/>
        </w:rPr>
        <w:t>заключения, изменения и выполнения коллективных договоров, соглашений;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3) </w:t>
      </w:r>
      <w:r w:rsidRPr="009F5365">
        <w:rPr>
          <w:rFonts w:ascii="Times New Roman" w:eastAsia="Times New Roman" w:hAnsi="Times New Roman" w:cs="Times New Roman"/>
          <w:iCs/>
          <w:sz w:val="24"/>
          <w:szCs w:val="24"/>
          <w:lang w:eastAsia="ru-RU"/>
        </w:rPr>
        <w:t xml:space="preserve">в связи с отказом работодателя учесть мнение выборного представительного органа работников при принятии локальных </w:t>
      </w:r>
      <w:proofErr w:type="gramStart"/>
      <w:r w:rsidRPr="009F5365">
        <w:rPr>
          <w:rFonts w:ascii="Times New Roman" w:eastAsia="Times New Roman" w:hAnsi="Times New Roman" w:cs="Times New Roman"/>
          <w:iCs/>
          <w:sz w:val="24"/>
          <w:szCs w:val="24"/>
          <w:lang w:eastAsia="ru-RU"/>
        </w:rPr>
        <w:t>НА</w:t>
      </w:r>
      <w:proofErr w:type="gramEnd"/>
      <w:r w:rsidRPr="009F5365">
        <w:rPr>
          <w:rFonts w:ascii="Times New Roman" w:eastAsia="Times New Roman" w:hAnsi="Times New Roman" w:cs="Times New Roman"/>
          <w:iCs/>
          <w:sz w:val="24"/>
          <w:szCs w:val="24"/>
          <w:lang w:eastAsia="ru-RU"/>
        </w:rPr>
        <w:t>.</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 xml:space="preserve">Виды </w:t>
      </w:r>
      <w:proofErr w:type="gramStart"/>
      <w:r w:rsidRPr="009E105D">
        <w:rPr>
          <w:rFonts w:ascii="Times New Roman" w:eastAsia="Times New Roman" w:hAnsi="Times New Roman" w:cs="Times New Roman"/>
          <w:sz w:val="24"/>
          <w:szCs w:val="24"/>
          <w:lang w:eastAsia="ru-RU"/>
        </w:rPr>
        <w:t>коллективных</w:t>
      </w:r>
      <w:proofErr w:type="gramEnd"/>
      <w:r w:rsidRPr="009E105D">
        <w:rPr>
          <w:rFonts w:ascii="Times New Roman" w:eastAsia="Times New Roman" w:hAnsi="Times New Roman" w:cs="Times New Roman"/>
          <w:sz w:val="24"/>
          <w:szCs w:val="24"/>
          <w:lang w:eastAsia="ru-RU"/>
        </w:rPr>
        <w:t xml:space="preserve"> ТС по характеру спора – по поводу:</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1) </w:t>
      </w:r>
      <w:r w:rsidRPr="009E105D">
        <w:rPr>
          <w:rFonts w:ascii="Times New Roman" w:eastAsia="Times New Roman" w:hAnsi="Times New Roman" w:cs="Times New Roman"/>
          <w:iCs/>
          <w:sz w:val="24"/>
          <w:szCs w:val="24"/>
          <w:lang w:eastAsia="ru-RU"/>
        </w:rPr>
        <w:t>установления или изменения условий труда, заключения или изменения коллекти</w:t>
      </w:r>
      <w:r w:rsidRPr="009E105D">
        <w:rPr>
          <w:rFonts w:ascii="Times New Roman" w:eastAsia="Times New Roman" w:hAnsi="Times New Roman" w:cs="Times New Roman"/>
          <w:iCs/>
          <w:sz w:val="24"/>
          <w:szCs w:val="24"/>
          <w:lang w:eastAsia="ru-RU"/>
        </w:rPr>
        <w:t>в</w:t>
      </w:r>
      <w:r w:rsidRPr="009E105D">
        <w:rPr>
          <w:rFonts w:ascii="Times New Roman" w:eastAsia="Times New Roman" w:hAnsi="Times New Roman" w:cs="Times New Roman"/>
          <w:iCs/>
          <w:sz w:val="24"/>
          <w:szCs w:val="24"/>
          <w:lang w:eastAsia="ru-RU"/>
        </w:rPr>
        <w:t>ных договоров, соглашений по вопросам труда и быта работников;</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2) </w:t>
      </w:r>
      <w:r w:rsidRPr="009E105D">
        <w:rPr>
          <w:rFonts w:ascii="Times New Roman" w:eastAsia="Times New Roman" w:hAnsi="Times New Roman" w:cs="Times New Roman"/>
          <w:iCs/>
          <w:sz w:val="24"/>
          <w:szCs w:val="24"/>
          <w:lang w:eastAsia="ru-RU"/>
        </w:rPr>
        <w:t xml:space="preserve">выполнения коллективных договоров, соглашений, </w:t>
      </w:r>
      <w:proofErr w:type="spellStart"/>
      <w:r w:rsidRPr="009E105D">
        <w:rPr>
          <w:rFonts w:ascii="Times New Roman" w:eastAsia="Times New Roman" w:hAnsi="Times New Roman" w:cs="Times New Roman"/>
          <w:iCs/>
          <w:sz w:val="24"/>
          <w:szCs w:val="24"/>
          <w:lang w:eastAsia="ru-RU"/>
        </w:rPr>
        <w:t>ТрЗ</w:t>
      </w:r>
      <w:proofErr w:type="spellEnd"/>
      <w:r w:rsidRPr="009E105D">
        <w:rPr>
          <w:rFonts w:ascii="Times New Roman" w:eastAsia="Times New Roman" w:hAnsi="Times New Roman" w:cs="Times New Roman"/>
          <w:iCs/>
          <w:sz w:val="24"/>
          <w:szCs w:val="24"/>
          <w:lang w:eastAsia="ru-RU"/>
        </w:rPr>
        <w:t>.</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Виды коллективных ТС по правоотношениям, из которых вытекает спор:</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1) </w:t>
      </w:r>
      <w:r w:rsidRPr="009E105D">
        <w:rPr>
          <w:rFonts w:ascii="Times New Roman" w:eastAsia="Times New Roman" w:hAnsi="Times New Roman" w:cs="Times New Roman"/>
          <w:iCs/>
          <w:sz w:val="24"/>
          <w:szCs w:val="24"/>
          <w:lang w:eastAsia="ru-RU"/>
        </w:rPr>
        <w:t>спор из правоотношения трудового коллектива работников с работодателем;</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2) </w:t>
      </w:r>
      <w:r w:rsidRPr="009E105D">
        <w:rPr>
          <w:rFonts w:ascii="Times New Roman" w:eastAsia="Times New Roman" w:hAnsi="Times New Roman" w:cs="Times New Roman"/>
          <w:iCs/>
          <w:sz w:val="24"/>
          <w:szCs w:val="24"/>
          <w:lang w:eastAsia="ru-RU"/>
        </w:rPr>
        <w:t>спор из правоотношения профсоюзного органа организации с работодателем;</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sz w:val="24"/>
          <w:szCs w:val="24"/>
          <w:lang w:eastAsia="ru-RU"/>
        </w:rPr>
        <w:t>3) </w:t>
      </w:r>
      <w:r w:rsidRPr="009E105D">
        <w:rPr>
          <w:rFonts w:ascii="Times New Roman" w:eastAsia="Times New Roman" w:hAnsi="Times New Roman" w:cs="Times New Roman"/>
          <w:iCs/>
          <w:sz w:val="24"/>
          <w:szCs w:val="24"/>
          <w:lang w:eastAsia="ru-RU"/>
        </w:rPr>
        <w:t>споры широкой сферы из правоотношений социальных партнеров выше уровня о</w:t>
      </w:r>
      <w:r w:rsidRPr="009E105D">
        <w:rPr>
          <w:rFonts w:ascii="Times New Roman" w:eastAsia="Times New Roman" w:hAnsi="Times New Roman" w:cs="Times New Roman"/>
          <w:iCs/>
          <w:sz w:val="24"/>
          <w:szCs w:val="24"/>
          <w:lang w:eastAsia="ru-RU"/>
        </w:rPr>
        <w:t>р</w:t>
      </w:r>
      <w:r w:rsidRPr="009E105D">
        <w:rPr>
          <w:rFonts w:ascii="Times New Roman" w:eastAsia="Times New Roman" w:hAnsi="Times New Roman" w:cs="Times New Roman"/>
          <w:iCs/>
          <w:sz w:val="24"/>
          <w:szCs w:val="24"/>
          <w:lang w:eastAsia="ru-RU"/>
        </w:rPr>
        <w:t>ганизации.</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Все коллективные ТС</w:t>
      </w:r>
      <w:r w:rsidRPr="009E105D">
        <w:rPr>
          <w:rFonts w:ascii="Times New Roman" w:eastAsia="Times New Roman" w:hAnsi="Times New Roman" w:cs="Times New Roman"/>
          <w:sz w:val="24"/>
          <w:szCs w:val="24"/>
          <w:lang w:eastAsia="ru-RU"/>
        </w:rPr>
        <w:t> – споры, касающиеся сферы социально-партнерских отношений на различных их уровнях.</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b/>
          <w:bCs/>
          <w:iCs/>
          <w:sz w:val="24"/>
          <w:szCs w:val="24"/>
          <w:lang w:eastAsia="ru-RU"/>
        </w:rPr>
        <w:t>Стадия урегулирования разногласий самими сторонами:</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Правом выдвижения требований обладают</w:t>
      </w:r>
      <w:r w:rsidRPr="009E105D">
        <w:rPr>
          <w:rFonts w:ascii="Times New Roman" w:eastAsia="Times New Roman" w:hAnsi="Times New Roman" w:cs="Times New Roman"/>
          <w:sz w:val="24"/>
          <w:szCs w:val="24"/>
          <w:lang w:eastAsia="ru-RU"/>
        </w:rPr>
        <w:t> работники и их представители (органы профсоюзов, и их объединений, иные представители (представительные органы работн</w:t>
      </w:r>
      <w:r w:rsidRPr="009E105D">
        <w:rPr>
          <w:rFonts w:ascii="Times New Roman" w:eastAsia="Times New Roman" w:hAnsi="Times New Roman" w:cs="Times New Roman"/>
          <w:sz w:val="24"/>
          <w:szCs w:val="24"/>
          <w:lang w:eastAsia="ru-RU"/>
        </w:rPr>
        <w:t>и</w:t>
      </w:r>
      <w:r w:rsidRPr="009E105D">
        <w:rPr>
          <w:rFonts w:ascii="Times New Roman" w:eastAsia="Times New Roman" w:hAnsi="Times New Roman" w:cs="Times New Roman"/>
          <w:sz w:val="24"/>
          <w:szCs w:val="24"/>
          <w:lang w:eastAsia="ru-RU"/>
        </w:rPr>
        <w:t>ков)).</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t>Работодатель обязан принять к рассмотрению направленные ему требования работн</w:t>
      </w:r>
      <w:r w:rsidRPr="009E105D">
        <w:rPr>
          <w:rFonts w:ascii="Times New Roman" w:eastAsia="Times New Roman" w:hAnsi="Times New Roman" w:cs="Times New Roman"/>
          <w:iCs/>
          <w:sz w:val="24"/>
          <w:szCs w:val="24"/>
          <w:lang w:eastAsia="ru-RU"/>
        </w:rPr>
        <w:t>и</w:t>
      </w:r>
      <w:r w:rsidRPr="009E105D">
        <w:rPr>
          <w:rFonts w:ascii="Times New Roman" w:eastAsia="Times New Roman" w:hAnsi="Times New Roman" w:cs="Times New Roman"/>
          <w:iCs/>
          <w:sz w:val="24"/>
          <w:szCs w:val="24"/>
          <w:lang w:eastAsia="ru-RU"/>
        </w:rPr>
        <w:t>ков</w:t>
      </w:r>
      <w:r w:rsidRPr="009E105D">
        <w:rPr>
          <w:rFonts w:ascii="Times New Roman" w:eastAsia="Times New Roman" w:hAnsi="Times New Roman" w:cs="Times New Roman"/>
          <w:sz w:val="24"/>
          <w:szCs w:val="24"/>
          <w:lang w:eastAsia="ru-RU"/>
        </w:rPr>
        <w:t> (о принятом решении сообщает в представительный орган работников в течение 3 раб</w:t>
      </w:r>
      <w:r w:rsidRPr="009E105D">
        <w:rPr>
          <w:rFonts w:ascii="Times New Roman" w:eastAsia="Times New Roman" w:hAnsi="Times New Roman" w:cs="Times New Roman"/>
          <w:sz w:val="24"/>
          <w:szCs w:val="24"/>
          <w:lang w:eastAsia="ru-RU"/>
        </w:rPr>
        <w:t>о</w:t>
      </w:r>
      <w:r w:rsidRPr="009E105D">
        <w:rPr>
          <w:rFonts w:ascii="Times New Roman" w:eastAsia="Times New Roman" w:hAnsi="Times New Roman" w:cs="Times New Roman"/>
          <w:sz w:val="24"/>
          <w:szCs w:val="24"/>
          <w:lang w:eastAsia="ru-RU"/>
        </w:rPr>
        <w:t>чих дней со дня получения требований).</w:t>
      </w:r>
    </w:p>
    <w:p w:rsidR="00FE03D1" w:rsidRPr="009E105D"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E105D">
        <w:rPr>
          <w:rFonts w:ascii="Times New Roman" w:eastAsia="Times New Roman" w:hAnsi="Times New Roman" w:cs="Times New Roman"/>
          <w:iCs/>
          <w:sz w:val="24"/>
          <w:szCs w:val="24"/>
          <w:lang w:eastAsia="ru-RU"/>
        </w:rPr>
        <w:lastRenderedPageBreak/>
        <w:t>Представители работодателей (их объединений) обязаны принять к рассмотрению н</w:t>
      </w:r>
      <w:r w:rsidRPr="009E105D">
        <w:rPr>
          <w:rFonts w:ascii="Times New Roman" w:eastAsia="Times New Roman" w:hAnsi="Times New Roman" w:cs="Times New Roman"/>
          <w:iCs/>
          <w:sz w:val="24"/>
          <w:szCs w:val="24"/>
          <w:lang w:eastAsia="ru-RU"/>
        </w:rPr>
        <w:t>а</w:t>
      </w:r>
      <w:r w:rsidRPr="009E105D">
        <w:rPr>
          <w:rFonts w:ascii="Times New Roman" w:eastAsia="Times New Roman" w:hAnsi="Times New Roman" w:cs="Times New Roman"/>
          <w:iCs/>
          <w:sz w:val="24"/>
          <w:szCs w:val="24"/>
          <w:lang w:eastAsia="ru-RU"/>
        </w:rPr>
        <w:t>правленные им требования профсоюзов (их объединений)</w:t>
      </w:r>
      <w:r w:rsidRPr="009E105D">
        <w:rPr>
          <w:rFonts w:ascii="Times New Roman" w:eastAsia="Times New Roman" w:hAnsi="Times New Roman" w:cs="Times New Roman"/>
          <w:sz w:val="24"/>
          <w:szCs w:val="24"/>
          <w:lang w:eastAsia="ru-RU"/>
        </w:rPr>
        <w:t> (о принятом решении сообщают в течение 1 месяца со дня получения требований).</w:t>
      </w:r>
    </w:p>
    <w:p w:rsidR="00FE03D1" w:rsidRPr="009F5365" w:rsidRDefault="00FE03D1" w:rsidP="00FE03D1">
      <w:pPr>
        <w:suppressAutoHyphens w:val="0"/>
        <w:spacing w:after="0" w:line="240" w:lineRule="auto"/>
        <w:jc w:val="both"/>
        <w:rPr>
          <w:rFonts w:ascii="Times New Roman" w:hAnsi="Times New Roman" w:cs="Times New Roman"/>
          <w:bCs/>
          <w:kern w:val="1"/>
          <w:sz w:val="24"/>
          <w:szCs w:val="24"/>
        </w:rPr>
      </w:pPr>
    </w:p>
    <w:p w:rsidR="00FE03D1" w:rsidRPr="009F5365" w:rsidRDefault="00FE03D1" w:rsidP="00FE03D1">
      <w:pPr>
        <w:suppressAutoHyphens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bCs/>
          <w:kern w:val="1"/>
          <w:sz w:val="24"/>
          <w:szCs w:val="24"/>
        </w:rPr>
        <w:t>Урок № 29.</w:t>
      </w:r>
      <w:r w:rsidRPr="009F5365">
        <w:rPr>
          <w:rFonts w:ascii="Times New Roman" w:hAnsi="Times New Roman" w:cs="Times New Roman"/>
          <w:b/>
          <w:kern w:val="1"/>
          <w:sz w:val="24"/>
          <w:szCs w:val="24"/>
        </w:rPr>
        <w:t xml:space="preserve"> Понятие трудовой дисциплины, методы ее обеспечения.  Понятие ди</w:t>
      </w:r>
      <w:r w:rsidRPr="009F5365">
        <w:rPr>
          <w:rFonts w:ascii="Times New Roman" w:hAnsi="Times New Roman" w:cs="Times New Roman"/>
          <w:b/>
          <w:kern w:val="1"/>
          <w:sz w:val="24"/>
          <w:szCs w:val="24"/>
        </w:rPr>
        <w:t>с</w:t>
      </w:r>
      <w:r w:rsidRPr="009F5365">
        <w:rPr>
          <w:rFonts w:ascii="Times New Roman" w:hAnsi="Times New Roman" w:cs="Times New Roman"/>
          <w:b/>
          <w:kern w:val="1"/>
          <w:sz w:val="24"/>
          <w:szCs w:val="24"/>
        </w:rPr>
        <w:t>циплинарной ответственности в профессиональной деятельности. Виды дисциплина</w:t>
      </w:r>
      <w:r w:rsidRPr="009F5365">
        <w:rPr>
          <w:rFonts w:ascii="Times New Roman" w:hAnsi="Times New Roman" w:cs="Times New Roman"/>
          <w:b/>
          <w:kern w:val="1"/>
          <w:sz w:val="24"/>
          <w:szCs w:val="24"/>
        </w:rPr>
        <w:t>р</w:t>
      </w:r>
      <w:r w:rsidRPr="009F5365">
        <w:rPr>
          <w:rFonts w:ascii="Times New Roman" w:hAnsi="Times New Roman" w:cs="Times New Roman"/>
          <w:b/>
          <w:kern w:val="1"/>
          <w:sz w:val="24"/>
          <w:szCs w:val="24"/>
        </w:rPr>
        <w:t>ных взысканий. Порядок привлечения работника к дисциплинарной ответственности.</w:t>
      </w:r>
    </w:p>
    <w:p w:rsidR="00FE03D1" w:rsidRPr="00563938" w:rsidRDefault="00FE03D1" w:rsidP="00FE03D1">
      <w:pPr>
        <w:suppressAutoHyphens w:val="0"/>
        <w:spacing w:after="0" w:line="240" w:lineRule="auto"/>
        <w:ind w:firstLine="567"/>
        <w:jc w:val="both"/>
        <w:rPr>
          <w:rFonts w:ascii="Times New Roman" w:hAnsi="Times New Roman" w:cs="Times New Roman"/>
          <w:b/>
          <w:kern w:val="1"/>
          <w:sz w:val="24"/>
          <w:szCs w:val="24"/>
        </w:rPr>
      </w:pPr>
      <w:r w:rsidRPr="00563938">
        <w:rPr>
          <w:rFonts w:ascii="Times New Roman" w:hAnsi="Times New Roman" w:cs="Times New Roman"/>
          <w:b/>
          <w:kern w:val="1"/>
          <w:sz w:val="24"/>
          <w:szCs w:val="24"/>
        </w:rPr>
        <w:t>План:</w:t>
      </w:r>
    </w:p>
    <w:p w:rsidR="00FE03D1" w:rsidRPr="009F5365" w:rsidRDefault="00FE03D1" w:rsidP="001769A6">
      <w:pPr>
        <w:pStyle w:val="a3"/>
        <w:numPr>
          <w:ilvl w:val="0"/>
          <w:numId w:val="39"/>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 xml:space="preserve">Понятие трудовой дисциплины, методы ее обеспечения.  </w:t>
      </w:r>
    </w:p>
    <w:p w:rsidR="00FE03D1" w:rsidRPr="009F5365" w:rsidRDefault="00FE03D1" w:rsidP="001769A6">
      <w:pPr>
        <w:pStyle w:val="a3"/>
        <w:numPr>
          <w:ilvl w:val="0"/>
          <w:numId w:val="39"/>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Понятие дисциплинарной ответственности в профессиональной деятельности.</w:t>
      </w:r>
    </w:p>
    <w:p w:rsidR="00FE03D1" w:rsidRPr="009F5365" w:rsidRDefault="00FE03D1" w:rsidP="001769A6">
      <w:pPr>
        <w:pStyle w:val="a3"/>
        <w:numPr>
          <w:ilvl w:val="0"/>
          <w:numId w:val="39"/>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Виды дисциплинарных взысканий.</w:t>
      </w:r>
    </w:p>
    <w:p w:rsidR="00FE03D1" w:rsidRPr="009F5365" w:rsidRDefault="00FE03D1" w:rsidP="001769A6">
      <w:pPr>
        <w:pStyle w:val="a3"/>
        <w:numPr>
          <w:ilvl w:val="0"/>
          <w:numId w:val="39"/>
        </w:numPr>
        <w:suppressAutoHyphens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Порядок привлечения работника к дисциплинарной ответственности.</w:t>
      </w:r>
    </w:p>
    <w:p w:rsidR="00563938" w:rsidRDefault="00563938" w:rsidP="009E105D">
      <w:pPr>
        <w:pStyle w:val="a4"/>
        <w:shd w:val="clear" w:color="auto" w:fill="FFFFFF"/>
        <w:spacing w:before="0" w:beforeAutospacing="0" w:after="0" w:afterAutospacing="0"/>
        <w:ind w:firstLine="567"/>
        <w:jc w:val="both"/>
        <w:rPr>
          <w:bCs/>
          <w:kern w:val="1"/>
        </w:rPr>
      </w:pPr>
    </w:p>
    <w:p w:rsidR="00FE03D1" w:rsidRPr="009F5365" w:rsidRDefault="00FE03D1" w:rsidP="009E105D">
      <w:pPr>
        <w:pStyle w:val="a4"/>
        <w:shd w:val="clear" w:color="auto" w:fill="FFFFFF"/>
        <w:spacing w:before="0" w:beforeAutospacing="0" w:after="0" w:afterAutospacing="0"/>
        <w:ind w:firstLine="567"/>
        <w:jc w:val="both"/>
      </w:pPr>
      <w:r w:rsidRPr="009F5365">
        <w:rPr>
          <w:bCs/>
          <w:kern w:val="1"/>
        </w:rPr>
        <w:t>1.</w:t>
      </w:r>
      <w:r w:rsidRPr="009F5365">
        <w:rPr>
          <w:b/>
          <w:bCs/>
        </w:rPr>
        <w:t xml:space="preserve"> Дисциплина труда</w:t>
      </w:r>
      <w:r w:rsidRPr="009F5365">
        <w:t> – это обязательное для всех работников подчинение правилам поведения, определенным в соответствии с ТК РФ, иными законами, коллективным догов</w:t>
      </w:r>
      <w:r w:rsidRPr="009F5365">
        <w:t>о</w:t>
      </w:r>
      <w:r w:rsidRPr="009F5365">
        <w:t>ром, соглашениями, трудовым договором, локальными нормативными актами организации.</w:t>
      </w:r>
    </w:p>
    <w:p w:rsidR="00FE03D1" w:rsidRPr="009F5365" w:rsidRDefault="00FE03D1" w:rsidP="009E105D">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Работодатель обязан в соответствии с законодательством, содержащим нормы трудов</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го права, трудовым договором создавать условия, необходимые для соблюдения работник</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ми дисциплины труда.</w:t>
      </w:r>
    </w:p>
    <w:p w:rsidR="00FE03D1" w:rsidRPr="009F5365" w:rsidRDefault="00FE03D1" w:rsidP="009E105D">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Трудовой распорядок организации определяется правилами внутреннего трудового распорядка, принимаемыми работодателем с учетом мнения представительного органа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ботников.</w:t>
      </w:r>
    </w:p>
    <w:p w:rsidR="00FE03D1" w:rsidRPr="009F5365" w:rsidRDefault="00FE03D1" w:rsidP="00FE03D1">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b/>
          <w:bCs/>
          <w:sz w:val="24"/>
          <w:szCs w:val="24"/>
          <w:lang w:eastAsia="ru-RU"/>
        </w:rPr>
        <w:t>Правила внутреннего трудового распорядка организации</w:t>
      </w:r>
      <w:r w:rsidRPr="009F5365">
        <w:rPr>
          <w:rFonts w:ascii="Times New Roman" w:eastAsia="Times New Roman" w:hAnsi="Times New Roman" w:cs="Times New Roman"/>
          <w:sz w:val="24"/>
          <w:szCs w:val="24"/>
          <w:lang w:eastAsia="ru-RU"/>
        </w:rPr>
        <w:t> – локальный нормати</w:t>
      </w:r>
      <w:r w:rsidRPr="009F5365">
        <w:rPr>
          <w:rFonts w:ascii="Times New Roman" w:eastAsia="Times New Roman" w:hAnsi="Times New Roman" w:cs="Times New Roman"/>
          <w:sz w:val="24"/>
          <w:szCs w:val="24"/>
          <w:lang w:eastAsia="ru-RU"/>
        </w:rPr>
        <w:t>в</w:t>
      </w:r>
      <w:r w:rsidRPr="009F5365">
        <w:rPr>
          <w:rFonts w:ascii="Times New Roman" w:eastAsia="Times New Roman" w:hAnsi="Times New Roman" w:cs="Times New Roman"/>
          <w:sz w:val="24"/>
          <w:szCs w:val="24"/>
          <w:lang w:eastAsia="ru-RU"/>
        </w:rPr>
        <w:t>ный акт организации, регламентирующий в соответствии с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w:t>
      </w:r>
      <w:r w:rsidRPr="009F5365">
        <w:rPr>
          <w:rFonts w:ascii="Times New Roman" w:eastAsia="Times New Roman" w:hAnsi="Times New Roman" w:cs="Times New Roman"/>
          <w:sz w:val="24"/>
          <w:szCs w:val="24"/>
          <w:lang w:eastAsia="ru-RU"/>
        </w:rPr>
        <w:t>щ</w:t>
      </w:r>
      <w:r w:rsidRPr="009F5365">
        <w:rPr>
          <w:rFonts w:ascii="Times New Roman" w:eastAsia="Times New Roman" w:hAnsi="Times New Roman" w:cs="Times New Roman"/>
          <w:sz w:val="24"/>
          <w:szCs w:val="24"/>
          <w:lang w:eastAsia="ru-RU"/>
        </w:rPr>
        <w:t>рения и взыскания, а также иные вопросы регулирования трудовых отношений в организ</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ции.</w:t>
      </w:r>
    </w:p>
    <w:p w:rsidR="00FE03D1" w:rsidRPr="009F5365" w:rsidRDefault="00FE03D1" w:rsidP="00FE03D1">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w:t>
      </w:r>
    </w:p>
    <w:p w:rsidR="00FE03D1" w:rsidRPr="00563938" w:rsidRDefault="00FE03D1" w:rsidP="0056393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Для отдельных категор</w:t>
      </w:r>
      <w:r w:rsidRPr="00563938">
        <w:rPr>
          <w:rFonts w:ascii="Times New Roman" w:eastAsia="Times New Roman" w:hAnsi="Times New Roman" w:cs="Times New Roman"/>
          <w:sz w:val="24"/>
          <w:szCs w:val="24"/>
          <w:lang w:eastAsia="ru-RU"/>
        </w:rPr>
        <w:t>ий работников действуют уставы и положения о дисциплине, утве</w:t>
      </w:r>
      <w:r w:rsidRPr="00563938">
        <w:rPr>
          <w:rFonts w:ascii="Times New Roman" w:eastAsia="Times New Roman" w:hAnsi="Times New Roman" w:cs="Times New Roman"/>
          <w:sz w:val="24"/>
          <w:szCs w:val="24"/>
          <w:lang w:eastAsia="ru-RU"/>
        </w:rPr>
        <w:t>р</w:t>
      </w:r>
      <w:r w:rsidRPr="00563938">
        <w:rPr>
          <w:rFonts w:ascii="Times New Roman" w:eastAsia="Times New Roman" w:hAnsi="Times New Roman" w:cs="Times New Roman"/>
          <w:sz w:val="24"/>
          <w:szCs w:val="24"/>
          <w:lang w:eastAsia="ru-RU"/>
        </w:rPr>
        <w:t>ждаемые Правительством РФ в соответствии с федеральными законами.</w:t>
      </w:r>
    </w:p>
    <w:p w:rsidR="00FE03D1" w:rsidRPr="00563938" w:rsidRDefault="00FE03D1" w:rsidP="0056393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 </w:t>
      </w:r>
    </w:p>
    <w:p w:rsidR="00FE03D1" w:rsidRPr="00563938" w:rsidRDefault="00FE03D1" w:rsidP="0056393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b/>
          <w:bCs/>
          <w:sz w:val="24"/>
          <w:szCs w:val="24"/>
          <w:lang w:eastAsia="ru-RU"/>
        </w:rPr>
        <w:t>Значение дисциплины труда состоит в том, что она способствует:</w:t>
      </w:r>
    </w:p>
    <w:p w:rsidR="00FE03D1" w:rsidRPr="00563938" w:rsidRDefault="00FE03D1" w:rsidP="00563938">
      <w:pPr>
        <w:numPr>
          <w:ilvl w:val="0"/>
          <w:numId w:val="41"/>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повышению производительности труда и эффективности производства;</w:t>
      </w:r>
    </w:p>
    <w:p w:rsidR="00FE03D1" w:rsidRPr="00563938" w:rsidRDefault="00FE03D1" w:rsidP="00563938">
      <w:pPr>
        <w:numPr>
          <w:ilvl w:val="0"/>
          <w:numId w:val="41"/>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достижению высокого качества работы;</w:t>
      </w:r>
    </w:p>
    <w:p w:rsidR="00FE03D1" w:rsidRPr="00563938" w:rsidRDefault="00FE03D1" w:rsidP="00563938">
      <w:pPr>
        <w:numPr>
          <w:ilvl w:val="0"/>
          <w:numId w:val="41"/>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повышению новаторства в труде;</w:t>
      </w:r>
    </w:p>
    <w:p w:rsidR="00FE03D1" w:rsidRPr="00563938" w:rsidRDefault="00FE03D1" w:rsidP="00563938">
      <w:pPr>
        <w:numPr>
          <w:ilvl w:val="0"/>
          <w:numId w:val="41"/>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снижению травматизма и несчастных случаев на производстве и охране здоровья р</w:t>
      </w:r>
      <w:r w:rsidRPr="00563938">
        <w:rPr>
          <w:rFonts w:ascii="Times New Roman" w:eastAsia="Times New Roman" w:hAnsi="Times New Roman" w:cs="Times New Roman"/>
          <w:sz w:val="24"/>
          <w:szCs w:val="24"/>
          <w:lang w:eastAsia="ru-RU"/>
        </w:rPr>
        <w:t>а</w:t>
      </w:r>
      <w:r w:rsidRPr="00563938">
        <w:rPr>
          <w:rFonts w:ascii="Times New Roman" w:eastAsia="Times New Roman" w:hAnsi="Times New Roman" w:cs="Times New Roman"/>
          <w:sz w:val="24"/>
          <w:szCs w:val="24"/>
          <w:lang w:eastAsia="ru-RU"/>
        </w:rPr>
        <w:t>ботников. </w:t>
      </w:r>
    </w:p>
    <w:p w:rsidR="009E105D" w:rsidRPr="00563938" w:rsidRDefault="009E105D" w:rsidP="00563938">
      <w:pPr>
        <w:shd w:val="clear" w:color="auto" w:fill="FFFFFF"/>
        <w:suppressAutoHyphens w:val="0"/>
        <w:spacing w:after="0" w:line="240" w:lineRule="auto"/>
        <w:ind w:firstLine="567"/>
        <w:jc w:val="both"/>
        <w:rPr>
          <w:rFonts w:ascii="Times New Roman" w:eastAsia="Times New Roman" w:hAnsi="Times New Roman" w:cs="Times New Roman"/>
          <w:b/>
          <w:bCs/>
          <w:sz w:val="24"/>
          <w:szCs w:val="24"/>
          <w:lang w:eastAsia="ru-RU"/>
        </w:rPr>
      </w:pPr>
    </w:p>
    <w:p w:rsidR="00FE03D1" w:rsidRPr="00563938" w:rsidRDefault="00FE03D1" w:rsidP="0056393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b/>
          <w:bCs/>
          <w:sz w:val="24"/>
          <w:szCs w:val="24"/>
          <w:lang w:eastAsia="ru-RU"/>
        </w:rPr>
        <w:t>Методы обеспечения дисциплины труда</w:t>
      </w:r>
      <w:r w:rsidRPr="00563938">
        <w:rPr>
          <w:rFonts w:ascii="Times New Roman" w:eastAsia="Times New Roman" w:hAnsi="Times New Roman" w:cs="Times New Roman"/>
          <w:sz w:val="24"/>
          <w:szCs w:val="24"/>
          <w:lang w:eastAsia="ru-RU"/>
        </w:rPr>
        <w:t> </w:t>
      </w:r>
    </w:p>
    <w:p w:rsidR="00FE03D1" w:rsidRPr="00563938" w:rsidRDefault="00FE03D1" w:rsidP="0056393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Для повышения эффективности и качества труда работника работодатель может и</w:t>
      </w:r>
      <w:r w:rsidRPr="00563938">
        <w:rPr>
          <w:rFonts w:ascii="Times New Roman" w:eastAsia="Times New Roman" w:hAnsi="Times New Roman" w:cs="Times New Roman"/>
          <w:sz w:val="24"/>
          <w:szCs w:val="24"/>
          <w:lang w:eastAsia="ru-RU"/>
        </w:rPr>
        <w:t>с</w:t>
      </w:r>
      <w:r w:rsidRPr="00563938">
        <w:rPr>
          <w:rFonts w:ascii="Times New Roman" w:eastAsia="Times New Roman" w:hAnsi="Times New Roman" w:cs="Times New Roman"/>
          <w:sz w:val="24"/>
          <w:szCs w:val="24"/>
          <w:lang w:eastAsia="ru-RU"/>
        </w:rPr>
        <w:t>польз</w:t>
      </w:r>
      <w:r w:rsidRPr="00563938">
        <w:rPr>
          <w:rFonts w:ascii="Times New Roman" w:eastAsia="Times New Roman" w:hAnsi="Times New Roman" w:cs="Times New Roman"/>
          <w:sz w:val="24"/>
          <w:szCs w:val="24"/>
          <w:lang w:eastAsia="ru-RU"/>
        </w:rPr>
        <w:t>о</w:t>
      </w:r>
      <w:r w:rsidRPr="00563938">
        <w:rPr>
          <w:rFonts w:ascii="Times New Roman" w:eastAsia="Times New Roman" w:hAnsi="Times New Roman" w:cs="Times New Roman"/>
          <w:sz w:val="24"/>
          <w:szCs w:val="24"/>
          <w:lang w:eastAsia="ru-RU"/>
        </w:rPr>
        <w:t>вать следующие методы обеспечения дисциплины труда:</w:t>
      </w:r>
    </w:p>
    <w:p w:rsidR="00FE03D1" w:rsidRPr="00563938" w:rsidRDefault="00FE03D1" w:rsidP="00563938">
      <w:pPr>
        <w:numPr>
          <w:ilvl w:val="0"/>
          <w:numId w:val="42"/>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Убеждение.</w:t>
      </w:r>
    </w:p>
    <w:p w:rsidR="00FE03D1" w:rsidRPr="00563938" w:rsidRDefault="00FE03D1" w:rsidP="00563938">
      <w:pPr>
        <w:numPr>
          <w:ilvl w:val="0"/>
          <w:numId w:val="42"/>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Поощрение.</w:t>
      </w:r>
    </w:p>
    <w:p w:rsidR="00FE03D1" w:rsidRPr="00563938" w:rsidRDefault="00FE03D1" w:rsidP="00563938">
      <w:pPr>
        <w:numPr>
          <w:ilvl w:val="0"/>
          <w:numId w:val="42"/>
        </w:numPr>
        <w:shd w:val="clear" w:color="auto" w:fill="FFFFFF"/>
        <w:suppressAutoHyphens w:val="0"/>
        <w:spacing w:after="0" w:line="240" w:lineRule="auto"/>
        <w:ind w:left="0"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Дисциплинарное воздействие.</w:t>
      </w:r>
    </w:p>
    <w:p w:rsidR="00FE03D1" w:rsidRPr="00563938" w:rsidRDefault="00FE03D1" w:rsidP="0056393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Используя метод убеждения, работодатель пытается объяснить работнику необход</w:t>
      </w:r>
      <w:r w:rsidRPr="00563938">
        <w:rPr>
          <w:rFonts w:ascii="Times New Roman" w:eastAsia="Times New Roman" w:hAnsi="Times New Roman" w:cs="Times New Roman"/>
          <w:sz w:val="24"/>
          <w:szCs w:val="24"/>
          <w:lang w:eastAsia="ru-RU"/>
        </w:rPr>
        <w:t>и</w:t>
      </w:r>
      <w:r w:rsidRPr="00563938">
        <w:rPr>
          <w:rFonts w:ascii="Times New Roman" w:eastAsia="Times New Roman" w:hAnsi="Times New Roman" w:cs="Times New Roman"/>
          <w:sz w:val="24"/>
          <w:szCs w:val="24"/>
          <w:lang w:eastAsia="ru-RU"/>
        </w:rPr>
        <w:t>мость соблюдать трудовую и производственную дисциплину.</w:t>
      </w:r>
    </w:p>
    <w:p w:rsidR="00FE03D1" w:rsidRPr="00563938" w:rsidRDefault="00FE03D1" w:rsidP="0056393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Метод поощрения применяется к работникам, добросовестно относящимся к своим должн</w:t>
      </w:r>
      <w:r w:rsidRPr="00563938">
        <w:rPr>
          <w:rFonts w:ascii="Times New Roman" w:eastAsia="Times New Roman" w:hAnsi="Times New Roman" w:cs="Times New Roman"/>
          <w:sz w:val="24"/>
          <w:szCs w:val="24"/>
          <w:lang w:eastAsia="ru-RU"/>
        </w:rPr>
        <w:t>о</w:t>
      </w:r>
      <w:r w:rsidRPr="00563938">
        <w:rPr>
          <w:rFonts w:ascii="Times New Roman" w:eastAsia="Times New Roman" w:hAnsi="Times New Roman" w:cs="Times New Roman"/>
          <w:sz w:val="24"/>
          <w:szCs w:val="24"/>
          <w:lang w:eastAsia="ru-RU"/>
        </w:rPr>
        <w:t>стным обязанностям посредством использования мер поощрения, предусмотренных прав</w:t>
      </w:r>
      <w:r w:rsidRPr="00563938">
        <w:rPr>
          <w:rFonts w:ascii="Times New Roman" w:eastAsia="Times New Roman" w:hAnsi="Times New Roman" w:cs="Times New Roman"/>
          <w:sz w:val="24"/>
          <w:szCs w:val="24"/>
          <w:lang w:eastAsia="ru-RU"/>
        </w:rPr>
        <w:t>и</w:t>
      </w:r>
      <w:r w:rsidRPr="00563938">
        <w:rPr>
          <w:rFonts w:ascii="Times New Roman" w:eastAsia="Times New Roman" w:hAnsi="Times New Roman" w:cs="Times New Roman"/>
          <w:sz w:val="24"/>
          <w:szCs w:val="24"/>
          <w:lang w:eastAsia="ru-RU"/>
        </w:rPr>
        <w:t>лами внутреннего трудового распорядка или иными локальными актами организации, а та</w:t>
      </w:r>
      <w:r w:rsidRPr="00563938">
        <w:rPr>
          <w:rFonts w:ascii="Times New Roman" w:eastAsia="Times New Roman" w:hAnsi="Times New Roman" w:cs="Times New Roman"/>
          <w:sz w:val="24"/>
          <w:szCs w:val="24"/>
          <w:lang w:eastAsia="ru-RU"/>
        </w:rPr>
        <w:t>к</w:t>
      </w:r>
      <w:r w:rsidRPr="00563938">
        <w:rPr>
          <w:rFonts w:ascii="Times New Roman" w:eastAsia="Times New Roman" w:hAnsi="Times New Roman" w:cs="Times New Roman"/>
          <w:sz w:val="24"/>
          <w:szCs w:val="24"/>
          <w:lang w:eastAsia="ru-RU"/>
        </w:rPr>
        <w:t>же трудовым законодательством.</w:t>
      </w:r>
    </w:p>
    <w:p w:rsidR="00FE03D1" w:rsidRPr="00563938" w:rsidRDefault="00FE03D1" w:rsidP="00563938">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lastRenderedPageBreak/>
        <w:t>К работникам, нарушившим трудовую или технологическую дисциплину, может быть пр</w:t>
      </w:r>
      <w:r w:rsidRPr="00563938">
        <w:rPr>
          <w:rFonts w:ascii="Times New Roman" w:eastAsia="Times New Roman" w:hAnsi="Times New Roman" w:cs="Times New Roman"/>
          <w:sz w:val="24"/>
          <w:szCs w:val="24"/>
          <w:lang w:eastAsia="ru-RU"/>
        </w:rPr>
        <w:t>и</w:t>
      </w:r>
      <w:r w:rsidRPr="00563938">
        <w:rPr>
          <w:rFonts w:ascii="Times New Roman" w:eastAsia="Times New Roman" w:hAnsi="Times New Roman" w:cs="Times New Roman"/>
          <w:sz w:val="24"/>
          <w:szCs w:val="24"/>
          <w:lang w:eastAsia="ru-RU"/>
        </w:rPr>
        <w:t>менено дисциплинарное взыскание.</w:t>
      </w:r>
    </w:p>
    <w:p w:rsidR="00FE03D1" w:rsidRPr="00563938" w:rsidRDefault="00FE03D1" w:rsidP="00563938">
      <w:pPr>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 xml:space="preserve"> </w:t>
      </w:r>
    </w:p>
    <w:p w:rsidR="00563938" w:rsidRPr="00563938" w:rsidRDefault="00FE03D1" w:rsidP="00563938">
      <w:pPr>
        <w:pStyle w:val="a4"/>
        <w:spacing w:before="0" w:beforeAutospacing="0" w:after="0" w:afterAutospacing="0"/>
        <w:ind w:firstLine="567"/>
        <w:jc w:val="both"/>
        <w:rPr>
          <w:color w:val="000000"/>
        </w:rPr>
      </w:pPr>
      <w:r w:rsidRPr="00563938">
        <w:t xml:space="preserve">3. </w:t>
      </w:r>
      <w:r w:rsidR="00563938" w:rsidRPr="00563938">
        <w:rPr>
          <w:color w:val="000000"/>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w:t>
      </w:r>
      <w:r w:rsidR="00563938" w:rsidRPr="00563938">
        <w:rPr>
          <w:color w:val="000000"/>
        </w:rPr>
        <w:t>а</w:t>
      </w:r>
      <w:r w:rsidR="00563938" w:rsidRPr="00563938">
        <w:rPr>
          <w:color w:val="000000"/>
        </w:rPr>
        <w:t>тель имеет право применить следующие дисциплинарные взыск</w:t>
      </w:r>
      <w:r w:rsidR="00563938" w:rsidRPr="00563938">
        <w:rPr>
          <w:color w:val="000000"/>
        </w:rPr>
        <w:t>а</w:t>
      </w:r>
      <w:r w:rsidR="00563938" w:rsidRPr="00563938">
        <w:rPr>
          <w:color w:val="000000"/>
        </w:rPr>
        <w:t>ния:</w:t>
      </w:r>
    </w:p>
    <w:p w:rsidR="00563938" w:rsidRPr="00563938" w:rsidRDefault="00563938" w:rsidP="00563938">
      <w:pPr>
        <w:pStyle w:val="a4"/>
        <w:spacing w:before="0" w:beforeAutospacing="0" w:after="0" w:afterAutospacing="0"/>
        <w:ind w:firstLine="567"/>
        <w:jc w:val="both"/>
        <w:rPr>
          <w:color w:val="000000"/>
        </w:rPr>
      </w:pPr>
      <w:r w:rsidRPr="00563938">
        <w:rPr>
          <w:color w:val="000000"/>
        </w:rPr>
        <w:t>1) замечание;</w:t>
      </w:r>
    </w:p>
    <w:p w:rsidR="00563938" w:rsidRPr="00563938" w:rsidRDefault="00563938" w:rsidP="00563938">
      <w:pPr>
        <w:pStyle w:val="a4"/>
        <w:spacing w:before="0" w:beforeAutospacing="0" w:after="0" w:afterAutospacing="0"/>
        <w:ind w:firstLine="567"/>
        <w:jc w:val="both"/>
        <w:rPr>
          <w:color w:val="000000"/>
        </w:rPr>
      </w:pPr>
      <w:r w:rsidRPr="00563938">
        <w:rPr>
          <w:color w:val="000000"/>
        </w:rPr>
        <w:t>2) выговор;</w:t>
      </w:r>
    </w:p>
    <w:p w:rsidR="00563938" w:rsidRPr="00563938" w:rsidRDefault="00563938" w:rsidP="00563938">
      <w:pPr>
        <w:pStyle w:val="a4"/>
        <w:spacing w:before="0" w:beforeAutospacing="0" w:after="0" w:afterAutospacing="0"/>
        <w:ind w:firstLine="567"/>
        <w:jc w:val="both"/>
        <w:rPr>
          <w:color w:val="000000"/>
        </w:rPr>
      </w:pPr>
      <w:r w:rsidRPr="00563938">
        <w:rPr>
          <w:color w:val="000000"/>
        </w:rPr>
        <w:t>3) увольнение по соответствующим основаниям.</w:t>
      </w:r>
    </w:p>
    <w:p w:rsidR="00563938" w:rsidRPr="00563938" w:rsidRDefault="00563938" w:rsidP="00563938">
      <w:pPr>
        <w:pStyle w:val="a4"/>
        <w:spacing w:before="0" w:beforeAutospacing="0" w:after="0" w:afterAutospacing="0"/>
        <w:ind w:firstLine="567"/>
        <w:jc w:val="both"/>
        <w:rPr>
          <w:color w:val="000000"/>
        </w:rPr>
      </w:pPr>
      <w:proofErr w:type="gramStart"/>
      <w:r w:rsidRPr="00563938">
        <w:rPr>
          <w:color w:val="000000"/>
        </w:rPr>
        <w:t>К дисциплинарным взысканиям, в частности, относится увольнение работника по осн</w:t>
      </w:r>
      <w:r w:rsidRPr="00563938">
        <w:rPr>
          <w:color w:val="000000"/>
        </w:rPr>
        <w:t>о</w:t>
      </w:r>
      <w:r w:rsidRPr="00563938">
        <w:rPr>
          <w:color w:val="000000"/>
        </w:rPr>
        <w:t>ван</w:t>
      </w:r>
      <w:r w:rsidRPr="00563938">
        <w:rPr>
          <w:color w:val="000000"/>
        </w:rPr>
        <w:t>и</w:t>
      </w:r>
      <w:r w:rsidRPr="00563938">
        <w:rPr>
          <w:color w:val="000000"/>
        </w:rPr>
        <w:t>ям, предусмотренным</w:t>
      </w:r>
      <w:r w:rsidRPr="00563938">
        <w:rPr>
          <w:rStyle w:val="apple-converted-space"/>
          <w:color w:val="000000"/>
        </w:rPr>
        <w:t> </w:t>
      </w:r>
      <w:r w:rsidRPr="00563938">
        <w:rPr>
          <w:color w:val="000000"/>
        </w:rPr>
        <w:t>пунктами 5,</w:t>
      </w:r>
      <w:r w:rsidRPr="00563938">
        <w:rPr>
          <w:rStyle w:val="apple-converted-space"/>
          <w:color w:val="000000"/>
        </w:rPr>
        <w:t> </w:t>
      </w:r>
      <w:r w:rsidRPr="00563938">
        <w:rPr>
          <w:color w:val="000000"/>
        </w:rPr>
        <w:t>6,</w:t>
      </w:r>
      <w:r w:rsidRPr="00563938">
        <w:rPr>
          <w:rStyle w:val="apple-converted-space"/>
          <w:color w:val="000000"/>
        </w:rPr>
        <w:t> </w:t>
      </w:r>
      <w:r w:rsidRPr="00563938">
        <w:rPr>
          <w:color w:val="000000"/>
        </w:rPr>
        <w:t>9</w:t>
      </w:r>
      <w:r w:rsidRPr="00563938">
        <w:rPr>
          <w:rStyle w:val="apple-converted-space"/>
          <w:color w:val="000000"/>
        </w:rPr>
        <w:t> </w:t>
      </w:r>
      <w:r w:rsidRPr="00563938">
        <w:rPr>
          <w:color w:val="000000"/>
        </w:rPr>
        <w:t>или</w:t>
      </w:r>
      <w:r w:rsidRPr="00563938">
        <w:rPr>
          <w:rStyle w:val="apple-converted-space"/>
          <w:color w:val="000000"/>
        </w:rPr>
        <w:t> </w:t>
      </w:r>
      <w:r w:rsidRPr="00563938">
        <w:rPr>
          <w:color w:val="000000"/>
        </w:rPr>
        <w:t>10 части первой статьи 81,</w:t>
      </w:r>
      <w:r w:rsidRPr="00563938">
        <w:rPr>
          <w:rStyle w:val="apple-converted-space"/>
          <w:color w:val="000000"/>
        </w:rPr>
        <w:t> </w:t>
      </w:r>
      <w:r w:rsidRPr="00563938">
        <w:rPr>
          <w:color w:val="000000"/>
        </w:rPr>
        <w:t>пунктом 1 статьи 336</w:t>
      </w:r>
      <w:r w:rsidRPr="00563938">
        <w:rPr>
          <w:rStyle w:val="apple-converted-space"/>
          <w:color w:val="000000"/>
        </w:rPr>
        <w:t> </w:t>
      </w:r>
      <w:r w:rsidRPr="00563938">
        <w:rPr>
          <w:color w:val="000000"/>
        </w:rPr>
        <w:t>или</w:t>
      </w:r>
      <w:r w:rsidRPr="00563938">
        <w:rPr>
          <w:rStyle w:val="apple-converted-space"/>
          <w:color w:val="000000"/>
        </w:rPr>
        <w:t> </w:t>
      </w:r>
      <w:r w:rsidRPr="00563938">
        <w:rPr>
          <w:color w:val="000000"/>
        </w:rPr>
        <w:t>статьей 348.11</w:t>
      </w:r>
      <w:r w:rsidRPr="00563938">
        <w:rPr>
          <w:rStyle w:val="apple-converted-space"/>
          <w:color w:val="000000"/>
        </w:rPr>
        <w:t> </w:t>
      </w:r>
      <w:r w:rsidRPr="00563938">
        <w:rPr>
          <w:color w:val="000000"/>
        </w:rPr>
        <w:t>настоящего Кодекса, а также</w:t>
      </w:r>
      <w:r w:rsidRPr="00563938">
        <w:rPr>
          <w:rStyle w:val="apple-converted-space"/>
          <w:color w:val="000000"/>
        </w:rPr>
        <w:t> </w:t>
      </w:r>
      <w:r w:rsidRPr="00563938">
        <w:rPr>
          <w:color w:val="000000"/>
        </w:rPr>
        <w:t>пунктом 7,</w:t>
      </w:r>
      <w:r w:rsidRPr="00563938">
        <w:rPr>
          <w:rStyle w:val="apple-converted-space"/>
          <w:color w:val="000000"/>
        </w:rPr>
        <w:t> </w:t>
      </w:r>
      <w:r w:rsidRPr="00563938">
        <w:rPr>
          <w:color w:val="000000"/>
        </w:rPr>
        <w:t>7.1</w:t>
      </w:r>
      <w:r w:rsidRPr="00563938">
        <w:rPr>
          <w:rStyle w:val="apple-converted-space"/>
          <w:color w:val="000000"/>
        </w:rPr>
        <w:t> </w:t>
      </w:r>
      <w:r w:rsidRPr="00563938">
        <w:rPr>
          <w:color w:val="000000"/>
        </w:rPr>
        <w:t>или</w:t>
      </w:r>
      <w:r w:rsidRPr="00563938">
        <w:rPr>
          <w:rStyle w:val="apple-converted-space"/>
          <w:color w:val="000000"/>
        </w:rPr>
        <w:t> </w:t>
      </w:r>
      <w:r w:rsidRPr="00563938">
        <w:rPr>
          <w:color w:val="000000"/>
        </w:rPr>
        <w:t>8 части первой ст</w:t>
      </w:r>
      <w:r w:rsidRPr="00563938">
        <w:rPr>
          <w:color w:val="000000"/>
        </w:rPr>
        <w:t>а</w:t>
      </w:r>
      <w:r w:rsidRPr="00563938">
        <w:rPr>
          <w:color w:val="000000"/>
        </w:rPr>
        <w:t>тьи 81</w:t>
      </w:r>
      <w:r w:rsidRPr="00563938">
        <w:rPr>
          <w:rStyle w:val="apple-converted-space"/>
          <w:color w:val="000000"/>
        </w:rPr>
        <w:t> </w:t>
      </w:r>
      <w:r w:rsidRPr="00563938">
        <w:rPr>
          <w:color w:val="000000"/>
        </w:rPr>
        <w:t>настоящего Кодекса в случаях, когда виновные действия, дающие основания для у</w:t>
      </w:r>
      <w:r w:rsidRPr="00563938">
        <w:rPr>
          <w:color w:val="000000"/>
        </w:rPr>
        <w:t>т</w:t>
      </w:r>
      <w:r w:rsidRPr="00563938">
        <w:rPr>
          <w:color w:val="000000"/>
        </w:rPr>
        <w:t>раты доверия, либо соответственно аморальный проступок совершены работником по</w:t>
      </w:r>
      <w:proofErr w:type="gramEnd"/>
      <w:r w:rsidRPr="00563938">
        <w:rPr>
          <w:color w:val="000000"/>
        </w:rPr>
        <w:t xml:space="preserve"> месту работы и в связи с исполнением им трудовых об</w:t>
      </w:r>
      <w:r w:rsidRPr="00563938">
        <w:rPr>
          <w:color w:val="000000"/>
        </w:rPr>
        <w:t>я</w:t>
      </w:r>
      <w:r w:rsidRPr="00563938">
        <w:rPr>
          <w:color w:val="000000"/>
        </w:rPr>
        <w:t>занностей.</w:t>
      </w:r>
    </w:p>
    <w:p w:rsidR="00563938" w:rsidRPr="00563938" w:rsidRDefault="00563938" w:rsidP="00563938">
      <w:pPr>
        <w:pStyle w:val="a4"/>
        <w:spacing w:before="0" w:beforeAutospacing="0" w:after="0" w:afterAutospacing="0"/>
        <w:ind w:firstLine="567"/>
        <w:jc w:val="both"/>
        <w:rPr>
          <w:color w:val="000000"/>
        </w:rPr>
      </w:pPr>
      <w:r w:rsidRPr="00563938">
        <w:rPr>
          <w:color w:val="000000"/>
        </w:rPr>
        <w:t>Не допускается</w:t>
      </w:r>
      <w:r w:rsidRPr="00563938">
        <w:rPr>
          <w:rStyle w:val="apple-converted-space"/>
          <w:color w:val="000000"/>
        </w:rPr>
        <w:t> </w:t>
      </w:r>
      <w:r w:rsidRPr="00563938">
        <w:rPr>
          <w:color w:val="000000"/>
        </w:rPr>
        <w:t>применение дисциплинарных взысканий, не предусмотренных фед</w:t>
      </w:r>
      <w:r w:rsidRPr="00563938">
        <w:rPr>
          <w:color w:val="000000"/>
        </w:rPr>
        <w:t>е</w:t>
      </w:r>
      <w:r w:rsidRPr="00563938">
        <w:rPr>
          <w:color w:val="000000"/>
        </w:rPr>
        <w:t>ральн</w:t>
      </w:r>
      <w:r w:rsidRPr="00563938">
        <w:rPr>
          <w:color w:val="000000"/>
        </w:rPr>
        <w:t>ы</w:t>
      </w:r>
      <w:r w:rsidRPr="00563938">
        <w:rPr>
          <w:color w:val="000000"/>
        </w:rPr>
        <w:t>ми законами, уставами и положениями о дисциплине.</w:t>
      </w:r>
    </w:p>
    <w:p w:rsidR="00563938" w:rsidRPr="00563938" w:rsidRDefault="00563938" w:rsidP="00563938">
      <w:pPr>
        <w:pStyle w:val="a4"/>
        <w:spacing w:before="0" w:beforeAutospacing="0" w:after="0" w:afterAutospacing="0"/>
        <w:ind w:firstLine="567"/>
        <w:jc w:val="both"/>
        <w:rPr>
          <w:color w:val="000000"/>
        </w:rPr>
      </w:pPr>
      <w:r w:rsidRPr="00563938">
        <w:rPr>
          <w:color w:val="000000"/>
        </w:rPr>
        <w:t>При наложении дисциплинарного взыскания должны учитываться тяжесть соверше</w:t>
      </w:r>
      <w:r w:rsidRPr="00563938">
        <w:rPr>
          <w:color w:val="000000"/>
        </w:rPr>
        <w:t>н</w:t>
      </w:r>
      <w:r w:rsidRPr="00563938">
        <w:rPr>
          <w:color w:val="000000"/>
        </w:rPr>
        <w:t>ного проступка и обстоятельства, при которых он был совершен.</w:t>
      </w:r>
    </w:p>
    <w:p w:rsidR="00563938" w:rsidRDefault="00563938" w:rsidP="00563938">
      <w:pPr>
        <w:pStyle w:val="a4"/>
        <w:spacing w:before="0" w:beforeAutospacing="0" w:after="0" w:afterAutospacing="0"/>
        <w:ind w:firstLine="567"/>
        <w:jc w:val="both"/>
        <w:rPr>
          <w:b/>
          <w:bCs/>
          <w:color w:val="000000"/>
        </w:rPr>
      </w:pPr>
    </w:p>
    <w:p w:rsidR="00563938" w:rsidRPr="00563938" w:rsidRDefault="00563938" w:rsidP="00563938">
      <w:pPr>
        <w:pStyle w:val="a4"/>
        <w:spacing w:before="0" w:beforeAutospacing="0" w:after="0" w:afterAutospacing="0"/>
        <w:ind w:firstLine="567"/>
        <w:jc w:val="both"/>
        <w:rPr>
          <w:color w:val="000000"/>
        </w:rPr>
      </w:pPr>
      <w:r>
        <w:rPr>
          <w:b/>
          <w:bCs/>
          <w:color w:val="000000"/>
        </w:rPr>
        <w:t>4.</w:t>
      </w:r>
      <w:r w:rsidRPr="00563938">
        <w:rPr>
          <w:b/>
          <w:bCs/>
          <w:color w:val="000000"/>
        </w:rPr>
        <w:t>Статья 193. Порядок применения дисциплинарных взысканий</w:t>
      </w:r>
    </w:p>
    <w:p w:rsidR="00563938" w:rsidRPr="00563938" w:rsidRDefault="00563938" w:rsidP="00563938">
      <w:pPr>
        <w:pStyle w:val="a4"/>
        <w:spacing w:before="0" w:beforeAutospacing="0" w:after="0" w:afterAutospacing="0"/>
        <w:ind w:firstLine="567"/>
        <w:jc w:val="both"/>
        <w:rPr>
          <w:color w:val="000000"/>
        </w:rPr>
      </w:pPr>
      <w:r w:rsidRPr="00563938">
        <w:rPr>
          <w:color w:val="000000"/>
        </w:rPr>
        <w:t>До применения дисциплинарного взыскания работодатель должен затребовать от р</w:t>
      </w:r>
      <w:r w:rsidRPr="00563938">
        <w:rPr>
          <w:color w:val="000000"/>
        </w:rPr>
        <w:t>а</w:t>
      </w:r>
      <w:r w:rsidRPr="00563938">
        <w:rPr>
          <w:color w:val="000000"/>
        </w:rPr>
        <w:t>ботника письменное объяснение. Если по истечении двух рабочих дней указанное объясн</w:t>
      </w:r>
      <w:r w:rsidRPr="00563938">
        <w:rPr>
          <w:color w:val="000000"/>
        </w:rPr>
        <w:t>е</w:t>
      </w:r>
      <w:r w:rsidRPr="00563938">
        <w:rPr>
          <w:color w:val="000000"/>
        </w:rPr>
        <w:t>ние рабо</w:t>
      </w:r>
      <w:r w:rsidRPr="00563938">
        <w:rPr>
          <w:color w:val="000000"/>
        </w:rPr>
        <w:t>т</w:t>
      </w:r>
      <w:r w:rsidRPr="00563938">
        <w:rPr>
          <w:color w:val="000000"/>
        </w:rPr>
        <w:t>ником не предоставлено, то составляется соответствующий акт.</w:t>
      </w:r>
    </w:p>
    <w:p w:rsidR="00563938" w:rsidRPr="00563938" w:rsidRDefault="00563938" w:rsidP="00563938">
      <w:pPr>
        <w:pStyle w:val="a4"/>
        <w:spacing w:before="0" w:beforeAutospacing="0" w:after="0" w:afterAutospacing="0"/>
        <w:ind w:firstLine="567"/>
        <w:jc w:val="both"/>
        <w:rPr>
          <w:color w:val="000000"/>
        </w:rPr>
      </w:pPr>
      <w:proofErr w:type="spellStart"/>
      <w:r w:rsidRPr="00563938">
        <w:rPr>
          <w:color w:val="000000"/>
        </w:rPr>
        <w:t>Непредоставление</w:t>
      </w:r>
      <w:proofErr w:type="spellEnd"/>
      <w:r w:rsidRPr="00563938">
        <w:rPr>
          <w:color w:val="000000"/>
        </w:rPr>
        <w:t xml:space="preserve"> работником объяснения не является препятствием для применения ди</w:t>
      </w:r>
      <w:r w:rsidRPr="00563938">
        <w:rPr>
          <w:color w:val="000000"/>
        </w:rPr>
        <w:t>с</w:t>
      </w:r>
      <w:r w:rsidRPr="00563938">
        <w:rPr>
          <w:color w:val="000000"/>
        </w:rPr>
        <w:t>циплинарного взыскания.</w:t>
      </w:r>
    </w:p>
    <w:p w:rsidR="00563938" w:rsidRPr="00563938" w:rsidRDefault="00563938" w:rsidP="00563938">
      <w:pPr>
        <w:pStyle w:val="a4"/>
        <w:spacing w:before="0" w:beforeAutospacing="0" w:after="0" w:afterAutospacing="0"/>
        <w:ind w:firstLine="567"/>
        <w:jc w:val="both"/>
        <w:rPr>
          <w:color w:val="000000"/>
        </w:rPr>
      </w:pPr>
      <w:r w:rsidRPr="00563938">
        <w:rPr>
          <w:color w:val="000000"/>
        </w:rPr>
        <w:t>Дисциплинарное взыскание применяется не позднее одного месяца со</w:t>
      </w:r>
      <w:r w:rsidRPr="00563938">
        <w:rPr>
          <w:rStyle w:val="apple-converted-space"/>
          <w:color w:val="000000"/>
        </w:rPr>
        <w:t> </w:t>
      </w:r>
      <w:r w:rsidRPr="00563938">
        <w:rPr>
          <w:color w:val="000000"/>
        </w:rPr>
        <w:t>дня обнаруж</w:t>
      </w:r>
      <w:r w:rsidRPr="00563938">
        <w:rPr>
          <w:color w:val="000000"/>
        </w:rPr>
        <w:t>е</w:t>
      </w:r>
      <w:r w:rsidRPr="00563938">
        <w:rPr>
          <w:color w:val="000000"/>
        </w:rPr>
        <w:t>ния</w:t>
      </w:r>
      <w:r w:rsidRPr="00563938">
        <w:rPr>
          <w:rStyle w:val="apple-converted-space"/>
          <w:color w:val="000000"/>
        </w:rPr>
        <w:t> </w:t>
      </w:r>
      <w:r w:rsidRPr="00563938">
        <w:rPr>
          <w:color w:val="000000"/>
        </w:rPr>
        <w:t>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563938" w:rsidRPr="00563938" w:rsidRDefault="00563938" w:rsidP="00563938">
      <w:pPr>
        <w:pStyle w:val="a4"/>
        <w:spacing w:before="0" w:beforeAutospacing="0" w:after="0" w:afterAutospacing="0"/>
        <w:ind w:firstLine="567"/>
        <w:jc w:val="both"/>
        <w:rPr>
          <w:color w:val="000000"/>
        </w:rPr>
      </w:pPr>
      <w:r w:rsidRPr="00563938">
        <w:rPr>
          <w:color w:val="000000"/>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w:t>
      </w:r>
      <w:r w:rsidRPr="00563938">
        <w:rPr>
          <w:color w:val="000000"/>
        </w:rPr>
        <w:t>я</w:t>
      </w:r>
      <w:r w:rsidRPr="00563938">
        <w:rPr>
          <w:color w:val="000000"/>
        </w:rPr>
        <w:t>тельн</w:t>
      </w:r>
      <w:r w:rsidRPr="00563938">
        <w:rPr>
          <w:color w:val="000000"/>
        </w:rPr>
        <w:t>о</w:t>
      </w:r>
      <w:r w:rsidRPr="00563938">
        <w:rPr>
          <w:color w:val="000000"/>
        </w:rPr>
        <w:t>сти или аудиторской проверки - позднее двух лет со дня его совершения. В указанные сроки не включается время производства по уголо</w:t>
      </w:r>
      <w:r w:rsidRPr="00563938">
        <w:rPr>
          <w:color w:val="000000"/>
        </w:rPr>
        <w:t>в</w:t>
      </w:r>
      <w:r w:rsidRPr="00563938">
        <w:rPr>
          <w:color w:val="000000"/>
        </w:rPr>
        <w:t>ному делу.</w:t>
      </w:r>
    </w:p>
    <w:p w:rsidR="00563938" w:rsidRPr="00563938" w:rsidRDefault="00563938" w:rsidP="00563938">
      <w:pPr>
        <w:pStyle w:val="a4"/>
        <w:spacing w:before="0" w:beforeAutospacing="0" w:after="0" w:afterAutospacing="0"/>
        <w:ind w:firstLine="567"/>
        <w:jc w:val="both"/>
        <w:rPr>
          <w:color w:val="000000"/>
        </w:rPr>
      </w:pPr>
      <w:r w:rsidRPr="00563938">
        <w:rPr>
          <w:color w:val="000000"/>
        </w:rPr>
        <w:t>За каждый дисциплинарный проступок может быть применено только одно дисципл</w:t>
      </w:r>
      <w:r w:rsidRPr="00563938">
        <w:rPr>
          <w:color w:val="000000"/>
        </w:rPr>
        <w:t>и</w:t>
      </w:r>
      <w:r w:rsidRPr="00563938">
        <w:rPr>
          <w:color w:val="000000"/>
        </w:rPr>
        <w:t>нарное взыскание.</w:t>
      </w:r>
    </w:p>
    <w:p w:rsidR="00563938" w:rsidRPr="00563938" w:rsidRDefault="00563938" w:rsidP="00563938">
      <w:pPr>
        <w:pStyle w:val="a4"/>
        <w:spacing w:before="0" w:beforeAutospacing="0" w:after="0" w:afterAutospacing="0"/>
        <w:ind w:firstLine="567"/>
        <w:jc w:val="both"/>
        <w:rPr>
          <w:color w:val="000000"/>
        </w:rPr>
      </w:pPr>
      <w:r w:rsidRPr="00563938">
        <w:rPr>
          <w:color w:val="000000"/>
        </w:rPr>
        <w:t>Приказ (распоряжение) работодателя о применении дисциплинарного взыскания об</w:t>
      </w:r>
      <w:r w:rsidRPr="00563938">
        <w:rPr>
          <w:color w:val="000000"/>
        </w:rPr>
        <w:t>ъ</w:t>
      </w:r>
      <w:r w:rsidRPr="00563938">
        <w:rPr>
          <w:color w:val="000000"/>
        </w:rPr>
        <w:t>является работнику под роспись в течение трех рабочих дней со дня его изд</w:t>
      </w:r>
      <w:r w:rsidRPr="00563938">
        <w:rPr>
          <w:color w:val="000000"/>
        </w:rPr>
        <w:t>а</w:t>
      </w:r>
      <w:r w:rsidRPr="00563938">
        <w:rPr>
          <w:color w:val="000000"/>
        </w:rPr>
        <w:t>ния, не считая времени отсутствия работника на работе. Если работник отказывается ознакомиться с ук</w:t>
      </w:r>
      <w:r w:rsidRPr="00563938">
        <w:rPr>
          <w:color w:val="000000"/>
        </w:rPr>
        <w:t>а</w:t>
      </w:r>
      <w:r w:rsidRPr="00563938">
        <w:rPr>
          <w:color w:val="000000"/>
        </w:rPr>
        <w:t>занным приказом (распоряжением) под роспись, то составл</w:t>
      </w:r>
      <w:r w:rsidRPr="00563938">
        <w:rPr>
          <w:color w:val="000000"/>
        </w:rPr>
        <w:t>я</w:t>
      </w:r>
      <w:r w:rsidRPr="00563938">
        <w:rPr>
          <w:color w:val="000000"/>
        </w:rPr>
        <w:t>ется соответствующий акт.</w:t>
      </w:r>
    </w:p>
    <w:p w:rsidR="00563938" w:rsidRPr="00563938" w:rsidRDefault="00563938" w:rsidP="00563938">
      <w:pPr>
        <w:pStyle w:val="a4"/>
        <w:spacing w:before="0" w:beforeAutospacing="0" w:after="0" w:afterAutospacing="0"/>
        <w:ind w:firstLine="567"/>
        <w:jc w:val="both"/>
        <w:rPr>
          <w:color w:val="000000"/>
        </w:rPr>
      </w:pPr>
      <w:r w:rsidRPr="00563938">
        <w:rPr>
          <w:color w:val="000000"/>
        </w:rPr>
        <w:t>Дисциплинарное взыскание может быть обжаловано работником в государственную инспе</w:t>
      </w:r>
      <w:r w:rsidRPr="00563938">
        <w:rPr>
          <w:color w:val="000000"/>
        </w:rPr>
        <w:t>к</w:t>
      </w:r>
      <w:r w:rsidRPr="00563938">
        <w:rPr>
          <w:color w:val="000000"/>
        </w:rPr>
        <w:t>цию труда и (или) органы по рассмотрению индивидуальных трудовых споров.</w:t>
      </w:r>
    </w:p>
    <w:p w:rsidR="00FE03D1" w:rsidRPr="00563938" w:rsidRDefault="00563938" w:rsidP="00563938">
      <w:pPr>
        <w:pStyle w:val="a4"/>
        <w:spacing w:before="0" w:beforeAutospacing="0" w:after="0" w:afterAutospacing="0"/>
        <w:ind w:firstLine="567"/>
        <w:jc w:val="both"/>
      </w:pPr>
      <w:r w:rsidRPr="00563938">
        <w:t xml:space="preserve"> </w:t>
      </w:r>
      <w:r w:rsidR="00FE03D1" w:rsidRPr="00563938">
        <w:t>До применения дисциплинарного взыскания работодатель должен затребовать от р</w:t>
      </w:r>
      <w:r w:rsidR="00FE03D1" w:rsidRPr="00563938">
        <w:t>а</w:t>
      </w:r>
      <w:r w:rsidR="00FE03D1" w:rsidRPr="00563938">
        <w:t>ботника письменное объяснение. Если по истечении двух рабочих дней указанное объясн</w:t>
      </w:r>
      <w:r w:rsidR="00FE03D1" w:rsidRPr="00563938">
        <w:t>е</w:t>
      </w:r>
      <w:r w:rsidR="00FE03D1" w:rsidRPr="00563938">
        <w:t>ние рабо</w:t>
      </w:r>
      <w:r w:rsidR="00FE03D1" w:rsidRPr="00563938">
        <w:t>т</w:t>
      </w:r>
      <w:r w:rsidR="00FE03D1" w:rsidRPr="00563938">
        <w:t>ником не предоставлено, то составляется соответствующий акт.</w:t>
      </w:r>
    </w:p>
    <w:p w:rsidR="00FE03D1" w:rsidRPr="00563938" w:rsidRDefault="00FE03D1" w:rsidP="00563938">
      <w:pPr>
        <w:suppressAutoHyphens w:val="0"/>
        <w:spacing w:after="0" w:line="240" w:lineRule="auto"/>
        <w:ind w:firstLine="567"/>
        <w:jc w:val="both"/>
        <w:rPr>
          <w:rFonts w:ascii="Times New Roman" w:eastAsia="Times New Roman" w:hAnsi="Times New Roman" w:cs="Times New Roman"/>
          <w:sz w:val="24"/>
          <w:szCs w:val="24"/>
          <w:lang w:eastAsia="ru-RU"/>
        </w:rPr>
      </w:pPr>
      <w:proofErr w:type="spellStart"/>
      <w:r w:rsidRPr="00563938">
        <w:rPr>
          <w:rFonts w:ascii="Times New Roman" w:eastAsia="Times New Roman" w:hAnsi="Times New Roman" w:cs="Times New Roman"/>
          <w:sz w:val="24"/>
          <w:szCs w:val="24"/>
          <w:lang w:eastAsia="ru-RU"/>
        </w:rPr>
        <w:t>Непредоставление</w:t>
      </w:r>
      <w:proofErr w:type="spellEnd"/>
      <w:r w:rsidRPr="00563938">
        <w:rPr>
          <w:rFonts w:ascii="Times New Roman" w:eastAsia="Times New Roman" w:hAnsi="Times New Roman" w:cs="Times New Roman"/>
          <w:sz w:val="24"/>
          <w:szCs w:val="24"/>
          <w:lang w:eastAsia="ru-RU"/>
        </w:rPr>
        <w:t xml:space="preserve"> работником объяснения не является препятствием для применения ди</w:t>
      </w:r>
      <w:r w:rsidRPr="00563938">
        <w:rPr>
          <w:rFonts w:ascii="Times New Roman" w:eastAsia="Times New Roman" w:hAnsi="Times New Roman" w:cs="Times New Roman"/>
          <w:sz w:val="24"/>
          <w:szCs w:val="24"/>
          <w:lang w:eastAsia="ru-RU"/>
        </w:rPr>
        <w:t>с</w:t>
      </w:r>
      <w:r w:rsidRPr="00563938">
        <w:rPr>
          <w:rFonts w:ascii="Times New Roman" w:eastAsia="Times New Roman" w:hAnsi="Times New Roman" w:cs="Times New Roman"/>
          <w:sz w:val="24"/>
          <w:szCs w:val="24"/>
          <w:lang w:eastAsia="ru-RU"/>
        </w:rPr>
        <w:t>циплинарного взыскания.</w:t>
      </w:r>
    </w:p>
    <w:p w:rsidR="00FE03D1" w:rsidRPr="00563938" w:rsidRDefault="00FE03D1" w:rsidP="00563938">
      <w:pPr>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 xml:space="preserve">Дисциплинарное взыскание применяется не позднее одного месяца со дня </w:t>
      </w:r>
      <w:proofErr w:type="spellStart"/>
      <w:r w:rsidRPr="00563938">
        <w:rPr>
          <w:rFonts w:ascii="Times New Roman" w:eastAsia="Times New Roman" w:hAnsi="Times New Roman" w:cs="Times New Roman"/>
          <w:sz w:val="24"/>
          <w:szCs w:val="24"/>
          <w:lang w:eastAsia="ru-RU"/>
        </w:rPr>
        <w:t>обнаружен</w:t>
      </w:r>
      <w:r w:rsidRPr="00563938">
        <w:rPr>
          <w:rFonts w:ascii="Times New Roman" w:eastAsia="Times New Roman" w:hAnsi="Times New Roman" w:cs="Times New Roman"/>
          <w:sz w:val="24"/>
          <w:szCs w:val="24"/>
          <w:lang w:eastAsia="ru-RU"/>
        </w:rPr>
        <w:t>и</w:t>
      </w:r>
      <w:r w:rsidRPr="00563938">
        <w:rPr>
          <w:rFonts w:ascii="Times New Roman" w:eastAsia="Times New Roman" w:hAnsi="Times New Roman" w:cs="Times New Roman"/>
          <w:sz w:val="24"/>
          <w:szCs w:val="24"/>
          <w:lang w:eastAsia="ru-RU"/>
        </w:rPr>
        <w:t>япроступка</w:t>
      </w:r>
      <w:proofErr w:type="spellEnd"/>
      <w:r w:rsidRPr="00563938">
        <w:rPr>
          <w:rFonts w:ascii="Times New Roman" w:eastAsia="Times New Roman" w:hAnsi="Times New Roman" w:cs="Times New Roman"/>
          <w:sz w:val="24"/>
          <w:szCs w:val="24"/>
          <w:lang w:eastAsia="ru-RU"/>
        </w:rPr>
        <w:t>, не считая времени болезни работника, пребывания его в отпуске, а также врем</w:t>
      </w:r>
      <w:r w:rsidRPr="00563938">
        <w:rPr>
          <w:rFonts w:ascii="Times New Roman" w:eastAsia="Times New Roman" w:hAnsi="Times New Roman" w:cs="Times New Roman"/>
          <w:sz w:val="24"/>
          <w:szCs w:val="24"/>
          <w:lang w:eastAsia="ru-RU"/>
        </w:rPr>
        <w:t>е</w:t>
      </w:r>
      <w:r w:rsidRPr="00563938">
        <w:rPr>
          <w:rFonts w:ascii="Times New Roman" w:eastAsia="Times New Roman" w:hAnsi="Times New Roman" w:cs="Times New Roman"/>
          <w:sz w:val="24"/>
          <w:szCs w:val="24"/>
          <w:lang w:eastAsia="ru-RU"/>
        </w:rPr>
        <w:t>ни, необходимого на учет мнения представительного органа работников.</w:t>
      </w:r>
    </w:p>
    <w:p w:rsidR="00FE03D1" w:rsidRPr="00563938" w:rsidRDefault="00FE03D1" w:rsidP="00563938">
      <w:pPr>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w:t>
      </w:r>
      <w:r w:rsidRPr="00563938">
        <w:rPr>
          <w:rFonts w:ascii="Times New Roman" w:eastAsia="Times New Roman" w:hAnsi="Times New Roman" w:cs="Times New Roman"/>
          <w:sz w:val="24"/>
          <w:szCs w:val="24"/>
          <w:lang w:eastAsia="ru-RU"/>
        </w:rPr>
        <w:t>я</w:t>
      </w:r>
      <w:r w:rsidRPr="00563938">
        <w:rPr>
          <w:rFonts w:ascii="Times New Roman" w:eastAsia="Times New Roman" w:hAnsi="Times New Roman" w:cs="Times New Roman"/>
          <w:sz w:val="24"/>
          <w:szCs w:val="24"/>
          <w:lang w:eastAsia="ru-RU"/>
        </w:rPr>
        <w:lastRenderedPageBreak/>
        <w:t>тельн</w:t>
      </w:r>
      <w:r w:rsidRPr="00563938">
        <w:rPr>
          <w:rFonts w:ascii="Times New Roman" w:eastAsia="Times New Roman" w:hAnsi="Times New Roman" w:cs="Times New Roman"/>
          <w:sz w:val="24"/>
          <w:szCs w:val="24"/>
          <w:lang w:eastAsia="ru-RU"/>
        </w:rPr>
        <w:t>о</w:t>
      </w:r>
      <w:r w:rsidRPr="00563938">
        <w:rPr>
          <w:rFonts w:ascii="Times New Roman" w:eastAsia="Times New Roman" w:hAnsi="Times New Roman" w:cs="Times New Roman"/>
          <w:sz w:val="24"/>
          <w:szCs w:val="24"/>
          <w:lang w:eastAsia="ru-RU"/>
        </w:rPr>
        <w:t>сти или аудиторской проверки - позднее двух лет со дня его совершения. В указанные сроки не включается время производства по уголовному делу.</w:t>
      </w:r>
    </w:p>
    <w:p w:rsidR="00FE03D1" w:rsidRPr="00563938" w:rsidRDefault="00FE03D1" w:rsidP="00563938">
      <w:pPr>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За каждый дисциплинарный проступок может быть применено только одно дисципл</w:t>
      </w:r>
      <w:r w:rsidRPr="00563938">
        <w:rPr>
          <w:rFonts w:ascii="Times New Roman" w:eastAsia="Times New Roman" w:hAnsi="Times New Roman" w:cs="Times New Roman"/>
          <w:sz w:val="24"/>
          <w:szCs w:val="24"/>
          <w:lang w:eastAsia="ru-RU"/>
        </w:rPr>
        <w:t>и</w:t>
      </w:r>
      <w:r w:rsidRPr="00563938">
        <w:rPr>
          <w:rFonts w:ascii="Times New Roman" w:eastAsia="Times New Roman" w:hAnsi="Times New Roman" w:cs="Times New Roman"/>
          <w:sz w:val="24"/>
          <w:szCs w:val="24"/>
          <w:lang w:eastAsia="ru-RU"/>
        </w:rPr>
        <w:t>нарное взыскание.</w:t>
      </w:r>
    </w:p>
    <w:p w:rsidR="00FE03D1" w:rsidRPr="00563938" w:rsidRDefault="00FE03D1" w:rsidP="00563938">
      <w:pPr>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Приказ (распоряжение) работодателя о применении дисциплинарного взыскания об</w:t>
      </w:r>
      <w:r w:rsidRPr="00563938">
        <w:rPr>
          <w:rFonts w:ascii="Times New Roman" w:eastAsia="Times New Roman" w:hAnsi="Times New Roman" w:cs="Times New Roman"/>
          <w:sz w:val="24"/>
          <w:szCs w:val="24"/>
          <w:lang w:eastAsia="ru-RU"/>
        </w:rPr>
        <w:t>ъ</w:t>
      </w:r>
      <w:r w:rsidRPr="00563938">
        <w:rPr>
          <w:rFonts w:ascii="Times New Roman" w:eastAsia="Times New Roman" w:hAnsi="Times New Roman" w:cs="Times New Roman"/>
          <w:sz w:val="24"/>
          <w:szCs w:val="24"/>
          <w:lang w:eastAsia="ru-RU"/>
        </w:rPr>
        <w:t>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w:t>
      </w:r>
      <w:r w:rsidRPr="00563938">
        <w:rPr>
          <w:rFonts w:ascii="Times New Roman" w:eastAsia="Times New Roman" w:hAnsi="Times New Roman" w:cs="Times New Roman"/>
          <w:sz w:val="24"/>
          <w:szCs w:val="24"/>
          <w:lang w:eastAsia="ru-RU"/>
        </w:rPr>
        <w:t>а</w:t>
      </w:r>
      <w:r w:rsidRPr="00563938">
        <w:rPr>
          <w:rFonts w:ascii="Times New Roman" w:eastAsia="Times New Roman" w:hAnsi="Times New Roman" w:cs="Times New Roman"/>
          <w:sz w:val="24"/>
          <w:szCs w:val="24"/>
          <w:lang w:eastAsia="ru-RU"/>
        </w:rPr>
        <w:t>занным приказом (распоряжением) под роспись, то составляется соответствующий акт.</w:t>
      </w:r>
    </w:p>
    <w:p w:rsidR="00FE03D1" w:rsidRPr="00563938" w:rsidRDefault="00FE03D1" w:rsidP="00563938">
      <w:pPr>
        <w:suppressAutoHyphens w:val="0"/>
        <w:spacing w:after="0" w:line="240" w:lineRule="auto"/>
        <w:ind w:firstLine="567"/>
        <w:jc w:val="both"/>
        <w:rPr>
          <w:rFonts w:ascii="Times New Roman" w:eastAsia="Times New Roman" w:hAnsi="Times New Roman" w:cs="Times New Roman"/>
          <w:sz w:val="24"/>
          <w:szCs w:val="24"/>
          <w:lang w:eastAsia="ru-RU"/>
        </w:rPr>
      </w:pPr>
      <w:r w:rsidRPr="00563938">
        <w:rPr>
          <w:rFonts w:ascii="Times New Roman" w:eastAsia="Times New Roman" w:hAnsi="Times New Roman" w:cs="Times New Roman"/>
          <w:sz w:val="24"/>
          <w:szCs w:val="24"/>
          <w:lang w:eastAsia="ru-RU"/>
        </w:rPr>
        <w:t>Дисциплинарное взыскание может быть обжаловано работником в государственную инспе</w:t>
      </w:r>
      <w:r w:rsidRPr="00563938">
        <w:rPr>
          <w:rFonts w:ascii="Times New Roman" w:eastAsia="Times New Roman" w:hAnsi="Times New Roman" w:cs="Times New Roman"/>
          <w:sz w:val="24"/>
          <w:szCs w:val="24"/>
          <w:lang w:eastAsia="ru-RU"/>
        </w:rPr>
        <w:t>к</w:t>
      </w:r>
      <w:r w:rsidRPr="00563938">
        <w:rPr>
          <w:rFonts w:ascii="Times New Roman" w:eastAsia="Times New Roman" w:hAnsi="Times New Roman" w:cs="Times New Roman"/>
          <w:sz w:val="24"/>
          <w:szCs w:val="24"/>
          <w:lang w:eastAsia="ru-RU"/>
        </w:rPr>
        <w:t>цию труда и (или) органы по рассмотрению индивидуальных трудовых споров.</w:t>
      </w:r>
    </w:p>
    <w:p w:rsidR="00FE03D1" w:rsidRPr="00563938" w:rsidRDefault="00FE03D1" w:rsidP="00563938">
      <w:pPr>
        <w:suppressAutoHyphens w:val="0"/>
        <w:spacing w:after="0" w:line="240" w:lineRule="auto"/>
        <w:ind w:firstLine="567"/>
        <w:jc w:val="both"/>
        <w:rPr>
          <w:rFonts w:ascii="Times New Roman" w:hAnsi="Times New Roman" w:cs="Times New Roman"/>
          <w:bCs/>
          <w:kern w:val="1"/>
          <w:sz w:val="24"/>
          <w:szCs w:val="24"/>
        </w:rPr>
      </w:pPr>
    </w:p>
    <w:p w:rsidR="00FE03D1" w:rsidRPr="009F5365" w:rsidRDefault="00FE03D1" w:rsidP="00FE03D1">
      <w:pPr>
        <w:suppressAutoHyphens w:val="0"/>
        <w:spacing w:after="0" w:line="240" w:lineRule="auto"/>
        <w:ind w:firstLine="567"/>
        <w:jc w:val="both"/>
        <w:rPr>
          <w:rFonts w:ascii="Times New Roman" w:hAnsi="Times New Roman" w:cs="Times New Roman"/>
          <w:bCs/>
          <w:kern w:val="1"/>
          <w:sz w:val="24"/>
          <w:szCs w:val="24"/>
        </w:rPr>
      </w:pPr>
    </w:p>
    <w:p w:rsidR="00FE03D1" w:rsidRPr="009F5365" w:rsidRDefault="00FE03D1" w:rsidP="00FE03D1">
      <w:pPr>
        <w:widowControl w:val="0"/>
        <w:snapToGrid w:val="0"/>
        <w:spacing w:after="0" w:line="240" w:lineRule="auto"/>
        <w:ind w:firstLine="567"/>
        <w:jc w:val="both"/>
        <w:rPr>
          <w:rFonts w:ascii="Times New Roman" w:hAnsi="Times New Roman" w:cs="Times New Roman"/>
          <w:b/>
          <w:kern w:val="1"/>
          <w:sz w:val="24"/>
          <w:szCs w:val="24"/>
        </w:rPr>
      </w:pPr>
      <w:r w:rsidRPr="009F5365">
        <w:rPr>
          <w:rFonts w:ascii="Times New Roman" w:hAnsi="Times New Roman" w:cs="Times New Roman"/>
          <w:b/>
          <w:bCs/>
          <w:kern w:val="1"/>
          <w:sz w:val="24"/>
          <w:szCs w:val="24"/>
        </w:rPr>
        <w:t>Урок № 30.</w:t>
      </w:r>
      <w:r w:rsidRPr="009F5365">
        <w:rPr>
          <w:rFonts w:ascii="Times New Roman" w:hAnsi="Times New Roman" w:cs="Times New Roman"/>
          <w:b/>
          <w:kern w:val="1"/>
          <w:sz w:val="24"/>
          <w:szCs w:val="24"/>
        </w:rPr>
        <w:t xml:space="preserve"> Понятие материальной ответственности. Порядок привлечения работника к материальной ответственности.</w:t>
      </w:r>
    </w:p>
    <w:p w:rsidR="00FE03D1" w:rsidRPr="009F5365" w:rsidRDefault="00FE03D1" w:rsidP="001769A6">
      <w:pPr>
        <w:widowControl w:val="0"/>
        <w:snapToGrid w:val="0"/>
        <w:spacing w:after="0" w:line="240" w:lineRule="auto"/>
        <w:ind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План:</w:t>
      </w:r>
    </w:p>
    <w:p w:rsidR="00FE03D1" w:rsidRPr="009F5365" w:rsidRDefault="00FE03D1" w:rsidP="001769A6">
      <w:pPr>
        <w:pStyle w:val="a3"/>
        <w:widowControl w:val="0"/>
        <w:numPr>
          <w:ilvl w:val="0"/>
          <w:numId w:val="40"/>
        </w:numPr>
        <w:snapToGrid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 xml:space="preserve">Понятие материальной ответственности. </w:t>
      </w:r>
    </w:p>
    <w:p w:rsidR="00FE03D1" w:rsidRPr="009F5365" w:rsidRDefault="00FE03D1" w:rsidP="001769A6">
      <w:pPr>
        <w:pStyle w:val="a3"/>
        <w:widowControl w:val="0"/>
        <w:numPr>
          <w:ilvl w:val="0"/>
          <w:numId w:val="40"/>
        </w:numPr>
        <w:snapToGrid w:val="0"/>
        <w:spacing w:after="0" w:line="240" w:lineRule="auto"/>
        <w:ind w:left="0" w:firstLine="567"/>
        <w:jc w:val="both"/>
        <w:rPr>
          <w:rFonts w:ascii="Times New Roman" w:hAnsi="Times New Roman" w:cs="Times New Roman"/>
          <w:kern w:val="1"/>
          <w:sz w:val="24"/>
          <w:szCs w:val="24"/>
        </w:rPr>
      </w:pPr>
      <w:r w:rsidRPr="009F5365">
        <w:rPr>
          <w:rFonts w:ascii="Times New Roman" w:hAnsi="Times New Roman" w:cs="Times New Roman"/>
          <w:kern w:val="1"/>
          <w:sz w:val="24"/>
          <w:szCs w:val="24"/>
        </w:rPr>
        <w:t>Порядок привлечения работника к материальной ответственности.</w:t>
      </w:r>
    </w:p>
    <w:p w:rsidR="00FE03D1" w:rsidRPr="009F5365" w:rsidRDefault="00FE03D1" w:rsidP="00FE03D1">
      <w:pPr>
        <w:pStyle w:val="a4"/>
        <w:spacing w:before="0" w:beforeAutospacing="0" w:after="0" w:afterAutospacing="0"/>
        <w:ind w:firstLine="567"/>
        <w:jc w:val="both"/>
      </w:pPr>
      <w:r w:rsidRPr="009F5365">
        <w:rPr>
          <w:kern w:val="1"/>
        </w:rPr>
        <w:t>1.</w:t>
      </w:r>
      <w:r w:rsidRPr="009F5365">
        <w:t xml:space="preserve"> Материальная ответственность работника – это обязанность возместить ущерб, пр</w:t>
      </w:r>
      <w:r w:rsidRPr="009F5365">
        <w:t>и</w:t>
      </w:r>
      <w:r w:rsidRPr="009F5365">
        <w:t>чинённый работодателю противоправными виновными действиями или бездействием.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 xml:space="preserve">Материальная ответственность является одним из видов юридической ответственности. По своей правовой сущности материальная ответственность имеет многие общие черты с дисциплинарной </w:t>
      </w:r>
      <w:bookmarkStart w:id="0" w:name="_GoBack"/>
      <w:bookmarkEnd w:id="0"/>
      <w:r w:rsidRPr="009F5365">
        <w:rPr>
          <w:rFonts w:ascii="Times New Roman" w:eastAsia="Times New Roman" w:hAnsi="Times New Roman" w:cs="Times New Roman"/>
          <w:sz w:val="24"/>
          <w:szCs w:val="24"/>
          <w:lang w:eastAsia="ru-RU"/>
        </w:rPr>
        <w:t>ответственностью. И та и другая наступают за неисполнение или ненадл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 xml:space="preserve">жащее исполнение обязанностей, составляющих содержание трудовой дисциплины, т. е. за дисциплинарный проступок. Вместе с тем материальная и дисциплинарная ответственность работников – это самостоятельные виды юридической ответственности, регламентируемые нормами трудового права, а поэтому между ними имеются принципиальные различия. </w:t>
      </w:r>
      <w:proofErr w:type="gramStart"/>
      <w:r w:rsidRPr="009F5365">
        <w:rPr>
          <w:rFonts w:ascii="Times New Roman" w:eastAsia="Times New Roman" w:hAnsi="Times New Roman" w:cs="Times New Roman"/>
          <w:sz w:val="24"/>
          <w:szCs w:val="24"/>
          <w:lang w:eastAsia="ru-RU"/>
        </w:rPr>
        <w:t>Мат</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риальная ответственность в отличие от дисциплинарной непосредственно не направлена на обеспечение трудовой дисциплины.</w:t>
      </w:r>
      <w:proofErr w:type="gramEnd"/>
      <w:r w:rsidRPr="009F5365">
        <w:rPr>
          <w:rFonts w:ascii="Times New Roman" w:eastAsia="Times New Roman" w:hAnsi="Times New Roman" w:cs="Times New Roman"/>
          <w:sz w:val="24"/>
          <w:szCs w:val="24"/>
          <w:lang w:eastAsia="ru-RU"/>
        </w:rPr>
        <w:t xml:space="preserve"> Основная её цель – возмещение (компенсация) прич</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нённого ущерба.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Материальная ответственность работника по трудовому праву также имеет некоторые сходные черты с имущественной ответственностью по нормам гражданского права. В основе и той и другой ответственности лежит обязанность возместить ущерб. Однако между мат</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риальной ответственностью по трудовому праву и имущественной ответственностью по гражданскому праву существуют весьма серьёзные различия, обусловленные особенностями предмета и метода этих отраслей. В соответствии с законодательством о труде, работник по общему правилу несёт ограниченную материальную ответственность и только за прямой действительный ущерб. По нормам гражданского права лицо, право которого нарушено, вправе требовать полного возмещения причинённых ему убытков (как реальный ущерб, так и упущенную выгоду).</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Нормы трудового права, регламентирующие материальную ответственность работника, носят императивный характер. Основания, пределы, порядок, и сроки привлечения работн</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ка к материальной ответственности установлены законодательством и не могут быть измен</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ны по соглашению сторон. По правилам гражданского законодательства стороны могут сами определять основания и условия имущественной ответственности.</w:t>
      </w:r>
    </w:p>
    <w:p w:rsidR="00FE03D1" w:rsidRPr="009F5365" w:rsidRDefault="00FE03D1" w:rsidP="00FE03D1">
      <w:pPr>
        <w:pStyle w:val="a4"/>
        <w:spacing w:before="0" w:beforeAutospacing="0" w:after="0" w:afterAutospacing="0"/>
        <w:ind w:firstLine="567"/>
        <w:jc w:val="both"/>
      </w:pPr>
      <w:r w:rsidRPr="009F5365">
        <w:t>2. Материальная ответственность может быть возложена на работника лишь при одн</w:t>
      </w:r>
      <w:r w:rsidRPr="009F5365">
        <w:t>о</w:t>
      </w:r>
      <w:r w:rsidRPr="009F5365">
        <w:t>временном наличии следующих обязательных условий: - прямого действительного ущерба - противоправности поведения работника - вины работника - причинной связи между дейс</w:t>
      </w:r>
      <w:r w:rsidRPr="009F5365">
        <w:t>т</w:t>
      </w:r>
      <w:r w:rsidRPr="009F5365">
        <w:t>виями (или бездействием)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В соответствии со сложившейся практикой под прямым действительным ущербом п</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нимается, в частности, уменьшение наличного имущества работодателя вследствие утраты, ухудшения или понижения его ценности, а также необходимости произвести затраты на во</w:t>
      </w:r>
      <w:r w:rsidRPr="009F5365">
        <w:rPr>
          <w:rFonts w:ascii="Times New Roman" w:eastAsia="Times New Roman" w:hAnsi="Times New Roman" w:cs="Times New Roman"/>
          <w:sz w:val="24"/>
          <w:szCs w:val="24"/>
          <w:lang w:eastAsia="ru-RU"/>
        </w:rPr>
        <w:t>с</w:t>
      </w:r>
      <w:r w:rsidRPr="009F5365">
        <w:rPr>
          <w:rFonts w:ascii="Times New Roman" w:eastAsia="Times New Roman" w:hAnsi="Times New Roman" w:cs="Times New Roman"/>
          <w:sz w:val="24"/>
          <w:szCs w:val="24"/>
          <w:lang w:eastAsia="ru-RU"/>
        </w:rPr>
        <w:t>становление, приобретение имущества или иных ценностей, либо произвести излишние в</w:t>
      </w:r>
      <w:r w:rsidRPr="009F5365">
        <w:rPr>
          <w:rFonts w:ascii="Times New Roman" w:eastAsia="Times New Roman" w:hAnsi="Times New Roman" w:cs="Times New Roman"/>
          <w:sz w:val="24"/>
          <w:szCs w:val="24"/>
          <w:lang w:eastAsia="ru-RU"/>
        </w:rPr>
        <w:t>ы</w:t>
      </w:r>
      <w:r w:rsidRPr="009F5365">
        <w:rPr>
          <w:rFonts w:ascii="Times New Roman" w:eastAsia="Times New Roman" w:hAnsi="Times New Roman" w:cs="Times New Roman"/>
          <w:sz w:val="24"/>
          <w:szCs w:val="24"/>
          <w:lang w:eastAsia="ru-RU"/>
        </w:rPr>
        <w:lastRenderedPageBreak/>
        <w:t xml:space="preserve">платы. </w:t>
      </w:r>
      <w:proofErr w:type="gramStart"/>
      <w:r w:rsidRPr="009F5365">
        <w:rPr>
          <w:rFonts w:ascii="Times New Roman" w:eastAsia="Times New Roman" w:hAnsi="Times New Roman" w:cs="Times New Roman"/>
          <w:sz w:val="24"/>
          <w:szCs w:val="24"/>
          <w:lang w:eastAsia="ru-RU"/>
        </w:rPr>
        <w:t>К такому ущербу относятся, например, недостача, порча, присвоение, и т. д. Не во</w:t>
      </w:r>
      <w:r w:rsidRPr="009F5365">
        <w:rPr>
          <w:rFonts w:ascii="Times New Roman" w:eastAsia="Times New Roman" w:hAnsi="Times New Roman" w:cs="Times New Roman"/>
          <w:sz w:val="24"/>
          <w:szCs w:val="24"/>
          <w:lang w:eastAsia="ru-RU"/>
        </w:rPr>
        <w:t>з</w:t>
      </w:r>
      <w:r w:rsidRPr="009F5365">
        <w:rPr>
          <w:rFonts w:ascii="Times New Roman" w:eastAsia="Times New Roman" w:hAnsi="Times New Roman" w:cs="Times New Roman"/>
          <w:sz w:val="24"/>
          <w:szCs w:val="24"/>
          <w:lang w:eastAsia="ru-RU"/>
        </w:rPr>
        <w:t>мещаются неполученные доходы, т. е. прибыль, которое предприятие могло бы получить, но не получило в результате неправильных действий работников.</w:t>
      </w:r>
      <w:proofErr w:type="gramEnd"/>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Материальная ответственность по трудовому законодательству возлагается на работн</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ков за ущерб, причинённый работодателю, с которым они состоят в трудовых правоотнош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ниях, а также за ущерб, возникший у работодателя в связи с возмещением им ущерба,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чинённого его работниками третьим лицам.</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Ущерб может быть причинён работодателю совместными действиями нескольких лиц, одни из которых являются его работниками, а другие не состоят с ним в трудовых отнош</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ниях. В этом случае первые несут ответственность по нормам трудового, а вторые по нормам гражданского законодательства.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Противоправным является такое поведение (действие или бездействие) работника, к</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гда он не исполняет или неправильно исполняет свои трудовые обязанности, установленные законами, постановлениями Правительства, правилами внутреннего трудового распорядка, инструкциями и другими обязательными правилам, а также приказами и распоряжениями администрации.</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Бездействие работника может быть признано противоправным в том случае, если на него возложены обязанности совершения определённых действий.</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Если трудовые обязанности работника не получили конкретизации в соответствующих актах, то противоправным следует считать поведение работника, явно противоречащее инт</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ресам предприятия. По общему правилу бремя доказывания вины работника лежит на раб</w:t>
      </w:r>
      <w:r w:rsidRPr="009F5365">
        <w:rPr>
          <w:rFonts w:ascii="Times New Roman" w:eastAsia="Times New Roman" w:hAnsi="Times New Roman" w:cs="Times New Roman"/>
          <w:sz w:val="24"/>
          <w:szCs w:val="24"/>
          <w:lang w:eastAsia="ru-RU"/>
        </w:rPr>
        <w:t>о</w:t>
      </w:r>
      <w:r w:rsidRPr="009F5365">
        <w:rPr>
          <w:rFonts w:ascii="Times New Roman" w:eastAsia="Times New Roman" w:hAnsi="Times New Roman" w:cs="Times New Roman"/>
          <w:sz w:val="24"/>
          <w:szCs w:val="24"/>
          <w:lang w:eastAsia="ru-RU"/>
        </w:rPr>
        <w:t>тодателе. Из этого правила существует одно исключение. Если работники несут материал</w:t>
      </w:r>
      <w:r w:rsidRPr="009F5365">
        <w:rPr>
          <w:rFonts w:ascii="Times New Roman" w:eastAsia="Times New Roman" w:hAnsi="Times New Roman" w:cs="Times New Roman"/>
          <w:sz w:val="24"/>
          <w:szCs w:val="24"/>
          <w:lang w:eastAsia="ru-RU"/>
        </w:rPr>
        <w:t>ь</w:t>
      </w:r>
      <w:r w:rsidRPr="009F5365">
        <w:rPr>
          <w:rFonts w:ascii="Times New Roman" w:eastAsia="Times New Roman" w:hAnsi="Times New Roman" w:cs="Times New Roman"/>
          <w:sz w:val="24"/>
          <w:szCs w:val="24"/>
          <w:lang w:eastAsia="ru-RU"/>
        </w:rPr>
        <w:t>ную ответственность в силу специального закона, договора о полной материальной ответс</w:t>
      </w:r>
      <w:r w:rsidRPr="009F5365">
        <w:rPr>
          <w:rFonts w:ascii="Times New Roman" w:eastAsia="Times New Roman" w:hAnsi="Times New Roman" w:cs="Times New Roman"/>
          <w:sz w:val="24"/>
          <w:szCs w:val="24"/>
          <w:lang w:eastAsia="ru-RU"/>
        </w:rPr>
        <w:t>т</w:t>
      </w:r>
      <w:r w:rsidRPr="009F5365">
        <w:rPr>
          <w:rFonts w:ascii="Times New Roman" w:eastAsia="Times New Roman" w:hAnsi="Times New Roman" w:cs="Times New Roman"/>
          <w:sz w:val="24"/>
          <w:szCs w:val="24"/>
          <w:lang w:eastAsia="ru-RU"/>
        </w:rPr>
        <w:t>венности за вверенные ценности или если имущество и другие ценности были получены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ботником под отчет по разовой доверенности или по другим разовым документам, то они обязаны доказать отсутствие своей вины в причинении ущерба.</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Одним из необходимых условий наступления материальной ответственности является наличие причинной связи между деянием работника и действительным ущербом. Для уст</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новления такой связи необходимо изучить фактические обстоятельства дела и выявить пр</w:t>
      </w:r>
      <w:r w:rsidRPr="009F5365">
        <w:rPr>
          <w:rFonts w:ascii="Times New Roman" w:eastAsia="Times New Roman" w:hAnsi="Times New Roman" w:cs="Times New Roman"/>
          <w:sz w:val="24"/>
          <w:szCs w:val="24"/>
          <w:lang w:eastAsia="ru-RU"/>
        </w:rPr>
        <w:t>и</w:t>
      </w:r>
      <w:r w:rsidRPr="009F5365">
        <w:rPr>
          <w:rFonts w:ascii="Times New Roman" w:eastAsia="Times New Roman" w:hAnsi="Times New Roman" w:cs="Times New Roman"/>
          <w:sz w:val="24"/>
          <w:szCs w:val="24"/>
          <w:lang w:eastAsia="ru-RU"/>
        </w:rPr>
        <w:t>чины, которые непосредственно повлияли на возникновение ущерба. Так, например, на р</w:t>
      </w:r>
      <w:r w:rsidRPr="009F5365">
        <w:rPr>
          <w:rFonts w:ascii="Times New Roman" w:eastAsia="Times New Roman" w:hAnsi="Times New Roman" w:cs="Times New Roman"/>
          <w:sz w:val="24"/>
          <w:szCs w:val="24"/>
          <w:lang w:eastAsia="ru-RU"/>
        </w:rPr>
        <w:t>а</w:t>
      </w:r>
      <w:r w:rsidRPr="009F5365">
        <w:rPr>
          <w:rFonts w:ascii="Times New Roman" w:eastAsia="Times New Roman" w:hAnsi="Times New Roman" w:cs="Times New Roman"/>
          <w:sz w:val="24"/>
          <w:szCs w:val="24"/>
          <w:lang w:eastAsia="ru-RU"/>
        </w:rPr>
        <w:t>бочего-станочника нельзя возложить материальную ответственность за поломку станка в том случае, когда установлено, что станок сломался вследствие допущенного при его изготовл</w:t>
      </w:r>
      <w:r w:rsidRPr="009F5365">
        <w:rPr>
          <w:rFonts w:ascii="Times New Roman" w:eastAsia="Times New Roman" w:hAnsi="Times New Roman" w:cs="Times New Roman"/>
          <w:sz w:val="24"/>
          <w:szCs w:val="24"/>
          <w:lang w:eastAsia="ru-RU"/>
        </w:rPr>
        <w:t>е</w:t>
      </w:r>
      <w:r w:rsidRPr="009F5365">
        <w:rPr>
          <w:rFonts w:ascii="Times New Roman" w:eastAsia="Times New Roman" w:hAnsi="Times New Roman" w:cs="Times New Roman"/>
          <w:sz w:val="24"/>
          <w:szCs w:val="24"/>
          <w:lang w:eastAsia="ru-RU"/>
        </w:rPr>
        <w:t>нии брака на станкостроительном заводе.</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r w:rsidRPr="009F5365">
        <w:rPr>
          <w:rFonts w:ascii="Times New Roman" w:eastAsia="Times New Roman" w:hAnsi="Times New Roman" w:cs="Times New Roman"/>
          <w:sz w:val="24"/>
          <w:szCs w:val="24"/>
          <w:lang w:eastAsia="ru-RU"/>
        </w:rPr>
        <w:t>Существует </w:t>
      </w:r>
      <w:r w:rsidRPr="009F5365">
        <w:rPr>
          <w:rFonts w:ascii="Times New Roman" w:eastAsia="Times New Roman" w:hAnsi="Times New Roman" w:cs="Times New Roman"/>
          <w:iCs/>
          <w:sz w:val="24"/>
          <w:szCs w:val="24"/>
          <w:lang w:eastAsia="ru-RU"/>
        </w:rPr>
        <w:t>два вида материальной ответственности</w:t>
      </w:r>
      <w:r w:rsidRPr="009F5365">
        <w:rPr>
          <w:rFonts w:ascii="Times New Roman" w:eastAsia="Times New Roman" w:hAnsi="Times New Roman" w:cs="Times New Roman"/>
          <w:sz w:val="24"/>
          <w:szCs w:val="24"/>
          <w:lang w:eastAsia="ru-RU"/>
        </w:rPr>
        <w:t xml:space="preserve">: </w:t>
      </w:r>
      <w:proofErr w:type="gramStart"/>
      <w:r w:rsidRPr="009F5365">
        <w:rPr>
          <w:rFonts w:ascii="Times New Roman" w:eastAsia="Times New Roman" w:hAnsi="Times New Roman" w:cs="Times New Roman"/>
          <w:sz w:val="24"/>
          <w:szCs w:val="24"/>
          <w:lang w:eastAsia="ru-RU"/>
        </w:rPr>
        <w:t>ограниченная</w:t>
      </w:r>
      <w:proofErr w:type="gramEnd"/>
      <w:r w:rsidRPr="009F5365">
        <w:rPr>
          <w:rFonts w:ascii="Times New Roman" w:eastAsia="Times New Roman" w:hAnsi="Times New Roman" w:cs="Times New Roman"/>
          <w:sz w:val="24"/>
          <w:szCs w:val="24"/>
          <w:lang w:eastAsia="ru-RU"/>
        </w:rPr>
        <w:t xml:space="preserve"> и полная.</w:t>
      </w:r>
    </w:p>
    <w:p w:rsidR="00FE03D1" w:rsidRPr="009F5365" w:rsidRDefault="00FE03D1" w:rsidP="00FE03D1">
      <w:pPr>
        <w:suppressAutoHyphens w:val="0"/>
        <w:spacing w:after="0" w:line="240" w:lineRule="auto"/>
        <w:ind w:firstLine="567"/>
        <w:jc w:val="both"/>
        <w:rPr>
          <w:rFonts w:ascii="Times New Roman" w:eastAsia="Times New Roman" w:hAnsi="Times New Roman" w:cs="Times New Roman"/>
          <w:sz w:val="24"/>
          <w:szCs w:val="24"/>
          <w:lang w:eastAsia="ru-RU"/>
        </w:rPr>
      </w:pPr>
    </w:p>
    <w:p w:rsidR="00FE03D1" w:rsidRPr="009F5365" w:rsidRDefault="00FE03D1" w:rsidP="00FE03D1">
      <w:pPr>
        <w:widowControl w:val="0"/>
        <w:snapToGrid w:val="0"/>
        <w:spacing w:after="0" w:line="240" w:lineRule="auto"/>
        <w:ind w:firstLine="567"/>
        <w:jc w:val="both"/>
        <w:rPr>
          <w:rFonts w:ascii="Times New Roman" w:hAnsi="Times New Roman" w:cs="Times New Roman"/>
          <w:kern w:val="1"/>
          <w:sz w:val="24"/>
          <w:szCs w:val="24"/>
        </w:rPr>
      </w:pPr>
    </w:p>
    <w:p w:rsidR="0097504C" w:rsidRPr="009F5365" w:rsidRDefault="0097504C"/>
    <w:sectPr w:rsidR="0097504C" w:rsidRPr="009F5365" w:rsidSect="002353F3">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19"/>
    <w:multiLevelType w:val="multilevel"/>
    <w:tmpl w:val="AA14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626B0"/>
    <w:multiLevelType w:val="multilevel"/>
    <w:tmpl w:val="ABD21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1378D"/>
    <w:multiLevelType w:val="hybridMultilevel"/>
    <w:tmpl w:val="624EA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15ED8"/>
    <w:multiLevelType w:val="multilevel"/>
    <w:tmpl w:val="9BC6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9E30CB"/>
    <w:multiLevelType w:val="hybridMultilevel"/>
    <w:tmpl w:val="158A8F8E"/>
    <w:lvl w:ilvl="0" w:tplc="0EFAD23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5F1BF3"/>
    <w:multiLevelType w:val="multilevel"/>
    <w:tmpl w:val="D8D4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50F4C"/>
    <w:multiLevelType w:val="multilevel"/>
    <w:tmpl w:val="FBFE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702CAD"/>
    <w:multiLevelType w:val="hybridMultilevel"/>
    <w:tmpl w:val="CECC060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BA4F38"/>
    <w:multiLevelType w:val="hybridMultilevel"/>
    <w:tmpl w:val="440AB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61579B"/>
    <w:multiLevelType w:val="multilevel"/>
    <w:tmpl w:val="587C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4465A7"/>
    <w:multiLevelType w:val="hybridMultilevel"/>
    <w:tmpl w:val="FA32F0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BF83B8F"/>
    <w:multiLevelType w:val="multilevel"/>
    <w:tmpl w:val="3EA4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C63176"/>
    <w:multiLevelType w:val="hybridMultilevel"/>
    <w:tmpl w:val="F588E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B01E32"/>
    <w:multiLevelType w:val="multilevel"/>
    <w:tmpl w:val="50DA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231697"/>
    <w:multiLevelType w:val="multilevel"/>
    <w:tmpl w:val="A1EA1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702C79"/>
    <w:multiLevelType w:val="multilevel"/>
    <w:tmpl w:val="AD5C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EF2128"/>
    <w:multiLevelType w:val="hybridMultilevel"/>
    <w:tmpl w:val="ACEE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B76434"/>
    <w:multiLevelType w:val="multilevel"/>
    <w:tmpl w:val="CABAC93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8">
    <w:nsid w:val="2C020AE8"/>
    <w:multiLevelType w:val="multilevel"/>
    <w:tmpl w:val="41BE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271958"/>
    <w:multiLevelType w:val="hybridMultilevel"/>
    <w:tmpl w:val="4E6C0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1D6D08"/>
    <w:multiLevelType w:val="hybridMultilevel"/>
    <w:tmpl w:val="D0B2D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813E01"/>
    <w:multiLevelType w:val="multilevel"/>
    <w:tmpl w:val="F4DC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2E1088"/>
    <w:multiLevelType w:val="hybridMultilevel"/>
    <w:tmpl w:val="99C49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CC330C"/>
    <w:multiLevelType w:val="multilevel"/>
    <w:tmpl w:val="1FF8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6A794E"/>
    <w:multiLevelType w:val="hybridMultilevel"/>
    <w:tmpl w:val="FBB6F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4A6FE9"/>
    <w:multiLevelType w:val="hybridMultilevel"/>
    <w:tmpl w:val="094C2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BC45F4"/>
    <w:multiLevelType w:val="hybridMultilevel"/>
    <w:tmpl w:val="FDE00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75193A"/>
    <w:multiLevelType w:val="hybridMultilevel"/>
    <w:tmpl w:val="DCFE8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AD71BD"/>
    <w:multiLevelType w:val="hybridMultilevel"/>
    <w:tmpl w:val="18585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583F8C"/>
    <w:multiLevelType w:val="hybridMultilevel"/>
    <w:tmpl w:val="3EE08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297787"/>
    <w:multiLevelType w:val="multilevel"/>
    <w:tmpl w:val="CF42CF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635C8F"/>
    <w:multiLevelType w:val="hybridMultilevel"/>
    <w:tmpl w:val="7E3E92FA"/>
    <w:lvl w:ilvl="0" w:tplc="0B60C36C">
      <w:start w:val="1"/>
      <w:numFmt w:val="decimal"/>
      <w:lvlText w:val="%1."/>
      <w:lvlJc w:val="left"/>
      <w:pPr>
        <w:ind w:left="720" w:hanging="360"/>
      </w:pPr>
      <w:rPr>
        <w:rFonts w:ascii="Arial" w:eastAsia="Calibri"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7E2CBE"/>
    <w:multiLevelType w:val="multilevel"/>
    <w:tmpl w:val="516A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1B9769F"/>
    <w:multiLevelType w:val="hybridMultilevel"/>
    <w:tmpl w:val="4C5E2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A7FA7"/>
    <w:multiLevelType w:val="hybridMultilevel"/>
    <w:tmpl w:val="089A6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A46057"/>
    <w:multiLevelType w:val="multilevel"/>
    <w:tmpl w:val="6144E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9321E3"/>
    <w:multiLevelType w:val="hybridMultilevel"/>
    <w:tmpl w:val="FD7AD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9511E9"/>
    <w:multiLevelType w:val="hybridMultilevel"/>
    <w:tmpl w:val="770EB622"/>
    <w:lvl w:ilvl="0" w:tplc="0419000D">
      <w:start w:val="1"/>
      <w:numFmt w:val="bullet"/>
      <w:lvlText w:val=""/>
      <w:lvlJc w:val="left"/>
      <w:pPr>
        <w:ind w:left="720" w:hanging="360"/>
      </w:pPr>
      <w:rPr>
        <w:rFonts w:ascii="Wingdings" w:hAnsi="Wingdings" w:hint="default"/>
      </w:rPr>
    </w:lvl>
    <w:lvl w:ilvl="1" w:tplc="138A110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A3318C"/>
    <w:multiLevelType w:val="multilevel"/>
    <w:tmpl w:val="01B6EC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CC19D2"/>
    <w:multiLevelType w:val="hybridMultilevel"/>
    <w:tmpl w:val="ABF21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0F667D"/>
    <w:multiLevelType w:val="hybridMultilevel"/>
    <w:tmpl w:val="3DE296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92C0334"/>
    <w:multiLevelType w:val="hybridMultilevel"/>
    <w:tmpl w:val="A2229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9E96020"/>
    <w:multiLevelType w:val="hybridMultilevel"/>
    <w:tmpl w:val="95A42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AF03D8D"/>
    <w:multiLevelType w:val="hybridMultilevel"/>
    <w:tmpl w:val="7F08B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B072FB8"/>
    <w:multiLevelType w:val="hybridMultilevel"/>
    <w:tmpl w:val="FA345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B36F07"/>
    <w:multiLevelType w:val="hybridMultilevel"/>
    <w:tmpl w:val="13AC0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E0E4E75"/>
    <w:multiLevelType w:val="multilevel"/>
    <w:tmpl w:val="6EC4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F903FB"/>
    <w:multiLevelType w:val="hybridMultilevel"/>
    <w:tmpl w:val="F28ED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8A523C"/>
    <w:multiLevelType w:val="hybridMultilevel"/>
    <w:tmpl w:val="AA6EBDC0"/>
    <w:lvl w:ilvl="0" w:tplc="0419000D">
      <w:start w:val="1"/>
      <w:numFmt w:val="bullet"/>
      <w:lvlText w:val=""/>
      <w:lvlJc w:val="left"/>
      <w:pPr>
        <w:ind w:left="720" w:hanging="360"/>
      </w:pPr>
      <w:rPr>
        <w:rFonts w:ascii="Wingdings" w:hAnsi="Wingdings" w:hint="default"/>
      </w:rPr>
    </w:lvl>
    <w:lvl w:ilvl="1" w:tplc="138A110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46"/>
  </w:num>
  <w:num w:numId="3">
    <w:abstractNumId w:val="42"/>
  </w:num>
  <w:num w:numId="4">
    <w:abstractNumId w:val="13"/>
  </w:num>
  <w:num w:numId="5">
    <w:abstractNumId w:val="32"/>
  </w:num>
  <w:num w:numId="6">
    <w:abstractNumId w:val="47"/>
  </w:num>
  <w:num w:numId="7">
    <w:abstractNumId w:val="31"/>
  </w:num>
  <w:num w:numId="8">
    <w:abstractNumId w:val="26"/>
  </w:num>
  <w:num w:numId="9">
    <w:abstractNumId w:val="4"/>
  </w:num>
  <w:num w:numId="10">
    <w:abstractNumId w:val="34"/>
  </w:num>
  <w:num w:numId="11">
    <w:abstractNumId w:val="19"/>
  </w:num>
  <w:num w:numId="12">
    <w:abstractNumId w:val="20"/>
  </w:num>
  <w:num w:numId="13">
    <w:abstractNumId w:val="11"/>
  </w:num>
  <w:num w:numId="14">
    <w:abstractNumId w:val="29"/>
  </w:num>
  <w:num w:numId="15">
    <w:abstractNumId w:val="3"/>
  </w:num>
  <w:num w:numId="16">
    <w:abstractNumId w:val="16"/>
  </w:num>
  <w:num w:numId="17">
    <w:abstractNumId w:val="36"/>
  </w:num>
  <w:num w:numId="18">
    <w:abstractNumId w:val="22"/>
  </w:num>
  <w:num w:numId="19">
    <w:abstractNumId w:val="2"/>
  </w:num>
  <w:num w:numId="20">
    <w:abstractNumId w:val="27"/>
  </w:num>
  <w:num w:numId="21">
    <w:abstractNumId w:val="9"/>
  </w:num>
  <w:num w:numId="22">
    <w:abstractNumId w:val="15"/>
  </w:num>
  <w:num w:numId="23">
    <w:abstractNumId w:val="6"/>
  </w:num>
  <w:num w:numId="24">
    <w:abstractNumId w:val="12"/>
  </w:num>
  <w:num w:numId="25">
    <w:abstractNumId w:val="5"/>
  </w:num>
  <w:num w:numId="26">
    <w:abstractNumId w:val="18"/>
  </w:num>
  <w:num w:numId="27">
    <w:abstractNumId w:val="24"/>
  </w:num>
  <w:num w:numId="28">
    <w:abstractNumId w:val="28"/>
  </w:num>
  <w:num w:numId="29">
    <w:abstractNumId w:val="41"/>
  </w:num>
  <w:num w:numId="30">
    <w:abstractNumId w:val="44"/>
  </w:num>
  <w:num w:numId="31">
    <w:abstractNumId w:val="25"/>
  </w:num>
  <w:num w:numId="32">
    <w:abstractNumId w:val="38"/>
  </w:num>
  <w:num w:numId="33">
    <w:abstractNumId w:val="35"/>
  </w:num>
  <w:num w:numId="34">
    <w:abstractNumId w:val="30"/>
  </w:num>
  <w:num w:numId="35">
    <w:abstractNumId w:val="14"/>
  </w:num>
  <w:num w:numId="36">
    <w:abstractNumId w:val="7"/>
  </w:num>
  <w:num w:numId="37">
    <w:abstractNumId w:val="33"/>
  </w:num>
  <w:num w:numId="38">
    <w:abstractNumId w:val="43"/>
  </w:num>
  <w:num w:numId="39">
    <w:abstractNumId w:val="8"/>
  </w:num>
  <w:num w:numId="40">
    <w:abstractNumId w:val="45"/>
  </w:num>
  <w:num w:numId="41">
    <w:abstractNumId w:val="0"/>
  </w:num>
  <w:num w:numId="42">
    <w:abstractNumId w:val="1"/>
  </w:num>
  <w:num w:numId="43">
    <w:abstractNumId w:val="17"/>
  </w:num>
  <w:num w:numId="44">
    <w:abstractNumId w:val="23"/>
  </w:num>
  <w:num w:numId="45">
    <w:abstractNumId w:val="21"/>
  </w:num>
  <w:num w:numId="46">
    <w:abstractNumId w:val="10"/>
  </w:num>
  <w:num w:numId="47">
    <w:abstractNumId w:val="40"/>
  </w:num>
  <w:num w:numId="48">
    <w:abstractNumId w:val="48"/>
  </w:num>
  <w:num w:numId="49">
    <w:abstractNumId w:val="37"/>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FE03D1"/>
    <w:rsid w:val="001769A6"/>
    <w:rsid w:val="002353F3"/>
    <w:rsid w:val="00563938"/>
    <w:rsid w:val="00692A04"/>
    <w:rsid w:val="0097504C"/>
    <w:rsid w:val="009E105D"/>
    <w:rsid w:val="009F5365"/>
    <w:rsid w:val="00AE631A"/>
    <w:rsid w:val="00E66691"/>
    <w:rsid w:val="00F01728"/>
    <w:rsid w:val="00FE03D1"/>
    <w:rsid w:val="00FF3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suppressAutoHyphens/>
    </w:pPr>
    <w:rPr>
      <w:rFonts w:ascii="Calibri" w:eastAsia="Calibri" w:hAnsi="Calibri" w:cs="Calibri"/>
      <w:lang w:eastAsia="zh-CN"/>
    </w:rPr>
  </w:style>
  <w:style w:type="paragraph" w:styleId="2">
    <w:name w:val="heading 2"/>
    <w:basedOn w:val="a"/>
    <w:next w:val="a"/>
    <w:link w:val="20"/>
    <w:uiPriority w:val="9"/>
    <w:semiHidden/>
    <w:unhideWhenUsed/>
    <w:qFormat/>
    <w:rsid w:val="00FE03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E03D1"/>
    <w:rPr>
      <w:rFonts w:asciiTheme="majorHAnsi" w:eastAsiaTheme="majorEastAsia" w:hAnsiTheme="majorHAnsi" w:cstheme="majorBidi"/>
      <w:b/>
      <w:bCs/>
      <w:color w:val="4F81BD" w:themeColor="accent1"/>
      <w:sz w:val="26"/>
      <w:szCs w:val="26"/>
      <w:lang w:eastAsia="zh-CN"/>
    </w:rPr>
  </w:style>
  <w:style w:type="character" w:customStyle="1" w:styleId="toctext">
    <w:name w:val="toctext"/>
    <w:basedOn w:val="a0"/>
    <w:rsid w:val="00FE03D1"/>
  </w:style>
  <w:style w:type="paragraph" w:styleId="a3">
    <w:name w:val="List Paragraph"/>
    <w:basedOn w:val="a"/>
    <w:uiPriority w:val="34"/>
    <w:qFormat/>
    <w:rsid w:val="00FE03D1"/>
    <w:pPr>
      <w:ind w:left="720"/>
      <w:contextualSpacing/>
    </w:pPr>
  </w:style>
  <w:style w:type="paragraph" w:styleId="a4">
    <w:name w:val="Normal (Web)"/>
    <w:basedOn w:val="a"/>
    <w:uiPriority w:val="99"/>
    <w:unhideWhenUsed/>
    <w:rsid w:val="00FE03D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E03D1"/>
    <w:rPr>
      <w:color w:val="0000FF"/>
      <w:u w:val="single"/>
    </w:rPr>
  </w:style>
  <w:style w:type="character" w:styleId="a6">
    <w:name w:val="Strong"/>
    <w:basedOn w:val="a0"/>
    <w:uiPriority w:val="22"/>
    <w:qFormat/>
    <w:rsid w:val="00FE03D1"/>
    <w:rPr>
      <w:b/>
      <w:bCs/>
    </w:rPr>
  </w:style>
  <w:style w:type="paragraph" w:customStyle="1" w:styleId="p16">
    <w:name w:val="p16"/>
    <w:basedOn w:val="a"/>
    <w:rsid w:val="00FE03D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
    <w:name w:val="ft19"/>
    <w:basedOn w:val="a0"/>
    <w:rsid w:val="00FE03D1"/>
  </w:style>
  <w:style w:type="paragraph" w:customStyle="1" w:styleId="p38">
    <w:name w:val="p38"/>
    <w:basedOn w:val="a"/>
    <w:rsid w:val="00FE03D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
    <w:name w:val="ft11"/>
    <w:basedOn w:val="a0"/>
    <w:rsid w:val="00FE03D1"/>
  </w:style>
  <w:style w:type="character" w:customStyle="1" w:styleId="ft4">
    <w:name w:val="ft4"/>
    <w:basedOn w:val="a0"/>
    <w:rsid w:val="00FE03D1"/>
  </w:style>
  <w:style w:type="paragraph" w:customStyle="1" w:styleId="p89">
    <w:name w:val="p89"/>
    <w:basedOn w:val="a"/>
    <w:rsid w:val="00FE03D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1">
    <w:name w:val="p221"/>
    <w:basedOn w:val="a"/>
    <w:rsid w:val="00FE03D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
    <w:name w:val="ft14"/>
    <w:basedOn w:val="a0"/>
    <w:rsid w:val="00FE03D1"/>
  </w:style>
  <w:style w:type="paragraph" w:customStyle="1" w:styleId="p72">
    <w:name w:val="p72"/>
    <w:basedOn w:val="a"/>
    <w:rsid w:val="00FE03D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FE03D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4">
    <w:name w:val="ft84"/>
    <w:basedOn w:val="a0"/>
    <w:rsid w:val="00FE03D1"/>
  </w:style>
  <w:style w:type="character" w:customStyle="1" w:styleId="ft85">
    <w:name w:val="ft85"/>
    <w:basedOn w:val="a0"/>
    <w:rsid w:val="00FE03D1"/>
  </w:style>
  <w:style w:type="paragraph" w:customStyle="1" w:styleId="p1">
    <w:name w:val="p1"/>
    <w:basedOn w:val="a"/>
    <w:rsid w:val="00FE03D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FE03D1"/>
    <w:rPr>
      <w:i/>
      <w:iCs/>
    </w:rPr>
  </w:style>
  <w:style w:type="paragraph" w:customStyle="1" w:styleId="p515">
    <w:name w:val="p515"/>
    <w:basedOn w:val="a"/>
    <w:rsid w:val="00FE03D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E03D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03D1"/>
    <w:rPr>
      <w:rFonts w:ascii="Tahoma" w:eastAsia="Calibri" w:hAnsi="Tahoma" w:cs="Tahoma"/>
      <w:sz w:val="16"/>
      <w:szCs w:val="16"/>
      <w:lang w:eastAsia="zh-CN"/>
    </w:rPr>
  </w:style>
  <w:style w:type="character" w:customStyle="1" w:styleId="apple-converted-space">
    <w:name w:val="apple-converted-space"/>
    <w:basedOn w:val="a0"/>
    <w:rsid w:val="00563938"/>
  </w:style>
</w:styles>
</file>

<file path=word/webSettings.xml><?xml version="1.0" encoding="utf-8"?>
<w:webSettings xmlns:r="http://schemas.openxmlformats.org/officeDocument/2006/relationships" xmlns:w="http://schemas.openxmlformats.org/wordprocessingml/2006/main">
  <w:divs>
    <w:div w:id="809708923">
      <w:bodyDiv w:val="1"/>
      <w:marLeft w:val="0"/>
      <w:marRight w:val="0"/>
      <w:marTop w:val="0"/>
      <w:marBottom w:val="0"/>
      <w:divBdr>
        <w:top w:val="none" w:sz="0" w:space="0" w:color="auto"/>
        <w:left w:val="none" w:sz="0" w:space="0" w:color="auto"/>
        <w:bottom w:val="none" w:sz="0" w:space="0" w:color="auto"/>
        <w:right w:val="none" w:sz="0" w:space="0" w:color="auto"/>
      </w:divBdr>
    </w:div>
    <w:div w:id="100440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source.org/wiki/&#1060;&#1077;&#1076;&#1077;&#1088;&#1072;&#1083;&#1100;&#1085;&#1099;&#1081;_&#1079;&#1072;&#1082;&#1086;&#1085;_&#1086;&#1090;_20.02.1995_&#8470;_24-&#1060;&#1047;" TargetMode="External"/><Relationship Id="rId5" Type="http://schemas.openxmlformats.org/officeDocument/2006/relationships/hyperlink" Target="https://ru.wikisource.org/wiki/&#1060;&#1077;&#1076;&#1077;&#1088;&#1072;&#1083;&#1100;&#1085;&#1099;&#1081;_&#1079;&#1072;&#1082;&#1086;&#1085;_&#1086;&#1090;_20.02.1995_&#8470;_24-&#1060;&#104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58</Pages>
  <Words>29416</Words>
  <Characters>167677</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2019-03-25T12:11:00Z</dcterms:created>
  <dcterms:modified xsi:type="dcterms:W3CDTF">2019-04-12T13:32:00Z</dcterms:modified>
</cp:coreProperties>
</file>