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662A" w:rsidRPr="009324EF" w:rsidRDefault="00ED7AB0" w:rsidP="009324EF">
      <w:pPr>
        <w:spacing w:after="0" w:line="240" w:lineRule="auto"/>
        <w:ind w:firstLine="567"/>
        <w:jc w:val="center"/>
        <w:rPr>
          <w:rFonts w:ascii="Times New Roman" w:hAnsi="Times New Roman"/>
          <w:b/>
          <w:sz w:val="24"/>
          <w:szCs w:val="24"/>
        </w:rPr>
      </w:pPr>
      <w:r>
        <w:rPr>
          <w:rFonts w:ascii="Times New Roman" w:hAnsi="Times New Roman"/>
          <w:b/>
          <w:sz w:val="24"/>
          <w:szCs w:val="24"/>
        </w:rPr>
        <w:t xml:space="preserve">Тема 1. </w:t>
      </w:r>
      <w:r w:rsidR="00C4662A" w:rsidRPr="009324EF">
        <w:rPr>
          <w:rFonts w:ascii="Times New Roman" w:hAnsi="Times New Roman"/>
          <w:b/>
          <w:sz w:val="24"/>
          <w:szCs w:val="24"/>
        </w:rPr>
        <w:t>Основные понятия и определения</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b/>
          <w:sz w:val="24"/>
          <w:szCs w:val="24"/>
        </w:rPr>
        <w:t>Технология программирования</w:t>
      </w:r>
      <w:r w:rsidRPr="009324EF">
        <w:rPr>
          <w:rFonts w:ascii="Times New Roman" w:hAnsi="Times New Roman"/>
          <w:sz w:val="24"/>
          <w:szCs w:val="24"/>
        </w:rPr>
        <w:t xml:space="preserve"> — совокупность методов и средств, применяемых в процессе разработки программного обеспечения.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b/>
          <w:sz w:val="24"/>
          <w:szCs w:val="24"/>
        </w:rPr>
        <w:t>Программа (program, routine)</w:t>
      </w:r>
      <w:r w:rsidRPr="009324EF">
        <w:rPr>
          <w:rFonts w:ascii="Times New Roman" w:hAnsi="Times New Roman"/>
          <w:sz w:val="24"/>
          <w:szCs w:val="24"/>
        </w:rPr>
        <w:t xml:space="preserve"> — упорядоченная последовательность команд (инструкций) компьютера для решения задачи.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b/>
          <w:sz w:val="24"/>
          <w:szCs w:val="24"/>
        </w:rPr>
        <w:t xml:space="preserve">Программное обеспечение (software) </w:t>
      </w:r>
      <w:r w:rsidRPr="009324EF">
        <w:rPr>
          <w:rFonts w:ascii="Times New Roman" w:hAnsi="Times New Roman"/>
          <w:sz w:val="24"/>
          <w:szCs w:val="24"/>
        </w:rPr>
        <w:t xml:space="preserve">— совокупность программ обработки данных и необходимых для их эксплуатации документов.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b/>
          <w:sz w:val="24"/>
          <w:szCs w:val="24"/>
        </w:rPr>
        <w:t>Задача (problem, task)</w:t>
      </w:r>
      <w:r w:rsidRPr="009324EF">
        <w:rPr>
          <w:rFonts w:ascii="Times New Roman" w:hAnsi="Times New Roman"/>
          <w:sz w:val="24"/>
          <w:szCs w:val="24"/>
        </w:rPr>
        <w:t xml:space="preserve"> — проблема, подлежащая решению. </w:t>
      </w:r>
    </w:p>
    <w:p w:rsidR="009324EF"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b/>
          <w:sz w:val="24"/>
          <w:szCs w:val="24"/>
        </w:rPr>
        <w:t>Приложение (applicatio</w:t>
      </w:r>
      <w:r w:rsidR="009324EF" w:rsidRPr="009324EF">
        <w:rPr>
          <w:rFonts w:ascii="Times New Roman" w:hAnsi="Times New Roman"/>
          <w:b/>
          <w:sz w:val="24"/>
          <w:szCs w:val="24"/>
        </w:rPr>
        <w:t>n)</w:t>
      </w:r>
      <w:r w:rsidR="009324EF" w:rsidRPr="009324EF">
        <w:rPr>
          <w:rFonts w:ascii="Times New Roman" w:hAnsi="Times New Roman"/>
          <w:sz w:val="24"/>
          <w:szCs w:val="24"/>
        </w:rPr>
        <w:t xml:space="preserve"> — программная реализация на </w:t>
      </w:r>
      <w:r w:rsidRPr="009324EF">
        <w:rPr>
          <w:rFonts w:ascii="Times New Roman" w:hAnsi="Times New Roman"/>
          <w:sz w:val="24"/>
          <w:szCs w:val="24"/>
        </w:rPr>
        <w:t>компьютере решения задачи-</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Термин «задача» в про</w:t>
      </w:r>
      <w:r w:rsidR="009324EF" w:rsidRPr="009324EF">
        <w:rPr>
          <w:rFonts w:ascii="Times New Roman" w:hAnsi="Times New Roman"/>
          <w:sz w:val="24"/>
          <w:szCs w:val="24"/>
        </w:rPr>
        <w:t xml:space="preserve">граммировании означает единицу </w:t>
      </w:r>
      <w:r w:rsidRPr="009324EF">
        <w:rPr>
          <w:rFonts w:ascii="Times New Roman" w:hAnsi="Times New Roman"/>
          <w:sz w:val="24"/>
          <w:szCs w:val="24"/>
        </w:rPr>
        <w:t>работы вычислительно</w:t>
      </w:r>
      <w:r w:rsidR="009324EF" w:rsidRPr="009324EF">
        <w:rPr>
          <w:rFonts w:ascii="Times New Roman" w:hAnsi="Times New Roman"/>
          <w:sz w:val="24"/>
          <w:szCs w:val="24"/>
        </w:rPr>
        <w:t xml:space="preserve">й системы, требующую выделения </w:t>
      </w:r>
      <w:r w:rsidRPr="009324EF">
        <w:rPr>
          <w:rFonts w:ascii="Times New Roman" w:hAnsi="Times New Roman"/>
          <w:sz w:val="24"/>
          <w:szCs w:val="24"/>
        </w:rPr>
        <w:t xml:space="preserve">вычислительных ресурсов (процессорного времени, памяти).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Процесс создания </w:t>
      </w:r>
      <w:r w:rsidR="009324EF" w:rsidRPr="009324EF">
        <w:rPr>
          <w:rFonts w:ascii="Times New Roman" w:hAnsi="Times New Roman"/>
          <w:sz w:val="24"/>
          <w:szCs w:val="24"/>
        </w:rPr>
        <w:t xml:space="preserve">программ можно представить как </w:t>
      </w:r>
      <w:r w:rsidRPr="009324EF">
        <w:rPr>
          <w:rFonts w:ascii="Times New Roman" w:hAnsi="Times New Roman"/>
          <w:sz w:val="24"/>
          <w:szCs w:val="24"/>
        </w:rPr>
        <w:t xml:space="preserve">последовательность следующих действий: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1) постановка задачи;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2) алгоритмизация решения задачи;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3) программирование.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b/>
          <w:sz w:val="24"/>
          <w:szCs w:val="24"/>
        </w:rPr>
        <w:t>Постановка задачи (pr</w:t>
      </w:r>
      <w:r w:rsidR="009324EF" w:rsidRPr="009324EF">
        <w:rPr>
          <w:rFonts w:ascii="Times New Roman" w:hAnsi="Times New Roman"/>
          <w:b/>
          <w:sz w:val="24"/>
          <w:szCs w:val="24"/>
        </w:rPr>
        <w:t>oblem definition)</w:t>
      </w:r>
      <w:r w:rsidR="009324EF" w:rsidRPr="009324EF">
        <w:rPr>
          <w:rFonts w:ascii="Times New Roman" w:hAnsi="Times New Roman"/>
          <w:sz w:val="24"/>
          <w:szCs w:val="24"/>
        </w:rPr>
        <w:t xml:space="preserve"> — это точная </w:t>
      </w:r>
      <w:r w:rsidRPr="009324EF">
        <w:rPr>
          <w:rFonts w:ascii="Times New Roman" w:hAnsi="Times New Roman"/>
          <w:sz w:val="24"/>
          <w:szCs w:val="24"/>
        </w:rPr>
        <w:t xml:space="preserve">формулировка решения задачи на компьютере с описанием входной и выходной информации.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b/>
          <w:sz w:val="24"/>
          <w:szCs w:val="24"/>
        </w:rPr>
        <w:t>Алгоритм</w:t>
      </w:r>
      <w:r w:rsidRPr="009324EF">
        <w:rPr>
          <w:rFonts w:ascii="Times New Roman" w:hAnsi="Times New Roman"/>
          <w:sz w:val="24"/>
          <w:szCs w:val="24"/>
        </w:rPr>
        <w:t xml:space="preserve"> — система </w:t>
      </w:r>
      <w:r w:rsidR="009324EF" w:rsidRPr="009324EF">
        <w:rPr>
          <w:rFonts w:ascii="Times New Roman" w:hAnsi="Times New Roman"/>
          <w:sz w:val="24"/>
          <w:szCs w:val="24"/>
        </w:rPr>
        <w:t xml:space="preserve">точно сформулированных правил, </w:t>
      </w:r>
      <w:r w:rsidRPr="009324EF">
        <w:rPr>
          <w:rFonts w:ascii="Times New Roman" w:hAnsi="Times New Roman"/>
          <w:sz w:val="24"/>
          <w:szCs w:val="24"/>
        </w:rPr>
        <w:t>определяющая процесс прео</w:t>
      </w:r>
      <w:r w:rsidR="009324EF" w:rsidRPr="009324EF">
        <w:rPr>
          <w:rFonts w:ascii="Times New Roman" w:hAnsi="Times New Roman"/>
          <w:sz w:val="24"/>
          <w:szCs w:val="24"/>
        </w:rPr>
        <w:t xml:space="preserve">бразования допустимых исходных </w:t>
      </w:r>
      <w:r w:rsidRPr="009324EF">
        <w:rPr>
          <w:rFonts w:ascii="Times New Roman" w:hAnsi="Times New Roman"/>
          <w:sz w:val="24"/>
          <w:szCs w:val="24"/>
        </w:rPr>
        <w:t xml:space="preserve">данных (выходной информации) в желаемый результат (выходную информацию) за конечное число шагов.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b/>
          <w:sz w:val="24"/>
          <w:szCs w:val="24"/>
        </w:rPr>
        <w:t>Программирование (</w:t>
      </w:r>
      <w:r w:rsidR="009324EF" w:rsidRPr="009324EF">
        <w:rPr>
          <w:rFonts w:ascii="Times New Roman" w:hAnsi="Times New Roman"/>
          <w:b/>
          <w:sz w:val="24"/>
          <w:szCs w:val="24"/>
        </w:rPr>
        <w:t>programming)</w:t>
      </w:r>
      <w:r w:rsidR="009324EF" w:rsidRPr="009324EF">
        <w:rPr>
          <w:rFonts w:ascii="Times New Roman" w:hAnsi="Times New Roman"/>
          <w:sz w:val="24"/>
          <w:szCs w:val="24"/>
        </w:rPr>
        <w:t xml:space="preserve"> — теоретическая и </w:t>
      </w:r>
      <w:r w:rsidRPr="009324EF">
        <w:rPr>
          <w:rFonts w:ascii="Times New Roman" w:hAnsi="Times New Roman"/>
          <w:sz w:val="24"/>
          <w:szCs w:val="24"/>
        </w:rPr>
        <w:t xml:space="preserve">практическая деятельность, связанная с созданием программ.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По отношению к ПО компьютерные пользователи делятся на следующие группы: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1) системные програм</w:t>
      </w:r>
      <w:r w:rsidR="009324EF" w:rsidRPr="009324EF">
        <w:rPr>
          <w:rFonts w:ascii="Times New Roman" w:hAnsi="Times New Roman"/>
          <w:sz w:val="24"/>
          <w:szCs w:val="24"/>
        </w:rPr>
        <w:t xml:space="preserve">мисты. Занимаются разработкой, </w:t>
      </w:r>
      <w:r w:rsidRPr="009324EF">
        <w:rPr>
          <w:rFonts w:ascii="Times New Roman" w:hAnsi="Times New Roman"/>
          <w:sz w:val="24"/>
          <w:szCs w:val="24"/>
        </w:rPr>
        <w:t>эксплуатацией и сопровож</w:t>
      </w:r>
      <w:r w:rsidR="009324EF" w:rsidRPr="009324EF">
        <w:rPr>
          <w:rFonts w:ascii="Times New Roman" w:hAnsi="Times New Roman"/>
          <w:sz w:val="24"/>
          <w:szCs w:val="24"/>
        </w:rPr>
        <w:t xml:space="preserve">дением системного программного </w:t>
      </w:r>
      <w:r w:rsidRPr="009324EF">
        <w:rPr>
          <w:rFonts w:ascii="Times New Roman" w:hAnsi="Times New Roman"/>
          <w:sz w:val="24"/>
          <w:szCs w:val="24"/>
        </w:rPr>
        <w:t xml:space="preserve">обеспечения;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2) прикладные программисты. Осуществляют разработку и отладку программ для решения различных прикладных задач;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3) конечные пользоват</w:t>
      </w:r>
      <w:r w:rsidR="009324EF" w:rsidRPr="009324EF">
        <w:rPr>
          <w:rFonts w:ascii="Times New Roman" w:hAnsi="Times New Roman"/>
          <w:sz w:val="24"/>
          <w:szCs w:val="24"/>
        </w:rPr>
        <w:t xml:space="preserve">ели. Имеют элементарные навыки </w:t>
      </w:r>
      <w:r w:rsidRPr="009324EF">
        <w:rPr>
          <w:rFonts w:ascii="Times New Roman" w:hAnsi="Times New Roman"/>
          <w:sz w:val="24"/>
          <w:szCs w:val="24"/>
        </w:rPr>
        <w:t>работы с компьютером и</w:t>
      </w:r>
      <w:r w:rsidR="009324EF" w:rsidRPr="009324EF">
        <w:rPr>
          <w:rFonts w:ascii="Times New Roman" w:hAnsi="Times New Roman"/>
          <w:sz w:val="24"/>
          <w:szCs w:val="24"/>
        </w:rPr>
        <w:t xml:space="preserve"> используемыми ими прикладными </w:t>
      </w:r>
      <w:r w:rsidRPr="009324EF">
        <w:rPr>
          <w:rFonts w:ascii="Times New Roman" w:hAnsi="Times New Roman"/>
          <w:sz w:val="24"/>
          <w:szCs w:val="24"/>
        </w:rPr>
        <w:t xml:space="preserve">программами;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4) администраторы сети. Отвечают за работу вычислительных сетей;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5) администр</w:t>
      </w:r>
      <w:r w:rsidR="009324EF" w:rsidRPr="009324EF">
        <w:rPr>
          <w:rFonts w:ascii="Times New Roman" w:hAnsi="Times New Roman"/>
          <w:sz w:val="24"/>
          <w:szCs w:val="24"/>
        </w:rPr>
        <w:t xml:space="preserve">аторы баз данных. Обеспечивают </w:t>
      </w:r>
      <w:r w:rsidRPr="009324EF">
        <w:rPr>
          <w:rFonts w:ascii="Times New Roman" w:hAnsi="Times New Roman"/>
          <w:sz w:val="24"/>
          <w:szCs w:val="24"/>
        </w:rPr>
        <w:t xml:space="preserve">организационную поддержку базы данных.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b/>
          <w:sz w:val="24"/>
          <w:szCs w:val="24"/>
        </w:rPr>
        <w:t>Сопровождение программы</w:t>
      </w:r>
      <w:r w:rsidRPr="009324EF">
        <w:rPr>
          <w:rFonts w:ascii="Times New Roman" w:hAnsi="Times New Roman"/>
          <w:sz w:val="24"/>
          <w:szCs w:val="24"/>
        </w:rPr>
        <w:t xml:space="preserve"> — поддержка работоспособности программы, переход на ее новые версии, внесения изменений, исправление ошибок и т. д. </w:t>
      </w:r>
    </w:p>
    <w:p w:rsidR="00C4662A" w:rsidRPr="009324EF" w:rsidRDefault="00C4662A" w:rsidP="009324EF">
      <w:pPr>
        <w:spacing w:after="0" w:line="240" w:lineRule="auto"/>
        <w:ind w:firstLine="567"/>
        <w:jc w:val="both"/>
        <w:rPr>
          <w:rFonts w:ascii="Times New Roman" w:hAnsi="Times New Roman"/>
          <w:b/>
          <w:sz w:val="24"/>
          <w:szCs w:val="24"/>
        </w:rPr>
      </w:pPr>
      <w:r w:rsidRPr="009324EF">
        <w:rPr>
          <w:rFonts w:ascii="Times New Roman" w:hAnsi="Times New Roman"/>
          <w:b/>
          <w:sz w:val="24"/>
          <w:szCs w:val="24"/>
        </w:rPr>
        <w:t xml:space="preserve">Основные характеристики программ: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1) алгоритмическая сложность;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2) состав функций обработки информации;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3) объем файлов, используемых программой;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4) требования к операционной системе (ОС) и техническим средствам обработки, в том числ</w:t>
      </w:r>
      <w:r w:rsidR="009324EF" w:rsidRPr="009324EF">
        <w:rPr>
          <w:rFonts w:ascii="Times New Roman" w:hAnsi="Times New Roman"/>
          <w:sz w:val="24"/>
          <w:szCs w:val="24"/>
        </w:rPr>
        <w:t>е объем дисковой памяти, раз</w:t>
      </w:r>
      <w:r w:rsidRPr="009324EF">
        <w:rPr>
          <w:rFonts w:ascii="Times New Roman" w:hAnsi="Times New Roman"/>
          <w:sz w:val="24"/>
          <w:szCs w:val="24"/>
        </w:rPr>
        <w:t>мер оперативной пам</w:t>
      </w:r>
      <w:r w:rsidR="009324EF" w:rsidRPr="009324EF">
        <w:rPr>
          <w:rFonts w:ascii="Times New Roman" w:hAnsi="Times New Roman"/>
          <w:sz w:val="24"/>
          <w:szCs w:val="24"/>
        </w:rPr>
        <w:t xml:space="preserve">яти для запуска программы, тип </w:t>
      </w:r>
      <w:r w:rsidRPr="009324EF">
        <w:rPr>
          <w:rFonts w:ascii="Times New Roman" w:hAnsi="Times New Roman"/>
          <w:sz w:val="24"/>
          <w:szCs w:val="24"/>
        </w:rPr>
        <w:t xml:space="preserve">процессора, версия ОС, наличие вычислительной сети и т. д. </w:t>
      </w:r>
    </w:p>
    <w:p w:rsidR="00C4662A" w:rsidRPr="009324EF" w:rsidRDefault="00C4662A" w:rsidP="009324EF">
      <w:pPr>
        <w:spacing w:after="0" w:line="240" w:lineRule="auto"/>
        <w:ind w:firstLine="567"/>
        <w:jc w:val="both"/>
        <w:rPr>
          <w:rFonts w:ascii="Times New Roman" w:hAnsi="Times New Roman"/>
          <w:b/>
          <w:sz w:val="24"/>
          <w:szCs w:val="24"/>
        </w:rPr>
      </w:pPr>
      <w:r w:rsidRPr="009324EF">
        <w:rPr>
          <w:rFonts w:ascii="Times New Roman" w:hAnsi="Times New Roman"/>
          <w:b/>
          <w:sz w:val="24"/>
          <w:szCs w:val="24"/>
        </w:rPr>
        <w:t xml:space="preserve">Показатели качества программы: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1) мобильность (многоплатформенность) — независимость от технического комплекса системы обработки данных, ОС,  сетевых возможностей, специфики предметной области задачи и т. д.;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2) надежность — устойчивость, точность выполнения предписанных функций обра</w:t>
      </w:r>
      <w:r w:rsidR="009324EF" w:rsidRPr="009324EF">
        <w:rPr>
          <w:rFonts w:ascii="Times New Roman" w:hAnsi="Times New Roman"/>
          <w:sz w:val="24"/>
          <w:szCs w:val="24"/>
        </w:rPr>
        <w:t xml:space="preserve">ботки, возможность диагностики </w:t>
      </w:r>
      <w:r w:rsidRPr="009324EF">
        <w:rPr>
          <w:rFonts w:ascii="Times New Roman" w:hAnsi="Times New Roman"/>
          <w:sz w:val="24"/>
          <w:szCs w:val="24"/>
        </w:rPr>
        <w:t xml:space="preserve">возникающих ошибок в работе программы;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3) эффективность</w:t>
      </w:r>
      <w:r w:rsidR="009324EF" w:rsidRPr="009324EF">
        <w:rPr>
          <w:rFonts w:ascii="Times New Roman" w:hAnsi="Times New Roman"/>
          <w:sz w:val="24"/>
          <w:szCs w:val="24"/>
        </w:rPr>
        <w:t xml:space="preserve"> как с точки зрения требований </w:t>
      </w:r>
      <w:r w:rsidRPr="009324EF">
        <w:rPr>
          <w:rFonts w:ascii="Times New Roman" w:hAnsi="Times New Roman"/>
          <w:sz w:val="24"/>
          <w:szCs w:val="24"/>
        </w:rPr>
        <w:t xml:space="preserve">пользователя, так и расхода вычислительных ресурсов;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4) учет человеческого фактора — дружественный интерфейс, контекстно-зависимая подсказка, хорошая документация;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5) модифицируе</w:t>
      </w:r>
      <w:r w:rsidR="009324EF" w:rsidRPr="009324EF">
        <w:rPr>
          <w:rFonts w:ascii="Times New Roman" w:hAnsi="Times New Roman"/>
          <w:sz w:val="24"/>
          <w:szCs w:val="24"/>
        </w:rPr>
        <w:t xml:space="preserve">мость — способность к внесению </w:t>
      </w:r>
      <w:r w:rsidRPr="009324EF">
        <w:rPr>
          <w:rFonts w:ascii="Times New Roman" w:hAnsi="Times New Roman"/>
          <w:sz w:val="24"/>
          <w:szCs w:val="24"/>
        </w:rPr>
        <w:t xml:space="preserve">изменений, например, расширение функций обработки, переход на другую техническую базу обработки и т. п.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6) коммуникати</w:t>
      </w:r>
      <w:r w:rsidR="009324EF" w:rsidRPr="009324EF">
        <w:rPr>
          <w:rFonts w:ascii="Times New Roman" w:hAnsi="Times New Roman"/>
          <w:sz w:val="24"/>
          <w:szCs w:val="24"/>
        </w:rPr>
        <w:t xml:space="preserve">вность — максимально возможная </w:t>
      </w:r>
      <w:r w:rsidRPr="009324EF">
        <w:rPr>
          <w:rFonts w:ascii="Times New Roman" w:hAnsi="Times New Roman"/>
          <w:sz w:val="24"/>
          <w:szCs w:val="24"/>
        </w:rPr>
        <w:t>интеграция с другими программа</w:t>
      </w:r>
      <w:r w:rsidR="009324EF" w:rsidRPr="009324EF">
        <w:rPr>
          <w:rFonts w:ascii="Times New Roman" w:hAnsi="Times New Roman"/>
          <w:sz w:val="24"/>
          <w:szCs w:val="24"/>
        </w:rPr>
        <w:t xml:space="preserve">ми, обеспечение обмена данными </w:t>
      </w:r>
      <w:r w:rsidRPr="009324EF">
        <w:rPr>
          <w:rFonts w:ascii="Times New Roman" w:hAnsi="Times New Roman"/>
          <w:sz w:val="24"/>
          <w:szCs w:val="24"/>
        </w:rPr>
        <w:t xml:space="preserve">между программами.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Все программы по характеру использования и категориям пользователей можно разделить на два класса — утилитарные программы и программные продукты.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b/>
          <w:sz w:val="24"/>
          <w:szCs w:val="24"/>
        </w:rPr>
        <w:lastRenderedPageBreak/>
        <w:t>Утилитарные пр</w:t>
      </w:r>
      <w:r w:rsidR="009324EF" w:rsidRPr="009324EF">
        <w:rPr>
          <w:rFonts w:ascii="Times New Roman" w:hAnsi="Times New Roman"/>
          <w:b/>
          <w:sz w:val="24"/>
          <w:szCs w:val="24"/>
        </w:rPr>
        <w:t>ограммы</w:t>
      </w:r>
      <w:r w:rsidR="009324EF" w:rsidRPr="009324EF">
        <w:rPr>
          <w:rFonts w:ascii="Times New Roman" w:hAnsi="Times New Roman"/>
          <w:sz w:val="24"/>
          <w:szCs w:val="24"/>
        </w:rPr>
        <w:t xml:space="preserve"> («программы для себя») </w:t>
      </w:r>
      <w:r w:rsidRPr="009324EF">
        <w:rPr>
          <w:rFonts w:ascii="Times New Roman" w:hAnsi="Times New Roman"/>
          <w:sz w:val="24"/>
          <w:szCs w:val="24"/>
        </w:rPr>
        <w:t>предназначены для удовлетворения нуж</w:t>
      </w:r>
      <w:r w:rsidR="009324EF">
        <w:rPr>
          <w:rFonts w:ascii="Times New Roman" w:hAnsi="Times New Roman"/>
          <w:sz w:val="24"/>
          <w:szCs w:val="24"/>
        </w:rPr>
        <w:t xml:space="preserve">д их разработчиков. Чаще всего </w:t>
      </w:r>
      <w:r w:rsidRPr="009324EF">
        <w:rPr>
          <w:rFonts w:ascii="Times New Roman" w:hAnsi="Times New Roman"/>
          <w:sz w:val="24"/>
          <w:szCs w:val="24"/>
        </w:rPr>
        <w:t>такие программы выполня</w:t>
      </w:r>
      <w:r w:rsidR="009324EF">
        <w:rPr>
          <w:rFonts w:ascii="Times New Roman" w:hAnsi="Times New Roman"/>
          <w:sz w:val="24"/>
          <w:szCs w:val="24"/>
        </w:rPr>
        <w:t xml:space="preserve">ют роль отладочных приложений, </w:t>
      </w:r>
      <w:r w:rsidRPr="009324EF">
        <w:rPr>
          <w:rFonts w:ascii="Times New Roman" w:hAnsi="Times New Roman"/>
          <w:sz w:val="24"/>
          <w:szCs w:val="24"/>
        </w:rPr>
        <w:t>являются программами решения</w:t>
      </w:r>
      <w:r w:rsidR="009324EF">
        <w:rPr>
          <w:rFonts w:ascii="Times New Roman" w:hAnsi="Times New Roman"/>
          <w:sz w:val="24"/>
          <w:szCs w:val="24"/>
        </w:rPr>
        <w:t xml:space="preserve"> задач, не предназначенных для </w:t>
      </w:r>
      <w:r w:rsidRPr="009324EF">
        <w:rPr>
          <w:rFonts w:ascii="Times New Roman" w:hAnsi="Times New Roman"/>
          <w:sz w:val="24"/>
          <w:szCs w:val="24"/>
        </w:rPr>
        <w:t xml:space="preserve">широкого распространения.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b/>
          <w:sz w:val="24"/>
          <w:szCs w:val="24"/>
        </w:rPr>
        <w:t>Программные проду</w:t>
      </w:r>
      <w:r w:rsidR="009324EF" w:rsidRPr="009324EF">
        <w:rPr>
          <w:rFonts w:ascii="Times New Roman" w:hAnsi="Times New Roman"/>
          <w:b/>
          <w:sz w:val="24"/>
          <w:szCs w:val="24"/>
        </w:rPr>
        <w:t xml:space="preserve">кты (изделия) </w:t>
      </w:r>
      <w:r w:rsidR="009324EF">
        <w:rPr>
          <w:rFonts w:ascii="Times New Roman" w:hAnsi="Times New Roman"/>
          <w:sz w:val="24"/>
          <w:szCs w:val="24"/>
        </w:rPr>
        <w:t xml:space="preserve">используются для </w:t>
      </w:r>
      <w:r w:rsidRPr="009324EF">
        <w:rPr>
          <w:rFonts w:ascii="Times New Roman" w:hAnsi="Times New Roman"/>
          <w:sz w:val="24"/>
          <w:szCs w:val="24"/>
        </w:rPr>
        <w:t>удовлетворения потреб</w:t>
      </w:r>
      <w:r w:rsidR="009324EF">
        <w:rPr>
          <w:rFonts w:ascii="Times New Roman" w:hAnsi="Times New Roman"/>
          <w:sz w:val="24"/>
          <w:szCs w:val="24"/>
        </w:rPr>
        <w:t xml:space="preserve">ностей пользователей, широкого </w:t>
      </w:r>
      <w:r w:rsidRPr="009324EF">
        <w:rPr>
          <w:rFonts w:ascii="Times New Roman" w:hAnsi="Times New Roman"/>
          <w:sz w:val="24"/>
          <w:szCs w:val="24"/>
        </w:rPr>
        <w:t xml:space="preserve">распространения и продажи.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В настоящее врем</w:t>
      </w:r>
      <w:r w:rsidR="009324EF">
        <w:rPr>
          <w:rFonts w:ascii="Times New Roman" w:hAnsi="Times New Roman"/>
          <w:sz w:val="24"/>
          <w:szCs w:val="24"/>
        </w:rPr>
        <w:t xml:space="preserve">я существуют и другие варианты </w:t>
      </w:r>
      <w:r w:rsidRPr="009324EF">
        <w:rPr>
          <w:rFonts w:ascii="Times New Roman" w:hAnsi="Times New Roman"/>
          <w:sz w:val="24"/>
          <w:szCs w:val="24"/>
        </w:rPr>
        <w:t xml:space="preserve">легального распространения программных продуктов, которые появились с использованием глобальных телекоммуникаций: </w:t>
      </w:r>
    </w:p>
    <w:p w:rsidR="00C4662A" w:rsidRPr="009324EF" w:rsidRDefault="00C4662A" w:rsidP="00533AEE">
      <w:pPr>
        <w:numPr>
          <w:ilvl w:val="0"/>
          <w:numId w:val="1"/>
        </w:numPr>
        <w:tabs>
          <w:tab w:val="left" w:pos="426"/>
        </w:tabs>
        <w:spacing w:after="0" w:line="240" w:lineRule="auto"/>
        <w:ind w:left="0" w:firstLine="26"/>
        <w:jc w:val="both"/>
        <w:rPr>
          <w:rFonts w:ascii="Times New Roman" w:hAnsi="Times New Roman"/>
          <w:sz w:val="24"/>
          <w:szCs w:val="24"/>
        </w:rPr>
      </w:pPr>
      <w:r w:rsidRPr="009324EF">
        <w:rPr>
          <w:rFonts w:ascii="Times New Roman" w:hAnsi="Times New Roman"/>
          <w:sz w:val="24"/>
          <w:szCs w:val="24"/>
        </w:rPr>
        <w:t xml:space="preserve">freeware — </w:t>
      </w:r>
      <w:r w:rsidR="009324EF">
        <w:rPr>
          <w:rFonts w:ascii="Times New Roman" w:hAnsi="Times New Roman"/>
          <w:sz w:val="24"/>
          <w:szCs w:val="24"/>
        </w:rPr>
        <w:t xml:space="preserve">бесплатные программы, свободно </w:t>
      </w:r>
      <w:r w:rsidRPr="009324EF">
        <w:rPr>
          <w:rFonts w:ascii="Times New Roman" w:hAnsi="Times New Roman"/>
          <w:sz w:val="24"/>
          <w:szCs w:val="24"/>
        </w:rPr>
        <w:t xml:space="preserve">распространяемые, поддерживаются самим пользователем, который правомочен вносить в них необходимые изменения; </w:t>
      </w:r>
    </w:p>
    <w:p w:rsidR="00C4662A" w:rsidRPr="009324EF" w:rsidRDefault="00C4662A" w:rsidP="00533AEE">
      <w:pPr>
        <w:numPr>
          <w:ilvl w:val="0"/>
          <w:numId w:val="1"/>
        </w:numPr>
        <w:tabs>
          <w:tab w:val="left" w:pos="426"/>
        </w:tabs>
        <w:spacing w:after="0" w:line="240" w:lineRule="auto"/>
        <w:ind w:left="0" w:firstLine="26"/>
        <w:jc w:val="both"/>
        <w:rPr>
          <w:rFonts w:ascii="Times New Roman" w:hAnsi="Times New Roman"/>
          <w:sz w:val="24"/>
          <w:szCs w:val="24"/>
        </w:rPr>
      </w:pPr>
      <w:r w:rsidRPr="009324EF">
        <w:rPr>
          <w:rFonts w:ascii="Times New Roman" w:hAnsi="Times New Roman"/>
          <w:sz w:val="24"/>
          <w:szCs w:val="24"/>
        </w:rPr>
        <w:t>shareware неком</w:t>
      </w:r>
      <w:r w:rsidR="009324EF">
        <w:rPr>
          <w:rFonts w:ascii="Times New Roman" w:hAnsi="Times New Roman"/>
          <w:sz w:val="24"/>
          <w:szCs w:val="24"/>
        </w:rPr>
        <w:t xml:space="preserve">мерческие (условно-бесплатные) </w:t>
      </w:r>
      <w:r w:rsidRPr="009324EF">
        <w:rPr>
          <w:rFonts w:ascii="Times New Roman" w:hAnsi="Times New Roman"/>
          <w:sz w:val="24"/>
          <w:szCs w:val="24"/>
        </w:rPr>
        <w:t>программы, которые могу</w:t>
      </w:r>
      <w:r w:rsidR="009324EF">
        <w:rPr>
          <w:rFonts w:ascii="Times New Roman" w:hAnsi="Times New Roman"/>
          <w:sz w:val="24"/>
          <w:szCs w:val="24"/>
        </w:rPr>
        <w:t xml:space="preserve">т использоваться, как правило, </w:t>
      </w:r>
      <w:r w:rsidRPr="009324EF">
        <w:rPr>
          <w:rFonts w:ascii="Times New Roman" w:hAnsi="Times New Roman"/>
          <w:sz w:val="24"/>
          <w:szCs w:val="24"/>
        </w:rPr>
        <w:t xml:space="preserve">бесплатно. Ряд производителей использует OEM-программы (Original </w:t>
      </w:r>
      <w:r w:rsidRPr="009324EF">
        <w:rPr>
          <w:rFonts w:ascii="Times New Roman" w:hAnsi="Times New Roman"/>
          <w:sz w:val="24"/>
          <w:szCs w:val="24"/>
          <w:lang w:val="en-US"/>
        </w:rPr>
        <w:t>Equipment</w:t>
      </w:r>
      <w:r w:rsidRPr="009324EF">
        <w:rPr>
          <w:rFonts w:ascii="Times New Roman" w:hAnsi="Times New Roman"/>
          <w:sz w:val="24"/>
          <w:szCs w:val="24"/>
        </w:rPr>
        <w:t xml:space="preserve"> </w:t>
      </w:r>
      <w:r w:rsidRPr="009324EF">
        <w:rPr>
          <w:rFonts w:ascii="Times New Roman" w:hAnsi="Times New Roman"/>
          <w:sz w:val="24"/>
          <w:szCs w:val="24"/>
          <w:lang w:val="en-US"/>
        </w:rPr>
        <w:t>Manufacturer</w:t>
      </w:r>
      <w:r w:rsidRPr="009324EF">
        <w:rPr>
          <w:rFonts w:ascii="Times New Roman" w:hAnsi="Times New Roman"/>
          <w:sz w:val="24"/>
          <w:szCs w:val="24"/>
        </w:rPr>
        <w:t>), т. е. встроенные программы</w:t>
      </w:r>
      <w:r w:rsidR="009324EF">
        <w:rPr>
          <w:rFonts w:ascii="Times New Roman" w:hAnsi="Times New Roman"/>
          <w:sz w:val="24"/>
          <w:szCs w:val="24"/>
        </w:rPr>
        <w:t xml:space="preserve">, </w:t>
      </w:r>
      <w:r w:rsidRPr="009324EF">
        <w:rPr>
          <w:rFonts w:ascii="Times New Roman" w:hAnsi="Times New Roman"/>
          <w:sz w:val="24"/>
          <w:szCs w:val="24"/>
        </w:rPr>
        <w:t>устанавливаемые на компью</w:t>
      </w:r>
      <w:r w:rsidR="009324EF">
        <w:rPr>
          <w:rFonts w:ascii="Times New Roman" w:hAnsi="Times New Roman"/>
          <w:sz w:val="24"/>
          <w:szCs w:val="24"/>
        </w:rPr>
        <w:t xml:space="preserve">теры или поставляемые вместе с </w:t>
      </w:r>
      <w:r w:rsidRPr="009324EF">
        <w:rPr>
          <w:rFonts w:ascii="Times New Roman" w:hAnsi="Times New Roman"/>
          <w:sz w:val="24"/>
          <w:szCs w:val="24"/>
        </w:rPr>
        <w:t xml:space="preserve">компьютерами.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Программный проду</w:t>
      </w:r>
      <w:r w:rsidR="009324EF">
        <w:rPr>
          <w:rFonts w:ascii="Times New Roman" w:hAnsi="Times New Roman"/>
          <w:sz w:val="24"/>
          <w:szCs w:val="24"/>
        </w:rPr>
        <w:t xml:space="preserve">кт должен быть соответствующим </w:t>
      </w:r>
      <w:r w:rsidRPr="009324EF">
        <w:rPr>
          <w:rFonts w:ascii="Times New Roman" w:hAnsi="Times New Roman"/>
          <w:sz w:val="24"/>
          <w:szCs w:val="24"/>
        </w:rPr>
        <w:t xml:space="preserve">образом подготовлен к эксплуатации (отлажен), иметь необходимую техническую документацию, предоставлять сервис и гарантию надежной работы </w:t>
      </w:r>
      <w:r w:rsidR="009324EF">
        <w:rPr>
          <w:rFonts w:ascii="Times New Roman" w:hAnsi="Times New Roman"/>
          <w:sz w:val="24"/>
          <w:szCs w:val="24"/>
        </w:rPr>
        <w:t xml:space="preserve">программы, иметь товарный знак </w:t>
      </w:r>
      <w:r w:rsidRPr="009324EF">
        <w:rPr>
          <w:rFonts w:ascii="Times New Roman" w:hAnsi="Times New Roman"/>
          <w:sz w:val="24"/>
          <w:szCs w:val="24"/>
        </w:rPr>
        <w:t xml:space="preserve">изготовителя, а также наличие кода государственной регистрации. </w:t>
      </w:r>
    </w:p>
    <w:p w:rsidR="009324EF" w:rsidRDefault="009324EF" w:rsidP="009324EF">
      <w:pPr>
        <w:spacing w:after="0" w:line="240" w:lineRule="auto"/>
        <w:ind w:firstLine="567"/>
        <w:jc w:val="center"/>
        <w:rPr>
          <w:rFonts w:ascii="Times New Roman" w:hAnsi="Times New Roman"/>
          <w:b/>
          <w:sz w:val="24"/>
          <w:szCs w:val="24"/>
        </w:rPr>
      </w:pPr>
    </w:p>
    <w:p w:rsidR="00C4662A" w:rsidRPr="009324EF" w:rsidRDefault="00ED7AB0" w:rsidP="009324EF">
      <w:pPr>
        <w:spacing w:after="0" w:line="240" w:lineRule="auto"/>
        <w:ind w:firstLine="567"/>
        <w:jc w:val="center"/>
        <w:rPr>
          <w:rFonts w:ascii="Times New Roman" w:hAnsi="Times New Roman"/>
          <w:b/>
          <w:sz w:val="24"/>
          <w:szCs w:val="24"/>
        </w:rPr>
      </w:pPr>
      <w:r>
        <w:rPr>
          <w:rFonts w:ascii="Times New Roman" w:hAnsi="Times New Roman"/>
          <w:b/>
          <w:sz w:val="24"/>
          <w:szCs w:val="24"/>
        </w:rPr>
        <w:t xml:space="preserve">Тема 2. </w:t>
      </w:r>
      <w:r w:rsidR="00C4662A" w:rsidRPr="009324EF">
        <w:rPr>
          <w:rFonts w:ascii="Times New Roman" w:hAnsi="Times New Roman"/>
          <w:b/>
          <w:sz w:val="24"/>
          <w:szCs w:val="24"/>
        </w:rPr>
        <w:t>Классификация программного обеспечения</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Можно выделить три класса ПО: </w:t>
      </w:r>
    </w:p>
    <w:p w:rsidR="00C4662A" w:rsidRPr="009324EF" w:rsidRDefault="00C4662A" w:rsidP="00BE6D9F">
      <w:pPr>
        <w:spacing w:after="0" w:line="240" w:lineRule="auto"/>
        <w:jc w:val="both"/>
        <w:rPr>
          <w:rFonts w:ascii="Times New Roman" w:hAnsi="Times New Roman"/>
          <w:sz w:val="24"/>
          <w:szCs w:val="24"/>
        </w:rPr>
      </w:pPr>
      <w:r w:rsidRPr="009324EF">
        <w:rPr>
          <w:rFonts w:ascii="Times New Roman" w:hAnsi="Times New Roman"/>
          <w:sz w:val="24"/>
          <w:szCs w:val="24"/>
        </w:rPr>
        <w:t xml:space="preserve">1) системное; </w:t>
      </w:r>
    </w:p>
    <w:p w:rsidR="00C4662A" w:rsidRPr="009324EF" w:rsidRDefault="00C4662A" w:rsidP="00BE6D9F">
      <w:pPr>
        <w:spacing w:after="0" w:line="240" w:lineRule="auto"/>
        <w:jc w:val="both"/>
        <w:rPr>
          <w:rFonts w:ascii="Times New Roman" w:hAnsi="Times New Roman"/>
          <w:sz w:val="24"/>
          <w:szCs w:val="24"/>
        </w:rPr>
      </w:pPr>
      <w:r w:rsidRPr="009324EF">
        <w:rPr>
          <w:rFonts w:ascii="Times New Roman" w:hAnsi="Times New Roman"/>
          <w:sz w:val="24"/>
          <w:szCs w:val="24"/>
        </w:rPr>
        <w:t xml:space="preserve">2) пакеты прикладных программ (прикладное ПО); </w:t>
      </w:r>
    </w:p>
    <w:p w:rsidR="00C4662A" w:rsidRPr="009324EF" w:rsidRDefault="00C4662A" w:rsidP="00BE6D9F">
      <w:pPr>
        <w:spacing w:after="0" w:line="240" w:lineRule="auto"/>
        <w:jc w:val="both"/>
        <w:rPr>
          <w:rFonts w:ascii="Times New Roman" w:hAnsi="Times New Roman"/>
          <w:sz w:val="24"/>
          <w:szCs w:val="24"/>
        </w:rPr>
      </w:pPr>
      <w:r w:rsidRPr="009324EF">
        <w:rPr>
          <w:rFonts w:ascii="Times New Roman" w:hAnsi="Times New Roman"/>
          <w:sz w:val="24"/>
          <w:szCs w:val="24"/>
        </w:rPr>
        <w:t>3) инструментар</w:t>
      </w:r>
      <w:r w:rsidR="009324EF">
        <w:rPr>
          <w:rFonts w:ascii="Times New Roman" w:hAnsi="Times New Roman"/>
          <w:sz w:val="24"/>
          <w:szCs w:val="24"/>
        </w:rPr>
        <w:t xml:space="preserve">ий технологии программирования </w:t>
      </w:r>
      <w:r w:rsidRPr="009324EF">
        <w:rPr>
          <w:rFonts w:ascii="Times New Roman" w:hAnsi="Times New Roman"/>
          <w:sz w:val="24"/>
          <w:szCs w:val="24"/>
        </w:rPr>
        <w:t xml:space="preserve">(инструментальные средства для разработки ПО). </w:t>
      </w:r>
    </w:p>
    <w:p w:rsidR="00C4662A" w:rsidRPr="009324EF" w:rsidRDefault="00C4662A" w:rsidP="009324EF">
      <w:pPr>
        <w:spacing w:after="0" w:line="240" w:lineRule="auto"/>
        <w:ind w:firstLine="567"/>
        <w:jc w:val="both"/>
        <w:rPr>
          <w:rFonts w:ascii="Times New Roman" w:hAnsi="Times New Roman"/>
          <w:sz w:val="24"/>
          <w:szCs w:val="24"/>
        </w:rPr>
      </w:pPr>
      <w:r w:rsidRPr="00BE6D9F">
        <w:rPr>
          <w:rFonts w:ascii="Times New Roman" w:hAnsi="Times New Roman"/>
          <w:b/>
          <w:sz w:val="24"/>
          <w:szCs w:val="24"/>
        </w:rPr>
        <w:t>Системное ПО</w:t>
      </w:r>
      <w:r w:rsidRPr="009324EF">
        <w:rPr>
          <w:rFonts w:ascii="Times New Roman" w:hAnsi="Times New Roman"/>
          <w:sz w:val="24"/>
          <w:szCs w:val="24"/>
        </w:rPr>
        <w:t xml:space="preserve"> направлено: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на создание опера</w:t>
      </w:r>
      <w:r w:rsidR="009324EF">
        <w:rPr>
          <w:rFonts w:ascii="Times New Roman" w:hAnsi="Times New Roman"/>
          <w:sz w:val="24"/>
          <w:szCs w:val="24"/>
        </w:rPr>
        <w:t xml:space="preserve">ционной среды функционирования </w:t>
      </w:r>
      <w:r w:rsidRPr="009324EF">
        <w:rPr>
          <w:rFonts w:ascii="Times New Roman" w:hAnsi="Times New Roman"/>
          <w:sz w:val="24"/>
          <w:szCs w:val="24"/>
        </w:rPr>
        <w:t xml:space="preserve">других программ;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 обеспечение надежной и эффективной работы самого компьютера и вычислительной сети;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проведение диагнос</w:t>
      </w:r>
      <w:r w:rsidR="009324EF">
        <w:rPr>
          <w:rFonts w:ascii="Times New Roman" w:hAnsi="Times New Roman"/>
          <w:sz w:val="24"/>
          <w:szCs w:val="24"/>
        </w:rPr>
        <w:t xml:space="preserve">тики и профилактики аппаратуры </w:t>
      </w:r>
      <w:r w:rsidRPr="009324EF">
        <w:rPr>
          <w:rFonts w:ascii="Times New Roman" w:hAnsi="Times New Roman"/>
          <w:sz w:val="24"/>
          <w:szCs w:val="24"/>
        </w:rPr>
        <w:t xml:space="preserve">компьютера и вычислительных сетей;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выполнение вспомогательных технологических процессов (копирование, ар</w:t>
      </w:r>
      <w:r w:rsidR="009324EF">
        <w:rPr>
          <w:rFonts w:ascii="Times New Roman" w:hAnsi="Times New Roman"/>
          <w:sz w:val="24"/>
          <w:szCs w:val="24"/>
        </w:rPr>
        <w:t xml:space="preserve">хивация, восстановление файлов </w:t>
      </w:r>
      <w:r w:rsidRPr="009324EF">
        <w:rPr>
          <w:rFonts w:ascii="Times New Roman" w:hAnsi="Times New Roman"/>
          <w:sz w:val="24"/>
          <w:szCs w:val="24"/>
        </w:rPr>
        <w:t xml:space="preserve">программ и БД и т. п.). </w:t>
      </w:r>
    </w:p>
    <w:p w:rsidR="00C4662A" w:rsidRPr="009324EF" w:rsidRDefault="00C4662A" w:rsidP="009324EF">
      <w:pPr>
        <w:spacing w:after="0" w:line="240" w:lineRule="auto"/>
        <w:ind w:firstLine="567"/>
        <w:jc w:val="both"/>
        <w:rPr>
          <w:rFonts w:ascii="Times New Roman" w:hAnsi="Times New Roman"/>
          <w:sz w:val="24"/>
          <w:szCs w:val="24"/>
        </w:rPr>
      </w:pPr>
      <w:r w:rsidRPr="00BE6D9F">
        <w:rPr>
          <w:rFonts w:ascii="Times New Roman" w:hAnsi="Times New Roman"/>
          <w:b/>
          <w:sz w:val="24"/>
          <w:szCs w:val="24"/>
        </w:rPr>
        <w:t>Системное ПО</w:t>
      </w:r>
      <w:r w:rsidRPr="009324EF">
        <w:rPr>
          <w:rFonts w:ascii="Times New Roman" w:hAnsi="Times New Roman"/>
          <w:sz w:val="24"/>
          <w:szCs w:val="24"/>
        </w:rPr>
        <w:t xml:space="preserve"> (System Software) — совокупность программ и программных комплексов для обеспечения работы компьютера и вычислительных сетей. </w:t>
      </w:r>
    </w:p>
    <w:p w:rsidR="00C4662A" w:rsidRPr="009324EF" w:rsidRDefault="00C4662A" w:rsidP="009324EF">
      <w:pPr>
        <w:spacing w:after="0" w:line="240" w:lineRule="auto"/>
        <w:ind w:firstLine="567"/>
        <w:jc w:val="both"/>
        <w:rPr>
          <w:rFonts w:ascii="Times New Roman" w:hAnsi="Times New Roman"/>
          <w:sz w:val="24"/>
          <w:szCs w:val="24"/>
        </w:rPr>
      </w:pPr>
      <w:r w:rsidRPr="00BE6D9F">
        <w:rPr>
          <w:rFonts w:ascii="Times New Roman" w:hAnsi="Times New Roman"/>
          <w:b/>
          <w:sz w:val="24"/>
          <w:szCs w:val="24"/>
        </w:rPr>
        <w:t>Прикладное ПО</w:t>
      </w:r>
      <w:r w:rsidRPr="009324EF">
        <w:rPr>
          <w:rFonts w:ascii="Times New Roman" w:hAnsi="Times New Roman"/>
          <w:sz w:val="24"/>
          <w:szCs w:val="24"/>
        </w:rPr>
        <w:t xml:space="preserve"> служ</w:t>
      </w:r>
      <w:r w:rsidR="00BE6D9F">
        <w:rPr>
          <w:rFonts w:ascii="Times New Roman" w:hAnsi="Times New Roman"/>
          <w:sz w:val="24"/>
          <w:szCs w:val="24"/>
        </w:rPr>
        <w:t xml:space="preserve">ит программным инструментарием </w:t>
      </w:r>
      <w:r w:rsidRPr="009324EF">
        <w:rPr>
          <w:rFonts w:ascii="Times New Roman" w:hAnsi="Times New Roman"/>
          <w:sz w:val="24"/>
          <w:szCs w:val="24"/>
        </w:rPr>
        <w:t>решения функциональных задач и является са</w:t>
      </w:r>
      <w:r w:rsidR="00BE6D9F">
        <w:rPr>
          <w:rFonts w:ascii="Times New Roman" w:hAnsi="Times New Roman"/>
          <w:sz w:val="24"/>
          <w:szCs w:val="24"/>
        </w:rPr>
        <w:t xml:space="preserve">мым </w:t>
      </w:r>
      <w:r w:rsidRPr="009324EF">
        <w:rPr>
          <w:rFonts w:ascii="Times New Roman" w:hAnsi="Times New Roman"/>
          <w:sz w:val="24"/>
          <w:szCs w:val="24"/>
        </w:rPr>
        <w:t>многочисленным классом ПО. В д</w:t>
      </w:r>
      <w:r w:rsidR="00BE6D9F">
        <w:rPr>
          <w:rFonts w:ascii="Times New Roman" w:hAnsi="Times New Roman"/>
          <w:sz w:val="24"/>
          <w:szCs w:val="24"/>
        </w:rPr>
        <w:t xml:space="preserve">анный класс входят программные </w:t>
      </w:r>
      <w:r w:rsidRPr="009324EF">
        <w:rPr>
          <w:rFonts w:ascii="Times New Roman" w:hAnsi="Times New Roman"/>
          <w:sz w:val="24"/>
          <w:szCs w:val="24"/>
        </w:rPr>
        <w:t xml:space="preserve">продукты, выполняющие обработку информации различных предметных областей. Таким образом, прикладное ПО — комплекс взаимосвязанных программ для решения задач определенного класса предметной области. </w:t>
      </w:r>
    </w:p>
    <w:p w:rsidR="00BE6D9F" w:rsidRDefault="00C4662A" w:rsidP="009324EF">
      <w:pPr>
        <w:spacing w:after="0" w:line="240" w:lineRule="auto"/>
        <w:ind w:firstLine="567"/>
        <w:jc w:val="both"/>
        <w:rPr>
          <w:rFonts w:ascii="Times New Roman" w:hAnsi="Times New Roman"/>
          <w:sz w:val="24"/>
          <w:szCs w:val="24"/>
        </w:rPr>
      </w:pPr>
      <w:r w:rsidRPr="00BE6D9F">
        <w:rPr>
          <w:rFonts w:ascii="Times New Roman" w:hAnsi="Times New Roman"/>
          <w:b/>
          <w:sz w:val="24"/>
          <w:szCs w:val="24"/>
        </w:rPr>
        <w:t>Инструментар</w:t>
      </w:r>
      <w:r w:rsidR="00BE6D9F" w:rsidRPr="00BE6D9F">
        <w:rPr>
          <w:rFonts w:ascii="Times New Roman" w:hAnsi="Times New Roman"/>
          <w:b/>
          <w:sz w:val="24"/>
          <w:szCs w:val="24"/>
        </w:rPr>
        <w:t>ий технологии программирования</w:t>
      </w:r>
      <w:r w:rsidR="00BE6D9F">
        <w:rPr>
          <w:rFonts w:ascii="Times New Roman" w:hAnsi="Times New Roman"/>
          <w:sz w:val="24"/>
          <w:szCs w:val="24"/>
        </w:rPr>
        <w:t xml:space="preserve"> </w:t>
      </w:r>
      <w:r w:rsidRPr="009324EF">
        <w:rPr>
          <w:rFonts w:ascii="Times New Roman" w:hAnsi="Times New Roman"/>
          <w:sz w:val="24"/>
          <w:szCs w:val="24"/>
        </w:rPr>
        <w:t>обеспечивает процесс разработки прог</w:t>
      </w:r>
      <w:r w:rsidR="00BE6D9F">
        <w:rPr>
          <w:rFonts w:ascii="Times New Roman" w:hAnsi="Times New Roman"/>
          <w:sz w:val="24"/>
          <w:szCs w:val="24"/>
        </w:rPr>
        <w:t>рамм и включает специализирован</w:t>
      </w:r>
      <w:r w:rsidRPr="009324EF">
        <w:rPr>
          <w:rFonts w:ascii="Times New Roman" w:hAnsi="Times New Roman"/>
          <w:sz w:val="24"/>
          <w:szCs w:val="24"/>
        </w:rPr>
        <w:t>ное ПО, которое являе</w:t>
      </w:r>
      <w:r w:rsidR="00BE6D9F">
        <w:rPr>
          <w:rFonts w:ascii="Times New Roman" w:hAnsi="Times New Roman"/>
          <w:sz w:val="24"/>
          <w:szCs w:val="24"/>
        </w:rPr>
        <w:t xml:space="preserve">тся инструментальным средством </w:t>
      </w:r>
      <w:r w:rsidRPr="009324EF">
        <w:rPr>
          <w:rFonts w:ascii="Times New Roman" w:hAnsi="Times New Roman"/>
          <w:sz w:val="24"/>
          <w:szCs w:val="24"/>
        </w:rPr>
        <w:t>разработки. ПО данного класса поддерживает все технологические этапы процесса проектирования, программирования, отладки и тестирования создаваемых программ. Пользователями данного ПО являются системные и прикладные программисты.</w:t>
      </w:r>
    </w:p>
    <w:p w:rsidR="00C4662A" w:rsidRPr="00BE6D9F" w:rsidRDefault="00C4662A" w:rsidP="00BE6D9F">
      <w:pPr>
        <w:spacing w:after="0" w:line="240" w:lineRule="auto"/>
        <w:ind w:firstLine="567"/>
        <w:jc w:val="center"/>
        <w:rPr>
          <w:rFonts w:ascii="Times New Roman" w:hAnsi="Times New Roman"/>
          <w:b/>
          <w:sz w:val="24"/>
          <w:szCs w:val="24"/>
        </w:rPr>
      </w:pPr>
      <w:r w:rsidRPr="00BE6D9F">
        <w:rPr>
          <w:rFonts w:ascii="Times New Roman" w:hAnsi="Times New Roman"/>
          <w:b/>
          <w:sz w:val="24"/>
          <w:szCs w:val="24"/>
        </w:rPr>
        <w:t>Прикладное программное обеспечение</w:t>
      </w:r>
    </w:p>
    <w:p w:rsidR="00C4662A" w:rsidRPr="009324EF" w:rsidRDefault="00C4662A" w:rsidP="009324EF">
      <w:pPr>
        <w:spacing w:after="0" w:line="240" w:lineRule="auto"/>
        <w:ind w:firstLine="567"/>
        <w:jc w:val="both"/>
        <w:rPr>
          <w:rFonts w:ascii="Times New Roman" w:hAnsi="Times New Roman"/>
          <w:bCs/>
          <w:iCs/>
          <w:sz w:val="24"/>
          <w:szCs w:val="24"/>
        </w:rPr>
      </w:pPr>
      <w:r w:rsidRPr="009324EF">
        <w:rPr>
          <w:rFonts w:ascii="Times New Roman" w:hAnsi="Times New Roman"/>
          <w:bCs/>
          <w:iCs/>
          <w:sz w:val="24"/>
          <w:szCs w:val="24"/>
        </w:rPr>
        <w:t>Прикладные программы предназначены для того, чтобы обеспечить применение вычислительной техники в различных сферах человеческой деятельности. Одним из вариантов классификации прикладного ПО может быть следующий.</w:t>
      </w:r>
    </w:p>
    <w:tbl>
      <w:tblPr>
        <w:tblW w:w="0" w:type="auto"/>
        <w:jc w:val="center"/>
        <w:tblLook w:val="01E0"/>
      </w:tblPr>
      <w:tblGrid>
        <w:gridCol w:w="2744"/>
        <w:gridCol w:w="2731"/>
        <w:gridCol w:w="5513"/>
      </w:tblGrid>
      <w:tr w:rsidR="00C4662A" w:rsidRPr="009324EF" w:rsidTr="00BE6D9F">
        <w:trPr>
          <w:jc w:val="center"/>
        </w:trPr>
        <w:tc>
          <w:tcPr>
            <w:tcW w:w="0" w:type="auto"/>
            <w:gridSpan w:val="3"/>
          </w:tcPr>
          <w:p w:rsidR="00C4662A" w:rsidRPr="009324EF" w:rsidRDefault="00C4662A" w:rsidP="00BE6D9F">
            <w:pPr>
              <w:spacing w:after="0" w:line="240" w:lineRule="auto"/>
              <w:jc w:val="center"/>
              <w:rPr>
                <w:rFonts w:ascii="Times New Roman" w:hAnsi="Times New Roman"/>
                <w:b/>
                <w:bCs/>
                <w:iCs/>
                <w:sz w:val="24"/>
                <w:szCs w:val="24"/>
              </w:rPr>
            </w:pPr>
            <w:r w:rsidRPr="009324EF">
              <w:rPr>
                <w:rFonts w:ascii="Times New Roman" w:hAnsi="Times New Roman"/>
                <w:b/>
                <w:bCs/>
                <w:iCs/>
                <w:sz w:val="24"/>
                <w:szCs w:val="24"/>
              </w:rPr>
              <w:t>Прикладное программное обеспечение</w:t>
            </w:r>
          </w:p>
        </w:tc>
      </w:tr>
      <w:tr w:rsidR="00C4662A" w:rsidRPr="009324EF" w:rsidTr="00BE6D9F">
        <w:trPr>
          <w:jc w:val="center"/>
        </w:trPr>
        <w:tc>
          <w:tcPr>
            <w:tcW w:w="0" w:type="auto"/>
          </w:tcPr>
          <w:p w:rsidR="00C4662A" w:rsidRPr="009324EF" w:rsidRDefault="00C4662A" w:rsidP="00BE6D9F">
            <w:pPr>
              <w:spacing w:after="0" w:line="240" w:lineRule="auto"/>
              <w:jc w:val="both"/>
              <w:rPr>
                <w:rFonts w:ascii="Times New Roman" w:hAnsi="Times New Roman"/>
                <w:b/>
                <w:bCs/>
                <w:iCs/>
                <w:sz w:val="24"/>
                <w:szCs w:val="24"/>
              </w:rPr>
            </w:pPr>
            <w:r w:rsidRPr="009324EF">
              <w:rPr>
                <w:rFonts w:ascii="Times New Roman" w:hAnsi="Times New Roman"/>
                <w:b/>
                <w:bCs/>
                <w:iCs/>
                <w:sz w:val="24"/>
                <w:szCs w:val="24"/>
              </w:rPr>
              <w:t>общего назначения</w:t>
            </w:r>
          </w:p>
        </w:tc>
        <w:tc>
          <w:tcPr>
            <w:tcW w:w="0" w:type="auto"/>
          </w:tcPr>
          <w:p w:rsidR="00C4662A" w:rsidRPr="009324EF" w:rsidRDefault="00C4662A" w:rsidP="00BE6D9F">
            <w:pPr>
              <w:spacing w:after="0" w:line="240" w:lineRule="auto"/>
              <w:jc w:val="both"/>
              <w:rPr>
                <w:rFonts w:ascii="Times New Roman" w:hAnsi="Times New Roman"/>
                <w:b/>
                <w:bCs/>
                <w:iCs/>
                <w:sz w:val="24"/>
                <w:szCs w:val="24"/>
              </w:rPr>
            </w:pPr>
            <w:r w:rsidRPr="009324EF">
              <w:rPr>
                <w:rFonts w:ascii="Times New Roman" w:hAnsi="Times New Roman"/>
                <w:b/>
                <w:bCs/>
                <w:iCs/>
                <w:sz w:val="24"/>
                <w:szCs w:val="24"/>
              </w:rPr>
              <w:t>специального назначения</w:t>
            </w:r>
          </w:p>
        </w:tc>
        <w:tc>
          <w:tcPr>
            <w:tcW w:w="0" w:type="auto"/>
          </w:tcPr>
          <w:p w:rsidR="00C4662A" w:rsidRPr="009324EF" w:rsidRDefault="00C4662A" w:rsidP="00BE6D9F">
            <w:pPr>
              <w:spacing w:after="0" w:line="240" w:lineRule="auto"/>
              <w:jc w:val="both"/>
              <w:rPr>
                <w:rFonts w:ascii="Times New Roman" w:hAnsi="Times New Roman"/>
                <w:b/>
                <w:bCs/>
                <w:iCs/>
                <w:sz w:val="24"/>
                <w:szCs w:val="24"/>
              </w:rPr>
            </w:pPr>
            <w:r w:rsidRPr="009324EF">
              <w:rPr>
                <w:rFonts w:ascii="Times New Roman" w:hAnsi="Times New Roman"/>
                <w:b/>
                <w:bCs/>
                <w:iCs/>
                <w:sz w:val="24"/>
                <w:szCs w:val="24"/>
              </w:rPr>
              <w:t>профессионального уровня</w:t>
            </w:r>
          </w:p>
        </w:tc>
      </w:tr>
      <w:tr w:rsidR="00C4662A" w:rsidRPr="009324EF" w:rsidTr="00BE6D9F">
        <w:trPr>
          <w:jc w:val="center"/>
        </w:trPr>
        <w:tc>
          <w:tcPr>
            <w:tcW w:w="0" w:type="auto"/>
          </w:tcPr>
          <w:p w:rsidR="00C4662A" w:rsidRPr="009324EF" w:rsidRDefault="00C4662A" w:rsidP="00BE6D9F">
            <w:pPr>
              <w:spacing w:after="0" w:line="240" w:lineRule="auto"/>
              <w:jc w:val="both"/>
              <w:rPr>
                <w:rFonts w:ascii="Times New Roman" w:hAnsi="Times New Roman"/>
                <w:bCs/>
                <w:iCs/>
                <w:sz w:val="24"/>
                <w:szCs w:val="24"/>
              </w:rPr>
            </w:pPr>
            <w:r w:rsidRPr="009324EF">
              <w:rPr>
                <w:rFonts w:ascii="Times New Roman" w:hAnsi="Times New Roman"/>
                <w:bCs/>
                <w:iCs/>
                <w:sz w:val="24"/>
                <w:szCs w:val="24"/>
              </w:rPr>
              <w:t>Текстовые редакторы</w:t>
            </w:r>
          </w:p>
          <w:p w:rsidR="00C4662A" w:rsidRPr="009324EF" w:rsidRDefault="00C4662A" w:rsidP="00BE6D9F">
            <w:pPr>
              <w:spacing w:after="0" w:line="240" w:lineRule="auto"/>
              <w:jc w:val="both"/>
              <w:rPr>
                <w:rFonts w:ascii="Times New Roman" w:hAnsi="Times New Roman"/>
                <w:bCs/>
                <w:iCs/>
                <w:sz w:val="24"/>
                <w:szCs w:val="24"/>
              </w:rPr>
            </w:pPr>
            <w:r w:rsidRPr="009324EF">
              <w:rPr>
                <w:rFonts w:ascii="Times New Roman" w:hAnsi="Times New Roman"/>
                <w:bCs/>
                <w:iCs/>
                <w:sz w:val="24"/>
                <w:szCs w:val="24"/>
              </w:rPr>
              <w:t>Издательские системы</w:t>
            </w:r>
          </w:p>
          <w:p w:rsidR="00C4662A" w:rsidRPr="009324EF" w:rsidRDefault="00C4662A" w:rsidP="00BE6D9F">
            <w:pPr>
              <w:spacing w:after="0" w:line="240" w:lineRule="auto"/>
              <w:jc w:val="both"/>
              <w:rPr>
                <w:rFonts w:ascii="Times New Roman" w:hAnsi="Times New Roman"/>
                <w:bCs/>
                <w:iCs/>
                <w:sz w:val="24"/>
                <w:szCs w:val="24"/>
              </w:rPr>
            </w:pPr>
            <w:r w:rsidRPr="009324EF">
              <w:rPr>
                <w:rFonts w:ascii="Times New Roman" w:hAnsi="Times New Roman"/>
                <w:bCs/>
                <w:iCs/>
                <w:sz w:val="24"/>
                <w:szCs w:val="24"/>
              </w:rPr>
              <w:t>Графические системы</w:t>
            </w:r>
          </w:p>
          <w:p w:rsidR="00C4662A" w:rsidRPr="009324EF" w:rsidRDefault="00C4662A" w:rsidP="00BE6D9F">
            <w:pPr>
              <w:spacing w:after="0" w:line="240" w:lineRule="auto"/>
              <w:jc w:val="both"/>
              <w:rPr>
                <w:rFonts w:ascii="Times New Roman" w:hAnsi="Times New Roman"/>
                <w:bCs/>
                <w:iCs/>
                <w:sz w:val="24"/>
                <w:szCs w:val="24"/>
              </w:rPr>
            </w:pPr>
            <w:r w:rsidRPr="009324EF">
              <w:rPr>
                <w:rFonts w:ascii="Times New Roman" w:hAnsi="Times New Roman"/>
                <w:bCs/>
                <w:iCs/>
                <w:sz w:val="24"/>
                <w:szCs w:val="24"/>
              </w:rPr>
              <w:t>Табличные процессоры</w:t>
            </w:r>
          </w:p>
          <w:p w:rsidR="00C4662A" w:rsidRPr="009324EF" w:rsidRDefault="00C4662A" w:rsidP="00BE6D9F">
            <w:pPr>
              <w:spacing w:after="0" w:line="240" w:lineRule="auto"/>
              <w:jc w:val="both"/>
              <w:rPr>
                <w:rFonts w:ascii="Times New Roman" w:hAnsi="Times New Roman"/>
                <w:bCs/>
                <w:iCs/>
                <w:sz w:val="24"/>
                <w:szCs w:val="24"/>
              </w:rPr>
            </w:pPr>
            <w:r w:rsidRPr="009324EF">
              <w:rPr>
                <w:rFonts w:ascii="Times New Roman" w:hAnsi="Times New Roman"/>
                <w:bCs/>
                <w:iCs/>
                <w:sz w:val="24"/>
                <w:szCs w:val="24"/>
              </w:rPr>
              <w:t>СУБД</w:t>
            </w:r>
          </w:p>
          <w:p w:rsidR="00C4662A" w:rsidRPr="009324EF" w:rsidRDefault="00C4662A" w:rsidP="00BE6D9F">
            <w:pPr>
              <w:spacing w:after="0" w:line="240" w:lineRule="auto"/>
              <w:jc w:val="both"/>
              <w:rPr>
                <w:rFonts w:ascii="Times New Roman" w:hAnsi="Times New Roman"/>
                <w:bCs/>
                <w:iCs/>
                <w:sz w:val="24"/>
                <w:szCs w:val="24"/>
              </w:rPr>
            </w:pPr>
            <w:r w:rsidRPr="009324EF">
              <w:rPr>
                <w:rFonts w:ascii="Times New Roman" w:hAnsi="Times New Roman"/>
                <w:bCs/>
                <w:iCs/>
                <w:sz w:val="24"/>
                <w:szCs w:val="24"/>
              </w:rPr>
              <w:t>Интегрированные системы</w:t>
            </w:r>
          </w:p>
        </w:tc>
        <w:tc>
          <w:tcPr>
            <w:tcW w:w="0" w:type="auto"/>
          </w:tcPr>
          <w:p w:rsidR="00C4662A" w:rsidRPr="009324EF" w:rsidRDefault="00C4662A" w:rsidP="00BE6D9F">
            <w:pPr>
              <w:spacing w:after="0" w:line="240" w:lineRule="auto"/>
              <w:jc w:val="both"/>
              <w:rPr>
                <w:rFonts w:ascii="Times New Roman" w:hAnsi="Times New Roman"/>
                <w:bCs/>
                <w:iCs/>
                <w:sz w:val="24"/>
                <w:szCs w:val="24"/>
              </w:rPr>
            </w:pPr>
            <w:r w:rsidRPr="009324EF">
              <w:rPr>
                <w:rFonts w:ascii="Times New Roman" w:hAnsi="Times New Roman"/>
                <w:bCs/>
                <w:iCs/>
                <w:sz w:val="24"/>
                <w:szCs w:val="24"/>
              </w:rPr>
              <w:t>Авторские системы</w:t>
            </w:r>
          </w:p>
          <w:p w:rsidR="00C4662A" w:rsidRPr="009324EF" w:rsidRDefault="00C4662A" w:rsidP="00BE6D9F">
            <w:pPr>
              <w:spacing w:after="0" w:line="240" w:lineRule="auto"/>
              <w:jc w:val="both"/>
              <w:rPr>
                <w:rFonts w:ascii="Times New Roman" w:hAnsi="Times New Roman"/>
                <w:bCs/>
                <w:iCs/>
                <w:sz w:val="24"/>
                <w:szCs w:val="24"/>
              </w:rPr>
            </w:pPr>
            <w:r w:rsidRPr="009324EF">
              <w:rPr>
                <w:rFonts w:ascii="Times New Roman" w:hAnsi="Times New Roman"/>
                <w:bCs/>
                <w:iCs/>
                <w:sz w:val="24"/>
                <w:szCs w:val="24"/>
              </w:rPr>
              <w:t>Экспертные системы</w:t>
            </w:r>
          </w:p>
          <w:p w:rsidR="00C4662A" w:rsidRPr="009324EF" w:rsidRDefault="00C4662A" w:rsidP="00BE6D9F">
            <w:pPr>
              <w:spacing w:after="0" w:line="240" w:lineRule="auto"/>
              <w:jc w:val="both"/>
              <w:rPr>
                <w:rFonts w:ascii="Times New Roman" w:hAnsi="Times New Roman"/>
                <w:bCs/>
                <w:iCs/>
                <w:sz w:val="24"/>
                <w:szCs w:val="24"/>
              </w:rPr>
            </w:pPr>
            <w:r w:rsidRPr="009324EF">
              <w:rPr>
                <w:rFonts w:ascii="Times New Roman" w:hAnsi="Times New Roman"/>
                <w:bCs/>
                <w:iCs/>
                <w:sz w:val="24"/>
                <w:szCs w:val="24"/>
              </w:rPr>
              <w:t>Гипертекстовые системы</w:t>
            </w:r>
          </w:p>
          <w:p w:rsidR="00C4662A" w:rsidRPr="009324EF" w:rsidRDefault="00C4662A" w:rsidP="00BE6D9F">
            <w:pPr>
              <w:spacing w:after="0" w:line="240" w:lineRule="auto"/>
              <w:jc w:val="both"/>
              <w:rPr>
                <w:rFonts w:ascii="Times New Roman" w:hAnsi="Times New Roman"/>
                <w:bCs/>
                <w:iCs/>
                <w:sz w:val="24"/>
                <w:szCs w:val="24"/>
              </w:rPr>
            </w:pPr>
            <w:r w:rsidRPr="009324EF">
              <w:rPr>
                <w:rFonts w:ascii="Times New Roman" w:hAnsi="Times New Roman"/>
                <w:bCs/>
                <w:iCs/>
                <w:sz w:val="24"/>
                <w:szCs w:val="24"/>
              </w:rPr>
              <w:t>Системы мультимедиа</w:t>
            </w:r>
          </w:p>
        </w:tc>
        <w:tc>
          <w:tcPr>
            <w:tcW w:w="0" w:type="auto"/>
          </w:tcPr>
          <w:p w:rsidR="00C4662A" w:rsidRPr="009324EF" w:rsidRDefault="00C4662A" w:rsidP="00BE6D9F">
            <w:pPr>
              <w:spacing w:after="0" w:line="240" w:lineRule="auto"/>
              <w:jc w:val="both"/>
              <w:rPr>
                <w:rFonts w:ascii="Times New Roman" w:hAnsi="Times New Roman"/>
                <w:bCs/>
                <w:iCs/>
                <w:sz w:val="24"/>
                <w:szCs w:val="24"/>
              </w:rPr>
            </w:pPr>
            <w:r w:rsidRPr="009324EF">
              <w:rPr>
                <w:rFonts w:ascii="Times New Roman" w:hAnsi="Times New Roman"/>
                <w:bCs/>
                <w:iCs/>
                <w:sz w:val="24"/>
                <w:szCs w:val="24"/>
              </w:rPr>
              <w:t>АСНИ (автоматизированные системы научных исследований)</w:t>
            </w:r>
          </w:p>
          <w:p w:rsidR="00C4662A" w:rsidRPr="009324EF" w:rsidRDefault="00C4662A" w:rsidP="00BE6D9F">
            <w:pPr>
              <w:spacing w:after="0" w:line="240" w:lineRule="auto"/>
              <w:jc w:val="both"/>
              <w:rPr>
                <w:rFonts w:ascii="Times New Roman" w:hAnsi="Times New Roman"/>
                <w:bCs/>
                <w:iCs/>
                <w:sz w:val="24"/>
                <w:szCs w:val="24"/>
              </w:rPr>
            </w:pPr>
            <w:r w:rsidRPr="009324EF">
              <w:rPr>
                <w:rFonts w:ascii="Times New Roman" w:hAnsi="Times New Roman"/>
                <w:bCs/>
                <w:iCs/>
                <w:sz w:val="24"/>
                <w:szCs w:val="24"/>
              </w:rPr>
              <w:t>САПР (системы автоматизированного проектирования)</w:t>
            </w:r>
          </w:p>
          <w:p w:rsidR="00C4662A" w:rsidRPr="009324EF" w:rsidRDefault="00C4662A" w:rsidP="00BE6D9F">
            <w:pPr>
              <w:spacing w:after="0" w:line="240" w:lineRule="auto"/>
              <w:jc w:val="both"/>
              <w:rPr>
                <w:rFonts w:ascii="Times New Roman" w:hAnsi="Times New Roman"/>
                <w:bCs/>
                <w:iCs/>
                <w:sz w:val="24"/>
                <w:szCs w:val="24"/>
              </w:rPr>
            </w:pPr>
            <w:r w:rsidRPr="009324EF">
              <w:rPr>
                <w:rFonts w:ascii="Times New Roman" w:hAnsi="Times New Roman"/>
                <w:bCs/>
                <w:iCs/>
                <w:sz w:val="24"/>
                <w:szCs w:val="24"/>
              </w:rPr>
              <w:t>АСУ (автоматизированные систему управления)</w:t>
            </w:r>
          </w:p>
          <w:p w:rsidR="00C4662A" w:rsidRPr="009324EF" w:rsidRDefault="00C4662A" w:rsidP="00BE6D9F">
            <w:pPr>
              <w:spacing w:after="0" w:line="240" w:lineRule="auto"/>
              <w:jc w:val="both"/>
              <w:rPr>
                <w:rFonts w:ascii="Times New Roman" w:hAnsi="Times New Roman"/>
                <w:bCs/>
                <w:iCs/>
                <w:sz w:val="24"/>
                <w:szCs w:val="24"/>
              </w:rPr>
            </w:pPr>
            <w:r w:rsidRPr="009324EF">
              <w:rPr>
                <w:rFonts w:ascii="Times New Roman" w:hAnsi="Times New Roman"/>
                <w:bCs/>
                <w:iCs/>
                <w:sz w:val="24"/>
                <w:szCs w:val="24"/>
              </w:rPr>
              <w:t>АРМ (автоматизированное рабочее место)</w:t>
            </w:r>
          </w:p>
          <w:p w:rsidR="00C4662A" w:rsidRPr="009324EF" w:rsidRDefault="00C4662A" w:rsidP="00BE6D9F">
            <w:pPr>
              <w:spacing w:after="0" w:line="240" w:lineRule="auto"/>
              <w:jc w:val="both"/>
              <w:rPr>
                <w:rFonts w:ascii="Times New Roman" w:hAnsi="Times New Roman"/>
                <w:bCs/>
                <w:iCs/>
                <w:sz w:val="24"/>
                <w:szCs w:val="24"/>
              </w:rPr>
            </w:pPr>
            <w:r w:rsidRPr="009324EF">
              <w:rPr>
                <w:rFonts w:ascii="Times New Roman" w:hAnsi="Times New Roman"/>
                <w:bCs/>
                <w:iCs/>
                <w:sz w:val="24"/>
                <w:szCs w:val="24"/>
              </w:rPr>
              <w:t>Системы телекоммуникаций</w:t>
            </w:r>
          </w:p>
        </w:tc>
      </w:tr>
    </w:tbl>
    <w:p w:rsidR="00C4662A" w:rsidRPr="009324EF" w:rsidRDefault="00C4662A" w:rsidP="00ED7AB0">
      <w:pPr>
        <w:keepNext/>
        <w:spacing w:after="0" w:line="240" w:lineRule="auto"/>
        <w:ind w:firstLine="567"/>
        <w:jc w:val="center"/>
        <w:rPr>
          <w:rFonts w:ascii="Times New Roman" w:hAnsi="Times New Roman"/>
          <w:b/>
          <w:sz w:val="24"/>
          <w:szCs w:val="24"/>
        </w:rPr>
      </w:pPr>
      <w:r w:rsidRPr="009324EF">
        <w:rPr>
          <w:rFonts w:ascii="Times New Roman" w:hAnsi="Times New Roman"/>
          <w:b/>
          <w:sz w:val="24"/>
          <w:szCs w:val="24"/>
        </w:rPr>
        <w:lastRenderedPageBreak/>
        <w:t>Инструментальные программные средства общего назначения</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Несмотря на широкие возможности использования компьютеров для обработки разной информации, самыми популярными являются программы, предназначенные для работы с текстами - </w:t>
      </w:r>
      <w:r w:rsidRPr="009324EF">
        <w:rPr>
          <w:rFonts w:ascii="Times New Roman" w:hAnsi="Times New Roman"/>
          <w:b/>
          <w:sz w:val="24"/>
          <w:szCs w:val="24"/>
        </w:rPr>
        <w:t>текстовые редакторы</w:t>
      </w:r>
      <w:r w:rsidRPr="009324EF">
        <w:rPr>
          <w:rFonts w:ascii="Times New Roman" w:hAnsi="Times New Roman"/>
          <w:sz w:val="24"/>
          <w:szCs w:val="24"/>
        </w:rPr>
        <w:t xml:space="preserve"> и </w:t>
      </w:r>
      <w:r w:rsidRPr="009324EF">
        <w:rPr>
          <w:rFonts w:ascii="Times New Roman" w:hAnsi="Times New Roman"/>
          <w:b/>
          <w:sz w:val="24"/>
          <w:szCs w:val="24"/>
        </w:rPr>
        <w:t>издательские системы</w:t>
      </w:r>
      <w:r w:rsidRPr="009324EF">
        <w:rPr>
          <w:rFonts w:ascii="Times New Roman" w:hAnsi="Times New Roman"/>
          <w:sz w:val="24"/>
          <w:szCs w:val="24"/>
        </w:rPr>
        <w:t>. Текстовыми редакторами называют программы для ввода, обработки, хранения и. печати текстовой информации в удобном для пользователя виде. Эксперты оценивают использование компьютера в качестве печатающей машинки в 80%.</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Профессиональные системы для обработки текстов, используемые в издательском деле, называются </w:t>
      </w:r>
      <w:r w:rsidRPr="009324EF">
        <w:rPr>
          <w:rFonts w:ascii="Times New Roman" w:hAnsi="Times New Roman"/>
          <w:b/>
          <w:sz w:val="24"/>
          <w:szCs w:val="24"/>
        </w:rPr>
        <w:t>издательскими системами</w:t>
      </w:r>
      <w:r w:rsidRPr="009324EF">
        <w:rPr>
          <w:rFonts w:ascii="Times New Roman" w:hAnsi="Times New Roman"/>
          <w:sz w:val="24"/>
          <w:szCs w:val="24"/>
        </w:rPr>
        <w:t>. Настольные компьютерные издательские системы приобрели широкую популярность в различных сферах производства, бизнеса, науки, культуры и образования. Издательское дело становится актуальным практически для любой организации. Выпуск информационных бюллетеней, рекламных проспектов, собственных малотиражных газет и даже книг теперь становится необходимым атрибутом информационного обеспечения современных учреждений. Пожалуй из всех новых информационных технологий, компьютерная подготовка издания является наиболее массовой и практически легко внедряемой.</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Большую популярность приобрели программы обработки графической информации. Компьютерная графика в настоящее время является одной из самых динамично развивающихся областей программного обеспечения. Она включает в себя ввод, обработку и вывод графической информации - чертежей, рисунков, картин, текстов и т.д. средствами компьютерной техники. Различные типы </w:t>
      </w:r>
      <w:r w:rsidRPr="009324EF">
        <w:rPr>
          <w:rFonts w:ascii="Times New Roman" w:hAnsi="Times New Roman"/>
          <w:b/>
          <w:sz w:val="24"/>
          <w:szCs w:val="24"/>
        </w:rPr>
        <w:t>графических систем</w:t>
      </w:r>
      <w:r w:rsidRPr="009324EF">
        <w:rPr>
          <w:rFonts w:ascii="Times New Roman" w:hAnsi="Times New Roman"/>
          <w:sz w:val="24"/>
          <w:szCs w:val="24"/>
        </w:rPr>
        <w:t xml:space="preserve"> позволяют быстро строить изображения, вводить иллюстрации с помощью сканера или видеокамеры, создавать анимационные ролики.</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Графические редакторы позволяют пользоваться различным инструментарием художника, стандартными библиотеками изображений, наборами стандартных шрифтов, редактированием изображений, копированием и перемещением фрагментов по страницам экрана и др.</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Для выполнения расчетов и дальнейшей обработки числовой информации существуют специальные программы - табличные процессоры. В процессе деятельности любого специалиста часто требуется, представить результаты работы в виде таблиц, где одна часть полей занята исходными данными, а другая - результатами вычислений и графического анализа. Характерными для них является большой объем перерабатываемой информации, необходимость многократных расчетов при изменении исходных данных. Автоматизацией подобной рутинной работы и занимаются табличные процессоры.</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Одним из наиболее перспективных направлений развития вычислительной техники является создание специальных аппаратных средств для хранения гигантских массивов информационных данных и последующей нечисловой обработки их - поиска и сортировки. Для компьютерной обработки подобных </w:t>
      </w:r>
      <w:r w:rsidRPr="009324EF">
        <w:rPr>
          <w:rFonts w:ascii="Times New Roman" w:hAnsi="Times New Roman"/>
          <w:b/>
          <w:sz w:val="24"/>
          <w:szCs w:val="24"/>
        </w:rPr>
        <w:t>баз данных</w:t>
      </w:r>
      <w:r w:rsidRPr="009324EF">
        <w:rPr>
          <w:rFonts w:ascii="Times New Roman" w:hAnsi="Times New Roman"/>
          <w:sz w:val="24"/>
          <w:szCs w:val="24"/>
        </w:rPr>
        <w:t xml:space="preserve"> используют </w:t>
      </w:r>
      <w:r w:rsidRPr="009324EF">
        <w:rPr>
          <w:rFonts w:ascii="Times New Roman" w:hAnsi="Times New Roman"/>
          <w:b/>
          <w:sz w:val="24"/>
          <w:szCs w:val="24"/>
        </w:rPr>
        <w:t>системы управления базами данных</w:t>
      </w:r>
      <w:r w:rsidRPr="009324EF">
        <w:rPr>
          <w:rFonts w:ascii="Times New Roman" w:hAnsi="Times New Roman"/>
          <w:sz w:val="24"/>
          <w:szCs w:val="24"/>
        </w:rPr>
        <w:t xml:space="preserve">. </w:t>
      </w:r>
      <w:r w:rsidRPr="009324EF">
        <w:rPr>
          <w:rFonts w:ascii="Times New Roman" w:hAnsi="Times New Roman"/>
          <w:b/>
          <w:sz w:val="24"/>
          <w:szCs w:val="24"/>
        </w:rPr>
        <w:t>СУБД</w:t>
      </w:r>
      <w:r w:rsidRPr="009324EF">
        <w:rPr>
          <w:rFonts w:ascii="Times New Roman" w:hAnsi="Times New Roman"/>
          <w:sz w:val="24"/>
          <w:szCs w:val="24"/>
        </w:rPr>
        <w:t xml:space="preserve"> - это набор средств программного обеспечения, необходимых для создания, обработки и вывода записей баз данных.</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Желание объединить функции различных прикладных программ в единую систему привело к созданию интегрированных систем. Универсальные </w:t>
      </w:r>
      <w:r w:rsidRPr="009324EF">
        <w:rPr>
          <w:rFonts w:ascii="Times New Roman" w:hAnsi="Times New Roman"/>
          <w:b/>
          <w:sz w:val="24"/>
          <w:szCs w:val="24"/>
        </w:rPr>
        <w:t>интегрированные системы</w:t>
      </w:r>
      <w:r w:rsidRPr="009324EF">
        <w:rPr>
          <w:rFonts w:ascii="Times New Roman" w:hAnsi="Times New Roman"/>
          <w:sz w:val="24"/>
          <w:szCs w:val="24"/>
        </w:rPr>
        <w:t xml:space="preserve"> разрабатывались по принципу единой системы, содержащей в качестве элементов текстовые и графические редакторы, электронные таблицы и систему управления базами данных. Примеры: Framework, Works, Мастер. Современная концепции интеграции программных средств - кооперация отдельных прикладных программных систем по типу широко известного пакета MS Office. Сами системы, входящие в пакет, являются независимыми, более того, они сами представляют локально интегрированный пакет, поскольку помимо основной своей задачи поддерживают функции других систем. Например, текстовый редактор </w:t>
      </w:r>
      <w:r w:rsidRPr="009324EF">
        <w:rPr>
          <w:rFonts w:ascii="Times New Roman" w:hAnsi="Times New Roman"/>
          <w:sz w:val="24"/>
          <w:szCs w:val="24"/>
          <w:lang w:val="en-US"/>
        </w:rPr>
        <w:t>Word</w:t>
      </w:r>
      <w:r w:rsidRPr="009324EF">
        <w:rPr>
          <w:rFonts w:ascii="Times New Roman" w:hAnsi="Times New Roman"/>
          <w:sz w:val="24"/>
          <w:szCs w:val="24"/>
        </w:rPr>
        <w:t xml:space="preserve"> обладает возможностью манипулировать с электронными таблицами и базами данных, а в электронной таблице </w:t>
      </w:r>
      <w:r w:rsidRPr="009324EF">
        <w:rPr>
          <w:rFonts w:ascii="Times New Roman" w:hAnsi="Times New Roman"/>
          <w:sz w:val="24"/>
          <w:szCs w:val="24"/>
          <w:lang w:val="en-US"/>
        </w:rPr>
        <w:t>Excel</w:t>
      </w:r>
      <w:r w:rsidRPr="009324EF">
        <w:rPr>
          <w:rFonts w:ascii="Times New Roman" w:hAnsi="Times New Roman"/>
          <w:sz w:val="24"/>
          <w:szCs w:val="24"/>
        </w:rPr>
        <w:t xml:space="preserve"> встроен мощный текстовый редактор. Для сопряжения, информационных данных из различных программных систем в них предусматривают импорт - экспортную систему обмена с перекодировкой форматов представления данных.</w:t>
      </w:r>
    </w:p>
    <w:p w:rsidR="00C4662A" w:rsidRPr="009324EF" w:rsidRDefault="00C4662A" w:rsidP="009324EF">
      <w:pPr>
        <w:spacing w:after="0" w:line="240" w:lineRule="auto"/>
        <w:ind w:firstLine="567"/>
        <w:jc w:val="both"/>
        <w:rPr>
          <w:rFonts w:ascii="Times New Roman" w:hAnsi="Times New Roman"/>
          <w:b/>
          <w:bCs/>
          <w:sz w:val="24"/>
          <w:szCs w:val="24"/>
        </w:rPr>
      </w:pPr>
      <w:r w:rsidRPr="009324EF">
        <w:rPr>
          <w:rFonts w:ascii="Times New Roman" w:hAnsi="Times New Roman"/>
          <w:b/>
          <w:bCs/>
          <w:sz w:val="24"/>
          <w:szCs w:val="24"/>
        </w:rPr>
        <w:t>Характеристика интегрированного пакета:</w:t>
      </w:r>
    </w:p>
    <w:p w:rsidR="00C4662A" w:rsidRPr="009324EF" w:rsidRDefault="00C4662A" w:rsidP="00533AEE">
      <w:pPr>
        <w:numPr>
          <w:ilvl w:val="0"/>
          <w:numId w:val="2"/>
        </w:numPr>
        <w:spacing w:after="0" w:line="240" w:lineRule="auto"/>
        <w:jc w:val="both"/>
        <w:rPr>
          <w:rFonts w:ascii="Times New Roman" w:hAnsi="Times New Roman"/>
          <w:sz w:val="24"/>
          <w:szCs w:val="24"/>
        </w:rPr>
      </w:pPr>
      <w:r w:rsidRPr="009324EF">
        <w:rPr>
          <w:rFonts w:ascii="Times New Roman" w:hAnsi="Times New Roman"/>
          <w:sz w:val="24"/>
          <w:szCs w:val="24"/>
        </w:rPr>
        <w:t xml:space="preserve">Полнота информационных технологий для конечных пользователей; </w:t>
      </w:r>
    </w:p>
    <w:p w:rsidR="00C4662A" w:rsidRPr="009324EF" w:rsidRDefault="00C4662A" w:rsidP="00533AEE">
      <w:pPr>
        <w:numPr>
          <w:ilvl w:val="0"/>
          <w:numId w:val="2"/>
        </w:numPr>
        <w:spacing w:after="0" w:line="240" w:lineRule="auto"/>
        <w:jc w:val="both"/>
        <w:rPr>
          <w:rFonts w:ascii="Times New Roman" w:hAnsi="Times New Roman"/>
          <w:sz w:val="24"/>
          <w:szCs w:val="24"/>
        </w:rPr>
      </w:pPr>
      <w:r w:rsidRPr="009324EF">
        <w:rPr>
          <w:rFonts w:ascii="Times New Roman" w:hAnsi="Times New Roman"/>
          <w:sz w:val="24"/>
          <w:szCs w:val="24"/>
        </w:rPr>
        <w:t xml:space="preserve">Однотипный интерфейс конечного пользователя для всех программ, входящих в состав интегрированного пакета; </w:t>
      </w:r>
    </w:p>
    <w:p w:rsidR="00C4662A" w:rsidRPr="009324EF" w:rsidRDefault="00C4662A" w:rsidP="00533AEE">
      <w:pPr>
        <w:numPr>
          <w:ilvl w:val="0"/>
          <w:numId w:val="2"/>
        </w:numPr>
        <w:spacing w:after="0" w:line="240" w:lineRule="auto"/>
        <w:jc w:val="both"/>
        <w:rPr>
          <w:rFonts w:ascii="Times New Roman" w:hAnsi="Times New Roman"/>
          <w:sz w:val="24"/>
          <w:szCs w:val="24"/>
        </w:rPr>
      </w:pPr>
      <w:r w:rsidRPr="009324EF">
        <w:rPr>
          <w:rFonts w:ascii="Times New Roman" w:hAnsi="Times New Roman"/>
          <w:sz w:val="24"/>
          <w:szCs w:val="24"/>
        </w:rPr>
        <w:t xml:space="preserve">Общий сервис для программ интегрированного пакета (словарь, средства орфографии, построение диаграмм, конвертирование данных); </w:t>
      </w:r>
    </w:p>
    <w:p w:rsidR="00C4662A" w:rsidRPr="009324EF" w:rsidRDefault="00C4662A" w:rsidP="00533AEE">
      <w:pPr>
        <w:numPr>
          <w:ilvl w:val="0"/>
          <w:numId w:val="2"/>
        </w:numPr>
        <w:spacing w:after="0" w:line="240" w:lineRule="auto"/>
        <w:jc w:val="both"/>
        <w:rPr>
          <w:rFonts w:ascii="Times New Roman" w:hAnsi="Times New Roman"/>
          <w:sz w:val="24"/>
          <w:szCs w:val="24"/>
        </w:rPr>
      </w:pPr>
      <w:r w:rsidRPr="009324EF">
        <w:rPr>
          <w:rFonts w:ascii="Times New Roman" w:hAnsi="Times New Roman"/>
          <w:sz w:val="24"/>
          <w:szCs w:val="24"/>
        </w:rPr>
        <w:t>Легкость обмена и ссылок на объекты, создание программами интегрированного пакета.</w:t>
      </w:r>
    </w:p>
    <w:p w:rsidR="00C4662A" w:rsidRPr="009324EF" w:rsidRDefault="00C4662A" w:rsidP="009324EF">
      <w:pPr>
        <w:spacing w:after="0" w:line="240" w:lineRule="auto"/>
        <w:ind w:firstLine="567"/>
        <w:jc w:val="both"/>
        <w:rPr>
          <w:rFonts w:ascii="Times New Roman" w:hAnsi="Times New Roman"/>
          <w:sz w:val="24"/>
          <w:szCs w:val="24"/>
        </w:rPr>
      </w:pPr>
    </w:p>
    <w:p w:rsidR="00C4662A" w:rsidRPr="009324EF" w:rsidRDefault="00C4662A" w:rsidP="00BE6D9F">
      <w:pPr>
        <w:keepNext/>
        <w:spacing w:after="0" w:line="240" w:lineRule="auto"/>
        <w:ind w:firstLine="567"/>
        <w:jc w:val="center"/>
        <w:rPr>
          <w:rFonts w:ascii="Times New Roman" w:hAnsi="Times New Roman"/>
          <w:b/>
          <w:sz w:val="24"/>
          <w:szCs w:val="24"/>
        </w:rPr>
      </w:pPr>
      <w:r w:rsidRPr="009324EF">
        <w:rPr>
          <w:rFonts w:ascii="Times New Roman" w:hAnsi="Times New Roman"/>
          <w:b/>
          <w:sz w:val="24"/>
          <w:szCs w:val="24"/>
        </w:rPr>
        <w:lastRenderedPageBreak/>
        <w:t>Инструментальные программные средства специального назначения</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Разработчики создают специальные программные системы целевого назначения для специалистов в некоторой предметной области. Такие программы называют авторскими инструментальными системами. </w:t>
      </w:r>
      <w:r w:rsidRPr="009324EF">
        <w:rPr>
          <w:rFonts w:ascii="Times New Roman" w:hAnsi="Times New Roman"/>
          <w:b/>
          <w:sz w:val="24"/>
          <w:szCs w:val="24"/>
        </w:rPr>
        <w:t>Авторская система</w:t>
      </w:r>
      <w:r w:rsidRPr="009324EF">
        <w:rPr>
          <w:rFonts w:ascii="Times New Roman" w:hAnsi="Times New Roman"/>
          <w:sz w:val="24"/>
          <w:szCs w:val="24"/>
        </w:rPr>
        <w:t xml:space="preserve"> представляет интегрированную среду с заданной интерфейсной оболочкой, которую пользователь может наполнить информационным содержанием своей предметной области.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b/>
          <w:sz w:val="24"/>
          <w:szCs w:val="24"/>
        </w:rPr>
        <w:t>Экспертная система</w:t>
      </w:r>
      <w:r w:rsidRPr="009324EF">
        <w:rPr>
          <w:rFonts w:ascii="Times New Roman" w:hAnsi="Times New Roman"/>
          <w:sz w:val="24"/>
          <w:szCs w:val="24"/>
        </w:rPr>
        <w:t xml:space="preserve"> - это программа, которая ведет себя подобно эксперту в некоторой узкой прикладной области. Экспертные системы призваны решать задачи с неопределенностью и неполными исходными данными, требующие для своего решения экспертных знаний.</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Кроме того, эти системы должны уметь объяснять свое поведение и свое решение.</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Принципиальным отличием экспертных систем от других программ является их адаптивность, т.е. изменчивость в процессе самообучения.</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Принято выделять в экспертных системах три основных модуля: базы знаний;</w:t>
      </w:r>
      <w:r w:rsidR="00BE6D9F">
        <w:rPr>
          <w:rFonts w:ascii="Times New Roman" w:hAnsi="Times New Roman"/>
          <w:sz w:val="24"/>
          <w:szCs w:val="24"/>
        </w:rPr>
        <w:t xml:space="preserve"> </w:t>
      </w:r>
      <w:r w:rsidRPr="009324EF">
        <w:rPr>
          <w:rFonts w:ascii="Times New Roman" w:hAnsi="Times New Roman"/>
          <w:sz w:val="24"/>
          <w:szCs w:val="24"/>
        </w:rPr>
        <w:t>логического вывода;</w:t>
      </w:r>
      <w:r w:rsidR="00BE6D9F">
        <w:rPr>
          <w:rFonts w:ascii="Times New Roman" w:hAnsi="Times New Roman"/>
          <w:sz w:val="24"/>
          <w:szCs w:val="24"/>
        </w:rPr>
        <w:t xml:space="preserve"> </w:t>
      </w:r>
      <w:r w:rsidRPr="009324EF">
        <w:rPr>
          <w:rFonts w:ascii="Times New Roman" w:hAnsi="Times New Roman"/>
          <w:sz w:val="24"/>
          <w:szCs w:val="24"/>
        </w:rPr>
        <w:t>интерфейс с пользователем.</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Экспертные системы, являющиеся основой искусственного интеллекта, получили широкое распространение: в науке (классификация животных и растений по видам, химический анализ), в медицине (постановка диагноза, анализ электрокардиограмм, определение методов лечения), в технике (поиск неисправностей в технических устройствах, слежение за полетом космических кораблей и спутников), в политологии и социологии, криминалистике, лингвистике и т.д.</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В последнее время широкую популярность получили, </w:t>
      </w:r>
      <w:r w:rsidRPr="00142034">
        <w:rPr>
          <w:rFonts w:ascii="Times New Roman" w:hAnsi="Times New Roman"/>
          <w:b/>
          <w:sz w:val="24"/>
          <w:szCs w:val="24"/>
        </w:rPr>
        <w:t>программы обработки гипертекстовой информации</w:t>
      </w:r>
      <w:r w:rsidRPr="009324EF">
        <w:rPr>
          <w:rFonts w:ascii="Times New Roman" w:hAnsi="Times New Roman"/>
          <w:sz w:val="24"/>
          <w:szCs w:val="24"/>
        </w:rPr>
        <w:t xml:space="preserve">. Гипертекст — это форма организации текстового материала не в линейной последовательности, а в форме указаний возможных переходов (ссылок), связей между отдельными его фрагментами. В обычном тексте используется обычный линейный принцип размещения информации и доступ к нему осуществляется последовательно. В </w:t>
      </w:r>
      <w:r w:rsidRPr="009324EF">
        <w:rPr>
          <w:rFonts w:ascii="Times New Roman" w:hAnsi="Times New Roman"/>
          <w:b/>
          <w:sz w:val="24"/>
          <w:szCs w:val="24"/>
        </w:rPr>
        <w:t>гипертекстовых системах</w:t>
      </w:r>
      <w:r w:rsidRPr="009324EF">
        <w:rPr>
          <w:rFonts w:ascii="Times New Roman" w:hAnsi="Times New Roman"/>
          <w:sz w:val="24"/>
          <w:szCs w:val="24"/>
        </w:rPr>
        <w:t xml:space="preserve"> информация напоминается текст энциклопедии, и доступ к любому выделенному фрагменту текста осуществляется произвольно по ссылке. Организация информации в гипертекстовой форме используется при создании справочных пособий, словарей, контекстной помощи (</w:t>
      </w:r>
      <w:r w:rsidRPr="009324EF">
        <w:rPr>
          <w:rFonts w:ascii="Times New Roman" w:hAnsi="Times New Roman"/>
          <w:sz w:val="24"/>
          <w:szCs w:val="24"/>
          <w:lang w:val="en-US"/>
        </w:rPr>
        <w:t>Help</w:t>
      </w:r>
      <w:r w:rsidRPr="009324EF">
        <w:rPr>
          <w:rFonts w:ascii="Times New Roman" w:hAnsi="Times New Roman"/>
          <w:sz w:val="24"/>
          <w:szCs w:val="24"/>
        </w:rPr>
        <w:t>) в прикладных программах.</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Расширение концепции гипертекста на графическую и звуковую информацию приводит к понятию гипермедиа. Идеи </w:t>
      </w:r>
      <w:r w:rsidRPr="009324EF">
        <w:rPr>
          <w:rFonts w:ascii="Times New Roman" w:hAnsi="Times New Roman"/>
          <w:b/>
          <w:sz w:val="24"/>
          <w:szCs w:val="24"/>
        </w:rPr>
        <w:t>гипермедиа</w:t>
      </w:r>
      <w:r w:rsidRPr="009324EF">
        <w:rPr>
          <w:rFonts w:ascii="Times New Roman" w:hAnsi="Times New Roman"/>
          <w:sz w:val="24"/>
          <w:szCs w:val="24"/>
        </w:rPr>
        <w:t xml:space="preserve"> получили распространение в сетевых технологиях, в частности в Интернет - технологиях. Технология WWW (World Wide Web) позволила структурировать громадные мировые информационные ресурсы посредством гипертекстовых ссылок. Появились программные средства, позволяющие создавать подобные веб-странички. Стали развиваться механизмы поиска нужной информации в лабиринте информационных потоков. Популярными поисковыми средствами в Интернете являются: Yahoo, AltaVista, Magellan, </w:t>
      </w:r>
      <w:r w:rsidRPr="009324EF">
        <w:rPr>
          <w:rFonts w:ascii="Times New Roman" w:hAnsi="Times New Roman"/>
          <w:sz w:val="24"/>
          <w:szCs w:val="24"/>
          <w:lang w:val="en-US"/>
        </w:rPr>
        <w:t>Rambler</w:t>
      </w:r>
      <w:r w:rsidRPr="009324EF">
        <w:rPr>
          <w:rFonts w:ascii="Times New Roman" w:hAnsi="Times New Roman"/>
          <w:sz w:val="24"/>
          <w:szCs w:val="24"/>
        </w:rPr>
        <w:t xml:space="preserve"> и др.</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b/>
          <w:sz w:val="24"/>
          <w:szCs w:val="24"/>
        </w:rPr>
        <w:t>Мультимедиа</w:t>
      </w:r>
      <w:r w:rsidRPr="009324EF">
        <w:rPr>
          <w:rFonts w:ascii="Times New Roman" w:hAnsi="Times New Roman"/>
          <w:sz w:val="24"/>
          <w:szCs w:val="24"/>
        </w:rPr>
        <w:t xml:space="preserve"> (</w:t>
      </w:r>
      <w:r w:rsidRPr="009324EF">
        <w:rPr>
          <w:rFonts w:ascii="Times New Roman" w:hAnsi="Times New Roman"/>
          <w:sz w:val="24"/>
          <w:szCs w:val="24"/>
          <w:lang w:val="en-US"/>
        </w:rPr>
        <w:t>multimedia</w:t>
      </w:r>
      <w:r w:rsidRPr="009324EF">
        <w:rPr>
          <w:rFonts w:ascii="Times New Roman" w:hAnsi="Times New Roman"/>
          <w:sz w:val="24"/>
          <w:szCs w:val="24"/>
        </w:rPr>
        <w:t>) - это взаимодействие визуальных и аудиоэффектов под управлением интерактивного программного обеспечения. Появление и широкое распространение компакт-дисков (CD-ROM) сделало эффективным использование систем мультимедиа в рекламной и информационной службе, сетевых телекоммуникационных технологиях, обучении.</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Мультимедийные игровые и обучающие системы начинают вытеснять традиционные «бумажные библиотеки». Сегодня в библиотеках CD-ROM можно «гулять» по музеям, Московскому Кремлю и т.д. с помощью «электронного путеводителя».</w:t>
      </w:r>
    </w:p>
    <w:p w:rsidR="00C4662A" w:rsidRPr="009324EF" w:rsidRDefault="00C4662A" w:rsidP="00142034">
      <w:pPr>
        <w:spacing w:after="0" w:line="240" w:lineRule="auto"/>
        <w:ind w:firstLine="567"/>
        <w:jc w:val="center"/>
        <w:rPr>
          <w:rFonts w:ascii="Times New Roman" w:hAnsi="Times New Roman"/>
          <w:b/>
          <w:sz w:val="24"/>
          <w:szCs w:val="24"/>
        </w:rPr>
      </w:pPr>
      <w:r w:rsidRPr="009324EF">
        <w:rPr>
          <w:rFonts w:ascii="Times New Roman" w:hAnsi="Times New Roman"/>
          <w:b/>
          <w:sz w:val="24"/>
          <w:szCs w:val="24"/>
        </w:rPr>
        <w:t>Программные средства профессионального уровня</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Каждая прикладная программа этой группы ориентируется на достаточно узкую предметную область, но проникает в нее максимально глубоко. Так функционируют </w:t>
      </w:r>
      <w:r w:rsidRPr="009324EF">
        <w:rPr>
          <w:rFonts w:ascii="Times New Roman" w:hAnsi="Times New Roman"/>
          <w:b/>
          <w:sz w:val="24"/>
          <w:szCs w:val="24"/>
        </w:rPr>
        <w:t>АСНИ</w:t>
      </w:r>
      <w:r w:rsidRPr="009324EF">
        <w:rPr>
          <w:rFonts w:ascii="Times New Roman" w:hAnsi="Times New Roman"/>
          <w:sz w:val="24"/>
          <w:szCs w:val="24"/>
        </w:rPr>
        <w:t xml:space="preserve"> – автоматизированные системы научных исследований, каждая из которых «привязана» к определенной области науки, </w:t>
      </w:r>
      <w:r w:rsidRPr="009324EF">
        <w:rPr>
          <w:rFonts w:ascii="Times New Roman" w:hAnsi="Times New Roman"/>
          <w:b/>
          <w:sz w:val="24"/>
          <w:szCs w:val="24"/>
        </w:rPr>
        <w:t>САПР</w:t>
      </w:r>
      <w:r w:rsidRPr="009324EF">
        <w:rPr>
          <w:rFonts w:ascii="Times New Roman" w:hAnsi="Times New Roman"/>
          <w:sz w:val="24"/>
          <w:szCs w:val="24"/>
        </w:rPr>
        <w:t xml:space="preserve"> – системы автоматизированного проектирования, </w:t>
      </w:r>
      <w:r w:rsidRPr="009324EF">
        <w:rPr>
          <w:rFonts w:ascii="Times New Roman" w:hAnsi="Times New Roman"/>
          <w:b/>
          <w:sz w:val="24"/>
          <w:szCs w:val="24"/>
        </w:rPr>
        <w:t>АСУ</w:t>
      </w:r>
      <w:r w:rsidRPr="009324EF">
        <w:rPr>
          <w:rFonts w:ascii="Times New Roman" w:hAnsi="Times New Roman"/>
          <w:sz w:val="24"/>
          <w:szCs w:val="24"/>
        </w:rPr>
        <w:t xml:space="preserve"> — автоматизированные системы управления (которых в 1960-1970-х гг. были разработаны тысячи) </w:t>
      </w:r>
      <w:r w:rsidRPr="009324EF">
        <w:rPr>
          <w:rFonts w:ascii="Times New Roman" w:hAnsi="Times New Roman"/>
          <w:b/>
          <w:sz w:val="24"/>
          <w:szCs w:val="24"/>
        </w:rPr>
        <w:t>АСУ ТП</w:t>
      </w:r>
      <w:r w:rsidRPr="009324EF">
        <w:rPr>
          <w:rFonts w:ascii="Times New Roman" w:hAnsi="Times New Roman"/>
          <w:sz w:val="24"/>
          <w:szCs w:val="24"/>
        </w:rPr>
        <w:t xml:space="preserve"> - АСУ технологическими процессами. </w:t>
      </w:r>
      <w:r w:rsidRPr="009324EF">
        <w:rPr>
          <w:rFonts w:ascii="Times New Roman" w:hAnsi="Times New Roman"/>
          <w:b/>
          <w:sz w:val="24"/>
          <w:szCs w:val="24"/>
        </w:rPr>
        <w:t>АРМ</w:t>
      </w:r>
      <w:r w:rsidRPr="009324EF">
        <w:rPr>
          <w:rFonts w:ascii="Times New Roman" w:hAnsi="Times New Roman"/>
          <w:sz w:val="24"/>
          <w:szCs w:val="24"/>
        </w:rPr>
        <w:t xml:space="preserve"> – автоматизированное рабочее место.</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Существуют педагогические комплексы для обеспечения процесса обучения и другие ПС специального назначения.</w:t>
      </w:r>
    </w:p>
    <w:p w:rsidR="00C4662A" w:rsidRPr="009324EF" w:rsidRDefault="00C4662A" w:rsidP="009324EF">
      <w:pPr>
        <w:spacing w:after="0" w:line="240" w:lineRule="auto"/>
        <w:ind w:firstLine="567"/>
        <w:jc w:val="both"/>
        <w:rPr>
          <w:rFonts w:ascii="Times New Roman" w:hAnsi="Times New Roman"/>
          <w:sz w:val="24"/>
          <w:szCs w:val="24"/>
        </w:rPr>
      </w:pP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Наконец, еще раз подчеркнем не только условность предложенной выше классификации, но и наличие пересечений. Так, каждую конкретную экспертную систему вполне можно отнести к ППО профессионального уровня; принцип гипертекста реализован в ряде авторских систем и т.д.</w:t>
      </w:r>
    </w:p>
    <w:p w:rsidR="00C4662A" w:rsidRPr="009324EF" w:rsidRDefault="00C4662A" w:rsidP="009324EF">
      <w:pPr>
        <w:spacing w:after="0" w:line="240" w:lineRule="auto"/>
        <w:ind w:firstLine="567"/>
        <w:jc w:val="both"/>
        <w:rPr>
          <w:rFonts w:ascii="Times New Roman" w:hAnsi="Times New Roman"/>
          <w:b/>
          <w:bCs/>
          <w:sz w:val="24"/>
          <w:szCs w:val="24"/>
        </w:rPr>
      </w:pP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b/>
          <w:bCs/>
          <w:sz w:val="24"/>
          <w:szCs w:val="24"/>
        </w:rPr>
        <w:lastRenderedPageBreak/>
        <w:t xml:space="preserve">Пакет прикладных программ </w:t>
      </w:r>
      <w:r w:rsidRPr="009324EF">
        <w:rPr>
          <w:rFonts w:ascii="Times New Roman" w:hAnsi="Times New Roman"/>
          <w:sz w:val="24"/>
          <w:szCs w:val="24"/>
        </w:rPr>
        <w:t>(application program package) – комплекс взаимосвязанных программ для решения задач определенного класса конкретной предметной области.</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Проблемно-ориентированные пакеты;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Методо-ориентированные пакеты;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Общего назначения;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Автоматизированного проектирования;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Офисные ПП;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Программные средства мультимедиа;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Настольные издательские системы;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Интеллектуальные системы;</w:t>
      </w:r>
    </w:p>
    <w:p w:rsidR="00C4662A" w:rsidRPr="009324EF" w:rsidRDefault="00C4662A" w:rsidP="009324EF">
      <w:pPr>
        <w:spacing w:after="0" w:line="240" w:lineRule="auto"/>
        <w:ind w:firstLine="567"/>
        <w:jc w:val="both"/>
        <w:rPr>
          <w:rFonts w:ascii="Times New Roman" w:hAnsi="Times New Roman"/>
          <w:b/>
          <w:bCs/>
          <w:sz w:val="24"/>
          <w:szCs w:val="24"/>
        </w:rPr>
      </w:pPr>
      <w:r w:rsidRPr="009324EF">
        <w:rPr>
          <w:rFonts w:ascii="Times New Roman" w:hAnsi="Times New Roman"/>
          <w:b/>
          <w:bCs/>
          <w:sz w:val="24"/>
          <w:szCs w:val="24"/>
        </w:rPr>
        <w:t>Проблемно-ориентированные (ПОС):</w:t>
      </w:r>
    </w:p>
    <w:p w:rsidR="00142034" w:rsidRPr="00142034" w:rsidRDefault="00C4662A" w:rsidP="00142034">
      <w:pPr>
        <w:spacing w:after="0" w:line="240" w:lineRule="auto"/>
        <w:ind w:firstLine="567"/>
        <w:jc w:val="both"/>
        <w:rPr>
          <w:rFonts w:ascii="Times New Roman" w:hAnsi="Times New Roman"/>
          <w:sz w:val="24"/>
          <w:szCs w:val="24"/>
        </w:rPr>
      </w:pPr>
      <w:r w:rsidRPr="009324EF">
        <w:rPr>
          <w:rFonts w:ascii="Times New Roman" w:hAnsi="Times New Roman"/>
          <w:sz w:val="24"/>
          <w:szCs w:val="24"/>
        </w:rPr>
        <w:t>Самый представительный. Внутри проводят классификацию по разным признакам (По типам предметных областей, информационным системам, функциям и комплексам задач, реализации программным способом.). Пакеты прикладных программ управляют материальными запасами, управляют производством.</w:t>
      </w:r>
      <w:r w:rsidR="00142034">
        <w:rPr>
          <w:rFonts w:ascii="Times New Roman" w:hAnsi="Times New Roman"/>
          <w:sz w:val="24"/>
          <w:szCs w:val="24"/>
        </w:rPr>
        <w:t xml:space="preserve"> Для некоторых </w:t>
      </w:r>
      <w:r w:rsidR="00142034" w:rsidRPr="00142034">
        <w:rPr>
          <w:rFonts w:ascii="Times New Roman" w:hAnsi="Times New Roman"/>
          <w:sz w:val="24"/>
          <w:szCs w:val="24"/>
        </w:rPr>
        <w:t>предметных областей возможна</w:t>
      </w:r>
      <w:r w:rsidR="00142034">
        <w:rPr>
          <w:rFonts w:ascii="Times New Roman" w:hAnsi="Times New Roman"/>
          <w:sz w:val="24"/>
          <w:szCs w:val="24"/>
        </w:rPr>
        <w:t xml:space="preserve"> типизация функций управления, </w:t>
      </w:r>
      <w:r w:rsidR="00142034" w:rsidRPr="00142034">
        <w:rPr>
          <w:rFonts w:ascii="Times New Roman" w:hAnsi="Times New Roman"/>
          <w:sz w:val="24"/>
          <w:szCs w:val="24"/>
        </w:rPr>
        <w:t xml:space="preserve">структуры данных и алгоритмов обработки. Это вызвало разработку значительного количества ППП одинакового функционального назначения: </w:t>
      </w:r>
    </w:p>
    <w:p w:rsidR="00142034" w:rsidRPr="00142034" w:rsidRDefault="00142034" w:rsidP="00533AEE">
      <w:pPr>
        <w:numPr>
          <w:ilvl w:val="0"/>
          <w:numId w:val="3"/>
        </w:numPr>
        <w:tabs>
          <w:tab w:val="left" w:pos="426"/>
          <w:tab w:val="left" w:pos="709"/>
        </w:tabs>
        <w:spacing w:after="0" w:line="240" w:lineRule="auto"/>
        <w:ind w:left="1134" w:hanging="992"/>
        <w:jc w:val="both"/>
        <w:rPr>
          <w:rFonts w:ascii="Times New Roman" w:hAnsi="Times New Roman"/>
          <w:sz w:val="24"/>
          <w:szCs w:val="24"/>
        </w:rPr>
      </w:pPr>
      <w:r w:rsidRPr="00142034">
        <w:rPr>
          <w:rFonts w:ascii="Times New Roman" w:hAnsi="Times New Roman"/>
          <w:sz w:val="24"/>
          <w:szCs w:val="24"/>
        </w:rPr>
        <w:t xml:space="preserve">ППП автоматизированного бухгалтерского учета; </w:t>
      </w:r>
    </w:p>
    <w:p w:rsidR="00142034" w:rsidRPr="00142034" w:rsidRDefault="00142034" w:rsidP="00533AEE">
      <w:pPr>
        <w:numPr>
          <w:ilvl w:val="0"/>
          <w:numId w:val="3"/>
        </w:numPr>
        <w:tabs>
          <w:tab w:val="left" w:pos="426"/>
          <w:tab w:val="left" w:pos="709"/>
        </w:tabs>
        <w:spacing w:after="0" w:line="240" w:lineRule="auto"/>
        <w:ind w:left="1134" w:hanging="992"/>
        <w:jc w:val="both"/>
        <w:rPr>
          <w:rFonts w:ascii="Times New Roman" w:hAnsi="Times New Roman"/>
          <w:sz w:val="24"/>
          <w:szCs w:val="24"/>
        </w:rPr>
      </w:pPr>
      <w:r w:rsidRPr="00142034">
        <w:rPr>
          <w:rFonts w:ascii="Times New Roman" w:hAnsi="Times New Roman"/>
          <w:sz w:val="24"/>
          <w:szCs w:val="24"/>
        </w:rPr>
        <w:t xml:space="preserve">ППП финансовой деятельности; </w:t>
      </w:r>
    </w:p>
    <w:p w:rsidR="00142034" w:rsidRPr="00142034" w:rsidRDefault="00142034" w:rsidP="00533AEE">
      <w:pPr>
        <w:numPr>
          <w:ilvl w:val="0"/>
          <w:numId w:val="3"/>
        </w:numPr>
        <w:tabs>
          <w:tab w:val="left" w:pos="426"/>
          <w:tab w:val="left" w:pos="709"/>
        </w:tabs>
        <w:spacing w:after="0" w:line="240" w:lineRule="auto"/>
        <w:ind w:left="1134" w:hanging="992"/>
        <w:jc w:val="both"/>
        <w:rPr>
          <w:rFonts w:ascii="Times New Roman" w:hAnsi="Times New Roman"/>
          <w:sz w:val="24"/>
          <w:szCs w:val="24"/>
        </w:rPr>
      </w:pPr>
      <w:r w:rsidRPr="00142034">
        <w:rPr>
          <w:rFonts w:ascii="Times New Roman" w:hAnsi="Times New Roman"/>
          <w:sz w:val="24"/>
          <w:szCs w:val="24"/>
        </w:rPr>
        <w:t xml:space="preserve">ППП управления персоналом; </w:t>
      </w:r>
    </w:p>
    <w:p w:rsidR="00142034" w:rsidRPr="00142034" w:rsidRDefault="00142034" w:rsidP="00533AEE">
      <w:pPr>
        <w:numPr>
          <w:ilvl w:val="0"/>
          <w:numId w:val="3"/>
        </w:numPr>
        <w:tabs>
          <w:tab w:val="left" w:pos="426"/>
          <w:tab w:val="left" w:pos="709"/>
        </w:tabs>
        <w:spacing w:after="0" w:line="240" w:lineRule="auto"/>
        <w:ind w:left="1134" w:hanging="992"/>
        <w:jc w:val="both"/>
        <w:rPr>
          <w:rFonts w:ascii="Times New Roman" w:hAnsi="Times New Roman"/>
          <w:sz w:val="24"/>
          <w:szCs w:val="24"/>
        </w:rPr>
      </w:pPr>
      <w:r w:rsidRPr="00142034">
        <w:rPr>
          <w:rFonts w:ascii="Times New Roman" w:hAnsi="Times New Roman"/>
          <w:sz w:val="24"/>
          <w:szCs w:val="24"/>
        </w:rPr>
        <w:t xml:space="preserve">ППП управления производством; </w:t>
      </w:r>
    </w:p>
    <w:p w:rsidR="00C4662A" w:rsidRDefault="00142034" w:rsidP="00533AEE">
      <w:pPr>
        <w:numPr>
          <w:ilvl w:val="0"/>
          <w:numId w:val="3"/>
        </w:numPr>
        <w:tabs>
          <w:tab w:val="left" w:pos="426"/>
          <w:tab w:val="left" w:pos="709"/>
        </w:tabs>
        <w:spacing w:after="0" w:line="240" w:lineRule="auto"/>
        <w:ind w:left="1134" w:hanging="992"/>
        <w:jc w:val="both"/>
        <w:rPr>
          <w:rFonts w:ascii="Times New Roman" w:hAnsi="Times New Roman"/>
          <w:sz w:val="24"/>
          <w:szCs w:val="24"/>
        </w:rPr>
      </w:pPr>
      <w:r w:rsidRPr="00142034">
        <w:rPr>
          <w:rFonts w:ascii="Times New Roman" w:hAnsi="Times New Roman"/>
          <w:sz w:val="24"/>
          <w:szCs w:val="24"/>
        </w:rPr>
        <w:t>банковские информационные системы и т. п.</w:t>
      </w:r>
    </w:p>
    <w:p w:rsidR="00142034" w:rsidRPr="00142034" w:rsidRDefault="00142034" w:rsidP="00142034">
      <w:pPr>
        <w:spacing w:after="0" w:line="240" w:lineRule="auto"/>
        <w:ind w:firstLine="567"/>
        <w:jc w:val="both"/>
        <w:rPr>
          <w:rFonts w:ascii="Times New Roman" w:hAnsi="Times New Roman"/>
          <w:sz w:val="24"/>
          <w:szCs w:val="24"/>
        </w:rPr>
      </w:pPr>
      <w:r w:rsidRPr="00142034">
        <w:rPr>
          <w:rFonts w:ascii="Times New Roman" w:hAnsi="Times New Roman"/>
          <w:sz w:val="24"/>
          <w:szCs w:val="24"/>
        </w:rPr>
        <w:t xml:space="preserve">Основные тенденции развития: </w:t>
      </w:r>
    </w:p>
    <w:p w:rsidR="00142034" w:rsidRPr="00142034" w:rsidRDefault="00142034" w:rsidP="00533AEE">
      <w:pPr>
        <w:numPr>
          <w:ilvl w:val="0"/>
          <w:numId w:val="4"/>
        </w:numPr>
        <w:tabs>
          <w:tab w:val="left" w:pos="426"/>
        </w:tabs>
        <w:spacing w:after="0" w:line="240" w:lineRule="auto"/>
        <w:ind w:left="426" w:hanging="284"/>
        <w:jc w:val="both"/>
        <w:rPr>
          <w:rFonts w:ascii="Times New Roman" w:hAnsi="Times New Roman"/>
          <w:sz w:val="24"/>
          <w:szCs w:val="24"/>
        </w:rPr>
      </w:pPr>
      <w:r w:rsidRPr="00142034">
        <w:rPr>
          <w:rFonts w:ascii="Times New Roman" w:hAnsi="Times New Roman"/>
          <w:sz w:val="24"/>
          <w:szCs w:val="24"/>
        </w:rPr>
        <w:t>создание программных комплексов в в</w:t>
      </w:r>
      <w:r>
        <w:rPr>
          <w:rFonts w:ascii="Times New Roman" w:hAnsi="Times New Roman"/>
          <w:sz w:val="24"/>
          <w:szCs w:val="24"/>
        </w:rPr>
        <w:t xml:space="preserve">иде </w:t>
      </w:r>
      <w:r w:rsidRPr="00142034">
        <w:rPr>
          <w:rFonts w:ascii="Times New Roman" w:hAnsi="Times New Roman"/>
          <w:sz w:val="24"/>
          <w:szCs w:val="24"/>
        </w:rPr>
        <w:t xml:space="preserve">автоматизированных рабочих мест (АРМ) управленческого персонала; </w:t>
      </w:r>
    </w:p>
    <w:p w:rsidR="00142034" w:rsidRPr="00142034" w:rsidRDefault="00142034" w:rsidP="00533AEE">
      <w:pPr>
        <w:numPr>
          <w:ilvl w:val="0"/>
          <w:numId w:val="4"/>
        </w:numPr>
        <w:tabs>
          <w:tab w:val="left" w:pos="426"/>
        </w:tabs>
        <w:spacing w:after="0" w:line="240" w:lineRule="auto"/>
        <w:ind w:left="426" w:hanging="284"/>
        <w:jc w:val="both"/>
        <w:rPr>
          <w:rFonts w:ascii="Times New Roman" w:hAnsi="Times New Roman"/>
          <w:sz w:val="24"/>
          <w:szCs w:val="24"/>
        </w:rPr>
      </w:pPr>
      <w:r w:rsidRPr="00142034">
        <w:rPr>
          <w:rFonts w:ascii="Times New Roman" w:hAnsi="Times New Roman"/>
          <w:sz w:val="24"/>
          <w:szCs w:val="24"/>
        </w:rPr>
        <w:t xml:space="preserve">создание интегрированных систем управления предметной областью на базе вычислительных сетей, объединяющих АРМы; </w:t>
      </w:r>
    </w:p>
    <w:p w:rsidR="00142034" w:rsidRPr="00142034" w:rsidRDefault="00142034" w:rsidP="00533AEE">
      <w:pPr>
        <w:numPr>
          <w:ilvl w:val="0"/>
          <w:numId w:val="4"/>
        </w:numPr>
        <w:tabs>
          <w:tab w:val="left" w:pos="426"/>
        </w:tabs>
        <w:spacing w:after="0" w:line="240" w:lineRule="auto"/>
        <w:ind w:left="426" w:hanging="284"/>
        <w:jc w:val="both"/>
        <w:rPr>
          <w:rFonts w:ascii="Times New Roman" w:hAnsi="Times New Roman"/>
          <w:sz w:val="24"/>
          <w:szCs w:val="24"/>
        </w:rPr>
      </w:pPr>
      <w:r w:rsidRPr="00142034">
        <w:rPr>
          <w:rFonts w:ascii="Times New Roman" w:hAnsi="Times New Roman"/>
          <w:sz w:val="24"/>
          <w:szCs w:val="24"/>
        </w:rPr>
        <w:t xml:space="preserve">организация данных больших информационных систем в виде распределенной БД на сети ЭВМ; </w:t>
      </w:r>
    </w:p>
    <w:p w:rsidR="00142034" w:rsidRPr="009324EF" w:rsidRDefault="00142034" w:rsidP="00533AEE">
      <w:pPr>
        <w:numPr>
          <w:ilvl w:val="0"/>
          <w:numId w:val="4"/>
        </w:numPr>
        <w:tabs>
          <w:tab w:val="left" w:pos="426"/>
        </w:tabs>
        <w:spacing w:after="0" w:line="240" w:lineRule="auto"/>
        <w:ind w:left="426" w:hanging="284"/>
        <w:jc w:val="both"/>
        <w:rPr>
          <w:rFonts w:ascii="Times New Roman" w:hAnsi="Times New Roman"/>
          <w:sz w:val="24"/>
          <w:szCs w:val="24"/>
        </w:rPr>
      </w:pPr>
      <w:r w:rsidRPr="00142034">
        <w:rPr>
          <w:rFonts w:ascii="Times New Roman" w:hAnsi="Times New Roman"/>
          <w:sz w:val="24"/>
          <w:szCs w:val="24"/>
        </w:rPr>
        <w:t>наличие простых языков средств конечного пользователя и др.</w:t>
      </w:r>
    </w:p>
    <w:p w:rsidR="00C4662A" w:rsidRPr="009324EF" w:rsidRDefault="00C4662A" w:rsidP="009324EF">
      <w:pPr>
        <w:spacing w:after="0" w:line="240" w:lineRule="auto"/>
        <w:ind w:firstLine="567"/>
        <w:jc w:val="both"/>
        <w:rPr>
          <w:rFonts w:ascii="Times New Roman" w:hAnsi="Times New Roman"/>
          <w:b/>
          <w:bCs/>
          <w:sz w:val="24"/>
          <w:szCs w:val="24"/>
        </w:rPr>
      </w:pPr>
      <w:bookmarkStart w:id="0" w:name="lectr08_4"/>
      <w:bookmarkStart w:id="1" w:name="lectr08_2"/>
      <w:r w:rsidRPr="009324EF">
        <w:rPr>
          <w:rFonts w:ascii="Times New Roman" w:hAnsi="Times New Roman"/>
          <w:b/>
          <w:bCs/>
          <w:sz w:val="24"/>
          <w:szCs w:val="24"/>
        </w:rPr>
        <w:t>Методо-ориентированный пакет прикладных программ</w:t>
      </w:r>
    </w:p>
    <w:bookmarkEnd w:id="0"/>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Обеспечивает независимо от предметной области и функции информационных систем, математические, статистические и другие методы решения задач;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Наиболее распространены методы математического программирования, решения дифференцированных уравнений, имитационное моделирование, исследовательские операции;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Методы статистической обработки анализа данных (раздел описательной статистики, регрессивный анализ, прогнозирование технико-экономических данных и т.д.) имеют все возрастающее применение.</w:t>
      </w:r>
    </w:p>
    <w:bookmarkEnd w:id="1"/>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b/>
          <w:bCs/>
          <w:sz w:val="24"/>
          <w:szCs w:val="24"/>
        </w:rPr>
        <w:t xml:space="preserve">Офисные пакеты прикладных программ (ППП): </w:t>
      </w:r>
      <w:r w:rsidRPr="009324EF">
        <w:rPr>
          <w:rFonts w:ascii="Times New Roman" w:hAnsi="Times New Roman"/>
          <w:bCs/>
          <w:sz w:val="24"/>
          <w:szCs w:val="24"/>
        </w:rPr>
        <w:t>о</w:t>
      </w:r>
      <w:r w:rsidRPr="009324EF">
        <w:rPr>
          <w:rFonts w:ascii="Times New Roman" w:hAnsi="Times New Roman"/>
          <w:sz w:val="24"/>
          <w:szCs w:val="24"/>
        </w:rPr>
        <w:t>беспечивают организационное управление деятельностью офиса (органайзеры). Наиболее часто подобное ПО разрабатывается для ноутбуков;</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ПО для планирование рабочего времени, составление протоколов встреч, расписаний, ведения записной и телефонной книжки; калькулятор;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Программы-переводчики, средства проверки орфографии;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Коммуникационные программные продукты (предназначены для организации взаимодействия пользователей с удаленными абонентами или информационными ресурсами сети.</w:t>
      </w:r>
    </w:p>
    <w:p w:rsidR="00C4662A" w:rsidRPr="009324EF" w:rsidRDefault="00C4662A" w:rsidP="009324EF">
      <w:pPr>
        <w:spacing w:after="0" w:line="240" w:lineRule="auto"/>
        <w:ind w:firstLine="567"/>
        <w:jc w:val="both"/>
        <w:rPr>
          <w:rFonts w:ascii="Times New Roman" w:hAnsi="Times New Roman"/>
          <w:b/>
          <w:bCs/>
          <w:sz w:val="24"/>
          <w:szCs w:val="24"/>
        </w:rPr>
      </w:pPr>
      <w:r w:rsidRPr="009324EF">
        <w:rPr>
          <w:rFonts w:ascii="Times New Roman" w:hAnsi="Times New Roman"/>
          <w:b/>
          <w:bCs/>
          <w:sz w:val="24"/>
          <w:szCs w:val="24"/>
        </w:rPr>
        <w:t>Системы Искусственно Интеллекта (ИИ)</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Данный класс ПП реализует отдельные функции интеллекта человека.</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Основными компонентами системы ИИ являются:</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База знаний;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Интеллектуальный интерфейс с пользователем;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Программа формирования логических выводов.</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Разработка интеллектуальных систем ведется по следующим направлениям:</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Программные оболочки для создания экспертных систем путем наполнения баз знаний и правил логического вывода;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Готовые экспертные системы для принятия решений в рамках определения предметных областей;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lastRenderedPageBreak/>
        <w:t xml:space="preserve">Системы управления базами знаний для поддержания семантических моделей;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Системы анализа и распознания речи.</w:t>
      </w:r>
    </w:p>
    <w:p w:rsidR="00ED7AB0" w:rsidRPr="00ED7AB0" w:rsidRDefault="00ED7AB0" w:rsidP="00ED7AB0">
      <w:pPr>
        <w:spacing w:after="0" w:line="240" w:lineRule="auto"/>
        <w:ind w:firstLine="567"/>
        <w:jc w:val="center"/>
        <w:rPr>
          <w:rFonts w:ascii="Times New Roman" w:hAnsi="Times New Roman"/>
          <w:b/>
          <w:sz w:val="24"/>
          <w:szCs w:val="24"/>
        </w:rPr>
      </w:pPr>
      <w:r>
        <w:rPr>
          <w:rFonts w:ascii="Times New Roman" w:hAnsi="Times New Roman"/>
          <w:b/>
          <w:sz w:val="24"/>
          <w:szCs w:val="24"/>
        </w:rPr>
        <w:t xml:space="preserve">Тема 3. </w:t>
      </w:r>
      <w:r w:rsidRPr="00ED7AB0">
        <w:rPr>
          <w:rFonts w:ascii="Times New Roman" w:hAnsi="Times New Roman"/>
          <w:b/>
          <w:sz w:val="24"/>
          <w:szCs w:val="24"/>
        </w:rPr>
        <w:t>Жизненный цикл программы</w:t>
      </w:r>
    </w:p>
    <w:p w:rsidR="00ED7AB0" w:rsidRPr="00ED7AB0" w:rsidRDefault="00ED7AB0" w:rsidP="00ED7AB0">
      <w:pPr>
        <w:spacing w:after="0" w:line="240" w:lineRule="auto"/>
        <w:ind w:firstLine="567"/>
        <w:jc w:val="both"/>
        <w:rPr>
          <w:rFonts w:ascii="Times New Roman" w:hAnsi="Times New Roman"/>
          <w:sz w:val="24"/>
          <w:szCs w:val="24"/>
        </w:rPr>
      </w:pPr>
      <w:r w:rsidRPr="00ED7AB0">
        <w:rPr>
          <w:rFonts w:ascii="Times New Roman" w:hAnsi="Times New Roman"/>
          <w:sz w:val="24"/>
          <w:szCs w:val="24"/>
        </w:rPr>
        <w:t>В современном м</w:t>
      </w:r>
      <w:r>
        <w:rPr>
          <w:rFonts w:ascii="Times New Roman" w:hAnsi="Times New Roman"/>
          <w:sz w:val="24"/>
          <w:szCs w:val="24"/>
        </w:rPr>
        <w:t xml:space="preserve">ире всеобщей компьютеризации и </w:t>
      </w:r>
      <w:r w:rsidRPr="00ED7AB0">
        <w:rPr>
          <w:rFonts w:ascii="Times New Roman" w:hAnsi="Times New Roman"/>
          <w:sz w:val="24"/>
          <w:szCs w:val="24"/>
        </w:rPr>
        <w:t>информатизации требования</w:t>
      </w:r>
      <w:r>
        <w:rPr>
          <w:rFonts w:ascii="Times New Roman" w:hAnsi="Times New Roman"/>
          <w:sz w:val="24"/>
          <w:szCs w:val="24"/>
        </w:rPr>
        <w:t xml:space="preserve">, предъявляемые к программному </w:t>
      </w:r>
      <w:r w:rsidRPr="00ED7AB0">
        <w:rPr>
          <w:rFonts w:ascii="Times New Roman" w:hAnsi="Times New Roman"/>
          <w:sz w:val="24"/>
          <w:szCs w:val="24"/>
        </w:rPr>
        <w:t>обеспечению (ПО) вообще и</w:t>
      </w:r>
      <w:r>
        <w:rPr>
          <w:rFonts w:ascii="Times New Roman" w:hAnsi="Times New Roman"/>
          <w:sz w:val="24"/>
          <w:szCs w:val="24"/>
        </w:rPr>
        <w:t xml:space="preserve"> к программным продуктам (ПП), </w:t>
      </w:r>
      <w:r w:rsidRPr="00ED7AB0">
        <w:rPr>
          <w:rFonts w:ascii="Times New Roman" w:hAnsi="Times New Roman"/>
          <w:sz w:val="24"/>
          <w:szCs w:val="24"/>
        </w:rPr>
        <w:t>программным средствам (ПС) и программам в частности, весьма высоки. В связи с эт</w:t>
      </w:r>
      <w:r>
        <w:rPr>
          <w:rFonts w:ascii="Times New Roman" w:hAnsi="Times New Roman"/>
          <w:sz w:val="24"/>
          <w:szCs w:val="24"/>
        </w:rPr>
        <w:t xml:space="preserve">им обеспечение удовлетворяющих </w:t>
      </w:r>
      <w:r w:rsidRPr="00ED7AB0">
        <w:rPr>
          <w:rFonts w:ascii="Times New Roman" w:hAnsi="Times New Roman"/>
          <w:sz w:val="24"/>
          <w:szCs w:val="24"/>
        </w:rPr>
        <w:t>пользователя потребительских качеств программы, таких как надежность, быстродействие, соответ</w:t>
      </w:r>
      <w:r>
        <w:rPr>
          <w:rFonts w:ascii="Times New Roman" w:hAnsi="Times New Roman"/>
          <w:sz w:val="24"/>
          <w:szCs w:val="24"/>
        </w:rPr>
        <w:t xml:space="preserve">ствие заявленным возможностям, </w:t>
      </w:r>
      <w:r w:rsidRPr="00ED7AB0">
        <w:rPr>
          <w:rFonts w:ascii="Times New Roman" w:hAnsi="Times New Roman"/>
          <w:sz w:val="24"/>
          <w:szCs w:val="24"/>
        </w:rPr>
        <w:t xml:space="preserve">полнота документации, возможности расширения, развития и т. д., без строгого соблюдения определенной технологии практически невозможно. </w:t>
      </w:r>
    </w:p>
    <w:p w:rsidR="00ED7AB0" w:rsidRPr="00ED7AB0" w:rsidRDefault="00ED7AB0" w:rsidP="00ED7AB0">
      <w:pPr>
        <w:spacing w:after="0" w:line="240" w:lineRule="auto"/>
        <w:ind w:firstLine="567"/>
        <w:jc w:val="both"/>
        <w:rPr>
          <w:rFonts w:ascii="Times New Roman" w:hAnsi="Times New Roman"/>
          <w:sz w:val="24"/>
          <w:szCs w:val="24"/>
        </w:rPr>
      </w:pPr>
      <w:r w:rsidRPr="00ED7AB0">
        <w:rPr>
          <w:rFonts w:ascii="Times New Roman" w:hAnsi="Times New Roman"/>
          <w:sz w:val="24"/>
          <w:szCs w:val="24"/>
        </w:rPr>
        <w:t>В основе разра</w:t>
      </w:r>
      <w:r>
        <w:rPr>
          <w:rFonts w:ascii="Times New Roman" w:hAnsi="Times New Roman"/>
          <w:sz w:val="24"/>
          <w:szCs w:val="24"/>
        </w:rPr>
        <w:t xml:space="preserve">ботки и дальнейшего применения </w:t>
      </w:r>
      <w:r w:rsidRPr="00ED7AB0">
        <w:rPr>
          <w:rFonts w:ascii="Times New Roman" w:hAnsi="Times New Roman"/>
          <w:sz w:val="24"/>
          <w:szCs w:val="24"/>
        </w:rPr>
        <w:t>программного обеспечения пользователем лежит понятие жизненного цикла, который, в сущности, является моделью его создания и использования, отражающей различные состояния, начиная с момента осознания необхо</w:t>
      </w:r>
      <w:r>
        <w:rPr>
          <w:rFonts w:ascii="Times New Roman" w:hAnsi="Times New Roman"/>
          <w:sz w:val="24"/>
          <w:szCs w:val="24"/>
        </w:rPr>
        <w:t xml:space="preserve">димости появления данного ПО и </w:t>
      </w:r>
      <w:r w:rsidR="00A2602C">
        <w:rPr>
          <w:rFonts w:ascii="Times New Roman" w:hAnsi="Times New Roman"/>
          <w:sz w:val="24"/>
          <w:szCs w:val="24"/>
        </w:rPr>
        <w:t>закан</w:t>
      </w:r>
      <w:r w:rsidRPr="00ED7AB0">
        <w:rPr>
          <w:rFonts w:ascii="Times New Roman" w:hAnsi="Times New Roman"/>
          <w:sz w:val="24"/>
          <w:szCs w:val="24"/>
        </w:rPr>
        <w:t xml:space="preserve">чивая моментом его полного выхода из употребления [5]. </w:t>
      </w:r>
    </w:p>
    <w:p w:rsidR="00ED7AB0" w:rsidRPr="00A2602C" w:rsidRDefault="00A2602C" w:rsidP="009A4537">
      <w:pPr>
        <w:spacing w:after="0" w:line="240" w:lineRule="auto"/>
        <w:ind w:firstLine="567"/>
        <w:jc w:val="both"/>
        <w:rPr>
          <w:rFonts w:ascii="Times New Roman" w:hAnsi="Times New Roman"/>
          <w:sz w:val="24"/>
          <w:szCs w:val="24"/>
        </w:rPr>
      </w:pPr>
      <w:r>
        <w:rPr>
          <w:rFonts w:ascii="Times New Roman" w:hAnsi="Times New Roman"/>
          <w:sz w:val="24"/>
          <w:szCs w:val="24"/>
        </w:rPr>
        <w:t xml:space="preserve">Структуру жизненного цикла ПП, состав процессов, действия и задачи, которые должны быть выполнены во время создания ПП, определяет и регламентирует международный стандарт </w:t>
      </w:r>
      <w:r>
        <w:rPr>
          <w:rFonts w:ascii="Times New Roman" w:hAnsi="Times New Roman"/>
          <w:sz w:val="24"/>
          <w:szCs w:val="24"/>
          <w:lang w:val="en-US"/>
        </w:rPr>
        <w:t>ISO</w:t>
      </w:r>
      <w:r w:rsidRPr="00A2602C">
        <w:rPr>
          <w:rFonts w:ascii="Times New Roman" w:hAnsi="Times New Roman"/>
          <w:sz w:val="24"/>
          <w:szCs w:val="24"/>
        </w:rPr>
        <w:t>/</w:t>
      </w:r>
      <w:r>
        <w:rPr>
          <w:rFonts w:ascii="Times New Roman" w:hAnsi="Times New Roman"/>
          <w:sz w:val="24"/>
          <w:szCs w:val="24"/>
          <w:lang w:val="en-US"/>
        </w:rPr>
        <w:t>IEC </w:t>
      </w:r>
      <w:r w:rsidRPr="00A2602C">
        <w:rPr>
          <w:rFonts w:ascii="Times New Roman" w:hAnsi="Times New Roman"/>
          <w:sz w:val="24"/>
          <w:szCs w:val="24"/>
        </w:rPr>
        <w:t>12207</w:t>
      </w:r>
      <w:r>
        <w:rPr>
          <w:rFonts w:ascii="Times New Roman" w:hAnsi="Times New Roman"/>
          <w:sz w:val="24"/>
          <w:szCs w:val="24"/>
        </w:rPr>
        <w:t xml:space="preserve"> </w:t>
      </w:r>
      <w:r w:rsidRPr="00A2602C">
        <w:rPr>
          <w:rFonts w:ascii="Times New Roman" w:hAnsi="Times New Roman"/>
          <w:bCs/>
          <w:sz w:val="24"/>
          <w:szCs w:val="24"/>
        </w:rPr>
        <w:t>Standard</w:t>
      </w:r>
      <w:r w:rsidRPr="00A2602C">
        <w:rPr>
          <w:rFonts w:ascii="Times New Roman" w:hAnsi="Times New Roman"/>
          <w:sz w:val="24"/>
          <w:szCs w:val="24"/>
        </w:rPr>
        <w:t> </w:t>
      </w:r>
      <w:r w:rsidRPr="00A2602C">
        <w:rPr>
          <w:rFonts w:ascii="Times New Roman" w:hAnsi="Times New Roman"/>
          <w:bCs/>
          <w:sz w:val="24"/>
          <w:szCs w:val="24"/>
        </w:rPr>
        <w:t>for</w:t>
      </w:r>
      <w:r w:rsidRPr="00A2602C">
        <w:rPr>
          <w:rFonts w:ascii="Times New Roman" w:hAnsi="Times New Roman"/>
          <w:sz w:val="24"/>
          <w:szCs w:val="24"/>
        </w:rPr>
        <w:t> </w:t>
      </w:r>
      <w:r w:rsidRPr="00A2602C">
        <w:rPr>
          <w:rFonts w:ascii="Times New Roman" w:hAnsi="Times New Roman"/>
          <w:bCs/>
          <w:sz w:val="24"/>
          <w:szCs w:val="24"/>
        </w:rPr>
        <w:t>Information</w:t>
      </w:r>
      <w:r w:rsidRPr="00A2602C">
        <w:rPr>
          <w:rFonts w:ascii="Times New Roman" w:hAnsi="Times New Roman"/>
          <w:sz w:val="24"/>
          <w:szCs w:val="24"/>
        </w:rPr>
        <w:t> </w:t>
      </w:r>
      <w:r w:rsidRPr="00A2602C">
        <w:rPr>
          <w:rFonts w:ascii="Times New Roman" w:hAnsi="Times New Roman"/>
          <w:bCs/>
          <w:sz w:val="24"/>
          <w:szCs w:val="24"/>
        </w:rPr>
        <w:t>Technoiogy</w:t>
      </w:r>
      <w:r w:rsidRPr="00A2602C">
        <w:rPr>
          <w:rFonts w:ascii="Times New Roman" w:hAnsi="Times New Roman"/>
          <w:sz w:val="24"/>
          <w:szCs w:val="24"/>
        </w:rPr>
        <w:t> </w:t>
      </w:r>
      <w:r w:rsidRPr="00A2602C">
        <w:rPr>
          <w:rFonts w:ascii="Times New Roman" w:hAnsi="Times New Roman"/>
          <w:bCs/>
          <w:sz w:val="24"/>
          <w:szCs w:val="24"/>
        </w:rPr>
        <w:t>— Software</w:t>
      </w:r>
      <w:r w:rsidRPr="00A2602C">
        <w:rPr>
          <w:rFonts w:ascii="Times New Roman" w:hAnsi="Times New Roman"/>
          <w:sz w:val="24"/>
          <w:szCs w:val="24"/>
        </w:rPr>
        <w:t> </w:t>
      </w:r>
      <w:r w:rsidRPr="00A2602C">
        <w:rPr>
          <w:rFonts w:ascii="Times New Roman" w:hAnsi="Times New Roman"/>
          <w:bCs/>
          <w:sz w:val="24"/>
          <w:szCs w:val="24"/>
        </w:rPr>
        <w:t>Life</w:t>
      </w:r>
      <w:r w:rsidRPr="00A2602C">
        <w:rPr>
          <w:rFonts w:ascii="Times New Roman" w:hAnsi="Times New Roman"/>
          <w:sz w:val="24"/>
          <w:szCs w:val="24"/>
        </w:rPr>
        <w:t> </w:t>
      </w:r>
      <w:r w:rsidRPr="00A2602C">
        <w:rPr>
          <w:rFonts w:ascii="Times New Roman" w:hAnsi="Times New Roman"/>
          <w:bCs/>
          <w:sz w:val="24"/>
          <w:szCs w:val="24"/>
        </w:rPr>
        <w:t>Cycle</w:t>
      </w:r>
      <w:r w:rsidRPr="00A2602C">
        <w:rPr>
          <w:rFonts w:ascii="Times New Roman" w:hAnsi="Times New Roman"/>
          <w:sz w:val="24"/>
          <w:szCs w:val="24"/>
        </w:rPr>
        <w:t> </w:t>
      </w:r>
      <w:r w:rsidRPr="00A2602C">
        <w:rPr>
          <w:rFonts w:ascii="Times New Roman" w:hAnsi="Times New Roman"/>
          <w:bCs/>
          <w:sz w:val="24"/>
          <w:szCs w:val="24"/>
        </w:rPr>
        <w:t>Processes</w:t>
      </w:r>
      <w:r w:rsidRPr="00A2602C">
        <w:rPr>
          <w:rFonts w:ascii="Times New Roman" w:hAnsi="Times New Roman"/>
          <w:sz w:val="24"/>
          <w:szCs w:val="24"/>
        </w:rPr>
        <w:t xml:space="preserve"> </w:t>
      </w:r>
      <w:r>
        <w:rPr>
          <w:rFonts w:ascii="Times New Roman" w:hAnsi="Times New Roman"/>
          <w:sz w:val="24"/>
          <w:szCs w:val="24"/>
        </w:rPr>
        <w:t xml:space="preserve">(Стандарт информационных технологий – процессы жизненного цикла программ). </w:t>
      </w:r>
    </w:p>
    <w:p w:rsidR="00A516DC" w:rsidRDefault="00EC473D" w:rsidP="009A4537">
      <w:pPr>
        <w:spacing w:after="0" w:line="240" w:lineRule="auto"/>
        <w:jc w:val="both"/>
        <w:rPr>
          <w:rFonts w:ascii="Times New Roman" w:eastAsia="Times New Roman" w:hAnsi="Times New Roman"/>
          <w:color w:val="000000"/>
          <w:sz w:val="24"/>
          <w:szCs w:val="24"/>
          <w:shd w:val="clear" w:color="auto" w:fill="FFFFFF"/>
          <w:lang w:eastAsia="ru-RU"/>
        </w:rPr>
      </w:pPr>
      <w:r w:rsidRPr="00F347C7">
        <w:rPr>
          <w:rFonts w:ascii="Times New Roman" w:eastAsia="Times New Roman" w:hAnsi="Times New Roman"/>
          <w:color w:val="000000"/>
          <w:sz w:val="24"/>
          <w:szCs w:val="24"/>
          <w:shd w:val="clear" w:color="auto" w:fill="FFFFFF"/>
          <w:lang w:eastAsia="ru-RU"/>
        </w:rPr>
        <w:t xml:space="preserve">Этот международный стандарт определяет действия, которые могут быть выполнены на протяжении жизненного цикла программного обеспечения. </w:t>
      </w:r>
    </w:p>
    <w:p w:rsidR="00A516DC" w:rsidRDefault="00A516DC" w:rsidP="009A4537">
      <w:pPr>
        <w:spacing w:after="0" w:line="240" w:lineRule="auto"/>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В России, начиная с 1970-х годов, создание ПП регламентировалось стандартами ЕСПД (Единая система программной документации, серия ГОСТ 19.ХХХ), которые были ориентированы на класс относительно простых программ, небольшого объема, создаваемых отдельными программистами.</w:t>
      </w:r>
      <w:r w:rsidR="009A4537">
        <w:rPr>
          <w:rFonts w:ascii="Times New Roman" w:eastAsia="Times New Roman" w:hAnsi="Times New Roman"/>
          <w:color w:val="000000"/>
          <w:sz w:val="24"/>
          <w:szCs w:val="24"/>
          <w:shd w:val="clear" w:color="auto" w:fill="FFFFFF"/>
          <w:lang w:eastAsia="ru-RU"/>
        </w:rPr>
        <w:t xml:space="preserve"> В настоящее время указанные стандарты устарели концептуально и по форме, их сроки действия закончились и дальнейшее использование нецелесообразно. Поэтому в отечественных разработках следует использовать современные международные стандарты.</w:t>
      </w:r>
    </w:p>
    <w:p w:rsidR="00BE38F3" w:rsidRPr="00F347C7" w:rsidRDefault="00EC473D" w:rsidP="009A4537">
      <w:pPr>
        <w:spacing w:after="0" w:line="240" w:lineRule="auto"/>
        <w:jc w:val="both"/>
        <w:rPr>
          <w:rFonts w:ascii="Times New Roman" w:eastAsia="Times New Roman" w:hAnsi="Times New Roman"/>
          <w:color w:val="000000"/>
          <w:sz w:val="24"/>
          <w:szCs w:val="24"/>
          <w:lang w:eastAsia="ru-RU"/>
        </w:rPr>
      </w:pPr>
      <w:r w:rsidRPr="00F347C7">
        <w:rPr>
          <w:rFonts w:ascii="Times New Roman" w:eastAsia="Times New Roman" w:hAnsi="Times New Roman"/>
          <w:color w:val="000000"/>
          <w:sz w:val="24"/>
          <w:szCs w:val="24"/>
          <w:shd w:val="clear" w:color="auto" w:fill="FFFFFF"/>
          <w:lang w:eastAsia="ru-RU"/>
        </w:rPr>
        <w:t>В</w:t>
      </w:r>
      <w:r w:rsidR="009A4537">
        <w:rPr>
          <w:rFonts w:ascii="Times New Roman" w:eastAsia="Times New Roman" w:hAnsi="Times New Roman"/>
          <w:color w:val="000000"/>
          <w:sz w:val="24"/>
          <w:szCs w:val="24"/>
          <w:shd w:val="clear" w:color="auto" w:fill="FFFFFF"/>
          <w:lang w:eastAsia="ru-RU"/>
        </w:rPr>
        <w:t xml:space="preserve"> соответствии с  </w:t>
      </w:r>
      <w:r w:rsidR="009A4537">
        <w:rPr>
          <w:rFonts w:ascii="Times New Roman" w:hAnsi="Times New Roman"/>
          <w:sz w:val="24"/>
          <w:szCs w:val="24"/>
          <w:lang w:val="en-US"/>
        </w:rPr>
        <w:t>ISO</w:t>
      </w:r>
      <w:r w:rsidR="009A4537" w:rsidRPr="00A2602C">
        <w:rPr>
          <w:rFonts w:ascii="Times New Roman" w:hAnsi="Times New Roman"/>
          <w:sz w:val="24"/>
          <w:szCs w:val="24"/>
        </w:rPr>
        <w:t>/</w:t>
      </w:r>
      <w:r w:rsidR="009A4537">
        <w:rPr>
          <w:rFonts w:ascii="Times New Roman" w:hAnsi="Times New Roman"/>
          <w:sz w:val="24"/>
          <w:szCs w:val="24"/>
          <w:lang w:val="en-US"/>
        </w:rPr>
        <w:t>IEC </w:t>
      </w:r>
      <w:r w:rsidR="009A4537" w:rsidRPr="00A2602C">
        <w:rPr>
          <w:rFonts w:ascii="Times New Roman" w:hAnsi="Times New Roman"/>
          <w:sz w:val="24"/>
          <w:szCs w:val="24"/>
        </w:rPr>
        <w:t>12207</w:t>
      </w:r>
      <w:r w:rsidR="009A4537">
        <w:rPr>
          <w:rFonts w:ascii="Times New Roman" w:hAnsi="Times New Roman"/>
          <w:sz w:val="24"/>
          <w:szCs w:val="24"/>
        </w:rPr>
        <w:t xml:space="preserve"> в</w:t>
      </w:r>
      <w:r w:rsidRPr="00F347C7">
        <w:rPr>
          <w:rFonts w:ascii="Times New Roman" w:eastAsia="Times New Roman" w:hAnsi="Times New Roman"/>
          <w:color w:val="000000"/>
          <w:sz w:val="24"/>
          <w:szCs w:val="24"/>
          <w:shd w:val="clear" w:color="auto" w:fill="FFFFFF"/>
          <w:lang w:eastAsia="ru-RU"/>
        </w:rPr>
        <w:t>ыделяют 5 основных процессов</w:t>
      </w:r>
      <w:r w:rsidR="009A4537">
        <w:rPr>
          <w:rFonts w:ascii="Times New Roman" w:eastAsia="Times New Roman" w:hAnsi="Times New Roman"/>
          <w:color w:val="000000"/>
          <w:sz w:val="24"/>
          <w:szCs w:val="24"/>
          <w:shd w:val="clear" w:color="auto" w:fill="FFFFFF"/>
          <w:lang w:eastAsia="ru-RU"/>
        </w:rPr>
        <w:t xml:space="preserve"> жизненного цикла программных продуктов</w:t>
      </w:r>
      <w:r w:rsidRPr="00F347C7">
        <w:rPr>
          <w:rFonts w:ascii="Times New Roman" w:eastAsia="Times New Roman" w:hAnsi="Times New Roman"/>
          <w:color w:val="000000"/>
          <w:sz w:val="24"/>
          <w:szCs w:val="24"/>
          <w:shd w:val="clear" w:color="auto" w:fill="FFFFFF"/>
          <w:lang w:eastAsia="ru-RU"/>
        </w:rPr>
        <w:t>, 8 вспомогательных процессов и 4 организационных процесса.</w:t>
      </w:r>
    </w:p>
    <w:p w:rsidR="00EC473D" w:rsidRPr="00F347C7" w:rsidRDefault="00EC473D" w:rsidP="00F347C7">
      <w:pPr>
        <w:spacing w:after="0" w:line="240" w:lineRule="auto"/>
        <w:jc w:val="center"/>
        <w:rPr>
          <w:rFonts w:ascii="Times New Roman" w:eastAsia="Times New Roman" w:hAnsi="Times New Roman"/>
          <w:b/>
          <w:bCs/>
          <w:sz w:val="24"/>
          <w:szCs w:val="24"/>
          <w:lang w:eastAsia="ru-RU"/>
        </w:rPr>
      </w:pPr>
      <w:r w:rsidRPr="00F347C7">
        <w:rPr>
          <w:rFonts w:ascii="Times New Roman" w:eastAsia="Times New Roman" w:hAnsi="Times New Roman"/>
          <w:b/>
          <w:bCs/>
          <w:color w:val="000000"/>
          <w:sz w:val="24"/>
          <w:szCs w:val="24"/>
          <w:shd w:val="clear" w:color="auto" w:fill="FFFFFF"/>
          <w:lang w:eastAsia="ru-RU"/>
        </w:rPr>
        <w:t>Основные процессы жизненного цикла</w:t>
      </w:r>
    </w:p>
    <w:p w:rsidR="00BE38F3" w:rsidRPr="00F347C7" w:rsidRDefault="00EC473D" w:rsidP="00BE38F3">
      <w:pPr>
        <w:spacing w:after="0" w:line="240" w:lineRule="auto"/>
        <w:ind w:firstLine="567"/>
        <w:jc w:val="both"/>
        <w:rPr>
          <w:rFonts w:ascii="Times New Roman" w:hAnsi="Times New Roman"/>
          <w:sz w:val="24"/>
          <w:szCs w:val="24"/>
        </w:rPr>
      </w:pPr>
      <w:r w:rsidRPr="00F347C7">
        <w:rPr>
          <w:rFonts w:ascii="Times New Roman" w:eastAsia="Times New Roman" w:hAnsi="Times New Roman"/>
          <w:b/>
          <w:color w:val="000000"/>
          <w:sz w:val="24"/>
          <w:szCs w:val="24"/>
          <w:shd w:val="clear" w:color="auto" w:fill="FFFFFF"/>
          <w:lang w:eastAsia="ru-RU"/>
        </w:rPr>
        <w:t>1).</w:t>
      </w:r>
      <w:r w:rsidRPr="00F347C7">
        <w:rPr>
          <w:rFonts w:ascii="Times New Roman" w:eastAsia="Times New Roman" w:hAnsi="Times New Roman"/>
          <w:color w:val="000000"/>
          <w:sz w:val="24"/>
          <w:szCs w:val="24"/>
          <w:shd w:val="clear" w:color="auto" w:fill="FFFFFF"/>
          <w:lang w:eastAsia="ru-RU"/>
        </w:rPr>
        <w:t xml:space="preserve"> </w:t>
      </w:r>
      <w:r w:rsidRPr="00F347C7">
        <w:rPr>
          <w:rFonts w:ascii="Times New Roman" w:eastAsia="Times New Roman" w:hAnsi="Times New Roman"/>
          <w:b/>
          <w:color w:val="000000"/>
          <w:sz w:val="24"/>
          <w:szCs w:val="24"/>
          <w:shd w:val="clear" w:color="auto" w:fill="FFFFFF"/>
          <w:lang w:eastAsia="ru-RU"/>
        </w:rPr>
        <w:t>Процесс приобретения</w:t>
      </w:r>
      <w:r w:rsidR="00F347C7">
        <w:rPr>
          <w:rFonts w:ascii="Times New Roman" w:eastAsia="Times New Roman" w:hAnsi="Times New Roman"/>
          <w:b/>
          <w:color w:val="000000"/>
          <w:sz w:val="24"/>
          <w:szCs w:val="24"/>
          <w:shd w:val="clear" w:color="auto" w:fill="FFFFFF"/>
          <w:lang w:eastAsia="ru-RU"/>
        </w:rPr>
        <w:t>.</w:t>
      </w:r>
      <w:r w:rsidR="00F347C7">
        <w:rPr>
          <w:rFonts w:ascii="Times New Roman" w:eastAsia="Times New Roman" w:hAnsi="Times New Roman"/>
          <w:color w:val="000000"/>
          <w:sz w:val="24"/>
          <w:szCs w:val="24"/>
          <w:shd w:val="clear" w:color="auto" w:fill="FFFFFF"/>
          <w:lang w:eastAsia="ru-RU"/>
        </w:rPr>
        <w:t xml:space="preserve"> </w:t>
      </w:r>
      <w:r w:rsidRPr="00F347C7">
        <w:rPr>
          <w:rFonts w:ascii="Times New Roman" w:eastAsia="Times New Roman" w:hAnsi="Times New Roman"/>
          <w:color w:val="000000"/>
          <w:sz w:val="24"/>
          <w:szCs w:val="24"/>
          <w:shd w:val="clear" w:color="auto" w:fill="FFFFFF"/>
          <w:lang w:eastAsia="ru-RU"/>
        </w:rPr>
        <w:t xml:space="preserve"> Определяет действия предприятия-покупателя, которое приобретает систему, программный продукт или сервис программного обеспечения.</w:t>
      </w:r>
      <w:r w:rsidR="00BE38F3" w:rsidRPr="00F347C7">
        <w:rPr>
          <w:rFonts w:ascii="Times New Roman" w:eastAsia="Times New Roman" w:hAnsi="Times New Roman"/>
          <w:color w:val="000000"/>
          <w:sz w:val="24"/>
          <w:szCs w:val="24"/>
          <w:shd w:val="clear" w:color="auto" w:fill="FFFFFF"/>
          <w:lang w:eastAsia="ru-RU"/>
        </w:rPr>
        <w:t xml:space="preserve"> </w:t>
      </w:r>
      <w:r w:rsidR="00BE38F3" w:rsidRPr="00F347C7">
        <w:rPr>
          <w:rFonts w:ascii="Times New Roman" w:hAnsi="Times New Roman"/>
          <w:sz w:val="24"/>
          <w:szCs w:val="24"/>
        </w:rPr>
        <w:t>Этот процесс состоит из следующих действий:</w:t>
      </w:r>
    </w:p>
    <w:p w:rsidR="00BE38F3" w:rsidRPr="00F347C7" w:rsidRDefault="00BE38F3" w:rsidP="00533AEE">
      <w:pPr>
        <w:numPr>
          <w:ilvl w:val="0"/>
          <w:numId w:val="9"/>
        </w:numPr>
        <w:spacing w:after="0" w:line="240" w:lineRule="auto"/>
        <w:jc w:val="both"/>
        <w:rPr>
          <w:rFonts w:ascii="Times New Roman" w:hAnsi="Times New Roman"/>
          <w:sz w:val="24"/>
          <w:szCs w:val="24"/>
        </w:rPr>
      </w:pPr>
      <w:r w:rsidRPr="00F347C7">
        <w:rPr>
          <w:rFonts w:ascii="Times New Roman" w:hAnsi="Times New Roman"/>
          <w:sz w:val="24"/>
          <w:szCs w:val="24"/>
        </w:rPr>
        <w:t>инициирование: определение заказчиком своих потребностей, анализ требований к системе, принятие решения о приобретении, разработке или усовершенствовании существующего ПП, проверка наличия необходимой документации, подготовка и утверждение плана приобретения, включающего требования к системе, тип договора, ответственность сторон и т.д.;</w:t>
      </w:r>
    </w:p>
    <w:p w:rsidR="00BE38F3" w:rsidRPr="00F347C7" w:rsidRDefault="00BE38F3" w:rsidP="00533AEE">
      <w:pPr>
        <w:numPr>
          <w:ilvl w:val="0"/>
          <w:numId w:val="9"/>
        </w:numPr>
        <w:spacing w:after="0" w:line="240" w:lineRule="auto"/>
        <w:jc w:val="both"/>
        <w:rPr>
          <w:rFonts w:ascii="Times New Roman" w:hAnsi="Times New Roman"/>
          <w:sz w:val="24"/>
          <w:szCs w:val="24"/>
        </w:rPr>
      </w:pPr>
      <w:r w:rsidRPr="00F347C7">
        <w:rPr>
          <w:rFonts w:ascii="Times New Roman" w:hAnsi="Times New Roman"/>
          <w:sz w:val="24"/>
          <w:szCs w:val="24"/>
        </w:rPr>
        <w:t xml:space="preserve"> заявка на подготовку предложения</w:t>
      </w:r>
      <w:r w:rsidR="00423787" w:rsidRPr="00F347C7">
        <w:rPr>
          <w:rFonts w:ascii="Times New Roman" w:hAnsi="Times New Roman"/>
          <w:sz w:val="24"/>
          <w:szCs w:val="24"/>
        </w:rPr>
        <w:t>, содержащая требования к разрабатываемой или покупаемой системе, перечень необходимых ПП, технические ограничения</w:t>
      </w:r>
      <w:r w:rsidRPr="00F347C7">
        <w:rPr>
          <w:rFonts w:ascii="Times New Roman" w:hAnsi="Times New Roman"/>
          <w:sz w:val="24"/>
          <w:szCs w:val="24"/>
        </w:rPr>
        <w:t>;</w:t>
      </w:r>
    </w:p>
    <w:p w:rsidR="00BE38F3" w:rsidRPr="00F347C7" w:rsidRDefault="00BE38F3" w:rsidP="00533AEE">
      <w:pPr>
        <w:numPr>
          <w:ilvl w:val="0"/>
          <w:numId w:val="9"/>
        </w:numPr>
        <w:spacing w:after="0" w:line="240" w:lineRule="auto"/>
        <w:jc w:val="both"/>
        <w:rPr>
          <w:rFonts w:ascii="Times New Roman" w:hAnsi="Times New Roman"/>
          <w:sz w:val="24"/>
          <w:szCs w:val="24"/>
        </w:rPr>
      </w:pPr>
      <w:r w:rsidRPr="00F347C7">
        <w:rPr>
          <w:rFonts w:ascii="Times New Roman" w:hAnsi="Times New Roman"/>
          <w:sz w:val="24"/>
          <w:szCs w:val="24"/>
        </w:rPr>
        <w:t xml:space="preserve"> подготовка контракта и модернизация</w:t>
      </w:r>
      <w:r w:rsidR="00423787" w:rsidRPr="00F347C7">
        <w:rPr>
          <w:rFonts w:ascii="Times New Roman" w:hAnsi="Times New Roman"/>
          <w:sz w:val="24"/>
          <w:szCs w:val="24"/>
        </w:rPr>
        <w:t>: выбор поставщика, заключение договора</w:t>
      </w:r>
      <w:r w:rsidRPr="00F347C7">
        <w:rPr>
          <w:rFonts w:ascii="Times New Roman" w:hAnsi="Times New Roman"/>
          <w:sz w:val="24"/>
          <w:szCs w:val="24"/>
        </w:rPr>
        <w:t>;</w:t>
      </w:r>
    </w:p>
    <w:p w:rsidR="00BE38F3" w:rsidRPr="00F347C7" w:rsidRDefault="00BE38F3" w:rsidP="00533AEE">
      <w:pPr>
        <w:numPr>
          <w:ilvl w:val="0"/>
          <w:numId w:val="9"/>
        </w:numPr>
        <w:spacing w:after="0" w:line="240" w:lineRule="auto"/>
        <w:jc w:val="both"/>
        <w:rPr>
          <w:rFonts w:ascii="Times New Roman" w:hAnsi="Times New Roman"/>
          <w:sz w:val="24"/>
          <w:szCs w:val="24"/>
        </w:rPr>
      </w:pPr>
      <w:r w:rsidRPr="00F347C7">
        <w:rPr>
          <w:rFonts w:ascii="Times New Roman" w:hAnsi="Times New Roman"/>
          <w:sz w:val="24"/>
          <w:szCs w:val="24"/>
        </w:rPr>
        <w:t xml:space="preserve"> текущий контроль (мониторинг) поставщика;</w:t>
      </w:r>
    </w:p>
    <w:p w:rsidR="00BE38F3" w:rsidRPr="00F347C7" w:rsidRDefault="00BE38F3" w:rsidP="00533AEE">
      <w:pPr>
        <w:numPr>
          <w:ilvl w:val="0"/>
          <w:numId w:val="9"/>
        </w:numPr>
        <w:spacing w:after="0" w:line="240" w:lineRule="auto"/>
        <w:jc w:val="both"/>
        <w:rPr>
          <w:rFonts w:ascii="Times New Roman" w:hAnsi="Times New Roman"/>
          <w:sz w:val="24"/>
          <w:szCs w:val="24"/>
        </w:rPr>
      </w:pPr>
      <w:r w:rsidRPr="00F347C7">
        <w:rPr>
          <w:rFonts w:ascii="Times New Roman" w:hAnsi="Times New Roman"/>
          <w:sz w:val="24"/>
          <w:szCs w:val="24"/>
        </w:rPr>
        <w:t xml:space="preserve"> принятие и завершение.</w:t>
      </w:r>
    </w:p>
    <w:p w:rsidR="00EC473D" w:rsidRPr="00F347C7" w:rsidRDefault="00EC473D" w:rsidP="00EC473D">
      <w:pPr>
        <w:spacing w:after="0" w:line="240" w:lineRule="auto"/>
        <w:rPr>
          <w:rFonts w:ascii="Times New Roman" w:eastAsia="Times New Roman" w:hAnsi="Times New Roman"/>
          <w:color w:val="000000"/>
          <w:sz w:val="24"/>
          <w:szCs w:val="24"/>
          <w:shd w:val="clear" w:color="auto" w:fill="FFFFFF"/>
          <w:lang w:eastAsia="ru-RU"/>
        </w:rPr>
      </w:pPr>
    </w:p>
    <w:p w:rsidR="00423787" w:rsidRPr="00F347C7" w:rsidRDefault="00EC473D" w:rsidP="00423787">
      <w:pPr>
        <w:spacing w:after="0" w:line="240" w:lineRule="auto"/>
        <w:ind w:firstLine="567"/>
        <w:jc w:val="both"/>
        <w:rPr>
          <w:rFonts w:ascii="Times New Roman" w:hAnsi="Times New Roman"/>
          <w:sz w:val="24"/>
          <w:szCs w:val="24"/>
        </w:rPr>
      </w:pPr>
      <w:r w:rsidRPr="00F347C7">
        <w:rPr>
          <w:rFonts w:ascii="Times New Roman" w:eastAsia="Times New Roman" w:hAnsi="Times New Roman"/>
          <w:b/>
          <w:color w:val="000000"/>
          <w:sz w:val="24"/>
          <w:szCs w:val="24"/>
          <w:shd w:val="clear" w:color="auto" w:fill="FFFFFF"/>
          <w:lang w:eastAsia="ru-RU"/>
        </w:rPr>
        <w:t>2). Процесс</w:t>
      </w:r>
      <w:r w:rsidR="00423787" w:rsidRPr="00F347C7">
        <w:rPr>
          <w:rFonts w:ascii="Times New Roman" w:eastAsia="Times New Roman" w:hAnsi="Times New Roman"/>
          <w:b/>
          <w:color w:val="000000"/>
          <w:sz w:val="24"/>
          <w:szCs w:val="24"/>
          <w:shd w:val="clear" w:color="auto" w:fill="FFFFFF"/>
          <w:lang w:eastAsia="ru-RU"/>
        </w:rPr>
        <w:t xml:space="preserve"> поставки</w:t>
      </w:r>
      <w:r w:rsidRPr="00F347C7">
        <w:rPr>
          <w:rFonts w:ascii="Times New Roman" w:eastAsia="Times New Roman" w:hAnsi="Times New Roman"/>
          <w:b/>
          <w:color w:val="000000"/>
          <w:sz w:val="24"/>
          <w:szCs w:val="24"/>
          <w:shd w:val="clear" w:color="auto" w:fill="FFFFFF"/>
          <w:lang w:eastAsia="ru-RU"/>
        </w:rPr>
        <w:t>.</w:t>
      </w:r>
      <w:r w:rsidRPr="00F347C7">
        <w:rPr>
          <w:rFonts w:ascii="Times New Roman" w:eastAsia="Times New Roman" w:hAnsi="Times New Roman"/>
          <w:color w:val="000000"/>
          <w:sz w:val="24"/>
          <w:szCs w:val="24"/>
          <w:shd w:val="clear" w:color="auto" w:fill="FFFFFF"/>
          <w:lang w:eastAsia="ru-RU"/>
        </w:rPr>
        <w:t xml:space="preserve"> Определяет действия предприятия-поставщика, которое снабжает покупателя системой, программным продуктом или сервисом программного обеспечения.</w:t>
      </w:r>
      <w:r w:rsidR="00423787" w:rsidRPr="00F347C7">
        <w:rPr>
          <w:rFonts w:ascii="Times New Roman" w:eastAsia="Times New Roman" w:hAnsi="Times New Roman"/>
          <w:color w:val="000000"/>
          <w:sz w:val="24"/>
          <w:szCs w:val="24"/>
          <w:shd w:val="clear" w:color="auto" w:fill="FFFFFF"/>
          <w:lang w:eastAsia="ru-RU"/>
        </w:rPr>
        <w:t xml:space="preserve"> </w:t>
      </w:r>
      <w:r w:rsidR="00423787" w:rsidRPr="00F347C7">
        <w:rPr>
          <w:rFonts w:ascii="Times New Roman" w:hAnsi="Times New Roman"/>
          <w:sz w:val="24"/>
          <w:szCs w:val="24"/>
        </w:rPr>
        <w:t>Этот процесс состоит из следующих действий:</w:t>
      </w:r>
    </w:p>
    <w:p w:rsidR="00423787" w:rsidRPr="00F347C7" w:rsidRDefault="00423787" w:rsidP="00533AEE">
      <w:pPr>
        <w:numPr>
          <w:ilvl w:val="0"/>
          <w:numId w:val="6"/>
        </w:numPr>
        <w:spacing w:after="0" w:line="240" w:lineRule="auto"/>
        <w:jc w:val="both"/>
        <w:rPr>
          <w:rFonts w:ascii="Times New Roman" w:hAnsi="Times New Roman"/>
          <w:sz w:val="24"/>
          <w:szCs w:val="24"/>
        </w:rPr>
      </w:pPr>
      <w:r w:rsidRPr="00F347C7">
        <w:rPr>
          <w:rFonts w:ascii="Times New Roman" w:hAnsi="Times New Roman"/>
          <w:sz w:val="24"/>
          <w:szCs w:val="24"/>
        </w:rPr>
        <w:t>Инициирование (начало)</w:t>
      </w:r>
      <w:r w:rsidR="009362B0" w:rsidRPr="00F347C7">
        <w:rPr>
          <w:rFonts w:ascii="Times New Roman" w:hAnsi="Times New Roman"/>
          <w:sz w:val="24"/>
          <w:szCs w:val="24"/>
        </w:rPr>
        <w:t>: рассмотрение, дополнение и утверждение поставщиком заявочных предложений</w:t>
      </w:r>
      <w:r w:rsidRPr="00F347C7">
        <w:rPr>
          <w:rFonts w:ascii="Times New Roman" w:hAnsi="Times New Roman"/>
          <w:sz w:val="24"/>
          <w:szCs w:val="24"/>
        </w:rPr>
        <w:t>;</w:t>
      </w:r>
    </w:p>
    <w:p w:rsidR="00423787" w:rsidRPr="00F347C7" w:rsidRDefault="00423787" w:rsidP="00533AEE">
      <w:pPr>
        <w:numPr>
          <w:ilvl w:val="0"/>
          <w:numId w:val="6"/>
        </w:numPr>
        <w:spacing w:after="0" w:line="240" w:lineRule="auto"/>
        <w:jc w:val="both"/>
        <w:rPr>
          <w:rFonts w:ascii="Times New Roman" w:hAnsi="Times New Roman"/>
          <w:sz w:val="24"/>
          <w:szCs w:val="24"/>
        </w:rPr>
      </w:pPr>
      <w:r w:rsidRPr="00F347C7">
        <w:rPr>
          <w:rFonts w:ascii="Times New Roman" w:hAnsi="Times New Roman"/>
          <w:sz w:val="24"/>
          <w:szCs w:val="24"/>
        </w:rPr>
        <w:t>Подготовка ответа;</w:t>
      </w:r>
    </w:p>
    <w:p w:rsidR="00423787" w:rsidRPr="00F347C7" w:rsidRDefault="00423787" w:rsidP="00533AEE">
      <w:pPr>
        <w:numPr>
          <w:ilvl w:val="0"/>
          <w:numId w:val="6"/>
        </w:numPr>
        <w:spacing w:after="0" w:line="240" w:lineRule="auto"/>
        <w:jc w:val="both"/>
        <w:rPr>
          <w:rFonts w:ascii="Times New Roman" w:hAnsi="Times New Roman"/>
          <w:sz w:val="24"/>
          <w:szCs w:val="24"/>
        </w:rPr>
      </w:pPr>
      <w:r w:rsidRPr="00F347C7">
        <w:rPr>
          <w:rFonts w:ascii="Times New Roman" w:hAnsi="Times New Roman"/>
          <w:sz w:val="24"/>
          <w:szCs w:val="24"/>
        </w:rPr>
        <w:t>Заключение контракта;</w:t>
      </w:r>
    </w:p>
    <w:p w:rsidR="00423787" w:rsidRPr="00F347C7" w:rsidRDefault="00423787" w:rsidP="00533AEE">
      <w:pPr>
        <w:numPr>
          <w:ilvl w:val="0"/>
          <w:numId w:val="6"/>
        </w:numPr>
        <w:spacing w:after="0" w:line="240" w:lineRule="auto"/>
        <w:jc w:val="both"/>
        <w:rPr>
          <w:rFonts w:ascii="Times New Roman" w:hAnsi="Times New Roman"/>
          <w:sz w:val="24"/>
          <w:szCs w:val="24"/>
        </w:rPr>
      </w:pPr>
      <w:r w:rsidRPr="00F347C7">
        <w:rPr>
          <w:rFonts w:ascii="Times New Roman" w:hAnsi="Times New Roman"/>
          <w:sz w:val="24"/>
          <w:szCs w:val="24"/>
        </w:rPr>
        <w:t>Планирование;</w:t>
      </w:r>
    </w:p>
    <w:p w:rsidR="00423787" w:rsidRPr="00F347C7" w:rsidRDefault="00423787" w:rsidP="00533AEE">
      <w:pPr>
        <w:numPr>
          <w:ilvl w:val="0"/>
          <w:numId w:val="6"/>
        </w:numPr>
        <w:spacing w:after="0" w:line="240" w:lineRule="auto"/>
        <w:jc w:val="both"/>
        <w:rPr>
          <w:rFonts w:ascii="Times New Roman" w:hAnsi="Times New Roman"/>
          <w:sz w:val="24"/>
          <w:szCs w:val="24"/>
        </w:rPr>
      </w:pPr>
      <w:r w:rsidRPr="00F347C7">
        <w:rPr>
          <w:rFonts w:ascii="Times New Roman" w:hAnsi="Times New Roman"/>
          <w:sz w:val="24"/>
          <w:szCs w:val="24"/>
        </w:rPr>
        <w:t>Выполнение и контроль;</w:t>
      </w:r>
    </w:p>
    <w:p w:rsidR="00423787" w:rsidRPr="00F347C7" w:rsidRDefault="00423787" w:rsidP="00533AEE">
      <w:pPr>
        <w:numPr>
          <w:ilvl w:val="0"/>
          <w:numId w:val="6"/>
        </w:numPr>
        <w:spacing w:after="0" w:line="240" w:lineRule="auto"/>
        <w:jc w:val="both"/>
        <w:rPr>
          <w:rFonts w:ascii="Times New Roman" w:hAnsi="Times New Roman"/>
          <w:sz w:val="24"/>
          <w:szCs w:val="24"/>
        </w:rPr>
      </w:pPr>
      <w:r w:rsidRPr="00F347C7">
        <w:rPr>
          <w:rFonts w:ascii="Times New Roman" w:hAnsi="Times New Roman"/>
          <w:sz w:val="24"/>
          <w:szCs w:val="24"/>
        </w:rPr>
        <w:t>Оценка и проверка;</w:t>
      </w:r>
    </w:p>
    <w:p w:rsidR="00423787" w:rsidRPr="00F347C7" w:rsidRDefault="00423787" w:rsidP="00533AEE">
      <w:pPr>
        <w:numPr>
          <w:ilvl w:val="0"/>
          <w:numId w:val="6"/>
        </w:numPr>
        <w:spacing w:after="0" w:line="240" w:lineRule="auto"/>
        <w:jc w:val="both"/>
        <w:rPr>
          <w:rFonts w:ascii="Times New Roman" w:hAnsi="Times New Roman"/>
          <w:sz w:val="24"/>
          <w:szCs w:val="24"/>
        </w:rPr>
      </w:pPr>
      <w:r w:rsidRPr="00F347C7">
        <w:rPr>
          <w:rFonts w:ascii="Times New Roman" w:hAnsi="Times New Roman"/>
          <w:sz w:val="24"/>
          <w:szCs w:val="24"/>
        </w:rPr>
        <w:t>Поставка и завершение.</w:t>
      </w:r>
    </w:p>
    <w:p w:rsidR="00EC473D" w:rsidRPr="00F347C7" w:rsidRDefault="00EC473D" w:rsidP="00EC473D">
      <w:pPr>
        <w:spacing w:after="0" w:line="240" w:lineRule="auto"/>
        <w:rPr>
          <w:rFonts w:ascii="Times New Roman" w:eastAsia="Times New Roman" w:hAnsi="Times New Roman"/>
          <w:color w:val="000000"/>
          <w:sz w:val="24"/>
          <w:szCs w:val="24"/>
          <w:shd w:val="clear" w:color="auto" w:fill="FFFFFF"/>
          <w:lang w:eastAsia="ru-RU"/>
        </w:rPr>
      </w:pPr>
    </w:p>
    <w:p w:rsidR="009362B0" w:rsidRPr="00F347C7" w:rsidRDefault="00EC473D" w:rsidP="009362B0">
      <w:pPr>
        <w:spacing w:after="0" w:line="240" w:lineRule="auto"/>
        <w:ind w:firstLine="567"/>
        <w:jc w:val="both"/>
        <w:rPr>
          <w:rFonts w:ascii="Times New Roman" w:hAnsi="Times New Roman"/>
          <w:sz w:val="24"/>
          <w:szCs w:val="24"/>
        </w:rPr>
      </w:pPr>
      <w:r w:rsidRPr="00F347C7">
        <w:rPr>
          <w:rFonts w:ascii="Times New Roman" w:eastAsia="Times New Roman" w:hAnsi="Times New Roman"/>
          <w:b/>
          <w:color w:val="000000"/>
          <w:sz w:val="24"/>
          <w:szCs w:val="24"/>
          <w:shd w:val="clear" w:color="auto" w:fill="FFFFFF"/>
          <w:lang w:eastAsia="ru-RU"/>
        </w:rPr>
        <w:t>3). Процесс разработки</w:t>
      </w:r>
      <w:r w:rsidRPr="00F347C7">
        <w:rPr>
          <w:rFonts w:ascii="Times New Roman" w:eastAsia="Times New Roman" w:hAnsi="Times New Roman"/>
          <w:color w:val="000000"/>
          <w:sz w:val="24"/>
          <w:szCs w:val="24"/>
          <w:shd w:val="clear" w:color="auto" w:fill="FFFFFF"/>
          <w:lang w:eastAsia="ru-RU"/>
        </w:rPr>
        <w:t>. Определяет действия предприятия-разработчика, которое разрабатывает принцип построения программного изделия и программный продукт.</w:t>
      </w:r>
      <w:r w:rsidR="009362B0" w:rsidRPr="00F347C7">
        <w:rPr>
          <w:rFonts w:ascii="Times New Roman" w:eastAsia="Times New Roman" w:hAnsi="Times New Roman"/>
          <w:color w:val="000000"/>
          <w:sz w:val="24"/>
          <w:szCs w:val="24"/>
          <w:shd w:val="clear" w:color="auto" w:fill="FFFFFF"/>
          <w:lang w:eastAsia="ru-RU"/>
        </w:rPr>
        <w:t xml:space="preserve"> </w:t>
      </w:r>
      <w:r w:rsidR="009362B0" w:rsidRPr="00F347C7">
        <w:rPr>
          <w:rFonts w:ascii="Times New Roman" w:hAnsi="Times New Roman"/>
          <w:sz w:val="24"/>
          <w:szCs w:val="24"/>
        </w:rPr>
        <w:t>Этот процесс состоит из действий:</w:t>
      </w:r>
    </w:p>
    <w:p w:rsidR="009362B0" w:rsidRPr="00F347C7" w:rsidRDefault="009362B0" w:rsidP="00533AEE">
      <w:pPr>
        <w:numPr>
          <w:ilvl w:val="0"/>
          <w:numId w:val="7"/>
        </w:numPr>
        <w:spacing w:after="0" w:line="240" w:lineRule="auto"/>
        <w:jc w:val="both"/>
        <w:rPr>
          <w:rFonts w:ascii="Times New Roman" w:hAnsi="Times New Roman"/>
          <w:sz w:val="24"/>
          <w:szCs w:val="24"/>
        </w:rPr>
      </w:pPr>
      <w:r w:rsidRPr="00F347C7">
        <w:rPr>
          <w:rFonts w:ascii="Times New Roman" w:hAnsi="Times New Roman"/>
          <w:sz w:val="24"/>
          <w:szCs w:val="24"/>
        </w:rPr>
        <w:lastRenderedPageBreak/>
        <w:t>Реализация процесса.</w:t>
      </w:r>
    </w:p>
    <w:p w:rsidR="009362B0" w:rsidRPr="00F347C7" w:rsidRDefault="009362B0" w:rsidP="00533AEE">
      <w:pPr>
        <w:numPr>
          <w:ilvl w:val="0"/>
          <w:numId w:val="7"/>
        </w:numPr>
        <w:spacing w:after="0" w:line="240" w:lineRule="auto"/>
        <w:jc w:val="both"/>
        <w:rPr>
          <w:rFonts w:ascii="Times New Roman" w:hAnsi="Times New Roman"/>
          <w:sz w:val="24"/>
          <w:szCs w:val="24"/>
        </w:rPr>
      </w:pPr>
      <w:r w:rsidRPr="00F347C7">
        <w:rPr>
          <w:rFonts w:ascii="Times New Roman" w:hAnsi="Times New Roman"/>
          <w:sz w:val="24"/>
          <w:szCs w:val="24"/>
        </w:rPr>
        <w:t>Анализ системных требований.</w:t>
      </w:r>
    </w:p>
    <w:p w:rsidR="009362B0" w:rsidRPr="00F347C7" w:rsidRDefault="009362B0" w:rsidP="00533AEE">
      <w:pPr>
        <w:numPr>
          <w:ilvl w:val="0"/>
          <w:numId w:val="7"/>
        </w:numPr>
        <w:spacing w:after="0" w:line="240" w:lineRule="auto"/>
        <w:jc w:val="both"/>
        <w:rPr>
          <w:rFonts w:ascii="Times New Roman" w:hAnsi="Times New Roman"/>
          <w:sz w:val="24"/>
          <w:szCs w:val="24"/>
        </w:rPr>
      </w:pPr>
      <w:r w:rsidRPr="00F347C7">
        <w:rPr>
          <w:rFonts w:ascii="Times New Roman" w:hAnsi="Times New Roman"/>
          <w:sz w:val="24"/>
          <w:szCs w:val="24"/>
        </w:rPr>
        <w:t>Проектирование архитектуры системы.</w:t>
      </w:r>
    </w:p>
    <w:p w:rsidR="009362B0" w:rsidRPr="00F347C7" w:rsidRDefault="009362B0" w:rsidP="00533AEE">
      <w:pPr>
        <w:numPr>
          <w:ilvl w:val="0"/>
          <w:numId w:val="7"/>
        </w:numPr>
        <w:spacing w:after="0" w:line="240" w:lineRule="auto"/>
        <w:jc w:val="both"/>
        <w:rPr>
          <w:rFonts w:ascii="Times New Roman" w:hAnsi="Times New Roman"/>
          <w:sz w:val="24"/>
          <w:szCs w:val="24"/>
        </w:rPr>
      </w:pPr>
      <w:r w:rsidRPr="00F347C7">
        <w:rPr>
          <w:rFonts w:ascii="Times New Roman" w:hAnsi="Times New Roman"/>
          <w:sz w:val="24"/>
          <w:szCs w:val="24"/>
        </w:rPr>
        <w:t>Анализ требований программного обеспечения.</w:t>
      </w:r>
    </w:p>
    <w:p w:rsidR="009362B0" w:rsidRPr="00F347C7" w:rsidRDefault="009362B0" w:rsidP="00533AEE">
      <w:pPr>
        <w:numPr>
          <w:ilvl w:val="0"/>
          <w:numId w:val="7"/>
        </w:numPr>
        <w:spacing w:after="0" w:line="240" w:lineRule="auto"/>
        <w:jc w:val="both"/>
        <w:rPr>
          <w:rFonts w:ascii="Times New Roman" w:hAnsi="Times New Roman"/>
          <w:sz w:val="24"/>
          <w:szCs w:val="24"/>
        </w:rPr>
      </w:pPr>
      <w:r w:rsidRPr="00F347C7">
        <w:rPr>
          <w:rFonts w:ascii="Times New Roman" w:hAnsi="Times New Roman"/>
          <w:sz w:val="24"/>
          <w:szCs w:val="24"/>
        </w:rPr>
        <w:t>Архитектура программного обеспечения.</w:t>
      </w:r>
    </w:p>
    <w:p w:rsidR="009362B0" w:rsidRPr="00F347C7" w:rsidRDefault="009362B0" w:rsidP="00533AEE">
      <w:pPr>
        <w:numPr>
          <w:ilvl w:val="0"/>
          <w:numId w:val="7"/>
        </w:numPr>
        <w:spacing w:after="0" w:line="240" w:lineRule="auto"/>
        <w:jc w:val="both"/>
        <w:rPr>
          <w:rFonts w:ascii="Times New Roman" w:hAnsi="Times New Roman"/>
          <w:sz w:val="24"/>
          <w:szCs w:val="24"/>
        </w:rPr>
      </w:pPr>
      <w:r w:rsidRPr="00F347C7">
        <w:rPr>
          <w:rFonts w:ascii="Times New Roman" w:hAnsi="Times New Roman"/>
          <w:sz w:val="24"/>
          <w:szCs w:val="24"/>
        </w:rPr>
        <w:t>Детальное конструирование программного обеспечения.</w:t>
      </w:r>
    </w:p>
    <w:p w:rsidR="009362B0" w:rsidRPr="00F347C7" w:rsidRDefault="009362B0" w:rsidP="00533AEE">
      <w:pPr>
        <w:numPr>
          <w:ilvl w:val="0"/>
          <w:numId w:val="7"/>
        </w:numPr>
        <w:spacing w:after="0" w:line="240" w:lineRule="auto"/>
        <w:jc w:val="both"/>
        <w:rPr>
          <w:rFonts w:ascii="Times New Roman" w:hAnsi="Times New Roman"/>
          <w:sz w:val="24"/>
          <w:szCs w:val="24"/>
        </w:rPr>
      </w:pPr>
      <w:r w:rsidRPr="00F347C7">
        <w:rPr>
          <w:rFonts w:ascii="Times New Roman" w:hAnsi="Times New Roman"/>
          <w:sz w:val="24"/>
          <w:szCs w:val="24"/>
        </w:rPr>
        <w:t>Кодирование и тестирование программного обеспечения.</w:t>
      </w:r>
    </w:p>
    <w:p w:rsidR="009362B0" w:rsidRPr="00F347C7" w:rsidRDefault="009362B0" w:rsidP="00533AEE">
      <w:pPr>
        <w:numPr>
          <w:ilvl w:val="0"/>
          <w:numId w:val="7"/>
        </w:numPr>
        <w:spacing w:after="0" w:line="240" w:lineRule="auto"/>
        <w:jc w:val="both"/>
        <w:rPr>
          <w:rFonts w:ascii="Times New Roman" w:hAnsi="Times New Roman"/>
          <w:sz w:val="24"/>
          <w:szCs w:val="24"/>
        </w:rPr>
      </w:pPr>
      <w:r w:rsidRPr="00F347C7">
        <w:rPr>
          <w:rFonts w:ascii="Times New Roman" w:hAnsi="Times New Roman"/>
          <w:sz w:val="24"/>
          <w:szCs w:val="24"/>
        </w:rPr>
        <w:t>Интеграция программного обеспечения.</w:t>
      </w:r>
    </w:p>
    <w:p w:rsidR="009362B0" w:rsidRPr="00F347C7" w:rsidRDefault="009362B0" w:rsidP="00533AEE">
      <w:pPr>
        <w:numPr>
          <w:ilvl w:val="0"/>
          <w:numId w:val="7"/>
        </w:numPr>
        <w:spacing w:after="0" w:line="240" w:lineRule="auto"/>
        <w:jc w:val="both"/>
        <w:rPr>
          <w:rFonts w:ascii="Times New Roman" w:hAnsi="Times New Roman"/>
          <w:sz w:val="24"/>
          <w:szCs w:val="24"/>
        </w:rPr>
      </w:pPr>
      <w:r w:rsidRPr="00F347C7">
        <w:rPr>
          <w:rFonts w:ascii="Times New Roman" w:hAnsi="Times New Roman"/>
          <w:sz w:val="24"/>
          <w:szCs w:val="24"/>
        </w:rPr>
        <w:t>Квалификационные испытания программного обеспечения.</w:t>
      </w:r>
    </w:p>
    <w:p w:rsidR="009362B0" w:rsidRPr="00F347C7" w:rsidRDefault="009362B0" w:rsidP="00533AEE">
      <w:pPr>
        <w:numPr>
          <w:ilvl w:val="0"/>
          <w:numId w:val="7"/>
        </w:numPr>
        <w:spacing w:after="0" w:line="240" w:lineRule="auto"/>
        <w:jc w:val="both"/>
        <w:rPr>
          <w:rFonts w:ascii="Times New Roman" w:hAnsi="Times New Roman"/>
          <w:sz w:val="24"/>
          <w:szCs w:val="24"/>
        </w:rPr>
      </w:pPr>
      <w:r w:rsidRPr="00F347C7">
        <w:rPr>
          <w:rFonts w:ascii="Times New Roman" w:hAnsi="Times New Roman"/>
          <w:sz w:val="24"/>
          <w:szCs w:val="24"/>
        </w:rPr>
        <w:t>Интеграция системы.</w:t>
      </w:r>
    </w:p>
    <w:p w:rsidR="009362B0" w:rsidRPr="00F347C7" w:rsidRDefault="009362B0" w:rsidP="00533AEE">
      <w:pPr>
        <w:numPr>
          <w:ilvl w:val="0"/>
          <w:numId w:val="7"/>
        </w:numPr>
        <w:spacing w:after="0" w:line="240" w:lineRule="auto"/>
        <w:jc w:val="both"/>
        <w:rPr>
          <w:rFonts w:ascii="Times New Roman" w:hAnsi="Times New Roman"/>
          <w:sz w:val="24"/>
          <w:szCs w:val="24"/>
        </w:rPr>
      </w:pPr>
      <w:r w:rsidRPr="00F347C7">
        <w:rPr>
          <w:rFonts w:ascii="Times New Roman" w:hAnsi="Times New Roman"/>
          <w:sz w:val="24"/>
          <w:szCs w:val="24"/>
        </w:rPr>
        <w:t>Квалификационные испытания системы.</w:t>
      </w:r>
    </w:p>
    <w:p w:rsidR="009362B0" w:rsidRPr="00F347C7" w:rsidRDefault="009362B0" w:rsidP="00533AEE">
      <w:pPr>
        <w:numPr>
          <w:ilvl w:val="0"/>
          <w:numId w:val="7"/>
        </w:numPr>
        <w:spacing w:after="0" w:line="240" w:lineRule="auto"/>
        <w:jc w:val="both"/>
        <w:rPr>
          <w:rFonts w:ascii="Times New Roman" w:hAnsi="Times New Roman"/>
          <w:sz w:val="24"/>
          <w:szCs w:val="24"/>
        </w:rPr>
      </w:pPr>
      <w:r w:rsidRPr="00F347C7">
        <w:rPr>
          <w:rFonts w:ascii="Times New Roman" w:hAnsi="Times New Roman"/>
          <w:sz w:val="24"/>
          <w:szCs w:val="24"/>
        </w:rPr>
        <w:t>Установка программного обеспечения.</w:t>
      </w:r>
    </w:p>
    <w:p w:rsidR="009362B0" w:rsidRPr="00F347C7" w:rsidRDefault="009362B0" w:rsidP="00533AEE">
      <w:pPr>
        <w:numPr>
          <w:ilvl w:val="0"/>
          <w:numId w:val="7"/>
        </w:numPr>
        <w:spacing w:after="0" w:line="240" w:lineRule="auto"/>
        <w:jc w:val="both"/>
        <w:rPr>
          <w:rFonts w:ascii="Times New Roman" w:hAnsi="Times New Roman"/>
          <w:sz w:val="24"/>
          <w:szCs w:val="24"/>
        </w:rPr>
      </w:pPr>
      <w:r w:rsidRPr="00F347C7">
        <w:rPr>
          <w:rFonts w:ascii="Times New Roman" w:hAnsi="Times New Roman"/>
          <w:sz w:val="24"/>
          <w:szCs w:val="24"/>
        </w:rPr>
        <w:t>Поддержка принятия программного обеспечения.</w:t>
      </w:r>
    </w:p>
    <w:p w:rsidR="00EC473D" w:rsidRPr="00F347C7" w:rsidRDefault="00EC473D" w:rsidP="00EC473D">
      <w:pPr>
        <w:spacing w:after="0" w:line="240" w:lineRule="auto"/>
        <w:rPr>
          <w:rFonts w:ascii="Times New Roman" w:eastAsia="Times New Roman" w:hAnsi="Times New Roman"/>
          <w:color w:val="000000"/>
          <w:sz w:val="24"/>
          <w:szCs w:val="24"/>
          <w:shd w:val="clear" w:color="auto" w:fill="FFFFFF"/>
          <w:lang w:eastAsia="ru-RU"/>
        </w:rPr>
      </w:pPr>
    </w:p>
    <w:p w:rsidR="009362B0" w:rsidRPr="00F347C7" w:rsidRDefault="00EC473D" w:rsidP="009362B0">
      <w:pPr>
        <w:spacing w:after="0" w:line="240" w:lineRule="auto"/>
        <w:ind w:firstLine="567"/>
        <w:jc w:val="both"/>
        <w:rPr>
          <w:rFonts w:ascii="Times New Roman" w:hAnsi="Times New Roman"/>
          <w:sz w:val="24"/>
          <w:szCs w:val="24"/>
        </w:rPr>
      </w:pPr>
      <w:r w:rsidRPr="00F347C7">
        <w:rPr>
          <w:rFonts w:ascii="Times New Roman" w:eastAsia="Times New Roman" w:hAnsi="Times New Roman"/>
          <w:b/>
          <w:color w:val="000000"/>
          <w:sz w:val="24"/>
          <w:szCs w:val="24"/>
          <w:shd w:val="clear" w:color="auto" w:fill="FFFFFF"/>
          <w:lang w:eastAsia="ru-RU"/>
        </w:rPr>
        <w:t>4). Процесс эксплуатации</w:t>
      </w:r>
      <w:r w:rsidRPr="00F347C7">
        <w:rPr>
          <w:rFonts w:ascii="Times New Roman" w:eastAsia="Times New Roman" w:hAnsi="Times New Roman"/>
          <w:color w:val="000000"/>
          <w:sz w:val="24"/>
          <w:szCs w:val="24"/>
          <w:shd w:val="clear" w:color="auto" w:fill="FFFFFF"/>
          <w:lang w:eastAsia="ru-RU"/>
        </w:rPr>
        <w:t>. Определяет действия персонала эксплуатации, который обеспечивает обслуживание вычислительной системы в процессе ее функционирования в интересах пользователей.</w:t>
      </w:r>
      <w:r w:rsidR="009362B0" w:rsidRPr="00F347C7">
        <w:rPr>
          <w:rFonts w:ascii="Times New Roman" w:eastAsia="Times New Roman" w:hAnsi="Times New Roman"/>
          <w:color w:val="000000"/>
          <w:sz w:val="24"/>
          <w:szCs w:val="24"/>
          <w:shd w:val="clear" w:color="auto" w:fill="FFFFFF"/>
          <w:lang w:eastAsia="ru-RU"/>
        </w:rPr>
        <w:t xml:space="preserve"> </w:t>
      </w:r>
      <w:r w:rsidR="009362B0" w:rsidRPr="00F347C7">
        <w:rPr>
          <w:rFonts w:ascii="Times New Roman" w:hAnsi="Times New Roman"/>
          <w:sz w:val="24"/>
          <w:szCs w:val="24"/>
        </w:rPr>
        <w:t>Этот процесс содержит следующие действия:</w:t>
      </w:r>
    </w:p>
    <w:p w:rsidR="009362B0" w:rsidRPr="00F347C7" w:rsidRDefault="009362B0" w:rsidP="00533AEE">
      <w:pPr>
        <w:numPr>
          <w:ilvl w:val="0"/>
          <w:numId w:val="8"/>
        </w:numPr>
        <w:spacing w:after="0" w:line="240" w:lineRule="auto"/>
        <w:jc w:val="both"/>
        <w:rPr>
          <w:rFonts w:ascii="Times New Roman" w:hAnsi="Times New Roman"/>
          <w:sz w:val="24"/>
          <w:szCs w:val="24"/>
        </w:rPr>
      </w:pPr>
      <w:r w:rsidRPr="00F347C7">
        <w:rPr>
          <w:rFonts w:ascii="Times New Roman" w:hAnsi="Times New Roman"/>
          <w:sz w:val="24"/>
          <w:szCs w:val="24"/>
        </w:rPr>
        <w:t>Подготовительная работа: планирование работ, выполняемых в процессе эксплуатации, установка эксплуатационных стандартов, определение процедур локализации и решения проблем, возникающих в процессе эксплуатации.</w:t>
      </w:r>
    </w:p>
    <w:p w:rsidR="009362B0" w:rsidRPr="00F347C7" w:rsidRDefault="009362B0" w:rsidP="00533AEE">
      <w:pPr>
        <w:numPr>
          <w:ilvl w:val="0"/>
          <w:numId w:val="8"/>
        </w:numPr>
        <w:spacing w:after="0" w:line="240" w:lineRule="auto"/>
        <w:jc w:val="both"/>
        <w:rPr>
          <w:rFonts w:ascii="Times New Roman" w:hAnsi="Times New Roman"/>
          <w:sz w:val="24"/>
          <w:szCs w:val="24"/>
        </w:rPr>
      </w:pPr>
      <w:r w:rsidRPr="00F347C7">
        <w:rPr>
          <w:rFonts w:ascii="Times New Roman" w:hAnsi="Times New Roman"/>
          <w:sz w:val="24"/>
          <w:szCs w:val="24"/>
        </w:rPr>
        <w:t>Операционное (эксплуатационное) тестирование.</w:t>
      </w:r>
    </w:p>
    <w:p w:rsidR="009362B0" w:rsidRPr="00F347C7" w:rsidRDefault="009362B0" w:rsidP="00533AEE">
      <w:pPr>
        <w:numPr>
          <w:ilvl w:val="0"/>
          <w:numId w:val="8"/>
        </w:numPr>
        <w:spacing w:after="0" w:line="240" w:lineRule="auto"/>
        <w:jc w:val="both"/>
        <w:rPr>
          <w:rFonts w:ascii="Times New Roman" w:hAnsi="Times New Roman"/>
          <w:sz w:val="24"/>
          <w:szCs w:val="24"/>
        </w:rPr>
      </w:pPr>
      <w:r w:rsidRPr="00F347C7">
        <w:rPr>
          <w:rFonts w:ascii="Times New Roman" w:hAnsi="Times New Roman"/>
          <w:sz w:val="24"/>
          <w:szCs w:val="24"/>
        </w:rPr>
        <w:t>Функционирование системы.</w:t>
      </w:r>
    </w:p>
    <w:p w:rsidR="009362B0" w:rsidRPr="00F347C7" w:rsidRDefault="009362B0" w:rsidP="00533AEE">
      <w:pPr>
        <w:numPr>
          <w:ilvl w:val="0"/>
          <w:numId w:val="8"/>
        </w:numPr>
        <w:spacing w:after="0" w:line="240" w:lineRule="auto"/>
        <w:jc w:val="both"/>
        <w:rPr>
          <w:rFonts w:ascii="Times New Roman" w:hAnsi="Times New Roman"/>
          <w:sz w:val="24"/>
          <w:szCs w:val="24"/>
        </w:rPr>
      </w:pPr>
      <w:r w:rsidRPr="00F347C7">
        <w:rPr>
          <w:rFonts w:ascii="Times New Roman" w:hAnsi="Times New Roman"/>
          <w:sz w:val="24"/>
          <w:szCs w:val="24"/>
        </w:rPr>
        <w:t>Поддержка пользователя.</w:t>
      </w:r>
    </w:p>
    <w:p w:rsidR="00EC473D" w:rsidRPr="00F347C7" w:rsidRDefault="00EC473D" w:rsidP="00EC473D">
      <w:pPr>
        <w:spacing w:after="0" w:line="240" w:lineRule="auto"/>
        <w:rPr>
          <w:rFonts w:ascii="Times New Roman" w:eastAsia="Times New Roman" w:hAnsi="Times New Roman"/>
          <w:color w:val="000000"/>
          <w:sz w:val="24"/>
          <w:szCs w:val="24"/>
          <w:lang w:eastAsia="ru-RU"/>
        </w:rPr>
      </w:pPr>
    </w:p>
    <w:p w:rsidR="00F347C7" w:rsidRDefault="00F347C7" w:rsidP="00F347C7">
      <w:pPr>
        <w:spacing w:after="0" w:line="240" w:lineRule="auto"/>
        <w:ind w:firstLine="567"/>
        <w:jc w:val="both"/>
        <w:rPr>
          <w:rFonts w:ascii="Times New Roman" w:hAnsi="Times New Roman"/>
          <w:sz w:val="24"/>
          <w:szCs w:val="24"/>
        </w:rPr>
      </w:pPr>
      <w:r w:rsidRPr="00F347C7">
        <w:rPr>
          <w:rFonts w:ascii="Times New Roman" w:eastAsia="Times New Roman" w:hAnsi="Times New Roman"/>
          <w:b/>
          <w:color w:val="000000"/>
          <w:sz w:val="24"/>
          <w:szCs w:val="24"/>
          <w:shd w:val="clear" w:color="auto" w:fill="FFFFFF"/>
          <w:lang w:eastAsia="ru-RU"/>
        </w:rPr>
        <w:t>5). Процесс сопровождения</w:t>
      </w:r>
      <w:r w:rsidR="00EC473D" w:rsidRPr="00F347C7">
        <w:rPr>
          <w:rFonts w:ascii="Times New Roman" w:eastAsia="Times New Roman" w:hAnsi="Times New Roman"/>
          <w:b/>
          <w:color w:val="000000"/>
          <w:sz w:val="24"/>
          <w:szCs w:val="24"/>
          <w:shd w:val="clear" w:color="auto" w:fill="FFFFFF"/>
          <w:lang w:eastAsia="ru-RU"/>
        </w:rPr>
        <w:t>.</w:t>
      </w:r>
      <w:r w:rsidR="00EC473D" w:rsidRPr="00F347C7">
        <w:rPr>
          <w:rFonts w:ascii="Times New Roman" w:eastAsia="Times New Roman" w:hAnsi="Times New Roman"/>
          <w:color w:val="000000"/>
          <w:sz w:val="24"/>
          <w:szCs w:val="24"/>
          <w:shd w:val="clear" w:color="auto" w:fill="FFFFFF"/>
          <w:lang w:eastAsia="ru-RU"/>
        </w:rPr>
        <w:t xml:space="preserve"> </w:t>
      </w:r>
      <w:r>
        <w:rPr>
          <w:rFonts w:ascii="Times New Roman" w:eastAsia="Times New Roman" w:hAnsi="Times New Roman"/>
          <w:color w:val="000000"/>
          <w:sz w:val="24"/>
          <w:szCs w:val="24"/>
          <w:shd w:val="clear" w:color="auto" w:fill="FFFFFF"/>
          <w:lang w:eastAsia="ru-RU"/>
        </w:rPr>
        <w:t>П</w:t>
      </w:r>
      <w:r w:rsidR="00EC473D" w:rsidRPr="00F347C7">
        <w:rPr>
          <w:rFonts w:ascii="Times New Roman" w:eastAsia="Times New Roman" w:hAnsi="Times New Roman"/>
          <w:color w:val="000000"/>
          <w:sz w:val="24"/>
          <w:szCs w:val="24"/>
          <w:shd w:val="clear" w:color="auto" w:fill="FFFFFF"/>
          <w:lang w:eastAsia="ru-RU"/>
        </w:rPr>
        <w:t>редставляет собой управление модификациями программно продукта, поддержку его текущего состояния и функциональную пригодность и включает в себя инсталляцию и удаление программного изделия на вычислительной системе.</w:t>
      </w:r>
      <w:r>
        <w:rPr>
          <w:rFonts w:ascii="Times New Roman" w:eastAsia="Times New Roman" w:hAnsi="Times New Roman"/>
          <w:color w:val="000000"/>
          <w:sz w:val="24"/>
          <w:szCs w:val="24"/>
          <w:shd w:val="clear" w:color="auto" w:fill="FFFFFF"/>
          <w:lang w:eastAsia="ru-RU"/>
        </w:rPr>
        <w:t xml:space="preserve"> </w:t>
      </w:r>
      <w:r w:rsidRPr="00EC473D">
        <w:rPr>
          <w:rFonts w:ascii="Times New Roman" w:hAnsi="Times New Roman"/>
          <w:sz w:val="24"/>
          <w:szCs w:val="24"/>
        </w:rPr>
        <w:t>Этот процесс активизируется, когда программный продукт подвергается модификациям для кодирования и связывания (совмещения документации), вызванными проблемой или потребностью улучшения и адаптации. Цель - изменить существующий программный продукт, сохраняя его целостность. Этот процесс включает инсталляцию и удаление программного продукта. Процесс заканчивается удалением программного продукта.</w:t>
      </w:r>
    </w:p>
    <w:p w:rsidR="00EC473D" w:rsidRPr="00F347C7" w:rsidRDefault="00EC473D" w:rsidP="00EC473D">
      <w:pPr>
        <w:spacing w:after="0" w:line="240" w:lineRule="auto"/>
        <w:rPr>
          <w:rFonts w:ascii="Times New Roman" w:eastAsia="Times New Roman" w:hAnsi="Times New Roman"/>
          <w:color w:val="000000"/>
          <w:sz w:val="24"/>
          <w:szCs w:val="24"/>
          <w:shd w:val="clear" w:color="auto" w:fill="FFFFFF"/>
          <w:lang w:eastAsia="ru-RU"/>
        </w:rPr>
      </w:pPr>
    </w:p>
    <w:p w:rsidR="009362B0" w:rsidRPr="00F347C7" w:rsidRDefault="009362B0" w:rsidP="00EC473D">
      <w:pPr>
        <w:spacing w:after="0" w:line="240" w:lineRule="auto"/>
        <w:rPr>
          <w:rFonts w:ascii="Times New Roman" w:eastAsia="Times New Roman" w:hAnsi="Times New Roman"/>
          <w:b/>
          <w:bCs/>
          <w:color w:val="000000"/>
          <w:sz w:val="24"/>
          <w:szCs w:val="24"/>
          <w:shd w:val="clear" w:color="auto" w:fill="FFFFFF"/>
          <w:lang w:eastAsia="ru-RU"/>
        </w:rPr>
      </w:pPr>
    </w:p>
    <w:p w:rsidR="00EC473D" w:rsidRPr="00F347C7" w:rsidRDefault="00EC473D" w:rsidP="00A516DC">
      <w:pPr>
        <w:spacing w:after="0" w:line="240" w:lineRule="auto"/>
        <w:jc w:val="center"/>
        <w:rPr>
          <w:rFonts w:ascii="Times New Roman" w:eastAsia="Times New Roman" w:hAnsi="Times New Roman"/>
          <w:b/>
          <w:bCs/>
          <w:sz w:val="24"/>
          <w:szCs w:val="24"/>
          <w:lang w:eastAsia="ru-RU"/>
        </w:rPr>
      </w:pPr>
      <w:r w:rsidRPr="00F347C7">
        <w:rPr>
          <w:rFonts w:ascii="Times New Roman" w:eastAsia="Times New Roman" w:hAnsi="Times New Roman"/>
          <w:b/>
          <w:bCs/>
          <w:color w:val="000000"/>
          <w:sz w:val="24"/>
          <w:szCs w:val="24"/>
          <w:shd w:val="clear" w:color="auto" w:fill="FFFFFF"/>
          <w:lang w:eastAsia="ru-RU"/>
        </w:rPr>
        <w:t>Вспомогательные процессы жизненного цикла</w:t>
      </w:r>
    </w:p>
    <w:p w:rsidR="00BE38F3" w:rsidRPr="00F347C7" w:rsidRDefault="00EC473D" w:rsidP="009A4537">
      <w:pPr>
        <w:spacing w:after="0" w:line="240" w:lineRule="auto"/>
        <w:ind w:firstLine="567"/>
        <w:jc w:val="both"/>
        <w:rPr>
          <w:rFonts w:ascii="Times New Roman" w:eastAsia="Times New Roman" w:hAnsi="Times New Roman"/>
          <w:color w:val="000000"/>
          <w:sz w:val="24"/>
          <w:szCs w:val="24"/>
          <w:shd w:val="clear" w:color="auto" w:fill="FFFFFF"/>
          <w:lang w:eastAsia="ru-RU"/>
        </w:rPr>
      </w:pPr>
      <w:r w:rsidRPr="00F347C7">
        <w:rPr>
          <w:rFonts w:ascii="Times New Roman" w:eastAsia="Times New Roman" w:hAnsi="Times New Roman"/>
          <w:color w:val="000000"/>
          <w:sz w:val="24"/>
          <w:szCs w:val="24"/>
          <w:shd w:val="clear" w:color="auto" w:fill="FFFFFF"/>
          <w:lang w:eastAsia="ru-RU"/>
        </w:rPr>
        <w:t>Вспомогательный процесс поддерживает реализацию другого процесса, будучи неотъемлемой частью всего жизненного цикла программного изделия, с определенной целью и обеспечивает должное качество проекта программного обеспечения. Вспомогательный процесс используется и выполняется по мере необходимости и инициируется другим процессом.</w:t>
      </w:r>
    </w:p>
    <w:p w:rsidR="00F011F7" w:rsidRPr="00F347C7" w:rsidRDefault="00F011F7" w:rsidP="009A4537">
      <w:pPr>
        <w:spacing w:after="0" w:line="240" w:lineRule="auto"/>
        <w:ind w:firstLine="567"/>
        <w:jc w:val="both"/>
        <w:rPr>
          <w:rFonts w:ascii="Times New Roman" w:eastAsia="Times New Roman" w:hAnsi="Times New Roman"/>
          <w:color w:val="000000"/>
          <w:sz w:val="24"/>
          <w:szCs w:val="24"/>
          <w:shd w:val="clear" w:color="auto" w:fill="FFFFFF"/>
          <w:lang w:eastAsia="ru-RU"/>
        </w:rPr>
      </w:pPr>
      <w:r w:rsidRPr="00F347C7">
        <w:rPr>
          <w:rFonts w:ascii="Times New Roman" w:eastAsia="Times New Roman" w:hAnsi="Times New Roman"/>
          <w:b/>
          <w:color w:val="000000"/>
          <w:sz w:val="24"/>
          <w:szCs w:val="24"/>
          <w:shd w:val="clear" w:color="auto" w:fill="FFFFFF"/>
          <w:lang w:eastAsia="ru-RU"/>
        </w:rPr>
        <w:t>1). Процесс документирования</w:t>
      </w:r>
      <w:r w:rsidR="00EC473D" w:rsidRPr="00F347C7">
        <w:rPr>
          <w:rFonts w:ascii="Times New Roman" w:eastAsia="Times New Roman" w:hAnsi="Times New Roman"/>
          <w:b/>
          <w:color w:val="000000"/>
          <w:sz w:val="24"/>
          <w:szCs w:val="24"/>
          <w:shd w:val="clear" w:color="auto" w:fill="FFFFFF"/>
          <w:lang w:eastAsia="ru-RU"/>
        </w:rPr>
        <w:t>.</w:t>
      </w:r>
      <w:r w:rsidR="00EC473D" w:rsidRPr="00F347C7">
        <w:rPr>
          <w:rFonts w:ascii="Times New Roman" w:eastAsia="Times New Roman" w:hAnsi="Times New Roman"/>
          <w:color w:val="000000"/>
          <w:sz w:val="24"/>
          <w:szCs w:val="24"/>
          <w:shd w:val="clear" w:color="auto" w:fill="FFFFFF"/>
          <w:lang w:eastAsia="ru-RU"/>
        </w:rPr>
        <w:t xml:space="preserve"> </w:t>
      </w:r>
      <w:r w:rsidR="00F347C7">
        <w:rPr>
          <w:rFonts w:ascii="Times New Roman" w:eastAsia="Times New Roman" w:hAnsi="Times New Roman"/>
          <w:color w:val="000000"/>
          <w:sz w:val="24"/>
          <w:szCs w:val="24"/>
          <w:shd w:val="clear" w:color="auto" w:fill="FFFFFF"/>
          <w:lang w:eastAsia="ru-RU"/>
        </w:rPr>
        <w:t>Э</w:t>
      </w:r>
      <w:r w:rsidR="00F347C7" w:rsidRPr="00EC473D">
        <w:rPr>
          <w:rFonts w:ascii="Times New Roman" w:hAnsi="Times New Roman"/>
          <w:sz w:val="24"/>
          <w:szCs w:val="24"/>
        </w:rPr>
        <w:t>то процесс для записи информации, произведенной процессом жизненного цикла или деятельностью. Процесс содержит набор действий, которые планируют, проектируют, разрабатывают, производят, редактируют, распределяют и сопровождают те документы, в которых нуждаются все заинтересованные лица, такие как менеджеры, инженеры и пользователи системы или программного продукта.</w:t>
      </w:r>
      <w:r w:rsidR="00F347C7">
        <w:rPr>
          <w:rFonts w:ascii="Times New Roman" w:hAnsi="Times New Roman"/>
          <w:sz w:val="24"/>
          <w:szCs w:val="24"/>
        </w:rPr>
        <w:t xml:space="preserve"> Включает следующие действия</w:t>
      </w:r>
      <w:r w:rsidRPr="00F347C7">
        <w:rPr>
          <w:rFonts w:ascii="Times New Roman" w:eastAsia="Times New Roman" w:hAnsi="Times New Roman"/>
          <w:color w:val="000000"/>
          <w:sz w:val="24"/>
          <w:szCs w:val="24"/>
          <w:shd w:val="clear" w:color="auto" w:fill="FFFFFF"/>
          <w:lang w:eastAsia="ru-RU"/>
        </w:rPr>
        <w:t>: подготовительная работа, проектирование и разработка документации, выпуск документации, сопровождение (обновление) документации.</w:t>
      </w:r>
    </w:p>
    <w:p w:rsidR="00F347C7" w:rsidRDefault="00EC473D" w:rsidP="009A4537">
      <w:pPr>
        <w:spacing w:after="0" w:line="240" w:lineRule="auto"/>
        <w:ind w:firstLine="567"/>
        <w:jc w:val="both"/>
        <w:rPr>
          <w:rFonts w:ascii="Times New Roman" w:hAnsi="Times New Roman"/>
          <w:sz w:val="24"/>
          <w:szCs w:val="24"/>
        </w:rPr>
      </w:pPr>
      <w:r w:rsidRPr="00F347C7">
        <w:rPr>
          <w:rFonts w:ascii="Times New Roman" w:eastAsia="Times New Roman" w:hAnsi="Times New Roman"/>
          <w:b/>
          <w:color w:val="000000"/>
          <w:sz w:val="24"/>
          <w:szCs w:val="24"/>
          <w:shd w:val="clear" w:color="auto" w:fill="FFFFFF"/>
          <w:lang w:eastAsia="ru-RU"/>
        </w:rPr>
        <w:t>2). П</w:t>
      </w:r>
      <w:r w:rsidR="00F011F7" w:rsidRPr="00F347C7">
        <w:rPr>
          <w:rFonts w:ascii="Times New Roman" w:eastAsia="Times New Roman" w:hAnsi="Times New Roman"/>
          <w:b/>
          <w:color w:val="000000"/>
          <w:sz w:val="24"/>
          <w:szCs w:val="24"/>
          <w:shd w:val="clear" w:color="auto" w:fill="FFFFFF"/>
          <w:lang w:eastAsia="ru-RU"/>
        </w:rPr>
        <w:t>роцесс управления конфигурацией</w:t>
      </w:r>
      <w:r w:rsidRPr="00F347C7">
        <w:rPr>
          <w:rFonts w:ascii="Times New Roman" w:eastAsia="Times New Roman" w:hAnsi="Times New Roman"/>
          <w:b/>
          <w:color w:val="000000"/>
          <w:sz w:val="24"/>
          <w:szCs w:val="24"/>
          <w:shd w:val="clear" w:color="auto" w:fill="FFFFFF"/>
          <w:lang w:eastAsia="ru-RU"/>
        </w:rPr>
        <w:t>.</w:t>
      </w:r>
      <w:r w:rsidR="00F011F7" w:rsidRPr="00F347C7">
        <w:rPr>
          <w:rFonts w:ascii="Times New Roman" w:eastAsia="Times New Roman" w:hAnsi="Times New Roman"/>
          <w:color w:val="000000"/>
          <w:sz w:val="24"/>
          <w:szCs w:val="24"/>
          <w:shd w:val="clear" w:color="auto" w:fill="FFFFFF"/>
          <w:lang w:eastAsia="ru-RU"/>
        </w:rPr>
        <w:t xml:space="preserve"> Конфигурация – совокупность функциональных и физических характеристик, установленных в технической документации и реализованных в ПП. </w:t>
      </w:r>
      <w:r w:rsidR="00F347C7" w:rsidRPr="00EC473D">
        <w:rPr>
          <w:rFonts w:ascii="Times New Roman" w:hAnsi="Times New Roman"/>
          <w:sz w:val="24"/>
          <w:szCs w:val="24"/>
        </w:rPr>
        <w:t>Процесс управления конфигурацией - это процесс применения административных и технических процедур на всем протяжении жизненного цикла программного обеспечения для: </w:t>
      </w:r>
    </w:p>
    <w:p w:rsidR="00F347C7" w:rsidRDefault="00F347C7" w:rsidP="00533AEE">
      <w:pPr>
        <w:numPr>
          <w:ilvl w:val="0"/>
          <w:numId w:val="10"/>
        </w:numPr>
        <w:spacing w:after="0" w:line="240" w:lineRule="auto"/>
        <w:jc w:val="both"/>
        <w:rPr>
          <w:rFonts w:ascii="Times New Roman" w:hAnsi="Times New Roman"/>
          <w:sz w:val="24"/>
          <w:szCs w:val="24"/>
        </w:rPr>
      </w:pPr>
      <w:r w:rsidRPr="00EC473D">
        <w:rPr>
          <w:rFonts w:ascii="Times New Roman" w:hAnsi="Times New Roman"/>
          <w:sz w:val="24"/>
          <w:szCs w:val="24"/>
        </w:rPr>
        <w:t>идентификации, определения и базирования единиц программного обеспечения в системе;</w:t>
      </w:r>
    </w:p>
    <w:p w:rsidR="00F347C7" w:rsidRDefault="00F347C7" w:rsidP="00533AEE">
      <w:pPr>
        <w:numPr>
          <w:ilvl w:val="0"/>
          <w:numId w:val="10"/>
        </w:numPr>
        <w:spacing w:after="0" w:line="240" w:lineRule="auto"/>
        <w:jc w:val="both"/>
        <w:rPr>
          <w:rFonts w:ascii="Times New Roman" w:hAnsi="Times New Roman"/>
          <w:sz w:val="24"/>
          <w:szCs w:val="24"/>
        </w:rPr>
      </w:pPr>
      <w:r w:rsidRPr="00EC473D">
        <w:rPr>
          <w:rFonts w:ascii="Times New Roman" w:hAnsi="Times New Roman"/>
          <w:sz w:val="24"/>
          <w:szCs w:val="24"/>
        </w:rPr>
        <w:t>управления модификацией и выпуском изделий;</w:t>
      </w:r>
    </w:p>
    <w:p w:rsidR="00F347C7" w:rsidRDefault="00F347C7" w:rsidP="00533AEE">
      <w:pPr>
        <w:numPr>
          <w:ilvl w:val="0"/>
          <w:numId w:val="10"/>
        </w:numPr>
        <w:spacing w:after="0" w:line="240" w:lineRule="auto"/>
        <w:jc w:val="both"/>
        <w:rPr>
          <w:rFonts w:ascii="Times New Roman" w:hAnsi="Times New Roman"/>
          <w:sz w:val="24"/>
          <w:szCs w:val="24"/>
        </w:rPr>
      </w:pPr>
      <w:r w:rsidRPr="00EC473D">
        <w:rPr>
          <w:rFonts w:ascii="Times New Roman" w:hAnsi="Times New Roman"/>
          <w:sz w:val="24"/>
          <w:szCs w:val="24"/>
        </w:rPr>
        <w:t>записи и сообщения о состоянии изделия;</w:t>
      </w:r>
    </w:p>
    <w:p w:rsidR="00F347C7" w:rsidRDefault="00F347C7" w:rsidP="00533AEE">
      <w:pPr>
        <w:numPr>
          <w:ilvl w:val="0"/>
          <w:numId w:val="10"/>
        </w:numPr>
        <w:spacing w:after="0" w:line="240" w:lineRule="auto"/>
        <w:jc w:val="both"/>
        <w:rPr>
          <w:rFonts w:ascii="Times New Roman" w:hAnsi="Times New Roman"/>
          <w:sz w:val="24"/>
          <w:szCs w:val="24"/>
        </w:rPr>
      </w:pPr>
      <w:r w:rsidRPr="00EC473D">
        <w:rPr>
          <w:rFonts w:ascii="Times New Roman" w:hAnsi="Times New Roman"/>
          <w:sz w:val="24"/>
          <w:szCs w:val="24"/>
        </w:rPr>
        <w:t>управление и контролирования хранения, обращения (ухода) и поставок изделий. </w:t>
      </w:r>
    </w:p>
    <w:p w:rsidR="00F347C7" w:rsidRDefault="00EC473D" w:rsidP="009A4537">
      <w:pPr>
        <w:spacing w:after="0" w:line="240" w:lineRule="auto"/>
        <w:ind w:firstLine="567"/>
        <w:jc w:val="both"/>
        <w:rPr>
          <w:rFonts w:ascii="Times New Roman" w:hAnsi="Times New Roman"/>
          <w:sz w:val="24"/>
          <w:szCs w:val="24"/>
        </w:rPr>
      </w:pPr>
      <w:r w:rsidRPr="00F347C7">
        <w:rPr>
          <w:rFonts w:ascii="Times New Roman" w:eastAsia="Times New Roman" w:hAnsi="Times New Roman"/>
          <w:b/>
          <w:color w:val="000000"/>
          <w:sz w:val="24"/>
          <w:szCs w:val="24"/>
          <w:shd w:val="clear" w:color="auto" w:fill="FFFFFF"/>
          <w:lang w:eastAsia="ru-RU"/>
        </w:rPr>
        <w:lastRenderedPageBreak/>
        <w:t>3). Процесс обеспечения качества</w:t>
      </w:r>
      <w:r w:rsidRPr="00F347C7">
        <w:rPr>
          <w:rFonts w:ascii="Times New Roman" w:eastAsia="Times New Roman" w:hAnsi="Times New Roman"/>
          <w:color w:val="000000"/>
          <w:sz w:val="24"/>
          <w:szCs w:val="24"/>
          <w:shd w:val="clear" w:color="auto" w:fill="FFFFFF"/>
          <w:lang w:eastAsia="ru-RU"/>
        </w:rPr>
        <w:t xml:space="preserve">. Определяет действия для объективной гарантии, что программные продукты и процессы соответствуют определенным требованиям к ним и придерживаются установленным замыслам. </w:t>
      </w:r>
      <w:r w:rsidR="00F347C7" w:rsidRPr="00EC473D">
        <w:rPr>
          <w:rFonts w:ascii="Times New Roman" w:hAnsi="Times New Roman"/>
          <w:sz w:val="24"/>
          <w:szCs w:val="24"/>
        </w:rPr>
        <w:t>Чтобы быть беспристрастной, гарантия качества должна иметь организационную свободу и власть (полномочия) от людей, непосредственно ответственных за разработку программного продукта или выполнение процесса в проекте. Гарантия качества может иметь внутреннюю или внешнюю зависимость от того, демонстрируются ли доказательства качества продукта или процесса к управлению поставщика или покупателя.</w:t>
      </w:r>
    </w:p>
    <w:p w:rsidR="00F347C7" w:rsidRDefault="00F347C7" w:rsidP="00F347C7">
      <w:pPr>
        <w:spacing w:after="0" w:line="240" w:lineRule="auto"/>
        <w:ind w:firstLine="567"/>
        <w:jc w:val="both"/>
        <w:rPr>
          <w:rFonts w:ascii="Times New Roman" w:hAnsi="Times New Roman"/>
          <w:sz w:val="24"/>
          <w:szCs w:val="24"/>
        </w:rPr>
      </w:pPr>
      <w:r w:rsidRPr="00EC473D">
        <w:rPr>
          <w:rFonts w:ascii="Times New Roman" w:hAnsi="Times New Roman"/>
          <w:sz w:val="24"/>
          <w:szCs w:val="24"/>
        </w:rPr>
        <w:t>Гарантия качества может использовать результаты других обеспечивающих процессов, таких как Верификация, Аттестация, Совместный Обзор, Проверки и Разрешение проблем.</w:t>
      </w:r>
    </w:p>
    <w:p w:rsidR="00F347C7" w:rsidRDefault="00EC473D" w:rsidP="00F347C7">
      <w:pPr>
        <w:spacing w:after="0" w:line="240" w:lineRule="auto"/>
        <w:ind w:firstLine="567"/>
        <w:jc w:val="both"/>
        <w:rPr>
          <w:rFonts w:ascii="Times New Roman" w:hAnsi="Times New Roman"/>
          <w:sz w:val="24"/>
          <w:szCs w:val="24"/>
        </w:rPr>
      </w:pPr>
      <w:r w:rsidRPr="00F347C7">
        <w:rPr>
          <w:rFonts w:ascii="Times New Roman" w:eastAsia="Times New Roman" w:hAnsi="Times New Roman"/>
          <w:b/>
          <w:color w:val="000000"/>
          <w:sz w:val="24"/>
          <w:szCs w:val="24"/>
          <w:shd w:val="clear" w:color="auto" w:fill="FFFFFF"/>
          <w:lang w:eastAsia="ru-RU"/>
        </w:rPr>
        <w:t>4). Процесс верификации</w:t>
      </w:r>
      <w:r w:rsidRPr="00F347C7">
        <w:rPr>
          <w:rFonts w:ascii="Times New Roman" w:eastAsia="Times New Roman" w:hAnsi="Times New Roman"/>
          <w:color w:val="000000"/>
          <w:sz w:val="24"/>
          <w:szCs w:val="24"/>
          <w:shd w:val="clear" w:color="auto" w:fill="FFFFFF"/>
          <w:lang w:eastAsia="ru-RU"/>
        </w:rPr>
        <w:t xml:space="preserve">. </w:t>
      </w:r>
      <w:r w:rsidR="00F347C7">
        <w:rPr>
          <w:rFonts w:ascii="Times New Roman" w:eastAsia="Times New Roman" w:hAnsi="Times New Roman"/>
          <w:color w:val="000000"/>
          <w:sz w:val="24"/>
          <w:szCs w:val="24"/>
          <w:shd w:val="clear" w:color="auto" w:fill="FFFFFF"/>
          <w:lang w:eastAsia="ru-RU"/>
        </w:rPr>
        <w:t>Э</w:t>
      </w:r>
      <w:r w:rsidR="00F347C7" w:rsidRPr="00EC473D">
        <w:rPr>
          <w:rFonts w:ascii="Times New Roman" w:hAnsi="Times New Roman"/>
          <w:sz w:val="24"/>
          <w:szCs w:val="24"/>
        </w:rPr>
        <w:t>то процесс для определения, выполняют ли программные продукты действия требования или условия, наложенные на них в предыдущих действиях. Для эффективности затрат и выполнения, верификация должна быть интегрирована как можно раньше с процессом (таким как поставка, разработка, финансирование или сопровождение), который использует ее. Этот процесс может включать анализ, обзор и испытание. Этот процесс может быть выполнен с различными степенями независимости. Степень независимости может колебаться от одного и тогоже лица или другого лица в одной и той же организации до лица в другой организации с различными степенями разделения. В случае когда процесс выполнен администрацией, независящей от поставщика, оператора, разработчика или персонала сопровождения, он называется Независимый процесс верификации.</w:t>
      </w:r>
    </w:p>
    <w:p w:rsidR="009A4537" w:rsidRDefault="00EC473D" w:rsidP="009A4537">
      <w:pPr>
        <w:spacing w:after="0" w:line="240" w:lineRule="auto"/>
        <w:ind w:firstLine="567"/>
        <w:jc w:val="both"/>
        <w:rPr>
          <w:rFonts w:ascii="Times New Roman" w:hAnsi="Times New Roman"/>
          <w:sz w:val="24"/>
          <w:szCs w:val="24"/>
        </w:rPr>
      </w:pPr>
      <w:r w:rsidRPr="00F347C7">
        <w:rPr>
          <w:rFonts w:ascii="Times New Roman" w:eastAsia="Times New Roman" w:hAnsi="Times New Roman"/>
          <w:b/>
          <w:color w:val="000000"/>
          <w:sz w:val="24"/>
          <w:szCs w:val="24"/>
          <w:shd w:val="clear" w:color="auto" w:fill="FFFFFF"/>
          <w:lang w:eastAsia="ru-RU"/>
        </w:rPr>
        <w:t>5). Процесс аттестации</w:t>
      </w:r>
      <w:r w:rsidR="00F347C7">
        <w:rPr>
          <w:rFonts w:ascii="Times New Roman" w:eastAsia="Times New Roman" w:hAnsi="Times New Roman"/>
          <w:color w:val="000000"/>
          <w:sz w:val="24"/>
          <w:szCs w:val="24"/>
          <w:shd w:val="clear" w:color="auto" w:fill="FFFFFF"/>
          <w:lang w:eastAsia="ru-RU"/>
        </w:rPr>
        <w:t>.</w:t>
      </w:r>
      <w:r w:rsidRPr="00F347C7">
        <w:rPr>
          <w:rFonts w:ascii="Times New Roman" w:eastAsia="Times New Roman" w:hAnsi="Times New Roman"/>
          <w:color w:val="000000"/>
          <w:sz w:val="24"/>
          <w:szCs w:val="24"/>
          <w:shd w:val="clear" w:color="auto" w:fill="FFFFFF"/>
          <w:lang w:eastAsia="ru-RU"/>
        </w:rPr>
        <w:t xml:space="preserve"> </w:t>
      </w:r>
      <w:r w:rsidR="00F347C7">
        <w:rPr>
          <w:rFonts w:ascii="Times New Roman" w:eastAsia="Times New Roman" w:hAnsi="Times New Roman"/>
          <w:color w:val="000000"/>
          <w:sz w:val="24"/>
          <w:szCs w:val="24"/>
          <w:shd w:val="clear" w:color="auto" w:fill="FFFFFF"/>
          <w:lang w:eastAsia="ru-RU"/>
        </w:rPr>
        <w:t>П</w:t>
      </w:r>
      <w:r w:rsidR="00F347C7" w:rsidRPr="00EC473D">
        <w:rPr>
          <w:rFonts w:ascii="Times New Roman" w:hAnsi="Times New Roman"/>
          <w:sz w:val="24"/>
          <w:szCs w:val="24"/>
        </w:rPr>
        <w:t>редставляет собой процесс определения соответствия требований и конечной технической системы или программного продукта их функциональному использованию. Аттестация проводится на ранних стадиях. Этот процесс может проходить как часть Обеспечения Пр</w:t>
      </w:r>
      <w:r w:rsidR="00F347C7">
        <w:rPr>
          <w:rFonts w:ascii="Times New Roman" w:hAnsi="Times New Roman"/>
          <w:sz w:val="24"/>
          <w:szCs w:val="24"/>
        </w:rPr>
        <w:t>инятия Программного Обеспечения</w:t>
      </w:r>
      <w:r w:rsidR="00F347C7" w:rsidRPr="00EC473D">
        <w:rPr>
          <w:rFonts w:ascii="Times New Roman" w:hAnsi="Times New Roman"/>
          <w:sz w:val="24"/>
          <w:szCs w:val="24"/>
        </w:rPr>
        <w:t>.</w:t>
      </w:r>
      <w:r w:rsidR="00F347C7">
        <w:rPr>
          <w:rFonts w:ascii="Times New Roman" w:hAnsi="Times New Roman"/>
          <w:sz w:val="24"/>
          <w:szCs w:val="24"/>
        </w:rPr>
        <w:t xml:space="preserve"> </w:t>
      </w:r>
      <w:r w:rsidR="00F347C7" w:rsidRPr="00EC473D">
        <w:rPr>
          <w:rFonts w:ascii="Times New Roman" w:hAnsi="Times New Roman"/>
          <w:sz w:val="24"/>
          <w:szCs w:val="24"/>
        </w:rPr>
        <w:t>Этот процесс может выполняться с различной степенью независимости. В случае, когда процесс выполняется организацией, независимой от поставщика, разработчика, персонала эксплуатации или персонала сопровождения, он называется Независимым Процессом Аттестации.</w:t>
      </w:r>
    </w:p>
    <w:p w:rsidR="009A4537" w:rsidRDefault="00EC473D" w:rsidP="009A4537">
      <w:pPr>
        <w:spacing w:after="0" w:line="240" w:lineRule="auto"/>
        <w:ind w:firstLine="567"/>
        <w:jc w:val="both"/>
        <w:rPr>
          <w:rFonts w:ascii="Times New Roman" w:hAnsi="Times New Roman"/>
          <w:sz w:val="24"/>
          <w:szCs w:val="24"/>
        </w:rPr>
      </w:pPr>
      <w:r w:rsidRPr="00F347C7">
        <w:rPr>
          <w:rFonts w:ascii="Times New Roman" w:eastAsia="Times New Roman" w:hAnsi="Times New Roman"/>
          <w:b/>
          <w:color w:val="000000"/>
          <w:sz w:val="24"/>
          <w:szCs w:val="24"/>
          <w:shd w:val="clear" w:color="auto" w:fill="FFFFFF"/>
          <w:lang w:eastAsia="ru-RU"/>
        </w:rPr>
        <w:t>6). Процесс совместной оценки.</w:t>
      </w:r>
      <w:r w:rsidRPr="00F347C7">
        <w:rPr>
          <w:rFonts w:ascii="Times New Roman" w:eastAsia="Times New Roman" w:hAnsi="Times New Roman"/>
          <w:color w:val="000000"/>
          <w:sz w:val="24"/>
          <w:szCs w:val="24"/>
          <w:shd w:val="clear" w:color="auto" w:fill="FFFFFF"/>
          <w:lang w:eastAsia="ru-RU"/>
        </w:rPr>
        <w:t xml:space="preserve"> Определяет действия для оценки состояния и результатов какого либо действия. </w:t>
      </w:r>
      <w:r w:rsidR="00F347C7" w:rsidRPr="00EC473D">
        <w:rPr>
          <w:rFonts w:ascii="Times New Roman" w:hAnsi="Times New Roman"/>
          <w:sz w:val="24"/>
          <w:szCs w:val="24"/>
        </w:rPr>
        <w:t xml:space="preserve">Совместные оценки применяются в управлении проектом , в технических уровнях и проводятся в срок действительности контракта. </w:t>
      </w:r>
      <w:r w:rsidRPr="00F347C7">
        <w:rPr>
          <w:rFonts w:ascii="Times New Roman" w:eastAsia="Times New Roman" w:hAnsi="Times New Roman"/>
          <w:color w:val="000000"/>
          <w:sz w:val="24"/>
          <w:szCs w:val="24"/>
          <w:shd w:val="clear" w:color="auto" w:fill="FFFFFF"/>
          <w:lang w:eastAsia="ru-RU"/>
        </w:rPr>
        <w:t>Этот процесс может быть использован любыми двумя сторонами, где одна сторона (проверяющая, рецензирующая) проверяет (рецензирует) другую сторону (проверяемую) на совместном форуме.</w:t>
      </w:r>
    </w:p>
    <w:p w:rsidR="009A4537" w:rsidRDefault="00EC473D" w:rsidP="009A4537">
      <w:pPr>
        <w:spacing w:after="0" w:line="240" w:lineRule="auto"/>
        <w:ind w:firstLine="567"/>
        <w:jc w:val="both"/>
        <w:rPr>
          <w:rFonts w:ascii="Times New Roman" w:hAnsi="Times New Roman"/>
          <w:sz w:val="24"/>
          <w:szCs w:val="24"/>
        </w:rPr>
      </w:pPr>
      <w:r w:rsidRPr="00F347C7">
        <w:rPr>
          <w:rFonts w:ascii="Times New Roman" w:eastAsia="Times New Roman" w:hAnsi="Times New Roman"/>
          <w:b/>
          <w:color w:val="000000"/>
          <w:sz w:val="24"/>
          <w:szCs w:val="24"/>
          <w:shd w:val="clear" w:color="auto" w:fill="FFFFFF"/>
          <w:lang w:eastAsia="ru-RU"/>
        </w:rPr>
        <w:t>7). Процесс проверки (</w:t>
      </w:r>
      <w:r w:rsidR="00F347C7" w:rsidRPr="00F347C7">
        <w:rPr>
          <w:rFonts w:ascii="Times New Roman" w:eastAsia="Times New Roman" w:hAnsi="Times New Roman"/>
          <w:b/>
          <w:color w:val="000000"/>
          <w:sz w:val="24"/>
          <w:szCs w:val="24"/>
          <w:shd w:val="clear" w:color="auto" w:fill="FFFFFF"/>
          <w:lang w:eastAsia="ru-RU"/>
        </w:rPr>
        <w:t>аудита</w:t>
      </w:r>
      <w:r w:rsidRPr="00F347C7">
        <w:rPr>
          <w:rFonts w:ascii="Times New Roman" w:eastAsia="Times New Roman" w:hAnsi="Times New Roman"/>
          <w:b/>
          <w:color w:val="000000"/>
          <w:sz w:val="24"/>
          <w:szCs w:val="24"/>
          <w:shd w:val="clear" w:color="auto" w:fill="FFFFFF"/>
          <w:lang w:eastAsia="ru-RU"/>
        </w:rPr>
        <w:t>).</w:t>
      </w:r>
      <w:r w:rsidRPr="00F347C7">
        <w:rPr>
          <w:rFonts w:ascii="Times New Roman" w:eastAsia="Times New Roman" w:hAnsi="Times New Roman"/>
          <w:color w:val="000000"/>
          <w:sz w:val="24"/>
          <w:szCs w:val="24"/>
          <w:shd w:val="clear" w:color="auto" w:fill="FFFFFF"/>
          <w:lang w:eastAsia="ru-RU"/>
        </w:rPr>
        <w:t xml:space="preserve"> Определяет деятельность для определения соответствия с требованиями, замыслами и контрактом. Этот процесс может быть использован любыми двумя сторонами, где одна сторона (проверяющая) проверяет программные продукты или деятельность другой стороны (проверяемой).</w:t>
      </w:r>
      <w:r w:rsidR="00F347C7">
        <w:rPr>
          <w:rFonts w:ascii="Times New Roman" w:eastAsia="Times New Roman" w:hAnsi="Times New Roman"/>
          <w:color w:val="000000"/>
          <w:sz w:val="24"/>
          <w:szCs w:val="24"/>
          <w:shd w:val="clear" w:color="auto" w:fill="FFFFFF"/>
          <w:lang w:eastAsia="ru-RU"/>
        </w:rPr>
        <w:t xml:space="preserve">  Аудит служит для установления соответствия реальных работ и отчетов требованиям, планам и контракту. Аудиторы (ревизоры) не должны иметь прямой зависимости от разработчиков ПП. Они оценивают состояние работ, использование ресурсов, соответствие документации спецификациям и стандартам, корректность проводимого тестирования.</w:t>
      </w:r>
    </w:p>
    <w:p w:rsidR="00BE38F3" w:rsidRPr="009A4537" w:rsidRDefault="00EC473D" w:rsidP="009A4537">
      <w:pPr>
        <w:spacing w:after="0" w:line="240" w:lineRule="auto"/>
        <w:ind w:firstLine="567"/>
        <w:jc w:val="both"/>
        <w:rPr>
          <w:rFonts w:ascii="Times New Roman" w:hAnsi="Times New Roman"/>
          <w:sz w:val="24"/>
          <w:szCs w:val="24"/>
        </w:rPr>
      </w:pPr>
      <w:r w:rsidRPr="00F347C7">
        <w:rPr>
          <w:rFonts w:ascii="Times New Roman" w:eastAsia="Times New Roman" w:hAnsi="Times New Roman"/>
          <w:b/>
          <w:color w:val="000000"/>
          <w:sz w:val="24"/>
          <w:szCs w:val="24"/>
          <w:shd w:val="clear" w:color="auto" w:fill="FFFFFF"/>
          <w:lang w:eastAsia="ru-RU"/>
        </w:rPr>
        <w:t xml:space="preserve">8). Процесс решения проблем. </w:t>
      </w:r>
      <w:r w:rsidRPr="00F347C7">
        <w:rPr>
          <w:rFonts w:ascii="Times New Roman" w:eastAsia="Times New Roman" w:hAnsi="Times New Roman"/>
          <w:color w:val="000000"/>
          <w:sz w:val="24"/>
          <w:szCs w:val="24"/>
          <w:shd w:val="clear" w:color="auto" w:fill="FFFFFF"/>
          <w:lang w:eastAsia="ru-RU"/>
        </w:rPr>
        <w:t>Определяет процесс анализа и устранения проблем (включая несоответствия), какова бы ни была их природа или источник, которые были обнаружены на протяжении разработки, эксплуатации, сопровождения или других процессов.</w:t>
      </w:r>
    </w:p>
    <w:p w:rsidR="00F347C7" w:rsidRDefault="00F347C7" w:rsidP="00BE38F3">
      <w:pPr>
        <w:spacing w:after="0" w:line="240" w:lineRule="auto"/>
        <w:rPr>
          <w:rFonts w:ascii="Times New Roman" w:eastAsia="Times New Roman" w:hAnsi="Times New Roman"/>
          <w:b/>
          <w:bCs/>
          <w:color w:val="000000"/>
          <w:sz w:val="24"/>
          <w:szCs w:val="24"/>
          <w:shd w:val="clear" w:color="auto" w:fill="FFFFFF"/>
          <w:lang w:eastAsia="ru-RU"/>
        </w:rPr>
      </w:pPr>
    </w:p>
    <w:p w:rsidR="00EC473D" w:rsidRPr="00F347C7" w:rsidRDefault="00EC473D" w:rsidP="009A4537">
      <w:pPr>
        <w:spacing w:after="0" w:line="240" w:lineRule="auto"/>
        <w:jc w:val="center"/>
        <w:rPr>
          <w:rFonts w:ascii="Times New Roman" w:eastAsia="Times New Roman" w:hAnsi="Times New Roman"/>
          <w:b/>
          <w:bCs/>
          <w:sz w:val="24"/>
          <w:szCs w:val="24"/>
          <w:lang w:eastAsia="ru-RU"/>
        </w:rPr>
      </w:pPr>
      <w:r w:rsidRPr="00F347C7">
        <w:rPr>
          <w:rFonts w:ascii="Times New Roman" w:eastAsia="Times New Roman" w:hAnsi="Times New Roman"/>
          <w:b/>
          <w:bCs/>
          <w:color w:val="000000"/>
          <w:sz w:val="24"/>
          <w:szCs w:val="24"/>
          <w:shd w:val="clear" w:color="auto" w:fill="FFFFFF"/>
          <w:lang w:eastAsia="ru-RU"/>
        </w:rPr>
        <w:t>Организационные процессы жизненного цикла</w:t>
      </w:r>
    </w:p>
    <w:p w:rsidR="00BE38F3" w:rsidRPr="00F347C7" w:rsidRDefault="00EC473D" w:rsidP="00EC473D">
      <w:pPr>
        <w:spacing w:after="0" w:line="240" w:lineRule="auto"/>
        <w:ind w:firstLine="567"/>
        <w:jc w:val="both"/>
        <w:rPr>
          <w:rFonts w:ascii="Times New Roman" w:eastAsia="Times New Roman" w:hAnsi="Times New Roman"/>
          <w:color w:val="000000"/>
          <w:sz w:val="24"/>
          <w:szCs w:val="24"/>
          <w:shd w:val="clear" w:color="auto" w:fill="FFFFFF"/>
          <w:lang w:eastAsia="ru-RU"/>
        </w:rPr>
      </w:pPr>
      <w:r w:rsidRPr="00F347C7">
        <w:rPr>
          <w:rFonts w:ascii="Times New Roman" w:eastAsia="Times New Roman" w:hAnsi="Times New Roman"/>
          <w:color w:val="000000"/>
          <w:sz w:val="24"/>
          <w:szCs w:val="24"/>
          <w:shd w:val="clear" w:color="auto" w:fill="FFFFFF"/>
          <w:lang w:eastAsia="ru-RU"/>
        </w:rPr>
        <w:t>Организационные процессы жизненного цикла выполняются какой-либо организацией с целью создания и обеспечения деятельности какой-либо нижестоящей структуры, включающей в себя связанные процессы жизненного цикла и персонал и совершенствования структуры и процессов. Они, как правило, инвариантны относительно конкретных проектов и контрактов, однако, уроки, извлеченные из таких проектов и контрактов, способствуют совершенствованию организации. Организационные процессы включают в себя:</w:t>
      </w:r>
    </w:p>
    <w:p w:rsidR="00BE38F3" w:rsidRPr="00F347C7" w:rsidRDefault="00EC473D" w:rsidP="00EC473D">
      <w:pPr>
        <w:spacing w:after="0" w:line="240" w:lineRule="auto"/>
        <w:ind w:firstLine="567"/>
        <w:jc w:val="both"/>
        <w:rPr>
          <w:rFonts w:ascii="Times New Roman" w:eastAsia="Times New Roman" w:hAnsi="Times New Roman"/>
          <w:color w:val="000000"/>
          <w:sz w:val="24"/>
          <w:szCs w:val="24"/>
          <w:shd w:val="clear" w:color="auto" w:fill="FFFFFF"/>
          <w:lang w:eastAsia="ru-RU"/>
        </w:rPr>
      </w:pPr>
      <w:r w:rsidRPr="00F347C7">
        <w:rPr>
          <w:rFonts w:ascii="Times New Roman" w:eastAsia="Times New Roman" w:hAnsi="Times New Roman"/>
          <w:color w:val="000000"/>
          <w:sz w:val="24"/>
          <w:szCs w:val="24"/>
          <w:shd w:val="clear" w:color="auto" w:fill="FFFFFF"/>
          <w:lang w:eastAsia="ru-RU"/>
        </w:rPr>
        <w:t>1). Процесс управления. Определяет основную деятельность управлени</w:t>
      </w:r>
      <w:r w:rsidR="009A4537">
        <w:rPr>
          <w:rFonts w:ascii="Times New Roman" w:eastAsia="Times New Roman" w:hAnsi="Times New Roman"/>
          <w:color w:val="000000"/>
          <w:sz w:val="24"/>
          <w:szCs w:val="24"/>
          <w:shd w:val="clear" w:color="auto" w:fill="FFFFFF"/>
          <w:lang w:eastAsia="ru-RU"/>
        </w:rPr>
        <w:t>я, включая проектный менеджмент: управление выпуском продукта, проектом и задачами соответствующих процессов, таких как приобретение, поставка, разработка, эксплуатация, сопровождение и др.</w:t>
      </w:r>
    </w:p>
    <w:p w:rsidR="00BE38F3" w:rsidRPr="00F347C7" w:rsidRDefault="00EC473D" w:rsidP="00EC473D">
      <w:pPr>
        <w:spacing w:after="0" w:line="240" w:lineRule="auto"/>
        <w:ind w:firstLine="567"/>
        <w:jc w:val="both"/>
        <w:rPr>
          <w:rFonts w:ascii="Times New Roman" w:eastAsia="Times New Roman" w:hAnsi="Times New Roman"/>
          <w:color w:val="000000"/>
          <w:sz w:val="24"/>
          <w:szCs w:val="24"/>
          <w:shd w:val="clear" w:color="auto" w:fill="FFFFFF"/>
          <w:lang w:eastAsia="ru-RU"/>
        </w:rPr>
      </w:pPr>
      <w:r w:rsidRPr="00F347C7">
        <w:rPr>
          <w:rFonts w:ascii="Times New Roman" w:eastAsia="Times New Roman" w:hAnsi="Times New Roman"/>
          <w:color w:val="000000"/>
          <w:sz w:val="24"/>
          <w:szCs w:val="24"/>
          <w:shd w:val="clear" w:color="auto" w:fill="FFFFFF"/>
          <w:lang w:eastAsia="ru-RU"/>
        </w:rPr>
        <w:t xml:space="preserve">2). Процесс создания инфраструктуры. </w:t>
      </w:r>
      <w:r w:rsidR="009A4537">
        <w:rPr>
          <w:rFonts w:ascii="Times New Roman" w:eastAsia="Times New Roman" w:hAnsi="Times New Roman"/>
          <w:color w:val="000000"/>
          <w:sz w:val="24"/>
          <w:szCs w:val="24"/>
          <w:shd w:val="clear" w:color="auto" w:fill="FFFFFF"/>
          <w:lang w:eastAsia="ru-RU"/>
        </w:rPr>
        <w:t xml:space="preserve">Охватывает выбор и поддержку технологии, стандартов и инструментальных средств, выбор и установку программных и аппаратных средств, используемых для разработки, эксплуатации, сопровождения ПП. Инфраструктура должна модифицироваться и </w:t>
      </w:r>
      <w:r w:rsidR="009A4537">
        <w:rPr>
          <w:rFonts w:ascii="Times New Roman" w:eastAsia="Times New Roman" w:hAnsi="Times New Roman"/>
          <w:color w:val="000000"/>
          <w:sz w:val="24"/>
          <w:szCs w:val="24"/>
          <w:shd w:val="clear" w:color="auto" w:fill="FFFFFF"/>
          <w:lang w:eastAsia="ru-RU"/>
        </w:rPr>
        <w:lastRenderedPageBreak/>
        <w:t>сопровождаться в соответствии с изменениями требований к соответствующим процессам.</w:t>
      </w:r>
      <w:r w:rsidR="004E35DE">
        <w:rPr>
          <w:rFonts w:ascii="Times New Roman" w:eastAsia="Times New Roman" w:hAnsi="Times New Roman"/>
          <w:color w:val="000000"/>
          <w:sz w:val="24"/>
          <w:szCs w:val="24"/>
          <w:shd w:val="clear" w:color="auto" w:fill="FFFFFF"/>
          <w:lang w:eastAsia="ru-RU"/>
        </w:rPr>
        <w:t xml:space="preserve"> Инфраструктура в свою очередь, является одним из объектов управления конфигурацией.</w:t>
      </w:r>
    </w:p>
    <w:p w:rsidR="00BE38F3" w:rsidRPr="00F347C7" w:rsidRDefault="00EC473D" w:rsidP="00EC473D">
      <w:pPr>
        <w:spacing w:after="0" w:line="240" w:lineRule="auto"/>
        <w:ind w:firstLine="567"/>
        <w:jc w:val="both"/>
        <w:rPr>
          <w:rFonts w:ascii="Times New Roman" w:eastAsia="Times New Roman" w:hAnsi="Times New Roman"/>
          <w:color w:val="000000"/>
          <w:sz w:val="24"/>
          <w:szCs w:val="24"/>
          <w:shd w:val="clear" w:color="auto" w:fill="FFFFFF"/>
          <w:lang w:eastAsia="ru-RU"/>
        </w:rPr>
      </w:pPr>
      <w:r w:rsidRPr="00F347C7">
        <w:rPr>
          <w:rFonts w:ascii="Times New Roman" w:eastAsia="Times New Roman" w:hAnsi="Times New Roman"/>
          <w:color w:val="000000"/>
          <w:sz w:val="24"/>
          <w:szCs w:val="24"/>
          <w:shd w:val="clear" w:color="auto" w:fill="FFFFFF"/>
          <w:lang w:eastAsia="ru-RU"/>
        </w:rPr>
        <w:t>3). Процесс усовершенствования. Определяет основные действия, которые организация (покупатель, поставщик, разработчик, оператор или менеджер другого процесса) выполняет для создания, оценки, управления и совершенствования их процесса жизненного цикла.</w:t>
      </w:r>
      <w:r w:rsidR="004E35DE">
        <w:rPr>
          <w:rFonts w:ascii="Times New Roman" w:eastAsia="Times New Roman" w:hAnsi="Times New Roman"/>
          <w:color w:val="000000"/>
          <w:sz w:val="24"/>
          <w:szCs w:val="24"/>
          <w:shd w:val="clear" w:color="auto" w:fill="FFFFFF"/>
          <w:lang w:eastAsia="ru-RU"/>
        </w:rPr>
        <w:t xml:space="preserve"> Усовершенствование направлено на повышение производительности труда за счет совершенствования используемой технологии, методов управления, выбора инструментальных средств и обучения персонала. Усовершенствование основано на анализе достоинств и недостатков каждого процесса. Такому анализу в большой степени способствует накопление в организации исторической, технической и иной информации по реализованным проектам.</w:t>
      </w:r>
    </w:p>
    <w:p w:rsidR="00BE38F3" w:rsidRPr="00F347C7" w:rsidRDefault="00EC473D" w:rsidP="00EC473D">
      <w:pPr>
        <w:spacing w:after="0" w:line="240" w:lineRule="auto"/>
        <w:ind w:firstLine="567"/>
        <w:jc w:val="both"/>
        <w:rPr>
          <w:rFonts w:ascii="Times New Roman" w:eastAsia="Times New Roman" w:hAnsi="Times New Roman"/>
          <w:color w:val="000000"/>
          <w:sz w:val="24"/>
          <w:szCs w:val="24"/>
          <w:shd w:val="clear" w:color="auto" w:fill="FFFFFF"/>
          <w:lang w:eastAsia="ru-RU"/>
        </w:rPr>
      </w:pPr>
      <w:r w:rsidRPr="00F347C7">
        <w:rPr>
          <w:rFonts w:ascii="Times New Roman" w:eastAsia="Times New Roman" w:hAnsi="Times New Roman"/>
          <w:color w:val="000000"/>
          <w:sz w:val="24"/>
          <w:szCs w:val="24"/>
          <w:shd w:val="clear" w:color="auto" w:fill="FFFFFF"/>
          <w:lang w:eastAsia="ru-RU"/>
        </w:rPr>
        <w:t xml:space="preserve">4). Процесс обучения (пункт 7.4). </w:t>
      </w:r>
      <w:r w:rsidR="004E35DE">
        <w:rPr>
          <w:rFonts w:ascii="Times New Roman" w:eastAsia="Times New Roman" w:hAnsi="Times New Roman"/>
          <w:color w:val="000000"/>
          <w:sz w:val="24"/>
          <w:szCs w:val="24"/>
          <w:shd w:val="clear" w:color="auto" w:fill="FFFFFF"/>
          <w:lang w:eastAsia="ru-RU"/>
        </w:rPr>
        <w:t>Охватывает первоначальное обучение и последующее повышение квалификации персонала. Содержание процесса обучения определяется требованиями к проекту. Разработка учебных материалов является неотъемл</w:t>
      </w:r>
      <w:r w:rsidR="008755EC">
        <w:rPr>
          <w:rFonts w:ascii="Times New Roman" w:eastAsia="Times New Roman" w:hAnsi="Times New Roman"/>
          <w:color w:val="000000"/>
          <w:sz w:val="24"/>
          <w:szCs w:val="24"/>
          <w:shd w:val="clear" w:color="auto" w:fill="FFFFFF"/>
          <w:lang w:eastAsia="ru-RU"/>
        </w:rPr>
        <w:t>е</w:t>
      </w:r>
      <w:r w:rsidR="004E35DE">
        <w:rPr>
          <w:rFonts w:ascii="Times New Roman" w:eastAsia="Times New Roman" w:hAnsi="Times New Roman"/>
          <w:color w:val="000000"/>
          <w:sz w:val="24"/>
          <w:szCs w:val="24"/>
          <w:shd w:val="clear" w:color="auto" w:fill="FFFFFF"/>
          <w:lang w:eastAsia="ru-RU"/>
        </w:rPr>
        <w:t>мой частью процесса обучения, так как позволяет существенно повысить его эффективность и качество.</w:t>
      </w:r>
    </w:p>
    <w:p w:rsidR="00EC473D" w:rsidRPr="008755EC" w:rsidRDefault="008755EC" w:rsidP="008755EC">
      <w:pPr>
        <w:spacing w:after="0" w:line="240" w:lineRule="auto"/>
        <w:ind w:firstLine="567"/>
        <w:jc w:val="center"/>
        <w:rPr>
          <w:rFonts w:ascii="Times New Roman" w:eastAsia="Times New Roman" w:hAnsi="Times New Roman"/>
          <w:b/>
          <w:color w:val="000000"/>
          <w:sz w:val="24"/>
          <w:szCs w:val="24"/>
          <w:shd w:val="clear" w:color="auto" w:fill="FFFFFF"/>
          <w:lang w:eastAsia="ru-RU"/>
        </w:rPr>
      </w:pPr>
      <w:r w:rsidRPr="008755EC">
        <w:rPr>
          <w:rFonts w:ascii="Times New Roman" w:eastAsia="Times New Roman" w:hAnsi="Times New Roman"/>
          <w:b/>
          <w:color w:val="000000"/>
          <w:sz w:val="24"/>
          <w:szCs w:val="24"/>
          <w:shd w:val="clear" w:color="auto" w:fill="FFFFFF"/>
          <w:lang w:eastAsia="ru-RU"/>
        </w:rPr>
        <w:t>Взаимосвязь между процессами жизненного цикла</w:t>
      </w:r>
    </w:p>
    <w:p w:rsidR="008755EC" w:rsidRDefault="008755EC" w:rsidP="008755EC">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Процессы ЖЦ ПО, регламентируемые стандартом ISO/IEC 12207, могут использоваться различными организациями в конкретных проектах самым различным образом. Тем не менее, стандарт предлагает некоторый базовый набор взаимосвязей между процессами с различных точек зрения (или в различных аспектах). </w:t>
      </w:r>
    </w:p>
    <w:p w:rsidR="008755EC" w:rsidRDefault="000F4117" w:rsidP="008755EC">
      <w:pPr>
        <w:keepNext/>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3609975" cy="3990975"/>
            <wp:effectExtent l="19050" t="0" r="9525" b="0"/>
            <wp:docPr id="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3609975" cy="3990975"/>
                    </a:xfrm>
                    <a:prstGeom prst="rect">
                      <a:avLst/>
                    </a:prstGeom>
                    <a:noFill/>
                    <a:ln w="9525">
                      <a:noFill/>
                      <a:miter lim="800000"/>
                      <a:headEnd/>
                      <a:tailEnd/>
                    </a:ln>
                  </pic:spPr>
                </pic:pic>
              </a:graphicData>
            </a:graphic>
          </wp:inline>
        </w:drawing>
      </w:r>
      <w:r w:rsidR="008755EC">
        <w:br/>
        <w:t xml:space="preserve">Рисунок </w:t>
      </w:r>
      <w:fldSimple w:instr=" SEQ Рисунок \* ARABIC ">
        <w:r w:rsidR="00522891">
          <w:rPr>
            <w:noProof/>
          </w:rPr>
          <w:t>1</w:t>
        </w:r>
      </w:fldSimple>
      <w:r w:rsidR="008755EC">
        <w:t xml:space="preserve"> Связи между процессами жизненного цикла</w:t>
      </w:r>
    </w:p>
    <w:p w:rsidR="008755EC" w:rsidRDefault="008755EC" w:rsidP="008755EC">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w:t>
      </w:r>
      <w:r>
        <w:rPr>
          <w:rFonts w:ascii="Times New Roman" w:hAnsi="Times New Roman"/>
          <w:i/>
          <w:iCs/>
          <w:sz w:val="24"/>
          <w:szCs w:val="24"/>
          <w:lang w:eastAsia="ru-RU"/>
        </w:rPr>
        <w:t xml:space="preserve">договорном аспекте </w:t>
      </w:r>
      <w:r>
        <w:rPr>
          <w:rFonts w:ascii="Times New Roman" w:hAnsi="Times New Roman"/>
          <w:sz w:val="24"/>
          <w:szCs w:val="24"/>
          <w:lang w:eastAsia="ru-RU"/>
        </w:rPr>
        <w:t xml:space="preserve">заказчик и поставщик вступают в договорные отношения и реализуют соответственно процессы приобретения и поставки. </w:t>
      </w:r>
    </w:p>
    <w:p w:rsidR="008755EC" w:rsidRDefault="008755EC" w:rsidP="008755EC">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w:t>
      </w:r>
      <w:r>
        <w:rPr>
          <w:rFonts w:ascii="Times New Roman" w:hAnsi="Times New Roman"/>
          <w:i/>
          <w:iCs/>
          <w:sz w:val="24"/>
          <w:szCs w:val="24"/>
          <w:lang w:eastAsia="ru-RU"/>
        </w:rPr>
        <w:t xml:space="preserve">аспекте управления </w:t>
      </w:r>
      <w:r>
        <w:rPr>
          <w:rFonts w:ascii="Times New Roman" w:hAnsi="Times New Roman"/>
          <w:sz w:val="24"/>
          <w:szCs w:val="24"/>
          <w:lang w:eastAsia="ru-RU"/>
        </w:rPr>
        <w:t xml:space="preserve">заказчик, поставщик, разработчик, оператор, служба сопровождения и другие участвующие в ЖЦ ПО стороны управляют выполнением своих процессов. </w:t>
      </w:r>
    </w:p>
    <w:p w:rsidR="008755EC" w:rsidRDefault="008755EC" w:rsidP="008755EC">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w:t>
      </w:r>
      <w:r>
        <w:rPr>
          <w:rFonts w:ascii="Times New Roman" w:hAnsi="Times New Roman"/>
          <w:i/>
          <w:iCs/>
          <w:sz w:val="24"/>
          <w:szCs w:val="24"/>
          <w:lang w:eastAsia="ru-RU"/>
        </w:rPr>
        <w:t xml:space="preserve">аспекте эксплуатации </w:t>
      </w:r>
      <w:r>
        <w:rPr>
          <w:rFonts w:ascii="Times New Roman" w:hAnsi="Times New Roman"/>
          <w:sz w:val="24"/>
          <w:szCs w:val="24"/>
          <w:lang w:eastAsia="ru-RU"/>
        </w:rPr>
        <w:t xml:space="preserve">оператор, эксплуатирующий систему, предоставляет необходимые услуги пользователям. В </w:t>
      </w:r>
      <w:r>
        <w:rPr>
          <w:rFonts w:ascii="Times New Roman" w:hAnsi="Times New Roman"/>
          <w:i/>
          <w:iCs/>
          <w:sz w:val="24"/>
          <w:szCs w:val="24"/>
          <w:lang w:eastAsia="ru-RU"/>
        </w:rPr>
        <w:t xml:space="preserve">инженерном аспекте </w:t>
      </w:r>
      <w:r>
        <w:rPr>
          <w:rFonts w:ascii="Times New Roman" w:hAnsi="Times New Roman"/>
          <w:sz w:val="24"/>
          <w:szCs w:val="24"/>
          <w:lang w:eastAsia="ru-RU"/>
        </w:rPr>
        <w:t xml:space="preserve">разработчик или служба сопровождения решают соответствующие технические задачи, разрабатывая или модифицируя программные продукты. В </w:t>
      </w:r>
      <w:r>
        <w:rPr>
          <w:rFonts w:ascii="Times New Roman" w:hAnsi="Times New Roman"/>
          <w:i/>
          <w:iCs/>
          <w:sz w:val="24"/>
          <w:szCs w:val="24"/>
          <w:lang w:eastAsia="ru-RU"/>
        </w:rPr>
        <w:t xml:space="preserve">аспекте поддержки </w:t>
      </w:r>
      <w:r>
        <w:rPr>
          <w:rFonts w:ascii="Times New Roman" w:hAnsi="Times New Roman"/>
          <w:sz w:val="24"/>
          <w:szCs w:val="24"/>
          <w:lang w:eastAsia="ru-RU"/>
        </w:rPr>
        <w:t xml:space="preserve">службы, реализующие вспомогательные процессы, предоставляют необходимые услуги всем остальным участникам работ. В рамках аспекта поддержки можно выделить аспект управления качеством ПО, включающий пять процессов: обеспечение качества, верификация, аттестация, совместная оценка и аудит. Организационные процессы, показанные в нижней части рис. </w:t>
      </w:r>
      <w:r>
        <w:rPr>
          <w:rFonts w:ascii="Times New Roman" w:hAnsi="Times New Roman"/>
          <w:sz w:val="24"/>
          <w:szCs w:val="24"/>
          <w:lang w:eastAsia="ru-RU"/>
        </w:rPr>
        <w:lastRenderedPageBreak/>
        <w:t>1.2, выполняются на корпоративном уровне или на уровне всей организации в целом, создавая базу для реализации и постоянного совершенствования остальных процессов ЖЦ ПО.</w:t>
      </w:r>
    </w:p>
    <w:p w:rsidR="008755EC" w:rsidRDefault="008755EC" w:rsidP="008755EC">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Процессы и реализующие их организации (или стороны) связаны между собой чисто функционально, при этом внутренняя структура и статус организаций никак не регламентируются. Одна и та же организация может выполнять различные роли: поставщика, разработчика и другие, и наоборот, одна и та же роль может выполняться несколькими организациями.</w:t>
      </w:r>
    </w:p>
    <w:p w:rsidR="008755EC" w:rsidRDefault="008755EC" w:rsidP="008755EC">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Взаимосвязи между процессами, описанные в стандарте, носят статический характер. Более важные динамические связи между процессами и реализующими их сторонами устанавливаются в реальных проектах. </w:t>
      </w:r>
    </w:p>
    <w:p w:rsidR="008755EC" w:rsidRDefault="008755EC" w:rsidP="008755EC">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Значение данного стандарта трудно переоценить, поскольку он формирует подход к выбору и оценке всех современных технологий и процессов создания и сопровождения ПО. Безусловно, на выбор конкретной технологии в проекте влияет целый ряд факторов, но принципы реализации и состав процессов ЖЦ ПО остаются стабильными. Большинство технологий, поставляемых ведущими производителями (IBM, Oracle, Microsoft и др.), соответствуют требованиям этого стандарта. Анализ различных технологий показывает, что общие принципы описания процессов ЖЦ ПО в стандарте ISO 12207 прошли практическую апробацию и стали общепризнанными.</w:t>
      </w:r>
    </w:p>
    <w:p w:rsidR="00EC473D" w:rsidRPr="00F347C7" w:rsidRDefault="00EC473D" w:rsidP="00EC473D">
      <w:pPr>
        <w:spacing w:after="0" w:line="240" w:lineRule="auto"/>
        <w:ind w:firstLine="567"/>
        <w:jc w:val="both"/>
        <w:rPr>
          <w:rFonts w:ascii="Times New Roman" w:hAnsi="Times New Roman"/>
          <w:sz w:val="24"/>
          <w:szCs w:val="24"/>
        </w:rPr>
      </w:pPr>
    </w:p>
    <w:p w:rsidR="00ED7AB0" w:rsidRPr="00F347C7" w:rsidRDefault="00ED7AB0" w:rsidP="009324EF">
      <w:pPr>
        <w:spacing w:after="0" w:line="240" w:lineRule="auto"/>
        <w:ind w:firstLine="567"/>
        <w:jc w:val="both"/>
        <w:rPr>
          <w:rFonts w:ascii="Times New Roman" w:hAnsi="Times New Roman"/>
          <w:sz w:val="24"/>
          <w:szCs w:val="24"/>
        </w:rPr>
      </w:pPr>
    </w:p>
    <w:p w:rsidR="00ED7AB0" w:rsidRPr="00F347C7" w:rsidRDefault="00ED7AB0" w:rsidP="009324EF">
      <w:pPr>
        <w:spacing w:after="0" w:line="240" w:lineRule="auto"/>
        <w:ind w:firstLine="567"/>
        <w:jc w:val="both"/>
        <w:rPr>
          <w:rFonts w:ascii="Times New Roman" w:hAnsi="Times New Roman"/>
          <w:sz w:val="24"/>
          <w:szCs w:val="24"/>
        </w:rPr>
      </w:pPr>
    </w:p>
    <w:p w:rsidR="00C4662A" w:rsidRPr="00F347C7" w:rsidRDefault="00C4662A" w:rsidP="00142034">
      <w:pPr>
        <w:spacing w:after="0" w:line="240" w:lineRule="auto"/>
        <w:ind w:firstLine="567"/>
        <w:jc w:val="center"/>
        <w:rPr>
          <w:rFonts w:ascii="Times New Roman" w:hAnsi="Times New Roman"/>
          <w:b/>
          <w:sz w:val="24"/>
          <w:szCs w:val="24"/>
        </w:rPr>
      </w:pPr>
      <w:r w:rsidRPr="00F347C7">
        <w:rPr>
          <w:rFonts w:ascii="Times New Roman" w:hAnsi="Times New Roman"/>
          <w:b/>
          <w:sz w:val="24"/>
          <w:szCs w:val="24"/>
        </w:rPr>
        <w:t>Модульное программирование</w:t>
      </w:r>
    </w:p>
    <w:p w:rsidR="00C4662A" w:rsidRPr="00F347C7" w:rsidRDefault="00C4662A" w:rsidP="009324EF">
      <w:pPr>
        <w:spacing w:after="0" w:line="240" w:lineRule="auto"/>
        <w:ind w:firstLine="567"/>
        <w:jc w:val="both"/>
        <w:rPr>
          <w:rFonts w:ascii="Times New Roman" w:hAnsi="Times New Roman"/>
          <w:sz w:val="24"/>
          <w:szCs w:val="24"/>
        </w:rPr>
      </w:pPr>
      <w:r w:rsidRPr="00F347C7">
        <w:rPr>
          <w:rFonts w:ascii="Times New Roman" w:hAnsi="Times New Roman"/>
          <w:sz w:val="24"/>
          <w:szCs w:val="24"/>
        </w:rPr>
        <w:t>Для обеспечения технологичности разрабатываемого программного обеспечения при</w:t>
      </w:r>
      <w:r w:rsidR="00142034" w:rsidRPr="00F347C7">
        <w:rPr>
          <w:rFonts w:ascii="Times New Roman" w:hAnsi="Times New Roman"/>
          <w:sz w:val="24"/>
          <w:szCs w:val="24"/>
        </w:rPr>
        <w:t xml:space="preserve">меняется модульное </w:t>
      </w:r>
      <w:r w:rsidRPr="00F347C7">
        <w:rPr>
          <w:rFonts w:ascii="Times New Roman" w:hAnsi="Times New Roman"/>
          <w:sz w:val="24"/>
          <w:szCs w:val="24"/>
        </w:rPr>
        <w:t xml:space="preserve">программирование [37]. </w:t>
      </w:r>
    </w:p>
    <w:p w:rsidR="00C4662A" w:rsidRPr="00F347C7" w:rsidRDefault="00C4662A" w:rsidP="009324EF">
      <w:pPr>
        <w:spacing w:after="0" w:line="240" w:lineRule="auto"/>
        <w:ind w:firstLine="567"/>
        <w:jc w:val="both"/>
        <w:rPr>
          <w:rFonts w:ascii="Times New Roman" w:hAnsi="Times New Roman"/>
          <w:sz w:val="24"/>
          <w:szCs w:val="24"/>
        </w:rPr>
      </w:pPr>
      <w:r w:rsidRPr="00F347C7">
        <w:rPr>
          <w:rFonts w:ascii="Times New Roman" w:hAnsi="Times New Roman"/>
          <w:sz w:val="24"/>
          <w:szCs w:val="24"/>
        </w:rPr>
        <w:t>Приступая к разработке программы, следует иметь в виду, что она, как правило, явля</w:t>
      </w:r>
      <w:r w:rsidR="00142034" w:rsidRPr="00F347C7">
        <w:rPr>
          <w:rFonts w:ascii="Times New Roman" w:hAnsi="Times New Roman"/>
          <w:sz w:val="24"/>
          <w:szCs w:val="24"/>
        </w:rPr>
        <w:t xml:space="preserve">ется большой системой, поэтому </w:t>
      </w:r>
      <w:r w:rsidRPr="00F347C7">
        <w:rPr>
          <w:rFonts w:ascii="Times New Roman" w:hAnsi="Times New Roman"/>
          <w:sz w:val="24"/>
          <w:szCs w:val="24"/>
        </w:rPr>
        <w:t xml:space="preserve">необходимо принять меры для ее упрощения. Для этого программу разрабатывают по частям, которые называются программными модулями. Такой метод создания программ называют модульным программированием. </w:t>
      </w:r>
    </w:p>
    <w:p w:rsidR="00C4662A" w:rsidRPr="00F347C7" w:rsidRDefault="00C4662A" w:rsidP="009324EF">
      <w:pPr>
        <w:spacing w:after="0" w:line="240" w:lineRule="auto"/>
        <w:ind w:firstLine="567"/>
        <w:jc w:val="both"/>
        <w:rPr>
          <w:rFonts w:ascii="Times New Roman" w:hAnsi="Times New Roman"/>
          <w:sz w:val="24"/>
          <w:szCs w:val="24"/>
        </w:rPr>
      </w:pPr>
      <w:r w:rsidRPr="00F347C7">
        <w:rPr>
          <w:rFonts w:ascii="Times New Roman" w:hAnsi="Times New Roman"/>
          <w:sz w:val="24"/>
          <w:szCs w:val="24"/>
        </w:rPr>
        <w:t>Модульное программирование основано на понятии модуля — программы или функционально завершенного фрагмента программы.</w:t>
      </w:r>
    </w:p>
    <w:p w:rsidR="00C4662A" w:rsidRPr="00F347C7" w:rsidRDefault="00C4662A" w:rsidP="009324EF">
      <w:pPr>
        <w:spacing w:after="0" w:line="240" w:lineRule="auto"/>
        <w:ind w:firstLine="567"/>
        <w:jc w:val="both"/>
        <w:rPr>
          <w:rFonts w:ascii="Times New Roman" w:hAnsi="Times New Roman"/>
          <w:sz w:val="24"/>
          <w:szCs w:val="24"/>
        </w:rPr>
      </w:pPr>
      <w:r w:rsidRPr="00F347C7">
        <w:rPr>
          <w:rFonts w:ascii="Times New Roman" w:hAnsi="Times New Roman"/>
          <w:sz w:val="24"/>
          <w:szCs w:val="24"/>
        </w:rPr>
        <w:t xml:space="preserve">Модуль характеризуют: </w:t>
      </w:r>
    </w:p>
    <w:p w:rsidR="00C4662A" w:rsidRPr="00F347C7" w:rsidRDefault="00C4662A" w:rsidP="009324EF">
      <w:pPr>
        <w:spacing w:after="0" w:line="240" w:lineRule="auto"/>
        <w:ind w:firstLine="567"/>
        <w:jc w:val="both"/>
        <w:rPr>
          <w:rFonts w:ascii="Times New Roman" w:hAnsi="Times New Roman"/>
          <w:sz w:val="24"/>
          <w:szCs w:val="24"/>
        </w:rPr>
      </w:pPr>
      <w:r w:rsidRPr="00F347C7">
        <w:rPr>
          <w:rFonts w:ascii="Times New Roman" w:hAnsi="Times New Roman"/>
          <w:sz w:val="24"/>
          <w:szCs w:val="24"/>
        </w:rPr>
        <w:t>• один вход и один выхо</w:t>
      </w:r>
      <w:r w:rsidR="00142034" w:rsidRPr="00F347C7">
        <w:rPr>
          <w:rFonts w:ascii="Times New Roman" w:hAnsi="Times New Roman"/>
          <w:sz w:val="24"/>
          <w:szCs w:val="24"/>
        </w:rPr>
        <w:t xml:space="preserve">д. На входе программный модуль </w:t>
      </w:r>
      <w:r w:rsidRPr="00F347C7">
        <w:rPr>
          <w:rFonts w:ascii="Times New Roman" w:hAnsi="Times New Roman"/>
          <w:sz w:val="24"/>
          <w:szCs w:val="24"/>
        </w:rPr>
        <w:t xml:space="preserve">получает определенный набор исходных данных, выполняет их обработку и возвращает один набор выходных данных; </w:t>
      </w:r>
    </w:p>
    <w:p w:rsidR="00C4662A" w:rsidRPr="00F347C7" w:rsidRDefault="00C4662A" w:rsidP="009324EF">
      <w:pPr>
        <w:spacing w:after="0" w:line="240" w:lineRule="auto"/>
        <w:ind w:firstLine="567"/>
        <w:jc w:val="both"/>
        <w:rPr>
          <w:rFonts w:ascii="Times New Roman" w:hAnsi="Times New Roman"/>
          <w:sz w:val="24"/>
          <w:szCs w:val="24"/>
        </w:rPr>
      </w:pPr>
      <w:r w:rsidRPr="00F347C7">
        <w:rPr>
          <w:rFonts w:ascii="Times New Roman" w:hAnsi="Times New Roman"/>
          <w:sz w:val="24"/>
          <w:szCs w:val="24"/>
        </w:rPr>
        <w:t xml:space="preserve">• функциональная завершенность. Модуль выполняет набор определенных операций для реализации каждой отдельной функции, достаточных для завершения начатой обработки данных; </w:t>
      </w:r>
    </w:p>
    <w:p w:rsidR="00C4662A" w:rsidRPr="00F347C7" w:rsidRDefault="00C4662A" w:rsidP="009324EF">
      <w:pPr>
        <w:spacing w:after="0" w:line="240" w:lineRule="auto"/>
        <w:ind w:firstLine="567"/>
        <w:jc w:val="both"/>
        <w:rPr>
          <w:rFonts w:ascii="Times New Roman" w:hAnsi="Times New Roman"/>
          <w:sz w:val="24"/>
          <w:szCs w:val="24"/>
        </w:rPr>
      </w:pPr>
      <w:r w:rsidRPr="00F347C7">
        <w:rPr>
          <w:rFonts w:ascii="Times New Roman" w:hAnsi="Times New Roman"/>
          <w:sz w:val="24"/>
          <w:szCs w:val="24"/>
        </w:rPr>
        <w:t xml:space="preserve">• логическая независимость. Результат работы данного фрагмента программы не зависит от работы других модулей; </w:t>
      </w:r>
    </w:p>
    <w:p w:rsidR="00C4662A" w:rsidRPr="00F347C7" w:rsidRDefault="00C4662A" w:rsidP="009324EF">
      <w:pPr>
        <w:spacing w:after="0" w:line="240" w:lineRule="auto"/>
        <w:ind w:firstLine="567"/>
        <w:jc w:val="both"/>
        <w:rPr>
          <w:rFonts w:ascii="Times New Roman" w:hAnsi="Times New Roman"/>
          <w:sz w:val="24"/>
          <w:szCs w:val="24"/>
        </w:rPr>
      </w:pPr>
      <w:r w:rsidRPr="00F347C7">
        <w:rPr>
          <w:rFonts w:ascii="Times New Roman" w:hAnsi="Times New Roman"/>
          <w:sz w:val="24"/>
          <w:szCs w:val="24"/>
        </w:rPr>
        <w:t xml:space="preserve">• слабые информационные связи с другими программными модулями. Обмен информацией между отдельными  модулями должен быть минимален; </w:t>
      </w:r>
    </w:p>
    <w:p w:rsidR="00C4662A" w:rsidRPr="00F347C7" w:rsidRDefault="00C4662A" w:rsidP="009324EF">
      <w:pPr>
        <w:spacing w:after="0" w:line="240" w:lineRule="auto"/>
        <w:ind w:firstLine="567"/>
        <w:jc w:val="both"/>
        <w:rPr>
          <w:rFonts w:ascii="Times New Roman" w:hAnsi="Times New Roman"/>
          <w:sz w:val="24"/>
          <w:szCs w:val="24"/>
        </w:rPr>
      </w:pPr>
      <w:r w:rsidRPr="00F347C7">
        <w:rPr>
          <w:rFonts w:ascii="Times New Roman" w:hAnsi="Times New Roman"/>
          <w:sz w:val="24"/>
          <w:szCs w:val="24"/>
        </w:rPr>
        <w:t xml:space="preserve">• размер и сложность программного элемента в разумных рамках. </w:t>
      </w:r>
    </w:p>
    <w:p w:rsidR="00C4662A" w:rsidRPr="00F347C7" w:rsidRDefault="00C4662A" w:rsidP="009324EF">
      <w:pPr>
        <w:spacing w:after="0" w:line="240" w:lineRule="auto"/>
        <w:ind w:firstLine="567"/>
        <w:jc w:val="both"/>
        <w:rPr>
          <w:rFonts w:ascii="Times New Roman" w:hAnsi="Times New Roman"/>
          <w:sz w:val="24"/>
          <w:szCs w:val="24"/>
        </w:rPr>
      </w:pPr>
      <w:r w:rsidRPr="00F347C7">
        <w:rPr>
          <w:rFonts w:ascii="Times New Roman" w:hAnsi="Times New Roman"/>
          <w:sz w:val="24"/>
          <w:szCs w:val="24"/>
        </w:rPr>
        <w:t>Таким образом, мод</w:t>
      </w:r>
      <w:r w:rsidR="00142034" w:rsidRPr="00F347C7">
        <w:rPr>
          <w:rFonts w:ascii="Times New Roman" w:hAnsi="Times New Roman"/>
          <w:sz w:val="24"/>
          <w:szCs w:val="24"/>
        </w:rPr>
        <w:t xml:space="preserve">ули содержат описание исходных </w:t>
      </w:r>
      <w:r w:rsidRPr="00F347C7">
        <w:rPr>
          <w:rFonts w:ascii="Times New Roman" w:hAnsi="Times New Roman"/>
          <w:sz w:val="24"/>
          <w:szCs w:val="24"/>
        </w:rPr>
        <w:t xml:space="preserve">данных, операции обработки данных и структуры взаимосвязи с другими модулями. </w:t>
      </w:r>
    </w:p>
    <w:p w:rsidR="00C4662A" w:rsidRPr="00F347C7" w:rsidRDefault="00C4662A" w:rsidP="009324EF">
      <w:pPr>
        <w:spacing w:after="0" w:line="240" w:lineRule="auto"/>
        <w:ind w:firstLine="567"/>
        <w:jc w:val="both"/>
        <w:rPr>
          <w:rFonts w:ascii="Times New Roman" w:hAnsi="Times New Roman"/>
          <w:sz w:val="24"/>
          <w:szCs w:val="24"/>
        </w:rPr>
      </w:pPr>
      <w:r w:rsidRPr="00F347C7">
        <w:rPr>
          <w:rFonts w:ascii="Times New Roman" w:hAnsi="Times New Roman"/>
          <w:sz w:val="24"/>
          <w:szCs w:val="24"/>
        </w:rPr>
        <w:t>Программный модуль является самостоятельным  программным продуктом. Это означает, что каждый программный  модуль разрабатывается, компилируется и отлаживается отдельно от других модулей программы. Более того, каждый  разработанный программный модуль может включаться в состав разных программных систем при условии выполнения требований, предъявляемых к его использованию в документации к этому модулю. Таким образом, программный модуль может  рассматриваться и как средство упрощения сложных программ, и как средство накопления</w:t>
      </w:r>
      <w:r w:rsidR="00142034" w:rsidRPr="00F347C7">
        <w:rPr>
          <w:rFonts w:ascii="Times New Roman" w:hAnsi="Times New Roman"/>
          <w:sz w:val="24"/>
          <w:szCs w:val="24"/>
        </w:rPr>
        <w:t xml:space="preserve"> и многократного использования </w:t>
      </w:r>
      <w:r w:rsidRPr="00F347C7">
        <w:rPr>
          <w:rFonts w:ascii="Times New Roman" w:hAnsi="Times New Roman"/>
          <w:sz w:val="24"/>
          <w:szCs w:val="24"/>
        </w:rPr>
        <w:t xml:space="preserve">программистских знаний. </w:t>
      </w:r>
    </w:p>
    <w:p w:rsidR="00C4662A" w:rsidRPr="00F347C7" w:rsidRDefault="00C4662A" w:rsidP="00142034">
      <w:pPr>
        <w:spacing w:after="0" w:line="240" w:lineRule="auto"/>
        <w:ind w:firstLine="567"/>
        <w:jc w:val="center"/>
        <w:rPr>
          <w:rFonts w:ascii="Times New Roman" w:hAnsi="Times New Roman"/>
          <w:b/>
          <w:sz w:val="24"/>
          <w:szCs w:val="24"/>
        </w:rPr>
      </w:pPr>
      <w:r w:rsidRPr="00F347C7">
        <w:rPr>
          <w:rFonts w:ascii="Times New Roman" w:hAnsi="Times New Roman"/>
          <w:b/>
          <w:sz w:val="24"/>
          <w:szCs w:val="24"/>
        </w:rPr>
        <w:t>Основные характеристики программного модуля</w:t>
      </w:r>
    </w:p>
    <w:p w:rsidR="00142034" w:rsidRPr="00F347C7" w:rsidRDefault="00C4662A" w:rsidP="00533AEE">
      <w:pPr>
        <w:numPr>
          <w:ilvl w:val="0"/>
          <w:numId w:val="5"/>
        </w:numPr>
        <w:tabs>
          <w:tab w:val="left" w:pos="851"/>
        </w:tabs>
        <w:spacing w:after="0" w:line="240" w:lineRule="auto"/>
        <w:ind w:left="0" w:firstLine="567"/>
        <w:jc w:val="both"/>
        <w:rPr>
          <w:rFonts w:ascii="Times New Roman" w:hAnsi="Times New Roman"/>
          <w:sz w:val="24"/>
          <w:szCs w:val="24"/>
        </w:rPr>
      </w:pPr>
      <w:r w:rsidRPr="00F347C7">
        <w:rPr>
          <w:rFonts w:ascii="Times New Roman" w:hAnsi="Times New Roman"/>
          <w:b/>
          <w:sz w:val="24"/>
          <w:szCs w:val="24"/>
        </w:rPr>
        <w:t>Размер модуля</w:t>
      </w:r>
      <w:r w:rsidRPr="00F347C7">
        <w:rPr>
          <w:rFonts w:ascii="Times New Roman" w:hAnsi="Times New Roman"/>
          <w:sz w:val="24"/>
          <w:szCs w:val="24"/>
        </w:rPr>
        <w:t xml:space="preserve"> измеряется числом содержащихся в нем  операторов. Модуль не должен быть слишком маленьким или  слишком большим. Большие модули, как правило, сложны для  понимания и неудобны для внесения изменений, они могут  существенно увеличить суммарное время повторных трансляций программы при отладке. Маленькие модули усложняют общую структурную схему программы и могут не окупать накладных расходов, связанных с их оформлением. Обычно рекомендуются программные модули размером от нескольких десятков до  нескольких сотен операторов. </w:t>
      </w:r>
    </w:p>
    <w:p w:rsidR="00C4662A" w:rsidRPr="00142034" w:rsidRDefault="00C4662A" w:rsidP="00533AEE">
      <w:pPr>
        <w:numPr>
          <w:ilvl w:val="0"/>
          <w:numId w:val="5"/>
        </w:numPr>
        <w:tabs>
          <w:tab w:val="left" w:pos="851"/>
        </w:tabs>
        <w:spacing w:after="0" w:line="240" w:lineRule="auto"/>
        <w:ind w:left="0" w:firstLine="567"/>
        <w:jc w:val="both"/>
        <w:rPr>
          <w:rFonts w:ascii="Times New Roman" w:hAnsi="Times New Roman"/>
          <w:sz w:val="24"/>
          <w:szCs w:val="24"/>
        </w:rPr>
      </w:pPr>
      <w:r w:rsidRPr="00F347C7">
        <w:rPr>
          <w:rFonts w:ascii="Times New Roman" w:hAnsi="Times New Roman"/>
          <w:b/>
          <w:sz w:val="24"/>
          <w:szCs w:val="24"/>
        </w:rPr>
        <w:lastRenderedPageBreak/>
        <w:t>Прочность модуля</w:t>
      </w:r>
      <w:r w:rsidRPr="00F347C7">
        <w:rPr>
          <w:rFonts w:ascii="Times New Roman" w:hAnsi="Times New Roman"/>
          <w:sz w:val="24"/>
          <w:szCs w:val="24"/>
        </w:rPr>
        <w:t xml:space="preserve"> — это мера его внутренних связей. Чем выше прочность модуля, тем больше связей скрыто от внешней по отношению к нему части программы и, следовательно, тем проще сама программа. Самой слабой степенью прочности  обладает </w:t>
      </w:r>
      <w:r w:rsidRPr="00F347C7">
        <w:rPr>
          <w:rFonts w:ascii="Times New Roman" w:hAnsi="Times New Roman"/>
          <w:b/>
          <w:sz w:val="24"/>
          <w:szCs w:val="24"/>
        </w:rPr>
        <w:t>модуль, прочный по совпадению</w:t>
      </w:r>
      <w:r w:rsidRPr="00F347C7">
        <w:rPr>
          <w:rFonts w:ascii="Times New Roman" w:hAnsi="Times New Roman"/>
          <w:sz w:val="24"/>
          <w:szCs w:val="24"/>
        </w:rPr>
        <w:t xml:space="preserve">. В данном случае в  программный модуль оформляется повторяющаяся в нескольких местах программы последовательность операторов. Если вдруг  возникнет необходимость изменения этой последовательности в одном из контекстов, придется изменять сам модуль, что может сделать его использование в других контекстах ошибочным. Такой класс программных модулей не рекомендуется для использования. </w:t>
      </w:r>
      <w:r w:rsidRPr="00F347C7">
        <w:rPr>
          <w:rFonts w:ascii="Times New Roman" w:hAnsi="Times New Roman"/>
          <w:b/>
          <w:sz w:val="24"/>
          <w:szCs w:val="24"/>
        </w:rPr>
        <w:t>Функционально прочный модуль</w:t>
      </w:r>
      <w:r w:rsidRPr="00F347C7">
        <w:rPr>
          <w:rFonts w:ascii="Times New Roman" w:hAnsi="Times New Roman"/>
          <w:sz w:val="24"/>
          <w:szCs w:val="24"/>
        </w:rPr>
        <w:t xml:space="preserve"> — это модуль, реализующий одну какую-либо определенную функцию. При этом он может использовать и другие модули. Такой вид прочности</w:t>
      </w:r>
      <w:r w:rsidRPr="00142034">
        <w:rPr>
          <w:rFonts w:ascii="Times New Roman" w:hAnsi="Times New Roman"/>
          <w:sz w:val="24"/>
          <w:szCs w:val="24"/>
        </w:rPr>
        <w:t xml:space="preserve"> модулей  рекомендуется для использования.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Высшей степенью прочности обладает </w:t>
      </w:r>
      <w:r w:rsidRPr="00DD2027">
        <w:rPr>
          <w:rFonts w:ascii="Times New Roman" w:hAnsi="Times New Roman"/>
          <w:b/>
          <w:sz w:val="24"/>
          <w:szCs w:val="24"/>
        </w:rPr>
        <w:t>информационно  прочный модуль</w:t>
      </w:r>
      <w:r w:rsidRPr="009324EF">
        <w:rPr>
          <w:rFonts w:ascii="Times New Roman" w:hAnsi="Times New Roman"/>
          <w:sz w:val="24"/>
          <w:szCs w:val="24"/>
        </w:rPr>
        <w:t xml:space="preserve"> — это модуль, выполняющий несколько операций над одной и той же структурой данных, которая неизвестна вне этого модуля. Для каждой из этих операций в таком модуле  имеется свой вход со своей формой обращения к нему.  Информационно прочный модуль может реализовывать, например,  абстрактный тип данных. </w:t>
      </w:r>
    </w:p>
    <w:p w:rsidR="00C4662A" w:rsidRPr="00DD2027" w:rsidRDefault="00C4662A" w:rsidP="00533AEE">
      <w:pPr>
        <w:numPr>
          <w:ilvl w:val="0"/>
          <w:numId w:val="5"/>
        </w:numPr>
        <w:tabs>
          <w:tab w:val="left" w:pos="851"/>
        </w:tabs>
        <w:spacing w:after="0" w:line="240" w:lineRule="auto"/>
        <w:ind w:left="0" w:firstLine="567"/>
        <w:jc w:val="both"/>
        <w:rPr>
          <w:rFonts w:ascii="Times New Roman" w:hAnsi="Times New Roman"/>
          <w:sz w:val="24"/>
          <w:szCs w:val="24"/>
        </w:rPr>
      </w:pPr>
      <w:r w:rsidRPr="00DD2027">
        <w:rPr>
          <w:rFonts w:ascii="Times New Roman" w:hAnsi="Times New Roman"/>
          <w:b/>
          <w:sz w:val="24"/>
          <w:szCs w:val="24"/>
        </w:rPr>
        <w:t>Сцепление</w:t>
      </w:r>
      <w:r w:rsidRPr="00DD2027">
        <w:rPr>
          <w:rFonts w:ascii="Times New Roman" w:hAnsi="Times New Roman"/>
          <w:sz w:val="24"/>
          <w:szCs w:val="24"/>
        </w:rPr>
        <w:t xml:space="preserve"> </w:t>
      </w:r>
      <w:r w:rsidRPr="00DD2027">
        <w:rPr>
          <w:rFonts w:ascii="Times New Roman" w:hAnsi="Times New Roman"/>
          <w:b/>
          <w:sz w:val="24"/>
          <w:szCs w:val="24"/>
        </w:rPr>
        <w:t>модуля</w:t>
      </w:r>
      <w:r w:rsidRPr="00DD2027">
        <w:rPr>
          <w:rFonts w:ascii="Times New Roman" w:hAnsi="Times New Roman"/>
          <w:sz w:val="24"/>
          <w:szCs w:val="24"/>
        </w:rPr>
        <w:t xml:space="preserve"> — это мера его зависимости по способу передачи данных от других модулей. Чем слабее сцепление модуля с другими модулями, тем сильнее его независимость от других модулей. Для оценки степени сцепления существует шесть видов сцепления модулей по: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 данным; </w:t>
      </w:r>
    </w:p>
    <w:p w:rsidR="00DD2027"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 образцу;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 управлению;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 внешним ссылкам;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 общей области данных;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 содержимому.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Худшим видом сцепления модулей является сцепление по содержимому. Таким является сцепление двух модулей, когда один из них имеет прямые ссылки на содержимое другого модуля  (например, на константу, содержащуюся в другом модуле). Такое сцепление модулей недопустимо.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Не рекомендуется использовать также сцепление по общей  области — это такое сцепление модулей, когда несколько модулей используют одну и ту же область памяти.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Сцепление по образцу предполагает, что модули обмениваются данными, объединенными в структуры. Этот тип обеспечивает неплохие характеристики по сравнению с предыдущими.  Недостаток заключается в том, что конкретные передаваемые данные «спрятаны» в структуры, и потому уменьшается «прозрачность» связи между модулями. Кроме того, при изменении структуры передаваемых данных</w:t>
      </w:r>
      <w:r w:rsidR="00DD2027">
        <w:rPr>
          <w:rFonts w:ascii="Times New Roman" w:hAnsi="Times New Roman"/>
          <w:sz w:val="24"/>
          <w:szCs w:val="24"/>
        </w:rPr>
        <w:t xml:space="preserve"> необходимо модифицировать все </w:t>
      </w:r>
      <w:r w:rsidRPr="009324EF">
        <w:rPr>
          <w:rFonts w:ascii="Times New Roman" w:hAnsi="Times New Roman"/>
          <w:sz w:val="24"/>
          <w:szCs w:val="24"/>
        </w:rPr>
        <w:t xml:space="preserve">использующие ее модули.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При сцеплении по управлению один модуль посылает другому некоторый информационный объект (флаг), предназначенный для управления внутренней логикой модуля. Таким способом часто выполняют настройку режимов работы программного  обеспечения. Подобные настройки также снижают наглядность  взаимодействия модулей и потому обеспечивают не лучшие  характеристики технологичности разрабатываемого программного  обеспечения.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Сцепление по внешним ссылкам предполагает, что модули  ссылаются на один и тот же глобальный элемент данных [1].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Единственным видом сцепления модулей, который  рекомендуется для использования современной технологией  программирования, является сцепление по данным (параметрическое  сцепление) — это случай, когда данные передаются модулю либо при обращении к нему как значения его параметров, либо как  результат его обращения к другому модулю для вычисления  некоторой функции. Такой вид сцепления модулей реализуется на языках программирования при использовании обращений к процедурам (функциям). </w:t>
      </w:r>
    </w:p>
    <w:p w:rsidR="00C4662A" w:rsidRPr="00DD2027" w:rsidRDefault="00C4662A" w:rsidP="00533AEE">
      <w:pPr>
        <w:numPr>
          <w:ilvl w:val="0"/>
          <w:numId w:val="5"/>
        </w:numPr>
        <w:tabs>
          <w:tab w:val="left" w:pos="851"/>
        </w:tabs>
        <w:spacing w:after="0" w:line="240" w:lineRule="auto"/>
        <w:ind w:left="0" w:firstLine="567"/>
        <w:jc w:val="both"/>
        <w:rPr>
          <w:rFonts w:ascii="Times New Roman" w:hAnsi="Times New Roman"/>
          <w:sz w:val="24"/>
          <w:szCs w:val="24"/>
        </w:rPr>
      </w:pPr>
      <w:r w:rsidRPr="00DD2027">
        <w:rPr>
          <w:rFonts w:ascii="Times New Roman" w:hAnsi="Times New Roman"/>
          <w:b/>
          <w:sz w:val="24"/>
          <w:szCs w:val="24"/>
        </w:rPr>
        <w:t>Рутинность модуля</w:t>
      </w:r>
      <w:r w:rsidRPr="00DD2027">
        <w:rPr>
          <w:rFonts w:ascii="Times New Roman" w:hAnsi="Times New Roman"/>
          <w:sz w:val="24"/>
          <w:szCs w:val="24"/>
        </w:rPr>
        <w:t xml:space="preserve"> — это его независимость от предыстории обращений к нему. Модуль будем называть рутинным, если результат обращения к нему зави</w:t>
      </w:r>
      <w:r w:rsidR="00DD2027" w:rsidRPr="00DD2027">
        <w:rPr>
          <w:rFonts w:ascii="Times New Roman" w:hAnsi="Times New Roman"/>
          <w:sz w:val="24"/>
          <w:szCs w:val="24"/>
        </w:rPr>
        <w:t xml:space="preserve">сит только от значений его </w:t>
      </w:r>
      <w:r w:rsidRPr="00DD2027">
        <w:rPr>
          <w:rFonts w:ascii="Times New Roman" w:hAnsi="Times New Roman"/>
          <w:sz w:val="24"/>
          <w:szCs w:val="24"/>
        </w:rPr>
        <w:t xml:space="preserve">параметров и не зависит от результатов предыдущих обращений к нему. Модуль будем называть зависящим от предыстории, если результат обращения к нему зависит от внутреннего состояния этого модуля, хранящего следы предыдущих обращений к нему. </w:t>
      </w:r>
    </w:p>
    <w:p w:rsidR="00C4662A" w:rsidRPr="009324EF" w:rsidRDefault="00DD2027" w:rsidP="009324EF">
      <w:pPr>
        <w:spacing w:after="0" w:line="240" w:lineRule="auto"/>
        <w:ind w:firstLine="567"/>
        <w:jc w:val="both"/>
        <w:rPr>
          <w:rFonts w:ascii="Times New Roman" w:hAnsi="Times New Roman"/>
          <w:sz w:val="24"/>
          <w:szCs w:val="24"/>
        </w:rPr>
      </w:pPr>
      <w:r>
        <w:rPr>
          <w:rFonts w:ascii="Times New Roman" w:hAnsi="Times New Roman"/>
          <w:sz w:val="24"/>
          <w:szCs w:val="24"/>
        </w:rPr>
        <w:t>Считается приемле</w:t>
      </w:r>
      <w:r w:rsidR="00C4662A" w:rsidRPr="009324EF">
        <w:rPr>
          <w:rFonts w:ascii="Times New Roman" w:hAnsi="Times New Roman"/>
          <w:sz w:val="24"/>
          <w:szCs w:val="24"/>
        </w:rPr>
        <w:t>м</w:t>
      </w:r>
      <w:r>
        <w:rPr>
          <w:rFonts w:ascii="Times New Roman" w:hAnsi="Times New Roman"/>
          <w:sz w:val="24"/>
          <w:szCs w:val="24"/>
        </w:rPr>
        <w:t>ой</w:t>
      </w:r>
      <w:r w:rsidR="00C4662A" w:rsidRPr="009324EF">
        <w:rPr>
          <w:rFonts w:ascii="Times New Roman" w:hAnsi="Times New Roman"/>
          <w:sz w:val="24"/>
          <w:szCs w:val="24"/>
        </w:rPr>
        <w:t xml:space="preserve"> следующая рекомендация: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 всегда следует использовать рутинный модуль, если это не приводит к плохим сцеплениям модулей;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lastRenderedPageBreak/>
        <w:t xml:space="preserve">• зависящие от предыстории модули следует использовать только в случае, когда это необходимо для обеспечения  параметрического сцепления;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 в спецификации зависящего от предыстории модуля  должна быть четко сформулирована эта зависимость таким  образом, чтобы было возможно прогнозировать поведение данного модуля при разных последующих обращениях к нему. </w:t>
      </w:r>
    </w:p>
    <w:p w:rsidR="00C4662A" w:rsidRPr="00DD2027" w:rsidRDefault="00C4662A" w:rsidP="00533AEE">
      <w:pPr>
        <w:numPr>
          <w:ilvl w:val="0"/>
          <w:numId w:val="5"/>
        </w:numPr>
        <w:tabs>
          <w:tab w:val="left" w:pos="851"/>
        </w:tabs>
        <w:spacing w:after="0" w:line="240" w:lineRule="auto"/>
        <w:ind w:left="0" w:firstLine="567"/>
        <w:jc w:val="both"/>
        <w:rPr>
          <w:rFonts w:ascii="Times New Roman" w:hAnsi="Times New Roman"/>
          <w:sz w:val="24"/>
          <w:szCs w:val="24"/>
        </w:rPr>
      </w:pPr>
      <w:r w:rsidRPr="00DD2027">
        <w:rPr>
          <w:rFonts w:ascii="Times New Roman" w:hAnsi="Times New Roman"/>
          <w:b/>
          <w:sz w:val="24"/>
          <w:szCs w:val="24"/>
        </w:rPr>
        <w:t>Связность модулей</w:t>
      </w:r>
      <w:r w:rsidR="00DD2027" w:rsidRPr="00DD2027">
        <w:rPr>
          <w:rFonts w:ascii="Times New Roman" w:hAnsi="Times New Roman"/>
          <w:sz w:val="24"/>
          <w:szCs w:val="24"/>
        </w:rPr>
        <w:t xml:space="preserve"> — мера прочности соединения </w:t>
      </w:r>
      <w:r w:rsidRPr="00DD2027">
        <w:rPr>
          <w:rFonts w:ascii="Times New Roman" w:hAnsi="Times New Roman"/>
          <w:sz w:val="24"/>
          <w:szCs w:val="24"/>
        </w:rPr>
        <w:t xml:space="preserve">функциональных и информационных объектов внутри одного модуля. </w:t>
      </w:r>
    </w:p>
    <w:p w:rsidR="00DD2027"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Размещение сильно связанных элементов в одном модуле уменьшает межмодульные связи, в то время как помещение сильно связанных элементов в разные модули не только усиливает  межмодульные связ</w:t>
      </w:r>
      <w:r w:rsidR="00DD2027">
        <w:rPr>
          <w:rFonts w:ascii="Times New Roman" w:hAnsi="Times New Roman"/>
          <w:sz w:val="24"/>
          <w:szCs w:val="24"/>
        </w:rPr>
        <w:t xml:space="preserve">и, но и усложняет понимание их </w:t>
      </w:r>
      <w:r w:rsidRPr="009324EF">
        <w:rPr>
          <w:rFonts w:ascii="Times New Roman" w:hAnsi="Times New Roman"/>
          <w:sz w:val="24"/>
          <w:szCs w:val="24"/>
        </w:rPr>
        <w:t xml:space="preserve">взаимодействия. Объединение слабо связанных элементов также уменьшает технологичность модулей, делая их сложнее для понимания.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Различают следующие виды связности (в порядке убывания уровня) [1]: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 функциональную;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 последовательную;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 информационную (коммуникативную);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 процедурную;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 временную;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 логическую;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 случайную.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При функциональной свя</w:t>
      </w:r>
      <w:r w:rsidR="00DD2027">
        <w:rPr>
          <w:rFonts w:ascii="Times New Roman" w:hAnsi="Times New Roman"/>
          <w:sz w:val="24"/>
          <w:szCs w:val="24"/>
        </w:rPr>
        <w:t xml:space="preserve">зности модуль предназначен для </w:t>
      </w:r>
      <w:r w:rsidRPr="009324EF">
        <w:rPr>
          <w:rFonts w:ascii="Times New Roman" w:hAnsi="Times New Roman"/>
          <w:sz w:val="24"/>
          <w:szCs w:val="24"/>
        </w:rPr>
        <w:t>выполнения одной функции. Его исходные данные и операции предназначены для решения одной конкретной задачи. Такой модуль имеет максимальн</w:t>
      </w:r>
      <w:r w:rsidR="00DD2027">
        <w:rPr>
          <w:rFonts w:ascii="Times New Roman" w:hAnsi="Times New Roman"/>
          <w:sz w:val="24"/>
          <w:szCs w:val="24"/>
        </w:rPr>
        <w:t xml:space="preserve">ую связность и, как следствие, </w:t>
      </w:r>
      <w:r w:rsidRPr="009324EF">
        <w:rPr>
          <w:rFonts w:ascii="Times New Roman" w:hAnsi="Times New Roman"/>
          <w:sz w:val="24"/>
          <w:szCs w:val="24"/>
        </w:rPr>
        <w:t>хорошую технологичность (простот</w:t>
      </w:r>
      <w:r w:rsidR="00DD2027">
        <w:rPr>
          <w:rFonts w:ascii="Times New Roman" w:hAnsi="Times New Roman"/>
          <w:sz w:val="24"/>
          <w:szCs w:val="24"/>
        </w:rPr>
        <w:t>а компиляции, тестирования, со</w:t>
      </w:r>
      <w:r w:rsidRPr="009324EF">
        <w:rPr>
          <w:rFonts w:ascii="Times New Roman" w:hAnsi="Times New Roman"/>
          <w:sz w:val="24"/>
          <w:szCs w:val="24"/>
        </w:rPr>
        <w:t xml:space="preserve">провождения).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При последовательной связности модуля результат обработки данных одной функцией служит исходными данными для другой функции. Такой модуль реализует одну подпрограмму,  выполняющую две функции. Модуль с последовательной связностью функций можно разбить на два модуля или более, как с  последовательной, так и с функц</w:t>
      </w:r>
      <w:r w:rsidR="00DD2027">
        <w:rPr>
          <w:rFonts w:ascii="Times New Roman" w:hAnsi="Times New Roman"/>
          <w:sz w:val="24"/>
          <w:szCs w:val="24"/>
        </w:rPr>
        <w:t xml:space="preserve">иональной связностью. При этом </w:t>
      </w:r>
      <w:r w:rsidRPr="009324EF">
        <w:rPr>
          <w:rFonts w:ascii="Times New Roman" w:hAnsi="Times New Roman"/>
          <w:sz w:val="24"/>
          <w:szCs w:val="24"/>
        </w:rPr>
        <w:t>данные, используемые посл</w:t>
      </w:r>
      <w:r w:rsidR="00DD2027">
        <w:rPr>
          <w:rFonts w:ascii="Times New Roman" w:hAnsi="Times New Roman"/>
          <w:sz w:val="24"/>
          <w:szCs w:val="24"/>
        </w:rPr>
        <w:t xml:space="preserve">едовательными функциями, также </w:t>
      </w:r>
      <w:r w:rsidRPr="009324EF">
        <w:rPr>
          <w:rFonts w:ascii="Times New Roman" w:hAnsi="Times New Roman"/>
          <w:sz w:val="24"/>
          <w:szCs w:val="24"/>
        </w:rPr>
        <w:t xml:space="preserve">связаны последовательно. Такой модуль выполняет несколько функций, и, следовательно, его технологичность хуже с точки зрения понимания и тестирования. </w:t>
      </w:r>
    </w:p>
    <w:p w:rsidR="00DD2027"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Информационно связанными считают функции,  обрабатывающие одни и те же данные. Информационно связанный модуль имеет неплохие показател</w:t>
      </w:r>
      <w:r w:rsidR="00DD2027">
        <w:rPr>
          <w:rFonts w:ascii="Times New Roman" w:hAnsi="Times New Roman"/>
          <w:sz w:val="24"/>
          <w:szCs w:val="24"/>
        </w:rPr>
        <w:t xml:space="preserve">и технологичности, так как все </w:t>
      </w:r>
      <w:r w:rsidRPr="009324EF">
        <w:rPr>
          <w:rFonts w:ascii="Times New Roman" w:hAnsi="Times New Roman"/>
          <w:sz w:val="24"/>
          <w:szCs w:val="24"/>
        </w:rPr>
        <w:t xml:space="preserve">функции, работающие с одними и теми же данными, собраны в один модуль, что позволяет при изменении формата данных  корректировать только его. Данные, которые обрабатываются одной функцией, также считают информационно связанными.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Процедурно связаны функции или данные, которые являются частями одного процесса. При процедурной связности  отдельные элементы модуля</w:t>
      </w:r>
      <w:r w:rsidR="00DD2027">
        <w:rPr>
          <w:rFonts w:ascii="Times New Roman" w:hAnsi="Times New Roman"/>
          <w:sz w:val="24"/>
          <w:szCs w:val="24"/>
        </w:rPr>
        <w:t xml:space="preserve"> связаны крайне слабо, так как </w:t>
      </w:r>
      <w:r w:rsidRPr="009324EF">
        <w:rPr>
          <w:rFonts w:ascii="Times New Roman" w:hAnsi="Times New Roman"/>
          <w:sz w:val="24"/>
          <w:szCs w:val="24"/>
        </w:rPr>
        <w:t>реализуемые ими операции</w:t>
      </w:r>
      <w:r w:rsidR="00DD2027">
        <w:rPr>
          <w:rFonts w:ascii="Times New Roman" w:hAnsi="Times New Roman"/>
          <w:sz w:val="24"/>
          <w:szCs w:val="24"/>
        </w:rPr>
        <w:t xml:space="preserve"> связаны лишь общим процессом, </w:t>
      </w:r>
      <w:r w:rsidRPr="009324EF">
        <w:rPr>
          <w:rFonts w:ascii="Times New Roman" w:hAnsi="Times New Roman"/>
          <w:sz w:val="24"/>
          <w:szCs w:val="24"/>
        </w:rPr>
        <w:t xml:space="preserve">следовательно, технологичность такого модуля хуже, чем у предыдущих.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Временная связность функций подразумевает,</w:t>
      </w:r>
      <w:r w:rsidR="00DD2027">
        <w:rPr>
          <w:rFonts w:ascii="Times New Roman" w:hAnsi="Times New Roman"/>
          <w:sz w:val="24"/>
          <w:szCs w:val="24"/>
        </w:rPr>
        <w:t xml:space="preserve"> что эти </w:t>
      </w:r>
      <w:r w:rsidRPr="009324EF">
        <w:rPr>
          <w:rFonts w:ascii="Times New Roman" w:hAnsi="Times New Roman"/>
          <w:sz w:val="24"/>
          <w:szCs w:val="24"/>
        </w:rPr>
        <w:t>функции выполняются паралл</w:t>
      </w:r>
      <w:r w:rsidR="00DD2027">
        <w:rPr>
          <w:rFonts w:ascii="Times New Roman" w:hAnsi="Times New Roman"/>
          <w:sz w:val="24"/>
          <w:szCs w:val="24"/>
        </w:rPr>
        <w:t xml:space="preserve">ельно или в течение некоторого </w:t>
      </w:r>
      <w:r w:rsidRPr="009324EF">
        <w:rPr>
          <w:rFonts w:ascii="Times New Roman" w:hAnsi="Times New Roman"/>
          <w:sz w:val="24"/>
          <w:szCs w:val="24"/>
        </w:rPr>
        <w:t>периода времени. Временная связ</w:t>
      </w:r>
      <w:r w:rsidR="00DD2027">
        <w:rPr>
          <w:rFonts w:ascii="Times New Roman" w:hAnsi="Times New Roman"/>
          <w:sz w:val="24"/>
          <w:szCs w:val="24"/>
        </w:rPr>
        <w:t xml:space="preserve">ность данных означает, что они </w:t>
      </w:r>
      <w:r w:rsidRPr="009324EF">
        <w:rPr>
          <w:rFonts w:ascii="Times New Roman" w:hAnsi="Times New Roman"/>
          <w:sz w:val="24"/>
          <w:szCs w:val="24"/>
        </w:rPr>
        <w:t xml:space="preserve">используются в некотором временном интервале. Отличительной особенностью временной связности является то, что действия, реализуемые такими функциями, обычно могут выполняться в любом порядке. Например, временную связность имеют функции, выполняемые при инициализации некоторого процесса.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Большая вероятность модификации функции еще больше уменьшает показатели технологичности модулей данного вида по сравнению с предыдущими, кроме того, содержание модуля с временной связностью функций может изменяться: в него могут включаться новые действия и/или исключаться старые.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Логическая связь строится на основе объединения данных или функций в одну логическую группу, например, логически связаны компоненты модуля, содержащего функции обработки текстовой информации или данные одного и того же типа. При выполнении модуля с логически связанными компонентами всегда будет вызываться одна какая-либо его часть, при этом вызывающий и вызываемый модули будут связаны по управлению.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Показатели технологичности таких модулей ниже предыдущих, так как сложно понять логику их работы.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lastRenderedPageBreak/>
        <w:t>Модуль, элементы котор</w:t>
      </w:r>
      <w:r w:rsidR="00DD2027">
        <w:rPr>
          <w:rFonts w:ascii="Times New Roman" w:hAnsi="Times New Roman"/>
          <w:sz w:val="24"/>
          <w:szCs w:val="24"/>
        </w:rPr>
        <w:t xml:space="preserve">ого имеют случайную связность, </w:t>
      </w:r>
      <w:r w:rsidRPr="009324EF">
        <w:rPr>
          <w:rFonts w:ascii="Times New Roman" w:hAnsi="Times New Roman"/>
          <w:sz w:val="24"/>
          <w:szCs w:val="24"/>
        </w:rPr>
        <w:t>имеет самые низкие показател</w:t>
      </w:r>
      <w:r w:rsidR="00DD2027">
        <w:rPr>
          <w:rFonts w:ascii="Times New Roman" w:hAnsi="Times New Roman"/>
          <w:sz w:val="24"/>
          <w:szCs w:val="24"/>
        </w:rPr>
        <w:t xml:space="preserve">и технологичности, так как его </w:t>
      </w:r>
      <w:r w:rsidRPr="009324EF">
        <w:rPr>
          <w:rFonts w:ascii="Times New Roman" w:hAnsi="Times New Roman"/>
          <w:sz w:val="24"/>
          <w:szCs w:val="24"/>
        </w:rPr>
        <w:t xml:space="preserve">элементы вообще не связаны. </w:t>
      </w:r>
    </w:p>
    <w:p w:rsidR="00C4662A" w:rsidRPr="009324EF" w:rsidRDefault="00DD2027" w:rsidP="009324EF">
      <w:pPr>
        <w:spacing w:after="0" w:line="240" w:lineRule="auto"/>
        <w:ind w:firstLine="567"/>
        <w:jc w:val="both"/>
        <w:rPr>
          <w:rFonts w:ascii="Times New Roman" w:hAnsi="Times New Roman"/>
          <w:sz w:val="24"/>
          <w:szCs w:val="24"/>
        </w:rPr>
      </w:pPr>
      <w:r>
        <w:rPr>
          <w:rFonts w:ascii="Times New Roman" w:hAnsi="Times New Roman"/>
          <w:sz w:val="24"/>
          <w:szCs w:val="24"/>
        </w:rPr>
        <w:t>П</w:t>
      </w:r>
      <w:r w:rsidR="00C4662A" w:rsidRPr="009324EF">
        <w:rPr>
          <w:rFonts w:ascii="Times New Roman" w:hAnsi="Times New Roman"/>
          <w:sz w:val="24"/>
          <w:szCs w:val="24"/>
        </w:rPr>
        <w:t>р</w:t>
      </w:r>
      <w:r>
        <w:rPr>
          <w:rFonts w:ascii="Times New Roman" w:hAnsi="Times New Roman"/>
          <w:sz w:val="24"/>
          <w:szCs w:val="24"/>
        </w:rPr>
        <w:t xml:space="preserve">и проектировании </w:t>
      </w:r>
      <w:r w:rsidR="00C4662A" w:rsidRPr="009324EF">
        <w:rPr>
          <w:rFonts w:ascii="Times New Roman" w:hAnsi="Times New Roman"/>
          <w:sz w:val="24"/>
          <w:szCs w:val="24"/>
        </w:rPr>
        <w:t xml:space="preserve">программных модулей лучше всего использовать функциональную, последовательную и информационную связности. </w:t>
      </w:r>
    </w:p>
    <w:p w:rsidR="00C4662A" w:rsidRPr="00DD2027" w:rsidRDefault="00C4662A" w:rsidP="00DD2027">
      <w:pPr>
        <w:spacing w:after="0" w:line="240" w:lineRule="auto"/>
        <w:ind w:firstLine="567"/>
        <w:jc w:val="center"/>
        <w:rPr>
          <w:rFonts w:ascii="Times New Roman" w:hAnsi="Times New Roman"/>
          <w:b/>
          <w:sz w:val="24"/>
          <w:szCs w:val="24"/>
        </w:rPr>
      </w:pPr>
      <w:r w:rsidRPr="00DD2027">
        <w:rPr>
          <w:rFonts w:ascii="Times New Roman" w:hAnsi="Times New Roman"/>
          <w:b/>
          <w:sz w:val="24"/>
          <w:szCs w:val="24"/>
        </w:rPr>
        <w:t>Модульная структура программных продуктов</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Модульная структур</w:t>
      </w:r>
      <w:r w:rsidR="00DD2027">
        <w:rPr>
          <w:rFonts w:ascii="Times New Roman" w:hAnsi="Times New Roman"/>
          <w:sz w:val="24"/>
          <w:szCs w:val="24"/>
        </w:rPr>
        <w:t xml:space="preserve">а программы представляет собой </w:t>
      </w:r>
      <w:r w:rsidRPr="009324EF">
        <w:rPr>
          <w:rFonts w:ascii="Times New Roman" w:hAnsi="Times New Roman"/>
          <w:sz w:val="24"/>
          <w:szCs w:val="24"/>
        </w:rPr>
        <w:t>древовидную структуру, в узлах которой размещаются программные модули, а направленн</w:t>
      </w:r>
      <w:r w:rsidR="00DD2027">
        <w:rPr>
          <w:rFonts w:ascii="Times New Roman" w:hAnsi="Times New Roman"/>
          <w:sz w:val="24"/>
          <w:szCs w:val="24"/>
        </w:rPr>
        <w:t xml:space="preserve">ые дуги показывают статическую </w:t>
      </w:r>
      <w:r w:rsidRPr="009324EF">
        <w:rPr>
          <w:rFonts w:ascii="Times New Roman" w:hAnsi="Times New Roman"/>
          <w:sz w:val="24"/>
          <w:szCs w:val="24"/>
        </w:rPr>
        <w:t>подчиненность модулей. Если в т</w:t>
      </w:r>
      <w:r w:rsidR="00DD2027">
        <w:rPr>
          <w:rFonts w:ascii="Times New Roman" w:hAnsi="Times New Roman"/>
          <w:sz w:val="24"/>
          <w:szCs w:val="24"/>
        </w:rPr>
        <w:t xml:space="preserve">ексте модуля имеется ссылка на </w:t>
      </w:r>
      <w:r w:rsidRPr="009324EF">
        <w:rPr>
          <w:rFonts w:ascii="Times New Roman" w:hAnsi="Times New Roman"/>
          <w:sz w:val="24"/>
          <w:szCs w:val="24"/>
        </w:rPr>
        <w:t>другой модуль, то их на структурной схеме соединяет дуга, которая исходит из первого и вх</w:t>
      </w:r>
      <w:r w:rsidR="00DD2027">
        <w:rPr>
          <w:rFonts w:ascii="Times New Roman" w:hAnsi="Times New Roman"/>
          <w:sz w:val="24"/>
          <w:szCs w:val="24"/>
        </w:rPr>
        <w:t xml:space="preserve">одит во второй модуль. Другими </w:t>
      </w:r>
      <w:r w:rsidRPr="009324EF">
        <w:rPr>
          <w:rFonts w:ascii="Times New Roman" w:hAnsi="Times New Roman"/>
          <w:sz w:val="24"/>
          <w:szCs w:val="24"/>
        </w:rPr>
        <w:t>словами, каждый модуль может об</w:t>
      </w:r>
      <w:r w:rsidR="00DD2027">
        <w:rPr>
          <w:rFonts w:ascii="Times New Roman" w:hAnsi="Times New Roman"/>
          <w:sz w:val="24"/>
          <w:szCs w:val="24"/>
        </w:rPr>
        <w:t>ращаться к подчиненным ему модул</w:t>
      </w:r>
      <w:r w:rsidRPr="009324EF">
        <w:rPr>
          <w:rFonts w:ascii="Times New Roman" w:hAnsi="Times New Roman"/>
          <w:sz w:val="24"/>
          <w:szCs w:val="24"/>
        </w:rPr>
        <w:t>ям. При этом модульная структура программной системы, кроме структурной схемы, должн</w:t>
      </w:r>
      <w:r w:rsidR="00DD2027">
        <w:rPr>
          <w:rFonts w:ascii="Times New Roman" w:hAnsi="Times New Roman"/>
          <w:sz w:val="24"/>
          <w:szCs w:val="24"/>
        </w:rPr>
        <w:t xml:space="preserve">а включать в себя еще и </w:t>
      </w:r>
      <w:r w:rsidRPr="009324EF">
        <w:rPr>
          <w:rFonts w:ascii="Times New Roman" w:hAnsi="Times New Roman"/>
          <w:sz w:val="24"/>
          <w:szCs w:val="24"/>
        </w:rPr>
        <w:t xml:space="preserve">совокупность спецификаций модулей, образующих эту систему [37].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Функция верхнего уровня обеспечивается главным модулем; он управляет выполнение</w:t>
      </w:r>
      <w:r w:rsidR="00DD2027">
        <w:rPr>
          <w:rFonts w:ascii="Times New Roman" w:hAnsi="Times New Roman"/>
          <w:sz w:val="24"/>
          <w:szCs w:val="24"/>
        </w:rPr>
        <w:t xml:space="preserve">м нижестоящих функций, которым </w:t>
      </w:r>
      <w:r w:rsidRPr="009324EF">
        <w:rPr>
          <w:rFonts w:ascii="Times New Roman" w:hAnsi="Times New Roman"/>
          <w:sz w:val="24"/>
          <w:szCs w:val="24"/>
        </w:rPr>
        <w:t xml:space="preserve">соответствуют подчиненные модули.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При определении набора модулей, реализующих функции конкретного алгоритма, необходимо учитывать следующее: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1) модуль вызывается на выполнение вышестоящим по иерархии модулем и, закончив работу, возвращает ему управление;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2) принятие основных решений в алгоритме выносится на максимально высокий по иерархии уровень;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3) если в разных местах алгоритма используется одна и та же функция, то она оформляется в отдельный модуль, который  будет вызываться по мере необходимости.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Состав, назначение и характер использования программных модулей в значительной степени определяются  инструментальными средствами.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Например, при разработке СУБД используются следующие программные модули: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1) экранные фо</w:t>
      </w:r>
      <w:r w:rsidR="00DD2027">
        <w:rPr>
          <w:rFonts w:ascii="Times New Roman" w:hAnsi="Times New Roman"/>
          <w:sz w:val="24"/>
          <w:szCs w:val="24"/>
        </w:rPr>
        <w:t xml:space="preserve">рмы ввода и/или редактирования </w:t>
      </w:r>
      <w:r w:rsidRPr="009324EF">
        <w:rPr>
          <w:rFonts w:ascii="Times New Roman" w:hAnsi="Times New Roman"/>
          <w:sz w:val="24"/>
          <w:szCs w:val="24"/>
        </w:rPr>
        <w:t xml:space="preserve">информации базы данных;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2) отчеты;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3) макросы;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4) стандартные средства для обработки информации;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5) меню для выбора функции обработки и др. </w:t>
      </w:r>
    </w:p>
    <w:p w:rsidR="008948C1" w:rsidRDefault="008948C1" w:rsidP="00DD2027">
      <w:pPr>
        <w:spacing w:after="0" w:line="240" w:lineRule="auto"/>
        <w:ind w:firstLine="567"/>
        <w:jc w:val="center"/>
        <w:rPr>
          <w:rFonts w:ascii="Times New Roman" w:hAnsi="Times New Roman"/>
          <w:b/>
          <w:sz w:val="24"/>
          <w:szCs w:val="24"/>
        </w:rPr>
      </w:pPr>
    </w:p>
    <w:p w:rsidR="00C4662A" w:rsidRPr="00DD2027" w:rsidRDefault="00C4662A" w:rsidP="00DD2027">
      <w:pPr>
        <w:spacing w:after="0" w:line="240" w:lineRule="auto"/>
        <w:ind w:firstLine="567"/>
        <w:jc w:val="center"/>
        <w:rPr>
          <w:rFonts w:ascii="Times New Roman" w:hAnsi="Times New Roman"/>
          <w:b/>
          <w:sz w:val="24"/>
          <w:szCs w:val="24"/>
        </w:rPr>
      </w:pPr>
      <w:r w:rsidRPr="00DD2027">
        <w:rPr>
          <w:rFonts w:ascii="Times New Roman" w:hAnsi="Times New Roman"/>
          <w:b/>
          <w:sz w:val="24"/>
          <w:szCs w:val="24"/>
        </w:rPr>
        <w:t>Методы разработки при модульном программировании</w:t>
      </w:r>
    </w:p>
    <w:p w:rsidR="00DD2027"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Существуют разные методы разработки модульной структуры</w:t>
      </w:r>
      <w:r w:rsidR="00DD2027">
        <w:rPr>
          <w:rFonts w:ascii="Times New Roman" w:hAnsi="Times New Roman"/>
          <w:sz w:val="24"/>
          <w:szCs w:val="24"/>
        </w:rPr>
        <w:t>.</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Обычно в литературе об</w:t>
      </w:r>
      <w:r w:rsidR="004258A1">
        <w:rPr>
          <w:rFonts w:ascii="Times New Roman" w:hAnsi="Times New Roman"/>
          <w:sz w:val="24"/>
          <w:szCs w:val="24"/>
        </w:rPr>
        <w:t xml:space="preserve">суждаются два метода [42, 46]: </w:t>
      </w:r>
      <w:r w:rsidRPr="009324EF">
        <w:rPr>
          <w:rFonts w:ascii="Times New Roman" w:hAnsi="Times New Roman"/>
          <w:sz w:val="24"/>
          <w:szCs w:val="24"/>
        </w:rPr>
        <w:t xml:space="preserve">метод восходящей разработки и метод нисходящей разработки. </w:t>
      </w:r>
    </w:p>
    <w:p w:rsidR="00C4662A" w:rsidRPr="004258A1" w:rsidRDefault="00C4662A" w:rsidP="009324EF">
      <w:pPr>
        <w:spacing w:after="0" w:line="240" w:lineRule="auto"/>
        <w:ind w:firstLine="567"/>
        <w:jc w:val="both"/>
        <w:rPr>
          <w:rFonts w:ascii="Times New Roman" w:hAnsi="Times New Roman"/>
          <w:b/>
          <w:sz w:val="24"/>
          <w:szCs w:val="24"/>
        </w:rPr>
      </w:pPr>
      <w:r w:rsidRPr="004258A1">
        <w:rPr>
          <w:rFonts w:ascii="Times New Roman" w:hAnsi="Times New Roman"/>
          <w:b/>
          <w:sz w:val="24"/>
          <w:szCs w:val="24"/>
        </w:rPr>
        <w:t xml:space="preserve">Метод восходящей разработки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Сначала строится д</w:t>
      </w:r>
      <w:r w:rsidR="004258A1">
        <w:rPr>
          <w:rFonts w:ascii="Times New Roman" w:hAnsi="Times New Roman"/>
          <w:sz w:val="24"/>
          <w:szCs w:val="24"/>
        </w:rPr>
        <w:t xml:space="preserve">ревовидная модульная структура </w:t>
      </w:r>
      <w:r w:rsidRPr="009324EF">
        <w:rPr>
          <w:rFonts w:ascii="Times New Roman" w:hAnsi="Times New Roman"/>
          <w:sz w:val="24"/>
          <w:szCs w:val="24"/>
        </w:rPr>
        <w:t xml:space="preserve">программы. Затем поочередно проектируются и разрабатываются модули программы, начиная с модулей самого нижнего уровня, затем предыдущего уровня и т. д. То есть модули реализуются в таком порядке, чтобы для каждого программируемого модуля были уже запрограммированы </w:t>
      </w:r>
      <w:r w:rsidR="004258A1">
        <w:rPr>
          <w:rFonts w:ascii="Times New Roman" w:hAnsi="Times New Roman"/>
          <w:sz w:val="24"/>
          <w:szCs w:val="24"/>
        </w:rPr>
        <w:t xml:space="preserve">все модули, к которым он может </w:t>
      </w:r>
      <w:r w:rsidRPr="009324EF">
        <w:rPr>
          <w:rFonts w:ascii="Times New Roman" w:hAnsi="Times New Roman"/>
          <w:sz w:val="24"/>
          <w:szCs w:val="24"/>
        </w:rPr>
        <w:t xml:space="preserve">обращаться. После того как все модули программы запрограммированы, производится их поочередное тестирование и отладка в таком же восходящем порядке. </w:t>
      </w:r>
      <w:r w:rsidRPr="004258A1">
        <w:rPr>
          <w:rFonts w:ascii="Times New Roman" w:hAnsi="Times New Roman"/>
          <w:sz w:val="24"/>
          <w:szCs w:val="24"/>
          <w:u w:val="single"/>
        </w:rPr>
        <w:t>Достоинство</w:t>
      </w:r>
      <w:r w:rsidRPr="009324EF">
        <w:rPr>
          <w:rFonts w:ascii="Times New Roman" w:hAnsi="Times New Roman"/>
          <w:sz w:val="24"/>
          <w:szCs w:val="24"/>
        </w:rPr>
        <w:t xml:space="preserve"> метода заключается в том, что каждый модуль при программировании выражается через уже запрограммированн</w:t>
      </w:r>
      <w:r w:rsidR="004258A1">
        <w:rPr>
          <w:rFonts w:ascii="Times New Roman" w:hAnsi="Times New Roman"/>
          <w:sz w:val="24"/>
          <w:szCs w:val="24"/>
        </w:rPr>
        <w:t xml:space="preserve">ые непосредственно подчиненные </w:t>
      </w:r>
      <w:r w:rsidRPr="009324EF">
        <w:rPr>
          <w:rFonts w:ascii="Times New Roman" w:hAnsi="Times New Roman"/>
          <w:sz w:val="24"/>
          <w:szCs w:val="24"/>
        </w:rPr>
        <w:t xml:space="preserve">модули, а при тестировании использует уже отлаженные модули. </w:t>
      </w:r>
    </w:p>
    <w:p w:rsidR="00C4662A" w:rsidRPr="009324EF" w:rsidRDefault="00C4662A" w:rsidP="009324EF">
      <w:pPr>
        <w:spacing w:after="0" w:line="240" w:lineRule="auto"/>
        <w:ind w:firstLine="567"/>
        <w:jc w:val="both"/>
        <w:rPr>
          <w:rFonts w:ascii="Times New Roman" w:hAnsi="Times New Roman"/>
          <w:sz w:val="24"/>
          <w:szCs w:val="24"/>
        </w:rPr>
      </w:pPr>
      <w:r w:rsidRPr="004258A1">
        <w:rPr>
          <w:rFonts w:ascii="Times New Roman" w:hAnsi="Times New Roman"/>
          <w:sz w:val="24"/>
          <w:szCs w:val="24"/>
          <w:u w:val="single"/>
        </w:rPr>
        <w:t>Недостатки</w:t>
      </w:r>
      <w:r w:rsidRPr="009324EF">
        <w:rPr>
          <w:rFonts w:ascii="Times New Roman" w:hAnsi="Times New Roman"/>
          <w:sz w:val="24"/>
          <w:szCs w:val="24"/>
        </w:rPr>
        <w:t xml:space="preserve"> метода восхо</w:t>
      </w:r>
      <w:r w:rsidR="004258A1">
        <w:rPr>
          <w:rFonts w:ascii="Times New Roman" w:hAnsi="Times New Roman"/>
          <w:sz w:val="24"/>
          <w:szCs w:val="24"/>
        </w:rPr>
        <w:t xml:space="preserve">дящей разработки заключаются в </w:t>
      </w:r>
      <w:r w:rsidRPr="009324EF">
        <w:rPr>
          <w:rFonts w:ascii="Times New Roman" w:hAnsi="Times New Roman"/>
          <w:sz w:val="24"/>
          <w:szCs w:val="24"/>
        </w:rPr>
        <w:t xml:space="preserve">следующем: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 на нижних уровнях модульной структуры спецификации могут быть еще определены не полностью, что может привести к полной переработке этих модулей после уточнения спецификаций на верхнем уровне;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для восходящего те</w:t>
      </w:r>
      <w:r w:rsidR="004258A1">
        <w:rPr>
          <w:rFonts w:ascii="Times New Roman" w:hAnsi="Times New Roman"/>
          <w:sz w:val="24"/>
          <w:szCs w:val="24"/>
        </w:rPr>
        <w:t xml:space="preserve">стирования всех модулей, кроме </w:t>
      </w:r>
      <w:r w:rsidRPr="009324EF">
        <w:rPr>
          <w:rFonts w:ascii="Times New Roman" w:hAnsi="Times New Roman"/>
          <w:sz w:val="24"/>
          <w:szCs w:val="24"/>
        </w:rPr>
        <w:t>головного, который является модулем самого верхнего уровня, приходится создавать вызыв</w:t>
      </w:r>
      <w:r w:rsidR="004258A1">
        <w:rPr>
          <w:rFonts w:ascii="Times New Roman" w:hAnsi="Times New Roman"/>
          <w:sz w:val="24"/>
          <w:szCs w:val="24"/>
        </w:rPr>
        <w:t xml:space="preserve">ающие программы, что </w:t>
      </w:r>
      <w:r w:rsidRPr="009324EF">
        <w:rPr>
          <w:rFonts w:ascii="Times New Roman" w:hAnsi="Times New Roman"/>
          <w:sz w:val="24"/>
          <w:szCs w:val="24"/>
        </w:rPr>
        <w:t>приводит к созданию б</w:t>
      </w:r>
      <w:r w:rsidR="004258A1">
        <w:rPr>
          <w:rFonts w:ascii="Times New Roman" w:hAnsi="Times New Roman"/>
          <w:sz w:val="24"/>
          <w:szCs w:val="24"/>
        </w:rPr>
        <w:t xml:space="preserve">ольшого количества отладочного </w:t>
      </w:r>
      <w:r w:rsidRPr="009324EF">
        <w:rPr>
          <w:rFonts w:ascii="Times New Roman" w:hAnsi="Times New Roman"/>
          <w:sz w:val="24"/>
          <w:szCs w:val="24"/>
        </w:rPr>
        <w:t xml:space="preserve">материала, но не гарантирует, что результаты тестирования верны;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 головной модуль проектируется и реализуется в последнюю очередь, что не дает продемонстрировать его заказчику для уточнения спецификаций. </w:t>
      </w:r>
    </w:p>
    <w:p w:rsidR="00C4662A" w:rsidRPr="004258A1" w:rsidRDefault="00C4662A" w:rsidP="009324EF">
      <w:pPr>
        <w:spacing w:after="0" w:line="240" w:lineRule="auto"/>
        <w:ind w:firstLine="567"/>
        <w:jc w:val="both"/>
        <w:rPr>
          <w:rFonts w:ascii="Times New Roman" w:hAnsi="Times New Roman"/>
          <w:b/>
          <w:sz w:val="24"/>
          <w:szCs w:val="24"/>
        </w:rPr>
      </w:pPr>
      <w:r w:rsidRPr="004258A1">
        <w:rPr>
          <w:rFonts w:ascii="Times New Roman" w:hAnsi="Times New Roman"/>
          <w:b/>
          <w:sz w:val="24"/>
          <w:szCs w:val="24"/>
        </w:rPr>
        <w:t xml:space="preserve">Метод нисходящей разработки </w:t>
      </w:r>
    </w:p>
    <w:p w:rsidR="004258A1"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lastRenderedPageBreak/>
        <w:t>Как и в предыдущем методе, сначала строится модульная структура программы в виде дерева. Затем проектируются и реализуются модули прог</w:t>
      </w:r>
      <w:r w:rsidR="004258A1">
        <w:rPr>
          <w:rFonts w:ascii="Times New Roman" w:hAnsi="Times New Roman"/>
          <w:sz w:val="24"/>
          <w:szCs w:val="24"/>
        </w:rPr>
        <w:t xml:space="preserve">раммы, начиная с модуля самого </w:t>
      </w:r>
      <w:r w:rsidRPr="009324EF">
        <w:rPr>
          <w:rFonts w:ascii="Times New Roman" w:hAnsi="Times New Roman"/>
          <w:sz w:val="24"/>
          <w:szCs w:val="24"/>
        </w:rPr>
        <w:t>верхнего уровня — головного, далее разрабатываются модули уровнем ниже и т. д. При э</w:t>
      </w:r>
      <w:r w:rsidR="004258A1">
        <w:rPr>
          <w:rFonts w:ascii="Times New Roman" w:hAnsi="Times New Roman"/>
          <w:sz w:val="24"/>
          <w:szCs w:val="24"/>
        </w:rPr>
        <w:t xml:space="preserve">том переход к программированию </w:t>
      </w:r>
      <w:r w:rsidRPr="009324EF">
        <w:rPr>
          <w:rFonts w:ascii="Times New Roman" w:hAnsi="Times New Roman"/>
          <w:sz w:val="24"/>
          <w:szCs w:val="24"/>
        </w:rPr>
        <w:t xml:space="preserve">какого-либо модуля осуществляется только в том случае, если уже запрограммирован модуль, который к нему обращается. Затем производится их поочередное тестирование и отладка в таком </w:t>
      </w:r>
      <w:r w:rsidR="004258A1">
        <w:rPr>
          <w:rFonts w:ascii="Times New Roman" w:hAnsi="Times New Roman"/>
          <w:sz w:val="24"/>
          <w:szCs w:val="24"/>
        </w:rPr>
        <w:t>ж</w:t>
      </w:r>
      <w:r w:rsidRPr="009324EF">
        <w:rPr>
          <w:rFonts w:ascii="Times New Roman" w:hAnsi="Times New Roman"/>
          <w:sz w:val="24"/>
          <w:szCs w:val="24"/>
        </w:rPr>
        <w:t>е нисходящем порядке. При таком порядке разработки программы вся необходимая глобальная информация формируется своевременно, т. е. ликвидируется весьма неприятный источник просчетов при программировании модулей. Существенно облегчается и тестирование модулей, производимое при нисходящем тестировании программы. Первым тестируется головной модуль программы, который представляет всю тестируемую программу, при этом все модули, к которым может обращаться головной, заменяются их имитаторами (так называемыми «заглушками» [45]). Каждый имитатор модуля является простым программным фрагментом, ре</w:t>
      </w:r>
      <w:r w:rsidR="004258A1">
        <w:rPr>
          <w:rFonts w:ascii="Times New Roman" w:hAnsi="Times New Roman"/>
          <w:sz w:val="24"/>
          <w:szCs w:val="24"/>
        </w:rPr>
        <w:t xml:space="preserve">ализующим сам факт обращения к </w:t>
      </w:r>
      <w:r w:rsidRPr="009324EF">
        <w:rPr>
          <w:rFonts w:ascii="Times New Roman" w:hAnsi="Times New Roman"/>
          <w:sz w:val="24"/>
          <w:szCs w:val="24"/>
        </w:rPr>
        <w:t>данному модулю с необходимой для правильной работы программы обработкой значений его входных параметров и с выдачей, если это необходимо, подходящего результата. Далее производится тестирование следующих по уровню модулей. Для этого имитатор выбранного для тестир</w:t>
      </w:r>
      <w:r w:rsidR="004258A1">
        <w:rPr>
          <w:rFonts w:ascii="Times New Roman" w:hAnsi="Times New Roman"/>
          <w:sz w:val="24"/>
          <w:szCs w:val="24"/>
        </w:rPr>
        <w:t xml:space="preserve">ования модуля заменяется самим </w:t>
      </w:r>
      <w:r w:rsidRPr="009324EF">
        <w:rPr>
          <w:rFonts w:ascii="Times New Roman" w:hAnsi="Times New Roman"/>
          <w:sz w:val="24"/>
          <w:szCs w:val="24"/>
        </w:rPr>
        <w:t xml:space="preserve">модулем, и добавляются имитаторы модулей, к которым может обращаться тестируемый модуль. При таком подходе каждый модуль будет тестироваться в «естественных» состояниях информационной среды, возникающих к моменту обращения к этому модулю при выполнении тестируемой программы. Таким образом, большой объем «отладочного» программирования заменяется программированием достаточно простых имитаторов используемых в программе модулей. </w:t>
      </w:r>
    </w:p>
    <w:p w:rsidR="00C4662A" w:rsidRPr="009324EF" w:rsidRDefault="00C4662A" w:rsidP="009324EF">
      <w:pPr>
        <w:spacing w:after="0" w:line="240" w:lineRule="auto"/>
        <w:ind w:firstLine="567"/>
        <w:jc w:val="both"/>
        <w:rPr>
          <w:rFonts w:ascii="Times New Roman" w:hAnsi="Times New Roman"/>
          <w:sz w:val="24"/>
          <w:szCs w:val="24"/>
        </w:rPr>
      </w:pPr>
      <w:r w:rsidRPr="004258A1">
        <w:rPr>
          <w:rFonts w:ascii="Times New Roman" w:hAnsi="Times New Roman"/>
          <w:sz w:val="24"/>
          <w:szCs w:val="24"/>
          <w:u w:val="single"/>
        </w:rPr>
        <w:t>Недостатком</w:t>
      </w:r>
      <w:r w:rsidRPr="009324EF">
        <w:rPr>
          <w:rFonts w:ascii="Times New Roman" w:hAnsi="Times New Roman"/>
          <w:sz w:val="24"/>
          <w:szCs w:val="24"/>
        </w:rPr>
        <w:t xml:space="preserve"> нисходящего подхода к программированию является необходимост</w:t>
      </w:r>
      <w:r w:rsidR="004258A1">
        <w:rPr>
          <w:rFonts w:ascii="Times New Roman" w:hAnsi="Times New Roman"/>
          <w:sz w:val="24"/>
          <w:szCs w:val="24"/>
        </w:rPr>
        <w:t xml:space="preserve">ь абстрагироваться от реальных </w:t>
      </w:r>
      <w:r w:rsidRPr="009324EF">
        <w:rPr>
          <w:rFonts w:ascii="Times New Roman" w:hAnsi="Times New Roman"/>
          <w:sz w:val="24"/>
          <w:szCs w:val="24"/>
        </w:rPr>
        <w:t>возможностей выбранного языка п</w:t>
      </w:r>
      <w:r w:rsidR="004258A1">
        <w:rPr>
          <w:rFonts w:ascii="Times New Roman" w:hAnsi="Times New Roman"/>
          <w:sz w:val="24"/>
          <w:szCs w:val="24"/>
        </w:rPr>
        <w:t xml:space="preserve">рограммирования и придумывать </w:t>
      </w:r>
      <w:r w:rsidRPr="009324EF">
        <w:rPr>
          <w:rFonts w:ascii="Times New Roman" w:hAnsi="Times New Roman"/>
          <w:sz w:val="24"/>
          <w:szCs w:val="24"/>
        </w:rPr>
        <w:t>абстрактные операции, кот</w:t>
      </w:r>
      <w:r w:rsidR="004258A1">
        <w:rPr>
          <w:rFonts w:ascii="Times New Roman" w:hAnsi="Times New Roman"/>
          <w:sz w:val="24"/>
          <w:szCs w:val="24"/>
        </w:rPr>
        <w:t xml:space="preserve">орые позже будут реализованы с </w:t>
      </w:r>
      <w:r w:rsidRPr="009324EF">
        <w:rPr>
          <w:rFonts w:ascii="Times New Roman" w:hAnsi="Times New Roman"/>
          <w:sz w:val="24"/>
          <w:szCs w:val="24"/>
        </w:rPr>
        <w:t>помощью модулей. Однако способность к таким абстракциям является необходим</w:t>
      </w:r>
      <w:r w:rsidR="004258A1">
        <w:rPr>
          <w:rFonts w:ascii="Times New Roman" w:hAnsi="Times New Roman"/>
          <w:sz w:val="24"/>
          <w:szCs w:val="24"/>
        </w:rPr>
        <w:t xml:space="preserve">ым условием разработки больших </w:t>
      </w:r>
      <w:r w:rsidRPr="009324EF">
        <w:rPr>
          <w:rFonts w:ascii="Times New Roman" w:hAnsi="Times New Roman"/>
          <w:sz w:val="24"/>
          <w:szCs w:val="24"/>
        </w:rPr>
        <w:t xml:space="preserve">программных средств. </w:t>
      </w:r>
    </w:p>
    <w:p w:rsidR="004258A1" w:rsidRDefault="004258A1" w:rsidP="009324EF">
      <w:pPr>
        <w:spacing w:after="0" w:line="240" w:lineRule="auto"/>
        <w:ind w:firstLine="567"/>
        <w:jc w:val="both"/>
        <w:rPr>
          <w:rFonts w:ascii="Times New Roman" w:hAnsi="Times New Roman"/>
          <w:sz w:val="24"/>
          <w:szCs w:val="24"/>
        </w:rPr>
      </w:pPr>
    </w:p>
    <w:p w:rsidR="004258A1"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Рассмотренные выше методы (нисходящей и восходящей разработок), являющиеся</w:t>
      </w:r>
      <w:r w:rsidR="004258A1">
        <w:rPr>
          <w:rFonts w:ascii="Times New Roman" w:hAnsi="Times New Roman"/>
          <w:sz w:val="24"/>
          <w:szCs w:val="24"/>
        </w:rPr>
        <w:t xml:space="preserve"> классическими, требуют, чтобы </w:t>
      </w:r>
      <w:r w:rsidRPr="009324EF">
        <w:rPr>
          <w:rFonts w:ascii="Times New Roman" w:hAnsi="Times New Roman"/>
          <w:sz w:val="24"/>
          <w:szCs w:val="24"/>
        </w:rPr>
        <w:t>модульная древовидная с</w:t>
      </w:r>
      <w:r w:rsidR="004258A1">
        <w:rPr>
          <w:rFonts w:ascii="Times New Roman" w:hAnsi="Times New Roman"/>
          <w:sz w:val="24"/>
          <w:szCs w:val="24"/>
        </w:rPr>
        <w:t xml:space="preserve">труктура была готова до начала </w:t>
      </w:r>
      <w:r w:rsidRPr="009324EF">
        <w:rPr>
          <w:rFonts w:ascii="Times New Roman" w:hAnsi="Times New Roman"/>
          <w:sz w:val="24"/>
          <w:szCs w:val="24"/>
        </w:rPr>
        <w:t xml:space="preserve">программирования модулей. Как </w:t>
      </w:r>
      <w:r w:rsidR="004258A1">
        <w:rPr>
          <w:rFonts w:ascii="Times New Roman" w:hAnsi="Times New Roman"/>
          <w:sz w:val="24"/>
          <w:szCs w:val="24"/>
        </w:rPr>
        <w:t xml:space="preserve">правило, точно и содержательно </w:t>
      </w:r>
      <w:r w:rsidRPr="009324EF">
        <w:rPr>
          <w:rFonts w:ascii="Times New Roman" w:hAnsi="Times New Roman"/>
          <w:sz w:val="24"/>
          <w:szCs w:val="24"/>
        </w:rPr>
        <w:t>разработать структуру програ</w:t>
      </w:r>
      <w:r w:rsidR="004258A1">
        <w:rPr>
          <w:rFonts w:ascii="Times New Roman" w:hAnsi="Times New Roman"/>
          <w:sz w:val="24"/>
          <w:szCs w:val="24"/>
        </w:rPr>
        <w:t xml:space="preserve">ммы до начала программирования </w:t>
      </w:r>
      <w:r w:rsidRPr="009324EF">
        <w:rPr>
          <w:rFonts w:ascii="Times New Roman" w:hAnsi="Times New Roman"/>
          <w:sz w:val="24"/>
          <w:szCs w:val="24"/>
        </w:rPr>
        <w:t xml:space="preserve">невозможно. При конструктивном и архитектурном подходах к разработке модульная структура формируется в процессе реализации модулей. </w:t>
      </w:r>
    </w:p>
    <w:p w:rsidR="004258A1" w:rsidRPr="004258A1" w:rsidRDefault="00C4662A" w:rsidP="009324EF">
      <w:pPr>
        <w:spacing w:after="0" w:line="240" w:lineRule="auto"/>
        <w:ind w:firstLine="567"/>
        <w:jc w:val="both"/>
        <w:rPr>
          <w:rFonts w:ascii="Times New Roman" w:hAnsi="Times New Roman"/>
          <w:b/>
          <w:sz w:val="24"/>
          <w:szCs w:val="24"/>
        </w:rPr>
      </w:pPr>
      <w:r w:rsidRPr="004258A1">
        <w:rPr>
          <w:rFonts w:ascii="Times New Roman" w:hAnsi="Times New Roman"/>
          <w:b/>
          <w:sz w:val="24"/>
          <w:szCs w:val="24"/>
        </w:rPr>
        <w:t>Конструктивный подход</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Конструктивный</w:t>
      </w:r>
      <w:r w:rsidR="004258A1">
        <w:rPr>
          <w:rFonts w:ascii="Times New Roman" w:hAnsi="Times New Roman"/>
          <w:sz w:val="24"/>
          <w:szCs w:val="24"/>
        </w:rPr>
        <w:t xml:space="preserve"> подход к разработке программы </w:t>
      </w:r>
      <w:r w:rsidRPr="009324EF">
        <w:rPr>
          <w:rFonts w:ascii="Times New Roman" w:hAnsi="Times New Roman"/>
          <w:sz w:val="24"/>
          <w:szCs w:val="24"/>
        </w:rPr>
        <w:t>представляет собой модификацию нисходящей разработки, при которой модульная древовидная структура программы формируется в процессе программирования модуля. Сначала программируется головной модуль, исходя из спецификации программы в целом (спецификация п</w:t>
      </w:r>
      <w:r w:rsidR="004258A1">
        <w:rPr>
          <w:rFonts w:ascii="Times New Roman" w:hAnsi="Times New Roman"/>
          <w:sz w:val="24"/>
          <w:szCs w:val="24"/>
        </w:rPr>
        <w:t xml:space="preserve">рограммы является одновременно </w:t>
      </w:r>
      <w:r w:rsidRPr="009324EF">
        <w:rPr>
          <w:rFonts w:ascii="Times New Roman" w:hAnsi="Times New Roman"/>
          <w:sz w:val="24"/>
          <w:szCs w:val="24"/>
        </w:rPr>
        <w:t>спецификацией головного модуля</w:t>
      </w:r>
      <w:r w:rsidR="004258A1">
        <w:rPr>
          <w:rFonts w:ascii="Times New Roman" w:hAnsi="Times New Roman"/>
          <w:sz w:val="24"/>
          <w:szCs w:val="24"/>
        </w:rPr>
        <w:t xml:space="preserve">). В процессе программирования </w:t>
      </w:r>
      <w:r w:rsidRPr="009324EF">
        <w:rPr>
          <w:rFonts w:ascii="Times New Roman" w:hAnsi="Times New Roman"/>
          <w:sz w:val="24"/>
          <w:szCs w:val="24"/>
        </w:rPr>
        <w:t>головного модуля в случае, если эта программа достаточно большая, выделяются подзадачи</w:t>
      </w:r>
      <w:r w:rsidR="004258A1">
        <w:rPr>
          <w:rFonts w:ascii="Times New Roman" w:hAnsi="Times New Roman"/>
          <w:sz w:val="24"/>
          <w:szCs w:val="24"/>
        </w:rPr>
        <w:t xml:space="preserve"> (некоторые функции) и для них </w:t>
      </w:r>
      <w:r w:rsidRPr="009324EF">
        <w:rPr>
          <w:rFonts w:ascii="Times New Roman" w:hAnsi="Times New Roman"/>
          <w:sz w:val="24"/>
          <w:szCs w:val="24"/>
        </w:rPr>
        <w:t>создаются спецификации реализ</w:t>
      </w:r>
      <w:r w:rsidR="004258A1">
        <w:rPr>
          <w:rFonts w:ascii="Times New Roman" w:hAnsi="Times New Roman"/>
          <w:sz w:val="24"/>
          <w:szCs w:val="24"/>
        </w:rPr>
        <w:t xml:space="preserve">ующих эти подзадачи фрагментов </w:t>
      </w:r>
      <w:r w:rsidRPr="009324EF">
        <w:rPr>
          <w:rFonts w:ascii="Times New Roman" w:hAnsi="Times New Roman"/>
          <w:sz w:val="24"/>
          <w:szCs w:val="24"/>
        </w:rPr>
        <w:t>программы. В дальнейшем каждый и</w:t>
      </w:r>
      <w:r w:rsidR="004258A1">
        <w:rPr>
          <w:rFonts w:ascii="Times New Roman" w:hAnsi="Times New Roman"/>
          <w:sz w:val="24"/>
          <w:szCs w:val="24"/>
        </w:rPr>
        <w:t xml:space="preserve">з этих фрагментов будет </w:t>
      </w:r>
      <w:r w:rsidRPr="009324EF">
        <w:rPr>
          <w:rFonts w:ascii="Times New Roman" w:hAnsi="Times New Roman"/>
          <w:sz w:val="24"/>
          <w:szCs w:val="24"/>
        </w:rPr>
        <w:t>представлен поддеревом мо</w:t>
      </w:r>
      <w:r w:rsidR="004258A1">
        <w:rPr>
          <w:rFonts w:ascii="Times New Roman" w:hAnsi="Times New Roman"/>
          <w:sz w:val="24"/>
          <w:szCs w:val="24"/>
        </w:rPr>
        <w:t xml:space="preserve">дулей (спецификация выделенной </w:t>
      </w:r>
      <w:r w:rsidRPr="009324EF">
        <w:rPr>
          <w:rFonts w:ascii="Times New Roman" w:hAnsi="Times New Roman"/>
          <w:sz w:val="24"/>
          <w:szCs w:val="24"/>
        </w:rPr>
        <w:t xml:space="preserve">функции является одновременно спецификацией головного модуля этого поддерева).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Таким образом, на первом шаге разработки программы (при программировании ее головного модуля) формируется верхняя часть дерева, например, как на рис. 3.12.</w:t>
      </w:r>
    </w:p>
    <w:p w:rsidR="00C4662A" w:rsidRPr="009324EF" w:rsidRDefault="000F4117" w:rsidP="004258A1">
      <w:pPr>
        <w:spacing w:after="0" w:line="240" w:lineRule="auto"/>
        <w:ind w:firstLine="567"/>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2352675" cy="1962150"/>
            <wp:effectExtent l="19050" t="0" r="9525" b="0"/>
            <wp:docPr id="6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srcRect/>
                    <a:stretch>
                      <a:fillRect/>
                    </a:stretch>
                  </pic:blipFill>
                  <pic:spPr bwMode="auto">
                    <a:xfrm>
                      <a:off x="0" y="0"/>
                      <a:ext cx="2352675" cy="1962150"/>
                    </a:xfrm>
                    <a:prstGeom prst="rect">
                      <a:avLst/>
                    </a:prstGeom>
                    <a:noFill/>
                    <a:ln w="9525">
                      <a:noFill/>
                      <a:miter lim="800000"/>
                      <a:headEnd/>
                      <a:tailEnd/>
                    </a:ln>
                  </pic:spPr>
                </pic:pic>
              </a:graphicData>
            </a:graphic>
          </wp:inline>
        </w:drawing>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lastRenderedPageBreak/>
        <w:t xml:space="preserve">Рис. 3.12. Первый шаг формирования модульной структуры программы при конструктивном подходе </w:t>
      </w:r>
    </w:p>
    <w:p w:rsidR="00C4662A" w:rsidRPr="009324EF" w:rsidRDefault="00C4662A"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По тому же принципу</w:t>
      </w:r>
      <w:r w:rsidR="004258A1">
        <w:rPr>
          <w:rFonts w:ascii="Times New Roman" w:hAnsi="Times New Roman"/>
          <w:sz w:val="24"/>
          <w:szCs w:val="24"/>
        </w:rPr>
        <w:t xml:space="preserve"> производится программирование </w:t>
      </w:r>
      <w:r w:rsidRPr="009324EF">
        <w:rPr>
          <w:rFonts w:ascii="Times New Roman" w:hAnsi="Times New Roman"/>
          <w:sz w:val="24"/>
          <w:szCs w:val="24"/>
        </w:rPr>
        <w:t>следующих по уровню специфицированных, но</w:t>
      </w:r>
      <w:r w:rsidR="004258A1">
        <w:rPr>
          <w:rFonts w:ascii="Times New Roman" w:hAnsi="Times New Roman"/>
          <w:sz w:val="24"/>
          <w:szCs w:val="24"/>
        </w:rPr>
        <w:t xml:space="preserve"> еще не </w:t>
      </w:r>
      <w:r w:rsidRPr="009324EF">
        <w:rPr>
          <w:rFonts w:ascii="Times New Roman" w:hAnsi="Times New Roman"/>
          <w:sz w:val="24"/>
          <w:szCs w:val="24"/>
        </w:rPr>
        <w:t>запрограммированных модулей в соответствии со сформированным дере</w:t>
      </w:r>
      <w:r w:rsidR="00F24872" w:rsidRPr="009324EF">
        <w:rPr>
          <w:rFonts w:ascii="Times New Roman" w:hAnsi="Times New Roman"/>
          <w:sz w:val="24"/>
          <w:szCs w:val="24"/>
        </w:rPr>
        <w:t>вом. В результате к дереву добавляются очередные уровни, как показано на рис. 3.13.</w:t>
      </w:r>
    </w:p>
    <w:p w:rsidR="00F24872" w:rsidRPr="009324EF" w:rsidRDefault="000F4117" w:rsidP="004258A1">
      <w:pPr>
        <w:spacing w:after="0" w:line="240" w:lineRule="auto"/>
        <w:ind w:firstLine="567"/>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2809875" cy="3114675"/>
            <wp:effectExtent l="19050" t="0" r="9525" b="0"/>
            <wp:docPr id="5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9" cstate="print"/>
                    <a:srcRect/>
                    <a:stretch>
                      <a:fillRect/>
                    </a:stretch>
                  </pic:blipFill>
                  <pic:spPr bwMode="auto">
                    <a:xfrm>
                      <a:off x="0" y="0"/>
                      <a:ext cx="2809875" cy="3114675"/>
                    </a:xfrm>
                    <a:prstGeom prst="rect">
                      <a:avLst/>
                    </a:prstGeom>
                    <a:noFill/>
                    <a:ln w="9525">
                      <a:noFill/>
                      <a:miter lim="800000"/>
                      <a:headEnd/>
                      <a:tailEnd/>
                    </a:ln>
                  </pic:spPr>
                </pic:pic>
              </a:graphicData>
            </a:graphic>
          </wp:inline>
        </w:drawing>
      </w:r>
    </w:p>
    <w:p w:rsidR="00F24872" w:rsidRPr="009324EF" w:rsidRDefault="00F24872"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Рис. 3.13. Второй шаг формирования модульной структуры программы при конструктивном подходе</w:t>
      </w:r>
    </w:p>
    <w:p w:rsidR="00F24872" w:rsidRPr="004258A1" w:rsidRDefault="00F24872" w:rsidP="009324EF">
      <w:pPr>
        <w:spacing w:after="0" w:line="240" w:lineRule="auto"/>
        <w:ind w:firstLine="567"/>
        <w:jc w:val="both"/>
        <w:rPr>
          <w:rFonts w:ascii="Times New Roman" w:hAnsi="Times New Roman"/>
          <w:b/>
          <w:sz w:val="24"/>
          <w:szCs w:val="24"/>
        </w:rPr>
      </w:pPr>
      <w:r w:rsidRPr="004258A1">
        <w:rPr>
          <w:rFonts w:ascii="Times New Roman" w:hAnsi="Times New Roman"/>
          <w:b/>
          <w:sz w:val="24"/>
          <w:szCs w:val="24"/>
        </w:rPr>
        <w:t xml:space="preserve">Архитектурный подход </w:t>
      </w:r>
    </w:p>
    <w:p w:rsidR="004258A1" w:rsidRDefault="00F24872"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Архитектурный подход к разработке программы представляет собой модификацию восходящей разработки, при которой модульная структура пр</w:t>
      </w:r>
      <w:r w:rsidR="004258A1">
        <w:rPr>
          <w:rFonts w:ascii="Times New Roman" w:hAnsi="Times New Roman"/>
          <w:sz w:val="24"/>
          <w:szCs w:val="24"/>
        </w:rPr>
        <w:t xml:space="preserve">ограммы формируется в процессе </w:t>
      </w:r>
      <w:r w:rsidRPr="009324EF">
        <w:rPr>
          <w:rFonts w:ascii="Times New Roman" w:hAnsi="Times New Roman"/>
          <w:sz w:val="24"/>
          <w:szCs w:val="24"/>
        </w:rPr>
        <w:t xml:space="preserve">программирования модуля. Целью разработки в данном методе является повышение уровня языка программирования, а не разработка конкретной программы. </w:t>
      </w:r>
      <w:r w:rsidR="004258A1">
        <w:rPr>
          <w:rFonts w:ascii="Times New Roman" w:hAnsi="Times New Roman"/>
          <w:sz w:val="24"/>
          <w:szCs w:val="24"/>
        </w:rPr>
        <w:t xml:space="preserve">Это означает, что для заданной </w:t>
      </w:r>
      <w:r w:rsidRPr="009324EF">
        <w:rPr>
          <w:rFonts w:ascii="Times New Roman" w:hAnsi="Times New Roman"/>
          <w:sz w:val="24"/>
          <w:szCs w:val="24"/>
        </w:rPr>
        <w:t>предметной област</w:t>
      </w:r>
      <w:r w:rsidR="004258A1">
        <w:rPr>
          <w:rFonts w:ascii="Times New Roman" w:hAnsi="Times New Roman"/>
          <w:sz w:val="24"/>
          <w:szCs w:val="24"/>
        </w:rPr>
        <w:t xml:space="preserve">и выделяются типичные функции, </w:t>
      </w:r>
      <w:r w:rsidRPr="009324EF">
        <w:rPr>
          <w:rFonts w:ascii="Times New Roman" w:hAnsi="Times New Roman"/>
          <w:sz w:val="24"/>
          <w:szCs w:val="24"/>
        </w:rPr>
        <w:t>специфицируются, а затем и програм</w:t>
      </w:r>
      <w:r w:rsidR="004258A1">
        <w:rPr>
          <w:rFonts w:ascii="Times New Roman" w:hAnsi="Times New Roman"/>
          <w:sz w:val="24"/>
          <w:szCs w:val="24"/>
        </w:rPr>
        <w:t xml:space="preserve">мируются отдельные программные </w:t>
      </w:r>
      <w:r w:rsidRPr="009324EF">
        <w:rPr>
          <w:rFonts w:ascii="Times New Roman" w:hAnsi="Times New Roman"/>
          <w:sz w:val="24"/>
          <w:szCs w:val="24"/>
        </w:rPr>
        <w:t>модули, выполняющие эти функции. Сначала в виде модулей реализуются более простые функции, а затем создаются модули, использующие уже имеющиеся функции, и т. д. Это позволяет существенно сократить трудозатраты на разработку конкретной программы путем подключения к ней уже им</w:t>
      </w:r>
      <w:r w:rsidR="004258A1">
        <w:rPr>
          <w:rFonts w:ascii="Times New Roman" w:hAnsi="Times New Roman"/>
          <w:sz w:val="24"/>
          <w:szCs w:val="24"/>
        </w:rPr>
        <w:t xml:space="preserve">еющихся и </w:t>
      </w:r>
      <w:r w:rsidRPr="009324EF">
        <w:rPr>
          <w:rFonts w:ascii="Times New Roman" w:hAnsi="Times New Roman"/>
          <w:sz w:val="24"/>
          <w:szCs w:val="24"/>
        </w:rPr>
        <w:t xml:space="preserve">проверенных на практике модульных структур нижнего уровня, что также позволяет бороться с дублированием в программировании. </w:t>
      </w:r>
    </w:p>
    <w:p w:rsidR="00F24872" w:rsidRPr="009324EF" w:rsidRDefault="00F24872"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В связи с этим программны</w:t>
      </w:r>
      <w:r w:rsidR="004258A1">
        <w:rPr>
          <w:rFonts w:ascii="Times New Roman" w:hAnsi="Times New Roman"/>
          <w:sz w:val="24"/>
          <w:szCs w:val="24"/>
        </w:rPr>
        <w:t xml:space="preserve">е модули, создаваемые в рамках </w:t>
      </w:r>
      <w:r w:rsidRPr="009324EF">
        <w:rPr>
          <w:rFonts w:ascii="Times New Roman" w:hAnsi="Times New Roman"/>
          <w:sz w:val="24"/>
          <w:szCs w:val="24"/>
        </w:rPr>
        <w:t xml:space="preserve">архитектурного подхода, обычно параметризуются для того, чтобы облегчить их применение настройкой параметров. </w:t>
      </w:r>
    </w:p>
    <w:p w:rsidR="00F24872" w:rsidRPr="004258A1" w:rsidRDefault="00F24872" w:rsidP="009324EF">
      <w:pPr>
        <w:spacing w:after="0" w:line="240" w:lineRule="auto"/>
        <w:ind w:firstLine="567"/>
        <w:jc w:val="both"/>
        <w:rPr>
          <w:rFonts w:ascii="Times New Roman" w:hAnsi="Times New Roman"/>
          <w:b/>
          <w:sz w:val="24"/>
          <w:szCs w:val="24"/>
        </w:rPr>
      </w:pPr>
      <w:r w:rsidRPr="004258A1">
        <w:rPr>
          <w:rFonts w:ascii="Times New Roman" w:hAnsi="Times New Roman"/>
          <w:b/>
          <w:sz w:val="24"/>
          <w:szCs w:val="24"/>
        </w:rPr>
        <w:t xml:space="preserve">Нисходящая реализация </w:t>
      </w:r>
    </w:p>
    <w:p w:rsidR="00F24872" w:rsidRPr="009324EF" w:rsidRDefault="00F24872"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В классическом методе нисходящей разработки сначала все модули разрабатываемой программы программируются, а затем тестируются в нисходящем порядке. При этом тестирование и отладка модулей могут привести к изменению спецификации подчиненных модулей и даже к изменению самой модульной структуры программы. В результате может оказаться, что часть модулей вообще не нужна в данной структуре, а часть модулей придется переписывать. Бол</w:t>
      </w:r>
      <w:r w:rsidR="004258A1">
        <w:rPr>
          <w:rFonts w:ascii="Times New Roman" w:hAnsi="Times New Roman"/>
          <w:sz w:val="24"/>
          <w:szCs w:val="24"/>
        </w:rPr>
        <w:t xml:space="preserve">ее рационально каждый </w:t>
      </w:r>
      <w:r w:rsidRPr="009324EF">
        <w:rPr>
          <w:rFonts w:ascii="Times New Roman" w:hAnsi="Times New Roman"/>
          <w:sz w:val="24"/>
          <w:szCs w:val="24"/>
        </w:rPr>
        <w:t>запрограммированный модуль тест</w:t>
      </w:r>
      <w:r w:rsidR="004258A1">
        <w:rPr>
          <w:rFonts w:ascii="Times New Roman" w:hAnsi="Times New Roman"/>
          <w:sz w:val="24"/>
          <w:szCs w:val="24"/>
        </w:rPr>
        <w:t xml:space="preserve">ировать сразу же до перехода к </w:t>
      </w:r>
      <w:r w:rsidRPr="009324EF">
        <w:rPr>
          <w:rFonts w:ascii="Times New Roman" w:hAnsi="Times New Roman"/>
          <w:sz w:val="24"/>
          <w:szCs w:val="24"/>
        </w:rPr>
        <w:t>программированию другого мо</w:t>
      </w:r>
      <w:r w:rsidR="004258A1">
        <w:rPr>
          <w:rFonts w:ascii="Times New Roman" w:hAnsi="Times New Roman"/>
          <w:sz w:val="24"/>
          <w:szCs w:val="24"/>
        </w:rPr>
        <w:t xml:space="preserve">дуля. Такой метод в литературе </w:t>
      </w:r>
      <w:r w:rsidRPr="009324EF">
        <w:rPr>
          <w:rFonts w:ascii="Times New Roman" w:hAnsi="Times New Roman"/>
          <w:sz w:val="24"/>
          <w:szCs w:val="24"/>
        </w:rPr>
        <w:t xml:space="preserve">получил название метода нисходящей реализации. </w:t>
      </w:r>
    </w:p>
    <w:p w:rsidR="004258A1" w:rsidRPr="004258A1" w:rsidRDefault="00F24872" w:rsidP="009324EF">
      <w:pPr>
        <w:spacing w:after="0" w:line="240" w:lineRule="auto"/>
        <w:ind w:firstLine="567"/>
        <w:jc w:val="both"/>
        <w:rPr>
          <w:rFonts w:ascii="Times New Roman" w:hAnsi="Times New Roman"/>
          <w:b/>
          <w:sz w:val="24"/>
          <w:szCs w:val="24"/>
        </w:rPr>
      </w:pPr>
      <w:r w:rsidRPr="004258A1">
        <w:rPr>
          <w:rFonts w:ascii="Times New Roman" w:hAnsi="Times New Roman"/>
          <w:b/>
          <w:sz w:val="24"/>
          <w:szCs w:val="24"/>
        </w:rPr>
        <w:t xml:space="preserve">Целенаправленная конструктивная реализация </w:t>
      </w:r>
    </w:p>
    <w:p w:rsidR="00306F2C" w:rsidRDefault="00F24872" w:rsidP="009324EF">
      <w:pPr>
        <w:spacing w:after="0" w:line="240" w:lineRule="auto"/>
        <w:ind w:firstLine="567"/>
        <w:jc w:val="both"/>
        <w:rPr>
          <w:rFonts w:ascii="Times New Roman" w:hAnsi="Times New Roman"/>
          <w:sz w:val="24"/>
          <w:szCs w:val="24"/>
        </w:rPr>
      </w:pPr>
      <w:r w:rsidRPr="009324EF">
        <w:rPr>
          <w:rFonts w:ascii="Times New Roman" w:hAnsi="Times New Roman"/>
          <w:sz w:val="24"/>
          <w:szCs w:val="24"/>
        </w:rPr>
        <w:t>В зависимости от того</w:t>
      </w:r>
      <w:r w:rsidR="008948C1">
        <w:rPr>
          <w:rFonts w:ascii="Times New Roman" w:hAnsi="Times New Roman"/>
          <w:sz w:val="24"/>
          <w:szCs w:val="24"/>
        </w:rPr>
        <w:t xml:space="preserve">, в какой последовательности в </w:t>
      </w:r>
      <w:r w:rsidRPr="009324EF">
        <w:rPr>
          <w:rFonts w:ascii="Times New Roman" w:hAnsi="Times New Roman"/>
          <w:sz w:val="24"/>
          <w:szCs w:val="24"/>
        </w:rPr>
        <w:t>процессе разработки программы обх</w:t>
      </w:r>
      <w:r w:rsidR="008948C1">
        <w:rPr>
          <w:rFonts w:ascii="Times New Roman" w:hAnsi="Times New Roman"/>
          <w:sz w:val="24"/>
          <w:szCs w:val="24"/>
        </w:rPr>
        <w:t xml:space="preserve">одятся узлы дерева, существуют </w:t>
      </w:r>
      <w:r w:rsidRPr="009324EF">
        <w:rPr>
          <w:rFonts w:ascii="Times New Roman" w:hAnsi="Times New Roman"/>
          <w:sz w:val="24"/>
          <w:szCs w:val="24"/>
        </w:rPr>
        <w:t>разновидности описанных</w:t>
      </w:r>
      <w:r w:rsidR="008948C1">
        <w:rPr>
          <w:rFonts w:ascii="Times New Roman" w:hAnsi="Times New Roman"/>
          <w:sz w:val="24"/>
          <w:szCs w:val="24"/>
        </w:rPr>
        <w:t xml:space="preserve"> выше методов. Например, метод </w:t>
      </w:r>
      <w:r w:rsidRPr="009324EF">
        <w:rPr>
          <w:rFonts w:ascii="Times New Roman" w:hAnsi="Times New Roman"/>
          <w:sz w:val="24"/>
          <w:szCs w:val="24"/>
        </w:rPr>
        <w:t>целенаправленной конструктивной реализации, при котором в рамках конструктивного подхода реализ</w:t>
      </w:r>
      <w:r w:rsidR="008948C1">
        <w:rPr>
          <w:rFonts w:ascii="Times New Roman" w:hAnsi="Times New Roman"/>
          <w:sz w:val="24"/>
          <w:szCs w:val="24"/>
        </w:rPr>
        <w:t xml:space="preserve">уются сначала модули, </w:t>
      </w:r>
      <w:r w:rsidRPr="009324EF">
        <w:rPr>
          <w:rFonts w:ascii="Times New Roman" w:hAnsi="Times New Roman"/>
          <w:sz w:val="24"/>
          <w:szCs w:val="24"/>
        </w:rPr>
        <w:t>необходимые для самого простог</w:t>
      </w:r>
      <w:r w:rsidR="008948C1">
        <w:rPr>
          <w:rFonts w:ascii="Times New Roman" w:hAnsi="Times New Roman"/>
          <w:sz w:val="24"/>
          <w:szCs w:val="24"/>
        </w:rPr>
        <w:t xml:space="preserve">о рабочего варианта программы, </w:t>
      </w:r>
      <w:r w:rsidRPr="009324EF">
        <w:rPr>
          <w:rFonts w:ascii="Times New Roman" w:hAnsi="Times New Roman"/>
          <w:sz w:val="24"/>
          <w:szCs w:val="24"/>
        </w:rPr>
        <w:t>остальные модули заменяются их имитаторами. Затем к имеющемуся варианту добавляются другие модули, обеспечивающие работу программы для других наборов данных, и так далее до полной реализации программы. Достоинством этого метода является то, что уже на достаточно ранн</w:t>
      </w:r>
      <w:r w:rsidR="008948C1">
        <w:rPr>
          <w:rFonts w:ascii="Times New Roman" w:hAnsi="Times New Roman"/>
          <w:sz w:val="24"/>
          <w:szCs w:val="24"/>
        </w:rPr>
        <w:t xml:space="preserve">ей стадии создается </w:t>
      </w:r>
      <w:r w:rsidR="008948C1">
        <w:rPr>
          <w:rFonts w:ascii="Times New Roman" w:hAnsi="Times New Roman"/>
          <w:sz w:val="24"/>
          <w:szCs w:val="24"/>
        </w:rPr>
        <w:lastRenderedPageBreak/>
        <w:t xml:space="preserve">работающий </w:t>
      </w:r>
      <w:r w:rsidRPr="009324EF">
        <w:rPr>
          <w:rFonts w:ascii="Times New Roman" w:hAnsi="Times New Roman"/>
          <w:sz w:val="24"/>
          <w:szCs w:val="24"/>
        </w:rPr>
        <w:t xml:space="preserve">вариант разрабатываемой программы. Психологически это играет роль допинга, резко повышающего эффективность разработчика. </w:t>
      </w:r>
    </w:p>
    <w:p w:rsidR="00306F2C" w:rsidRDefault="00306F2C">
      <w:pPr>
        <w:spacing w:after="0" w:line="240" w:lineRule="auto"/>
        <w:rPr>
          <w:rFonts w:ascii="Times New Roman" w:hAnsi="Times New Roman"/>
          <w:sz w:val="24"/>
          <w:szCs w:val="24"/>
        </w:rPr>
      </w:pPr>
      <w:r>
        <w:rPr>
          <w:rFonts w:ascii="Times New Roman" w:hAnsi="Times New Roman"/>
          <w:sz w:val="24"/>
          <w:szCs w:val="24"/>
        </w:rPr>
        <w:br w:type="page"/>
      </w:r>
    </w:p>
    <w:p w:rsidR="00F24872" w:rsidRPr="009324EF" w:rsidRDefault="00F24872" w:rsidP="009324EF">
      <w:pPr>
        <w:spacing w:after="0" w:line="240" w:lineRule="auto"/>
        <w:ind w:firstLine="567"/>
        <w:jc w:val="both"/>
        <w:rPr>
          <w:rFonts w:ascii="Times New Roman" w:hAnsi="Times New Roman"/>
          <w:sz w:val="24"/>
          <w:szCs w:val="24"/>
        </w:rPr>
      </w:pPr>
    </w:p>
    <w:p w:rsidR="00F24872" w:rsidRPr="009324EF" w:rsidRDefault="000F4117" w:rsidP="009324EF">
      <w:pPr>
        <w:spacing w:after="0" w:line="240" w:lineRule="auto"/>
        <w:ind w:firstLine="567"/>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3838575" cy="6943725"/>
            <wp:effectExtent l="19050" t="0" r="9525" b="0"/>
            <wp:docPr id="4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0" cstate="print"/>
                    <a:srcRect/>
                    <a:stretch>
                      <a:fillRect/>
                    </a:stretch>
                  </pic:blipFill>
                  <pic:spPr bwMode="auto">
                    <a:xfrm>
                      <a:off x="0" y="0"/>
                      <a:ext cx="3838575" cy="6943725"/>
                    </a:xfrm>
                    <a:prstGeom prst="rect">
                      <a:avLst/>
                    </a:prstGeom>
                    <a:noFill/>
                    <a:ln w="9525">
                      <a:noFill/>
                      <a:miter lim="800000"/>
                      <a:headEnd/>
                      <a:tailEnd/>
                    </a:ln>
                  </pic:spPr>
                </pic:pic>
              </a:graphicData>
            </a:graphic>
          </wp:inline>
        </w:drawing>
      </w:r>
    </w:p>
    <w:p w:rsidR="00F24872" w:rsidRPr="009324EF" w:rsidRDefault="00F24872" w:rsidP="009324EF">
      <w:pPr>
        <w:spacing w:after="0" w:line="240" w:lineRule="auto"/>
        <w:ind w:firstLine="567"/>
        <w:jc w:val="both"/>
        <w:rPr>
          <w:rFonts w:ascii="Times New Roman" w:hAnsi="Times New Roman"/>
          <w:sz w:val="24"/>
          <w:szCs w:val="24"/>
        </w:rPr>
      </w:pPr>
    </w:p>
    <w:p w:rsidR="00BA56DA" w:rsidRPr="008367B9" w:rsidRDefault="00BA56DA" w:rsidP="00BA56DA">
      <w:pPr>
        <w:spacing w:after="0" w:line="240" w:lineRule="auto"/>
        <w:jc w:val="center"/>
        <w:rPr>
          <w:rFonts w:ascii="Times New Roman" w:hAnsi="Times New Roman"/>
          <w:b/>
          <w:sz w:val="32"/>
          <w:szCs w:val="32"/>
        </w:rPr>
      </w:pPr>
      <w:r>
        <w:rPr>
          <w:rFonts w:ascii="Times New Roman" w:hAnsi="Times New Roman"/>
          <w:sz w:val="24"/>
          <w:szCs w:val="24"/>
        </w:rPr>
        <w:br w:type="page"/>
      </w:r>
      <w:r w:rsidRPr="008367B9">
        <w:rPr>
          <w:rFonts w:ascii="Times New Roman" w:hAnsi="Times New Roman"/>
          <w:b/>
          <w:sz w:val="32"/>
          <w:szCs w:val="32"/>
        </w:rPr>
        <w:lastRenderedPageBreak/>
        <w:t>C++ Builder</w:t>
      </w:r>
    </w:p>
    <w:p w:rsidR="00BA56DA" w:rsidRPr="008367B9" w:rsidRDefault="00BA56DA" w:rsidP="00BA56DA">
      <w:pPr>
        <w:spacing w:after="0" w:line="240" w:lineRule="auto"/>
        <w:ind w:firstLine="567"/>
        <w:jc w:val="both"/>
        <w:rPr>
          <w:rFonts w:ascii="Times New Roman" w:hAnsi="Times New Roman"/>
          <w:sz w:val="24"/>
          <w:szCs w:val="24"/>
        </w:rPr>
      </w:pPr>
      <w:r w:rsidRPr="008367B9">
        <w:rPr>
          <w:rFonts w:ascii="Times New Roman" w:hAnsi="Times New Roman"/>
          <w:sz w:val="24"/>
          <w:szCs w:val="24"/>
        </w:rPr>
        <w:t>Интерес к программированию постоянно растет. Это связано с развитием и</w:t>
      </w:r>
      <w:r>
        <w:rPr>
          <w:rFonts w:ascii="Times New Roman" w:hAnsi="Times New Roman"/>
          <w:sz w:val="24"/>
          <w:szCs w:val="24"/>
        </w:rPr>
        <w:t xml:space="preserve"> </w:t>
      </w:r>
      <w:r w:rsidRPr="008367B9">
        <w:rPr>
          <w:rFonts w:ascii="Times New Roman" w:hAnsi="Times New Roman"/>
          <w:sz w:val="24"/>
          <w:szCs w:val="24"/>
        </w:rPr>
        <w:t>внедрением в повседневную жизнь инф</w:t>
      </w:r>
      <w:r>
        <w:rPr>
          <w:rFonts w:ascii="Times New Roman" w:hAnsi="Times New Roman"/>
          <w:sz w:val="24"/>
          <w:szCs w:val="24"/>
        </w:rPr>
        <w:t>ормационных технологий. Если че</w:t>
      </w:r>
      <w:r w:rsidRPr="008367B9">
        <w:rPr>
          <w:rFonts w:ascii="Times New Roman" w:hAnsi="Times New Roman"/>
          <w:sz w:val="24"/>
          <w:szCs w:val="24"/>
        </w:rPr>
        <w:t>ловек имеет дело с компьютером, то рано</w:t>
      </w:r>
      <w:r>
        <w:rPr>
          <w:rFonts w:ascii="Times New Roman" w:hAnsi="Times New Roman"/>
          <w:sz w:val="24"/>
          <w:szCs w:val="24"/>
        </w:rPr>
        <w:t xml:space="preserve"> или поздно у него возникает же</w:t>
      </w:r>
      <w:r w:rsidRPr="008367B9">
        <w:rPr>
          <w:rFonts w:ascii="Times New Roman" w:hAnsi="Times New Roman"/>
          <w:sz w:val="24"/>
          <w:szCs w:val="24"/>
        </w:rPr>
        <w:t>лание, а иногда и необходимость, научиться программировать.</w:t>
      </w:r>
      <w:r>
        <w:rPr>
          <w:rFonts w:ascii="Times New Roman" w:hAnsi="Times New Roman"/>
          <w:sz w:val="24"/>
          <w:szCs w:val="24"/>
        </w:rPr>
        <w:t xml:space="preserve"> </w:t>
      </w:r>
      <w:r w:rsidRPr="008367B9">
        <w:rPr>
          <w:rFonts w:ascii="Times New Roman" w:hAnsi="Times New Roman"/>
          <w:sz w:val="24"/>
          <w:szCs w:val="24"/>
        </w:rPr>
        <w:t>Среди пользователей персональных комп</w:t>
      </w:r>
      <w:r>
        <w:rPr>
          <w:rFonts w:ascii="Times New Roman" w:hAnsi="Times New Roman"/>
          <w:sz w:val="24"/>
          <w:szCs w:val="24"/>
        </w:rPr>
        <w:t>ьютеров в настоящее время наибо</w:t>
      </w:r>
      <w:r w:rsidRPr="008367B9">
        <w:rPr>
          <w:rFonts w:ascii="Times New Roman" w:hAnsi="Times New Roman"/>
          <w:sz w:val="24"/>
          <w:szCs w:val="24"/>
        </w:rPr>
        <w:t>лее популярна операционная система Windows, и естественно, что тот, кто</w:t>
      </w:r>
      <w:r>
        <w:rPr>
          <w:rFonts w:ascii="Times New Roman" w:hAnsi="Times New Roman"/>
          <w:sz w:val="24"/>
          <w:szCs w:val="24"/>
        </w:rPr>
        <w:t xml:space="preserve"> </w:t>
      </w:r>
      <w:r w:rsidRPr="008367B9">
        <w:rPr>
          <w:rFonts w:ascii="Times New Roman" w:hAnsi="Times New Roman"/>
          <w:sz w:val="24"/>
          <w:szCs w:val="24"/>
        </w:rPr>
        <w:t>хочет программировать, хочет и писать программы, которые будут работать</w:t>
      </w:r>
      <w:r>
        <w:rPr>
          <w:rFonts w:ascii="Times New Roman" w:hAnsi="Times New Roman"/>
          <w:sz w:val="24"/>
          <w:szCs w:val="24"/>
        </w:rPr>
        <w:t xml:space="preserve"> </w:t>
      </w:r>
      <w:r w:rsidRPr="008367B9">
        <w:rPr>
          <w:rFonts w:ascii="Times New Roman" w:hAnsi="Times New Roman"/>
          <w:sz w:val="24"/>
          <w:szCs w:val="24"/>
        </w:rPr>
        <w:t>в Windows.</w:t>
      </w:r>
    </w:p>
    <w:p w:rsidR="00BA56DA" w:rsidRDefault="00BA56DA" w:rsidP="00BA56DA">
      <w:pPr>
        <w:spacing w:after="0" w:line="240" w:lineRule="auto"/>
        <w:ind w:firstLine="567"/>
        <w:jc w:val="both"/>
        <w:rPr>
          <w:rFonts w:ascii="Times New Roman" w:hAnsi="Times New Roman"/>
          <w:sz w:val="24"/>
          <w:szCs w:val="24"/>
        </w:rPr>
      </w:pPr>
      <w:r w:rsidRPr="008367B9">
        <w:rPr>
          <w:rFonts w:ascii="Times New Roman" w:hAnsi="Times New Roman"/>
          <w:sz w:val="24"/>
          <w:szCs w:val="24"/>
        </w:rPr>
        <w:t>Бурное развитие вычислительной техники, потребность в эффективных</w:t>
      </w:r>
      <w:r>
        <w:rPr>
          <w:rFonts w:ascii="Times New Roman" w:hAnsi="Times New Roman"/>
          <w:sz w:val="24"/>
          <w:szCs w:val="24"/>
        </w:rPr>
        <w:t xml:space="preserve"> </w:t>
      </w:r>
      <w:r w:rsidRPr="008367B9">
        <w:rPr>
          <w:rFonts w:ascii="Times New Roman" w:hAnsi="Times New Roman"/>
          <w:sz w:val="24"/>
          <w:szCs w:val="24"/>
        </w:rPr>
        <w:t>средствах разработки программного обеспечения привели к появлению на</w:t>
      </w:r>
      <w:r>
        <w:rPr>
          <w:rFonts w:ascii="Times New Roman" w:hAnsi="Times New Roman"/>
          <w:sz w:val="24"/>
          <w:szCs w:val="24"/>
        </w:rPr>
        <w:t xml:space="preserve"> </w:t>
      </w:r>
      <w:r w:rsidRPr="008367B9">
        <w:rPr>
          <w:rFonts w:ascii="Times New Roman" w:hAnsi="Times New Roman"/>
          <w:sz w:val="24"/>
          <w:szCs w:val="24"/>
        </w:rPr>
        <w:t>рынке целого ряда систем программиров</w:t>
      </w:r>
      <w:r>
        <w:rPr>
          <w:rFonts w:ascii="Times New Roman" w:hAnsi="Times New Roman"/>
          <w:sz w:val="24"/>
          <w:szCs w:val="24"/>
        </w:rPr>
        <w:t>ания, ориентированных на так на</w:t>
      </w:r>
      <w:r w:rsidRPr="008367B9">
        <w:rPr>
          <w:rFonts w:ascii="Times New Roman" w:hAnsi="Times New Roman"/>
          <w:sz w:val="24"/>
          <w:szCs w:val="24"/>
        </w:rPr>
        <w:t>зываемую "быструю разработку", среди которых особо следует отметить</w:t>
      </w:r>
      <w:r>
        <w:rPr>
          <w:rFonts w:ascii="Times New Roman" w:hAnsi="Times New Roman"/>
          <w:sz w:val="24"/>
          <w:szCs w:val="24"/>
        </w:rPr>
        <w:t xml:space="preserve"> </w:t>
      </w:r>
      <w:r w:rsidRPr="008367B9">
        <w:rPr>
          <w:rFonts w:ascii="Times New Roman" w:hAnsi="Times New Roman"/>
          <w:sz w:val="24"/>
          <w:szCs w:val="24"/>
          <w:lang w:val="en-US"/>
        </w:rPr>
        <w:t>Microsoft</w:t>
      </w:r>
      <w:r w:rsidRPr="008367B9">
        <w:rPr>
          <w:rFonts w:ascii="Times New Roman" w:hAnsi="Times New Roman"/>
          <w:sz w:val="24"/>
          <w:szCs w:val="24"/>
        </w:rPr>
        <w:t xml:space="preserve"> </w:t>
      </w:r>
      <w:r w:rsidRPr="008367B9">
        <w:rPr>
          <w:rFonts w:ascii="Times New Roman" w:hAnsi="Times New Roman"/>
          <w:sz w:val="24"/>
          <w:szCs w:val="24"/>
          <w:lang w:val="en-US"/>
        </w:rPr>
        <w:t>Visual</w:t>
      </w:r>
      <w:r w:rsidRPr="008367B9">
        <w:rPr>
          <w:rFonts w:ascii="Times New Roman" w:hAnsi="Times New Roman"/>
          <w:sz w:val="24"/>
          <w:szCs w:val="24"/>
        </w:rPr>
        <w:t xml:space="preserve"> </w:t>
      </w:r>
      <w:r w:rsidRPr="008367B9">
        <w:rPr>
          <w:rFonts w:ascii="Times New Roman" w:hAnsi="Times New Roman"/>
          <w:sz w:val="24"/>
          <w:szCs w:val="24"/>
          <w:lang w:val="en-US"/>
        </w:rPr>
        <w:t>Basic</w:t>
      </w:r>
      <w:r w:rsidRPr="008367B9">
        <w:rPr>
          <w:rFonts w:ascii="Times New Roman" w:hAnsi="Times New Roman"/>
          <w:sz w:val="24"/>
          <w:szCs w:val="24"/>
        </w:rPr>
        <w:t xml:space="preserve"> и </w:t>
      </w:r>
      <w:r w:rsidRPr="008367B9">
        <w:rPr>
          <w:rFonts w:ascii="Times New Roman" w:hAnsi="Times New Roman"/>
          <w:sz w:val="24"/>
          <w:szCs w:val="24"/>
          <w:lang w:val="en-US"/>
        </w:rPr>
        <w:t>Borland</w:t>
      </w:r>
      <w:r w:rsidRPr="008367B9">
        <w:rPr>
          <w:rFonts w:ascii="Times New Roman" w:hAnsi="Times New Roman"/>
          <w:sz w:val="24"/>
          <w:szCs w:val="24"/>
        </w:rPr>
        <w:t xml:space="preserve"> </w:t>
      </w:r>
      <w:r w:rsidRPr="008367B9">
        <w:rPr>
          <w:rFonts w:ascii="Times New Roman" w:hAnsi="Times New Roman"/>
          <w:sz w:val="24"/>
          <w:szCs w:val="24"/>
          <w:lang w:val="en-US"/>
        </w:rPr>
        <w:t>Delphi</w:t>
      </w:r>
      <w:r w:rsidRPr="008367B9">
        <w:rPr>
          <w:rFonts w:ascii="Times New Roman" w:hAnsi="Times New Roman"/>
          <w:sz w:val="24"/>
          <w:szCs w:val="24"/>
        </w:rPr>
        <w:t>. В основе систем быстрой разработки</w:t>
      </w:r>
      <w:r>
        <w:rPr>
          <w:rFonts w:ascii="Times New Roman" w:hAnsi="Times New Roman"/>
          <w:sz w:val="24"/>
          <w:szCs w:val="24"/>
        </w:rPr>
        <w:t xml:space="preserve"> </w:t>
      </w:r>
      <w:r w:rsidRPr="008367B9">
        <w:rPr>
          <w:rFonts w:ascii="Times New Roman" w:hAnsi="Times New Roman"/>
          <w:sz w:val="24"/>
          <w:szCs w:val="24"/>
        </w:rPr>
        <w:t>(RAD-систем, Rapid Application Development — среда быстрой разработки</w:t>
      </w:r>
      <w:r>
        <w:rPr>
          <w:rFonts w:ascii="Times New Roman" w:hAnsi="Times New Roman"/>
          <w:sz w:val="24"/>
          <w:szCs w:val="24"/>
        </w:rPr>
        <w:t xml:space="preserve"> </w:t>
      </w:r>
      <w:r w:rsidRPr="008367B9">
        <w:rPr>
          <w:rFonts w:ascii="Times New Roman" w:hAnsi="Times New Roman"/>
          <w:sz w:val="24"/>
          <w:szCs w:val="24"/>
        </w:rPr>
        <w:t>приложений) лежит технология визуального проектирования и событийного</w:t>
      </w:r>
      <w:r>
        <w:rPr>
          <w:rFonts w:ascii="Times New Roman" w:hAnsi="Times New Roman"/>
          <w:sz w:val="24"/>
          <w:szCs w:val="24"/>
        </w:rPr>
        <w:t xml:space="preserve"> </w:t>
      </w:r>
      <w:r w:rsidRPr="008367B9">
        <w:rPr>
          <w:rFonts w:ascii="Times New Roman" w:hAnsi="Times New Roman"/>
          <w:sz w:val="24"/>
          <w:szCs w:val="24"/>
        </w:rPr>
        <w:t>программирования, суть которой заключается в том, что среда разработки</w:t>
      </w:r>
      <w:r>
        <w:rPr>
          <w:rFonts w:ascii="Times New Roman" w:hAnsi="Times New Roman"/>
          <w:sz w:val="24"/>
          <w:szCs w:val="24"/>
        </w:rPr>
        <w:t xml:space="preserve"> </w:t>
      </w:r>
      <w:r w:rsidRPr="008367B9">
        <w:rPr>
          <w:rFonts w:ascii="Times New Roman" w:hAnsi="Times New Roman"/>
          <w:sz w:val="24"/>
          <w:szCs w:val="24"/>
        </w:rPr>
        <w:t xml:space="preserve">берет на себя большую часть работы по </w:t>
      </w:r>
      <w:r>
        <w:rPr>
          <w:rFonts w:ascii="Times New Roman" w:hAnsi="Times New Roman"/>
          <w:sz w:val="24"/>
          <w:szCs w:val="24"/>
        </w:rPr>
        <w:t>генерации кода программы, остав</w:t>
      </w:r>
      <w:r w:rsidRPr="008367B9">
        <w:rPr>
          <w:rFonts w:ascii="Times New Roman" w:hAnsi="Times New Roman"/>
          <w:sz w:val="24"/>
          <w:szCs w:val="24"/>
        </w:rPr>
        <w:t>ляя программисту работу по конструир</w:t>
      </w:r>
      <w:r>
        <w:rPr>
          <w:rFonts w:ascii="Times New Roman" w:hAnsi="Times New Roman"/>
          <w:sz w:val="24"/>
          <w:szCs w:val="24"/>
        </w:rPr>
        <w:t>ованию диалоговых окон и написа</w:t>
      </w:r>
      <w:r w:rsidRPr="008367B9">
        <w:rPr>
          <w:rFonts w:ascii="Times New Roman" w:hAnsi="Times New Roman"/>
          <w:sz w:val="24"/>
          <w:szCs w:val="24"/>
        </w:rPr>
        <w:t>нию функций обработки событий. Успех и популярность Delphi вызвал ж</w:t>
      </w:r>
      <w:r>
        <w:rPr>
          <w:rFonts w:ascii="Times New Roman" w:hAnsi="Times New Roman"/>
          <w:sz w:val="24"/>
          <w:szCs w:val="24"/>
        </w:rPr>
        <w:t>елание фирмы Borland распростра</w:t>
      </w:r>
      <w:r w:rsidRPr="008367B9">
        <w:rPr>
          <w:rFonts w:ascii="Times New Roman" w:hAnsi="Times New Roman"/>
          <w:sz w:val="24"/>
          <w:szCs w:val="24"/>
        </w:rPr>
        <w:t>нить методы быстрой разработки на об</w:t>
      </w:r>
      <w:r>
        <w:rPr>
          <w:rFonts w:ascii="Times New Roman" w:hAnsi="Times New Roman"/>
          <w:sz w:val="24"/>
          <w:szCs w:val="24"/>
        </w:rPr>
        <w:t>ласть профессионального програм</w:t>
      </w:r>
      <w:r w:rsidRPr="008367B9">
        <w:rPr>
          <w:rFonts w:ascii="Times New Roman" w:hAnsi="Times New Roman"/>
          <w:sz w:val="24"/>
          <w:szCs w:val="24"/>
        </w:rPr>
        <w:t>мирования, что и привело к появлению Borland C++ Builder.</w:t>
      </w:r>
    </w:p>
    <w:p w:rsidR="00BA56DA" w:rsidRPr="005A7AAC" w:rsidRDefault="00BA56DA" w:rsidP="00BA56DA">
      <w:pPr>
        <w:spacing w:after="0" w:line="240" w:lineRule="auto"/>
        <w:ind w:firstLine="567"/>
        <w:jc w:val="both"/>
        <w:rPr>
          <w:rFonts w:ascii="Times New Roman" w:hAnsi="Times New Roman"/>
          <w:sz w:val="24"/>
          <w:szCs w:val="24"/>
        </w:rPr>
      </w:pPr>
      <w:r w:rsidRPr="005A7AAC">
        <w:rPr>
          <w:rFonts w:ascii="Times New Roman" w:hAnsi="Times New Roman"/>
          <w:sz w:val="24"/>
          <w:szCs w:val="24"/>
        </w:rPr>
        <w:t>C++ Builder — это среда быстрой разработки, в которой в качестве языка программирования используется язык C++ Builder (C++ Builder Language).</w:t>
      </w:r>
      <w:r>
        <w:rPr>
          <w:rFonts w:ascii="Times New Roman" w:hAnsi="Times New Roman"/>
          <w:sz w:val="24"/>
          <w:szCs w:val="24"/>
        </w:rPr>
        <w:t xml:space="preserve"> Я</w:t>
      </w:r>
      <w:r w:rsidRPr="005A7AAC">
        <w:rPr>
          <w:rFonts w:ascii="Times New Roman" w:hAnsi="Times New Roman"/>
          <w:sz w:val="24"/>
          <w:szCs w:val="24"/>
        </w:rPr>
        <w:t>зык C++ Builder — это</w:t>
      </w:r>
      <w:r>
        <w:rPr>
          <w:rFonts w:ascii="Times New Roman" w:hAnsi="Times New Roman"/>
          <w:sz w:val="24"/>
          <w:szCs w:val="24"/>
        </w:rPr>
        <w:t xml:space="preserve"> </w:t>
      </w:r>
      <w:r w:rsidRPr="005A7AAC">
        <w:rPr>
          <w:rFonts w:ascii="Times New Roman" w:hAnsi="Times New Roman"/>
          <w:sz w:val="24"/>
          <w:szCs w:val="24"/>
        </w:rPr>
        <w:t xml:space="preserve">расширенный C++. </w:t>
      </w:r>
    </w:p>
    <w:p w:rsidR="00BA56DA" w:rsidRDefault="00BA56DA" w:rsidP="00BA56DA">
      <w:pPr>
        <w:spacing w:after="0" w:line="240" w:lineRule="auto"/>
        <w:ind w:firstLine="567"/>
        <w:jc w:val="both"/>
        <w:rPr>
          <w:rFonts w:ascii="Times New Roman" w:hAnsi="Times New Roman"/>
          <w:sz w:val="24"/>
          <w:szCs w:val="24"/>
        </w:rPr>
      </w:pPr>
      <w:r>
        <w:rPr>
          <w:rFonts w:ascii="Times New Roman" w:hAnsi="Times New Roman"/>
          <w:sz w:val="24"/>
          <w:szCs w:val="24"/>
        </w:rPr>
        <w:t>Borland C++ Buil</w:t>
      </w:r>
      <w:r w:rsidRPr="005A7AAC">
        <w:rPr>
          <w:rFonts w:ascii="Times New Roman" w:hAnsi="Times New Roman"/>
          <w:sz w:val="24"/>
          <w:szCs w:val="24"/>
        </w:rPr>
        <w:t xml:space="preserve">der 6 позволяет создавать различные программы: от простейших </w:t>
      </w:r>
      <w:r>
        <w:rPr>
          <w:rFonts w:ascii="Times New Roman" w:hAnsi="Times New Roman"/>
          <w:sz w:val="24"/>
          <w:szCs w:val="24"/>
        </w:rPr>
        <w:t>одноокон</w:t>
      </w:r>
      <w:r w:rsidRPr="005A7AAC">
        <w:rPr>
          <w:rFonts w:ascii="Times New Roman" w:hAnsi="Times New Roman"/>
          <w:sz w:val="24"/>
          <w:szCs w:val="24"/>
        </w:rPr>
        <w:t>ных приложений до программ управления распределенными базами.</w:t>
      </w:r>
      <w:r>
        <w:rPr>
          <w:rFonts w:ascii="Times New Roman" w:hAnsi="Times New Roman"/>
          <w:sz w:val="24"/>
          <w:szCs w:val="24"/>
        </w:rPr>
        <w:t xml:space="preserve"> </w:t>
      </w:r>
    </w:p>
    <w:p w:rsidR="00BA56DA" w:rsidRDefault="00BA56DA" w:rsidP="00BA56DA">
      <w:pPr>
        <w:spacing w:after="0" w:line="240" w:lineRule="auto"/>
        <w:ind w:firstLine="567"/>
        <w:jc w:val="both"/>
        <w:rPr>
          <w:rFonts w:ascii="Times New Roman" w:hAnsi="Times New Roman"/>
          <w:sz w:val="24"/>
          <w:szCs w:val="24"/>
        </w:rPr>
      </w:pPr>
    </w:p>
    <w:p w:rsidR="00BA56DA" w:rsidRDefault="00BA56DA" w:rsidP="00BA56DA">
      <w:pPr>
        <w:spacing w:after="0" w:line="240" w:lineRule="auto"/>
        <w:ind w:firstLine="567"/>
        <w:jc w:val="center"/>
        <w:rPr>
          <w:rFonts w:ascii="Times New Roman" w:hAnsi="Times New Roman"/>
          <w:b/>
          <w:sz w:val="24"/>
          <w:szCs w:val="24"/>
        </w:rPr>
      </w:pPr>
      <w:r w:rsidRPr="00F55612">
        <w:rPr>
          <w:rFonts w:ascii="Times New Roman" w:hAnsi="Times New Roman"/>
          <w:b/>
          <w:sz w:val="24"/>
          <w:szCs w:val="24"/>
        </w:rPr>
        <w:t xml:space="preserve">Среда разработки </w:t>
      </w:r>
      <w:r>
        <w:rPr>
          <w:rFonts w:ascii="Times New Roman" w:hAnsi="Times New Roman"/>
          <w:b/>
          <w:sz w:val="24"/>
          <w:szCs w:val="24"/>
        </w:rPr>
        <w:t>C++ Builder</w:t>
      </w:r>
    </w:p>
    <w:p w:rsidR="00BA56DA" w:rsidRPr="00264B25" w:rsidRDefault="00BA56DA" w:rsidP="00BA56DA">
      <w:pPr>
        <w:spacing w:after="0" w:line="240" w:lineRule="auto"/>
        <w:ind w:firstLine="567"/>
        <w:jc w:val="both"/>
        <w:rPr>
          <w:rFonts w:ascii="Times New Roman" w:hAnsi="Times New Roman"/>
          <w:sz w:val="24"/>
          <w:szCs w:val="24"/>
          <w:lang w:val="en-US"/>
        </w:rPr>
      </w:pPr>
      <w:r w:rsidRPr="00F55612">
        <w:rPr>
          <w:rFonts w:ascii="Times New Roman" w:hAnsi="Times New Roman"/>
          <w:sz w:val="24"/>
          <w:szCs w:val="24"/>
        </w:rPr>
        <w:t xml:space="preserve">Запускается C++ Builder обычным образом, т. е. выбором из меню </w:t>
      </w:r>
      <w:r w:rsidRPr="00264B25">
        <w:rPr>
          <w:rFonts w:ascii="Times New Roman" w:hAnsi="Times New Roman"/>
          <w:sz w:val="24"/>
          <w:szCs w:val="24"/>
          <w:lang w:val="en-US"/>
        </w:rPr>
        <w:t xml:space="preserve">Borland </w:t>
      </w:r>
      <w:r w:rsidRPr="00F55612">
        <w:rPr>
          <w:rFonts w:ascii="Times New Roman" w:hAnsi="Times New Roman"/>
          <w:sz w:val="24"/>
          <w:szCs w:val="24"/>
          <w:lang w:val="en-US"/>
        </w:rPr>
        <w:t xml:space="preserve">C++Builder 6 </w:t>
      </w:r>
      <w:r w:rsidRPr="00F55612">
        <w:rPr>
          <w:rFonts w:ascii="Times New Roman" w:hAnsi="Times New Roman"/>
          <w:sz w:val="24"/>
          <w:szCs w:val="24"/>
        </w:rPr>
        <w:t>команды</w:t>
      </w:r>
      <w:r w:rsidRPr="00F55612">
        <w:rPr>
          <w:rFonts w:ascii="Times New Roman" w:hAnsi="Times New Roman"/>
          <w:sz w:val="24"/>
          <w:szCs w:val="24"/>
          <w:lang w:val="en-US"/>
        </w:rPr>
        <w:t xml:space="preserve"> C++Builder 6</w:t>
      </w:r>
    </w:p>
    <w:p w:rsidR="00BA56DA" w:rsidRPr="00264B25" w:rsidRDefault="00BA56DA" w:rsidP="00BA56DA">
      <w:pPr>
        <w:spacing w:after="0" w:line="240" w:lineRule="auto"/>
        <w:ind w:firstLine="567"/>
        <w:jc w:val="both"/>
        <w:rPr>
          <w:rFonts w:ascii="Times New Roman" w:hAnsi="Times New Roman"/>
          <w:sz w:val="24"/>
          <w:szCs w:val="24"/>
        </w:rPr>
      </w:pPr>
      <w:r>
        <w:rPr>
          <w:rFonts w:ascii="Times New Roman" w:hAnsi="Times New Roman"/>
          <w:sz w:val="24"/>
          <w:szCs w:val="24"/>
        </w:rPr>
        <w:t>На экране</w:t>
      </w:r>
      <w:r w:rsidRPr="00264B25">
        <w:rPr>
          <w:rFonts w:ascii="Times New Roman" w:hAnsi="Times New Roman"/>
          <w:sz w:val="24"/>
          <w:szCs w:val="24"/>
        </w:rPr>
        <w:t xml:space="preserve"> посл</w:t>
      </w:r>
      <w:r>
        <w:rPr>
          <w:rFonts w:ascii="Times New Roman" w:hAnsi="Times New Roman"/>
          <w:sz w:val="24"/>
          <w:szCs w:val="24"/>
        </w:rPr>
        <w:t xml:space="preserve">е запуска C++ Builder </w:t>
      </w:r>
      <w:r w:rsidRPr="00264B25">
        <w:rPr>
          <w:rFonts w:ascii="Times New Roman" w:hAnsi="Times New Roman"/>
          <w:sz w:val="24"/>
          <w:szCs w:val="24"/>
        </w:rPr>
        <w:t>появляются</w:t>
      </w:r>
      <w:r>
        <w:rPr>
          <w:rFonts w:ascii="Times New Roman" w:hAnsi="Times New Roman"/>
          <w:sz w:val="24"/>
          <w:szCs w:val="24"/>
        </w:rPr>
        <w:t xml:space="preserve"> </w:t>
      </w:r>
      <w:r w:rsidRPr="00264B25">
        <w:rPr>
          <w:rFonts w:ascii="Times New Roman" w:hAnsi="Times New Roman"/>
          <w:sz w:val="24"/>
          <w:szCs w:val="24"/>
        </w:rPr>
        <w:t>на экране пять</w:t>
      </w:r>
      <w:r>
        <w:rPr>
          <w:rFonts w:ascii="Times New Roman" w:hAnsi="Times New Roman"/>
          <w:sz w:val="24"/>
          <w:szCs w:val="24"/>
        </w:rPr>
        <w:t xml:space="preserve"> окно:</w:t>
      </w:r>
    </w:p>
    <w:p w:rsidR="00BA56DA" w:rsidRPr="00264B25" w:rsidRDefault="00BA56DA" w:rsidP="00533AEE">
      <w:pPr>
        <w:pStyle w:val="ab"/>
        <w:numPr>
          <w:ilvl w:val="0"/>
          <w:numId w:val="11"/>
        </w:numPr>
        <w:spacing w:after="0" w:line="240" w:lineRule="auto"/>
        <w:jc w:val="both"/>
        <w:rPr>
          <w:rFonts w:ascii="Times New Roman" w:hAnsi="Times New Roman" w:cs="Times New Roman"/>
          <w:sz w:val="24"/>
          <w:szCs w:val="24"/>
        </w:rPr>
      </w:pPr>
      <w:r w:rsidRPr="00264B25">
        <w:rPr>
          <w:rFonts w:ascii="Times New Roman" w:hAnsi="Times New Roman" w:cs="Times New Roman"/>
          <w:sz w:val="24"/>
          <w:szCs w:val="24"/>
        </w:rPr>
        <w:t>главное окно — C++Builder 6;</w:t>
      </w:r>
    </w:p>
    <w:p w:rsidR="00BA56DA" w:rsidRPr="00264B25" w:rsidRDefault="00BA56DA" w:rsidP="00533AEE">
      <w:pPr>
        <w:pStyle w:val="ab"/>
        <w:numPr>
          <w:ilvl w:val="0"/>
          <w:numId w:val="11"/>
        </w:numPr>
        <w:spacing w:after="0" w:line="240" w:lineRule="auto"/>
        <w:jc w:val="both"/>
        <w:rPr>
          <w:rFonts w:ascii="Times New Roman" w:hAnsi="Times New Roman" w:cs="Times New Roman"/>
          <w:sz w:val="24"/>
          <w:szCs w:val="24"/>
        </w:rPr>
      </w:pPr>
      <w:r w:rsidRPr="00264B25">
        <w:rPr>
          <w:rFonts w:ascii="Times New Roman" w:hAnsi="Times New Roman" w:cs="Times New Roman"/>
          <w:sz w:val="24"/>
          <w:szCs w:val="24"/>
        </w:rPr>
        <w:t>окно стартовой формы — Forml;</w:t>
      </w:r>
    </w:p>
    <w:p w:rsidR="00BA56DA" w:rsidRPr="00264B25" w:rsidRDefault="00BA56DA" w:rsidP="00533AEE">
      <w:pPr>
        <w:pStyle w:val="ab"/>
        <w:numPr>
          <w:ilvl w:val="0"/>
          <w:numId w:val="11"/>
        </w:numPr>
        <w:spacing w:after="0" w:line="240" w:lineRule="auto"/>
        <w:jc w:val="both"/>
        <w:rPr>
          <w:rFonts w:ascii="Times New Roman" w:hAnsi="Times New Roman" w:cs="Times New Roman"/>
          <w:sz w:val="24"/>
          <w:szCs w:val="24"/>
        </w:rPr>
      </w:pPr>
      <w:r w:rsidRPr="00264B25">
        <w:rPr>
          <w:rFonts w:ascii="Times New Roman" w:hAnsi="Times New Roman" w:cs="Times New Roman"/>
          <w:sz w:val="24"/>
          <w:szCs w:val="24"/>
        </w:rPr>
        <w:t>окно редактора свойств объектов — Object Inspector;</w:t>
      </w:r>
    </w:p>
    <w:p w:rsidR="00BA56DA" w:rsidRPr="00264B25" w:rsidRDefault="00BA56DA" w:rsidP="00533AEE">
      <w:pPr>
        <w:pStyle w:val="ab"/>
        <w:numPr>
          <w:ilvl w:val="0"/>
          <w:numId w:val="11"/>
        </w:numPr>
        <w:spacing w:after="0" w:line="240" w:lineRule="auto"/>
        <w:jc w:val="both"/>
        <w:rPr>
          <w:rFonts w:ascii="Times New Roman" w:hAnsi="Times New Roman" w:cs="Times New Roman"/>
          <w:sz w:val="24"/>
          <w:szCs w:val="24"/>
        </w:rPr>
      </w:pPr>
      <w:r w:rsidRPr="00264B25">
        <w:rPr>
          <w:rFonts w:ascii="Times New Roman" w:hAnsi="Times New Roman" w:cs="Times New Roman"/>
          <w:sz w:val="24"/>
          <w:szCs w:val="24"/>
        </w:rPr>
        <w:t>окно просмотра списка объектов — Object TreeView;</w:t>
      </w:r>
    </w:p>
    <w:p w:rsidR="00BA56DA" w:rsidRPr="00264B25" w:rsidRDefault="00BA56DA" w:rsidP="00533AEE">
      <w:pPr>
        <w:pStyle w:val="ab"/>
        <w:numPr>
          <w:ilvl w:val="0"/>
          <w:numId w:val="11"/>
        </w:numPr>
        <w:spacing w:after="0" w:line="240" w:lineRule="auto"/>
        <w:jc w:val="both"/>
        <w:rPr>
          <w:rFonts w:ascii="Times New Roman" w:hAnsi="Times New Roman" w:cs="Times New Roman"/>
          <w:sz w:val="24"/>
          <w:szCs w:val="24"/>
        </w:rPr>
      </w:pPr>
      <w:r w:rsidRPr="00264B25">
        <w:rPr>
          <w:rFonts w:ascii="Times New Roman" w:hAnsi="Times New Roman" w:cs="Times New Roman"/>
          <w:sz w:val="24"/>
          <w:szCs w:val="24"/>
        </w:rPr>
        <w:t>окно редактора кода — Unitl.cpp.</w:t>
      </w:r>
    </w:p>
    <w:p w:rsidR="00BA56DA" w:rsidRDefault="000F4117" w:rsidP="00BA56DA">
      <w:pPr>
        <w:spacing w:after="0" w:line="240" w:lineRule="auto"/>
        <w:ind w:firstLine="567"/>
        <w:jc w:val="both"/>
        <w:rPr>
          <w:rFonts w:ascii="Times New Roman" w:hAnsi="Times New Roman"/>
          <w:sz w:val="24"/>
          <w:szCs w:val="24"/>
        </w:rPr>
      </w:pPr>
      <w:r>
        <w:rPr>
          <w:rFonts w:ascii="Times New Roman" w:hAnsi="Times New Roman"/>
          <w:noProof/>
          <w:sz w:val="24"/>
          <w:szCs w:val="24"/>
          <w:lang w:eastAsia="ru-RU"/>
        </w:rPr>
        <w:drawing>
          <wp:anchor distT="0" distB="0" distL="114300" distR="114300" simplePos="0" relativeHeight="251661312" behindDoc="0" locked="0" layoutInCell="1" allowOverlap="1">
            <wp:simplePos x="0" y="0"/>
            <wp:positionH relativeFrom="column">
              <wp:posOffset>3808730</wp:posOffset>
            </wp:positionH>
            <wp:positionV relativeFrom="paragraph">
              <wp:posOffset>-876300</wp:posOffset>
            </wp:positionV>
            <wp:extent cx="3201670" cy="2401570"/>
            <wp:effectExtent l="19050" t="0" r="0" b="0"/>
            <wp:wrapSquare wrapText="bothSides"/>
            <wp:docPr id="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srcRect/>
                    <a:stretch>
                      <a:fillRect/>
                    </a:stretch>
                  </pic:blipFill>
                  <pic:spPr bwMode="auto">
                    <a:xfrm>
                      <a:off x="0" y="0"/>
                      <a:ext cx="3201670" cy="2401570"/>
                    </a:xfrm>
                    <a:prstGeom prst="rect">
                      <a:avLst/>
                    </a:prstGeom>
                    <a:noFill/>
                    <a:ln w="9525">
                      <a:noFill/>
                      <a:miter lim="800000"/>
                      <a:headEnd/>
                      <a:tailEnd/>
                    </a:ln>
                  </pic:spPr>
                </pic:pic>
              </a:graphicData>
            </a:graphic>
          </wp:anchor>
        </w:drawing>
      </w:r>
      <w:r w:rsidR="00BA56DA" w:rsidRPr="00264B25">
        <w:rPr>
          <w:rFonts w:ascii="Times New Roman" w:hAnsi="Times New Roman"/>
          <w:sz w:val="24"/>
          <w:szCs w:val="24"/>
        </w:rPr>
        <w:t>Окно редактора кода почти полностью закрыто окном стартовой формы.</w:t>
      </w:r>
      <w:r w:rsidR="00BA56DA" w:rsidRPr="00264B25">
        <w:rPr>
          <w:rFonts w:ascii="Times New Roman" w:hAnsi="Times New Roman"/>
          <w:sz w:val="24"/>
          <w:szCs w:val="24"/>
        </w:rPr>
        <w:cr/>
      </w:r>
      <w:r w:rsidR="00BA56DA">
        <w:rPr>
          <w:rFonts w:ascii="Times New Roman" w:hAnsi="Times New Roman"/>
          <w:sz w:val="24"/>
          <w:szCs w:val="24"/>
        </w:rPr>
        <w:t>при работе никогда не закрывайте эти окна, только сворачивайте.</w:t>
      </w:r>
    </w:p>
    <w:p w:rsidR="00BA56DA" w:rsidRPr="00BC4031" w:rsidRDefault="00BA56DA" w:rsidP="00BA56DA">
      <w:pPr>
        <w:spacing w:after="0" w:line="240" w:lineRule="auto"/>
        <w:ind w:firstLine="567"/>
        <w:jc w:val="both"/>
        <w:rPr>
          <w:rFonts w:ascii="Times New Roman" w:hAnsi="Times New Roman"/>
          <w:sz w:val="24"/>
          <w:szCs w:val="24"/>
        </w:rPr>
      </w:pPr>
      <w:r>
        <w:rPr>
          <w:rFonts w:ascii="Times New Roman" w:hAnsi="Times New Roman"/>
          <w:sz w:val="24"/>
          <w:szCs w:val="24"/>
        </w:rPr>
        <w:t>В главном окне</w:t>
      </w:r>
      <w:r w:rsidRPr="00BC4031">
        <w:rPr>
          <w:rFonts w:ascii="Times New Roman" w:hAnsi="Times New Roman"/>
          <w:sz w:val="24"/>
          <w:szCs w:val="24"/>
        </w:rPr>
        <w:t xml:space="preserve"> находится меню команд, панели инструментов</w:t>
      </w:r>
      <w:r>
        <w:rPr>
          <w:rFonts w:ascii="Times New Roman" w:hAnsi="Times New Roman"/>
          <w:sz w:val="24"/>
          <w:szCs w:val="24"/>
        </w:rPr>
        <w:t xml:space="preserve"> </w:t>
      </w:r>
      <w:r w:rsidRPr="00BC4031">
        <w:rPr>
          <w:rFonts w:ascii="Times New Roman" w:hAnsi="Times New Roman"/>
          <w:sz w:val="24"/>
          <w:szCs w:val="24"/>
        </w:rPr>
        <w:t>и палитра компонентов.</w:t>
      </w:r>
    </w:p>
    <w:p w:rsidR="00BA56DA" w:rsidRDefault="00BA56DA" w:rsidP="00BA56DA">
      <w:pPr>
        <w:spacing w:after="0" w:line="240" w:lineRule="auto"/>
        <w:ind w:firstLine="567"/>
        <w:jc w:val="both"/>
        <w:rPr>
          <w:rFonts w:ascii="Times New Roman" w:hAnsi="Times New Roman"/>
          <w:b/>
          <w:sz w:val="24"/>
          <w:szCs w:val="24"/>
        </w:rPr>
      </w:pPr>
    </w:p>
    <w:p w:rsidR="00BA56DA" w:rsidRDefault="00BA56DA" w:rsidP="00BA56DA">
      <w:pPr>
        <w:spacing w:after="0" w:line="240" w:lineRule="auto"/>
        <w:ind w:firstLine="567"/>
        <w:jc w:val="both"/>
        <w:rPr>
          <w:rFonts w:ascii="Times New Roman" w:hAnsi="Times New Roman"/>
          <w:sz w:val="24"/>
          <w:szCs w:val="24"/>
        </w:rPr>
      </w:pPr>
      <w:r w:rsidRPr="002C5FA3">
        <w:rPr>
          <w:rFonts w:ascii="Times New Roman" w:hAnsi="Times New Roman"/>
          <w:b/>
          <w:sz w:val="24"/>
          <w:szCs w:val="24"/>
        </w:rPr>
        <w:t>Главное окно</w:t>
      </w:r>
      <w:r>
        <w:rPr>
          <w:rFonts w:ascii="Times New Roman" w:hAnsi="Times New Roman"/>
          <w:sz w:val="24"/>
          <w:szCs w:val="24"/>
        </w:rPr>
        <w:t xml:space="preserve"> осуществляет основные функции управления проекто создаваемой программы. Закрывая это окно, вы закрываете все окна.</w:t>
      </w:r>
    </w:p>
    <w:p w:rsidR="00BA56DA" w:rsidRDefault="000F4117" w:rsidP="00BA56DA">
      <w:pPr>
        <w:spacing w:after="0" w:line="240" w:lineRule="auto"/>
        <w:ind w:firstLine="567"/>
        <w:jc w:val="both"/>
        <w:rPr>
          <w:rFonts w:ascii="Times New Roman" w:hAnsi="Times New Roman"/>
          <w:sz w:val="24"/>
          <w:szCs w:val="24"/>
        </w:rPr>
      </w:pPr>
      <w:r>
        <w:rPr>
          <w:rFonts w:ascii="Times New Roman" w:hAnsi="Times New Roman"/>
          <w:noProof/>
          <w:sz w:val="24"/>
          <w:szCs w:val="24"/>
          <w:lang w:eastAsia="ru-RU"/>
        </w:rPr>
        <w:drawing>
          <wp:anchor distT="0" distB="0" distL="114300" distR="114300" simplePos="0" relativeHeight="251663360" behindDoc="0" locked="0" layoutInCell="1" allowOverlap="1">
            <wp:simplePos x="0" y="0"/>
            <wp:positionH relativeFrom="column">
              <wp:posOffset>20320</wp:posOffset>
            </wp:positionH>
            <wp:positionV relativeFrom="paragraph">
              <wp:posOffset>66675</wp:posOffset>
            </wp:positionV>
            <wp:extent cx="6837045" cy="756920"/>
            <wp:effectExtent l="19050" t="0" r="1905" b="0"/>
            <wp:wrapTopAndBottom/>
            <wp:docPr id="6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2" cstate="print"/>
                    <a:srcRect/>
                    <a:stretch>
                      <a:fillRect/>
                    </a:stretch>
                  </pic:blipFill>
                  <pic:spPr bwMode="auto">
                    <a:xfrm>
                      <a:off x="0" y="0"/>
                      <a:ext cx="6837045" cy="756920"/>
                    </a:xfrm>
                    <a:prstGeom prst="rect">
                      <a:avLst/>
                    </a:prstGeom>
                    <a:noFill/>
                    <a:ln w="9525">
                      <a:noFill/>
                      <a:miter lim="800000"/>
                      <a:headEnd/>
                      <a:tailEnd/>
                    </a:ln>
                  </pic:spPr>
                </pic:pic>
              </a:graphicData>
            </a:graphic>
          </wp:anchor>
        </w:drawing>
      </w:r>
      <w:r w:rsidR="00BA56DA">
        <w:rPr>
          <w:rFonts w:ascii="Times New Roman" w:hAnsi="Times New Roman"/>
          <w:sz w:val="24"/>
          <w:szCs w:val="24"/>
        </w:rPr>
        <w:t>Панель инструментов</w:t>
      </w:r>
      <w:r w:rsidR="00BA56DA">
        <w:rPr>
          <w:rFonts w:ascii="Times New Roman" w:hAnsi="Times New Roman"/>
          <w:sz w:val="24"/>
          <w:szCs w:val="24"/>
        </w:rPr>
        <w:tab/>
      </w:r>
      <w:r w:rsidR="00BA56DA">
        <w:rPr>
          <w:rFonts w:ascii="Times New Roman" w:hAnsi="Times New Roman"/>
          <w:sz w:val="24"/>
          <w:szCs w:val="24"/>
        </w:rPr>
        <w:tab/>
      </w:r>
      <w:r w:rsidR="00BA56DA">
        <w:rPr>
          <w:rFonts w:ascii="Times New Roman" w:hAnsi="Times New Roman"/>
          <w:sz w:val="24"/>
          <w:szCs w:val="24"/>
        </w:rPr>
        <w:tab/>
        <w:t>Панель компонентов</w:t>
      </w:r>
    </w:p>
    <w:p w:rsidR="00BA56DA" w:rsidRDefault="00BA56DA" w:rsidP="00BA56DA">
      <w:pPr>
        <w:spacing w:after="0" w:line="240" w:lineRule="auto"/>
        <w:ind w:firstLine="567"/>
        <w:jc w:val="both"/>
        <w:rPr>
          <w:rFonts w:ascii="Times New Roman" w:hAnsi="Times New Roman"/>
          <w:b/>
          <w:sz w:val="24"/>
          <w:szCs w:val="24"/>
        </w:rPr>
      </w:pPr>
    </w:p>
    <w:p w:rsidR="00BA56DA" w:rsidRPr="00661FB4" w:rsidRDefault="00BA56DA" w:rsidP="00BA56DA">
      <w:pPr>
        <w:spacing w:after="0" w:line="240" w:lineRule="auto"/>
        <w:ind w:firstLine="567"/>
        <w:jc w:val="both"/>
        <w:rPr>
          <w:rFonts w:ascii="Times New Roman" w:hAnsi="Times New Roman"/>
          <w:sz w:val="24"/>
          <w:szCs w:val="24"/>
        </w:rPr>
      </w:pPr>
      <w:r w:rsidRPr="002C5FA3">
        <w:rPr>
          <w:rFonts w:ascii="Times New Roman" w:hAnsi="Times New Roman"/>
          <w:b/>
          <w:sz w:val="24"/>
          <w:szCs w:val="24"/>
        </w:rPr>
        <w:t>Палитра компонентов</w:t>
      </w:r>
      <w:r w:rsidRPr="00661FB4">
        <w:rPr>
          <w:rFonts w:ascii="Times New Roman" w:hAnsi="Times New Roman"/>
          <w:sz w:val="24"/>
          <w:szCs w:val="24"/>
        </w:rPr>
        <w:t xml:space="preserve"> состоит из четыр</w:t>
      </w:r>
      <w:r>
        <w:rPr>
          <w:rFonts w:ascii="Times New Roman" w:hAnsi="Times New Roman"/>
          <w:sz w:val="24"/>
          <w:szCs w:val="24"/>
        </w:rPr>
        <w:t>надцати панелей, на которых ком</w:t>
      </w:r>
      <w:r w:rsidRPr="00661FB4">
        <w:rPr>
          <w:rFonts w:ascii="Times New Roman" w:hAnsi="Times New Roman"/>
          <w:sz w:val="24"/>
          <w:szCs w:val="24"/>
        </w:rPr>
        <w:t>поненты сгруппированы по конкретным областям применения.</w:t>
      </w:r>
    </w:p>
    <w:p w:rsidR="00BA56DA" w:rsidRPr="00661FB4" w:rsidRDefault="00BA56DA" w:rsidP="00BA56DA">
      <w:pPr>
        <w:spacing w:after="0" w:line="240" w:lineRule="auto"/>
        <w:ind w:left="709" w:hanging="142"/>
        <w:jc w:val="both"/>
        <w:rPr>
          <w:rFonts w:ascii="Times New Roman" w:hAnsi="Times New Roman"/>
          <w:sz w:val="24"/>
          <w:szCs w:val="24"/>
        </w:rPr>
      </w:pPr>
      <w:r w:rsidRPr="00661FB4">
        <w:rPr>
          <w:rFonts w:ascii="Times New Roman" w:hAnsi="Times New Roman"/>
          <w:sz w:val="24"/>
          <w:szCs w:val="24"/>
        </w:rPr>
        <w:t>• Standard — стандартные элементы управления Windows;</w:t>
      </w:r>
    </w:p>
    <w:p w:rsidR="00BA56DA" w:rsidRPr="00661FB4" w:rsidRDefault="00BA56DA" w:rsidP="00BA56DA">
      <w:pPr>
        <w:spacing w:after="0" w:line="240" w:lineRule="auto"/>
        <w:ind w:left="709" w:hanging="142"/>
        <w:jc w:val="both"/>
        <w:rPr>
          <w:rFonts w:ascii="Times New Roman" w:hAnsi="Times New Roman"/>
          <w:sz w:val="24"/>
          <w:szCs w:val="24"/>
        </w:rPr>
      </w:pPr>
      <w:r w:rsidRPr="00661FB4">
        <w:rPr>
          <w:rFonts w:ascii="Times New Roman" w:hAnsi="Times New Roman"/>
          <w:sz w:val="24"/>
          <w:szCs w:val="24"/>
        </w:rPr>
        <w:t>• Additional — дополнительные, нестандартные элементы управления</w:t>
      </w:r>
      <w:r>
        <w:rPr>
          <w:rFonts w:ascii="Times New Roman" w:hAnsi="Times New Roman"/>
          <w:sz w:val="24"/>
          <w:szCs w:val="24"/>
        </w:rPr>
        <w:t xml:space="preserve"> </w:t>
      </w:r>
      <w:r w:rsidRPr="00661FB4">
        <w:rPr>
          <w:rFonts w:ascii="Times New Roman" w:hAnsi="Times New Roman"/>
          <w:sz w:val="24"/>
          <w:szCs w:val="24"/>
        </w:rPr>
        <w:t>Windows;</w:t>
      </w:r>
    </w:p>
    <w:p w:rsidR="00BA56DA" w:rsidRPr="00661FB4" w:rsidRDefault="00BA56DA" w:rsidP="00BA56DA">
      <w:pPr>
        <w:spacing w:after="0" w:line="240" w:lineRule="auto"/>
        <w:ind w:left="709" w:hanging="142"/>
        <w:jc w:val="both"/>
        <w:rPr>
          <w:rFonts w:ascii="Times New Roman" w:hAnsi="Times New Roman"/>
          <w:sz w:val="24"/>
          <w:szCs w:val="24"/>
        </w:rPr>
      </w:pPr>
      <w:r w:rsidRPr="00661FB4">
        <w:rPr>
          <w:rFonts w:ascii="Times New Roman" w:hAnsi="Times New Roman"/>
          <w:sz w:val="24"/>
          <w:szCs w:val="24"/>
        </w:rPr>
        <w:t>• Win32 — элементы управления Windows 9x;</w:t>
      </w:r>
    </w:p>
    <w:p w:rsidR="00BA56DA" w:rsidRPr="00661FB4" w:rsidRDefault="00BA56DA" w:rsidP="00BA56DA">
      <w:pPr>
        <w:spacing w:after="0" w:line="240" w:lineRule="auto"/>
        <w:ind w:left="709" w:hanging="142"/>
        <w:jc w:val="both"/>
        <w:rPr>
          <w:rFonts w:ascii="Times New Roman" w:hAnsi="Times New Roman"/>
          <w:sz w:val="24"/>
          <w:szCs w:val="24"/>
        </w:rPr>
      </w:pPr>
      <w:r w:rsidRPr="00661FB4">
        <w:rPr>
          <w:rFonts w:ascii="Times New Roman" w:hAnsi="Times New Roman"/>
          <w:sz w:val="24"/>
          <w:szCs w:val="24"/>
        </w:rPr>
        <w:t>• System — системные объекты (таймер, музыкальный проигрыватель</w:t>
      </w:r>
      <w:r>
        <w:rPr>
          <w:rFonts w:ascii="Times New Roman" w:hAnsi="Times New Roman"/>
          <w:sz w:val="24"/>
          <w:szCs w:val="24"/>
        </w:rPr>
        <w:t xml:space="preserve"> </w:t>
      </w:r>
      <w:r w:rsidRPr="00661FB4">
        <w:rPr>
          <w:rFonts w:ascii="Times New Roman" w:hAnsi="Times New Roman"/>
          <w:sz w:val="24"/>
          <w:szCs w:val="24"/>
        </w:rPr>
        <w:t>и другие);</w:t>
      </w:r>
    </w:p>
    <w:p w:rsidR="00BA56DA" w:rsidRPr="00661FB4" w:rsidRDefault="00BA56DA" w:rsidP="00BA56DA">
      <w:pPr>
        <w:spacing w:after="0" w:line="240" w:lineRule="auto"/>
        <w:ind w:left="709" w:hanging="142"/>
        <w:jc w:val="both"/>
        <w:rPr>
          <w:rFonts w:ascii="Times New Roman" w:hAnsi="Times New Roman"/>
          <w:sz w:val="24"/>
          <w:szCs w:val="24"/>
        </w:rPr>
      </w:pPr>
      <w:r w:rsidRPr="00661FB4">
        <w:rPr>
          <w:rFonts w:ascii="Times New Roman" w:hAnsi="Times New Roman"/>
          <w:sz w:val="24"/>
          <w:szCs w:val="24"/>
        </w:rPr>
        <w:lastRenderedPageBreak/>
        <w:t>• Internet — все для приложений, работающих с Интернетом;</w:t>
      </w:r>
    </w:p>
    <w:p w:rsidR="00BA56DA" w:rsidRPr="00661FB4" w:rsidRDefault="00BA56DA" w:rsidP="00BA56DA">
      <w:pPr>
        <w:spacing w:after="0" w:line="240" w:lineRule="auto"/>
        <w:ind w:left="709" w:hanging="142"/>
        <w:jc w:val="both"/>
        <w:rPr>
          <w:rFonts w:ascii="Times New Roman" w:hAnsi="Times New Roman"/>
          <w:sz w:val="24"/>
          <w:szCs w:val="24"/>
        </w:rPr>
      </w:pPr>
      <w:r w:rsidRPr="00661FB4">
        <w:rPr>
          <w:rFonts w:ascii="Times New Roman" w:hAnsi="Times New Roman"/>
          <w:sz w:val="24"/>
          <w:szCs w:val="24"/>
        </w:rPr>
        <w:t>• Data Access — компоненты для организации связи с базами данных;</w:t>
      </w:r>
    </w:p>
    <w:p w:rsidR="00BA56DA" w:rsidRDefault="00BA56DA" w:rsidP="00BA56DA">
      <w:pPr>
        <w:spacing w:after="0" w:line="240" w:lineRule="auto"/>
        <w:ind w:left="709" w:hanging="142"/>
        <w:jc w:val="both"/>
        <w:rPr>
          <w:rFonts w:ascii="Times New Roman" w:hAnsi="Times New Roman"/>
          <w:sz w:val="24"/>
          <w:szCs w:val="24"/>
        </w:rPr>
      </w:pPr>
      <w:r w:rsidRPr="00661FB4">
        <w:rPr>
          <w:rFonts w:ascii="Times New Roman" w:hAnsi="Times New Roman"/>
          <w:sz w:val="24"/>
          <w:szCs w:val="24"/>
        </w:rPr>
        <w:t>• Data Controls — управляющие элем</w:t>
      </w:r>
      <w:r>
        <w:rPr>
          <w:rFonts w:ascii="Times New Roman" w:hAnsi="Times New Roman"/>
          <w:sz w:val="24"/>
          <w:szCs w:val="24"/>
        </w:rPr>
        <w:t>енты для работ с базами данных;</w:t>
      </w:r>
    </w:p>
    <w:p w:rsidR="00BA56DA" w:rsidRPr="00661FB4" w:rsidRDefault="00BA56DA" w:rsidP="00BA56DA">
      <w:pPr>
        <w:spacing w:after="0" w:line="240" w:lineRule="auto"/>
        <w:ind w:left="709" w:hanging="142"/>
        <w:jc w:val="both"/>
        <w:rPr>
          <w:rFonts w:ascii="Times New Roman" w:hAnsi="Times New Roman"/>
          <w:sz w:val="24"/>
          <w:szCs w:val="24"/>
        </w:rPr>
      </w:pPr>
      <w:r w:rsidRPr="00661FB4">
        <w:rPr>
          <w:rFonts w:ascii="Times New Roman" w:hAnsi="Times New Roman"/>
          <w:sz w:val="24"/>
          <w:szCs w:val="24"/>
        </w:rPr>
        <w:t>• ADO — компоненты для доступа к данным на основе одной из самых</w:t>
      </w:r>
      <w:r>
        <w:rPr>
          <w:rFonts w:ascii="Times New Roman" w:hAnsi="Times New Roman"/>
          <w:sz w:val="24"/>
          <w:szCs w:val="24"/>
        </w:rPr>
        <w:t xml:space="preserve"> </w:t>
      </w:r>
      <w:r w:rsidRPr="00661FB4">
        <w:rPr>
          <w:rFonts w:ascii="Times New Roman" w:hAnsi="Times New Roman"/>
          <w:sz w:val="24"/>
          <w:szCs w:val="24"/>
        </w:rPr>
        <w:t>передовых на сегодняшний день Windows-технологии Microsoft</w:t>
      </w:r>
      <w:r>
        <w:rPr>
          <w:rFonts w:ascii="Times New Roman" w:hAnsi="Times New Roman"/>
          <w:sz w:val="24"/>
          <w:szCs w:val="24"/>
        </w:rPr>
        <w:t xml:space="preserve"> </w:t>
      </w:r>
      <w:r w:rsidRPr="00661FB4">
        <w:rPr>
          <w:rFonts w:ascii="Times New Roman" w:hAnsi="Times New Roman"/>
          <w:sz w:val="24"/>
          <w:szCs w:val="24"/>
        </w:rPr>
        <w:t>ActiveX Data Objects (ADO);</w:t>
      </w:r>
    </w:p>
    <w:p w:rsidR="00BA56DA" w:rsidRPr="00661FB4" w:rsidRDefault="00BA56DA" w:rsidP="00BA56DA">
      <w:pPr>
        <w:spacing w:after="0" w:line="240" w:lineRule="auto"/>
        <w:ind w:left="709" w:hanging="142"/>
        <w:jc w:val="both"/>
        <w:rPr>
          <w:rFonts w:ascii="Times New Roman" w:hAnsi="Times New Roman"/>
          <w:sz w:val="24"/>
          <w:szCs w:val="24"/>
        </w:rPr>
      </w:pPr>
      <w:r w:rsidRPr="00661FB4">
        <w:rPr>
          <w:rFonts w:ascii="Times New Roman" w:hAnsi="Times New Roman"/>
          <w:sz w:val="24"/>
          <w:szCs w:val="24"/>
        </w:rPr>
        <w:t>• InterBase — компоненты для работы с СУБД InterBase производства</w:t>
      </w:r>
      <w:r>
        <w:rPr>
          <w:rFonts w:ascii="Times New Roman" w:hAnsi="Times New Roman"/>
          <w:sz w:val="24"/>
          <w:szCs w:val="24"/>
        </w:rPr>
        <w:t xml:space="preserve"> </w:t>
      </w:r>
      <w:r w:rsidRPr="00661FB4">
        <w:rPr>
          <w:rFonts w:ascii="Times New Roman" w:hAnsi="Times New Roman"/>
          <w:sz w:val="24"/>
          <w:szCs w:val="24"/>
        </w:rPr>
        <w:t>корпорации Inprise;</w:t>
      </w:r>
    </w:p>
    <w:p w:rsidR="00BA56DA" w:rsidRPr="00661FB4" w:rsidRDefault="00BA56DA" w:rsidP="00BA56DA">
      <w:pPr>
        <w:spacing w:after="0" w:line="240" w:lineRule="auto"/>
        <w:ind w:left="709" w:hanging="142"/>
        <w:jc w:val="both"/>
        <w:rPr>
          <w:rFonts w:ascii="Times New Roman" w:hAnsi="Times New Roman"/>
          <w:sz w:val="24"/>
          <w:szCs w:val="24"/>
        </w:rPr>
      </w:pPr>
      <w:r w:rsidRPr="00661FB4">
        <w:rPr>
          <w:rFonts w:ascii="Times New Roman" w:hAnsi="Times New Roman"/>
          <w:sz w:val="24"/>
          <w:szCs w:val="24"/>
        </w:rPr>
        <w:t>• Midas — компоненты для создания приложений, способных работать</w:t>
      </w:r>
      <w:r>
        <w:rPr>
          <w:rFonts w:ascii="Times New Roman" w:hAnsi="Times New Roman"/>
          <w:sz w:val="24"/>
          <w:szCs w:val="24"/>
        </w:rPr>
        <w:t xml:space="preserve"> </w:t>
      </w:r>
      <w:r w:rsidRPr="00661FB4">
        <w:rPr>
          <w:rFonts w:ascii="Times New Roman" w:hAnsi="Times New Roman"/>
          <w:sz w:val="24"/>
          <w:szCs w:val="24"/>
        </w:rPr>
        <w:t>на нескольких компьютерах;</w:t>
      </w:r>
    </w:p>
    <w:p w:rsidR="00BA56DA" w:rsidRPr="00661FB4" w:rsidRDefault="00BA56DA" w:rsidP="00BA56DA">
      <w:pPr>
        <w:spacing w:after="0" w:line="240" w:lineRule="auto"/>
        <w:ind w:left="709" w:hanging="142"/>
        <w:jc w:val="both"/>
        <w:rPr>
          <w:rFonts w:ascii="Times New Roman" w:hAnsi="Times New Roman"/>
          <w:sz w:val="24"/>
          <w:szCs w:val="24"/>
        </w:rPr>
      </w:pPr>
      <w:r w:rsidRPr="00661FB4">
        <w:rPr>
          <w:rFonts w:ascii="Times New Roman" w:hAnsi="Times New Roman"/>
          <w:sz w:val="24"/>
          <w:szCs w:val="24"/>
        </w:rPr>
        <w:t>• InternetExpress и Internet — средства быстрого создания приложений для</w:t>
      </w:r>
      <w:r>
        <w:rPr>
          <w:rFonts w:ascii="Times New Roman" w:hAnsi="Times New Roman"/>
          <w:sz w:val="24"/>
          <w:szCs w:val="24"/>
        </w:rPr>
        <w:t xml:space="preserve"> </w:t>
      </w:r>
      <w:r w:rsidRPr="00661FB4">
        <w:rPr>
          <w:rFonts w:ascii="Times New Roman" w:hAnsi="Times New Roman"/>
          <w:sz w:val="24"/>
          <w:szCs w:val="24"/>
        </w:rPr>
        <w:t>Интернета;</w:t>
      </w:r>
    </w:p>
    <w:p w:rsidR="00BA56DA" w:rsidRPr="00661FB4" w:rsidRDefault="00BA56DA" w:rsidP="00BA56DA">
      <w:pPr>
        <w:spacing w:after="0" w:line="240" w:lineRule="auto"/>
        <w:ind w:left="709" w:hanging="142"/>
        <w:jc w:val="both"/>
        <w:rPr>
          <w:rFonts w:ascii="Times New Roman" w:hAnsi="Times New Roman"/>
          <w:sz w:val="24"/>
          <w:szCs w:val="24"/>
        </w:rPr>
      </w:pPr>
      <w:r w:rsidRPr="00661FB4">
        <w:rPr>
          <w:rFonts w:ascii="Times New Roman" w:hAnsi="Times New Roman"/>
          <w:sz w:val="24"/>
          <w:szCs w:val="24"/>
        </w:rPr>
        <w:t>• FastNet — компоненты, поддерживающие основные сетевые протоколы,</w:t>
      </w:r>
      <w:r>
        <w:rPr>
          <w:rFonts w:ascii="Times New Roman" w:hAnsi="Times New Roman"/>
          <w:sz w:val="24"/>
          <w:szCs w:val="24"/>
        </w:rPr>
        <w:t xml:space="preserve"> </w:t>
      </w:r>
      <w:r w:rsidRPr="00661FB4">
        <w:rPr>
          <w:rFonts w:ascii="Times New Roman" w:hAnsi="Times New Roman"/>
          <w:sz w:val="24"/>
          <w:szCs w:val="24"/>
        </w:rPr>
        <w:t>ориентированные на Интернет;</w:t>
      </w:r>
    </w:p>
    <w:p w:rsidR="00BA56DA" w:rsidRPr="00661FB4" w:rsidRDefault="00BA56DA" w:rsidP="00BA56DA">
      <w:pPr>
        <w:spacing w:after="0" w:line="240" w:lineRule="auto"/>
        <w:ind w:left="709" w:hanging="142"/>
        <w:jc w:val="both"/>
        <w:rPr>
          <w:rFonts w:ascii="Times New Roman" w:hAnsi="Times New Roman"/>
          <w:sz w:val="24"/>
          <w:szCs w:val="24"/>
        </w:rPr>
      </w:pPr>
      <w:r w:rsidRPr="00661FB4">
        <w:rPr>
          <w:rFonts w:ascii="Times New Roman" w:hAnsi="Times New Roman"/>
          <w:sz w:val="24"/>
          <w:szCs w:val="24"/>
        </w:rPr>
        <w:t>• Decision Cube — компоненты системы анализа данных;</w:t>
      </w:r>
    </w:p>
    <w:p w:rsidR="00BA56DA" w:rsidRPr="00661FB4" w:rsidRDefault="00BA56DA" w:rsidP="00BA56DA">
      <w:pPr>
        <w:spacing w:after="0" w:line="240" w:lineRule="auto"/>
        <w:ind w:left="709" w:hanging="142"/>
        <w:jc w:val="both"/>
        <w:rPr>
          <w:rFonts w:ascii="Times New Roman" w:hAnsi="Times New Roman"/>
          <w:sz w:val="24"/>
          <w:szCs w:val="24"/>
        </w:rPr>
      </w:pPr>
      <w:r w:rsidRPr="00661FB4">
        <w:rPr>
          <w:rFonts w:ascii="Times New Roman" w:hAnsi="Times New Roman"/>
          <w:sz w:val="24"/>
          <w:szCs w:val="24"/>
        </w:rPr>
        <w:t>• GReport — компоненты создания различных отчетов;</w:t>
      </w:r>
    </w:p>
    <w:p w:rsidR="00BA56DA" w:rsidRPr="00661FB4" w:rsidRDefault="00BA56DA" w:rsidP="00BA56DA">
      <w:pPr>
        <w:spacing w:after="0" w:line="240" w:lineRule="auto"/>
        <w:ind w:left="709" w:hanging="142"/>
        <w:jc w:val="both"/>
        <w:rPr>
          <w:rFonts w:ascii="Times New Roman" w:hAnsi="Times New Roman"/>
          <w:sz w:val="24"/>
          <w:szCs w:val="24"/>
        </w:rPr>
      </w:pPr>
      <w:r w:rsidRPr="00661FB4">
        <w:rPr>
          <w:rFonts w:ascii="Times New Roman" w:hAnsi="Times New Roman"/>
          <w:sz w:val="24"/>
          <w:szCs w:val="24"/>
        </w:rPr>
        <w:t>• Dialogs — стандартные диалоговые окна Windows;</w:t>
      </w:r>
    </w:p>
    <w:p w:rsidR="00BA56DA" w:rsidRPr="00661FB4" w:rsidRDefault="00BA56DA" w:rsidP="00BA56DA">
      <w:pPr>
        <w:spacing w:after="0" w:line="240" w:lineRule="auto"/>
        <w:ind w:left="709" w:hanging="142"/>
        <w:jc w:val="both"/>
        <w:rPr>
          <w:rFonts w:ascii="Times New Roman" w:hAnsi="Times New Roman"/>
          <w:sz w:val="24"/>
          <w:szCs w:val="24"/>
        </w:rPr>
      </w:pPr>
      <w:r w:rsidRPr="00661FB4">
        <w:rPr>
          <w:rFonts w:ascii="Times New Roman" w:hAnsi="Times New Roman"/>
          <w:sz w:val="24"/>
          <w:szCs w:val="24"/>
        </w:rPr>
        <w:t>• Win 3.1 — элементы управления Windows 3.1;</w:t>
      </w:r>
    </w:p>
    <w:p w:rsidR="00BA56DA" w:rsidRPr="00661FB4" w:rsidRDefault="00BA56DA" w:rsidP="00BA56DA">
      <w:pPr>
        <w:spacing w:after="0" w:line="240" w:lineRule="auto"/>
        <w:ind w:left="709" w:hanging="142"/>
        <w:jc w:val="both"/>
        <w:rPr>
          <w:rFonts w:ascii="Times New Roman" w:hAnsi="Times New Roman"/>
          <w:sz w:val="24"/>
          <w:szCs w:val="24"/>
        </w:rPr>
      </w:pPr>
      <w:r w:rsidRPr="00661FB4">
        <w:rPr>
          <w:rFonts w:ascii="Times New Roman" w:hAnsi="Times New Roman"/>
          <w:sz w:val="24"/>
          <w:szCs w:val="24"/>
        </w:rPr>
        <w:t>• Samples — примеры компонентов, входящие в поставку системы;</w:t>
      </w:r>
    </w:p>
    <w:p w:rsidR="00BA56DA" w:rsidRPr="00661FB4" w:rsidRDefault="00BA56DA" w:rsidP="00BA56DA">
      <w:pPr>
        <w:spacing w:after="0" w:line="240" w:lineRule="auto"/>
        <w:ind w:left="709" w:hanging="142"/>
        <w:jc w:val="both"/>
        <w:rPr>
          <w:rFonts w:ascii="Times New Roman" w:hAnsi="Times New Roman"/>
          <w:sz w:val="24"/>
          <w:szCs w:val="24"/>
        </w:rPr>
      </w:pPr>
      <w:r w:rsidRPr="00661FB4">
        <w:rPr>
          <w:rFonts w:ascii="Times New Roman" w:hAnsi="Times New Roman"/>
          <w:sz w:val="24"/>
          <w:szCs w:val="24"/>
        </w:rPr>
        <w:t>• ActiveX — ActiveX-компоненты (</w:t>
      </w:r>
      <w:r>
        <w:rPr>
          <w:rFonts w:ascii="Times New Roman" w:hAnsi="Times New Roman"/>
          <w:sz w:val="24"/>
          <w:szCs w:val="24"/>
        </w:rPr>
        <w:t>ActiveX — формат активных компо</w:t>
      </w:r>
      <w:r w:rsidRPr="00661FB4">
        <w:rPr>
          <w:rFonts w:ascii="Times New Roman" w:hAnsi="Times New Roman"/>
          <w:sz w:val="24"/>
          <w:szCs w:val="24"/>
        </w:rPr>
        <w:t>нентов, разработанный фирмой Microsoft. Borland C++Builder 4 также</w:t>
      </w:r>
      <w:r>
        <w:rPr>
          <w:rFonts w:ascii="Times New Roman" w:hAnsi="Times New Roman"/>
          <w:sz w:val="24"/>
          <w:szCs w:val="24"/>
        </w:rPr>
        <w:t xml:space="preserve"> </w:t>
      </w:r>
      <w:r w:rsidRPr="00661FB4">
        <w:rPr>
          <w:rFonts w:ascii="Times New Roman" w:hAnsi="Times New Roman"/>
          <w:sz w:val="24"/>
          <w:szCs w:val="24"/>
        </w:rPr>
        <w:t>поддерживает этот формат);</w:t>
      </w:r>
    </w:p>
    <w:p w:rsidR="00BA56DA" w:rsidRDefault="00BA56DA" w:rsidP="00BA56DA">
      <w:pPr>
        <w:spacing w:after="0" w:line="240" w:lineRule="auto"/>
        <w:ind w:left="709" w:hanging="142"/>
        <w:jc w:val="both"/>
        <w:rPr>
          <w:rFonts w:ascii="Times New Roman" w:hAnsi="Times New Roman"/>
          <w:sz w:val="24"/>
          <w:szCs w:val="24"/>
        </w:rPr>
      </w:pPr>
      <w:r w:rsidRPr="00661FB4">
        <w:rPr>
          <w:rFonts w:ascii="Times New Roman" w:hAnsi="Times New Roman"/>
          <w:sz w:val="24"/>
          <w:szCs w:val="24"/>
        </w:rPr>
        <w:t>• Servers — набор компонентов, с помощью которых можно управлять</w:t>
      </w:r>
      <w:r>
        <w:rPr>
          <w:rFonts w:ascii="Times New Roman" w:hAnsi="Times New Roman"/>
          <w:sz w:val="24"/>
          <w:szCs w:val="24"/>
        </w:rPr>
        <w:t xml:space="preserve"> </w:t>
      </w:r>
      <w:r w:rsidRPr="00661FB4">
        <w:rPr>
          <w:rFonts w:ascii="Times New Roman" w:hAnsi="Times New Roman"/>
          <w:sz w:val="24"/>
          <w:szCs w:val="24"/>
        </w:rPr>
        <w:t>работой офисных программ Word, Excel, PowerPoint, Outlook и др.</w:t>
      </w:r>
      <w:r w:rsidRPr="00661FB4">
        <w:rPr>
          <w:rFonts w:ascii="Times New Roman" w:hAnsi="Times New Roman"/>
          <w:sz w:val="24"/>
          <w:szCs w:val="24"/>
        </w:rPr>
        <w:cr/>
      </w:r>
    </w:p>
    <w:p w:rsidR="00BA56DA" w:rsidRDefault="00BA56DA" w:rsidP="00BA56DA">
      <w:pPr>
        <w:spacing w:after="0" w:line="240" w:lineRule="auto"/>
        <w:ind w:firstLine="567"/>
        <w:jc w:val="both"/>
        <w:rPr>
          <w:rFonts w:ascii="Times New Roman" w:hAnsi="Times New Roman"/>
          <w:sz w:val="24"/>
          <w:szCs w:val="24"/>
        </w:rPr>
      </w:pPr>
      <w:r w:rsidRPr="002C5FA3">
        <w:rPr>
          <w:rFonts w:ascii="Times New Roman" w:hAnsi="Times New Roman"/>
          <w:b/>
          <w:sz w:val="24"/>
          <w:szCs w:val="24"/>
        </w:rPr>
        <w:t xml:space="preserve">Окно стартовой формы </w:t>
      </w:r>
      <w:r w:rsidRPr="00BC4031">
        <w:rPr>
          <w:rFonts w:ascii="Times New Roman" w:hAnsi="Times New Roman"/>
          <w:sz w:val="24"/>
          <w:szCs w:val="24"/>
        </w:rPr>
        <w:t>(Forml) представляет собой заготовку главного окна</w:t>
      </w:r>
      <w:r>
        <w:rPr>
          <w:rFonts w:ascii="Times New Roman" w:hAnsi="Times New Roman"/>
          <w:sz w:val="24"/>
          <w:szCs w:val="24"/>
        </w:rPr>
        <w:t xml:space="preserve"> </w:t>
      </w:r>
      <w:r w:rsidRPr="00BC4031">
        <w:rPr>
          <w:rFonts w:ascii="Times New Roman" w:hAnsi="Times New Roman"/>
          <w:sz w:val="24"/>
          <w:szCs w:val="24"/>
        </w:rPr>
        <w:t>разрабатываемой программы (приложения).</w:t>
      </w:r>
      <w:r>
        <w:rPr>
          <w:rFonts w:ascii="Times New Roman" w:hAnsi="Times New Roman"/>
          <w:sz w:val="24"/>
          <w:szCs w:val="24"/>
        </w:rPr>
        <w:t xml:space="preserve"> </w:t>
      </w:r>
      <w:r w:rsidRPr="00D175F1">
        <w:rPr>
          <w:rFonts w:ascii="Times New Roman" w:hAnsi="Times New Roman"/>
          <w:sz w:val="24"/>
          <w:szCs w:val="24"/>
        </w:rPr>
        <w:t>Когда создаваемая программа будет откомпилирована и запущена, форма</w:t>
      </w:r>
      <w:r>
        <w:rPr>
          <w:rFonts w:ascii="Times New Roman" w:hAnsi="Times New Roman"/>
          <w:sz w:val="24"/>
          <w:szCs w:val="24"/>
        </w:rPr>
        <w:t xml:space="preserve"> </w:t>
      </w:r>
      <w:r w:rsidRPr="00D175F1">
        <w:rPr>
          <w:rFonts w:ascii="Times New Roman" w:hAnsi="Times New Roman"/>
          <w:sz w:val="24"/>
          <w:szCs w:val="24"/>
        </w:rPr>
        <w:t>превратится в обычное окно Windows и ста</w:t>
      </w:r>
      <w:r>
        <w:rPr>
          <w:rFonts w:ascii="Times New Roman" w:hAnsi="Times New Roman"/>
          <w:sz w:val="24"/>
          <w:szCs w:val="24"/>
        </w:rPr>
        <w:t>нет выполнять те действия, кото</w:t>
      </w:r>
      <w:r w:rsidRPr="00D175F1">
        <w:rPr>
          <w:rFonts w:ascii="Times New Roman" w:hAnsi="Times New Roman"/>
          <w:sz w:val="24"/>
          <w:szCs w:val="24"/>
        </w:rPr>
        <w:t>рые для нее определены. Таких окон в программе может быть сколько</w:t>
      </w:r>
      <w:r>
        <w:rPr>
          <w:rFonts w:ascii="Times New Roman" w:hAnsi="Times New Roman"/>
          <w:sz w:val="24"/>
          <w:szCs w:val="24"/>
        </w:rPr>
        <w:t xml:space="preserve"> </w:t>
      </w:r>
      <w:r w:rsidRPr="00D175F1">
        <w:rPr>
          <w:rFonts w:ascii="Times New Roman" w:hAnsi="Times New Roman"/>
          <w:sz w:val="24"/>
          <w:szCs w:val="24"/>
        </w:rPr>
        <w:t>угодно.</w:t>
      </w:r>
      <w:r w:rsidRPr="00D175F1">
        <w:rPr>
          <w:rFonts w:ascii="Times New Roman" w:hAnsi="Times New Roman"/>
          <w:sz w:val="24"/>
          <w:szCs w:val="24"/>
        </w:rPr>
        <w:cr/>
      </w:r>
      <w:r w:rsidRPr="00F908F3">
        <w:rPr>
          <w:rFonts w:ascii="Times New Roman" w:hAnsi="Times New Roman"/>
          <w:sz w:val="24"/>
          <w:szCs w:val="24"/>
        </w:rPr>
        <w:t>Получить список всех созданных</w:t>
      </w:r>
      <w:r>
        <w:rPr>
          <w:rFonts w:ascii="Times New Roman" w:hAnsi="Times New Roman"/>
          <w:sz w:val="24"/>
          <w:szCs w:val="24"/>
        </w:rPr>
        <w:t xml:space="preserve"> форм можно с помощью </w:t>
      </w:r>
      <w:r w:rsidRPr="00F908F3">
        <w:rPr>
          <w:rFonts w:ascii="Times New Roman" w:hAnsi="Times New Roman"/>
          <w:sz w:val="24"/>
          <w:szCs w:val="24"/>
        </w:rPr>
        <w:t xml:space="preserve">клавиш </w:t>
      </w:r>
      <w:r>
        <w:rPr>
          <w:rFonts w:ascii="Times New Roman" w:hAnsi="Times New Roman"/>
          <w:sz w:val="24"/>
          <w:szCs w:val="24"/>
        </w:rPr>
        <w:t>SHIFT+F12.</w:t>
      </w:r>
      <w:r w:rsidRPr="00F908F3">
        <w:rPr>
          <w:rFonts w:ascii="Times New Roman" w:hAnsi="Times New Roman"/>
          <w:sz w:val="24"/>
          <w:szCs w:val="24"/>
        </w:rPr>
        <w:cr/>
      </w:r>
    </w:p>
    <w:p w:rsidR="00BA56DA" w:rsidRDefault="000F4117" w:rsidP="00BA56DA">
      <w:pPr>
        <w:spacing w:after="0" w:line="240" w:lineRule="auto"/>
        <w:ind w:firstLine="567"/>
        <w:jc w:val="both"/>
        <w:rPr>
          <w:rFonts w:ascii="Times New Roman" w:hAnsi="Times New Roman"/>
          <w:sz w:val="24"/>
          <w:szCs w:val="24"/>
        </w:rPr>
      </w:pPr>
      <w:r>
        <w:rPr>
          <w:rFonts w:ascii="Times New Roman" w:hAnsi="Times New Roman"/>
          <w:b/>
          <w:noProof/>
          <w:sz w:val="24"/>
          <w:szCs w:val="24"/>
          <w:lang w:eastAsia="ru-RU"/>
        </w:rPr>
        <w:drawing>
          <wp:anchor distT="0" distB="0" distL="114300" distR="114300" simplePos="0" relativeHeight="251660288" behindDoc="0" locked="0" layoutInCell="1" allowOverlap="1">
            <wp:simplePos x="0" y="0"/>
            <wp:positionH relativeFrom="column">
              <wp:posOffset>5971540</wp:posOffset>
            </wp:positionH>
            <wp:positionV relativeFrom="paragraph">
              <wp:posOffset>96520</wp:posOffset>
            </wp:positionV>
            <wp:extent cx="922020" cy="1774190"/>
            <wp:effectExtent l="19050" t="0" r="0" b="0"/>
            <wp:wrapSquare wrapText="bothSides"/>
            <wp:docPr id="6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3" cstate="print"/>
                    <a:srcRect/>
                    <a:stretch>
                      <a:fillRect/>
                    </a:stretch>
                  </pic:blipFill>
                  <pic:spPr bwMode="auto">
                    <a:xfrm>
                      <a:off x="0" y="0"/>
                      <a:ext cx="922020" cy="1774190"/>
                    </a:xfrm>
                    <a:prstGeom prst="rect">
                      <a:avLst/>
                    </a:prstGeom>
                    <a:noFill/>
                    <a:ln w="9525">
                      <a:noFill/>
                      <a:miter lim="800000"/>
                      <a:headEnd/>
                      <a:tailEnd/>
                    </a:ln>
                  </pic:spPr>
                </pic:pic>
              </a:graphicData>
            </a:graphic>
          </wp:anchor>
        </w:drawing>
      </w:r>
      <w:r w:rsidR="00BA56DA" w:rsidRPr="002C5FA3">
        <w:rPr>
          <w:rFonts w:ascii="Times New Roman" w:hAnsi="Times New Roman"/>
          <w:b/>
          <w:sz w:val="24"/>
          <w:szCs w:val="24"/>
        </w:rPr>
        <w:t>Окно Object Inspector</w:t>
      </w:r>
      <w:r w:rsidR="00BA56DA" w:rsidRPr="00BC4031">
        <w:rPr>
          <w:rFonts w:ascii="Times New Roman" w:hAnsi="Times New Roman"/>
          <w:sz w:val="24"/>
          <w:szCs w:val="24"/>
        </w:rPr>
        <w:t xml:space="preserve"> — окно ре</w:t>
      </w:r>
      <w:r w:rsidR="00BA56DA">
        <w:rPr>
          <w:rFonts w:ascii="Times New Roman" w:hAnsi="Times New Roman"/>
          <w:sz w:val="24"/>
          <w:szCs w:val="24"/>
        </w:rPr>
        <w:t>дактора свойств объектов предна</w:t>
      </w:r>
      <w:r w:rsidR="00BA56DA" w:rsidRPr="00BC4031">
        <w:rPr>
          <w:rFonts w:ascii="Times New Roman" w:hAnsi="Times New Roman"/>
          <w:sz w:val="24"/>
          <w:szCs w:val="24"/>
        </w:rPr>
        <w:t>значено для редактирования значений свойств объектов. В терминологии</w:t>
      </w:r>
      <w:r w:rsidR="00BA56DA">
        <w:rPr>
          <w:rFonts w:ascii="Times New Roman" w:hAnsi="Times New Roman"/>
          <w:sz w:val="24"/>
          <w:szCs w:val="24"/>
        </w:rPr>
        <w:t xml:space="preserve"> </w:t>
      </w:r>
      <w:r w:rsidR="00BA56DA" w:rsidRPr="00BC4031">
        <w:rPr>
          <w:rFonts w:ascii="Times New Roman" w:hAnsi="Times New Roman"/>
          <w:sz w:val="24"/>
          <w:szCs w:val="24"/>
        </w:rPr>
        <w:t>визуального проектирования объекты — это диалоговые окна и элементы</w:t>
      </w:r>
      <w:r w:rsidR="00BA56DA">
        <w:rPr>
          <w:rFonts w:ascii="Times New Roman" w:hAnsi="Times New Roman"/>
          <w:sz w:val="24"/>
          <w:szCs w:val="24"/>
        </w:rPr>
        <w:t xml:space="preserve"> </w:t>
      </w:r>
      <w:r w:rsidR="00BA56DA" w:rsidRPr="00BC4031">
        <w:rPr>
          <w:rFonts w:ascii="Times New Roman" w:hAnsi="Times New Roman"/>
          <w:sz w:val="24"/>
          <w:szCs w:val="24"/>
        </w:rPr>
        <w:t>управления (поля ввода и вывода, командные кнопки, переключатели</w:t>
      </w:r>
      <w:r w:rsidR="00BA56DA">
        <w:rPr>
          <w:rFonts w:ascii="Times New Roman" w:hAnsi="Times New Roman"/>
          <w:sz w:val="24"/>
          <w:szCs w:val="24"/>
        </w:rPr>
        <w:t xml:space="preserve"> </w:t>
      </w:r>
      <w:r w:rsidR="00BA56DA" w:rsidRPr="00BC4031">
        <w:rPr>
          <w:rFonts w:ascii="Times New Roman" w:hAnsi="Times New Roman"/>
          <w:sz w:val="24"/>
          <w:szCs w:val="24"/>
        </w:rPr>
        <w:t>и др.). Свойства объекта — это характе</w:t>
      </w:r>
      <w:r w:rsidR="00BA56DA">
        <w:rPr>
          <w:rFonts w:ascii="Times New Roman" w:hAnsi="Times New Roman"/>
          <w:sz w:val="24"/>
          <w:szCs w:val="24"/>
        </w:rPr>
        <w:t>ристики, определяющие вид, поло</w:t>
      </w:r>
      <w:r w:rsidR="00BA56DA" w:rsidRPr="00BC4031">
        <w:rPr>
          <w:rFonts w:ascii="Times New Roman" w:hAnsi="Times New Roman"/>
          <w:sz w:val="24"/>
          <w:szCs w:val="24"/>
        </w:rPr>
        <w:t>жение и поведение объекта. Например, сво</w:t>
      </w:r>
      <w:r w:rsidR="00BA56DA">
        <w:rPr>
          <w:rFonts w:ascii="Times New Roman" w:hAnsi="Times New Roman"/>
          <w:sz w:val="24"/>
          <w:szCs w:val="24"/>
        </w:rPr>
        <w:t>йства width и Height задают раз</w:t>
      </w:r>
      <w:r w:rsidR="00BA56DA" w:rsidRPr="00BC4031">
        <w:rPr>
          <w:rFonts w:ascii="Times New Roman" w:hAnsi="Times New Roman"/>
          <w:sz w:val="24"/>
          <w:szCs w:val="24"/>
        </w:rPr>
        <w:t>мер (ширину и высоту) формы, свойства тор и Left — положение формы на</w:t>
      </w:r>
      <w:r w:rsidR="00BA56DA">
        <w:rPr>
          <w:rFonts w:ascii="Times New Roman" w:hAnsi="Times New Roman"/>
          <w:sz w:val="24"/>
          <w:szCs w:val="24"/>
        </w:rPr>
        <w:t xml:space="preserve"> </w:t>
      </w:r>
      <w:r w:rsidR="00BA56DA" w:rsidRPr="00BC4031">
        <w:rPr>
          <w:rFonts w:ascii="Times New Roman" w:hAnsi="Times New Roman"/>
          <w:sz w:val="24"/>
          <w:szCs w:val="24"/>
        </w:rPr>
        <w:t>экране, свойство Caption — текст заголовка. В верхней части окна указан</w:t>
      </w:r>
      <w:r w:rsidR="00BA56DA">
        <w:rPr>
          <w:rFonts w:ascii="Times New Roman" w:hAnsi="Times New Roman"/>
          <w:sz w:val="24"/>
          <w:szCs w:val="24"/>
        </w:rPr>
        <w:t xml:space="preserve"> </w:t>
      </w:r>
      <w:r w:rsidR="00BA56DA" w:rsidRPr="00BC4031">
        <w:rPr>
          <w:rFonts w:ascii="Times New Roman" w:hAnsi="Times New Roman"/>
          <w:sz w:val="24"/>
          <w:szCs w:val="24"/>
        </w:rPr>
        <w:t>объект (имя объекта), значения свойств которого отражены в окне Object</w:t>
      </w:r>
      <w:r w:rsidR="00BA56DA">
        <w:rPr>
          <w:rFonts w:ascii="Times New Roman" w:hAnsi="Times New Roman"/>
          <w:sz w:val="24"/>
          <w:szCs w:val="24"/>
        </w:rPr>
        <w:t xml:space="preserve"> </w:t>
      </w:r>
      <w:r w:rsidR="00BA56DA" w:rsidRPr="00BC4031">
        <w:rPr>
          <w:rFonts w:ascii="Times New Roman" w:hAnsi="Times New Roman"/>
          <w:sz w:val="24"/>
          <w:szCs w:val="24"/>
        </w:rPr>
        <w:t>Inspector.</w:t>
      </w:r>
      <w:r w:rsidR="00BA56DA">
        <w:rPr>
          <w:rFonts w:ascii="Times New Roman" w:hAnsi="Times New Roman"/>
          <w:sz w:val="24"/>
          <w:szCs w:val="24"/>
        </w:rPr>
        <w:t xml:space="preserve"> </w:t>
      </w:r>
      <w:r w:rsidR="00BA56DA" w:rsidRPr="001F4981">
        <w:rPr>
          <w:rFonts w:ascii="Times New Roman" w:hAnsi="Times New Roman"/>
          <w:sz w:val="24"/>
          <w:szCs w:val="24"/>
        </w:rPr>
        <w:t>Инспектор объектов позволяет быстро и удобно менять любые свойства</w:t>
      </w:r>
      <w:r w:rsidR="00BA56DA">
        <w:rPr>
          <w:rFonts w:ascii="Times New Roman" w:hAnsi="Times New Roman"/>
          <w:sz w:val="24"/>
          <w:szCs w:val="24"/>
        </w:rPr>
        <w:t xml:space="preserve"> </w:t>
      </w:r>
      <w:r w:rsidR="00BA56DA" w:rsidRPr="001F4981">
        <w:rPr>
          <w:rFonts w:ascii="Times New Roman" w:hAnsi="Times New Roman"/>
          <w:sz w:val="24"/>
          <w:szCs w:val="24"/>
        </w:rPr>
        <w:t>текущего (выделенного на форме) объекта. При этом вносимые изменения</w:t>
      </w:r>
      <w:r w:rsidR="00BA56DA">
        <w:rPr>
          <w:rFonts w:ascii="Times New Roman" w:hAnsi="Times New Roman"/>
          <w:sz w:val="24"/>
          <w:szCs w:val="24"/>
        </w:rPr>
        <w:t xml:space="preserve"> </w:t>
      </w:r>
      <w:r w:rsidR="00BA56DA" w:rsidRPr="001F4981">
        <w:rPr>
          <w:rFonts w:ascii="Times New Roman" w:hAnsi="Times New Roman"/>
          <w:sz w:val="24"/>
          <w:szCs w:val="24"/>
        </w:rPr>
        <w:t>немедленно сказываются на внешнем виде этого объекта.</w:t>
      </w:r>
      <w:r w:rsidR="00BA56DA">
        <w:rPr>
          <w:rFonts w:ascii="Times New Roman" w:hAnsi="Times New Roman"/>
          <w:sz w:val="24"/>
          <w:szCs w:val="24"/>
        </w:rPr>
        <w:t xml:space="preserve"> </w:t>
      </w:r>
      <w:r w:rsidR="00BA56DA" w:rsidRPr="00612A87">
        <w:rPr>
          <w:rFonts w:ascii="Times New Roman" w:hAnsi="Times New Roman"/>
          <w:sz w:val="24"/>
          <w:szCs w:val="24"/>
        </w:rPr>
        <w:t>Для быстрого вызова Инспектора объ</w:t>
      </w:r>
      <w:r w:rsidR="00BA56DA">
        <w:rPr>
          <w:rFonts w:ascii="Times New Roman" w:hAnsi="Times New Roman"/>
          <w:sz w:val="24"/>
          <w:szCs w:val="24"/>
        </w:rPr>
        <w:t>ектов можно воспользоваться клавишей F11.</w:t>
      </w:r>
    </w:p>
    <w:p w:rsidR="00BA56DA" w:rsidRDefault="000F4117" w:rsidP="00BA56DA">
      <w:pPr>
        <w:spacing w:after="0" w:line="240" w:lineRule="auto"/>
        <w:ind w:firstLine="567"/>
        <w:jc w:val="both"/>
        <w:rPr>
          <w:rFonts w:ascii="Times New Roman" w:hAnsi="Times New Roman"/>
          <w:sz w:val="24"/>
          <w:szCs w:val="24"/>
        </w:rPr>
      </w:pPr>
      <w:r>
        <w:rPr>
          <w:rFonts w:ascii="Times New Roman" w:hAnsi="Times New Roman"/>
          <w:noProof/>
          <w:sz w:val="24"/>
          <w:szCs w:val="24"/>
          <w:lang w:eastAsia="ru-RU"/>
        </w:rPr>
        <w:drawing>
          <wp:anchor distT="0" distB="0" distL="114300" distR="114300" simplePos="0" relativeHeight="251662336" behindDoc="1" locked="0" layoutInCell="1" allowOverlap="1">
            <wp:simplePos x="0" y="0"/>
            <wp:positionH relativeFrom="column">
              <wp:posOffset>5182235</wp:posOffset>
            </wp:positionH>
            <wp:positionV relativeFrom="paragraph">
              <wp:posOffset>1193800</wp:posOffset>
            </wp:positionV>
            <wp:extent cx="1843405" cy="1316990"/>
            <wp:effectExtent l="19050" t="0" r="4445" b="0"/>
            <wp:wrapTight wrapText="bothSides">
              <wp:wrapPolygon edited="0">
                <wp:start x="-223" y="0"/>
                <wp:lineTo x="-223" y="21246"/>
                <wp:lineTo x="21652" y="21246"/>
                <wp:lineTo x="21652" y="0"/>
                <wp:lineTo x="-223" y="0"/>
              </wp:wrapPolygon>
            </wp:wrapTight>
            <wp:docPr id="6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4" cstate="print"/>
                    <a:srcRect/>
                    <a:stretch>
                      <a:fillRect/>
                    </a:stretch>
                  </pic:blipFill>
                  <pic:spPr bwMode="auto">
                    <a:xfrm>
                      <a:off x="0" y="0"/>
                      <a:ext cx="1843405" cy="1316990"/>
                    </a:xfrm>
                    <a:prstGeom prst="rect">
                      <a:avLst/>
                    </a:prstGeom>
                    <a:noFill/>
                    <a:ln w="9525">
                      <a:noFill/>
                      <a:miter lim="800000"/>
                      <a:headEnd/>
                      <a:tailEnd/>
                    </a:ln>
                  </pic:spPr>
                </pic:pic>
              </a:graphicData>
            </a:graphic>
          </wp:anchor>
        </w:drawing>
      </w:r>
      <w:r w:rsidR="00BA56DA" w:rsidRPr="005D7211">
        <w:rPr>
          <w:rFonts w:ascii="Times New Roman" w:hAnsi="Times New Roman"/>
          <w:sz w:val="24"/>
          <w:szCs w:val="24"/>
        </w:rPr>
        <w:t>Инспектор объектов состоит из нескольких частей. В раскрывающемся</w:t>
      </w:r>
      <w:r w:rsidR="00BA56DA">
        <w:rPr>
          <w:rFonts w:ascii="Times New Roman" w:hAnsi="Times New Roman"/>
          <w:sz w:val="24"/>
          <w:szCs w:val="24"/>
        </w:rPr>
        <w:t xml:space="preserve"> </w:t>
      </w:r>
      <w:r w:rsidR="00BA56DA" w:rsidRPr="005D7211">
        <w:rPr>
          <w:rFonts w:ascii="Times New Roman" w:hAnsi="Times New Roman"/>
          <w:sz w:val="24"/>
          <w:szCs w:val="24"/>
        </w:rPr>
        <w:t>списке указывается, какой объект на форме выбран (является текущим) в</w:t>
      </w:r>
      <w:r w:rsidR="00BA56DA">
        <w:rPr>
          <w:rFonts w:ascii="Times New Roman" w:hAnsi="Times New Roman"/>
          <w:sz w:val="24"/>
          <w:szCs w:val="24"/>
        </w:rPr>
        <w:t xml:space="preserve"> </w:t>
      </w:r>
      <w:r w:rsidR="00BA56DA" w:rsidRPr="005D7211">
        <w:rPr>
          <w:rFonts w:ascii="Times New Roman" w:hAnsi="Times New Roman"/>
          <w:sz w:val="24"/>
          <w:szCs w:val="24"/>
        </w:rPr>
        <w:t>данный момент. Сделать объект текущим можно, либо щелкнув на нем мышью,</w:t>
      </w:r>
      <w:r w:rsidR="00BA56DA">
        <w:rPr>
          <w:rFonts w:ascii="Times New Roman" w:hAnsi="Times New Roman"/>
          <w:sz w:val="24"/>
          <w:szCs w:val="24"/>
        </w:rPr>
        <w:t xml:space="preserve"> </w:t>
      </w:r>
      <w:r w:rsidR="00BA56DA" w:rsidRPr="005D7211">
        <w:rPr>
          <w:rFonts w:ascii="Times New Roman" w:hAnsi="Times New Roman"/>
          <w:sz w:val="24"/>
          <w:szCs w:val="24"/>
        </w:rPr>
        <w:t>либо выбрав в этом списке.</w:t>
      </w:r>
      <w:r w:rsidR="00BA56DA">
        <w:rPr>
          <w:rFonts w:ascii="Times New Roman" w:hAnsi="Times New Roman"/>
          <w:sz w:val="24"/>
          <w:szCs w:val="24"/>
        </w:rPr>
        <w:t xml:space="preserve"> </w:t>
      </w:r>
      <w:r w:rsidR="00BA56DA" w:rsidRPr="005D7211">
        <w:rPr>
          <w:rFonts w:ascii="Times New Roman" w:hAnsi="Times New Roman"/>
          <w:sz w:val="24"/>
          <w:szCs w:val="24"/>
        </w:rPr>
        <w:t>В окне Инспектора объектов имеются две вкладки:</w:t>
      </w:r>
      <w:r w:rsidR="00BA56DA">
        <w:rPr>
          <w:rFonts w:ascii="Times New Roman" w:hAnsi="Times New Roman"/>
          <w:sz w:val="24"/>
          <w:szCs w:val="24"/>
        </w:rPr>
        <w:t xml:space="preserve"> </w:t>
      </w:r>
      <w:r w:rsidR="00BA56DA" w:rsidRPr="005D7211">
        <w:rPr>
          <w:rFonts w:ascii="Times New Roman" w:hAnsi="Times New Roman"/>
          <w:sz w:val="24"/>
          <w:szCs w:val="24"/>
        </w:rPr>
        <w:t>вкладка свойств выбранного объекта (Properties) и</w:t>
      </w:r>
      <w:r w:rsidR="00BA56DA">
        <w:rPr>
          <w:rFonts w:ascii="Times New Roman" w:hAnsi="Times New Roman"/>
          <w:sz w:val="24"/>
          <w:szCs w:val="24"/>
        </w:rPr>
        <w:t xml:space="preserve"> </w:t>
      </w:r>
      <w:r w:rsidR="00BA56DA" w:rsidRPr="005D7211">
        <w:rPr>
          <w:rFonts w:ascii="Times New Roman" w:hAnsi="Times New Roman"/>
          <w:sz w:val="24"/>
          <w:szCs w:val="24"/>
        </w:rPr>
        <w:t>вкладка событий (Events), на которые это объект может</w:t>
      </w:r>
      <w:r w:rsidR="00BA56DA">
        <w:rPr>
          <w:rFonts w:ascii="Times New Roman" w:hAnsi="Times New Roman"/>
          <w:sz w:val="24"/>
          <w:szCs w:val="24"/>
        </w:rPr>
        <w:t xml:space="preserve"> </w:t>
      </w:r>
      <w:r w:rsidR="00BA56DA" w:rsidRPr="005D7211">
        <w:rPr>
          <w:rFonts w:ascii="Times New Roman" w:hAnsi="Times New Roman"/>
          <w:sz w:val="24"/>
          <w:szCs w:val="24"/>
        </w:rPr>
        <w:t>реагировать, Каждая</w:t>
      </w:r>
      <w:r w:rsidR="00BA56DA">
        <w:rPr>
          <w:rFonts w:ascii="Times New Roman" w:hAnsi="Times New Roman"/>
          <w:sz w:val="24"/>
          <w:szCs w:val="24"/>
        </w:rPr>
        <w:t xml:space="preserve"> из вкладок содержит панель, со</w:t>
      </w:r>
      <w:r w:rsidR="00BA56DA" w:rsidRPr="005D7211">
        <w:rPr>
          <w:rFonts w:ascii="Times New Roman" w:hAnsi="Times New Roman"/>
          <w:sz w:val="24"/>
          <w:szCs w:val="24"/>
        </w:rPr>
        <w:t>стоящую из двух к</w:t>
      </w:r>
      <w:r w:rsidR="00BA56DA">
        <w:rPr>
          <w:rFonts w:ascii="Times New Roman" w:hAnsi="Times New Roman"/>
          <w:sz w:val="24"/>
          <w:szCs w:val="24"/>
        </w:rPr>
        <w:t>олонок. В первой указываются на</w:t>
      </w:r>
      <w:r w:rsidR="00BA56DA" w:rsidRPr="005D7211">
        <w:rPr>
          <w:rFonts w:ascii="Times New Roman" w:hAnsi="Times New Roman"/>
          <w:sz w:val="24"/>
          <w:szCs w:val="24"/>
        </w:rPr>
        <w:t>звания свойств (их менять нельзя), во второй —</w:t>
      </w:r>
      <w:r w:rsidR="00BA56DA">
        <w:rPr>
          <w:rFonts w:ascii="Times New Roman" w:hAnsi="Times New Roman"/>
          <w:sz w:val="24"/>
          <w:szCs w:val="24"/>
        </w:rPr>
        <w:t xml:space="preserve"> </w:t>
      </w:r>
      <w:r w:rsidR="00BA56DA" w:rsidRPr="005D7211">
        <w:rPr>
          <w:rFonts w:ascii="Times New Roman" w:hAnsi="Times New Roman"/>
          <w:sz w:val="24"/>
          <w:szCs w:val="24"/>
        </w:rPr>
        <w:t>текущие значения соответствующих свойств.</w:t>
      </w:r>
    </w:p>
    <w:p w:rsidR="00BA56DA" w:rsidRDefault="00BA56DA" w:rsidP="00BA56DA">
      <w:pPr>
        <w:spacing w:after="0" w:line="240" w:lineRule="auto"/>
        <w:ind w:firstLine="567"/>
        <w:jc w:val="both"/>
        <w:rPr>
          <w:rFonts w:ascii="Times New Roman" w:hAnsi="Times New Roman"/>
          <w:sz w:val="24"/>
          <w:szCs w:val="24"/>
        </w:rPr>
      </w:pPr>
      <w:r w:rsidRPr="002605B7">
        <w:rPr>
          <w:rFonts w:ascii="Times New Roman" w:hAnsi="Times New Roman"/>
          <w:sz w:val="24"/>
          <w:szCs w:val="24"/>
        </w:rPr>
        <w:t>Некоторые свойства м</w:t>
      </w:r>
      <w:r>
        <w:rPr>
          <w:rFonts w:ascii="Times New Roman" w:hAnsi="Times New Roman"/>
          <w:sz w:val="24"/>
          <w:szCs w:val="24"/>
        </w:rPr>
        <w:t>огут иметь вложенную структуру.</w:t>
      </w:r>
      <w:r w:rsidRPr="002605B7">
        <w:rPr>
          <w:rFonts w:ascii="Times New Roman" w:hAnsi="Times New Roman"/>
          <w:sz w:val="24"/>
          <w:szCs w:val="24"/>
        </w:rPr>
        <w:t xml:space="preserve"> Это обозначается значком «+» слева от названия.</w:t>
      </w:r>
    </w:p>
    <w:p w:rsidR="00BA56DA" w:rsidRPr="00BC4031" w:rsidRDefault="00BA56DA" w:rsidP="00BA56DA">
      <w:pPr>
        <w:spacing w:after="0" w:line="240" w:lineRule="auto"/>
        <w:ind w:firstLine="567"/>
        <w:jc w:val="both"/>
        <w:rPr>
          <w:rFonts w:ascii="Times New Roman" w:hAnsi="Times New Roman"/>
          <w:sz w:val="24"/>
          <w:szCs w:val="24"/>
        </w:rPr>
      </w:pPr>
      <w:r w:rsidRPr="002605B7">
        <w:rPr>
          <w:rFonts w:ascii="Times New Roman" w:hAnsi="Times New Roman"/>
          <w:sz w:val="24"/>
          <w:szCs w:val="24"/>
        </w:rPr>
        <w:t>Существует груп</w:t>
      </w:r>
      <w:r>
        <w:rPr>
          <w:rFonts w:ascii="Times New Roman" w:hAnsi="Times New Roman"/>
          <w:sz w:val="24"/>
          <w:szCs w:val="24"/>
        </w:rPr>
        <w:t>па свойств, значения которых не</w:t>
      </w:r>
      <w:r w:rsidRPr="002605B7">
        <w:rPr>
          <w:rFonts w:ascii="Times New Roman" w:hAnsi="Times New Roman"/>
          <w:sz w:val="24"/>
          <w:szCs w:val="24"/>
        </w:rPr>
        <w:t>удобно менять в Инс</w:t>
      </w:r>
      <w:r>
        <w:rPr>
          <w:rFonts w:ascii="Times New Roman" w:hAnsi="Times New Roman"/>
          <w:sz w:val="24"/>
          <w:szCs w:val="24"/>
        </w:rPr>
        <w:t>пекторе объектов. К ним, в част</w:t>
      </w:r>
      <w:r w:rsidRPr="002605B7">
        <w:rPr>
          <w:rFonts w:ascii="Times New Roman" w:hAnsi="Times New Roman"/>
          <w:sz w:val="24"/>
          <w:szCs w:val="24"/>
        </w:rPr>
        <w:t>ности, относится свойство Font (Шрифт), определяющее</w:t>
      </w:r>
      <w:r>
        <w:rPr>
          <w:rFonts w:ascii="Times New Roman" w:hAnsi="Times New Roman"/>
          <w:sz w:val="24"/>
          <w:szCs w:val="24"/>
        </w:rPr>
        <w:t xml:space="preserve"> </w:t>
      </w:r>
      <w:r w:rsidRPr="002605B7">
        <w:rPr>
          <w:rFonts w:ascii="Times New Roman" w:hAnsi="Times New Roman"/>
          <w:sz w:val="24"/>
          <w:szCs w:val="24"/>
        </w:rPr>
        <w:t>параметры шр</w:t>
      </w:r>
      <w:r>
        <w:rPr>
          <w:rFonts w:ascii="Times New Roman" w:hAnsi="Times New Roman"/>
          <w:sz w:val="24"/>
          <w:szCs w:val="24"/>
        </w:rPr>
        <w:t>ифта, которым выполняются надпи</w:t>
      </w:r>
      <w:r w:rsidRPr="002605B7">
        <w:rPr>
          <w:rFonts w:ascii="Times New Roman" w:hAnsi="Times New Roman"/>
          <w:sz w:val="24"/>
          <w:szCs w:val="24"/>
        </w:rPr>
        <w:t>си в текущей форме. Если раскрыть это свойство,</w:t>
      </w:r>
      <w:r>
        <w:rPr>
          <w:rFonts w:ascii="Times New Roman" w:hAnsi="Times New Roman"/>
          <w:sz w:val="24"/>
          <w:szCs w:val="24"/>
        </w:rPr>
        <w:t xml:space="preserve"> </w:t>
      </w:r>
      <w:r w:rsidRPr="002605B7">
        <w:rPr>
          <w:rFonts w:ascii="Times New Roman" w:hAnsi="Times New Roman"/>
          <w:sz w:val="24"/>
          <w:szCs w:val="24"/>
        </w:rPr>
        <w:t>то можно увидеть, что оно состоит из непонятных</w:t>
      </w:r>
      <w:r>
        <w:rPr>
          <w:rFonts w:ascii="Times New Roman" w:hAnsi="Times New Roman"/>
          <w:sz w:val="24"/>
          <w:szCs w:val="24"/>
        </w:rPr>
        <w:t xml:space="preserve"> </w:t>
      </w:r>
      <w:r w:rsidRPr="002605B7">
        <w:rPr>
          <w:rFonts w:ascii="Times New Roman" w:hAnsi="Times New Roman"/>
          <w:sz w:val="24"/>
          <w:szCs w:val="24"/>
        </w:rPr>
        <w:t>характеристик и значений.</w:t>
      </w:r>
      <w:r>
        <w:rPr>
          <w:rFonts w:ascii="Times New Roman" w:hAnsi="Times New Roman"/>
          <w:sz w:val="24"/>
          <w:szCs w:val="24"/>
        </w:rPr>
        <w:t xml:space="preserve"> </w:t>
      </w:r>
      <w:r w:rsidRPr="00C35413">
        <w:rPr>
          <w:rFonts w:ascii="Times New Roman" w:hAnsi="Times New Roman"/>
          <w:sz w:val="24"/>
          <w:szCs w:val="24"/>
        </w:rPr>
        <w:t>для таких свойств, сложных в</w:t>
      </w:r>
      <w:r>
        <w:rPr>
          <w:rFonts w:ascii="Times New Roman" w:hAnsi="Times New Roman"/>
          <w:sz w:val="24"/>
          <w:szCs w:val="24"/>
        </w:rPr>
        <w:t xml:space="preserve"> </w:t>
      </w:r>
      <w:r w:rsidRPr="00C35413">
        <w:rPr>
          <w:rFonts w:ascii="Times New Roman" w:hAnsi="Times New Roman"/>
          <w:sz w:val="24"/>
          <w:szCs w:val="24"/>
        </w:rPr>
        <w:t>настройке, созданы специальные Построители (это аналоги Мастеров),</w:t>
      </w:r>
      <w:r>
        <w:rPr>
          <w:rFonts w:ascii="Times New Roman" w:hAnsi="Times New Roman"/>
          <w:sz w:val="24"/>
          <w:szCs w:val="24"/>
        </w:rPr>
        <w:t xml:space="preserve"> </w:t>
      </w:r>
      <w:r w:rsidRPr="00C35413">
        <w:rPr>
          <w:rFonts w:ascii="Times New Roman" w:hAnsi="Times New Roman"/>
          <w:sz w:val="24"/>
          <w:szCs w:val="24"/>
        </w:rPr>
        <w:t xml:space="preserve">которые позволяют задавать нужные </w:t>
      </w:r>
      <w:r>
        <w:rPr>
          <w:rFonts w:ascii="Times New Roman" w:hAnsi="Times New Roman"/>
          <w:sz w:val="24"/>
          <w:szCs w:val="24"/>
        </w:rPr>
        <w:t>значения удобным визуальным спо</w:t>
      </w:r>
      <w:r w:rsidRPr="00C35413">
        <w:rPr>
          <w:rFonts w:ascii="Times New Roman" w:hAnsi="Times New Roman"/>
          <w:sz w:val="24"/>
          <w:szCs w:val="24"/>
        </w:rPr>
        <w:t xml:space="preserve">собом. Наличие </w:t>
      </w:r>
      <w:r w:rsidRPr="00C35413">
        <w:rPr>
          <w:rFonts w:ascii="Times New Roman" w:hAnsi="Times New Roman"/>
          <w:sz w:val="24"/>
          <w:szCs w:val="24"/>
        </w:rPr>
        <w:lastRenderedPageBreak/>
        <w:t>такого Построителя дл</w:t>
      </w:r>
      <w:r>
        <w:rPr>
          <w:rFonts w:ascii="Times New Roman" w:hAnsi="Times New Roman"/>
          <w:sz w:val="24"/>
          <w:szCs w:val="24"/>
        </w:rPr>
        <w:t xml:space="preserve">я конкретного свойства легко </w:t>
      </w:r>
      <w:r w:rsidRPr="00C35413">
        <w:rPr>
          <w:rFonts w:ascii="Times New Roman" w:hAnsi="Times New Roman"/>
          <w:sz w:val="24"/>
          <w:szCs w:val="24"/>
        </w:rPr>
        <w:t>обнаруживается по специальной кн</w:t>
      </w:r>
      <w:r>
        <w:rPr>
          <w:rFonts w:ascii="Times New Roman" w:hAnsi="Times New Roman"/>
          <w:sz w:val="24"/>
          <w:szCs w:val="24"/>
        </w:rPr>
        <w:t>опке на правом краю поля редак</w:t>
      </w:r>
      <w:r w:rsidRPr="00C35413">
        <w:rPr>
          <w:rFonts w:ascii="Times New Roman" w:hAnsi="Times New Roman"/>
          <w:sz w:val="24"/>
          <w:szCs w:val="24"/>
        </w:rPr>
        <w:t>тирования. При щелч</w:t>
      </w:r>
      <w:r>
        <w:rPr>
          <w:rFonts w:ascii="Times New Roman" w:hAnsi="Times New Roman"/>
          <w:sz w:val="24"/>
          <w:szCs w:val="24"/>
        </w:rPr>
        <w:t>ке на этой кнопке вызывается со</w:t>
      </w:r>
      <w:r w:rsidRPr="00C35413">
        <w:rPr>
          <w:rFonts w:ascii="Times New Roman" w:hAnsi="Times New Roman"/>
          <w:sz w:val="24"/>
          <w:szCs w:val="24"/>
        </w:rPr>
        <w:t>ответствующий Мастер-построитель.</w:t>
      </w:r>
    </w:p>
    <w:p w:rsidR="00BA56DA" w:rsidRDefault="00BA56DA" w:rsidP="00BA56DA">
      <w:pPr>
        <w:spacing w:after="0" w:line="240" w:lineRule="auto"/>
        <w:ind w:firstLine="567"/>
        <w:jc w:val="both"/>
        <w:rPr>
          <w:rFonts w:ascii="Times New Roman" w:hAnsi="Times New Roman"/>
          <w:sz w:val="24"/>
          <w:szCs w:val="24"/>
        </w:rPr>
      </w:pPr>
      <w:r w:rsidRPr="002C5FA3">
        <w:rPr>
          <w:rFonts w:ascii="Times New Roman" w:hAnsi="Times New Roman"/>
          <w:b/>
          <w:sz w:val="24"/>
          <w:szCs w:val="24"/>
        </w:rPr>
        <w:t>В окне редактора кода</w:t>
      </w:r>
      <w:r w:rsidRPr="00BC4031">
        <w:rPr>
          <w:rFonts w:ascii="Times New Roman" w:hAnsi="Times New Roman"/>
          <w:sz w:val="24"/>
          <w:szCs w:val="24"/>
        </w:rPr>
        <w:t>, которое</w:t>
      </w:r>
      <w:r>
        <w:rPr>
          <w:rFonts w:ascii="Times New Roman" w:hAnsi="Times New Roman"/>
          <w:sz w:val="24"/>
          <w:szCs w:val="24"/>
        </w:rPr>
        <w:t xml:space="preserve"> можно увидеть, отодвинув в сто</w:t>
      </w:r>
      <w:r w:rsidRPr="00BC4031">
        <w:rPr>
          <w:rFonts w:ascii="Times New Roman" w:hAnsi="Times New Roman"/>
          <w:sz w:val="24"/>
          <w:szCs w:val="24"/>
        </w:rPr>
        <w:t>рону окно формы, следует набирать текст программы. В начале работы над</w:t>
      </w:r>
      <w:r>
        <w:rPr>
          <w:rFonts w:ascii="Times New Roman" w:hAnsi="Times New Roman"/>
          <w:sz w:val="24"/>
          <w:szCs w:val="24"/>
        </w:rPr>
        <w:t xml:space="preserve"> </w:t>
      </w:r>
      <w:r w:rsidRPr="00BC4031">
        <w:rPr>
          <w:rFonts w:ascii="Times New Roman" w:hAnsi="Times New Roman"/>
          <w:sz w:val="24"/>
          <w:szCs w:val="24"/>
        </w:rPr>
        <w:t>новым проектом окно редактора кода с</w:t>
      </w:r>
      <w:r>
        <w:rPr>
          <w:rFonts w:ascii="Times New Roman" w:hAnsi="Times New Roman"/>
          <w:sz w:val="24"/>
          <w:szCs w:val="24"/>
        </w:rPr>
        <w:t>одержит сформированный C++ Builder шаблон программы.</w:t>
      </w:r>
      <w:r w:rsidRPr="002C5FA3">
        <w:rPr>
          <w:rFonts w:ascii="Times New Roman" w:hAnsi="Times New Roman"/>
          <w:noProof/>
          <w:sz w:val="24"/>
          <w:szCs w:val="24"/>
          <w:lang w:eastAsia="ru-RU"/>
        </w:rPr>
        <w:t xml:space="preserve"> </w:t>
      </w:r>
    </w:p>
    <w:p w:rsidR="00BA56DA" w:rsidRDefault="00BA56DA" w:rsidP="00BA56DA">
      <w:pPr>
        <w:spacing w:after="0" w:line="240" w:lineRule="auto"/>
        <w:ind w:firstLine="567"/>
        <w:jc w:val="both"/>
        <w:rPr>
          <w:rFonts w:ascii="Times New Roman" w:hAnsi="Times New Roman"/>
          <w:sz w:val="24"/>
          <w:szCs w:val="24"/>
        </w:rPr>
      </w:pPr>
      <w:r w:rsidRPr="006A175E">
        <w:rPr>
          <w:rFonts w:ascii="Times New Roman" w:hAnsi="Times New Roman"/>
          <w:sz w:val="24"/>
          <w:szCs w:val="24"/>
        </w:rPr>
        <w:t>Между</w:t>
      </w:r>
      <w:r>
        <w:rPr>
          <w:rFonts w:ascii="Times New Roman" w:hAnsi="Times New Roman"/>
          <w:sz w:val="24"/>
          <w:szCs w:val="24"/>
        </w:rPr>
        <w:t xml:space="preserve"> </w:t>
      </w:r>
      <w:r w:rsidRPr="006A175E">
        <w:rPr>
          <w:rFonts w:ascii="Times New Roman" w:hAnsi="Times New Roman"/>
          <w:sz w:val="24"/>
          <w:szCs w:val="24"/>
        </w:rPr>
        <w:t>текущей формой и редактором можно переключаться с помощью клавиши</w:t>
      </w:r>
      <w:r>
        <w:rPr>
          <w:rFonts w:ascii="Times New Roman" w:hAnsi="Times New Roman"/>
          <w:sz w:val="24"/>
          <w:szCs w:val="24"/>
        </w:rPr>
        <w:t xml:space="preserve"> </w:t>
      </w:r>
      <w:r w:rsidRPr="006A175E">
        <w:rPr>
          <w:rFonts w:ascii="Times New Roman" w:hAnsi="Times New Roman"/>
          <w:sz w:val="24"/>
          <w:szCs w:val="24"/>
        </w:rPr>
        <w:t>F12. Окно редактора, как уже говорилось, состоит из двух панелей: панели</w:t>
      </w:r>
      <w:r>
        <w:rPr>
          <w:rFonts w:ascii="Times New Roman" w:hAnsi="Times New Roman"/>
          <w:sz w:val="24"/>
          <w:szCs w:val="24"/>
        </w:rPr>
        <w:t xml:space="preserve"> </w:t>
      </w:r>
      <w:r w:rsidRPr="006A175E">
        <w:rPr>
          <w:rFonts w:ascii="Times New Roman" w:hAnsi="Times New Roman"/>
          <w:sz w:val="24"/>
          <w:szCs w:val="24"/>
        </w:rPr>
        <w:t>Просмотрщика классов и панели редактора исходного текста программы</w:t>
      </w:r>
      <w:r>
        <w:rPr>
          <w:rFonts w:ascii="Times New Roman" w:hAnsi="Times New Roman"/>
          <w:sz w:val="24"/>
          <w:szCs w:val="24"/>
        </w:rPr>
        <w:t xml:space="preserve"> </w:t>
      </w:r>
      <w:r w:rsidRPr="006A175E">
        <w:rPr>
          <w:rFonts w:ascii="Times New Roman" w:hAnsi="Times New Roman"/>
          <w:sz w:val="24"/>
          <w:szCs w:val="24"/>
        </w:rPr>
        <w:t>на Си++. Просмотрщик классов визуально отображает структуру связей</w:t>
      </w:r>
      <w:r>
        <w:rPr>
          <w:rFonts w:ascii="Times New Roman" w:hAnsi="Times New Roman"/>
          <w:sz w:val="24"/>
          <w:szCs w:val="24"/>
        </w:rPr>
        <w:t xml:space="preserve"> </w:t>
      </w:r>
      <w:r w:rsidRPr="006A175E">
        <w:rPr>
          <w:rFonts w:ascii="Times New Roman" w:hAnsi="Times New Roman"/>
          <w:sz w:val="24"/>
          <w:szCs w:val="24"/>
        </w:rPr>
        <w:t>между различными объектами нашей пр</w:t>
      </w:r>
      <w:r>
        <w:rPr>
          <w:rFonts w:ascii="Times New Roman" w:hAnsi="Times New Roman"/>
          <w:sz w:val="24"/>
          <w:szCs w:val="24"/>
        </w:rPr>
        <w:t>ограммы и позволяет быстро пере</w:t>
      </w:r>
      <w:r w:rsidRPr="006A175E">
        <w:rPr>
          <w:rFonts w:ascii="Times New Roman" w:hAnsi="Times New Roman"/>
          <w:sz w:val="24"/>
          <w:szCs w:val="24"/>
        </w:rPr>
        <w:t>мещаться по ее тексту.</w:t>
      </w:r>
    </w:p>
    <w:p w:rsidR="00BA56DA" w:rsidRDefault="00BA56DA" w:rsidP="00BA56DA">
      <w:pPr>
        <w:spacing w:after="0" w:line="240" w:lineRule="auto"/>
        <w:ind w:firstLine="567"/>
        <w:jc w:val="both"/>
        <w:rPr>
          <w:rFonts w:ascii="Times New Roman" w:hAnsi="Times New Roman"/>
          <w:sz w:val="24"/>
          <w:szCs w:val="24"/>
        </w:rPr>
      </w:pPr>
      <w:r w:rsidRPr="001A66D4">
        <w:rPr>
          <w:rFonts w:ascii="Times New Roman" w:hAnsi="Times New Roman"/>
          <w:b/>
          <w:sz w:val="24"/>
          <w:szCs w:val="24"/>
        </w:rPr>
        <w:t>Никогда не меняйте исходные тексты Си++,</w:t>
      </w:r>
      <w:r w:rsidRPr="001A66D4">
        <w:rPr>
          <w:rFonts w:ascii="Times New Roman" w:hAnsi="Times New Roman"/>
          <w:sz w:val="24"/>
          <w:szCs w:val="24"/>
        </w:rPr>
        <w:t xml:space="preserve"> которые был</w:t>
      </w:r>
      <w:r>
        <w:rPr>
          <w:rFonts w:ascii="Times New Roman" w:hAnsi="Times New Roman"/>
          <w:sz w:val="24"/>
          <w:szCs w:val="24"/>
        </w:rPr>
        <w:t>и созданы авто</w:t>
      </w:r>
      <w:r w:rsidRPr="001A66D4">
        <w:rPr>
          <w:rFonts w:ascii="Times New Roman" w:hAnsi="Times New Roman"/>
          <w:sz w:val="24"/>
          <w:szCs w:val="24"/>
        </w:rPr>
        <w:t>матически. Это может привести к полной неработоспособности вашей</w:t>
      </w:r>
      <w:r>
        <w:rPr>
          <w:rFonts w:ascii="Times New Roman" w:hAnsi="Times New Roman"/>
          <w:sz w:val="24"/>
          <w:szCs w:val="24"/>
        </w:rPr>
        <w:t xml:space="preserve"> программы.</w:t>
      </w:r>
    </w:p>
    <w:p w:rsidR="00BA56DA" w:rsidRDefault="00BA56DA" w:rsidP="00BA56DA">
      <w:pPr>
        <w:spacing w:after="0" w:line="240" w:lineRule="auto"/>
        <w:ind w:firstLine="567"/>
        <w:jc w:val="both"/>
        <w:rPr>
          <w:rFonts w:ascii="Times New Roman" w:hAnsi="Times New Roman"/>
          <w:sz w:val="24"/>
          <w:szCs w:val="24"/>
        </w:rPr>
      </w:pPr>
    </w:p>
    <w:p w:rsidR="00BA56DA" w:rsidRDefault="00BA56DA" w:rsidP="00BA56DA">
      <w:pPr>
        <w:spacing w:after="0" w:line="240" w:lineRule="auto"/>
        <w:ind w:firstLine="567"/>
        <w:jc w:val="both"/>
        <w:rPr>
          <w:rFonts w:ascii="Times New Roman" w:hAnsi="Times New Roman"/>
          <w:sz w:val="24"/>
          <w:szCs w:val="24"/>
        </w:rPr>
      </w:pPr>
    </w:p>
    <w:p w:rsidR="00BA56DA" w:rsidRDefault="00BA56DA" w:rsidP="00BA56DA">
      <w:pPr>
        <w:spacing w:after="0" w:line="240" w:lineRule="auto"/>
        <w:ind w:firstLine="567"/>
        <w:jc w:val="center"/>
        <w:rPr>
          <w:rFonts w:ascii="Times New Roman" w:hAnsi="Times New Roman"/>
          <w:sz w:val="24"/>
          <w:szCs w:val="24"/>
        </w:rPr>
      </w:pPr>
      <w:r w:rsidRPr="00FA1C18">
        <w:rPr>
          <w:rFonts w:ascii="Times New Roman" w:hAnsi="Times New Roman"/>
          <w:b/>
          <w:color w:val="000000"/>
          <w:sz w:val="24"/>
          <w:szCs w:val="24"/>
        </w:rPr>
        <w:t xml:space="preserve">Основные </w:t>
      </w:r>
      <w:r>
        <w:rPr>
          <w:rFonts w:ascii="Times New Roman" w:hAnsi="Times New Roman"/>
          <w:b/>
          <w:color w:val="000000"/>
          <w:sz w:val="24"/>
          <w:szCs w:val="24"/>
        </w:rPr>
        <w:t>компоненты</w:t>
      </w:r>
    </w:p>
    <w:p w:rsidR="00BA56DA" w:rsidRPr="00DB4AAC" w:rsidRDefault="00BA56DA" w:rsidP="00BA56DA">
      <w:pPr>
        <w:spacing w:after="0" w:line="240" w:lineRule="auto"/>
        <w:ind w:firstLine="567"/>
        <w:jc w:val="both"/>
        <w:rPr>
          <w:rFonts w:ascii="Times New Roman" w:hAnsi="Times New Roman"/>
          <w:sz w:val="24"/>
          <w:szCs w:val="24"/>
        </w:rPr>
      </w:pPr>
      <w:r w:rsidRPr="00DB4AAC">
        <w:rPr>
          <w:rFonts w:ascii="Times New Roman" w:hAnsi="Times New Roman"/>
          <w:sz w:val="24"/>
          <w:szCs w:val="24"/>
        </w:rPr>
        <w:t xml:space="preserve">Компонент — это строительный кирпичик вашей программы. Компоненты могут быть визуальными и невизуальными. </w:t>
      </w:r>
    </w:p>
    <w:p w:rsidR="00BA56DA" w:rsidRPr="00DB4AAC" w:rsidRDefault="00BA56DA" w:rsidP="00BA56DA">
      <w:pPr>
        <w:spacing w:after="0" w:line="240" w:lineRule="auto"/>
        <w:ind w:firstLine="567"/>
        <w:jc w:val="both"/>
        <w:rPr>
          <w:rFonts w:ascii="Times New Roman" w:hAnsi="Times New Roman"/>
          <w:sz w:val="24"/>
          <w:szCs w:val="24"/>
        </w:rPr>
      </w:pPr>
      <w:r w:rsidRPr="00DB4AAC">
        <w:rPr>
          <w:rFonts w:ascii="Times New Roman" w:hAnsi="Times New Roman"/>
          <w:sz w:val="24"/>
          <w:szCs w:val="24"/>
        </w:rPr>
        <w:t>Визуальный компонент — это элемент управления (например кнопка или список), С которым пользователь нашей программы будет взаимодействовать во время ее работы. Визуальные компоненты, в свою очередь, делятся на объекты Windows (обычные элементы управления) и графические</w:t>
      </w:r>
    </w:p>
    <w:p w:rsidR="00BA56DA" w:rsidRPr="00DB4AAC" w:rsidRDefault="00BA56DA" w:rsidP="00BA56DA">
      <w:pPr>
        <w:spacing w:after="0" w:line="240" w:lineRule="auto"/>
        <w:ind w:firstLine="567"/>
        <w:jc w:val="both"/>
        <w:rPr>
          <w:rFonts w:ascii="Times New Roman" w:hAnsi="Times New Roman"/>
          <w:sz w:val="24"/>
          <w:szCs w:val="24"/>
        </w:rPr>
      </w:pPr>
      <w:r w:rsidRPr="00DB4AAC">
        <w:rPr>
          <w:rFonts w:ascii="Times New Roman" w:hAnsi="Times New Roman"/>
          <w:sz w:val="24"/>
          <w:szCs w:val="24"/>
        </w:rPr>
        <w:t>объекты-контейнеры, с помощью которых объекты Windows можно объединять в группы (всевозможные панели и вкладки). Такое объединение обычно приводит к экономии ресурсов операционной системы.</w:t>
      </w:r>
      <w:r w:rsidRPr="00DB4AAC">
        <w:rPr>
          <w:rFonts w:ascii="Times New Roman" w:hAnsi="Times New Roman"/>
          <w:sz w:val="24"/>
          <w:szCs w:val="24"/>
        </w:rPr>
        <w:cr/>
        <w:t>С невизуалъными компонентами во время работы программы пользователь взаимодействовать не может. Они предназначены для программирования вещей, не относящихся к видимому на экране интерфейсу, например для управления встроенными часами пр</w:t>
      </w:r>
      <w:r>
        <w:rPr>
          <w:rFonts w:ascii="Times New Roman" w:hAnsi="Times New Roman"/>
          <w:sz w:val="24"/>
          <w:szCs w:val="24"/>
        </w:rPr>
        <w:t>ограммы (обычно называемыми тай</w:t>
      </w:r>
      <w:r w:rsidRPr="00DB4AAC">
        <w:rPr>
          <w:rFonts w:ascii="Times New Roman" w:hAnsi="Times New Roman"/>
          <w:sz w:val="24"/>
          <w:szCs w:val="24"/>
        </w:rPr>
        <w:t>мером), для подключения к Интернету и т. д. Кроме того, невизуальные  компоненты иногда служат для создания сложных элементов управления, например меню, структуру которого удобнее готовить с помощью специального Мастера, с</w:t>
      </w:r>
      <w:r>
        <w:rPr>
          <w:rFonts w:ascii="Times New Roman" w:hAnsi="Times New Roman"/>
          <w:sz w:val="24"/>
          <w:szCs w:val="24"/>
        </w:rPr>
        <w:t>одержащегося в компоненте Меню.</w:t>
      </w:r>
    </w:p>
    <w:p w:rsidR="00BA56DA" w:rsidRPr="00884493" w:rsidRDefault="00BA56DA" w:rsidP="00BA56DA">
      <w:pPr>
        <w:spacing w:after="0"/>
        <w:jc w:val="both"/>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0"/>
        <w:gridCol w:w="10028"/>
      </w:tblGrid>
      <w:tr w:rsidR="00BA56DA" w:rsidRPr="00BF4774" w:rsidTr="00782B41">
        <w:tc>
          <w:tcPr>
            <w:tcW w:w="0" w:type="auto"/>
          </w:tcPr>
          <w:p w:rsidR="00BA56DA" w:rsidRPr="00BF4774" w:rsidRDefault="00BA56DA" w:rsidP="00782B41">
            <w:pPr>
              <w:spacing w:after="0" w:line="240" w:lineRule="auto"/>
              <w:jc w:val="center"/>
              <w:rPr>
                <w:rFonts w:ascii="Times New Roman" w:hAnsi="Times New Roman"/>
                <w:b/>
                <w:bCs/>
                <w:sz w:val="24"/>
                <w:szCs w:val="24"/>
              </w:rPr>
            </w:pPr>
            <w:r w:rsidRPr="00BF4774">
              <w:rPr>
                <w:rFonts w:ascii="Times New Roman" w:hAnsi="Times New Roman"/>
                <w:b/>
                <w:bCs/>
                <w:sz w:val="24"/>
                <w:szCs w:val="24"/>
              </w:rPr>
              <w:t>Форма</w:t>
            </w:r>
          </w:p>
        </w:tc>
        <w:tc>
          <w:tcPr>
            <w:tcW w:w="0" w:type="auto"/>
          </w:tcPr>
          <w:p w:rsidR="00BA56DA" w:rsidRPr="00BF4774" w:rsidRDefault="00BA56DA" w:rsidP="00782B41">
            <w:pPr>
              <w:spacing w:after="0" w:line="240" w:lineRule="auto"/>
              <w:rPr>
                <w:rFonts w:ascii="Times New Roman" w:hAnsi="Times New Roman"/>
                <w:bCs/>
                <w:sz w:val="24"/>
                <w:szCs w:val="24"/>
              </w:rPr>
            </w:pPr>
            <w:r w:rsidRPr="00BF4774">
              <w:rPr>
                <w:rFonts w:ascii="Times New Roman" w:hAnsi="Times New Roman"/>
                <w:b/>
                <w:bCs/>
                <w:sz w:val="24"/>
                <w:szCs w:val="24"/>
                <w:lang w:val="en-US"/>
              </w:rPr>
              <w:t>Form</w:t>
            </w:r>
            <w:r w:rsidRPr="00BF4774">
              <w:rPr>
                <w:rFonts w:ascii="Times New Roman" w:hAnsi="Times New Roman"/>
                <w:bCs/>
                <w:sz w:val="24"/>
                <w:szCs w:val="24"/>
              </w:rPr>
              <w:t xml:space="preserve"> является основой программы</w:t>
            </w:r>
          </w:p>
        </w:tc>
      </w:tr>
      <w:tr w:rsidR="00BA56DA" w:rsidRPr="00BF4774" w:rsidTr="00782B41">
        <w:trPr>
          <w:trHeight w:val="931"/>
        </w:trPr>
        <w:tc>
          <w:tcPr>
            <w:tcW w:w="0" w:type="auto"/>
          </w:tcPr>
          <w:p w:rsidR="00BA56DA" w:rsidRPr="00BF4774" w:rsidRDefault="000F4117" w:rsidP="00782B41">
            <w:pPr>
              <w:spacing w:after="0" w:line="240" w:lineRule="auto"/>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419100" cy="371475"/>
                  <wp:effectExtent l="19050" t="0" r="0" b="0"/>
                  <wp:docPr id="43" name="Рисунок 45" descr="ris1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descr="ris1_5"/>
                          <pic:cNvPicPr>
                            <a:picLocks noChangeAspect="1" noChangeArrowheads="1"/>
                          </pic:cNvPicPr>
                        </pic:nvPicPr>
                        <pic:blipFill>
                          <a:blip r:embed="rId15" cstate="print"/>
                          <a:srcRect/>
                          <a:stretch>
                            <a:fillRect/>
                          </a:stretch>
                        </pic:blipFill>
                        <pic:spPr bwMode="auto">
                          <a:xfrm>
                            <a:off x="0" y="0"/>
                            <a:ext cx="419100" cy="371475"/>
                          </a:xfrm>
                          <a:prstGeom prst="rect">
                            <a:avLst/>
                          </a:prstGeom>
                          <a:noFill/>
                          <a:ln w="9525">
                            <a:noFill/>
                            <a:miter lim="800000"/>
                            <a:headEnd/>
                            <a:tailEnd/>
                          </a:ln>
                        </pic:spPr>
                      </pic:pic>
                    </a:graphicData>
                  </a:graphic>
                </wp:inline>
              </w:drawing>
            </w:r>
          </w:p>
        </w:tc>
        <w:tc>
          <w:tcPr>
            <w:tcW w:w="0" w:type="auto"/>
          </w:tcPr>
          <w:p w:rsidR="00BA56DA" w:rsidRPr="00BF4774" w:rsidRDefault="00141CA5" w:rsidP="00782B41">
            <w:pPr>
              <w:spacing w:after="0" w:line="240" w:lineRule="auto"/>
              <w:rPr>
                <w:rFonts w:ascii="Times New Roman" w:hAnsi="Times New Roman"/>
                <w:sz w:val="24"/>
                <w:szCs w:val="24"/>
              </w:rPr>
            </w:pPr>
            <w:hyperlink r:id="rId16" w:anchor="2" w:history="1">
              <w:r w:rsidR="00BA56DA" w:rsidRPr="00BF4774">
                <w:rPr>
                  <w:rFonts w:ascii="Times New Roman" w:hAnsi="Times New Roman"/>
                  <w:b/>
                  <w:bCs/>
                  <w:color w:val="0000FF"/>
                  <w:sz w:val="24"/>
                  <w:szCs w:val="24"/>
                  <w:u w:val="single"/>
                </w:rPr>
                <w:t>Label</w:t>
              </w:r>
            </w:hyperlink>
            <w:r w:rsidR="00BA56DA" w:rsidRPr="00BF4774">
              <w:rPr>
                <w:rFonts w:ascii="Times New Roman" w:hAnsi="Times New Roman"/>
                <w:sz w:val="24"/>
                <w:szCs w:val="24"/>
              </w:rPr>
              <w:t xml:space="preserve"> </w:t>
            </w:r>
            <w:r w:rsidR="00BA56DA" w:rsidRPr="00BF4774">
              <w:rPr>
                <w:rFonts w:ascii="Times New Roman" w:hAnsi="Times New Roman"/>
                <w:b/>
                <w:bCs/>
                <w:i/>
                <w:iCs/>
                <w:sz w:val="24"/>
                <w:szCs w:val="24"/>
              </w:rPr>
              <w:t>(Метка</w:t>
            </w:r>
            <w:r w:rsidR="00BA56DA">
              <w:rPr>
                <w:rFonts w:ascii="Times New Roman" w:hAnsi="Times New Roman"/>
                <w:b/>
                <w:bCs/>
                <w:i/>
                <w:iCs/>
                <w:sz w:val="24"/>
                <w:szCs w:val="24"/>
              </w:rPr>
              <w:t>, Поле надписи</w:t>
            </w:r>
            <w:r w:rsidR="00BA56DA" w:rsidRPr="00BF4774">
              <w:rPr>
                <w:rFonts w:ascii="Times New Roman" w:hAnsi="Times New Roman"/>
                <w:b/>
                <w:bCs/>
                <w:i/>
                <w:iCs/>
                <w:sz w:val="24"/>
                <w:szCs w:val="24"/>
              </w:rPr>
              <w:t>)</w:t>
            </w:r>
            <w:r w:rsidR="00BA56DA" w:rsidRPr="00BF4774">
              <w:rPr>
                <w:rFonts w:ascii="Times New Roman" w:hAnsi="Times New Roman"/>
                <w:sz w:val="24"/>
                <w:szCs w:val="24"/>
              </w:rPr>
              <w:t xml:space="preserve"> используется для отображения текста в форме, который нельзя изменять непосредственно через графический интерфейс пользователя, хотя в программе с помощью надписи можно выводить любой текст, что часто и делается. </w:t>
            </w:r>
          </w:p>
        </w:tc>
      </w:tr>
      <w:tr w:rsidR="00BA56DA" w:rsidRPr="00BF4774" w:rsidTr="00782B41">
        <w:tc>
          <w:tcPr>
            <w:tcW w:w="0" w:type="auto"/>
          </w:tcPr>
          <w:p w:rsidR="00BA56DA" w:rsidRPr="00BF4774" w:rsidRDefault="000F4117" w:rsidP="00782B41">
            <w:pPr>
              <w:spacing w:after="0" w:line="240" w:lineRule="auto"/>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419100" cy="361950"/>
                  <wp:effectExtent l="19050" t="0" r="0" b="0"/>
                  <wp:docPr id="42" name="Рисунок 46" descr="ris1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descr="ris1_6"/>
                          <pic:cNvPicPr>
                            <a:picLocks noChangeAspect="1" noChangeArrowheads="1"/>
                          </pic:cNvPicPr>
                        </pic:nvPicPr>
                        <pic:blipFill>
                          <a:blip r:embed="rId17" cstate="print"/>
                          <a:srcRect/>
                          <a:stretch>
                            <a:fillRect/>
                          </a:stretch>
                        </pic:blipFill>
                        <pic:spPr bwMode="auto">
                          <a:xfrm>
                            <a:off x="0" y="0"/>
                            <a:ext cx="419100" cy="361950"/>
                          </a:xfrm>
                          <a:prstGeom prst="rect">
                            <a:avLst/>
                          </a:prstGeom>
                          <a:noFill/>
                          <a:ln w="9525">
                            <a:noFill/>
                            <a:miter lim="800000"/>
                            <a:headEnd/>
                            <a:tailEnd/>
                          </a:ln>
                        </pic:spPr>
                      </pic:pic>
                    </a:graphicData>
                  </a:graphic>
                </wp:inline>
              </w:drawing>
            </w:r>
          </w:p>
        </w:tc>
        <w:tc>
          <w:tcPr>
            <w:tcW w:w="0" w:type="auto"/>
          </w:tcPr>
          <w:p w:rsidR="00BA56DA" w:rsidRPr="00BF4774" w:rsidRDefault="00BA56DA" w:rsidP="00782B41">
            <w:pPr>
              <w:spacing w:after="0" w:line="240" w:lineRule="auto"/>
              <w:rPr>
                <w:rFonts w:ascii="Times New Roman" w:hAnsi="Times New Roman"/>
                <w:sz w:val="24"/>
                <w:szCs w:val="24"/>
              </w:rPr>
            </w:pPr>
            <w:r w:rsidRPr="00BF4774">
              <w:rPr>
                <w:rFonts w:ascii="Times New Roman" w:hAnsi="Times New Roman"/>
                <w:sz w:val="24"/>
                <w:szCs w:val="24"/>
              </w:rPr>
              <w:t xml:space="preserve">В </w:t>
            </w:r>
            <w:hyperlink r:id="rId18" w:anchor="2" w:history="1">
              <w:r w:rsidRPr="00BF4774">
                <w:rPr>
                  <w:rFonts w:ascii="Times New Roman" w:hAnsi="Times New Roman"/>
                  <w:b/>
                  <w:bCs/>
                  <w:color w:val="0000FF"/>
                  <w:sz w:val="24"/>
                  <w:szCs w:val="24"/>
                  <w:u w:val="single"/>
                </w:rPr>
                <w:t>Edit</w:t>
              </w:r>
            </w:hyperlink>
            <w:r w:rsidRPr="00BF4774">
              <w:rPr>
                <w:rFonts w:ascii="Times New Roman" w:hAnsi="Times New Roman"/>
                <w:sz w:val="24"/>
                <w:szCs w:val="24"/>
              </w:rPr>
              <w:t xml:space="preserve"> </w:t>
            </w:r>
            <w:r w:rsidRPr="00BF4774">
              <w:rPr>
                <w:rFonts w:ascii="Times New Roman" w:hAnsi="Times New Roman"/>
                <w:b/>
                <w:bCs/>
                <w:i/>
                <w:iCs/>
                <w:sz w:val="24"/>
                <w:szCs w:val="24"/>
              </w:rPr>
              <w:t>(Поле ввода)</w:t>
            </w:r>
            <w:r w:rsidRPr="00BF4774">
              <w:rPr>
                <w:rFonts w:ascii="Times New Roman" w:hAnsi="Times New Roman"/>
                <w:sz w:val="24"/>
                <w:szCs w:val="24"/>
              </w:rPr>
              <w:t xml:space="preserve"> хранится текст, который можно помещать в данный компонент, как во время проектирования, так и во время выполнения программы. </w:t>
            </w:r>
          </w:p>
        </w:tc>
      </w:tr>
      <w:tr w:rsidR="00BA56DA" w:rsidRPr="00BF4774" w:rsidTr="00782B41">
        <w:tc>
          <w:tcPr>
            <w:tcW w:w="0" w:type="auto"/>
          </w:tcPr>
          <w:p w:rsidR="00BA56DA" w:rsidRPr="00BF4774" w:rsidRDefault="000F4117" w:rsidP="00782B41">
            <w:pPr>
              <w:spacing w:after="0" w:line="240" w:lineRule="auto"/>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400050" cy="371475"/>
                  <wp:effectExtent l="19050" t="0" r="0" b="0"/>
                  <wp:docPr id="41" name="Рисунок 47" descr="ris1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descr="ris1_7"/>
                          <pic:cNvPicPr>
                            <a:picLocks noChangeAspect="1" noChangeArrowheads="1"/>
                          </pic:cNvPicPr>
                        </pic:nvPicPr>
                        <pic:blipFill>
                          <a:blip r:embed="rId19" cstate="print"/>
                          <a:srcRect/>
                          <a:stretch>
                            <a:fillRect/>
                          </a:stretch>
                        </pic:blipFill>
                        <pic:spPr bwMode="auto">
                          <a:xfrm>
                            <a:off x="0" y="0"/>
                            <a:ext cx="400050" cy="371475"/>
                          </a:xfrm>
                          <a:prstGeom prst="rect">
                            <a:avLst/>
                          </a:prstGeom>
                          <a:noFill/>
                          <a:ln w="9525">
                            <a:noFill/>
                            <a:miter lim="800000"/>
                            <a:headEnd/>
                            <a:tailEnd/>
                          </a:ln>
                        </pic:spPr>
                      </pic:pic>
                    </a:graphicData>
                  </a:graphic>
                </wp:inline>
              </w:drawing>
            </w:r>
          </w:p>
        </w:tc>
        <w:tc>
          <w:tcPr>
            <w:tcW w:w="0" w:type="auto"/>
          </w:tcPr>
          <w:p w:rsidR="00BA56DA" w:rsidRPr="00BF4774" w:rsidRDefault="00141CA5" w:rsidP="00782B41">
            <w:pPr>
              <w:spacing w:after="0" w:line="240" w:lineRule="auto"/>
              <w:rPr>
                <w:rFonts w:ascii="Times New Roman" w:hAnsi="Times New Roman"/>
                <w:sz w:val="24"/>
                <w:szCs w:val="24"/>
              </w:rPr>
            </w:pPr>
            <w:hyperlink r:id="rId20" w:anchor="2" w:history="1">
              <w:r w:rsidR="00BA56DA" w:rsidRPr="00BF4774">
                <w:rPr>
                  <w:rFonts w:ascii="Times New Roman" w:hAnsi="Times New Roman"/>
                  <w:b/>
                  <w:bCs/>
                  <w:color w:val="0000FF"/>
                  <w:sz w:val="24"/>
                  <w:szCs w:val="24"/>
                  <w:u w:val="single"/>
                </w:rPr>
                <w:t>Memo</w:t>
              </w:r>
            </w:hyperlink>
            <w:r w:rsidR="00BA56DA" w:rsidRPr="00BF4774">
              <w:rPr>
                <w:rFonts w:ascii="Times New Roman" w:hAnsi="Times New Roman"/>
                <w:sz w:val="24"/>
                <w:szCs w:val="24"/>
              </w:rPr>
              <w:t xml:space="preserve"> </w:t>
            </w:r>
            <w:r w:rsidR="00BA56DA" w:rsidRPr="00BF4774">
              <w:rPr>
                <w:rFonts w:ascii="Times New Roman" w:hAnsi="Times New Roman"/>
                <w:b/>
                <w:bCs/>
                <w:i/>
                <w:iCs/>
                <w:sz w:val="24"/>
                <w:szCs w:val="24"/>
              </w:rPr>
              <w:t>(Область просмотра)</w:t>
            </w:r>
            <w:r w:rsidR="00BA56DA" w:rsidRPr="00BF4774">
              <w:rPr>
                <w:rFonts w:ascii="Times New Roman" w:hAnsi="Times New Roman"/>
                <w:sz w:val="24"/>
                <w:szCs w:val="24"/>
              </w:rPr>
              <w:t xml:space="preserve"> предназначен для вывода на экран нескольких строк текста.</w:t>
            </w:r>
          </w:p>
        </w:tc>
      </w:tr>
      <w:tr w:rsidR="00BA56DA" w:rsidRPr="00BF4774" w:rsidTr="00782B41">
        <w:tc>
          <w:tcPr>
            <w:tcW w:w="0" w:type="auto"/>
          </w:tcPr>
          <w:p w:rsidR="00BA56DA" w:rsidRPr="00BF4774" w:rsidRDefault="000F4117" w:rsidP="00782B41">
            <w:pPr>
              <w:spacing w:after="0" w:line="240" w:lineRule="auto"/>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381000" cy="371475"/>
                  <wp:effectExtent l="19050" t="0" r="0" b="0"/>
                  <wp:docPr id="40" name="Рисунок 48" descr="ris1_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descr="ris1_8"/>
                          <pic:cNvPicPr>
                            <a:picLocks noChangeAspect="1" noChangeArrowheads="1"/>
                          </pic:cNvPicPr>
                        </pic:nvPicPr>
                        <pic:blipFill>
                          <a:blip r:embed="rId21" cstate="print"/>
                          <a:srcRect/>
                          <a:stretch>
                            <a:fillRect/>
                          </a:stretch>
                        </pic:blipFill>
                        <pic:spPr bwMode="auto">
                          <a:xfrm>
                            <a:off x="0" y="0"/>
                            <a:ext cx="381000" cy="371475"/>
                          </a:xfrm>
                          <a:prstGeom prst="rect">
                            <a:avLst/>
                          </a:prstGeom>
                          <a:noFill/>
                          <a:ln w="9525">
                            <a:noFill/>
                            <a:miter lim="800000"/>
                            <a:headEnd/>
                            <a:tailEnd/>
                          </a:ln>
                        </pic:spPr>
                      </pic:pic>
                    </a:graphicData>
                  </a:graphic>
                </wp:inline>
              </w:drawing>
            </w:r>
          </w:p>
        </w:tc>
        <w:tc>
          <w:tcPr>
            <w:tcW w:w="0" w:type="auto"/>
          </w:tcPr>
          <w:p w:rsidR="00BA56DA" w:rsidRPr="00BF4774" w:rsidRDefault="00BA56DA" w:rsidP="00782B41">
            <w:pPr>
              <w:spacing w:after="0" w:line="240" w:lineRule="auto"/>
              <w:rPr>
                <w:rFonts w:ascii="Times New Roman" w:hAnsi="Times New Roman"/>
                <w:sz w:val="24"/>
                <w:szCs w:val="24"/>
              </w:rPr>
            </w:pPr>
            <w:r w:rsidRPr="00BF4774">
              <w:rPr>
                <w:rFonts w:ascii="Times New Roman" w:hAnsi="Times New Roman"/>
                <w:sz w:val="24"/>
                <w:szCs w:val="24"/>
              </w:rPr>
              <w:t xml:space="preserve">Обычно с помощью компонента </w:t>
            </w:r>
            <w:hyperlink r:id="rId22" w:anchor="2" w:history="1">
              <w:r w:rsidRPr="00BF4774">
                <w:rPr>
                  <w:rFonts w:ascii="Times New Roman" w:hAnsi="Times New Roman"/>
                  <w:b/>
                  <w:bCs/>
                  <w:color w:val="0000FF"/>
                  <w:sz w:val="24"/>
                  <w:szCs w:val="24"/>
                  <w:u w:val="single"/>
                </w:rPr>
                <w:t>Button</w:t>
              </w:r>
            </w:hyperlink>
            <w:r w:rsidRPr="00BF4774">
              <w:rPr>
                <w:rFonts w:ascii="Times New Roman" w:hAnsi="Times New Roman"/>
                <w:sz w:val="24"/>
                <w:szCs w:val="24"/>
              </w:rPr>
              <w:t xml:space="preserve"> </w:t>
            </w:r>
            <w:r w:rsidRPr="00BF4774">
              <w:rPr>
                <w:rFonts w:ascii="Times New Roman" w:hAnsi="Times New Roman"/>
                <w:b/>
                <w:bCs/>
                <w:i/>
                <w:iCs/>
                <w:sz w:val="24"/>
                <w:szCs w:val="24"/>
              </w:rPr>
              <w:t>(Кнопка)</w:t>
            </w:r>
            <w:r w:rsidRPr="00BF4774">
              <w:rPr>
                <w:rFonts w:ascii="Times New Roman" w:hAnsi="Times New Roman"/>
                <w:sz w:val="24"/>
                <w:szCs w:val="24"/>
              </w:rPr>
              <w:t xml:space="preserve"> пользователь инициирует выполнение какого-либо фрагмента кода или целой программы. Другими словами, если щелкнуть на элемент управления </w:t>
            </w:r>
            <w:r w:rsidRPr="00BF4774">
              <w:rPr>
                <w:rFonts w:ascii="Times New Roman" w:hAnsi="Times New Roman"/>
                <w:b/>
                <w:bCs/>
                <w:sz w:val="24"/>
                <w:szCs w:val="24"/>
              </w:rPr>
              <w:t>TButton</w:t>
            </w:r>
            <w:r w:rsidRPr="00BF4774">
              <w:rPr>
                <w:rFonts w:ascii="Times New Roman" w:hAnsi="Times New Roman"/>
                <w:sz w:val="24"/>
                <w:szCs w:val="24"/>
              </w:rPr>
              <w:t xml:space="preserve">, то программа должна выполнить определенное действие. При этом кнопка принимает такой вид, будто она нажата. </w:t>
            </w:r>
          </w:p>
        </w:tc>
      </w:tr>
      <w:tr w:rsidR="00BA56DA" w:rsidRPr="00BF4774" w:rsidTr="00782B41">
        <w:tc>
          <w:tcPr>
            <w:tcW w:w="0" w:type="auto"/>
          </w:tcPr>
          <w:p w:rsidR="00BA56DA" w:rsidRPr="00BF4774" w:rsidRDefault="000F4117" w:rsidP="00782B41">
            <w:pPr>
              <w:spacing w:after="0" w:line="240" w:lineRule="auto"/>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409575" cy="371475"/>
                  <wp:effectExtent l="19050" t="0" r="9525" b="0"/>
                  <wp:docPr id="39" name="Рисунок 49" descr="ris1_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ris1_9"/>
                          <pic:cNvPicPr>
                            <a:picLocks noChangeAspect="1" noChangeArrowheads="1"/>
                          </pic:cNvPicPr>
                        </pic:nvPicPr>
                        <pic:blipFill>
                          <a:blip r:embed="rId23" cstate="print"/>
                          <a:srcRect/>
                          <a:stretch>
                            <a:fillRect/>
                          </a:stretch>
                        </pic:blipFill>
                        <pic:spPr bwMode="auto">
                          <a:xfrm>
                            <a:off x="0" y="0"/>
                            <a:ext cx="409575" cy="371475"/>
                          </a:xfrm>
                          <a:prstGeom prst="rect">
                            <a:avLst/>
                          </a:prstGeom>
                          <a:noFill/>
                          <a:ln w="9525">
                            <a:noFill/>
                            <a:miter lim="800000"/>
                            <a:headEnd/>
                            <a:tailEnd/>
                          </a:ln>
                        </pic:spPr>
                      </pic:pic>
                    </a:graphicData>
                  </a:graphic>
                </wp:inline>
              </w:drawing>
            </w:r>
          </w:p>
        </w:tc>
        <w:tc>
          <w:tcPr>
            <w:tcW w:w="0" w:type="auto"/>
          </w:tcPr>
          <w:p w:rsidR="00BA56DA" w:rsidRPr="00BF4774" w:rsidRDefault="00141CA5" w:rsidP="00782B41">
            <w:pPr>
              <w:spacing w:after="0" w:line="240" w:lineRule="auto"/>
              <w:rPr>
                <w:rFonts w:ascii="Times New Roman" w:hAnsi="Times New Roman"/>
                <w:sz w:val="24"/>
                <w:szCs w:val="24"/>
              </w:rPr>
            </w:pPr>
            <w:hyperlink r:id="rId24" w:anchor="2" w:history="1">
              <w:r w:rsidR="00BA56DA" w:rsidRPr="00BF4774">
                <w:rPr>
                  <w:rFonts w:ascii="Times New Roman" w:hAnsi="Times New Roman"/>
                  <w:b/>
                  <w:bCs/>
                  <w:color w:val="0000FF"/>
                  <w:sz w:val="24"/>
                  <w:szCs w:val="24"/>
                  <w:u w:val="single"/>
                </w:rPr>
                <w:t>CheckBox</w:t>
              </w:r>
            </w:hyperlink>
            <w:r w:rsidR="00BA56DA" w:rsidRPr="00BF4774">
              <w:rPr>
                <w:rFonts w:ascii="Times New Roman" w:hAnsi="Times New Roman"/>
                <w:sz w:val="24"/>
                <w:szCs w:val="24"/>
              </w:rPr>
              <w:t xml:space="preserve"> </w:t>
            </w:r>
            <w:r w:rsidR="00BA56DA" w:rsidRPr="00BF4774">
              <w:rPr>
                <w:rFonts w:ascii="Times New Roman" w:hAnsi="Times New Roman"/>
                <w:b/>
                <w:bCs/>
                <w:i/>
                <w:iCs/>
                <w:sz w:val="24"/>
                <w:szCs w:val="24"/>
              </w:rPr>
              <w:t>(Флажок)</w:t>
            </w:r>
            <w:r w:rsidR="00BA56DA" w:rsidRPr="00BF4774">
              <w:rPr>
                <w:rFonts w:ascii="Times New Roman" w:hAnsi="Times New Roman"/>
                <w:sz w:val="24"/>
                <w:szCs w:val="24"/>
              </w:rPr>
              <w:t xml:space="preserve"> используется для того, чтобы пользователь мог указать свое решение типа да/нет или да/нет/не уверен.</w:t>
            </w:r>
          </w:p>
        </w:tc>
      </w:tr>
      <w:tr w:rsidR="00BA56DA" w:rsidRPr="00BF4774" w:rsidTr="00782B41">
        <w:tc>
          <w:tcPr>
            <w:tcW w:w="0" w:type="auto"/>
          </w:tcPr>
          <w:p w:rsidR="00BA56DA" w:rsidRPr="00BF4774" w:rsidRDefault="000F4117" w:rsidP="00782B41">
            <w:pPr>
              <w:spacing w:after="0" w:line="240" w:lineRule="auto"/>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390525" cy="371475"/>
                  <wp:effectExtent l="19050" t="0" r="9525" b="0"/>
                  <wp:docPr id="38" name="Рисунок 50" descr="ris1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descr="ris1_10"/>
                          <pic:cNvPicPr>
                            <a:picLocks noChangeAspect="1" noChangeArrowheads="1"/>
                          </pic:cNvPicPr>
                        </pic:nvPicPr>
                        <pic:blipFill>
                          <a:blip r:embed="rId25" cstate="print"/>
                          <a:srcRect/>
                          <a:stretch>
                            <a:fillRect/>
                          </a:stretch>
                        </pic:blipFill>
                        <pic:spPr bwMode="auto">
                          <a:xfrm>
                            <a:off x="0" y="0"/>
                            <a:ext cx="390525" cy="371475"/>
                          </a:xfrm>
                          <a:prstGeom prst="rect">
                            <a:avLst/>
                          </a:prstGeom>
                          <a:noFill/>
                          <a:ln w="9525">
                            <a:noFill/>
                            <a:miter lim="800000"/>
                            <a:headEnd/>
                            <a:tailEnd/>
                          </a:ln>
                        </pic:spPr>
                      </pic:pic>
                    </a:graphicData>
                  </a:graphic>
                </wp:inline>
              </w:drawing>
            </w:r>
          </w:p>
        </w:tc>
        <w:tc>
          <w:tcPr>
            <w:tcW w:w="0" w:type="auto"/>
          </w:tcPr>
          <w:p w:rsidR="00BA56DA" w:rsidRPr="00BF4774" w:rsidRDefault="00141CA5" w:rsidP="00782B41">
            <w:pPr>
              <w:spacing w:after="0" w:line="240" w:lineRule="auto"/>
              <w:rPr>
                <w:rFonts w:ascii="Times New Roman" w:hAnsi="Times New Roman"/>
                <w:sz w:val="24"/>
                <w:szCs w:val="24"/>
              </w:rPr>
            </w:pPr>
            <w:hyperlink r:id="rId26" w:anchor="2" w:history="1">
              <w:r w:rsidR="00BA56DA" w:rsidRPr="00BF4774">
                <w:rPr>
                  <w:rFonts w:ascii="Times New Roman" w:hAnsi="Times New Roman"/>
                  <w:b/>
                  <w:bCs/>
                  <w:color w:val="0000FF"/>
                  <w:sz w:val="24"/>
                  <w:szCs w:val="24"/>
                  <w:u w:val="single"/>
                </w:rPr>
                <w:t>RadioButton</w:t>
              </w:r>
            </w:hyperlink>
            <w:r w:rsidR="00BA56DA" w:rsidRPr="00BF4774">
              <w:rPr>
                <w:rFonts w:ascii="Times New Roman" w:hAnsi="Times New Roman"/>
                <w:sz w:val="24"/>
                <w:szCs w:val="24"/>
              </w:rPr>
              <w:t xml:space="preserve"> </w:t>
            </w:r>
            <w:r w:rsidR="00BA56DA" w:rsidRPr="00BF4774">
              <w:rPr>
                <w:rFonts w:ascii="Times New Roman" w:hAnsi="Times New Roman"/>
                <w:b/>
                <w:bCs/>
                <w:i/>
                <w:iCs/>
                <w:sz w:val="24"/>
                <w:szCs w:val="24"/>
              </w:rPr>
              <w:t>(Переключатель)</w:t>
            </w:r>
            <w:r w:rsidR="00BA56DA" w:rsidRPr="00BF4774">
              <w:rPr>
                <w:rFonts w:ascii="Times New Roman" w:hAnsi="Times New Roman"/>
                <w:sz w:val="24"/>
                <w:szCs w:val="24"/>
              </w:rPr>
              <w:t xml:space="preserve"> предназначен для выбора одного значения из ряда возможных. Переключатели всегда используются группами.</w:t>
            </w:r>
          </w:p>
        </w:tc>
      </w:tr>
      <w:tr w:rsidR="00BA56DA" w:rsidRPr="00BF4774" w:rsidTr="00782B41">
        <w:tc>
          <w:tcPr>
            <w:tcW w:w="0" w:type="auto"/>
          </w:tcPr>
          <w:p w:rsidR="00BA56DA" w:rsidRPr="00BF4774" w:rsidRDefault="000F4117" w:rsidP="00782B41">
            <w:pPr>
              <w:spacing w:after="0" w:line="240" w:lineRule="auto"/>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428625" cy="390525"/>
                  <wp:effectExtent l="19050" t="0" r="9525" b="0"/>
                  <wp:docPr id="37" name="Рисунок 51" descr="ris1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ris1_11"/>
                          <pic:cNvPicPr>
                            <a:picLocks noChangeAspect="1" noChangeArrowheads="1"/>
                          </pic:cNvPicPr>
                        </pic:nvPicPr>
                        <pic:blipFill>
                          <a:blip r:embed="rId27" cstate="print"/>
                          <a:srcRect/>
                          <a:stretch>
                            <a:fillRect/>
                          </a:stretch>
                        </pic:blipFill>
                        <pic:spPr bwMode="auto">
                          <a:xfrm>
                            <a:off x="0" y="0"/>
                            <a:ext cx="428625" cy="390525"/>
                          </a:xfrm>
                          <a:prstGeom prst="rect">
                            <a:avLst/>
                          </a:prstGeom>
                          <a:noFill/>
                          <a:ln w="9525">
                            <a:noFill/>
                            <a:miter lim="800000"/>
                            <a:headEnd/>
                            <a:tailEnd/>
                          </a:ln>
                        </pic:spPr>
                      </pic:pic>
                    </a:graphicData>
                  </a:graphic>
                </wp:inline>
              </w:drawing>
            </w:r>
          </w:p>
        </w:tc>
        <w:tc>
          <w:tcPr>
            <w:tcW w:w="0" w:type="auto"/>
          </w:tcPr>
          <w:p w:rsidR="00BA56DA" w:rsidRPr="00BF4774" w:rsidRDefault="00141CA5" w:rsidP="00782B41">
            <w:pPr>
              <w:spacing w:after="0" w:line="240" w:lineRule="auto"/>
              <w:rPr>
                <w:rFonts w:ascii="Times New Roman" w:hAnsi="Times New Roman"/>
                <w:sz w:val="24"/>
                <w:szCs w:val="24"/>
              </w:rPr>
            </w:pPr>
            <w:hyperlink r:id="rId28" w:anchor="2" w:history="1">
              <w:r w:rsidR="00BA56DA" w:rsidRPr="00BF4774">
                <w:rPr>
                  <w:rFonts w:ascii="Times New Roman" w:hAnsi="Times New Roman"/>
                  <w:b/>
                  <w:bCs/>
                  <w:color w:val="0000FF"/>
                  <w:sz w:val="24"/>
                  <w:szCs w:val="24"/>
                  <w:u w:val="single"/>
                </w:rPr>
                <w:t>ListBox</w:t>
              </w:r>
            </w:hyperlink>
            <w:r w:rsidR="00BA56DA" w:rsidRPr="00BF4774">
              <w:rPr>
                <w:rFonts w:ascii="Times New Roman" w:hAnsi="Times New Roman"/>
                <w:sz w:val="24"/>
                <w:szCs w:val="24"/>
              </w:rPr>
              <w:t xml:space="preserve"> </w:t>
            </w:r>
            <w:r w:rsidR="00BA56DA" w:rsidRPr="00BF4774">
              <w:rPr>
                <w:rFonts w:ascii="Times New Roman" w:hAnsi="Times New Roman"/>
                <w:b/>
                <w:bCs/>
                <w:i/>
                <w:iCs/>
                <w:sz w:val="24"/>
                <w:szCs w:val="24"/>
              </w:rPr>
              <w:t>(Список)</w:t>
            </w:r>
            <w:r w:rsidR="00BA56DA" w:rsidRPr="00BF4774">
              <w:rPr>
                <w:rFonts w:ascii="Times New Roman" w:hAnsi="Times New Roman"/>
                <w:sz w:val="24"/>
                <w:szCs w:val="24"/>
              </w:rPr>
              <w:t xml:space="preserve"> очень часто применяется в программах для Windows. Он позволяет выбрать одну или несколько строк в списке. Строки могут содержать как текст, так и рисунки.</w:t>
            </w:r>
          </w:p>
        </w:tc>
      </w:tr>
      <w:tr w:rsidR="00BA56DA" w:rsidRPr="00BF4774" w:rsidTr="00782B41">
        <w:tc>
          <w:tcPr>
            <w:tcW w:w="0" w:type="auto"/>
          </w:tcPr>
          <w:p w:rsidR="00BA56DA" w:rsidRPr="00BF4774" w:rsidRDefault="000F4117" w:rsidP="00782B41">
            <w:pPr>
              <w:spacing w:after="0" w:line="240" w:lineRule="auto"/>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400050" cy="371475"/>
                  <wp:effectExtent l="19050" t="0" r="0" b="0"/>
                  <wp:docPr id="36" name="Рисунок 52" descr="ris1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descr="ris1_12"/>
                          <pic:cNvPicPr>
                            <a:picLocks noChangeAspect="1" noChangeArrowheads="1"/>
                          </pic:cNvPicPr>
                        </pic:nvPicPr>
                        <pic:blipFill>
                          <a:blip r:embed="rId29" cstate="print"/>
                          <a:srcRect/>
                          <a:stretch>
                            <a:fillRect/>
                          </a:stretch>
                        </pic:blipFill>
                        <pic:spPr bwMode="auto">
                          <a:xfrm>
                            <a:off x="0" y="0"/>
                            <a:ext cx="400050" cy="371475"/>
                          </a:xfrm>
                          <a:prstGeom prst="rect">
                            <a:avLst/>
                          </a:prstGeom>
                          <a:noFill/>
                          <a:ln w="9525">
                            <a:noFill/>
                            <a:miter lim="800000"/>
                            <a:headEnd/>
                            <a:tailEnd/>
                          </a:ln>
                        </pic:spPr>
                      </pic:pic>
                    </a:graphicData>
                  </a:graphic>
                </wp:inline>
              </w:drawing>
            </w:r>
          </w:p>
        </w:tc>
        <w:tc>
          <w:tcPr>
            <w:tcW w:w="0" w:type="auto"/>
          </w:tcPr>
          <w:p w:rsidR="00BA56DA" w:rsidRPr="00BF4774" w:rsidRDefault="00141CA5" w:rsidP="00782B41">
            <w:pPr>
              <w:spacing w:after="0" w:line="240" w:lineRule="auto"/>
              <w:rPr>
                <w:rFonts w:ascii="Times New Roman" w:hAnsi="Times New Roman"/>
                <w:sz w:val="24"/>
                <w:szCs w:val="24"/>
              </w:rPr>
            </w:pPr>
            <w:hyperlink r:id="rId30" w:anchor="2" w:history="1">
              <w:r w:rsidR="00BA56DA" w:rsidRPr="00BF4774">
                <w:rPr>
                  <w:rFonts w:ascii="Times New Roman" w:hAnsi="Times New Roman"/>
                  <w:b/>
                  <w:bCs/>
                  <w:color w:val="0000FF"/>
                  <w:sz w:val="24"/>
                  <w:szCs w:val="24"/>
                  <w:u w:val="single"/>
                </w:rPr>
                <w:t>ComboBox</w:t>
              </w:r>
            </w:hyperlink>
            <w:r w:rsidR="00BA56DA" w:rsidRPr="00BF4774">
              <w:rPr>
                <w:rFonts w:ascii="Times New Roman" w:hAnsi="Times New Roman"/>
                <w:sz w:val="24"/>
                <w:szCs w:val="24"/>
              </w:rPr>
              <w:t xml:space="preserve"> </w:t>
            </w:r>
            <w:r w:rsidR="00BA56DA" w:rsidRPr="00BF4774">
              <w:rPr>
                <w:rFonts w:ascii="Times New Roman" w:hAnsi="Times New Roman"/>
                <w:b/>
                <w:bCs/>
                <w:i/>
                <w:iCs/>
                <w:sz w:val="24"/>
                <w:szCs w:val="24"/>
              </w:rPr>
              <w:t>(Комбинированный список)</w:t>
            </w:r>
            <w:r w:rsidR="00BA56DA" w:rsidRPr="00BF4774">
              <w:rPr>
                <w:rFonts w:ascii="Times New Roman" w:hAnsi="Times New Roman"/>
                <w:sz w:val="24"/>
                <w:szCs w:val="24"/>
              </w:rPr>
              <w:t xml:space="preserve"> представляет собой вариант списка с присоединенным дополнительным полем, в котором отображается выбранный элемент списка.</w:t>
            </w:r>
          </w:p>
        </w:tc>
      </w:tr>
      <w:tr w:rsidR="00BA56DA" w:rsidRPr="00BF4774" w:rsidTr="00782B41">
        <w:tc>
          <w:tcPr>
            <w:tcW w:w="0" w:type="auto"/>
          </w:tcPr>
          <w:p w:rsidR="00BA56DA" w:rsidRPr="00BF4774" w:rsidRDefault="000F4117" w:rsidP="00782B41">
            <w:pPr>
              <w:spacing w:after="0" w:line="240" w:lineRule="auto"/>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381000" cy="352425"/>
                  <wp:effectExtent l="19050" t="0" r="0" b="0"/>
                  <wp:docPr id="35" name="Рисунок 53" descr="ris1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ris1_13"/>
                          <pic:cNvPicPr>
                            <a:picLocks noChangeAspect="1" noChangeArrowheads="1"/>
                          </pic:cNvPicPr>
                        </pic:nvPicPr>
                        <pic:blipFill>
                          <a:blip r:embed="rId31" cstate="print"/>
                          <a:srcRect/>
                          <a:stretch>
                            <a:fillRect/>
                          </a:stretch>
                        </pic:blipFill>
                        <pic:spPr bwMode="auto">
                          <a:xfrm>
                            <a:off x="0" y="0"/>
                            <a:ext cx="381000" cy="352425"/>
                          </a:xfrm>
                          <a:prstGeom prst="rect">
                            <a:avLst/>
                          </a:prstGeom>
                          <a:noFill/>
                          <a:ln w="9525">
                            <a:noFill/>
                            <a:miter lim="800000"/>
                            <a:headEnd/>
                            <a:tailEnd/>
                          </a:ln>
                        </pic:spPr>
                      </pic:pic>
                    </a:graphicData>
                  </a:graphic>
                </wp:inline>
              </w:drawing>
            </w:r>
          </w:p>
        </w:tc>
        <w:tc>
          <w:tcPr>
            <w:tcW w:w="0" w:type="auto"/>
          </w:tcPr>
          <w:p w:rsidR="00BA56DA" w:rsidRPr="00BF4774" w:rsidRDefault="00141CA5" w:rsidP="00782B41">
            <w:pPr>
              <w:spacing w:after="0" w:line="240" w:lineRule="auto"/>
              <w:rPr>
                <w:rFonts w:ascii="Times New Roman" w:hAnsi="Times New Roman"/>
                <w:sz w:val="24"/>
                <w:szCs w:val="24"/>
              </w:rPr>
            </w:pPr>
            <w:hyperlink r:id="rId32" w:anchor="2" w:history="1">
              <w:r w:rsidR="00BA56DA" w:rsidRPr="00BF4774">
                <w:rPr>
                  <w:rFonts w:ascii="Times New Roman" w:hAnsi="Times New Roman"/>
                  <w:b/>
                  <w:bCs/>
                  <w:color w:val="0000FF"/>
                  <w:sz w:val="24"/>
                  <w:szCs w:val="24"/>
                  <w:u w:val="single"/>
                </w:rPr>
                <w:t>ScrollBar</w:t>
              </w:r>
            </w:hyperlink>
            <w:r w:rsidR="00BA56DA" w:rsidRPr="00BF4774">
              <w:rPr>
                <w:rFonts w:ascii="Times New Roman" w:hAnsi="Times New Roman"/>
                <w:sz w:val="24"/>
                <w:szCs w:val="24"/>
              </w:rPr>
              <w:t xml:space="preserve"> </w:t>
            </w:r>
            <w:r w:rsidR="00BA56DA" w:rsidRPr="00BF4774">
              <w:rPr>
                <w:rFonts w:ascii="Times New Roman" w:hAnsi="Times New Roman"/>
                <w:b/>
                <w:bCs/>
                <w:i/>
                <w:iCs/>
                <w:sz w:val="24"/>
                <w:szCs w:val="24"/>
              </w:rPr>
              <w:t>(Полоса прокрутки)</w:t>
            </w:r>
            <w:r w:rsidR="00BA56DA" w:rsidRPr="00BF4774">
              <w:rPr>
                <w:rFonts w:ascii="Times New Roman" w:hAnsi="Times New Roman"/>
                <w:sz w:val="24"/>
                <w:szCs w:val="24"/>
              </w:rPr>
              <w:t xml:space="preserve"> обычно используется как вспомогательный инструмент в других элементах управления: списках, текстовых областях и т.д.</w:t>
            </w:r>
          </w:p>
        </w:tc>
      </w:tr>
      <w:tr w:rsidR="00BA56DA" w:rsidRPr="00BF4774" w:rsidTr="00782B41">
        <w:tc>
          <w:tcPr>
            <w:tcW w:w="0" w:type="auto"/>
          </w:tcPr>
          <w:p w:rsidR="00BA56DA" w:rsidRPr="00BF4774" w:rsidRDefault="000F4117" w:rsidP="00782B41">
            <w:pPr>
              <w:spacing w:after="0" w:line="240" w:lineRule="auto"/>
              <w:jc w:val="center"/>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extent cx="409575" cy="342900"/>
                  <wp:effectExtent l="19050" t="0" r="9525" b="0"/>
                  <wp:docPr id="34" name="Рисунок 54" descr="ris1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ris1_15"/>
                          <pic:cNvPicPr>
                            <a:picLocks noChangeAspect="1" noChangeArrowheads="1"/>
                          </pic:cNvPicPr>
                        </pic:nvPicPr>
                        <pic:blipFill>
                          <a:blip r:embed="rId33" cstate="print"/>
                          <a:srcRect/>
                          <a:stretch>
                            <a:fillRect/>
                          </a:stretch>
                        </pic:blipFill>
                        <pic:spPr bwMode="auto">
                          <a:xfrm>
                            <a:off x="0" y="0"/>
                            <a:ext cx="409575" cy="342900"/>
                          </a:xfrm>
                          <a:prstGeom prst="rect">
                            <a:avLst/>
                          </a:prstGeom>
                          <a:noFill/>
                          <a:ln w="9525">
                            <a:noFill/>
                            <a:miter lim="800000"/>
                            <a:headEnd/>
                            <a:tailEnd/>
                          </a:ln>
                        </pic:spPr>
                      </pic:pic>
                    </a:graphicData>
                  </a:graphic>
                </wp:inline>
              </w:drawing>
            </w:r>
          </w:p>
        </w:tc>
        <w:tc>
          <w:tcPr>
            <w:tcW w:w="0" w:type="auto"/>
          </w:tcPr>
          <w:p w:rsidR="00BA56DA" w:rsidRPr="00BF4774" w:rsidRDefault="00141CA5" w:rsidP="00782B41">
            <w:pPr>
              <w:spacing w:after="0" w:line="240" w:lineRule="auto"/>
              <w:rPr>
                <w:rFonts w:ascii="Times New Roman" w:hAnsi="Times New Roman"/>
                <w:sz w:val="24"/>
                <w:szCs w:val="24"/>
              </w:rPr>
            </w:pPr>
            <w:hyperlink r:id="rId34" w:anchor="2" w:history="1">
              <w:r w:rsidR="00BA56DA" w:rsidRPr="00BF4774">
                <w:rPr>
                  <w:rFonts w:ascii="Times New Roman" w:hAnsi="Times New Roman"/>
                  <w:b/>
                  <w:bCs/>
                  <w:color w:val="0000FF"/>
                  <w:sz w:val="24"/>
                  <w:szCs w:val="24"/>
                  <w:u w:val="single"/>
                </w:rPr>
                <w:t>RadioGroup</w:t>
              </w:r>
            </w:hyperlink>
            <w:r w:rsidR="00BA56DA" w:rsidRPr="00BF4774">
              <w:rPr>
                <w:rFonts w:ascii="Times New Roman" w:hAnsi="Times New Roman"/>
                <w:sz w:val="24"/>
                <w:szCs w:val="24"/>
              </w:rPr>
              <w:t xml:space="preserve"> </w:t>
            </w:r>
            <w:r w:rsidR="00BA56DA" w:rsidRPr="00BF4774">
              <w:rPr>
                <w:rFonts w:ascii="Times New Roman" w:hAnsi="Times New Roman"/>
                <w:b/>
                <w:bCs/>
                <w:i/>
                <w:iCs/>
                <w:sz w:val="24"/>
                <w:szCs w:val="24"/>
              </w:rPr>
              <w:t>(Группа переключателей)</w:t>
            </w:r>
            <w:r w:rsidR="00BA56DA" w:rsidRPr="00BF4774">
              <w:rPr>
                <w:rFonts w:ascii="Times New Roman" w:hAnsi="Times New Roman"/>
                <w:sz w:val="24"/>
                <w:szCs w:val="24"/>
              </w:rPr>
              <w:t xml:space="preserve"> используется аналогично </w:t>
            </w:r>
            <w:r w:rsidR="00BA56DA" w:rsidRPr="00BF4774">
              <w:rPr>
                <w:rFonts w:ascii="Times New Roman" w:hAnsi="Times New Roman"/>
                <w:b/>
                <w:bCs/>
                <w:sz w:val="24"/>
                <w:szCs w:val="24"/>
              </w:rPr>
              <w:t>TGroupBox</w:t>
            </w:r>
            <w:r w:rsidR="00BA56DA" w:rsidRPr="00BF4774">
              <w:rPr>
                <w:rFonts w:ascii="Times New Roman" w:hAnsi="Times New Roman"/>
                <w:sz w:val="24"/>
                <w:szCs w:val="24"/>
              </w:rPr>
              <w:t xml:space="preserve"> для группировки объектов </w:t>
            </w:r>
            <w:r w:rsidR="00BA56DA" w:rsidRPr="00BF4774">
              <w:rPr>
                <w:rFonts w:ascii="Times New Roman" w:hAnsi="Times New Roman"/>
                <w:b/>
                <w:bCs/>
                <w:sz w:val="24"/>
                <w:szCs w:val="24"/>
              </w:rPr>
              <w:t>TRadioButton</w:t>
            </w:r>
            <w:r w:rsidR="00BA56DA" w:rsidRPr="00BF4774">
              <w:rPr>
                <w:rFonts w:ascii="Times New Roman" w:hAnsi="Times New Roman"/>
                <w:sz w:val="24"/>
                <w:szCs w:val="24"/>
              </w:rPr>
              <w:t>.</w:t>
            </w:r>
          </w:p>
        </w:tc>
      </w:tr>
      <w:tr w:rsidR="00BA56DA" w:rsidRPr="00BF4774" w:rsidTr="00782B41">
        <w:tblPrEx>
          <w:tblLook w:val="0000"/>
        </w:tblPrEx>
        <w:tc>
          <w:tcPr>
            <w:tcW w:w="0" w:type="auto"/>
          </w:tcPr>
          <w:p w:rsidR="00BA56DA" w:rsidRPr="00BF4774" w:rsidRDefault="000F4117" w:rsidP="00782B41">
            <w:pPr>
              <w:spacing w:after="0" w:line="240" w:lineRule="auto"/>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295275" cy="219075"/>
                  <wp:effectExtent l="19050" t="0" r="9525" b="0"/>
                  <wp:docPr id="33" name="Рисунок 55" descr="ris20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descr="ris20_3"/>
                          <pic:cNvPicPr>
                            <a:picLocks noChangeAspect="1" noChangeArrowheads="1"/>
                          </pic:cNvPicPr>
                        </pic:nvPicPr>
                        <pic:blipFill>
                          <a:blip r:embed="rId35" cstate="print"/>
                          <a:srcRect/>
                          <a:stretch>
                            <a:fillRect/>
                          </a:stretch>
                        </pic:blipFill>
                        <pic:spPr bwMode="auto">
                          <a:xfrm>
                            <a:off x="0" y="0"/>
                            <a:ext cx="295275" cy="219075"/>
                          </a:xfrm>
                          <a:prstGeom prst="rect">
                            <a:avLst/>
                          </a:prstGeom>
                          <a:noFill/>
                          <a:ln w="9525">
                            <a:noFill/>
                            <a:miter lim="800000"/>
                            <a:headEnd/>
                            <a:tailEnd/>
                          </a:ln>
                        </pic:spPr>
                      </pic:pic>
                    </a:graphicData>
                  </a:graphic>
                </wp:inline>
              </w:drawing>
            </w:r>
          </w:p>
        </w:tc>
        <w:tc>
          <w:tcPr>
            <w:tcW w:w="0" w:type="auto"/>
          </w:tcPr>
          <w:p w:rsidR="00BA56DA" w:rsidRPr="00BF4774" w:rsidRDefault="00141CA5" w:rsidP="00782B41">
            <w:pPr>
              <w:spacing w:after="0" w:line="240" w:lineRule="auto"/>
              <w:rPr>
                <w:rFonts w:ascii="Times New Roman" w:hAnsi="Times New Roman"/>
                <w:sz w:val="24"/>
                <w:szCs w:val="24"/>
              </w:rPr>
            </w:pPr>
            <w:hyperlink r:id="rId36" w:history="1">
              <w:r w:rsidR="00BA56DA" w:rsidRPr="00BF4774">
                <w:rPr>
                  <w:rFonts w:ascii="Times New Roman" w:hAnsi="Times New Roman"/>
                  <w:b/>
                  <w:bCs/>
                  <w:color w:val="0000FF"/>
                  <w:sz w:val="24"/>
                  <w:szCs w:val="24"/>
                  <w:u w:val="single"/>
                </w:rPr>
                <w:t>BitBtn</w:t>
              </w:r>
            </w:hyperlink>
            <w:r w:rsidR="00BA56DA" w:rsidRPr="00BF4774">
              <w:rPr>
                <w:rFonts w:ascii="Times New Roman" w:hAnsi="Times New Roman"/>
                <w:sz w:val="24"/>
                <w:szCs w:val="24"/>
              </w:rPr>
              <w:t xml:space="preserve"> - </w:t>
            </w:r>
            <w:r w:rsidR="00BA56DA" w:rsidRPr="00BF4774">
              <w:rPr>
                <w:rFonts w:ascii="Times New Roman" w:hAnsi="Times New Roman"/>
                <w:b/>
                <w:bCs/>
                <w:i/>
                <w:iCs/>
                <w:sz w:val="24"/>
                <w:szCs w:val="24"/>
              </w:rPr>
              <w:t>кнопка с изображением</w:t>
            </w:r>
            <w:r w:rsidR="00BA56DA" w:rsidRPr="00BF4774">
              <w:rPr>
                <w:rFonts w:ascii="Times New Roman" w:hAnsi="Times New Roman"/>
                <w:sz w:val="24"/>
                <w:szCs w:val="24"/>
              </w:rPr>
              <w:t xml:space="preserve">. Представляет собой популярную разновидность стандартной кнопки </w:t>
            </w:r>
            <w:r w:rsidR="00BA56DA" w:rsidRPr="00BF4774">
              <w:rPr>
                <w:rFonts w:ascii="Times New Roman" w:hAnsi="Times New Roman"/>
                <w:b/>
                <w:bCs/>
                <w:sz w:val="24"/>
                <w:szCs w:val="24"/>
              </w:rPr>
              <w:t>TButton</w:t>
            </w:r>
            <w:r w:rsidR="00BA56DA" w:rsidRPr="00BF4774">
              <w:rPr>
                <w:rFonts w:ascii="Times New Roman" w:hAnsi="Times New Roman"/>
                <w:sz w:val="24"/>
                <w:szCs w:val="24"/>
              </w:rPr>
              <w:t xml:space="preserve">.Используется для создания кнопок, на которых располагается битовая графика (например, кнопка ОК с галочкой). Ее отличительная особенность - свойство </w:t>
            </w:r>
            <w:r w:rsidR="00BA56DA" w:rsidRPr="00BF4774">
              <w:rPr>
                <w:rFonts w:ascii="Times New Roman" w:hAnsi="Times New Roman"/>
                <w:b/>
                <w:bCs/>
                <w:sz w:val="24"/>
                <w:szCs w:val="24"/>
              </w:rPr>
              <w:t>Glyph</w:t>
            </w:r>
            <w:r w:rsidR="00BA56DA" w:rsidRPr="00BF4774">
              <w:rPr>
                <w:rFonts w:ascii="Times New Roman" w:hAnsi="Times New Roman"/>
                <w:sz w:val="24"/>
                <w:szCs w:val="24"/>
              </w:rPr>
              <w:t>, с помощью которого определяется растровое изображение, рисуемое на поверхности кнопки.</w:t>
            </w:r>
          </w:p>
        </w:tc>
      </w:tr>
      <w:tr w:rsidR="00BA56DA" w:rsidRPr="00BF4774" w:rsidTr="00782B41">
        <w:tblPrEx>
          <w:tblLook w:val="0000"/>
        </w:tblPrEx>
        <w:tc>
          <w:tcPr>
            <w:tcW w:w="0" w:type="auto"/>
          </w:tcPr>
          <w:p w:rsidR="00BA56DA" w:rsidRPr="00BF4774" w:rsidRDefault="000F4117" w:rsidP="00782B41">
            <w:pPr>
              <w:spacing w:after="0" w:line="240" w:lineRule="auto"/>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257175" cy="247650"/>
                  <wp:effectExtent l="19050" t="0" r="9525" b="0"/>
                  <wp:docPr id="32" name="Рисунок 57" descr="ris20_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descr="ris20_8"/>
                          <pic:cNvPicPr>
                            <a:picLocks noChangeAspect="1" noChangeArrowheads="1"/>
                          </pic:cNvPicPr>
                        </pic:nvPicPr>
                        <pic:blipFill>
                          <a:blip r:embed="rId37" cstate="print"/>
                          <a:srcRect/>
                          <a:stretch>
                            <a:fillRect/>
                          </a:stretch>
                        </pic:blipFill>
                        <pic:spPr bwMode="auto">
                          <a:xfrm>
                            <a:off x="0" y="0"/>
                            <a:ext cx="257175" cy="247650"/>
                          </a:xfrm>
                          <a:prstGeom prst="rect">
                            <a:avLst/>
                          </a:prstGeom>
                          <a:noFill/>
                          <a:ln w="9525">
                            <a:noFill/>
                            <a:miter lim="800000"/>
                            <a:headEnd/>
                            <a:tailEnd/>
                          </a:ln>
                        </pic:spPr>
                      </pic:pic>
                    </a:graphicData>
                  </a:graphic>
                </wp:inline>
              </w:drawing>
            </w:r>
          </w:p>
        </w:tc>
        <w:tc>
          <w:tcPr>
            <w:tcW w:w="0" w:type="auto"/>
          </w:tcPr>
          <w:p w:rsidR="00BA56DA" w:rsidRPr="00BF4774" w:rsidRDefault="00141CA5" w:rsidP="00782B41">
            <w:pPr>
              <w:spacing w:after="0" w:line="240" w:lineRule="auto"/>
              <w:rPr>
                <w:rFonts w:ascii="Times New Roman" w:hAnsi="Times New Roman"/>
                <w:sz w:val="24"/>
                <w:szCs w:val="24"/>
              </w:rPr>
            </w:pPr>
            <w:hyperlink r:id="rId38" w:history="1">
              <w:r w:rsidR="00BA56DA" w:rsidRPr="00BF4774">
                <w:rPr>
                  <w:rFonts w:ascii="Times New Roman" w:hAnsi="Times New Roman"/>
                  <w:b/>
                  <w:bCs/>
                  <w:color w:val="0000FF"/>
                  <w:sz w:val="24"/>
                  <w:szCs w:val="24"/>
                  <w:u w:val="single"/>
                </w:rPr>
                <w:t>Image</w:t>
              </w:r>
            </w:hyperlink>
            <w:r w:rsidR="00BA56DA" w:rsidRPr="00BF4774">
              <w:rPr>
                <w:rFonts w:ascii="Times New Roman" w:hAnsi="Times New Roman"/>
                <w:sz w:val="24"/>
                <w:szCs w:val="24"/>
              </w:rPr>
              <w:t xml:space="preserve"> - </w:t>
            </w:r>
            <w:r w:rsidR="00BA56DA" w:rsidRPr="00BF4774">
              <w:rPr>
                <w:rFonts w:ascii="Times New Roman" w:hAnsi="Times New Roman"/>
                <w:b/>
                <w:bCs/>
                <w:i/>
                <w:iCs/>
                <w:sz w:val="24"/>
                <w:szCs w:val="24"/>
              </w:rPr>
              <w:t>изображение</w:t>
            </w:r>
            <w:r w:rsidR="00BA56DA" w:rsidRPr="00BF4774">
              <w:rPr>
                <w:rFonts w:ascii="Times New Roman" w:hAnsi="Times New Roman"/>
                <w:sz w:val="24"/>
                <w:szCs w:val="24"/>
              </w:rPr>
              <w:t xml:space="preserve">. Этот компонент служит для размещения на форме одного из трех поддерживаемых </w:t>
            </w:r>
            <w:r w:rsidR="00BA56DA" w:rsidRPr="00BF4774">
              <w:rPr>
                <w:rFonts w:ascii="Times New Roman" w:hAnsi="Times New Roman"/>
                <w:b/>
                <w:bCs/>
                <w:sz w:val="24"/>
                <w:szCs w:val="24"/>
              </w:rPr>
              <w:t>Delphi</w:t>
            </w:r>
            <w:r w:rsidR="00BA56DA" w:rsidRPr="00BF4774">
              <w:rPr>
                <w:rFonts w:ascii="Times New Roman" w:hAnsi="Times New Roman"/>
                <w:sz w:val="24"/>
                <w:szCs w:val="24"/>
              </w:rPr>
              <w:t xml:space="preserve"> типов изображений: растровой картинки, пиктограммы или метафайла. </w:t>
            </w:r>
          </w:p>
        </w:tc>
      </w:tr>
      <w:tr w:rsidR="00BA56DA" w:rsidRPr="00BF4774" w:rsidTr="00782B41">
        <w:tblPrEx>
          <w:tblLook w:val="0000"/>
        </w:tblPrEx>
        <w:tc>
          <w:tcPr>
            <w:tcW w:w="0" w:type="auto"/>
          </w:tcPr>
          <w:p w:rsidR="00BA56DA" w:rsidRPr="00BF4774" w:rsidRDefault="000F4117" w:rsidP="00782B41">
            <w:pPr>
              <w:spacing w:after="0" w:line="240" w:lineRule="auto"/>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228600" cy="238125"/>
                  <wp:effectExtent l="19050" t="0" r="0" b="0"/>
                  <wp:docPr id="31" name="Рисунок 58" descr="ris20_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descr="ris20_9"/>
                          <pic:cNvPicPr>
                            <a:picLocks noChangeAspect="1" noChangeArrowheads="1"/>
                          </pic:cNvPicPr>
                        </pic:nvPicPr>
                        <pic:blipFill>
                          <a:blip r:embed="rId39" cstate="print"/>
                          <a:srcRect/>
                          <a:stretch>
                            <a:fillRect/>
                          </a:stretch>
                        </pic:blipFill>
                        <pic:spPr bwMode="auto">
                          <a:xfrm>
                            <a:off x="0" y="0"/>
                            <a:ext cx="228600" cy="238125"/>
                          </a:xfrm>
                          <a:prstGeom prst="rect">
                            <a:avLst/>
                          </a:prstGeom>
                          <a:noFill/>
                          <a:ln w="9525">
                            <a:noFill/>
                            <a:miter lim="800000"/>
                            <a:headEnd/>
                            <a:tailEnd/>
                          </a:ln>
                        </pic:spPr>
                      </pic:pic>
                    </a:graphicData>
                  </a:graphic>
                </wp:inline>
              </w:drawing>
            </w:r>
          </w:p>
        </w:tc>
        <w:tc>
          <w:tcPr>
            <w:tcW w:w="0" w:type="auto"/>
          </w:tcPr>
          <w:p w:rsidR="00BA56DA" w:rsidRPr="00BF4774" w:rsidRDefault="00141CA5" w:rsidP="00782B41">
            <w:pPr>
              <w:spacing w:after="0" w:line="240" w:lineRule="auto"/>
              <w:rPr>
                <w:rFonts w:ascii="Times New Roman" w:hAnsi="Times New Roman"/>
                <w:sz w:val="24"/>
                <w:szCs w:val="24"/>
              </w:rPr>
            </w:pPr>
            <w:hyperlink r:id="rId40" w:history="1">
              <w:r w:rsidR="00BA56DA" w:rsidRPr="00BF4774">
                <w:rPr>
                  <w:rFonts w:ascii="Times New Roman" w:hAnsi="Times New Roman"/>
                  <w:b/>
                  <w:bCs/>
                  <w:color w:val="0000FF"/>
                  <w:sz w:val="24"/>
                  <w:szCs w:val="24"/>
                  <w:u w:val="single"/>
                </w:rPr>
                <w:t>Shape</w:t>
              </w:r>
            </w:hyperlink>
            <w:r w:rsidR="00BA56DA" w:rsidRPr="00BF4774">
              <w:rPr>
                <w:rFonts w:ascii="Times New Roman" w:hAnsi="Times New Roman"/>
                <w:sz w:val="24"/>
                <w:szCs w:val="24"/>
              </w:rPr>
              <w:t xml:space="preserve"> - </w:t>
            </w:r>
            <w:r w:rsidR="00BA56DA" w:rsidRPr="00BF4774">
              <w:rPr>
                <w:rFonts w:ascii="Times New Roman" w:hAnsi="Times New Roman"/>
                <w:b/>
                <w:bCs/>
                <w:i/>
                <w:iCs/>
                <w:sz w:val="24"/>
                <w:szCs w:val="24"/>
              </w:rPr>
              <w:t>стандартная фигура</w:t>
            </w:r>
            <w:r w:rsidR="00BA56DA" w:rsidRPr="00BF4774">
              <w:rPr>
                <w:rFonts w:ascii="Times New Roman" w:hAnsi="Times New Roman"/>
                <w:sz w:val="24"/>
                <w:szCs w:val="24"/>
              </w:rPr>
              <w:t xml:space="preserve">. Компонент рисует одну из простейших геометрических фигур (квадрат, круг и т.п.). </w:t>
            </w:r>
          </w:p>
        </w:tc>
      </w:tr>
      <w:tr w:rsidR="00BA56DA" w:rsidRPr="00BF4774" w:rsidTr="00782B41">
        <w:tc>
          <w:tcPr>
            <w:tcW w:w="0" w:type="auto"/>
          </w:tcPr>
          <w:p w:rsidR="00BA56DA" w:rsidRPr="00BF4774" w:rsidRDefault="000F4117" w:rsidP="00782B41">
            <w:pPr>
              <w:spacing w:after="0" w:line="240" w:lineRule="auto"/>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276225" cy="295275"/>
                  <wp:effectExtent l="19050" t="0" r="9525" b="0"/>
                  <wp:docPr id="30" name="Рисунок 59" descr="ris01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descr="ris01_3"/>
                          <pic:cNvPicPr>
                            <a:picLocks noChangeAspect="1" noChangeArrowheads="1"/>
                          </pic:cNvPicPr>
                        </pic:nvPicPr>
                        <pic:blipFill>
                          <a:blip r:embed="rId41" cstate="print"/>
                          <a:srcRect/>
                          <a:stretch>
                            <a:fillRect/>
                          </a:stretch>
                        </pic:blipFill>
                        <pic:spPr bwMode="auto">
                          <a:xfrm>
                            <a:off x="0" y="0"/>
                            <a:ext cx="276225" cy="295275"/>
                          </a:xfrm>
                          <a:prstGeom prst="rect">
                            <a:avLst/>
                          </a:prstGeom>
                          <a:noFill/>
                          <a:ln w="9525">
                            <a:noFill/>
                            <a:miter lim="800000"/>
                            <a:headEnd/>
                            <a:tailEnd/>
                          </a:ln>
                        </pic:spPr>
                      </pic:pic>
                    </a:graphicData>
                  </a:graphic>
                </wp:inline>
              </w:drawing>
            </w:r>
          </w:p>
        </w:tc>
        <w:tc>
          <w:tcPr>
            <w:tcW w:w="0" w:type="auto"/>
          </w:tcPr>
          <w:p w:rsidR="00BA56DA" w:rsidRPr="00BF4774" w:rsidRDefault="00141CA5" w:rsidP="00782B41">
            <w:pPr>
              <w:spacing w:after="0" w:line="240" w:lineRule="auto"/>
              <w:rPr>
                <w:rFonts w:ascii="Times New Roman" w:hAnsi="Times New Roman"/>
                <w:sz w:val="24"/>
                <w:szCs w:val="24"/>
              </w:rPr>
            </w:pPr>
            <w:hyperlink r:id="rId42" w:history="1">
              <w:r w:rsidR="00BA56DA" w:rsidRPr="00BF4774">
                <w:rPr>
                  <w:rFonts w:ascii="Times New Roman" w:hAnsi="Times New Roman"/>
                  <w:b/>
                  <w:bCs/>
                  <w:color w:val="0000FF"/>
                  <w:sz w:val="24"/>
                  <w:szCs w:val="24"/>
                  <w:u w:val="single"/>
                </w:rPr>
                <w:t>Timer</w:t>
              </w:r>
            </w:hyperlink>
            <w:r w:rsidR="00BA56DA" w:rsidRPr="00BF4774">
              <w:rPr>
                <w:rFonts w:ascii="Times New Roman" w:hAnsi="Times New Roman"/>
                <w:sz w:val="24"/>
                <w:szCs w:val="24"/>
              </w:rPr>
              <w:t xml:space="preserve"> - </w:t>
            </w:r>
            <w:r w:rsidR="00BA56DA" w:rsidRPr="00BF4774">
              <w:rPr>
                <w:rFonts w:ascii="Times New Roman" w:hAnsi="Times New Roman"/>
                <w:b/>
                <w:bCs/>
                <w:i/>
                <w:iCs/>
                <w:sz w:val="24"/>
                <w:szCs w:val="24"/>
              </w:rPr>
              <w:t>таймер</w:t>
            </w:r>
            <w:r w:rsidR="00BA56DA" w:rsidRPr="00BF4774">
              <w:rPr>
                <w:rFonts w:ascii="Times New Roman" w:hAnsi="Times New Roman"/>
                <w:sz w:val="24"/>
                <w:szCs w:val="24"/>
              </w:rPr>
              <w:t>. Используется для запуска процедур, функций и событий в указанные интервалы времени. Компонент невизуальный.</w:t>
            </w:r>
          </w:p>
        </w:tc>
      </w:tr>
    </w:tbl>
    <w:p w:rsidR="00BA56DA" w:rsidRDefault="00BA56DA" w:rsidP="00BA56DA">
      <w:pPr>
        <w:spacing w:after="0" w:line="240" w:lineRule="auto"/>
        <w:ind w:firstLine="567"/>
        <w:jc w:val="both"/>
        <w:rPr>
          <w:rFonts w:ascii="Times New Roman" w:hAnsi="Times New Roman"/>
          <w:sz w:val="24"/>
          <w:szCs w:val="24"/>
        </w:rPr>
      </w:pPr>
    </w:p>
    <w:p w:rsidR="00BA56DA" w:rsidRDefault="00BA56DA" w:rsidP="00BA56DA">
      <w:pPr>
        <w:spacing w:after="0" w:line="240" w:lineRule="auto"/>
        <w:ind w:firstLine="567"/>
        <w:jc w:val="both"/>
        <w:rPr>
          <w:rFonts w:ascii="Times New Roman" w:hAnsi="Times New Roman"/>
          <w:sz w:val="24"/>
          <w:szCs w:val="24"/>
        </w:rPr>
      </w:pPr>
    </w:p>
    <w:p w:rsidR="00BA56DA" w:rsidRDefault="00BA56DA" w:rsidP="00BA56DA">
      <w:pPr>
        <w:spacing w:after="0" w:line="240" w:lineRule="auto"/>
        <w:ind w:firstLine="567"/>
        <w:jc w:val="both"/>
        <w:rPr>
          <w:rFonts w:ascii="Times New Roman" w:hAnsi="Times New Roman"/>
          <w:sz w:val="24"/>
          <w:szCs w:val="24"/>
        </w:rPr>
      </w:pPr>
    </w:p>
    <w:p w:rsidR="00BA56DA" w:rsidRDefault="00BA56DA" w:rsidP="00BA56DA">
      <w:pPr>
        <w:spacing w:after="0" w:line="240" w:lineRule="auto"/>
        <w:ind w:firstLine="567"/>
        <w:jc w:val="both"/>
        <w:rPr>
          <w:rFonts w:ascii="Times New Roman" w:hAnsi="Times New Roman"/>
          <w:sz w:val="24"/>
          <w:szCs w:val="24"/>
        </w:rPr>
      </w:pPr>
    </w:p>
    <w:p w:rsidR="00BA56DA" w:rsidRPr="00FA1C18" w:rsidRDefault="00BA56DA" w:rsidP="00BA56DA">
      <w:pPr>
        <w:spacing w:after="0" w:line="240" w:lineRule="auto"/>
        <w:jc w:val="center"/>
        <w:rPr>
          <w:rFonts w:ascii="Times New Roman" w:eastAsia="Times New Roman" w:hAnsi="Times New Roman"/>
          <w:b/>
          <w:sz w:val="28"/>
          <w:szCs w:val="28"/>
          <w:lang w:eastAsia="ru-RU"/>
        </w:rPr>
      </w:pPr>
      <w:r w:rsidRPr="00FA1C18">
        <w:rPr>
          <w:rFonts w:ascii="Times New Roman" w:eastAsia="Times New Roman" w:hAnsi="Times New Roman"/>
          <w:b/>
          <w:sz w:val="28"/>
          <w:szCs w:val="28"/>
          <w:lang w:eastAsia="ru-RU"/>
        </w:rPr>
        <w:t xml:space="preserve">Основные свойства </w:t>
      </w:r>
      <w:r>
        <w:rPr>
          <w:rFonts w:ascii="Times New Roman" w:eastAsia="Times New Roman" w:hAnsi="Times New Roman"/>
          <w:b/>
          <w:sz w:val="28"/>
          <w:szCs w:val="28"/>
          <w:lang w:eastAsia="ru-RU"/>
        </w:rPr>
        <w:t>компонентов</w:t>
      </w:r>
    </w:p>
    <w:p w:rsidR="00BA56DA" w:rsidRPr="00FA1C18" w:rsidRDefault="00BA56DA" w:rsidP="00BA56DA">
      <w:pPr>
        <w:spacing w:after="0" w:line="240" w:lineRule="auto"/>
        <w:ind w:firstLine="540"/>
        <w:jc w:val="both"/>
        <w:rPr>
          <w:rFonts w:ascii="Times New Roman" w:eastAsia="Times New Roman" w:hAnsi="Times New Roman"/>
          <w:sz w:val="24"/>
          <w:szCs w:val="24"/>
          <w:lang w:eastAsia="ru-RU"/>
        </w:rPr>
      </w:pPr>
      <w:r w:rsidRPr="00FA1C18">
        <w:rPr>
          <w:rFonts w:ascii="Times New Roman" w:eastAsia="Times New Roman" w:hAnsi="Times New Roman"/>
          <w:sz w:val="24"/>
          <w:szCs w:val="24"/>
          <w:lang w:eastAsia="ru-RU"/>
        </w:rPr>
        <w:t xml:space="preserve">Любой </w:t>
      </w:r>
      <w:r>
        <w:rPr>
          <w:rFonts w:ascii="Times New Roman" w:eastAsia="Times New Roman" w:hAnsi="Times New Roman"/>
          <w:sz w:val="24"/>
          <w:szCs w:val="24"/>
          <w:lang w:eastAsia="ru-RU"/>
        </w:rPr>
        <w:t>компонент</w:t>
      </w:r>
      <w:r w:rsidRPr="00FA1C18">
        <w:rPr>
          <w:rFonts w:ascii="Times New Roman" w:eastAsia="Times New Roman" w:hAnsi="Times New Roman"/>
          <w:sz w:val="24"/>
          <w:szCs w:val="24"/>
          <w:lang w:eastAsia="ru-RU"/>
        </w:rPr>
        <w:t xml:space="preserve"> обладает конкретными свойствами, значения которых можно изменять. Значение свойств изменяется при помощи окна свойств. Либо такое изменение совершается внутри программы. Для присваивания свойству конкретного значения используется знак операции присваивания.</w:t>
      </w:r>
    </w:p>
    <w:p w:rsidR="00BA56DA" w:rsidRPr="00FA1C18" w:rsidRDefault="00BA56DA" w:rsidP="00BA56DA">
      <w:pPr>
        <w:spacing w:after="0" w:line="240" w:lineRule="auto"/>
        <w:ind w:firstLine="708"/>
        <w:jc w:val="both"/>
        <w:rPr>
          <w:rFonts w:ascii="Times New Roman" w:eastAsia="Times New Roman" w:hAnsi="Times New Roman"/>
          <w:b/>
          <w:bCs/>
          <w:sz w:val="24"/>
          <w:szCs w:val="24"/>
          <w:lang w:eastAsia="ru-RU"/>
        </w:rPr>
      </w:pPr>
      <w:r w:rsidRPr="00FA1C18">
        <w:rPr>
          <w:rFonts w:ascii="Times New Roman" w:eastAsia="Times New Roman" w:hAnsi="Times New Roman"/>
          <w:sz w:val="24"/>
          <w:szCs w:val="24"/>
          <w:lang w:eastAsia="ru-RU"/>
        </w:rPr>
        <w:t xml:space="preserve">Синтаксис установки значения </w:t>
      </w:r>
      <w:r w:rsidRPr="00FA1C18">
        <w:rPr>
          <w:rFonts w:ascii="Times New Roman" w:eastAsia="Times New Roman" w:hAnsi="Times New Roman"/>
          <w:b/>
          <w:bCs/>
          <w:sz w:val="24"/>
          <w:szCs w:val="24"/>
          <w:lang w:eastAsia="ru-RU"/>
        </w:rPr>
        <w:t xml:space="preserve">свойства </w:t>
      </w:r>
      <w:r>
        <w:rPr>
          <w:rFonts w:ascii="Times New Roman" w:eastAsia="Times New Roman" w:hAnsi="Times New Roman"/>
          <w:b/>
          <w:bCs/>
          <w:sz w:val="24"/>
          <w:szCs w:val="24"/>
          <w:lang w:eastAsia="ru-RU"/>
        </w:rPr>
        <w:t>компонента</w:t>
      </w:r>
      <w:r w:rsidRPr="00FA1C18">
        <w:rPr>
          <w:rFonts w:ascii="Times New Roman" w:eastAsia="Times New Roman" w:hAnsi="Times New Roman"/>
          <w:b/>
          <w:bCs/>
          <w:sz w:val="24"/>
          <w:szCs w:val="24"/>
          <w:lang w:eastAsia="ru-RU"/>
        </w:rPr>
        <w:t>:</w:t>
      </w:r>
    </w:p>
    <w:p w:rsidR="00BA56DA" w:rsidRPr="00FA1C18" w:rsidRDefault="00BA56DA" w:rsidP="00BA56DA">
      <w:pPr>
        <w:spacing w:after="0" w:line="240" w:lineRule="auto"/>
        <w:ind w:left="900"/>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Компонент –</w:t>
      </w:r>
      <w:r>
        <w:rPr>
          <w:rFonts w:ascii="Times New Roman" w:eastAsia="Times New Roman" w:hAnsi="Times New Roman"/>
          <w:b/>
          <w:sz w:val="24"/>
          <w:szCs w:val="24"/>
          <w:lang w:val="en-US" w:eastAsia="ru-RU"/>
        </w:rPr>
        <w:t>&gt;</w:t>
      </w:r>
      <w:r w:rsidRPr="00FA1C18">
        <w:rPr>
          <w:rFonts w:ascii="Times New Roman" w:eastAsia="Times New Roman" w:hAnsi="Times New Roman"/>
          <w:b/>
          <w:sz w:val="24"/>
          <w:szCs w:val="24"/>
          <w:lang w:eastAsia="ru-RU"/>
        </w:rPr>
        <w:t xml:space="preserve"> Свойство = Значение Свойства</w:t>
      </w:r>
      <w:r>
        <w:rPr>
          <w:rFonts w:ascii="Times New Roman" w:eastAsia="Times New Roman" w:hAnsi="Times New Roman"/>
          <w:b/>
          <w:sz w:val="24"/>
          <w:szCs w:val="24"/>
          <w:lang w:val="en-US" w:eastAsia="ru-RU"/>
        </w:rPr>
        <w:t>;</w:t>
      </w:r>
    </w:p>
    <w:p w:rsidR="00BA56DA" w:rsidRPr="00FA1C18" w:rsidRDefault="00BA56DA" w:rsidP="00BA56DA">
      <w:pPr>
        <w:spacing w:after="0" w:line="240" w:lineRule="auto"/>
        <w:jc w:val="center"/>
        <w:rPr>
          <w:rFonts w:ascii="Times New Roman" w:eastAsia="Times New Roman" w:hAnsi="Times New Roman"/>
          <w:b/>
          <w:sz w:val="24"/>
          <w:szCs w:val="24"/>
          <w:lang w:eastAsia="ru-RU"/>
        </w:rPr>
      </w:pPr>
    </w:p>
    <w:tbl>
      <w:tblPr>
        <w:tblW w:w="111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1320"/>
        <w:gridCol w:w="7983"/>
        <w:gridCol w:w="19"/>
        <w:gridCol w:w="1780"/>
        <w:gridCol w:w="27"/>
      </w:tblGrid>
      <w:tr w:rsidR="00BA56DA" w:rsidRPr="00FA1C18" w:rsidTr="00782B41">
        <w:trPr>
          <w:trHeight w:val="20"/>
          <w:jc w:val="center"/>
        </w:trPr>
        <w:tc>
          <w:tcPr>
            <w:tcW w:w="0" w:type="auto"/>
            <w:shd w:val="clear" w:color="auto" w:fill="FFFFFF"/>
          </w:tcPr>
          <w:p w:rsidR="00BA56DA" w:rsidRPr="00FA1C18" w:rsidRDefault="00BA56DA" w:rsidP="00782B41">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FA1C18">
              <w:rPr>
                <w:rFonts w:ascii="Times New Roman" w:eastAsia="Times New Roman" w:hAnsi="Times New Roman"/>
                <w:b/>
                <w:bCs/>
                <w:sz w:val="24"/>
                <w:szCs w:val="24"/>
                <w:lang w:eastAsia="ru-RU"/>
              </w:rPr>
              <w:t>Свойство</w:t>
            </w:r>
          </w:p>
        </w:tc>
        <w:tc>
          <w:tcPr>
            <w:tcW w:w="8002" w:type="dxa"/>
            <w:gridSpan w:val="2"/>
            <w:shd w:val="clear" w:color="auto" w:fill="FFFFFF"/>
          </w:tcPr>
          <w:p w:rsidR="00BA56DA" w:rsidRPr="00FA1C18" w:rsidRDefault="00BA56DA" w:rsidP="00782B41">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FA1C18">
              <w:rPr>
                <w:rFonts w:ascii="Times New Roman" w:eastAsia="Times New Roman" w:hAnsi="Times New Roman"/>
                <w:b/>
                <w:bCs/>
                <w:sz w:val="24"/>
                <w:szCs w:val="24"/>
                <w:lang w:eastAsia="ru-RU"/>
              </w:rPr>
              <w:t>Описание</w:t>
            </w:r>
          </w:p>
        </w:tc>
        <w:tc>
          <w:tcPr>
            <w:tcW w:w="1807" w:type="dxa"/>
            <w:gridSpan w:val="2"/>
            <w:shd w:val="clear" w:color="auto" w:fill="FFFFFF"/>
          </w:tcPr>
          <w:p w:rsidR="00BA56DA" w:rsidRPr="00FA1C18" w:rsidRDefault="00BA56DA" w:rsidP="00782B41">
            <w:pPr>
              <w:widowControl w:val="0"/>
              <w:shd w:val="clear" w:color="auto" w:fill="FFFFFF"/>
              <w:autoSpaceDE w:val="0"/>
              <w:autoSpaceDN w:val="0"/>
              <w:adjustRightInd w:val="0"/>
              <w:spacing w:after="0" w:line="240" w:lineRule="auto"/>
              <w:jc w:val="center"/>
              <w:rPr>
                <w:rFonts w:ascii="Times New Roman" w:eastAsia="Times New Roman" w:hAnsi="Times New Roman"/>
                <w:b/>
                <w:bCs/>
                <w:sz w:val="24"/>
                <w:szCs w:val="24"/>
                <w:lang w:eastAsia="ru-RU"/>
              </w:rPr>
            </w:pPr>
            <w:r w:rsidRPr="00FA1C18">
              <w:rPr>
                <w:rFonts w:ascii="Times New Roman" w:eastAsia="Times New Roman" w:hAnsi="Times New Roman"/>
                <w:b/>
                <w:bCs/>
                <w:sz w:val="24"/>
                <w:szCs w:val="24"/>
                <w:lang w:eastAsia="ru-RU"/>
              </w:rPr>
              <w:t>Объект</w:t>
            </w:r>
          </w:p>
        </w:tc>
      </w:tr>
      <w:tr w:rsidR="00BA56DA" w:rsidRPr="00FA1C18" w:rsidTr="00782B41">
        <w:trPr>
          <w:trHeight w:val="20"/>
          <w:jc w:val="center"/>
        </w:trPr>
        <w:tc>
          <w:tcPr>
            <w:tcW w:w="0" w:type="auto"/>
            <w:shd w:val="clear" w:color="auto" w:fill="FFFFFF"/>
          </w:tcPr>
          <w:p w:rsidR="00BA56DA" w:rsidRPr="00FA1C18" w:rsidRDefault="00BA56DA" w:rsidP="00782B41">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FA1C18">
              <w:rPr>
                <w:rFonts w:ascii="Times New Roman" w:eastAsia="Times New Roman" w:hAnsi="Times New Roman"/>
                <w:sz w:val="24"/>
                <w:szCs w:val="24"/>
                <w:lang w:val="en-US" w:eastAsia="ru-RU"/>
              </w:rPr>
              <w:t>Name</w:t>
            </w:r>
          </w:p>
        </w:tc>
        <w:tc>
          <w:tcPr>
            <w:tcW w:w="8002" w:type="dxa"/>
            <w:gridSpan w:val="2"/>
            <w:shd w:val="clear" w:color="auto" w:fill="FFFFFF"/>
          </w:tcPr>
          <w:p w:rsidR="00BA56DA" w:rsidRPr="00FA1C18" w:rsidRDefault="00BA56DA" w:rsidP="00782B41">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FA1C18">
              <w:rPr>
                <w:rFonts w:ascii="Times New Roman" w:eastAsia="Times New Roman" w:hAnsi="Times New Roman"/>
                <w:sz w:val="24"/>
                <w:szCs w:val="24"/>
                <w:lang w:eastAsia="ru-RU"/>
              </w:rPr>
              <w:t>Имя объекта. В программе имя объекта используется для управления объектом</w:t>
            </w:r>
          </w:p>
        </w:tc>
        <w:tc>
          <w:tcPr>
            <w:tcW w:w="1807" w:type="dxa"/>
            <w:gridSpan w:val="2"/>
            <w:shd w:val="clear" w:color="auto" w:fill="FFFFFF"/>
          </w:tcPr>
          <w:p w:rsidR="00BA56DA" w:rsidRPr="00FA1C18" w:rsidRDefault="00BA56DA" w:rsidP="00782B41">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FA1C18">
              <w:rPr>
                <w:rFonts w:ascii="Times New Roman" w:eastAsia="Times New Roman" w:hAnsi="Times New Roman"/>
                <w:sz w:val="24"/>
                <w:szCs w:val="24"/>
                <w:lang w:eastAsia="ru-RU"/>
              </w:rPr>
              <w:t>Все объекты</w:t>
            </w:r>
          </w:p>
        </w:tc>
      </w:tr>
      <w:tr w:rsidR="00BA56DA" w:rsidRPr="006E5955" w:rsidTr="00782B41">
        <w:trPr>
          <w:trHeight w:val="20"/>
          <w:jc w:val="center"/>
        </w:trPr>
        <w:tc>
          <w:tcPr>
            <w:tcW w:w="0" w:type="auto"/>
            <w:shd w:val="clear" w:color="auto" w:fill="FFFFFF"/>
          </w:tcPr>
          <w:p w:rsidR="00BA56DA" w:rsidRPr="00FA1C18" w:rsidRDefault="00BA56DA" w:rsidP="00782B41">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FA1C18">
              <w:rPr>
                <w:rFonts w:ascii="Times New Roman" w:eastAsia="Times New Roman" w:hAnsi="Times New Roman"/>
                <w:sz w:val="24"/>
                <w:szCs w:val="24"/>
                <w:lang w:val="en-US" w:eastAsia="ru-RU"/>
              </w:rPr>
              <w:t>Caption</w:t>
            </w:r>
          </w:p>
        </w:tc>
        <w:tc>
          <w:tcPr>
            <w:tcW w:w="8002" w:type="dxa"/>
            <w:gridSpan w:val="2"/>
            <w:shd w:val="clear" w:color="auto" w:fill="FFFFFF"/>
          </w:tcPr>
          <w:p w:rsidR="00BA56DA" w:rsidRPr="00FA1C18" w:rsidRDefault="00BA56DA" w:rsidP="00782B41">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FA1C18">
              <w:rPr>
                <w:rFonts w:ascii="Times New Roman" w:eastAsia="Times New Roman" w:hAnsi="Times New Roman"/>
                <w:sz w:val="24"/>
                <w:szCs w:val="24"/>
                <w:lang w:eastAsia="ru-RU"/>
              </w:rPr>
              <w:t>Текст заголовка</w:t>
            </w:r>
          </w:p>
        </w:tc>
        <w:tc>
          <w:tcPr>
            <w:tcW w:w="1807" w:type="dxa"/>
            <w:gridSpan w:val="2"/>
            <w:shd w:val="clear" w:color="auto" w:fill="FFFFFF"/>
          </w:tcPr>
          <w:p w:rsidR="00BA56DA" w:rsidRPr="00FA1C18" w:rsidRDefault="00BA56DA" w:rsidP="00782B41">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val="en-US" w:eastAsia="ru-RU"/>
              </w:rPr>
            </w:pPr>
            <w:r w:rsidRPr="00FA1C18">
              <w:rPr>
                <w:rFonts w:ascii="Times New Roman" w:eastAsia="Times New Roman" w:hAnsi="Times New Roman"/>
                <w:sz w:val="24"/>
                <w:szCs w:val="24"/>
                <w:lang w:val="en-US" w:eastAsia="ru-RU"/>
              </w:rPr>
              <w:t xml:space="preserve">Form, Button, Label, CheckBox, RadioButton, </w:t>
            </w:r>
          </w:p>
        </w:tc>
      </w:tr>
      <w:tr w:rsidR="00BA56DA" w:rsidRPr="00FA1C18" w:rsidTr="00782B41">
        <w:trPr>
          <w:trHeight w:val="20"/>
          <w:jc w:val="center"/>
        </w:trPr>
        <w:tc>
          <w:tcPr>
            <w:tcW w:w="0" w:type="auto"/>
            <w:shd w:val="clear" w:color="auto" w:fill="FFFFFF"/>
          </w:tcPr>
          <w:p w:rsidR="00BA56DA" w:rsidRPr="00FA1C18" w:rsidRDefault="00BA56DA" w:rsidP="00782B41">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val="en-US" w:eastAsia="ru-RU"/>
              </w:rPr>
            </w:pPr>
            <w:r w:rsidRPr="00FA1C18">
              <w:rPr>
                <w:rFonts w:ascii="Times New Roman" w:eastAsia="Times New Roman" w:hAnsi="Times New Roman"/>
                <w:sz w:val="24"/>
                <w:szCs w:val="24"/>
                <w:lang w:val="en-US" w:eastAsia="ru-RU"/>
              </w:rPr>
              <w:t>Text</w:t>
            </w:r>
          </w:p>
        </w:tc>
        <w:tc>
          <w:tcPr>
            <w:tcW w:w="8002" w:type="dxa"/>
            <w:gridSpan w:val="2"/>
            <w:shd w:val="clear" w:color="auto" w:fill="FFFFFF"/>
          </w:tcPr>
          <w:p w:rsidR="00BA56DA" w:rsidRPr="00FA1C18" w:rsidRDefault="00BA56DA" w:rsidP="00782B41">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FA1C18">
              <w:rPr>
                <w:rFonts w:ascii="Times New Roman" w:eastAsia="Times New Roman" w:hAnsi="Times New Roman"/>
                <w:sz w:val="24"/>
                <w:szCs w:val="24"/>
                <w:lang w:eastAsia="ru-RU"/>
              </w:rPr>
              <w:t>Текст, находящийся в поле</w:t>
            </w:r>
          </w:p>
        </w:tc>
        <w:tc>
          <w:tcPr>
            <w:tcW w:w="1807" w:type="dxa"/>
            <w:gridSpan w:val="2"/>
            <w:shd w:val="clear" w:color="auto" w:fill="FFFFFF"/>
          </w:tcPr>
          <w:p w:rsidR="00BA56DA" w:rsidRPr="00FA1C18" w:rsidRDefault="00BA56DA" w:rsidP="00782B41">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val="en-US" w:eastAsia="ru-RU"/>
              </w:rPr>
            </w:pPr>
            <w:r w:rsidRPr="00FA1C18">
              <w:rPr>
                <w:rFonts w:ascii="Times New Roman" w:eastAsia="Times New Roman" w:hAnsi="Times New Roman"/>
                <w:sz w:val="24"/>
                <w:szCs w:val="24"/>
                <w:lang w:val="en-US" w:eastAsia="ru-RU"/>
              </w:rPr>
              <w:t>Edit, Memo</w:t>
            </w:r>
          </w:p>
        </w:tc>
      </w:tr>
      <w:tr w:rsidR="00BA56DA" w:rsidRPr="00FA1C18" w:rsidTr="00782B41">
        <w:trPr>
          <w:trHeight w:val="20"/>
          <w:jc w:val="center"/>
        </w:trPr>
        <w:tc>
          <w:tcPr>
            <w:tcW w:w="0" w:type="auto"/>
            <w:shd w:val="clear" w:color="auto" w:fill="FFFFFF"/>
          </w:tcPr>
          <w:p w:rsidR="00BA56DA" w:rsidRPr="00FA1C18" w:rsidRDefault="00BA56DA" w:rsidP="00782B41">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FA1C18">
              <w:rPr>
                <w:rFonts w:ascii="Times New Roman" w:eastAsia="Times New Roman" w:hAnsi="Times New Roman"/>
                <w:sz w:val="24"/>
                <w:szCs w:val="24"/>
                <w:lang w:val="en-US" w:eastAsia="ru-RU"/>
              </w:rPr>
              <w:t>Top</w:t>
            </w:r>
          </w:p>
        </w:tc>
        <w:tc>
          <w:tcPr>
            <w:tcW w:w="8002" w:type="dxa"/>
            <w:gridSpan w:val="2"/>
            <w:shd w:val="clear" w:color="auto" w:fill="FFFFFF"/>
          </w:tcPr>
          <w:p w:rsidR="00BA56DA" w:rsidRPr="00FA1C18" w:rsidRDefault="00BA56DA" w:rsidP="00782B41">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FA1C18">
              <w:rPr>
                <w:rFonts w:ascii="Times New Roman" w:eastAsia="Times New Roman" w:hAnsi="Times New Roman"/>
                <w:sz w:val="24"/>
                <w:szCs w:val="24"/>
                <w:lang w:eastAsia="ru-RU"/>
              </w:rPr>
              <w:t>Расстояние от верхней границы объекта до верхней границы экрана</w:t>
            </w:r>
          </w:p>
        </w:tc>
        <w:tc>
          <w:tcPr>
            <w:tcW w:w="1807" w:type="dxa"/>
            <w:gridSpan w:val="2"/>
            <w:shd w:val="clear" w:color="auto" w:fill="FFFFFF"/>
          </w:tcPr>
          <w:p w:rsidR="00BA56DA" w:rsidRPr="00FA1C18" w:rsidRDefault="00BA56DA" w:rsidP="00782B41">
            <w:pPr>
              <w:widowControl w:val="0"/>
              <w:autoSpaceDE w:val="0"/>
              <w:autoSpaceDN w:val="0"/>
              <w:adjustRightInd w:val="0"/>
              <w:spacing w:after="0" w:line="240" w:lineRule="auto"/>
              <w:jc w:val="both"/>
              <w:rPr>
                <w:rFonts w:ascii="Times New Roman" w:eastAsia="Times New Roman" w:hAnsi="Times New Roman" w:cs="Arial"/>
                <w:sz w:val="20"/>
                <w:szCs w:val="20"/>
                <w:lang w:eastAsia="ru-RU"/>
              </w:rPr>
            </w:pPr>
            <w:r w:rsidRPr="00FA1C18">
              <w:rPr>
                <w:rFonts w:ascii="Times New Roman" w:eastAsia="Times New Roman" w:hAnsi="Times New Roman"/>
                <w:sz w:val="24"/>
                <w:szCs w:val="24"/>
                <w:lang w:eastAsia="ru-RU"/>
              </w:rPr>
              <w:t>Все объекты</w:t>
            </w:r>
          </w:p>
        </w:tc>
      </w:tr>
      <w:tr w:rsidR="00BA56DA" w:rsidRPr="00FA1C18" w:rsidTr="00782B41">
        <w:trPr>
          <w:trHeight w:val="20"/>
          <w:jc w:val="center"/>
        </w:trPr>
        <w:tc>
          <w:tcPr>
            <w:tcW w:w="0" w:type="auto"/>
            <w:shd w:val="clear" w:color="auto" w:fill="FFFFFF"/>
          </w:tcPr>
          <w:p w:rsidR="00BA56DA" w:rsidRPr="00FA1C18" w:rsidRDefault="00BA56DA" w:rsidP="00782B41">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FA1C18">
              <w:rPr>
                <w:rFonts w:ascii="Times New Roman" w:eastAsia="Times New Roman" w:hAnsi="Times New Roman"/>
                <w:sz w:val="24"/>
                <w:szCs w:val="24"/>
                <w:lang w:val="en-US" w:eastAsia="ru-RU"/>
              </w:rPr>
              <w:t>Left</w:t>
            </w:r>
          </w:p>
        </w:tc>
        <w:tc>
          <w:tcPr>
            <w:tcW w:w="8002" w:type="dxa"/>
            <w:gridSpan w:val="2"/>
            <w:shd w:val="clear" w:color="auto" w:fill="FFFFFF"/>
          </w:tcPr>
          <w:p w:rsidR="00BA56DA" w:rsidRPr="00FA1C18" w:rsidRDefault="00BA56DA" w:rsidP="00782B41">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FA1C18">
              <w:rPr>
                <w:rFonts w:ascii="Times New Roman" w:eastAsia="Times New Roman" w:hAnsi="Times New Roman"/>
                <w:sz w:val="24"/>
                <w:szCs w:val="24"/>
                <w:lang w:eastAsia="ru-RU"/>
              </w:rPr>
              <w:t>Расстояние от левой границы объекта до левой границы экрана</w:t>
            </w:r>
          </w:p>
        </w:tc>
        <w:tc>
          <w:tcPr>
            <w:tcW w:w="1807" w:type="dxa"/>
            <w:gridSpan w:val="2"/>
            <w:shd w:val="clear" w:color="auto" w:fill="FFFFFF"/>
          </w:tcPr>
          <w:p w:rsidR="00BA56DA" w:rsidRPr="00FA1C18" w:rsidRDefault="00BA56DA" w:rsidP="00782B41">
            <w:pPr>
              <w:widowControl w:val="0"/>
              <w:autoSpaceDE w:val="0"/>
              <w:autoSpaceDN w:val="0"/>
              <w:adjustRightInd w:val="0"/>
              <w:spacing w:after="0" w:line="240" w:lineRule="auto"/>
              <w:jc w:val="both"/>
              <w:rPr>
                <w:rFonts w:ascii="Times New Roman" w:eastAsia="Times New Roman" w:hAnsi="Times New Roman" w:cs="Arial"/>
                <w:sz w:val="20"/>
                <w:szCs w:val="20"/>
                <w:lang w:eastAsia="ru-RU"/>
              </w:rPr>
            </w:pPr>
            <w:r w:rsidRPr="00FA1C18">
              <w:rPr>
                <w:rFonts w:ascii="Times New Roman" w:eastAsia="Times New Roman" w:hAnsi="Times New Roman"/>
                <w:sz w:val="24"/>
                <w:szCs w:val="24"/>
                <w:lang w:eastAsia="ru-RU"/>
              </w:rPr>
              <w:t>Все объекты</w:t>
            </w:r>
          </w:p>
        </w:tc>
      </w:tr>
      <w:tr w:rsidR="00BA56DA" w:rsidRPr="00FA1C18" w:rsidTr="00782B41">
        <w:trPr>
          <w:trHeight w:val="20"/>
          <w:jc w:val="center"/>
        </w:trPr>
        <w:tc>
          <w:tcPr>
            <w:tcW w:w="0" w:type="auto"/>
            <w:shd w:val="clear" w:color="auto" w:fill="FFFFFF"/>
          </w:tcPr>
          <w:p w:rsidR="00BA56DA" w:rsidRPr="00FA1C18" w:rsidRDefault="00BA56DA" w:rsidP="00782B41">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FA1C18">
              <w:rPr>
                <w:rFonts w:ascii="Times New Roman" w:eastAsia="Times New Roman" w:hAnsi="Times New Roman"/>
                <w:sz w:val="24"/>
                <w:szCs w:val="24"/>
                <w:lang w:val="en-US" w:eastAsia="ru-RU"/>
              </w:rPr>
              <w:t>Width</w:t>
            </w:r>
          </w:p>
        </w:tc>
        <w:tc>
          <w:tcPr>
            <w:tcW w:w="8002" w:type="dxa"/>
            <w:gridSpan w:val="2"/>
            <w:shd w:val="clear" w:color="auto" w:fill="FFFFFF"/>
          </w:tcPr>
          <w:p w:rsidR="00BA56DA" w:rsidRPr="00FA1C18" w:rsidRDefault="00BA56DA" w:rsidP="00782B41">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FA1C18">
              <w:rPr>
                <w:rFonts w:ascii="Times New Roman" w:eastAsia="Times New Roman" w:hAnsi="Times New Roman"/>
                <w:sz w:val="24"/>
                <w:szCs w:val="24"/>
                <w:lang w:eastAsia="ru-RU"/>
              </w:rPr>
              <w:t>Ширина объекта</w:t>
            </w:r>
          </w:p>
        </w:tc>
        <w:tc>
          <w:tcPr>
            <w:tcW w:w="1807" w:type="dxa"/>
            <w:gridSpan w:val="2"/>
            <w:shd w:val="clear" w:color="auto" w:fill="FFFFFF"/>
          </w:tcPr>
          <w:p w:rsidR="00BA56DA" w:rsidRPr="00FA1C18" w:rsidRDefault="00BA56DA" w:rsidP="00782B41">
            <w:pPr>
              <w:widowControl w:val="0"/>
              <w:autoSpaceDE w:val="0"/>
              <w:autoSpaceDN w:val="0"/>
              <w:adjustRightInd w:val="0"/>
              <w:spacing w:after="0" w:line="240" w:lineRule="auto"/>
              <w:jc w:val="both"/>
              <w:rPr>
                <w:rFonts w:ascii="Times New Roman" w:eastAsia="Times New Roman" w:hAnsi="Times New Roman" w:cs="Arial"/>
                <w:sz w:val="20"/>
                <w:szCs w:val="20"/>
                <w:lang w:eastAsia="ru-RU"/>
              </w:rPr>
            </w:pPr>
            <w:r w:rsidRPr="00FA1C18">
              <w:rPr>
                <w:rFonts w:ascii="Times New Roman" w:eastAsia="Times New Roman" w:hAnsi="Times New Roman"/>
                <w:sz w:val="24"/>
                <w:szCs w:val="24"/>
                <w:lang w:eastAsia="ru-RU"/>
              </w:rPr>
              <w:t>Все объекты</w:t>
            </w:r>
          </w:p>
        </w:tc>
      </w:tr>
      <w:tr w:rsidR="00BA56DA" w:rsidRPr="00FA1C18" w:rsidTr="00782B41">
        <w:trPr>
          <w:trHeight w:val="20"/>
          <w:jc w:val="center"/>
        </w:trPr>
        <w:tc>
          <w:tcPr>
            <w:tcW w:w="0" w:type="auto"/>
            <w:shd w:val="clear" w:color="auto" w:fill="FFFFFF"/>
          </w:tcPr>
          <w:p w:rsidR="00BA56DA" w:rsidRPr="00FA1C18" w:rsidRDefault="00BA56DA" w:rsidP="00782B41">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val="en-US" w:eastAsia="ru-RU"/>
              </w:rPr>
            </w:pPr>
            <w:r w:rsidRPr="00FA1C18">
              <w:rPr>
                <w:rFonts w:ascii="Times New Roman" w:eastAsia="Times New Roman" w:hAnsi="Times New Roman"/>
                <w:sz w:val="24"/>
                <w:szCs w:val="24"/>
                <w:lang w:val="en-US" w:eastAsia="ru-RU"/>
              </w:rPr>
              <w:t>Height</w:t>
            </w:r>
          </w:p>
        </w:tc>
        <w:tc>
          <w:tcPr>
            <w:tcW w:w="8002" w:type="dxa"/>
            <w:gridSpan w:val="2"/>
            <w:shd w:val="clear" w:color="auto" w:fill="FFFFFF"/>
          </w:tcPr>
          <w:p w:rsidR="00BA56DA" w:rsidRPr="00FA1C18" w:rsidRDefault="00BA56DA" w:rsidP="00782B41">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FA1C18">
              <w:rPr>
                <w:rFonts w:ascii="Times New Roman" w:eastAsia="Times New Roman" w:hAnsi="Times New Roman"/>
                <w:sz w:val="24"/>
                <w:szCs w:val="24"/>
                <w:lang w:eastAsia="ru-RU"/>
              </w:rPr>
              <w:t>Высота объекта</w:t>
            </w:r>
          </w:p>
        </w:tc>
        <w:tc>
          <w:tcPr>
            <w:tcW w:w="1807" w:type="dxa"/>
            <w:gridSpan w:val="2"/>
            <w:shd w:val="clear" w:color="auto" w:fill="FFFFFF"/>
          </w:tcPr>
          <w:p w:rsidR="00BA56DA" w:rsidRPr="00FA1C18" w:rsidRDefault="00BA56DA" w:rsidP="00782B41">
            <w:pPr>
              <w:widowControl w:val="0"/>
              <w:autoSpaceDE w:val="0"/>
              <w:autoSpaceDN w:val="0"/>
              <w:adjustRightInd w:val="0"/>
              <w:spacing w:after="0" w:line="240" w:lineRule="auto"/>
              <w:jc w:val="both"/>
              <w:rPr>
                <w:rFonts w:ascii="Times New Roman" w:eastAsia="Times New Roman" w:hAnsi="Times New Roman" w:cs="Arial"/>
                <w:sz w:val="20"/>
                <w:szCs w:val="20"/>
                <w:lang w:eastAsia="ru-RU"/>
              </w:rPr>
            </w:pPr>
            <w:r w:rsidRPr="00FA1C18">
              <w:rPr>
                <w:rFonts w:ascii="Times New Roman" w:eastAsia="Times New Roman" w:hAnsi="Times New Roman"/>
                <w:sz w:val="24"/>
                <w:szCs w:val="24"/>
                <w:lang w:eastAsia="ru-RU"/>
              </w:rPr>
              <w:t>Все объекты</w:t>
            </w:r>
          </w:p>
        </w:tc>
      </w:tr>
      <w:tr w:rsidR="00BA56DA" w:rsidRPr="00FA1C18" w:rsidTr="00782B41">
        <w:trPr>
          <w:trHeight w:val="20"/>
          <w:jc w:val="center"/>
        </w:trPr>
        <w:tc>
          <w:tcPr>
            <w:tcW w:w="0" w:type="auto"/>
            <w:shd w:val="clear" w:color="auto" w:fill="FFFFFF"/>
          </w:tcPr>
          <w:p w:rsidR="00BA56DA" w:rsidRPr="00FA1C18" w:rsidRDefault="00BA56DA" w:rsidP="00782B41">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val="en-US" w:eastAsia="ru-RU"/>
              </w:rPr>
            </w:pPr>
            <w:r w:rsidRPr="00FA1C18">
              <w:rPr>
                <w:rFonts w:ascii="Times New Roman" w:eastAsia="Times New Roman" w:hAnsi="Times New Roman"/>
                <w:sz w:val="24"/>
                <w:szCs w:val="24"/>
                <w:lang w:val="en-US" w:eastAsia="ru-RU"/>
              </w:rPr>
              <w:t>Color</w:t>
            </w:r>
          </w:p>
        </w:tc>
        <w:tc>
          <w:tcPr>
            <w:tcW w:w="8002" w:type="dxa"/>
            <w:gridSpan w:val="2"/>
            <w:shd w:val="clear" w:color="auto" w:fill="FFFFFF"/>
          </w:tcPr>
          <w:p w:rsidR="00BA56DA" w:rsidRPr="00FA1C18" w:rsidRDefault="00BA56DA" w:rsidP="00782B41">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FA1C18">
              <w:rPr>
                <w:rFonts w:ascii="Times New Roman" w:eastAsia="Times New Roman" w:hAnsi="Times New Roman"/>
                <w:sz w:val="24"/>
                <w:szCs w:val="24"/>
                <w:lang w:eastAsia="ru-RU"/>
              </w:rPr>
              <w:t>Цвет фона. Цвет можно задать, указав название цвета или привязку к текущей цветовой схеме операционной системы. Во втором случае цвет определяется текущей цветовой схемой, выбранным компонентом привязки и меняется при изменении цветовой схемы операционной системы</w:t>
            </w:r>
          </w:p>
        </w:tc>
        <w:tc>
          <w:tcPr>
            <w:tcW w:w="1807" w:type="dxa"/>
            <w:gridSpan w:val="2"/>
            <w:shd w:val="clear" w:color="auto" w:fill="FFFFFF"/>
          </w:tcPr>
          <w:p w:rsidR="00BA56DA" w:rsidRPr="00FA1C18" w:rsidRDefault="00BA56DA" w:rsidP="00782B41">
            <w:pPr>
              <w:widowControl w:val="0"/>
              <w:autoSpaceDE w:val="0"/>
              <w:autoSpaceDN w:val="0"/>
              <w:adjustRightInd w:val="0"/>
              <w:spacing w:after="0" w:line="240" w:lineRule="auto"/>
              <w:jc w:val="both"/>
              <w:rPr>
                <w:rFonts w:ascii="Times New Roman" w:eastAsia="Times New Roman" w:hAnsi="Times New Roman" w:cs="Arial"/>
                <w:sz w:val="20"/>
                <w:szCs w:val="20"/>
                <w:lang w:eastAsia="ru-RU"/>
              </w:rPr>
            </w:pPr>
            <w:r w:rsidRPr="00FA1C18">
              <w:rPr>
                <w:rFonts w:ascii="Times New Roman" w:eastAsia="Times New Roman" w:hAnsi="Times New Roman"/>
                <w:sz w:val="24"/>
                <w:szCs w:val="24"/>
                <w:lang w:eastAsia="ru-RU"/>
              </w:rPr>
              <w:t>Все объекты</w:t>
            </w:r>
          </w:p>
        </w:tc>
      </w:tr>
      <w:tr w:rsidR="00BA56DA" w:rsidRPr="00FA1C18" w:rsidTr="00782B41">
        <w:trPr>
          <w:trHeight w:val="20"/>
          <w:jc w:val="center"/>
        </w:trPr>
        <w:tc>
          <w:tcPr>
            <w:tcW w:w="0" w:type="auto"/>
            <w:shd w:val="clear" w:color="auto" w:fill="FFFFFF"/>
          </w:tcPr>
          <w:p w:rsidR="00BA56DA" w:rsidRPr="00FA1C18" w:rsidRDefault="00BA56DA" w:rsidP="00782B41">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FA1C18">
              <w:rPr>
                <w:rFonts w:ascii="Times New Roman" w:eastAsia="Times New Roman" w:hAnsi="Times New Roman"/>
                <w:sz w:val="24"/>
                <w:szCs w:val="24"/>
                <w:lang w:val="en-US" w:eastAsia="ru-RU"/>
              </w:rPr>
              <w:t>Font</w:t>
            </w:r>
          </w:p>
        </w:tc>
        <w:tc>
          <w:tcPr>
            <w:tcW w:w="8002" w:type="dxa"/>
            <w:gridSpan w:val="2"/>
            <w:shd w:val="clear" w:color="auto" w:fill="FFFFFF"/>
          </w:tcPr>
          <w:p w:rsidR="00BA56DA" w:rsidRPr="00FA1C18" w:rsidRDefault="00BA56DA" w:rsidP="00782B41">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FA1C18">
              <w:rPr>
                <w:rFonts w:ascii="Times New Roman" w:eastAsia="Times New Roman" w:hAnsi="Times New Roman"/>
                <w:sz w:val="24"/>
                <w:szCs w:val="24"/>
                <w:lang w:eastAsia="ru-RU"/>
              </w:rPr>
              <w:t xml:space="preserve">Шрифт. Шрифт, используемый "по умолчанию" компонентами, находящимися на поверхности объекта. Изменение свойства Font объекта приводит к автоматическому   изменению свойства Font компонента, располагающегося на поверхности объекта. То есть компоненты наследуют свойство Font от объекта (имеется возможность запретить наследование) </w:t>
            </w:r>
          </w:p>
        </w:tc>
        <w:tc>
          <w:tcPr>
            <w:tcW w:w="1807" w:type="dxa"/>
            <w:gridSpan w:val="2"/>
            <w:shd w:val="clear" w:color="auto" w:fill="FFFFFF"/>
          </w:tcPr>
          <w:p w:rsidR="00BA56DA" w:rsidRPr="00FA1C18" w:rsidRDefault="00BA56DA" w:rsidP="00782B41">
            <w:pPr>
              <w:widowControl w:val="0"/>
              <w:autoSpaceDE w:val="0"/>
              <w:autoSpaceDN w:val="0"/>
              <w:adjustRightInd w:val="0"/>
              <w:spacing w:after="0" w:line="240" w:lineRule="auto"/>
              <w:jc w:val="both"/>
              <w:rPr>
                <w:rFonts w:ascii="Times New Roman" w:eastAsia="Times New Roman" w:hAnsi="Times New Roman" w:cs="Arial"/>
                <w:sz w:val="20"/>
                <w:szCs w:val="20"/>
                <w:lang w:eastAsia="ru-RU"/>
              </w:rPr>
            </w:pPr>
            <w:r w:rsidRPr="00FA1C18">
              <w:rPr>
                <w:rFonts w:ascii="Times New Roman" w:eastAsia="Times New Roman" w:hAnsi="Times New Roman"/>
                <w:sz w:val="24"/>
                <w:szCs w:val="24"/>
                <w:lang w:eastAsia="ru-RU"/>
              </w:rPr>
              <w:t>Все объекты</w:t>
            </w:r>
          </w:p>
        </w:tc>
      </w:tr>
      <w:tr w:rsidR="00BA56DA" w:rsidRPr="00FA1C18" w:rsidTr="00782B41">
        <w:trPr>
          <w:trHeight w:val="20"/>
          <w:jc w:val="center"/>
        </w:trPr>
        <w:tc>
          <w:tcPr>
            <w:tcW w:w="0" w:type="auto"/>
            <w:shd w:val="clear" w:color="auto" w:fill="FFFFFF"/>
          </w:tcPr>
          <w:p w:rsidR="00BA56DA" w:rsidRPr="00FA1C18" w:rsidRDefault="00BA56DA" w:rsidP="00782B41">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val="en-US" w:eastAsia="ru-RU"/>
              </w:rPr>
            </w:pPr>
            <w:r w:rsidRPr="00FA1C18">
              <w:rPr>
                <w:rFonts w:ascii="Times New Roman" w:eastAsia="Times New Roman" w:hAnsi="Times New Roman"/>
                <w:sz w:val="24"/>
                <w:szCs w:val="24"/>
                <w:lang w:val="en-US" w:eastAsia="ru-RU"/>
              </w:rPr>
              <w:t>Canvas</w:t>
            </w:r>
          </w:p>
        </w:tc>
        <w:tc>
          <w:tcPr>
            <w:tcW w:w="8002" w:type="dxa"/>
            <w:gridSpan w:val="2"/>
            <w:shd w:val="clear" w:color="auto" w:fill="FFFFFF"/>
          </w:tcPr>
          <w:p w:rsidR="00BA56DA" w:rsidRPr="00FA1C18" w:rsidRDefault="00BA56DA" w:rsidP="00782B41">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FA1C18">
              <w:rPr>
                <w:rFonts w:ascii="Times New Roman" w:eastAsia="Times New Roman" w:hAnsi="Times New Roman"/>
                <w:sz w:val="24"/>
                <w:szCs w:val="24"/>
                <w:lang w:eastAsia="ru-RU"/>
              </w:rPr>
              <w:t>Поверхность, на которую можно вывести графику</w:t>
            </w:r>
          </w:p>
        </w:tc>
        <w:tc>
          <w:tcPr>
            <w:tcW w:w="1807" w:type="dxa"/>
            <w:gridSpan w:val="2"/>
            <w:shd w:val="clear" w:color="auto" w:fill="FFFFFF"/>
          </w:tcPr>
          <w:p w:rsidR="00BA56DA" w:rsidRPr="00FA1C18" w:rsidRDefault="00BA56DA" w:rsidP="00782B41">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val="en-US" w:eastAsia="ru-RU"/>
              </w:rPr>
            </w:pPr>
            <w:r w:rsidRPr="00FA1C18">
              <w:rPr>
                <w:rFonts w:ascii="Times New Roman" w:eastAsia="Times New Roman" w:hAnsi="Times New Roman"/>
                <w:sz w:val="24"/>
                <w:szCs w:val="24"/>
                <w:lang w:val="en-US" w:eastAsia="ru-RU"/>
              </w:rPr>
              <w:t>Form, Image</w:t>
            </w:r>
          </w:p>
        </w:tc>
      </w:tr>
      <w:tr w:rsidR="00BA56DA" w:rsidRPr="00FA1C18" w:rsidTr="00782B41">
        <w:trPr>
          <w:trHeight w:val="20"/>
          <w:jc w:val="center"/>
        </w:trPr>
        <w:tc>
          <w:tcPr>
            <w:tcW w:w="0" w:type="auto"/>
            <w:shd w:val="clear" w:color="auto" w:fill="FFFFFF"/>
          </w:tcPr>
          <w:p w:rsidR="00BA56DA" w:rsidRPr="00FA1C18" w:rsidRDefault="00BA56DA" w:rsidP="00782B41">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val="en-US" w:eastAsia="ru-RU"/>
              </w:rPr>
            </w:pPr>
            <w:r w:rsidRPr="00FA1C18">
              <w:rPr>
                <w:rFonts w:ascii="Times New Roman" w:eastAsia="Times New Roman" w:hAnsi="Times New Roman"/>
                <w:sz w:val="24"/>
                <w:szCs w:val="24"/>
                <w:lang w:val="en-US" w:eastAsia="ru-RU"/>
              </w:rPr>
              <w:t>Visible</w:t>
            </w:r>
          </w:p>
        </w:tc>
        <w:tc>
          <w:tcPr>
            <w:tcW w:w="8002" w:type="dxa"/>
            <w:gridSpan w:val="2"/>
            <w:shd w:val="clear" w:color="auto" w:fill="FFFFFF"/>
          </w:tcPr>
          <w:p w:rsidR="00BA56DA" w:rsidRPr="00FA1C18" w:rsidRDefault="00BA56DA" w:rsidP="00782B41">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FA1C18">
              <w:rPr>
                <w:rFonts w:ascii="Times New Roman" w:eastAsia="Times New Roman" w:hAnsi="Times New Roman"/>
                <w:sz w:val="24"/>
                <w:szCs w:val="24"/>
                <w:lang w:eastAsia="ru-RU"/>
              </w:rPr>
              <w:t>Позволяет скрыть компонент (</w:t>
            </w:r>
            <w:r w:rsidRPr="00FA1C18">
              <w:rPr>
                <w:rFonts w:ascii="Times New Roman" w:eastAsia="Times New Roman" w:hAnsi="Times New Roman"/>
                <w:sz w:val="24"/>
                <w:szCs w:val="24"/>
                <w:lang w:val="en-US" w:eastAsia="ru-RU"/>
              </w:rPr>
              <w:t>False</w:t>
            </w:r>
            <w:r w:rsidRPr="00FA1C18">
              <w:rPr>
                <w:rFonts w:ascii="Times New Roman" w:eastAsia="Times New Roman" w:hAnsi="Times New Roman"/>
                <w:sz w:val="24"/>
                <w:szCs w:val="24"/>
                <w:lang w:eastAsia="ru-RU"/>
              </w:rPr>
              <w:t>) или сделать его видимым (</w:t>
            </w:r>
            <w:r w:rsidRPr="00FA1C18">
              <w:rPr>
                <w:rFonts w:ascii="Times New Roman" w:eastAsia="Times New Roman" w:hAnsi="Times New Roman"/>
                <w:sz w:val="24"/>
                <w:szCs w:val="24"/>
                <w:lang w:val="en-US" w:eastAsia="ru-RU"/>
              </w:rPr>
              <w:t>True</w:t>
            </w:r>
            <w:r w:rsidRPr="00FA1C18">
              <w:rPr>
                <w:rFonts w:ascii="Times New Roman" w:eastAsia="Times New Roman" w:hAnsi="Times New Roman"/>
                <w:sz w:val="24"/>
                <w:szCs w:val="24"/>
                <w:lang w:eastAsia="ru-RU"/>
              </w:rPr>
              <w:t>)</w:t>
            </w:r>
          </w:p>
        </w:tc>
        <w:tc>
          <w:tcPr>
            <w:tcW w:w="1807" w:type="dxa"/>
            <w:gridSpan w:val="2"/>
            <w:shd w:val="clear" w:color="auto" w:fill="FFFFFF"/>
          </w:tcPr>
          <w:p w:rsidR="00BA56DA" w:rsidRPr="00FA1C18" w:rsidRDefault="00BA56DA" w:rsidP="00782B41">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p>
        </w:tc>
      </w:tr>
      <w:tr w:rsidR="00BA56DA" w:rsidRPr="00FA1C18" w:rsidTr="00782B41">
        <w:trPr>
          <w:gridAfter w:val="1"/>
          <w:wAfter w:w="27" w:type="dxa"/>
          <w:trHeight w:val="20"/>
          <w:jc w:val="center"/>
        </w:trPr>
        <w:tc>
          <w:tcPr>
            <w:tcW w:w="1320" w:type="dxa"/>
            <w:shd w:val="clear" w:color="auto" w:fill="FFFFFF"/>
          </w:tcPr>
          <w:p w:rsidR="00BA56DA" w:rsidRPr="00FA1C18" w:rsidRDefault="00BA56DA" w:rsidP="00782B41">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FA1C18">
              <w:rPr>
                <w:rFonts w:ascii="Times New Roman" w:eastAsia="Times New Roman" w:hAnsi="Times New Roman"/>
                <w:sz w:val="24"/>
                <w:szCs w:val="24"/>
                <w:lang w:val="en-US" w:eastAsia="ru-RU"/>
              </w:rPr>
              <w:t>ParentFont</w:t>
            </w:r>
          </w:p>
        </w:tc>
        <w:tc>
          <w:tcPr>
            <w:tcW w:w="7983" w:type="dxa"/>
            <w:shd w:val="clear" w:color="auto" w:fill="FFFFFF"/>
          </w:tcPr>
          <w:p w:rsidR="00BA56DA" w:rsidRPr="00FA1C18" w:rsidRDefault="00BA56DA" w:rsidP="00782B41">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FA1C18">
              <w:rPr>
                <w:rFonts w:ascii="Times New Roman" w:eastAsia="Times New Roman" w:hAnsi="Times New Roman"/>
                <w:spacing w:val="-1"/>
                <w:sz w:val="24"/>
                <w:szCs w:val="24"/>
                <w:lang w:eastAsia="ru-RU"/>
              </w:rPr>
              <w:t xml:space="preserve">Признак наследования компонентом характеристик </w:t>
            </w:r>
            <w:r w:rsidRPr="00FA1C18">
              <w:rPr>
                <w:rFonts w:ascii="Times New Roman" w:eastAsia="Times New Roman" w:hAnsi="Times New Roman"/>
                <w:sz w:val="24"/>
                <w:szCs w:val="24"/>
                <w:lang w:eastAsia="ru-RU"/>
              </w:rPr>
              <w:t xml:space="preserve">шрифта формы, на которой находится компонент. Если значение свойства равно </w:t>
            </w:r>
            <w:r w:rsidRPr="00FA1C18">
              <w:rPr>
                <w:rFonts w:ascii="Times New Roman" w:eastAsia="Times New Roman" w:hAnsi="Times New Roman"/>
                <w:sz w:val="24"/>
                <w:szCs w:val="24"/>
                <w:lang w:val="en-US" w:eastAsia="ru-RU"/>
              </w:rPr>
              <w:t>True</w:t>
            </w:r>
            <w:r w:rsidRPr="00FA1C18">
              <w:rPr>
                <w:rFonts w:ascii="Times New Roman" w:eastAsia="Times New Roman" w:hAnsi="Times New Roman"/>
                <w:sz w:val="24"/>
                <w:szCs w:val="24"/>
                <w:lang w:eastAsia="ru-RU"/>
              </w:rPr>
              <w:t xml:space="preserve">, то при изменении свойства </w:t>
            </w:r>
            <w:r w:rsidRPr="00FA1C18">
              <w:rPr>
                <w:rFonts w:ascii="Times New Roman" w:eastAsia="Times New Roman" w:hAnsi="Times New Roman"/>
                <w:sz w:val="24"/>
                <w:szCs w:val="24"/>
                <w:lang w:val="en-US" w:eastAsia="ru-RU"/>
              </w:rPr>
              <w:t>Font</w:t>
            </w:r>
            <w:r w:rsidRPr="00FA1C18">
              <w:rPr>
                <w:rFonts w:ascii="Times New Roman" w:eastAsia="Times New Roman" w:hAnsi="Times New Roman"/>
                <w:sz w:val="24"/>
                <w:szCs w:val="24"/>
                <w:lang w:eastAsia="ru-RU"/>
              </w:rPr>
              <w:t xml:space="preserve"> формы автоматически меняется значение свойства </w:t>
            </w:r>
            <w:r w:rsidRPr="00FA1C18">
              <w:rPr>
                <w:rFonts w:ascii="Times New Roman" w:eastAsia="Times New Roman" w:hAnsi="Times New Roman"/>
                <w:sz w:val="24"/>
                <w:szCs w:val="24"/>
                <w:lang w:val="en-US" w:eastAsia="ru-RU"/>
              </w:rPr>
              <w:t>Font</w:t>
            </w:r>
            <w:r w:rsidRPr="00FA1C18">
              <w:rPr>
                <w:rFonts w:ascii="Times New Roman" w:eastAsia="Times New Roman" w:hAnsi="Times New Roman"/>
                <w:sz w:val="24"/>
                <w:szCs w:val="24"/>
                <w:lang w:eastAsia="ru-RU"/>
              </w:rPr>
              <w:t xml:space="preserve"> компонента</w:t>
            </w:r>
          </w:p>
        </w:tc>
        <w:tc>
          <w:tcPr>
            <w:tcW w:w="1799" w:type="dxa"/>
            <w:gridSpan w:val="2"/>
            <w:shd w:val="clear" w:color="auto" w:fill="auto"/>
          </w:tcPr>
          <w:p w:rsidR="00BA56DA" w:rsidRPr="00FA1C18" w:rsidRDefault="00BA56DA" w:rsidP="00782B41">
            <w:pPr>
              <w:spacing w:after="0" w:line="240" w:lineRule="auto"/>
              <w:rPr>
                <w:rFonts w:ascii="Times New Roman" w:eastAsia="Times New Roman" w:hAnsi="Times New Roman"/>
                <w:sz w:val="24"/>
                <w:szCs w:val="24"/>
                <w:lang w:val="en-US" w:eastAsia="ru-RU"/>
              </w:rPr>
            </w:pPr>
            <w:r w:rsidRPr="00FA1C18">
              <w:rPr>
                <w:rFonts w:ascii="Times New Roman" w:eastAsia="Times New Roman" w:hAnsi="Times New Roman"/>
                <w:sz w:val="24"/>
                <w:szCs w:val="24"/>
                <w:lang w:eastAsia="ru-RU"/>
              </w:rPr>
              <w:t xml:space="preserve">Label, </w:t>
            </w:r>
            <w:r w:rsidRPr="00FA1C18">
              <w:rPr>
                <w:rFonts w:ascii="Times New Roman" w:eastAsia="Times New Roman" w:hAnsi="Times New Roman"/>
                <w:sz w:val="24"/>
                <w:szCs w:val="24"/>
                <w:lang w:val="en-US" w:eastAsia="ru-RU"/>
              </w:rPr>
              <w:t>E</w:t>
            </w:r>
            <w:r w:rsidRPr="00FA1C18">
              <w:rPr>
                <w:rFonts w:ascii="Times New Roman" w:eastAsia="Times New Roman" w:hAnsi="Times New Roman"/>
                <w:sz w:val="24"/>
                <w:szCs w:val="24"/>
                <w:lang w:eastAsia="ru-RU"/>
              </w:rPr>
              <w:t xml:space="preserve">dit, </w:t>
            </w:r>
            <w:r w:rsidRPr="00FA1C18">
              <w:rPr>
                <w:rFonts w:ascii="Times New Roman" w:eastAsia="Times New Roman" w:hAnsi="Times New Roman"/>
                <w:sz w:val="24"/>
                <w:szCs w:val="24"/>
                <w:lang w:val="en-US" w:eastAsia="ru-RU"/>
              </w:rPr>
              <w:t>Memo, RadioButton</w:t>
            </w:r>
          </w:p>
        </w:tc>
      </w:tr>
      <w:tr w:rsidR="00BA56DA" w:rsidRPr="00FA1C18" w:rsidTr="00782B41">
        <w:trPr>
          <w:gridAfter w:val="1"/>
          <w:wAfter w:w="27" w:type="dxa"/>
          <w:trHeight w:val="20"/>
          <w:jc w:val="center"/>
        </w:trPr>
        <w:tc>
          <w:tcPr>
            <w:tcW w:w="1320" w:type="dxa"/>
            <w:shd w:val="clear" w:color="auto" w:fill="FFFFFF"/>
          </w:tcPr>
          <w:p w:rsidR="00BA56DA" w:rsidRPr="00FA1C18" w:rsidRDefault="00BA56DA" w:rsidP="00782B41">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FA1C18">
              <w:rPr>
                <w:rFonts w:ascii="Times New Roman" w:eastAsia="Times New Roman" w:hAnsi="Times New Roman"/>
                <w:sz w:val="24"/>
                <w:szCs w:val="24"/>
                <w:lang w:val="en-US" w:eastAsia="ru-RU"/>
              </w:rPr>
              <w:t>Enabled</w:t>
            </w:r>
          </w:p>
        </w:tc>
        <w:tc>
          <w:tcPr>
            <w:tcW w:w="7983" w:type="dxa"/>
            <w:shd w:val="clear" w:color="auto" w:fill="FFFFFF"/>
          </w:tcPr>
          <w:p w:rsidR="00BA56DA" w:rsidRPr="00FA1C18" w:rsidRDefault="00BA56DA" w:rsidP="00782B41">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FA1C18">
              <w:rPr>
                <w:rFonts w:ascii="Times New Roman" w:eastAsia="Times New Roman" w:hAnsi="Times New Roman"/>
                <w:sz w:val="24"/>
                <w:szCs w:val="24"/>
                <w:lang w:eastAsia="ru-RU"/>
              </w:rPr>
              <w:t>Доступность (недоступность) объекта</w:t>
            </w:r>
          </w:p>
        </w:tc>
        <w:tc>
          <w:tcPr>
            <w:tcW w:w="1799" w:type="dxa"/>
            <w:gridSpan w:val="2"/>
            <w:shd w:val="clear" w:color="auto" w:fill="auto"/>
          </w:tcPr>
          <w:p w:rsidR="00BA56DA" w:rsidRPr="00FA1C18" w:rsidRDefault="00BA56DA" w:rsidP="00782B41">
            <w:pPr>
              <w:spacing w:after="0" w:line="240" w:lineRule="auto"/>
              <w:rPr>
                <w:rFonts w:ascii="Times New Roman" w:eastAsia="Times New Roman" w:hAnsi="Times New Roman"/>
                <w:sz w:val="24"/>
                <w:szCs w:val="24"/>
                <w:lang w:val="en-US" w:eastAsia="ru-RU"/>
              </w:rPr>
            </w:pPr>
            <w:r w:rsidRPr="00FA1C18">
              <w:rPr>
                <w:rFonts w:ascii="Times New Roman" w:eastAsia="Times New Roman" w:hAnsi="Times New Roman"/>
                <w:sz w:val="24"/>
                <w:szCs w:val="24"/>
                <w:lang w:val="en-US" w:eastAsia="ru-RU"/>
              </w:rPr>
              <w:t>Edit, Button</w:t>
            </w:r>
          </w:p>
        </w:tc>
      </w:tr>
      <w:tr w:rsidR="00BA56DA" w:rsidRPr="00FA1C18" w:rsidTr="00782B41">
        <w:trPr>
          <w:trHeight w:val="20"/>
          <w:jc w:val="center"/>
        </w:trPr>
        <w:tc>
          <w:tcPr>
            <w:tcW w:w="0" w:type="auto"/>
            <w:shd w:val="clear" w:color="auto" w:fill="FFFFFF"/>
          </w:tcPr>
          <w:p w:rsidR="00BA56DA" w:rsidRPr="00FA1C18" w:rsidRDefault="00BA56DA" w:rsidP="00782B41">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val="en-US" w:eastAsia="ru-RU"/>
              </w:rPr>
            </w:pPr>
            <w:r w:rsidRPr="00FA1C18">
              <w:rPr>
                <w:rFonts w:ascii="Times New Roman" w:eastAsia="Times New Roman" w:hAnsi="Times New Roman"/>
                <w:sz w:val="24"/>
                <w:szCs w:val="24"/>
                <w:lang w:val="en-US" w:eastAsia="ru-RU"/>
              </w:rPr>
              <w:lastRenderedPageBreak/>
              <w:t>WordWrap</w:t>
            </w:r>
          </w:p>
        </w:tc>
        <w:tc>
          <w:tcPr>
            <w:tcW w:w="8002" w:type="dxa"/>
            <w:gridSpan w:val="2"/>
            <w:shd w:val="clear" w:color="auto" w:fill="FFFFFF"/>
          </w:tcPr>
          <w:p w:rsidR="00BA56DA" w:rsidRPr="00FA1C18" w:rsidRDefault="00BA56DA" w:rsidP="00782B41">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FA1C18">
              <w:rPr>
                <w:rFonts w:ascii="Times New Roman" w:eastAsia="Times New Roman" w:hAnsi="Times New Roman"/>
                <w:sz w:val="24"/>
                <w:szCs w:val="24"/>
                <w:lang w:eastAsia="ru-RU"/>
              </w:rPr>
              <w:t>Признак того, что слова, которые не помещаются в текущей строке, автоматически переносятся на следующую строку (значение свойства AutoSize должно быть False)</w:t>
            </w:r>
          </w:p>
        </w:tc>
        <w:tc>
          <w:tcPr>
            <w:tcW w:w="1807" w:type="dxa"/>
            <w:gridSpan w:val="2"/>
            <w:shd w:val="clear" w:color="auto" w:fill="FFFFFF"/>
          </w:tcPr>
          <w:p w:rsidR="00BA56DA" w:rsidRPr="00FA1C18" w:rsidRDefault="00BA56DA" w:rsidP="00782B41">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val="en-US" w:eastAsia="ru-RU"/>
              </w:rPr>
            </w:pPr>
            <w:r w:rsidRPr="00FA1C18">
              <w:rPr>
                <w:rFonts w:ascii="Times New Roman" w:eastAsia="Times New Roman" w:hAnsi="Times New Roman"/>
                <w:sz w:val="24"/>
                <w:szCs w:val="24"/>
                <w:lang w:val="en-US" w:eastAsia="ru-RU"/>
              </w:rPr>
              <w:t>Label</w:t>
            </w:r>
          </w:p>
        </w:tc>
      </w:tr>
      <w:tr w:rsidR="00BA56DA" w:rsidRPr="00FA1C18" w:rsidTr="00782B41">
        <w:trPr>
          <w:trHeight w:val="20"/>
          <w:jc w:val="center"/>
        </w:trPr>
        <w:tc>
          <w:tcPr>
            <w:tcW w:w="0" w:type="auto"/>
            <w:shd w:val="clear" w:color="auto" w:fill="FFFFFF"/>
          </w:tcPr>
          <w:p w:rsidR="00BA56DA" w:rsidRPr="00FA1C18" w:rsidRDefault="00BA56DA" w:rsidP="00782B41">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val="en-US" w:eastAsia="ru-RU"/>
              </w:rPr>
            </w:pPr>
            <w:r w:rsidRPr="00FA1C18">
              <w:rPr>
                <w:rFonts w:ascii="Times New Roman" w:eastAsia="Times New Roman" w:hAnsi="Times New Roman"/>
                <w:sz w:val="24"/>
                <w:szCs w:val="24"/>
                <w:lang w:val="en-US" w:eastAsia="ru-RU"/>
              </w:rPr>
              <w:t>Alignment</w:t>
            </w:r>
          </w:p>
        </w:tc>
        <w:tc>
          <w:tcPr>
            <w:tcW w:w="8002" w:type="dxa"/>
            <w:gridSpan w:val="2"/>
            <w:shd w:val="clear" w:color="auto" w:fill="FFFFFF"/>
          </w:tcPr>
          <w:p w:rsidR="00BA56DA" w:rsidRPr="00FA1C18" w:rsidRDefault="00BA56DA" w:rsidP="00782B41">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FA1C18">
              <w:rPr>
                <w:rFonts w:ascii="Times New Roman" w:eastAsia="Times New Roman" w:hAnsi="Times New Roman"/>
                <w:sz w:val="24"/>
                <w:szCs w:val="24"/>
                <w:lang w:eastAsia="ru-RU"/>
              </w:rPr>
              <w:t>Задает способ выравнивания текста внутри поля. Текст может быть выравнен по левому краю (taLeftJustify), по центру (taCenter) или по правому краю (taRightJustify)</w:t>
            </w:r>
          </w:p>
        </w:tc>
        <w:tc>
          <w:tcPr>
            <w:tcW w:w="1807" w:type="dxa"/>
            <w:gridSpan w:val="2"/>
            <w:shd w:val="clear" w:color="auto" w:fill="FFFFFF"/>
          </w:tcPr>
          <w:p w:rsidR="00BA56DA" w:rsidRPr="00FA1C18" w:rsidRDefault="00BA56DA" w:rsidP="00782B41">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val="en-US" w:eastAsia="ru-RU"/>
              </w:rPr>
            </w:pPr>
            <w:r w:rsidRPr="00FA1C18">
              <w:rPr>
                <w:rFonts w:ascii="Times New Roman" w:eastAsia="Times New Roman" w:hAnsi="Times New Roman"/>
                <w:sz w:val="24"/>
                <w:szCs w:val="24"/>
                <w:lang w:val="en-US" w:eastAsia="ru-RU"/>
              </w:rPr>
              <w:t>Label</w:t>
            </w:r>
          </w:p>
        </w:tc>
      </w:tr>
    </w:tbl>
    <w:p w:rsidR="00BA56DA" w:rsidRPr="00AA1A5C" w:rsidRDefault="00BA56DA" w:rsidP="00BA56DA">
      <w:pPr>
        <w:spacing w:after="0" w:line="240" w:lineRule="auto"/>
        <w:ind w:firstLine="567"/>
        <w:jc w:val="center"/>
        <w:rPr>
          <w:rFonts w:ascii="Times New Roman" w:hAnsi="Times New Roman"/>
          <w:b/>
          <w:sz w:val="24"/>
          <w:szCs w:val="24"/>
        </w:rPr>
      </w:pPr>
      <w:r w:rsidRPr="00AA1A5C">
        <w:rPr>
          <w:rFonts w:ascii="Times New Roman" w:hAnsi="Times New Roman"/>
          <w:b/>
          <w:sz w:val="24"/>
          <w:szCs w:val="24"/>
        </w:rPr>
        <w:t>Событие и функция обработки события</w:t>
      </w:r>
    </w:p>
    <w:p w:rsidR="00BA56DA" w:rsidRDefault="00BA56DA" w:rsidP="00BA56DA">
      <w:pPr>
        <w:spacing w:after="0" w:line="240" w:lineRule="auto"/>
        <w:ind w:firstLine="567"/>
        <w:jc w:val="both"/>
        <w:rPr>
          <w:rFonts w:ascii="Times New Roman" w:hAnsi="Times New Roman"/>
          <w:sz w:val="24"/>
          <w:szCs w:val="24"/>
        </w:rPr>
      </w:pPr>
      <w:r w:rsidRPr="00AA1A5C">
        <w:rPr>
          <w:rFonts w:ascii="Times New Roman" w:hAnsi="Times New Roman"/>
          <w:sz w:val="24"/>
          <w:szCs w:val="24"/>
        </w:rPr>
        <w:t>Событие (Event) — это то, что происходит во время работы программы.</w:t>
      </w:r>
      <w:r>
        <w:rPr>
          <w:rFonts w:ascii="Times New Roman" w:hAnsi="Times New Roman"/>
          <w:sz w:val="24"/>
          <w:szCs w:val="24"/>
        </w:rPr>
        <w:t xml:space="preserve"> </w:t>
      </w:r>
      <w:r w:rsidRPr="00AA1A5C">
        <w:rPr>
          <w:rFonts w:ascii="Times New Roman" w:hAnsi="Times New Roman"/>
          <w:sz w:val="24"/>
          <w:szCs w:val="24"/>
        </w:rPr>
        <w:t>В C++ Builder каждому событию присв</w:t>
      </w:r>
      <w:r>
        <w:rPr>
          <w:rFonts w:ascii="Times New Roman" w:hAnsi="Times New Roman"/>
          <w:sz w:val="24"/>
          <w:szCs w:val="24"/>
        </w:rPr>
        <w:t>оено имя. Например, щелчок кноп</w:t>
      </w:r>
      <w:r w:rsidRPr="00AA1A5C">
        <w:rPr>
          <w:rFonts w:ascii="Times New Roman" w:hAnsi="Times New Roman"/>
          <w:sz w:val="24"/>
          <w:szCs w:val="24"/>
        </w:rPr>
        <w:t xml:space="preserve">кой мыши -- это событие </w:t>
      </w:r>
      <w:r>
        <w:rPr>
          <w:rFonts w:ascii="Times New Roman" w:hAnsi="Times New Roman"/>
          <w:sz w:val="24"/>
          <w:szCs w:val="24"/>
          <w:lang w:val="en-US"/>
        </w:rPr>
        <w:t>O</w:t>
      </w:r>
      <w:r w:rsidRPr="00AA1A5C">
        <w:rPr>
          <w:rFonts w:ascii="Times New Roman" w:hAnsi="Times New Roman"/>
          <w:sz w:val="24"/>
          <w:szCs w:val="24"/>
        </w:rPr>
        <w:t>nclick, двойной щелчок мышью — событие</w:t>
      </w:r>
      <w:r>
        <w:rPr>
          <w:rFonts w:ascii="Times New Roman" w:hAnsi="Times New Roman"/>
          <w:sz w:val="24"/>
          <w:szCs w:val="24"/>
        </w:rPr>
        <w:t xml:space="preserve"> </w:t>
      </w:r>
      <w:r w:rsidRPr="00AA1A5C">
        <w:rPr>
          <w:rFonts w:ascii="Times New Roman" w:hAnsi="Times New Roman"/>
          <w:sz w:val="24"/>
          <w:szCs w:val="24"/>
        </w:rPr>
        <w:t>OnDblClick.</w:t>
      </w:r>
    </w:p>
    <w:p w:rsidR="00BA56DA" w:rsidRPr="00AA1A5C" w:rsidRDefault="00BA56DA" w:rsidP="00BA56DA">
      <w:pPr>
        <w:spacing w:after="0" w:line="240" w:lineRule="auto"/>
        <w:ind w:firstLine="567"/>
        <w:jc w:val="both"/>
        <w:rPr>
          <w:rFonts w:ascii="Times New Roman" w:hAnsi="Times New Roman"/>
          <w:b/>
          <w:sz w:val="24"/>
          <w:szCs w:val="24"/>
        </w:rPr>
      </w:pPr>
      <w:r w:rsidRPr="00AA1A5C">
        <w:rPr>
          <w:rFonts w:ascii="Times New Roman" w:hAnsi="Times New Roman"/>
          <w:b/>
          <w:sz w:val="24"/>
          <w:szCs w:val="24"/>
        </w:rPr>
        <w:t>Основные события Windows</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1750"/>
        <w:gridCol w:w="9238"/>
      </w:tblGrid>
      <w:tr w:rsidR="00BA56DA" w:rsidRPr="00AA1A5C" w:rsidTr="00301A10">
        <w:trPr>
          <w:trHeight w:val="20"/>
        </w:trPr>
        <w:tc>
          <w:tcPr>
            <w:tcW w:w="1750" w:type="dxa"/>
          </w:tcPr>
          <w:p w:rsidR="00BA56DA" w:rsidRPr="00BA56DA" w:rsidRDefault="00BA56DA" w:rsidP="00BA56DA">
            <w:pPr>
              <w:jc w:val="both"/>
              <w:rPr>
                <w:rFonts w:ascii="Times New Roman" w:hAnsi="Times New Roman"/>
                <w:b/>
                <w:sz w:val="24"/>
                <w:szCs w:val="24"/>
              </w:rPr>
            </w:pPr>
            <w:r w:rsidRPr="00BA56DA">
              <w:rPr>
                <w:rFonts w:ascii="Times New Roman" w:hAnsi="Times New Roman"/>
                <w:b/>
                <w:sz w:val="24"/>
                <w:szCs w:val="24"/>
              </w:rPr>
              <w:t xml:space="preserve">Событие </w:t>
            </w:r>
          </w:p>
        </w:tc>
        <w:tc>
          <w:tcPr>
            <w:tcW w:w="9238" w:type="dxa"/>
          </w:tcPr>
          <w:p w:rsidR="00BA56DA" w:rsidRPr="00BA56DA" w:rsidRDefault="00BA56DA" w:rsidP="00BA56DA">
            <w:pPr>
              <w:jc w:val="both"/>
              <w:rPr>
                <w:rFonts w:ascii="Times New Roman" w:hAnsi="Times New Roman"/>
                <w:b/>
                <w:sz w:val="24"/>
                <w:szCs w:val="24"/>
              </w:rPr>
            </w:pPr>
            <w:r w:rsidRPr="00BA56DA">
              <w:rPr>
                <w:rFonts w:ascii="Times New Roman" w:hAnsi="Times New Roman"/>
                <w:b/>
                <w:sz w:val="24"/>
                <w:szCs w:val="24"/>
              </w:rPr>
              <w:t>Происходит</w:t>
            </w:r>
          </w:p>
        </w:tc>
      </w:tr>
      <w:tr w:rsidR="00BA56DA" w:rsidRPr="00AA1A5C" w:rsidTr="00301A10">
        <w:trPr>
          <w:trHeight w:hRule="exact" w:val="284"/>
        </w:trPr>
        <w:tc>
          <w:tcPr>
            <w:tcW w:w="1750" w:type="dxa"/>
          </w:tcPr>
          <w:p w:rsidR="00BA56DA" w:rsidRPr="00BA56DA" w:rsidRDefault="00BA56DA" w:rsidP="00BA56DA">
            <w:pPr>
              <w:jc w:val="both"/>
              <w:rPr>
                <w:rFonts w:ascii="Times New Roman" w:hAnsi="Times New Roman"/>
                <w:sz w:val="24"/>
                <w:szCs w:val="24"/>
              </w:rPr>
            </w:pPr>
            <w:r w:rsidRPr="00BA56DA">
              <w:rPr>
                <w:rFonts w:ascii="Times New Roman" w:hAnsi="Times New Roman"/>
                <w:sz w:val="24"/>
                <w:szCs w:val="24"/>
              </w:rPr>
              <w:t xml:space="preserve">Onclick </w:t>
            </w:r>
          </w:p>
        </w:tc>
        <w:tc>
          <w:tcPr>
            <w:tcW w:w="9238" w:type="dxa"/>
          </w:tcPr>
          <w:p w:rsidR="00BA56DA" w:rsidRPr="00BA56DA" w:rsidRDefault="00BA56DA" w:rsidP="00BA56DA">
            <w:pPr>
              <w:jc w:val="both"/>
              <w:rPr>
                <w:rFonts w:ascii="Times New Roman" w:hAnsi="Times New Roman"/>
                <w:sz w:val="24"/>
                <w:szCs w:val="24"/>
              </w:rPr>
            </w:pPr>
            <w:r w:rsidRPr="00BA56DA">
              <w:rPr>
                <w:rFonts w:ascii="Times New Roman" w:hAnsi="Times New Roman"/>
                <w:sz w:val="24"/>
                <w:szCs w:val="24"/>
              </w:rPr>
              <w:t>При щелчке кнопкой мыши</w:t>
            </w:r>
          </w:p>
        </w:tc>
      </w:tr>
      <w:tr w:rsidR="00BA56DA" w:rsidRPr="00AA1A5C" w:rsidTr="00301A10">
        <w:trPr>
          <w:trHeight w:hRule="exact" w:val="284"/>
        </w:trPr>
        <w:tc>
          <w:tcPr>
            <w:tcW w:w="1750" w:type="dxa"/>
          </w:tcPr>
          <w:p w:rsidR="00BA56DA" w:rsidRPr="00BA56DA" w:rsidRDefault="00BA56DA" w:rsidP="00BA56DA">
            <w:pPr>
              <w:jc w:val="both"/>
              <w:rPr>
                <w:rFonts w:ascii="Times New Roman" w:hAnsi="Times New Roman"/>
                <w:sz w:val="24"/>
                <w:szCs w:val="24"/>
              </w:rPr>
            </w:pPr>
            <w:r w:rsidRPr="00BA56DA">
              <w:rPr>
                <w:rFonts w:ascii="Times New Roman" w:hAnsi="Times New Roman"/>
                <w:sz w:val="24"/>
                <w:szCs w:val="24"/>
              </w:rPr>
              <w:t xml:space="preserve">OnDblClick </w:t>
            </w:r>
          </w:p>
        </w:tc>
        <w:tc>
          <w:tcPr>
            <w:tcW w:w="9238" w:type="dxa"/>
          </w:tcPr>
          <w:p w:rsidR="00BA56DA" w:rsidRPr="00BA56DA" w:rsidRDefault="00BA56DA" w:rsidP="00BA56DA">
            <w:pPr>
              <w:jc w:val="both"/>
              <w:rPr>
                <w:rFonts w:ascii="Times New Roman" w:hAnsi="Times New Roman"/>
                <w:sz w:val="24"/>
                <w:szCs w:val="24"/>
              </w:rPr>
            </w:pPr>
            <w:r w:rsidRPr="00BA56DA">
              <w:rPr>
                <w:rFonts w:ascii="Times New Roman" w:hAnsi="Times New Roman"/>
                <w:sz w:val="24"/>
                <w:szCs w:val="24"/>
              </w:rPr>
              <w:t>При двойном щелчке кнопкой мыши</w:t>
            </w:r>
          </w:p>
        </w:tc>
      </w:tr>
      <w:tr w:rsidR="00BA56DA" w:rsidRPr="00AA1A5C" w:rsidTr="00301A10">
        <w:trPr>
          <w:trHeight w:hRule="exact" w:val="284"/>
        </w:trPr>
        <w:tc>
          <w:tcPr>
            <w:tcW w:w="1750" w:type="dxa"/>
          </w:tcPr>
          <w:p w:rsidR="00BA56DA" w:rsidRPr="00BA56DA" w:rsidRDefault="00BA56DA" w:rsidP="00BA56DA">
            <w:pPr>
              <w:jc w:val="both"/>
              <w:rPr>
                <w:rFonts w:ascii="Times New Roman" w:hAnsi="Times New Roman"/>
                <w:sz w:val="24"/>
                <w:szCs w:val="24"/>
              </w:rPr>
            </w:pPr>
            <w:r w:rsidRPr="00BA56DA">
              <w:rPr>
                <w:rFonts w:ascii="Times New Roman" w:hAnsi="Times New Roman"/>
                <w:sz w:val="24"/>
                <w:szCs w:val="24"/>
              </w:rPr>
              <w:t xml:space="preserve">OnMouseDown </w:t>
            </w:r>
          </w:p>
        </w:tc>
        <w:tc>
          <w:tcPr>
            <w:tcW w:w="9238" w:type="dxa"/>
          </w:tcPr>
          <w:p w:rsidR="00BA56DA" w:rsidRPr="00BA56DA" w:rsidRDefault="00BA56DA" w:rsidP="00BA56DA">
            <w:pPr>
              <w:jc w:val="both"/>
              <w:rPr>
                <w:rFonts w:ascii="Times New Roman" w:hAnsi="Times New Roman"/>
                <w:sz w:val="24"/>
                <w:szCs w:val="24"/>
              </w:rPr>
            </w:pPr>
            <w:r w:rsidRPr="00BA56DA">
              <w:rPr>
                <w:rFonts w:ascii="Times New Roman" w:hAnsi="Times New Roman"/>
                <w:sz w:val="24"/>
                <w:szCs w:val="24"/>
              </w:rPr>
              <w:t>При нажатии кнопки мыши</w:t>
            </w:r>
          </w:p>
        </w:tc>
      </w:tr>
      <w:tr w:rsidR="00BA56DA" w:rsidRPr="00AA1A5C" w:rsidTr="00301A10">
        <w:trPr>
          <w:trHeight w:hRule="exact" w:val="284"/>
        </w:trPr>
        <w:tc>
          <w:tcPr>
            <w:tcW w:w="1750" w:type="dxa"/>
          </w:tcPr>
          <w:p w:rsidR="00BA56DA" w:rsidRPr="00BA56DA" w:rsidRDefault="00BA56DA" w:rsidP="00BA56DA">
            <w:pPr>
              <w:jc w:val="both"/>
              <w:rPr>
                <w:rFonts w:ascii="Times New Roman" w:hAnsi="Times New Roman"/>
                <w:sz w:val="24"/>
                <w:szCs w:val="24"/>
              </w:rPr>
            </w:pPr>
            <w:r w:rsidRPr="00BA56DA">
              <w:rPr>
                <w:rFonts w:ascii="Times New Roman" w:hAnsi="Times New Roman"/>
                <w:sz w:val="24"/>
                <w:szCs w:val="24"/>
              </w:rPr>
              <w:t xml:space="preserve">OnMouseUp </w:t>
            </w:r>
          </w:p>
        </w:tc>
        <w:tc>
          <w:tcPr>
            <w:tcW w:w="9238" w:type="dxa"/>
          </w:tcPr>
          <w:p w:rsidR="00BA56DA" w:rsidRPr="00BA56DA" w:rsidRDefault="00BA56DA" w:rsidP="00BA56DA">
            <w:pPr>
              <w:jc w:val="both"/>
              <w:rPr>
                <w:rFonts w:ascii="Times New Roman" w:hAnsi="Times New Roman"/>
                <w:sz w:val="24"/>
                <w:szCs w:val="24"/>
              </w:rPr>
            </w:pPr>
            <w:r w:rsidRPr="00BA56DA">
              <w:rPr>
                <w:rFonts w:ascii="Times New Roman" w:hAnsi="Times New Roman"/>
                <w:sz w:val="24"/>
                <w:szCs w:val="24"/>
              </w:rPr>
              <w:t>При отпускании кнопки мыши</w:t>
            </w:r>
          </w:p>
        </w:tc>
      </w:tr>
      <w:tr w:rsidR="00BA56DA" w:rsidRPr="00AA1A5C" w:rsidTr="00301A10">
        <w:trPr>
          <w:trHeight w:hRule="exact" w:val="284"/>
        </w:trPr>
        <w:tc>
          <w:tcPr>
            <w:tcW w:w="1750" w:type="dxa"/>
          </w:tcPr>
          <w:p w:rsidR="00BA56DA" w:rsidRPr="00BA56DA" w:rsidRDefault="00BA56DA" w:rsidP="00BA56DA">
            <w:pPr>
              <w:jc w:val="both"/>
              <w:rPr>
                <w:rFonts w:ascii="Times New Roman" w:hAnsi="Times New Roman"/>
                <w:sz w:val="24"/>
                <w:szCs w:val="24"/>
              </w:rPr>
            </w:pPr>
            <w:r w:rsidRPr="00BA56DA">
              <w:rPr>
                <w:rFonts w:ascii="Times New Roman" w:hAnsi="Times New Roman"/>
                <w:sz w:val="24"/>
                <w:szCs w:val="24"/>
              </w:rPr>
              <w:t xml:space="preserve">OnMouseMove </w:t>
            </w:r>
          </w:p>
        </w:tc>
        <w:tc>
          <w:tcPr>
            <w:tcW w:w="9238" w:type="dxa"/>
          </w:tcPr>
          <w:p w:rsidR="00BA56DA" w:rsidRPr="00BA56DA" w:rsidRDefault="00BA56DA" w:rsidP="00BA56DA">
            <w:pPr>
              <w:jc w:val="both"/>
              <w:rPr>
                <w:rFonts w:ascii="Times New Roman" w:hAnsi="Times New Roman"/>
                <w:sz w:val="24"/>
                <w:szCs w:val="24"/>
              </w:rPr>
            </w:pPr>
            <w:r w:rsidRPr="00BA56DA">
              <w:rPr>
                <w:rFonts w:ascii="Times New Roman" w:hAnsi="Times New Roman"/>
                <w:sz w:val="24"/>
                <w:szCs w:val="24"/>
              </w:rPr>
              <w:t>При перемещении мыши</w:t>
            </w:r>
          </w:p>
        </w:tc>
      </w:tr>
      <w:tr w:rsidR="00BA56DA" w:rsidRPr="00AA1A5C" w:rsidTr="00301A10">
        <w:trPr>
          <w:trHeight w:hRule="exact" w:val="284"/>
        </w:trPr>
        <w:tc>
          <w:tcPr>
            <w:tcW w:w="1750" w:type="dxa"/>
          </w:tcPr>
          <w:p w:rsidR="00BA56DA" w:rsidRPr="00BA56DA" w:rsidRDefault="00BA56DA" w:rsidP="00BA56DA">
            <w:pPr>
              <w:jc w:val="both"/>
              <w:rPr>
                <w:rFonts w:ascii="Times New Roman" w:hAnsi="Times New Roman"/>
                <w:sz w:val="24"/>
                <w:szCs w:val="24"/>
              </w:rPr>
            </w:pPr>
            <w:r w:rsidRPr="00BA56DA">
              <w:rPr>
                <w:rFonts w:ascii="Times New Roman" w:hAnsi="Times New Roman"/>
                <w:sz w:val="24"/>
                <w:szCs w:val="24"/>
              </w:rPr>
              <w:t xml:space="preserve">OnKeyPress </w:t>
            </w:r>
          </w:p>
        </w:tc>
        <w:tc>
          <w:tcPr>
            <w:tcW w:w="9238" w:type="dxa"/>
          </w:tcPr>
          <w:p w:rsidR="00BA56DA" w:rsidRPr="00BA56DA" w:rsidRDefault="00BA56DA" w:rsidP="00BA56DA">
            <w:pPr>
              <w:jc w:val="both"/>
              <w:rPr>
                <w:rFonts w:ascii="Times New Roman" w:hAnsi="Times New Roman"/>
                <w:sz w:val="24"/>
                <w:szCs w:val="24"/>
              </w:rPr>
            </w:pPr>
            <w:r w:rsidRPr="00BA56DA">
              <w:rPr>
                <w:rFonts w:ascii="Times New Roman" w:hAnsi="Times New Roman"/>
                <w:sz w:val="24"/>
                <w:szCs w:val="24"/>
              </w:rPr>
              <w:t>При нажатии клавиши клавиатуры</w:t>
            </w:r>
          </w:p>
        </w:tc>
      </w:tr>
      <w:tr w:rsidR="00BA56DA" w:rsidRPr="00AA1A5C" w:rsidTr="00301A10">
        <w:trPr>
          <w:trHeight w:hRule="exact" w:val="942"/>
        </w:trPr>
        <w:tc>
          <w:tcPr>
            <w:tcW w:w="1750" w:type="dxa"/>
          </w:tcPr>
          <w:p w:rsidR="00BA56DA" w:rsidRPr="00BA56DA" w:rsidRDefault="00BA56DA" w:rsidP="00BA56DA">
            <w:pPr>
              <w:jc w:val="both"/>
              <w:rPr>
                <w:rFonts w:ascii="Times New Roman" w:hAnsi="Times New Roman"/>
                <w:sz w:val="24"/>
                <w:szCs w:val="24"/>
              </w:rPr>
            </w:pPr>
            <w:r w:rsidRPr="00BA56DA">
              <w:rPr>
                <w:rFonts w:ascii="Times New Roman" w:hAnsi="Times New Roman"/>
                <w:sz w:val="24"/>
                <w:szCs w:val="24"/>
              </w:rPr>
              <w:t xml:space="preserve">OnKeyDown </w:t>
            </w:r>
          </w:p>
        </w:tc>
        <w:tc>
          <w:tcPr>
            <w:tcW w:w="9238" w:type="dxa"/>
          </w:tcPr>
          <w:p w:rsidR="00BA56DA" w:rsidRPr="00BA56DA" w:rsidRDefault="00BA56DA" w:rsidP="00BA56DA">
            <w:pPr>
              <w:jc w:val="both"/>
              <w:rPr>
                <w:rFonts w:ascii="Times New Roman" w:hAnsi="Times New Roman"/>
                <w:sz w:val="24"/>
                <w:szCs w:val="24"/>
              </w:rPr>
            </w:pPr>
            <w:r w:rsidRPr="00BA56DA">
              <w:rPr>
                <w:rFonts w:ascii="Times New Roman" w:hAnsi="Times New Roman"/>
                <w:sz w:val="24"/>
                <w:szCs w:val="24"/>
              </w:rPr>
              <w:t>При нажатии клавиши клавиатуры. События OnKeyDown и OnKeyPress — это чередующиеся, повторяющиеся события, кото рые происходят до тех пор, пока не будет отпущена удерживаемая клавиша (в этот момент происходит событие onKeyUp)</w:t>
            </w:r>
          </w:p>
        </w:tc>
      </w:tr>
      <w:tr w:rsidR="00BA56DA" w:rsidRPr="00AA1A5C" w:rsidTr="00301A10">
        <w:trPr>
          <w:trHeight w:hRule="exact" w:val="290"/>
        </w:trPr>
        <w:tc>
          <w:tcPr>
            <w:tcW w:w="1750" w:type="dxa"/>
          </w:tcPr>
          <w:p w:rsidR="00BA56DA" w:rsidRPr="00BA56DA" w:rsidRDefault="00BA56DA" w:rsidP="00BA56DA">
            <w:pPr>
              <w:jc w:val="both"/>
              <w:rPr>
                <w:rFonts w:ascii="Times New Roman" w:hAnsi="Times New Roman"/>
                <w:sz w:val="24"/>
                <w:szCs w:val="24"/>
              </w:rPr>
            </w:pPr>
            <w:r w:rsidRPr="00BA56DA">
              <w:rPr>
                <w:rFonts w:ascii="Times New Roman" w:hAnsi="Times New Roman"/>
                <w:sz w:val="24"/>
                <w:szCs w:val="24"/>
              </w:rPr>
              <w:t>OnKeyUp</w:t>
            </w:r>
          </w:p>
        </w:tc>
        <w:tc>
          <w:tcPr>
            <w:tcW w:w="9238" w:type="dxa"/>
          </w:tcPr>
          <w:p w:rsidR="00BA56DA" w:rsidRPr="00BA56DA" w:rsidRDefault="00BA56DA" w:rsidP="00BA56DA">
            <w:pPr>
              <w:jc w:val="both"/>
              <w:rPr>
                <w:rFonts w:ascii="Times New Roman" w:hAnsi="Times New Roman"/>
                <w:sz w:val="24"/>
                <w:szCs w:val="24"/>
              </w:rPr>
            </w:pPr>
            <w:r w:rsidRPr="00BA56DA">
              <w:rPr>
                <w:rFonts w:ascii="Times New Roman" w:hAnsi="Times New Roman"/>
                <w:sz w:val="24"/>
                <w:szCs w:val="24"/>
              </w:rPr>
              <w:t>При отпускании нажатой клавиши клавиатуры</w:t>
            </w:r>
          </w:p>
        </w:tc>
      </w:tr>
      <w:tr w:rsidR="00BA56DA" w:rsidRPr="00AA1A5C" w:rsidTr="00301A10">
        <w:trPr>
          <w:trHeight w:hRule="exact" w:val="988"/>
        </w:trPr>
        <w:tc>
          <w:tcPr>
            <w:tcW w:w="1750" w:type="dxa"/>
          </w:tcPr>
          <w:p w:rsidR="00BA56DA" w:rsidRPr="00BA56DA" w:rsidRDefault="00BA56DA" w:rsidP="00BA56DA">
            <w:pPr>
              <w:jc w:val="both"/>
              <w:rPr>
                <w:rFonts w:ascii="Times New Roman" w:hAnsi="Times New Roman"/>
                <w:sz w:val="24"/>
                <w:szCs w:val="24"/>
              </w:rPr>
            </w:pPr>
            <w:r w:rsidRPr="00BA56DA">
              <w:rPr>
                <w:rFonts w:ascii="Times New Roman" w:hAnsi="Times New Roman"/>
                <w:sz w:val="24"/>
                <w:szCs w:val="24"/>
              </w:rPr>
              <w:t>OnCreate</w:t>
            </w:r>
          </w:p>
        </w:tc>
        <w:tc>
          <w:tcPr>
            <w:tcW w:w="9238" w:type="dxa"/>
          </w:tcPr>
          <w:p w:rsidR="00BA56DA" w:rsidRPr="00BA56DA" w:rsidRDefault="00BA56DA" w:rsidP="00BA56DA">
            <w:pPr>
              <w:jc w:val="both"/>
              <w:rPr>
                <w:rFonts w:ascii="Times New Roman" w:hAnsi="Times New Roman"/>
                <w:sz w:val="24"/>
                <w:szCs w:val="24"/>
              </w:rPr>
            </w:pPr>
            <w:r w:rsidRPr="00BA56DA">
              <w:rPr>
                <w:rFonts w:ascii="Times New Roman" w:hAnsi="Times New Roman"/>
                <w:sz w:val="24"/>
                <w:szCs w:val="24"/>
              </w:rPr>
              <w:t>При создании объекта (формы, элемента управления). Процедура обработки этого события обычно используется для инициализации переменных, выполнения подготовительных действий</w:t>
            </w:r>
          </w:p>
        </w:tc>
      </w:tr>
      <w:tr w:rsidR="00BA56DA" w:rsidRPr="00264B25" w:rsidTr="00301A10">
        <w:trPr>
          <w:trHeight w:hRule="exact" w:val="1003"/>
        </w:trPr>
        <w:tc>
          <w:tcPr>
            <w:tcW w:w="1750" w:type="dxa"/>
          </w:tcPr>
          <w:p w:rsidR="00BA56DA" w:rsidRPr="00BA56DA" w:rsidRDefault="00BA56DA" w:rsidP="00BA56DA">
            <w:pPr>
              <w:jc w:val="both"/>
              <w:rPr>
                <w:rFonts w:ascii="Times New Roman" w:hAnsi="Times New Roman"/>
                <w:sz w:val="24"/>
                <w:szCs w:val="24"/>
              </w:rPr>
            </w:pPr>
            <w:r w:rsidRPr="00BA56DA">
              <w:rPr>
                <w:rFonts w:ascii="Times New Roman" w:hAnsi="Times New Roman"/>
                <w:sz w:val="24"/>
                <w:szCs w:val="24"/>
              </w:rPr>
              <w:t>OnPaint</w:t>
            </w:r>
          </w:p>
        </w:tc>
        <w:tc>
          <w:tcPr>
            <w:tcW w:w="9238" w:type="dxa"/>
          </w:tcPr>
          <w:p w:rsidR="00BA56DA" w:rsidRPr="00BA56DA" w:rsidRDefault="00BA56DA" w:rsidP="00BA56DA">
            <w:pPr>
              <w:jc w:val="both"/>
              <w:rPr>
                <w:rFonts w:ascii="Times New Roman" w:hAnsi="Times New Roman"/>
                <w:sz w:val="24"/>
                <w:szCs w:val="24"/>
              </w:rPr>
            </w:pPr>
            <w:r w:rsidRPr="00BA56DA">
              <w:rPr>
                <w:rFonts w:ascii="Times New Roman" w:hAnsi="Times New Roman"/>
                <w:sz w:val="24"/>
                <w:szCs w:val="24"/>
              </w:rPr>
              <w:t>При появлении окна на экране в начале работы программы; во время работы программы после появления окна (или его части), которое было закрыто другим окном или свернуто</w:t>
            </w:r>
          </w:p>
        </w:tc>
      </w:tr>
      <w:tr w:rsidR="00BA56DA" w:rsidRPr="00264B25" w:rsidTr="00301A10">
        <w:trPr>
          <w:trHeight w:hRule="exact" w:val="280"/>
        </w:trPr>
        <w:tc>
          <w:tcPr>
            <w:tcW w:w="1750" w:type="dxa"/>
          </w:tcPr>
          <w:p w:rsidR="00BA56DA" w:rsidRPr="00BA56DA" w:rsidRDefault="00BA56DA" w:rsidP="00BA56DA">
            <w:pPr>
              <w:jc w:val="both"/>
              <w:rPr>
                <w:rFonts w:ascii="Times New Roman" w:hAnsi="Times New Roman"/>
                <w:sz w:val="24"/>
                <w:szCs w:val="24"/>
              </w:rPr>
            </w:pPr>
            <w:r w:rsidRPr="00BA56DA">
              <w:rPr>
                <w:rFonts w:ascii="Times New Roman" w:hAnsi="Times New Roman"/>
                <w:sz w:val="24"/>
                <w:szCs w:val="24"/>
              </w:rPr>
              <w:t>OnEnter</w:t>
            </w:r>
          </w:p>
        </w:tc>
        <w:tc>
          <w:tcPr>
            <w:tcW w:w="9238" w:type="dxa"/>
          </w:tcPr>
          <w:p w:rsidR="00BA56DA" w:rsidRPr="00BA56DA" w:rsidRDefault="00BA56DA" w:rsidP="00BA56DA">
            <w:pPr>
              <w:jc w:val="both"/>
              <w:rPr>
                <w:rFonts w:ascii="Times New Roman" w:hAnsi="Times New Roman"/>
                <w:sz w:val="24"/>
                <w:szCs w:val="24"/>
              </w:rPr>
            </w:pPr>
            <w:r w:rsidRPr="00BA56DA">
              <w:rPr>
                <w:rFonts w:ascii="Times New Roman" w:hAnsi="Times New Roman"/>
                <w:sz w:val="24"/>
                <w:szCs w:val="24"/>
              </w:rPr>
              <w:t>При получении элементом управления фокуса</w:t>
            </w:r>
          </w:p>
        </w:tc>
      </w:tr>
      <w:tr w:rsidR="00BA56DA" w:rsidRPr="00264B25" w:rsidTr="00301A10">
        <w:trPr>
          <w:trHeight w:hRule="exact" w:val="270"/>
        </w:trPr>
        <w:tc>
          <w:tcPr>
            <w:tcW w:w="1750" w:type="dxa"/>
          </w:tcPr>
          <w:p w:rsidR="00BA56DA" w:rsidRPr="00BA56DA" w:rsidRDefault="00BA56DA" w:rsidP="00BA56DA">
            <w:pPr>
              <w:jc w:val="both"/>
              <w:rPr>
                <w:rFonts w:ascii="Times New Roman" w:hAnsi="Times New Roman"/>
                <w:sz w:val="24"/>
                <w:szCs w:val="24"/>
              </w:rPr>
            </w:pPr>
            <w:r w:rsidRPr="00BA56DA">
              <w:rPr>
                <w:rFonts w:ascii="Times New Roman" w:hAnsi="Times New Roman"/>
                <w:sz w:val="24"/>
                <w:szCs w:val="24"/>
              </w:rPr>
              <w:t>OnExit</w:t>
            </w:r>
          </w:p>
        </w:tc>
        <w:tc>
          <w:tcPr>
            <w:tcW w:w="9238" w:type="dxa"/>
          </w:tcPr>
          <w:p w:rsidR="00BA56DA" w:rsidRPr="00BA56DA" w:rsidRDefault="00BA56DA" w:rsidP="00BA56DA">
            <w:pPr>
              <w:jc w:val="both"/>
              <w:rPr>
                <w:rFonts w:ascii="Times New Roman" w:hAnsi="Times New Roman"/>
                <w:sz w:val="24"/>
                <w:szCs w:val="24"/>
              </w:rPr>
            </w:pPr>
            <w:r w:rsidRPr="00BA56DA">
              <w:rPr>
                <w:rFonts w:ascii="Times New Roman" w:hAnsi="Times New Roman"/>
                <w:sz w:val="24"/>
                <w:szCs w:val="24"/>
              </w:rPr>
              <w:t>При потере элементом управления фокуса</w:t>
            </w:r>
          </w:p>
        </w:tc>
      </w:tr>
    </w:tbl>
    <w:p w:rsidR="00BA56DA" w:rsidRDefault="00BA56DA" w:rsidP="00BA56DA">
      <w:pPr>
        <w:spacing w:after="0" w:line="240" w:lineRule="auto"/>
        <w:ind w:firstLine="567"/>
        <w:jc w:val="both"/>
        <w:rPr>
          <w:rFonts w:ascii="Times New Roman" w:hAnsi="Times New Roman"/>
          <w:sz w:val="24"/>
          <w:szCs w:val="24"/>
        </w:rPr>
      </w:pPr>
      <w:r w:rsidRPr="008C0BA9">
        <w:rPr>
          <w:rFonts w:ascii="Times New Roman" w:hAnsi="Times New Roman"/>
          <w:sz w:val="24"/>
          <w:szCs w:val="24"/>
        </w:rPr>
        <w:t>Реакцией на событие должно быть какое-</w:t>
      </w:r>
      <w:r>
        <w:rPr>
          <w:rFonts w:ascii="Times New Roman" w:hAnsi="Times New Roman"/>
          <w:sz w:val="24"/>
          <w:szCs w:val="24"/>
        </w:rPr>
        <w:t>либо действие. В C++ Builder ре</w:t>
      </w:r>
      <w:r w:rsidRPr="008C0BA9">
        <w:rPr>
          <w:rFonts w:ascii="Times New Roman" w:hAnsi="Times New Roman"/>
          <w:sz w:val="24"/>
          <w:szCs w:val="24"/>
        </w:rPr>
        <w:t>акция на событие реализуется как функ</w:t>
      </w:r>
      <w:r>
        <w:rPr>
          <w:rFonts w:ascii="Times New Roman" w:hAnsi="Times New Roman"/>
          <w:sz w:val="24"/>
          <w:szCs w:val="24"/>
        </w:rPr>
        <w:t>ция обработки события. Таким об</w:t>
      </w:r>
      <w:r w:rsidRPr="008C0BA9">
        <w:rPr>
          <w:rFonts w:ascii="Times New Roman" w:hAnsi="Times New Roman"/>
          <w:sz w:val="24"/>
          <w:szCs w:val="24"/>
        </w:rPr>
        <w:t>разом, для того чтобы программа выполняла некоторую работу в ответ на</w:t>
      </w:r>
      <w:r>
        <w:rPr>
          <w:rFonts w:ascii="Times New Roman" w:hAnsi="Times New Roman"/>
          <w:sz w:val="24"/>
          <w:szCs w:val="24"/>
        </w:rPr>
        <w:t xml:space="preserve"> </w:t>
      </w:r>
      <w:r w:rsidRPr="008C0BA9">
        <w:rPr>
          <w:rFonts w:ascii="Times New Roman" w:hAnsi="Times New Roman"/>
          <w:sz w:val="24"/>
          <w:szCs w:val="24"/>
        </w:rPr>
        <w:t>действия пользователя, программист должен написать функцию обработки</w:t>
      </w:r>
      <w:r>
        <w:rPr>
          <w:rFonts w:ascii="Times New Roman" w:hAnsi="Times New Roman"/>
          <w:sz w:val="24"/>
          <w:szCs w:val="24"/>
        </w:rPr>
        <w:t xml:space="preserve"> </w:t>
      </w:r>
      <w:r w:rsidRPr="008C0BA9">
        <w:rPr>
          <w:rFonts w:ascii="Times New Roman" w:hAnsi="Times New Roman"/>
          <w:sz w:val="24"/>
          <w:szCs w:val="24"/>
        </w:rPr>
        <w:t>соответствующего события. Следует обр</w:t>
      </w:r>
      <w:r>
        <w:rPr>
          <w:rFonts w:ascii="Times New Roman" w:hAnsi="Times New Roman"/>
          <w:sz w:val="24"/>
          <w:szCs w:val="24"/>
        </w:rPr>
        <w:t>атить внимание на то, что значи</w:t>
      </w:r>
      <w:r w:rsidRPr="008C0BA9">
        <w:rPr>
          <w:rFonts w:ascii="Times New Roman" w:hAnsi="Times New Roman"/>
          <w:sz w:val="24"/>
          <w:szCs w:val="24"/>
        </w:rPr>
        <w:t>тельную часть обработки событий берет на себя компонент. Поэтому</w:t>
      </w:r>
      <w:r>
        <w:rPr>
          <w:rFonts w:ascii="Times New Roman" w:hAnsi="Times New Roman"/>
          <w:sz w:val="24"/>
          <w:szCs w:val="24"/>
        </w:rPr>
        <w:t xml:space="preserve"> </w:t>
      </w:r>
      <w:r w:rsidRPr="008C0BA9">
        <w:rPr>
          <w:rFonts w:ascii="Times New Roman" w:hAnsi="Times New Roman"/>
          <w:sz w:val="24"/>
          <w:szCs w:val="24"/>
        </w:rPr>
        <w:t>программист должен разрабатывать функцию обработки события только в</w:t>
      </w:r>
      <w:r>
        <w:rPr>
          <w:rFonts w:ascii="Times New Roman" w:hAnsi="Times New Roman"/>
          <w:sz w:val="24"/>
          <w:szCs w:val="24"/>
        </w:rPr>
        <w:t xml:space="preserve"> </w:t>
      </w:r>
      <w:r w:rsidRPr="008C0BA9">
        <w:rPr>
          <w:rFonts w:ascii="Times New Roman" w:hAnsi="Times New Roman"/>
          <w:sz w:val="24"/>
          <w:szCs w:val="24"/>
        </w:rPr>
        <w:t>том случае, если реакция на событие отличается от стандартной или не</w:t>
      </w:r>
      <w:r>
        <w:rPr>
          <w:rFonts w:ascii="Times New Roman" w:hAnsi="Times New Roman"/>
          <w:sz w:val="24"/>
          <w:szCs w:val="24"/>
        </w:rPr>
        <w:t xml:space="preserve"> </w:t>
      </w:r>
      <w:r w:rsidRPr="008C0BA9">
        <w:rPr>
          <w:rFonts w:ascii="Times New Roman" w:hAnsi="Times New Roman"/>
          <w:sz w:val="24"/>
          <w:szCs w:val="24"/>
        </w:rPr>
        <w:t>определена. Например, если по условию задачи ограничений на символы,</w:t>
      </w:r>
      <w:r>
        <w:rPr>
          <w:rFonts w:ascii="Times New Roman" w:hAnsi="Times New Roman"/>
          <w:sz w:val="24"/>
          <w:szCs w:val="24"/>
        </w:rPr>
        <w:t xml:space="preserve"> </w:t>
      </w:r>
      <w:r w:rsidRPr="008C0BA9">
        <w:rPr>
          <w:rFonts w:ascii="Times New Roman" w:hAnsi="Times New Roman"/>
          <w:sz w:val="24"/>
          <w:szCs w:val="24"/>
        </w:rPr>
        <w:t>вводимые в поле Edit, нет, то процедуру обработки события onKeypress</w:t>
      </w:r>
      <w:r>
        <w:rPr>
          <w:rFonts w:ascii="Times New Roman" w:hAnsi="Times New Roman"/>
          <w:sz w:val="24"/>
          <w:szCs w:val="24"/>
        </w:rPr>
        <w:t xml:space="preserve"> </w:t>
      </w:r>
      <w:r w:rsidRPr="008C0BA9">
        <w:rPr>
          <w:rFonts w:ascii="Times New Roman" w:hAnsi="Times New Roman"/>
          <w:sz w:val="24"/>
          <w:szCs w:val="24"/>
        </w:rPr>
        <w:t>писать не надо, т. к. во время работы программы будет использована</w:t>
      </w:r>
      <w:r>
        <w:rPr>
          <w:rFonts w:ascii="Times New Roman" w:hAnsi="Times New Roman"/>
          <w:sz w:val="24"/>
          <w:szCs w:val="24"/>
        </w:rPr>
        <w:t xml:space="preserve"> </w:t>
      </w:r>
      <w:r w:rsidRPr="008C0BA9">
        <w:rPr>
          <w:rFonts w:ascii="Times New Roman" w:hAnsi="Times New Roman"/>
          <w:sz w:val="24"/>
          <w:szCs w:val="24"/>
        </w:rPr>
        <w:t>стандартная (скрытая от программиста) про</w:t>
      </w:r>
      <w:r>
        <w:rPr>
          <w:rFonts w:ascii="Times New Roman" w:hAnsi="Times New Roman"/>
          <w:sz w:val="24"/>
          <w:szCs w:val="24"/>
        </w:rPr>
        <w:t>цедура обработки этого события.</w:t>
      </w:r>
    </w:p>
    <w:p w:rsidR="00BA56DA" w:rsidRDefault="00BA56DA" w:rsidP="00BA56DA">
      <w:pPr>
        <w:spacing w:after="0" w:line="240" w:lineRule="auto"/>
        <w:ind w:firstLine="567"/>
        <w:jc w:val="both"/>
        <w:rPr>
          <w:rFonts w:ascii="Times New Roman" w:hAnsi="Times New Roman"/>
          <w:sz w:val="24"/>
          <w:szCs w:val="24"/>
        </w:rPr>
      </w:pPr>
    </w:p>
    <w:p w:rsidR="00BA56DA" w:rsidRPr="00DA440D" w:rsidRDefault="00BA56DA" w:rsidP="00BA56DA">
      <w:pPr>
        <w:spacing w:after="0" w:line="240" w:lineRule="auto"/>
        <w:ind w:firstLine="567"/>
        <w:jc w:val="center"/>
        <w:rPr>
          <w:rFonts w:ascii="Times New Roman" w:hAnsi="Times New Roman"/>
          <w:b/>
          <w:sz w:val="24"/>
          <w:szCs w:val="24"/>
        </w:rPr>
      </w:pPr>
      <w:r w:rsidRPr="00DA440D">
        <w:rPr>
          <w:rFonts w:ascii="Times New Roman" w:hAnsi="Times New Roman"/>
          <w:b/>
          <w:sz w:val="24"/>
          <w:szCs w:val="24"/>
        </w:rPr>
        <w:t>Шаблоны кода</w:t>
      </w:r>
    </w:p>
    <w:p w:rsidR="00BA56DA" w:rsidRPr="00DA440D" w:rsidRDefault="00BA56DA" w:rsidP="00BA56DA">
      <w:pPr>
        <w:spacing w:after="0" w:line="240" w:lineRule="auto"/>
        <w:ind w:firstLine="567"/>
        <w:jc w:val="both"/>
        <w:rPr>
          <w:rFonts w:ascii="Times New Roman" w:hAnsi="Times New Roman"/>
          <w:sz w:val="24"/>
          <w:szCs w:val="24"/>
        </w:rPr>
      </w:pPr>
      <w:r w:rsidRPr="00DA440D">
        <w:rPr>
          <w:rFonts w:ascii="Times New Roman" w:hAnsi="Times New Roman"/>
          <w:sz w:val="24"/>
          <w:szCs w:val="24"/>
        </w:rPr>
        <w:t>В процессе набора текста удобно испол</w:t>
      </w:r>
      <w:r>
        <w:rPr>
          <w:rFonts w:ascii="Times New Roman" w:hAnsi="Times New Roman"/>
          <w:sz w:val="24"/>
          <w:szCs w:val="24"/>
        </w:rPr>
        <w:t>ьзовать шаблоны кода (Code Temp</w:t>
      </w:r>
      <w:r w:rsidRPr="00DA440D">
        <w:rPr>
          <w:rFonts w:ascii="Times New Roman" w:hAnsi="Times New Roman"/>
          <w:sz w:val="24"/>
          <w:szCs w:val="24"/>
        </w:rPr>
        <w:t xml:space="preserve">lates). Шаблон кода — это инструкция программы, </w:t>
      </w:r>
      <w:r>
        <w:rPr>
          <w:rFonts w:ascii="Times New Roman" w:hAnsi="Times New Roman"/>
          <w:sz w:val="24"/>
          <w:szCs w:val="24"/>
        </w:rPr>
        <w:t>записанная в общем ви</w:t>
      </w:r>
      <w:r w:rsidRPr="00DA440D">
        <w:rPr>
          <w:rFonts w:ascii="Times New Roman" w:hAnsi="Times New Roman"/>
          <w:sz w:val="24"/>
          <w:szCs w:val="24"/>
        </w:rPr>
        <w:t>де. Например, шаблон для инструкции if выглядит так:</w:t>
      </w:r>
    </w:p>
    <w:p w:rsidR="00BA56DA" w:rsidRDefault="00BA56DA" w:rsidP="00BA56DA">
      <w:pPr>
        <w:spacing w:after="0" w:line="240" w:lineRule="auto"/>
        <w:ind w:firstLine="567"/>
        <w:jc w:val="both"/>
        <w:rPr>
          <w:rFonts w:ascii="Times New Roman" w:hAnsi="Times New Roman"/>
          <w:sz w:val="24"/>
          <w:szCs w:val="24"/>
        </w:rPr>
      </w:pPr>
      <w:r w:rsidRPr="00DA440D">
        <w:rPr>
          <w:rFonts w:ascii="Times New Roman" w:hAnsi="Times New Roman"/>
          <w:sz w:val="24"/>
          <w:szCs w:val="24"/>
        </w:rPr>
        <w:t xml:space="preserve">if </w:t>
      </w:r>
      <w:r>
        <w:rPr>
          <w:rFonts w:ascii="Times New Roman" w:hAnsi="Times New Roman"/>
          <w:sz w:val="24"/>
          <w:szCs w:val="24"/>
        </w:rPr>
        <w:t xml:space="preserve"> ()</w:t>
      </w:r>
    </w:p>
    <w:p w:rsidR="00BA56DA" w:rsidRPr="000B2DBC" w:rsidRDefault="00BA56DA" w:rsidP="00BA56DA">
      <w:pPr>
        <w:spacing w:after="0" w:line="240" w:lineRule="auto"/>
        <w:ind w:firstLine="567"/>
        <w:jc w:val="both"/>
        <w:rPr>
          <w:rFonts w:ascii="Times New Roman" w:hAnsi="Times New Roman"/>
          <w:sz w:val="24"/>
          <w:szCs w:val="24"/>
        </w:rPr>
      </w:pPr>
      <w:r w:rsidRPr="000B2DBC">
        <w:rPr>
          <w:rFonts w:ascii="Times New Roman" w:hAnsi="Times New Roman"/>
          <w:sz w:val="24"/>
          <w:szCs w:val="24"/>
        </w:rPr>
        <w:t>{</w:t>
      </w:r>
    </w:p>
    <w:p w:rsidR="00BA56DA" w:rsidRPr="000B2DBC" w:rsidRDefault="00BA56DA" w:rsidP="00BA56DA">
      <w:pPr>
        <w:spacing w:after="0" w:line="240" w:lineRule="auto"/>
        <w:ind w:firstLine="567"/>
        <w:jc w:val="both"/>
        <w:rPr>
          <w:rFonts w:ascii="Times New Roman" w:hAnsi="Times New Roman"/>
          <w:sz w:val="24"/>
          <w:szCs w:val="24"/>
        </w:rPr>
      </w:pPr>
      <w:r w:rsidRPr="000B2DBC">
        <w:rPr>
          <w:rFonts w:ascii="Times New Roman" w:hAnsi="Times New Roman"/>
          <w:sz w:val="24"/>
          <w:szCs w:val="24"/>
        </w:rPr>
        <w:t xml:space="preserve"> </w:t>
      </w:r>
    </w:p>
    <w:p w:rsidR="00BA56DA" w:rsidRPr="000B2DBC" w:rsidRDefault="00BA56DA" w:rsidP="00BA56DA">
      <w:pPr>
        <w:spacing w:after="0" w:line="240" w:lineRule="auto"/>
        <w:ind w:firstLine="567"/>
        <w:jc w:val="both"/>
        <w:rPr>
          <w:rFonts w:ascii="Times New Roman" w:hAnsi="Times New Roman"/>
          <w:sz w:val="24"/>
          <w:szCs w:val="24"/>
        </w:rPr>
      </w:pPr>
      <w:r w:rsidRPr="000B2DBC">
        <w:rPr>
          <w:rFonts w:ascii="Times New Roman" w:hAnsi="Times New Roman"/>
          <w:sz w:val="24"/>
          <w:szCs w:val="24"/>
        </w:rPr>
        <w:t>}</w:t>
      </w:r>
    </w:p>
    <w:p w:rsidR="00BA56DA" w:rsidRPr="00DA440D" w:rsidRDefault="00BA56DA" w:rsidP="00BA56DA">
      <w:pPr>
        <w:spacing w:after="0" w:line="240" w:lineRule="auto"/>
        <w:ind w:firstLine="567"/>
        <w:jc w:val="both"/>
        <w:rPr>
          <w:rFonts w:ascii="Times New Roman" w:hAnsi="Times New Roman"/>
          <w:sz w:val="24"/>
          <w:szCs w:val="24"/>
        </w:rPr>
      </w:pPr>
      <w:r w:rsidRPr="00DA440D">
        <w:rPr>
          <w:rFonts w:ascii="Times New Roman" w:hAnsi="Times New Roman"/>
          <w:sz w:val="24"/>
          <w:szCs w:val="24"/>
        </w:rPr>
        <w:t>else</w:t>
      </w:r>
    </w:p>
    <w:p w:rsidR="00BA56DA" w:rsidRPr="000B2DBC" w:rsidRDefault="00BA56DA" w:rsidP="00BA56DA">
      <w:pPr>
        <w:spacing w:after="0" w:line="240" w:lineRule="auto"/>
        <w:ind w:firstLine="567"/>
        <w:jc w:val="both"/>
        <w:rPr>
          <w:rFonts w:ascii="Times New Roman" w:hAnsi="Times New Roman"/>
          <w:sz w:val="24"/>
          <w:szCs w:val="24"/>
        </w:rPr>
      </w:pPr>
      <w:r w:rsidRPr="000B2DBC">
        <w:rPr>
          <w:rFonts w:ascii="Times New Roman" w:hAnsi="Times New Roman"/>
          <w:sz w:val="24"/>
          <w:szCs w:val="24"/>
        </w:rPr>
        <w:t>{</w:t>
      </w:r>
    </w:p>
    <w:p w:rsidR="00BA56DA" w:rsidRPr="000B2DBC" w:rsidRDefault="00BA56DA" w:rsidP="00BA56DA">
      <w:pPr>
        <w:spacing w:after="0" w:line="240" w:lineRule="auto"/>
        <w:ind w:firstLine="567"/>
        <w:jc w:val="both"/>
        <w:rPr>
          <w:rFonts w:ascii="Times New Roman" w:hAnsi="Times New Roman"/>
          <w:sz w:val="24"/>
          <w:szCs w:val="24"/>
        </w:rPr>
      </w:pPr>
    </w:p>
    <w:p w:rsidR="00BA56DA" w:rsidRPr="00DA440D" w:rsidRDefault="00BA56DA" w:rsidP="00BA56DA">
      <w:pPr>
        <w:spacing w:after="0" w:line="240" w:lineRule="auto"/>
        <w:ind w:firstLine="567"/>
        <w:jc w:val="both"/>
        <w:rPr>
          <w:rFonts w:ascii="Times New Roman" w:hAnsi="Times New Roman"/>
          <w:sz w:val="24"/>
          <w:szCs w:val="24"/>
        </w:rPr>
      </w:pPr>
      <w:r w:rsidRPr="00DA440D">
        <w:rPr>
          <w:rFonts w:ascii="Times New Roman" w:hAnsi="Times New Roman"/>
          <w:sz w:val="24"/>
          <w:szCs w:val="24"/>
        </w:rPr>
        <w:t>}</w:t>
      </w:r>
    </w:p>
    <w:p w:rsidR="00BA56DA" w:rsidRPr="005164AE" w:rsidRDefault="00BA56DA" w:rsidP="00BA56DA">
      <w:pPr>
        <w:spacing w:after="0" w:line="240" w:lineRule="auto"/>
        <w:ind w:firstLine="567"/>
        <w:jc w:val="both"/>
        <w:rPr>
          <w:rFonts w:ascii="Times New Roman" w:hAnsi="Times New Roman"/>
          <w:sz w:val="24"/>
          <w:szCs w:val="24"/>
        </w:rPr>
      </w:pPr>
      <w:r w:rsidRPr="00DA440D">
        <w:rPr>
          <w:rFonts w:ascii="Times New Roman" w:hAnsi="Times New Roman"/>
          <w:sz w:val="24"/>
          <w:szCs w:val="24"/>
        </w:rPr>
        <w:lastRenderedPageBreak/>
        <w:t>Редактор кода предоставляет программи</w:t>
      </w:r>
      <w:r>
        <w:rPr>
          <w:rFonts w:ascii="Times New Roman" w:hAnsi="Times New Roman"/>
          <w:sz w:val="24"/>
          <w:szCs w:val="24"/>
        </w:rPr>
        <w:t>сту большой набор шаблонов: объявления КЛА</w:t>
      </w:r>
      <w:r w:rsidRPr="00DA440D">
        <w:rPr>
          <w:rFonts w:ascii="Times New Roman" w:hAnsi="Times New Roman"/>
          <w:sz w:val="24"/>
          <w:szCs w:val="24"/>
        </w:rPr>
        <w:t>ССОВ, ФУНКЦИЙ, ИНСТРУКЦИЙ Выбора (if, switch), ЦИКЛОВ (for,</w:t>
      </w:r>
      <w:r>
        <w:rPr>
          <w:rFonts w:ascii="Times New Roman" w:hAnsi="Times New Roman"/>
          <w:sz w:val="24"/>
          <w:szCs w:val="24"/>
        </w:rPr>
        <w:t xml:space="preserve"> </w:t>
      </w:r>
      <w:r w:rsidRPr="005164AE">
        <w:rPr>
          <w:rFonts w:ascii="Times New Roman" w:hAnsi="Times New Roman"/>
          <w:sz w:val="24"/>
          <w:szCs w:val="24"/>
        </w:rPr>
        <w:t>while). Для некоторых инструкций, например для if и while, есть несколько</w:t>
      </w:r>
      <w:r>
        <w:rPr>
          <w:rFonts w:ascii="Times New Roman" w:hAnsi="Times New Roman"/>
          <w:sz w:val="24"/>
          <w:szCs w:val="24"/>
        </w:rPr>
        <w:t xml:space="preserve"> </w:t>
      </w:r>
      <w:r w:rsidRPr="005164AE">
        <w:rPr>
          <w:rFonts w:ascii="Times New Roman" w:hAnsi="Times New Roman"/>
          <w:sz w:val="24"/>
          <w:szCs w:val="24"/>
        </w:rPr>
        <w:t>вариантов шаблонов.</w:t>
      </w:r>
    </w:p>
    <w:p w:rsidR="00BA56DA" w:rsidRDefault="00BA56DA" w:rsidP="00BA56DA">
      <w:pPr>
        <w:spacing w:after="0" w:line="240" w:lineRule="auto"/>
        <w:ind w:firstLine="567"/>
        <w:jc w:val="both"/>
        <w:rPr>
          <w:rFonts w:ascii="Times New Roman" w:hAnsi="Times New Roman"/>
          <w:sz w:val="24"/>
          <w:szCs w:val="24"/>
        </w:rPr>
      </w:pPr>
      <w:r w:rsidRPr="005164AE">
        <w:rPr>
          <w:rFonts w:ascii="Times New Roman" w:hAnsi="Times New Roman"/>
          <w:sz w:val="24"/>
          <w:szCs w:val="24"/>
        </w:rPr>
        <w:t>Для того чтобы в процессе набора текст</w:t>
      </w:r>
      <w:r>
        <w:rPr>
          <w:rFonts w:ascii="Times New Roman" w:hAnsi="Times New Roman"/>
          <w:sz w:val="24"/>
          <w:szCs w:val="24"/>
        </w:rPr>
        <w:t>а программы воспользоваться шаб</w:t>
      </w:r>
      <w:r w:rsidRPr="005164AE">
        <w:rPr>
          <w:rFonts w:ascii="Times New Roman" w:hAnsi="Times New Roman"/>
          <w:sz w:val="24"/>
          <w:szCs w:val="24"/>
        </w:rPr>
        <w:t>лоном кода и вставить его в текст программы, нужно нажать комбинацию</w:t>
      </w:r>
      <w:r>
        <w:rPr>
          <w:rFonts w:ascii="Times New Roman" w:hAnsi="Times New Roman"/>
          <w:sz w:val="24"/>
          <w:szCs w:val="24"/>
        </w:rPr>
        <w:t xml:space="preserve"> </w:t>
      </w:r>
      <w:r w:rsidRPr="005164AE">
        <w:rPr>
          <w:rFonts w:ascii="Times New Roman" w:hAnsi="Times New Roman"/>
          <w:sz w:val="24"/>
          <w:szCs w:val="24"/>
        </w:rPr>
        <w:t>клавиш &lt;Ctrl&gt;+&lt;J&gt; и из появившегося списка выбрать нужный шаблон. Выбрать шаблон можно обычным образом, прокручивая список,</w:t>
      </w:r>
      <w:r>
        <w:rPr>
          <w:rFonts w:ascii="Times New Roman" w:hAnsi="Times New Roman"/>
          <w:sz w:val="24"/>
          <w:szCs w:val="24"/>
        </w:rPr>
        <w:t xml:space="preserve"> </w:t>
      </w:r>
      <w:r w:rsidRPr="005164AE">
        <w:rPr>
          <w:rFonts w:ascii="Times New Roman" w:hAnsi="Times New Roman"/>
          <w:sz w:val="24"/>
          <w:szCs w:val="24"/>
        </w:rPr>
        <w:t>или вводом первых букв имени шабл</w:t>
      </w:r>
      <w:r>
        <w:rPr>
          <w:rFonts w:ascii="Times New Roman" w:hAnsi="Times New Roman"/>
          <w:sz w:val="24"/>
          <w:szCs w:val="24"/>
        </w:rPr>
        <w:t>она (имена шаблонов в списке вы</w:t>
      </w:r>
      <w:r w:rsidRPr="005164AE">
        <w:rPr>
          <w:rFonts w:ascii="Times New Roman" w:hAnsi="Times New Roman"/>
          <w:sz w:val="24"/>
          <w:szCs w:val="24"/>
        </w:rPr>
        <w:t>делены полужирным). Выбрав в списке шаблон, нужно нажать клавишу</w:t>
      </w:r>
      <w:r>
        <w:rPr>
          <w:rFonts w:ascii="Times New Roman" w:hAnsi="Times New Roman"/>
          <w:sz w:val="24"/>
          <w:szCs w:val="24"/>
        </w:rPr>
        <w:t xml:space="preserve"> </w:t>
      </w:r>
      <w:r w:rsidRPr="005164AE">
        <w:rPr>
          <w:rFonts w:ascii="Times New Roman" w:hAnsi="Times New Roman"/>
          <w:sz w:val="24"/>
          <w:szCs w:val="24"/>
        </w:rPr>
        <w:t>&lt;Enter&gt;, шаблон бу</w:t>
      </w:r>
      <w:r>
        <w:rPr>
          <w:rFonts w:ascii="Times New Roman" w:hAnsi="Times New Roman"/>
          <w:sz w:val="24"/>
          <w:szCs w:val="24"/>
        </w:rPr>
        <w:t>дет вставлен в текст программы.</w:t>
      </w:r>
    </w:p>
    <w:p w:rsidR="00BA56DA" w:rsidRDefault="00BA56DA" w:rsidP="00BA56DA">
      <w:pPr>
        <w:spacing w:after="0" w:line="240" w:lineRule="auto"/>
        <w:ind w:firstLine="567"/>
        <w:jc w:val="both"/>
        <w:rPr>
          <w:rFonts w:ascii="Times New Roman" w:hAnsi="Times New Roman"/>
          <w:sz w:val="24"/>
          <w:szCs w:val="24"/>
        </w:rPr>
      </w:pPr>
      <w:r w:rsidRPr="00B76AD9">
        <w:rPr>
          <w:rFonts w:ascii="Times New Roman" w:hAnsi="Times New Roman"/>
          <w:sz w:val="24"/>
          <w:szCs w:val="24"/>
        </w:rPr>
        <w:t>Программист может создать свой собственный шаблон кода и использовать</w:t>
      </w:r>
      <w:r>
        <w:rPr>
          <w:rFonts w:ascii="Times New Roman" w:hAnsi="Times New Roman"/>
          <w:sz w:val="24"/>
          <w:szCs w:val="24"/>
        </w:rPr>
        <w:t xml:space="preserve"> </w:t>
      </w:r>
      <w:r w:rsidRPr="00B76AD9">
        <w:rPr>
          <w:rFonts w:ascii="Times New Roman" w:hAnsi="Times New Roman"/>
          <w:sz w:val="24"/>
          <w:szCs w:val="24"/>
        </w:rPr>
        <w:t>его точно так же, как и стандартный. Для того чтобы создать шаблон кода,</w:t>
      </w:r>
      <w:r>
        <w:rPr>
          <w:rFonts w:ascii="Times New Roman" w:hAnsi="Times New Roman"/>
          <w:sz w:val="24"/>
          <w:szCs w:val="24"/>
        </w:rPr>
        <w:t xml:space="preserve"> </w:t>
      </w:r>
      <w:r w:rsidRPr="00B76AD9">
        <w:rPr>
          <w:rFonts w:ascii="Times New Roman" w:hAnsi="Times New Roman"/>
          <w:sz w:val="24"/>
          <w:szCs w:val="24"/>
        </w:rPr>
        <w:t>нужно в меню Tools выбрать команду Editor Options и в окне Code Insight</w:t>
      </w:r>
      <w:r>
        <w:rPr>
          <w:rFonts w:ascii="Times New Roman" w:hAnsi="Times New Roman"/>
          <w:sz w:val="24"/>
          <w:szCs w:val="24"/>
        </w:rPr>
        <w:t xml:space="preserve"> </w:t>
      </w:r>
      <w:r w:rsidRPr="00B76AD9">
        <w:rPr>
          <w:rFonts w:ascii="Times New Roman" w:hAnsi="Times New Roman"/>
          <w:sz w:val="24"/>
          <w:szCs w:val="24"/>
        </w:rPr>
        <w:t>щелкнуть на кнопке Add. В появившемся ок</w:t>
      </w:r>
      <w:r>
        <w:rPr>
          <w:rFonts w:ascii="Times New Roman" w:hAnsi="Times New Roman"/>
          <w:sz w:val="24"/>
          <w:szCs w:val="24"/>
        </w:rPr>
        <w:t xml:space="preserve">не Add Code Template </w:t>
      </w:r>
      <w:r w:rsidRPr="00B76AD9">
        <w:rPr>
          <w:rFonts w:ascii="Times New Roman" w:hAnsi="Times New Roman"/>
          <w:sz w:val="24"/>
          <w:szCs w:val="24"/>
        </w:rPr>
        <w:t>надо задать имя шаблона (Shortcut Na</w:t>
      </w:r>
      <w:r>
        <w:rPr>
          <w:rFonts w:ascii="Times New Roman" w:hAnsi="Times New Roman"/>
          <w:sz w:val="24"/>
          <w:szCs w:val="24"/>
        </w:rPr>
        <w:t>me) и его краткое описание (De</w:t>
      </w:r>
      <w:r w:rsidRPr="00B76AD9">
        <w:rPr>
          <w:rFonts w:ascii="Times New Roman" w:hAnsi="Times New Roman"/>
          <w:sz w:val="24"/>
          <w:szCs w:val="24"/>
        </w:rPr>
        <w:t>scription). Затем, после щелчка на кнопке ОК, в поле Code надо ввести шаблон</w:t>
      </w:r>
      <w:r>
        <w:rPr>
          <w:rFonts w:ascii="Times New Roman" w:hAnsi="Times New Roman"/>
          <w:sz w:val="24"/>
          <w:szCs w:val="24"/>
        </w:rPr>
        <w:t>.</w:t>
      </w:r>
    </w:p>
    <w:p w:rsidR="00BA56DA" w:rsidRDefault="00BA56DA" w:rsidP="00BA56DA">
      <w:pPr>
        <w:spacing w:after="0" w:line="240" w:lineRule="auto"/>
        <w:ind w:firstLine="567"/>
        <w:jc w:val="both"/>
        <w:rPr>
          <w:rFonts w:ascii="Times New Roman" w:hAnsi="Times New Roman"/>
          <w:sz w:val="24"/>
          <w:szCs w:val="24"/>
        </w:rPr>
      </w:pPr>
    </w:p>
    <w:p w:rsidR="00BA56DA" w:rsidRPr="00D45D27" w:rsidRDefault="00BA56DA" w:rsidP="00BA56DA">
      <w:pPr>
        <w:spacing w:after="0" w:line="240" w:lineRule="auto"/>
        <w:ind w:firstLine="567"/>
        <w:jc w:val="center"/>
        <w:rPr>
          <w:rFonts w:ascii="Times New Roman" w:hAnsi="Times New Roman"/>
          <w:b/>
          <w:sz w:val="24"/>
          <w:szCs w:val="24"/>
        </w:rPr>
      </w:pPr>
      <w:r w:rsidRPr="00D45D27">
        <w:rPr>
          <w:rFonts w:ascii="Times New Roman" w:hAnsi="Times New Roman"/>
          <w:b/>
          <w:sz w:val="24"/>
          <w:szCs w:val="24"/>
        </w:rPr>
        <w:t>Сохранение проекта</w:t>
      </w:r>
    </w:p>
    <w:p w:rsidR="00BA56DA" w:rsidRDefault="00BA56DA" w:rsidP="00BA56DA">
      <w:pPr>
        <w:spacing w:after="0" w:line="240" w:lineRule="auto"/>
        <w:ind w:firstLine="567"/>
        <w:jc w:val="both"/>
        <w:rPr>
          <w:rFonts w:ascii="Times New Roman" w:hAnsi="Times New Roman"/>
          <w:sz w:val="24"/>
          <w:szCs w:val="24"/>
        </w:rPr>
      </w:pPr>
      <w:r w:rsidRPr="00D45D27">
        <w:rPr>
          <w:rFonts w:ascii="Times New Roman" w:hAnsi="Times New Roman"/>
          <w:sz w:val="24"/>
          <w:szCs w:val="24"/>
        </w:rPr>
        <w:t>Проект — это набор файлов, используя к</w:t>
      </w:r>
      <w:r>
        <w:rPr>
          <w:rFonts w:ascii="Times New Roman" w:hAnsi="Times New Roman"/>
          <w:sz w:val="24"/>
          <w:szCs w:val="24"/>
        </w:rPr>
        <w:t>оторые компилятор создает выпол</w:t>
      </w:r>
      <w:r w:rsidRPr="00D45D27">
        <w:rPr>
          <w:rFonts w:ascii="Times New Roman" w:hAnsi="Times New Roman"/>
          <w:sz w:val="24"/>
          <w:szCs w:val="24"/>
        </w:rPr>
        <w:t xml:space="preserve">няемый файл программы (ехе-файл). В </w:t>
      </w:r>
      <w:r>
        <w:rPr>
          <w:rFonts w:ascii="Times New Roman" w:hAnsi="Times New Roman"/>
          <w:sz w:val="24"/>
          <w:szCs w:val="24"/>
        </w:rPr>
        <w:t>простейшем случае проект состав</w:t>
      </w:r>
      <w:r w:rsidRPr="00D45D27">
        <w:rPr>
          <w:rFonts w:ascii="Times New Roman" w:hAnsi="Times New Roman"/>
          <w:sz w:val="24"/>
          <w:szCs w:val="24"/>
        </w:rPr>
        <w:t>ляют: файл описания проекта (bpr-файл), файл главного модуля (срр-файл),</w:t>
      </w:r>
      <w:r>
        <w:rPr>
          <w:rFonts w:ascii="Times New Roman" w:hAnsi="Times New Roman"/>
          <w:sz w:val="24"/>
          <w:szCs w:val="24"/>
        </w:rPr>
        <w:t xml:space="preserve"> </w:t>
      </w:r>
      <w:r w:rsidRPr="00D45D27">
        <w:rPr>
          <w:rFonts w:ascii="Times New Roman" w:hAnsi="Times New Roman"/>
          <w:sz w:val="24"/>
          <w:szCs w:val="24"/>
        </w:rPr>
        <w:t>файл ресурсов (res-файл), файл описания формы (dfm-файл), заголовочный</w:t>
      </w:r>
      <w:r>
        <w:rPr>
          <w:rFonts w:ascii="Times New Roman" w:hAnsi="Times New Roman"/>
          <w:sz w:val="24"/>
          <w:szCs w:val="24"/>
        </w:rPr>
        <w:t xml:space="preserve"> </w:t>
      </w:r>
      <w:r w:rsidRPr="00D45D27">
        <w:rPr>
          <w:rFonts w:ascii="Times New Roman" w:hAnsi="Times New Roman"/>
          <w:sz w:val="24"/>
          <w:szCs w:val="24"/>
        </w:rPr>
        <w:t>файл формы (h-файл) и файл описания функций формы (срр-файл).</w:t>
      </w:r>
      <w:r>
        <w:rPr>
          <w:rFonts w:ascii="Times New Roman" w:hAnsi="Times New Roman"/>
          <w:sz w:val="24"/>
          <w:szCs w:val="24"/>
        </w:rPr>
        <w:t xml:space="preserve"> </w:t>
      </w:r>
    </w:p>
    <w:p w:rsidR="00BA56DA" w:rsidRPr="002D50CA" w:rsidRDefault="00BA56DA" w:rsidP="00BA56DA">
      <w:pPr>
        <w:spacing w:after="0" w:line="240" w:lineRule="auto"/>
        <w:ind w:firstLine="567"/>
        <w:jc w:val="both"/>
        <w:rPr>
          <w:rFonts w:ascii="Times New Roman" w:hAnsi="Times New Roman"/>
          <w:sz w:val="24"/>
          <w:szCs w:val="24"/>
        </w:rPr>
      </w:pPr>
      <w:r w:rsidRPr="00D45D27">
        <w:rPr>
          <w:rFonts w:ascii="Times New Roman" w:hAnsi="Times New Roman"/>
          <w:sz w:val="24"/>
          <w:szCs w:val="24"/>
        </w:rPr>
        <w:t xml:space="preserve">Чтобы сохранить проект, нужно в меню </w:t>
      </w:r>
      <w:r w:rsidRPr="00D45D27">
        <w:rPr>
          <w:rFonts w:ascii="Times New Roman" w:hAnsi="Times New Roman"/>
          <w:sz w:val="24"/>
          <w:szCs w:val="24"/>
          <w:lang w:val="en-US"/>
        </w:rPr>
        <w:t xml:space="preserve">File </w:t>
      </w:r>
      <w:r w:rsidRPr="00D45D27">
        <w:rPr>
          <w:rFonts w:ascii="Times New Roman" w:hAnsi="Times New Roman"/>
          <w:sz w:val="24"/>
          <w:szCs w:val="24"/>
        </w:rPr>
        <w:t>выбрать</w:t>
      </w:r>
      <w:r w:rsidRPr="00D45D27">
        <w:rPr>
          <w:rFonts w:ascii="Times New Roman" w:hAnsi="Times New Roman"/>
          <w:sz w:val="24"/>
          <w:szCs w:val="24"/>
          <w:lang w:val="en-US"/>
        </w:rPr>
        <w:t xml:space="preserve"> </w:t>
      </w:r>
      <w:r w:rsidRPr="00D45D27">
        <w:rPr>
          <w:rFonts w:ascii="Times New Roman" w:hAnsi="Times New Roman"/>
          <w:sz w:val="24"/>
          <w:szCs w:val="24"/>
        </w:rPr>
        <w:t>команду</w:t>
      </w:r>
      <w:r w:rsidRPr="00D45D27">
        <w:rPr>
          <w:rFonts w:ascii="Times New Roman" w:hAnsi="Times New Roman"/>
          <w:sz w:val="24"/>
          <w:szCs w:val="24"/>
          <w:lang w:val="en-US"/>
        </w:rPr>
        <w:t xml:space="preserve"> Save Project As. </w:t>
      </w:r>
      <w:r w:rsidRPr="00D45D27">
        <w:rPr>
          <w:rFonts w:ascii="Times New Roman" w:hAnsi="Times New Roman"/>
          <w:sz w:val="24"/>
          <w:szCs w:val="24"/>
        </w:rPr>
        <w:t>Если проект еще ни разу не был сохран</w:t>
      </w:r>
      <w:r>
        <w:rPr>
          <w:rFonts w:ascii="Times New Roman" w:hAnsi="Times New Roman"/>
          <w:sz w:val="24"/>
          <w:szCs w:val="24"/>
        </w:rPr>
        <w:t>ен, то C++ Builder сначала пред</w:t>
      </w:r>
      <w:r w:rsidRPr="00D45D27">
        <w:rPr>
          <w:rFonts w:ascii="Times New Roman" w:hAnsi="Times New Roman"/>
          <w:sz w:val="24"/>
          <w:szCs w:val="24"/>
        </w:rPr>
        <w:t>лагает сохранить модуль (содержимое окна редактора кода) и поэтому на</w:t>
      </w:r>
      <w:r>
        <w:rPr>
          <w:rFonts w:ascii="Times New Roman" w:hAnsi="Times New Roman"/>
          <w:sz w:val="24"/>
          <w:szCs w:val="24"/>
        </w:rPr>
        <w:t xml:space="preserve"> </w:t>
      </w:r>
      <w:r w:rsidRPr="00D45D27">
        <w:rPr>
          <w:rFonts w:ascii="Times New Roman" w:hAnsi="Times New Roman"/>
          <w:sz w:val="24"/>
          <w:szCs w:val="24"/>
        </w:rPr>
        <w:t>экране появляется окно Save U</w:t>
      </w:r>
      <w:r>
        <w:rPr>
          <w:rFonts w:ascii="Times New Roman" w:hAnsi="Times New Roman"/>
          <w:sz w:val="24"/>
          <w:szCs w:val="24"/>
        </w:rPr>
        <w:t>nitl As. В этом окне</w:t>
      </w:r>
      <w:r w:rsidRPr="00D45D27">
        <w:rPr>
          <w:rFonts w:ascii="Times New Roman" w:hAnsi="Times New Roman"/>
          <w:sz w:val="24"/>
          <w:szCs w:val="24"/>
        </w:rPr>
        <w:t xml:space="preserve"> надо выбрать</w:t>
      </w:r>
      <w:r>
        <w:rPr>
          <w:rFonts w:ascii="Times New Roman" w:hAnsi="Times New Roman"/>
          <w:sz w:val="24"/>
          <w:szCs w:val="24"/>
        </w:rPr>
        <w:t xml:space="preserve"> </w:t>
      </w:r>
      <w:r w:rsidRPr="00D45D27">
        <w:rPr>
          <w:rFonts w:ascii="Times New Roman" w:hAnsi="Times New Roman"/>
          <w:sz w:val="24"/>
          <w:szCs w:val="24"/>
        </w:rPr>
        <w:t>папку, предназначенную для проектов, соз</w:t>
      </w:r>
      <w:r>
        <w:rPr>
          <w:rFonts w:ascii="Times New Roman" w:hAnsi="Times New Roman"/>
          <w:sz w:val="24"/>
          <w:szCs w:val="24"/>
        </w:rPr>
        <w:t>дать в ней папку для сохраняемо</w:t>
      </w:r>
      <w:r w:rsidRPr="00D45D27">
        <w:rPr>
          <w:rFonts w:ascii="Times New Roman" w:hAnsi="Times New Roman"/>
          <w:sz w:val="24"/>
          <w:szCs w:val="24"/>
        </w:rPr>
        <w:t>го проекта, открыть ее и ввести имя модуля. В результате</w:t>
      </w:r>
      <w:r>
        <w:rPr>
          <w:rFonts w:ascii="Times New Roman" w:hAnsi="Times New Roman"/>
          <w:sz w:val="24"/>
          <w:szCs w:val="24"/>
        </w:rPr>
        <w:t xml:space="preserve"> щелчка на кнопке </w:t>
      </w:r>
      <w:r w:rsidRPr="002D50CA">
        <w:rPr>
          <w:rFonts w:ascii="Times New Roman" w:hAnsi="Times New Roman"/>
          <w:sz w:val="24"/>
          <w:szCs w:val="24"/>
        </w:rPr>
        <w:t>OK в указанной папке будут созданы три файла: срр, h и dfm, и на экране</w:t>
      </w:r>
      <w:r>
        <w:rPr>
          <w:rFonts w:ascii="Times New Roman" w:hAnsi="Times New Roman"/>
          <w:sz w:val="24"/>
          <w:szCs w:val="24"/>
        </w:rPr>
        <w:t xml:space="preserve"> </w:t>
      </w:r>
      <w:r w:rsidRPr="002D50CA">
        <w:rPr>
          <w:rFonts w:ascii="Times New Roman" w:hAnsi="Times New Roman"/>
          <w:sz w:val="24"/>
          <w:szCs w:val="24"/>
        </w:rPr>
        <w:t>появится д</w:t>
      </w:r>
      <w:r>
        <w:rPr>
          <w:rFonts w:ascii="Times New Roman" w:hAnsi="Times New Roman"/>
          <w:sz w:val="24"/>
          <w:szCs w:val="24"/>
        </w:rPr>
        <w:t>иалоговое окно Save Projectl As, в которое надо вве</w:t>
      </w:r>
      <w:r w:rsidRPr="002D50CA">
        <w:rPr>
          <w:rFonts w:ascii="Times New Roman" w:hAnsi="Times New Roman"/>
          <w:sz w:val="24"/>
          <w:szCs w:val="24"/>
        </w:rPr>
        <w:t>сти имя проекта.</w:t>
      </w:r>
    </w:p>
    <w:p w:rsidR="00BA56DA" w:rsidRDefault="00BA56DA" w:rsidP="00BA56DA">
      <w:pPr>
        <w:spacing w:after="0" w:line="240" w:lineRule="auto"/>
        <w:ind w:firstLine="567"/>
        <w:jc w:val="both"/>
        <w:rPr>
          <w:rFonts w:ascii="Times New Roman" w:hAnsi="Times New Roman"/>
          <w:sz w:val="24"/>
          <w:szCs w:val="24"/>
        </w:rPr>
      </w:pPr>
      <w:r w:rsidRPr="002D50CA">
        <w:rPr>
          <w:rFonts w:ascii="Times New Roman" w:hAnsi="Times New Roman"/>
          <w:sz w:val="24"/>
          <w:szCs w:val="24"/>
        </w:rPr>
        <w:t>Обратите внимание, что имена файла модуля (срр) и файла проекта (bpr)</w:t>
      </w:r>
      <w:r>
        <w:rPr>
          <w:rFonts w:ascii="Times New Roman" w:hAnsi="Times New Roman"/>
          <w:sz w:val="24"/>
          <w:szCs w:val="24"/>
        </w:rPr>
        <w:t xml:space="preserve"> </w:t>
      </w:r>
      <w:r w:rsidRPr="002D50CA">
        <w:rPr>
          <w:rFonts w:ascii="Times New Roman" w:hAnsi="Times New Roman"/>
          <w:sz w:val="24"/>
          <w:szCs w:val="24"/>
        </w:rPr>
        <w:t xml:space="preserve">должны быть разными, т. к. C++ Builder </w:t>
      </w:r>
      <w:r>
        <w:rPr>
          <w:rFonts w:ascii="Times New Roman" w:hAnsi="Times New Roman"/>
          <w:sz w:val="24"/>
          <w:szCs w:val="24"/>
        </w:rPr>
        <w:t>в момент сохранения файла проек</w:t>
      </w:r>
      <w:r w:rsidRPr="002D50CA">
        <w:rPr>
          <w:rFonts w:ascii="Times New Roman" w:hAnsi="Times New Roman"/>
          <w:sz w:val="24"/>
          <w:szCs w:val="24"/>
        </w:rPr>
        <w:t>та создает одноименный срр-файл (файл г</w:t>
      </w:r>
      <w:r>
        <w:rPr>
          <w:rFonts w:ascii="Times New Roman" w:hAnsi="Times New Roman"/>
          <w:sz w:val="24"/>
          <w:szCs w:val="24"/>
        </w:rPr>
        <w:t>лавного модуля). Кроме того, на</w:t>
      </w:r>
      <w:r w:rsidRPr="002D50CA">
        <w:rPr>
          <w:rFonts w:ascii="Times New Roman" w:hAnsi="Times New Roman"/>
          <w:sz w:val="24"/>
          <w:szCs w:val="24"/>
        </w:rPr>
        <w:t>до учесть, что имя генерируемого комп</w:t>
      </w:r>
      <w:r>
        <w:rPr>
          <w:rFonts w:ascii="Times New Roman" w:hAnsi="Times New Roman"/>
          <w:sz w:val="24"/>
          <w:szCs w:val="24"/>
        </w:rPr>
        <w:t>илятором выполняемого файла сов</w:t>
      </w:r>
      <w:r w:rsidRPr="002D50CA">
        <w:rPr>
          <w:rFonts w:ascii="Times New Roman" w:hAnsi="Times New Roman"/>
          <w:sz w:val="24"/>
          <w:szCs w:val="24"/>
        </w:rPr>
        <w:t>падает с именем проекта. Поэтому файлу проекта следует присвоить такое</w:t>
      </w:r>
      <w:r>
        <w:rPr>
          <w:rFonts w:ascii="Times New Roman" w:hAnsi="Times New Roman"/>
          <w:sz w:val="24"/>
          <w:szCs w:val="24"/>
        </w:rPr>
        <w:t xml:space="preserve"> </w:t>
      </w:r>
      <w:r w:rsidRPr="002D50CA">
        <w:rPr>
          <w:rFonts w:ascii="Times New Roman" w:hAnsi="Times New Roman"/>
          <w:sz w:val="24"/>
          <w:szCs w:val="24"/>
        </w:rPr>
        <w:t>имя, которое, по вашему мнению, до</w:t>
      </w:r>
      <w:r>
        <w:rPr>
          <w:rFonts w:ascii="Times New Roman" w:hAnsi="Times New Roman"/>
          <w:sz w:val="24"/>
          <w:szCs w:val="24"/>
        </w:rPr>
        <w:t>лжен иметь выполняемый файл про</w:t>
      </w:r>
      <w:r w:rsidRPr="002D50CA">
        <w:rPr>
          <w:rFonts w:ascii="Times New Roman" w:hAnsi="Times New Roman"/>
          <w:sz w:val="24"/>
          <w:szCs w:val="24"/>
        </w:rPr>
        <w:t>граммы, а файлу модуля — какое-либо другое имя, например, полученное</w:t>
      </w:r>
      <w:r>
        <w:rPr>
          <w:rFonts w:ascii="Times New Roman" w:hAnsi="Times New Roman"/>
          <w:sz w:val="24"/>
          <w:szCs w:val="24"/>
        </w:rPr>
        <w:t xml:space="preserve"> </w:t>
      </w:r>
      <w:r w:rsidRPr="002D50CA">
        <w:rPr>
          <w:rFonts w:ascii="Times New Roman" w:hAnsi="Times New Roman"/>
          <w:sz w:val="24"/>
          <w:szCs w:val="24"/>
        </w:rPr>
        <w:t>путем добавления к имени проекта порядкового номера модуля.</w:t>
      </w:r>
    </w:p>
    <w:p w:rsidR="00BA56DA" w:rsidRPr="002D50CA" w:rsidRDefault="00BA56DA" w:rsidP="00BA56DA">
      <w:pPr>
        <w:spacing w:after="0" w:line="240" w:lineRule="auto"/>
        <w:ind w:firstLine="567"/>
        <w:jc w:val="both"/>
        <w:rPr>
          <w:rFonts w:ascii="Times New Roman" w:hAnsi="Times New Roman"/>
          <w:sz w:val="24"/>
          <w:szCs w:val="24"/>
        </w:rPr>
      </w:pPr>
    </w:p>
    <w:p w:rsidR="00BA56DA" w:rsidRPr="002D50CA" w:rsidRDefault="00BA56DA" w:rsidP="00BA56DA">
      <w:pPr>
        <w:spacing w:after="0" w:line="240" w:lineRule="auto"/>
        <w:ind w:firstLine="567"/>
        <w:jc w:val="center"/>
        <w:rPr>
          <w:rFonts w:ascii="Times New Roman" w:hAnsi="Times New Roman"/>
          <w:b/>
          <w:sz w:val="24"/>
          <w:szCs w:val="24"/>
        </w:rPr>
      </w:pPr>
      <w:r w:rsidRPr="002D50CA">
        <w:rPr>
          <w:rFonts w:ascii="Times New Roman" w:hAnsi="Times New Roman"/>
          <w:b/>
          <w:sz w:val="24"/>
          <w:szCs w:val="24"/>
        </w:rPr>
        <w:t>Компиляция</w:t>
      </w:r>
    </w:p>
    <w:p w:rsidR="00BA56DA" w:rsidRPr="002D50CA" w:rsidRDefault="00BA56DA" w:rsidP="00BA56DA">
      <w:pPr>
        <w:spacing w:after="0" w:line="240" w:lineRule="auto"/>
        <w:ind w:firstLine="567"/>
        <w:jc w:val="both"/>
        <w:rPr>
          <w:rFonts w:ascii="Times New Roman" w:hAnsi="Times New Roman"/>
          <w:sz w:val="24"/>
          <w:szCs w:val="24"/>
        </w:rPr>
      </w:pPr>
      <w:r w:rsidRPr="002D50CA">
        <w:rPr>
          <w:rFonts w:ascii="Times New Roman" w:hAnsi="Times New Roman"/>
          <w:sz w:val="24"/>
          <w:szCs w:val="24"/>
        </w:rPr>
        <w:t>Процесс преобразования исходной программы в выполняемую состоит из</w:t>
      </w:r>
      <w:r>
        <w:rPr>
          <w:rFonts w:ascii="Times New Roman" w:hAnsi="Times New Roman"/>
          <w:sz w:val="24"/>
          <w:szCs w:val="24"/>
        </w:rPr>
        <w:t xml:space="preserve"> </w:t>
      </w:r>
      <w:r w:rsidRPr="002D50CA">
        <w:rPr>
          <w:rFonts w:ascii="Times New Roman" w:hAnsi="Times New Roman"/>
          <w:sz w:val="24"/>
          <w:szCs w:val="24"/>
        </w:rPr>
        <w:t>двух этапов: непосредственно компиляц</w:t>
      </w:r>
      <w:r>
        <w:rPr>
          <w:rFonts w:ascii="Times New Roman" w:hAnsi="Times New Roman"/>
          <w:sz w:val="24"/>
          <w:szCs w:val="24"/>
        </w:rPr>
        <w:t>ии и компоновки. На этапе компи</w:t>
      </w:r>
      <w:r w:rsidRPr="002D50CA">
        <w:rPr>
          <w:rFonts w:ascii="Times New Roman" w:hAnsi="Times New Roman"/>
          <w:sz w:val="24"/>
          <w:szCs w:val="24"/>
        </w:rPr>
        <w:t>ляции выполняется перевод исходной программы в некоторое внутреннее</w:t>
      </w:r>
      <w:r>
        <w:rPr>
          <w:rFonts w:ascii="Times New Roman" w:hAnsi="Times New Roman"/>
          <w:sz w:val="24"/>
          <w:szCs w:val="24"/>
        </w:rPr>
        <w:t xml:space="preserve"> </w:t>
      </w:r>
      <w:r w:rsidRPr="002D50CA">
        <w:rPr>
          <w:rFonts w:ascii="Times New Roman" w:hAnsi="Times New Roman"/>
          <w:sz w:val="24"/>
          <w:szCs w:val="24"/>
        </w:rPr>
        <w:t>представление. На этапе компоновки выполняется сбор</w:t>
      </w:r>
      <w:r>
        <w:rPr>
          <w:rFonts w:ascii="Times New Roman" w:hAnsi="Times New Roman"/>
          <w:sz w:val="24"/>
          <w:szCs w:val="24"/>
        </w:rPr>
        <w:t>ка (построение) про</w:t>
      </w:r>
      <w:r w:rsidRPr="002D50CA">
        <w:rPr>
          <w:rFonts w:ascii="Times New Roman" w:hAnsi="Times New Roman"/>
          <w:sz w:val="24"/>
          <w:szCs w:val="24"/>
        </w:rPr>
        <w:t>граммы.</w:t>
      </w:r>
    </w:p>
    <w:p w:rsidR="00BA56DA" w:rsidRDefault="00BA56DA" w:rsidP="00BA56DA">
      <w:pPr>
        <w:spacing w:after="0" w:line="240" w:lineRule="auto"/>
        <w:ind w:firstLine="567"/>
        <w:jc w:val="both"/>
        <w:rPr>
          <w:rFonts w:ascii="Times New Roman" w:hAnsi="Times New Roman"/>
          <w:sz w:val="24"/>
          <w:szCs w:val="24"/>
        </w:rPr>
      </w:pPr>
      <w:r w:rsidRPr="002D50CA">
        <w:rPr>
          <w:rFonts w:ascii="Times New Roman" w:hAnsi="Times New Roman"/>
          <w:sz w:val="24"/>
          <w:szCs w:val="24"/>
        </w:rPr>
        <w:t>После ввода текста функции обработки события и сохранения проекта</w:t>
      </w:r>
      <w:r>
        <w:rPr>
          <w:rFonts w:ascii="Times New Roman" w:hAnsi="Times New Roman"/>
          <w:sz w:val="24"/>
          <w:szCs w:val="24"/>
        </w:rPr>
        <w:t xml:space="preserve"> </w:t>
      </w:r>
      <w:r w:rsidRPr="002D50CA">
        <w:rPr>
          <w:rFonts w:ascii="Times New Roman" w:hAnsi="Times New Roman"/>
          <w:sz w:val="24"/>
          <w:szCs w:val="24"/>
        </w:rPr>
        <w:t>можно, выбрав в меню Project команду Compile, выполнить компиляцию.</w:t>
      </w:r>
      <w:r>
        <w:rPr>
          <w:rFonts w:ascii="Times New Roman" w:hAnsi="Times New Roman"/>
          <w:sz w:val="24"/>
          <w:szCs w:val="24"/>
        </w:rPr>
        <w:t xml:space="preserve"> </w:t>
      </w:r>
      <w:r w:rsidRPr="002D50CA">
        <w:rPr>
          <w:rFonts w:ascii="Times New Roman" w:hAnsi="Times New Roman"/>
          <w:sz w:val="24"/>
          <w:szCs w:val="24"/>
        </w:rPr>
        <w:t>Процесс и результат компиляции отражается в диалоговом окне Compiling. Если ,в программе нет синтаксических ошибок, то окно будет</w:t>
      </w:r>
      <w:r>
        <w:rPr>
          <w:rFonts w:ascii="Times New Roman" w:hAnsi="Times New Roman"/>
          <w:sz w:val="24"/>
          <w:szCs w:val="24"/>
        </w:rPr>
        <w:t xml:space="preserve"> </w:t>
      </w:r>
      <w:r w:rsidRPr="002D50CA">
        <w:rPr>
          <w:rFonts w:ascii="Times New Roman" w:hAnsi="Times New Roman"/>
          <w:sz w:val="24"/>
          <w:szCs w:val="24"/>
        </w:rPr>
        <w:t>содержать сообщение: Done: Compile Unit</w:t>
      </w:r>
      <w:r>
        <w:rPr>
          <w:rFonts w:ascii="Times New Roman" w:hAnsi="Times New Roman"/>
          <w:sz w:val="24"/>
          <w:szCs w:val="24"/>
        </w:rPr>
        <w:t>, в противном случае будет выве</w:t>
      </w:r>
      <w:r w:rsidRPr="002D50CA">
        <w:rPr>
          <w:rFonts w:ascii="Times New Roman" w:hAnsi="Times New Roman"/>
          <w:sz w:val="24"/>
          <w:szCs w:val="24"/>
        </w:rPr>
        <w:t>дено</w:t>
      </w:r>
      <w:r w:rsidRPr="00C469AA">
        <w:rPr>
          <w:rFonts w:ascii="Times New Roman" w:hAnsi="Times New Roman"/>
          <w:sz w:val="24"/>
          <w:szCs w:val="24"/>
        </w:rPr>
        <w:t xml:space="preserve"> </w:t>
      </w:r>
      <w:r w:rsidRPr="002D50CA">
        <w:rPr>
          <w:rFonts w:ascii="Times New Roman" w:hAnsi="Times New Roman"/>
          <w:sz w:val="24"/>
          <w:szCs w:val="24"/>
        </w:rPr>
        <w:t>сообщение</w:t>
      </w:r>
      <w:r w:rsidRPr="00C469AA">
        <w:rPr>
          <w:rFonts w:ascii="Times New Roman" w:hAnsi="Times New Roman"/>
          <w:sz w:val="24"/>
          <w:szCs w:val="24"/>
        </w:rPr>
        <w:t xml:space="preserve"> </w:t>
      </w:r>
      <w:r w:rsidRPr="002D50CA">
        <w:rPr>
          <w:rFonts w:ascii="Times New Roman" w:hAnsi="Times New Roman"/>
          <w:sz w:val="24"/>
          <w:szCs w:val="24"/>
          <w:lang w:val="en-US"/>
        </w:rPr>
        <w:t>Done</w:t>
      </w:r>
      <w:r w:rsidRPr="00C469AA">
        <w:rPr>
          <w:rFonts w:ascii="Times New Roman" w:hAnsi="Times New Roman"/>
          <w:sz w:val="24"/>
          <w:szCs w:val="24"/>
        </w:rPr>
        <w:t xml:space="preserve">: </w:t>
      </w:r>
      <w:r w:rsidRPr="002D50CA">
        <w:rPr>
          <w:rFonts w:ascii="Times New Roman" w:hAnsi="Times New Roman"/>
          <w:sz w:val="24"/>
          <w:szCs w:val="24"/>
          <w:lang w:val="en-US"/>
        </w:rPr>
        <w:t>There</w:t>
      </w:r>
      <w:r w:rsidRPr="00C469AA">
        <w:rPr>
          <w:rFonts w:ascii="Times New Roman" w:hAnsi="Times New Roman"/>
          <w:sz w:val="24"/>
          <w:szCs w:val="24"/>
        </w:rPr>
        <w:t xml:space="preserve"> </w:t>
      </w:r>
      <w:r w:rsidRPr="002D50CA">
        <w:rPr>
          <w:rFonts w:ascii="Times New Roman" w:hAnsi="Times New Roman"/>
          <w:sz w:val="24"/>
          <w:szCs w:val="24"/>
          <w:lang w:val="en-US"/>
        </w:rPr>
        <w:t>are</w:t>
      </w:r>
      <w:r w:rsidRPr="00C469AA">
        <w:rPr>
          <w:rFonts w:ascii="Times New Roman" w:hAnsi="Times New Roman"/>
          <w:sz w:val="24"/>
          <w:szCs w:val="24"/>
        </w:rPr>
        <w:t xml:space="preserve"> </w:t>
      </w:r>
      <w:r w:rsidRPr="002D50CA">
        <w:rPr>
          <w:rFonts w:ascii="Times New Roman" w:hAnsi="Times New Roman"/>
          <w:sz w:val="24"/>
          <w:szCs w:val="24"/>
          <w:lang w:val="en-US"/>
        </w:rPr>
        <w:t>errors</w:t>
      </w:r>
      <w:r w:rsidRPr="00C469AA">
        <w:rPr>
          <w:rFonts w:ascii="Times New Roman" w:hAnsi="Times New Roman"/>
          <w:sz w:val="24"/>
          <w:szCs w:val="24"/>
        </w:rPr>
        <w:t>.</w:t>
      </w:r>
    </w:p>
    <w:p w:rsidR="00BA56DA" w:rsidRDefault="00BA56DA" w:rsidP="00BA56DA">
      <w:pPr>
        <w:spacing w:after="0" w:line="240" w:lineRule="auto"/>
        <w:ind w:firstLine="567"/>
        <w:jc w:val="both"/>
        <w:rPr>
          <w:rFonts w:ascii="Times New Roman" w:hAnsi="Times New Roman"/>
          <w:sz w:val="24"/>
          <w:szCs w:val="24"/>
        </w:rPr>
      </w:pPr>
      <w:r w:rsidRPr="00D51748">
        <w:rPr>
          <w:rFonts w:ascii="Times New Roman" w:hAnsi="Times New Roman"/>
          <w:sz w:val="24"/>
          <w:szCs w:val="24"/>
        </w:rPr>
        <w:t>В случае если компилятор обнаружит в программе ошибки и неточности,</w:t>
      </w:r>
      <w:r>
        <w:rPr>
          <w:rFonts w:ascii="Times New Roman" w:hAnsi="Times New Roman"/>
          <w:sz w:val="24"/>
          <w:szCs w:val="24"/>
        </w:rPr>
        <w:t xml:space="preserve"> </w:t>
      </w:r>
      <w:r w:rsidRPr="00D51748">
        <w:rPr>
          <w:rFonts w:ascii="Times New Roman" w:hAnsi="Times New Roman"/>
          <w:sz w:val="24"/>
          <w:szCs w:val="24"/>
        </w:rPr>
        <w:t>диалоговое окно Compiling будет содерж</w:t>
      </w:r>
      <w:r>
        <w:rPr>
          <w:rFonts w:ascii="Times New Roman" w:hAnsi="Times New Roman"/>
          <w:sz w:val="24"/>
          <w:szCs w:val="24"/>
        </w:rPr>
        <w:t>ать информацию о количестве син</w:t>
      </w:r>
      <w:r w:rsidRPr="00D51748">
        <w:rPr>
          <w:rFonts w:ascii="Times New Roman" w:hAnsi="Times New Roman"/>
          <w:sz w:val="24"/>
          <w:szCs w:val="24"/>
        </w:rPr>
        <w:t>таксических (Errors) и семантических (Warnings) ошибок, а также о числе</w:t>
      </w:r>
      <w:r>
        <w:rPr>
          <w:rFonts w:ascii="Times New Roman" w:hAnsi="Times New Roman"/>
          <w:sz w:val="24"/>
          <w:szCs w:val="24"/>
        </w:rPr>
        <w:t xml:space="preserve"> </w:t>
      </w:r>
      <w:r w:rsidRPr="00D51748">
        <w:rPr>
          <w:rFonts w:ascii="Times New Roman" w:hAnsi="Times New Roman"/>
          <w:sz w:val="24"/>
          <w:szCs w:val="24"/>
        </w:rPr>
        <w:t>подсказок (Hints). Сами сообщения о</w:t>
      </w:r>
      <w:r>
        <w:rPr>
          <w:rFonts w:ascii="Times New Roman" w:hAnsi="Times New Roman"/>
          <w:sz w:val="24"/>
          <w:szCs w:val="24"/>
        </w:rPr>
        <w:t>б ошибках, предупреждения и под</w:t>
      </w:r>
      <w:r w:rsidRPr="00D51748">
        <w:rPr>
          <w:rFonts w:ascii="Times New Roman" w:hAnsi="Times New Roman"/>
          <w:sz w:val="24"/>
          <w:szCs w:val="24"/>
        </w:rPr>
        <w:t>сказки находятся в нижней части окна редактора кода.</w:t>
      </w:r>
    </w:p>
    <w:p w:rsidR="00BA56DA" w:rsidRDefault="00BA56DA" w:rsidP="00BA56DA">
      <w:pPr>
        <w:spacing w:after="0" w:line="240" w:lineRule="auto"/>
        <w:ind w:firstLine="567"/>
        <w:jc w:val="both"/>
        <w:rPr>
          <w:rFonts w:ascii="Times New Roman" w:hAnsi="Times New Roman"/>
          <w:sz w:val="24"/>
          <w:szCs w:val="24"/>
        </w:rPr>
      </w:pPr>
      <w:r w:rsidRPr="00D51748">
        <w:rPr>
          <w:rFonts w:ascii="Times New Roman" w:hAnsi="Times New Roman"/>
          <w:sz w:val="24"/>
          <w:szCs w:val="24"/>
        </w:rPr>
        <w:t>Чтобы перейти к фрагменту кода, кот</w:t>
      </w:r>
      <w:r>
        <w:rPr>
          <w:rFonts w:ascii="Times New Roman" w:hAnsi="Times New Roman"/>
          <w:sz w:val="24"/>
          <w:szCs w:val="24"/>
        </w:rPr>
        <w:t>орый, по мнению компилятора, со</w:t>
      </w:r>
      <w:r w:rsidRPr="00D51748">
        <w:rPr>
          <w:rFonts w:ascii="Times New Roman" w:hAnsi="Times New Roman"/>
          <w:sz w:val="24"/>
          <w:szCs w:val="24"/>
        </w:rPr>
        <w:t>держит ошибку, надо выбрать сообщение об ошибке (щелкнуть в строке</w:t>
      </w:r>
      <w:r>
        <w:rPr>
          <w:rFonts w:ascii="Times New Roman" w:hAnsi="Times New Roman"/>
          <w:sz w:val="24"/>
          <w:szCs w:val="24"/>
        </w:rPr>
        <w:t xml:space="preserve"> </w:t>
      </w:r>
      <w:r w:rsidRPr="00D51748">
        <w:rPr>
          <w:rFonts w:ascii="Times New Roman" w:hAnsi="Times New Roman"/>
          <w:sz w:val="24"/>
          <w:szCs w:val="24"/>
        </w:rPr>
        <w:t xml:space="preserve">сообщения левой кнопкой мыши) и </w:t>
      </w:r>
      <w:r>
        <w:rPr>
          <w:rFonts w:ascii="Times New Roman" w:hAnsi="Times New Roman"/>
          <w:sz w:val="24"/>
          <w:szCs w:val="24"/>
        </w:rPr>
        <w:t>из контекстного меню вы</w:t>
      </w:r>
      <w:r w:rsidRPr="00D51748">
        <w:rPr>
          <w:rFonts w:ascii="Times New Roman" w:hAnsi="Times New Roman"/>
          <w:sz w:val="24"/>
          <w:szCs w:val="24"/>
        </w:rPr>
        <w:t>брать команду Edit Source.</w:t>
      </w:r>
    </w:p>
    <w:p w:rsidR="00BA56DA" w:rsidRDefault="00BA56DA" w:rsidP="00BA56DA">
      <w:pPr>
        <w:spacing w:after="0" w:line="240" w:lineRule="auto"/>
        <w:ind w:firstLine="567"/>
        <w:jc w:val="both"/>
        <w:rPr>
          <w:rFonts w:ascii="Times New Roman" w:hAnsi="Times New Roman"/>
          <w:sz w:val="24"/>
          <w:szCs w:val="24"/>
        </w:rPr>
      </w:pPr>
      <w:r w:rsidRPr="00E96C46">
        <w:rPr>
          <w:rFonts w:ascii="Times New Roman" w:hAnsi="Times New Roman"/>
          <w:sz w:val="24"/>
          <w:szCs w:val="24"/>
        </w:rPr>
        <w:t>Процесс компиляции можно активизировать, выбрав в меню Run команду</w:t>
      </w:r>
      <w:r>
        <w:rPr>
          <w:rFonts w:ascii="Times New Roman" w:hAnsi="Times New Roman"/>
          <w:sz w:val="24"/>
          <w:szCs w:val="24"/>
        </w:rPr>
        <w:t xml:space="preserve"> </w:t>
      </w:r>
      <w:r w:rsidRPr="00E96C46">
        <w:rPr>
          <w:rFonts w:ascii="Times New Roman" w:hAnsi="Times New Roman"/>
          <w:sz w:val="24"/>
          <w:szCs w:val="24"/>
        </w:rPr>
        <w:t xml:space="preserve">Run, которая запускает разрабатываемое </w:t>
      </w:r>
      <w:r>
        <w:rPr>
          <w:rFonts w:ascii="Times New Roman" w:hAnsi="Times New Roman"/>
          <w:sz w:val="24"/>
          <w:szCs w:val="24"/>
        </w:rPr>
        <w:t>приложение. Если будет обнаруже</w:t>
      </w:r>
      <w:r w:rsidRPr="00E96C46">
        <w:rPr>
          <w:rFonts w:ascii="Times New Roman" w:hAnsi="Times New Roman"/>
          <w:sz w:val="24"/>
          <w:szCs w:val="24"/>
        </w:rPr>
        <w:t>но, что с момента последней компиляци</w:t>
      </w:r>
      <w:r>
        <w:rPr>
          <w:rFonts w:ascii="Times New Roman" w:hAnsi="Times New Roman"/>
          <w:sz w:val="24"/>
          <w:szCs w:val="24"/>
        </w:rPr>
        <w:t>и в программу были внесены изме</w:t>
      </w:r>
      <w:r w:rsidRPr="00E96C46">
        <w:rPr>
          <w:rFonts w:ascii="Times New Roman" w:hAnsi="Times New Roman"/>
          <w:sz w:val="24"/>
          <w:szCs w:val="24"/>
        </w:rPr>
        <w:t>нения или программа еще ни разу не компилировалась, то будет выполнена</w:t>
      </w:r>
      <w:r>
        <w:rPr>
          <w:rFonts w:ascii="Times New Roman" w:hAnsi="Times New Roman"/>
          <w:sz w:val="24"/>
          <w:szCs w:val="24"/>
        </w:rPr>
        <w:t xml:space="preserve"> </w:t>
      </w:r>
      <w:r w:rsidRPr="00E96C46">
        <w:rPr>
          <w:rFonts w:ascii="Times New Roman" w:hAnsi="Times New Roman"/>
          <w:sz w:val="24"/>
          <w:szCs w:val="24"/>
        </w:rPr>
        <w:t>компиляция, затем — компоновка, и после этого программа будет запущена</w:t>
      </w:r>
      <w:r>
        <w:rPr>
          <w:rFonts w:ascii="Times New Roman" w:hAnsi="Times New Roman"/>
          <w:sz w:val="24"/>
          <w:szCs w:val="24"/>
        </w:rPr>
        <w:t xml:space="preserve"> </w:t>
      </w:r>
      <w:r w:rsidRPr="00E96C46">
        <w:rPr>
          <w:rFonts w:ascii="Times New Roman" w:hAnsi="Times New Roman"/>
          <w:sz w:val="24"/>
          <w:szCs w:val="24"/>
        </w:rPr>
        <w:t>(естественно, только в том случае, если в программе нет ошибок).</w:t>
      </w:r>
    </w:p>
    <w:p w:rsidR="00BA56DA" w:rsidRDefault="00BA56DA" w:rsidP="00BA56DA">
      <w:pPr>
        <w:spacing w:after="0" w:line="240" w:lineRule="auto"/>
        <w:ind w:firstLine="567"/>
        <w:jc w:val="both"/>
        <w:rPr>
          <w:rFonts w:ascii="Times New Roman" w:hAnsi="Times New Roman"/>
          <w:sz w:val="24"/>
          <w:szCs w:val="24"/>
        </w:rPr>
      </w:pPr>
    </w:p>
    <w:p w:rsidR="00BA56DA" w:rsidRDefault="00BA56DA" w:rsidP="00BA56DA">
      <w:pPr>
        <w:spacing w:after="0" w:line="240" w:lineRule="auto"/>
        <w:ind w:firstLine="567"/>
        <w:jc w:val="both"/>
        <w:rPr>
          <w:rFonts w:ascii="Times New Roman" w:hAnsi="Times New Roman"/>
          <w:sz w:val="24"/>
          <w:szCs w:val="24"/>
        </w:rPr>
      </w:pPr>
    </w:p>
    <w:p w:rsidR="00BA56DA" w:rsidRPr="00021FF1" w:rsidRDefault="00BA56DA" w:rsidP="00BA56DA">
      <w:pPr>
        <w:spacing w:after="0" w:line="240" w:lineRule="auto"/>
        <w:ind w:firstLine="567"/>
        <w:jc w:val="center"/>
        <w:rPr>
          <w:rFonts w:ascii="Times New Roman" w:hAnsi="Times New Roman"/>
          <w:b/>
          <w:sz w:val="24"/>
          <w:szCs w:val="24"/>
        </w:rPr>
      </w:pPr>
      <w:r w:rsidRPr="00021FF1">
        <w:rPr>
          <w:rFonts w:ascii="Times New Roman" w:hAnsi="Times New Roman"/>
          <w:b/>
          <w:sz w:val="24"/>
          <w:szCs w:val="24"/>
        </w:rPr>
        <w:lastRenderedPageBreak/>
        <w:t>Ошибки</w:t>
      </w:r>
    </w:p>
    <w:p w:rsidR="00BA56DA" w:rsidRDefault="00BA56DA" w:rsidP="00BA56DA">
      <w:pPr>
        <w:spacing w:after="0" w:line="240" w:lineRule="auto"/>
        <w:ind w:firstLine="567"/>
        <w:jc w:val="both"/>
        <w:rPr>
          <w:rFonts w:ascii="Times New Roman" w:hAnsi="Times New Roman"/>
          <w:sz w:val="24"/>
          <w:szCs w:val="24"/>
        </w:rPr>
      </w:pPr>
      <w:r w:rsidRPr="00021FF1">
        <w:rPr>
          <w:rFonts w:ascii="Times New Roman" w:hAnsi="Times New Roman"/>
          <w:sz w:val="24"/>
          <w:szCs w:val="24"/>
        </w:rPr>
        <w:t>Компилятор переходит ко второму этап</w:t>
      </w:r>
      <w:r>
        <w:rPr>
          <w:rFonts w:ascii="Times New Roman" w:hAnsi="Times New Roman"/>
          <w:sz w:val="24"/>
          <w:szCs w:val="24"/>
        </w:rPr>
        <w:t>у генерации выполняемой програм</w:t>
      </w:r>
      <w:r w:rsidRPr="00021FF1">
        <w:rPr>
          <w:rFonts w:ascii="Times New Roman" w:hAnsi="Times New Roman"/>
          <w:sz w:val="24"/>
          <w:szCs w:val="24"/>
        </w:rPr>
        <w:t>мы только в том случае, если исходный текст не содержит синтаксических</w:t>
      </w:r>
      <w:r>
        <w:rPr>
          <w:rFonts w:ascii="Times New Roman" w:hAnsi="Times New Roman"/>
          <w:sz w:val="24"/>
          <w:szCs w:val="24"/>
        </w:rPr>
        <w:t xml:space="preserve"> </w:t>
      </w:r>
      <w:r w:rsidRPr="00021FF1">
        <w:rPr>
          <w:rFonts w:ascii="Times New Roman" w:hAnsi="Times New Roman"/>
          <w:sz w:val="24"/>
          <w:szCs w:val="24"/>
        </w:rPr>
        <w:t>ошибок.</w:t>
      </w:r>
    </w:p>
    <w:p w:rsidR="00BA56DA" w:rsidRDefault="00BA56DA" w:rsidP="00BA56DA">
      <w:pPr>
        <w:spacing w:after="0" w:line="240" w:lineRule="auto"/>
        <w:ind w:firstLine="567"/>
        <w:jc w:val="both"/>
        <w:rPr>
          <w:rFonts w:ascii="Times New Roman" w:hAnsi="Times New Roman"/>
          <w:b/>
          <w:sz w:val="24"/>
          <w:szCs w:val="24"/>
        </w:rPr>
      </w:pPr>
      <w:r w:rsidRPr="00C76805">
        <w:rPr>
          <w:rFonts w:ascii="Times New Roman" w:hAnsi="Times New Roman"/>
          <w:b/>
          <w:sz w:val="24"/>
          <w:szCs w:val="24"/>
        </w:rPr>
        <w:t>Типичные ошибки</w:t>
      </w:r>
    </w:p>
    <w:tbl>
      <w:tblPr>
        <w:tblW w:w="1102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3794"/>
        <w:gridCol w:w="7229"/>
      </w:tblGrid>
      <w:tr w:rsidR="00BA56DA" w:rsidTr="00267178">
        <w:trPr>
          <w:trHeight w:hRule="exact" w:val="1321"/>
        </w:trPr>
        <w:tc>
          <w:tcPr>
            <w:tcW w:w="3794" w:type="dxa"/>
          </w:tcPr>
          <w:p w:rsidR="00BA56DA" w:rsidRPr="00BA56DA" w:rsidRDefault="00BA56DA" w:rsidP="00267178">
            <w:pPr>
              <w:spacing w:after="0"/>
              <w:jc w:val="both"/>
              <w:rPr>
                <w:rFonts w:ascii="Times New Roman" w:hAnsi="Times New Roman"/>
                <w:sz w:val="24"/>
                <w:szCs w:val="24"/>
                <w:lang w:val="en-US"/>
              </w:rPr>
            </w:pPr>
            <w:r w:rsidRPr="00BA56DA">
              <w:rPr>
                <w:rFonts w:ascii="Times New Roman" w:hAnsi="Times New Roman"/>
                <w:sz w:val="24"/>
                <w:szCs w:val="24"/>
                <w:lang w:val="en-US"/>
              </w:rPr>
              <w:t>Undefined symbol</w:t>
            </w:r>
          </w:p>
          <w:p w:rsidR="00BA56DA" w:rsidRPr="00BA56DA" w:rsidRDefault="00BA56DA" w:rsidP="00267178">
            <w:pPr>
              <w:spacing w:after="0"/>
              <w:jc w:val="both"/>
              <w:rPr>
                <w:rFonts w:ascii="Times New Roman" w:hAnsi="Times New Roman"/>
                <w:b/>
                <w:sz w:val="24"/>
                <w:szCs w:val="24"/>
              </w:rPr>
            </w:pPr>
            <w:r w:rsidRPr="00BA56DA">
              <w:rPr>
                <w:rFonts w:ascii="Times New Roman" w:hAnsi="Times New Roman"/>
                <w:sz w:val="24"/>
                <w:szCs w:val="24"/>
                <w:lang w:val="en-US"/>
              </w:rPr>
              <w:t>(</w:t>
            </w:r>
            <w:r w:rsidRPr="00BA56DA">
              <w:rPr>
                <w:rFonts w:ascii="Times New Roman" w:hAnsi="Times New Roman"/>
                <w:sz w:val="24"/>
                <w:szCs w:val="24"/>
              </w:rPr>
              <w:t>неизвестный</w:t>
            </w:r>
            <w:r w:rsidRPr="00BA56DA">
              <w:rPr>
                <w:rFonts w:ascii="Times New Roman" w:hAnsi="Times New Roman"/>
                <w:sz w:val="24"/>
                <w:szCs w:val="24"/>
                <w:lang w:val="en-US"/>
              </w:rPr>
              <w:t xml:space="preserve"> </w:t>
            </w:r>
            <w:r w:rsidRPr="00BA56DA">
              <w:rPr>
                <w:rFonts w:ascii="Times New Roman" w:hAnsi="Times New Roman"/>
                <w:sz w:val="24"/>
                <w:szCs w:val="24"/>
              </w:rPr>
              <w:t>символ</w:t>
            </w:r>
            <w:r w:rsidRPr="00BA56DA">
              <w:rPr>
                <w:rFonts w:ascii="Times New Roman" w:hAnsi="Times New Roman"/>
                <w:sz w:val="24"/>
                <w:szCs w:val="24"/>
                <w:lang w:val="en-US"/>
              </w:rPr>
              <w:t>)</w:t>
            </w:r>
          </w:p>
        </w:tc>
        <w:tc>
          <w:tcPr>
            <w:tcW w:w="7229" w:type="dxa"/>
          </w:tcPr>
          <w:p w:rsidR="00BA56DA" w:rsidRPr="00BA56DA" w:rsidRDefault="00BA56DA" w:rsidP="00267178">
            <w:pPr>
              <w:spacing w:after="0"/>
              <w:jc w:val="both"/>
              <w:rPr>
                <w:rFonts w:ascii="Times New Roman" w:hAnsi="Times New Roman"/>
                <w:sz w:val="24"/>
                <w:szCs w:val="24"/>
              </w:rPr>
            </w:pPr>
            <w:r w:rsidRPr="00BA56DA">
              <w:rPr>
                <w:rFonts w:ascii="Times New Roman" w:hAnsi="Times New Roman"/>
                <w:sz w:val="24"/>
                <w:szCs w:val="24"/>
              </w:rPr>
              <w:t>Используется необъявленная переменная</w:t>
            </w:r>
          </w:p>
          <w:p w:rsidR="00BA56DA" w:rsidRPr="00BA56DA" w:rsidRDefault="00BA56DA" w:rsidP="00267178">
            <w:pPr>
              <w:spacing w:after="0"/>
              <w:jc w:val="both"/>
              <w:rPr>
                <w:rFonts w:ascii="Times New Roman" w:hAnsi="Times New Roman"/>
                <w:sz w:val="24"/>
                <w:szCs w:val="24"/>
              </w:rPr>
            </w:pPr>
            <w:r w:rsidRPr="00BA56DA">
              <w:rPr>
                <w:rFonts w:ascii="Times New Roman" w:hAnsi="Times New Roman"/>
                <w:sz w:val="24"/>
                <w:szCs w:val="24"/>
              </w:rPr>
              <w:t>Имя переменной, функции или параметра записано неверно. Например, в программе объявлена переменная Summ, а в инструкциях используется sum</w:t>
            </w:r>
          </w:p>
        </w:tc>
      </w:tr>
      <w:tr w:rsidR="00BA56DA" w:rsidTr="00267178">
        <w:trPr>
          <w:trHeight w:hRule="exact" w:val="575"/>
        </w:trPr>
        <w:tc>
          <w:tcPr>
            <w:tcW w:w="3794" w:type="dxa"/>
          </w:tcPr>
          <w:p w:rsidR="00BA56DA" w:rsidRPr="00BA56DA" w:rsidRDefault="00BA56DA" w:rsidP="00267178">
            <w:pPr>
              <w:spacing w:after="0"/>
              <w:jc w:val="both"/>
              <w:rPr>
                <w:rFonts w:ascii="Times New Roman" w:hAnsi="Times New Roman"/>
                <w:sz w:val="24"/>
                <w:szCs w:val="24"/>
              </w:rPr>
            </w:pPr>
            <w:r w:rsidRPr="00BA56DA">
              <w:rPr>
                <w:rFonts w:ascii="Times New Roman" w:hAnsi="Times New Roman"/>
                <w:sz w:val="24"/>
                <w:szCs w:val="24"/>
                <w:lang w:val="en-US"/>
              </w:rPr>
              <w:t>Statement</w:t>
            </w:r>
            <w:r w:rsidRPr="00BA56DA">
              <w:rPr>
                <w:rFonts w:ascii="Times New Roman" w:hAnsi="Times New Roman"/>
                <w:sz w:val="24"/>
                <w:szCs w:val="24"/>
              </w:rPr>
              <w:t xml:space="preserve"> </w:t>
            </w:r>
            <w:r w:rsidRPr="00BA56DA">
              <w:rPr>
                <w:rFonts w:ascii="Times New Roman" w:hAnsi="Times New Roman"/>
                <w:sz w:val="24"/>
                <w:szCs w:val="24"/>
                <w:lang w:val="en-US"/>
              </w:rPr>
              <w:t>missing</w:t>
            </w:r>
            <w:r w:rsidRPr="00BA56DA">
              <w:rPr>
                <w:rFonts w:ascii="Times New Roman" w:hAnsi="Times New Roman"/>
                <w:sz w:val="24"/>
                <w:szCs w:val="24"/>
              </w:rPr>
              <w:t xml:space="preserve"> ;</w:t>
            </w:r>
          </w:p>
          <w:p w:rsidR="00BA56DA" w:rsidRPr="00BA56DA" w:rsidRDefault="00BA56DA" w:rsidP="00267178">
            <w:pPr>
              <w:spacing w:after="0"/>
              <w:jc w:val="both"/>
              <w:rPr>
                <w:rFonts w:ascii="Times New Roman" w:hAnsi="Times New Roman"/>
                <w:b/>
                <w:sz w:val="24"/>
                <w:szCs w:val="24"/>
              </w:rPr>
            </w:pPr>
            <w:r w:rsidRPr="00BA56DA">
              <w:rPr>
                <w:rFonts w:ascii="Times New Roman" w:hAnsi="Times New Roman"/>
                <w:sz w:val="24"/>
                <w:szCs w:val="24"/>
              </w:rPr>
              <w:t>(отсутствует точка с запятой)</w:t>
            </w:r>
          </w:p>
        </w:tc>
        <w:tc>
          <w:tcPr>
            <w:tcW w:w="7229" w:type="dxa"/>
          </w:tcPr>
          <w:p w:rsidR="00BA56DA" w:rsidRPr="00BA56DA" w:rsidRDefault="00BA56DA" w:rsidP="00267178">
            <w:pPr>
              <w:spacing w:after="0"/>
              <w:jc w:val="both"/>
              <w:rPr>
                <w:rFonts w:ascii="Times New Roman" w:hAnsi="Times New Roman"/>
                <w:sz w:val="24"/>
                <w:szCs w:val="24"/>
              </w:rPr>
            </w:pPr>
            <w:r w:rsidRPr="00BA56DA">
              <w:rPr>
                <w:rFonts w:ascii="Times New Roman" w:hAnsi="Times New Roman"/>
                <w:sz w:val="24"/>
                <w:szCs w:val="24"/>
              </w:rPr>
              <w:t>После инструкции не поставлена точка с запятой</w:t>
            </w:r>
          </w:p>
        </w:tc>
      </w:tr>
      <w:tr w:rsidR="00BA56DA" w:rsidTr="00267178">
        <w:trPr>
          <w:trHeight w:hRule="exact" w:val="1264"/>
        </w:trPr>
        <w:tc>
          <w:tcPr>
            <w:tcW w:w="3794" w:type="dxa"/>
          </w:tcPr>
          <w:p w:rsidR="00BA56DA" w:rsidRPr="00BA56DA" w:rsidRDefault="00BA56DA" w:rsidP="00267178">
            <w:pPr>
              <w:spacing w:after="0"/>
              <w:jc w:val="both"/>
              <w:rPr>
                <w:rFonts w:ascii="Times New Roman" w:hAnsi="Times New Roman"/>
                <w:sz w:val="24"/>
                <w:szCs w:val="24"/>
                <w:lang w:val="en-US"/>
              </w:rPr>
            </w:pPr>
            <w:r w:rsidRPr="00BA56DA">
              <w:rPr>
                <w:rFonts w:ascii="Times New Roman" w:hAnsi="Times New Roman"/>
                <w:sz w:val="24"/>
                <w:szCs w:val="24"/>
                <w:lang w:val="en-US"/>
              </w:rPr>
              <w:t>Unterminated string or</w:t>
            </w:r>
          </w:p>
          <w:p w:rsidR="00BA56DA" w:rsidRPr="00BA56DA" w:rsidRDefault="00BA56DA" w:rsidP="00267178">
            <w:pPr>
              <w:spacing w:after="0"/>
              <w:jc w:val="both"/>
              <w:rPr>
                <w:rFonts w:ascii="Times New Roman" w:hAnsi="Times New Roman"/>
                <w:sz w:val="24"/>
                <w:szCs w:val="24"/>
                <w:lang w:val="en-US"/>
              </w:rPr>
            </w:pPr>
            <w:r w:rsidRPr="00BA56DA">
              <w:rPr>
                <w:rFonts w:ascii="Times New Roman" w:hAnsi="Times New Roman"/>
                <w:sz w:val="24"/>
                <w:szCs w:val="24"/>
                <w:lang w:val="en-US"/>
              </w:rPr>
              <w:t>character constant</w:t>
            </w:r>
          </w:p>
          <w:p w:rsidR="00BA56DA" w:rsidRPr="00BA56DA" w:rsidRDefault="00BA56DA" w:rsidP="00267178">
            <w:pPr>
              <w:spacing w:after="0"/>
              <w:jc w:val="both"/>
              <w:rPr>
                <w:rFonts w:ascii="Times New Roman" w:hAnsi="Times New Roman"/>
                <w:sz w:val="24"/>
                <w:szCs w:val="24"/>
                <w:lang w:val="en-US"/>
              </w:rPr>
            </w:pPr>
            <w:r w:rsidRPr="00BA56DA">
              <w:rPr>
                <w:rFonts w:ascii="Times New Roman" w:hAnsi="Times New Roman"/>
                <w:sz w:val="24"/>
                <w:szCs w:val="24"/>
                <w:lang w:val="en-US"/>
              </w:rPr>
              <w:t>(</w:t>
            </w:r>
            <w:r w:rsidRPr="00BA56DA">
              <w:rPr>
                <w:rFonts w:ascii="Times New Roman" w:hAnsi="Times New Roman"/>
                <w:sz w:val="24"/>
                <w:szCs w:val="24"/>
              </w:rPr>
              <w:t>незаконченная</w:t>
            </w:r>
            <w:r w:rsidRPr="00BA56DA">
              <w:rPr>
                <w:rFonts w:ascii="Times New Roman" w:hAnsi="Times New Roman"/>
                <w:sz w:val="24"/>
                <w:szCs w:val="24"/>
                <w:lang w:val="en-US"/>
              </w:rPr>
              <w:t xml:space="preserve"> </w:t>
            </w:r>
            <w:r w:rsidRPr="00BA56DA">
              <w:rPr>
                <w:rFonts w:ascii="Times New Roman" w:hAnsi="Times New Roman"/>
                <w:sz w:val="24"/>
                <w:szCs w:val="24"/>
              </w:rPr>
              <w:t>строковая</w:t>
            </w:r>
          </w:p>
          <w:p w:rsidR="00BA56DA" w:rsidRPr="00BA56DA" w:rsidRDefault="00BA56DA" w:rsidP="00267178">
            <w:pPr>
              <w:spacing w:after="0"/>
              <w:jc w:val="both"/>
              <w:rPr>
                <w:rFonts w:ascii="Times New Roman" w:hAnsi="Times New Roman"/>
                <w:b/>
                <w:sz w:val="24"/>
                <w:szCs w:val="24"/>
              </w:rPr>
            </w:pPr>
            <w:r w:rsidRPr="00BA56DA">
              <w:rPr>
                <w:rFonts w:ascii="Times New Roman" w:hAnsi="Times New Roman"/>
                <w:sz w:val="24"/>
                <w:szCs w:val="24"/>
              </w:rPr>
              <w:t>или символьная константа)</w:t>
            </w:r>
          </w:p>
        </w:tc>
        <w:tc>
          <w:tcPr>
            <w:tcW w:w="7229" w:type="dxa"/>
          </w:tcPr>
          <w:p w:rsidR="00BA56DA" w:rsidRPr="00BA56DA" w:rsidRDefault="00BA56DA" w:rsidP="00267178">
            <w:pPr>
              <w:spacing w:after="0"/>
              <w:jc w:val="both"/>
              <w:rPr>
                <w:rFonts w:ascii="Times New Roman" w:hAnsi="Times New Roman"/>
                <w:sz w:val="24"/>
                <w:szCs w:val="24"/>
              </w:rPr>
            </w:pPr>
            <w:r w:rsidRPr="00BA56DA">
              <w:rPr>
                <w:rFonts w:ascii="Times New Roman" w:hAnsi="Times New Roman"/>
                <w:sz w:val="24"/>
                <w:szCs w:val="24"/>
              </w:rPr>
              <w:t>В конце строковой константы, например, текста сообщения, нет двойных кавычек</w:t>
            </w:r>
          </w:p>
        </w:tc>
      </w:tr>
      <w:tr w:rsidR="00BA56DA" w:rsidTr="00267178">
        <w:trPr>
          <w:trHeight w:hRule="exact" w:val="715"/>
        </w:trPr>
        <w:tc>
          <w:tcPr>
            <w:tcW w:w="3794" w:type="dxa"/>
          </w:tcPr>
          <w:p w:rsidR="00BA56DA" w:rsidRPr="00BA56DA" w:rsidRDefault="00BA56DA" w:rsidP="00267178">
            <w:pPr>
              <w:spacing w:after="0"/>
              <w:jc w:val="both"/>
              <w:rPr>
                <w:rFonts w:ascii="Times New Roman" w:hAnsi="Times New Roman"/>
                <w:sz w:val="24"/>
                <w:szCs w:val="24"/>
                <w:lang w:val="en-US"/>
              </w:rPr>
            </w:pPr>
            <w:r w:rsidRPr="00BA56DA">
              <w:rPr>
                <w:rFonts w:ascii="Times New Roman" w:hAnsi="Times New Roman"/>
                <w:sz w:val="24"/>
                <w:szCs w:val="24"/>
                <w:lang w:val="en-US"/>
              </w:rPr>
              <w:t>) expected</w:t>
            </w:r>
          </w:p>
          <w:p w:rsidR="00BA56DA" w:rsidRPr="00BA56DA" w:rsidRDefault="00BA56DA" w:rsidP="00267178">
            <w:pPr>
              <w:spacing w:after="0"/>
              <w:jc w:val="both"/>
              <w:rPr>
                <w:rFonts w:ascii="Times New Roman" w:hAnsi="Times New Roman"/>
                <w:b/>
                <w:sz w:val="24"/>
                <w:szCs w:val="24"/>
              </w:rPr>
            </w:pPr>
            <w:r w:rsidRPr="00BA56DA">
              <w:rPr>
                <w:rFonts w:ascii="Times New Roman" w:hAnsi="Times New Roman"/>
                <w:sz w:val="24"/>
                <w:szCs w:val="24"/>
                <w:lang w:val="en-US"/>
              </w:rPr>
              <w:t>(</w:t>
            </w:r>
            <w:r w:rsidRPr="00BA56DA">
              <w:rPr>
                <w:rFonts w:ascii="Times New Roman" w:hAnsi="Times New Roman"/>
                <w:sz w:val="24"/>
                <w:szCs w:val="24"/>
              </w:rPr>
              <w:t>ожидается</w:t>
            </w:r>
            <w:r w:rsidRPr="00BA56DA">
              <w:rPr>
                <w:rFonts w:ascii="Times New Roman" w:hAnsi="Times New Roman"/>
                <w:sz w:val="24"/>
                <w:szCs w:val="24"/>
                <w:lang w:val="en-US"/>
              </w:rPr>
              <w:t xml:space="preserve"> </w:t>
            </w:r>
            <w:r w:rsidRPr="00BA56DA">
              <w:rPr>
                <w:rFonts w:ascii="Times New Roman" w:hAnsi="Times New Roman"/>
                <w:sz w:val="24"/>
                <w:szCs w:val="24"/>
              </w:rPr>
              <w:t>закрывающая</w:t>
            </w:r>
            <w:r w:rsidRPr="00BA56DA">
              <w:rPr>
                <w:rFonts w:ascii="Times New Roman" w:hAnsi="Times New Roman"/>
                <w:sz w:val="24"/>
                <w:szCs w:val="24"/>
                <w:lang w:val="en-US"/>
              </w:rPr>
              <w:t xml:space="preserve"> </w:t>
            </w:r>
            <w:r w:rsidRPr="00BA56DA">
              <w:rPr>
                <w:rFonts w:ascii="Times New Roman" w:hAnsi="Times New Roman"/>
                <w:sz w:val="24"/>
                <w:szCs w:val="24"/>
              </w:rPr>
              <w:t>скобка</w:t>
            </w:r>
            <w:r w:rsidRPr="00BA56DA">
              <w:rPr>
                <w:rFonts w:ascii="Times New Roman" w:hAnsi="Times New Roman"/>
                <w:sz w:val="24"/>
                <w:szCs w:val="24"/>
                <w:lang w:val="en-US"/>
              </w:rPr>
              <w:t>)</w:t>
            </w:r>
          </w:p>
        </w:tc>
        <w:tc>
          <w:tcPr>
            <w:tcW w:w="7229" w:type="dxa"/>
          </w:tcPr>
          <w:p w:rsidR="00BA56DA" w:rsidRPr="00BA56DA" w:rsidRDefault="00BA56DA" w:rsidP="00267178">
            <w:pPr>
              <w:spacing w:after="0"/>
              <w:jc w:val="both"/>
              <w:rPr>
                <w:rFonts w:ascii="Times New Roman" w:hAnsi="Times New Roman"/>
                <w:sz w:val="24"/>
                <w:szCs w:val="24"/>
              </w:rPr>
            </w:pPr>
            <w:r w:rsidRPr="00BA56DA">
              <w:rPr>
                <w:rFonts w:ascii="Times New Roman" w:hAnsi="Times New Roman"/>
                <w:sz w:val="24"/>
                <w:szCs w:val="24"/>
              </w:rPr>
              <w:t>При записи арифметического выражения, содержащего скобки, нарушен баланс открывающих и закрывающих скобок</w:t>
            </w:r>
          </w:p>
        </w:tc>
      </w:tr>
      <w:tr w:rsidR="00BA56DA" w:rsidTr="00267178">
        <w:trPr>
          <w:trHeight w:hRule="exact" w:val="697"/>
        </w:trPr>
        <w:tc>
          <w:tcPr>
            <w:tcW w:w="3794" w:type="dxa"/>
          </w:tcPr>
          <w:p w:rsidR="00BA56DA" w:rsidRPr="00BA56DA" w:rsidRDefault="00BA56DA" w:rsidP="00267178">
            <w:pPr>
              <w:spacing w:after="0"/>
              <w:jc w:val="both"/>
              <w:rPr>
                <w:rFonts w:ascii="Times New Roman" w:hAnsi="Times New Roman"/>
                <w:b/>
                <w:sz w:val="24"/>
                <w:szCs w:val="24"/>
              </w:rPr>
            </w:pPr>
            <w:r w:rsidRPr="00BA56DA">
              <w:rPr>
                <w:rFonts w:ascii="Times New Roman" w:hAnsi="Times New Roman"/>
                <w:sz w:val="24"/>
                <w:szCs w:val="24"/>
                <w:lang w:val="en-US"/>
              </w:rPr>
              <w:t>if</w:t>
            </w:r>
            <w:r w:rsidRPr="00BA56DA">
              <w:rPr>
                <w:rFonts w:ascii="Times New Roman" w:hAnsi="Times New Roman"/>
                <w:sz w:val="24"/>
                <w:szCs w:val="24"/>
              </w:rPr>
              <w:t xml:space="preserve"> </w:t>
            </w:r>
            <w:r w:rsidRPr="00BA56DA">
              <w:rPr>
                <w:rFonts w:ascii="Times New Roman" w:hAnsi="Times New Roman"/>
                <w:sz w:val="24"/>
                <w:szCs w:val="24"/>
                <w:lang w:val="en-US"/>
              </w:rPr>
              <w:t>statement</w:t>
            </w:r>
            <w:r w:rsidRPr="00BA56DA">
              <w:rPr>
                <w:rFonts w:ascii="Times New Roman" w:hAnsi="Times New Roman"/>
                <w:sz w:val="24"/>
                <w:szCs w:val="24"/>
              </w:rPr>
              <w:t xml:space="preserve"> </w:t>
            </w:r>
            <w:r w:rsidRPr="00BA56DA">
              <w:rPr>
                <w:rFonts w:ascii="Times New Roman" w:hAnsi="Times New Roman"/>
                <w:sz w:val="24"/>
                <w:szCs w:val="24"/>
                <w:lang w:val="en-US"/>
              </w:rPr>
              <w:t>missing</w:t>
            </w:r>
            <w:r w:rsidRPr="00BA56DA">
              <w:rPr>
                <w:rFonts w:ascii="Times New Roman" w:hAnsi="Times New Roman"/>
                <w:sz w:val="24"/>
                <w:szCs w:val="24"/>
              </w:rPr>
              <w:t xml:space="preserve"> ((в инструкции </w:t>
            </w:r>
            <w:r w:rsidRPr="00BA56DA">
              <w:rPr>
                <w:rFonts w:ascii="Times New Roman" w:hAnsi="Times New Roman"/>
                <w:sz w:val="24"/>
                <w:szCs w:val="24"/>
                <w:lang w:val="en-US"/>
              </w:rPr>
              <w:t>if</w:t>
            </w:r>
            <w:r w:rsidRPr="00BA56DA">
              <w:rPr>
                <w:rFonts w:ascii="Times New Roman" w:hAnsi="Times New Roman"/>
                <w:sz w:val="24"/>
                <w:szCs w:val="24"/>
              </w:rPr>
              <w:t xml:space="preserve"> нет открывающей скобки)</w:t>
            </w:r>
          </w:p>
        </w:tc>
        <w:tc>
          <w:tcPr>
            <w:tcW w:w="7229" w:type="dxa"/>
          </w:tcPr>
          <w:p w:rsidR="00BA56DA" w:rsidRPr="00BA56DA" w:rsidRDefault="00BA56DA" w:rsidP="00267178">
            <w:pPr>
              <w:spacing w:after="0"/>
              <w:jc w:val="both"/>
              <w:rPr>
                <w:rFonts w:ascii="Times New Roman" w:hAnsi="Times New Roman"/>
                <w:sz w:val="24"/>
                <w:szCs w:val="24"/>
              </w:rPr>
            </w:pPr>
            <w:r w:rsidRPr="00BA56DA">
              <w:rPr>
                <w:rFonts w:ascii="Times New Roman" w:hAnsi="Times New Roman"/>
                <w:sz w:val="24"/>
                <w:szCs w:val="24"/>
              </w:rPr>
              <w:t>В инструкции if условие не заключено в скобки</w:t>
            </w:r>
          </w:p>
        </w:tc>
      </w:tr>
      <w:tr w:rsidR="00BA56DA" w:rsidTr="00267178">
        <w:trPr>
          <w:trHeight w:hRule="exact" w:val="1288"/>
        </w:trPr>
        <w:tc>
          <w:tcPr>
            <w:tcW w:w="3794" w:type="dxa"/>
          </w:tcPr>
          <w:p w:rsidR="00BA56DA" w:rsidRPr="00BA56DA" w:rsidRDefault="00BA56DA" w:rsidP="00267178">
            <w:pPr>
              <w:spacing w:after="0"/>
              <w:jc w:val="both"/>
              <w:rPr>
                <w:rFonts w:ascii="Times New Roman" w:hAnsi="Times New Roman"/>
                <w:sz w:val="24"/>
                <w:szCs w:val="24"/>
                <w:lang w:val="en-US"/>
              </w:rPr>
            </w:pPr>
            <w:r w:rsidRPr="00BA56DA">
              <w:rPr>
                <w:rFonts w:ascii="Times New Roman" w:hAnsi="Times New Roman"/>
                <w:sz w:val="24"/>
                <w:szCs w:val="24"/>
              </w:rPr>
              <w:t>Compound statement missing }</w:t>
            </w:r>
          </w:p>
        </w:tc>
        <w:tc>
          <w:tcPr>
            <w:tcW w:w="7229" w:type="dxa"/>
          </w:tcPr>
          <w:p w:rsidR="00BA56DA" w:rsidRPr="00BA56DA" w:rsidRDefault="00BA56DA" w:rsidP="00267178">
            <w:pPr>
              <w:spacing w:after="0"/>
              <w:jc w:val="both"/>
              <w:rPr>
                <w:rFonts w:ascii="Times New Roman" w:hAnsi="Times New Roman"/>
                <w:sz w:val="24"/>
                <w:szCs w:val="24"/>
              </w:rPr>
            </w:pPr>
            <w:r w:rsidRPr="00BA56DA">
              <w:rPr>
                <w:rFonts w:ascii="Times New Roman" w:hAnsi="Times New Roman"/>
                <w:sz w:val="24"/>
                <w:szCs w:val="24"/>
              </w:rPr>
              <w:t>Нарушен баланс открывающих и закрывающих фигурных скобок. Вероятно, не поставлена закрывающая фигурная скобка отмечающая конец функции или группы инструкций, например, после условия или слова else в инструкции if</w:t>
            </w:r>
          </w:p>
        </w:tc>
      </w:tr>
      <w:tr w:rsidR="00BA56DA" w:rsidTr="00267178">
        <w:trPr>
          <w:trHeight w:hRule="exact" w:val="981"/>
        </w:trPr>
        <w:tc>
          <w:tcPr>
            <w:tcW w:w="3794" w:type="dxa"/>
          </w:tcPr>
          <w:p w:rsidR="00BA56DA" w:rsidRPr="00BA56DA" w:rsidRDefault="00BA56DA" w:rsidP="00267178">
            <w:pPr>
              <w:spacing w:after="0"/>
              <w:jc w:val="both"/>
              <w:rPr>
                <w:rFonts w:ascii="Times New Roman" w:hAnsi="Times New Roman"/>
                <w:sz w:val="24"/>
                <w:szCs w:val="24"/>
                <w:lang w:val="en-US"/>
              </w:rPr>
            </w:pPr>
            <w:r w:rsidRPr="00BA56DA">
              <w:rPr>
                <w:rFonts w:ascii="Times New Roman" w:hAnsi="Times New Roman"/>
                <w:sz w:val="24"/>
                <w:szCs w:val="24"/>
                <w:lang w:val="en-US"/>
              </w:rPr>
              <w:t xml:space="preserve">Extra parameter in call to </w:t>
            </w:r>
          </w:p>
          <w:p w:rsidR="00BA56DA" w:rsidRPr="00BA56DA" w:rsidRDefault="00BA56DA" w:rsidP="00267178">
            <w:pPr>
              <w:spacing w:after="0"/>
              <w:jc w:val="both"/>
              <w:rPr>
                <w:rFonts w:ascii="Times New Roman" w:hAnsi="Times New Roman"/>
                <w:sz w:val="24"/>
                <w:szCs w:val="24"/>
                <w:lang w:val="en-US"/>
              </w:rPr>
            </w:pPr>
            <w:r w:rsidRPr="00BA56DA">
              <w:rPr>
                <w:rFonts w:ascii="Times New Roman" w:hAnsi="Times New Roman"/>
                <w:sz w:val="24"/>
                <w:szCs w:val="24"/>
                <w:lang w:val="en-US"/>
              </w:rPr>
              <w:t>(</w:t>
            </w:r>
            <w:r w:rsidRPr="00BA56DA">
              <w:rPr>
                <w:rFonts w:ascii="Times New Roman" w:hAnsi="Times New Roman"/>
                <w:sz w:val="24"/>
                <w:szCs w:val="24"/>
              </w:rPr>
              <w:t>лишний</w:t>
            </w:r>
            <w:r w:rsidRPr="00BA56DA">
              <w:rPr>
                <w:rFonts w:ascii="Times New Roman" w:hAnsi="Times New Roman"/>
                <w:sz w:val="24"/>
                <w:szCs w:val="24"/>
                <w:lang w:val="en-US"/>
              </w:rPr>
              <w:t xml:space="preserve"> </w:t>
            </w:r>
            <w:r w:rsidRPr="00BA56DA">
              <w:rPr>
                <w:rFonts w:ascii="Times New Roman" w:hAnsi="Times New Roman"/>
                <w:sz w:val="24"/>
                <w:szCs w:val="24"/>
              </w:rPr>
              <w:t>параметр</w:t>
            </w:r>
            <w:r w:rsidRPr="00BA56DA">
              <w:rPr>
                <w:rFonts w:ascii="Times New Roman" w:hAnsi="Times New Roman"/>
                <w:sz w:val="24"/>
                <w:szCs w:val="24"/>
                <w:lang w:val="en-US"/>
              </w:rPr>
              <w:t xml:space="preserve"> </w:t>
            </w:r>
            <w:r w:rsidRPr="00BA56DA">
              <w:rPr>
                <w:rFonts w:ascii="Times New Roman" w:hAnsi="Times New Roman"/>
                <w:sz w:val="24"/>
                <w:szCs w:val="24"/>
              </w:rPr>
              <w:t>при</w:t>
            </w:r>
            <w:r w:rsidRPr="00BA56DA">
              <w:rPr>
                <w:rFonts w:ascii="Times New Roman" w:hAnsi="Times New Roman"/>
                <w:sz w:val="24"/>
                <w:szCs w:val="24"/>
                <w:lang w:val="en-US"/>
              </w:rPr>
              <w:t xml:space="preserve"> </w:t>
            </w:r>
            <w:r w:rsidRPr="00BA56DA">
              <w:rPr>
                <w:rFonts w:ascii="Times New Roman" w:hAnsi="Times New Roman"/>
                <w:sz w:val="24"/>
                <w:szCs w:val="24"/>
              </w:rPr>
              <w:t>вызове</w:t>
            </w:r>
            <w:r w:rsidRPr="00BA56DA">
              <w:rPr>
                <w:rFonts w:ascii="Times New Roman" w:hAnsi="Times New Roman"/>
                <w:sz w:val="24"/>
                <w:szCs w:val="24"/>
                <w:lang w:val="en-US"/>
              </w:rPr>
              <w:t xml:space="preserve"> </w:t>
            </w:r>
          </w:p>
          <w:p w:rsidR="00BA56DA" w:rsidRPr="00BA56DA" w:rsidRDefault="00BA56DA" w:rsidP="00267178">
            <w:pPr>
              <w:spacing w:after="0"/>
              <w:jc w:val="both"/>
              <w:rPr>
                <w:rFonts w:ascii="Times New Roman" w:hAnsi="Times New Roman"/>
                <w:sz w:val="24"/>
                <w:szCs w:val="24"/>
              </w:rPr>
            </w:pPr>
            <w:r w:rsidRPr="00BA56DA">
              <w:rPr>
                <w:rFonts w:ascii="Times New Roman" w:hAnsi="Times New Roman"/>
                <w:sz w:val="24"/>
                <w:szCs w:val="24"/>
              </w:rPr>
              <w:t>функции)</w:t>
            </w:r>
          </w:p>
        </w:tc>
        <w:tc>
          <w:tcPr>
            <w:tcW w:w="7229" w:type="dxa"/>
          </w:tcPr>
          <w:p w:rsidR="00BA56DA" w:rsidRPr="00BA56DA" w:rsidRDefault="00BA56DA" w:rsidP="00267178">
            <w:pPr>
              <w:spacing w:after="0"/>
              <w:jc w:val="both"/>
              <w:rPr>
                <w:rFonts w:ascii="Times New Roman" w:hAnsi="Times New Roman"/>
                <w:sz w:val="24"/>
                <w:szCs w:val="24"/>
              </w:rPr>
            </w:pPr>
            <w:r w:rsidRPr="00BA56DA">
              <w:rPr>
                <w:rFonts w:ascii="Times New Roman" w:hAnsi="Times New Roman"/>
                <w:sz w:val="24"/>
                <w:szCs w:val="24"/>
              </w:rPr>
              <w:t>Неверно записана инструкция вызова функции, указан лишний параметр</w:t>
            </w:r>
          </w:p>
        </w:tc>
      </w:tr>
    </w:tbl>
    <w:p w:rsidR="00BA56DA" w:rsidRDefault="00BA56DA" w:rsidP="00BA56DA">
      <w:pPr>
        <w:spacing w:after="0" w:line="240" w:lineRule="auto"/>
        <w:ind w:firstLine="567"/>
        <w:jc w:val="both"/>
        <w:rPr>
          <w:rFonts w:ascii="Times New Roman" w:hAnsi="Times New Roman"/>
          <w:sz w:val="24"/>
          <w:szCs w:val="24"/>
        </w:rPr>
      </w:pPr>
      <w:r w:rsidRPr="00AB25BB">
        <w:rPr>
          <w:rFonts w:ascii="Times New Roman" w:hAnsi="Times New Roman"/>
          <w:sz w:val="24"/>
          <w:szCs w:val="24"/>
        </w:rPr>
        <w:t>Если компилятор обнаружил достаточно много ошибок, то просмотрите все</w:t>
      </w:r>
      <w:r>
        <w:rPr>
          <w:rFonts w:ascii="Times New Roman" w:hAnsi="Times New Roman"/>
          <w:sz w:val="24"/>
          <w:szCs w:val="24"/>
        </w:rPr>
        <w:t xml:space="preserve"> </w:t>
      </w:r>
      <w:r w:rsidRPr="00AB25BB">
        <w:rPr>
          <w:rFonts w:ascii="Times New Roman" w:hAnsi="Times New Roman"/>
          <w:sz w:val="24"/>
          <w:szCs w:val="24"/>
        </w:rPr>
        <w:t>сообщения и устраните сначала наиболее очевидные ошибки и выполните</w:t>
      </w:r>
      <w:r>
        <w:rPr>
          <w:rFonts w:ascii="Times New Roman" w:hAnsi="Times New Roman"/>
          <w:sz w:val="24"/>
          <w:szCs w:val="24"/>
        </w:rPr>
        <w:t xml:space="preserve"> </w:t>
      </w:r>
      <w:r w:rsidRPr="00AB25BB">
        <w:rPr>
          <w:rFonts w:ascii="Times New Roman" w:hAnsi="Times New Roman"/>
          <w:sz w:val="24"/>
          <w:szCs w:val="24"/>
        </w:rPr>
        <w:t>повторную компиляцию. Вполне вероятно, что после этого количество</w:t>
      </w:r>
      <w:r>
        <w:rPr>
          <w:rFonts w:ascii="Times New Roman" w:hAnsi="Times New Roman"/>
          <w:sz w:val="24"/>
          <w:szCs w:val="24"/>
        </w:rPr>
        <w:t xml:space="preserve"> </w:t>
      </w:r>
      <w:r w:rsidRPr="00AB25BB">
        <w:rPr>
          <w:rFonts w:ascii="Times New Roman" w:hAnsi="Times New Roman"/>
          <w:sz w:val="24"/>
          <w:szCs w:val="24"/>
        </w:rPr>
        <w:t>ошибок значительно уменьшится. Это о</w:t>
      </w:r>
      <w:r>
        <w:rPr>
          <w:rFonts w:ascii="Times New Roman" w:hAnsi="Times New Roman"/>
          <w:sz w:val="24"/>
          <w:szCs w:val="24"/>
        </w:rPr>
        <w:t>бъясняется особенностями синтак</w:t>
      </w:r>
      <w:r w:rsidRPr="00AB25BB">
        <w:rPr>
          <w:rFonts w:ascii="Times New Roman" w:hAnsi="Times New Roman"/>
          <w:sz w:val="24"/>
          <w:szCs w:val="24"/>
        </w:rPr>
        <w:t>сиса языка, когда одна незначительная ошибка может "тащить" за собой</w:t>
      </w:r>
      <w:r>
        <w:rPr>
          <w:rFonts w:ascii="Times New Roman" w:hAnsi="Times New Roman"/>
          <w:sz w:val="24"/>
          <w:szCs w:val="24"/>
        </w:rPr>
        <w:t xml:space="preserve"> </w:t>
      </w:r>
      <w:r w:rsidRPr="00AB25BB">
        <w:rPr>
          <w:rFonts w:ascii="Times New Roman" w:hAnsi="Times New Roman"/>
          <w:sz w:val="24"/>
          <w:szCs w:val="24"/>
        </w:rPr>
        <w:t>довольно большое количество других.</w:t>
      </w:r>
    </w:p>
    <w:p w:rsidR="00BA56DA" w:rsidRDefault="00BA56DA" w:rsidP="00BA56DA">
      <w:pPr>
        <w:spacing w:after="0" w:line="240" w:lineRule="auto"/>
        <w:ind w:firstLine="567"/>
        <w:jc w:val="both"/>
        <w:rPr>
          <w:rFonts w:ascii="Times New Roman" w:hAnsi="Times New Roman"/>
          <w:sz w:val="24"/>
          <w:szCs w:val="24"/>
        </w:rPr>
      </w:pPr>
    </w:p>
    <w:p w:rsidR="00BA56DA" w:rsidRPr="008B7D76" w:rsidRDefault="00BA56DA" w:rsidP="00BA56DA">
      <w:pPr>
        <w:spacing w:after="0" w:line="240" w:lineRule="auto"/>
        <w:jc w:val="center"/>
        <w:rPr>
          <w:rFonts w:ascii="Times New Roman" w:hAnsi="Times New Roman"/>
          <w:b/>
          <w:sz w:val="24"/>
          <w:szCs w:val="24"/>
        </w:rPr>
      </w:pPr>
      <w:r w:rsidRPr="008B7D76">
        <w:rPr>
          <w:rFonts w:ascii="Times New Roman" w:hAnsi="Times New Roman"/>
          <w:b/>
          <w:sz w:val="24"/>
          <w:szCs w:val="24"/>
        </w:rPr>
        <w:t>Компоновка</w:t>
      </w:r>
    </w:p>
    <w:p w:rsidR="00BA56DA" w:rsidRPr="000C27B7" w:rsidRDefault="00BA56DA" w:rsidP="00BA56DA">
      <w:pPr>
        <w:spacing w:after="0" w:line="240" w:lineRule="auto"/>
        <w:ind w:firstLine="567"/>
        <w:jc w:val="both"/>
        <w:rPr>
          <w:rFonts w:ascii="Times New Roman" w:hAnsi="Times New Roman"/>
          <w:sz w:val="24"/>
          <w:szCs w:val="24"/>
        </w:rPr>
      </w:pPr>
      <w:r w:rsidRPr="008B7D76">
        <w:rPr>
          <w:rFonts w:ascii="Times New Roman" w:hAnsi="Times New Roman"/>
          <w:sz w:val="24"/>
          <w:szCs w:val="24"/>
        </w:rPr>
        <w:t>Если в программе нет ошибок, то можно выполнить компоновку. Для этого</w:t>
      </w:r>
      <w:r>
        <w:rPr>
          <w:rFonts w:ascii="Times New Roman" w:hAnsi="Times New Roman"/>
          <w:sz w:val="24"/>
          <w:szCs w:val="24"/>
        </w:rPr>
        <w:t xml:space="preserve"> </w:t>
      </w:r>
      <w:r w:rsidRPr="008B7D76">
        <w:rPr>
          <w:rFonts w:ascii="Times New Roman" w:hAnsi="Times New Roman"/>
          <w:sz w:val="24"/>
          <w:szCs w:val="24"/>
        </w:rPr>
        <w:t>надо в меню Compile выбрать команду Make или Build. Разница между</w:t>
      </w:r>
      <w:r>
        <w:rPr>
          <w:rFonts w:ascii="Times New Roman" w:hAnsi="Times New Roman"/>
          <w:sz w:val="24"/>
          <w:szCs w:val="24"/>
        </w:rPr>
        <w:t xml:space="preserve"> </w:t>
      </w:r>
      <w:r w:rsidRPr="008B7D76">
        <w:rPr>
          <w:rFonts w:ascii="Times New Roman" w:hAnsi="Times New Roman"/>
          <w:sz w:val="24"/>
          <w:szCs w:val="24"/>
        </w:rPr>
        <w:t xml:space="preserve">командами Make и Build заключается в следующем. Команда Make </w:t>
      </w:r>
      <w:r>
        <w:rPr>
          <w:rFonts w:ascii="Times New Roman" w:hAnsi="Times New Roman"/>
          <w:sz w:val="24"/>
          <w:szCs w:val="24"/>
        </w:rPr>
        <w:t>обеспе</w:t>
      </w:r>
      <w:r w:rsidRPr="000C27B7">
        <w:rPr>
          <w:rFonts w:ascii="Times New Roman" w:hAnsi="Times New Roman"/>
          <w:sz w:val="24"/>
          <w:szCs w:val="24"/>
        </w:rPr>
        <w:t xml:space="preserve">чивает компоновку файлов проекта, а команда Build </w:t>
      </w:r>
      <w:r>
        <w:rPr>
          <w:rFonts w:ascii="Times New Roman" w:hAnsi="Times New Roman"/>
          <w:sz w:val="24"/>
          <w:szCs w:val="24"/>
        </w:rPr>
        <w:t>–</w:t>
      </w:r>
      <w:r w:rsidRPr="000C27B7">
        <w:rPr>
          <w:rFonts w:ascii="Times New Roman" w:hAnsi="Times New Roman"/>
          <w:sz w:val="24"/>
          <w:szCs w:val="24"/>
        </w:rPr>
        <w:t xml:space="preserve"> принудительную</w:t>
      </w:r>
      <w:r>
        <w:rPr>
          <w:rFonts w:ascii="Times New Roman" w:hAnsi="Times New Roman"/>
          <w:sz w:val="24"/>
          <w:szCs w:val="24"/>
        </w:rPr>
        <w:t xml:space="preserve"> </w:t>
      </w:r>
      <w:r w:rsidRPr="000C27B7">
        <w:rPr>
          <w:rFonts w:ascii="Times New Roman" w:hAnsi="Times New Roman"/>
          <w:sz w:val="24"/>
          <w:szCs w:val="24"/>
        </w:rPr>
        <w:t>перекомпиляцию, а затем — компоновку.</w:t>
      </w:r>
      <w:r>
        <w:rPr>
          <w:rFonts w:ascii="Times New Roman" w:hAnsi="Times New Roman"/>
          <w:sz w:val="24"/>
          <w:szCs w:val="24"/>
        </w:rPr>
        <w:t xml:space="preserve"> </w:t>
      </w:r>
    </w:p>
    <w:p w:rsidR="00BA56DA" w:rsidRDefault="00BA56DA" w:rsidP="00BA56DA">
      <w:pPr>
        <w:spacing w:after="0" w:line="240" w:lineRule="auto"/>
        <w:ind w:firstLine="567"/>
        <w:jc w:val="both"/>
        <w:rPr>
          <w:rFonts w:ascii="Times New Roman" w:hAnsi="Times New Roman"/>
          <w:sz w:val="24"/>
          <w:szCs w:val="24"/>
        </w:rPr>
      </w:pPr>
      <w:r w:rsidRPr="000C27B7">
        <w:rPr>
          <w:rFonts w:ascii="Times New Roman" w:hAnsi="Times New Roman"/>
          <w:sz w:val="24"/>
          <w:szCs w:val="24"/>
        </w:rPr>
        <w:t>На этапе компоновки также могут возникнуть ошибки. Чаще всего причина</w:t>
      </w:r>
      <w:r>
        <w:rPr>
          <w:rFonts w:ascii="Times New Roman" w:hAnsi="Times New Roman"/>
          <w:sz w:val="24"/>
          <w:szCs w:val="24"/>
        </w:rPr>
        <w:t xml:space="preserve"> </w:t>
      </w:r>
      <w:r w:rsidRPr="000C27B7">
        <w:rPr>
          <w:rFonts w:ascii="Times New Roman" w:hAnsi="Times New Roman"/>
          <w:sz w:val="24"/>
          <w:szCs w:val="24"/>
        </w:rPr>
        <w:t>ошибок во время компоновки состоит в недоступности файлов библиотек</w:t>
      </w:r>
      <w:r>
        <w:rPr>
          <w:rFonts w:ascii="Times New Roman" w:hAnsi="Times New Roman"/>
          <w:sz w:val="24"/>
          <w:szCs w:val="24"/>
        </w:rPr>
        <w:t xml:space="preserve"> </w:t>
      </w:r>
      <w:r w:rsidRPr="000C27B7">
        <w:rPr>
          <w:rFonts w:ascii="Times New Roman" w:hAnsi="Times New Roman"/>
          <w:sz w:val="24"/>
          <w:szCs w:val="24"/>
        </w:rPr>
        <w:t>или других ранее откомпилированных модулей. Устраняются эти ошибки</w:t>
      </w:r>
      <w:r>
        <w:rPr>
          <w:rFonts w:ascii="Times New Roman" w:hAnsi="Times New Roman"/>
          <w:sz w:val="24"/>
          <w:szCs w:val="24"/>
        </w:rPr>
        <w:t xml:space="preserve"> </w:t>
      </w:r>
      <w:r w:rsidRPr="000C27B7">
        <w:rPr>
          <w:rFonts w:ascii="Times New Roman" w:hAnsi="Times New Roman"/>
          <w:sz w:val="24"/>
          <w:szCs w:val="24"/>
        </w:rPr>
        <w:t>путем настройки среды разработки и включением в проект недостающих</w:t>
      </w:r>
      <w:r>
        <w:rPr>
          <w:rFonts w:ascii="Times New Roman" w:hAnsi="Times New Roman"/>
          <w:sz w:val="24"/>
          <w:szCs w:val="24"/>
        </w:rPr>
        <w:t xml:space="preserve"> </w:t>
      </w:r>
      <w:r w:rsidRPr="000C27B7">
        <w:rPr>
          <w:rFonts w:ascii="Times New Roman" w:hAnsi="Times New Roman"/>
          <w:sz w:val="24"/>
          <w:szCs w:val="24"/>
        </w:rPr>
        <w:t>модулей. В простых проектах ошибки времени компиляции, как правило,</w:t>
      </w:r>
      <w:r>
        <w:rPr>
          <w:rFonts w:ascii="Times New Roman" w:hAnsi="Times New Roman"/>
          <w:sz w:val="24"/>
          <w:szCs w:val="24"/>
        </w:rPr>
        <w:t xml:space="preserve"> </w:t>
      </w:r>
      <w:r w:rsidRPr="000C27B7">
        <w:rPr>
          <w:rFonts w:ascii="Times New Roman" w:hAnsi="Times New Roman"/>
          <w:sz w:val="24"/>
          <w:szCs w:val="24"/>
        </w:rPr>
        <w:t>не возникают.</w:t>
      </w:r>
      <w:r w:rsidRPr="000C27B7">
        <w:rPr>
          <w:rFonts w:ascii="Times New Roman" w:hAnsi="Times New Roman"/>
          <w:sz w:val="24"/>
          <w:szCs w:val="24"/>
        </w:rPr>
        <w:cr/>
      </w:r>
    </w:p>
    <w:p w:rsidR="00BA56DA" w:rsidRPr="00847C7A" w:rsidRDefault="00BA56DA" w:rsidP="00BA56DA">
      <w:pPr>
        <w:spacing w:after="0" w:line="240" w:lineRule="auto"/>
        <w:jc w:val="center"/>
        <w:rPr>
          <w:rFonts w:ascii="Times New Roman" w:hAnsi="Times New Roman"/>
          <w:sz w:val="24"/>
          <w:szCs w:val="24"/>
        </w:rPr>
      </w:pPr>
      <w:r w:rsidRPr="00847C7A">
        <w:rPr>
          <w:rFonts w:ascii="Times New Roman" w:hAnsi="Times New Roman"/>
          <w:b/>
          <w:sz w:val="24"/>
          <w:szCs w:val="24"/>
        </w:rPr>
        <w:t>Запуск программы</w:t>
      </w:r>
    </w:p>
    <w:p w:rsidR="00BA56DA" w:rsidRDefault="00BA56DA" w:rsidP="00BA56DA">
      <w:pPr>
        <w:spacing w:after="0" w:line="240" w:lineRule="auto"/>
        <w:ind w:firstLine="567"/>
        <w:jc w:val="both"/>
        <w:rPr>
          <w:rFonts w:ascii="Times New Roman" w:hAnsi="Times New Roman"/>
          <w:sz w:val="24"/>
          <w:szCs w:val="24"/>
        </w:rPr>
      </w:pPr>
      <w:r w:rsidRPr="00847C7A">
        <w:rPr>
          <w:rFonts w:ascii="Times New Roman" w:hAnsi="Times New Roman"/>
          <w:sz w:val="24"/>
          <w:szCs w:val="24"/>
        </w:rPr>
        <w:t>Пробный запуск программы можно выполнить непосредственно из среды</w:t>
      </w:r>
      <w:r>
        <w:rPr>
          <w:rFonts w:ascii="Times New Roman" w:hAnsi="Times New Roman"/>
          <w:sz w:val="24"/>
          <w:szCs w:val="24"/>
        </w:rPr>
        <w:t xml:space="preserve"> </w:t>
      </w:r>
      <w:r w:rsidRPr="00847C7A">
        <w:rPr>
          <w:rFonts w:ascii="Times New Roman" w:hAnsi="Times New Roman"/>
          <w:sz w:val="24"/>
          <w:szCs w:val="24"/>
        </w:rPr>
        <w:t>разработки, не завершая работу с C++ Builder. Для этого нужно в меню Run</w:t>
      </w:r>
      <w:r>
        <w:rPr>
          <w:rFonts w:ascii="Times New Roman" w:hAnsi="Times New Roman"/>
          <w:sz w:val="24"/>
          <w:szCs w:val="24"/>
        </w:rPr>
        <w:t xml:space="preserve"> </w:t>
      </w:r>
      <w:r w:rsidRPr="00847C7A">
        <w:rPr>
          <w:rFonts w:ascii="Times New Roman" w:hAnsi="Times New Roman"/>
          <w:sz w:val="24"/>
          <w:szCs w:val="24"/>
        </w:rPr>
        <w:t>выбрать команду Run или щелкнуть на командной кнопке Run</w:t>
      </w:r>
      <w:r>
        <w:rPr>
          <w:rFonts w:ascii="Times New Roman" w:hAnsi="Times New Roman"/>
          <w:sz w:val="24"/>
          <w:szCs w:val="24"/>
        </w:rPr>
        <w:t>.</w:t>
      </w:r>
    </w:p>
    <w:p w:rsidR="00BA56DA" w:rsidRPr="00772E98" w:rsidRDefault="00BA56DA" w:rsidP="005751BF">
      <w:pPr>
        <w:jc w:val="center"/>
        <w:rPr>
          <w:rFonts w:ascii="Times New Roman" w:hAnsi="Times New Roman"/>
          <w:b/>
          <w:sz w:val="24"/>
          <w:szCs w:val="24"/>
        </w:rPr>
      </w:pPr>
      <w:r>
        <w:rPr>
          <w:rFonts w:ascii="Times New Roman" w:hAnsi="Times New Roman"/>
          <w:sz w:val="24"/>
          <w:szCs w:val="24"/>
        </w:rPr>
        <w:br w:type="page"/>
      </w:r>
      <w:r w:rsidRPr="00772E98">
        <w:rPr>
          <w:rFonts w:ascii="Times New Roman" w:hAnsi="Times New Roman"/>
          <w:b/>
          <w:sz w:val="24"/>
          <w:szCs w:val="24"/>
        </w:rPr>
        <w:lastRenderedPageBreak/>
        <w:t>Функции преобразования</w:t>
      </w:r>
    </w:p>
    <w:tbl>
      <w:tblPr>
        <w:tblW w:w="1102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3510"/>
        <w:gridCol w:w="7513"/>
      </w:tblGrid>
      <w:tr w:rsidR="00BA56DA" w:rsidRPr="00772E98" w:rsidTr="005751BF">
        <w:trPr>
          <w:trHeight w:hRule="exact" w:val="350"/>
        </w:trPr>
        <w:tc>
          <w:tcPr>
            <w:tcW w:w="3510" w:type="dxa"/>
          </w:tcPr>
          <w:p w:rsidR="00BA56DA" w:rsidRPr="00BA56DA" w:rsidRDefault="00BA56DA" w:rsidP="00BA56DA">
            <w:pPr>
              <w:jc w:val="both"/>
              <w:rPr>
                <w:rFonts w:ascii="Times New Roman" w:hAnsi="Times New Roman"/>
                <w:sz w:val="24"/>
                <w:szCs w:val="24"/>
              </w:rPr>
            </w:pPr>
            <w:r w:rsidRPr="00BA56DA">
              <w:rPr>
                <w:rFonts w:ascii="Times New Roman" w:hAnsi="Times New Roman"/>
                <w:sz w:val="24"/>
                <w:szCs w:val="24"/>
              </w:rPr>
              <w:t xml:space="preserve">Функция </w:t>
            </w:r>
          </w:p>
        </w:tc>
        <w:tc>
          <w:tcPr>
            <w:tcW w:w="7513" w:type="dxa"/>
          </w:tcPr>
          <w:p w:rsidR="00BA56DA" w:rsidRPr="00BA56DA" w:rsidRDefault="00BA56DA" w:rsidP="00BA56DA">
            <w:pPr>
              <w:jc w:val="both"/>
              <w:rPr>
                <w:rFonts w:ascii="Times New Roman" w:hAnsi="Times New Roman"/>
                <w:sz w:val="24"/>
                <w:szCs w:val="24"/>
              </w:rPr>
            </w:pPr>
            <w:r w:rsidRPr="00BA56DA">
              <w:rPr>
                <w:rFonts w:ascii="Times New Roman" w:hAnsi="Times New Roman"/>
                <w:sz w:val="24"/>
                <w:szCs w:val="24"/>
              </w:rPr>
              <w:t>Значение функции</w:t>
            </w:r>
          </w:p>
        </w:tc>
      </w:tr>
      <w:tr w:rsidR="00BA56DA" w:rsidRPr="00772E98" w:rsidTr="005751BF">
        <w:trPr>
          <w:trHeight w:hRule="exact" w:val="270"/>
        </w:trPr>
        <w:tc>
          <w:tcPr>
            <w:tcW w:w="3510" w:type="dxa"/>
          </w:tcPr>
          <w:p w:rsidR="00BA56DA" w:rsidRPr="00BA56DA" w:rsidRDefault="00BA56DA" w:rsidP="00BA56DA">
            <w:pPr>
              <w:jc w:val="both"/>
              <w:rPr>
                <w:rFonts w:ascii="Times New Roman" w:hAnsi="Times New Roman"/>
                <w:sz w:val="24"/>
                <w:szCs w:val="24"/>
              </w:rPr>
            </w:pPr>
            <w:r w:rsidRPr="00BA56DA">
              <w:rPr>
                <w:rFonts w:ascii="Times New Roman" w:hAnsi="Times New Roman"/>
                <w:sz w:val="24"/>
                <w:szCs w:val="24"/>
              </w:rPr>
              <w:t>IntToStr(k)</w:t>
            </w:r>
          </w:p>
        </w:tc>
        <w:tc>
          <w:tcPr>
            <w:tcW w:w="7513" w:type="dxa"/>
          </w:tcPr>
          <w:p w:rsidR="00BA56DA" w:rsidRPr="00BA56DA" w:rsidRDefault="00BA56DA" w:rsidP="00BA56DA">
            <w:pPr>
              <w:jc w:val="both"/>
              <w:rPr>
                <w:rFonts w:ascii="Times New Roman" w:hAnsi="Times New Roman"/>
                <w:sz w:val="24"/>
                <w:szCs w:val="24"/>
              </w:rPr>
            </w:pPr>
            <w:r w:rsidRPr="00BA56DA">
              <w:rPr>
                <w:rFonts w:ascii="Times New Roman" w:hAnsi="Times New Roman"/>
                <w:sz w:val="24"/>
                <w:szCs w:val="24"/>
              </w:rPr>
              <w:t>Строка, являющаяся изображением целого k</w:t>
            </w:r>
          </w:p>
        </w:tc>
      </w:tr>
      <w:tr w:rsidR="00BA56DA" w:rsidRPr="00772E98" w:rsidTr="005751BF">
        <w:trPr>
          <w:trHeight w:hRule="exact" w:val="288"/>
        </w:trPr>
        <w:tc>
          <w:tcPr>
            <w:tcW w:w="3510" w:type="dxa"/>
          </w:tcPr>
          <w:p w:rsidR="00BA56DA" w:rsidRPr="00BA56DA" w:rsidRDefault="00BA56DA" w:rsidP="00BA56DA">
            <w:pPr>
              <w:jc w:val="both"/>
              <w:rPr>
                <w:rFonts w:ascii="Times New Roman" w:hAnsi="Times New Roman"/>
                <w:sz w:val="24"/>
                <w:szCs w:val="24"/>
                <w:lang w:val="en-US"/>
              </w:rPr>
            </w:pPr>
            <w:r w:rsidRPr="00BA56DA">
              <w:rPr>
                <w:rFonts w:ascii="Times New Roman" w:hAnsi="Times New Roman"/>
                <w:sz w:val="24"/>
                <w:szCs w:val="24"/>
                <w:lang w:val="en-US"/>
              </w:rPr>
              <w:t>FloatToStr(n)</w:t>
            </w:r>
          </w:p>
        </w:tc>
        <w:tc>
          <w:tcPr>
            <w:tcW w:w="7513" w:type="dxa"/>
          </w:tcPr>
          <w:p w:rsidR="00BA56DA" w:rsidRPr="00BA56DA" w:rsidRDefault="00BA56DA" w:rsidP="00BA56DA">
            <w:pPr>
              <w:jc w:val="both"/>
              <w:rPr>
                <w:rFonts w:ascii="Times New Roman" w:hAnsi="Times New Roman"/>
                <w:sz w:val="24"/>
                <w:szCs w:val="24"/>
              </w:rPr>
            </w:pPr>
            <w:r w:rsidRPr="00BA56DA">
              <w:rPr>
                <w:rFonts w:ascii="Times New Roman" w:hAnsi="Times New Roman"/>
                <w:sz w:val="24"/>
                <w:szCs w:val="24"/>
              </w:rPr>
              <w:t xml:space="preserve">Строка, являющаяся изображением вещественного </w:t>
            </w:r>
            <w:r w:rsidRPr="00BA56DA">
              <w:rPr>
                <w:rFonts w:ascii="Times New Roman" w:hAnsi="Times New Roman"/>
                <w:sz w:val="24"/>
                <w:szCs w:val="24"/>
                <w:lang w:val="en-US"/>
              </w:rPr>
              <w:t>n</w:t>
            </w:r>
          </w:p>
        </w:tc>
      </w:tr>
      <w:tr w:rsidR="00BA56DA" w:rsidRPr="00772E98" w:rsidTr="005751BF">
        <w:trPr>
          <w:trHeight w:hRule="exact" w:val="2829"/>
        </w:trPr>
        <w:tc>
          <w:tcPr>
            <w:tcW w:w="3510" w:type="dxa"/>
          </w:tcPr>
          <w:p w:rsidR="00BA56DA" w:rsidRPr="00BA56DA" w:rsidRDefault="00BA56DA" w:rsidP="00BA56DA">
            <w:pPr>
              <w:jc w:val="both"/>
              <w:rPr>
                <w:rFonts w:ascii="Times New Roman" w:hAnsi="Times New Roman"/>
                <w:sz w:val="24"/>
                <w:szCs w:val="24"/>
                <w:lang w:val="en-US"/>
              </w:rPr>
            </w:pPr>
            <w:r w:rsidRPr="00BA56DA">
              <w:rPr>
                <w:rFonts w:ascii="Times New Roman" w:hAnsi="Times New Roman"/>
                <w:sz w:val="24"/>
                <w:szCs w:val="24"/>
                <w:lang w:val="en-US"/>
              </w:rPr>
              <w:t>FloatToStrF(n, f, k,m)</w:t>
            </w:r>
          </w:p>
        </w:tc>
        <w:tc>
          <w:tcPr>
            <w:tcW w:w="7513" w:type="dxa"/>
          </w:tcPr>
          <w:p w:rsidR="00BA56DA" w:rsidRPr="00BA56DA" w:rsidRDefault="00BA56DA" w:rsidP="00BA56DA">
            <w:pPr>
              <w:jc w:val="both"/>
              <w:rPr>
                <w:rFonts w:ascii="Times New Roman" w:hAnsi="Times New Roman"/>
                <w:sz w:val="24"/>
                <w:szCs w:val="24"/>
              </w:rPr>
            </w:pPr>
            <w:r w:rsidRPr="00BA56DA">
              <w:rPr>
                <w:rFonts w:ascii="Times New Roman" w:hAnsi="Times New Roman"/>
                <w:sz w:val="24"/>
                <w:szCs w:val="24"/>
              </w:rPr>
              <w:t xml:space="preserve">Строка, являющаяся изображением вещественного </w:t>
            </w:r>
            <w:r w:rsidRPr="00BA56DA">
              <w:rPr>
                <w:rFonts w:ascii="Times New Roman" w:hAnsi="Times New Roman"/>
                <w:sz w:val="24"/>
                <w:szCs w:val="24"/>
                <w:lang w:val="en-US"/>
              </w:rPr>
              <w:t>n</w:t>
            </w:r>
            <w:r w:rsidRPr="00BA56DA">
              <w:rPr>
                <w:rFonts w:ascii="Times New Roman" w:hAnsi="Times New Roman"/>
                <w:sz w:val="24"/>
                <w:szCs w:val="24"/>
              </w:rPr>
              <w:t xml:space="preserve">. При вызове функции указывают: </w:t>
            </w:r>
            <w:r w:rsidRPr="00BA56DA">
              <w:rPr>
                <w:rFonts w:ascii="Times New Roman" w:hAnsi="Times New Roman"/>
                <w:sz w:val="24"/>
                <w:szCs w:val="24"/>
                <w:lang w:val="en-US"/>
              </w:rPr>
              <w:t>f</w:t>
            </w:r>
            <w:r w:rsidRPr="00BA56DA">
              <w:rPr>
                <w:rFonts w:ascii="Times New Roman" w:hAnsi="Times New Roman"/>
                <w:sz w:val="24"/>
                <w:szCs w:val="24"/>
              </w:rPr>
              <w:t xml:space="preserve"> — формат; </w:t>
            </w:r>
            <w:r w:rsidRPr="00BA56DA">
              <w:rPr>
                <w:rFonts w:ascii="Times New Roman" w:hAnsi="Times New Roman"/>
                <w:sz w:val="24"/>
                <w:szCs w:val="24"/>
                <w:lang w:val="en-US"/>
              </w:rPr>
              <w:t>k</w:t>
            </w:r>
            <w:r w:rsidRPr="00BA56DA">
              <w:rPr>
                <w:rFonts w:ascii="Times New Roman" w:hAnsi="Times New Roman"/>
                <w:sz w:val="24"/>
                <w:szCs w:val="24"/>
              </w:rPr>
              <w:t xml:space="preserve"> — точность; </w:t>
            </w:r>
            <w:r w:rsidRPr="00BA56DA">
              <w:rPr>
                <w:rFonts w:ascii="Times New Roman" w:hAnsi="Times New Roman"/>
                <w:sz w:val="24"/>
                <w:szCs w:val="24"/>
                <w:lang w:val="en-US"/>
              </w:rPr>
              <w:t>m</w:t>
            </w:r>
            <w:r w:rsidRPr="00BA56DA">
              <w:rPr>
                <w:rFonts w:ascii="Times New Roman" w:hAnsi="Times New Roman"/>
                <w:sz w:val="24"/>
                <w:szCs w:val="24"/>
              </w:rPr>
              <w:t xml:space="preserve"> — количество цифр после десятичной точки. Формат определяет способ изображения числа: </w:t>
            </w:r>
            <w:r w:rsidRPr="00BA56DA">
              <w:rPr>
                <w:rFonts w:ascii="Times New Roman" w:hAnsi="Times New Roman"/>
                <w:sz w:val="24"/>
                <w:szCs w:val="24"/>
                <w:lang w:val="en-US"/>
              </w:rPr>
              <w:t>ffGeneral</w:t>
            </w:r>
            <w:r w:rsidRPr="00BA56DA">
              <w:rPr>
                <w:rFonts w:ascii="Times New Roman" w:hAnsi="Times New Roman"/>
                <w:sz w:val="24"/>
                <w:szCs w:val="24"/>
              </w:rPr>
              <w:t xml:space="preserve">— универсальный; </w:t>
            </w:r>
            <w:r w:rsidRPr="00BA56DA">
              <w:rPr>
                <w:rFonts w:ascii="Times New Roman" w:hAnsi="Times New Roman"/>
                <w:sz w:val="24"/>
                <w:szCs w:val="24"/>
                <w:lang w:val="en-US"/>
              </w:rPr>
              <w:t>ffExponent</w:t>
            </w:r>
            <w:r w:rsidRPr="00BA56DA">
              <w:rPr>
                <w:rFonts w:ascii="Times New Roman" w:hAnsi="Times New Roman"/>
                <w:sz w:val="24"/>
                <w:szCs w:val="24"/>
              </w:rPr>
              <w:t xml:space="preserve">— научный; </w:t>
            </w:r>
            <w:r w:rsidRPr="00BA56DA">
              <w:rPr>
                <w:rFonts w:ascii="Times New Roman" w:hAnsi="Times New Roman"/>
                <w:sz w:val="24"/>
                <w:szCs w:val="24"/>
                <w:lang w:val="en-US"/>
              </w:rPr>
              <w:t>f</w:t>
            </w:r>
            <w:r w:rsidRPr="00BA56DA">
              <w:rPr>
                <w:rFonts w:ascii="Times New Roman" w:hAnsi="Times New Roman"/>
                <w:sz w:val="24"/>
                <w:szCs w:val="24"/>
              </w:rPr>
              <w:t xml:space="preserve"> </w:t>
            </w:r>
            <w:r w:rsidRPr="00BA56DA">
              <w:rPr>
                <w:rFonts w:ascii="Times New Roman" w:hAnsi="Times New Roman"/>
                <w:sz w:val="24"/>
                <w:szCs w:val="24"/>
                <w:lang w:val="en-US"/>
              </w:rPr>
              <w:t>f</w:t>
            </w:r>
            <w:r w:rsidRPr="00BA56DA">
              <w:rPr>
                <w:rFonts w:ascii="Times New Roman" w:hAnsi="Times New Roman"/>
                <w:sz w:val="24"/>
                <w:szCs w:val="24"/>
              </w:rPr>
              <w:t xml:space="preserve"> </w:t>
            </w:r>
            <w:r w:rsidRPr="00BA56DA">
              <w:rPr>
                <w:rFonts w:ascii="Times New Roman" w:hAnsi="Times New Roman"/>
                <w:sz w:val="24"/>
                <w:szCs w:val="24"/>
                <w:lang w:val="en-US"/>
              </w:rPr>
              <w:t>Fixed</w:t>
            </w:r>
            <w:r w:rsidRPr="00BA56DA">
              <w:rPr>
                <w:rFonts w:ascii="Times New Roman" w:hAnsi="Times New Roman"/>
                <w:sz w:val="24"/>
                <w:szCs w:val="24"/>
              </w:rPr>
              <w:t xml:space="preserve"> — с фиксированной точкой; </w:t>
            </w:r>
            <w:r w:rsidRPr="00BA56DA">
              <w:rPr>
                <w:rFonts w:ascii="Times New Roman" w:hAnsi="Times New Roman"/>
                <w:sz w:val="24"/>
                <w:szCs w:val="24"/>
                <w:lang w:val="en-US"/>
              </w:rPr>
              <w:t>f</w:t>
            </w:r>
            <w:r w:rsidRPr="00BA56DA">
              <w:rPr>
                <w:rFonts w:ascii="Times New Roman" w:hAnsi="Times New Roman"/>
                <w:sz w:val="24"/>
                <w:szCs w:val="24"/>
              </w:rPr>
              <w:t xml:space="preserve"> </w:t>
            </w:r>
            <w:r w:rsidRPr="00BA56DA">
              <w:rPr>
                <w:rFonts w:ascii="Times New Roman" w:hAnsi="Times New Roman"/>
                <w:sz w:val="24"/>
                <w:szCs w:val="24"/>
                <w:lang w:val="en-US"/>
              </w:rPr>
              <w:t>fNumber</w:t>
            </w:r>
            <w:r w:rsidRPr="00BA56DA">
              <w:rPr>
                <w:rFonts w:ascii="Times New Roman" w:hAnsi="Times New Roman"/>
                <w:sz w:val="24"/>
                <w:szCs w:val="24"/>
              </w:rPr>
              <w:t xml:space="preserve"> — с разделителями групп разрядов; </w:t>
            </w:r>
            <w:r w:rsidRPr="00BA56DA">
              <w:rPr>
                <w:rFonts w:ascii="Times New Roman" w:hAnsi="Times New Roman"/>
                <w:sz w:val="24"/>
                <w:szCs w:val="24"/>
                <w:lang w:val="en-US"/>
              </w:rPr>
              <w:t>ffCurrency</w:t>
            </w:r>
            <w:r w:rsidRPr="00BA56DA">
              <w:rPr>
                <w:rFonts w:ascii="Times New Roman" w:hAnsi="Times New Roman"/>
                <w:sz w:val="24"/>
                <w:szCs w:val="24"/>
              </w:rPr>
              <w:t xml:space="preserve">— финансовый. Точность — нужное общее количество цифр: 7 или меньше для значения типа </w:t>
            </w:r>
            <w:r w:rsidRPr="00BA56DA">
              <w:rPr>
                <w:rFonts w:ascii="Times New Roman" w:hAnsi="Times New Roman"/>
                <w:sz w:val="24"/>
                <w:szCs w:val="24"/>
                <w:lang w:val="en-US"/>
              </w:rPr>
              <w:t>single</w:t>
            </w:r>
            <w:r w:rsidRPr="00BA56DA">
              <w:rPr>
                <w:rFonts w:ascii="Times New Roman" w:hAnsi="Times New Roman"/>
                <w:sz w:val="24"/>
                <w:szCs w:val="24"/>
              </w:rPr>
              <w:t xml:space="preserve">, 15 или меньше для значения типа </w:t>
            </w:r>
            <w:r w:rsidRPr="00BA56DA">
              <w:rPr>
                <w:rFonts w:ascii="Times New Roman" w:hAnsi="Times New Roman"/>
                <w:sz w:val="24"/>
                <w:szCs w:val="24"/>
                <w:lang w:val="en-US"/>
              </w:rPr>
              <w:t>Double</w:t>
            </w:r>
            <w:r w:rsidRPr="00BA56DA">
              <w:rPr>
                <w:rFonts w:ascii="Times New Roman" w:hAnsi="Times New Roman"/>
                <w:sz w:val="24"/>
                <w:szCs w:val="24"/>
              </w:rPr>
              <w:t xml:space="preserve"> и 18 или меньше для значения типа </w:t>
            </w:r>
            <w:r w:rsidRPr="00BA56DA">
              <w:rPr>
                <w:rFonts w:ascii="Times New Roman" w:hAnsi="Times New Roman"/>
                <w:sz w:val="24"/>
                <w:szCs w:val="24"/>
                <w:lang w:val="en-US"/>
              </w:rPr>
              <w:t>Extended</w:t>
            </w:r>
          </w:p>
        </w:tc>
      </w:tr>
      <w:tr w:rsidR="00BA56DA" w:rsidRPr="00772E98" w:rsidTr="005751BF">
        <w:trPr>
          <w:trHeight w:hRule="exact" w:val="289"/>
        </w:trPr>
        <w:tc>
          <w:tcPr>
            <w:tcW w:w="3510" w:type="dxa"/>
          </w:tcPr>
          <w:p w:rsidR="00BA56DA" w:rsidRPr="00BA56DA" w:rsidRDefault="00BA56DA" w:rsidP="00BA56DA">
            <w:pPr>
              <w:jc w:val="both"/>
              <w:rPr>
                <w:rFonts w:ascii="Times New Roman" w:hAnsi="Times New Roman"/>
                <w:sz w:val="24"/>
                <w:szCs w:val="24"/>
              </w:rPr>
            </w:pPr>
            <w:r w:rsidRPr="00BA56DA">
              <w:rPr>
                <w:rFonts w:ascii="Times New Roman" w:hAnsi="Times New Roman"/>
                <w:sz w:val="24"/>
                <w:szCs w:val="24"/>
              </w:rPr>
              <w:t>StrToInt(s)</w:t>
            </w:r>
          </w:p>
        </w:tc>
        <w:tc>
          <w:tcPr>
            <w:tcW w:w="7513" w:type="dxa"/>
          </w:tcPr>
          <w:p w:rsidR="00BA56DA" w:rsidRPr="00BA56DA" w:rsidRDefault="00BA56DA" w:rsidP="00BA56DA">
            <w:pPr>
              <w:jc w:val="both"/>
              <w:rPr>
                <w:rFonts w:ascii="Times New Roman" w:hAnsi="Times New Roman"/>
                <w:sz w:val="24"/>
                <w:szCs w:val="24"/>
              </w:rPr>
            </w:pPr>
            <w:r w:rsidRPr="00BA56DA">
              <w:rPr>
                <w:rFonts w:ascii="Times New Roman" w:hAnsi="Times New Roman"/>
                <w:sz w:val="24"/>
                <w:szCs w:val="24"/>
              </w:rPr>
              <w:t>Целое число, изображением которого является строка s</w:t>
            </w:r>
          </w:p>
        </w:tc>
      </w:tr>
      <w:tr w:rsidR="00BA56DA" w:rsidRPr="00C76805" w:rsidTr="005751BF">
        <w:trPr>
          <w:trHeight w:hRule="exact" w:val="408"/>
        </w:trPr>
        <w:tc>
          <w:tcPr>
            <w:tcW w:w="3510" w:type="dxa"/>
          </w:tcPr>
          <w:p w:rsidR="00BA56DA" w:rsidRPr="00BA56DA" w:rsidRDefault="00BA56DA" w:rsidP="00BA56DA">
            <w:pPr>
              <w:jc w:val="both"/>
              <w:rPr>
                <w:rFonts w:ascii="Times New Roman" w:hAnsi="Times New Roman"/>
                <w:sz w:val="24"/>
                <w:szCs w:val="24"/>
              </w:rPr>
            </w:pPr>
            <w:r w:rsidRPr="00BA56DA">
              <w:rPr>
                <w:rFonts w:ascii="Times New Roman" w:hAnsi="Times New Roman"/>
                <w:sz w:val="24"/>
                <w:szCs w:val="24"/>
              </w:rPr>
              <w:t>StrToFloat(s)</w:t>
            </w:r>
          </w:p>
        </w:tc>
        <w:tc>
          <w:tcPr>
            <w:tcW w:w="7513" w:type="dxa"/>
          </w:tcPr>
          <w:p w:rsidR="00BA56DA" w:rsidRPr="00BA56DA" w:rsidRDefault="00BA56DA" w:rsidP="00BA56DA">
            <w:pPr>
              <w:jc w:val="both"/>
              <w:rPr>
                <w:rFonts w:ascii="Times New Roman" w:hAnsi="Times New Roman"/>
                <w:sz w:val="24"/>
                <w:szCs w:val="24"/>
              </w:rPr>
            </w:pPr>
            <w:r w:rsidRPr="00BA56DA">
              <w:rPr>
                <w:rFonts w:ascii="Times New Roman" w:hAnsi="Times New Roman"/>
                <w:sz w:val="24"/>
                <w:szCs w:val="24"/>
              </w:rPr>
              <w:t>Дробное число, изображением которого является строка s</w:t>
            </w:r>
          </w:p>
        </w:tc>
      </w:tr>
    </w:tbl>
    <w:p w:rsidR="00BA56DA" w:rsidRDefault="00BA56DA" w:rsidP="00BA56DA">
      <w:pPr>
        <w:spacing w:after="0" w:line="240" w:lineRule="auto"/>
        <w:jc w:val="both"/>
        <w:rPr>
          <w:rFonts w:ascii="Times New Roman" w:hAnsi="Times New Roman"/>
          <w:sz w:val="24"/>
          <w:szCs w:val="24"/>
        </w:rPr>
      </w:pPr>
    </w:p>
    <w:p w:rsidR="00BA56DA" w:rsidRPr="00383ED1" w:rsidRDefault="00BA56DA" w:rsidP="00BA56DA">
      <w:pPr>
        <w:spacing w:after="0" w:line="240" w:lineRule="auto"/>
        <w:ind w:firstLine="567"/>
        <w:jc w:val="center"/>
        <w:rPr>
          <w:rFonts w:ascii="Times New Roman" w:hAnsi="Times New Roman"/>
          <w:b/>
          <w:sz w:val="24"/>
          <w:szCs w:val="24"/>
        </w:rPr>
      </w:pPr>
      <w:r w:rsidRPr="00383ED1">
        <w:rPr>
          <w:rFonts w:ascii="Times New Roman" w:hAnsi="Times New Roman"/>
          <w:b/>
          <w:sz w:val="24"/>
          <w:szCs w:val="24"/>
        </w:rPr>
        <w:t>Структура простого проекта</w:t>
      </w:r>
    </w:p>
    <w:p w:rsidR="00BA56DA" w:rsidRDefault="00BA56DA" w:rsidP="00BA56DA">
      <w:pPr>
        <w:spacing w:after="0" w:line="240" w:lineRule="auto"/>
        <w:ind w:firstLine="567"/>
        <w:jc w:val="both"/>
        <w:rPr>
          <w:rFonts w:ascii="Times New Roman" w:hAnsi="Times New Roman"/>
          <w:sz w:val="24"/>
          <w:szCs w:val="24"/>
        </w:rPr>
      </w:pPr>
      <w:r w:rsidRPr="00383ED1">
        <w:rPr>
          <w:rFonts w:ascii="Times New Roman" w:hAnsi="Times New Roman"/>
          <w:sz w:val="24"/>
          <w:szCs w:val="24"/>
        </w:rPr>
        <w:t>Проект представляет собой набор программных единиц — модулей.</w:t>
      </w:r>
      <w:r>
        <w:rPr>
          <w:rFonts w:ascii="Times New Roman" w:hAnsi="Times New Roman"/>
          <w:sz w:val="24"/>
          <w:szCs w:val="24"/>
        </w:rPr>
        <w:t xml:space="preserve"> </w:t>
      </w:r>
      <w:r w:rsidRPr="00383ED1">
        <w:rPr>
          <w:rFonts w:ascii="Times New Roman" w:hAnsi="Times New Roman"/>
          <w:sz w:val="24"/>
          <w:szCs w:val="24"/>
        </w:rPr>
        <w:t>Один из модулей, называемый главным, содержит инструкции, с которых</w:t>
      </w:r>
      <w:r>
        <w:rPr>
          <w:rFonts w:ascii="Times New Roman" w:hAnsi="Times New Roman"/>
          <w:sz w:val="24"/>
          <w:szCs w:val="24"/>
        </w:rPr>
        <w:t xml:space="preserve"> </w:t>
      </w:r>
      <w:r w:rsidRPr="00383ED1">
        <w:rPr>
          <w:rFonts w:ascii="Times New Roman" w:hAnsi="Times New Roman"/>
          <w:sz w:val="24"/>
          <w:szCs w:val="24"/>
        </w:rPr>
        <w:t>начинается выполнение программы. Чтобы увидеть главный модуль, нужно</w:t>
      </w:r>
      <w:r>
        <w:rPr>
          <w:rFonts w:ascii="Times New Roman" w:hAnsi="Times New Roman"/>
          <w:sz w:val="24"/>
          <w:szCs w:val="24"/>
        </w:rPr>
        <w:t xml:space="preserve"> </w:t>
      </w:r>
      <w:r w:rsidRPr="00383ED1">
        <w:rPr>
          <w:rFonts w:ascii="Times New Roman" w:hAnsi="Times New Roman"/>
          <w:sz w:val="24"/>
          <w:szCs w:val="24"/>
        </w:rPr>
        <w:t>в меню Project выбрать команду View Source.</w:t>
      </w:r>
    </w:p>
    <w:p w:rsidR="00BA56DA" w:rsidRPr="00E068DD" w:rsidRDefault="00BA56DA" w:rsidP="00BA56DA">
      <w:pPr>
        <w:spacing w:after="0" w:line="240" w:lineRule="auto"/>
        <w:ind w:firstLine="567"/>
        <w:jc w:val="both"/>
        <w:rPr>
          <w:rFonts w:ascii="Times New Roman" w:hAnsi="Times New Roman"/>
          <w:b/>
          <w:sz w:val="24"/>
          <w:szCs w:val="24"/>
          <w:lang w:val="en-US"/>
        </w:rPr>
      </w:pPr>
      <w:r w:rsidRPr="00383ED1">
        <w:rPr>
          <w:rFonts w:ascii="Times New Roman" w:hAnsi="Times New Roman"/>
          <w:b/>
          <w:sz w:val="24"/>
          <w:szCs w:val="24"/>
        </w:rPr>
        <w:t>Главный</w:t>
      </w:r>
      <w:r w:rsidRPr="00E068DD">
        <w:rPr>
          <w:rFonts w:ascii="Times New Roman" w:hAnsi="Times New Roman"/>
          <w:b/>
          <w:sz w:val="24"/>
          <w:szCs w:val="24"/>
          <w:lang w:val="en-US"/>
        </w:rPr>
        <w:t xml:space="preserve"> </w:t>
      </w:r>
      <w:r w:rsidRPr="00383ED1">
        <w:rPr>
          <w:rFonts w:ascii="Times New Roman" w:hAnsi="Times New Roman"/>
          <w:b/>
          <w:sz w:val="24"/>
          <w:szCs w:val="24"/>
        </w:rPr>
        <w:t>модуль</w:t>
      </w:r>
      <w:r w:rsidRPr="00E068DD">
        <w:rPr>
          <w:rFonts w:ascii="Times New Roman" w:hAnsi="Times New Roman"/>
          <w:b/>
          <w:sz w:val="24"/>
          <w:szCs w:val="24"/>
          <w:lang w:val="en-US"/>
        </w:rPr>
        <w:t xml:space="preserve"> </w:t>
      </w:r>
      <w:r w:rsidRPr="00383ED1">
        <w:rPr>
          <w:rFonts w:ascii="Times New Roman" w:hAnsi="Times New Roman"/>
          <w:b/>
          <w:sz w:val="24"/>
          <w:szCs w:val="24"/>
          <w:lang w:val="en-US"/>
        </w:rPr>
        <w:t>Unit1.cpp</w:t>
      </w:r>
    </w:p>
    <w:p w:rsidR="00BA56DA" w:rsidRPr="00E068DD" w:rsidRDefault="00BA56DA" w:rsidP="00BA56DA">
      <w:pPr>
        <w:spacing w:after="0" w:line="240" w:lineRule="auto"/>
        <w:ind w:firstLine="567"/>
        <w:jc w:val="both"/>
        <w:rPr>
          <w:rFonts w:ascii="Times New Roman" w:hAnsi="Times New Roman"/>
          <w:sz w:val="24"/>
          <w:szCs w:val="24"/>
          <w:lang w:val="en-US"/>
        </w:rPr>
      </w:pPr>
      <w:r w:rsidRPr="00E068DD">
        <w:rPr>
          <w:rFonts w:ascii="Times New Roman" w:hAnsi="Times New Roman"/>
          <w:sz w:val="24"/>
          <w:szCs w:val="24"/>
          <w:lang w:val="en-US"/>
        </w:rPr>
        <w:t>#</w:t>
      </w:r>
      <w:r w:rsidRPr="000D1047">
        <w:rPr>
          <w:rFonts w:ascii="Times New Roman" w:hAnsi="Times New Roman"/>
          <w:sz w:val="24"/>
          <w:szCs w:val="24"/>
          <w:lang w:val="en-US"/>
        </w:rPr>
        <w:t>include</w:t>
      </w:r>
      <w:r w:rsidRPr="00E068DD">
        <w:rPr>
          <w:rFonts w:ascii="Times New Roman" w:hAnsi="Times New Roman"/>
          <w:sz w:val="24"/>
          <w:szCs w:val="24"/>
          <w:lang w:val="en-US"/>
        </w:rPr>
        <w:t xml:space="preserve"> &lt;</w:t>
      </w:r>
      <w:r w:rsidRPr="000D1047">
        <w:rPr>
          <w:rFonts w:ascii="Times New Roman" w:hAnsi="Times New Roman"/>
          <w:sz w:val="24"/>
          <w:szCs w:val="24"/>
          <w:lang w:val="en-US"/>
        </w:rPr>
        <w:t>vcl</w:t>
      </w:r>
      <w:r w:rsidRPr="00E068DD">
        <w:rPr>
          <w:rFonts w:ascii="Times New Roman" w:hAnsi="Times New Roman"/>
          <w:sz w:val="24"/>
          <w:szCs w:val="24"/>
          <w:lang w:val="en-US"/>
        </w:rPr>
        <w:t>.</w:t>
      </w:r>
      <w:r w:rsidRPr="000D1047">
        <w:rPr>
          <w:rFonts w:ascii="Times New Roman" w:hAnsi="Times New Roman"/>
          <w:sz w:val="24"/>
          <w:szCs w:val="24"/>
          <w:lang w:val="en-US"/>
        </w:rPr>
        <w:t>h</w:t>
      </w:r>
      <w:r w:rsidRPr="00E068DD">
        <w:rPr>
          <w:rFonts w:ascii="Times New Roman" w:hAnsi="Times New Roman"/>
          <w:sz w:val="24"/>
          <w:szCs w:val="24"/>
          <w:lang w:val="en-US"/>
        </w:rPr>
        <w:t>&gt;</w:t>
      </w:r>
    </w:p>
    <w:p w:rsidR="00BA56DA" w:rsidRPr="000D1047" w:rsidRDefault="00BA56DA" w:rsidP="00BA56DA">
      <w:pPr>
        <w:spacing w:after="0" w:line="240" w:lineRule="auto"/>
        <w:ind w:firstLine="567"/>
        <w:jc w:val="both"/>
        <w:rPr>
          <w:rFonts w:ascii="Times New Roman" w:hAnsi="Times New Roman"/>
          <w:sz w:val="24"/>
          <w:szCs w:val="24"/>
          <w:lang w:val="en-US"/>
        </w:rPr>
      </w:pPr>
      <w:r w:rsidRPr="000D1047">
        <w:rPr>
          <w:rFonts w:ascii="Times New Roman" w:hAnsi="Times New Roman"/>
          <w:sz w:val="24"/>
          <w:szCs w:val="24"/>
          <w:lang w:val="en-US"/>
        </w:rPr>
        <w:t>#pragma hdrstop</w:t>
      </w:r>
    </w:p>
    <w:p w:rsidR="00BA56DA" w:rsidRPr="000D1047" w:rsidRDefault="00BA56DA" w:rsidP="00BA56DA">
      <w:pPr>
        <w:spacing w:after="0" w:line="240" w:lineRule="auto"/>
        <w:ind w:firstLine="567"/>
        <w:jc w:val="both"/>
        <w:rPr>
          <w:rFonts w:ascii="Times New Roman" w:hAnsi="Times New Roman"/>
          <w:sz w:val="24"/>
          <w:szCs w:val="24"/>
          <w:lang w:val="en-US"/>
        </w:rPr>
      </w:pPr>
      <w:r w:rsidRPr="000D1047">
        <w:rPr>
          <w:rFonts w:ascii="Times New Roman" w:hAnsi="Times New Roman"/>
          <w:sz w:val="24"/>
          <w:szCs w:val="24"/>
          <w:lang w:val="en-US"/>
        </w:rPr>
        <w:t>USEFORM("Unit1.cpp", Form1);</w:t>
      </w:r>
    </w:p>
    <w:p w:rsidR="00BA56DA" w:rsidRPr="000D1047" w:rsidRDefault="00BA56DA" w:rsidP="00BA56DA">
      <w:pPr>
        <w:spacing w:after="0" w:line="240" w:lineRule="auto"/>
        <w:ind w:firstLine="567"/>
        <w:jc w:val="both"/>
        <w:rPr>
          <w:rFonts w:ascii="Times New Roman" w:hAnsi="Times New Roman"/>
          <w:sz w:val="24"/>
          <w:szCs w:val="24"/>
          <w:lang w:val="en-US"/>
        </w:rPr>
      </w:pPr>
      <w:r w:rsidRPr="000D1047">
        <w:rPr>
          <w:rFonts w:ascii="Times New Roman" w:hAnsi="Times New Roman"/>
          <w:sz w:val="24"/>
          <w:szCs w:val="24"/>
          <w:lang w:val="en-US"/>
        </w:rPr>
        <w:t>WINAPI WinMain(HINSTANCE, HINSTANCE, LPSTR, int)</w:t>
      </w:r>
    </w:p>
    <w:p w:rsidR="00BA56DA" w:rsidRPr="00E068DD" w:rsidRDefault="00BA56DA" w:rsidP="00BA56DA">
      <w:pPr>
        <w:spacing w:after="0" w:line="240" w:lineRule="auto"/>
        <w:ind w:firstLine="567"/>
        <w:jc w:val="both"/>
        <w:rPr>
          <w:rFonts w:ascii="Times New Roman" w:hAnsi="Times New Roman"/>
          <w:sz w:val="24"/>
          <w:szCs w:val="24"/>
          <w:lang w:val="en-US"/>
        </w:rPr>
      </w:pPr>
      <w:r w:rsidRPr="00E068DD">
        <w:rPr>
          <w:rFonts w:ascii="Times New Roman" w:hAnsi="Times New Roman"/>
          <w:sz w:val="24"/>
          <w:szCs w:val="24"/>
          <w:lang w:val="en-US"/>
        </w:rPr>
        <w:t>{</w:t>
      </w:r>
    </w:p>
    <w:p w:rsidR="00BA56DA" w:rsidRPr="00E068DD" w:rsidRDefault="00BA56DA" w:rsidP="00BA56DA">
      <w:pPr>
        <w:spacing w:after="0" w:line="240" w:lineRule="auto"/>
        <w:ind w:firstLine="567"/>
        <w:jc w:val="both"/>
        <w:rPr>
          <w:rFonts w:ascii="Times New Roman" w:hAnsi="Times New Roman"/>
          <w:sz w:val="24"/>
          <w:szCs w:val="24"/>
          <w:lang w:val="en-US"/>
        </w:rPr>
      </w:pPr>
      <w:r w:rsidRPr="00E068DD">
        <w:rPr>
          <w:rFonts w:ascii="Times New Roman" w:hAnsi="Times New Roman"/>
          <w:sz w:val="24"/>
          <w:szCs w:val="24"/>
          <w:lang w:val="en-US"/>
        </w:rPr>
        <w:t xml:space="preserve">        try</w:t>
      </w:r>
    </w:p>
    <w:p w:rsidR="00BA56DA" w:rsidRPr="000D1047" w:rsidRDefault="00BA56DA" w:rsidP="00BA56DA">
      <w:pPr>
        <w:spacing w:after="0" w:line="240" w:lineRule="auto"/>
        <w:ind w:firstLine="567"/>
        <w:jc w:val="both"/>
        <w:rPr>
          <w:rFonts w:ascii="Times New Roman" w:hAnsi="Times New Roman"/>
          <w:sz w:val="24"/>
          <w:szCs w:val="24"/>
          <w:lang w:val="en-US"/>
        </w:rPr>
      </w:pPr>
      <w:r w:rsidRPr="000D1047">
        <w:rPr>
          <w:rFonts w:ascii="Times New Roman" w:hAnsi="Times New Roman"/>
          <w:sz w:val="24"/>
          <w:szCs w:val="24"/>
          <w:lang w:val="en-US"/>
        </w:rPr>
        <w:t xml:space="preserve">        {</w:t>
      </w:r>
    </w:p>
    <w:p w:rsidR="00BA56DA" w:rsidRPr="000D1047" w:rsidRDefault="00BA56DA" w:rsidP="00BA56DA">
      <w:pPr>
        <w:spacing w:after="0" w:line="240" w:lineRule="auto"/>
        <w:ind w:firstLine="567"/>
        <w:jc w:val="both"/>
        <w:rPr>
          <w:rFonts w:ascii="Times New Roman" w:hAnsi="Times New Roman"/>
          <w:sz w:val="24"/>
          <w:szCs w:val="24"/>
          <w:lang w:val="en-US"/>
        </w:rPr>
      </w:pPr>
      <w:r w:rsidRPr="000D1047">
        <w:rPr>
          <w:rFonts w:ascii="Times New Roman" w:hAnsi="Times New Roman"/>
          <w:sz w:val="24"/>
          <w:szCs w:val="24"/>
          <w:lang w:val="en-US"/>
        </w:rPr>
        <w:t xml:space="preserve">                 Application-&gt;Initialize();</w:t>
      </w:r>
    </w:p>
    <w:p w:rsidR="00BA56DA" w:rsidRPr="00E068DD" w:rsidRDefault="00BA56DA" w:rsidP="00BA56DA">
      <w:pPr>
        <w:spacing w:after="0" w:line="240" w:lineRule="auto"/>
        <w:ind w:firstLine="567"/>
        <w:jc w:val="both"/>
        <w:rPr>
          <w:rFonts w:ascii="Times New Roman" w:hAnsi="Times New Roman"/>
          <w:sz w:val="24"/>
          <w:szCs w:val="24"/>
          <w:lang w:val="en-US"/>
        </w:rPr>
      </w:pPr>
      <w:r w:rsidRPr="000D1047">
        <w:rPr>
          <w:rFonts w:ascii="Times New Roman" w:hAnsi="Times New Roman"/>
          <w:sz w:val="24"/>
          <w:szCs w:val="24"/>
          <w:lang w:val="en-US"/>
        </w:rPr>
        <w:t xml:space="preserve">                 Application-&gt;CreateForm(__classid(TForm1), &amp;Form1);</w:t>
      </w:r>
    </w:p>
    <w:p w:rsidR="00BA56DA" w:rsidRPr="00CC1F9F" w:rsidRDefault="00BA56DA" w:rsidP="00BA56DA">
      <w:pPr>
        <w:spacing w:after="0" w:line="240" w:lineRule="auto"/>
        <w:ind w:firstLine="567"/>
        <w:jc w:val="both"/>
        <w:rPr>
          <w:rFonts w:ascii="Times New Roman" w:hAnsi="Times New Roman"/>
          <w:sz w:val="24"/>
          <w:szCs w:val="24"/>
        </w:rPr>
      </w:pPr>
      <w:r w:rsidRPr="00E068DD">
        <w:rPr>
          <w:rFonts w:ascii="Times New Roman" w:hAnsi="Times New Roman"/>
          <w:sz w:val="24"/>
          <w:szCs w:val="24"/>
          <w:lang w:val="en-US"/>
        </w:rPr>
        <w:t xml:space="preserve">                 </w:t>
      </w:r>
      <w:r w:rsidRPr="00CC1F9F">
        <w:rPr>
          <w:rFonts w:ascii="Times New Roman" w:hAnsi="Times New Roman"/>
          <w:sz w:val="24"/>
          <w:szCs w:val="24"/>
        </w:rPr>
        <w:t>Application-&gt;Title = "Первая программа на С++";</w:t>
      </w:r>
    </w:p>
    <w:p w:rsidR="00BA56DA" w:rsidRPr="000D1047" w:rsidRDefault="00BA56DA" w:rsidP="00BA56DA">
      <w:pPr>
        <w:spacing w:after="0" w:line="240" w:lineRule="auto"/>
        <w:ind w:firstLine="567"/>
        <w:jc w:val="both"/>
        <w:rPr>
          <w:rFonts w:ascii="Times New Roman" w:hAnsi="Times New Roman"/>
          <w:sz w:val="24"/>
          <w:szCs w:val="24"/>
          <w:lang w:val="en-US"/>
        </w:rPr>
      </w:pPr>
      <w:r w:rsidRPr="00CC1F9F">
        <w:rPr>
          <w:rFonts w:ascii="Times New Roman" w:hAnsi="Times New Roman"/>
          <w:sz w:val="24"/>
          <w:szCs w:val="24"/>
        </w:rPr>
        <w:t xml:space="preserve">                 </w:t>
      </w:r>
      <w:r w:rsidRPr="000D1047">
        <w:rPr>
          <w:rFonts w:ascii="Times New Roman" w:hAnsi="Times New Roman"/>
          <w:sz w:val="24"/>
          <w:szCs w:val="24"/>
          <w:lang w:val="en-US"/>
        </w:rPr>
        <w:t>Application-&gt;Run();</w:t>
      </w:r>
    </w:p>
    <w:p w:rsidR="00BA56DA" w:rsidRPr="000D1047" w:rsidRDefault="00BA56DA" w:rsidP="00BA56DA">
      <w:pPr>
        <w:spacing w:after="0" w:line="240" w:lineRule="auto"/>
        <w:ind w:firstLine="567"/>
        <w:jc w:val="both"/>
        <w:rPr>
          <w:rFonts w:ascii="Times New Roman" w:hAnsi="Times New Roman"/>
          <w:sz w:val="24"/>
          <w:szCs w:val="24"/>
          <w:lang w:val="en-US"/>
        </w:rPr>
      </w:pPr>
      <w:r w:rsidRPr="000D1047">
        <w:rPr>
          <w:rFonts w:ascii="Times New Roman" w:hAnsi="Times New Roman"/>
          <w:sz w:val="24"/>
          <w:szCs w:val="24"/>
          <w:lang w:val="en-US"/>
        </w:rPr>
        <w:t xml:space="preserve">        }</w:t>
      </w:r>
    </w:p>
    <w:p w:rsidR="00BA56DA" w:rsidRPr="000D1047" w:rsidRDefault="00BA56DA" w:rsidP="00BA56DA">
      <w:pPr>
        <w:spacing w:after="0" w:line="240" w:lineRule="auto"/>
        <w:ind w:firstLine="567"/>
        <w:jc w:val="both"/>
        <w:rPr>
          <w:rFonts w:ascii="Times New Roman" w:hAnsi="Times New Roman"/>
          <w:sz w:val="24"/>
          <w:szCs w:val="24"/>
          <w:lang w:val="en-US"/>
        </w:rPr>
      </w:pPr>
      <w:r w:rsidRPr="000D1047">
        <w:rPr>
          <w:rFonts w:ascii="Times New Roman" w:hAnsi="Times New Roman"/>
          <w:sz w:val="24"/>
          <w:szCs w:val="24"/>
          <w:lang w:val="en-US"/>
        </w:rPr>
        <w:t xml:space="preserve">        catch (Exception &amp;exception)</w:t>
      </w:r>
    </w:p>
    <w:p w:rsidR="00BA56DA" w:rsidRPr="000D1047" w:rsidRDefault="00BA56DA" w:rsidP="00BA56DA">
      <w:pPr>
        <w:spacing w:after="0" w:line="240" w:lineRule="auto"/>
        <w:ind w:firstLine="567"/>
        <w:jc w:val="both"/>
        <w:rPr>
          <w:rFonts w:ascii="Times New Roman" w:hAnsi="Times New Roman"/>
          <w:sz w:val="24"/>
          <w:szCs w:val="24"/>
          <w:lang w:val="en-US"/>
        </w:rPr>
      </w:pPr>
      <w:r w:rsidRPr="000D1047">
        <w:rPr>
          <w:rFonts w:ascii="Times New Roman" w:hAnsi="Times New Roman"/>
          <w:sz w:val="24"/>
          <w:szCs w:val="24"/>
          <w:lang w:val="en-US"/>
        </w:rPr>
        <w:t xml:space="preserve">        {</w:t>
      </w:r>
    </w:p>
    <w:p w:rsidR="00BA56DA" w:rsidRPr="000D1047" w:rsidRDefault="00BA56DA" w:rsidP="00BA56DA">
      <w:pPr>
        <w:spacing w:after="0" w:line="240" w:lineRule="auto"/>
        <w:ind w:firstLine="567"/>
        <w:jc w:val="both"/>
        <w:rPr>
          <w:rFonts w:ascii="Times New Roman" w:hAnsi="Times New Roman"/>
          <w:sz w:val="24"/>
          <w:szCs w:val="24"/>
          <w:lang w:val="en-US"/>
        </w:rPr>
      </w:pPr>
      <w:r w:rsidRPr="000D1047">
        <w:rPr>
          <w:rFonts w:ascii="Times New Roman" w:hAnsi="Times New Roman"/>
          <w:sz w:val="24"/>
          <w:szCs w:val="24"/>
          <w:lang w:val="en-US"/>
        </w:rPr>
        <w:t xml:space="preserve">                 Application-&gt;ShowException(&amp;exception);</w:t>
      </w:r>
    </w:p>
    <w:p w:rsidR="00BA56DA" w:rsidRPr="000D1047" w:rsidRDefault="00BA56DA" w:rsidP="00BA56DA">
      <w:pPr>
        <w:spacing w:after="0" w:line="240" w:lineRule="auto"/>
        <w:ind w:firstLine="567"/>
        <w:jc w:val="both"/>
        <w:rPr>
          <w:rFonts w:ascii="Times New Roman" w:hAnsi="Times New Roman"/>
          <w:sz w:val="24"/>
          <w:szCs w:val="24"/>
          <w:lang w:val="en-US"/>
        </w:rPr>
      </w:pPr>
      <w:r w:rsidRPr="000D1047">
        <w:rPr>
          <w:rFonts w:ascii="Times New Roman" w:hAnsi="Times New Roman"/>
          <w:sz w:val="24"/>
          <w:szCs w:val="24"/>
          <w:lang w:val="en-US"/>
        </w:rPr>
        <w:t xml:space="preserve">        }</w:t>
      </w:r>
    </w:p>
    <w:p w:rsidR="00BA56DA" w:rsidRPr="000D1047" w:rsidRDefault="00BA56DA" w:rsidP="00BA56DA">
      <w:pPr>
        <w:spacing w:after="0" w:line="240" w:lineRule="auto"/>
        <w:ind w:firstLine="567"/>
        <w:jc w:val="both"/>
        <w:rPr>
          <w:rFonts w:ascii="Times New Roman" w:hAnsi="Times New Roman"/>
          <w:sz w:val="24"/>
          <w:szCs w:val="24"/>
          <w:lang w:val="en-US"/>
        </w:rPr>
      </w:pPr>
      <w:r w:rsidRPr="000D1047">
        <w:rPr>
          <w:rFonts w:ascii="Times New Roman" w:hAnsi="Times New Roman"/>
          <w:sz w:val="24"/>
          <w:szCs w:val="24"/>
          <w:lang w:val="en-US"/>
        </w:rPr>
        <w:t xml:space="preserve">        catch (...)</w:t>
      </w:r>
    </w:p>
    <w:p w:rsidR="00BA56DA" w:rsidRPr="000D1047" w:rsidRDefault="00BA56DA" w:rsidP="00BA56DA">
      <w:pPr>
        <w:spacing w:after="0" w:line="240" w:lineRule="auto"/>
        <w:ind w:firstLine="567"/>
        <w:jc w:val="both"/>
        <w:rPr>
          <w:rFonts w:ascii="Times New Roman" w:hAnsi="Times New Roman"/>
          <w:sz w:val="24"/>
          <w:szCs w:val="24"/>
          <w:lang w:val="en-US"/>
        </w:rPr>
      </w:pPr>
      <w:r w:rsidRPr="000D1047">
        <w:rPr>
          <w:rFonts w:ascii="Times New Roman" w:hAnsi="Times New Roman"/>
          <w:sz w:val="24"/>
          <w:szCs w:val="24"/>
          <w:lang w:val="en-US"/>
        </w:rPr>
        <w:t xml:space="preserve">        {</w:t>
      </w:r>
    </w:p>
    <w:p w:rsidR="00BA56DA" w:rsidRPr="000D1047" w:rsidRDefault="00BA56DA" w:rsidP="00BA56DA">
      <w:pPr>
        <w:spacing w:after="0" w:line="240" w:lineRule="auto"/>
        <w:ind w:firstLine="567"/>
        <w:jc w:val="both"/>
        <w:rPr>
          <w:rFonts w:ascii="Times New Roman" w:hAnsi="Times New Roman"/>
          <w:sz w:val="24"/>
          <w:szCs w:val="24"/>
          <w:lang w:val="en-US"/>
        </w:rPr>
      </w:pPr>
      <w:r w:rsidRPr="000D1047">
        <w:rPr>
          <w:rFonts w:ascii="Times New Roman" w:hAnsi="Times New Roman"/>
          <w:sz w:val="24"/>
          <w:szCs w:val="24"/>
          <w:lang w:val="en-US"/>
        </w:rPr>
        <w:t xml:space="preserve">                 try</w:t>
      </w:r>
    </w:p>
    <w:p w:rsidR="00BA56DA" w:rsidRPr="000D1047" w:rsidRDefault="00BA56DA" w:rsidP="00BA56DA">
      <w:pPr>
        <w:spacing w:after="0" w:line="240" w:lineRule="auto"/>
        <w:ind w:firstLine="567"/>
        <w:jc w:val="both"/>
        <w:rPr>
          <w:rFonts w:ascii="Times New Roman" w:hAnsi="Times New Roman"/>
          <w:sz w:val="24"/>
          <w:szCs w:val="24"/>
          <w:lang w:val="en-US"/>
        </w:rPr>
      </w:pPr>
      <w:r w:rsidRPr="000D1047">
        <w:rPr>
          <w:rFonts w:ascii="Times New Roman" w:hAnsi="Times New Roman"/>
          <w:sz w:val="24"/>
          <w:szCs w:val="24"/>
          <w:lang w:val="en-US"/>
        </w:rPr>
        <w:t xml:space="preserve">                 {</w:t>
      </w:r>
    </w:p>
    <w:p w:rsidR="00BA56DA" w:rsidRPr="000D1047" w:rsidRDefault="00BA56DA" w:rsidP="00BA56DA">
      <w:pPr>
        <w:spacing w:after="0" w:line="240" w:lineRule="auto"/>
        <w:ind w:firstLine="567"/>
        <w:jc w:val="both"/>
        <w:rPr>
          <w:rFonts w:ascii="Times New Roman" w:hAnsi="Times New Roman"/>
          <w:sz w:val="24"/>
          <w:szCs w:val="24"/>
          <w:lang w:val="en-US"/>
        </w:rPr>
      </w:pPr>
      <w:r w:rsidRPr="000D1047">
        <w:rPr>
          <w:rFonts w:ascii="Times New Roman" w:hAnsi="Times New Roman"/>
          <w:sz w:val="24"/>
          <w:szCs w:val="24"/>
          <w:lang w:val="en-US"/>
        </w:rPr>
        <w:t xml:space="preserve">                         throw Exception("");</w:t>
      </w:r>
    </w:p>
    <w:p w:rsidR="00BA56DA" w:rsidRPr="000D1047" w:rsidRDefault="00BA56DA" w:rsidP="00BA56DA">
      <w:pPr>
        <w:spacing w:after="0" w:line="240" w:lineRule="auto"/>
        <w:ind w:firstLine="567"/>
        <w:jc w:val="both"/>
        <w:rPr>
          <w:rFonts w:ascii="Times New Roman" w:hAnsi="Times New Roman"/>
          <w:sz w:val="24"/>
          <w:szCs w:val="24"/>
          <w:lang w:val="en-US"/>
        </w:rPr>
      </w:pPr>
      <w:r w:rsidRPr="000D1047">
        <w:rPr>
          <w:rFonts w:ascii="Times New Roman" w:hAnsi="Times New Roman"/>
          <w:sz w:val="24"/>
          <w:szCs w:val="24"/>
          <w:lang w:val="en-US"/>
        </w:rPr>
        <w:t xml:space="preserve">                 }</w:t>
      </w:r>
    </w:p>
    <w:p w:rsidR="00BA56DA" w:rsidRPr="000D1047" w:rsidRDefault="00BA56DA" w:rsidP="00BA56DA">
      <w:pPr>
        <w:spacing w:after="0" w:line="240" w:lineRule="auto"/>
        <w:ind w:firstLine="567"/>
        <w:jc w:val="both"/>
        <w:rPr>
          <w:rFonts w:ascii="Times New Roman" w:hAnsi="Times New Roman"/>
          <w:sz w:val="24"/>
          <w:szCs w:val="24"/>
          <w:lang w:val="en-US"/>
        </w:rPr>
      </w:pPr>
      <w:r w:rsidRPr="000D1047">
        <w:rPr>
          <w:rFonts w:ascii="Times New Roman" w:hAnsi="Times New Roman"/>
          <w:sz w:val="24"/>
          <w:szCs w:val="24"/>
          <w:lang w:val="en-US"/>
        </w:rPr>
        <w:t xml:space="preserve">                 catch (Exception &amp;exception)</w:t>
      </w:r>
    </w:p>
    <w:p w:rsidR="00BA56DA" w:rsidRPr="0041366F" w:rsidRDefault="00BA56DA" w:rsidP="00BA56DA">
      <w:pPr>
        <w:spacing w:after="0" w:line="240" w:lineRule="auto"/>
        <w:ind w:firstLine="567"/>
        <w:jc w:val="both"/>
        <w:rPr>
          <w:rFonts w:ascii="Times New Roman" w:hAnsi="Times New Roman"/>
          <w:sz w:val="24"/>
          <w:szCs w:val="24"/>
          <w:lang w:val="en-US"/>
        </w:rPr>
      </w:pPr>
      <w:r w:rsidRPr="000D1047">
        <w:rPr>
          <w:rFonts w:ascii="Times New Roman" w:hAnsi="Times New Roman"/>
          <w:sz w:val="24"/>
          <w:szCs w:val="24"/>
          <w:lang w:val="en-US"/>
        </w:rPr>
        <w:t xml:space="preserve">                 </w:t>
      </w:r>
      <w:r w:rsidRPr="0041366F">
        <w:rPr>
          <w:rFonts w:ascii="Times New Roman" w:hAnsi="Times New Roman"/>
          <w:sz w:val="24"/>
          <w:szCs w:val="24"/>
          <w:lang w:val="en-US"/>
        </w:rPr>
        <w:t>{</w:t>
      </w:r>
    </w:p>
    <w:p w:rsidR="00BA56DA" w:rsidRPr="0041366F" w:rsidRDefault="00BA56DA" w:rsidP="00BA56DA">
      <w:pPr>
        <w:spacing w:after="0" w:line="240" w:lineRule="auto"/>
        <w:ind w:firstLine="567"/>
        <w:jc w:val="both"/>
        <w:rPr>
          <w:rFonts w:ascii="Times New Roman" w:hAnsi="Times New Roman"/>
          <w:sz w:val="24"/>
          <w:szCs w:val="24"/>
          <w:lang w:val="en-US"/>
        </w:rPr>
      </w:pPr>
      <w:r w:rsidRPr="0041366F">
        <w:rPr>
          <w:rFonts w:ascii="Times New Roman" w:hAnsi="Times New Roman"/>
          <w:sz w:val="24"/>
          <w:szCs w:val="24"/>
          <w:lang w:val="en-US"/>
        </w:rPr>
        <w:t xml:space="preserve">                         Application-&gt;ShowException(&amp;exception);</w:t>
      </w:r>
    </w:p>
    <w:p w:rsidR="00BA56DA" w:rsidRPr="0041366F" w:rsidRDefault="00BA56DA" w:rsidP="00BA56DA">
      <w:pPr>
        <w:spacing w:after="0" w:line="240" w:lineRule="auto"/>
        <w:ind w:firstLine="567"/>
        <w:jc w:val="both"/>
        <w:rPr>
          <w:rFonts w:ascii="Times New Roman" w:hAnsi="Times New Roman"/>
          <w:sz w:val="24"/>
          <w:szCs w:val="24"/>
          <w:lang w:val="en-US"/>
        </w:rPr>
      </w:pPr>
      <w:r w:rsidRPr="0041366F">
        <w:rPr>
          <w:rFonts w:ascii="Times New Roman" w:hAnsi="Times New Roman"/>
          <w:sz w:val="24"/>
          <w:szCs w:val="24"/>
          <w:lang w:val="en-US"/>
        </w:rPr>
        <w:t xml:space="preserve">                 }</w:t>
      </w:r>
    </w:p>
    <w:p w:rsidR="00BA56DA" w:rsidRPr="000B2ED3" w:rsidRDefault="00BA56DA" w:rsidP="00BA56DA">
      <w:pPr>
        <w:spacing w:after="0" w:line="240" w:lineRule="auto"/>
        <w:ind w:firstLine="567"/>
        <w:jc w:val="both"/>
        <w:rPr>
          <w:rFonts w:ascii="Times New Roman" w:hAnsi="Times New Roman"/>
          <w:sz w:val="24"/>
          <w:szCs w:val="24"/>
          <w:lang w:val="en-US"/>
        </w:rPr>
      </w:pPr>
      <w:r w:rsidRPr="0041366F">
        <w:rPr>
          <w:rFonts w:ascii="Times New Roman" w:hAnsi="Times New Roman"/>
          <w:sz w:val="24"/>
          <w:szCs w:val="24"/>
          <w:lang w:val="en-US"/>
        </w:rPr>
        <w:t xml:space="preserve">        </w:t>
      </w:r>
      <w:r w:rsidRPr="000B2ED3">
        <w:rPr>
          <w:rFonts w:ascii="Times New Roman" w:hAnsi="Times New Roman"/>
          <w:sz w:val="24"/>
          <w:szCs w:val="24"/>
          <w:lang w:val="en-US"/>
        </w:rPr>
        <w:t>}</w:t>
      </w:r>
    </w:p>
    <w:p w:rsidR="00BA56DA" w:rsidRPr="000B2ED3" w:rsidRDefault="00BA56DA" w:rsidP="00BA56DA">
      <w:pPr>
        <w:spacing w:after="0" w:line="240" w:lineRule="auto"/>
        <w:ind w:firstLine="567"/>
        <w:jc w:val="both"/>
        <w:rPr>
          <w:rFonts w:ascii="Times New Roman" w:hAnsi="Times New Roman"/>
          <w:sz w:val="24"/>
          <w:szCs w:val="24"/>
          <w:lang w:val="en-US"/>
        </w:rPr>
      </w:pPr>
      <w:r w:rsidRPr="000B2ED3">
        <w:rPr>
          <w:rFonts w:ascii="Times New Roman" w:hAnsi="Times New Roman"/>
          <w:sz w:val="24"/>
          <w:szCs w:val="24"/>
          <w:lang w:val="en-US"/>
        </w:rPr>
        <w:t xml:space="preserve">        </w:t>
      </w:r>
      <w:r w:rsidRPr="0041366F">
        <w:rPr>
          <w:rFonts w:ascii="Times New Roman" w:hAnsi="Times New Roman"/>
          <w:sz w:val="24"/>
          <w:szCs w:val="24"/>
          <w:lang w:val="en-US"/>
        </w:rPr>
        <w:t>return</w:t>
      </w:r>
      <w:r w:rsidRPr="000B2ED3">
        <w:rPr>
          <w:rFonts w:ascii="Times New Roman" w:hAnsi="Times New Roman"/>
          <w:sz w:val="24"/>
          <w:szCs w:val="24"/>
          <w:lang w:val="en-US"/>
        </w:rPr>
        <w:t xml:space="preserve"> 0;</w:t>
      </w:r>
    </w:p>
    <w:p w:rsidR="00BA56DA" w:rsidRPr="000B2ED3" w:rsidRDefault="00BA56DA" w:rsidP="00BA56DA">
      <w:pPr>
        <w:spacing w:after="0" w:line="240" w:lineRule="auto"/>
        <w:ind w:firstLine="567"/>
        <w:jc w:val="both"/>
        <w:rPr>
          <w:rFonts w:ascii="Times New Roman" w:hAnsi="Times New Roman"/>
          <w:sz w:val="24"/>
          <w:szCs w:val="24"/>
          <w:lang w:val="en-US"/>
        </w:rPr>
      </w:pPr>
      <w:r w:rsidRPr="000B2ED3">
        <w:rPr>
          <w:rFonts w:ascii="Times New Roman" w:hAnsi="Times New Roman"/>
          <w:sz w:val="24"/>
          <w:szCs w:val="24"/>
          <w:lang w:val="en-US"/>
        </w:rPr>
        <w:t>}</w:t>
      </w:r>
    </w:p>
    <w:p w:rsidR="00BA56DA" w:rsidRDefault="00BA56DA" w:rsidP="00BA56DA">
      <w:pPr>
        <w:spacing w:after="0" w:line="240" w:lineRule="auto"/>
        <w:ind w:firstLine="567"/>
        <w:jc w:val="both"/>
        <w:rPr>
          <w:rFonts w:ascii="Times New Roman" w:hAnsi="Times New Roman"/>
          <w:sz w:val="24"/>
          <w:szCs w:val="24"/>
        </w:rPr>
      </w:pPr>
      <w:r w:rsidRPr="0041366F">
        <w:rPr>
          <w:rFonts w:ascii="Times New Roman" w:hAnsi="Times New Roman"/>
          <w:sz w:val="24"/>
          <w:szCs w:val="24"/>
        </w:rPr>
        <w:t>Начинается</w:t>
      </w:r>
      <w:r w:rsidRPr="00522891">
        <w:rPr>
          <w:rFonts w:ascii="Times New Roman" w:hAnsi="Times New Roman"/>
          <w:sz w:val="24"/>
          <w:szCs w:val="24"/>
        </w:rPr>
        <w:t xml:space="preserve"> </w:t>
      </w:r>
      <w:r w:rsidRPr="0041366F">
        <w:rPr>
          <w:rFonts w:ascii="Times New Roman" w:hAnsi="Times New Roman"/>
          <w:sz w:val="24"/>
          <w:szCs w:val="24"/>
        </w:rPr>
        <w:t>главный</w:t>
      </w:r>
      <w:r w:rsidRPr="00522891">
        <w:rPr>
          <w:rFonts w:ascii="Times New Roman" w:hAnsi="Times New Roman"/>
          <w:sz w:val="24"/>
          <w:szCs w:val="24"/>
        </w:rPr>
        <w:t xml:space="preserve"> </w:t>
      </w:r>
      <w:r w:rsidRPr="0041366F">
        <w:rPr>
          <w:rFonts w:ascii="Times New Roman" w:hAnsi="Times New Roman"/>
          <w:sz w:val="24"/>
          <w:szCs w:val="24"/>
        </w:rPr>
        <w:t>модуль</w:t>
      </w:r>
      <w:r w:rsidRPr="00522891">
        <w:rPr>
          <w:rFonts w:ascii="Times New Roman" w:hAnsi="Times New Roman"/>
          <w:sz w:val="24"/>
          <w:szCs w:val="24"/>
        </w:rPr>
        <w:t xml:space="preserve"> </w:t>
      </w:r>
      <w:r w:rsidRPr="0041366F">
        <w:rPr>
          <w:rFonts w:ascii="Times New Roman" w:hAnsi="Times New Roman"/>
          <w:sz w:val="24"/>
          <w:szCs w:val="24"/>
        </w:rPr>
        <w:t>директивами</w:t>
      </w:r>
      <w:r w:rsidRPr="00522891">
        <w:rPr>
          <w:rFonts w:ascii="Times New Roman" w:hAnsi="Times New Roman"/>
          <w:sz w:val="24"/>
          <w:szCs w:val="24"/>
        </w:rPr>
        <w:t xml:space="preserve"> </w:t>
      </w:r>
      <w:r w:rsidRPr="0041366F">
        <w:rPr>
          <w:rFonts w:ascii="Times New Roman" w:hAnsi="Times New Roman"/>
          <w:sz w:val="24"/>
          <w:szCs w:val="24"/>
        </w:rPr>
        <w:t>компилятору</w:t>
      </w:r>
      <w:r w:rsidRPr="00522891">
        <w:rPr>
          <w:rFonts w:ascii="Times New Roman" w:hAnsi="Times New Roman"/>
          <w:sz w:val="24"/>
          <w:szCs w:val="24"/>
        </w:rPr>
        <w:t xml:space="preserve"> (</w:t>
      </w:r>
      <w:r w:rsidRPr="0041366F">
        <w:rPr>
          <w:rFonts w:ascii="Times New Roman" w:hAnsi="Times New Roman"/>
          <w:sz w:val="24"/>
          <w:szCs w:val="24"/>
        </w:rPr>
        <w:t>точнее</w:t>
      </w:r>
      <w:r w:rsidRPr="00522891">
        <w:rPr>
          <w:rFonts w:ascii="Times New Roman" w:hAnsi="Times New Roman"/>
          <w:sz w:val="24"/>
          <w:szCs w:val="24"/>
        </w:rPr>
        <w:t xml:space="preserve">, </w:t>
      </w:r>
      <w:r w:rsidRPr="0041366F">
        <w:rPr>
          <w:rFonts w:ascii="Times New Roman" w:hAnsi="Times New Roman"/>
          <w:sz w:val="24"/>
          <w:szCs w:val="24"/>
        </w:rPr>
        <w:t>препроцессору</w:t>
      </w:r>
      <w:r w:rsidRPr="00522891">
        <w:rPr>
          <w:rFonts w:ascii="Times New Roman" w:hAnsi="Times New Roman"/>
          <w:sz w:val="24"/>
          <w:szCs w:val="24"/>
        </w:rPr>
        <w:t xml:space="preserve">). </w:t>
      </w:r>
      <w:r w:rsidRPr="0041366F">
        <w:rPr>
          <w:rFonts w:ascii="Times New Roman" w:hAnsi="Times New Roman"/>
          <w:sz w:val="24"/>
          <w:szCs w:val="24"/>
        </w:rPr>
        <w:t>Директива #include &lt;vcl.h&gt; информ</w:t>
      </w:r>
      <w:r>
        <w:rPr>
          <w:rFonts w:ascii="Times New Roman" w:hAnsi="Times New Roman"/>
          <w:sz w:val="24"/>
          <w:szCs w:val="24"/>
        </w:rPr>
        <w:t xml:space="preserve">ирует компилятор, что перед тем </w:t>
      </w:r>
      <w:r w:rsidRPr="0041366F">
        <w:rPr>
          <w:rFonts w:ascii="Times New Roman" w:hAnsi="Times New Roman"/>
          <w:sz w:val="24"/>
          <w:szCs w:val="24"/>
        </w:rPr>
        <w:t xml:space="preserve">как приступить непосредственно к </w:t>
      </w:r>
      <w:r w:rsidRPr="0041366F">
        <w:rPr>
          <w:rFonts w:ascii="Times New Roman" w:hAnsi="Times New Roman"/>
          <w:sz w:val="24"/>
          <w:szCs w:val="24"/>
        </w:rPr>
        <w:lastRenderedPageBreak/>
        <w:t>компиляции, в текст главного модуля</w:t>
      </w:r>
      <w:r>
        <w:rPr>
          <w:rFonts w:ascii="Times New Roman" w:hAnsi="Times New Roman"/>
          <w:sz w:val="24"/>
          <w:szCs w:val="24"/>
        </w:rPr>
        <w:t xml:space="preserve"> </w:t>
      </w:r>
      <w:r w:rsidRPr="0041366F">
        <w:rPr>
          <w:rFonts w:ascii="Times New Roman" w:hAnsi="Times New Roman"/>
          <w:sz w:val="24"/>
          <w:szCs w:val="24"/>
        </w:rPr>
        <w:t>нужно включить заголовочный файл</w:t>
      </w:r>
      <w:r>
        <w:rPr>
          <w:rFonts w:ascii="Times New Roman" w:hAnsi="Times New Roman"/>
          <w:sz w:val="24"/>
          <w:szCs w:val="24"/>
        </w:rPr>
        <w:t xml:space="preserve"> библиотеки визуальных компонен</w:t>
      </w:r>
      <w:r w:rsidRPr="0041366F">
        <w:rPr>
          <w:rFonts w:ascii="Times New Roman" w:hAnsi="Times New Roman"/>
          <w:sz w:val="24"/>
          <w:szCs w:val="24"/>
        </w:rPr>
        <w:t>тов — vci.h. Строка usEFORM("Amper_i.cpp", Formi) указывает, что в проект</w:t>
      </w:r>
      <w:r>
        <w:rPr>
          <w:rFonts w:ascii="Times New Roman" w:hAnsi="Times New Roman"/>
          <w:sz w:val="24"/>
          <w:szCs w:val="24"/>
        </w:rPr>
        <w:t xml:space="preserve"> </w:t>
      </w:r>
      <w:r w:rsidRPr="0041366F">
        <w:rPr>
          <w:rFonts w:ascii="Times New Roman" w:hAnsi="Times New Roman"/>
          <w:sz w:val="24"/>
          <w:szCs w:val="24"/>
        </w:rPr>
        <w:t>нужно в</w:t>
      </w:r>
      <w:r>
        <w:rPr>
          <w:rFonts w:ascii="Times New Roman" w:hAnsi="Times New Roman"/>
          <w:sz w:val="24"/>
          <w:szCs w:val="24"/>
        </w:rPr>
        <w:t xml:space="preserve">ключить файл модуля формы </w:t>
      </w:r>
      <w:r w:rsidRPr="000D1047">
        <w:rPr>
          <w:rFonts w:ascii="Times New Roman" w:hAnsi="Times New Roman"/>
          <w:sz w:val="24"/>
          <w:szCs w:val="24"/>
          <w:lang w:val="en-US"/>
        </w:rPr>
        <w:t>Unit</w:t>
      </w:r>
      <w:r w:rsidRPr="0041366F">
        <w:rPr>
          <w:rFonts w:ascii="Times New Roman" w:hAnsi="Times New Roman"/>
          <w:sz w:val="24"/>
          <w:szCs w:val="24"/>
        </w:rPr>
        <w:t>l.cpp, который содержит</w:t>
      </w:r>
      <w:r>
        <w:rPr>
          <w:rFonts w:ascii="Times New Roman" w:hAnsi="Times New Roman"/>
          <w:sz w:val="24"/>
          <w:szCs w:val="24"/>
        </w:rPr>
        <w:t xml:space="preserve"> </w:t>
      </w:r>
      <w:r w:rsidRPr="0041366F">
        <w:rPr>
          <w:rFonts w:ascii="Times New Roman" w:hAnsi="Times New Roman"/>
          <w:sz w:val="24"/>
          <w:szCs w:val="24"/>
        </w:rPr>
        <w:t>функции обработки событий для формы Forml. Далее следует описание</w:t>
      </w:r>
      <w:r>
        <w:rPr>
          <w:rFonts w:ascii="Times New Roman" w:hAnsi="Times New Roman"/>
          <w:sz w:val="24"/>
          <w:szCs w:val="24"/>
        </w:rPr>
        <w:t xml:space="preserve"> </w:t>
      </w:r>
      <w:r w:rsidRPr="0041366F">
        <w:rPr>
          <w:rFonts w:ascii="Times New Roman" w:hAnsi="Times New Roman"/>
          <w:sz w:val="24"/>
          <w:szCs w:val="24"/>
        </w:rPr>
        <w:t>главной функции программы — winMain. Функция winMain инициализирует</w:t>
      </w:r>
      <w:r>
        <w:rPr>
          <w:rFonts w:ascii="Times New Roman" w:hAnsi="Times New Roman"/>
          <w:sz w:val="24"/>
          <w:szCs w:val="24"/>
        </w:rPr>
        <w:t xml:space="preserve"> </w:t>
      </w:r>
      <w:r w:rsidRPr="0041366F">
        <w:rPr>
          <w:rFonts w:ascii="Times New Roman" w:hAnsi="Times New Roman"/>
          <w:sz w:val="24"/>
          <w:szCs w:val="24"/>
        </w:rPr>
        <w:t>внутренние структуры программы, созд</w:t>
      </w:r>
      <w:r>
        <w:rPr>
          <w:rFonts w:ascii="Times New Roman" w:hAnsi="Times New Roman"/>
          <w:sz w:val="24"/>
          <w:szCs w:val="24"/>
        </w:rPr>
        <w:t>ает форму Forml и запускает про</w:t>
      </w:r>
      <w:r w:rsidRPr="0041366F">
        <w:rPr>
          <w:rFonts w:ascii="Times New Roman" w:hAnsi="Times New Roman"/>
          <w:sz w:val="24"/>
          <w:szCs w:val="24"/>
        </w:rPr>
        <w:t>грамму, что приводит к появлению на экране стартовой формы. Так как в</w:t>
      </w:r>
      <w:r>
        <w:rPr>
          <w:rFonts w:ascii="Times New Roman" w:hAnsi="Times New Roman"/>
          <w:sz w:val="24"/>
          <w:szCs w:val="24"/>
        </w:rPr>
        <w:t xml:space="preserve"> проекте</w:t>
      </w:r>
      <w:r w:rsidRPr="0041366F">
        <w:rPr>
          <w:rFonts w:ascii="Times New Roman" w:hAnsi="Times New Roman"/>
          <w:sz w:val="24"/>
          <w:szCs w:val="24"/>
        </w:rPr>
        <w:t xml:space="preserve"> только одна форма, т</w:t>
      </w:r>
      <w:r>
        <w:rPr>
          <w:rFonts w:ascii="Times New Roman" w:hAnsi="Times New Roman"/>
          <w:sz w:val="24"/>
          <w:szCs w:val="24"/>
        </w:rPr>
        <w:t>о на экране именно она и появля</w:t>
      </w:r>
      <w:r w:rsidRPr="0041366F">
        <w:rPr>
          <w:rFonts w:ascii="Times New Roman" w:hAnsi="Times New Roman"/>
          <w:sz w:val="24"/>
          <w:szCs w:val="24"/>
        </w:rPr>
        <w:t>ется. Инструкция обработки исключени</w:t>
      </w:r>
      <w:r>
        <w:rPr>
          <w:rFonts w:ascii="Times New Roman" w:hAnsi="Times New Roman"/>
          <w:sz w:val="24"/>
          <w:szCs w:val="24"/>
        </w:rPr>
        <w:t>й catch выполняется, если в про</w:t>
      </w:r>
      <w:r w:rsidRPr="0041366F">
        <w:rPr>
          <w:rFonts w:ascii="Times New Roman" w:hAnsi="Times New Roman"/>
          <w:sz w:val="24"/>
          <w:szCs w:val="24"/>
        </w:rPr>
        <w:t>грамме возникает ошибка. Таким образом, главный модуль обеспечивает</w:t>
      </w:r>
      <w:r>
        <w:rPr>
          <w:rFonts w:ascii="Times New Roman" w:hAnsi="Times New Roman"/>
          <w:sz w:val="24"/>
          <w:szCs w:val="24"/>
        </w:rPr>
        <w:t xml:space="preserve"> </w:t>
      </w:r>
      <w:r w:rsidRPr="0041366F">
        <w:rPr>
          <w:rFonts w:ascii="Times New Roman" w:hAnsi="Times New Roman"/>
          <w:sz w:val="24"/>
          <w:szCs w:val="24"/>
        </w:rPr>
        <w:t>вывод стартовой формы программы, да</w:t>
      </w:r>
      <w:r>
        <w:rPr>
          <w:rFonts w:ascii="Times New Roman" w:hAnsi="Times New Roman"/>
          <w:sz w:val="24"/>
          <w:szCs w:val="24"/>
        </w:rPr>
        <w:t>льнейшее поведение которой опре</w:t>
      </w:r>
      <w:r w:rsidRPr="0041366F">
        <w:rPr>
          <w:rFonts w:ascii="Times New Roman" w:hAnsi="Times New Roman"/>
          <w:sz w:val="24"/>
          <w:szCs w:val="24"/>
        </w:rPr>
        <w:t>деляют функции обр</w:t>
      </w:r>
      <w:r>
        <w:rPr>
          <w:rFonts w:ascii="Times New Roman" w:hAnsi="Times New Roman"/>
          <w:sz w:val="24"/>
          <w:szCs w:val="24"/>
        </w:rPr>
        <w:t>аботки событий стартовой формы.</w:t>
      </w:r>
    </w:p>
    <w:p w:rsidR="00BA56DA" w:rsidRDefault="00BA56DA" w:rsidP="00BA56DA">
      <w:pPr>
        <w:spacing w:after="0" w:line="240" w:lineRule="auto"/>
        <w:ind w:firstLine="567"/>
        <w:jc w:val="both"/>
        <w:rPr>
          <w:rFonts w:ascii="Times New Roman" w:hAnsi="Times New Roman"/>
          <w:sz w:val="24"/>
          <w:szCs w:val="24"/>
        </w:rPr>
      </w:pPr>
      <w:r w:rsidRPr="00CC1F9F">
        <w:rPr>
          <w:rFonts w:ascii="Times New Roman" w:hAnsi="Times New Roman"/>
          <w:sz w:val="24"/>
          <w:szCs w:val="24"/>
        </w:rPr>
        <w:t>Название</w:t>
      </w:r>
      <w:r>
        <w:rPr>
          <w:rFonts w:ascii="Times New Roman" w:hAnsi="Times New Roman"/>
          <w:sz w:val="24"/>
          <w:szCs w:val="24"/>
        </w:rPr>
        <w:t xml:space="preserve"> </w:t>
      </w:r>
      <w:r w:rsidRPr="00CC1F9F">
        <w:rPr>
          <w:rFonts w:ascii="Times New Roman" w:hAnsi="Times New Roman"/>
          <w:sz w:val="24"/>
          <w:szCs w:val="24"/>
        </w:rPr>
        <w:t>приложения задается на вкладке Application окна Project Options. Если</w:t>
      </w:r>
      <w:r>
        <w:rPr>
          <w:rFonts w:ascii="Times New Roman" w:hAnsi="Times New Roman"/>
          <w:sz w:val="24"/>
          <w:szCs w:val="24"/>
        </w:rPr>
        <w:t xml:space="preserve"> </w:t>
      </w:r>
      <w:r w:rsidRPr="00CC1F9F">
        <w:rPr>
          <w:rFonts w:ascii="Times New Roman" w:hAnsi="Times New Roman"/>
          <w:sz w:val="24"/>
          <w:szCs w:val="24"/>
        </w:rPr>
        <w:t>название приложения не задано, то в заголовке будет имя исполняемого</w:t>
      </w:r>
      <w:r>
        <w:rPr>
          <w:rFonts w:ascii="Times New Roman" w:hAnsi="Times New Roman"/>
          <w:sz w:val="24"/>
          <w:szCs w:val="24"/>
        </w:rPr>
        <w:t xml:space="preserve"> файла.</w:t>
      </w:r>
    </w:p>
    <w:p w:rsidR="00BA56DA" w:rsidRPr="006C28EE" w:rsidRDefault="00BA56DA" w:rsidP="00BA56DA">
      <w:pPr>
        <w:spacing w:after="0" w:line="240" w:lineRule="auto"/>
        <w:ind w:firstLine="567"/>
        <w:jc w:val="both"/>
        <w:rPr>
          <w:rFonts w:ascii="Times New Roman" w:hAnsi="Times New Roman"/>
          <w:sz w:val="24"/>
          <w:szCs w:val="24"/>
        </w:rPr>
      </w:pPr>
      <w:r w:rsidRPr="009915F9">
        <w:rPr>
          <w:rFonts w:ascii="Times New Roman" w:hAnsi="Times New Roman"/>
          <w:sz w:val="24"/>
          <w:szCs w:val="24"/>
        </w:rPr>
        <w:t>Помимо главного модуля в состав проекта входят модули формы. Для каждой</w:t>
      </w:r>
      <w:r>
        <w:rPr>
          <w:rFonts w:ascii="Times New Roman" w:hAnsi="Times New Roman"/>
          <w:sz w:val="24"/>
          <w:szCs w:val="24"/>
        </w:rPr>
        <w:t xml:space="preserve"> </w:t>
      </w:r>
      <w:r w:rsidRPr="009915F9">
        <w:rPr>
          <w:rFonts w:ascii="Times New Roman" w:hAnsi="Times New Roman"/>
          <w:sz w:val="24"/>
          <w:szCs w:val="24"/>
        </w:rPr>
        <w:t>формы C++ Builder создает отдельный модуль, который состоит из двух</w:t>
      </w:r>
      <w:r>
        <w:rPr>
          <w:rFonts w:ascii="Times New Roman" w:hAnsi="Times New Roman"/>
          <w:sz w:val="24"/>
          <w:szCs w:val="24"/>
        </w:rPr>
        <w:t xml:space="preserve"> </w:t>
      </w:r>
      <w:r w:rsidRPr="009915F9">
        <w:rPr>
          <w:rFonts w:ascii="Times New Roman" w:hAnsi="Times New Roman"/>
          <w:sz w:val="24"/>
          <w:szCs w:val="24"/>
        </w:rPr>
        <w:t>файлов: заголовочного файла и файла кода</w:t>
      </w:r>
      <w:r>
        <w:rPr>
          <w:rFonts w:ascii="Times New Roman" w:hAnsi="Times New Roman"/>
          <w:sz w:val="24"/>
          <w:szCs w:val="24"/>
        </w:rPr>
        <w:t xml:space="preserve"> (содержимое этих файлов отража</w:t>
      </w:r>
      <w:r w:rsidRPr="009915F9">
        <w:rPr>
          <w:rFonts w:ascii="Times New Roman" w:hAnsi="Times New Roman"/>
          <w:sz w:val="24"/>
          <w:szCs w:val="24"/>
        </w:rPr>
        <w:t>ется в окне редактора кода). Заголовочный файл содержит описание формы</w:t>
      </w:r>
      <w:r>
        <w:rPr>
          <w:rFonts w:ascii="Times New Roman" w:hAnsi="Times New Roman"/>
          <w:sz w:val="24"/>
          <w:szCs w:val="24"/>
        </w:rPr>
        <w:t xml:space="preserve"> (</w:t>
      </w:r>
      <w:r>
        <w:rPr>
          <w:rFonts w:ascii="Times New Roman" w:hAnsi="Times New Roman"/>
          <w:sz w:val="24"/>
          <w:szCs w:val="24"/>
          <w:lang w:val="en-US"/>
        </w:rPr>
        <w:t>Unit</w:t>
      </w:r>
      <w:r w:rsidRPr="009915F9">
        <w:rPr>
          <w:rFonts w:ascii="Times New Roman" w:hAnsi="Times New Roman"/>
          <w:sz w:val="24"/>
          <w:szCs w:val="24"/>
        </w:rPr>
        <w:t>1.</w:t>
      </w:r>
      <w:r>
        <w:rPr>
          <w:rFonts w:ascii="Times New Roman" w:hAnsi="Times New Roman"/>
          <w:sz w:val="24"/>
          <w:szCs w:val="24"/>
          <w:lang w:val="en-US"/>
        </w:rPr>
        <w:t>h</w:t>
      </w:r>
      <w:r>
        <w:rPr>
          <w:rFonts w:ascii="Times New Roman" w:hAnsi="Times New Roman"/>
          <w:sz w:val="24"/>
          <w:szCs w:val="24"/>
        </w:rPr>
        <w:t>)</w:t>
      </w:r>
      <w:r w:rsidRPr="009915F9">
        <w:rPr>
          <w:rFonts w:ascii="Times New Roman" w:hAnsi="Times New Roman"/>
          <w:sz w:val="24"/>
          <w:szCs w:val="24"/>
        </w:rPr>
        <w:t>, файл кода (модуль формы) - - описание (текст) функций,</w:t>
      </w:r>
      <w:r>
        <w:rPr>
          <w:rFonts w:ascii="Times New Roman" w:hAnsi="Times New Roman"/>
          <w:sz w:val="24"/>
          <w:szCs w:val="24"/>
        </w:rPr>
        <w:t xml:space="preserve"> </w:t>
      </w:r>
      <w:r w:rsidRPr="009915F9">
        <w:rPr>
          <w:rFonts w:ascii="Times New Roman" w:hAnsi="Times New Roman"/>
          <w:sz w:val="24"/>
          <w:szCs w:val="24"/>
        </w:rPr>
        <w:t>в том числе и</w:t>
      </w:r>
      <w:r>
        <w:rPr>
          <w:rFonts w:ascii="Times New Roman" w:hAnsi="Times New Roman"/>
          <w:sz w:val="24"/>
          <w:szCs w:val="24"/>
        </w:rPr>
        <w:t xml:space="preserve"> обработки событий</w:t>
      </w:r>
      <w:r w:rsidRPr="009915F9">
        <w:rPr>
          <w:rFonts w:ascii="Times New Roman" w:hAnsi="Times New Roman"/>
          <w:sz w:val="24"/>
          <w:szCs w:val="24"/>
        </w:rPr>
        <w:t xml:space="preserve"> (</w:t>
      </w:r>
      <w:r>
        <w:rPr>
          <w:rFonts w:ascii="Times New Roman" w:hAnsi="Times New Roman"/>
          <w:sz w:val="24"/>
          <w:szCs w:val="24"/>
          <w:lang w:val="en-US"/>
        </w:rPr>
        <w:t>Unit</w:t>
      </w:r>
      <w:r w:rsidRPr="009915F9">
        <w:rPr>
          <w:rFonts w:ascii="Times New Roman" w:hAnsi="Times New Roman"/>
          <w:sz w:val="24"/>
          <w:szCs w:val="24"/>
        </w:rPr>
        <w:t>1.</w:t>
      </w:r>
      <w:r>
        <w:rPr>
          <w:rFonts w:ascii="Times New Roman" w:hAnsi="Times New Roman"/>
          <w:sz w:val="24"/>
          <w:szCs w:val="24"/>
          <w:lang w:val="en-US"/>
        </w:rPr>
        <w:t>cpp</w:t>
      </w:r>
      <w:r w:rsidRPr="009915F9">
        <w:rPr>
          <w:rFonts w:ascii="Times New Roman" w:hAnsi="Times New Roman"/>
          <w:sz w:val="24"/>
          <w:szCs w:val="24"/>
        </w:rPr>
        <w:t>)</w:t>
      </w:r>
      <w:r>
        <w:rPr>
          <w:rFonts w:ascii="Times New Roman" w:hAnsi="Times New Roman"/>
          <w:sz w:val="24"/>
          <w:szCs w:val="24"/>
        </w:rPr>
        <w:t>.</w:t>
      </w:r>
    </w:p>
    <w:p w:rsidR="00BA56DA" w:rsidRPr="00C42B00" w:rsidRDefault="00BA56DA" w:rsidP="00BA56DA">
      <w:pPr>
        <w:spacing w:after="0" w:line="240" w:lineRule="auto"/>
        <w:ind w:firstLine="567"/>
        <w:jc w:val="center"/>
        <w:rPr>
          <w:rFonts w:ascii="Times New Roman" w:hAnsi="Times New Roman"/>
          <w:b/>
          <w:sz w:val="24"/>
          <w:szCs w:val="24"/>
        </w:rPr>
      </w:pPr>
      <w:r w:rsidRPr="00C42B00">
        <w:rPr>
          <w:rFonts w:ascii="Times New Roman" w:hAnsi="Times New Roman"/>
          <w:b/>
          <w:sz w:val="24"/>
          <w:szCs w:val="24"/>
        </w:rPr>
        <w:t>Значок приложения</w:t>
      </w:r>
    </w:p>
    <w:p w:rsidR="00BA56DA" w:rsidRPr="004F7C64" w:rsidRDefault="00BA56DA" w:rsidP="00BA56DA">
      <w:pPr>
        <w:spacing w:after="0" w:line="240" w:lineRule="auto"/>
        <w:ind w:firstLine="567"/>
        <w:jc w:val="both"/>
        <w:rPr>
          <w:rFonts w:ascii="Times New Roman" w:hAnsi="Times New Roman"/>
          <w:sz w:val="24"/>
          <w:szCs w:val="24"/>
        </w:rPr>
      </w:pPr>
      <w:r w:rsidRPr="00C42B00">
        <w:rPr>
          <w:rFonts w:ascii="Times New Roman" w:hAnsi="Times New Roman"/>
          <w:sz w:val="24"/>
          <w:szCs w:val="24"/>
        </w:rPr>
        <w:t xml:space="preserve">Чтобы назначить приложению значок, отличный от стандартного, нужно в меню </w:t>
      </w:r>
      <w:r w:rsidRPr="00C42B00">
        <w:rPr>
          <w:rFonts w:ascii="Times New Roman" w:hAnsi="Times New Roman"/>
          <w:sz w:val="24"/>
          <w:szCs w:val="24"/>
          <w:lang w:val="en-US"/>
        </w:rPr>
        <w:t>Project</w:t>
      </w:r>
      <w:r w:rsidRPr="00C42B00">
        <w:rPr>
          <w:rFonts w:ascii="Times New Roman" w:hAnsi="Times New Roman"/>
          <w:sz w:val="24"/>
          <w:szCs w:val="24"/>
        </w:rPr>
        <w:t xml:space="preserve"> выбрать команду </w:t>
      </w:r>
      <w:r w:rsidRPr="00C42B00">
        <w:rPr>
          <w:rFonts w:ascii="Times New Roman" w:hAnsi="Times New Roman"/>
          <w:sz w:val="24"/>
          <w:szCs w:val="24"/>
          <w:lang w:val="en-US"/>
        </w:rPr>
        <w:t>Options</w:t>
      </w:r>
      <w:r w:rsidRPr="00C42B00">
        <w:rPr>
          <w:rFonts w:ascii="Times New Roman" w:hAnsi="Times New Roman"/>
          <w:sz w:val="24"/>
          <w:szCs w:val="24"/>
        </w:rPr>
        <w:t xml:space="preserve"> и в открывшемся окне на вкладке </w:t>
      </w:r>
      <w:r w:rsidRPr="00C42B00">
        <w:rPr>
          <w:rFonts w:ascii="Times New Roman" w:hAnsi="Times New Roman"/>
          <w:sz w:val="24"/>
          <w:szCs w:val="24"/>
          <w:lang w:val="en-US"/>
        </w:rPr>
        <w:t>Application</w:t>
      </w:r>
      <w:r w:rsidRPr="00C42B00">
        <w:rPr>
          <w:rFonts w:ascii="Times New Roman" w:hAnsi="Times New Roman"/>
          <w:sz w:val="24"/>
          <w:szCs w:val="24"/>
        </w:rPr>
        <w:t xml:space="preserve"> щелкнуть на кнопке </w:t>
      </w:r>
      <w:r w:rsidRPr="00C42B00">
        <w:rPr>
          <w:rFonts w:ascii="Times New Roman" w:hAnsi="Times New Roman"/>
          <w:sz w:val="24"/>
          <w:szCs w:val="24"/>
          <w:lang w:val="en-US"/>
        </w:rPr>
        <w:t>Load</w:t>
      </w:r>
      <w:r w:rsidRPr="00C42B00">
        <w:rPr>
          <w:rFonts w:ascii="Times New Roman" w:hAnsi="Times New Roman"/>
          <w:sz w:val="24"/>
          <w:szCs w:val="24"/>
        </w:rPr>
        <w:t xml:space="preserve"> </w:t>
      </w:r>
      <w:r w:rsidRPr="00C42B00">
        <w:rPr>
          <w:rFonts w:ascii="Times New Roman" w:hAnsi="Times New Roman"/>
          <w:sz w:val="24"/>
          <w:szCs w:val="24"/>
          <w:lang w:val="en-US"/>
        </w:rPr>
        <w:t>Icon</w:t>
      </w:r>
      <w:r>
        <w:rPr>
          <w:rFonts w:ascii="Times New Roman" w:hAnsi="Times New Roman"/>
          <w:sz w:val="24"/>
          <w:szCs w:val="24"/>
        </w:rPr>
        <w:t>. В результате этих действий от</w:t>
      </w:r>
      <w:r w:rsidRPr="00C42B00">
        <w:rPr>
          <w:rFonts w:ascii="Times New Roman" w:hAnsi="Times New Roman"/>
          <w:sz w:val="24"/>
          <w:szCs w:val="24"/>
        </w:rPr>
        <w:t xml:space="preserve">кроется стандартное окно, используя которое можно просмотреть каталоги и найти подходящий значок (значки хранятся в файлах с расширением </w:t>
      </w:r>
      <w:r w:rsidRPr="00C42B00">
        <w:rPr>
          <w:rFonts w:ascii="Times New Roman" w:hAnsi="Times New Roman"/>
          <w:sz w:val="24"/>
          <w:szCs w:val="24"/>
          <w:lang w:val="en-US"/>
        </w:rPr>
        <w:t>ico</w:t>
      </w:r>
      <w:r w:rsidRPr="00C42B00">
        <w:rPr>
          <w:rFonts w:ascii="Times New Roman" w:hAnsi="Times New Roman"/>
          <w:sz w:val="24"/>
          <w:szCs w:val="24"/>
        </w:rPr>
        <w:t xml:space="preserve">). В состав </w:t>
      </w:r>
      <w:r w:rsidRPr="00C42B00">
        <w:rPr>
          <w:rFonts w:ascii="Times New Roman" w:hAnsi="Times New Roman"/>
          <w:sz w:val="24"/>
          <w:szCs w:val="24"/>
          <w:lang w:val="en-US"/>
        </w:rPr>
        <w:t>C</w:t>
      </w:r>
      <w:r w:rsidRPr="00C42B00">
        <w:rPr>
          <w:rFonts w:ascii="Times New Roman" w:hAnsi="Times New Roman"/>
          <w:sz w:val="24"/>
          <w:szCs w:val="24"/>
        </w:rPr>
        <w:t xml:space="preserve">++ </w:t>
      </w:r>
      <w:r w:rsidRPr="00C42B00">
        <w:rPr>
          <w:rFonts w:ascii="Times New Roman" w:hAnsi="Times New Roman"/>
          <w:sz w:val="24"/>
          <w:szCs w:val="24"/>
          <w:lang w:val="en-US"/>
        </w:rPr>
        <w:t>Builder</w:t>
      </w:r>
      <w:r w:rsidRPr="00C42B00">
        <w:rPr>
          <w:rFonts w:ascii="Times New Roman" w:hAnsi="Times New Roman"/>
          <w:sz w:val="24"/>
          <w:szCs w:val="24"/>
        </w:rPr>
        <w:t xml:space="preserve"> входит утилита </w:t>
      </w:r>
      <w:r w:rsidRPr="00C42B00">
        <w:rPr>
          <w:rFonts w:ascii="Times New Roman" w:hAnsi="Times New Roman"/>
          <w:sz w:val="24"/>
          <w:szCs w:val="24"/>
          <w:lang w:val="en-US"/>
        </w:rPr>
        <w:t>Image</w:t>
      </w:r>
      <w:r w:rsidRPr="00C42B00">
        <w:rPr>
          <w:rFonts w:ascii="Times New Roman" w:hAnsi="Times New Roman"/>
          <w:sz w:val="24"/>
          <w:szCs w:val="24"/>
        </w:rPr>
        <w:t xml:space="preserve"> </w:t>
      </w:r>
      <w:r w:rsidRPr="00C42B00">
        <w:rPr>
          <w:rFonts w:ascii="Times New Roman" w:hAnsi="Times New Roman"/>
          <w:sz w:val="24"/>
          <w:szCs w:val="24"/>
          <w:lang w:val="en-US"/>
        </w:rPr>
        <w:t>Editor</w:t>
      </w:r>
      <w:r w:rsidRPr="00C42B00">
        <w:rPr>
          <w:rFonts w:ascii="Times New Roman" w:hAnsi="Times New Roman"/>
          <w:sz w:val="24"/>
          <w:szCs w:val="24"/>
        </w:rPr>
        <w:t xml:space="preserve"> (Редактор изображений), при помощи которой программист может создать для своего приложения уникальный значок. Запустить </w:t>
      </w:r>
      <w:r w:rsidRPr="00C42B00">
        <w:rPr>
          <w:rFonts w:ascii="Times New Roman" w:hAnsi="Times New Roman"/>
          <w:sz w:val="24"/>
          <w:szCs w:val="24"/>
          <w:lang w:val="en-US"/>
        </w:rPr>
        <w:t>Image</w:t>
      </w:r>
      <w:r w:rsidRPr="00C42B00">
        <w:rPr>
          <w:rFonts w:ascii="Times New Roman" w:hAnsi="Times New Roman"/>
          <w:sz w:val="24"/>
          <w:szCs w:val="24"/>
        </w:rPr>
        <w:t xml:space="preserve"> </w:t>
      </w:r>
      <w:r w:rsidRPr="00C42B00">
        <w:rPr>
          <w:rFonts w:ascii="Times New Roman" w:hAnsi="Times New Roman"/>
          <w:sz w:val="24"/>
          <w:szCs w:val="24"/>
          <w:lang w:val="en-US"/>
        </w:rPr>
        <w:t>Editor</w:t>
      </w:r>
      <w:r w:rsidRPr="004F7C64">
        <w:rPr>
          <w:rFonts w:ascii="Times New Roman" w:hAnsi="Times New Roman"/>
          <w:sz w:val="24"/>
          <w:szCs w:val="24"/>
        </w:rPr>
        <w:t>:</w:t>
      </w:r>
      <w:r w:rsidRPr="00C42B00">
        <w:rPr>
          <w:rFonts w:ascii="Times New Roman" w:hAnsi="Times New Roman"/>
          <w:sz w:val="24"/>
          <w:szCs w:val="24"/>
        </w:rPr>
        <w:t xml:space="preserve"> выбрав в</w:t>
      </w:r>
      <w:r w:rsidRPr="004F7C64">
        <w:rPr>
          <w:rFonts w:ascii="Times New Roman" w:hAnsi="Times New Roman"/>
          <w:sz w:val="24"/>
          <w:szCs w:val="24"/>
        </w:rPr>
        <w:t xml:space="preserve"> </w:t>
      </w:r>
      <w:r w:rsidRPr="00C42B00">
        <w:rPr>
          <w:rFonts w:ascii="Times New Roman" w:hAnsi="Times New Roman"/>
          <w:sz w:val="24"/>
          <w:szCs w:val="24"/>
        </w:rPr>
        <w:t xml:space="preserve">меню </w:t>
      </w:r>
      <w:r w:rsidRPr="00C42B00">
        <w:rPr>
          <w:rFonts w:ascii="Times New Roman" w:hAnsi="Times New Roman"/>
          <w:sz w:val="24"/>
          <w:szCs w:val="24"/>
          <w:lang w:val="en-US"/>
        </w:rPr>
        <w:t>Tools</w:t>
      </w:r>
      <w:r w:rsidRPr="00C42B00">
        <w:rPr>
          <w:rFonts w:ascii="Times New Roman" w:hAnsi="Times New Roman"/>
          <w:sz w:val="24"/>
          <w:szCs w:val="24"/>
        </w:rPr>
        <w:t xml:space="preserve"> команду </w:t>
      </w:r>
      <w:r w:rsidRPr="00C42B00">
        <w:rPr>
          <w:rFonts w:ascii="Times New Roman" w:hAnsi="Times New Roman"/>
          <w:sz w:val="24"/>
          <w:szCs w:val="24"/>
          <w:lang w:val="en-US"/>
        </w:rPr>
        <w:t>Image</w:t>
      </w:r>
      <w:r w:rsidRPr="00C42B00">
        <w:rPr>
          <w:rFonts w:ascii="Times New Roman" w:hAnsi="Times New Roman"/>
          <w:sz w:val="24"/>
          <w:szCs w:val="24"/>
        </w:rPr>
        <w:t xml:space="preserve"> </w:t>
      </w:r>
      <w:r w:rsidRPr="00C42B00">
        <w:rPr>
          <w:rFonts w:ascii="Times New Roman" w:hAnsi="Times New Roman"/>
          <w:sz w:val="24"/>
          <w:szCs w:val="24"/>
          <w:lang w:val="en-US"/>
        </w:rPr>
        <w:t>Editor</w:t>
      </w:r>
      <w:r w:rsidRPr="00C42B00">
        <w:rPr>
          <w:rFonts w:ascii="Times New Roman" w:hAnsi="Times New Roman"/>
          <w:sz w:val="24"/>
          <w:szCs w:val="24"/>
        </w:rPr>
        <w:t xml:space="preserve">, или из </w:t>
      </w:r>
      <w:r w:rsidRPr="00C42B00">
        <w:rPr>
          <w:rFonts w:ascii="Times New Roman" w:hAnsi="Times New Roman"/>
          <w:sz w:val="24"/>
          <w:szCs w:val="24"/>
          <w:lang w:val="en-US"/>
        </w:rPr>
        <w:t>Windows</w:t>
      </w:r>
      <w:r w:rsidRPr="00C42B00">
        <w:rPr>
          <w:rFonts w:ascii="Times New Roman" w:hAnsi="Times New Roman"/>
          <w:sz w:val="24"/>
          <w:szCs w:val="24"/>
        </w:rPr>
        <w:t xml:space="preserve"> — командо</w:t>
      </w:r>
      <w:r>
        <w:rPr>
          <w:rFonts w:ascii="Times New Roman" w:hAnsi="Times New Roman"/>
          <w:sz w:val="24"/>
          <w:szCs w:val="24"/>
        </w:rPr>
        <w:t>й Пуск | Про</w:t>
      </w:r>
      <w:r w:rsidRPr="004F7C64">
        <w:rPr>
          <w:rFonts w:ascii="Times New Roman" w:hAnsi="Times New Roman"/>
          <w:sz w:val="24"/>
          <w:szCs w:val="24"/>
        </w:rPr>
        <w:t xml:space="preserve">граммы | </w:t>
      </w:r>
      <w:r w:rsidRPr="00C42B00">
        <w:rPr>
          <w:rFonts w:ascii="Times New Roman" w:hAnsi="Times New Roman"/>
          <w:sz w:val="24"/>
          <w:szCs w:val="24"/>
          <w:lang w:val="en-US"/>
        </w:rPr>
        <w:t>Borland</w:t>
      </w:r>
      <w:r w:rsidRPr="004F7C64">
        <w:rPr>
          <w:rFonts w:ascii="Times New Roman" w:hAnsi="Times New Roman"/>
          <w:sz w:val="24"/>
          <w:szCs w:val="24"/>
        </w:rPr>
        <w:t xml:space="preserve"> </w:t>
      </w:r>
      <w:r w:rsidRPr="00C42B00">
        <w:rPr>
          <w:rFonts w:ascii="Times New Roman" w:hAnsi="Times New Roman"/>
          <w:sz w:val="24"/>
          <w:szCs w:val="24"/>
          <w:lang w:val="en-US"/>
        </w:rPr>
        <w:t>C</w:t>
      </w:r>
      <w:r w:rsidRPr="004F7C64">
        <w:rPr>
          <w:rFonts w:ascii="Times New Roman" w:hAnsi="Times New Roman"/>
          <w:sz w:val="24"/>
          <w:szCs w:val="24"/>
        </w:rPr>
        <w:t xml:space="preserve">++ </w:t>
      </w:r>
      <w:r w:rsidRPr="00C42B00">
        <w:rPr>
          <w:rFonts w:ascii="Times New Roman" w:hAnsi="Times New Roman"/>
          <w:sz w:val="24"/>
          <w:szCs w:val="24"/>
          <w:lang w:val="en-US"/>
        </w:rPr>
        <w:t>Builder</w:t>
      </w:r>
      <w:r w:rsidRPr="004F7C64">
        <w:rPr>
          <w:rFonts w:ascii="Times New Roman" w:hAnsi="Times New Roman"/>
          <w:sz w:val="24"/>
          <w:szCs w:val="24"/>
        </w:rPr>
        <w:t xml:space="preserve"> | </w:t>
      </w:r>
      <w:r w:rsidRPr="00C42B00">
        <w:rPr>
          <w:rFonts w:ascii="Times New Roman" w:hAnsi="Times New Roman"/>
          <w:sz w:val="24"/>
          <w:szCs w:val="24"/>
          <w:lang w:val="en-US"/>
        </w:rPr>
        <w:t>Image</w:t>
      </w:r>
      <w:r w:rsidRPr="004F7C64">
        <w:rPr>
          <w:rFonts w:ascii="Times New Roman" w:hAnsi="Times New Roman"/>
          <w:sz w:val="24"/>
          <w:szCs w:val="24"/>
        </w:rPr>
        <w:t xml:space="preserve"> </w:t>
      </w:r>
      <w:r w:rsidRPr="00C42B00">
        <w:rPr>
          <w:rFonts w:ascii="Times New Roman" w:hAnsi="Times New Roman"/>
          <w:sz w:val="24"/>
          <w:szCs w:val="24"/>
          <w:lang w:val="en-US"/>
        </w:rPr>
        <w:t>Editor</w:t>
      </w:r>
      <w:r w:rsidRPr="004F7C64">
        <w:rPr>
          <w:rFonts w:ascii="Times New Roman" w:hAnsi="Times New Roman"/>
          <w:sz w:val="24"/>
          <w:szCs w:val="24"/>
        </w:rPr>
        <w:t>.</w:t>
      </w:r>
    </w:p>
    <w:p w:rsidR="00BA56DA" w:rsidRDefault="00BA56DA" w:rsidP="00BA56DA">
      <w:pPr>
        <w:spacing w:after="0" w:line="240" w:lineRule="auto"/>
        <w:ind w:firstLine="567"/>
        <w:jc w:val="both"/>
        <w:rPr>
          <w:rFonts w:ascii="Times New Roman" w:hAnsi="Times New Roman"/>
          <w:sz w:val="24"/>
          <w:szCs w:val="24"/>
        </w:rPr>
      </w:pPr>
      <w:r>
        <w:rPr>
          <w:rFonts w:ascii="Times New Roman" w:hAnsi="Times New Roman"/>
          <w:sz w:val="24"/>
          <w:szCs w:val="24"/>
        </w:rPr>
        <w:t>Для начала работы</w:t>
      </w:r>
      <w:r w:rsidRPr="00C42B00">
        <w:rPr>
          <w:rFonts w:ascii="Times New Roman" w:hAnsi="Times New Roman"/>
          <w:sz w:val="24"/>
          <w:szCs w:val="24"/>
        </w:rPr>
        <w:t xml:space="preserve"> нужно в меню </w:t>
      </w:r>
      <w:r>
        <w:rPr>
          <w:rFonts w:ascii="Times New Roman" w:hAnsi="Times New Roman"/>
          <w:sz w:val="24"/>
          <w:szCs w:val="24"/>
          <w:lang w:val="en-US"/>
        </w:rPr>
        <w:t>File</w:t>
      </w:r>
      <w:r w:rsidRPr="00BA56DA">
        <w:rPr>
          <w:rFonts w:ascii="Times New Roman" w:hAnsi="Times New Roman"/>
          <w:sz w:val="24"/>
          <w:szCs w:val="24"/>
        </w:rPr>
        <w:t xml:space="preserve"> выбрать команду </w:t>
      </w:r>
      <w:r w:rsidRPr="00C42B00">
        <w:rPr>
          <w:rFonts w:ascii="Times New Roman" w:hAnsi="Times New Roman"/>
          <w:sz w:val="24"/>
          <w:szCs w:val="24"/>
          <w:lang w:val="en-US"/>
        </w:rPr>
        <w:t>New</w:t>
      </w:r>
      <w:r w:rsidRPr="00BA56DA">
        <w:rPr>
          <w:rFonts w:ascii="Times New Roman" w:hAnsi="Times New Roman"/>
          <w:sz w:val="24"/>
          <w:szCs w:val="24"/>
        </w:rPr>
        <w:t xml:space="preserve"> | </w:t>
      </w:r>
      <w:r w:rsidRPr="00C42B00">
        <w:rPr>
          <w:rFonts w:ascii="Times New Roman" w:hAnsi="Times New Roman"/>
          <w:sz w:val="24"/>
          <w:szCs w:val="24"/>
          <w:lang w:val="en-US"/>
        </w:rPr>
        <w:t>Icon</w:t>
      </w:r>
      <w:r w:rsidRPr="00BA56DA">
        <w:rPr>
          <w:rFonts w:ascii="Times New Roman" w:hAnsi="Times New Roman"/>
          <w:sz w:val="24"/>
          <w:szCs w:val="24"/>
        </w:rPr>
        <w:t xml:space="preserve"> </w:t>
      </w:r>
      <w:r w:rsidRPr="00C42B00">
        <w:rPr>
          <w:rFonts w:ascii="Times New Roman" w:hAnsi="Times New Roman"/>
          <w:sz w:val="24"/>
          <w:szCs w:val="24"/>
          <w:lang w:val="en-US"/>
        </w:rPr>
        <w:t>File</w:t>
      </w:r>
      <w:r>
        <w:rPr>
          <w:rFonts w:ascii="Times New Roman" w:hAnsi="Times New Roman"/>
          <w:sz w:val="24"/>
          <w:szCs w:val="24"/>
        </w:rPr>
        <w:t>.</w:t>
      </w:r>
    </w:p>
    <w:p w:rsidR="00BA56DA" w:rsidRDefault="00BA56DA" w:rsidP="00BA56DA">
      <w:pPr>
        <w:spacing w:after="0" w:line="240" w:lineRule="auto"/>
        <w:ind w:firstLine="567"/>
        <w:jc w:val="both"/>
        <w:rPr>
          <w:rFonts w:ascii="Times New Roman" w:hAnsi="Times New Roman"/>
          <w:sz w:val="24"/>
          <w:szCs w:val="24"/>
        </w:rPr>
      </w:pPr>
      <w:r w:rsidRPr="004F7C64">
        <w:rPr>
          <w:rFonts w:ascii="Times New Roman" w:hAnsi="Times New Roman"/>
          <w:sz w:val="24"/>
          <w:szCs w:val="24"/>
        </w:rPr>
        <w:t>После выбора типа создаваемого файла открывается окно Icon Properties</w:t>
      </w:r>
      <w:r>
        <w:rPr>
          <w:rFonts w:ascii="Times New Roman" w:hAnsi="Times New Roman"/>
          <w:sz w:val="24"/>
          <w:szCs w:val="24"/>
        </w:rPr>
        <w:t xml:space="preserve"> </w:t>
      </w:r>
      <w:r w:rsidRPr="004F7C64">
        <w:rPr>
          <w:rFonts w:ascii="Times New Roman" w:hAnsi="Times New Roman"/>
          <w:sz w:val="24"/>
          <w:szCs w:val="24"/>
        </w:rPr>
        <w:t>, в котором необходимо выбрать характеристики создаваемого</w:t>
      </w:r>
      <w:r>
        <w:rPr>
          <w:rFonts w:ascii="Times New Roman" w:hAnsi="Times New Roman"/>
          <w:sz w:val="24"/>
          <w:szCs w:val="24"/>
        </w:rPr>
        <w:t xml:space="preserve"> </w:t>
      </w:r>
      <w:r w:rsidRPr="004F7C64">
        <w:rPr>
          <w:rFonts w:ascii="Times New Roman" w:hAnsi="Times New Roman"/>
          <w:sz w:val="24"/>
          <w:szCs w:val="24"/>
        </w:rPr>
        <w:t xml:space="preserve">значка: </w:t>
      </w:r>
    </w:p>
    <w:p w:rsidR="00BA56DA" w:rsidRPr="004F7C64" w:rsidRDefault="00BA56DA" w:rsidP="00533AEE">
      <w:pPr>
        <w:pStyle w:val="ab"/>
        <w:numPr>
          <w:ilvl w:val="0"/>
          <w:numId w:val="12"/>
        </w:numPr>
        <w:spacing w:after="0" w:line="240" w:lineRule="auto"/>
        <w:jc w:val="both"/>
        <w:rPr>
          <w:rFonts w:ascii="Times New Roman" w:hAnsi="Times New Roman" w:cs="Times New Roman"/>
          <w:sz w:val="24"/>
          <w:szCs w:val="24"/>
        </w:rPr>
      </w:pPr>
      <w:r w:rsidRPr="004F7C64">
        <w:rPr>
          <w:rFonts w:ascii="Times New Roman" w:hAnsi="Times New Roman" w:cs="Times New Roman"/>
          <w:sz w:val="24"/>
          <w:szCs w:val="24"/>
        </w:rPr>
        <w:t>Size (Размер) -- 32x32 (стандартный размер значков</w:t>
      </w:r>
      <w:r>
        <w:rPr>
          <w:rFonts w:ascii="Times New Roman" w:hAnsi="Times New Roman" w:cs="Times New Roman"/>
          <w:sz w:val="24"/>
          <w:szCs w:val="24"/>
        </w:rPr>
        <w:t xml:space="preserve"> Windows).</w:t>
      </w:r>
    </w:p>
    <w:p w:rsidR="00BA56DA" w:rsidRPr="004F7C64" w:rsidRDefault="00BA56DA" w:rsidP="00533AEE">
      <w:pPr>
        <w:pStyle w:val="ab"/>
        <w:numPr>
          <w:ilvl w:val="0"/>
          <w:numId w:val="12"/>
        </w:numPr>
        <w:spacing w:after="0" w:line="240" w:lineRule="auto"/>
        <w:jc w:val="both"/>
        <w:rPr>
          <w:rFonts w:ascii="Times New Roman" w:hAnsi="Times New Roman" w:cs="Times New Roman"/>
          <w:sz w:val="24"/>
          <w:szCs w:val="24"/>
        </w:rPr>
      </w:pPr>
      <w:r w:rsidRPr="004F7C64">
        <w:rPr>
          <w:rFonts w:ascii="Times New Roman" w:hAnsi="Times New Roman" w:cs="Times New Roman"/>
          <w:sz w:val="24"/>
          <w:szCs w:val="24"/>
        </w:rPr>
        <w:t xml:space="preserve">Colors (Палитра) — 16 цветов. </w:t>
      </w:r>
    </w:p>
    <w:p w:rsidR="00BA56DA" w:rsidRDefault="00BA56DA" w:rsidP="00BA56DA">
      <w:pPr>
        <w:spacing w:after="0" w:line="240" w:lineRule="auto"/>
        <w:ind w:firstLine="567"/>
        <w:jc w:val="both"/>
        <w:rPr>
          <w:rFonts w:ascii="Times New Roman" w:hAnsi="Times New Roman"/>
          <w:sz w:val="24"/>
          <w:szCs w:val="24"/>
        </w:rPr>
      </w:pPr>
      <w:r>
        <w:rPr>
          <w:rFonts w:ascii="Times New Roman" w:hAnsi="Times New Roman"/>
          <w:sz w:val="24"/>
          <w:szCs w:val="24"/>
        </w:rPr>
        <w:t>После нажатия кнопки ОК открывается окно Iconl.ico</w:t>
      </w:r>
      <w:r w:rsidRPr="004F7C64">
        <w:rPr>
          <w:rFonts w:ascii="Times New Roman" w:hAnsi="Times New Roman"/>
          <w:sz w:val="24"/>
          <w:szCs w:val="24"/>
        </w:rPr>
        <w:t xml:space="preserve">, в котором </w:t>
      </w:r>
      <w:r>
        <w:rPr>
          <w:rFonts w:ascii="Times New Roman" w:hAnsi="Times New Roman"/>
          <w:sz w:val="24"/>
          <w:szCs w:val="24"/>
        </w:rPr>
        <w:t>можно, используя стандартные ин</w:t>
      </w:r>
      <w:r w:rsidRPr="004F7C64">
        <w:rPr>
          <w:rFonts w:ascii="Times New Roman" w:hAnsi="Times New Roman"/>
          <w:sz w:val="24"/>
          <w:szCs w:val="24"/>
        </w:rPr>
        <w:t>струменты и пал</w:t>
      </w:r>
      <w:r>
        <w:rPr>
          <w:rFonts w:ascii="Times New Roman" w:hAnsi="Times New Roman"/>
          <w:sz w:val="24"/>
          <w:szCs w:val="24"/>
        </w:rPr>
        <w:t>итру, нарисовать нужный значок.</w:t>
      </w:r>
    </w:p>
    <w:p w:rsidR="00BA56DA" w:rsidRDefault="00BA56DA" w:rsidP="00BA56DA">
      <w:pPr>
        <w:spacing w:after="0" w:line="240" w:lineRule="auto"/>
        <w:ind w:firstLine="567"/>
        <w:jc w:val="both"/>
        <w:rPr>
          <w:rFonts w:ascii="Times New Roman" w:hAnsi="Times New Roman"/>
          <w:sz w:val="24"/>
          <w:szCs w:val="24"/>
        </w:rPr>
      </w:pPr>
      <w:r w:rsidRPr="004F7C64">
        <w:rPr>
          <w:rFonts w:ascii="Times New Roman" w:hAnsi="Times New Roman"/>
          <w:sz w:val="24"/>
          <w:szCs w:val="24"/>
        </w:rPr>
        <w:t>Процесс рисования в Image Editor практически ничем не отличается от</w:t>
      </w:r>
      <w:r>
        <w:rPr>
          <w:rFonts w:ascii="Times New Roman" w:hAnsi="Times New Roman"/>
          <w:sz w:val="24"/>
          <w:szCs w:val="24"/>
        </w:rPr>
        <w:t xml:space="preserve"> </w:t>
      </w:r>
      <w:r w:rsidRPr="004F7C64">
        <w:rPr>
          <w:rFonts w:ascii="Times New Roman" w:hAnsi="Times New Roman"/>
          <w:sz w:val="24"/>
          <w:szCs w:val="24"/>
        </w:rPr>
        <w:t>процесса создания картинки в графическом редакторе</w:t>
      </w:r>
      <w:r>
        <w:rPr>
          <w:rFonts w:ascii="Times New Roman" w:hAnsi="Times New Roman"/>
          <w:sz w:val="24"/>
          <w:szCs w:val="24"/>
        </w:rPr>
        <w:t xml:space="preserve"> </w:t>
      </w:r>
      <w:r w:rsidRPr="004F7C64">
        <w:rPr>
          <w:rFonts w:ascii="Times New Roman" w:hAnsi="Times New Roman"/>
          <w:sz w:val="24"/>
          <w:szCs w:val="24"/>
        </w:rPr>
        <w:t>Microsoft Paint. Однако есть одна тонкос</w:t>
      </w:r>
      <w:r>
        <w:rPr>
          <w:rFonts w:ascii="Times New Roman" w:hAnsi="Times New Roman"/>
          <w:sz w:val="24"/>
          <w:szCs w:val="24"/>
        </w:rPr>
        <w:t>ть. Первоначально поле изображе</w:t>
      </w:r>
      <w:r w:rsidRPr="004F7C64">
        <w:rPr>
          <w:rFonts w:ascii="Times New Roman" w:hAnsi="Times New Roman"/>
          <w:sz w:val="24"/>
          <w:szCs w:val="24"/>
        </w:rPr>
        <w:t>ния закрашено "прозрачным" цветом. Ес</w:t>
      </w:r>
      <w:r>
        <w:rPr>
          <w:rFonts w:ascii="Times New Roman" w:hAnsi="Times New Roman"/>
          <w:sz w:val="24"/>
          <w:szCs w:val="24"/>
        </w:rPr>
        <w:t>ли значок нарисовать на этом фо</w:t>
      </w:r>
      <w:r w:rsidRPr="004F7C64">
        <w:rPr>
          <w:rFonts w:ascii="Times New Roman" w:hAnsi="Times New Roman"/>
          <w:sz w:val="24"/>
          <w:szCs w:val="24"/>
        </w:rPr>
        <w:t>не, то при отображении значка части пол</w:t>
      </w:r>
      <w:r>
        <w:rPr>
          <w:rFonts w:ascii="Times New Roman" w:hAnsi="Times New Roman"/>
          <w:sz w:val="24"/>
          <w:szCs w:val="24"/>
        </w:rPr>
        <w:t>я изображения, закрашенные "про</w:t>
      </w:r>
      <w:r w:rsidRPr="004F7C64">
        <w:rPr>
          <w:rFonts w:ascii="Times New Roman" w:hAnsi="Times New Roman"/>
          <w:sz w:val="24"/>
          <w:szCs w:val="24"/>
        </w:rPr>
        <w:t>зрачным" цветом, примут цвет фона, на к</w:t>
      </w:r>
      <w:r>
        <w:rPr>
          <w:rFonts w:ascii="Times New Roman" w:hAnsi="Times New Roman"/>
          <w:sz w:val="24"/>
          <w:szCs w:val="24"/>
        </w:rPr>
        <w:t>отором будет находиться значок.</w:t>
      </w:r>
    </w:p>
    <w:p w:rsidR="00BA56DA" w:rsidRDefault="00BA56DA" w:rsidP="00BA56DA">
      <w:pPr>
        <w:spacing w:after="0" w:line="240" w:lineRule="auto"/>
        <w:ind w:firstLine="567"/>
        <w:jc w:val="both"/>
        <w:rPr>
          <w:rFonts w:ascii="Times New Roman" w:hAnsi="Times New Roman"/>
          <w:sz w:val="24"/>
          <w:szCs w:val="24"/>
        </w:rPr>
      </w:pPr>
      <w:r w:rsidRPr="004F7C64">
        <w:rPr>
          <w:rFonts w:ascii="Times New Roman" w:hAnsi="Times New Roman"/>
          <w:sz w:val="24"/>
          <w:szCs w:val="24"/>
        </w:rPr>
        <w:t>В процессе создания картинки можно уд</w:t>
      </w:r>
      <w:r>
        <w:rPr>
          <w:rFonts w:ascii="Times New Roman" w:hAnsi="Times New Roman"/>
          <w:sz w:val="24"/>
          <w:szCs w:val="24"/>
        </w:rPr>
        <w:t>алить (стереть) ошибочно нарисо</w:t>
      </w:r>
      <w:r w:rsidRPr="004F7C64">
        <w:rPr>
          <w:rFonts w:ascii="Times New Roman" w:hAnsi="Times New Roman"/>
          <w:sz w:val="24"/>
          <w:szCs w:val="24"/>
        </w:rPr>
        <w:t>ванные элементы, закрасив их прозрачным цветом, которому на палитре</w:t>
      </w:r>
      <w:r>
        <w:rPr>
          <w:rFonts w:ascii="Times New Roman" w:hAnsi="Times New Roman"/>
          <w:sz w:val="24"/>
          <w:szCs w:val="24"/>
        </w:rPr>
        <w:t xml:space="preserve"> </w:t>
      </w:r>
      <w:r w:rsidRPr="004F7C64">
        <w:rPr>
          <w:rFonts w:ascii="Times New Roman" w:hAnsi="Times New Roman"/>
          <w:sz w:val="24"/>
          <w:szCs w:val="24"/>
        </w:rPr>
        <w:t>соответствует левый квадрат в нижнем ряду.</w:t>
      </w:r>
    </w:p>
    <w:p w:rsidR="00BA56DA" w:rsidRPr="004F7C64" w:rsidRDefault="000F4117" w:rsidP="00BA56DA">
      <w:pPr>
        <w:spacing w:after="0" w:line="240" w:lineRule="auto"/>
        <w:ind w:firstLine="567"/>
        <w:jc w:val="both"/>
        <w:rPr>
          <w:rFonts w:ascii="Times New Roman" w:hAnsi="Times New Roman"/>
          <w:sz w:val="24"/>
          <w:szCs w:val="24"/>
        </w:rPr>
      </w:pPr>
      <w:r>
        <w:rPr>
          <w:rFonts w:ascii="Times New Roman" w:hAnsi="Times New Roman"/>
          <w:noProof/>
          <w:sz w:val="24"/>
          <w:szCs w:val="24"/>
          <w:lang w:eastAsia="ru-RU"/>
        </w:rPr>
        <w:drawing>
          <wp:anchor distT="0" distB="0" distL="114300" distR="114300" simplePos="0" relativeHeight="251664384" behindDoc="1" locked="0" layoutInCell="1" allowOverlap="1">
            <wp:simplePos x="0" y="0"/>
            <wp:positionH relativeFrom="column">
              <wp:posOffset>382270</wp:posOffset>
            </wp:positionH>
            <wp:positionV relativeFrom="paragraph">
              <wp:posOffset>2540</wp:posOffset>
            </wp:positionV>
            <wp:extent cx="1602740" cy="652145"/>
            <wp:effectExtent l="19050" t="0" r="0" b="0"/>
            <wp:wrapSquare wrapText="bothSides"/>
            <wp:docPr id="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3" cstate="print"/>
                    <a:srcRect/>
                    <a:stretch>
                      <a:fillRect/>
                    </a:stretch>
                  </pic:blipFill>
                  <pic:spPr bwMode="auto">
                    <a:xfrm>
                      <a:off x="0" y="0"/>
                      <a:ext cx="1602740" cy="652145"/>
                    </a:xfrm>
                    <a:prstGeom prst="rect">
                      <a:avLst/>
                    </a:prstGeom>
                    <a:noFill/>
                    <a:ln w="9525">
                      <a:noFill/>
                      <a:miter lim="800000"/>
                      <a:headEnd/>
                      <a:tailEnd/>
                    </a:ln>
                  </pic:spPr>
                </pic:pic>
              </a:graphicData>
            </a:graphic>
          </wp:anchor>
        </w:drawing>
      </w:r>
    </w:p>
    <w:p w:rsidR="00BA56DA" w:rsidRDefault="00BA56DA" w:rsidP="00BA56DA">
      <w:pPr>
        <w:spacing w:after="0" w:line="240" w:lineRule="auto"/>
        <w:ind w:firstLine="567"/>
        <w:jc w:val="both"/>
        <w:rPr>
          <w:rFonts w:ascii="Times New Roman" w:hAnsi="Times New Roman"/>
          <w:sz w:val="24"/>
          <w:szCs w:val="24"/>
        </w:rPr>
      </w:pPr>
      <w:r>
        <w:rPr>
          <w:rFonts w:ascii="Times New Roman" w:hAnsi="Times New Roman"/>
          <w:sz w:val="24"/>
          <w:szCs w:val="24"/>
        </w:rPr>
        <w:t>В</w:t>
      </w:r>
      <w:r w:rsidRPr="004F7C64">
        <w:rPr>
          <w:rFonts w:ascii="Times New Roman" w:hAnsi="Times New Roman"/>
          <w:sz w:val="24"/>
          <w:szCs w:val="24"/>
        </w:rPr>
        <w:t xml:space="preserve"> палитре есть "инверсный" цвет. Нарисованные</w:t>
      </w:r>
      <w:r>
        <w:rPr>
          <w:rFonts w:ascii="Times New Roman" w:hAnsi="Times New Roman"/>
          <w:sz w:val="24"/>
          <w:szCs w:val="24"/>
        </w:rPr>
        <w:t xml:space="preserve"> </w:t>
      </w:r>
      <w:r w:rsidRPr="004F7C64">
        <w:rPr>
          <w:rFonts w:ascii="Times New Roman" w:hAnsi="Times New Roman"/>
          <w:sz w:val="24"/>
          <w:szCs w:val="24"/>
        </w:rPr>
        <w:t>этим цветом части рисунка при выводе</w:t>
      </w:r>
      <w:r>
        <w:rPr>
          <w:rFonts w:ascii="Times New Roman" w:hAnsi="Times New Roman"/>
          <w:sz w:val="24"/>
          <w:szCs w:val="24"/>
        </w:rPr>
        <w:t xml:space="preserve"> на экран будут окрашены инверс</w:t>
      </w:r>
      <w:r w:rsidRPr="004F7C64">
        <w:rPr>
          <w:rFonts w:ascii="Times New Roman" w:hAnsi="Times New Roman"/>
          <w:sz w:val="24"/>
          <w:szCs w:val="24"/>
        </w:rPr>
        <w:t xml:space="preserve">ным </w:t>
      </w:r>
      <w:r>
        <w:rPr>
          <w:rFonts w:ascii="Times New Roman" w:hAnsi="Times New Roman"/>
          <w:sz w:val="24"/>
          <w:szCs w:val="24"/>
        </w:rPr>
        <w:t>относительно цвета фона цветом.</w:t>
      </w:r>
    </w:p>
    <w:p w:rsidR="00BA56DA" w:rsidRDefault="00BA56DA" w:rsidP="00BA56DA">
      <w:pPr>
        <w:spacing w:after="0" w:line="240" w:lineRule="auto"/>
        <w:ind w:firstLine="567"/>
        <w:jc w:val="both"/>
        <w:rPr>
          <w:rFonts w:ascii="Times New Roman" w:hAnsi="Times New Roman"/>
          <w:sz w:val="24"/>
          <w:szCs w:val="24"/>
        </w:rPr>
      </w:pPr>
      <w:r w:rsidRPr="004F7C64">
        <w:rPr>
          <w:rFonts w:ascii="Times New Roman" w:hAnsi="Times New Roman"/>
          <w:sz w:val="24"/>
          <w:szCs w:val="24"/>
        </w:rPr>
        <w:t>Чтобы сохранить нарисованный значок, надо в меню File выбрать команду</w:t>
      </w:r>
      <w:r>
        <w:rPr>
          <w:rFonts w:ascii="Times New Roman" w:hAnsi="Times New Roman"/>
          <w:sz w:val="24"/>
          <w:szCs w:val="24"/>
        </w:rPr>
        <w:t xml:space="preserve"> </w:t>
      </w:r>
      <w:r w:rsidRPr="004F7C64">
        <w:rPr>
          <w:rFonts w:ascii="Times New Roman" w:hAnsi="Times New Roman"/>
          <w:sz w:val="24"/>
          <w:szCs w:val="24"/>
        </w:rPr>
        <w:t xml:space="preserve">Save, в открывшемся диалоговом окне </w:t>
      </w:r>
      <w:r>
        <w:rPr>
          <w:rFonts w:ascii="Times New Roman" w:hAnsi="Times New Roman"/>
          <w:sz w:val="24"/>
          <w:szCs w:val="24"/>
        </w:rPr>
        <w:t>раскрыть папку проекта (приложе</w:t>
      </w:r>
      <w:r w:rsidRPr="004F7C64">
        <w:rPr>
          <w:rFonts w:ascii="Times New Roman" w:hAnsi="Times New Roman"/>
          <w:sz w:val="24"/>
          <w:szCs w:val="24"/>
        </w:rPr>
        <w:t>ния, для которого создан значок) и задать</w:t>
      </w:r>
      <w:r>
        <w:rPr>
          <w:rFonts w:ascii="Times New Roman" w:hAnsi="Times New Roman"/>
          <w:sz w:val="24"/>
          <w:szCs w:val="24"/>
        </w:rPr>
        <w:t xml:space="preserve"> имя файла значка, которое обыч</w:t>
      </w:r>
      <w:r w:rsidRPr="004F7C64">
        <w:rPr>
          <w:rFonts w:ascii="Times New Roman" w:hAnsi="Times New Roman"/>
          <w:sz w:val="24"/>
          <w:szCs w:val="24"/>
        </w:rPr>
        <w:t>но совпадает с именем проекта (</w:t>
      </w:r>
      <w:r>
        <w:rPr>
          <w:rFonts w:ascii="Times New Roman" w:hAnsi="Times New Roman"/>
          <w:sz w:val="24"/>
          <w:szCs w:val="24"/>
        </w:rPr>
        <w:t>выполняемого файла приложения).</w:t>
      </w:r>
    </w:p>
    <w:p w:rsidR="00BA56DA" w:rsidRDefault="00BA56DA" w:rsidP="00BA56DA">
      <w:pPr>
        <w:spacing w:after="0" w:line="240" w:lineRule="auto"/>
        <w:ind w:firstLine="567"/>
        <w:jc w:val="both"/>
        <w:rPr>
          <w:rFonts w:ascii="Times New Roman" w:hAnsi="Times New Roman"/>
          <w:sz w:val="24"/>
          <w:szCs w:val="24"/>
        </w:rPr>
      </w:pPr>
    </w:p>
    <w:p w:rsidR="00BA56DA" w:rsidRPr="006933AF" w:rsidRDefault="00BA56DA" w:rsidP="00BA56DA">
      <w:pPr>
        <w:spacing w:after="0" w:line="240" w:lineRule="auto"/>
        <w:ind w:firstLine="567"/>
        <w:jc w:val="center"/>
        <w:rPr>
          <w:rFonts w:ascii="Times New Roman" w:hAnsi="Times New Roman"/>
          <w:b/>
          <w:sz w:val="24"/>
          <w:szCs w:val="24"/>
        </w:rPr>
      </w:pPr>
      <w:r w:rsidRPr="006933AF">
        <w:rPr>
          <w:rFonts w:ascii="Times New Roman" w:hAnsi="Times New Roman"/>
          <w:b/>
          <w:sz w:val="24"/>
          <w:szCs w:val="24"/>
        </w:rPr>
        <w:t>Перенос приложения на другой компьютер</w:t>
      </w:r>
    </w:p>
    <w:p w:rsidR="005751BF" w:rsidRDefault="00BA56DA" w:rsidP="00BA56DA">
      <w:pPr>
        <w:spacing w:after="0" w:line="240" w:lineRule="auto"/>
        <w:ind w:firstLine="567"/>
        <w:jc w:val="both"/>
        <w:rPr>
          <w:rFonts w:ascii="Times New Roman" w:hAnsi="Times New Roman"/>
          <w:sz w:val="24"/>
          <w:szCs w:val="24"/>
        </w:rPr>
      </w:pPr>
      <w:r w:rsidRPr="006933AF">
        <w:rPr>
          <w:rFonts w:ascii="Times New Roman" w:hAnsi="Times New Roman"/>
          <w:sz w:val="24"/>
          <w:szCs w:val="24"/>
        </w:rPr>
        <w:t xml:space="preserve">Небольшую программу, которая </w:t>
      </w:r>
      <w:r>
        <w:rPr>
          <w:rFonts w:ascii="Times New Roman" w:hAnsi="Times New Roman"/>
          <w:sz w:val="24"/>
          <w:szCs w:val="24"/>
        </w:rPr>
        <w:t>представляет собой один</w:t>
      </w:r>
      <w:r w:rsidRPr="006933AF">
        <w:rPr>
          <w:rFonts w:ascii="Times New Roman" w:hAnsi="Times New Roman"/>
          <w:sz w:val="24"/>
          <w:szCs w:val="24"/>
        </w:rPr>
        <w:t xml:space="preserve"> ехе-файл, можно перенести на</w:t>
      </w:r>
      <w:r>
        <w:rPr>
          <w:rFonts w:ascii="Times New Roman" w:hAnsi="Times New Roman"/>
          <w:sz w:val="24"/>
          <w:szCs w:val="24"/>
        </w:rPr>
        <w:t xml:space="preserve"> </w:t>
      </w:r>
      <w:r w:rsidRPr="006933AF">
        <w:rPr>
          <w:rFonts w:ascii="Times New Roman" w:hAnsi="Times New Roman"/>
          <w:sz w:val="24"/>
          <w:szCs w:val="24"/>
        </w:rPr>
        <w:t>другой компьют</w:t>
      </w:r>
      <w:r>
        <w:rPr>
          <w:rFonts w:ascii="Times New Roman" w:hAnsi="Times New Roman"/>
          <w:sz w:val="24"/>
          <w:szCs w:val="24"/>
        </w:rPr>
        <w:t>ер вручную</w:t>
      </w:r>
      <w:r w:rsidRPr="006933AF">
        <w:rPr>
          <w:rFonts w:ascii="Times New Roman" w:hAnsi="Times New Roman"/>
          <w:sz w:val="24"/>
          <w:szCs w:val="24"/>
        </w:rPr>
        <w:t>. Программа,</w:t>
      </w:r>
      <w:r>
        <w:rPr>
          <w:rFonts w:ascii="Times New Roman" w:hAnsi="Times New Roman"/>
          <w:sz w:val="24"/>
          <w:szCs w:val="24"/>
        </w:rPr>
        <w:t xml:space="preserve"> </w:t>
      </w:r>
      <w:r w:rsidRPr="006933AF">
        <w:rPr>
          <w:rFonts w:ascii="Times New Roman" w:hAnsi="Times New Roman"/>
          <w:sz w:val="24"/>
          <w:szCs w:val="24"/>
        </w:rPr>
        <w:t>созданная в C++ Builder, использует DLL версию библиотеки време</w:t>
      </w:r>
      <w:r>
        <w:rPr>
          <w:rFonts w:ascii="Times New Roman" w:hAnsi="Times New Roman"/>
          <w:sz w:val="24"/>
          <w:szCs w:val="24"/>
        </w:rPr>
        <w:t>ни вы</w:t>
      </w:r>
      <w:r w:rsidRPr="006933AF">
        <w:rPr>
          <w:rFonts w:ascii="Times New Roman" w:hAnsi="Times New Roman"/>
          <w:sz w:val="24"/>
          <w:szCs w:val="24"/>
        </w:rPr>
        <w:t>полнения (</w:t>
      </w:r>
      <w:r>
        <w:rPr>
          <w:rFonts w:ascii="Times New Roman" w:hAnsi="Times New Roman"/>
          <w:sz w:val="24"/>
          <w:szCs w:val="24"/>
        </w:rPr>
        <w:t>RTL — Runtime Library) и специальные динамические библиотеки — пакеты. Чтобы программа могла рабо</w:t>
      </w:r>
      <w:r w:rsidRPr="006933AF">
        <w:rPr>
          <w:rFonts w:ascii="Times New Roman" w:hAnsi="Times New Roman"/>
          <w:sz w:val="24"/>
          <w:szCs w:val="24"/>
        </w:rPr>
        <w:t>тать на другом компьютере, помимо ехе-файла на этот компьютер надо</w:t>
      </w:r>
      <w:r>
        <w:rPr>
          <w:rFonts w:ascii="Times New Roman" w:hAnsi="Times New Roman"/>
          <w:sz w:val="24"/>
          <w:szCs w:val="24"/>
        </w:rPr>
        <w:t xml:space="preserve"> </w:t>
      </w:r>
      <w:r w:rsidRPr="006933AF">
        <w:rPr>
          <w:rFonts w:ascii="Times New Roman" w:hAnsi="Times New Roman"/>
          <w:sz w:val="24"/>
          <w:szCs w:val="24"/>
        </w:rPr>
        <w:t>перенести RTL-библиотеку и использу</w:t>
      </w:r>
      <w:r>
        <w:rPr>
          <w:rFonts w:ascii="Times New Roman" w:hAnsi="Times New Roman"/>
          <w:sz w:val="24"/>
          <w:szCs w:val="24"/>
        </w:rPr>
        <w:t>емые программой пакеты или вклю</w:t>
      </w:r>
      <w:r w:rsidRPr="006933AF">
        <w:rPr>
          <w:rFonts w:ascii="Times New Roman" w:hAnsi="Times New Roman"/>
          <w:sz w:val="24"/>
          <w:szCs w:val="24"/>
        </w:rPr>
        <w:t xml:space="preserve">чить </w:t>
      </w:r>
      <w:r>
        <w:rPr>
          <w:rFonts w:ascii="Times New Roman" w:hAnsi="Times New Roman"/>
          <w:sz w:val="24"/>
          <w:szCs w:val="24"/>
        </w:rPr>
        <w:t xml:space="preserve">их </w:t>
      </w:r>
      <w:r w:rsidRPr="006933AF">
        <w:rPr>
          <w:rFonts w:ascii="Times New Roman" w:hAnsi="Times New Roman"/>
          <w:sz w:val="24"/>
          <w:szCs w:val="24"/>
        </w:rPr>
        <w:t>в ехе-файл (что увеличит размер</w:t>
      </w:r>
      <w:r>
        <w:rPr>
          <w:rFonts w:ascii="Times New Roman" w:hAnsi="Times New Roman"/>
          <w:sz w:val="24"/>
          <w:szCs w:val="24"/>
        </w:rPr>
        <w:t xml:space="preserve"> </w:t>
      </w:r>
      <w:r w:rsidRPr="006933AF">
        <w:rPr>
          <w:rFonts w:ascii="Times New Roman" w:hAnsi="Times New Roman"/>
          <w:sz w:val="24"/>
          <w:szCs w:val="24"/>
        </w:rPr>
        <w:t xml:space="preserve">ехе-файла). </w:t>
      </w:r>
      <w:r>
        <w:rPr>
          <w:rFonts w:ascii="Times New Roman" w:hAnsi="Times New Roman"/>
          <w:sz w:val="24"/>
          <w:szCs w:val="24"/>
        </w:rPr>
        <w:t>Для этого</w:t>
      </w:r>
      <w:r w:rsidRPr="006933AF">
        <w:rPr>
          <w:rFonts w:ascii="Times New Roman" w:hAnsi="Times New Roman"/>
          <w:sz w:val="24"/>
          <w:szCs w:val="24"/>
        </w:rPr>
        <w:t xml:space="preserve"> в меню Project выбрать команду</w:t>
      </w:r>
      <w:r>
        <w:rPr>
          <w:rFonts w:ascii="Times New Roman" w:hAnsi="Times New Roman"/>
          <w:sz w:val="24"/>
          <w:szCs w:val="24"/>
        </w:rPr>
        <w:t xml:space="preserve"> </w:t>
      </w:r>
      <w:r w:rsidRPr="006933AF">
        <w:rPr>
          <w:rFonts w:ascii="Times New Roman" w:hAnsi="Times New Roman"/>
          <w:sz w:val="24"/>
          <w:szCs w:val="24"/>
        </w:rPr>
        <w:t xml:space="preserve">Options и во вкладках Linker и Packages </w:t>
      </w:r>
      <w:r>
        <w:rPr>
          <w:rFonts w:ascii="Times New Roman" w:hAnsi="Times New Roman"/>
          <w:sz w:val="24"/>
          <w:szCs w:val="24"/>
        </w:rPr>
        <w:t>сбросить со</w:t>
      </w:r>
      <w:r w:rsidRPr="006933AF">
        <w:rPr>
          <w:rFonts w:ascii="Times New Roman" w:hAnsi="Times New Roman"/>
          <w:sz w:val="24"/>
          <w:szCs w:val="24"/>
        </w:rPr>
        <w:t xml:space="preserve">ответственно флажки </w:t>
      </w:r>
      <w:r w:rsidRPr="006933AF">
        <w:rPr>
          <w:rFonts w:ascii="Times New Roman" w:hAnsi="Times New Roman"/>
          <w:sz w:val="24"/>
          <w:szCs w:val="24"/>
          <w:lang w:val="en-US"/>
        </w:rPr>
        <w:t>Use</w:t>
      </w:r>
      <w:r w:rsidRPr="006933AF">
        <w:rPr>
          <w:rFonts w:ascii="Times New Roman" w:hAnsi="Times New Roman"/>
          <w:sz w:val="24"/>
          <w:szCs w:val="24"/>
        </w:rPr>
        <w:t xml:space="preserve"> </w:t>
      </w:r>
      <w:r w:rsidRPr="006933AF">
        <w:rPr>
          <w:rFonts w:ascii="Times New Roman" w:hAnsi="Times New Roman"/>
          <w:sz w:val="24"/>
          <w:szCs w:val="24"/>
          <w:lang w:val="en-US"/>
        </w:rPr>
        <w:t>dynamic</w:t>
      </w:r>
      <w:r w:rsidRPr="006933AF">
        <w:rPr>
          <w:rFonts w:ascii="Times New Roman" w:hAnsi="Times New Roman"/>
          <w:sz w:val="24"/>
          <w:szCs w:val="24"/>
        </w:rPr>
        <w:t xml:space="preserve"> </w:t>
      </w:r>
      <w:r w:rsidRPr="006933AF">
        <w:rPr>
          <w:rFonts w:ascii="Times New Roman" w:hAnsi="Times New Roman"/>
          <w:sz w:val="24"/>
          <w:szCs w:val="24"/>
          <w:lang w:val="en-US"/>
        </w:rPr>
        <w:t>RTL</w:t>
      </w:r>
      <w:r w:rsidRPr="006933AF">
        <w:rPr>
          <w:rFonts w:ascii="Times New Roman" w:hAnsi="Times New Roman"/>
          <w:sz w:val="24"/>
          <w:szCs w:val="24"/>
        </w:rPr>
        <w:t xml:space="preserve"> и </w:t>
      </w:r>
      <w:r w:rsidRPr="006933AF">
        <w:rPr>
          <w:rFonts w:ascii="Times New Roman" w:hAnsi="Times New Roman"/>
          <w:sz w:val="24"/>
          <w:szCs w:val="24"/>
          <w:lang w:val="en-US"/>
        </w:rPr>
        <w:t>Build</w:t>
      </w:r>
      <w:r w:rsidRPr="006933AF">
        <w:rPr>
          <w:rFonts w:ascii="Times New Roman" w:hAnsi="Times New Roman"/>
          <w:sz w:val="24"/>
          <w:szCs w:val="24"/>
        </w:rPr>
        <w:t xml:space="preserve"> </w:t>
      </w:r>
      <w:r w:rsidRPr="006933AF">
        <w:rPr>
          <w:rFonts w:ascii="Times New Roman" w:hAnsi="Times New Roman"/>
          <w:sz w:val="24"/>
          <w:szCs w:val="24"/>
          <w:lang w:val="en-US"/>
        </w:rPr>
        <w:t>with</w:t>
      </w:r>
      <w:r w:rsidRPr="006933AF">
        <w:rPr>
          <w:rFonts w:ascii="Times New Roman" w:hAnsi="Times New Roman"/>
          <w:sz w:val="24"/>
          <w:szCs w:val="24"/>
        </w:rPr>
        <w:t xml:space="preserve"> </w:t>
      </w:r>
      <w:r w:rsidRPr="006933AF">
        <w:rPr>
          <w:rFonts w:ascii="Times New Roman" w:hAnsi="Times New Roman"/>
          <w:sz w:val="24"/>
          <w:szCs w:val="24"/>
          <w:lang w:val="en-US"/>
        </w:rPr>
        <w:t>runtime</w:t>
      </w:r>
      <w:r w:rsidRPr="006933AF">
        <w:rPr>
          <w:rFonts w:ascii="Times New Roman" w:hAnsi="Times New Roman"/>
          <w:sz w:val="24"/>
          <w:szCs w:val="24"/>
        </w:rPr>
        <w:t xml:space="preserve"> </w:t>
      </w:r>
      <w:r w:rsidRPr="006933AF">
        <w:rPr>
          <w:rFonts w:ascii="Times New Roman" w:hAnsi="Times New Roman"/>
          <w:sz w:val="24"/>
          <w:szCs w:val="24"/>
          <w:lang w:val="en-US"/>
        </w:rPr>
        <w:t>packages</w:t>
      </w:r>
      <w:r w:rsidRPr="006933AF">
        <w:rPr>
          <w:rFonts w:ascii="Times New Roman" w:hAnsi="Times New Roman"/>
          <w:sz w:val="24"/>
          <w:szCs w:val="24"/>
        </w:rPr>
        <w:t>. После</w:t>
      </w:r>
      <w:r>
        <w:rPr>
          <w:rFonts w:ascii="Times New Roman" w:hAnsi="Times New Roman"/>
          <w:sz w:val="24"/>
          <w:szCs w:val="24"/>
        </w:rPr>
        <w:t xml:space="preserve"> </w:t>
      </w:r>
      <w:r w:rsidRPr="006933AF">
        <w:rPr>
          <w:rFonts w:ascii="Times New Roman" w:hAnsi="Times New Roman"/>
          <w:sz w:val="24"/>
          <w:szCs w:val="24"/>
        </w:rPr>
        <w:t>этого нужно выполнить перекомпоновку программы.</w:t>
      </w:r>
    </w:p>
    <w:p w:rsidR="00BA56DA" w:rsidRDefault="00BA56DA" w:rsidP="00BA56DA">
      <w:pPr>
        <w:spacing w:after="0" w:line="240" w:lineRule="auto"/>
        <w:ind w:firstLine="567"/>
        <w:jc w:val="both"/>
        <w:rPr>
          <w:rFonts w:ascii="Times New Roman" w:hAnsi="Times New Roman"/>
          <w:sz w:val="24"/>
          <w:szCs w:val="24"/>
        </w:rPr>
      </w:pPr>
      <w:r>
        <w:rPr>
          <w:rFonts w:ascii="Times New Roman" w:hAnsi="Times New Roman"/>
          <w:sz w:val="24"/>
          <w:szCs w:val="24"/>
        </w:rPr>
        <w:br w:type="page"/>
      </w:r>
      <w:r w:rsidR="000F4117">
        <w:rPr>
          <w:rFonts w:ascii="Times New Roman" w:hAnsi="Times New Roman"/>
          <w:noProof/>
          <w:sz w:val="24"/>
          <w:szCs w:val="24"/>
          <w:lang w:eastAsia="ru-RU"/>
        </w:rPr>
        <w:lastRenderedPageBreak/>
        <w:drawing>
          <wp:inline distT="0" distB="0" distL="0" distR="0">
            <wp:extent cx="6115050" cy="971550"/>
            <wp:effectExtent l="19050" t="0" r="0" b="0"/>
            <wp:docPr id="2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4" cstate="print"/>
                    <a:srcRect/>
                    <a:stretch>
                      <a:fillRect/>
                    </a:stretch>
                  </pic:blipFill>
                  <pic:spPr bwMode="auto">
                    <a:xfrm>
                      <a:off x="0" y="0"/>
                      <a:ext cx="6115050" cy="971550"/>
                    </a:xfrm>
                    <a:prstGeom prst="rect">
                      <a:avLst/>
                    </a:prstGeom>
                    <a:noFill/>
                    <a:ln w="9525">
                      <a:noFill/>
                      <a:miter lim="800000"/>
                      <a:headEnd/>
                      <a:tailEnd/>
                    </a:ln>
                  </pic:spPr>
                </pic:pic>
              </a:graphicData>
            </a:graphic>
          </wp:inline>
        </w:drawing>
      </w:r>
    </w:p>
    <w:p w:rsidR="00BA56DA" w:rsidRDefault="000F4117" w:rsidP="00BA56DA">
      <w:pPr>
        <w:spacing w:after="0" w:line="240" w:lineRule="auto"/>
        <w:ind w:firstLine="567"/>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6096000" cy="762000"/>
            <wp:effectExtent l="19050" t="0" r="0" b="0"/>
            <wp:docPr id="2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45" cstate="print"/>
                    <a:srcRect/>
                    <a:stretch>
                      <a:fillRect/>
                    </a:stretch>
                  </pic:blipFill>
                  <pic:spPr bwMode="auto">
                    <a:xfrm>
                      <a:off x="0" y="0"/>
                      <a:ext cx="6096000" cy="762000"/>
                    </a:xfrm>
                    <a:prstGeom prst="rect">
                      <a:avLst/>
                    </a:prstGeom>
                    <a:noFill/>
                    <a:ln w="9525">
                      <a:noFill/>
                      <a:miter lim="800000"/>
                      <a:headEnd/>
                      <a:tailEnd/>
                    </a:ln>
                  </pic:spPr>
                </pic:pic>
              </a:graphicData>
            </a:graphic>
          </wp:inline>
        </w:drawing>
      </w:r>
    </w:p>
    <w:p w:rsidR="00BA56DA" w:rsidRDefault="000F4117" w:rsidP="00BA56DA">
      <w:pPr>
        <w:spacing w:after="0" w:line="240" w:lineRule="auto"/>
        <w:ind w:firstLine="567"/>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6048375" cy="676275"/>
            <wp:effectExtent l="19050" t="0" r="9525" b="0"/>
            <wp:docPr id="2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6" cstate="print"/>
                    <a:srcRect/>
                    <a:stretch>
                      <a:fillRect/>
                    </a:stretch>
                  </pic:blipFill>
                  <pic:spPr bwMode="auto">
                    <a:xfrm>
                      <a:off x="0" y="0"/>
                      <a:ext cx="6048375" cy="676275"/>
                    </a:xfrm>
                    <a:prstGeom prst="rect">
                      <a:avLst/>
                    </a:prstGeom>
                    <a:noFill/>
                    <a:ln w="9525">
                      <a:noFill/>
                      <a:miter lim="800000"/>
                      <a:headEnd/>
                      <a:tailEnd/>
                    </a:ln>
                  </pic:spPr>
                </pic:pic>
              </a:graphicData>
            </a:graphic>
          </wp:inline>
        </w:drawing>
      </w:r>
    </w:p>
    <w:p w:rsidR="00BA56DA" w:rsidRDefault="00141CA5" w:rsidP="00BA56DA">
      <w:pPr>
        <w:spacing w:after="0" w:line="240" w:lineRule="auto"/>
        <w:ind w:firstLine="567"/>
        <w:jc w:val="both"/>
        <w:rPr>
          <w:rFonts w:ascii="Times New Roman" w:hAnsi="Times New Roman"/>
          <w:sz w:val="24"/>
          <w:szCs w:val="24"/>
        </w:rPr>
      </w:pPr>
      <w:r>
        <w:rPr>
          <w:rFonts w:ascii="Times New Roman" w:hAnsi="Times New Roman"/>
          <w:noProof/>
          <w:sz w:val="24"/>
          <w:szCs w:val="24"/>
          <w:lang w:eastAsia="ru-RU"/>
        </w:rPr>
        <w:pict>
          <v:shapetype id="_x0000_t32" coordsize="21600,21600" o:spt="32" o:oned="t" path="m,l21600,21600e" filled="f">
            <v:path arrowok="t" fillok="f" o:connecttype="none"/>
            <o:lock v:ext="edit" shapetype="t"/>
          </v:shapetype>
          <v:shape id="_x0000_s1027" type="#_x0000_t32" style="position:absolute;left:0;text-align:left;margin-left:5.45pt;margin-top:59.9pt;width:534.7pt;height:0;z-index:251665408" o:connectortype="straight"/>
        </w:pict>
      </w:r>
      <w:r w:rsidR="000F4117">
        <w:rPr>
          <w:rFonts w:ascii="Times New Roman" w:hAnsi="Times New Roman"/>
          <w:noProof/>
          <w:sz w:val="24"/>
          <w:szCs w:val="24"/>
          <w:lang w:eastAsia="ru-RU"/>
        </w:rPr>
        <w:drawing>
          <wp:inline distT="0" distB="0" distL="0" distR="0">
            <wp:extent cx="6076950" cy="771525"/>
            <wp:effectExtent l="19050" t="0" r="0" b="0"/>
            <wp:docPr id="2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47" cstate="print"/>
                    <a:srcRect/>
                    <a:stretch>
                      <a:fillRect/>
                    </a:stretch>
                  </pic:blipFill>
                  <pic:spPr bwMode="auto">
                    <a:xfrm>
                      <a:off x="0" y="0"/>
                      <a:ext cx="6076950" cy="771525"/>
                    </a:xfrm>
                    <a:prstGeom prst="rect">
                      <a:avLst/>
                    </a:prstGeom>
                    <a:noFill/>
                    <a:ln w="9525">
                      <a:noFill/>
                      <a:miter lim="800000"/>
                      <a:headEnd/>
                      <a:tailEnd/>
                    </a:ln>
                  </pic:spPr>
                </pic:pic>
              </a:graphicData>
            </a:graphic>
          </wp:inline>
        </w:drawing>
      </w:r>
    </w:p>
    <w:p w:rsidR="00BA56DA" w:rsidRDefault="000F4117" w:rsidP="00BA56DA">
      <w:pPr>
        <w:spacing w:after="0" w:line="240" w:lineRule="auto"/>
        <w:ind w:firstLine="567"/>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6115050" cy="971550"/>
            <wp:effectExtent l="19050" t="0" r="0" b="0"/>
            <wp:docPr id="2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4" cstate="print"/>
                    <a:srcRect/>
                    <a:stretch>
                      <a:fillRect/>
                    </a:stretch>
                  </pic:blipFill>
                  <pic:spPr bwMode="auto">
                    <a:xfrm>
                      <a:off x="0" y="0"/>
                      <a:ext cx="6115050" cy="971550"/>
                    </a:xfrm>
                    <a:prstGeom prst="rect">
                      <a:avLst/>
                    </a:prstGeom>
                    <a:noFill/>
                    <a:ln w="9525">
                      <a:noFill/>
                      <a:miter lim="800000"/>
                      <a:headEnd/>
                      <a:tailEnd/>
                    </a:ln>
                  </pic:spPr>
                </pic:pic>
              </a:graphicData>
            </a:graphic>
          </wp:inline>
        </w:drawing>
      </w:r>
    </w:p>
    <w:p w:rsidR="00BA56DA" w:rsidRDefault="000F4117" w:rsidP="00BA56DA">
      <w:pPr>
        <w:spacing w:after="0" w:line="240" w:lineRule="auto"/>
        <w:ind w:firstLine="567"/>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6096000" cy="762000"/>
            <wp:effectExtent l="19050" t="0" r="0" b="0"/>
            <wp:docPr id="2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45" cstate="print"/>
                    <a:srcRect/>
                    <a:stretch>
                      <a:fillRect/>
                    </a:stretch>
                  </pic:blipFill>
                  <pic:spPr bwMode="auto">
                    <a:xfrm>
                      <a:off x="0" y="0"/>
                      <a:ext cx="6096000" cy="762000"/>
                    </a:xfrm>
                    <a:prstGeom prst="rect">
                      <a:avLst/>
                    </a:prstGeom>
                    <a:noFill/>
                    <a:ln w="9525">
                      <a:noFill/>
                      <a:miter lim="800000"/>
                      <a:headEnd/>
                      <a:tailEnd/>
                    </a:ln>
                  </pic:spPr>
                </pic:pic>
              </a:graphicData>
            </a:graphic>
          </wp:inline>
        </w:drawing>
      </w:r>
    </w:p>
    <w:p w:rsidR="00BA56DA" w:rsidRDefault="000F4117" w:rsidP="00BA56DA">
      <w:pPr>
        <w:spacing w:after="0" w:line="240" w:lineRule="auto"/>
        <w:ind w:firstLine="567"/>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6048375" cy="676275"/>
            <wp:effectExtent l="19050" t="0" r="9525" b="0"/>
            <wp:docPr id="2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6" cstate="print"/>
                    <a:srcRect/>
                    <a:stretch>
                      <a:fillRect/>
                    </a:stretch>
                  </pic:blipFill>
                  <pic:spPr bwMode="auto">
                    <a:xfrm>
                      <a:off x="0" y="0"/>
                      <a:ext cx="6048375" cy="676275"/>
                    </a:xfrm>
                    <a:prstGeom prst="rect">
                      <a:avLst/>
                    </a:prstGeom>
                    <a:noFill/>
                    <a:ln w="9525">
                      <a:noFill/>
                      <a:miter lim="800000"/>
                      <a:headEnd/>
                      <a:tailEnd/>
                    </a:ln>
                  </pic:spPr>
                </pic:pic>
              </a:graphicData>
            </a:graphic>
          </wp:inline>
        </w:drawing>
      </w:r>
    </w:p>
    <w:p w:rsidR="00BA56DA" w:rsidRDefault="00141CA5" w:rsidP="00BA56DA">
      <w:pPr>
        <w:spacing w:after="0" w:line="240" w:lineRule="auto"/>
        <w:ind w:firstLine="567"/>
        <w:jc w:val="both"/>
        <w:rPr>
          <w:rFonts w:ascii="Times New Roman" w:hAnsi="Times New Roman"/>
          <w:sz w:val="24"/>
          <w:szCs w:val="24"/>
        </w:rPr>
      </w:pPr>
      <w:r>
        <w:rPr>
          <w:rFonts w:ascii="Times New Roman" w:hAnsi="Times New Roman"/>
          <w:noProof/>
          <w:sz w:val="24"/>
          <w:szCs w:val="24"/>
          <w:lang w:eastAsia="ru-RU"/>
        </w:rPr>
        <w:pict>
          <v:shape id="_x0000_s1028" type="#_x0000_t32" style="position:absolute;left:0;text-align:left;margin-left:-1.3pt;margin-top:58.7pt;width:534.7pt;height:0;z-index:251666432" o:connectortype="straight"/>
        </w:pict>
      </w:r>
      <w:r w:rsidR="000F4117">
        <w:rPr>
          <w:rFonts w:ascii="Times New Roman" w:hAnsi="Times New Roman"/>
          <w:noProof/>
          <w:sz w:val="24"/>
          <w:szCs w:val="24"/>
          <w:lang w:eastAsia="ru-RU"/>
        </w:rPr>
        <w:drawing>
          <wp:inline distT="0" distB="0" distL="0" distR="0">
            <wp:extent cx="6076950" cy="771525"/>
            <wp:effectExtent l="19050" t="0" r="0" b="0"/>
            <wp:docPr id="2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47" cstate="print"/>
                    <a:srcRect/>
                    <a:stretch>
                      <a:fillRect/>
                    </a:stretch>
                  </pic:blipFill>
                  <pic:spPr bwMode="auto">
                    <a:xfrm>
                      <a:off x="0" y="0"/>
                      <a:ext cx="6076950" cy="771525"/>
                    </a:xfrm>
                    <a:prstGeom prst="rect">
                      <a:avLst/>
                    </a:prstGeom>
                    <a:noFill/>
                    <a:ln w="9525">
                      <a:noFill/>
                      <a:miter lim="800000"/>
                      <a:headEnd/>
                      <a:tailEnd/>
                    </a:ln>
                  </pic:spPr>
                </pic:pic>
              </a:graphicData>
            </a:graphic>
          </wp:inline>
        </w:drawing>
      </w:r>
    </w:p>
    <w:p w:rsidR="00BA56DA" w:rsidRDefault="000F4117" w:rsidP="00BA56DA">
      <w:pPr>
        <w:spacing w:after="0" w:line="240" w:lineRule="auto"/>
        <w:ind w:firstLine="567"/>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6115050" cy="971550"/>
            <wp:effectExtent l="19050" t="0" r="0" b="0"/>
            <wp:docPr id="2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4" cstate="print"/>
                    <a:srcRect/>
                    <a:stretch>
                      <a:fillRect/>
                    </a:stretch>
                  </pic:blipFill>
                  <pic:spPr bwMode="auto">
                    <a:xfrm>
                      <a:off x="0" y="0"/>
                      <a:ext cx="6115050" cy="971550"/>
                    </a:xfrm>
                    <a:prstGeom prst="rect">
                      <a:avLst/>
                    </a:prstGeom>
                    <a:noFill/>
                    <a:ln w="9525">
                      <a:noFill/>
                      <a:miter lim="800000"/>
                      <a:headEnd/>
                      <a:tailEnd/>
                    </a:ln>
                  </pic:spPr>
                </pic:pic>
              </a:graphicData>
            </a:graphic>
          </wp:inline>
        </w:drawing>
      </w:r>
    </w:p>
    <w:p w:rsidR="00BA56DA" w:rsidRDefault="000F4117" w:rsidP="00BA56DA">
      <w:pPr>
        <w:spacing w:after="0" w:line="240" w:lineRule="auto"/>
        <w:ind w:firstLine="567"/>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6096000" cy="762000"/>
            <wp:effectExtent l="19050" t="0" r="0" b="0"/>
            <wp:docPr id="2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45" cstate="print"/>
                    <a:srcRect/>
                    <a:stretch>
                      <a:fillRect/>
                    </a:stretch>
                  </pic:blipFill>
                  <pic:spPr bwMode="auto">
                    <a:xfrm>
                      <a:off x="0" y="0"/>
                      <a:ext cx="6096000" cy="762000"/>
                    </a:xfrm>
                    <a:prstGeom prst="rect">
                      <a:avLst/>
                    </a:prstGeom>
                    <a:noFill/>
                    <a:ln w="9525">
                      <a:noFill/>
                      <a:miter lim="800000"/>
                      <a:headEnd/>
                      <a:tailEnd/>
                    </a:ln>
                  </pic:spPr>
                </pic:pic>
              </a:graphicData>
            </a:graphic>
          </wp:inline>
        </w:drawing>
      </w:r>
    </w:p>
    <w:p w:rsidR="00BA56DA" w:rsidRDefault="000F4117" w:rsidP="00BA56DA">
      <w:pPr>
        <w:spacing w:after="0" w:line="240" w:lineRule="auto"/>
        <w:ind w:firstLine="567"/>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6048375" cy="676275"/>
            <wp:effectExtent l="19050" t="0" r="9525" b="0"/>
            <wp:docPr id="1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6" cstate="print"/>
                    <a:srcRect/>
                    <a:stretch>
                      <a:fillRect/>
                    </a:stretch>
                  </pic:blipFill>
                  <pic:spPr bwMode="auto">
                    <a:xfrm>
                      <a:off x="0" y="0"/>
                      <a:ext cx="6048375" cy="676275"/>
                    </a:xfrm>
                    <a:prstGeom prst="rect">
                      <a:avLst/>
                    </a:prstGeom>
                    <a:noFill/>
                    <a:ln w="9525">
                      <a:noFill/>
                      <a:miter lim="800000"/>
                      <a:headEnd/>
                      <a:tailEnd/>
                    </a:ln>
                  </pic:spPr>
                </pic:pic>
              </a:graphicData>
            </a:graphic>
          </wp:inline>
        </w:drawing>
      </w:r>
    </w:p>
    <w:p w:rsidR="00BA56DA" w:rsidRDefault="000F4117" w:rsidP="00BA56DA">
      <w:pPr>
        <w:spacing w:after="0" w:line="240" w:lineRule="auto"/>
        <w:ind w:firstLine="567"/>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6076950" cy="771525"/>
            <wp:effectExtent l="19050" t="0" r="0" b="0"/>
            <wp:docPr id="1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47" cstate="print"/>
                    <a:srcRect/>
                    <a:stretch>
                      <a:fillRect/>
                    </a:stretch>
                  </pic:blipFill>
                  <pic:spPr bwMode="auto">
                    <a:xfrm>
                      <a:off x="0" y="0"/>
                      <a:ext cx="6076950" cy="771525"/>
                    </a:xfrm>
                    <a:prstGeom prst="rect">
                      <a:avLst/>
                    </a:prstGeom>
                    <a:noFill/>
                    <a:ln w="9525">
                      <a:noFill/>
                      <a:miter lim="800000"/>
                      <a:headEnd/>
                      <a:tailEnd/>
                    </a:ln>
                  </pic:spPr>
                </pic:pic>
              </a:graphicData>
            </a:graphic>
          </wp:inline>
        </w:drawing>
      </w:r>
    </w:p>
    <w:p w:rsidR="00DA1CBF" w:rsidRPr="00DA1CBF" w:rsidRDefault="00DA1CBF" w:rsidP="00DA1CBF">
      <w:pPr>
        <w:shd w:val="clear" w:color="auto" w:fill="FFFFFF"/>
        <w:spacing w:after="0" w:line="240" w:lineRule="auto"/>
        <w:ind w:left="24" w:right="30"/>
        <w:jc w:val="center"/>
        <w:rPr>
          <w:rFonts w:ascii="Times New Roman" w:eastAsia="Times New Roman" w:hAnsi="Times New Roman"/>
          <w:b/>
          <w:bCs/>
          <w:sz w:val="24"/>
          <w:szCs w:val="24"/>
        </w:rPr>
      </w:pPr>
      <w:r w:rsidRPr="00DA1CBF">
        <w:rPr>
          <w:rFonts w:ascii="Times New Roman" w:eastAsia="Times New Roman" w:hAnsi="Times New Roman"/>
          <w:b/>
          <w:bCs/>
          <w:sz w:val="24"/>
          <w:szCs w:val="24"/>
        </w:rPr>
        <w:lastRenderedPageBreak/>
        <w:t>Обзор языка С++</w:t>
      </w:r>
    </w:p>
    <w:p w:rsidR="00DA1CBF" w:rsidRPr="00DA1CBF" w:rsidRDefault="00DA1CBF" w:rsidP="00DA1CBF">
      <w:pPr>
        <w:shd w:val="clear" w:color="auto" w:fill="FFFFFF"/>
        <w:spacing w:after="0" w:line="240" w:lineRule="auto"/>
        <w:ind w:left="24" w:right="30"/>
        <w:jc w:val="center"/>
        <w:rPr>
          <w:rFonts w:ascii="Times New Roman" w:eastAsia="Times New Roman" w:hAnsi="Times New Roman"/>
          <w:b/>
          <w:bCs/>
          <w:sz w:val="24"/>
          <w:szCs w:val="24"/>
        </w:rPr>
      </w:pPr>
      <w:r w:rsidRPr="00DA1CBF">
        <w:rPr>
          <w:rFonts w:ascii="Times New Roman" w:eastAsia="Times New Roman" w:hAnsi="Times New Roman"/>
          <w:b/>
          <w:bCs/>
          <w:sz w:val="24"/>
          <w:szCs w:val="24"/>
        </w:rPr>
        <w:t>Синтаксис языка</w:t>
      </w:r>
    </w:p>
    <w:p w:rsidR="00DA1CBF" w:rsidRPr="00DA1CBF" w:rsidRDefault="00DA1CBF" w:rsidP="00DA1CBF">
      <w:pPr>
        <w:shd w:val="clear" w:color="auto" w:fill="FFFFFF"/>
        <w:spacing w:after="0" w:line="240" w:lineRule="auto"/>
        <w:ind w:left="24" w:right="30"/>
        <w:jc w:val="center"/>
        <w:rPr>
          <w:rFonts w:ascii="Times New Roman" w:hAnsi="Times New Roman"/>
          <w:sz w:val="24"/>
          <w:szCs w:val="24"/>
        </w:rPr>
      </w:pPr>
      <w:r w:rsidRPr="00DA1CBF">
        <w:rPr>
          <w:rFonts w:ascii="Times New Roman" w:eastAsia="Times New Roman" w:hAnsi="Times New Roman"/>
          <w:b/>
          <w:bCs/>
          <w:spacing w:val="-15"/>
          <w:sz w:val="24"/>
          <w:szCs w:val="24"/>
        </w:rPr>
        <w:t>Используемые символы</w:t>
      </w:r>
    </w:p>
    <w:p w:rsidR="00DA1CBF" w:rsidRPr="00DA1CBF" w:rsidRDefault="00DA1CBF" w:rsidP="00DA1CBF">
      <w:pPr>
        <w:shd w:val="clear" w:color="auto" w:fill="FFFFFF"/>
        <w:spacing w:after="0" w:line="240" w:lineRule="auto"/>
        <w:ind w:left="10" w:firstLine="557"/>
        <w:jc w:val="both"/>
        <w:rPr>
          <w:rFonts w:ascii="Times New Roman" w:hAnsi="Times New Roman"/>
          <w:sz w:val="24"/>
          <w:szCs w:val="24"/>
        </w:rPr>
      </w:pPr>
      <w:r w:rsidRPr="00DA1CBF">
        <w:rPr>
          <w:rFonts w:ascii="Times New Roman" w:eastAsia="Times New Roman" w:hAnsi="Times New Roman"/>
          <w:spacing w:val="-3"/>
          <w:sz w:val="24"/>
          <w:szCs w:val="24"/>
        </w:rPr>
        <w:t xml:space="preserve">Множество символов, используемых в языке C++, можно разделить на следующие </w:t>
      </w:r>
      <w:r w:rsidRPr="00DA1CBF">
        <w:rPr>
          <w:rFonts w:ascii="Times New Roman" w:eastAsia="Times New Roman" w:hAnsi="Times New Roman"/>
          <w:sz w:val="24"/>
          <w:szCs w:val="24"/>
        </w:rPr>
        <w:t>группы:</w:t>
      </w:r>
    </w:p>
    <w:p w:rsidR="00DA1CBF" w:rsidRPr="00DA1CBF" w:rsidRDefault="00DA1CBF" w:rsidP="00533AEE">
      <w:pPr>
        <w:widowControl w:val="0"/>
        <w:numPr>
          <w:ilvl w:val="0"/>
          <w:numId w:val="13"/>
        </w:numPr>
        <w:shd w:val="clear" w:color="auto" w:fill="FFFFFF"/>
        <w:tabs>
          <w:tab w:val="left" w:pos="374"/>
        </w:tabs>
        <w:autoSpaceDE w:val="0"/>
        <w:autoSpaceDN w:val="0"/>
        <w:adjustRightInd w:val="0"/>
        <w:spacing w:after="0" w:line="240" w:lineRule="auto"/>
        <w:ind w:right="5"/>
        <w:jc w:val="both"/>
        <w:rPr>
          <w:rFonts w:ascii="Times New Roman" w:eastAsia="Times New Roman" w:hAnsi="Times New Roman"/>
          <w:sz w:val="24"/>
          <w:szCs w:val="24"/>
        </w:rPr>
      </w:pPr>
      <w:r w:rsidRPr="00DA1CBF">
        <w:rPr>
          <w:rFonts w:ascii="Times New Roman" w:eastAsia="Times New Roman" w:hAnsi="Times New Roman"/>
          <w:sz w:val="24"/>
          <w:szCs w:val="24"/>
        </w:rPr>
        <w:t>Символы для образования ключевых слов и идентификаторов. В эту группу входят прописные и строчные буквы английского алфавита, а также символ подчеркивания.</w:t>
      </w:r>
    </w:p>
    <w:p w:rsidR="00DA1CBF" w:rsidRPr="00DA1CBF" w:rsidRDefault="00DA1CBF" w:rsidP="00533AEE">
      <w:pPr>
        <w:widowControl w:val="0"/>
        <w:numPr>
          <w:ilvl w:val="0"/>
          <w:numId w:val="13"/>
        </w:numPr>
        <w:shd w:val="clear" w:color="auto" w:fill="FFFFFF"/>
        <w:tabs>
          <w:tab w:val="left" w:pos="374"/>
        </w:tabs>
        <w:autoSpaceDE w:val="0"/>
        <w:autoSpaceDN w:val="0"/>
        <w:adjustRightInd w:val="0"/>
        <w:spacing w:after="0" w:line="240" w:lineRule="auto"/>
        <w:rPr>
          <w:rFonts w:ascii="Times New Roman" w:eastAsia="Times New Roman" w:hAnsi="Times New Roman"/>
          <w:sz w:val="24"/>
          <w:szCs w:val="24"/>
        </w:rPr>
      </w:pPr>
      <w:r w:rsidRPr="00DA1CBF">
        <w:rPr>
          <w:rFonts w:ascii="Times New Roman" w:eastAsia="Times New Roman" w:hAnsi="Times New Roman"/>
          <w:sz w:val="24"/>
          <w:szCs w:val="24"/>
        </w:rPr>
        <w:t>Арабские цифры.</w:t>
      </w:r>
    </w:p>
    <w:p w:rsidR="00DA1CBF" w:rsidRPr="00DA1CBF" w:rsidRDefault="00DA1CBF" w:rsidP="00533AEE">
      <w:pPr>
        <w:widowControl w:val="0"/>
        <w:numPr>
          <w:ilvl w:val="0"/>
          <w:numId w:val="13"/>
        </w:numPr>
        <w:shd w:val="clear" w:color="auto" w:fill="FFFFFF"/>
        <w:tabs>
          <w:tab w:val="left" w:pos="374"/>
        </w:tabs>
        <w:autoSpaceDE w:val="0"/>
        <w:autoSpaceDN w:val="0"/>
        <w:adjustRightInd w:val="0"/>
        <w:spacing w:after="0" w:line="240" w:lineRule="auto"/>
        <w:rPr>
          <w:rFonts w:ascii="Times New Roman" w:eastAsia="Times New Roman" w:hAnsi="Times New Roman"/>
          <w:sz w:val="24"/>
          <w:szCs w:val="24"/>
        </w:rPr>
      </w:pPr>
      <w:r w:rsidRPr="00DA1CBF">
        <w:rPr>
          <w:rFonts w:ascii="Times New Roman" w:eastAsia="Times New Roman" w:hAnsi="Times New Roman"/>
          <w:sz w:val="24"/>
          <w:szCs w:val="24"/>
        </w:rPr>
        <w:t>Прописные и строчные буквы русского алфавита.</w:t>
      </w:r>
    </w:p>
    <w:p w:rsidR="00DA1CBF" w:rsidRPr="00DA1CBF" w:rsidRDefault="00DA1CBF" w:rsidP="00533AEE">
      <w:pPr>
        <w:widowControl w:val="0"/>
        <w:numPr>
          <w:ilvl w:val="0"/>
          <w:numId w:val="13"/>
        </w:numPr>
        <w:shd w:val="clear" w:color="auto" w:fill="FFFFFF"/>
        <w:tabs>
          <w:tab w:val="left" w:pos="374"/>
        </w:tabs>
        <w:autoSpaceDE w:val="0"/>
        <w:autoSpaceDN w:val="0"/>
        <w:adjustRightInd w:val="0"/>
        <w:spacing w:after="0" w:line="240" w:lineRule="auto"/>
        <w:rPr>
          <w:rFonts w:ascii="Times New Roman" w:eastAsia="Times New Roman" w:hAnsi="Times New Roman"/>
          <w:sz w:val="24"/>
          <w:szCs w:val="24"/>
        </w:rPr>
      </w:pPr>
      <w:r w:rsidRPr="00DA1CBF">
        <w:rPr>
          <w:rFonts w:ascii="Times New Roman" w:eastAsia="Times New Roman" w:hAnsi="Times New Roman"/>
          <w:sz w:val="24"/>
          <w:szCs w:val="24"/>
        </w:rPr>
        <w:t>Точка, запятая и т. д.</w:t>
      </w:r>
    </w:p>
    <w:p w:rsidR="00DA1CBF" w:rsidRPr="00DA1CBF" w:rsidRDefault="00DA1CBF" w:rsidP="00533AEE">
      <w:pPr>
        <w:widowControl w:val="0"/>
        <w:numPr>
          <w:ilvl w:val="0"/>
          <w:numId w:val="13"/>
        </w:numPr>
        <w:shd w:val="clear" w:color="auto" w:fill="FFFFFF"/>
        <w:tabs>
          <w:tab w:val="left" w:pos="374"/>
        </w:tabs>
        <w:autoSpaceDE w:val="0"/>
        <w:autoSpaceDN w:val="0"/>
        <w:adjustRightInd w:val="0"/>
        <w:spacing w:after="0" w:line="240" w:lineRule="auto"/>
        <w:jc w:val="both"/>
        <w:rPr>
          <w:rFonts w:ascii="Times New Roman" w:eastAsia="Times New Roman" w:hAnsi="Times New Roman"/>
          <w:sz w:val="24"/>
          <w:szCs w:val="24"/>
        </w:rPr>
      </w:pPr>
      <w:r w:rsidRPr="00DA1CBF">
        <w:rPr>
          <w:rFonts w:ascii="Times New Roman" w:eastAsia="Times New Roman" w:hAnsi="Times New Roman"/>
          <w:sz w:val="24"/>
          <w:szCs w:val="24"/>
        </w:rPr>
        <w:t>Управляющие и разделительные символы. К этой группе относятся проб</w:t>
      </w:r>
      <w:r w:rsidR="004A577C">
        <w:rPr>
          <w:rFonts w:ascii="Times New Roman" w:eastAsia="Times New Roman" w:hAnsi="Times New Roman"/>
          <w:sz w:val="24"/>
          <w:szCs w:val="24"/>
        </w:rPr>
        <w:t>ел,</w:t>
      </w:r>
      <w:r w:rsidRPr="00DA1CBF">
        <w:rPr>
          <w:rFonts w:ascii="Times New Roman" w:eastAsia="Times New Roman" w:hAnsi="Times New Roman"/>
          <w:sz w:val="24"/>
          <w:szCs w:val="24"/>
        </w:rPr>
        <w:t xml:space="preserve"> символы табуляции, перевода строки, возврата каретки и новая строка. Э</w:t>
      </w:r>
      <w:r w:rsidR="004A577C">
        <w:rPr>
          <w:rFonts w:ascii="Times New Roman" w:eastAsia="Times New Roman" w:hAnsi="Times New Roman"/>
          <w:sz w:val="24"/>
          <w:szCs w:val="24"/>
        </w:rPr>
        <w:t>ти</w:t>
      </w:r>
      <w:r w:rsidRPr="00DA1CBF">
        <w:rPr>
          <w:rFonts w:ascii="Times New Roman" w:eastAsia="Times New Roman" w:hAnsi="Times New Roman"/>
          <w:sz w:val="24"/>
          <w:szCs w:val="24"/>
        </w:rPr>
        <w:t xml:space="preserve"> символы отделяют друг от друга объекты, определяемые пользователем, к которым относятся константы и идентификаторы. Последовательность раздели</w:t>
      </w:r>
      <w:r w:rsidRPr="00DA1CBF">
        <w:rPr>
          <w:rFonts w:ascii="Times New Roman" w:eastAsia="Times New Roman" w:hAnsi="Times New Roman"/>
          <w:spacing w:val="-2"/>
          <w:sz w:val="24"/>
          <w:szCs w:val="24"/>
        </w:rPr>
        <w:t xml:space="preserve">тельных символов рассматривается компилятором как один символ (например </w:t>
      </w:r>
      <w:r w:rsidRPr="00DA1CBF">
        <w:rPr>
          <w:rFonts w:ascii="Times New Roman" w:eastAsia="Times New Roman" w:hAnsi="Times New Roman"/>
          <w:sz w:val="24"/>
          <w:szCs w:val="24"/>
        </w:rPr>
        <w:t>последовательность пробелов).</w:t>
      </w:r>
    </w:p>
    <w:p w:rsidR="00DA1CBF" w:rsidRPr="00DA1CBF" w:rsidRDefault="00DA1CBF" w:rsidP="00533AEE">
      <w:pPr>
        <w:widowControl w:val="0"/>
        <w:numPr>
          <w:ilvl w:val="0"/>
          <w:numId w:val="13"/>
        </w:numPr>
        <w:shd w:val="clear" w:color="auto" w:fill="FFFFFF"/>
        <w:tabs>
          <w:tab w:val="left" w:pos="374"/>
        </w:tabs>
        <w:autoSpaceDE w:val="0"/>
        <w:autoSpaceDN w:val="0"/>
        <w:adjustRightInd w:val="0"/>
        <w:spacing w:after="0" w:line="240" w:lineRule="auto"/>
        <w:jc w:val="both"/>
        <w:rPr>
          <w:rFonts w:ascii="Times New Roman" w:eastAsia="Times New Roman" w:hAnsi="Times New Roman"/>
          <w:sz w:val="24"/>
          <w:szCs w:val="24"/>
        </w:rPr>
      </w:pPr>
      <w:r w:rsidRPr="00DA1CBF">
        <w:rPr>
          <w:rFonts w:ascii="Times New Roman" w:eastAsia="Times New Roman" w:hAnsi="Times New Roman"/>
          <w:sz w:val="24"/>
          <w:szCs w:val="24"/>
        </w:rPr>
        <w:t>Управляющие последовательности, то есть специальные символьные комбинации, используемые в функциях ввода и вывода информации. Управляющая последовательность строится на основе использования обратной дробной черты (\) (обязательный первый символ) и комбинации латинских букв и цифр.</w:t>
      </w:r>
    </w:p>
    <w:p w:rsidR="00DA1CBF" w:rsidRPr="00DA1CBF" w:rsidRDefault="00DA1CBF" w:rsidP="00DA1CBF">
      <w:pPr>
        <w:shd w:val="clear" w:color="auto" w:fill="FFFFFF"/>
        <w:spacing w:after="0" w:line="240" w:lineRule="auto"/>
        <w:ind w:left="24"/>
        <w:jc w:val="center"/>
        <w:rPr>
          <w:rFonts w:ascii="Times New Roman" w:hAnsi="Times New Roman"/>
          <w:sz w:val="24"/>
          <w:szCs w:val="24"/>
        </w:rPr>
      </w:pPr>
      <w:r w:rsidRPr="00DA1CBF">
        <w:rPr>
          <w:rFonts w:ascii="Times New Roman" w:eastAsia="Times New Roman" w:hAnsi="Times New Roman"/>
          <w:b/>
          <w:bCs/>
          <w:spacing w:val="-5"/>
          <w:sz w:val="24"/>
          <w:szCs w:val="24"/>
        </w:rPr>
        <w:t>Переменные</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Для определения переменной нужно указать ее тип и имя. При объявлении переменной для нее резервируется память, размер которой зависит от указанного типа. Можно сразу определить переменную, присвоив ей начальное значение.</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Именем переменной может быть последовательность цифр и букв, а также специальных символов, при условии, что первой стоит буква или специальный символ. Для образования имени могут быть использованы строчные или прописные буквы латинского алфавита. В качестве специального символа может использовать символ подчеркивания «_». Следует отметить, что одинаковые прописные и строчные буквы считаются различными символами, так как имеют различные коды. Например, abc, ABC, A128B, al28b — имена различных переменных.</w:t>
      </w:r>
    </w:p>
    <w:p w:rsidR="00DA1CBF" w:rsidRPr="00DA1CBF" w:rsidRDefault="00DA1CBF" w:rsidP="00DA1CBF">
      <w:pPr>
        <w:shd w:val="clear" w:color="auto" w:fill="FFFFFF"/>
        <w:spacing w:after="0" w:line="240" w:lineRule="auto"/>
        <w:ind w:left="10" w:firstLine="557"/>
        <w:jc w:val="center"/>
        <w:rPr>
          <w:rFonts w:ascii="Times New Roman" w:eastAsia="Times New Roman" w:hAnsi="Times New Roman"/>
          <w:spacing w:val="-3"/>
          <w:sz w:val="24"/>
          <w:szCs w:val="24"/>
        </w:rPr>
      </w:pPr>
      <w:r w:rsidRPr="00DA1CBF">
        <w:rPr>
          <w:rFonts w:ascii="Times New Roman" w:eastAsia="Times New Roman" w:hAnsi="Times New Roman"/>
          <w:b/>
          <w:spacing w:val="-3"/>
          <w:sz w:val="24"/>
          <w:szCs w:val="24"/>
        </w:rPr>
        <w:t>Константы</w:t>
      </w:r>
    </w:p>
    <w:p w:rsidR="00DA1CBF" w:rsidRPr="00DA1CBF" w:rsidRDefault="00DA1CBF" w:rsidP="00DA1CBF">
      <w:pPr>
        <w:shd w:val="clear" w:color="auto" w:fill="FFFFFF"/>
        <w:spacing w:after="0" w:line="240" w:lineRule="auto"/>
        <w:ind w:left="10" w:firstLine="557"/>
        <w:jc w:val="both"/>
        <w:rPr>
          <w:rFonts w:ascii="Times New Roman" w:hAnsi="Times New Roman"/>
          <w:sz w:val="24"/>
          <w:szCs w:val="24"/>
        </w:rPr>
      </w:pPr>
      <w:r w:rsidRPr="00DA1CBF">
        <w:rPr>
          <w:rFonts w:ascii="Times New Roman" w:eastAsia="Times New Roman" w:hAnsi="Times New Roman"/>
          <w:spacing w:val="-3"/>
          <w:sz w:val="24"/>
          <w:szCs w:val="24"/>
        </w:rPr>
        <w:t>В качестве констант могут использоваться целые и вещественные числа, символы, строки символов и логические константы.</w:t>
      </w:r>
    </w:p>
    <w:p w:rsidR="00DA1CBF" w:rsidRPr="00DA1CBF" w:rsidRDefault="00DA1CBF" w:rsidP="00DA1CBF">
      <w:pPr>
        <w:shd w:val="clear" w:color="auto" w:fill="FFFFFF"/>
        <w:spacing w:after="0" w:line="240" w:lineRule="auto"/>
        <w:ind w:left="10" w:firstLine="557"/>
        <w:jc w:val="both"/>
        <w:rPr>
          <w:rFonts w:ascii="Times New Roman" w:hAnsi="Times New Roman"/>
          <w:sz w:val="24"/>
          <w:szCs w:val="24"/>
        </w:rPr>
      </w:pPr>
      <w:r w:rsidRPr="00DA1CBF">
        <w:rPr>
          <w:rFonts w:ascii="Times New Roman" w:eastAsia="Times New Roman" w:hAnsi="Times New Roman"/>
          <w:spacing w:val="-3"/>
          <w:sz w:val="24"/>
          <w:szCs w:val="24"/>
        </w:rPr>
        <w:t>Выделяют следующие виды целых констант.</w:t>
      </w:r>
    </w:p>
    <w:p w:rsidR="00DA1CBF" w:rsidRPr="00DA1CBF" w:rsidRDefault="00DA1CBF" w:rsidP="00533AEE">
      <w:pPr>
        <w:widowControl w:val="0"/>
        <w:numPr>
          <w:ilvl w:val="0"/>
          <w:numId w:val="14"/>
        </w:numPr>
        <w:shd w:val="clear" w:color="auto" w:fill="FFFFFF"/>
        <w:tabs>
          <w:tab w:val="left" w:pos="374"/>
        </w:tabs>
        <w:autoSpaceDE w:val="0"/>
        <w:autoSpaceDN w:val="0"/>
        <w:adjustRightInd w:val="0"/>
        <w:spacing w:after="0" w:line="240" w:lineRule="auto"/>
        <w:ind w:left="1134"/>
        <w:jc w:val="both"/>
        <w:rPr>
          <w:rFonts w:ascii="Times New Roman" w:eastAsia="Times New Roman" w:hAnsi="Times New Roman"/>
          <w:sz w:val="24"/>
          <w:szCs w:val="24"/>
        </w:rPr>
      </w:pPr>
      <w:r w:rsidRPr="00DA1CBF">
        <w:rPr>
          <w:rFonts w:ascii="Times New Roman" w:eastAsia="Times New Roman" w:hAnsi="Times New Roman"/>
          <w:sz w:val="24"/>
          <w:szCs w:val="24"/>
        </w:rPr>
        <w:t>Десятичная константа состоит из одной или нескольких десятичных цифр причем первая цифра не должна быть нулем (в противном случае число будет воспринято как восьмеричное). Например, 16,127, 240.</w:t>
      </w:r>
    </w:p>
    <w:p w:rsidR="00DA1CBF" w:rsidRPr="00DA1CBF" w:rsidRDefault="00DA1CBF" w:rsidP="00533AEE">
      <w:pPr>
        <w:widowControl w:val="0"/>
        <w:numPr>
          <w:ilvl w:val="0"/>
          <w:numId w:val="14"/>
        </w:numPr>
        <w:shd w:val="clear" w:color="auto" w:fill="FFFFFF"/>
        <w:tabs>
          <w:tab w:val="left" w:pos="374"/>
        </w:tabs>
        <w:autoSpaceDE w:val="0"/>
        <w:autoSpaceDN w:val="0"/>
        <w:adjustRightInd w:val="0"/>
        <w:spacing w:after="0" w:line="240" w:lineRule="auto"/>
        <w:ind w:left="1134"/>
        <w:jc w:val="both"/>
        <w:rPr>
          <w:rFonts w:ascii="Times New Roman" w:eastAsia="Times New Roman" w:hAnsi="Times New Roman"/>
          <w:sz w:val="24"/>
          <w:szCs w:val="24"/>
        </w:rPr>
      </w:pPr>
      <w:r w:rsidRPr="00DA1CBF">
        <w:rPr>
          <w:rFonts w:ascii="Times New Roman" w:eastAsia="Times New Roman" w:hAnsi="Times New Roman"/>
          <w:sz w:val="24"/>
          <w:szCs w:val="24"/>
        </w:rPr>
        <w:t>Восьмеричная константа состоит из обязательного нуля и одной или нескольких восьмеричных цифр (цифры от 0 до 7). Например, 020, 0177,0360.</w:t>
      </w:r>
    </w:p>
    <w:p w:rsidR="00DA1CBF" w:rsidRPr="00DA1CBF" w:rsidRDefault="00DA1CBF" w:rsidP="00533AEE">
      <w:pPr>
        <w:widowControl w:val="0"/>
        <w:numPr>
          <w:ilvl w:val="0"/>
          <w:numId w:val="14"/>
        </w:numPr>
        <w:shd w:val="clear" w:color="auto" w:fill="FFFFFF"/>
        <w:tabs>
          <w:tab w:val="left" w:pos="374"/>
        </w:tabs>
        <w:autoSpaceDE w:val="0"/>
        <w:autoSpaceDN w:val="0"/>
        <w:adjustRightInd w:val="0"/>
        <w:spacing w:after="0" w:line="240" w:lineRule="auto"/>
        <w:ind w:left="1134"/>
        <w:jc w:val="both"/>
        <w:rPr>
          <w:rFonts w:ascii="Times New Roman" w:eastAsia="Times New Roman" w:hAnsi="Times New Roman"/>
          <w:sz w:val="24"/>
          <w:szCs w:val="24"/>
        </w:rPr>
      </w:pPr>
      <w:r w:rsidRPr="00DA1CBF">
        <w:rPr>
          <w:rFonts w:ascii="Times New Roman" w:eastAsia="Times New Roman" w:hAnsi="Times New Roman"/>
          <w:sz w:val="24"/>
          <w:szCs w:val="24"/>
        </w:rPr>
        <w:t>Шестнадцатеричная константа начинается с обязательной последователь</w:t>
      </w:r>
      <w:r w:rsidRPr="00DA1CBF">
        <w:rPr>
          <w:rFonts w:ascii="Times New Roman" w:eastAsia="Times New Roman" w:hAnsi="Times New Roman"/>
          <w:spacing w:val="-2"/>
          <w:sz w:val="24"/>
          <w:szCs w:val="24"/>
        </w:rPr>
        <w:t xml:space="preserve">ности Ох или 0Х и содержит одну или несколько цифр шестнадцатеричной </w:t>
      </w:r>
      <w:r w:rsidRPr="00DA1CBF">
        <w:rPr>
          <w:rFonts w:ascii="Times New Roman" w:eastAsia="Times New Roman" w:hAnsi="Times New Roman"/>
          <w:spacing w:val="-4"/>
          <w:sz w:val="24"/>
          <w:szCs w:val="24"/>
        </w:rPr>
        <w:t xml:space="preserve">системы счисления: 0, 1, 2, 3,4, 5, 6, 7, 8, 9, А, В, С, </w:t>
      </w:r>
      <w:r w:rsidRPr="00DA1CBF">
        <w:rPr>
          <w:rFonts w:ascii="Times New Roman" w:eastAsia="Times New Roman" w:hAnsi="Times New Roman"/>
          <w:spacing w:val="-4"/>
          <w:sz w:val="24"/>
          <w:szCs w:val="24"/>
          <w:lang w:val="en-US"/>
        </w:rPr>
        <w:t>D</w:t>
      </w:r>
      <w:r w:rsidRPr="00DA1CBF">
        <w:rPr>
          <w:rFonts w:ascii="Times New Roman" w:eastAsia="Times New Roman" w:hAnsi="Times New Roman"/>
          <w:spacing w:val="-4"/>
          <w:sz w:val="24"/>
          <w:szCs w:val="24"/>
        </w:rPr>
        <w:t xml:space="preserve">, </w:t>
      </w:r>
      <w:r w:rsidRPr="00DA1CBF">
        <w:rPr>
          <w:rFonts w:ascii="Times New Roman" w:eastAsia="Times New Roman" w:hAnsi="Times New Roman"/>
          <w:spacing w:val="-4"/>
          <w:sz w:val="24"/>
          <w:szCs w:val="24"/>
          <w:lang w:val="en-US"/>
        </w:rPr>
        <w:t>E</w:t>
      </w:r>
      <w:r w:rsidRPr="00DA1CBF">
        <w:rPr>
          <w:rFonts w:ascii="Times New Roman" w:eastAsia="Times New Roman" w:hAnsi="Times New Roman"/>
          <w:spacing w:val="-4"/>
          <w:sz w:val="24"/>
          <w:szCs w:val="24"/>
        </w:rPr>
        <w:t xml:space="preserve">, </w:t>
      </w:r>
      <w:r w:rsidRPr="00DA1CBF">
        <w:rPr>
          <w:rFonts w:ascii="Times New Roman" w:eastAsia="Times New Roman" w:hAnsi="Times New Roman"/>
          <w:spacing w:val="-4"/>
          <w:sz w:val="24"/>
          <w:szCs w:val="24"/>
          <w:lang w:val="en-US"/>
        </w:rPr>
        <w:t>F</w:t>
      </w:r>
      <w:r w:rsidRPr="00DA1CBF">
        <w:rPr>
          <w:rFonts w:ascii="Times New Roman" w:eastAsia="Times New Roman" w:hAnsi="Times New Roman"/>
          <w:spacing w:val="-4"/>
          <w:sz w:val="24"/>
          <w:szCs w:val="24"/>
        </w:rPr>
        <w:t xml:space="preserve">. Например, 0x10, Ох </w:t>
      </w:r>
      <w:r w:rsidRPr="00DA1CBF">
        <w:rPr>
          <w:rFonts w:ascii="Times New Roman" w:eastAsia="Times New Roman" w:hAnsi="Times New Roman"/>
          <w:sz w:val="24"/>
          <w:szCs w:val="24"/>
        </w:rPr>
        <w:t>0</w:t>
      </w:r>
      <w:r w:rsidRPr="00DA1CBF">
        <w:rPr>
          <w:rFonts w:ascii="Times New Roman" w:eastAsia="Times New Roman" w:hAnsi="Times New Roman"/>
          <w:sz w:val="24"/>
          <w:szCs w:val="24"/>
          <w:lang w:val="en-US"/>
        </w:rPr>
        <w:t>xF</w:t>
      </w:r>
      <w:r w:rsidRPr="00DA1CBF">
        <w:rPr>
          <w:rFonts w:ascii="Times New Roman" w:eastAsia="Times New Roman" w:hAnsi="Times New Roman"/>
          <w:sz w:val="24"/>
          <w:szCs w:val="24"/>
        </w:rPr>
        <w:t>0.</w:t>
      </w:r>
    </w:p>
    <w:p w:rsidR="00DA1CBF" w:rsidRPr="00DA1CBF" w:rsidRDefault="00DA1CBF" w:rsidP="00533AEE">
      <w:pPr>
        <w:widowControl w:val="0"/>
        <w:numPr>
          <w:ilvl w:val="0"/>
          <w:numId w:val="14"/>
        </w:numPr>
        <w:shd w:val="clear" w:color="auto" w:fill="FFFFFF"/>
        <w:tabs>
          <w:tab w:val="left" w:pos="374"/>
        </w:tabs>
        <w:autoSpaceDE w:val="0"/>
        <w:autoSpaceDN w:val="0"/>
        <w:adjustRightInd w:val="0"/>
        <w:spacing w:after="0" w:line="240" w:lineRule="auto"/>
        <w:ind w:left="1134"/>
        <w:jc w:val="both"/>
        <w:rPr>
          <w:rFonts w:ascii="Times New Roman" w:eastAsia="Times New Roman" w:hAnsi="Times New Roman"/>
          <w:sz w:val="24"/>
          <w:szCs w:val="24"/>
        </w:rPr>
      </w:pPr>
      <w:r w:rsidRPr="00DA1CBF">
        <w:rPr>
          <w:rFonts w:ascii="Times New Roman" w:eastAsia="Times New Roman" w:hAnsi="Times New Roman"/>
          <w:sz w:val="24"/>
          <w:szCs w:val="24"/>
        </w:rPr>
        <w:t>Вещественные константы записываются с использованием десятичной точки. Например, 2.5 или -3.17. Можно применять экспоненциальную запись веще</w:t>
      </w:r>
      <w:r w:rsidRPr="00DA1CBF">
        <w:rPr>
          <w:rFonts w:ascii="Times New Roman" w:eastAsia="Times New Roman" w:hAnsi="Times New Roman"/>
          <w:spacing w:val="-5"/>
          <w:sz w:val="24"/>
          <w:szCs w:val="24"/>
        </w:rPr>
        <w:t xml:space="preserve">ственного числа с использованием символа е или Е. Число 0.25Е-5 означает </w:t>
      </w:r>
      <w:r w:rsidRPr="00DA1CBF">
        <w:rPr>
          <w:rFonts w:ascii="Times New Roman" w:eastAsia="Times New Roman" w:hAnsi="Times New Roman"/>
          <w:iCs/>
          <w:spacing w:val="-5"/>
          <w:sz w:val="24"/>
          <w:szCs w:val="24"/>
        </w:rPr>
        <w:t>чис</w:t>
      </w:r>
      <w:r w:rsidRPr="00DA1CBF">
        <w:rPr>
          <w:rFonts w:ascii="Times New Roman" w:eastAsia="Times New Roman" w:hAnsi="Times New Roman"/>
          <w:sz w:val="24"/>
          <w:szCs w:val="24"/>
        </w:rPr>
        <w:t>ло 0,25-10-</w:t>
      </w:r>
      <w:r w:rsidRPr="00DA1CBF">
        <w:rPr>
          <w:rFonts w:ascii="Times New Roman" w:eastAsia="Times New Roman" w:hAnsi="Times New Roman"/>
          <w:sz w:val="24"/>
          <w:szCs w:val="24"/>
          <w:vertAlign w:val="superscript"/>
        </w:rPr>
        <w:t>5</w:t>
      </w:r>
      <w:r w:rsidRPr="00DA1CBF">
        <w:rPr>
          <w:rFonts w:ascii="Times New Roman" w:eastAsia="Times New Roman" w:hAnsi="Times New Roman"/>
          <w:sz w:val="24"/>
          <w:szCs w:val="24"/>
        </w:rPr>
        <w:t>.</w:t>
      </w:r>
    </w:p>
    <w:p w:rsidR="00DA1CBF" w:rsidRPr="00DA1CBF" w:rsidRDefault="00DA1CBF" w:rsidP="00533AEE">
      <w:pPr>
        <w:widowControl w:val="0"/>
        <w:numPr>
          <w:ilvl w:val="0"/>
          <w:numId w:val="14"/>
        </w:numPr>
        <w:shd w:val="clear" w:color="auto" w:fill="FFFFFF"/>
        <w:tabs>
          <w:tab w:val="left" w:pos="374"/>
        </w:tabs>
        <w:autoSpaceDE w:val="0"/>
        <w:autoSpaceDN w:val="0"/>
        <w:adjustRightInd w:val="0"/>
        <w:spacing w:after="0" w:line="240" w:lineRule="auto"/>
        <w:ind w:left="1134" w:right="5"/>
        <w:jc w:val="both"/>
        <w:rPr>
          <w:rFonts w:ascii="Times New Roman" w:eastAsia="Times New Roman" w:hAnsi="Times New Roman"/>
          <w:sz w:val="24"/>
          <w:szCs w:val="24"/>
        </w:rPr>
      </w:pPr>
      <w:r w:rsidRPr="00DA1CBF">
        <w:rPr>
          <w:rFonts w:ascii="Times New Roman" w:eastAsia="Times New Roman" w:hAnsi="Times New Roman"/>
          <w:sz w:val="24"/>
          <w:szCs w:val="24"/>
        </w:rPr>
        <w:t xml:space="preserve">Символьная константа — любой символ, заключенный в апострофы. Например, </w:t>
      </w:r>
      <w:r w:rsidRPr="00DA1CBF">
        <w:rPr>
          <w:rFonts w:ascii="Times New Roman" w:eastAsia="Times New Roman" w:hAnsi="Times New Roman"/>
          <w:sz w:val="24"/>
          <w:szCs w:val="24"/>
          <w:lang w:val="en-US"/>
        </w:rPr>
        <w:t>‘</w:t>
      </w:r>
      <w:r w:rsidRPr="00DA1CBF">
        <w:rPr>
          <w:rFonts w:ascii="Times New Roman" w:eastAsia="Times New Roman" w:hAnsi="Times New Roman"/>
          <w:sz w:val="24"/>
          <w:szCs w:val="24"/>
        </w:rPr>
        <w:t>а</w:t>
      </w:r>
      <w:r w:rsidRPr="00DA1CBF">
        <w:rPr>
          <w:rFonts w:ascii="Times New Roman" w:eastAsia="Times New Roman" w:hAnsi="Times New Roman"/>
          <w:sz w:val="24"/>
          <w:szCs w:val="24"/>
          <w:lang w:val="en-US"/>
        </w:rPr>
        <w:t>’</w:t>
      </w:r>
      <w:r w:rsidRPr="00DA1CBF">
        <w:rPr>
          <w:rFonts w:ascii="Times New Roman" w:eastAsia="Times New Roman" w:hAnsi="Times New Roman"/>
          <w:sz w:val="24"/>
          <w:szCs w:val="24"/>
        </w:rPr>
        <w:t xml:space="preserve">, </w:t>
      </w:r>
      <w:r w:rsidRPr="00DA1CBF">
        <w:rPr>
          <w:rFonts w:ascii="Times New Roman" w:eastAsia="Times New Roman" w:hAnsi="Times New Roman"/>
          <w:sz w:val="24"/>
          <w:szCs w:val="24"/>
          <w:lang w:val="en-US"/>
        </w:rPr>
        <w:t>‘h’</w:t>
      </w:r>
      <w:r w:rsidRPr="00DA1CBF">
        <w:rPr>
          <w:rFonts w:ascii="Times New Roman" w:eastAsia="Times New Roman" w:hAnsi="Times New Roman"/>
          <w:sz w:val="24"/>
          <w:szCs w:val="24"/>
        </w:rPr>
        <w:t>.</w:t>
      </w:r>
    </w:p>
    <w:p w:rsidR="00DA1CBF" w:rsidRPr="00DA1CBF" w:rsidRDefault="00DA1CBF" w:rsidP="00533AEE">
      <w:pPr>
        <w:widowControl w:val="0"/>
        <w:numPr>
          <w:ilvl w:val="0"/>
          <w:numId w:val="14"/>
        </w:numPr>
        <w:shd w:val="clear" w:color="auto" w:fill="FFFFFF"/>
        <w:tabs>
          <w:tab w:val="left" w:pos="374"/>
        </w:tabs>
        <w:autoSpaceDE w:val="0"/>
        <w:autoSpaceDN w:val="0"/>
        <w:adjustRightInd w:val="0"/>
        <w:spacing w:after="0" w:line="240" w:lineRule="auto"/>
        <w:ind w:left="1134"/>
        <w:jc w:val="both"/>
        <w:rPr>
          <w:rFonts w:ascii="Times New Roman" w:eastAsia="Times New Roman" w:hAnsi="Times New Roman"/>
          <w:sz w:val="24"/>
          <w:szCs w:val="24"/>
        </w:rPr>
      </w:pPr>
      <w:r w:rsidRPr="00DA1CBF">
        <w:rPr>
          <w:rFonts w:ascii="Times New Roman" w:eastAsia="Times New Roman" w:hAnsi="Times New Roman"/>
          <w:spacing w:val="-9"/>
          <w:sz w:val="24"/>
          <w:szCs w:val="24"/>
        </w:rPr>
        <w:t>Строковая константа — любая последовательность символов, заключенная в двой</w:t>
      </w:r>
      <w:r w:rsidRPr="00DA1CBF">
        <w:rPr>
          <w:rFonts w:ascii="Times New Roman" w:eastAsia="Times New Roman" w:hAnsi="Times New Roman"/>
          <w:sz w:val="24"/>
          <w:szCs w:val="24"/>
        </w:rPr>
        <w:t>ные кавычки. Например, "</w:t>
      </w:r>
      <w:r w:rsidRPr="00DA1CBF">
        <w:rPr>
          <w:rFonts w:ascii="Times New Roman" w:eastAsia="Times New Roman" w:hAnsi="Times New Roman"/>
          <w:sz w:val="24"/>
          <w:szCs w:val="24"/>
          <w:lang w:val="en-US"/>
        </w:rPr>
        <w:t>HELLO</w:t>
      </w:r>
      <w:r w:rsidRPr="00DA1CBF">
        <w:rPr>
          <w:rFonts w:ascii="Times New Roman" w:eastAsia="Times New Roman" w:hAnsi="Times New Roman"/>
          <w:sz w:val="24"/>
          <w:szCs w:val="24"/>
        </w:rPr>
        <w:t>".</w:t>
      </w:r>
    </w:p>
    <w:p w:rsidR="00DA1CBF" w:rsidRPr="00DA1CBF" w:rsidRDefault="00DA1CBF" w:rsidP="00533AEE">
      <w:pPr>
        <w:widowControl w:val="0"/>
        <w:numPr>
          <w:ilvl w:val="0"/>
          <w:numId w:val="14"/>
        </w:numPr>
        <w:shd w:val="clear" w:color="auto" w:fill="FFFFFF"/>
        <w:tabs>
          <w:tab w:val="left" w:pos="374"/>
        </w:tabs>
        <w:autoSpaceDE w:val="0"/>
        <w:autoSpaceDN w:val="0"/>
        <w:adjustRightInd w:val="0"/>
        <w:spacing w:after="0" w:line="240" w:lineRule="auto"/>
        <w:ind w:left="1134"/>
        <w:jc w:val="both"/>
        <w:rPr>
          <w:rFonts w:ascii="Times New Roman" w:eastAsia="Times New Roman" w:hAnsi="Times New Roman"/>
          <w:sz w:val="24"/>
          <w:szCs w:val="24"/>
        </w:rPr>
      </w:pPr>
      <w:r w:rsidRPr="00DA1CBF">
        <w:rPr>
          <w:rFonts w:ascii="Times New Roman" w:eastAsia="Times New Roman" w:hAnsi="Times New Roman"/>
          <w:sz w:val="24"/>
          <w:szCs w:val="24"/>
        </w:rPr>
        <w:t xml:space="preserve">Логические константы представляют собой слово </w:t>
      </w:r>
      <w:r w:rsidRPr="00DA1CBF">
        <w:rPr>
          <w:rFonts w:ascii="Times New Roman" w:eastAsia="Times New Roman" w:hAnsi="Times New Roman"/>
          <w:sz w:val="24"/>
          <w:szCs w:val="24"/>
          <w:lang w:val="en-US"/>
        </w:rPr>
        <w:t>false</w:t>
      </w:r>
      <w:r w:rsidRPr="00DA1CBF">
        <w:rPr>
          <w:rFonts w:ascii="Times New Roman" w:eastAsia="Times New Roman" w:hAnsi="Times New Roman"/>
          <w:sz w:val="24"/>
          <w:szCs w:val="24"/>
        </w:rPr>
        <w:t xml:space="preserve"> (ложь или 0) и </w:t>
      </w:r>
      <w:r w:rsidRPr="00DA1CBF">
        <w:rPr>
          <w:rFonts w:ascii="Times New Roman" w:eastAsia="Times New Roman" w:hAnsi="Times New Roman"/>
          <w:spacing w:val="-1"/>
          <w:sz w:val="24"/>
          <w:szCs w:val="24"/>
          <w:lang w:val="en-US"/>
        </w:rPr>
        <w:t>true</w:t>
      </w:r>
      <w:r w:rsidRPr="00DA1CBF">
        <w:rPr>
          <w:rFonts w:ascii="Times New Roman" w:eastAsia="Times New Roman" w:hAnsi="Times New Roman"/>
          <w:spacing w:val="-1"/>
          <w:sz w:val="24"/>
          <w:szCs w:val="24"/>
        </w:rPr>
        <w:t xml:space="preserve"> (истина, причем истинным считается любое значение, отличное от нуля).</w:t>
      </w:r>
    </w:p>
    <w:p w:rsidR="00DA1CBF" w:rsidRPr="00DA1CBF" w:rsidRDefault="00DA1CBF" w:rsidP="00DA1CBF">
      <w:pPr>
        <w:shd w:val="clear" w:color="auto" w:fill="FFFFFF"/>
        <w:spacing w:after="0" w:line="240" w:lineRule="auto"/>
        <w:ind w:left="34"/>
        <w:jc w:val="center"/>
        <w:rPr>
          <w:rFonts w:ascii="Times New Roman" w:hAnsi="Times New Roman"/>
          <w:sz w:val="24"/>
          <w:szCs w:val="24"/>
        </w:rPr>
      </w:pPr>
      <w:r w:rsidRPr="00DA1CBF">
        <w:rPr>
          <w:rFonts w:ascii="Times New Roman" w:eastAsia="Times New Roman" w:hAnsi="Times New Roman"/>
          <w:b/>
          <w:bCs/>
          <w:spacing w:val="-8"/>
          <w:sz w:val="24"/>
          <w:szCs w:val="24"/>
        </w:rPr>
        <w:t>Комментарии</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Комментарий — это набор символов, игнорируемых компилятором. На комментарий накладываются следующие ограничения. Внутри не может быть специальных символов, определяющих начало и конец комментария соответственно (/* и */). Комментарии могут занимать как одну строку, так и несколько. Следует быть внимательными при написании многострочных комментариев, чтобы в них не осталось программного кода, который будет проигнорирован.</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lastRenderedPageBreak/>
        <w:t>Примеры комментариев:</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//однострочный комментарий к программе</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 начало многострочного комментария, который завершается на следующей</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строке */</w:t>
      </w:r>
    </w:p>
    <w:p w:rsidR="00DA1CBF" w:rsidRPr="00DA1CBF" w:rsidRDefault="00DA1CBF" w:rsidP="00DA1CBF">
      <w:pPr>
        <w:shd w:val="clear" w:color="auto" w:fill="FFFFFF"/>
        <w:spacing w:after="0" w:line="240" w:lineRule="auto"/>
        <w:ind w:right="-24"/>
        <w:jc w:val="center"/>
        <w:rPr>
          <w:rFonts w:ascii="Times New Roman" w:eastAsia="Times New Roman" w:hAnsi="Times New Roman"/>
          <w:b/>
          <w:bCs/>
          <w:sz w:val="24"/>
          <w:szCs w:val="24"/>
        </w:rPr>
      </w:pPr>
      <w:r w:rsidRPr="00DA1CBF">
        <w:rPr>
          <w:rFonts w:ascii="Times New Roman" w:eastAsia="Times New Roman" w:hAnsi="Times New Roman"/>
          <w:b/>
          <w:bCs/>
          <w:sz w:val="24"/>
          <w:szCs w:val="24"/>
        </w:rPr>
        <w:t xml:space="preserve">Простые типы данных </w:t>
      </w:r>
    </w:p>
    <w:p w:rsidR="00DA1CBF" w:rsidRPr="00DA1CBF" w:rsidRDefault="00DA1CBF" w:rsidP="00533AEE">
      <w:pPr>
        <w:pStyle w:val="ab"/>
        <w:widowControl w:val="0"/>
        <w:numPr>
          <w:ilvl w:val="0"/>
          <w:numId w:val="16"/>
        </w:numPr>
        <w:shd w:val="clear" w:color="auto" w:fill="FFFFFF"/>
        <w:autoSpaceDE w:val="0"/>
        <w:autoSpaceDN w:val="0"/>
        <w:adjustRightInd w:val="0"/>
        <w:spacing w:after="0" w:line="240" w:lineRule="auto"/>
        <w:ind w:right="-24"/>
        <w:jc w:val="center"/>
        <w:rPr>
          <w:rFonts w:ascii="Times New Roman" w:hAnsi="Times New Roman" w:cs="Times New Roman"/>
          <w:sz w:val="24"/>
          <w:szCs w:val="24"/>
        </w:rPr>
      </w:pPr>
      <w:r w:rsidRPr="00DA1CBF">
        <w:rPr>
          <w:rFonts w:ascii="Times New Roman" w:eastAsia="Times New Roman" w:hAnsi="Times New Roman" w:cs="Times New Roman"/>
          <w:b/>
          <w:bCs/>
          <w:sz w:val="24"/>
          <w:szCs w:val="24"/>
        </w:rPr>
        <w:t>Данные целого типа</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Для определения данных целого типа используются различные ключевые слова, которые устанавливают диапазон значений и размер области памяти, выделяемой под переменные.</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p>
    <w:p w:rsidR="00DA1CBF" w:rsidRPr="00DA1CBF" w:rsidRDefault="00DA1CBF" w:rsidP="00DA1CBF">
      <w:pPr>
        <w:shd w:val="clear" w:color="auto" w:fill="FFFFFF"/>
        <w:spacing w:after="0" w:line="240" w:lineRule="auto"/>
        <w:ind w:left="14"/>
        <w:jc w:val="center"/>
        <w:rPr>
          <w:rFonts w:ascii="Times New Roman" w:hAnsi="Times New Roman"/>
          <w:sz w:val="24"/>
          <w:szCs w:val="24"/>
        </w:rPr>
      </w:pPr>
      <w:r w:rsidRPr="00DA1CBF">
        <w:rPr>
          <w:rFonts w:ascii="Times New Roman" w:eastAsia="Times New Roman" w:hAnsi="Times New Roman"/>
          <w:spacing w:val="-13"/>
          <w:sz w:val="24"/>
          <w:szCs w:val="24"/>
        </w:rPr>
        <w:t>Типы целых переменных</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2347"/>
        <w:gridCol w:w="3379"/>
        <w:gridCol w:w="3854"/>
      </w:tblGrid>
      <w:tr w:rsidR="00DA1CBF" w:rsidRPr="00DA1CBF" w:rsidTr="004A577C">
        <w:trPr>
          <w:trHeight w:hRule="exact" w:val="298"/>
        </w:trPr>
        <w:tc>
          <w:tcPr>
            <w:tcW w:w="2347" w:type="dxa"/>
            <w:shd w:val="clear" w:color="auto" w:fill="FFFFFF"/>
          </w:tcPr>
          <w:p w:rsidR="00DA1CBF" w:rsidRPr="00DA1CBF" w:rsidRDefault="00DA1CBF" w:rsidP="00DA1CBF">
            <w:pPr>
              <w:shd w:val="clear" w:color="auto" w:fill="FFFFFF"/>
              <w:spacing w:after="0" w:line="240" w:lineRule="auto"/>
              <w:ind w:left="58"/>
              <w:rPr>
                <w:rFonts w:ascii="Times New Roman" w:hAnsi="Times New Roman"/>
                <w:sz w:val="24"/>
                <w:szCs w:val="24"/>
              </w:rPr>
            </w:pPr>
            <w:r w:rsidRPr="00DA1CBF">
              <w:rPr>
                <w:rFonts w:ascii="Times New Roman" w:eastAsia="Times New Roman" w:hAnsi="Times New Roman"/>
                <w:sz w:val="24"/>
                <w:szCs w:val="24"/>
              </w:rPr>
              <w:t>Тип</w:t>
            </w:r>
          </w:p>
        </w:tc>
        <w:tc>
          <w:tcPr>
            <w:tcW w:w="3379" w:type="dxa"/>
            <w:shd w:val="clear" w:color="auto" w:fill="FFFFFF"/>
          </w:tcPr>
          <w:p w:rsidR="00DA1CBF" w:rsidRPr="00DA1CBF" w:rsidRDefault="00DA1CBF" w:rsidP="00DA1CBF">
            <w:pPr>
              <w:shd w:val="clear" w:color="auto" w:fill="FFFFFF"/>
              <w:spacing w:after="0" w:line="240" w:lineRule="auto"/>
              <w:ind w:left="34"/>
              <w:rPr>
                <w:rFonts w:ascii="Times New Roman" w:hAnsi="Times New Roman"/>
                <w:sz w:val="24"/>
                <w:szCs w:val="24"/>
              </w:rPr>
            </w:pPr>
            <w:r w:rsidRPr="00DA1CBF">
              <w:rPr>
                <w:rFonts w:ascii="Times New Roman" w:eastAsia="Times New Roman" w:hAnsi="Times New Roman"/>
                <w:sz w:val="24"/>
                <w:szCs w:val="24"/>
              </w:rPr>
              <w:t>Диапазон</w:t>
            </w:r>
          </w:p>
        </w:tc>
        <w:tc>
          <w:tcPr>
            <w:tcW w:w="3854" w:type="dxa"/>
            <w:shd w:val="clear" w:color="auto" w:fill="FFFFFF"/>
          </w:tcPr>
          <w:p w:rsidR="00DA1CBF" w:rsidRPr="00DA1CBF" w:rsidRDefault="00DA1CBF" w:rsidP="00DA1CBF">
            <w:pPr>
              <w:shd w:val="clear" w:color="auto" w:fill="FFFFFF"/>
              <w:spacing w:after="0" w:line="240" w:lineRule="auto"/>
              <w:ind w:left="38"/>
              <w:rPr>
                <w:rFonts w:ascii="Times New Roman" w:hAnsi="Times New Roman"/>
                <w:sz w:val="24"/>
                <w:szCs w:val="24"/>
              </w:rPr>
            </w:pPr>
            <w:r w:rsidRPr="00DA1CBF">
              <w:rPr>
                <w:rFonts w:ascii="Times New Roman" w:eastAsia="Times New Roman" w:hAnsi="Times New Roman"/>
                <w:sz w:val="24"/>
                <w:szCs w:val="24"/>
              </w:rPr>
              <w:t>Размер (в байтах)</w:t>
            </w:r>
          </w:p>
        </w:tc>
      </w:tr>
      <w:tr w:rsidR="00DA1CBF" w:rsidRPr="00DA1CBF" w:rsidTr="004A577C">
        <w:trPr>
          <w:trHeight w:hRule="exact" w:val="394"/>
        </w:trPr>
        <w:tc>
          <w:tcPr>
            <w:tcW w:w="2347" w:type="dxa"/>
            <w:shd w:val="clear" w:color="auto" w:fill="FFFFFF"/>
          </w:tcPr>
          <w:p w:rsidR="00DA1CBF" w:rsidRPr="00DA1CBF" w:rsidRDefault="00DA1CBF" w:rsidP="00DA1CBF">
            <w:pPr>
              <w:shd w:val="clear" w:color="auto" w:fill="FFFFFF"/>
              <w:spacing w:after="0" w:line="240" w:lineRule="auto"/>
              <w:ind w:left="58"/>
              <w:rPr>
                <w:rFonts w:ascii="Times New Roman" w:hAnsi="Times New Roman"/>
                <w:sz w:val="24"/>
                <w:szCs w:val="24"/>
              </w:rPr>
            </w:pPr>
            <w:r w:rsidRPr="00DA1CBF">
              <w:rPr>
                <w:rFonts w:ascii="Times New Roman" w:hAnsi="Times New Roman"/>
                <w:sz w:val="24"/>
                <w:szCs w:val="24"/>
                <w:lang w:val="en-US"/>
              </w:rPr>
              <w:t>char</w:t>
            </w:r>
          </w:p>
        </w:tc>
        <w:tc>
          <w:tcPr>
            <w:tcW w:w="3379" w:type="dxa"/>
            <w:shd w:val="clear" w:color="auto" w:fill="FFFFFF"/>
          </w:tcPr>
          <w:p w:rsidR="00DA1CBF" w:rsidRPr="00DA1CBF" w:rsidRDefault="00DA1CBF" w:rsidP="00DA1CBF">
            <w:pPr>
              <w:shd w:val="clear" w:color="auto" w:fill="FFFFFF"/>
              <w:spacing w:after="0" w:line="240" w:lineRule="auto"/>
              <w:ind w:left="34"/>
              <w:rPr>
                <w:rFonts w:ascii="Times New Roman" w:hAnsi="Times New Roman"/>
                <w:sz w:val="24"/>
                <w:szCs w:val="24"/>
              </w:rPr>
            </w:pPr>
            <w:r w:rsidRPr="00DA1CBF">
              <w:rPr>
                <w:rFonts w:ascii="Times New Roman" w:hAnsi="Times New Roman"/>
                <w:sz w:val="24"/>
                <w:szCs w:val="24"/>
                <w:lang w:val="en-US"/>
              </w:rPr>
              <w:t>-128...127</w:t>
            </w:r>
          </w:p>
        </w:tc>
        <w:tc>
          <w:tcPr>
            <w:tcW w:w="3854" w:type="dxa"/>
            <w:shd w:val="clear" w:color="auto" w:fill="FFFFFF"/>
          </w:tcPr>
          <w:p w:rsidR="00DA1CBF" w:rsidRPr="00DA1CBF" w:rsidRDefault="00DA1CBF" w:rsidP="00DA1CBF">
            <w:pPr>
              <w:shd w:val="clear" w:color="auto" w:fill="FFFFFF"/>
              <w:spacing w:after="0" w:line="240" w:lineRule="auto"/>
              <w:ind w:left="58"/>
              <w:rPr>
                <w:rFonts w:ascii="Times New Roman" w:hAnsi="Times New Roman"/>
                <w:sz w:val="24"/>
                <w:szCs w:val="24"/>
              </w:rPr>
            </w:pPr>
            <w:r w:rsidRPr="00DA1CBF">
              <w:rPr>
                <w:rFonts w:ascii="Times New Roman" w:hAnsi="Times New Roman"/>
                <w:sz w:val="24"/>
                <w:szCs w:val="24"/>
              </w:rPr>
              <w:t>1</w:t>
            </w:r>
          </w:p>
        </w:tc>
      </w:tr>
      <w:tr w:rsidR="00DA1CBF" w:rsidRPr="00DA1CBF" w:rsidTr="004A577C">
        <w:trPr>
          <w:trHeight w:hRule="exact" w:val="389"/>
        </w:trPr>
        <w:tc>
          <w:tcPr>
            <w:tcW w:w="2347" w:type="dxa"/>
            <w:shd w:val="clear" w:color="auto" w:fill="FFFFFF"/>
          </w:tcPr>
          <w:p w:rsidR="00DA1CBF" w:rsidRPr="00DA1CBF" w:rsidRDefault="00DA1CBF" w:rsidP="00DA1CBF">
            <w:pPr>
              <w:shd w:val="clear" w:color="auto" w:fill="FFFFFF"/>
              <w:spacing w:after="0" w:line="240" w:lineRule="auto"/>
              <w:ind w:left="53"/>
              <w:rPr>
                <w:rFonts w:ascii="Times New Roman" w:hAnsi="Times New Roman"/>
                <w:sz w:val="24"/>
                <w:szCs w:val="24"/>
              </w:rPr>
            </w:pPr>
            <w:r w:rsidRPr="00DA1CBF">
              <w:rPr>
                <w:rFonts w:ascii="Times New Roman" w:hAnsi="Times New Roman"/>
                <w:sz w:val="24"/>
                <w:szCs w:val="24"/>
                <w:lang w:val="en-US"/>
              </w:rPr>
              <w:t>short int</w:t>
            </w:r>
          </w:p>
        </w:tc>
        <w:tc>
          <w:tcPr>
            <w:tcW w:w="3379" w:type="dxa"/>
            <w:shd w:val="clear" w:color="auto" w:fill="FFFFFF"/>
          </w:tcPr>
          <w:p w:rsidR="00DA1CBF" w:rsidRPr="00DA1CBF" w:rsidRDefault="00DA1CBF" w:rsidP="00DA1CBF">
            <w:pPr>
              <w:shd w:val="clear" w:color="auto" w:fill="FFFFFF"/>
              <w:spacing w:after="0" w:line="240" w:lineRule="auto"/>
              <w:ind w:left="29"/>
              <w:rPr>
                <w:rFonts w:ascii="Times New Roman" w:hAnsi="Times New Roman"/>
                <w:sz w:val="24"/>
                <w:szCs w:val="24"/>
              </w:rPr>
            </w:pPr>
            <w:r w:rsidRPr="00DA1CBF">
              <w:rPr>
                <w:rFonts w:ascii="Times New Roman" w:hAnsi="Times New Roman"/>
                <w:sz w:val="24"/>
                <w:szCs w:val="24"/>
              </w:rPr>
              <w:t>-32768... 32767</w:t>
            </w:r>
          </w:p>
        </w:tc>
        <w:tc>
          <w:tcPr>
            <w:tcW w:w="3854" w:type="dxa"/>
            <w:shd w:val="clear" w:color="auto" w:fill="FFFFFF"/>
          </w:tcPr>
          <w:p w:rsidR="00DA1CBF" w:rsidRPr="00DA1CBF" w:rsidRDefault="00DA1CBF" w:rsidP="00DA1CBF">
            <w:pPr>
              <w:shd w:val="clear" w:color="auto" w:fill="FFFFFF"/>
              <w:spacing w:after="0" w:line="240" w:lineRule="auto"/>
              <w:ind w:left="34"/>
              <w:rPr>
                <w:rFonts w:ascii="Times New Roman" w:hAnsi="Times New Roman"/>
                <w:sz w:val="24"/>
                <w:szCs w:val="24"/>
              </w:rPr>
            </w:pPr>
            <w:r w:rsidRPr="00DA1CBF">
              <w:rPr>
                <w:rFonts w:ascii="Times New Roman" w:hAnsi="Times New Roman"/>
                <w:sz w:val="24"/>
                <w:szCs w:val="24"/>
              </w:rPr>
              <w:t>2</w:t>
            </w:r>
          </w:p>
        </w:tc>
      </w:tr>
      <w:tr w:rsidR="00DA1CBF" w:rsidRPr="00DA1CBF" w:rsidTr="004A577C">
        <w:trPr>
          <w:trHeight w:hRule="exact" w:val="398"/>
        </w:trPr>
        <w:tc>
          <w:tcPr>
            <w:tcW w:w="2347" w:type="dxa"/>
            <w:shd w:val="clear" w:color="auto" w:fill="FFFFFF"/>
          </w:tcPr>
          <w:p w:rsidR="00DA1CBF" w:rsidRPr="00DA1CBF" w:rsidRDefault="00DA1CBF" w:rsidP="00DA1CBF">
            <w:pPr>
              <w:shd w:val="clear" w:color="auto" w:fill="FFFFFF"/>
              <w:spacing w:after="0" w:line="240" w:lineRule="auto"/>
              <w:ind w:left="58"/>
              <w:rPr>
                <w:rFonts w:ascii="Times New Roman" w:hAnsi="Times New Roman"/>
                <w:sz w:val="24"/>
                <w:szCs w:val="24"/>
              </w:rPr>
            </w:pPr>
            <w:r w:rsidRPr="00DA1CBF">
              <w:rPr>
                <w:rFonts w:ascii="Times New Roman" w:hAnsi="Times New Roman"/>
                <w:sz w:val="24"/>
                <w:szCs w:val="24"/>
                <w:lang w:val="en-US"/>
              </w:rPr>
              <w:t>int</w:t>
            </w:r>
          </w:p>
        </w:tc>
        <w:tc>
          <w:tcPr>
            <w:tcW w:w="3379" w:type="dxa"/>
            <w:shd w:val="clear" w:color="auto" w:fill="FFFFFF"/>
          </w:tcPr>
          <w:p w:rsidR="00DA1CBF" w:rsidRPr="00DA1CBF" w:rsidRDefault="00DA1CBF" w:rsidP="00DA1CBF">
            <w:pPr>
              <w:shd w:val="clear" w:color="auto" w:fill="FFFFFF"/>
              <w:spacing w:after="0" w:line="240" w:lineRule="auto"/>
              <w:ind w:left="29"/>
              <w:rPr>
                <w:rFonts w:ascii="Times New Roman" w:hAnsi="Times New Roman"/>
                <w:sz w:val="24"/>
                <w:szCs w:val="24"/>
              </w:rPr>
            </w:pPr>
            <w:r w:rsidRPr="00DA1CBF">
              <w:rPr>
                <w:rFonts w:ascii="Times New Roman" w:hAnsi="Times New Roman"/>
                <w:sz w:val="24"/>
                <w:szCs w:val="24"/>
              </w:rPr>
              <w:t>-2147483648...2147483647</w:t>
            </w:r>
          </w:p>
        </w:tc>
        <w:tc>
          <w:tcPr>
            <w:tcW w:w="3854" w:type="dxa"/>
            <w:shd w:val="clear" w:color="auto" w:fill="FFFFFF"/>
          </w:tcPr>
          <w:p w:rsidR="00DA1CBF" w:rsidRPr="00DA1CBF" w:rsidRDefault="00DA1CBF" w:rsidP="00DA1CBF">
            <w:pPr>
              <w:shd w:val="clear" w:color="auto" w:fill="FFFFFF"/>
              <w:spacing w:after="0" w:line="240" w:lineRule="auto"/>
              <w:ind w:left="24"/>
              <w:rPr>
                <w:rFonts w:ascii="Times New Roman" w:hAnsi="Times New Roman"/>
                <w:sz w:val="24"/>
                <w:szCs w:val="24"/>
              </w:rPr>
            </w:pPr>
            <w:r w:rsidRPr="00DA1CBF">
              <w:rPr>
                <w:rFonts w:ascii="Times New Roman" w:hAnsi="Times New Roman"/>
                <w:sz w:val="24"/>
                <w:szCs w:val="24"/>
              </w:rPr>
              <w:t>4</w:t>
            </w:r>
            <w:r w:rsidRPr="00DA1CBF">
              <w:rPr>
                <w:rFonts w:ascii="Times New Roman" w:hAnsi="Times New Roman"/>
                <w:sz w:val="24"/>
                <w:szCs w:val="24"/>
                <w:vertAlign w:val="superscript"/>
              </w:rPr>
              <w:t>1</w:t>
            </w:r>
          </w:p>
        </w:tc>
      </w:tr>
      <w:tr w:rsidR="00DA1CBF" w:rsidRPr="00DA1CBF" w:rsidTr="004A577C">
        <w:trPr>
          <w:trHeight w:hRule="exact" w:val="413"/>
        </w:trPr>
        <w:tc>
          <w:tcPr>
            <w:tcW w:w="2347" w:type="dxa"/>
            <w:shd w:val="clear" w:color="auto" w:fill="FFFFFF"/>
          </w:tcPr>
          <w:p w:rsidR="00DA1CBF" w:rsidRPr="00DA1CBF" w:rsidRDefault="00DA1CBF" w:rsidP="00DA1CBF">
            <w:pPr>
              <w:shd w:val="clear" w:color="auto" w:fill="FFFFFF"/>
              <w:spacing w:after="0" w:line="240" w:lineRule="auto"/>
              <w:ind w:left="58"/>
              <w:rPr>
                <w:rFonts w:ascii="Times New Roman" w:hAnsi="Times New Roman"/>
                <w:sz w:val="24"/>
                <w:szCs w:val="24"/>
              </w:rPr>
            </w:pPr>
            <w:r w:rsidRPr="00DA1CBF">
              <w:rPr>
                <w:rFonts w:ascii="Times New Roman" w:hAnsi="Times New Roman"/>
                <w:sz w:val="24"/>
                <w:szCs w:val="24"/>
                <w:lang w:val="en-US"/>
              </w:rPr>
              <w:t>long</w:t>
            </w:r>
          </w:p>
        </w:tc>
        <w:tc>
          <w:tcPr>
            <w:tcW w:w="3379" w:type="dxa"/>
            <w:shd w:val="clear" w:color="auto" w:fill="FFFFFF"/>
          </w:tcPr>
          <w:p w:rsidR="00DA1CBF" w:rsidRPr="00DA1CBF" w:rsidRDefault="00DA1CBF" w:rsidP="00DA1CBF">
            <w:pPr>
              <w:shd w:val="clear" w:color="auto" w:fill="FFFFFF"/>
              <w:spacing w:after="0" w:line="240" w:lineRule="auto"/>
              <w:ind w:left="29"/>
              <w:rPr>
                <w:rFonts w:ascii="Times New Roman" w:hAnsi="Times New Roman"/>
                <w:sz w:val="24"/>
                <w:szCs w:val="24"/>
              </w:rPr>
            </w:pPr>
            <w:r w:rsidRPr="00DA1CBF">
              <w:rPr>
                <w:rFonts w:ascii="Times New Roman" w:hAnsi="Times New Roman"/>
                <w:sz w:val="24"/>
                <w:szCs w:val="24"/>
              </w:rPr>
              <w:t>-2147483648...2147483647</w:t>
            </w:r>
          </w:p>
        </w:tc>
        <w:tc>
          <w:tcPr>
            <w:tcW w:w="3854" w:type="dxa"/>
            <w:shd w:val="clear" w:color="auto" w:fill="FFFFFF"/>
          </w:tcPr>
          <w:p w:rsidR="00DA1CBF" w:rsidRPr="00DA1CBF" w:rsidRDefault="00DA1CBF" w:rsidP="00DA1CBF">
            <w:pPr>
              <w:shd w:val="clear" w:color="auto" w:fill="FFFFFF"/>
              <w:spacing w:after="0" w:line="240" w:lineRule="auto"/>
              <w:ind w:left="34"/>
              <w:rPr>
                <w:rFonts w:ascii="Times New Roman" w:hAnsi="Times New Roman"/>
                <w:sz w:val="24"/>
                <w:szCs w:val="24"/>
              </w:rPr>
            </w:pPr>
            <w:r w:rsidRPr="00DA1CBF">
              <w:rPr>
                <w:rFonts w:ascii="Times New Roman" w:hAnsi="Times New Roman"/>
                <w:sz w:val="24"/>
                <w:szCs w:val="24"/>
              </w:rPr>
              <w:t>4</w:t>
            </w:r>
          </w:p>
        </w:tc>
      </w:tr>
    </w:tbl>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z w:val="24"/>
          <w:szCs w:val="24"/>
        </w:rPr>
      </w:pPr>
      <w:r w:rsidRPr="00DA1CBF">
        <w:rPr>
          <w:rFonts w:ascii="Times New Roman" w:eastAsia="Times New Roman" w:hAnsi="Times New Roman"/>
          <w:spacing w:val="-3"/>
          <w:sz w:val="24"/>
          <w:szCs w:val="24"/>
        </w:rPr>
        <w:t>Эти</w:t>
      </w:r>
      <w:r w:rsidRPr="00DA1CBF">
        <w:rPr>
          <w:rFonts w:ascii="Times New Roman" w:eastAsia="Times New Roman" w:hAnsi="Times New Roman"/>
          <w:sz w:val="24"/>
          <w:szCs w:val="24"/>
        </w:rPr>
        <w:t xml:space="preserve"> типы могут употребляться вместе с ключевым словом </w:t>
      </w:r>
      <w:r w:rsidRPr="00DA1CBF">
        <w:rPr>
          <w:rFonts w:ascii="Times New Roman" w:eastAsia="Times New Roman" w:hAnsi="Times New Roman"/>
          <w:sz w:val="24"/>
          <w:szCs w:val="24"/>
          <w:lang w:val="en-US"/>
        </w:rPr>
        <w:t>signed</w:t>
      </w:r>
      <w:r w:rsidRPr="00DA1CBF">
        <w:rPr>
          <w:rFonts w:ascii="Times New Roman" w:eastAsia="Times New Roman" w:hAnsi="Times New Roman"/>
          <w:sz w:val="24"/>
          <w:szCs w:val="24"/>
        </w:rPr>
        <w:t xml:space="preserve"> (знаковый). Если требуется определить переменные, которые будут принимать только целые положительные значения, то используют ключевое слово </w:t>
      </w:r>
      <w:r w:rsidRPr="00DA1CBF">
        <w:rPr>
          <w:rFonts w:ascii="Times New Roman" w:eastAsia="Times New Roman" w:hAnsi="Times New Roman"/>
          <w:sz w:val="24"/>
          <w:szCs w:val="24"/>
          <w:lang w:val="en-US"/>
        </w:rPr>
        <w:t>unsigned</w:t>
      </w:r>
      <w:r w:rsidRPr="00DA1CBF">
        <w:rPr>
          <w:rFonts w:ascii="Times New Roman" w:eastAsia="Times New Roman" w:hAnsi="Times New Roman"/>
          <w:sz w:val="24"/>
          <w:szCs w:val="24"/>
        </w:rPr>
        <w:t xml:space="preserve"> (беззнаковый) и получают следующие типы:</w:t>
      </w:r>
    </w:p>
    <w:p w:rsidR="00DA1CBF" w:rsidRPr="00DA1CBF" w:rsidRDefault="00DA1CBF" w:rsidP="00DA1CBF">
      <w:pPr>
        <w:shd w:val="clear" w:color="auto" w:fill="FFFFFF"/>
        <w:spacing w:after="0" w:line="240" w:lineRule="auto"/>
        <w:ind w:left="14"/>
        <w:jc w:val="both"/>
        <w:rPr>
          <w:rFonts w:ascii="Times New Roman" w:hAnsi="Times New Roman"/>
          <w:sz w:val="24"/>
          <w:szCs w:val="24"/>
        </w:rPr>
      </w:pPr>
    </w:p>
    <w:p w:rsidR="00DA1CBF" w:rsidRPr="00DA1CBF" w:rsidRDefault="00DA1CBF" w:rsidP="00DA1CBF">
      <w:pPr>
        <w:shd w:val="clear" w:color="auto" w:fill="FFFFFF"/>
        <w:spacing w:after="0" w:line="240" w:lineRule="auto"/>
        <w:ind w:left="5"/>
        <w:jc w:val="center"/>
        <w:rPr>
          <w:rFonts w:ascii="Times New Roman" w:hAnsi="Times New Roman"/>
          <w:sz w:val="24"/>
          <w:szCs w:val="24"/>
        </w:rPr>
      </w:pPr>
      <w:r w:rsidRPr="00DA1CBF">
        <w:rPr>
          <w:rFonts w:ascii="Times New Roman" w:eastAsia="Times New Roman" w:hAnsi="Times New Roman"/>
          <w:spacing w:val="-13"/>
          <w:sz w:val="24"/>
          <w:szCs w:val="24"/>
        </w:rPr>
        <w:t>Типы целых переменных, принимающих лишь положительные значения</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2376"/>
        <w:gridCol w:w="3322"/>
        <w:gridCol w:w="3883"/>
      </w:tblGrid>
      <w:tr w:rsidR="00DA1CBF" w:rsidRPr="00DA1CBF" w:rsidTr="004A577C">
        <w:trPr>
          <w:trHeight w:hRule="exact" w:val="302"/>
        </w:trPr>
        <w:tc>
          <w:tcPr>
            <w:tcW w:w="2376" w:type="dxa"/>
            <w:shd w:val="clear" w:color="auto" w:fill="FFFFFF"/>
          </w:tcPr>
          <w:p w:rsidR="00DA1CBF" w:rsidRPr="00DA1CBF" w:rsidRDefault="00DA1CBF" w:rsidP="00DA1CBF">
            <w:pPr>
              <w:shd w:val="clear" w:color="auto" w:fill="FFFFFF"/>
              <w:spacing w:after="0" w:line="240" w:lineRule="auto"/>
              <w:ind w:left="43"/>
              <w:rPr>
                <w:rFonts w:ascii="Times New Roman" w:hAnsi="Times New Roman"/>
                <w:sz w:val="24"/>
                <w:szCs w:val="24"/>
              </w:rPr>
            </w:pPr>
            <w:r w:rsidRPr="00DA1CBF">
              <w:rPr>
                <w:rFonts w:ascii="Times New Roman" w:eastAsia="Times New Roman" w:hAnsi="Times New Roman"/>
                <w:sz w:val="24"/>
                <w:szCs w:val="24"/>
              </w:rPr>
              <w:t>Тип</w:t>
            </w:r>
          </w:p>
        </w:tc>
        <w:tc>
          <w:tcPr>
            <w:tcW w:w="3322" w:type="dxa"/>
            <w:shd w:val="clear" w:color="auto" w:fill="FFFFFF"/>
          </w:tcPr>
          <w:p w:rsidR="00DA1CBF" w:rsidRPr="00DA1CBF" w:rsidRDefault="00DA1CBF" w:rsidP="00DA1CBF">
            <w:pPr>
              <w:shd w:val="clear" w:color="auto" w:fill="FFFFFF"/>
              <w:spacing w:after="0" w:line="240" w:lineRule="auto"/>
              <w:ind w:left="29"/>
              <w:rPr>
                <w:rFonts w:ascii="Times New Roman" w:hAnsi="Times New Roman"/>
                <w:sz w:val="24"/>
                <w:szCs w:val="24"/>
              </w:rPr>
            </w:pPr>
            <w:r w:rsidRPr="00DA1CBF">
              <w:rPr>
                <w:rFonts w:ascii="Times New Roman" w:eastAsia="Times New Roman" w:hAnsi="Times New Roman"/>
                <w:sz w:val="24"/>
                <w:szCs w:val="24"/>
              </w:rPr>
              <w:t>Диапазон</w:t>
            </w:r>
          </w:p>
        </w:tc>
        <w:tc>
          <w:tcPr>
            <w:tcW w:w="3883" w:type="dxa"/>
            <w:shd w:val="clear" w:color="auto" w:fill="FFFFFF"/>
          </w:tcPr>
          <w:p w:rsidR="00DA1CBF" w:rsidRPr="00DA1CBF" w:rsidRDefault="00DA1CBF" w:rsidP="00DA1CBF">
            <w:pPr>
              <w:shd w:val="clear" w:color="auto" w:fill="FFFFFF"/>
              <w:spacing w:after="0" w:line="240" w:lineRule="auto"/>
              <w:ind w:left="38"/>
              <w:rPr>
                <w:rFonts w:ascii="Times New Roman" w:hAnsi="Times New Roman"/>
                <w:sz w:val="24"/>
                <w:szCs w:val="24"/>
              </w:rPr>
            </w:pPr>
            <w:r w:rsidRPr="00DA1CBF">
              <w:rPr>
                <w:rFonts w:ascii="Times New Roman" w:eastAsia="Times New Roman" w:hAnsi="Times New Roman"/>
                <w:sz w:val="24"/>
                <w:szCs w:val="24"/>
              </w:rPr>
              <w:t>Размер (в байтах)</w:t>
            </w:r>
          </w:p>
        </w:tc>
      </w:tr>
      <w:tr w:rsidR="00DA1CBF" w:rsidRPr="00DA1CBF" w:rsidTr="004A577C">
        <w:trPr>
          <w:trHeight w:hRule="exact" w:val="394"/>
        </w:trPr>
        <w:tc>
          <w:tcPr>
            <w:tcW w:w="2376" w:type="dxa"/>
            <w:shd w:val="clear" w:color="auto" w:fill="FFFFFF"/>
          </w:tcPr>
          <w:p w:rsidR="00DA1CBF" w:rsidRPr="00DA1CBF" w:rsidRDefault="00DA1CBF" w:rsidP="00DA1CBF">
            <w:pPr>
              <w:shd w:val="clear" w:color="auto" w:fill="FFFFFF"/>
              <w:spacing w:after="0" w:line="240" w:lineRule="auto"/>
              <w:ind w:left="48"/>
              <w:rPr>
                <w:rFonts w:ascii="Times New Roman" w:hAnsi="Times New Roman"/>
                <w:sz w:val="24"/>
                <w:szCs w:val="24"/>
              </w:rPr>
            </w:pPr>
            <w:r w:rsidRPr="00DA1CBF">
              <w:rPr>
                <w:rFonts w:ascii="Times New Roman" w:hAnsi="Times New Roman"/>
                <w:sz w:val="24"/>
                <w:szCs w:val="24"/>
                <w:lang w:val="en-US"/>
              </w:rPr>
              <w:t>unsigned char</w:t>
            </w:r>
          </w:p>
        </w:tc>
        <w:tc>
          <w:tcPr>
            <w:tcW w:w="3322" w:type="dxa"/>
            <w:shd w:val="clear" w:color="auto" w:fill="FFFFFF"/>
          </w:tcPr>
          <w:p w:rsidR="00DA1CBF" w:rsidRPr="00DA1CBF" w:rsidRDefault="00DA1CBF" w:rsidP="00DA1CBF">
            <w:pPr>
              <w:shd w:val="clear" w:color="auto" w:fill="FFFFFF"/>
              <w:spacing w:after="0" w:line="240" w:lineRule="auto"/>
              <w:ind w:left="38"/>
              <w:rPr>
                <w:rFonts w:ascii="Times New Roman" w:hAnsi="Times New Roman"/>
                <w:sz w:val="24"/>
                <w:szCs w:val="24"/>
              </w:rPr>
            </w:pPr>
            <w:r w:rsidRPr="00DA1CBF">
              <w:rPr>
                <w:rFonts w:ascii="Times New Roman" w:hAnsi="Times New Roman"/>
                <w:sz w:val="24"/>
                <w:szCs w:val="24"/>
                <w:lang w:val="en-US"/>
              </w:rPr>
              <w:t>0...255</w:t>
            </w:r>
          </w:p>
        </w:tc>
        <w:tc>
          <w:tcPr>
            <w:tcW w:w="3883" w:type="dxa"/>
            <w:shd w:val="clear" w:color="auto" w:fill="FFFFFF"/>
          </w:tcPr>
          <w:p w:rsidR="00DA1CBF" w:rsidRPr="00DA1CBF" w:rsidRDefault="00DA1CBF" w:rsidP="00DA1CBF">
            <w:pPr>
              <w:shd w:val="clear" w:color="auto" w:fill="FFFFFF"/>
              <w:spacing w:after="0" w:line="240" w:lineRule="auto"/>
              <w:ind w:left="72"/>
              <w:rPr>
                <w:rFonts w:ascii="Times New Roman" w:hAnsi="Times New Roman"/>
                <w:sz w:val="24"/>
                <w:szCs w:val="24"/>
              </w:rPr>
            </w:pPr>
            <w:r w:rsidRPr="00DA1CBF">
              <w:rPr>
                <w:rFonts w:ascii="Times New Roman" w:hAnsi="Times New Roman"/>
                <w:sz w:val="24"/>
                <w:szCs w:val="24"/>
              </w:rPr>
              <w:t>1</w:t>
            </w:r>
          </w:p>
        </w:tc>
      </w:tr>
      <w:tr w:rsidR="00DA1CBF" w:rsidRPr="00DA1CBF" w:rsidTr="004A577C">
        <w:trPr>
          <w:trHeight w:hRule="exact" w:val="394"/>
        </w:trPr>
        <w:tc>
          <w:tcPr>
            <w:tcW w:w="2376" w:type="dxa"/>
            <w:shd w:val="clear" w:color="auto" w:fill="FFFFFF"/>
          </w:tcPr>
          <w:p w:rsidR="00DA1CBF" w:rsidRPr="00DA1CBF" w:rsidRDefault="00DA1CBF" w:rsidP="00DA1CBF">
            <w:pPr>
              <w:shd w:val="clear" w:color="auto" w:fill="FFFFFF"/>
              <w:spacing w:after="0" w:line="240" w:lineRule="auto"/>
              <w:ind w:left="48"/>
              <w:rPr>
                <w:rFonts w:ascii="Times New Roman" w:hAnsi="Times New Roman"/>
                <w:sz w:val="24"/>
                <w:szCs w:val="24"/>
              </w:rPr>
            </w:pPr>
            <w:r w:rsidRPr="00DA1CBF">
              <w:rPr>
                <w:rFonts w:ascii="Times New Roman" w:hAnsi="Times New Roman"/>
                <w:sz w:val="24"/>
                <w:szCs w:val="24"/>
                <w:lang w:val="en-US"/>
              </w:rPr>
              <w:t>unsigned short</w:t>
            </w:r>
          </w:p>
        </w:tc>
        <w:tc>
          <w:tcPr>
            <w:tcW w:w="3322" w:type="dxa"/>
            <w:shd w:val="clear" w:color="auto" w:fill="FFFFFF"/>
          </w:tcPr>
          <w:p w:rsidR="00DA1CBF" w:rsidRPr="00DA1CBF" w:rsidRDefault="00DA1CBF" w:rsidP="00DA1CBF">
            <w:pPr>
              <w:shd w:val="clear" w:color="auto" w:fill="FFFFFF"/>
              <w:spacing w:after="0" w:line="240" w:lineRule="auto"/>
              <w:ind w:left="38"/>
              <w:rPr>
                <w:rFonts w:ascii="Times New Roman" w:hAnsi="Times New Roman"/>
                <w:sz w:val="24"/>
                <w:szCs w:val="24"/>
              </w:rPr>
            </w:pPr>
            <w:r w:rsidRPr="00DA1CBF">
              <w:rPr>
                <w:rFonts w:ascii="Times New Roman" w:hAnsi="Times New Roman"/>
                <w:sz w:val="24"/>
                <w:szCs w:val="24"/>
              </w:rPr>
              <w:t>0...65535</w:t>
            </w:r>
          </w:p>
        </w:tc>
        <w:tc>
          <w:tcPr>
            <w:tcW w:w="3883" w:type="dxa"/>
            <w:shd w:val="clear" w:color="auto" w:fill="FFFFFF"/>
          </w:tcPr>
          <w:p w:rsidR="00DA1CBF" w:rsidRPr="00DA1CBF" w:rsidRDefault="00DA1CBF" w:rsidP="00DA1CBF">
            <w:pPr>
              <w:shd w:val="clear" w:color="auto" w:fill="FFFFFF"/>
              <w:spacing w:after="0" w:line="240" w:lineRule="auto"/>
              <w:ind w:left="34"/>
              <w:rPr>
                <w:rFonts w:ascii="Times New Roman" w:hAnsi="Times New Roman"/>
                <w:sz w:val="24"/>
                <w:szCs w:val="24"/>
              </w:rPr>
            </w:pPr>
            <w:r w:rsidRPr="00DA1CBF">
              <w:rPr>
                <w:rFonts w:ascii="Times New Roman" w:hAnsi="Times New Roman"/>
                <w:sz w:val="24"/>
                <w:szCs w:val="24"/>
              </w:rPr>
              <w:t>2</w:t>
            </w:r>
          </w:p>
        </w:tc>
      </w:tr>
      <w:tr w:rsidR="00DA1CBF" w:rsidRPr="00DA1CBF" w:rsidTr="004A577C">
        <w:trPr>
          <w:trHeight w:hRule="exact" w:val="398"/>
        </w:trPr>
        <w:tc>
          <w:tcPr>
            <w:tcW w:w="2376" w:type="dxa"/>
            <w:shd w:val="clear" w:color="auto" w:fill="FFFFFF"/>
          </w:tcPr>
          <w:p w:rsidR="00DA1CBF" w:rsidRPr="00DA1CBF" w:rsidRDefault="00DA1CBF" w:rsidP="00DA1CBF">
            <w:pPr>
              <w:shd w:val="clear" w:color="auto" w:fill="FFFFFF"/>
              <w:spacing w:after="0" w:line="240" w:lineRule="auto"/>
              <w:ind w:left="48"/>
              <w:rPr>
                <w:rFonts w:ascii="Times New Roman" w:hAnsi="Times New Roman"/>
                <w:sz w:val="24"/>
                <w:szCs w:val="24"/>
              </w:rPr>
            </w:pPr>
            <w:r w:rsidRPr="00DA1CBF">
              <w:rPr>
                <w:rFonts w:ascii="Times New Roman" w:hAnsi="Times New Roman"/>
                <w:sz w:val="24"/>
                <w:szCs w:val="24"/>
                <w:lang w:val="en-US"/>
              </w:rPr>
              <w:t>unsigned int</w:t>
            </w:r>
          </w:p>
        </w:tc>
        <w:tc>
          <w:tcPr>
            <w:tcW w:w="3322" w:type="dxa"/>
            <w:shd w:val="clear" w:color="auto" w:fill="FFFFFF"/>
          </w:tcPr>
          <w:p w:rsidR="00DA1CBF" w:rsidRPr="00DA1CBF" w:rsidRDefault="00DA1CBF" w:rsidP="00DA1CBF">
            <w:pPr>
              <w:shd w:val="clear" w:color="auto" w:fill="FFFFFF"/>
              <w:spacing w:after="0" w:line="240" w:lineRule="auto"/>
              <w:ind w:left="38"/>
              <w:rPr>
                <w:rFonts w:ascii="Times New Roman" w:hAnsi="Times New Roman"/>
                <w:sz w:val="24"/>
                <w:szCs w:val="24"/>
              </w:rPr>
            </w:pPr>
            <w:r w:rsidRPr="00DA1CBF">
              <w:rPr>
                <w:rFonts w:ascii="Times New Roman" w:hAnsi="Times New Roman"/>
                <w:sz w:val="24"/>
                <w:szCs w:val="24"/>
              </w:rPr>
              <w:t>0...4294967295</w:t>
            </w:r>
          </w:p>
        </w:tc>
        <w:tc>
          <w:tcPr>
            <w:tcW w:w="3883" w:type="dxa"/>
            <w:shd w:val="clear" w:color="auto" w:fill="FFFFFF"/>
          </w:tcPr>
          <w:p w:rsidR="00DA1CBF" w:rsidRPr="00DA1CBF" w:rsidRDefault="00DA1CBF" w:rsidP="00DA1CBF">
            <w:pPr>
              <w:shd w:val="clear" w:color="auto" w:fill="FFFFFF"/>
              <w:spacing w:after="0" w:line="240" w:lineRule="auto"/>
              <w:ind w:left="29"/>
              <w:rPr>
                <w:rFonts w:ascii="Times New Roman" w:hAnsi="Times New Roman"/>
                <w:sz w:val="24"/>
                <w:szCs w:val="24"/>
              </w:rPr>
            </w:pPr>
            <w:r w:rsidRPr="00DA1CBF">
              <w:rPr>
                <w:rFonts w:ascii="Times New Roman" w:hAnsi="Times New Roman"/>
                <w:sz w:val="24"/>
                <w:szCs w:val="24"/>
              </w:rPr>
              <w:t>4</w:t>
            </w:r>
          </w:p>
        </w:tc>
      </w:tr>
      <w:tr w:rsidR="00DA1CBF" w:rsidRPr="00DA1CBF" w:rsidTr="004A577C">
        <w:trPr>
          <w:trHeight w:hRule="exact" w:val="418"/>
        </w:trPr>
        <w:tc>
          <w:tcPr>
            <w:tcW w:w="2376" w:type="dxa"/>
            <w:shd w:val="clear" w:color="auto" w:fill="FFFFFF"/>
          </w:tcPr>
          <w:p w:rsidR="00DA1CBF" w:rsidRPr="00DA1CBF" w:rsidRDefault="00DA1CBF" w:rsidP="00DA1CBF">
            <w:pPr>
              <w:shd w:val="clear" w:color="auto" w:fill="FFFFFF"/>
              <w:spacing w:after="0" w:line="240" w:lineRule="auto"/>
              <w:ind w:left="48"/>
              <w:rPr>
                <w:rFonts w:ascii="Times New Roman" w:hAnsi="Times New Roman"/>
                <w:sz w:val="24"/>
                <w:szCs w:val="24"/>
              </w:rPr>
            </w:pPr>
            <w:r w:rsidRPr="00DA1CBF">
              <w:rPr>
                <w:rFonts w:ascii="Times New Roman" w:hAnsi="Times New Roman"/>
                <w:sz w:val="24"/>
                <w:szCs w:val="24"/>
                <w:lang w:val="en-US"/>
              </w:rPr>
              <w:t>unsigned long</w:t>
            </w:r>
          </w:p>
        </w:tc>
        <w:tc>
          <w:tcPr>
            <w:tcW w:w="3322" w:type="dxa"/>
            <w:shd w:val="clear" w:color="auto" w:fill="FFFFFF"/>
          </w:tcPr>
          <w:p w:rsidR="00DA1CBF" w:rsidRPr="00DA1CBF" w:rsidRDefault="00DA1CBF" w:rsidP="00DA1CBF">
            <w:pPr>
              <w:shd w:val="clear" w:color="auto" w:fill="FFFFFF"/>
              <w:spacing w:after="0" w:line="240" w:lineRule="auto"/>
              <w:ind w:left="38"/>
              <w:rPr>
                <w:rFonts w:ascii="Times New Roman" w:hAnsi="Times New Roman"/>
                <w:sz w:val="24"/>
                <w:szCs w:val="24"/>
              </w:rPr>
            </w:pPr>
            <w:r w:rsidRPr="00DA1CBF">
              <w:rPr>
                <w:rFonts w:ascii="Times New Roman" w:hAnsi="Times New Roman"/>
                <w:sz w:val="24"/>
                <w:szCs w:val="24"/>
              </w:rPr>
              <w:t>0...4294967295</w:t>
            </w:r>
          </w:p>
        </w:tc>
        <w:tc>
          <w:tcPr>
            <w:tcW w:w="3883" w:type="dxa"/>
            <w:shd w:val="clear" w:color="auto" w:fill="FFFFFF"/>
          </w:tcPr>
          <w:p w:rsidR="00DA1CBF" w:rsidRPr="00DA1CBF" w:rsidRDefault="00DA1CBF" w:rsidP="00DA1CBF">
            <w:pPr>
              <w:shd w:val="clear" w:color="auto" w:fill="FFFFFF"/>
              <w:spacing w:after="0" w:line="240" w:lineRule="auto"/>
              <w:ind w:left="34"/>
              <w:rPr>
                <w:rFonts w:ascii="Times New Roman" w:hAnsi="Times New Roman"/>
                <w:sz w:val="24"/>
                <w:szCs w:val="24"/>
              </w:rPr>
            </w:pPr>
            <w:r w:rsidRPr="00DA1CBF">
              <w:rPr>
                <w:rFonts w:ascii="Times New Roman" w:hAnsi="Times New Roman"/>
                <w:sz w:val="24"/>
                <w:szCs w:val="24"/>
              </w:rPr>
              <w:t>4</w:t>
            </w:r>
          </w:p>
        </w:tc>
      </w:tr>
    </w:tbl>
    <w:p w:rsidR="00DA1CBF" w:rsidRPr="00DA1CBF" w:rsidRDefault="00DA1CBF" w:rsidP="00DA1CBF">
      <w:pPr>
        <w:shd w:val="clear" w:color="auto" w:fill="FFFFFF"/>
        <w:spacing w:after="0" w:line="240" w:lineRule="auto"/>
        <w:ind w:left="34"/>
        <w:jc w:val="center"/>
        <w:rPr>
          <w:rFonts w:ascii="Times New Roman" w:eastAsia="Times New Roman" w:hAnsi="Times New Roman"/>
          <w:b/>
          <w:bCs/>
          <w:sz w:val="24"/>
          <w:szCs w:val="24"/>
        </w:rPr>
      </w:pPr>
    </w:p>
    <w:p w:rsidR="00DA1CBF" w:rsidRPr="00DA1CBF" w:rsidRDefault="00DA1CBF" w:rsidP="00533AEE">
      <w:pPr>
        <w:pStyle w:val="ab"/>
        <w:widowControl w:val="0"/>
        <w:numPr>
          <w:ilvl w:val="0"/>
          <w:numId w:val="16"/>
        </w:numPr>
        <w:shd w:val="clear" w:color="auto" w:fill="FFFFFF"/>
        <w:autoSpaceDE w:val="0"/>
        <w:autoSpaceDN w:val="0"/>
        <w:adjustRightInd w:val="0"/>
        <w:spacing w:after="0" w:line="240" w:lineRule="auto"/>
        <w:ind w:right="-24"/>
        <w:jc w:val="center"/>
        <w:rPr>
          <w:rFonts w:ascii="Times New Roman" w:hAnsi="Times New Roman" w:cs="Times New Roman"/>
          <w:sz w:val="24"/>
          <w:szCs w:val="24"/>
        </w:rPr>
      </w:pPr>
      <w:r w:rsidRPr="00DA1CBF">
        <w:rPr>
          <w:rFonts w:ascii="Times New Roman" w:eastAsia="Times New Roman" w:hAnsi="Times New Roman" w:cs="Times New Roman"/>
          <w:b/>
          <w:bCs/>
          <w:sz w:val="24"/>
          <w:szCs w:val="24"/>
        </w:rPr>
        <w:t>Перечисления</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Перечисления используются для задания некоего множества значений. Имена, заданные в перечислении, представляют собой целые константы. Если значения задаются явно, то предполагается, что элементам перечисления присваиваются цифры 0,1 и далее с шагом 1. В следующем примере имеется множество цифр от 0 до 9.</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 xml:space="preserve">enum digits{zero, one, two, three, four, five, six, seven, eight, nine}; </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int a=one; //переменная примет значение 1</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Можно явно присвоить значения отдельным элементам. На остальные будет действовать правило увеличения значения на единицу.</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lang w:val="en-US"/>
        </w:rPr>
      </w:pPr>
      <w:r w:rsidRPr="00DA1CBF">
        <w:rPr>
          <w:rFonts w:ascii="Times New Roman" w:eastAsia="Times New Roman" w:hAnsi="Times New Roman"/>
          <w:spacing w:val="-3"/>
          <w:sz w:val="24"/>
          <w:szCs w:val="24"/>
          <w:lang w:val="en-US"/>
        </w:rPr>
        <w:t>enum digits{ one=1, two, five=5, six, seven, eight, nine};</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В данном примере two=2, six=6 и т. д.</w:t>
      </w:r>
    </w:p>
    <w:p w:rsidR="00DA1CBF" w:rsidRPr="00DA1CBF" w:rsidRDefault="00DA1CBF" w:rsidP="00DA1CBF">
      <w:pPr>
        <w:shd w:val="clear" w:color="auto" w:fill="FFFFFF"/>
        <w:spacing w:after="0" w:line="240" w:lineRule="auto"/>
        <w:ind w:left="5"/>
        <w:rPr>
          <w:rFonts w:ascii="Times New Roman" w:eastAsia="Times New Roman" w:hAnsi="Times New Roman"/>
          <w:b/>
          <w:bCs/>
          <w:sz w:val="24"/>
          <w:szCs w:val="24"/>
        </w:rPr>
      </w:pPr>
    </w:p>
    <w:p w:rsidR="00DA1CBF" w:rsidRPr="00DA1CBF" w:rsidRDefault="00DA1CBF" w:rsidP="00533AEE">
      <w:pPr>
        <w:pStyle w:val="ab"/>
        <w:widowControl w:val="0"/>
        <w:numPr>
          <w:ilvl w:val="0"/>
          <w:numId w:val="16"/>
        </w:numPr>
        <w:shd w:val="clear" w:color="auto" w:fill="FFFFFF"/>
        <w:autoSpaceDE w:val="0"/>
        <w:autoSpaceDN w:val="0"/>
        <w:adjustRightInd w:val="0"/>
        <w:spacing w:after="0" w:line="240" w:lineRule="auto"/>
        <w:ind w:right="-24"/>
        <w:jc w:val="center"/>
        <w:rPr>
          <w:rFonts w:ascii="Times New Roman" w:hAnsi="Times New Roman" w:cs="Times New Roman"/>
          <w:sz w:val="24"/>
          <w:szCs w:val="24"/>
        </w:rPr>
      </w:pPr>
      <w:r w:rsidRPr="00DA1CBF">
        <w:rPr>
          <w:rFonts w:ascii="Times New Roman" w:eastAsia="Times New Roman" w:hAnsi="Times New Roman" w:cs="Times New Roman"/>
          <w:b/>
          <w:bCs/>
          <w:sz w:val="24"/>
          <w:szCs w:val="24"/>
        </w:rPr>
        <w:t>Данные вещественного типа</w:t>
      </w:r>
    </w:p>
    <w:p w:rsidR="00DA1CBF" w:rsidRPr="00DA1CBF" w:rsidRDefault="00DA1CBF" w:rsidP="00DA1CBF">
      <w:pPr>
        <w:shd w:val="clear" w:color="auto" w:fill="FFFFFF"/>
        <w:spacing w:after="0" w:line="240" w:lineRule="auto"/>
        <w:ind w:left="10" w:firstLine="557"/>
        <w:jc w:val="both"/>
        <w:rPr>
          <w:rFonts w:ascii="Times New Roman" w:hAnsi="Times New Roman"/>
          <w:sz w:val="24"/>
          <w:szCs w:val="24"/>
        </w:rPr>
      </w:pPr>
      <w:r w:rsidRPr="00DA1CBF">
        <w:rPr>
          <w:rFonts w:ascii="Times New Roman" w:eastAsia="Times New Roman" w:hAnsi="Times New Roman"/>
          <w:spacing w:val="-3"/>
          <w:sz w:val="24"/>
          <w:szCs w:val="24"/>
        </w:rPr>
        <w:t>При работе с дробными числами используются данные вещественного типа. Диапазон их значений гораздо шире, чем у целых типов, но может происходить пoтеря значащих цифр</w:t>
      </w:r>
      <w:r w:rsidRPr="00DA1CBF">
        <w:rPr>
          <w:rFonts w:ascii="Times New Roman" w:eastAsia="Times New Roman" w:hAnsi="Times New Roman"/>
          <w:sz w:val="24"/>
          <w:szCs w:val="24"/>
        </w:rPr>
        <w:t>.</w:t>
      </w:r>
    </w:p>
    <w:p w:rsidR="00DA1CBF" w:rsidRPr="00DA1CBF" w:rsidRDefault="00DA1CBF" w:rsidP="00DA1CBF">
      <w:pPr>
        <w:shd w:val="clear" w:color="auto" w:fill="FFFFFF"/>
        <w:spacing w:after="0" w:line="240" w:lineRule="auto"/>
        <w:ind w:left="10"/>
        <w:jc w:val="center"/>
        <w:rPr>
          <w:rFonts w:ascii="Times New Roman" w:eastAsia="Times New Roman" w:hAnsi="Times New Roman"/>
          <w:spacing w:val="-12"/>
          <w:sz w:val="24"/>
          <w:szCs w:val="24"/>
        </w:rPr>
      </w:pPr>
    </w:p>
    <w:p w:rsidR="00DA1CBF" w:rsidRPr="00DA1CBF" w:rsidRDefault="00DA1CBF" w:rsidP="00DA1CBF">
      <w:pPr>
        <w:shd w:val="clear" w:color="auto" w:fill="FFFFFF"/>
        <w:spacing w:after="0" w:line="240" w:lineRule="auto"/>
        <w:ind w:left="10"/>
        <w:jc w:val="center"/>
        <w:rPr>
          <w:rFonts w:ascii="Times New Roman" w:hAnsi="Times New Roman"/>
          <w:sz w:val="24"/>
          <w:szCs w:val="24"/>
        </w:rPr>
      </w:pPr>
      <w:r w:rsidRPr="00DA1CBF">
        <w:rPr>
          <w:rFonts w:ascii="Times New Roman" w:eastAsia="Times New Roman" w:hAnsi="Times New Roman"/>
          <w:spacing w:val="-12"/>
          <w:sz w:val="24"/>
          <w:szCs w:val="24"/>
        </w:rPr>
        <w:t>Вещественные типы данных</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2261"/>
        <w:gridCol w:w="3504"/>
        <w:gridCol w:w="2227"/>
        <w:gridCol w:w="1416"/>
      </w:tblGrid>
      <w:tr w:rsidR="00DA1CBF" w:rsidRPr="00DA1CBF" w:rsidTr="004A577C">
        <w:trPr>
          <w:trHeight w:hRule="exact" w:val="595"/>
        </w:trPr>
        <w:tc>
          <w:tcPr>
            <w:tcW w:w="2261" w:type="dxa"/>
            <w:shd w:val="clear" w:color="auto" w:fill="FFFFFF"/>
          </w:tcPr>
          <w:p w:rsidR="00DA1CBF" w:rsidRPr="00DA1CBF" w:rsidRDefault="00DA1CBF" w:rsidP="00DA1CBF">
            <w:pPr>
              <w:shd w:val="clear" w:color="auto" w:fill="FFFFFF"/>
              <w:spacing w:after="0" w:line="240" w:lineRule="auto"/>
              <w:ind w:left="43"/>
              <w:rPr>
                <w:rFonts w:ascii="Times New Roman" w:hAnsi="Times New Roman"/>
                <w:sz w:val="24"/>
                <w:szCs w:val="24"/>
              </w:rPr>
            </w:pPr>
            <w:r w:rsidRPr="00DA1CBF">
              <w:rPr>
                <w:rFonts w:ascii="Times New Roman" w:eastAsia="Times New Roman" w:hAnsi="Times New Roman"/>
                <w:sz w:val="24"/>
                <w:szCs w:val="24"/>
              </w:rPr>
              <w:t>Тип</w:t>
            </w:r>
          </w:p>
        </w:tc>
        <w:tc>
          <w:tcPr>
            <w:tcW w:w="3504" w:type="dxa"/>
            <w:shd w:val="clear" w:color="auto" w:fill="FFFFFF"/>
          </w:tcPr>
          <w:p w:rsidR="00DA1CBF" w:rsidRPr="00DA1CBF" w:rsidRDefault="00DA1CBF" w:rsidP="00DA1CBF">
            <w:pPr>
              <w:shd w:val="clear" w:color="auto" w:fill="FFFFFF"/>
              <w:spacing w:after="0" w:line="240" w:lineRule="auto"/>
              <w:ind w:left="29"/>
              <w:rPr>
                <w:rFonts w:ascii="Times New Roman" w:hAnsi="Times New Roman"/>
                <w:sz w:val="24"/>
                <w:szCs w:val="24"/>
              </w:rPr>
            </w:pPr>
            <w:r w:rsidRPr="00DA1CBF">
              <w:rPr>
                <w:rFonts w:ascii="Times New Roman" w:eastAsia="Times New Roman" w:hAnsi="Times New Roman"/>
                <w:sz w:val="24"/>
                <w:szCs w:val="24"/>
              </w:rPr>
              <w:t>Диапазон</w:t>
            </w:r>
          </w:p>
        </w:tc>
        <w:tc>
          <w:tcPr>
            <w:tcW w:w="2227" w:type="dxa"/>
            <w:shd w:val="clear" w:color="auto" w:fill="FFFFFF"/>
          </w:tcPr>
          <w:p w:rsidR="00DA1CBF" w:rsidRPr="00DA1CBF" w:rsidRDefault="00DA1CBF" w:rsidP="00DA1CBF">
            <w:pPr>
              <w:shd w:val="clear" w:color="auto" w:fill="FFFFFF"/>
              <w:spacing w:after="0" w:line="240" w:lineRule="auto"/>
              <w:ind w:left="48" w:right="254" w:hanging="10"/>
              <w:rPr>
                <w:rFonts w:ascii="Times New Roman" w:hAnsi="Times New Roman"/>
                <w:sz w:val="24"/>
                <w:szCs w:val="24"/>
              </w:rPr>
            </w:pPr>
            <w:r w:rsidRPr="00DA1CBF">
              <w:rPr>
                <w:rFonts w:ascii="Times New Roman" w:eastAsia="Times New Roman" w:hAnsi="Times New Roman"/>
                <w:sz w:val="24"/>
                <w:szCs w:val="24"/>
              </w:rPr>
              <w:t>Количество значащих цифр</w:t>
            </w:r>
          </w:p>
        </w:tc>
        <w:tc>
          <w:tcPr>
            <w:tcW w:w="1416" w:type="dxa"/>
            <w:shd w:val="clear" w:color="auto" w:fill="FFFFFF"/>
          </w:tcPr>
          <w:p w:rsidR="00DA1CBF" w:rsidRPr="00DA1CBF" w:rsidRDefault="00DA1CBF" w:rsidP="00DA1CBF">
            <w:pPr>
              <w:shd w:val="clear" w:color="auto" w:fill="FFFFFF"/>
              <w:spacing w:after="0" w:line="240" w:lineRule="auto"/>
              <w:ind w:left="43" w:right="67" w:firstLine="5"/>
              <w:rPr>
                <w:rFonts w:ascii="Times New Roman" w:hAnsi="Times New Roman"/>
                <w:sz w:val="24"/>
                <w:szCs w:val="24"/>
              </w:rPr>
            </w:pPr>
            <w:r w:rsidRPr="00DA1CBF">
              <w:rPr>
                <w:rFonts w:ascii="Times New Roman" w:eastAsia="Times New Roman" w:hAnsi="Times New Roman"/>
                <w:sz w:val="24"/>
                <w:szCs w:val="24"/>
              </w:rPr>
              <w:t>Размер (в байтах)</w:t>
            </w:r>
          </w:p>
        </w:tc>
      </w:tr>
      <w:tr w:rsidR="00DA1CBF" w:rsidRPr="00DA1CBF" w:rsidTr="004A577C">
        <w:trPr>
          <w:trHeight w:hRule="exact" w:val="398"/>
        </w:trPr>
        <w:tc>
          <w:tcPr>
            <w:tcW w:w="2261" w:type="dxa"/>
            <w:shd w:val="clear" w:color="auto" w:fill="FFFFFF"/>
          </w:tcPr>
          <w:p w:rsidR="00DA1CBF" w:rsidRPr="00DA1CBF" w:rsidRDefault="00DA1CBF" w:rsidP="00DA1CBF">
            <w:pPr>
              <w:shd w:val="clear" w:color="auto" w:fill="FFFFFF"/>
              <w:spacing w:after="0" w:line="240" w:lineRule="auto"/>
              <w:ind w:left="53"/>
              <w:rPr>
                <w:rFonts w:ascii="Times New Roman" w:hAnsi="Times New Roman"/>
                <w:sz w:val="24"/>
                <w:szCs w:val="24"/>
              </w:rPr>
            </w:pPr>
            <w:r w:rsidRPr="00DA1CBF">
              <w:rPr>
                <w:rFonts w:ascii="Times New Roman" w:hAnsi="Times New Roman"/>
                <w:sz w:val="24"/>
                <w:szCs w:val="24"/>
                <w:lang w:val="en-US"/>
              </w:rPr>
              <w:t>float</w:t>
            </w:r>
          </w:p>
        </w:tc>
        <w:tc>
          <w:tcPr>
            <w:tcW w:w="3504" w:type="dxa"/>
            <w:shd w:val="clear" w:color="auto" w:fill="FFFFFF"/>
          </w:tcPr>
          <w:p w:rsidR="00DA1CBF" w:rsidRPr="00DA1CBF" w:rsidRDefault="004A735B" w:rsidP="004A735B">
            <w:pPr>
              <w:shd w:val="clear" w:color="auto" w:fill="FFFFFF"/>
              <w:spacing w:after="0" w:line="240" w:lineRule="auto"/>
              <w:ind w:left="62"/>
              <w:rPr>
                <w:rFonts w:ascii="Times New Roman" w:hAnsi="Times New Roman"/>
                <w:sz w:val="24"/>
                <w:szCs w:val="24"/>
              </w:rPr>
            </w:pPr>
            <w:r>
              <w:rPr>
                <w:rFonts w:ascii="Times New Roman" w:hAnsi="Times New Roman"/>
                <w:sz w:val="24"/>
                <w:szCs w:val="24"/>
              </w:rPr>
              <w:t xml:space="preserve">1,18 Е </w:t>
            </w:r>
            <w:r>
              <w:rPr>
                <w:rFonts w:ascii="Times New Roman" w:hAnsi="Times New Roman"/>
                <w:sz w:val="24"/>
                <w:szCs w:val="24"/>
                <w:vertAlign w:val="superscript"/>
              </w:rPr>
              <w:t>-</w:t>
            </w:r>
            <w:r w:rsidR="00DA1CBF" w:rsidRPr="00DA1CBF">
              <w:rPr>
                <w:rFonts w:ascii="Times New Roman" w:eastAsia="Times New Roman" w:hAnsi="Times New Roman"/>
                <w:sz w:val="24"/>
                <w:szCs w:val="24"/>
                <w:vertAlign w:val="superscript"/>
              </w:rPr>
              <w:t>38</w:t>
            </w:r>
            <w:r>
              <w:rPr>
                <w:rFonts w:ascii="Times New Roman" w:eastAsia="Times New Roman" w:hAnsi="Times New Roman"/>
                <w:sz w:val="24"/>
                <w:szCs w:val="24"/>
              </w:rPr>
              <w:t>...3,4Е</w:t>
            </w:r>
            <w:r w:rsidR="00DA1CBF" w:rsidRPr="00DA1CBF">
              <w:rPr>
                <w:rFonts w:ascii="Times New Roman" w:eastAsia="Times New Roman" w:hAnsi="Times New Roman"/>
                <w:sz w:val="24"/>
                <w:szCs w:val="24"/>
                <w:vertAlign w:val="superscript"/>
              </w:rPr>
              <w:t>38</w:t>
            </w:r>
          </w:p>
        </w:tc>
        <w:tc>
          <w:tcPr>
            <w:tcW w:w="2227" w:type="dxa"/>
            <w:shd w:val="clear" w:color="auto" w:fill="FFFFFF"/>
          </w:tcPr>
          <w:p w:rsidR="00DA1CBF" w:rsidRPr="00DA1CBF" w:rsidRDefault="00DA1CBF" w:rsidP="00DA1CBF">
            <w:pPr>
              <w:shd w:val="clear" w:color="auto" w:fill="FFFFFF"/>
              <w:spacing w:after="0" w:line="240" w:lineRule="auto"/>
              <w:ind w:left="48"/>
              <w:rPr>
                <w:rFonts w:ascii="Times New Roman" w:hAnsi="Times New Roman"/>
                <w:sz w:val="24"/>
                <w:szCs w:val="24"/>
              </w:rPr>
            </w:pPr>
            <w:r w:rsidRPr="00DA1CBF">
              <w:rPr>
                <w:rFonts w:ascii="Times New Roman" w:hAnsi="Times New Roman"/>
                <w:sz w:val="24"/>
                <w:szCs w:val="24"/>
              </w:rPr>
              <w:t>7</w:t>
            </w:r>
          </w:p>
        </w:tc>
        <w:tc>
          <w:tcPr>
            <w:tcW w:w="1416" w:type="dxa"/>
            <w:shd w:val="clear" w:color="auto" w:fill="FFFFFF"/>
          </w:tcPr>
          <w:p w:rsidR="00DA1CBF" w:rsidRPr="00DA1CBF" w:rsidRDefault="00DA1CBF" w:rsidP="00DA1CBF">
            <w:pPr>
              <w:shd w:val="clear" w:color="auto" w:fill="FFFFFF"/>
              <w:spacing w:after="0" w:line="240" w:lineRule="auto"/>
              <w:ind w:left="34"/>
              <w:rPr>
                <w:rFonts w:ascii="Times New Roman" w:hAnsi="Times New Roman"/>
                <w:sz w:val="24"/>
                <w:szCs w:val="24"/>
              </w:rPr>
            </w:pPr>
            <w:r w:rsidRPr="00DA1CBF">
              <w:rPr>
                <w:rFonts w:ascii="Times New Roman" w:hAnsi="Times New Roman"/>
                <w:sz w:val="24"/>
                <w:szCs w:val="24"/>
              </w:rPr>
              <w:t>4</w:t>
            </w:r>
          </w:p>
        </w:tc>
      </w:tr>
      <w:tr w:rsidR="00DA1CBF" w:rsidRPr="00DA1CBF" w:rsidTr="004A577C">
        <w:trPr>
          <w:trHeight w:hRule="exact" w:val="398"/>
        </w:trPr>
        <w:tc>
          <w:tcPr>
            <w:tcW w:w="2261" w:type="dxa"/>
            <w:shd w:val="clear" w:color="auto" w:fill="FFFFFF"/>
          </w:tcPr>
          <w:p w:rsidR="00DA1CBF" w:rsidRPr="00DA1CBF" w:rsidRDefault="00DA1CBF" w:rsidP="00DA1CBF">
            <w:pPr>
              <w:shd w:val="clear" w:color="auto" w:fill="FFFFFF"/>
              <w:spacing w:after="0" w:line="240" w:lineRule="auto"/>
              <w:ind w:left="43"/>
              <w:rPr>
                <w:rFonts w:ascii="Times New Roman" w:hAnsi="Times New Roman"/>
                <w:sz w:val="24"/>
                <w:szCs w:val="24"/>
              </w:rPr>
            </w:pPr>
            <w:r w:rsidRPr="00DA1CBF">
              <w:rPr>
                <w:rFonts w:ascii="Times New Roman" w:hAnsi="Times New Roman"/>
                <w:sz w:val="24"/>
                <w:szCs w:val="24"/>
                <w:lang w:val="en-US"/>
              </w:rPr>
              <w:t>double</w:t>
            </w:r>
          </w:p>
        </w:tc>
        <w:tc>
          <w:tcPr>
            <w:tcW w:w="3504" w:type="dxa"/>
            <w:shd w:val="clear" w:color="auto" w:fill="FFFFFF"/>
          </w:tcPr>
          <w:p w:rsidR="00DA1CBF" w:rsidRPr="00DA1CBF" w:rsidRDefault="00DA1CBF" w:rsidP="004A735B">
            <w:pPr>
              <w:shd w:val="clear" w:color="auto" w:fill="FFFFFF"/>
              <w:spacing w:after="0" w:line="240" w:lineRule="auto"/>
              <w:ind w:left="34"/>
              <w:rPr>
                <w:rFonts w:ascii="Times New Roman" w:hAnsi="Times New Roman"/>
                <w:sz w:val="24"/>
                <w:szCs w:val="24"/>
              </w:rPr>
            </w:pPr>
            <w:r w:rsidRPr="00DA1CBF">
              <w:rPr>
                <w:rFonts w:ascii="Times New Roman" w:hAnsi="Times New Roman"/>
                <w:sz w:val="24"/>
                <w:szCs w:val="24"/>
              </w:rPr>
              <w:t>2,237</w:t>
            </w:r>
            <w:r w:rsidR="004A735B">
              <w:rPr>
                <w:rFonts w:ascii="Times New Roman" w:hAnsi="Times New Roman"/>
                <w:sz w:val="24"/>
                <w:szCs w:val="24"/>
              </w:rPr>
              <w:t xml:space="preserve"> Е</w:t>
            </w:r>
            <w:r w:rsidR="004A735B">
              <w:rPr>
                <w:rFonts w:ascii="Times New Roman" w:hAnsi="Times New Roman"/>
                <w:sz w:val="24"/>
                <w:szCs w:val="24"/>
                <w:vertAlign w:val="superscript"/>
              </w:rPr>
              <w:t>-308</w:t>
            </w:r>
            <w:r w:rsidRPr="00DA1CBF">
              <w:rPr>
                <w:rFonts w:ascii="Times New Roman" w:eastAsia="Times New Roman" w:hAnsi="Times New Roman"/>
                <w:sz w:val="24"/>
                <w:szCs w:val="24"/>
              </w:rPr>
              <w:t>... 1,79</w:t>
            </w:r>
            <w:r w:rsidR="004A735B">
              <w:rPr>
                <w:rFonts w:ascii="Times New Roman" w:eastAsia="Times New Roman" w:hAnsi="Times New Roman"/>
                <w:sz w:val="24"/>
                <w:szCs w:val="24"/>
              </w:rPr>
              <w:t>Е</w:t>
            </w:r>
            <w:r w:rsidRPr="00DA1CBF">
              <w:rPr>
                <w:rFonts w:ascii="Times New Roman" w:eastAsia="Times New Roman" w:hAnsi="Times New Roman"/>
                <w:sz w:val="24"/>
                <w:szCs w:val="24"/>
                <w:vertAlign w:val="superscript"/>
              </w:rPr>
              <w:t>308</w:t>
            </w:r>
          </w:p>
        </w:tc>
        <w:tc>
          <w:tcPr>
            <w:tcW w:w="2227" w:type="dxa"/>
            <w:shd w:val="clear" w:color="auto" w:fill="FFFFFF"/>
          </w:tcPr>
          <w:p w:rsidR="00DA1CBF" w:rsidRPr="00DA1CBF" w:rsidRDefault="00DA1CBF" w:rsidP="00DA1CBF">
            <w:pPr>
              <w:shd w:val="clear" w:color="auto" w:fill="FFFFFF"/>
              <w:spacing w:after="0" w:line="240" w:lineRule="auto"/>
              <w:ind w:left="62"/>
              <w:rPr>
                <w:rFonts w:ascii="Times New Roman" w:hAnsi="Times New Roman"/>
                <w:sz w:val="24"/>
                <w:szCs w:val="24"/>
              </w:rPr>
            </w:pPr>
            <w:r w:rsidRPr="00DA1CBF">
              <w:rPr>
                <w:rFonts w:ascii="Times New Roman" w:hAnsi="Times New Roman"/>
                <w:sz w:val="24"/>
                <w:szCs w:val="24"/>
              </w:rPr>
              <w:t>15</w:t>
            </w:r>
          </w:p>
        </w:tc>
        <w:tc>
          <w:tcPr>
            <w:tcW w:w="1416" w:type="dxa"/>
            <w:shd w:val="clear" w:color="auto" w:fill="FFFFFF"/>
          </w:tcPr>
          <w:p w:rsidR="00DA1CBF" w:rsidRPr="00DA1CBF" w:rsidRDefault="00DA1CBF" w:rsidP="00DA1CBF">
            <w:pPr>
              <w:shd w:val="clear" w:color="auto" w:fill="FFFFFF"/>
              <w:spacing w:after="0" w:line="240" w:lineRule="auto"/>
              <w:ind w:left="48"/>
              <w:rPr>
                <w:rFonts w:ascii="Times New Roman" w:hAnsi="Times New Roman"/>
                <w:sz w:val="24"/>
                <w:szCs w:val="24"/>
              </w:rPr>
            </w:pPr>
            <w:r w:rsidRPr="00DA1CBF">
              <w:rPr>
                <w:rFonts w:ascii="Times New Roman" w:hAnsi="Times New Roman"/>
                <w:sz w:val="24"/>
                <w:szCs w:val="24"/>
              </w:rPr>
              <w:t>8</w:t>
            </w:r>
          </w:p>
        </w:tc>
      </w:tr>
      <w:tr w:rsidR="00DA1CBF" w:rsidRPr="00DA1CBF" w:rsidTr="004A577C">
        <w:trPr>
          <w:trHeight w:hRule="exact" w:val="413"/>
        </w:trPr>
        <w:tc>
          <w:tcPr>
            <w:tcW w:w="2261" w:type="dxa"/>
            <w:shd w:val="clear" w:color="auto" w:fill="FFFFFF"/>
          </w:tcPr>
          <w:p w:rsidR="00DA1CBF" w:rsidRPr="00DA1CBF" w:rsidRDefault="00DA1CBF" w:rsidP="00DA1CBF">
            <w:pPr>
              <w:shd w:val="clear" w:color="auto" w:fill="FFFFFF"/>
              <w:spacing w:after="0" w:line="240" w:lineRule="auto"/>
              <w:ind w:left="48"/>
              <w:rPr>
                <w:rFonts w:ascii="Times New Roman" w:hAnsi="Times New Roman"/>
                <w:sz w:val="24"/>
                <w:szCs w:val="24"/>
              </w:rPr>
            </w:pPr>
            <w:r w:rsidRPr="00DA1CBF">
              <w:rPr>
                <w:rFonts w:ascii="Times New Roman" w:hAnsi="Times New Roman"/>
                <w:sz w:val="24"/>
                <w:szCs w:val="24"/>
                <w:lang w:val="en-US"/>
              </w:rPr>
              <w:t>long double</w:t>
            </w:r>
          </w:p>
        </w:tc>
        <w:tc>
          <w:tcPr>
            <w:tcW w:w="3504" w:type="dxa"/>
            <w:shd w:val="clear" w:color="auto" w:fill="FFFFFF"/>
          </w:tcPr>
          <w:p w:rsidR="00DA1CBF" w:rsidRPr="00DA1CBF" w:rsidRDefault="004A735B" w:rsidP="00DA1CBF">
            <w:pPr>
              <w:shd w:val="clear" w:color="auto" w:fill="FFFFFF"/>
              <w:spacing w:after="0" w:line="240" w:lineRule="auto"/>
              <w:ind w:left="38"/>
              <w:rPr>
                <w:rFonts w:ascii="Times New Roman" w:hAnsi="Times New Roman"/>
                <w:sz w:val="24"/>
                <w:szCs w:val="24"/>
              </w:rPr>
            </w:pPr>
            <w:r>
              <w:rPr>
                <w:rFonts w:ascii="Times New Roman" w:hAnsi="Times New Roman"/>
                <w:sz w:val="24"/>
                <w:szCs w:val="24"/>
                <w:lang w:val="en-US"/>
              </w:rPr>
              <w:t>3,377</w:t>
            </w:r>
            <w:r>
              <w:rPr>
                <w:rFonts w:ascii="Times New Roman" w:hAnsi="Times New Roman"/>
                <w:sz w:val="24"/>
                <w:szCs w:val="24"/>
              </w:rPr>
              <w:t xml:space="preserve">Е </w:t>
            </w:r>
            <w:r>
              <w:rPr>
                <w:rFonts w:ascii="Times New Roman" w:hAnsi="Times New Roman"/>
                <w:sz w:val="24"/>
                <w:szCs w:val="24"/>
                <w:vertAlign w:val="superscript"/>
              </w:rPr>
              <w:t>-4</w:t>
            </w:r>
            <w:r w:rsidR="00DA1CBF" w:rsidRPr="00DA1CBF">
              <w:rPr>
                <w:rFonts w:ascii="Times New Roman" w:hAnsi="Times New Roman"/>
                <w:sz w:val="24"/>
                <w:szCs w:val="24"/>
                <w:vertAlign w:val="superscript"/>
                <w:lang w:val="en-US"/>
              </w:rPr>
              <w:t>932</w:t>
            </w:r>
            <w:r w:rsidR="00DA1CBF" w:rsidRPr="00DA1CBF">
              <w:rPr>
                <w:rFonts w:ascii="Times New Roman" w:hAnsi="Times New Roman"/>
                <w:sz w:val="24"/>
                <w:szCs w:val="24"/>
                <w:lang w:val="en-US"/>
              </w:rPr>
              <w:t>...1,18</w:t>
            </w:r>
            <w:r w:rsidR="001F048F">
              <w:rPr>
                <w:rFonts w:ascii="Times New Roman" w:hAnsi="Times New Roman"/>
                <w:sz w:val="24"/>
                <w:szCs w:val="24"/>
              </w:rPr>
              <w:t>Е</w:t>
            </w:r>
            <w:r w:rsidR="00DA1CBF" w:rsidRPr="00DA1CBF">
              <w:rPr>
                <w:rFonts w:ascii="Times New Roman" w:hAnsi="Times New Roman"/>
                <w:sz w:val="24"/>
                <w:szCs w:val="24"/>
                <w:vertAlign w:val="superscript"/>
                <w:lang w:val="en-US"/>
              </w:rPr>
              <w:t>4932</w:t>
            </w:r>
          </w:p>
        </w:tc>
        <w:tc>
          <w:tcPr>
            <w:tcW w:w="2227" w:type="dxa"/>
            <w:shd w:val="clear" w:color="auto" w:fill="FFFFFF"/>
          </w:tcPr>
          <w:p w:rsidR="00DA1CBF" w:rsidRPr="00DA1CBF" w:rsidRDefault="00DA1CBF" w:rsidP="00DA1CBF">
            <w:pPr>
              <w:shd w:val="clear" w:color="auto" w:fill="FFFFFF"/>
              <w:spacing w:after="0" w:line="240" w:lineRule="auto"/>
              <w:ind w:left="67"/>
              <w:rPr>
                <w:rFonts w:ascii="Times New Roman" w:hAnsi="Times New Roman"/>
                <w:sz w:val="24"/>
                <w:szCs w:val="24"/>
              </w:rPr>
            </w:pPr>
            <w:r w:rsidRPr="00DA1CBF">
              <w:rPr>
                <w:rFonts w:ascii="Times New Roman" w:hAnsi="Times New Roman"/>
                <w:sz w:val="24"/>
                <w:szCs w:val="24"/>
              </w:rPr>
              <w:t>18</w:t>
            </w:r>
          </w:p>
        </w:tc>
        <w:tc>
          <w:tcPr>
            <w:tcW w:w="1416" w:type="dxa"/>
            <w:shd w:val="clear" w:color="auto" w:fill="FFFFFF"/>
          </w:tcPr>
          <w:p w:rsidR="00DA1CBF" w:rsidRPr="00DA1CBF" w:rsidRDefault="00DA1CBF" w:rsidP="00DA1CBF">
            <w:pPr>
              <w:shd w:val="clear" w:color="auto" w:fill="FFFFFF"/>
              <w:spacing w:after="0" w:line="240" w:lineRule="auto"/>
              <w:ind w:left="72"/>
              <w:rPr>
                <w:rFonts w:ascii="Times New Roman" w:hAnsi="Times New Roman"/>
                <w:sz w:val="24"/>
                <w:szCs w:val="24"/>
              </w:rPr>
            </w:pPr>
            <w:r w:rsidRPr="00DA1CBF">
              <w:rPr>
                <w:rFonts w:ascii="Times New Roman" w:hAnsi="Times New Roman"/>
                <w:sz w:val="24"/>
                <w:szCs w:val="24"/>
              </w:rPr>
              <w:t>10</w:t>
            </w:r>
          </w:p>
        </w:tc>
      </w:tr>
    </w:tbl>
    <w:p w:rsidR="00DA1CBF" w:rsidRPr="00DA1CBF" w:rsidRDefault="00DA1CBF" w:rsidP="00DA1CBF">
      <w:pPr>
        <w:shd w:val="clear" w:color="auto" w:fill="FFFFFF"/>
        <w:spacing w:after="0" w:line="240" w:lineRule="auto"/>
        <w:ind w:left="19"/>
        <w:rPr>
          <w:rFonts w:ascii="Times New Roman" w:eastAsia="Times New Roman" w:hAnsi="Times New Roman"/>
          <w:position w:val="5"/>
          <w:sz w:val="24"/>
          <w:szCs w:val="24"/>
        </w:rPr>
      </w:pPr>
    </w:p>
    <w:p w:rsidR="00DA1CBF" w:rsidRPr="00DA1CBF" w:rsidRDefault="00DA1CBF" w:rsidP="00DA1CBF">
      <w:pPr>
        <w:shd w:val="clear" w:color="auto" w:fill="FFFFFF"/>
        <w:spacing w:after="0" w:line="240" w:lineRule="auto"/>
        <w:ind w:left="19"/>
        <w:rPr>
          <w:rFonts w:ascii="Times New Roman" w:eastAsia="Times New Roman" w:hAnsi="Times New Roman"/>
          <w:position w:val="5"/>
          <w:sz w:val="24"/>
          <w:szCs w:val="24"/>
        </w:rPr>
      </w:pPr>
    </w:p>
    <w:p w:rsidR="00DA1CBF" w:rsidRPr="00DA1CBF" w:rsidRDefault="00DA1CBF" w:rsidP="00533AEE">
      <w:pPr>
        <w:pStyle w:val="ab"/>
        <w:widowControl w:val="0"/>
        <w:numPr>
          <w:ilvl w:val="0"/>
          <w:numId w:val="16"/>
        </w:numPr>
        <w:shd w:val="clear" w:color="auto" w:fill="FFFFFF"/>
        <w:autoSpaceDE w:val="0"/>
        <w:autoSpaceDN w:val="0"/>
        <w:adjustRightInd w:val="0"/>
        <w:spacing w:after="0" w:line="240" w:lineRule="auto"/>
        <w:ind w:right="-24"/>
        <w:jc w:val="center"/>
        <w:rPr>
          <w:rFonts w:ascii="Times New Roman" w:eastAsia="Times New Roman" w:hAnsi="Times New Roman" w:cs="Times New Roman"/>
          <w:b/>
          <w:bCs/>
          <w:sz w:val="24"/>
          <w:szCs w:val="24"/>
        </w:rPr>
      </w:pPr>
      <w:r w:rsidRPr="00DA1CBF">
        <w:rPr>
          <w:rFonts w:ascii="Times New Roman" w:eastAsia="Times New Roman" w:hAnsi="Times New Roman" w:cs="Times New Roman"/>
          <w:b/>
          <w:bCs/>
          <w:sz w:val="24"/>
          <w:szCs w:val="24"/>
        </w:rPr>
        <w:lastRenderedPageBreak/>
        <w:t>Символьные данные</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Для представления символьных данных можно использовать типы char, AnsiChar и WideChar. Типы char и AnsiChar идентичны и занимают в памяти 1 байт. Символьное значение можно рассматривать как число в диапазоне от 0 до 255 или символ в таблице ANSI с указанным кодом. Например, английская буква «а» имеет код 97.</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Для работы с набором символов Unicode используют тип WideChar, который занимает в памяти 2 байта. Следует отметить, что символы с кодами от 0 до 255 в кодировке Unicode совпадают с соответствующими символами в кодировке ANSI.</w:t>
      </w:r>
    </w:p>
    <w:p w:rsidR="00DA1CBF" w:rsidRPr="00DA1CBF" w:rsidRDefault="00DA1CBF" w:rsidP="00533AEE">
      <w:pPr>
        <w:pStyle w:val="ab"/>
        <w:widowControl w:val="0"/>
        <w:numPr>
          <w:ilvl w:val="0"/>
          <w:numId w:val="16"/>
        </w:numPr>
        <w:shd w:val="clear" w:color="auto" w:fill="FFFFFF"/>
        <w:autoSpaceDE w:val="0"/>
        <w:autoSpaceDN w:val="0"/>
        <w:adjustRightInd w:val="0"/>
        <w:spacing w:after="0" w:line="240" w:lineRule="auto"/>
        <w:ind w:right="-24"/>
        <w:jc w:val="center"/>
        <w:rPr>
          <w:rFonts w:ascii="Times New Roman" w:eastAsia="Times New Roman" w:hAnsi="Times New Roman" w:cs="Times New Roman"/>
          <w:b/>
          <w:bCs/>
          <w:sz w:val="24"/>
          <w:szCs w:val="24"/>
        </w:rPr>
      </w:pPr>
      <w:r w:rsidRPr="00DA1CBF">
        <w:rPr>
          <w:rFonts w:ascii="Times New Roman" w:eastAsia="Times New Roman" w:hAnsi="Times New Roman" w:cs="Times New Roman"/>
          <w:b/>
          <w:bCs/>
          <w:sz w:val="24"/>
          <w:szCs w:val="24"/>
        </w:rPr>
        <w:t>Логический (булевый) тип данных</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К логическим типам данных относятся типы ByteBool, bool, boolean. Ilepeменные этого типа занимают в памяти 1 байт и могут принимать только два значения true (истина) или false (ложь). Они определены следующим образом: true равно 1, false равно 0, поэтому можно сравнивать значения данного типа, причем true&gt;false.</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Родным для C++Builder является тип bool. Для совместимости с Windows введены логические типы WordBool, занимающий 2 байта, и LongBool, занимающий 4 байта.</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p>
    <w:p w:rsidR="00DA1CBF" w:rsidRPr="00DA1CBF" w:rsidRDefault="00DA1CBF" w:rsidP="00DA1CBF">
      <w:pPr>
        <w:shd w:val="clear" w:color="auto" w:fill="FFFFFF"/>
        <w:spacing w:after="0" w:line="240" w:lineRule="auto"/>
        <w:ind w:left="34" w:right="883"/>
        <w:jc w:val="center"/>
        <w:rPr>
          <w:rFonts w:ascii="Times New Roman" w:eastAsia="Times New Roman" w:hAnsi="Times New Roman"/>
          <w:b/>
          <w:bCs/>
          <w:sz w:val="24"/>
          <w:szCs w:val="24"/>
        </w:rPr>
      </w:pPr>
      <w:r w:rsidRPr="00DA1CBF">
        <w:rPr>
          <w:rFonts w:ascii="Times New Roman" w:eastAsia="Times New Roman" w:hAnsi="Times New Roman"/>
          <w:b/>
          <w:bCs/>
          <w:sz w:val="24"/>
          <w:szCs w:val="24"/>
        </w:rPr>
        <w:t xml:space="preserve">Структурированные типы данных </w:t>
      </w:r>
    </w:p>
    <w:p w:rsidR="00DA1CBF" w:rsidRPr="00DA1CBF" w:rsidRDefault="00DA1CBF" w:rsidP="00533AEE">
      <w:pPr>
        <w:pStyle w:val="ab"/>
        <w:widowControl w:val="0"/>
        <w:numPr>
          <w:ilvl w:val="0"/>
          <w:numId w:val="15"/>
        </w:numPr>
        <w:shd w:val="clear" w:color="auto" w:fill="FFFFFF"/>
        <w:autoSpaceDE w:val="0"/>
        <w:autoSpaceDN w:val="0"/>
        <w:adjustRightInd w:val="0"/>
        <w:spacing w:after="0" w:line="240" w:lineRule="auto"/>
        <w:ind w:right="883"/>
        <w:jc w:val="center"/>
        <w:rPr>
          <w:rFonts w:ascii="Times New Roman" w:hAnsi="Times New Roman" w:cs="Times New Roman"/>
          <w:b/>
          <w:sz w:val="24"/>
          <w:szCs w:val="24"/>
        </w:rPr>
      </w:pPr>
      <w:r w:rsidRPr="00DA1CBF">
        <w:rPr>
          <w:rFonts w:ascii="Times New Roman" w:eastAsia="Times New Roman" w:hAnsi="Times New Roman" w:cs="Times New Roman"/>
          <w:b/>
          <w:sz w:val="24"/>
          <w:szCs w:val="24"/>
        </w:rPr>
        <w:t>Массивы</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Массив — один из структурированных типов данных. Характеризуется тем, все его элементы имеют один и тот же тип. При определении массива следует задать его имя и количество элементов. В некоторых случаях допустимо описание без указания количества элементов.</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Определение массива предполагает обязательное указание его размеров.</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int a[10]; //определение массива из десяти элементов</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Компилятор определит количество элементов по количеству начальных значений в списке инициализации.</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 xml:space="preserve">int b[]={1,2,3,4}; //определение массива с инициализацией его элементов </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int c[4]={1,2};     //определение массива с частичной инициализацией</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Допускается определение массива с частичной его инициализацией. В данном примере с[0]=1 и с[1]=2. Значения остальных элементов массива не определены.</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Если массив статический или внешний, то при его определении может выполняться инициализация по умолчанию.</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static int k[5]; //все элементы массива к примут значение 0</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 xml:space="preserve">int n[5];        //значения массива </w:t>
      </w:r>
      <w:r w:rsidRPr="00DA1CBF">
        <w:rPr>
          <w:rFonts w:ascii="Times New Roman" w:eastAsia="Times New Roman" w:hAnsi="Times New Roman"/>
          <w:spacing w:val="-3"/>
          <w:sz w:val="24"/>
          <w:szCs w:val="24"/>
          <w:lang w:val="en-US"/>
        </w:rPr>
        <w:t>n</w:t>
      </w:r>
      <w:r w:rsidRPr="00DA1CBF">
        <w:rPr>
          <w:rFonts w:ascii="Times New Roman" w:eastAsia="Times New Roman" w:hAnsi="Times New Roman"/>
          <w:spacing w:val="-3"/>
          <w:sz w:val="24"/>
          <w:szCs w:val="24"/>
        </w:rPr>
        <w:t xml:space="preserve"> будут неопределенными</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Для внешнего массива при его описании можно не задавать количество элементов. В месте определения такого массива для него будет выделена память и выполнена инициализация.</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extern int M[]; //описание внешнего массива</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Объекту типа массив невозможно присвоить никакого другого значения, да если оно является массивом аналогичного типа и размерности.</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lang w:val="en-US"/>
        </w:rPr>
      </w:pPr>
      <w:r w:rsidRPr="00DA1CBF">
        <w:rPr>
          <w:rFonts w:ascii="Times New Roman" w:eastAsia="Times New Roman" w:hAnsi="Times New Roman"/>
          <w:spacing w:val="-3"/>
          <w:sz w:val="24"/>
          <w:szCs w:val="24"/>
          <w:lang w:val="en-US"/>
        </w:rPr>
        <w:t>char ch1[4];</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lang w:val="en-US"/>
        </w:rPr>
      </w:pPr>
      <w:r w:rsidRPr="00DA1CBF">
        <w:rPr>
          <w:rFonts w:ascii="Times New Roman" w:eastAsia="Times New Roman" w:hAnsi="Times New Roman"/>
          <w:spacing w:val="-3"/>
          <w:sz w:val="24"/>
          <w:szCs w:val="24"/>
          <w:lang w:val="en-US"/>
        </w:rPr>
        <w:t>char ch2['a','b’,’c’,’d'};</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Если вы попытаетесь выполнить присвоение вида chl=ch2, то появится сообщение Lvalue required. Это означает, что выражение chl не является леводопустимым. Имя массива является константным указателем, поэтому невозможно копирование массивов с помощью простого оператора присваивания.</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Существует понятие многомерного массива. Многомерные массивы в C++ рассматриваются как массивы, элементами которых также являются массивы. Определение многомерного массива должно содержать информацию о типе, размерности и количестве элементов каждой размерности.</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int A1[10];</w:t>
      </w:r>
      <w:r w:rsidRPr="00DA1CBF">
        <w:rPr>
          <w:rFonts w:ascii="Times New Roman" w:eastAsia="Times New Roman" w:hAnsi="Times New Roman"/>
          <w:spacing w:val="-3"/>
          <w:sz w:val="24"/>
          <w:szCs w:val="24"/>
        </w:rPr>
        <w:tab/>
        <w:t>//одномерный массив размерности 10</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int A2[20][10];        //20 одномерных массивов размерности 10</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int A3[30][20][10]; //30 двумерных массивов</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Подобно одномерному массиву, многомерный массив при определении может быть проинициализирован.</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int MyArray[2][3]={1,2,3,5,6};</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Следующие элементы получат начальные значения:</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МуАггау[1][0]=1</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 xml:space="preserve">МуАггау[0][1]=2; </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lastRenderedPageBreak/>
        <w:t xml:space="preserve">МуАггау[0][2]=3; </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 xml:space="preserve">МуАггау[1][0]=4; </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МуАггау[1][1]=5;</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МуАггау[1][2]=6;</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Дополнительные фигурные скобки при инициализации позволяют выделить отдельные фрагменты многомерного массива. Каждая пара фигурных скобок специфицирует значения, относящиеся к одной определенной размерности. Предыдущее присвоение можно было записать в следующем виде:</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intMyArray[2][3]={{1,2,3},{4,5,6}};</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Нахождение количества элементов в массиве:</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lang w:val="en-US"/>
        </w:rPr>
      </w:pPr>
      <w:r w:rsidRPr="00DA1CBF">
        <w:rPr>
          <w:rFonts w:ascii="Times New Roman" w:eastAsia="Times New Roman" w:hAnsi="Times New Roman"/>
          <w:spacing w:val="-3"/>
          <w:sz w:val="24"/>
          <w:szCs w:val="24"/>
          <w:lang w:val="en-US"/>
        </w:rPr>
        <w:t>double A1[3];</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lang w:val="en-US"/>
        </w:rPr>
      </w:pPr>
      <w:r w:rsidRPr="00DA1CBF">
        <w:rPr>
          <w:rFonts w:ascii="Times New Roman" w:eastAsia="Times New Roman" w:hAnsi="Times New Roman"/>
          <w:spacing w:val="-3"/>
          <w:sz w:val="24"/>
          <w:szCs w:val="24"/>
          <w:lang w:val="en-US"/>
        </w:rPr>
        <w:t>int A2[2][3];</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lang w:val="en-US"/>
        </w:rPr>
      </w:pPr>
      <w:r w:rsidRPr="00DA1CBF">
        <w:rPr>
          <w:rFonts w:ascii="Times New Roman" w:eastAsia="Times New Roman" w:hAnsi="Times New Roman"/>
          <w:spacing w:val="-3"/>
          <w:sz w:val="24"/>
          <w:szCs w:val="24"/>
          <w:lang w:val="en-US"/>
        </w:rPr>
        <w:t>int n=ARRAYSIZE(A1);</w:t>
      </w:r>
      <w:r w:rsidRPr="00DA1CBF">
        <w:rPr>
          <w:rFonts w:ascii="Times New Roman" w:eastAsia="Times New Roman" w:hAnsi="Times New Roman"/>
          <w:spacing w:val="-3"/>
          <w:sz w:val="24"/>
          <w:szCs w:val="24"/>
          <w:lang w:val="en-US"/>
        </w:rPr>
        <w:tab/>
        <w:t>//</w:t>
      </w:r>
      <w:r w:rsidRPr="00DA1CBF">
        <w:rPr>
          <w:rFonts w:ascii="Times New Roman" w:eastAsia="Times New Roman" w:hAnsi="Times New Roman"/>
          <w:spacing w:val="-3"/>
          <w:sz w:val="24"/>
          <w:szCs w:val="24"/>
        </w:rPr>
        <w:t>первый</w:t>
      </w:r>
      <w:r w:rsidRPr="00DA1CBF">
        <w:rPr>
          <w:rFonts w:ascii="Times New Roman" w:eastAsia="Times New Roman" w:hAnsi="Times New Roman"/>
          <w:spacing w:val="-3"/>
          <w:sz w:val="24"/>
          <w:szCs w:val="24"/>
          <w:lang w:val="en-US"/>
        </w:rPr>
        <w:t xml:space="preserve"> </w:t>
      </w:r>
      <w:r w:rsidRPr="00DA1CBF">
        <w:rPr>
          <w:rFonts w:ascii="Times New Roman" w:eastAsia="Times New Roman" w:hAnsi="Times New Roman"/>
          <w:spacing w:val="-3"/>
          <w:sz w:val="24"/>
          <w:szCs w:val="24"/>
        </w:rPr>
        <w:t>способ</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lang w:val="en-US"/>
        </w:rPr>
      </w:pPr>
      <w:r w:rsidRPr="00DA1CBF">
        <w:rPr>
          <w:rFonts w:ascii="Times New Roman" w:eastAsia="Times New Roman" w:hAnsi="Times New Roman"/>
          <w:spacing w:val="-3"/>
          <w:sz w:val="24"/>
          <w:szCs w:val="24"/>
          <w:lang w:val="en-US"/>
        </w:rPr>
        <w:t>int m=sizeof(A2)/sizeof(A2[0][0]&gt;; //</w:t>
      </w:r>
      <w:r w:rsidRPr="00DA1CBF">
        <w:rPr>
          <w:rFonts w:ascii="Times New Roman" w:eastAsia="Times New Roman" w:hAnsi="Times New Roman"/>
          <w:spacing w:val="-3"/>
          <w:sz w:val="24"/>
          <w:szCs w:val="24"/>
        </w:rPr>
        <w:t>второй</w:t>
      </w:r>
      <w:r w:rsidRPr="00DA1CBF">
        <w:rPr>
          <w:rFonts w:ascii="Times New Roman" w:eastAsia="Times New Roman" w:hAnsi="Times New Roman"/>
          <w:spacing w:val="-3"/>
          <w:sz w:val="24"/>
          <w:szCs w:val="24"/>
          <w:lang w:val="en-US"/>
        </w:rPr>
        <w:t xml:space="preserve"> </w:t>
      </w:r>
      <w:r w:rsidRPr="00DA1CBF">
        <w:rPr>
          <w:rFonts w:ascii="Times New Roman" w:eastAsia="Times New Roman" w:hAnsi="Times New Roman"/>
          <w:spacing w:val="-3"/>
          <w:sz w:val="24"/>
          <w:szCs w:val="24"/>
        </w:rPr>
        <w:t>способ</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Первый способ заключается в применении заранее написанного макроса, который выполняет ту же операцию, что используется во втором способе. При нахождении количества элементов массива размер массива делится на размер одного элемента массива.</w:t>
      </w:r>
    </w:p>
    <w:p w:rsidR="00DA1CBF" w:rsidRPr="00DA1CBF" w:rsidRDefault="00DA1CBF" w:rsidP="00533AEE">
      <w:pPr>
        <w:pStyle w:val="ab"/>
        <w:widowControl w:val="0"/>
        <w:numPr>
          <w:ilvl w:val="0"/>
          <w:numId w:val="15"/>
        </w:numPr>
        <w:shd w:val="clear" w:color="auto" w:fill="FFFFFF"/>
        <w:autoSpaceDE w:val="0"/>
        <w:autoSpaceDN w:val="0"/>
        <w:adjustRightInd w:val="0"/>
        <w:spacing w:after="0" w:line="240" w:lineRule="auto"/>
        <w:ind w:right="883"/>
        <w:jc w:val="center"/>
        <w:rPr>
          <w:rFonts w:ascii="Times New Roman" w:hAnsi="Times New Roman" w:cs="Times New Roman"/>
          <w:sz w:val="24"/>
          <w:szCs w:val="24"/>
        </w:rPr>
      </w:pPr>
      <w:r w:rsidRPr="00DA1CBF">
        <w:rPr>
          <w:rFonts w:ascii="Times New Roman" w:eastAsia="Times New Roman" w:hAnsi="Times New Roman" w:cs="Times New Roman"/>
          <w:b/>
          <w:sz w:val="24"/>
          <w:szCs w:val="24"/>
        </w:rPr>
        <w:t>Структуры</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 xml:space="preserve">Структура — это набор взаимосвязанных данных, объединенных в одно целое. Элементы структуры могут иметь любой тип. При работе со структурами </w:t>
      </w:r>
      <w:r w:rsidR="004A577C">
        <w:rPr>
          <w:rFonts w:ascii="Times New Roman" w:eastAsia="Times New Roman" w:hAnsi="Times New Roman"/>
          <w:spacing w:val="-3"/>
          <w:sz w:val="24"/>
          <w:szCs w:val="24"/>
        </w:rPr>
        <w:t>следует</w:t>
      </w:r>
      <w:r w:rsidRPr="00DA1CBF">
        <w:rPr>
          <w:rFonts w:ascii="Times New Roman" w:eastAsia="Times New Roman" w:hAnsi="Times New Roman"/>
          <w:spacing w:val="-3"/>
          <w:sz w:val="24"/>
          <w:szCs w:val="24"/>
        </w:rPr>
        <w:t xml:space="preserve"> вначале объявить структуру, а затем создать ее экземпляр. Можно создавать: элементы структуры непосредственно во время ее объявления. Для доступа к элементам используется оператор, представляющий собой точку между именем структуры и именем ее элемента. При желании можно инициализировать сразу элементы структуры. Следует обратить внимание на наличие обязательного знака «;» перед закрывающей скобкой в описании элементов структуры.</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Пример 1. В первой строке создается структура, состоящая из двух элементов, во второй создается экземпляр структуры, в третьей и четвертой идет присвоение значений элементам структуры:</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lang w:val="en-US"/>
        </w:rPr>
      </w:pPr>
      <w:r w:rsidRPr="00DA1CBF">
        <w:rPr>
          <w:rFonts w:ascii="Times New Roman" w:eastAsia="Times New Roman" w:hAnsi="Times New Roman"/>
          <w:spacing w:val="-3"/>
          <w:sz w:val="24"/>
          <w:szCs w:val="24"/>
          <w:lang w:val="en-US"/>
        </w:rPr>
        <w:t>struct comp {float im; float re;};</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lang w:val="en-US"/>
        </w:rPr>
      </w:pPr>
      <w:r w:rsidRPr="00DA1CBF">
        <w:rPr>
          <w:rFonts w:ascii="Times New Roman" w:eastAsia="Times New Roman" w:hAnsi="Times New Roman"/>
          <w:spacing w:val="-3"/>
          <w:sz w:val="24"/>
          <w:szCs w:val="24"/>
          <w:lang w:val="en-US"/>
        </w:rPr>
        <w:t>comp a;</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lang w:val="en-US"/>
        </w:rPr>
      </w:pPr>
      <w:r w:rsidRPr="00DA1CBF">
        <w:rPr>
          <w:rFonts w:ascii="Times New Roman" w:eastAsia="Times New Roman" w:hAnsi="Times New Roman"/>
          <w:spacing w:val="-3"/>
          <w:sz w:val="24"/>
          <w:szCs w:val="24"/>
          <w:lang w:val="en-US"/>
        </w:rPr>
        <w:t>a.im=2;</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lang w:val="en-US"/>
        </w:rPr>
      </w:pPr>
      <w:r w:rsidRPr="00DA1CBF">
        <w:rPr>
          <w:rFonts w:ascii="Times New Roman" w:eastAsia="Times New Roman" w:hAnsi="Times New Roman"/>
          <w:spacing w:val="-3"/>
          <w:sz w:val="24"/>
          <w:szCs w:val="24"/>
          <w:lang w:val="en-US"/>
        </w:rPr>
        <w:t>a.re=4;</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Пример 2. Все действия можно оформить в одной строке:</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lang w:val="en-US"/>
        </w:rPr>
      </w:pPr>
      <w:r w:rsidRPr="00DA1CBF">
        <w:rPr>
          <w:rFonts w:ascii="Times New Roman" w:eastAsia="Times New Roman" w:hAnsi="Times New Roman"/>
          <w:spacing w:val="-3"/>
          <w:sz w:val="24"/>
          <w:szCs w:val="24"/>
          <w:lang w:val="en-US"/>
        </w:rPr>
        <w:t>struct comp{int im; int re;} a={2,4};</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Пример З. Можно создавать массив структур:</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lang w:val="en-US"/>
        </w:rPr>
      </w:pPr>
      <w:r w:rsidRPr="00DA1CBF">
        <w:rPr>
          <w:rFonts w:ascii="Times New Roman" w:eastAsia="Times New Roman" w:hAnsi="Times New Roman"/>
          <w:spacing w:val="-3"/>
          <w:sz w:val="24"/>
          <w:szCs w:val="24"/>
          <w:lang w:val="en-US"/>
        </w:rPr>
        <w:t>struct comp{float im; float re;};</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lang w:val="en-US"/>
        </w:rPr>
      </w:pPr>
      <w:r w:rsidRPr="00DA1CBF">
        <w:rPr>
          <w:rFonts w:ascii="Times New Roman" w:eastAsia="Times New Roman" w:hAnsi="Times New Roman"/>
          <w:spacing w:val="-3"/>
          <w:sz w:val="24"/>
          <w:szCs w:val="24"/>
          <w:lang w:val="en-US"/>
        </w:rPr>
        <w:t>comp b[4]={{1,2},{2,3},{3,4},{5,6}}</w:t>
      </w:r>
    </w:p>
    <w:p w:rsidR="00DA1CBF" w:rsidRPr="00DA1CBF" w:rsidRDefault="00DA1CBF" w:rsidP="00533AEE">
      <w:pPr>
        <w:pStyle w:val="ab"/>
        <w:widowControl w:val="0"/>
        <w:numPr>
          <w:ilvl w:val="0"/>
          <w:numId w:val="15"/>
        </w:numPr>
        <w:shd w:val="clear" w:color="auto" w:fill="FFFFFF"/>
        <w:autoSpaceDE w:val="0"/>
        <w:autoSpaceDN w:val="0"/>
        <w:adjustRightInd w:val="0"/>
        <w:spacing w:after="0" w:line="240" w:lineRule="auto"/>
        <w:ind w:right="883"/>
        <w:jc w:val="center"/>
        <w:rPr>
          <w:rFonts w:ascii="Times New Roman" w:hAnsi="Times New Roman" w:cs="Times New Roman"/>
          <w:sz w:val="24"/>
          <w:szCs w:val="24"/>
        </w:rPr>
      </w:pPr>
      <w:r w:rsidRPr="00DA1CBF">
        <w:rPr>
          <w:rFonts w:ascii="Times New Roman" w:eastAsia="Times New Roman" w:hAnsi="Times New Roman" w:cs="Times New Roman"/>
          <w:b/>
          <w:sz w:val="24"/>
          <w:szCs w:val="24"/>
        </w:rPr>
        <w:t>Строковые</w:t>
      </w:r>
      <w:r w:rsidRPr="00DA1CBF">
        <w:rPr>
          <w:rFonts w:ascii="Times New Roman" w:eastAsia="Times New Roman" w:hAnsi="Times New Roman" w:cs="Times New Roman"/>
          <w:b/>
          <w:bCs/>
          <w:spacing w:val="-11"/>
          <w:sz w:val="24"/>
          <w:szCs w:val="24"/>
        </w:rPr>
        <w:t xml:space="preserve"> данные</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Можно рассматривать строку как массив символов типа char.</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lang w:val="en-US"/>
        </w:rPr>
      </w:pPr>
      <w:r w:rsidRPr="00DA1CBF">
        <w:rPr>
          <w:rFonts w:ascii="Times New Roman" w:eastAsia="Times New Roman" w:hAnsi="Times New Roman"/>
          <w:spacing w:val="-3"/>
          <w:sz w:val="24"/>
          <w:szCs w:val="24"/>
          <w:lang w:val="en-US"/>
        </w:rPr>
        <w:t>char string[]="HELLO"; char str1 [12];</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В данном примере описан массив, состоящий из восьми элементов, так как последним значением в этой строке должен быть 0. Иногда такой массив называют ноль-терминированным массивом (NULL-terminated). Для работы со строками есть много функций:</w:t>
      </w:r>
    </w:p>
    <w:p w:rsidR="00DA1CBF" w:rsidRPr="00DA1CBF" w:rsidRDefault="00DA1CBF" w:rsidP="00533AEE">
      <w:pPr>
        <w:pStyle w:val="ab"/>
        <w:widowControl w:val="0"/>
        <w:numPr>
          <w:ilvl w:val="0"/>
          <w:numId w:val="17"/>
        </w:numPr>
        <w:shd w:val="clear" w:color="auto" w:fill="FFFFFF"/>
        <w:autoSpaceDE w:val="0"/>
        <w:autoSpaceDN w:val="0"/>
        <w:adjustRightInd w:val="0"/>
        <w:spacing w:after="0" w:line="240" w:lineRule="auto"/>
        <w:jc w:val="both"/>
        <w:rPr>
          <w:rFonts w:ascii="Times New Roman" w:eastAsia="Times New Roman" w:hAnsi="Times New Roman" w:cs="Times New Roman"/>
          <w:spacing w:val="-3"/>
          <w:sz w:val="24"/>
          <w:szCs w:val="24"/>
        </w:rPr>
      </w:pPr>
      <w:r w:rsidRPr="00DA1CBF">
        <w:rPr>
          <w:rFonts w:ascii="Times New Roman" w:eastAsia="Times New Roman" w:hAnsi="Times New Roman" w:cs="Times New Roman"/>
          <w:spacing w:val="-3"/>
          <w:sz w:val="24"/>
          <w:szCs w:val="24"/>
        </w:rPr>
        <w:t>int a=strlen(string); — переменная а содержит значение длины строки</w:t>
      </w:r>
    </w:p>
    <w:p w:rsidR="00DA1CBF" w:rsidRPr="00DA1CBF" w:rsidRDefault="00DA1CBF" w:rsidP="00533AEE">
      <w:pPr>
        <w:pStyle w:val="ab"/>
        <w:widowControl w:val="0"/>
        <w:numPr>
          <w:ilvl w:val="0"/>
          <w:numId w:val="17"/>
        </w:numPr>
        <w:shd w:val="clear" w:color="auto" w:fill="FFFFFF"/>
        <w:autoSpaceDE w:val="0"/>
        <w:autoSpaceDN w:val="0"/>
        <w:adjustRightInd w:val="0"/>
        <w:spacing w:after="0" w:line="240" w:lineRule="auto"/>
        <w:jc w:val="both"/>
        <w:rPr>
          <w:rFonts w:ascii="Times New Roman" w:eastAsia="Times New Roman" w:hAnsi="Times New Roman" w:cs="Times New Roman"/>
          <w:spacing w:val="-3"/>
          <w:sz w:val="24"/>
          <w:szCs w:val="24"/>
        </w:rPr>
      </w:pPr>
      <w:r w:rsidRPr="00DA1CBF">
        <w:rPr>
          <w:rFonts w:ascii="Times New Roman" w:eastAsia="Times New Roman" w:hAnsi="Times New Roman" w:cs="Times New Roman"/>
          <w:spacing w:val="-3"/>
          <w:sz w:val="24"/>
          <w:szCs w:val="24"/>
        </w:rPr>
        <w:t>strcpy(strl, string); — копирование строки string в строку strl.</w:t>
      </w:r>
    </w:p>
    <w:p w:rsidR="00DA1CBF" w:rsidRPr="00DA1CBF" w:rsidRDefault="00DA1CBF" w:rsidP="00533AEE">
      <w:pPr>
        <w:pStyle w:val="ab"/>
        <w:widowControl w:val="0"/>
        <w:numPr>
          <w:ilvl w:val="0"/>
          <w:numId w:val="17"/>
        </w:numPr>
        <w:shd w:val="clear" w:color="auto" w:fill="FFFFFF"/>
        <w:autoSpaceDE w:val="0"/>
        <w:autoSpaceDN w:val="0"/>
        <w:adjustRightInd w:val="0"/>
        <w:spacing w:after="0" w:line="240" w:lineRule="auto"/>
        <w:jc w:val="both"/>
        <w:rPr>
          <w:rFonts w:ascii="Times New Roman" w:eastAsia="Times New Roman" w:hAnsi="Times New Roman" w:cs="Times New Roman"/>
          <w:spacing w:val="-3"/>
          <w:sz w:val="24"/>
          <w:szCs w:val="24"/>
        </w:rPr>
      </w:pPr>
      <w:r w:rsidRPr="00DA1CBF">
        <w:rPr>
          <w:rFonts w:ascii="Times New Roman" w:eastAsia="Times New Roman" w:hAnsi="Times New Roman" w:cs="Times New Roman"/>
          <w:spacing w:val="-3"/>
          <w:sz w:val="24"/>
          <w:szCs w:val="24"/>
        </w:rPr>
        <w:t>strсat (strl, str2, kol); — приписывает kol символов строки str2 к строке str1.</w:t>
      </w:r>
    </w:p>
    <w:p w:rsidR="00DA1CBF" w:rsidRPr="00DA1CBF" w:rsidRDefault="00DA1CBF" w:rsidP="00533AEE">
      <w:pPr>
        <w:pStyle w:val="ab"/>
        <w:widowControl w:val="0"/>
        <w:numPr>
          <w:ilvl w:val="0"/>
          <w:numId w:val="17"/>
        </w:numPr>
        <w:shd w:val="clear" w:color="auto" w:fill="FFFFFF"/>
        <w:autoSpaceDE w:val="0"/>
        <w:autoSpaceDN w:val="0"/>
        <w:adjustRightInd w:val="0"/>
        <w:spacing w:after="0" w:line="240" w:lineRule="auto"/>
        <w:jc w:val="both"/>
        <w:rPr>
          <w:rFonts w:ascii="Times New Roman" w:eastAsia="Times New Roman" w:hAnsi="Times New Roman" w:cs="Times New Roman"/>
          <w:spacing w:val="-3"/>
          <w:sz w:val="24"/>
          <w:szCs w:val="24"/>
        </w:rPr>
      </w:pPr>
      <w:r w:rsidRPr="00DA1CBF">
        <w:rPr>
          <w:rFonts w:ascii="Times New Roman" w:eastAsia="Times New Roman" w:hAnsi="Times New Roman" w:cs="Times New Roman"/>
          <w:spacing w:val="-3"/>
          <w:sz w:val="24"/>
          <w:szCs w:val="24"/>
        </w:rPr>
        <w:t>int a=strc</w:t>
      </w:r>
      <w:r w:rsidRPr="00DA1CBF">
        <w:rPr>
          <w:rFonts w:ascii="Times New Roman" w:eastAsia="Times New Roman" w:hAnsi="Times New Roman" w:cs="Times New Roman"/>
          <w:spacing w:val="-3"/>
          <w:sz w:val="24"/>
          <w:szCs w:val="24"/>
          <w:lang w:val="en-US"/>
        </w:rPr>
        <w:t>mp</w:t>
      </w:r>
      <w:r w:rsidRPr="00DA1CBF">
        <w:rPr>
          <w:rFonts w:ascii="Times New Roman" w:eastAsia="Times New Roman" w:hAnsi="Times New Roman" w:cs="Times New Roman"/>
          <w:spacing w:val="-3"/>
          <w:sz w:val="24"/>
          <w:szCs w:val="24"/>
        </w:rPr>
        <w:t>(strl, str2); — идет сравнение строк strl и str2. Функция возвращает отрицательное значение, если первая строка меньше второй; положительное значение, если первая строка больше второй; и значение 0, ее строки равны.</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Для работы с компонентами VCL (Visual Component Library) чаще используют строковые типы.</w:t>
      </w:r>
    </w:p>
    <w:tbl>
      <w:tblPr>
        <w:tblW w:w="0" w:type="auto"/>
        <w:tblInd w:w="40" w:type="dxa"/>
        <w:tblLayout w:type="fixed"/>
        <w:tblCellMar>
          <w:left w:w="40" w:type="dxa"/>
          <w:right w:w="40" w:type="dxa"/>
        </w:tblCellMar>
        <w:tblLook w:val="0000"/>
      </w:tblPr>
      <w:tblGrid>
        <w:gridCol w:w="3226"/>
        <w:gridCol w:w="3384"/>
        <w:gridCol w:w="2890"/>
      </w:tblGrid>
      <w:tr w:rsidR="00DA1CBF" w:rsidRPr="00DA1CBF" w:rsidTr="00721D74">
        <w:trPr>
          <w:trHeight w:hRule="exact" w:val="298"/>
        </w:trPr>
        <w:tc>
          <w:tcPr>
            <w:tcW w:w="3226" w:type="dxa"/>
            <w:tcBorders>
              <w:top w:val="single" w:sz="6" w:space="0" w:color="auto"/>
              <w:left w:val="single" w:sz="6" w:space="0" w:color="auto"/>
              <w:bottom w:val="single" w:sz="6" w:space="0" w:color="auto"/>
              <w:right w:val="single" w:sz="6" w:space="0" w:color="auto"/>
            </w:tcBorders>
            <w:shd w:val="clear" w:color="auto" w:fill="FFFFFF"/>
          </w:tcPr>
          <w:p w:rsidR="00DA1CBF" w:rsidRPr="00DA1CBF" w:rsidRDefault="00DA1CBF" w:rsidP="00DA1CBF">
            <w:pPr>
              <w:shd w:val="clear" w:color="auto" w:fill="FFFFFF"/>
              <w:spacing w:after="0" w:line="240" w:lineRule="auto"/>
              <w:ind w:left="48"/>
              <w:rPr>
                <w:rFonts w:ascii="Times New Roman" w:hAnsi="Times New Roman"/>
                <w:sz w:val="24"/>
                <w:szCs w:val="24"/>
              </w:rPr>
            </w:pPr>
            <w:r w:rsidRPr="00DA1CBF">
              <w:rPr>
                <w:rFonts w:ascii="Times New Roman" w:eastAsia="Times New Roman" w:hAnsi="Times New Roman"/>
                <w:b/>
                <w:bCs/>
                <w:sz w:val="24"/>
                <w:szCs w:val="24"/>
              </w:rPr>
              <w:t>Тип</w:t>
            </w:r>
          </w:p>
        </w:tc>
        <w:tc>
          <w:tcPr>
            <w:tcW w:w="3384" w:type="dxa"/>
            <w:tcBorders>
              <w:top w:val="single" w:sz="6" w:space="0" w:color="auto"/>
              <w:left w:val="single" w:sz="6" w:space="0" w:color="auto"/>
              <w:bottom w:val="single" w:sz="6" w:space="0" w:color="auto"/>
              <w:right w:val="single" w:sz="6" w:space="0" w:color="auto"/>
            </w:tcBorders>
            <w:shd w:val="clear" w:color="auto" w:fill="FFFFFF"/>
          </w:tcPr>
          <w:p w:rsidR="00DA1CBF" w:rsidRPr="00DA1CBF" w:rsidRDefault="00DA1CBF" w:rsidP="00DA1CBF">
            <w:pPr>
              <w:shd w:val="clear" w:color="auto" w:fill="FFFFFF"/>
              <w:spacing w:after="0" w:line="240" w:lineRule="auto"/>
              <w:ind w:left="43"/>
              <w:rPr>
                <w:rFonts w:ascii="Times New Roman" w:hAnsi="Times New Roman"/>
                <w:sz w:val="24"/>
                <w:szCs w:val="24"/>
              </w:rPr>
            </w:pPr>
            <w:r w:rsidRPr="00DA1CBF">
              <w:rPr>
                <w:rFonts w:ascii="Times New Roman" w:eastAsia="Times New Roman" w:hAnsi="Times New Roman"/>
                <w:b/>
                <w:bCs/>
                <w:sz w:val="24"/>
                <w:szCs w:val="24"/>
              </w:rPr>
              <w:t>Максимальная длина</w:t>
            </w:r>
          </w:p>
        </w:tc>
        <w:tc>
          <w:tcPr>
            <w:tcW w:w="2890" w:type="dxa"/>
            <w:tcBorders>
              <w:top w:val="single" w:sz="6" w:space="0" w:color="auto"/>
              <w:left w:val="single" w:sz="6" w:space="0" w:color="auto"/>
              <w:bottom w:val="single" w:sz="6" w:space="0" w:color="auto"/>
              <w:right w:val="nil"/>
            </w:tcBorders>
            <w:shd w:val="clear" w:color="auto" w:fill="FFFFFF"/>
          </w:tcPr>
          <w:p w:rsidR="00DA1CBF" w:rsidRPr="00DA1CBF" w:rsidRDefault="00DA1CBF" w:rsidP="00DA1CBF">
            <w:pPr>
              <w:shd w:val="clear" w:color="auto" w:fill="FFFFFF"/>
              <w:spacing w:after="0" w:line="240" w:lineRule="auto"/>
              <w:ind w:left="34"/>
              <w:rPr>
                <w:rFonts w:ascii="Times New Roman" w:hAnsi="Times New Roman"/>
                <w:sz w:val="24"/>
                <w:szCs w:val="24"/>
              </w:rPr>
            </w:pPr>
            <w:r w:rsidRPr="00DA1CBF">
              <w:rPr>
                <w:rFonts w:ascii="Times New Roman" w:eastAsia="Times New Roman" w:hAnsi="Times New Roman"/>
                <w:b/>
                <w:bCs/>
                <w:spacing w:val="-4"/>
                <w:sz w:val="24"/>
                <w:szCs w:val="24"/>
              </w:rPr>
              <w:t>Занимаемая память</w:t>
            </w:r>
          </w:p>
        </w:tc>
      </w:tr>
      <w:tr w:rsidR="00DA1CBF" w:rsidRPr="00DA1CBF" w:rsidTr="00721D74">
        <w:trPr>
          <w:trHeight w:hRule="exact" w:val="394"/>
        </w:trPr>
        <w:tc>
          <w:tcPr>
            <w:tcW w:w="3226" w:type="dxa"/>
            <w:tcBorders>
              <w:top w:val="single" w:sz="6" w:space="0" w:color="auto"/>
              <w:left w:val="single" w:sz="6" w:space="0" w:color="auto"/>
              <w:bottom w:val="single" w:sz="6" w:space="0" w:color="auto"/>
              <w:right w:val="single" w:sz="6" w:space="0" w:color="auto"/>
            </w:tcBorders>
            <w:shd w:val="clear" w:color="auto" w:fill="FFFFFF"/>
          </w:tcPr>
          <w:p w:rsidR="00DA1CBF" w:rsidRPr="00DA1CBF" w:rsidRDefault="00DA1CBF" w:rsidP="00DA1CBF">
            <w:pPr>
              <w:shd w:val="clear" w:color="auto" w:fill="FFFFFF"/>
              <w:spacing w:after="0" w:line="240" w:lineRule="auto"/>
              <w:ind w:left="53"/>
              <w:rPr>
                <w:rFonts w:ascii="Times New Roman" w:hAnsi="Times New Roman"/>
                <w:sz w:val="24"/>
                <w:szCs w:val="24"/>
              </w:rPr>
            </w:pPr>
            <w:r w:rsidRPr="00DA1CBF">
              <w:rPr>
                <w:rFonts w:ascii="Times New Roman" w:hAnsi="Times New Roman"/>
                <w:sz w:val="24"/>
                <w:szCs w:val="24"/>
                <w:lang w:val="en-US"/>
              </w:rPr>
              <w:t>ShortString</w:t>
            </w:r>
          </w:p>
        </w:tc>
        <w:tc>
          <w:tcPr>
            <w:tcW w:w="3384" w:type="dxa"/>
            <w:tcBorders>
              <w:top w:val="single" w:sz="6" w:space="0" w:color="auto"/>
              <w:left w:val="single" w:sz="6" w:space="0" w:color="auto"/>
              <w:bottom w:val="single" w:sz="6" w:space="0" w:color="auto"/>
              <w:right w:val="single" w:sz="6" w:space="0" w:color="auto"/>
            </w:tcBorders>
            <w:shd w:val="clear" w:color="auto" w:fill="FFFFFF"/>
          </w:tcPr>
          <w:p w:rsidR="00DA1CBF" w:rsidRPr="00DA1CBF" w:rsidRDefault="00DA1CBF" w:rsidP="00DA1CBF">
            <w:pPr>
              <w:shd w:val="clear" w:color="auto" w:fill="FFFFFF"/>
              <w:spacing w:after="0" w:line="240" w:lineRule="auto"/>
              <w:ind w:left="34"/>
              <w:rPr>
                <w:rFonts w:ascii="Times New Roman" w:hAnsi="Times New Roman"/>
                <w:sz w:val="24"/>
                <w:szCs w:val="24"/>
              </w:rPr>
            </w:pPr>
            <w:r w:rsidRPr="00DA1CBF">
              <w:rPr>
                <w:rFonts w:ascii="Times New Roman" w:eastAsia="Times New Roman" w:hAnsi="Times New Roman"/>
                <w:sz w:val="24"/>
                <w:szCs w:val="24"/>
              </w:rPr>
              <w:t>До 255 символов</w:t>
            </w:r>
          </w:p>
        </w:tc>
        <w:tc>
          <w:tcPr>
            <w:tcW w:w="2890" w:type="dxa"/>
            <w:tcBorders>
              <w:top w:val="single" w:sz="6" w:space="0" w:color="auto"/>
              <w:left w:val="single" w:sz="6" w:space="0" w:color="auto"/>
              <w:bottom w:val="single" w:sz="6" w:space="0" w:color="auto"/>
              <w:right w:val="nil"/>
            </w:tcBorders>
            <w:shd w:val="clear" w:color="auto" w:fill="FFFFFF"/>
          </w:tcPr>
          <w:p w:rsidR="00DA1CBF" w:rsidRPr="00DA1CBF" w:rsidRDefault="00DA1CBF" w:rsidP="00DA1CBF">
            <w:pPr>
              <w:shd w:val="clear" w:color="auto" w:fill="FFFFFF"/>
              <w:spacing w:after="0" w:line="240" w:lineRule="auto"/>
              <w:ind w:left="34"/>
              <w:rPr>
                <w:rFonts w:ascii="Times New Roman" w:hAnsi="Times New Roman"/>
                <w:sz w:val="24"/>
                <w:szCs w:val="24"/>
              </w:rPr>
            </w:pPr>
            <w:r w:rsidRPr="00DA1CBF">
              <w:rPr>
                <w:rFonts w:ascii="Times New Roman" w:eastAsia="Times New Roman" w:hAnsi="Times New Roman"/>
                <w:sz w:val="24"/>
                <w:szCs w:val="24"/>
              </w:rPr>
              <w:t>От 2 до 256 байт</w:t>
            </w:r>
          </w:p>
        </w:tc>
      </w:tr>
      <w:tr w:rsidR="00DA1CBF" w:rsidRPr="00DA1CBF" w:rsidTr="00721D74">
        <w:trPr>
          <w:trHeight w:hRule="exact" w:val="389"/>
        </w:trPr>
        <w:tc>
          <w:tcPr>
            <w:tcW w:w="3226" w:type="dxa"/>
            <w:tcBorders>
              <w:top w:val="single" w:sz="6" w:space="0" w:color="auto"/>
              <w:left w:val="single" w:sz="6" w:space="0" w:color="auto"/>
              <w:bottom w:val="single" w:sz="6" w:space="0" w:color="auto"/>
              <w:right w:val="single" w:sz="6" w:space="0" w:color="auto"/>
            </w:tcBorders>
            <w:shd w:val="clear" w:color="auto" w:fill="FFFFFF"/>
          </w:tcPr>
          <w:p w:rsidR="00DA1CBF" w:rsidRPr="00DA1CBF" w:rsidRDefault="00DA1CBF" w:rsidP="00DA1CBF">
            <w:pPr>
              <w:shd w:val="clear" w:color="auto" w:fill="FFFFFF"/>
              <w:spacing w:after="0" w:line="240" w:lineRule="auto"/>
              <w:ind w:left="43"/>
              <w:rPr>
                <w:rFonts w:ascii="Times New Roman" w:hAnsi="Times New Roman"/>
                <w:sz w:val="24"/>
                <w:szCs w:val="24"/>
              </w:rPr>
            </w:pPr>
            <w:r w:rsidRPr="00DA1CBF">
              <w:rPr>
                <w:rFonts w:ascii="Times New Roman" w:hAnsi="Times New Roman"/>
                <w:sz w:val="24"/>
                <w:szCs w:val="24"/>
                <w:lang w:val="en-US"/>
              </w:rPr>
              <w:t>AnsiString</w:t>
            </w:r>
          </w:p>
        </w:tc>
        <w:tc>
          <w:tcPr>
            <w:tcW w:w="3384" w:type="dxa"/>
            <w:tcBorders>
              <w:top w:val="single" w:sz="6" w:space="0" w:color="auto"/>
              <w:left w:val="single" w:sz="6" w:space="0" w:color="auto"/>
              <w:bottom w:val="single" w:sz="6" w:space="0" w:color="auto"/>
              <w:right w:val="single" w:sz="6" w:space="0" w:color="auto"/>
            </w:tcBorders>
            <w:shd w:val="clear" w:color="auto" w:fill="FFFFFF"/>
          </w:tcPr>
          <w:p w:rsidR="00DA1CBF" w:rsidRPr="00DA1CBF" w:rsidRDefault="00DA1CBF" w:rsidP="00DA1CBF">
            <w:pPr>
              <w:shd w:val="clear" w:color="auto" w:fill="FFFFFF"/>
              <w:spacing w:after="0" w:line="240" w:lineRule="auto"/>
              <w:ind w:left="34"/>
              <w:rPr>
                <w:rFonts w:ascii="Times New Roman" w:hAnsi="Times New Roman"/>
                <w:sz w:val="24"/>
                <w:szCs w:val="24"/>
              </w:rPr>
            </w:pPr>
            <w:r w:rsidRPr="00DA1CBF">
              <w:rPr>
                <w:rFonts w:ascii="Times New Roman" w:eastAsia="Times New Roman" w:hAnsi="Times New Roman"/>
                <w:sz w:val="24"/>
                <w:szCs w:val="24"/>
              </w:rPr>
              <w:t>До2</w:t>
            </w:r>
            <w:r w:rsidRPr="00DA1CBF">
              <w:rPr>
                <w:rFonts w:ascii="Times New Roman" w:eastAsia="Times New Roman" w:hAnsi="Times New Roman"/>
                <w:sz w:val="24"/>
                <w:szCs w:val="24"/>
                <w:vertAlign w:val="superscript"/>
              </w:rPr>
              <w:t>31</w:t>
            </w:r>
            <w:r w:rsidRPr="00DA1CBF">
              <w:rPr>
                <w:rFonts w:ascii="Times New Roman" w:eastAsia="Times New Roman" w:hAnsi="Times New Roman"/>
                <w:sz w:val="24"/>
                <w:szCs w:val="24"/>
              </w:rPr>
              <w:t xml:space="preserve"> символов</w:t>
            </w:r>
          </w:p>
        </w:tc>
        <w:tc>
          <w:tcPr>
            <w:tcW w:w="2890" w:type="dxa"/>
            <w:tcBorders>
              <w:top w:val="single" w:sz="6" w:space="0" w:color="auto"/>
              <w:left w:val="single" w:sz="6" w:space="0" w:color="auto"/>
              <w:bottom w:val="single" w:sz="6" w:space="0" w:color="auto"/>
              <w:right w:val="nil"/>
            </w:tcBorders>
            <w:shd w:val="clear" w:color="auto" w:fill="FFFFFF"/>
          </w:tcPr>
          <w:p w:rsidR="00DA1CBF" w:rsidRPr="00DA1CBF" w:rsidRDefault="00DA1CBF" w:rsidP="00DA1CBF">
            <w:pPr>
              <w:shd w:val="clear" w:color="auto" w:fill="FFFFFF"/>
              <w:spacing w:after="0" w:line="240" w:lineRule="auto"/>
              <w:ind w:left="34"/>
              <w:rPr>
                <w:rFonts w:ascii="Times New Roman" w:hAnsi="Times New Roman"/>
                <w:sz w:val="24"/>
                <w:szCs w:val="24"/>
              </w:rPr>
            </w:pPr>
            <w:r w:rsidRPr="00DA1CBF">
              <w:rPr>
                <w:rFonts w:ascii="Times New Roman" w:eastAsia="Times New Roman" w:hAnsi="Times New Roman"/>
                <w:spacing w:val="-3"/>
                <w:sz w:val="24"/>
                <w:szCs w:val="24"/>
              </w:rPr>
              <w:t>От 4 байт до 2 Гбайт</w:t>
            </w:r>
          </w:p>
        </w:tc>
      </w:tr>
      <w:tr w:rsidR="00DA1CBF" w:rsidRPr="00DA1CBF" w:rsidTr="00721D74">
        <w:trPr>
          <w:trHeight w:hRule="exact" w:val="413"/>
        </w:trPr>
        <w:tc>
          <w:tcPr>
            <w:tcW w:w="3226" w:type="dxa"/>
            <w:tcBorders>
              <w:top w:val="single" w:sz="6" w:space="0" w:color="auto"/>
              <w:left w:val="single" w:sz="6" w:space="0" w:color="auto"/>
              <w:bottom w:val="single" w:sz="6" w:space="0" w:color="auto"/>
              <w:right w:val="single" w:sz="6" w:space="0" w:color="auto"/>
            </w:tcBorders>
            <w:shd w:val="clear" w:color="auto" w:fill="FFFFFF"/>
          </w:tcPr>
          <w:p w:rsidR="00DA1CBF" w:rsidRPr="00DA1CBF" w:rsidRDefault="00DA1CBF" w:rsidP="00DA1CBF">
            <w:pPr>
              <w:shd w:val="clear" w:color="auto" w:fill="FFFFFF"/>
              <w:spacing w:after="0" w:line="240" w:lineRule="auto"/>
              <w:ind w:left="48"/>
              <w:rPr>
                <w:rFonts w:ascii="Times New Roman" w:hAnsi="Times New Roman"/>
                <w:sz w:val="24"/>
                <w:szCs w:val="24"/>
              </w:rPr>
            </w:pPr>
            <w:r w:rsidRPr="00DA1CBF">
              <w:rPr>
                <w:rFonts w:ascii="Times New Roman" w:hAnsi="Times New Roman"/>
                <w:sz w:val="24"/>
                <w:szCs w:val="24"/>
                <w:lang w:val="en-US"/>
              </w:rPr>
              <w:t>WideString</w:t>
            </w:r>
          </w:p>
        </w:tc>
        <w:tc>
          <w:tcPr>
            <w:tcW w:w="3384" w:type="dxa"/>
            <w:tcBorders>
              <w:top w:val="single" w:sz="6" w:space="0" w:color="auto"/>
              <w:left w:val="single" w:sz="6" w:space="0" w:color="auto"/>
              <w:bottom w:val="single" w:sz="6" w:space="0" w:color="auto"/>
              <w:right w:val="single" w:sz="6" w:space="0" w:color="auto"/>
            </w:tcBorders>
            <w:shd w:val="clear" w:color="auto" w:fill="FFFFFF"/>
          </w:tcPr>
          <w:p w:rsidR="00DA1CBF" w:rsidRPr="00DA1CBF" w:rsidRDefault="00DA1CBF" w:rsidP="00DA1CBF">
            <w:pPr>
              <w:shd w:val="clear" w:color="auto" w:fill="FFFFFF"/>
              <w:spacing w:after="0" w:line="240" w:lineRule="auto"/>
              <w:ind w:left="34"/>
              <w:rPr>
                <w:rFonts w:ascii="Times New Roman" w:hAnsi="Times New Roman"/>
                <w:sz w:val="24"/>
                <w:szCs w:val="24"/>
              </w:rPr>
            </w:pPr>
            <w:r w:rsidRPr="00DA1CBF">
              <w:rPr>
                <w:rFonts w:ascii="Times New Roman" w:eastAsia="Times New Roman" w:hAnsi="Times New Roman"/>
                <w:sz w:val="24"/>
                <w:szCs w:val="24"/>
              </w:rPr>
              <w:t>До 2</w:t>
            </w:r>
            <w:r w:rsidRPr="00DA1CBF">
              <w:rPr>
                <w:rFonts w:ascii="Times New Roman" w:eastAsia="Times New Roman" w:hAnsi="Times New Roman"/>
                <w:sz w:val="24"/>
                <w:szCs w:val="24"/>
                <w:vertAlign w:val="superscript"/>
              </w:rPr>
              <w:t>30</w:t>
            </w:r>
            <w:r w:rsidRPr="00DA1CBF">
              <w:rPr>
                <w:rFonts w:ascii="Times New Roman" w:eastAsia="Times New Roman" w:hAnsi="Times New Roman"/>
                <w:sz w:val="24"/>
                <w:szCs w:val="24"/>
              </w:rPr>
              <w:t xml:space="preserve"> символов</w:t>
            </w:r>
          </w:p>
        </w:tc>
        <w:tc>
          <w:tcPr>
            <w:tcW w:w="2890" w:type="dxa"/>
            <w:tcBorders>
              <w:top w:val="single" w:sz="6" w:space="0" w:color="auto"/>
              <w:left w:val="single" w:sz="6" w:space="0" w:color="auto"/>
              <w:bottom w:val="single" w:sz="6" w:space="0" w:color="auto"/>
              <w:right w:val="nil"/>
            </w:tcBorders>
            <w:shd w:val="clear" w:color="auto" w:fill="FFFFFF"/>
          </w:tcPr>
          <w:p w:rsidR="00DA1CBF" w:rsidRPr="00DA1CBF" w:rsidRDefault="00DA1CBF" w:rsidP="00DA1CBF">
            <w:pPr>
              <w:shd w:val="clear" w:color="auto" w:fill="FFFFFF"/>
              <w:spacing w:after="0" w:line="240" w:lineRule="auto"/>
              <w:ind w:left="34"/>
              <w:rPr>
                <w:rFonts w:ascii="Times New Roman" w:hAnsi="Times New Roman"/>
                <w:sz w:val="24"/>
                <w:szCs w:val="24"/>
              </w:rPr>
            </w:pPr>
            <w:r w:rsidRPr="00DA1CBF">
              <w:rPr>
                <w:rFonts w:ascii="Times New Roman" w:eastAsia="Times New Roman" w:hAnsi="Times New Roman"/>
                <w:spacing w:val="-3"/>
                <w:sz w:val="24"/>
                <w:szCs w:val="24"/>
              </w:rPr>
              <w:t>От 4 байт до 2 Гбайт</w:t>
            </w:r>
          </w:p>
        </w:tc>
      </w:tr>
    </w:tbl>
    <w:p w:rsidR="00DA1CBF" w:rsidRPr="00DA1CBF" w:rsidRDefault="00DA1CBF" w:rsidP="00DA1CBF">
      <w:pPr>
        <w:shd w:val="clear" w:color="auto" w:fill="FFFFFF"/>
        <w:spacing w:after="0" w:line="240" w:lineRule="auto"/>
        <w:ind w:left="19"/>
        <w:rPr>
          <w:rFonts w:ascii="Times New Roman" w:hAnsi="Times New Roman"/>
          <w:sz w:val="24"/>
          <w:szCs w:val="24"/>
        </w:rPr>
      </w:pPr>
      <w:r w:rsidRPr="00DA1CBF">
        <w:rPr>
          <w:rFonts w:ascii="Times New Roman" w:eastAsia="Times New Roman" w:hAnsi="Times New Roman"/>
          <w:sz w:val="24"/>
          <w:szCs w:val="24"/>
        </w:rPr>
        <w:lastRenderedPageBreak/>
        <w:t xml:space="preserve">Тип </w:t>
      </w:r>
      <w:r w:rsidRPr="00DA1CBF">
        <w:rPr>
          <w:rFonts w:ascii="Times New Roman" w:eastAsia="Times New Roman" w:hAnsi="Times New Roman"/>
          <w:sz w:val="24"/>
          <w:szCs w:val="24"/>
          <w:lang w:val="en-US"/>
        </w:rPr>
        <w:t>AnsiString</w:t>
      </w:r>
      <w:r w:rsidRPr="00DA1CBF">
        <w:rPr>
          <w:rFonts w:ascii="Times New Roman" w:eastAsia="Times New Roman" w:hAnsi="Times New Roman"/>
          <w:sz w:val="24"/>
          <w:szCs w:val="24"/>
        </w:rPr>
        <w:t xml:space="preserve"> используется почти везде, где требуется работа со строками. Он имеет множество методов. Вот некоторые из них:</w:t>
      </w:r>
    </w:p>
    <w:p w:rsidR="00DA1CBF" w:rsidRPr="00DA1CBF" w:rsidRDefault="00DA1CBF" w:rsidP="00533AEE">
      <w:pPr>
        <w:pStyle w:val="ab"/>
        <w:widowControl w:val="0"/>
        <w:numPr>
          <w:ilvl w:val="0"/>
          <w:numId w:val="18"/>
        </w:numPr>
        <w:shd w:val="clear" w:color="auto" w:fill="FFFFFF"/>
        <w:tabs>
          <w:tab w:val="left" w:pos="389"/>
        </w:tabs>
        <w:autoSpaceDE w:val="0"/>
        <w:autoSpaceDN w:val="0"/>
        <w:adjustRightInd w:val="0"/>
        <w:spacing w:after="0" w:line="240" w:lineRule="auto"/>
        <w:rPr>
          <w:rFonts w:ascii="Times New Roman" w:eastAsia="Times New Roman" w:hAnsi="Times New Roman" w:cs="Times New Roman"/>
          <w:sz w:val="24"/>
          <w:szCs w:val="24"/>
        </w:rPr>
      </w:pPr>
      <w:r w:rsidRPr="00DA1CBF">
        <w:rPr>
          <w:rFonts w:ascii="Times New Roman" w:eastAsia="Times New Roman" w:hAnsi="Times New Roman" w:cs="Times New Roman"/>
          <w:sz w:val="24"/>
          <w:szCs w:val="24"/>
          <w:lang w:val="en-US"/>
        </w:rPr>
        <w:t>c</w:t>
      </w:r>
      <w:r w:rsidRPr="00DA1CBF">
        <w:rPr>
          <w:rFonts w:ascii="Times New Roman" w:eastAsia="Times New Roman" w:hAnsi="Times New Roman" w:cs="Times New Roman"/>
          <w:sz w:val="24"/>
          <w:szCs w:val="24"/>
        </w:rPr>
        <w:t>_</w:t>
      </w:r>
      <w:r w:rsidRPr="00DA1CBF">
        <w:rPr>
          <w:rFonts w:ascii="Times New Roman" w:eastAsia="Times New Roman" w:hAnsi="Times New Roman" w:cs="Times New Roman"/>
          <w:sz w:val="24"/>
          <w:szCs w:val="24"/>
          <w:lang w:val="en-US"/>
        </w:rPr>
        <w:t>str</w:t>
      </w:r>
      <w:r w:rsidRPr="00DA1CBF">
        <w:rPr>
          <w:rFonts w:ascii="Times New Roman" w:eastAsia="Times New Roman" w:hAnsi="Times New Roman" w:cs="Times New Roman"/>
          <w:sz w:val="24"/>
          <w:szCs w:val="24"/>
        </w:rPr>
        <w:t xml:space="preserve"> () — возвращает указатель на ноль-терминированный массив, содержащий ту же информацию, что и исходная строка;</w:t>
      </w:r>
    </w:p>
    <w:p w:rsidR="00DA1CBF" w:rsidRPr="00DA1CBF" w:rsidRDefault="00DA1CBF" w:rsidP="00533AEE">
      <w:pPr>
        <w:pStyle w:val="ab"/>
        <w:widowControl w:val="0"/>
        <w:numPr>
          <w:ilvl w:val="0"/>
          <w:numId w:val="18"/>
        </w:numPr>
        <w:shd w:val="clear" w:color="auto" w:fill="FFFFFF"/>
        <w:tabs>
          <w:tab w:val="left" w:pos="389"/>
        </w:tabs>
        <w:autoSpaceDE w:val="0"/>
        <w:autoSpaceDN w:val="0"/>
        <w:adjustRightInd w:val="0"/>
        <w:spacing w:after="0" w:line="240" w:lineRule="auto"/>
        <w:rPr>
          <w:rFonts w:ascii="Times New Roman" w:eastAsia="Times New Roman" w:hAnsi="Times New Roman" w:cs="Times New Roman"/>
          <w:sz w:val="24"/>
          <w:szCs w:val="24"/>
        </w:rPr>
      </w:pPr>
      <w:r w:rsidRPr="00DA1CBF">
        <w:rPr>
          <w:rFonts w:ascii="Times New Roman" w:eastAsia="Times New Roman" w:hAnsi="Times New Roman" w:cs="Times New Roman"/>
          <w:sz w:val="24"/>
          <w:szCs w:val="24"/>
          <w:lang w:val="en-US"/>
        </w:rPr>
        <w:t>Length</w:t>
      </w:r>
      <w:r w:rsidRPr="00DA1CBF">
        <w:rPr>
          <w:rFonts w:ascii="Times New Roman" w:eastAsia="Times New Roman" w:hAnsi="Times New Roman" w:cs="Times New Roman"/>
          <w:sz w:val="24"/>
          <w:szCs w:val="24"/>
        </w:rPr>
        <w:t xml:space="preserve"> () — возвращает длину строки;</w:t>
      </w:r>
    </w:p>
    <w:p w:rsidR="00DA1CBF" w:rsidRPr="00DA1CBF" w:rsidRDefault="00DA1CBF" w:rsidP="00533AEE">
      <w:pPr>
        <w:pStyle w:val="ab"/>
        <w:widowControl w:val="0"/>
        <w:numPr>
          <w:ilvl w:val="0"/>
          <w:numId w:val="18"/>
        </w:numPr>
        <w:shd w:val="clear" w:color="auto" w:fill="FFFFFF"/>
        <w:tabs>
          <w:tab w:val="left" w:pos="389"/>
        </w:tabs>
        <w:autoSpaceDE w:val="0"/>
        <w:autoSpaceDN w:val="0"/>
        <w:adjustRightInd w:val="0"/>
        <w:spacing w:after="0" w:line="240" w:lineRule="auto"/>
        <w:rPr>
          <w:rFonts w:ascii="Times New Roman" w:eastAsia="Times New Roman" w:hAnsi="Times New Roman" w:cs="Times New Roman"/>
          <w:sz w:val="24"/>
          <w:szCs w:val="24"/>
        </w:rPr>
      </w:pPr>
      <w:r w:rsidRPr="00DA1CBF">
        <w:rPr>
          <w:rFonts w:ascii="Times New Roman" w:eastAsia="Times New Roman" w:hAnsi="Times New Roman" w:cs="Times New Roman"/>
          <w:sz w:val="24"/>
          <w:szCs w:val="24"/>
          <w:lang w:val="en-US"/>
        </w:rPr>
        <w:t>Delete</w:t>
      </w:r>
      <w:r w:rsidRPr="00DA1CBF">
        <w:rPr>
          <w:rFonts w:ascii="Times New Roman" w:eastAsia="Times New Roman" w:hAnsi="Times New Roman" w:cs="Times New Roman"/>
          <w:sz w:val="24"/>
          <w:szCs w:val="24"/>
        </w:rPr>
        <w:t xml:space="preserve"> () — удаляет символы из строки;</w:t>
      </w:r>
    </w:p>
    <w:p w:rsidR="00DA1CBF" w:rsidRPr="00DA1CBF" w:rsidRDefault="00DA1CBF" w:rsidP="00533AEE">
      <w:pPr>
        <w:pStyle w:val="ab"/>
        <w:widowControl w:val="0"/>
        <w:numPr>
          <w:ilvl w:val="0"/>
          <w:numId w:val="18"/>
        </w:numPr>
        <w:shd w:val="clear" w:color="auto" w:fill="FFFFFF"/>
        <w:tabs>
          <w:tab w:val="left" w:pos="389"/>
        </w:tabs>
        <w:autoSpaceDE w:val="0"/>
        <w:autoSpaceDN w:val="0"/>
        <w:adjustRightInd w:val="0"/>
        <w:spacing w:after="0" w:line="240" w:lineRule="auto"/>
        <w:rPr>
          <w:rFonts w:ascii="Times New Roman" w:eastAsia="Times New Roman" w:hAnsi="Times New Roman" w:cs="Times New Roman"/>
          <w:sz w:val="24"/>
          <w:szCs w:val="24"/>
        </w:rPr>
      </w:pPr>
      <w:r w:rsidRPr="00DA1CBF">
        <w:rPr>
          <w:rFonts w:ascii="Times New Roman" w:eastAsia="Times New Roman" w:hAnsi="Times New Roman" w:cs="Times New Roman"/>
          <w:sz w:val="24"/>
          <w:szCs w:val="24"/>
          <w:lang w:val="en-US"/>
        </w:rPr>
        <w:t xml:space="preserve">Substring </w:t>
      </w:r>
      <w:r w:rsidRPr="00DA1CBF">
        <w:rPr>
          <w:rFonts w:ascii="Times New Roman" w:eastAsia="Times New Roman" w:hAnsi="Times New Roman" w:cs="Times New Roman"/>
          <w:sz w:val="24"/>
          <w:szCs w:val="24"/>
        </w:rPr>
        <w:t>() — копирует подстроку;</w:t>
      </w:r>
    </w:p>
    <w:p w:rsidR="00DA1CBF" w:rsidRPr="00DA1CBF" w:rsidRDefault="00DA1CBF" w:rsidP="00533AEE">
      <w:pPr>
        <w:pStyle w:val="ab"/>
        <w:widowControl w:val="0"/>
        <w:numPr>
          <w:ilvl w:val="0"/>
          <w:numId w:val="18"/>
        </w:numPr>
        <w:shd w:val="clear" w:color="auto" w:fill="FFFFFF"/>
        <w:tabs>
          <w:tab w:val="left" w:pos="389"/>
        </w:tabs>
        <w:autoSpaceDE w:val="0"/>
        <w:autoSpaceDN w:val="0"/>
        <w:adjustRightInd w:val="0"/>
        <w:spacing w:after="0" w:line="240" w:lineRule="auto"/>
        <w:rPr>
          <w:rFonts w:ascii="Times New Roman" w:eastAsia="Times New Roman" w:hAnsi="Times New Roman" w:cs="Times New Roman"/>
          <w:sz w:val="24"/>
          <w:szCs w:val="24"/>
        </w:rPr>
      </w:pPr>
      <w:r w:rsidRPr="00DA1CBF">
        <w:rPr>
          <w:rFonts w:ascii="Times New Roman" w:eastAsia="Times New Roman" w:hAnsi="Times New Roman" w:cs="Times New Roman"/>
          <w:sz w:val="24"/>
          <w:szCs w:val="24"/>
          <w:lang w:val="en-US"/>
        </w:rPr>
        <w:t>ToInt</w:t>
      </w:r>
      <w:r w:rsidRPr="00DA1CBF">
        <w:rPr>
          <w:rFonts w:ascii="Times New Roman" w:eastAsia="Times New Roman" w:hAnsi="Times New Roman" w:cs="Times New Roman"/>
          <w:sz w:val="24"/>
          <w:szCs w:val="24"/>
        </w:rPr>
        <w:t xml:space="preserve"> (), </w:t>
      </w:r>
      <w:r w:rsidRPr="00DA1CBF">
        <w:rPr>
          <w:rFonts w:ascii="Times New Roman" w:eastAsia="Times New Roman" w:hAnsi="Times New Roman" w:cs="Times New Roman"/>
          <w:sz w:val="24"/>
          <w:szCs w:val="24"/>
          <w:lang w:val="en-US"/>
        </w:rPr>
        <w:t>ToDouble</w:t>
      </w:r>
      <w:r w:rsidRPr="00DA1CBF">
        <w:rPr>
          <w:rFonts w:ascii="Times New Roman" w:eastAsia="Times New Roman" w:hAnsi="Times New Roman" w:cs="Times New Roman"/>
          <w:sz w:val="24"/>
          <w:szCs w:val="24"/>
        </w:rPr>
        <w:t xml:space="preserve"> () — преобразует строку соответственно в целое и вещественное значение.</w:t>
      </w:r>
    </w:p>
    <w:p w:rsidR="00DA1CBF" w:rsidRPr="00DA1CBF" w:rsidRDefault="00DA1CBF" w:rsidP="00DA1CBF">
      <w:pPr>
        <w:shd w:val="clear" w:color="auto" w:fill="FFFFFF"/>
        <w:spacing w:after="0" w:line="240" w:lineRule="auto"/>
        <w:ind w:left="19"/>
        <w:jc w:val="center"/>
        <w:rPr>
          <w:rFonts w:ascii="Times New Roman" w:hAnsi="Times New Roman"/>
          <w:b/>
          <w:bCs/>
          <w:position w:val="-5"/>
          <w:sz w:val="24"/>
          <w:szCs w:val="24"/>
        </w:rPr>
      </w:pPr>
    </w:p>
    <w:p w:rsidR="00DA1CBF" w:rsidRPr="00DA1CBF" w:rsidRDefault="00DA1CBF" w:rsidP="00DA1CBF">
      <w:pPr>
        <w:shd w:val="clear" w:color="auto" w:fill="FFFFFF"/>
        <w:spacing w:after="0" w:line="240" w:lineRule="auto"/>
        <w:ind w:left="19"/>
        <w:jc w:val="center"/>
        <w:rPr>
          <w:rFonts w:ascii="Times New Roman" w:hAnsi="Times New Roman"/>
          <w:sz w:val="24"/>
          <w:szCs w:val="24"/>
        </w:rPr>
      </w:pPr>
      <w:r w:rsidRPr="00DA1CBF">
        <w:rPr>
          <w:rFonts w:ascii="Times New Roman" w:eastAsia="Times New Roman" w:hAnsi="Times New Roman"/>
          <w:b/>
          <w:bCs/>
          <w:position w:val="-5"/>
          <w:sz w:val="24"/>
          <w:szCs w:val="24"/>
        </w:rPr>
        <w:t xml:space="preserve">Тип </w:t>
      </w:r>
      <w:r w:rsidRPr="00DA1CBF">
        <w:rPr>
          <w:rFonts w:ascii="Times New Roman" w:eastAsia="Times New Roman" w:hAnsi="Times New Roman"/>
          <w:b/>
          <w:bCs/>
          <w:position w:val="-5"/>
          <w:sz w:val="24"/>
          <w:szCs w:val="24"/>
          <w:lang w:val="en-US"/>
        </w:rPr>
        <w:t>Variant</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Иногда приходиться иметь дело с данными, тип которых неизвестен на этапе компиляции. Такой тип может содержать целое или вещественное число, логическое выражение, строку, массив произвольной размерности и длины, указатель на OLE-объект. В таком случае первые 2 байта занимаемой памяти держат информацию, какого типа данные находятся в переменной. Тип данных Variant — нестандартный тип для языка C++. Этот тип данных реализован разботчиками Borland с использованием класса C++. Например:</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Variant A;</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А=1;</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А=2.5;</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А="ПРИВЕТ";</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A=true;</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При использовании любого другого типа компилятор не дал бы создать исполняемый файл, а в данном примере никаких проблем не возникает и переменная может принимать любое значение. Таким же образом вы можете создавать м сивы.</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Variant A[4];</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А[0]=1;</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А[1]=2.5;</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А[2]="ПРИВЕТ";</w:t>
      </w:r>
    </w:p>
    <w:p w:rsidR="00DA1CBF" w:rsidRPr="00DA1CBF" w:rsidRDefault="00DA1CBF" w:rsidP="00DA1CBF">
      <w:pPr>
        <w:shd w:val="clear" w:color="auto" w:fill="FFFFFF"/>
        <w:spacing w:after="0" w:line="240" w:lineRule="auto"/>
        <w:ind w:left="10" w:firstLine="557"/>
        <w:jc w:val="both"/>
        <w:rPr>
          <w:rFonts w:ascii="Times New Roman" w:eastAsia="Times New Roman" w:hAnsi="Times New Roman"/>
          <w:spacing w:val="-3"/>
          <w:sz w:val="24"/>
          <w:szCs w:val="24"/>
        </w:rPr>
      </w:pPr>
      <w:r w:rsidRPr="00DA1CBF">
        <w:rPr>
          <w:rFonts w:ascii="Times New Roman" w:eastAsia="Times New Roman" w:hAnsi="Times New Roman"/>
          <w:spacing w:val="-3"/>
          <w:sz w:val="24"/>
          <w:szCs w:val="24"/>
        </w:rPr>
        <w:t>A[3]=true;</w:t>
      </w:r>
    </w:p>
    <w:p w:rsidR="00DA1CBF" w:rsidRPr="00C94794" w:rsidRDefault="00DA1CBF" w:rsidP="00DA1CBF">
      <w:pPr>
        <w:rPr>
          <w:sz w:val="24"/>
          <w:szCs w:val="24"/>
        </w:rPr>
      </w:pPr>
    </w:p>
    <w:p w:rsidR="00C94794" w:rsidRPr="00C94794" w:rsidRDefault="00C94794" w:rsidP="00C94794">
      <w:pPr>
        <w:pStyle w:val="2"/>
        <w:spacing w:before="0" w:line="240" w:lineRule="auto"/>
        <w:jc w:val="center"/>
        <w:rPr>
          <w:rFonts w:ascii="Times New Roman" w:hAnsi="Times New Roman" w:cs="Times New Roman"/>
          <w:color w:val="auto"/>
          <w:sz w:val="24"/>
          <w:szCs w:val="24"/>
        </w:rPr>
      </w:pPr>
      <w:r w:rsidRPr="00C94794">
        <w:rPr>
          <w:rFonts w:ascii="Times New Roman" w:hAnsi="Times New Roman" w:cs="Times New Roman"/>
          <w:color w:val="auto"/>
          <w:sz w:val="24"/>
          <w:szCs w:val="24"/>
        </w:rPr>
        <w:t>Математические функции</w:t>
      </w:r>
    </w:p>
    <w:tbl>
      <w:tblPr>
        <w:tblW w:w="1102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331"/>
        <w:gridCol w:w="9691"/>
      </w:tblGrid>
      <w:tr w:rsidR="00C94794" w:rsidRPr="00C94794" w:rsidTr="00C94794">
        <w:trPr>
          <w:tblHeader/>
          <w:tblCellSpacing w:w="15" w:type="dxa"/>
        </w:trPr>
        <w:tc>
          <w:tcPr>
            <w:tcW w:w="1286" w:type="dxa"/>
            <w:shd w:val="clear" w:color="auto" w:fill="auto"/>
            <w:vAlign w:val="center"/>
            <w:hideMark/>
          </w:tcPr>
          <w:p w:rsidR="00C94794" w:rsidRPr="00C94794" w:rsidRDefault="00C94794" w:rsidP="00C94794">
            <w:pPr>
              <w:spacing w:after="0" w:line="240" w:lineRule="auto"/>
              <w:jc w:val="center"/>
              <w:rPr>
                <w:rFonts w:ascii="Times New Roman" w:hAnsi="Times New Roman"/>
                <w:b/>
                <w:bCs/>
                <w:sz w:val="24"/>
                <w:szCs w:val="24"/>
              </w:rPr>
            </w:pPr>
            <w:r w:rsidRPr="00C94794">
              <w:rPr>
                <w:rFonts w:ascii="Times New Roman" w:hAnsi="Times New Roman"/>
                <w:b/>
                <w:bCs/>
                <w:sz w:val="24"/>
                <w:szCs w:val="24"/>
              </w:rPr>
              <w:t>Функция</w:t>
            </w:r>
          </w:p>
        </w:tc>
        <w:tc>
          <w:tcPr>
            <w:tcW w:w="0" w:type="auto"/>
            <w:shd w:val="clear" w:color="auto" w:fill="auto"/>
            <w:vAlign w:val="center"/>
            <w:hideMark/>
          </w:tcPr>
          <w:p w:rsidR="00C94794" w:rsidRPr="00C94794" w:rsidRDefault="00C94794" w:rsidP="00C94794">
            <w:pPr>
              <w:spacing w:after="0" w:line="240" w:lineRule="auto"/>
              <w:jc w:val="center"/>
              <w:rPr>
                <w:rFonts w:ascii="Times New Roman" w:hAnsi="Times New Roman"/>
                <w:b/>
                <w:bCs/>
                <w:sz w:val="24"/>
                <w:szCs w:val="24"/>
              </w:rPr>
            </w:pPr>
            <w:r w:rsidRPr="00C94794">
              <w:rPr>
                <w:rFonts w:ascii="Times New Roman" w:hAnsi="Times New Roman"/>
                <w:b/>
                <w:bCs/>
                <w:sz w:val="24"/>
                <w:szCs w:val="24"/>
              </w:rPr>
              <w:t>Значение</w:t>
            </w:r>
          </w:p>
        </w:tc>
      </w:tr>
      <w:tr w:rsidR="00C94794" w:rsidRPr="00C94794" w:rsidTr="00C94794">
        <w:trPr>
          <w:tblCellSpacing w:w="15" w:type="dxa"/>
        </w:trPr>
        <w:tc>
          <w:tcPr>
            <w:tcW w:w="1286" w:type="dxa"/>
            <w:shd w:val="clear" w:color="auto" w:fill="auto"/>
            <w:vAlign w:val="center"/>
            <w:hideMark/>
          </w:tcPr>
          <w:p w:rsidR="00C94794" w:rsidRPr="00C94794" w:rsidRDefault="00C94794" w:rsidP="00C94794">
            <w:pPr>
              <w:spacing w:after="0" w:line="240" w:lineRule="auto"/>
              <w:rPr>
                <w:rFonts w:ascii="Times New Roman" w:hAnsi="Times New Roman"/>
                <w:sz w:val="24"/>
                <w:szCs w:val="24"/>
              </w:rPr>
            </w:pPr>
            <w:r w:rsidRPr="00C94794">
              <w:rPr>
                <w:rStyle w:val="ad"/>
                <w:rFonts w:ascii="Times New Roman" w:hAnsi="Times New Roman"/>
                <w:sz w:val="24"/>
                <w:szCs w:val="24"/>
              </w:rPr>
              <w:t>abs (n)</w:t>
            </w:r>
          </w:p>
        </w:tc>
        <w:tc>
          <w:tcPr>
            <w:tcW w:w="0" w:type="auto"/>
            <w:shd w:val="clear" w:color="auto" w:fill="auto"/>
            <w:vAlign w:val="center"/>
            <w:hideMark/>
          </w:tcPr>
          <w:p w:rsidR="00C94794" w:rsidRPr="00C94794" w:rsidRDefault="00C94794" w:rsidP="00C94794">
            <w:pPr>
              <w:spacing w:after="0" w:line="240" w:lineRule="auto"/>
              <w:rPr>
                <w:rFonts w:ascii="Times New Roman" w:hAnsi="Times New Roman"/>
                <w:sz w:val="24"/>
                <w:szCs w:val="24"/>
              </w:rPr>
            </w:pPr>
            <w:r w:rsidRPr="00C94794">
              <w:rPr>
                <w:rFonts w:ascii="Times New Roman" w:hAnsi="Times New Roman"/>
                <w:sz w:val="24"/>
                <w:szCs w:val="24"/>
              </w:rPr>
              <w:t>Абсолютное значение n</w:t>
            </w:r>
          </w:p>
        </w:tc>
      </w:tr>
      <w:tr w:rsidR="00C94794" w:rsidRPr="00C94794" w:rsidTr="00C94794">
        <w:trPr>
          <w:tblCellSpacing w:w="15" w:type="dxa"/>
        </w:trPr>
        <w:tc>
          <w:tcPr>
            <w:tcW w:w="1286" w:type="dxa"/>
            <w:shd w:val="clear" w:color="auto" w:fill="auto"/>
            <w:vAlign w:val="center"/>
            <w:hideMark/>
          </w:tcPr>
          <w:p w:rsidR="00C94794" w:rsidRPr="00C94794" w:rsidRDefault="00C94794" w:rsidP="00C94794">
            <w:pPr>
              <w:spacing w:after="0" w:line="240" w:lineRule="auto"/>
              <w:rPr>
                <w:rFonts w:ascii="Times New Roman" w:hAnsi="Times New Roman"/>
                <w:sz w:val="24"/>
                <w:szCs w:val="24"/>
              </w:rPr>
            </w:pPr>
            <w:r w:rsidRPr="00C94794">
              <w:rPr>
                <w:rStyle w:val="ad"/>
                <w:rFonts w:ascii="Times New Roman" w:hAnsi="Times New Roman"/>
                <w:sz w:val="24"/>
                <w:szCs w:val="24"/>
              </w:rPr>
              <w:t>sqrt (n)</w:t>
            </w:r>
          </w:p>
        </w:tc>
        <w:tc>
          <w:tcPr>
            <w:tcW w:w="0" w:type="auto"/>
            <w:shd w:val="clear" w:color="auto" w:fill="auto"/>
            <w:vAlign w:val="center"/>
            <w:hideMark/>
          </w:tcPr>
          <w:p w:rsidR="00C94794" w:rsidRPr="00C94794" w:rsidRDefault="00C94794" w:rsidP="00C94794">
            <w:pPr>
              <w:spacing w:after="0" w:line="240" w:lineRule="auto"/>
              <w:rPr>
                <w:rFonts w:ascii="Times New Roman" w:hAnsi="Times New Roman"/>
                <w:sz w:val="24"/>
                <w:szCs w:val="24"/>
              </w:rPr>
            </w:pPr>
            <w:r w:rsidRPr="00C94794">
              <w:rPr>
                <w:rFonts w:ascii="Times New Roman" w:hAnsi="Times New Roman"/>
                <w:sz w:val="24"/>
                <w:szCs w:val="24"/>
              </w:rPr>
              <w:t>Квадратный корень из n</w:t>
            </w:r>
          </w:p>
        </w:tc>
      </w:tr>
      <w:tr w:rsidR="00C94794" w:rsidRPr="00C94794" w:rsidTr="00C94794">
        <w:trPr>
          <w:tblCellSpacing w:w="15" w:type="dxa"/>
        </w:trPr>
        <w:tc>
          <w:tcPr>
            <w:tcW w:w="1286" w:type="dxa"/>
            <w:shd w:val="clear" w:color="auto" w:fill="auto"/>
            <w:vAlign w:val="center"/>
            <w:hideMark/>
          </w:tcPr>
          <w:p w:rsidR="00C94794" w:rsidRPr="00C94794" w:rsidRDefault="00C94794" w:rsidP="00C94794">
            <w:pPr>
              <w:spacing w:after="0" w:line="240" w:lineRule="auto"/>
              <w:rPr>
                <w:rFonts w:ascii="Times New Roman" w:hAnsi="Times New Roman"/>
                <w:sz w:val="24"/>
                <w:szCs w:val="24"/>
              </w:rPr>
            </w:pPr>
            <w:r w:rsidRPr="00C94794">
              <w:rPr>
                <w:rStyle w:val="ad"/>
                <w:rFonts w:ascii="Times New Roman" w:hAnsi="Times New Roman"/>
                <w:sz w:val="24"/>
                <w:szCs w:val="24"/>
              </w:rPr>
              <w:t>exp(n)</w:t>
            </w:r>
          </w:p>
        </w:tc>
        <w:tc>
          <w:tcPr>
            <w:tcW w:w="0" w:type="auto"/>
            <w:shd w:val="clear" w:color="auto" w:fill="auto"/>
            <w:vAlign w:val="center"/>
            <w:hideMark/>
          </w:tcPr>
          <w:p w:rsidR="00C94794" w:rsidRPr="00C94794" w:rsidRDefault="00C94794" w:rsidP="00C94794">
            <w:pPr>
              <w:spacing w:after="0" w:line="240" w:lineRule="auto"/>
              <w:rPr>
                <w:rFonts w:ascii="Times New Roman" w:hAnsi="Times New Roman"/>
                <w:sz w:val="24"/>
                <w:szCs w:val="24"/>
              </w:rPr>
            </w:pPr>
            <w:r w:rsidRPr="00C94794">
              <w:rPr>
                <w:rFonts w:ascii="Times New Roman" w:hAnsi="Times New Roman"/>
                <w:sz w:val="24"/>
                <w:szCs w:val="24"/>
              </w:rPr>
              <w:t>Экспонента n</w:t>
            </w:r>
          </w:p>
        </w:tc>
      </w:tr>
      <w:tr w:rsidR="00C94794" w:rsidRPr="00C94794" w:rsidTr="00C94794">
        <w:trPr>
          <w:tblCellSpacing w:w="15" w:type="dxa"/>
        </w:trPr>
        <w:tc>
          <w:tcPr>
            <w:tcW w:w="1286" w:type="dxa"/>
            <w:shd w:val="clear" w:color="auto" w:fill="auto"/>
            <w:vAlign w:val="center"/>
            <w:hideMark/>
          </w:tcPr>
          <w:p w:rsidR="00C94794" w:rsidRPr="00C94794" w:rsidRDefault="00C94794" w:rsidP="00C94794">
            <w:pPr>
              <w:spacing w:after="0" w:line="240" w:lineRule="auto"/>
              <w:rPr>
                <w:rFonts w:ascii="Times New Roman" w:hAnsi="Times New Roman"/>
                <w:sz w:val="24"/>
                <w:szCs w:val="24"/>
              </w:rPr>
            </w:pPr>
            <w:r>
              <w:rPr>
                <w:rStyle w:val="ad"/>
                <w:rFonts w:ascii="Times New Roman" w:hAnsi="Times New Roman"/>
                <w:sz w:val="24"/>
                <w:szCs w:val="24"/>
              </w:rPr>
              <w:t>random</w:t>
            </w:r>
            <w:r w:rsidRPr="00C94794">
              <w:rPr>
                <w:rStyle w:val="ad"/>
                <w:rFonts w:ascii="Times New Roman" w:hAnsi="Times New Roman"/>
                <w:sz w:val="24"/>
                <w:szCs w:val="24"/>
              </w:rPr>
              <w:t xml:space="preserve"> (n)</w:t>
            </w:r>
          </w:p>
        </w:tc>
        <w:tc>
          <w:tcPr>
            <w:tcW w:w="0" w:type="auto"/>
            <w:shd w:val="clear" w:color="auto" w:fill="auto"/>
            <w:vAlign w:val="center"/>
            <w:hideMark/>
          </w:tcPr>
          <w:p w:rsidR="00C94794" w:rsidRPr="00C94794" w:rsidRDefault="00C94794" w:rsidP="00C94794">
            <w:pPr>
              <w:spacing w:after="0" w:line="240" w:lineRule="auto"/>
              <w:rPr>
                <w:rFonts w:ascii="Times New Roman" w:hAnsi="Times New Roman"/>
                <w:sz w:val="24"/>
                <w:szCs w:val="24"/>
              </w:rPr>
            </w:pPr>
            <w:r w:rsidRPr="00C94794">
              <w:rPr>
                <w:rFonts w:ascii="Times New Roman" w:hAnsi="Times New Roman"/>
                <w:sz w:val="24"/>
                <w:szCs w:val="24"/>
              </w:rPr>
              <w:t xml:space="preserve">Случайное целое число в диапазоне от 0 до n-1 (перед первым обращением к функции необходимо вызвать функцию </w:t>
            </w:r>
            <w:r w:rsidRPr="00C94794">
              <w:rPr>
                <w:rStyle w:val="ad"/>
                <w:rFonts w:ascii="Times New Roman" w:hAnsi="Times New Roman"/>
                <w:sz w:val="24"/>
                <w:szCs w:val="24"/>
              </w:rPr>
              <w:t>randomize ()</w:t>
            </w:r>
            <w:r w:rsidRPr="00C94794">
              <w:rPr>
                <w:rFonts w:ascii="Times New Roman" w:hAnsi="Times New Roman"/>
                <w:sz w:val="24"/>
                <w:szCs w:val="24"/>
              </w:rPr>
              <w:t>, которая выполнит инициализацию программного генератора случайных чисел)</w:t>
            </w:r>
          </w:p>
        </w:tc>
      </w:tr>
      <w:tr w:rsidR="00C94794" w:rsidRPr="00C94794" w:rsidTr="00C94794">
        <w:trPr>
          <w:tblCellSpacing w:w="15" w:type="dxa"/>
        </w:trPr>
        <w:tc>
          <w:tcPr>
            <w:tcW w:w="1286" w:type="dxa"/>
            <w:shd w:val="clear" w:color="auto" w:fill="auto"/>
            <w:vAlign w:val="center"/>
            <w:hideMark/>
          </w:tcPr>
          <w:p w:rsidR="00C94794" w:rsidRPr="00C94794" w:rsidRDefault="00C94794" w:rsidP="00C94794">
            <w:pPr>
              <w:spacing w:after="0" w:line="240" w:lineRule="auto"/>
              <w:rPr>
                <w:rFonts w:ascii="Times New Roman" w:hAnsi="Times New Roman"/>
                <w:sz w:val="24"/>
                <w:szCs w:val="24"/>
              </w:rPr>
            </w:pPr>
            <w:r w:rsidRPr="00C94794">
              <w:rPr>
                <w:rStyle w:val="ad"/>
                <w:rFonts w:ascii="Times New Roman" w:hAnsi="Times New Roman"/>
                <w:sz w:val="24"/>
                <w:szCs w:val="24"/>
              </w:rPr>
              <w:t>sin (a)</w:t>
            </w:r>
          </w:p>
        </w:tc>
        <w:tc>
          <w:tcPr>
            <w:tcW w:w="0" w:type="auto"/>
            <w:shd w:val="clear" w:color="auto" w:fill="auto"/>
            <w:vAlign w:val="center"/>
            <w:hideMark/>
          </w:tcPr>
          <w:p w:rsidR="00C94794" w:rsidRPr="00C94794" w:rsidRDefault="00C94794" w:rsidP="00C94794">
            <w:pPr>
              <w:spacing w:after="0" w:line="240" w:lineRule="auto"/>
              <w:rPr>
                <w:rFonts w:ascii="Times New Roman" w:hAnsi="Times New Roman"/>
                <w:sz w:val="24"/>
                <w:szCs w:val="24"/>
              </w:rPr>
            </w:pPr>
            <w:r w:rsidRPr="00C94794">
              <w:rPr>
                <w:rFonts w:ascii="Times New Roman" w:hAnsi="Times New Roman"/>
                <w:sz w:val="24"/>
                <w:szCs w:val="24"/>
              </w:rPr>
              <w:t>Синус выраженного в радианах угла а</w:t>
            </w:r>
          </w:p>
        </w:tc>
      </w:tr>
      <w:tr w:rsidR="00C94794" w:rsidRPr="00C94794" w:rsidTr="00C94794">
        <w:trPr>
          <w:tblCellSpacing w:w="15" w:type="dxa"/>
        </w:trPr>
        <w:tc>
          <w:tcPr>
            <w:tcW w:w="1286" w:type="dxa"/>
            <w:shd w:val="clear" w:color="auto" w:fill="auto"/>
            <w:vAlign w:val="center"/>
            <w:hideMark/>
          </w:tcPr>
          <w:p w:rsidR="00C94794" w:rsidRPr="00C94794" w:rsidRDefault="00C94794" w:rsidP="00C94794">
            <w:pPr>
              <w:spacing w:after="0" w:line="240" w:lineRule="auto"/>
              <w:rPr>
                <w:rFonts w:ascii="Times New Roman" w:hAnsi="Times New Roman"/>
                <w:sz w:val="24"/>
                <w:szCs w:val="24"/>
              </w:rPr>
            </w:pPr>
            <w:r w:rsidRPr="00C94794">
              <w:rPr>
                <w:rStyle w:val="ad"/>
                <w:rFonts w:ascii="Times New Roman" w:hAnsi="Times New Roman"/>
                <w:sz w:val="24"/>
                <w:szCs w:val="24"/>
              </w:rPr>
              <w:t>cos (a)</w:t>
            </w:r>
          </w:p>
        </w:tc>
        <w:tc>
          <w:tcPr>
            <w:tcW w:w="0" w:type="auto"/>
            <w:shd w:val="clear" w:color="auto" w:fill="auto"/>
            <w:vAlign w:val="center"/>
            <w:hideMark/>
          </w:tcPr>
          <w:p w:rsidR="00C94794" w:rsidRPr="00C94794" w:rsidRDefault="00C94794" w:rsidP="00C94794">
            <w:pPr>
              <w:spacing w:after="0" w:line="240" w:lineRule="auto"/>
              <w:rPr>
                <w:rFonts w:ascii="Times New Roman" w:hAnsi="Times New Roman"/>
                <w:sz w:val="24"/>
                <w:szCs w:val="24"/>
              </w:rPr>
            </w:pPr>
            <w:r w:rsidRPr="00C94794">
              <w:rPr>
                <w:rFonts w:ascii="Times New Roman" w:hAnsi="Times New Roman"/>
                <w:sz w:val="24"/>
                <w:szCs w:val="24"/>
              </w:rPr>
              <w:t>Косинус выраженного в радианах угла а</w:t>
            </w:r>
          </w:p>
        </w:tc>
      </w:tr>
      <w:tr w:rsidR="00C94794" w:rsidRPr="00C94794" w:rsidTr="00C94794">
        <w:trPr>
          <w:tblCellSpacing w:w="15" w:type="dxa"/>
        </w:trPr>
        <w:tc>
          <w:tcPr>
            <w:tcW w:w="1286" w:type="dxa"/>
            <w:shd w:val="clear" w:color="auto" w:fill="auto"/>
            <w:vAlign w:val="center"/>
            <w:hideMark/>
          </w:tcPr>
          <w:p w:rsidR="00C94794" w:rsidRPr="00C94794" w:rsidRDefault="00C94794" w:rsidP="00C94794">
            <w:pPr>
              <w:spacing w:after="0" w:line="240" w:lineRule="auto"/>
              <w:rPr>
                <w:rFonts w:ascii="Times New Roman" w:hAnsi="Times New Roman"/>
                <w:sz w:val="24"/>
                <w:szCs w:val="24"/>
              </w:rPr>
            </w:pPr>
            <w:r w:rsidRPr="00C94794">
              <w:rPr>
                <w:rStyle w:val="ad"/>
                <w:rFonts w:ascii="Times New Roman" w:hAnsi="Times New Roman"/>
                <w:sz w:val="24"/>
                <w:szCs w:val="24"/>
              </w:rPr>
              <w:t>tan (a)</w:t>
            </w:r>
          </w:p>
        </w:tc>
        <w:tc>
          <w:tcPr>
            <w:tcW w:w="0" w:type="auto"/>
            <w:shd w:val="clear" w:color="auto" w:fill="auto"/>
            <w:vAlign w:val="center"/>
            <w:hideMark/>
          </w:tcPr>
          <w:p w:rsidR="00C94794" w:rsidRPr="00C94794" w:rsidRDefault="00C94794" w:rsidP="00C94794">
            <w:pPr>
              <w:spacing w:after="0" w:line="240" w:lineRule="auto"/>
              <w:rPr>
                <w:rFonts w:ascii="Times New Roman" w:hAnsi="Times New Roman"/>
                <w:sz w:val="24"/>
                <w:szCs w:val="24"/>
              </w:rPr>
            </w:pPr>
            <w:r w:rsidRPr="00C94794">
              <w:rPr>
                <w:rFonts w:ascii="Times New Roman" w:hAnsi="Times New Roman"/>
                <w:sz w:val="24"/>
                <w:szCs w:val="24"/>
              </w:rPr>
              <w:t>Тангенс выраженного в радианах угла а</w:t>
            </w:r>
          </w:p>
        </w:tc>
      </w:tr>
      <w:tr w:rsidR="00C94794" w:rsidRPr="00C94794" w:rsidTr="00C94794">
        <w:trPr>
          <w:tblCellSpacing w:w="15" w:type="dxa"/>
        </w:trPr>
        <w:tc>
          <w:tcPr>
            <w:tcW w:w="1286" w:type="dxa"/>
            <w:shd w:val="clear" w:color="auto" w:fill="auto"/>
            <w:vAlign w:val="center"/>
            <w:hideMark/>
          </w:tcPr>
          <w:p w:rsidR="00C94794" w:rsidRPr="00C94794" w:rsidRDefault="00C94794" w:rsidP="00C94794">
            <w:pPr>
              <w:spacing w:after="0" w:line="240" w:lineRule="auto"/>
              <w:rPr>
                <w:rFonts w:ascii="Times New Roman" w:hAnsi="Times New Roman"/>
                <w:sz w:val="24"/>
                <w:szCs w:val="24"/>
              </w:rPr>
            </w:pPr>
            <w:r w:rsidRPr="00C94794">
              <w:rPr>
                <w:rStyle w:val="ad"/>
                <w:rFonts w:ascii="Times New Roman" w:hAnsi="Times New Roman"/>
                <w:sz w:val="24"/>
                <w:szCs w:val="24"/>
              </w:rPr>
              <w:t>asin(n)</w:t>
            </w:r>
          </w:p>
        </w:tc>
        <w:tc>
          <w:tcPr>
            <w:tcW w:w="0" w:type="auto"/>
            <w:shd w:val="clear" w:color="auto" w:fill="auto"/>
            <w:vAlign w:val="center"/>
            <w:hideMark/>
          </w:tcPr>
          <w:p w:rsidR="00C94794" w:rsidRPr="00C94794" w:rsidRDefault="00C94794" w:rsidP="00C94794">
            <w:pPr>
              <w:spacing w:after="0" w:line="240" w:lineRule="auto"/>
              <w:rPr>
                <w:rFonts w:ascii="Times New Roman" w:hAnsi="Times New Roman"/>
                <w:sz w:val="24"/>
                <w:szCs w:val="24"/>
              </w:rPr>
            </w:pPr>
            <w:r w:rsidRPr="00C94794">
              <w:rPr>
                <w:rFonts w:ascii="Times New Roman" w:hAnsi="Times New Roman"/>
                <w:sz w:val="24"/>
                <w:szCs w:val="24"/>
              </w:rPr>
              <w:t>Угол (в радианах), синус которого равен n</w:t>
            </w:r>
          </w:p>
        </w:tc>
      </w:tr>
      <w:tr w:rsidR="00C94794" w:rsidRPr="00C94794" w:rsidTr="00C94794">
        <w:trPr>
          <w:tblCellSpacing w:w="15" w:type="dxa"/>
        </w:trPr>
        <w:tc>
          <w:tcPr>
            <w:tcW w:w="1286" w:type="dxa"/>
            <w:shd w:val="clear" w:color="auto" w:fill="auto"/>
            <w:vAlign w:val="center"/>
            <w:hideMark/>
          </w:tcPr>
          <w:p w:rsidR="00C94794" w:rsidRPr="00C94794" w:rsidRDefault="00C94794" w:rsidP="00C94794">
            <w:pPr>
              <w:spacing w:after="0" w:line="240" w:lineRule="auto"/>
              <w:rPr>
                <w:rFonts w:ascii="Times New Roman" w:hAnsi="Times New Roman"/>
                <w:sz w:val="24"/>
                <w:szCs w:val="24"/>
              </w:rPr>
            </w:pPr>
            <w:r w:rsidRPr="00C94794">
              <w:rPr>
                <w:rStyle w:val="ad"/>
                <w:rFonts w:ascii="Times New Roman" w:hAnsi="Times New Roman"/>
                <w:sz w:val="24"/>
                <w:szCs w:val="24"/>
              </w:rPr>
              <w:t>acos (n)</w:t>
            </w:r>
          </w:p>
        </w:tc>
        <w:tc>
          <w:tcPr>
            <w:tcW w:w="0" w:type="auto"/>
            <w:shd w:val="clear" w:color="auto" w:fill="auto"/>
            <w:vAlign w:val="center"/>
            <w:hideMark/>
          </w:tcPr>
          <w:p w:rsidR="00C94794" w:rsidRPr="00C94794" w:rsidRDefault="00C94794" w:rsidP="00C94794">
            <w:pPr>
              <w:spacing w:after="0" w:line="240" w:lineRule="auto"/>
              <w:rPr>
                <w:rFonts w:ascii="Times New Roman" w:hAnsi="Times New Roman"/>
                <w:sz w:val="24"/>
                <w:szCs w:val="24"/>
              </w:rPr>
            </w:pPr>
            <w:r w:rsidRPr="00C94794">
              <w:rPr>
                <w:rFonts w:ascii="Times New Roman" w:hAnsi="Times New Roman"/>
                <w:sz w:val="24"/>
                <w:szCs w:val="24"/>
              </w:rPr>
              <w:t>Угол (в радианах), косинус которого равен n</w:t>
            </w:r>
          </w:p>
        </w:tc>
      </w:tr>
      <w:tr w:rsidR="00C94794" w:rsidRPr="00C94794" w:rsidTr="00C94794">
        <w:trPr>
          <w:tblCellSpacing w:w="15" w:type="dxa"/>
        </w:trPr>
        <w:tc>
          <w:tcPr>
            <w:tcW w:w="1286" w:type="dxa"/>
            <w:shd w:val="clear" w:color="auto" w:fill="auto"/>
            <w:vAlign w:val="center"/>
            <w:hideMark/>
          </w:tcPr>
          <w:p w:rsidR="00C94794" w:rsidRPr="00C94794" w:rsidRDefault="00C94794" w:rsidP="00C94794">
            <w:pPr>
              <w:spacing w:after="0" w:line="240" w:lineRule="auto"/>
              <w:rPr>
                <w:rFonts w:ascii="Times New Roman" w:hAnsi="Times New Roman"/>
                <w:sz w:val="24"/>
                <w:szCs w:val="24"/>
              </w:rPr>
            </w:pPr>
            <w:r w:rsidRPr="00C94794">
              <w:rPr>
                <w:rStyle w:val="ad"/>
                <w:rFonts w:ascii="Times New Roman" w:hAnsi="Times New Roman"/>
                <w:sz w:val="24"/>
                <w:szCs w:val="24"/>
              </w:rPr>
              <w:t>atan(n)</w:t>
            </w:r>
          </w:p>
        </w:tc>
        <w:tc>
          <w:tcPr>
            <w:tcW w:w="0" w:type="auto"/>
            <w:shd w:val="clear" w:color="auto" w:fill="auto"/>
            <w:vAlign w:val="center"/>
            <w:hideMark/>
          </w:tcPr>
          <w:p w:rsidR="00C94794" w:rsidRPr="00C94794" w:rsidRDefault="00C94794" w:rsidP="00C94794">
            <w:pPr>
              <w:spacing w:after="0" w:line="240" w:lineRule="auto"/>
              <w:rPr>
                <w:rFonts w:ascii="Times New Roman" w:hAnsi="Times New Roman"/>
                <w:sz w:val="24"/>
                <w:szCs w:val="24"/>
              </w:rPr>
            </w:pPr>
            <w:r w:rsidRPr="00C94794">
              <w:rPr>
                <w:rFonts w:ascii="Times New Roman" w:hAnsi="Times New Roman"/>
                <w:sz w:val="24"/>
                <w:szCs w:val="24"/>
              </w:rPr>
              <w:t>Угол (в радианах), тангенс которого равен n</w:t>
            </w:r>
          </w:p>
        </w:tc>
      </w:tr>
    </w:tbl>
    <w:p w:rsidR="00C94794" w:rsidRPr="007405E7" w:rsidRDefault="00C94794" w:rsidP="007405E7">
      <w:pPr>
        <w:shd w:val="clear" w:color="auto" w:fill="FFFFFF"/>
        <w:spacing w:after="0" w:line="240" w:lineRule="auto"/>
        <w:ind w:left="10" w:firstLine="557"/>
        <w:jc w:val="both"/>
        <w:rPr>
          <w:rFonts w:ascii="Times New Roman" w:eastAsia="Times New Roman" w:hAnsi="Times New Roman"/>
          <w:spacing w:val="-3"/>
          <w:sz w:val="24"/>
          <w:szCs w:val="24"/>
        </w:rPr>
      </w:pPr>
      <w:r w:rsidRPr="007405E7">
        <w:rPr>
          <w:rFonts w:ascii="Times New Roman" w:eastAsia="Times New Roman" w:hAnsi="Times New Roman"/>
          <w:spacing w:val="-3"/>
          <w:sz w:val="24"/>
          <w:szCs w:val="24"/>
        </w:rPr>
        <w:t xml:space="preserve">Для того чтобы в программе были доступны приведенные функции, в ее текст надо включить директиву </w:t>
      </w:r>
      <w:r w:rsidRPr="007405E7">
        <w:rPr>
          <w:rFonts w:eastAsia="Times New Roman"/>
          <w:b/>
          <w:bCs/>
          <w:spacing w:val="-3"/>
        </w:rPr>
        <w:t>#include &lt;math.n&gt;</w:t>
      </w:r>
      <w:r w:rsidRPr="007405E7">
        <w:rPr>
          <w:rFonts w:ascii="Times New Roman" w:eastAsia="Times New Roman" w:hAnsi="Times New Roman"/>
          <w:spacing w:val="-3"/>
          <w:sz w:val="24"/>
          <w:szCs w:val="24"/>
        </w:rPr>
        <w:t>.</w:t>
      </w:r>
    </w:p>
    <w:p w:rsidR="00C94794" w:rsidRPr="007405E7" w:rsidRDefault="00C94794" w:rsidP="007405E7">
      <w:pPr>
        <w:shd w:val="clear" w:color="auto" w:fill="FFFFFF"/>
        <w:spacing w:after="0" w:line="240" w:lineRule="auto"/>
        <w:ind w:left="10" w:firstLine="557"/>
        <w:jc w:val="both"/>
        <w:rPr>
          <w:rFonts w:ascii="Times New Roman" w:eastAsia="Times New Roman" w:hAnsi="Times New Roman"/>
          <w:spacing w:val="-3"/>
          <w:sz w:val="24"/>
          <w:szCs w:val="24"/>
        </w:rPr>
      </w:pPr>
      <w:r w:rsidRPr="007405E7">
        <w:rPr>
          <w:rFonts w:ascii="Times New Roman" w:eastAsia="Times New Roman" w:hAnsi="Times New Roman"/>
          <w:spacing w:val="-3"/>
          <w:sz w:val="24"/>
          <w:szCs w:val="24"/>
        </w:rPr>
        <w:t xml:space="preserve">Величина угла тригонометрических функций должна быть выражена в радианах. Для преобразования величины угла из градусов в радианы используется формула </w:t>
      </w:r>
      <w:r w:rsidR="00B6464F" w:rsidRPr="007405E7">
        <w:rPr>
          <w:rFonts w:ascii="Times New Roman" w:eastAsia="Times New Roman" w:hAnsi="Times New Roman"/>
          <w:b/>
          <w:bCs/>
          <w:spacing w:val="-3"/>
          <w:sz w:val="24"/>
          <w:szCs w:val="24"/>
        </w:rPr>
        <w:t>(а *</w:t>
      </w:r>
      <w:r w:rsidRPr="007405E7">
        <w:rPr>
          <w:rFonts w:eastAsia="Times New Roman"/>
          <w:b/>
          <w:bCs/>
          <w:spacing w:val="-3"/>
        </w:rPr>
        <w:t xml:space="preserve"> 3.1415256) / 180</w:t>
      </w:r>
      <w:r w:rsidRPr="007405E7">
        <w:rPr>
          <w:rFonts w:ascii="Times New Roman" w:eastAsia="Times New Roman" w:hAnsi="Times New Roman"/>
          <w:spacing w:val="-3"/>
          <w:sz w:val="24"/>
          <w:szCs w:val="24"/>
        </w:rPr>
        <w:t>, где а– величина угла в градусах; 3.1415926– число "пи".</w:t>
      </w:r>
    </w:p>
    <w:p w:rsidR="005751BF" w:rsidRPr="007405E7" w:rsidRDefault="00C94794" w:rsidP="007405E7">
      <w:pPr>
        <w:shd w:val="clear" w:color="auto" w:fill="FFFFFF"/>
        <w:spacing w:after="0" w:line="240" w:lineRule="auto"/>
        <w:ind w:left="10" w:firstLine="557"/>
        <w:jc w:val="both"/>
        <w:rPr>
          <w:rFonts w:ascii="Times New Roman" w:eastAsia="Times New Roman" w:hAnsi="Times New Roman"/>
          <w:spacing w:val="-3"/>
          <w:sz w:val="24"/>
          <w:szCs w:val="24"/>
        </w:rPr>
      </w:pPr>
      <w:r w:rsidRPr="007405E7">
        <w:rPr>
          <w:rFonts w:ascii="Times New Roman" w:eastAsia="Times New Roman" w:hAnsi="Times New Roman"/>
          <w:spacing w:val="-3"/>
          <w:sz w:val="24"/>
          <w:szCs w:val="24"/>
        </w:rPr>
        <w:t xml:space="preserve">Вместо константы 3.1415926 можно использовать стандартную именованную константу </w:t>
      </w:r>
      <w:r w:rsidRPr="007405E7">
        <w:rPr>
          <w:rFonts w:eastAsia="Times New Roman"/>
          <w:b/>
          <w:bCs/>
          <w:spacing w:val="-3"/>
        </w:rPr>
        <w:t>M_PI</w:t>
      </w:r>
      <w:r w:rsidR="00803A85" w:rsidRPr="007405E7">
        <w:rPr>
          <w:rFonts w:ascii="Times New Roman" w:eastAsia="Times New Roman" w:hAnsi="Times New Roman"/>
          <w:spacing w:val="-3"/>
          <w:sz w:val="24"/>
          <w:szCs w:val="24"/>
        </w:rPr>
        <w:t xml:space="preserve">, которя </w:t>
      </w:r>
      <w:r w:rsidRPr="007405E7">
        <w:rPr>
          <w:rFonts w:ascii="Times New Roman" w:eastAsia="Times New Roman" w:hAnsi="Times New Roman"/>
          <w:spacing w:val="-3"/>
          <w:sz w:val="24"/>
          <w:szCs w:val="24"/>
        </w:rPr>
        <w:t xml:space="preserve">определена в файле </w:t>
      </w:r>
      <w:r w:rsidRPr="007405E7">
        <w:rPr>
          <w:rFonts w:eastAsia="Times New Roman"/>
          <w:b/>
          <w:bCs/>
          <w:spacing w:val="-3"/>
        </w:rPr>
        <w:t>math</w:t>
      </w:r>
      <w:r w:rsidRPr="007405E7">
        <w:rPr>
          <w:rFonts w:ascii="Times New Roman" w:eastAsia="Times New Roman" w:hAnsi="Times New Roman"/>
          <w:spacing w:val="-3"/>
          <w:sz w:val="24"/>
          <w:szCs w:val="24"/>
        </w:rPr>
        <w:t xml:space="preserve">. </w:t>
      </w:r>
      <w:r w:rsidRPr="007405E7">
        <w:rPr>
          <w:rFonts w:eastAsia="Times New Roman"/>
          <w:b/>
          <w:bCs/>
          <w:spacing w:val="-3"/>
        </w:rPr>
        <w:t>h</w:t>
      </w:r>
      <w:r w:rsidRPr="007405E7">
        <w:rPr>
          <w:rFonts w:ascii="Times New Roman" w:eastAsia="Times New Roman" w:hAnsi="Times New Roman"/>
          <w:spacing w:val="-3"/>
          <w:sz w:val="24"/>
          <w:szCs w:val="24"/>
        </w:rPr>
        <w:t>.</w:t>
      </w:r>
    </w:p>
    <w:p w:rsidR="007405E7" w:rsidRPr="00990B64" w:rsidRDefault="007405E7" w:rsidP="007405E7">
      <w:pPr>
        <w:spacing w:before="100" w:beforeAutospacing="1" w:after="100" w:afterAutospacing="1" w:line="240" w:lineRule="auto"/>
        <w:jc w:val="center"/>
        <w:outlineLvl w:val="1"/>
        <w:rPr>
          <w:rFonts w:ascii="Times New Roman" w:eastAsia="Times New Roman" w:hAnsi="Times New Roman"/>
          <w:b/>
          <w:bCs/>
          <w:sz w:val="36"/>
          <w:szCs w:val="36"/>
          <w:lang w:eastAsia="ru-RU"/>
        </w:rPr>
      </w:pPr>
      <w:r w:rsidRPr="00990B64">
        <w:rPr>
          <w:rFonts w:ascii="Times New Roman" w:eastAsia="Times New Roman" w:hAnsi="Times New Roman"/>
          <w:b/>
          <w:bCs/>
          <w:sz w:val="36"/>
          <w:szCs w:val="36"/>
          <w:lang w:eastAsia="ru-RU"/>
        </w:rPr>
        <w:lastRenderedPageBreak/>
        <w:t>Image</w:t>
      </w:r>
    </w:p>
    <w:p w:rsidR="007405E7" w:rsidRPr="00990B64" w:rsidRDefault="007405E7" w:rsidP="007405E7">
      <w:pPr>
        <w:shd w:val="clear" w:color="auto" w:fill="FFFFFF"/>
        <w:spacing w:after="0" w:line="240" w:lineRule="auto"/>
        <w:ind w:left="10" w:firstLine="557"/>
        <w:jc w:val="both"/>
        <w:rPr>
          <w:rFonts w:ascii="Times New Roman" w:eastAsia="Times New Roman" w:hAnsi="Times New Roman"/>
          <w:spacing w:val="-3"/>
          <w:sz w:val="24"/>
          <w:szCs w:val="24"/>
        </w:rPr>
      </w:pPr>
      <w:r w:rsidRPr="00990B64">
        <w:rPr>
          <w:rFonts w:ascii="Times New Roman" w:eastAsia="Times New Roman" w:hAnsi="Times New Roman"/>
          <w:spacing w:val="-3"/>
          <w:sz w:val="24"/>
          <w:szCs w:val="24"/>
        </w:rPr>
        <w:t xml:space="preserve">Компонент </w:t>
      </w:r>
      <w:r w:rsidRPr="007405E7">
        <w:rPr>
          <w:rFonts w:ascii="Times New Roman" w:eastAsia="Times New Roman" w:hAnsi="Times New Roman"/>
          <w:spacing w:val="-3"/>
          <w:sz w:val="24"/>
          <w:szCs w:val="24"/>
        </w:rPr>
        <w:t xml:space="preserve">Image </w:t>
      </w:r>
      <w:r w:rsidRPr="00990B64">
        <w:rPr>
          <w:rFonts w:ascii="Times New Roman" w:eastAsia="Times New Roman" w:hAnsi="Times New Roman"/>
          <w:spacing w:val="-3"/>
          <w:sz w:val="24"/>
          <w:szCs w:val="24"/>
        </w:rPr>
        <w:t>обеспечивает вывод на поверхность формы иллюстрац</w:t>
      </w:r>
      <w:r w:rsidRPr="007405E7">
        <w:rPr>
          <w:rFonts w:ascii="Times New Roman" w:eastAsia="Times New Roman" w:hAnsi="Times New Roman"/>
          <w:spacing w:val="-3"/>
          <w:sz w:val="24"/>
          <w:szCs w:val="24"/>
        </w:rPr>
        <w:t>ий, представленных в формате .bmp, .jpg или .ico</w:t>
      </w:r>
      <w:r w:rsidRPr="00990B64">
        <w:rPr>
          <w:rFonts w:ascii="Times New Roman" w:eastAsia="Times New Roman" w:hAnsi="Times New Roman"/>
          <w:spacing w:val="-3"/>
          <w:sz w:val="24"/>
          <w:szCs w:val="24"/>
        </w:rPr>
        <w:t xml:space="preserve"> (чтобы компонент можно было использовать для отображения иллюстраций в формате JPG, надо подключить модуль JPEG – включить в текст программы директиву </w:t>
      </w:r>
      <w:r w:rsidRPr="007405E7">
        <w:rPr>
          <w:rFonts w:ascii="Times New Roman" w:eastAsia="Times New Roman" w:hAnsi="Times New Roman"/>
          <w:spacing w:val="-3"/>
          <w:sz w:val="24"/>
          <w:szCs w:val="24"/>
        </w:rPr>
        <w:t>#include &lt;jpeg.hpp&gt;</w:t>
      </w:r>
      <w:r w:rsidRPr="00990B64">
        <w:rPr>
          <w:rFonts w:ascii="Times New Roman" w:eastAsia="Times New Roman" w:hAnsi="Times New Roman"/>
          <w:spacing w:val="-3"/>
          <w:sz w:val="24"/>
          <w:szCs w:val="24"/>
        </w:rPr>
        <w:t xml:space="preserve">). </w:t>
      </w:r>
    </w:p>
    <w:p w:rsidR="007405E7" w:rsidRPr="00990B64" w:rsidRDefault="007405E7" w:rsidP="007405E7">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inline distT="0" distB="0" distL="0" distR="0">
            <wp:extent cx="5709920" cy="648335"/>
            <wp:effectExtent l="19050" t="0" r="5080" b="0"/>
            <wp:docPr id="1" name="Рисунок 1" descr="Иллюстрированный самоучитель по C++ Builder › Приложение. C++ Builder – краткий справочник. ›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ллюстрированный самоучитель по C++ Builder › Приложение. C++ Builder – краткий справочник. › Image"/>
                    <pic:cNvPicPr>
                      <a:picLocks noChangeAspect="1" noChangeArrowheads="1"/>
                    </pic:cNvPicPr>
                  </pic:nvPicPr>
                  <pic:blipFill>
                    <a:blip r:embed="rId48" cstate="print"/>
                    <a:srcRect/>
                    <a:stretch>
                      <a:fillRect/>
                    </a:stretch>
                  </pic:blipFill>
                  <pic:spPr bwMode="auto">
                    <a:xfrm>
                      <a:off x="0" y="0"/>
                      <a:ext cx="5709920" cy="648335"/>
                    </a:xfrm>
                    <a:prstGeom prst="rect">
                      <a:avLst/>
                    </a:prstGeom>
                    <a:noFill/>
                    <a:ln w="9525">
                      <a:noFill/>
                      <a:miter lim="800000"/>
                      <a:headEnd/>
                      <a:tailEnd/>
                    </a:ln>
                  </pic:spPr>
                </pic:pic>
              </a:graphicData>
            </a:graphic>
          </wp:inline>
        </w:drawing>
      </w:r>
      <w:r w:rsidRPr="00990B64">
        <w:rPr>
          <w:rFonts w:ascii="Times New Roman" w:eastAsia="Times New Roman" w:hAnsi="Times New Roman"/>
          <w:sz w:val="24"/>
          <w:szCs w:val="24"/>
          <w:lang w:eastAsia="ru-RU"/>
        </w:rPr>
        <w:br/>
        <w:t xml:space="preserve">Свойства компонента </w:t>
      </w:r>
      <w:r>
        <w:rPr>
          <w:rFonts w:ascii="Times New Roman" w:eastAsia="Times New Roman" w:hAnsi="Times New Roman"/>
          <w:sz w:val="24"/>
          <w:szCs w:val="24"/>
          <w:lang w:val="en-US" w:eastAsia="ru-RU"/>
        </w:rPr>
        <w:t>I</w:t>
      </w:r>
      <w:r w:rsidRPr="00990B64">
        <w:rPr>
          <w:rFonts w:ascii="Times New Roman" w:eastAsia="Times New Roman" w:hAnsi="Times New Roman"/>
          <w:sz w:val="24"/>
          <w:szCs w:val="24"/>
          <w:lang w:eastAsia="ru-RU"/>
        </w:rPr>
        <w:t>mage.</w:t>
      </w:r>
    </w:p>
    <w:tbl>
      <w:tblPr>
        <w:tblStyle w:val="ac"/>
        <w:tblW w:w="0" w:type="auto"/>
        <w:tblLook w:val="04A0"/>
      </w:tblPr>
      <w:tblGrid>
        <w:gridCol w:w="1577"/>
        <w:gridCol w:w="9411"/>
      </w:tblGrid>
      <w:tr w:rsidR="007405E7" w:rsidRPr="00990B64" w:rsidTr="00A362AF">
        <w:tc>
          <w:tcPr>
            <w:tcW w:w="0" w:type="auto"/>
            <w:hideMark/>
          </w:tcPr>
          <w:p w:rsidR="007405E7" w:rsidRPr="00990B64" w:rsidRDefault="007405E7" w:rsidP="00721D74">
            <w:pPr>
              <w:spacing w:after="0" w:line="240" w:lineRule="auto"/>
              <w:jc w:val="center"/>
              <w:rPr>
                <w:rFonts w:ascii="Times New Roman" w:eastAsia="Times New Roman" w:hAnsi="Times New Roman"/>
                <w:b/>
                <w:bCs/>
                <w:sz w:val="24"/>
                <w:szCs w:val="24"/>
                <w:lang w:eastAsia="ru-RU"/>
              </w:rPr>
            </w:pPr>
            <w:r w:rsidRPr="00990B64">
              <w:rPr>
                <w:rFonts w:ascii="Times New Roman" w:eastAsia="Times New Roman" w:hAnsi="Times New Roman"/>
                <w:b/>
                <w:bCs/>
                <w:sz w:val="24"/>
                <w:szCs w:val="24"/>
                <w:lang w:eastAsia="ru-RU"/>
              </w:rPr>
              <w:t>Свойство</w:t>
            </w:r>
          </w:p>
        </w:tc>
        <w:tc>
          <w:tcPr>
            <w:tcW w:w="0" w:type="auto"/>
            <w:hideMark/>
          </w:tcPr>
          <w:p w:rsidR="007405E7" w:rsidRPr="00990B64" w:rsidRDefault="007405E7" w:rsidP="00721D74">
            <w:pPr>
              <w:spacing w:after="0" w:line="240" w:lineRule="auto"/>
              <w:jc w:val="center"/>
              <w:rPr>
                <w:rFonts w:ascii="Times New Roman" w:eastAsia="Times New Roman" w:hAnsi="Times New Roman"/>
                <w:b/>
                <w:bCs/>
                <w:sz w:val="24"/>
                <w:szCs w:val="24"/>
                <w:lang w:eastAsia="ru-RU"/>
              </w:rPr>
            </w:pPr>
            <w:r w:rsidRPr="00990B64">
              <w:rPr>
                <w:rFonts w:ascii="Times New Roman" w:eastAsia="Times New Roman" w:hAnsi="Times New Roman"/>
                <w:b/>
                <w:bCs/>
                <w:sz w:val="24"/>
                <w:szCs w:val="24"/>
                <w:lang w:eastAsia="ru-RU"/>
              </w:rPr>
              <w:t>Описание</w:t>
            </w:r>
          </w:p>
        </w:tc>
      </w:tr>
      <w:tr w:rsidR="007405E7" w:rsidRPr="00990B64" w:rsidTr="00A362AF">
        <w:tc>
          <w:tcPr>
            <w:tcW w:w="0" w:type="auto"/>
            <w:hideMark/>
          </w:tcPr>
          <w:p w:rsidR="007405E7" w:rsidRPr="00990B64" w:rsidRDefault="007405E7" w:rsidP="00721D74">
            <w:pPr>
              <w:spacing w:after="0" w:line="240" w:lineRule="auto"/>
              <w:rPr>
                <w:rFonts w:ascii="Times New Roman" w:eastAsia="Times New Roman" w:hAnsi="Times New Roman"/>
                <w:sz w:val="24"/>
                <w:szCs w:val="24"/>
                <w:lang w:eastAsia="ru-RU"/>
              </w:rPr>
            </w:pPr>
            <w:r w:rsidRPr="00990B64">
              <w:rPr>
                <w:rFonts w:ascii="Times New Roman" w:eastAsia="Times New Roman" w:hAnsi="Times New Roman"/>
                <w:b/>
                <w:bCs/>
                <w:sz w:val="24"/>
                <w:szCs w:val="24"/>
                <w:lang w:eastAsia="ru-RU"/>
              </w:rPr>
              <w:t>Picture</w:t>
            </w:r>
          </w:p>
        </w:tc>
        <w:tc>
          <w:tcPr>
            <w:tcW w:w="0" w:type="auto"/>
            <w:hideMark/>
          </w:tcPr>
          <w:p w:rsidR="007405E7" w:rsidRPr="00990B64" w:rsidRDefault="007405E7" w:rsidP="00721D74">
            <w:pPr>
              <w:spacing w:after="0" w:line="240" w:lineRule="auto"/>
              <w:rPr>
                <w:rFonts w:ascii="Times New Roman" w:eastAsia="Times New Roman" w:hAnsi="Times New Roman"/>
                <w:sz w:val="24"/>
                <w:szCs w:val="24"/>
                <w:lang w:eastAsia="ru-RU"/>
              </w:rPr>
            </w:pPr>
            <w:r w:rsidRPr="00990B64">
              <w:rPr>
                <w:rFonts w:ascii="Times New Roman" w:eastAsia="Times New Roman" w:hAnsi="Times New Roman"/>
                <w:sz w:val="24"/>
                <w:szCs w:val="24"/>
                <w:lang w:eastAsia="ru-RU"/>
              </w:rPr>
              <w:t>Иллюстрация, которая отображается в поле компонента</w:t>
            </w:r>
          </w:p>
        </w:tc>
      </w:tr>
      <w:tr w:rsidR="007405E7" w:rsidRPr="00990B64" w:rsidTr="00A362AF">
        <w:tc>
          <w:tcPr>
            <w:tcW w:w="0" w:type="auto"/>
            <w:hideMark/>
          </w:tcPr>
          <w:p w:rsidR="007405E7" w:rsidRPr="00990B64" w:rsidRDefault="007405E7" w:rsidP="00721D74">
            <w:pPr>
              <w:spacing w:after="0" w:line="240" w:lineRule="auto"/>
              <w:rPr>
                <w:rFonts w:ascii="Times New Roman" w:eastAsia="Times New Roman" w:hAnsi="Times New Roman"/>
                <w:sz w:val="24"/>
                <w:szCs w:val="24"/>
                <w:lang w:eastAsia="ru-RU"/>
              </w:rPr>
            </w:pPr>
            <w:r w:rsidRPr="00990B64">
              <w:rPr>
                <w:rFonts w:ascii="Times New Roman" w:eastAsia="Times New Roman" w:hAnsi="Times New Roman"/>
                <w:b/>
                <w:bCs/>
                <w:sz w:val="24"/>
                <w:szCs w:val="24"/>
                <w:lang w:eastAsia="ru-RU"/>
              </w:rPr>
              <w:t>Width, Height</w:t>
            </w:r>
          </w:p>
        </w:tc>
        <w:tc>
          <w:tcPr>
            <w:tcW w:w="0" w:type="auto"/>
            <w:hideMark/>
          </w:tcPr>
          <w:p w:rsidR="007405E7" w:rsidRPr="00990B64" w:rsidRDefault="007405E7" w:rsidP="00721D74">
            <w:pPr>
              <w:spacing w:after="0" w:line="240" w:lineRule="auto"/>
              <w:rPr>
                <w:rFonts w:ascii="Times New Roman" w:eastAsia="Times New Roman" w:hAnsi="Times New Roman"/>
                <w:sz w:val="24"/>
                <w:szCs w:val="24"/>
                <w:lang w:eastAsia="ru-RU"/>
              </w:rPr>
            </w:pPr>
            <w:r w:rsidRPr="00990B64">
              <w:rPr>
                <w:rFonts w:ascii="Times New Roman" w:eastAsia="Times New Roman" w:hAnsi="Times New Roman"/>
                <w:sz w:val="24"/>
                <w:szCs w:val="24"/>
                <w:lang w:eastAsia="ru-RU"/>
              </w:rPr>
              <w:t xml:space="preserve">Размер компонента. Если размер компонента меньше размера иллюстрации, а значение свойств </w:t>
            </w:r>
            <w:r w:rsidRPr="00990B64">
              <w:rPr>
                <w:rFonts w:ascii="Times New Roman" w:eastAsia="Times New Roman" w:hAnsi="Times New Roman"/>
                <w:b/>
                <w:bCs/>
                <w:sz w:val="24"/>
                <w:szCs w:val="24"/>
                <w:lang w:eastAsia="ru-RU"/>
              </w:rPr>
              <w:t>AutoSize</w:t>
            </w:r>
            <w:r w:rsidRPr="00990B64">
              <w:rPr>
                <w:rFonts w:ascii="Times New Roman" w:eastAsia="Times New Roman" w:hAnsi="Times New Roman"/>
                <w:sz w:val="24"/>
                <w:szCs w:val="24"/>
                <w:lang w:eastAsia="ru-RU"/>
              </w:rPr>
              <w:t xml:space="preserve">, </w:t>
            </w:r>
            <w:r w:rsidRPr="00990B64">
              <w:rPr>
                <w:rFonts w:ascii="Times New Roman" w:eastAsia="Times New Roman" w:hAnsi="Times New Roman"/>
                <w:b/>
                <w:bCs/>
                <w:sz w:val="24"/>
                <w:szCs w:val="24"/>
                <w:lang w:eastAsia="ru-RU"/>
              </w:rPr>
              <w:t>strech</w:t>
            </w:r>
            <w:r w:rsidRPr="00990B64">
              <w:rPr>
                <w:rFonts w:ascii="Times New Roman" w:eastAsia="Times New Roman" w:hAnsi="Times New Roman"/>
                <w:sz w:val="24"/>
                <w:szCs w:val="24"/>
                <w:lang w:eastAsia="ru-RU"/>
              </w:rPr>
              <w:t xml:space="preserve"> и </w:t>
            </w:r>
            <w:r w:rsidRPr="00990B64">
              <w:rPr>
                <w:rFonts w:ascii="Times New Roman" w:eastAsia="Times New Roman" w:hAnsi="Times New Roman"/>
                <w:b/>
                <w:bCs/>
                <w:sz w:val="24"/>
                <w:szCs w:val="24"/>
                <w:lang w:eastAsia="ru-RU"/>
              </w:rPr>
              <w:t>Proportional</w:t>
            </w:r>
            <w:r w:rsidRPr="00990B64">
              <w:rPr>
                <w:rFonts w:ascii="Times New Roman" w:eastAsia="Times New Roman" w:hAnsi="Times New Roman"/>
                <w:sz w:val="24"/>
                <w:szCs w:val="24"/>
                <w:lang w:eastAsia="ru-RU"/>
              </w:rPr>
              <w:t xml:space="preserve"> равно </w:t>
            </w:r>
            <w:r w:rsidRPr="00990B64">
              <w:rPr>
                <w:rFonts w:ascii="Times New Roman" w:eastAsia="Times New Roman" w:hAnsi="Times New Roman"/>
                <w:b/>
                <w:bCs/>
                <w:sz w:val="24"/>
                <w:szCs w:val="24"/>
                <w:lang w:eastAsia="ru-RU"/>
              </w:rPr>
              <w:t>false</w:t>
            </w:r>
            <w:r w:rsidRPr="00990B64">
              <w:rPr>
                <w:rFonts w:ascii="Times New Roman" w:eastAsia="Times New Roman" w:hAnsi="Times New Roman"/>
                <w:sz w:val="24"/>
                <w:szCs w:val="24"/>
                <w:lang w:eastAsia="ru-RU"/>
              </w:rPr>
              <w:t>, то отображается часть иллюстрации</w:t>
            </w:r>
          </w:p>
        </w:tc>
      </w:tr>
      <w:tr w:rsidR="007405E7" w:rsidRPr="00990B64" w:rsidTr="00A362AF">
        <w:tc>
          <w:tcPr>
            <w:tcW w:w="0" w:type="auto"/>
            <w:hideMark/>
          </w:tcPr>
          <w:p w:rsidR="007405E7" w:rsidRPr="00990B64" w:rsidRDefault="007405E7" w:rsidP="00721D74">
            <w:pPr>
              <w:spacing w:after="0" w:line="240" w:lineRule="auto"/>
              <w:rPr>
                <w:rFonts w:ascii="Times New Roman" w:eastAsia="Times New Roman" w:hAnsi="Times New Roman"/>
                <w:sz w:val="24"/>
                <w:szCs w:val="24"/>
                <w:lang w:eastAsia="ru-RU"/>
              </w:rPr>
            </w:pPr>
            <w:r w:rsidRPr="00990B64">
              <w:rPr>
                <w:rFonts w:ascii="Times New Roman" w:eastAsia="Times New Roman" w:hAnsi="Times New Roman"/>
                <w:b/>
                <w:bCs/>
                <w:sz w:val="24"/>
                <w:szCs w:val="24"/>
                <w:lang w:eastAsia="ru-RU"/>
              </w:rPr>
              <w:t>Proportional</w:t>
            </w:r>
          </w:p>
        </w:tc>
        <w:tc>
          <w:tcPr>
            <w:tcW w:w="0" w:type="auto"/>
            <w:hideMark/>
          </w:tcPr>
          <w:p w:rsidR="007405E7" w:rsidRPr="00990B64" w:rsidRDefault="007405E7" w:rsidP="00721D74">
            <w:pPr>
              <w:spacing w:after="0" w:line="240" w:lineRule="auto"/>
              <w:rPr>
                <w:rFonts w:ascii="Times New Roman" w:eastAsia="Times New Roman" w:hAnsi="Times New Roman"/>
                <w:sz w:val="24"/>
                <w:szCs w:val="24"/>
                <w:lang w:eastAsia="ru-RU"/>
              </w:rPr>
            </w:pPr>
            <w:r w:rsidRPr="00990B64">
              <w:rPr>
                <w:rFonts w:ascii="Times New Roman" w:eastAsia="Times New Roman" w:hAnsi="Times New Roman"/>
                <w:sz w:val="24"/>
                <w:szCs w:val="24"/>
                <w:lang w:eastAsia="ru-RU"/>
              </w:rPr>
              <w:t xml:space="preserve">Признак автоматического масштабирования картинки без искажения. Чтобы масштабирование было выполнено, значение свойства </w:t>
            </w:r>
            <w:r w:rsidRPr="00990B64">
              <w:rPr>
                <w:rFonts w:ascii="Times New Roman" w:eastAsia="Times New Roman" w:hAnsi="Times New Roman"/>
                <w:b/>
                <w:bCs/>
                <w:sz w:val="24"/>
                <w:szCs w:val="24"/>
                <w:lang w:eastAsia="ru-RU"/>
              </w:rPr>
              <w:t>AutoSize</w:t>
            </w:r>
            <w:r w:rsidRPr="00990B64">
              <w:rPr>
                <w:rFonts w:ascii="Times New Roman" w:eastAsia="Times New Roman" w:hAnsi="Times New Roman"/>
                <w:sz w:val="24"/>
                <w:szCs w:val="24"/>
                <w:lang w:eastAsia="ru-RU"/>
              </w:rPr>
              <w:t xml:space="preserve"> должно быть </w:t>
            </w:r>
            <w:r w:rsidRPr="00990B64">
              <w:rPr>
                <w:rFonts w:ascii="Times New Roman" w:eastAsia="Times New Roman" w:hAnsi="Times New Roman"/>
                <w:b/>
                <w:bCs/>
                <w:sz w:val="24"/>
                <w:szCs w:val="24"/>
                <w:lang w:eastAsia="ru-RU"/>
              </w:rPr>
              <w:t>false</w:t>
            </w:r>
          </w:p>
        </w:tc>
      </w:tr>
      <w:tr w:rsidR="007405E7" w:rsidRPr="00990B64" w:rsidTr="00A362AF">
        <w:tc>
          <w:tcPr>
            <w:tcW w:w="0" w:type="auto"/>
            <w:hideMark/>
          </w:tcPr>
          <w:p w:rsidR="007405E7" w:rsidRPr="00990B64" w:rsidRDefault="007405E7" w:rsidP="00721D74">
            <w:pPr>
              <w:spacing w:after="0" w:line="240" w:lineRule="auto"/>
              <w:rPr>
                <w:rFonts w:ascii="Times New Roman" w:eastAsia="Times New Roman" w:hAnsi="Times New Roman"/>
                <w:sz w:val="24"/>
                <w:szCs w:val="24"/>
                <w:lang w:eastAsia="ru-RU"/>
              </w:rPr>
            </w:pPr>
            <w:r w:rsidRPr="00990B64">
              <w:rPr>
                <w:rFonts w:ascii="Times New Roman" w:eastAsia="Times New Roman" w:hAnsi="Times New Roman"/>
                <w:b/>
                <w:bCs/>
                <w:sz w:val="24"/>
                <w:szCs w:val="24"/>
                <w:lang w:eastAsia="ru-RU"/>
              </w:rPr>
              <w:t>Strech</w:t>
            </w:r>
          </w:p>
        </w:tc>
        <w:tc>
          <w:tcPr>
            <w:tcW w:w="0" w:type="auto"/>
            <w:hideMark/>
          </w:tcPr>
          <w:p w:rsidR="007405E7" w:rsidRPr="00990B64" w:rsidRDefault="007405E7" w:rsidP="00721D74">
            <w:pPr>
              <w:spacing w:after="0" w:line="240" w:lineRule="auto"/>
              <w:rPr>
                <w:rFonts w:ascii="Times New Roman" w:eastAsia="Times New Roman" w:hAnsi="Times New Roman"/>
                <w:sz w:val="24"/>
                <w:szCs w:val="24"/>
                <w:lang w:eastAsia="ru-RU"/>
              </w:rPr>
            </w:pPr>
            <w:r w:rsidRPr="00990B64">
              <w:rPr>
                <w:rFonts w:ascii="Times New Roman" w:eastAsia="Times New Roman" w:hAnsi="Times New Roman"/>
                <w:sz w:val="24"/>
                <w:szCs w:val="24"/>
                <w:lang w:eastAsia="ru-RU"/>
              </w:rPr>
              <w:t>Признак автоматического масштабирования (сжатия или растяжения) иллюстрации в соответствии с реальным размером компонента. Если размер компонента не пропорционален размеру иллюстрации, то иллюстрация будет искажена</w:t>
            </w:r>
          </w:p>
        </w:tc>
      </w:tr>
      <w:tr w:rsidR="007405E7" w:rsidRPr="00990B64" w:rsidTr="00A362AF">
        <w:tc>
          <w:tcPr>
            <w:tcW w:w="0" w:type="auto"/>
            <w:hideMark/>
          </w:tcPr>
          <w:p w:rsidR="007405E7" w:rsidRPr="00990B64" w:rsidRDefault="007405E7" w:rsidP="00721D74">
            <w:pPr>
              <w:spacing w:after="0" w:line="240" w:lineRule="auto"/>
              <w:rPr>
                <w:rFonts w:ascii="Times New Roman" w:eastAsia="Times New Roman" w:hAnsi="Times New Roman"/>
                <w:sz w:val="24"/>
                <w:szCs w:val="24"/>
                <w:lang w:eastAsia="ru-RU"/>
              </w:rPr>
            </w:pPr>
            <w:r w:rsidRPr="00990B64">
              <w:rPr>
                <w:rFonts w:ascii="Times New Roman" w:eastAsia="Times New Roman" w:hAnsi="Times New Roman"/>
                <w:b/>
                <w:bCs/>
                <w:sz w:val="24"/>
                <w:szCs w:val="24"/>
                <w:lang w:eastAsia="ru-RU"/>
              </w:rPr>
              <w:t>AutoSize</w:t>
            </w:r>
          </w:p>
        </w:tc>
        <w:tc>
          <w:tcPr>
            <w:tcW w:w="0" w:type="auto"/>
            <w:hideMark/>
          </w:tcPr>
          <w:p w:rsidR="007405E7" w:rsidRPr="00990B64" w:rsidRDefault="007405E7" w:rsidP="00721D74">
            <w:pPr>
              <w:spacing w:after="0" w:line="240" w:lineRule="auto"/>
              <w:rPr>
                <w:rFonts w:ascii="Times New Roman" w:eastAsia="Times New Roman" w:hAnsi="Times New Roman"/>
                <w:sz w:val="24"/>
                <w:szCs w:val="24"/>
                <w:lang w:eastAsia="ru-RU"/>
              </w:rPr>
            </w:pPr>
            <w:r w:rsidRPr="00990B64">
              <w:rPr>
                <w:rFonts w:ascii="Times New Roman" w:eastAsia="Times New Roman" w:hAnsi="Times New Roman"/>
                <w:sz w:val="24"/>
                <w:szCs w:val="24"/>
                <w:lang w:eastAsia="ru-RU"/>
              </w:rPr>
              <w:t>Признак автоматического изменения размера компонента в соответствии с реальным размером иллюстрации</w:t>
            </w:r>
          </w:p>
        </w:tc>
      </w:tr>
      <w:tr w:rsidR="007405E7" w:rsidRPr="00990B64" w:rsidTr="00A362AF">
        <w:tc>
          <w:tcPr>
            <w:tcW w:w="0" w:type="auto"/>
            <w:hideMark/>
          </w:tcPr>
          <w:p w:rsidR="007405E7" w:rsidRPr="00990B64" w:rsidRDefault="007405E7" w:rsidP="00721D74">
            <w:pPr>
              <w:spacing w:after="0" w:line="240" w:lineRule="auto"/>
              <w:rPr>
                <w:rFonts w:ascii="Times New Roman" w:eastAsia="Times New Roman" w:hAnsi="Times New Roman"/>
                <w:sz w:val="24"/>
                <w:szCs w:val="24"/>
                <w:lang w:eastAsia="ru-RU"/>
              </w:rPr>
            </w:pPr>
            <w:r w:rsidRPr="00990B64">
              <w:rPr>
                <w:rFonts w:ascii="Times New Roman" w:eastAsia="Times New Roman" w:hAnsi="Times New Roman"/>
                <w:b/>
                <w:bCs/>
                <w:sz w:val="24"/>
                <w:szCs w:val="24"/>
                <w:lang w:eastAsia="ru-RU"/>
              </w:rPr>
              <w:t>Center</w:t>
            </w:r>
          </w:p>
        </w:tc>
        <w:tc>
          <w:tcPr>
            <w:tcW w:w="0" w:type="auto"/>
            <w:hideMark/>
          </w:tcPr>
          <w:p w:rsidR="007405E7" w:rsidRPr="00990B64" w:rsidRDefault="007405E7" w:rsidP="00721D74">
            <w:pPr>
              <w:spacing w:after="0" w:line="240" w:lineRule="auto"/>
              <w:rPr>
                <w:rFonts w:ascii="Times New Roman" w:eastAsia="Times New Roman" w:hAnsi="Times New Roman"/>
                <w:sz w:val="24"/>
                <w:szCs w:val="24"/>
                <w:lang w:eastAsia="ru-RU"/>
              </w:rPr>
            </w:pPr>
            <w:r w:rsidRPr="00990B64">
              <w:rPr>
                <w:rFonts w:ascii="Times New Roman" w:eastAsia="Times New Roman" w:hAnsi="Times New Roman"/>
                <w:sz w:val="24"/>
                <w:szCs w:val="24"/>
                <w:lang w:eastAsia="ru-RU"/>
              </w:rPr>
              <w:t xml:space="preserve">Признак определяет расположение картинки в поле компонента по горизонтали, если ширина картинки меньше ширины поля компонента. Если значение свойства равно </w:t>
            </w:r>
            <w:r w:rsidRPr="00990B64">
              <w:rPr>
                <w:rFonts w:ascii="Times New Roman" w:eastAsia="Times New Roman" w:hAnsi="Times New Roman"/>
                <w:b/>
                <w:bCs/>
                <w:sz w:val="24"/>
                <w:szCs w:val="24"/>
                <w:lang w:eastAsia="ru-RU"/>
              </w:rPr>
              <w:t>false</w:t>
            </w:r>
            <w:r w:rsidRPr="00990B64">
              <w:rPr>
                <w:rFonts w:ascii="Times New Roman" w:eastAsia="Times New Roman" w:hAnsi="Times New Roman"/>
                <w:sz w:val="24"/>
                <w:szCs w:val="24"/>
                <w:lang w:eastAsia="ru-RU"/>
              </w:rPr>
              <w:t xml:space="preserve">, то картинка прижата к правой границе компонента, если </w:t>
            </w:r>
            <w:r w:rsidRPr="00990B64">
              <w:rPr>
                <w:rFonts w:ascii="Times New Roman" w:eastAsia="Times New Roman" w:hAnsi="Times New Roman"/>
                <w:b/>
                <w:bCs/>
                <w:sz w:val="24"/>
                <w:szCs w:val="24"/>
                <w:lang w:eastAsia="ru-RU"/>
              </w:rPr>
              <w:t>true</w:t>
            </w:r>
            <w:r w:rsidRPr="00990B64">
              <w:rPr>
                <w:rFonts w:ascii="Times New Roman" w:eastAsia="Times New Roman" w:hAnsi="Times New Roman"/>
                <w:sz w:val="24"/>
                <w:szCs w:val="24"/>
                <w:lang w:eastAsia="ru-RU"/>
              </w:rPr>
              <w:t xml:space="preserve"> – то картинка располагается по центру</w:t>
            </w:r>
          </w:p>
        </w:tc>
      </w:tr>
      <w:tr w:rsidR="007405E7" w:rsidRPr="00990B64" w:rsidTr="00A362AF">
        <w:tc>
          <w:tcPr>
            <w:tcW w:w="0" w:type="auto"/>
            <w:hideMark/>
          </w:tcPr>
          <w:p w:rsidR="007405E7" w:rsidRPr="00990B64" w:rsidRDefault="007405E7" w:rsidP="00721D74">
            <w:pPr>
              <w:spacing w:after="0" w:line="240" w:lineRule="auto"/>
              <w:rPr>
                <w:rFonts w:ascii="Times New Roman" w:eastAsia="Times New Roman" w:hAnsi="Times New Roman"/>
                <w:sz w:val="24"/>
                <w:szCs w:val="24"/>
                <w:lang w:eastAsia="ru-RU"/>
              </w:rPr>
            </w:pPr>
            <w:r w:rsidRPr="00990B64">
              <w:rPr>
                <w:rFonts w:ascii="Times New Roman" w:eastAsia="Times New Roman" w:hAnsi="Times New Roman"/>
                <w:b/>
                <w:bCs/>
                <w:sz w:val="24"/>
                <w:szCs w:val="24"/>
                <w:lang w:eastAsia="ru-RU"/>
              </w:rPr>
              <w:t>Visible</w:t>
            </w:r>
          </w:p>
        </w:tc>
        <w:tc>
          <w:tcPr>
            <w:tcW w:w="0" w:type="auto"/>
            <w:hideMark/>
          </w:tcPr>
          <w:p w:rsidR="007405E7" w:rsidRPr="00990B64" w:rsidRDefault="007405E7" w:rsidP="00721D74">
            <w:pPr>
              <w:spacing w:after="0" w:line="240" w:lineRule="auto"/>
              <w:rPr>
                <w:rFonts w:ascii="Times New Roman" w:eastAsia="Times New Roman" w:hAnsi="Times New Roman"/>
                <w:sz w:val="24"/>
                <w:szCs w:val="24"/>
                <w:lang w:eastAsia="ru-RU"/>
              </w:rPr>
            </w:pPr>
            <w:r w:rsidRPr="00990B64">
              <w:rPr>
                <w:rFonts w:ascii="Times New Roman" w:eastAsia="Times New Roman" w:hAnsi="Times New Roman"/>
                <w:sz w:val="24"/>
                <w:szCs w:val="24"/>
                <w:lang w:eastAsia="ru-RU"/>
              </w:rPr>
              <w:t>Отображается ли компонент, и, соответственно, иллюстрация, на поверхности формы</w:t>
            </w:r>
          </w:p>
        </w:tc>
      </w:tr>
      <w:tr w:rsidR="007405E7" w:rsidRPr="00990B64" w:rsidTr="00A362AF">
        <w:tc>
          <w:tcPr>
            <w:tcW w:w="0" w:type="auto"/>
            <w:hideMark/>
          </w:tcPr>
          <w:p w:rsidR="007405E7" w:rsidRPr="00990B64" w:rsidRDefault="007405E7" w:rsidP="00721D74">
            <w:pPr>
              <w:spacing w:after="0" w:line="240" w:lineRule="auto"/>
              <w:rPr>
                <w:rFonts w:ascii="Times New Roman" w:eastAsia="Times New Roman" w:hAnsi="Times New Roman"/>
                <w:sz w:val="24"/>
                <w:szCs w:val="24"/>
                <w:lang w:eastAsia="ru-RU"/>
              </w:rPr>
            </w:pPr>
            <w:r w:rsidRPr="00990B64">
              <w:rPr>
                <w:rFonts w:ascii="Times New Roman" w:eastAsia="Times New Roman" w:hAnsi="Times New Roman"/>
                <w:b/>
                <w:bCs/>
                <w:sz w:val="24"/>
                <w:szCs w:val="24"/>
                <w:lang w:eastAsia="ru-RU"/>
              </w:rPr>
              <w:t>Canvas</w:t>
            </w:r>
          </w:p>
        </w:tc>
        <w:tc>
          <w:tcPr>
            <w:tcW w:w="0" w:type="auto"/>
            <w:hideMark/>
          </w:tcPr>
          <w:p w:rsidR="007405E7" w:rsidRPr="00990B64" w:rsidRDefault="007405E7" w:rsidP="00721D74">
            <w:pPr>
              <w:spacing w:after="0" w:line="240" w:lineRule="auto"/>
              <w:rPr>
                <w:rFonts w:ascii="Times New Roman" w:eastAsia="Times New Roman" w:hAnsi="Times New Roman"/>
                <w:sz w:val="24"/>
                <w:szCs w:val="24"/>
                <w:lang w:eastAsia="ru-RU"/>
              </w:rPr>
            </w:pPr>
            <w:r w:rsidRPr="00990B64">
              <w:rPr>
                <w:rFonts w:ascii="Times New Roman" w:eastAsia="Times New Roman" w:hAnsi="Times New Roman"/>
                <w:sz w:val="24"/>
                <w:szCs w:val="24"/>
                <w:lang w:eastAsia="ru-RU"/>
              </w:rPr>
              <w:t>Поверхность, на которую можно вывести графику (см. табл. П1. 25)</w:t>
            </w:r>
          </w:p>
        </w:tc>
      </w:tr>
    </w:tbl>
    <w:p w:rsidR="007405E7" w:rsidRPr="007405E7" w:rsidRDefault="007405E7" w:rsidP="007405E7">
      <w:pPr>
        <w:shd w:val="clear" w:color="auto" w:fill="FFFFFF"/>
        <w:spacing w:after="0" w:line="240" w:lineRule="auto"/>
        <w:ind w:left="10" w:firstLine="557"/>
        <w:jc w:val="both"/>
        <w:rPr>
          <w:rFonts w:ascii="Times New Roman" w:eastAsia="Times New Roman" w:hAnsi="Times New Roman"/>
          <w:spacing w:val="-3"/>
          <w:sz w:val="24"/>
          <w:szCs w:val="24"/>
        </w:rPr>
      </w:pPr>
      <w:r w:rsidRPr="007405E7">
        <w:rPr>
          <w:rFonts w:ascii="Times New Roman" w:eastAsia="Times New Roman" w:hAnsi="Times New Roman"/>
          <w:spacing w:val="-3"/>
          <w:sz w:val="24"/>
          <w:szCs w:val="24"/>
        </w:rPr>
        <w:t xml:space="preserve">Иллюстрацию, которая будет выведена в поле компонента </w:t>
      </w:r>
      <w:r w:rsidRPr="007405E7">
        <w:rPr>
          <w:rFonts w:ascii="Times New Roman" w:eastAsia="Times New Roman" w:hAnsi="Times New Roman"/>
          <w:b/>
          <w:bCs/>
          <w:spacing w:val="-3"/>
          <w:sz w:val="24"/>
          <w:szCs w:val="24"/>
        </w:rPr>
        <w:t>image</w:t>
      </w:r>
      <w:r w:rsidRPr="007405E7">
        <w:rPr>
          <w:rFonts w:ascii="Times New Roman" w:eastAsia="Times New Roman" w:hAnsi="Times New Roman"/>
          <w:spacing w:val="-3"/>
          <w:sz w:val="24"/>
          <w:szCs w:val="24"/>
        </w:rPr>
        <w:t>, можно задать как во время разработки формы приложения, так и во время работы программы.</w:t>
      </w:r>
    </w:p>
    <w:p w:rsidR="007405E7" w:rsidRDefault="007405E7" w:rsidP="007405E7">
      <w:pPr>
        <w:shd w:val="clear" w:color="auto" w:fill="FFFFFF"/>
        <w:spacing w:after="0" w:line="240" w:lineRule="auto"/>
        <w:ind w:left="10" w:firstLine="557"/>
        <w:jc w:val="both"/>
        <w:rPr>
          <w:rFonts w:ascii="Times New Roman" w:eastAsia="Times New Roman" w:hAnsi="Times New Roman"/>
          <w:spacing w:val="-3"/>
          <w:sz w:val="24"/>
          <w:szCs w:val="24"/>
        </w:rPr>
      </w:pPr>
      <w:r w:rsidRPr="007405E7">
        <w:rPr>
          <w:rFonts w:ascii="Times New Roman" w:eastAsia="Times New Roman" w:hAnsi="Times New Roman"/>
          <w:spacing w:val="-3"/>
          <w:sz w:val="24"/>
          <w:szCs w:val="24"/>
        </w:rPr>
        <w:t xml:space="preserve">Во время разработки формы иллюстрация задается установкой значения свойства </w:t>
      </w:r>
      <w:r w:rsidRPr="007405E7">
        <w:rPr>
          <w:rFonts w:ascii="Times New Roman" w:eastAsia="Times New Roman" w:hAnsi="Times New Roman"/>
          <w:b/>
          <w:bCs/>
          <w:spacing w:val="-3"/>
          <w:sz w:val="24"/>
          <w:szCs w:val="24"/>
        </w:rPr>
        <w:t>Picture</w:t>
      </w:r>
      <w:r w:rsidRPr="007405E7">
        <w:rPr>
          <w:rFonts w:ascii="Times New Roman" w:eastAsia="Times New Roman" w:hAnsi="Times New Roman"/>
          <w:spacing w:val="-3"/>
          <w:sz w:val="24"/>
          <w:szCs w:val="24"/>
        </w:rPr>
        <w:t xml:space="preserve"> путем выбора файла иллюстрации в стандартном диалоговом окне, которое становится доступным в результате щелчка на командной кнопке </w:t>
      </w:r>
      <w:r w:rsidRPr="007405E7">
        <w:rPr>
          <w:rFonts w:ascii="Times New Roman" w:eastAsia="Times New Roman" w:hAnsi="Times New Roman"/>
          <w:b/>
          <w:bCs/>
          <w:spacing w:val="-3"/>
          <w:sz w:val="24"/>
          <w:szCs w:val="24"/>
        </w:rPr>
        <w:t>Load</w:t>
      </w:r>
      <w:r w:rsidRPr="007405E7">
        <w:rPr>
          <w:rFonts w:ascii="Times New Roman" w:eastAsia="Times New Roman" w:hAnsi="Times New Roman"/>
          <w:spacing w:val="-3"/>
          <w:sz w:val="24"/>
          <w:szCs w:val="24"/>
        </w:rPr>
        <w:t xml:space="preserve"> окна </w:t>
      </w:r>
      <w:r w:rsidRPr="007405E7">
        <w:rPr>
          <w:rFonts w:ascii="Times New Roman" w:eastAsia="Times New Roman" w:hAnsi="Times New Roman"/>
          <w:b/>
          <w:bCs/>
          <w:spacing w:val="-3"/>
          <w:sz w:val="24"/>
          <w:szCs w:val="24"/>
        </w:rPr>
        <w:t>Picture Editor</w:t>
      </w:r>
      <w:r w:rsidRPr="007405E7">
        <w:rPr>
          <w:rFonts w:ascii="Times New Roman" w:eastAsia="Times New Roman" w:hAnsi="Times New Roman"/>
          <w:spacing w:val="-3"/>
          <w:sz w:val="24"/>
          <w:szCs w:val="24"/>
        </w:rPr>
        <w:t xml:space="preserve">, которое, в свою очередь, появляется в результате щелчка на кнопке с тремя точками в строке свойства </w:t>
      </w:r>
      <w:r w:rsidR="00103CF7" w:rsidRPr="007405E7">
        <w:rPr>
          <w:rFonts w:ascii="Times New Roman" w:eastAsia="Times New Roman" w:hAnsi="Times New Roman"/>
          <w:b/>
          <w:bCs/>
          <w:spacing w:val="-3"/>
          <w:sz w:val="24"/>
          <w:szCs w:val="24"/>
        </w:rPr>
        <w:t>P</w:t>
      </w:r>
      <w:r w:rsidRPr="007405E7">
        <w:rPr>
          <w:rFonts w:ascii="Times New Roman" w:eastAsia="Times New Roman" w:hAnsi="Times New Roman"/>
          <w:b/>
          <w:bCs/>
          <w:spacing w:val="-3"/>
          <w:sz w:val="24"/>
          <w:szCs w:val="24"/>
        </w:rPr>
        <w:t>icture</w:t>
      </w:r>
      <w:r>
        <w:rPr>
          <w:rFonts w:ascii="Times New Roman" w:eastAsia="Times New Roman" w:hAnsi="Times New Roman"/>
          <w:b/>
          <w:bCs/>
          <w:spacing w:val="-3"/>
          <w:sz w:val="24"/>
          <w:szCs w:val="24"/>
        </w:rPr>
        <w:t>.</w:t>
      </w:r>
    </w:p>
    <w:p w:rsidR="007405E7" w:rsidRPr="007405E7" w:rsidRDefault="007405E7" w:rsidP="007405E7">
      <w:pPr>
        <w:shd w:val="clear" w:color="auto" w:fill="FFFFFF"/>
        <w:spacing w:after="0" w:line="240" w:lineRule="auto"/>
        <w:ind w:left="10" w:firstLine="557"/>
        <w:jc w:val="both"/>
        <w:rPr>
          <w:rFonts w:ascii="Times New Roman" w:eastAsia="Times New Roman" w:hAnsi="Times New Roman"/>
          <w:spacing w:val="-3"/>
          <w:sz w:val="24"/>
          <w:szCs w:val="24"/>
        </w:rPr>
      </w:pPr>
    </w:p>
    <w:p w:rsidR="007405E7" w:rsidRDefault="007405E7" w:rsidP="007405E7">
      <w:pPr>
        <w:rPr>
          <w:lang w:val="en-US"/>
        </w:rPr>
      </w:pPr>
      <w:r>
        <w:rPr>
          <w:noProof/>
          <w:lang w:eastAsia="ru-RU"/>
        </w:rPr>
        <w:drawing>
          <wp:inline distT="0" distB="0" distL="0" distR="0">
            <wp:extent cx="3485286" cy="2307896"/>
            <wp:effectExtent l="19050" t="0" r="864" b="0"/>
            <wp:docPr id="3" name="Рисунок 3" descr="&amp;Icy;&amp;lcy;&amp;lcy;&amp;yucy;&amp;scy;&amp;tcy;&amp;rcy;&amp;icy;&amp;rcy;&amp;ocy;&amp;vcy;&amp;acy;&amp;ncy;&amp;ncy;&amp;ycy;&amp;jcy; &amp;scy;&amp;acy;&amp;mcy;&amp;ocy;&amp;ucy;&amp;chcy;&amp;icy;&amp;tcy;&amp;iecy;&amp;lcy;&amp;softcy; &amp;pcy;&amp;ocy; C++ Builder › &amp;Gcy;&amp;rcy;&amp;acy;&amp;fcy;&amp;icy;&amp;kcy;&amp;acy; › &amp;Icy;&amp;lcy;&amp;lcy;&amp;yucy;&amp;scy;&amp;tcy;&amp;rcy;&amp;acy;&amp;tscy;&amp;icy;&amp;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mp;Icy;&amp;lcy;&amp;lcy;&amp;yucy;&amp;scy;&amp;tcy;&amp;rcy;&amp;icy;&amp;rcy;&amp;ocy;&amp;vcy;&amp;acy;&amp;ncy;&amp;ncy;&amp;ycy;&amp;jcy; &amp;scy;&amp;acy;&amp;mcy;&amp;ocy;&amp;ucy;&amp;chcy;&amp;icy;&amp;tcy;&amp;iecy;&amp;lcy;&amp;softcy; &amp;pcy;&amp;ocy; C++ Builder › &amp;Gcy;&amp;rcy;&amp;acy;&amp;fcy;&amp;icy;&amp;kcy;&amp;acy; › &amp;Icy;&amp;lcy;&amp;lcy;&amp;yucy;&amp;scy;&amp;tcy;&amp;rcy;&amp;acy;&amp;tscy;&amp;icy;&amp;icy;"/>
                    <pic:cNvPicPr>
                      <a:picLocks noChangeAspect="1" noChangeArrowheads="1"/>
                    </pic:cNvPicPr>
                  </pic:nvPicPr>
                  <pic:blipFill>
                    <a:blip r:embed="rId49" cstate="print"/>
                    <a:srcRect/>
                    <a:stretch>
                      <a:fillRect/>
                    </a:stretch>
                  </pic:blipFill>
                  <pic:spPr bwMode="auto">
                    <a:xfrm>
                      <a:off x="0" y="0"/>
                      <a:ext cx="3486599" cy="2308765"/>
                    </a:xfrm>
                    <a:prstGeom prst="rect">
                      <a:avLst/>
                    </a:prstGeom>
                    <a:noFill/>
                    <a:ln w="9525">
                      <a:noFill/>
                      <a:miter lim="800000"/>
                      <a:headEnd/>
                      <a:tailEnd/>
                    </a:ln>
                  </pic:spPr>
                </pic:pic>
              </a:graphicData>
            </a:graphic>
          </wp:inline>
        </w:drawing>
      </w:r>
    </w:p>
    <w:p w:rsidR="00A362AF" w:rsidRPr="00A362AF" w:rsidRDefault="00A362AF" w:rsidP="00A362AF">
      <w:pPr>
        <w:shd w:val="clear" w:color="auto" w:fill="FFFFFF"/>
        <w:spacing w:after="0" w:line="240" w:lineRule="auto"/>
        <w:ind w:left="10" w:firstLine="557"/>
        <w:jc w:val="both"/>
        <w:rPr>
          <w:rFonts w:ascii="Times New Roman" w:eastAsia="Times New Roman" w:hAnsi="Times New Roman"/>
          <w:spacing w:val="-3"/>
          <w:sz w:val="24"/>
          <w:szCs w:val="24"/>
        </w:rPr>
      </w:pPr>
      <w:r w:rsidRPr="00A362AF">
        <w:rPr>
          <w:rFonts w:ascii="Times New Roman" w:eastAsia="Times New Roman" w:hAnsi="Times New Roman"/>
          <w:spacing w:val="-3"/>
          <w:sz w:val="24"/>
          <w:szCs w:val="24"/>
        </w:rPr>
        <w:t xml:space="preserve">Чтобы вывести иллюстрацию в поле компонента </w:t>
      </w:r>
      <w:r>
        <w:rPr>
          <w:rFonts w:ascii="Times New Roman" w:eastAsia="Times New Roman" w:hAnsi="Times New Roman"/>
          <w:spacing w:val="-3"/>
          <w:sz w:val="24"/>
          <w:szCs w:val="24"/>
          <w:lang w:val="en-US"/>
        </w:rPr>
        <w:t>I</w:t>
      </w:r>
      <w:r w:rsidRPr="00A362AF">
        <w:rPr>
          <w:rFonts w:ascii="Times New Roman" w:eastAsia="Times New Roman" w:hAnsi="Times New Roman"/>
          <w:spacing w:val="-3"/>
          <w:sz w:val="24"/>
          <w:szCs w:val="24"/>
        </w:rPr>
        <w:t>mage во время работы программы, нужно применить метод LoadFromFile к свойству Picture, указав в качестве параметра метода файл иллюстрации. Например, инструкция:</w:t>
      </w:r>
    </w:p>
    <w:p w:rsidR="00A362AF" w:rsidRPr="00613EF1" w:rsidRDefault="00A362AF" w:rsidP="00A362AF">
      <w:pPr>
        <w:shd w:val="clear" w:color="auto" w:fill="FFFFFF"/>
        <w:spacing w:after="0" w:line="240" w:lineRule="auto"/>
        <w:ind w:left="10" w:firstLine="557"/>
        <w:jc w:val="both"/>
        <w:rPr>
          <w:rFonts w:ascii="Times New Roman" w:eastAsia="Times New Roman" w:hAnsi="Times New Roman"/>
          <w:spacing w:val="-3"/>
          <w:sz w:val="24"/>
          <w:szCs w:val="24"/>
          <w:lang w:val="en-US"/>
        </w:rPr>
      </w:pPr>
      <w:r w:rsidRPr="00613EF1">
        <w:rPr>
          <w:rFonts w:ascii="Times New Roman" w:eastAsia="Times New Roman" w:hAnsi="Times New Roman"/>
          <w:spacing w:val="-3"/>
          <w:sz w:val="24"/>
          <w:szCs w:val="24"/>
          <w:lang w:val="en-US"/>
        </w:rPr>
        <w:lastRenderedPageBreak/>
        <w:t xml:space="preserve">Imagel </w:t>
      </w:r>
      <w:r>
        <w:rPr>
          <w:rFonts w:ascii="Times New Roman" w:eastAsia="Times New Roman" w:hAnsi="Times New Roman"/>
          <w:spacing w:val="-3"/>
          <w:sz w:val="24"/>
          <w:szCs w:val="24"/>
          <w:lang w:val="en-US"/>
        </w:rPr>
        <w:t>-</w:t>
      </w:r>
      <w:r w:rsidRPr="00613EF1">
        <w:rPr>
          <w:rFonts w:ascii="Times New Roman" w:eastAsia="Times New Roman" w:hAnsi="Times New Roman"/>
          <w:spacing w:val="-3"/>
          <w:sz w:val="24"/>
          <w:szCs w:val="24"/>
          <w:lang w:val="en-US"/>
        </w:rPr>
        <w:t xml:space="preserve">› Picture </w:t>
      </w:r>
      <w:r>
        <w:rPr>
          <w:rFonts w:ascii="Times New Roman" w:eastAsia="Times New Roman" w:hAnsi="Times New Roman"/>
          <w:spacing w:val="-3"/>
          <w:sz w:val="24"/>
          <w:szCs w:val="24"/>
          <w:lang w:val="en-US"/>
        </w:rPr>
        <w:t>-</w:t>
      </w:r>
      <w:r w:rsidRPr="00613EF1">
        <w:rPr>
          <w:rFonts w:ascii="Times New Roman" w:eastAsia="Times New Roman" w:hAnsi="Times New Roman"/>
          <w:spacing w:val="-3"/>
          <w:sz w:val="24"/>
          <w:szCs w:val="24"/>
          <w:lang w:val="en-US"/>
        </w:rPr>
        <w:t>› LoadFromFile("e:\\temp\\bart.bmp")</w:t>
      </w:r>
    </w:p>
    <w:p w:rsidR="00A362AF" w:rsidRPr="00A362AF" w:rsidRDefault="00A362AF" w:rsidP="00A362AF">
      <w:pPr>
        <w:shd w:val="clear" w:color="auto" w:fill="FFFFFF"/>
        <w:spacing w:after="0" w:line="240" w:lineRule="auto"/>
        <w:ind w:left="10" w:firstLine="557"/>
        <w:jc w:val="both"/>
        <w:rPr>
          <w:rFonts w:ascii="Times New Roman" w:eastAsia="Times New Roman" w:hAnsi="Times New Roman"/>
          <w:spacing w:val="-3"/>
          <w:sz w:val="24"/>
          <w:szCs w:val="24"/>
        </w:rPr>
      </w:pPr>
      <w:r w:rsidRPr="00A362AF">
        <w:rPr>
          <w:rFonts w:ascii="Times New Roman" w:eastAsia="Times New Roman" w:hAnsi="Times New Roman"/>
          <w:spacing w:val="-3"/>
          <w:sz w:val="24"/>
          <w:szCs w:val="24"/>
        </w:rPr>
        <w:t>Загружает иллюстрацию из файла bart.bmp и выводит ее в поле компонента вывода иллюстрации (Image 1).</w:t>
      </w:r>
    </w:p>
    <w:p w:rsidR="00A362AF" w:rsidRDefault="00A362AF" w:rsidP="00A362AF">
      <w:pPr>
        <w:shd w:val="clear" w:color="auto" w:fill="FFFFFF"/>
        <w:spacing w:after="0" w:line="240" w:lineRule="auto"/>
        <w:ind w:left="10" w:firstLine="557"/>
        <w:jc w:val="both"/>
        <w:rPr>
          <w:rFonts w:ascii="Times New Roman" w:eastAsia="Times New Roman" w:hAnsi="Times New Roman"/>
          <w:spacing w:val="-3"/>
          <w:sz w:val="24"/>
          <w:szCs w:val="24"/>
        </w:rPr>
      </w:pPr>
      <w:r w:rsidRPr="00A362AF">
        <w:rPr>
          <w:rFonts w:ascii="Times New Roman" w:eastAsia="Times New Roman" w:hAnsi="Times New Roman"/>
          <w:spacing w:val="-3"/>
          <w:sz w:val="24"/>
          <w:szCs w:val="24"/>
        </w:rPr>
        <w:t xml:space="preserve">По умолчанию компонент </w:t>
      </w:r>
      <w:r w:rsidR="00613EF1">
        <w:rPr>
          <w:rFonts w:ascii="Times New Roman" w:eastAsia="Times New Roman" w:hAnsi="Times New Roman"/>
          <w:spacing w:val="-3"/>
          <w:sz w:val="24"/>
          <w:szCs w:val="24"/>
          <w:lang w:val="en-US"/>
        </w:rPr>
        <w:t>I</w:t>
      </w:r>
      <w:r w:rsidRPr="00A362AF">
        <w:rPr>
          <w:rFonts w:ascii="Times New Roman" w:eastAsia="Times New Roman" w:hAnsi="Times New Roman"/>
          <w:spacing w:val="-3"/>
          <w:sz w:val="24"/>
          <w:szCs w:val="24"/>
        </w:rPr>
        <w:t xml:space="preserve">mage можно использовать для отображения иллюстраций форматов BMP, ICO и WMF. Чтобы использовать компонент для отображения иллюстраций в формате JPEG (файлы с расширением jpg), надо подключить соответствующую библиотеку (директиву #include &lt;jpeg.hpp&gt;). </w:t>
      </w:r>
      <w:r w:rsidR="00413E04">
        <w:rPr>
          <w:rFonts w:ascii="Times New Roman" w:eastAsia="Times New Roman" w:hAnsi="Times New Roman"/>
          <w:spacing w:val="-3"/>
          <w:sz w:val="24"/>
          <w:szCs w:val="24"/>
        </w:rPr>
        <w:t>Е</w:t>
      </w:r>
      <w:r w:rsidRPr="00A362AF">
        <w:rPr>
          <w:rFonts w:ascii="Times New Roman" w:eastAsia="Times New Roman" w:hAnsi="Times New Roman"/>
          <w:spacing w:val="-3"/>
          <w:sz w:val="24"/>
          <w:szCs w:val="24"/>
        </w:rPr>
        <w:t>сли указанной директивы в тексте программы не будет, то компилятор не выведет сообщения об ошибке. Но во время работы программы при попытке загрузить jpg-файл при помощи метода LoadFromFile возникнет ошибка – исключение EInvalidGraphic.</w:t>
      </w:r>
    </w:p>
    <w:p w:rsidR="00443908" w:rsidRPr="00443908" w:rsidRDefault="00443908" w:rsidP="00A362AF">
      <w:pPr>
        <w:shd w:val="clear" w:color="auto" w:fill="FFFFFF"/>
        <w:spacing w:after="0" w:line="240" w:lineRule="auto"/>
        <w:ind w:left="10" w:firstLine="557"/>
        <w:jc w:val="both"/>
        <w:rPr>
          <w:rFonts w:ascii="Times New Roman" w:eastAsia="Times New Roman" w:hAnsi="Times New Roman"/>
          <w:spacing w:val="-3"/>
          <w:sz w:val="24"/>
          <w:szCs w:val="24"/>
        </w:rPr>
      </w:pPr>
      <w:r>
        <w:rPr>
          <w:rFonts w:ascii="Times New Roman" w:eastAsia="Times New Roman" w:hAnsi="Times New Roman"/>
          <w:spacing w:val="-3"/>
          <w:sz w:val="24"/>
          <w:szCs w:val="24"/>
        </w:rPr>
        <w:t>Создадим проект, использующий</w:t>
      </w:r>
      <w:r w:rsidRPr="00443908">
        <w:rPr>
          <w:rFonts w:ascii="Times New Roman" w:eastAsia="Times New Roman" w:hAnsi="Times New Roman"/>
          <w:spacing w:val="-3"/>
          <w:sz w:val="24"/>
          <w:szCs w:val="24"/>
        </w:rPr>
        <w:t xml:space="preserve"> компонент </w:t>
      </w:r>
      <w:r>
        <w:rPr>
          <w:rFonts w:ascii="Times New Roman" w:eastAsia="Times New Roman" w:hAnsi="Times New Roman"/>
          <w:spacing w:val="-3"/>
          <w:sz w:val="24"/>
          <w:szCs w:val="24"/>
          <w:lang w:val="en-US"/>
        </w:rPr>
        <w:t>I</w:t>
      </w:r>
      <w:r w:rsidRPr="00443908">
        <w:rPr>
          <w:rFonts w:ascii="Times New Roman" w:eastAsia="Times New Roman" w:hAnsi="Times New Roman"/>
          <w:spacing w:val="-3"/>
          <w:sz w:val="24"/>
          <w:szCs w:val="24"/>
        </w:rPr>
        <w:t>mage для отображения JPG-иллюстраций.</w:t>
      </w:r>
    </w:p>
    <w:p w:rsidR="00443908" w:rsidRPr="00443908" w:rsidRDefault="00443908" w:rsidP="00A362AF">
      <w:pPr>
        <w:shd w:val="clear" w:color="auto" w:fill="FFFFFF"/>
        <w:spacing w:after="0" w:line="240" w:lineRule="auto"/>
        <w:ind w:left="10" w:firstLine="557"/>
        <w:jc w:val="both"/>
        <w:rPr>
          <w:rFonts w:ascii="Times New Roman" w:eastAsia="Times New Roman" w:hAnsi="Times New Roman"/>
          <w:spacing w:val="-3"/>
          <w:sz w:val="24"/>
          <w:szCs w:val="24"/>
        </w:rPr>
      </w:pPr>
      <w:r>
        <w:rPr>
          <w:rFonts w:ascii="Times New Roman" w:eastAsia="Times New Roman" w:hAnsi="Times New Roman"/>
          <w:noProof/>
          <w:spacing w:val="-3"/>
          <w:sz w:val="24"/>
          <w:szCs w:val="24"/>
          <w:lang w:eastAsia="ru-RU"/>
        </w:rPr>
        <w:drawing>
          <wp:inline distT="0" distB="0" distL="0" distR="0">
            <wp:extent cx="2247900" cy="1550276"/>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srcRect/>
                    <a:stretch>
                      <a:fillRect/>
                    </a:stretch>
                  </pic:blipFill>
                  <pic:spPr bwMode="auto">
                    <a:xfrm>
                      <a:off x="0" y="0"/>
                      <a:ext cx="2247900" cy="1550276"/>
                    </a:xfrm>
                    <a:prstGeom prst="rect">
                      <a:avLst/>
                    </a:prstGeom>
                    <a:noFill/>
                    <a:ln w="9525">
                      <a:noFill/>
                      <a:miter lim="800000"/>
                      <a:headEnd/>
                      <a:tailEnd/>
                    </a:ln>
                  </pic:spPr>
                </pic:pic>
              </a:graphicData>
            </a:graphic>
          </wp:inline>
        </w:drawing>
      </w:r>
    </w:p>
    <w:p w:rsidR="007405E7" w:rsidRPr="00721D74"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rPr>
      </w:pPr>
      <w:r w:rsidRPr="00443908">
        <w:rPr>
          <w:rFonts w:ascii="Times New Roman" w:eastAsia="Times New Roman" w:hAnsi="Times New Roman"/>
          <w:spacing w:val="-3"/>
          <w:sz w:val="24"/>
          <w:szCs w:val="24"/>
        </w:rPr>
        <w:t>Кнопка Каталог, в результате щелчка на которой появляется стандартное диалоговое окно Выбор папки, позволяет пользователю выбрать каталог, в котором находятся иллюстрации. Кнопка Дальше обеспечивает отображение следующей иллюстрации.</w:t>
      </w:r>
    </w:p>
    <w:p w:rsidR="00443908" w:rsidRPr="00443908"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lang w:val="en-US"/>
        </w:rPr>
      </w:pPr>
      <w:r w:rsidRPr="00443908">
        <w:rPr>
          <w:rFonts w:ascii="Times New Roman" w:eastAsia="Times New Roman" w:hAnsi="Times New Roman"/>
          <w:spacing w:val="-3"/>
          <w:sz w:val="24"/>
          <w:szCs w:val="24"/>
          <w:lang w:val="en-US"/>
        </w:rPr>
        <w:t>#include &lt;vcl.h&gt;</w:t>
      </w:r>
    </w:p>
    <w:p w:rsidR="00443908" w:rsidRPr="00443908"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lang w:val="en-US"/>
        </w:rPr>
      </w:pPr>
      <w:r w:rsidRPr="00443908">
        <w:rPr>
          <w:rFonts w:ascii="Times New Roman" w:eastAsia="Times New Roman" w:hAnsi="Times New Roman"/>
          <w:spacing w:val="-3"/>
          <w:sz w:val="24"/>
          <w:szCs w:val="24"/>
          <w:lang w:val="en-US"/>
        </w:rPr>
        <w:t>#pragma hdrstop</w:t>
      </w:r>
    </w:p>
    <w:p w:rsidR="00443908" w:rsidRPr="00443908"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lang w:val="en-US"/>
        </w:rPr>
      </w:pPr>
      <w:r w:rsidRPr="00443908">
        <w:rPr>
          <w:rFonts w:ascii="Times New Roman" w:eastAsia="Times New Roman" w:hAnsi="Times New Roman"/>
          <w:spacing w:val="-3"/>
          <w:sz w:val="24"/>
          <w:szCs w:val="24"/>
          <w:lang w:val="en-US"/>
        </w:rPr>
        <w:t>#include "Unit1.h"</w:t>
      </w:r>
    </w:p>
    <w:p w:rsidR="00443908" w:rsidRPr="00443908"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lang w:val="en-US"/>
        </w:rPr>
      </w:pPr>
      <w:r w:rsidRPr="00443908">
        <w:rPr>
          <w:rFonts w:ascii="Times New Roman" w:eastAsia="Times New Roman" w:hAnsi="Times New Roman"/>
          <w:spacing w:val="-3"/>
          <w:sz w:val="24"/>
          <w:szCs w:val="24"/>
          <w:lang w:val="en-US"/>
        </w:rPr>
        <w:t>#pragma package(smart_init)</w:t>
      </w:r>
    </w:p>
    <w:p w:rsidR="00443908" w:rsidRPr="00443908"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lang w:val="en-US"/>
        </w:rPr>
      </w:pPr>
      <w:r w:rsidRPr="00443908">
        <w:rPr>
          <w:rFonts w:ascii="Times New Roman" w:eastAsia="Times New Roman" w:hAnsi="Times New Roman"/>
          <w:spacing w:val="-3"/>
          <w:sz w:val="24"/>
          <w:szCs w:val="24"/>
          <w:lang w:val="en-US"/>
        </w:rPr>
        <w:t>#pragma resource "*.dfm"</w:t>
      </w:r>
    </w:p>
    <w:p w:rsidR="00443908" w:rsidRPr="00443908"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rPr>
      </w:pPr>
      <w:r w:rsidRPr="00443908">
        <w:rPr>
          <w:rFonts w:ascii="Times New Roman" w:eastAsia="Times New Roman" w:hAnsi="Times New Roman"/>
          <w:spacing w:val="-3"/>
          <w:sz w:val="24"/>
          <w:szCs w:val="24"/>
        </w:rPr>
        <w:t>#</w:t>
      </w:r>
      <w:r w:rsidRPr="00443908">
        <w:rPr>
          <w:rFonts w:ascii="Times New Roman" w:eastAsia="Times New Roman" w:hAnsi="Times New Roman"/>
          <w:spacing w:val="-3"/>
          <w:sz w:val="24"/>
          <w:szCs w:val="24"/>
          <w:lang w:val="en-US"/>
        </w:rPr>
        <w:t>include</w:t>
      </w:r>
      <w:r w:rsidRPr="00443908">
        <w:rPr>
          <w:rFonts w:ascii="Times New Roman" w:eastAsia="Times New Roman" w:hAnsi="Times New Roman"/>
          <w:spacing w:val="-3"/>
          <w:sz w:val="24"/>
          <w:szCs w:val="24"/>
        </w:rPr>
        <w:t xml:space="preserve"> &lt;</w:t>
      </w:r>
      <w:r w:rsidRPr="00443908">
        <w:rPr>
          <w:rFonts w:ascii="Times New Roman" w:eastAsia="Times New Roman" w:hAnsi="Times New Roman"/>
          <w:spacing w:val="-3"/>
          <w:sz w:val="24"/>
          <w:szCs w:val="24"/>
          <w:lang w:val="en-US"/>
        </w:rPr>
        <w:t>jpeg</w:t>
      </w:r>
      <w:r w:rsidRPr="00443908">
        <w:rPr>
          <w:rFonts w:ascii="Times New Roman" w:eastAsia="Times New Roman" w:hAnsi="Times New Roman"/>
          <w:spacing w:val="-3"/>
          <w:sz w:val="24"/>
          <w:szCs w:val="24"/>
        </w:rPr>
        <w:t>.</w:t>
      </w:r>
      <w:r w:rsidRPr="00443908">
        <w:rPr>
          <w:rFonts w:ascii="Times New Roman" w:eastAsia="Times New Roman" w:hAnsi="Times New Roman"/>
          <w:spacing w:val="-3"/>
          <w:sz w:val="24"/>
          <w:szCs w:val="24"/>
          <w:lang w:val="en-US"/>
        </w:rPr>
        <w:t>hpp</w:t>
      </w:r>
      <w:r w:rsidRPr="00443908">
        <w:rPr>
          <w:rFonts w:ascii="Times New Roman" w:eastAsia="Times New Roman" w:hAnsi="Times New Roman"/>
          <w:spacing w:val="-3"/>
          <w:sz w:val="24"/>
          <w:szCs w:val="24"/>
        </w:rPr>
        <w:t xml:space="preserve">&gt; // обеспечивает работу с </w:t>
      </w:r>
      <w:r w:rsidRPr="00443908">
        <w:rPr>
          <w:rFonts w:ascii="Times New Roman" w:eastAsia="Times New Roman" w:hAnsi="Times New Roman"/>
          <w:spacing w:val="-3"/>
          <w:sz w:val="24"/>
          <w:szCs w:val="24"/>
          <w:lang w:val="en-US"/>
        </w:rPr>
        <w:t>JPEG</w:t>
      </w:r>
      <w:r w:rsidRPr="00443908">
        <w:rPr>
          <w:rFonts w:ascii="Times New Roman" w:eastAsia="Times New Roman" w:hAnsi="Times New Roman"/>
          <w:spacing w:val="-3"/>
          <w:sz w:val="24"/>
          <w:szCs w:val="24"/>
        </w:rPr>
        <w:t>-иллюстрациями</w:t>
      </w:r>
    </w:p>
    <w:p w:rsidR="00443908" w:rsidRPr="00443908"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lang w:val="en-US"/>
        </w:rPr>
      </w:pPr>
      <w:r w:rsidRPr="00443908">
        <w:rPr>
          <w:rFonts w:ascii="Times New Roman" w:eastAsia="Times New Roman" w:hAnsi="Times New Roman"/>
          <w:spacing w:val="-3"/>
          <w:sz w:val="24"/>
          <w:szCs w:val="24"/>
          <w:lang w:val="en-US"/>
        </w:rPr>
        <w:t>#include &lt;FileCTRL.hpp&gt; // для доступа к функции SelectDirectory</w:t>
      </w:r>
    </w:p>
    <w:p w:rsidR="00443908" w:rsidRPr="00443908"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lang w:val="en-US"/>
        </w:rPr>
      </w:pPr>
      <w:r w:rsidRPr="00443908">
        <w:rPr>
          <w:rFonts w:ascii="Times New Roman" w:eastAsia="Times New Roman" w:hAnsi="Times New Roman"/>
          <w:spacing w:val="-3"/>
          <w:sz w:val="24"/>
          <w:szCs w:val="24"/>
          <w:lang w:val="en-US"/>
        </w:rPr>
        <w:t>TForm1 *Form1;</w:t>
      </w:r>
    </w:p>
    <w:p w:rsidR="00443908" w:rsidRPr="00443908"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lang w:val="en-US"/>
        </w:rPr>
      </w:pPr>
      <w:r w:rsidRPr="00443908">
        <w:rPr>
          <w:rFonts w:ascii="Times New Roman" w:eastAsia="Times New Roman" w:hAnsi="Times New Roman"/>
          <w:spacing w:val="-3"/>
          <w:sz w:val="24"/>
          <w:szCs w:val="24"/>
          <w:lang w:val="en-US"/>
        </w:rPr>
        <w:t>__fastcall TForm1::TForm1(TComponent* Owner)</w:t>
      </w:r>
    </w:p>
    <w:p w:rsidR="00443908" w:rsidRPr="00443908"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rPr>
      </w:pPr>
      <w:r w:rsidRPr="00443908">
        <w:rPr>
          <w:rFonts w:ascii="Times New Roman" w:eastAsia="Times New Roman" w:hAnsi="Times New Roman"/>
          <w:spacing w:val="-3"/>
          <w:sz w:val="24"/>
          <w:szCs w:val="24"/>
          <w:lang w:val="en-US"/>
        </w:rPr>
        <w:t xml:space="preserve">        </w:t>
      </w:r>
      <w:r w:rsidRPr="00443908">
        <w:rPr>
          <w:rFonts w:ascii="Times New Roman" w:eastAsia="Times New Roman" w:hAnsi="Times New Roman"/>
          <w:spacing w:val="-3"/>
          <w:sz w:val="24"/>
          <w:szCs w:val="24"/>
        </w:rPr>
        <w:t xml:space="preserve">: </w:t>
      </w:r>
      <w:r w:rsidRPr="00443908">
        <w:rPr>
          <w:rFonts w:ascii="Times New Roman" w:eastAsia="Times New Roman" w:hAnsi="Times New Roman"/>
          <w:spacing w:val="-3"/>
          <w:sz w:val="24"/>
          <w:szCs w:val="24"/>
          <w:lang w:val="en-US"/>
        </w:rPr>
        <w:t>TForm</w:t>
      </w:r>
      <w:r w:rsidRPr="00443908">
        <w:rPr>
          <w:rFonts w:ascii="Times New Roman" w:eastAsia="Times New Roman" w:hAnsi="Times New Roman"/>
          <w:spacing w:val="-3"/>
          <w:sz w:val="24"/>
          <w:szCs w:val="24"/>
        </w:rPr>
        <w:t>(</w:t>
      </w:r>
      <w:r w:rsidRPr="00443908">
        <w:rPr>
          <w:rFonts w:ascii="Times New Roman" w:eastAsia="Times New Roman" w:hAnsi="Times New Roman"/>
          <w:spacing w:val="-3"/>
          <w:sz w:val="24"/>
          <w:szCs w:val="24"/>
          <w:lang w:val="en-US"/>
        </w:rPr>
        <w:t>Owner</w:t>
      </w:r>
      <w:r w:rsidRPr="00443908">
        <w:rPr>
          <w:rFonts w:ascii="Times New Roman" w:eastAsia="Times New Roman" w:hAnsi="Times New Roman"/>
          <w:spacing w:val="-3"/>
          <w:sz w:val="24"/>
          <w:szCs w:val="24"/>
        </w:rPr>
        <w:t>)</w:t>
      </w:r>
    </w:p>
    <w:p w:rsidR="00443908" w:rsidRPr="00443908"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rPr>
      </w:pPr>
      <w:r w:rsidRPr="00443908">
        <w:rPr>
          <w:rFonts w:ascii="Times New Roman" w:eastAsia="Times New Roman" w:hAnsi="Times New Roman"/>
          <w:spacing w:val="-3"/>
          <w:sz w:val="24"/>
          <w:szCs w:val="24"/>
        </w:rPr>
        <w:t>{ }</w:t>
      </w:r>
    </w:p>
    <w:p w:rsidR="00443908" w:rsidRPr="00443908"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rPr>
      </w:pPr>
      <w:r w:rsidRPr="00443908">
        <w:rPr>
          <w:rFonts w:ascii="Times New Roman" w:eastAsia="Times New Roman" w:hAnsi="Times New Roman"/>
          <w:spacing w:val="-3"/>
          <w:sz w:val="24"/>
          <w:szCs w:val="24"/>
          <w:lang w:val="en-US"/>
        </w:rPr>
        <w:t>AnsiString</w:t>
      </w:r>
      <w:r w:rsidRPr="00443908">
        <w:rPr>
          <w:rFonts w:ascii="Times New Roman" w:eastAsia="Times New Roman" w:hAnsi="Times New Roman"/>
          <w:spacing w:val="-3"/>
          <w:sz w:val="24"/>
          <w:szCs w:val="24"/>
        </w:rPr>
        <w:t xml:space="preserve"> </w:t>
      </w:r>
      <w:r w:rsidRPr="00443908">
        <w:rPr>
          <w:rFonts w:ascii="Times New Roman" w:eastAsia="Times New Roman" w:hAnsi="Times New Roman"/>
          <w:spacing w:val="-3"/>
          <w:sz w:val="24"/>
          <w:szCs w:val="24"/>
          <w:lang w:val="en-US"/>
        </w:rPr>
        <w:t>aPath</w:t>
      </w:r>
      <w:r w:rsidRPr="00443908">
        <w:rPr>
          <w:rFonts w:ascii="Times New Roman" w:eastAsia="Times New Roman" w:hAnsi="Times New Roman"/>
          <w:spacing w:val="-3"/>
          <w:sz w:val="24"/>
          <w:szCs w:val="24"/>
        </w:rPr>
        <w:t>; // каталог, в котором находится иллюстрация</w:t>
      </w:r>
    </w:p>
    <w:p w:rsidR="00443908" w:rsidRPr="00443908"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rPr>
      </w:pPr>
      <w:r w:rsidRPr="00443908">
        <w:rPr>
          <w:rFonts w:ascii="Times New Roman" w:eastAsia="Times New Roman" w:hAnsi="Times New Roman"/>
          <w:spacing w:val="-3"/>
          <w:sz w:val="24"/>
          <w:szCs w:val="24"/>
          <w:lang w:val="en-US"/>
        </w:rPr>
        <w:t>TSearchRec</w:t>
      </w:r>
      <w:r w:rsidRPr="00443908">
        <w:rPr>
          <w:rFonts w:ascii="Times New Roman" w:eastAsia="Times New Roman" w:hAnsi="Times New Roman"/>
          <w:spacing w:val="-3"/>
          <w:sz w:val="24"/>
          <w:szCs w:val="24"/>
        </w:rPr>
        <w:t xml:space="preserve"> </w:t>
      </w:r>
      <w:r w:rsidRPr="00443908">
        <w:rPr>
          <w:rFonts w:ascii="Times New Roman" w:eastAsia="Times New Roman" w:hAnsi="Times New Roman"/>
          <w:spacing w:val="-3"/>
          <w:sz w:val="24"/>
          <w:szCs w:val="24"/>
          <w:lang w:val="en-US"/>
        </w:rPr>
        <w:t>aSearchRec</w:t>
      </w:r>
      <w:r w:rsidRPr="00443908">
        <w:rPr>
          <w:rFonts w:ascii="Times New Roman" w:eastAsia="Times New Roman" w:hAnsi="Times New Roman"/>
          <w:spacing w:val="-3"/>
          <w:sz w:val="24"/>
          <w:szCs w:val="24"/>
        </w:rPr>
        <w:t>; // результат поиска файла</w:t>
      </w:r>
    </w:p>
    <w:p w:rsidR="00443908" w:rsidRPr="00443908"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rPr>
      </w:pPr>
      <w:r w:rsidRPr="00443908">
        <w:rPr>
          <w:rFonts w:ascii="Times New Roman" w:eastAsia="Times New Roman" w:hAnsi="Times New Roman"/>
          <w:spacing w:val="-3"/>
          <w:sz w:val="24"/>
          <w:szCs w:val="24"/>
        </w:rPr>
        <w:t>// найти и вывести первую картинку</w:t>
      </w:r>
    </w:p>
    <w:p w:rsidR="00443908" w:rsidRPr="00443908"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lang w:val="en-US"/>
        </w:rPr>
      </w:pPr>
      <w:r w:rsidRPr="00443908">
        <w:rPr>
          <w:rFonts w:ascii="Times New Roman" w:eastAsia="Times New Roman" w:hAnsi="Times New Roman"/>
          <w:spacing w:val="-3"/>
          <w:sz w:val="24"/>
          <w:szCs w:val="24"/>
          <w:lang w:val="en-US"/>
        </w:rPr>
        <w:t>void TForm1::FirstPicture()</w:t>
      </w:r>
    </w:p>
    <w:p w:rsidR="00443908" w:rsidRPr="00443908"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lang w:val="en-US"/>
        </w:rPr>
      </w:pPr>
      <w:r w:rsidRPr="00443908">
        <w:rPr>
          <w:rFonts w:ascii="Times New Roman" w:eastAsia="Times New Roman" w:hAnsi="Times New Roman"/>
          <w:spacing w:val="-3"/>
          <w:sz w:val="24"/>
          <w:szCs w:val="24"/>
          <w:lang w:val="en-US"/>
        </w:rPr>
        <w:t>{</w:t>
      </w:r>
    </w:p>
    <w:p w:rsidR="00443908" w:rsidRPr="00443908"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lang w:val="en-US"/>
        </w:rPr>
      </w:pPr>
      <w:r w:rsidRPr="00443908">
        <w:rPr>
          <w:rFonts w:ascii="Times New Roman" w:eastAsia="Times New Roman" w:hAnsi="Times New Roman"/>
          <w:spacing w:val="-3"/>
          <w:sz w:val="24"/>
          <w:szCs w:val="24"/>
          <w:lang w:val="en-US"/>
        </w:rPr>
        <w:t>Image1-&gt; Visible = false; // скрыть компонент Imagel</w:t>
      </w:r>
    </w:p>
    <w:p w:rsidR="00443908" w:rsidRPr="00443908"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rPr>
      </w:pPr>
      <w:r w:rsidRPr="00443908">
        <w:rPr>
          <w:rFonts w:ascii="Times New Roman" w:eastAsia="Times New Roman" w:hAnsi="Times New Roman"/>
          <w:spacing w:val="-3"/>
          <w:sz w:val="24"/>
          <w:szCs w:val="24"/>
          <w:lang w:val="en-US"/>
        </w:rPr>
        <w:t>Button</w:t>
      </w:r>
      <w:r w:rsidRPr="00443908">
        <w:rPr>
          <w:rFonts w:ascii="Times New Roman" w:eastAsia="Times New Roman" w:hAnsi="Times New Roman"/>
          <w:spacing w:val="-3"/>
          <w:sz w:val="24"/>
          <w:szCs w:val="24"/>
        </w:rPr>
        <w:t>2-&gt;</w:t>
      </w:r>
      <w:r w:rsidRPr="00443908">
        <w:rPr>
          <w:rFonts w:ascii="Times New Roman" w:eastAsia="Times New Roman" w:hAnsi="Times New Roman"/>
          <w:spacing w:val="-3"/>
          <w:sz w:val="24"/>
          <w:szCs w:val="24"/>
          <w:lang w:val="en-US"/>
        </w:rPr>
        <w:t>Enabled</w:t>
      </w:r>
      <w:r w:rsidRPr="00443908">
        <w:rPr>
          <w:rFonts w:ascii="Times New Roman" w:eastAsia="Times New Roman" w:hAnsi="Times New Roman"/>
          <w:spacing w:val="-3"/>
          <w:sz w:val="24"/>
          <w:szCs w:val="24"/>
        </w:rPr>
        <w:t xml:space="preserve"> = </w:t>
      </w:r>
      <w:r w:rsidRPr="00443908">
        <w:rPr>
          <w:rFonts w:ascii="Times New Roman" w:eastAsia="Times New Roman" w:hAnsi="Times New Roman"/>
          <w:spacing w:val="-3"/>
          <w:sz w:val="24"/>
          <w:szCs w:val="24"/>
          <w:lang w:val="en-US"/>
        </w:rPr>
        <w:t>false</w:t>
      </w:r>
      <w:r w:rsidRPr="00443908">
        <w:rPr>
          <w:rFonts w:ascii="Times New Roman" w:eastAsia="Times New Roman" w:hAnsi="Times New Roman"/>
          <w:spacing w:val="-3"/>
          <w:sz w:val="24"/>
          <w:szCs w:val="24"/>
        </w:rPr>
        <w:t>; // кнопка Дальше недоступна</w:t>
      </w:r>
    </w:p>
    <w:p w:rsidR="00443908" w:rsidRPr="00443908"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lang w:val="en-US"/>
        </w:rPr>
      </w:pPr>
      <w:r w:rsidRPr="00443908">
        <w:rPr>
          <w:rFonts w:ascii="Times New Roman" w:eastAsia="Times New Roman" w:hAnsi="Times New Roman"/>
          <w:spacing w:val="-3"/>
          <w:sz w:val="24"/>
          <w:szCs w:val="24"/>
          <w:lang w:val="en-US"/>
        </w:rPr>
        <w:t>Label1-&gt;Caption = "";</w:t>
      </w:r>
    </w:p>
    <w:p w:rsidR="00443908" w:rsidRPr="00443908"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lang w:val="en-US"/>
        </w:rPr>
      </w:pPr>
      <w:r w:rsidRPr="00443908">
        <w:rPr>
          <w:rFonts w:ascii="Times New Roman" w:eastAsia="Times New Roman" w:hAnsi="Times New Roman"/>
          <w:spacing w:val="-3"/>
          <w:sz w:val="24"/>
          <w:szCs w:val="24"/>
          <w:lang w:val="en-US"/>
        </w:rPr>
        <w:t>if (FindFirst(aPath+ "*.jpg", faAnyFile, aSearchRec) == 0)</w:t>
      </w:r>
    </w:p>
    <w:p w:rsidR="00443908" w:rsidRPr="00443908"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lang w:val="en-US"/>
        </w:rPr>
      </w:pPr>
      <w:r w:rsidRPr="00443908">
        <w:rPr>
          <w:rFonts w:ascii="Times New Roman" w:eastAsia="Times New Roman" w:hAnsi="Times New Roman"/>
          <w:spacing w:val="-3"/>
          <w:sz w:val="24"/>
          <w:szCs w:val="24"/>
          <w:lang w:val="en-US"/>
        </w:rPr>
        <w:t>{</w:t>
      </w:r>
    </w:p>
    <w:p w:rsidR="00443908" w:rsidRPr="00443908"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lang w:val="en-US"/>
        </w:rPr>
      </w:pPr>
      <w:r w:rsidRPr="00443908">
        <w:rPr>
          <w:rFonts w:ascii="Times New Roman" w:eastAsia="Times New Roman" w:hAnsi="Times New Roman"/>
          <w:spacing w:val="-3"/>
          <w:sz w:val="24"/>
          <w:szCs w:val="24"/>
          <w:lang w:val="en-US"/>
        </w:rPr>
        <w:t>Image1-&gt;Picture-&gt;LoadFromFile(aPath+aSearchRec.Name);</w:t>
      </w:r>
    </w:p>
    <w:p w:rsidR="00443908" w:rsidRPr="00443908"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lang w:val="en-US"/>
        </w:rPr>
      </w:pPr>
      <w:r w:rsidRPr="00443908">
        <w:rPr>
          <w:rFonts w:ascii="Times New Roman" w:eastAsia="Times New Roman" w:hAnsi="Times New Roman"/>
          <w:spacing w:val="-3"/>
          <w:sz w:val="24"/>
          <w:szCs w:val="24"/>
          <w:lang w:val="en-US"/>
        </w:rPr>
        <w:t>Image1-&gt;Visible = true;</w:t>
      </w:r>
    </w:p>
    <w:p w:rsidR="00443908" w:rsidRPr="00443908"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lang w:val="en-US"/>
        </w:rPr>
      </w:pPr>
      <w:r w:rsidRPr="00443908">
        <w:rPr>
          <w:rFonts w:ascii="Times New Roman" w:eastAsia="Times New Roman" w:hAnsi="Times New Roman"/>
          <w:spacing w:val="-3"/>
          <w:sz w:val="24"/>
          <w:szCs w:val="24"/>
          <w:lang w:val="en-US"/>
        </w:rPr>
        <w:t>Label1-&gt;Caption = aSearchRec.Name;</w:t>
      </w:r>
    </w:p>
    <w:p w:rsidR="00443908" w:rsidRPr="00443908"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lang w:val="en-US"/>
        </w:rPr>
      </w:pPr>
      <w:r w:rsidRPr="00443908">
        <w:rPr>
          <w:rFonts w:ascii="Times New Roman" w:eastAsia="Times New Roman" w:hAnsi="Times New Roman"/>
          <w:spacing w:val="-3"/>
          <w:sz w:val="24"/>
          <w:szCs w:val="24"/>
          <w:lang w:val="en-US"/>
        </w:rPr>
        <w:t>if (FindNext(aSearchRec) == 0) // найти след, иллюстрацию</w:t>
      </w:r>
    </w:p>
    <w:p w:rsidR="00443908" w:rsidRPr="00443908"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lang w:val="en-US"/>
        </w:rPr>
      </w:pPr>
      <w:r w:rsidRPr="00443908">
        <w:rPr>
          <w:rFonts w:ascii="Times New Roman" w:eastAsia="Times New Roman" w:hAnsi="Times New Roman"/>
          <w:spacing w:val="-3"/>
          <w:sz w:val="24"/>
          <w:szCs w:val="24"/>
          <w:lang w:val="en-US"/>
        </w:rPr>
        <w:t>{</w:t>
      </w:r>
    </w:p>
    <w:p w:rsidR="00443908" w:rsidRPr="00443908"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rPr>
      </w:pPr>
      <w:r w:rsidRPr="00443908">
        <w:rPr>
          <w:rFonts w:ascii="Times New Roman" w:eastAsia="Times New Roman" w:hAnsi="Times New Roman"/>
          <w:spacing w:val="-3"/>
          <w:sz w:val="24"/>
          <w:szCs w:val="24"/>
        </w:rPr>
        <w:t>// иллюстрация есть</w:t>
      </w:r>
    </w:p>
    <w:p w:rsidR="00443908" w:rsidRPr="00443908"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rPr>
      </w:pPr>
      <w:r w:rsidRPr="00443908">
        <w:rPr>
          <w:rFonts w:ascii="Times New Roman" w:eastAsia="Times New Roman" w:hAnsi="Times New Roman"/>
          <w:spacing w:val="-3"/>
          <w:sz w:val="24"/>
          <w:szCs w:val="24"/>
          <w:lang w:val="en-US"/>
        </w:rPr>
        <w:t>Button</w:t>
      </w:r>
      <w:r w:rsidRPr="00443908">
        <w:rPr>
          <w:rFonts w:ascii="Times New Roman" w:eastAsia="Times New Roman" w:hAnsi="Times New Roman"/>
          <w:spacing w:val="-3"/>
          <w:sz w:val="24"/>
          <w:szCs w:val="24"/>
        </w:rPr>
        <w:t>2-&gt;</w:t>
      </w:r>
      <w:r w:rsidRPr="00443908">
        <w:rPr>
          <w:rFonts w:ascii="Times New Roman" w:eastAsia="Times New Roman" w:hAnsi="Times New Roman"/>
          <w:spacing w:val="-3"/>
          <w:sz w:val="24"/>
          <w:szCs w:val="24"/>
          <w:lang w:val="en-US"/>
        </w:rPr>
        <w:t>Enabled</w:t>
      </w:r>
      <w:r w:rsidRPr="00443908">
        <w:rPr>
          <w:rFonts w:ascii="Times New Roman" w:eastAsia="Times New Roman" w:hAnsi="Times New Roman"/>
          <w:spacing w:val="-3"/>
          <w:sz w:val="24"/>
          <w:szCs w:val="24"/>
        </w:rPr>
        <w:t xml:space="preserve"> = </w:t>
      </w:r>
      <w:r w:rsidRPr="00443908">
        <w:rPr>
          <w:rFonts w:ascii="Times New Roman" w:eastAsia="Times New Roman" w:hAnsi="Times New Roman"/>
          <w:spacing w:val="-3"/>
          <w:sz w:val="24"/>
          <w:szCs w:val="24"/>
          <w:lang w:val="en-US"/>
        </w:rPr>
        <w:t>true</w:t>
      </w:r>
      <w:r w:rsidRPr="00443908">
        <w:rPr>
          <w:rFonts w:ascii="Times New Roman" w:eastAsia="Times New Roman" w:hAnsi="Times New Roman"/>
          <w:spacing w:val="-3"/>
          <w:sz w:val="24"/>
          <w:szCs w:val="24"/>
        </w:rPr>
        <w:t>; // теперь кнопка Дальше доступна</w:t>
      </w:r>
    </w:p>
    <w:p w:rsidR="00443908" w:rsidRPr="00443908"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lang w:val="en-US"/>
        </w:rPr>
      </w:pPr>
      <w:r w:rsidRPr="00443908">
        <w:rPr>
          <w:rFonts w:ascii="Times New Roman" w:eastAsia="Times New Roman" w:hAnsi="Times New Roman"/>
          <w:spacing w:val="-3"/>
          <w:sz w:val="24"/>
          <w:szCs w:val="24"/>
          <w:lang w:val="en-US"/>
        </w:rPr>
        <w:t>} }</w:t>
      </w:r>
    </w:p>
    <w:p w:rsidR="00443908" w:rsidRPr="00443908"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lang w:val="en-US"/>
        </w:rPr>
      </w:pPr>
      <w:r w:rsidRPr="00443908">
        <w:rPr>
          <w:rFonts w:ascii="Times New Roman" w:eastAsia="Times New Roman" w:hAnsi="Times New Roman"/>
          <w:spacing w:val="-3"/>
          <w:sz w:val="24"/>
          <w:szCs w:val="24"/>
          <w:lang w:val="en-US"/>
        </w:rPr>
        <w:t>}</w:t>
      </w:r>
    </w:p>
    <w:p w:rsidR="00443908" w:rsidRPr="00443908"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lang w:val="en-US"/>
        </w:rPr>
      </w:pPr>
      <w:r w:rsidRPr="00443908">
        <w:rPr>
          <w:rFonts w:ascii="Times New Roman" w:eastAsia="Times New Roman" w:hAnsi="Times New Roman"/>
          <w:spacing w:val="-3"/>
          <w:sz w:val="24"/>
          <w:szCs w:val="24"/>
          <w:lang w:val="en-US"/>
        </w:rPr>
        <w:t>void __fastcall TForm1::FormCreate(TObject *Sender)</w:t>
      </w:r>
    </w:p>
    <w:p w:rsidR="00443908" w:rsidRPr="00443908"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rPr>
      </w:pPr>
      <w:r w:rsidRPr="00443908">
        <w:rPr>
          <w:rFonts w:ascii="Times New Roman" w:eastAsia="Times New Roman" w:hAnsi="Times New Roman"/>
          <w:spacing w:val="-3"/>
          <w:sz w:val="24"/>
          <w:szCs w:val="24"/>
        </w:rPr>
        <w:t>{</w:t>
      </w:r>
    </w:p>
    <w:p w:rsidR="00443908" w:rsidRPr="00443908"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rPr>
      </w:pPr>
      <w:r w:rsidRPr="00443908">
        <w:rPr>
          <w:rFonts w:ascii="Times New Roman" w:eastAsia="Times New Roman" w:hAnsi="Times New Roman"/>
          <w:spacing w:val="-3"/>
          <w:sz w:val="24"/>
          <w:szCs w:val="24"/>
          <w:lang w:val="en-US"/>
        </w:rPr>
        <w:t>aPath</w:t>
      </w:r>
      <w:r w:rsidRPr="00443908">
        <w:rPr>
          <w:rFonts w:ascii="Times New Roman" w:eastAsia="Times New Roman" w:hAnsi="Times New Roman"/>
          <w:spacing w:val="-3"/>
          <w:sz w:val="24"/>
          <w:szCs w:val="24"/>
        </w:rPr>
        <w:t xml:space="preserve"> = ""; // текущий каталог – каталог, из которого</w:t>
      </w:r>
    </w:p>
    <w:p w:rsidR="00443908" w:rsidRPr="00443908"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lang w:val="en-US"/>
        </w:rPr>
      </w:pPr>
      <w:r w:rsidRPr="00443908">
        <w:rPr>
          <w:rFonts w:ascii="Times New Roman" w:eastAsia="Times New Roman" w:hAnsi="Times New Roman"/>
          <w:spacing w:val="-3"/>
          <w:sz w:val="24"/>
          <w:szCs w:val="24"/>
          <w:lang w:val="en-US"/>
        </w:rPr>
        <w:lastRenderedPageBreak/>
        <w:t>// запущена программа</w:t>
      </w:r>
    </w:p>
    <w:p w:rsidR="00443908" w:rsidRPr="00443908"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lang w:val="en-US"/>
        </w:rPr>
      </w:pPr>
      <w:r w:rsidRPr="00443908">
        <w:rPr>
          <w:rFonts w:ascii="Times New Roman" w:eastAsia="Times New Roman" w:hAnsi="Times New Roman"/>
          <w:spacing w:val="-3"/>
          <w:sz w:val="24"/>
          <w:szCs w:val="24"/>
          <w:lang w:val="en-US"/>
        </w:rPr>
        <w:t>Image1-&gt;AutoSize = false;</w:t>
      </w:r>
    </w:p>
    <w:p w:rsidR="00443908" w:rsidRPr="00443908"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lang w:val="en-US"/>
        </w:rPr>
      </w:pPr>
      <w:r w:rsidRPr="00443908">
        <w:rPr>
          <w:rFonts w:ascii="Times New Roman" w:eastAsia="Times New Roman" w:hAnsi="Times New Roman"/>
          <w:spacing w:val="-3"/>
          <w:sz w:val="24"/>
          <w:szCs w:val="24"/>
          <w:lang w:val="en-US"/>
        </w:rPr>
        <w:t>Image1 -&gt; Proportional = true;</w:t>
      </w:r>
    </w:p>
    <w:p w:rsidR="00443908" w:rsidRPr="00721D74"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lang w:val="en-US"/>
        </w:rPr>
      </w:pPr>
      <w:r w:rsidRPr="00443908">
        <w:rPr>
          <w:rFonts w:ascii="Times New Roman" w:eastAsia="Times New Roman" w:hAnsi="Times New Roman"/>
          <w:spacing w:val="-3"/>
          <w:sz w:val="24"/>
          <w:szCs w:val="24"/>
          <w:lang w:val="en-US"/>
        </w:rPr>
        <w:t>Button</w:t>
      </w:r>
      <w:r w:rsidRPr="00721D74">
        <w:rPr>
          <w:rFonts w:ascii="Times New Roman" w:eastAsia="Times New Roman" w:hAnsi="Times New Roman"/>
          <w:spacing w:val="-3"/>
          <w:sz w:val="24"/>
          <w:szCs w:val="24"/>
          <w:lang w:val="en-US"/>
        </w:rPr>
        <w:t xml:space="preserve">2 -&gt; </w:t>
      </w:r>
      <w:r w:rsidRPr="00443908">
        <w:rPr>
          <w:rFonts w:ascii="Times New Roman" w:eastAsia="Times New Roman" w:hAnsi="Times New Roman"/>
          <w:spacing w:val="-3"/>
          <w:sz w:val="24"/>
          <w:szCs w:val="24"/>
          <w:lang w:val="en-US"/>
        </w:rPr>
        <w:t>Enabled</w:t>
      </w:r>
      <w:r w:rsidRPr="00721D74">
        <w:rPr>
          <w:rFonts w:ascii="Times New Roman" w:eastAsia="Times New Roman" w:hAnsi="Times New Roman"/>
          <w:spacing w:val="-3"/>
          <w:sz w:val="24"/>
          <w:szCs w:val="24"/>
          <w:lang w:val="en-US"/>
        </w:rPr>
        <w:t xml:space="preserve"> = </w:t>
      </w:r>
      <w:r w:rsidRPr="00443908">
        <w:rPr>
          <w:rFonts w:ascii="Times New Roman" w:eastAsia="Times New Roman" w:hAnsi="Times New Roman"/>
          <w:spacing w:val="-3"/>
          <w:sz w:val="24"/>
          <w:szCs w:val="24"/>
          <w:lang w:val="en-US"/>
        </w:rPr>
        <w:t>false</w:t>
      </w:r>
      <w:r w:rsidRPr="00721D74">
        <w:rPr>
          <w:rFonts w:ascii="Times New Roman" w:eastAsia="Times New Roman" w:hAnsi="Times New Roman"/>
          <w:spacing w:val="-3"/>
          <w:sz w:val="24"/>
          <w:szCs w:val="24"/>
          <w:lang w:val="en-US"/>
        </w:rPr>
        <w:t>;</w:t>
      </w:r>
    </w:p>
    <w:p w:rsidR="00443908" w:rsidRPr="00443908"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rPr>
      </w:pPr>
      <w:r w:rsidRPr="00443908">
        <w:rPr>
          <w:rFonts w:ascii="Times New Roman" w:eastAsia="Times New Roman" w:hAnsi="Times New Roman"/>
          <w:spacing w:val="-3"/>
          <w:sz w:val="24"/>
          <w:szCs w:val="24"/>
          <w:lang w:val="en-US"/>
        </w:rPr>
        <w:t>FirstPicture</w:t>
      </w:r>
      <w:r w:rsidRPr="00443908">
        <w:rPr>
          <w:rFonts w:ascii="Times New Roman" w:eastAsia="Times New Roman" w:hAnsi="Times New Roman"/>
          <w:spacing w:val="-3"/>
          <w:sz w:val="24"/>
          <w:szCs w:val="24"/>
        </w:rPr>
        <w:t>(); // показать картинку, которая</w:t>
      </w:r>
    </w:p>
    <w:p w:rsidR="00443908" w:rsidRPr="00443908"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rPr>
      </w:pPr>
      <w:r w:rsidRPr="00443908">
        <w:rPr>
          <w:rFonts w:ascii="Times New Roman" w:eastAsia="Times New Roman" w:hAnsi="Times New Roman"/>
          <w:spacing w:val="-3"/>
          <w:sz w:val="24"/>
          <w:szCs w:val="24"/>
        </w:rPr>
        <w:t xml:space="preserve">// есть в каталоге программы </w:t>
      </w:r>
    </w:p>
    <w:p w:rsidR="00443908" w:rsidRPr="00443908"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lang w:val="en-US"/>
        </w:rPr>
      </w:pPr>
      <w:r w:rsidRPr="00443908">
        <w:rPr>
          <w:rFonts w:ascii="Times New Roman" w:eastAsia="Times New Roman" w:hAnsi="Times New Roman"/>
          <w:spacing w:val="-3"/>
          <w:sz w:val="24"/>
          <w:szCs w:val="24"/>
          <w:lang w:val="en-US"/>
        </w:rPr>
        <w:t>}</w:t>
      </w:r>
    </w:p>
    <w:p w:rsidR="00443908" w:rsidRPr="00443908"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lang w:val="en-US"/>
        </w:rPr>
      </w:pPr>
      <w:r w:rsidRPr="00443908">
        <w:rPr>
          <w:rFonts w:ascii="Times New Roman" w:eastAsia="Times New Roman" w:hAnsi="Times New Roman"/>
          <w:spacing w:val="-3"/>
          <w:sz w:val="24"/>
          <w:szCs w:val="24"/>
          <w:lang w:val="en-US"/>
        </w:rPr>
        <w:t>// щелчок на кнопке Каталог</w:t>
      </w:r>
    </w:p>
    <w:p w:rsidR="00443908" w:rsidRPr="00443908"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lang w:val="en-US"/>
        </w:rPr>
      </w:pPr>
      <w:r w:rsidRPr="00443908">
        <w:rPr>
          <w:rFonts w:ascii="Times New Roman" w:eastAsia="Times New Roman" w:hAnsi="Times New Roman"/>
          <w:spacing w:val="-3"/>
          <w:sz w:val="24"/>
          <w:szCs w:val="24"/>
          <w:lang w:val="en-US"/>
        </w:rPr>
        <w:t>void __fastcall TForm1::Button1Click(TObject *Sender)</w:t>
      </w:r>
    </w:p>
    <w:p w:rsidR="00443908" w:rsidRPr="00443908"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rPr>
      </w:pPr>
      <w:r w:rsidRPr="00443908">
        <w:rPr>
          <w:rFonts w:ascii="Times New Roman" w:eastAsia="Times New Roman" w:hAnsi="Times New Roman"/>
          <w:spacing w:val="-3"/>
          <w:sz w:val="24"/>
          <w:szCs w:val="24"/>
        </w:rPr>
        <w:t>{</w:t>
      </w:r>
    </w:p>
    <w:p w:rsidR="00443908" w:rsidRPr="00443908"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rPr>
      </w:pPr>
      <w:r w:rsidRPr="00443908">
        <w:rPr>
          <w:rFonts w:ascii="Times New Roman" w:eastAsia="Times New Roman" w:hAnsi="Times New Roman"/>
          <w:spacing w:val="-3"/>
          <w:sz w:val="24"/>
          <w:szCs w:val="24"/>
          <w:lang w:val="en-US"/>
        </w:rPr>
        <w:t>if</w:t>
      </w:r>
      <w:r w:rsidRPr="00443908">
        <w:rPr>
          <w:rFonts w:ascii="Times New Roman" w:eastAsia="Times New Roman" w:hAnsi="Times New Roman"/>
          <w:spacing w:val="-3"/>
          <w:sz w:val="24"/>
          <w:szCs w:val="24"/>
        </w:rPr>
        <w:t xml:space="preserve"> (</w:t>
      </w:r>
      <w:r w:rsidRPr="00443908">
        <w:rPr>
          <w:rFonts w:ascii="Times New Roman" w:eastAsia="Times New Roman" w:hAnsi="Times New Roman"/>
          <w:spacing w:val="-3"/>
          <w:sz w:val="24"/>
          <w:szCs w:val="24"/>
          <w:lang w:val="en-US"/>
        </w:rPr>
        <w:t>SelectDirectory</w:t>
      </w:r>
      <w:r w:rsidRPr="00443908">
        <w:rPr>
          <w:rFonts w:ascii="Times New Roman" w:eastAsia="Times New Roman" w:hAnsi="Times New Roman"/>
          <w:spacing w:val="-3"/>
          <w:sz w:val="24"/>
          <w:szCs w:val="24"/>
        </w:rPr>
        <w:t>(</w:t>
      </w:r>
    </w:p>
    <w:p w:rsidR="00443908" w:rsidRPr="00443908"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rPr>
      </w:pPr>
      <w:r w:rsidRPr="00443908">
        <w:rPr>
          <w:rFonts w:ascii="Times New Roman" w:eastAsia="Times New Roman" w:hAnsi="Times New Roman"/>
          <w:spacing w:val="-3"/>
          <w:sz w:val="24"/>
          <w:szCs w:val="24"/>
        </w:rPr>
        <w:t>"Выберите каталог, в котором находятся иллюстрации", "",</w:t>
      </w:r>
      <w:r w:rsidRPr="00443908">
        <w:rPr>
          <w:rFonts w:ascii="Times New Roman" w:eastAsia="Times New Roman" w:hAnsi="Times New Roman"/>
          <w:spacing w:val="-3"/>
          <w:sz w:val="24"/>
          <w:szCs w:val="24"/>
          <w:lang w:val="en-US"/>
        </w:rPr>
        <w:t>aPath</w:t>
      </w:r>
      <w:r w:rsidRPr="00443908">
        <w:rPr>
          <w:rFonts w:ascii="Times New Roman" w:eastAsia="Times New Roman" w:hAnsi="Times New Roman"/>
          <w:spacing w:val="-3"/>
          <w:sz w:val="24"/>
          <w:szCs w:val="24"/>
        </w:rPr>
        <w:t>)!= 0)</w:t>
      </w:r>
    </w:p>
    <w:p w:rsidR="00443908" w:rsidRPr="00443908"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rPr>
      </w:pPr>
      <w:r w:rsidRPr="00443908">
        <w:rPr>
          <w:rFonts w:ascii="Times New Roman" w:eastAsia="Times New Roman" w:hAnsi="Times New Roman"/>
          <w:spacing w:val="-3"/>
          <w:sz w:val="24"/>
          <w:szCs w:val="24"/>
        </w:rPr>
        <w:t xml:space="preserve"> {</w:t>
      </w:r>
    </w:p>
    <w:p w:rsidR="00443908" w:rsidRPr="00443908"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rPr>
      </w:pPr>
      <w:r w:rsidRPr="00443908">
        <w:rPr>
          <w:rFonts w:ascii="Times New Roman" w:eastAsia="Times New Roman" w:hAnsi="Times New Roman"/>
          <w:spacing w:val="-3"/>
          <w:sz w:val="24"/>
          <w:szCs w:val="24"/>
        </w:rPr>
        <w:t xml:space="preserve">// пользователь выбрал каталог и щелкнул на кнопке ОК </w:t>
      </w:r>
    </w:p>
    <w:p w:rsidR="00443908" w:rsidRPr="00F546D6"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lang w:val="en-US"/>
        </w:rPr>
      </w:pPr>
      <w:r w:rsidRPr="00443908">
        <w:rPr>
          <w:rFonts w:ascii="Times New Roman" w:eastAsia="Times New Roman" w:hAnsi="Times New Roman"/>
          <w:spacing w:val="-3"/>
          <w:sz w:val="24"/>
          <w:szCs w:val="24"/>
          <w:lang w:val="en-US"/>
        </w:rPr>
        <w:t>aPath</w:t>
      </w:r>
      <w:r w:rsidRPr="00F546D6">
        <w:rPr>
          <w:rFonts w:ascii="Times New Roman" w:eastAsia="Times New Roman" w:hAnsi="Times New Roman"/>
          <w:spacing w:val="-3"/>
          <w:sz w:val="24"/>
          <w:szCs w:val="24"/>
          <w:lang w:val="en-US"/>
        </w:rPr>
        <w:t xml:space="preserve"> = </w:t>
      </w:r>
      <w:r w:rsidRPr="00443908">
        <w:rPr>
          <w:rFonts w:ascii="Times New Roman" w:eastAsia="Times New Roman" w:hAnsi="Times New Roman"/>
          <w:spacing w:val="-3"/>
          <w:sz w:val="24"/>
          <w:szCs w:val="24"/>
          <w:lang w:val="en-US"/>
        </w:rPr>
        <w:t>aPath</w:t>
      </w:r>
      <w:r w:rsidRPr="00F546D6">
        <w:rPr>
          <w:rFonts w:ascii="Times New Roman" w:eastAsia="Times New Roman" w:hAnsi="Times New Roman"/>
          <w:spacing w:val="-3"/>
          <w:sz w:val="24"/>
          <w:szCs w:val="24"/>
          <w:lang w:val="en-US"/>
        </w:rPr>
        <w:t xml:space="preserve"> + "\\";</w:t>
      </w:r>
    </w:p>
    <w:p w:rsidR="00443908" w:rsidRPr="00F546D6"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lang w:val="en-US"/>
        </w:rPr>
      </w:pPr>
      <w:r w:rsidRPr="00443908">
        <w:rPr>
          <w:rFonts w:ascii="Times New Roman" w:eastAsia="Times New Roman" w:hAnsi="Times New Roman"/>
          <w:spacing w:val="-3"/>
          <w:sz w:val="24"/>
          <w:szCs w:val="24"/>
          <w:lang w:val="en-US"/>
        </w:rPr>
        <w:t>FirstPicture</w:t>
      </w:r>
      <w:r w:rsidRPr="00F546D6">
        <w:rPr>
          <w:rFonts w:ascii="Times New Roman" w:eastAsia="Times New Roman" w:hAnsi="Times New Roman"/>
          <w:spacing w:val="-3"/>
          <w:sz w:val="24"/>
          <w:szCs w:val="24"/>
          <w:lang w:val="en-US"/>
        </w:rPr>
        <w:t xml:space="preserve">(); // </w:t>
      </w:r>
      <w:r w:rsidRPr="00443908">
        <w:rPr>
          <w:rFonts w:ascii="Times New Roman" w:eastAsia="Times New Roman" w:hAnsi="Times New Roman"/>
          <w:spacing w:val="-3"/>
          <w:sz w:val="24"/>
          <w:szCs w:val="24"/>
        </w:rPr>
        <w:t>вывести</w:t>
      </w:r>
      <w:r w:rsidRPr="00F546D6">
        <w:rPr>
          <w:rFonts w:ascii="Times New Roman" w:eastAsia="Times New Roman" w:hAnsi="Times New Roman"/>
          <w:spacing w:val="-3"/>
          <w:sz w:val="24"/>
          <w:szCs w:val="24"/>
          <w:lang w:val="en-US"/>
        </w:rPr>
        <w:t xml:space="preserve"> </w:t>
      </w:r>
      <w:r w:rsidRPr="00443908">
        <w:rPr>
          <w:rFonts w:ascii="Times New Roman" w:eastAsia="Times New Roman" w:hAnsi="Times New Roman"/>
          <w:spacing w:val="-3"/>
          <w:sz w:val="24"/>
          <w:szCs w:val="24"/>
        </w:rPr>
        <w:t>иллюстрацию</w:t>
      </w:r>
    </w:p>
    <w:p w:rsidR="00443908" w:rsidRPr="00F546D6"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lang w:val="en-US"/>
        </w:rPr>
      </w:pPr>
      <w:r w:rsidRPr="00F546D6">
        <w:rPr>
          <w:rFonts w:ascii="Times New Roman" w:eastAsia="Times New Roman" w:hAnsi="Times New Roman"/>
          <w:spacing w:val="-3"/>
          <w:sz w:val="24"/>
          <w:szCs w:val="24"/>
          <w:lang w:val="en-US"/>
        </w:rPr>
        <w:t xml:space="preserve">} </w:t>
      </w:r>
    </w:p>
    <w:p w:rsidR="00443908" w:rsidRPr="00F546D6"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lang w:val="en-US"/>
        </w:rPr>
      </w:pPr>
      <w:r w:rsidRPr="00F546D6">
        <w:rPr>
          <w:rFonts w:ascii="Times New Roman" w:eastAsia="Times New Roman" w:hAnsi="Times New Roman"/>
          <w:spacing w:val="-3"/>
          <w:sz w:val="24"/>
          <w:szCs w:val="24"/>
          <w:lang w:val="en-US"/>
        </w:rPr>
        <w:t>}</w:t>
      </w:r>
    </w:p>
    <w:p w:rsidR="00443908" w:rsidRPr="00F546D6"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lang w:val="en-US"/>
        </w:rPr>
      </w:pPr>
      <w:r w:rsidRPr="00F546D6">
        <w:rPr>
          <w:rFonts w:ascii="Times New Roman" w:eastAsia="Times New Roman" w:hAnsi="Times New Roman"/>
          <w:spacing w:val="-3"/>
          <w:sz w:val="24"/>
          <w:szCs w:val="24"/>
          <w:lang w:val="en-US"/>
        </w:rPr>
        <w:t xml:space="preserve">// </w:t>
      </w:r>
      <w:r w:rsidRPr="00443908">
        <w:rPr>
          <w:rFonts w:ascii="Times New Roman" w:eastAsia="Times New Roman" w:hAnsi="Times New Roman"/>
          <w:spacing w:val="-3"/>
          <w:sz w:val="24"/>
          <w:szCs w:val="24"/>
        </w:rPr>
        <w:t>щелчок</w:t>
      </w:r>
      <w:r w:rsidRPr="00F546D6">
        <w:rPr>
          <w:rFonts w:ascii="Times New Roman" w:eastAsia="Times New Roman" w:hAnsi="Times New Roman"/>
          <w:spacing w:val="-3"/>
          <w:sz w:val="24"/>
          <w:szCs w:val="24"/>
          <w:lang w:val="en-US"/>
        </w:rPr>
        <w:t xml:space="preserve"> </w:t>
      </w:r>
      <w:r w:rsidRPr="00443908">
        <w:rPr>
          <w:rFonts w:ascii="Times New Roman" w:eastAsia="Times New Roman" w:hAnsi="Times New Roman"/>
          <w:spacing w:val="-3"/>
          <w:sz w:val="24"/>
          <w:szCs w:val="24"/>
        </w:rPr>
        <w:t>на</w:t>
      </w:r>
      <w:r w:rsidRPr="00F546D6">
        <w:rPr>
          <w:rFonts w:ascii="Times New Roman" w:eastAsia="Times New Roman" w:hAnsi="Times New Roman"/>
          <w:spacing w:val="-3"/>
          <w:sz w:val="24"/>
          <w:szCs w:val="24"/>
          <w:lang w:val="en-US"/>
        </w:rPr>
        <w:t xml:space="preserve"> </w:t>
      </w:r>
      <w:r w:rsidRPr="00443908">
        <w:rPr>
          <w:rFonts w:ascii="Times New Roman" w:eastAsia="Times New Roman" w:hAnsi="Times New Roman"/>
          <w:spacing w:val="-3"/>
          <w:sz w:val="24"/>
          <w:szCs w:val="24"/>
        </w:rPr>
        <w:t>кнопке</w:t>
      </w:r>
      <w:r w:rsidRPr="00F546D6">
        <w:rPr>
          <w:rFonts w:ascii="Times New Roman" w:eastAsia="Times New Roman" w:hAnsi="Times New Roman"/>
          <w:spacing w:val="-3"/>
          <w:sz w:val="24"/>
          <w:szCs w:val="24"/>
          <w:lang w:val="en-US"/>
        </w:rPr>
        <w:t xml:space="preserve"> </w:t>
      </w:r>
      <w:r w:rsidRPr="00443908">
        <w:rPr>
          <w:rFonts w:ascii="Times New Roman" w:eastAsia="Times New Roman" w:hAnsi="Times New Roman"/>
          <w:spacing w:val="-3"/>
          <w:sz w:val="24"/>
          <w:szCs w:val="24"/>
        </w:rPr>
        <w:t>Дальше</w:t>
      </w:r>
    </w:p>
    <w:p w:rsidR="00443908" w:rsidRPr="00443908"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lang w:val="en-US"/>
        </w:rPr>
      </w:pPr>
      <w:r w:rsidRPr="00443908">
        <w:rPr>
          <w:rFonts w:ascii="Times New Roman" w:eastAsia="Times New Roman" w:hAnsi="Times New Roman"/>
          <w:spacing w:val="-3"/>
          <w:sz w:val="24"/>
          <w:szCs w:val="24"/>
          <w:lang w:val="en-US"/>
        </w:rPr>
        <w:t>void __fastcall TForm1::Button2Click(TObject *Sender)</w:t>
      </w:r>
    </w:p>
    <w:p w:rsidR="00443908" w:rsidRPr="00443908"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lang w:val="en-US"/>
        </w:rPr>
      </w:pPr>
      <w:r w:rsidRPr="00443908">
        <w:rPr>
          <w:rFonts w:ascii="Times New Roman" w:eastAsia="Times New Roman" w:hAnsi="Times New Roman"/>
          <w:spacing w:val="-3"/>
          <w:sz w:val="24"/>
          <w:szCs w:val="24"/>
          <w:lang w:val="en-US"/>
        </w:rPr>
        <w:t>{</w:t>
      </w:r>
    </w:p>
    <w:p w:rsidR="00443908" w:rsidRPr="00443908"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lang w:val="en-US"/>
        </w:rPr>
      </w:pPr>
      <w:r w:rsidRPr="00443908">
        <w:rPr>
          <w:rFonts w:ascii="Times New Roman" w:eastAsia="Times New Roman" w:hAnsi="Times New Roman"/>
          <w:spacing w:val="-3"/>
          <w:sz w:val="24"/>
          <w:szCs w:val="24"/>
          <w:lang w:val="en-US"/>
        </w:rPr>
        <w:t>Image1-&gt;Picture-&gt;LoadFromFile(aPath+aSearchRec.Name);</w:t>
      </w:r>
    </w:p>
    <w:p w:rsidR="00443908" w:rsidRPr="00443908"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lang w:val="en-US"/>
        </w:rPr>
      </w:pPr>
      <w:r w:rsidRPr="00443908">
        <w:rPr>
          <w:rFonts w:ascii="Times New Roman" w:eastAsia="Times New Roman" w:hAnsi="Times New Roman"/>
          <w:spacing w:val="-3"/>
          <w:sz w:val="24"/>
          <w:szCs w:val="24"/>
          <w:lang w:val="en-US"/>
        </w:rPr>
        <w:t>Label1-&gt;Caption = aSearchRec.Name;</w:t>
      </w:r>
    </w:p>
    <w:p w:rsidR="00443908" w:rsidRPr="004B418A"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rPr>
      </w:pPr>
      <w:r w:rsidRPr="00443908">
        <w:rPr>
          <w:rFonts w:ascii="Times New Roman" w:eastAsia="Times New Roman" w:hAnsi="Times New Roman"/>
          <w:spacing w:val="-3"/>
          <w:sz w:val="24"/>
          <w:szCs w:val="24"/>
          <w:lang w:val="en-US"/>
        </w:rPr>
        <w:t xml:space="preserve">if (FindNext(aSearchRec)!= </w:t>
      </w:r>
      <w:r w:rsidRPr="004B418A">
        <w:rPr>
          <w:rFonts w:ascii="Times New Roman" w:eastAsia="Times New Roman" w:hAnsi="Times New Roman"/>
          <w:spacing w:val="-3"/>
          <w:sz w:val="24"/>
          <w:szCs w:val="24"/>
        </w:rPr>
        <w:t xml:space="preserve">0) // </w:t>
      </w:r>
      <w:r w:rsidRPr="00443908">
        <w:rPr>
          <w:rFonts w:ascii="Times New Roman" w:eastAsia="Times New Roman" w:hAnsi="Times New Roman"/>
          <w:spacing w:val="-3"/>
          <w:sz w:val="24"/>
          <w:szCs w:val="24"/>
        </w:rPr>
        <w:t>найти</w:t>
      </w:r>
      <w:r w:rsidRPr="004B418A">
        <w:rPr>
          <w:rFonts w:ascii="Times New Roman" w:eastAsia="Times New Roman" w:hAnsi="Times New Roman"/>
          <w:spacing w:val="-3"/>
          <w:sz w:val="24"/>
          <w:szCs w:val="24"/>
        </w:rPr>
        <w:t xml:space="preserve"> </w:t>
      </w:r>
      <w:r w:rsidRPr="00443908">
        <w:rPr>
          <w:rFonts w:ascii="Times New Roman" w:eastAsia="Times New Roman" w:hAnsi="Times New Roman"/>
          <w:spacing w:val="-3"/>
          <w:sz w:val="24"/>
          <w:szCs w:val="24"/>
        </w:rPr>
        <w:t>след</w:t>
      </w:r>
      <w:r w:rsidRPr="004B418A">
        <w:rPr>
          <w:rFonts w:ascii="Times New Roman" w:eastAsia="Times New Roman" w:hAnsi="Times New Roman"/>
          <w:spacing w:val="-3"/>
          <w:sz w:val="24"/>
          <w:szCs w:val="24"/>
        </w:rPr>
        <w:t xml:space="preserve">, </w:t>
      </w:r>
      <w:r w:rsidRPr="00443908">
        <w:rPr>
          <w:rFonts w:ascii="Times New Roman" w:eastAsia="Times New Roman" w:hAnsi="Times New Roman"/>
          <w:spacing w:val="-3"/>
          <w:sz w:val="24"/>
          <w:szCs w:val="24"/>
        </w:rPr>
        <w:t>иллюстрацию</w:t>
      </w:r>
    </w:p>
    <w:p w:rsidR="00443908" w:rsidRPr="00443908"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rPr>
      </w:pPr>
      <w:r w:rsidRPr="00443908">
        <w:rPr>
          <w:rFonts w:ascii="Times New Roman" w:eastAsia="Times New Roman" w:hAnsi="Times New Roman"/>
          <w:spacing w:val="-3"/>
          <w:sz w:val="24"/>
          <w:szCs w:val="24"/>
        </w:rPr>
        <w:t>{</w:t>
      </w:r>
    </w:p>
    <w:p w:rsidR="00443908" w:rsidRPr="00443908"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rPr>
      </w:pPr>
      <w:r w:rsidRPr="00443908">
        <w:rPr>
          <w:rFonts w:ascii="Times New Roman" w:eastAsia="Times New Roman" w:hAnsi="Times New Roman"/>
          <w:spacing w:val="-3"/>
          <w:sz w:val="24"/>
          <w:szCs w:val="24"/>
        </w:rPr>
        <w:t>// иллюстраций больше нет</w:t>
      </w:r>
    </w:p>
    <w:p w:rsidR="00443908" w:rsidRPr="00443908"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rPr>
      </w:pPr>
      <w:r w:rsidRPr="00443908">
        <w:rPr>
          <w:rFonts w:ascii="Times New Roman" w:eastAsia="Times New Roman" w:hAnsi="Times New Roman"/>
          <w:spacing w:val="-3"/>
          <w:sz w:val="24"/>
          <w:szCs w:val="24"/>
          <w:lang w:val="en-US"/>
        </w:rPr>
        <w:t>Button</w:t>
      </w:r>
      <w:r w:rsidRPr="00443908">
        <w:rPr>
          <w:rFonts w:ascii="Times New Roman" w:eastAsia="Times New Roman" w:hAnsi="Times New Roman"/>
          <w:spacing w:val="-3"/>
          <w:sz w:val="24"/>
          <w:szCs w:val="24"/>
        </w:rPr>
        <w:t>2-&gt;</w:t>
      </w:r>
      <w:r w:rsidRPr="00443908">
        <w:rPr>
          <w:rFonts w:ascii="Times New Roman" w:eastAsia="Times New Roman" w:hAnsi="Times New Roman"/>
          <w:spacing w:val="-3"/>
          <w:sz w:val="24"/>
          <w:szCs w:val="24"/>
          <w:lang w:val="en-US"/>
        </w:rPr>
        <w:t>Enabled</w:t>
      </w:r>
      <w:r w:rsidRPr="00443908">
        <w:rPr>
          <w:rFonts w:ascii="Times New Roman" w:eastAsia="Times New Roman" w:hAnsi="Times New Roman"/>
          <w:spacing w:val="-3"/>
          <w:sz w:val="24"/>
          <w:szCs w:val="24"/>
        </w:rPr>
        <w:t xml:space="preserve"> = </w:t>
      </w:r>
      <w:r w:rsidRPr="00443908">
        <w:rPr>
          <w:rFonts w:ascii="Times New Roman" w:eastAsia="Times New Roman" w:hAnsi="Times New Roman"/>
          <w:spacing w:val="-3"/>
          <w:sz w:val="24"/>
          <w:szCs w:val="24"/>
          <w:lang w:val="en-US"/>
        </w:rPr>
        <w:t>false</w:t>
      </w:r>
      <w:r w:rsidRPr="00443908">
        <w:rPr>
          <w:rFonts w:ascii="Times New Roman" w:eastAsia="Times New Roman" w:hAnsi="Times New Roman"/>
          <w:spacing w:val="-3"/>
          <w:sz w:val="24"/>
          <w:szCs w:val="24"/>
        </w:rPr>
        <w:t>; // теперь кнопка Дальше недоступна</w:t>
      </w:r>
    </w:p>
    <w:p w:rsidR="00443908" w:rsidRPr="00443908"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lang w:val="en-US"/>
        </w:rPr>
      </w:pPr>
      <w:r w:rsidRPr="00443908">
        <w:rPr>
          <w:rFonts w:ascii="Times New Roman" w:eastAsia="Times New Roman" w:hAnsi="Times New Roman"/>
          <w:spacing w:val="-3"/>
          <w:sz w:val="24"/>
          <w:szCs w:val="24"/>
          <w:lang w:val="en-US"/>
        </w:rPr>
        <w:t>}</w:t>
      </w:r>
    </w:p>
    <w:p w:rsidR="00443908" w:rsidRPr="00A7310C" w:rsidRDefault="00443908" w:rsidP="00443908">
      <w:pPr>
        <w:shd w:val="clear" w:color="auto" w:fill="FFFFFF"/>
        <w:spacing w:after="0" w:line="240" w:lineRule="auto"/>
        <w:ind w:left="10" w:firstLine="557"/>
        <w:jc w:val="both"/>
        <w:rPr>
          <w:rFonts w:ascii="Times New Roman" w:eastAsia="Times New Roman" w:hAnsi="Times New Roman"/>
          <w:spacing w:val="-3"/>
          <w:sz w:val="24"/>
          <w:szCs w:val="24"/>
          <w:lang w:val="en-US"/>
        </w:rPr>
      </w:pPr>
      <w:r w:rsidRPr="00443908">
        <w:rPr>
          <w:rFonts w:ascii="Times New Roman" w:eastAsia="Times New Roman" w:hAnsi="Times New Roman"/>
          <w:spacing w:val="-3"/>
          <w:sz w:val="24"/>
          <w:szCs w:val="24"/>
          <w:lang w:val="en-US"/>
        </w:rPr>
        <w:t xml:space="preserve"> }</w:t>
      </w:r>
    </w:p>
    <w:p w:rsidR="003E5D34" w:rsidRPr="00A7310C" w:rsidRDefault="003E5D34" w:rsidP="00443908">
      <w:pPr>
        <w:shd w:val="clear" w:color="auto" w:fill="FFFFFF"/>
        <w:spacing w:after="0" w:line="240" w:lineRule="auto"/>
        <w:ind w:left="10" w:firstLine="557"/>
        <w:jc w:val="both"/>
        <w:rPr>
          <w:rFonts w:ascii="Times New Roman" w:eastAsia="Times New Roman" w:hAnsi="Times New Roman"/>
          <w:spacing w:val="-3"/>
          <w:sz w:val="24"/>
          <w:szCs w:val="24"/>
          <w:lang w:val="en-US"/>
        </w:rPr>
      </w:pPr>
    </w:p>
    <w:p w:rsidR="003E5D34" w:rsidRPr="00A7310C" w:rsidRDefault="003E5D34" w:rsidP="003E5D34">
      <w:pPr>
        <w:shd w:val="clear" w:color="auto" w:fill="FFFFFF"/>
        <w:spacing w:after="0" w:line="240" w:lineRule="auto"/>
        <w:ind w:left="10" w:firstLine="557"/>
        <w:jc w:val="both"/>
        <w:rPr>
          <w:rFonts w:ascii="Times New Roman" w:eastAsia="Times New Roman" w:hAnsi="Times New Roman"/>
          <w:spacing w:val="-3"/>
          <w:sz w:val="24"/>
          <w:szCs w:val="24"/>
          <w:lang w:val="en-US"/>
        </w:rPr>
      </w:pPr>
      <w:r w:rsidRPr="003E5D34">
        <w:rPr>
          <w:rFonts w:ascii="Times New Roman" w:eastAsia="Times New Roman" w:hAnsi="Times New Roman"/>
          <w:spacing w:val="-3"/>
          <w:sz w:val="24"/>
          <w:szCs w:val="24"/>
        </w:rPr>
        <w:t>В</w:t>
      </w:r>
      <w:r w:rsidRPr="00A7310C">
        <w:rPr>
          <w:rFonts w:ascii="Times New Roman" w:eastAsia="Times New Roman" w:hAnsi="Times New Roman"/>
          <w:spacing w:val="-3"/>
          <w:sz w:val="24"/>
          <w:szCs w:val="24"/>
          <w:lang w:val="en-US"/>
        </w:rPr>
        <w:t xml:space="preserve"> Unit1.h </w:t>
      </w:r>
      <w:r w:rsidRPr="003E5D34">
        <w:rPr>
          <w:rFonts w:ascii="Times New Roman" w:eastAsia="Times New Roman" w:hAnsi="Times New Roman"/>
          <w:spacing w:val="-3"/>
          <w:sz w:val="24"/>
          <w:szCs w:val="24"/>
        </w:rPr>
        <w:t>прописать</w:t>
      </w:r>
      <w:r w:rsidRPr="00A7310C">
        <w:rPr>
          <w:rFonts w:ascii="Times New Roman" w:eastAsia="Times New Roman" w:hAnsi="Times New Roman"/>
          <w:spacing w:val="-3"/>
          <w:sz w:val="24"/>
          <w:szCs w:val="24"/>
          <w:lang w:val="en-US"/>
        </w:rPr>
        <w:t>: private:</w:t>
      </w:r>
      <w:r w:rsidRPr="00A7310C">
        <w:rPr>
          <w:rFonts w:ascii="Times New Roman" w:eastAsia="Times New Roman" w:hAnsi="Times New Roman"/>
          <w:spacing w:val="-3"/>
          <w:sz w:val="24"/>
          <w:szCs w:val="24"/>
          <w:lang w:val="en-US"/>
        </w:rPr>
        <w:tab/>
      </w:r>
    </w:p>
    <w:p w:rsidR="007405E7" w:rsidRPr="00522891" w:rsidRDefault="003E5D34" w:rsidP="003E5D34">
      <w:pPr>
        <w:shd w:val="clear" w:color="auto" w:fill="FFFFFF"/>
        <w:spacing w:after="0" w:line="240" w:lineRule="auto"/>
        <w:ind w:left="10" w:firstLine="557"/>
        <w:jc w:val="both"/>
        <w:rPr>
          <w:rFonts w:ascii="Times New Roman" w:eastAsia="Times New Roman" w:hAnsi="Times New Roman"/>
          <w:spacing w:val="-3"/>
          <w:sz w:val="24"/>
          <w:szCs w:val="24"/>
        </w:rPr>
      </w:pPr>
      <w:r w:rsidRPr="00A7310C">
        <w:rPr>
          <w:rFonts w:ascii="Times New Roman" w:eastAsia="Times New Roman" w:hAnsi="Times New Roman"/>
          <w:spacing w:val="-3"/>
          <w:sz w:val="24"/>
          <w:szCs w:val="24"/>
          <w:lang w:val="en-US"/>
        </w:rPr>
        <w:t>void</w:t>
      </w:r>
      <w:r w:rsidRPr="00522891">
        <w:rPr>
          <w:rFonts w:ascii="Times New Roman" w:eastAsia="Times New Roman" w:hAnsi="Times New Roman"/>
          <w:spacing w:val="-3"/>
          <w:sz w:val="24"/>
          <w:szCs w:val="24"/>
        </w:rPr>
        <w:t xml:space="preserve"> </w:t>
      </w:r>
      <w:r w:rsidRPr="00A7310C">
        <w:rPr>
          <w:rFonts w:ascii="Times New Roman" w:eastAsia="Times New Roman" w:hAnsi="Times New Roman"/>
          <w:spacing w:val="-3"/>
          <w:sz w:val="24"/>
          <w:szCs w:val="24"/>
          <w:lang w:val="en-US"/>
        </w:rPr>
        <w:t>FirstPicture</w:t>
      </w:r>
      <w:r w:rsidRPr="00522891">
        <w:rPr>
          <w:rFonts w:ascii="Times New Roman" w:eastAsia="Times New Roman" w:hAnsi="Times New Roman"/>
          <w:spacing w:val="-3"/>
          <w:sz w:val="24"/>
          <w:szCs w:val="24"/>
        </w:rPr>
        <w:t>();</w:t>
      </w:r>
    </w:p>
    <w:p w:rsidR="003E5D34" w:rsidRPr="00522891" w:rsidRDefault="003E5D34" w:rsidP="003E5D34">
      <w:pPr>
        <w:shd w:val="clear" w:color="auto" w:fill="FFFFFF"/>
        <w:spacing w:after="0" w:line="240" w:lineRule="auto"/>
        <w:ind w:left="10" w:firstLine="557"/>
        <w:jc w:val="both"/>
        <w:rPr>
          <w:rFonts w:ascii="Times New Roman" w:eastAsia="Times New Roman" w:hAnsi="Times New Roman"/>
          <w:spacing w:val="-3"/>
          <w:sz w:val="24"/>
          <w:szCs w:val="24"/>
        </w:rPr>
      </w:pPr>
    </w:p>
    <w:p w:rsidR="00717B43" w:rsidRPr="00717B43" w:rsidRDefault="00717B43" w:rsidP="00717B43">
      <w:pPr>
        <w:shd w:val="clear" w:color="auto" w:fill="FFFFFF"/>
        <w:spacing w:after="0" w:line="240" w:lineRule="auto"/>
        <w:ind w:left="10" w:firstLine="557"/>
        <w:jc w:val="both"/>
        <w:rPr>
          <w:rFonts w:ascii="Times New Roman" w:eastAsia="Times New Roman" w:hAnsi="Times New Roman"/>
          <w:spacing w:val="-3"/>
          <w:sz w:val="24"/>
          <w:szCs w:val="24"/>
        </w:rPr>
      </w:pPr>
      <w:r w:rsidRPr="00717B43">
        <w:rPr>
          <w:rFonts w:ascii="Times New Roman" w:eastAsia="Times New Roman" w:hAnsi="Times New Roman"/>
          <w:spacing w:val="-3"/>
          <w:sz w:val="24"/>
          <w:szCs w:val="24"/>
        </w:rPr>
        <w:t xml:space="preserve">Загрузку и вывод первой и остальных </w:t>
      </w:r>
      <w:r>
        <w:rPr>
          <w:rFonts w:ascii="Times New Roman" w:eastAsia="Times New Roman" w:hAnsi="Times New Roman"/>
          <w:spacing w:val="-3"/>
          <w:sz w:val="24"/>
          <w:szCs w:val="24"/>
        </w:rPr>
        <w:t>иллюстраций выполняют соответст</w:t>
      </w:r>
      <w:r w:rsidRPr="00717B43">
        <w:rPr>
          <w:rFonts w:ascii="Times New Roman" w:eastAsia="Times New Roman" w:hAnsi="Times New Roman"/>
          <w:spacing w:val="-3"/>
          <w:sz w:val="24"/>
          <w:szCs w:val="24"/>
        </w:rPr>
        <w:t xml:space="preserve">венно функции </w:t>
      </w:r>
      <w:r w:rsidRPr="00717B43">
        <w:rPr>
          <w:rFonts w:ascii="Times New Roman" w:eastAsia="Times New Roman" w:hAnsi="Times New Roman"/>
          <w:spacing w:val="-3"/>
          <w:sz w:val="24"/>
          <w:szCs w:val="24"/>
          <w:lang w:val="en-US"/>
        </w:rPr>
        <w:t>FirstPicture</w:t>
      </w:r>
      <w:r w:rsidRPr="00717B43">
        <w:rPr>
          <w:rFonts w:ascii="Times New Roman" w:eastAsia="Times New Roman" w:hAnsi="Times New Roman"/>
          <w:spacing w:val="-3"/>
          <w:sz w:val="24"/>
          <w:szCs w:val="24"/>
        </w:rPr>
        <w:t xml:space="preserve"> И </w:t>
      </w:r>
      <w:r w:rsidRPr="00717B43">
        <w:rPr>
          <w:rFonts w:ascii="Times New Roman" w:eastAsia="Times New Roman" w:hAnsi="Times New Roman"/>
          <w:spacing w:val="-3"/>
          <w:sz w:val="24"/>
          <w:szCs w:val="24"/>
          <w:lang w:val="en-US"/>
        </w:rPr>
        <w:t>NextPicture</w:t>
      </w:r>
      <w:r w:rsidRPr="00717B43">
        <w:rPr>
          <w:rFonts w:ascii="Times New Roman" w:eastAsia="Times New Roman" w:hAnsi="Times New Roman"/>
          <w:spacing w:val="-3"/>
          <w:sz w:val="24"/>
          <w:szCs w:val="24"/>
        </w:rPr>
        <w:t>.</w:t>
      </w:r>
      <w:r>
        <w:rPr>
          <w:rFonts w:ascii="Times New Roman" w:eastAsia="Times New Roman" w:hAnsi="Times New Roman"/>
          <w:spacing w:val="-3"/>
          <w:sz w:val="24"/>
          <w:szCs w:val="24"/>
        </w:rPr>
        <w:t xml:space="preserve"> </w:t>
      </w:r>
      <w:r w:rsidRPr="00717B43">
        <w:rPr>
          <w:rFonts w:ascii="Times New Roman" w:eastAsia="Times New Roman" w:hAnsi="Times New Roman"/>
          <w:spacing w:val="-3"/>
          <w:sz w:val="24"/>
          <w:szCs w:val="24"/>
        </w:rPr>
        <w:t>Функция FirstPicture вызывает функцию</w:t>
      </w:r>
      <w:r>
        <w:rPr>
          <w:rFonts w:ascii="Times New Roman" w:eastAsia="Times New Roman" w:hAnsi="Times New Roman"/>
          <w:spacing w:val="-3"/>
          <w:sz w:val="24"/>
          <w:szCs w:val="24"/>
        </w:rPr>
        <w:t xml:space="preserve"> FindFirst для того, чтобы полу</w:t>
      </w:r>
      <w:r w:rsidRPr="00717B43">
        <w:rPr>
          <w:rFonts w:ascii="Times New Roman" w:eastAsia="Times New Roman" w:hAnsi="Times New Roman"/>
          <w:spacing w:val="-3"/>
          <w:sz w:val="24"/>
          <w:szCs w:val="24"/>
        </w:rPr>
        <w:t>чить имя файла первой иллюстрации. В качестве параметров функции</w:t>
      </w:r>
      <w:r>
        <w:rPr>
          <w:rFonts w:ascii="Times New Roman" w:eastAsia="Times New Roman" w:hAnsi="Times New Roman"/>
          <w:spacing w:val="-3"/>
          <w:sz w:val="24"/>
          <w:szCs w:val="24"/>
        </w:rPr>
        <w:t xml:space="preserve"> </w:t>
      </w:r>
      <w:r w:rsidRPr="00717B43">
        <w:rPr>
          <w:rFonts w:ascii="Times New Roman" w:eastAsia="Times New Roman" w:hAnsi="Times New Roman"/>
          <w:spacing w:val="-3"/>
          <w:sz w:val="24"/>
          <w:szCs w:val="24"/>
        </w:rPr>
        <w:t>FindFirst передаются:</w:t>
      </w:r>
      <w:r>
        <w:rPr>
          <w:rFonts w:ascii="Times New Roman" w:eastAsia="Times New Roman" w:hAnsi="Times New Roman"/>
          <w:spacing w:val="-3"/>
          <w:sz w:val="24"/>
          <w:szCs w:val="24"/>
        </w:rPr>
        <w:t xml:space="preserve"> </w:t>
      </w:r>
    </w:p>
    <w:p w:rsidR="00717B43" w:rsidRPr="00717B43" w:rsidRDefault="00717B43" w:rsidP="00533AEE">
      <w:pPr>
        <w:pStyle w:val="ab"/>
        <w:numPr>
          <w:ilvl w:val="0"/>
          <w:numId w:val="19"/>
        </w:numPr>
        <w:shd w:val="clear" w:color="auto" w:fill="FFFFFF"/>
        <w:spacing w:after="0" w:line="240" w:lineRule="auto"/>
        <w:jc w:val="both"/>
        <w:rPr>
          <w:rFonts w:ascii="Times New Roman" w:eastAsia="Times New Roman" w:hAnsi="Times New Roman"/>
          <w:spacing w:val="-3"/>
          <w:sz w:val="24"/>
          <w:szCs w:val="24"/>
        </w:rPr>
      </w:pPr>
      <w:r w:rsidRPr="00717B43">
        <w:rPr>
          <w:rFonts w:ascii="Times New Roman" w:eastAsia="Times New Roman" w:hAnsi="Times New Roman"/>
          <w:spacing w:val="-3"/>
          <w:sz w:val="24"/>
          <w:szCs w:val="24"/>
        </w:rPr>
        <w:t>имя каталога, в котором должны находиться иллюстрации;</w:t>
      </w:r>
    </w:p>
    <w:p w:rsidR="00717B43" w:rsidRPr="00717B43" w:rsidRDefault="00717B43" w:rsidP="00533AEE">
      <w:pPr>
        <w:pStyle w:val="ab"/>
        <w:numPr>
          <w:ilvl w:val="0"/>
          <w:numId w:val="19"/>
        </w:numPr>
        <w:shd w:val="clear" w:color="auto" w:fill="FFFFFF"/>
        <w:spacing w:after="0" w:line="240" w:lineRule="auto"/>
        <w:jc w:val="both"/>
        <w:rPr>
          <w:rFonts w:ascii="Times New Roman" w:eastAsia="Times New Roman" w:hAnsi="Times New Roman"/>
          <w:spacing w:val="-3"/>
          <w:sz w:val="24"/>
          <w:szCs w:val="24"/>
        </w:rPr>
      </w:pPr>
      <w:r w:rsidRPr="00717B43">
        <w:rPr>
          <w:rFonts w:ascii="Times New Roman" w:eastAsia="Times New Roman" w:hAnsi="Times New Roman"/>
          <w:spacing w:val="-3"/>
          <w:sz w:val="24"/>
          <w:szCs w:val="24"/>
        </w:rPr>
        <w:t>структура aSearchRec, поле Name которой, в случае успеха, будет содержать имя файла, удовлетворяющего критерию поиска;</w:t>
      </w:r>
    </w:p>
    <w:p w:rsidR="00717B43" w:rsidRPr="00717B43" w:rsidRDefault="00717B43" w:rsidP="00533AEE">
      <w:pPr>
        <w:pStyle w:val="ab"/>
        <w:numPr>
          <w:ilvl w:val="0"/>
          <w:numId w:val="19"/>
        </w:numPr>
        <w:shd w:val="clear" w:color="auto" w:fill="FFFFFF"/>
        <w:spacing w:after="0" w:line="240" w:lineRule="auto"/>
        <w:jc w:val="both"/>
        <w:rPr>
          <w:rFonts w:ascii="Times New Roman" w:eastAsia="Times New Roman" w:hAnsi="Times New Roman"/>
          <w:spacing w:val="-3"/>
          <w:sz w:val="24"/>
          <w:szCs w:val="24"/>
        </w:rPr>
      </w:pPr>
      <w:r w:rsidRPr="00717B43">
        <w:rPr>
          <w:rFonts w:ascii="Times New Roman" w:eastAsia="Times New Roman" w:hAnsi="Times New Roman"/>
          <w:spacing w:val="-3"/>
          <w:sz w:val="24"/>
          <w:szCs w:val="24"/>
        </w:rPr>
        <w:t>маска файла иллюстрации.</w:t>
      </w:r>
    </w:p>
    <w:p w:rsidR="00717B43" w:rsidRPr="00717B43" w:rsidRDefault="00717B43" w:rsidP="00717B43">
      <w:pPr>
        <w:shd w:val="clear" w:color="auto" w:fill="FFFFFF"/>
        <w:spacing w:after="0" w:line="240" w:lineRule="auto"/>
        <w:ind w:left="10" w:firstLine="557"/>
        <w:jc w:val="both"/>
        <w:rPr>
          <w:rFonts w:ascii="Times New Roman" w:eastAsia="Times New Roman" w:hAnsi="Times New Roman"/>
          <w:spacing w:val="-3"/>
          <w:sz w:val="24"/>
          <w:szCs w:val="24"/>
        </w:rPr>
      </w:pPr>
      <w:r w:rsidRPr="00717B43">
        <w:rPr>
          <w:rFonts w:ascii="Times New Roman" w:eastAsia="Times New Roman" w:hAnsi="Times New Roman"/>
          <w:spacing w:val="-3"/>
          <w:sz w:val="24"/>
          <w:szCs w:val="24"/>
        </w:rPr>
        <w:t>Если в указанном при вызове функции FindFirst каталоге есть хотя бы</w:t>
      </w:r>
      <w:r>
        <w:rPr>
          <w:rFonts w:ascii="Times New Roman" w:eastAsia="Times New Roman" w:hAnsi="Times New Roman"/>
          <w:spacing w:val="-3"/>
          <w:sz w:val="24"/>
          <w:szCs w:val="24"/>
        </w:rPr>
        <w:t xml:space="preserve"> </w:t>
      </w:r>
      <w:r w:rsidRPr="00717B43">
        <w:rPr>
          <w:rFonts w:ascii="Times New Roman" w:eastAsia="Times New Roman" w:hAnsi="Times New Roman"/>
          <w:spacing w:val="-3"/>
          <w:sz w:val="24"/>
          <w:szCs w:val="24"/>
        </w:rPr>
        <w:t>один файл с указанным расширением, то значение функции будет равно</w:t>
      </w:r>
      <w:r>
        <w:rPr>
          <w:rFonts w:ascii="Times New Roman" w:eastAsia="Times New Roman" w:hAnsi="Times New Roman"/>
          <w:spacing w:val="-3"/>
          <w:sz w:val="24"/>
          <w:szCs w:val="24"/>
        </w:rPr>
        <w:t xml:space="preserve"> </w:t>
      </w:r>
      <w:r w:rsidRPr="00717B43">
        <w:rPr>
          <w:rFonts w:ascii="Times New Roman" w:eastAsia="Times New Roman" w:hAnsi="Times New Roman"/>
          <w:spacing w:val="-3"/>
          <w:sz w:val="24"/>
          <w:szCs w:val="24"/>
        </w:rPr>
        <w:t>нулю. В этом случае метод LoadFromFiie</w:t>
      </w:r>
      <w:r>
        <w:rPr>
          <w:rFonts w:ascii="Times New Roman" w:eastAsia="Times New Roman" w:hAnsi="Times New Roman"/>
          <w:spacing w:val="-3"/>
          <w:sz w:val="24"/>
          <w:szCs w:val="24"/>
        </w:rPr>
        <w:t xml:space="preserve"> загружает файл иллюстрации. По</w:t>
      </w:r>
      <w:r w:rsidRPr="00717B43">
        <w:rPr>
          <w:rFonts w:ascii="Times New Roman" w:eastAsia="Times New Roman" w:hAnsi="Times New Roman"/>
          <w:spacing w:val="-3"/>
          <w:sz w:val="24"/>
          <w:szCs w:val="24"/>
        </w:rPr>
        <w:t>сле загрузки первой иллюстрации функция FirstPicture вызывает функцию</w:t>
      </w:r>
      <w:r>
        <w:rPr>
          <w:rFonts w:ascii="Times New Roman" w:eastAsia="Times New Roman" w:hAnsi="Times New Roman"/>
          <w:spacing w:val="-3"/>
          <w:sz w:val="24"/>
          <w:szCs w:val="24"/>
        </w:rPr>
        <w:t xml:space="preserve"> </w:t>
      </w:r>
      <w:r w:rsidRPr="00717B43">
        <w:rPr>
          <w:rFonts w:ascii="Times New Roman" w:eastAsia="Times New Roman" w:hAnsi="Times New Roman"/>
          <w:spacing w:val="-3"/>
          <w:sz w:val="24"/>
          <w:szCs w:val="24"/>
        </w:rPr>
        <w:t>FindNext для поиска следующего файла и</w:t>
      </w:r>
      <w:r>
        <w:rPr>
          <w:rFonts w:ascii="Times New Roman" w:eastAsia="Times New Roman" w:hAnsi="Times New Roman"/>
          <w:spacing w:val="-3"/>
          <w:sz w:val="24"/>
          <w:szCs w:val="24"/>
        </w:rPr>
        <w:t>ллюстрации. Если файл будет най</w:t>
      </w:r>
      <w:r w:rsidRPr="00717B43">
        <w:rPr>
          <w:rFonts w:ascii="Times New Roman" w:eastAsia="Times New Roman" w:hAnsi="Times New Roman"/>
          <w:spacing w:val="-3"/>
          <w:sz w:val="24"/>
          <w:szCs w:val="24"/>
        </w:rPr>
        <w:t>ден, то кнопка Дальше будет сделана доступной.</w:t>
      </w:r>
    </w:p>
    <w:p w:rsidR="00B50DAF" w:rsidRDefault="00717B43" w:rsidP="00B50DAF">
      <w:pPr>
        <w:shd w:val="clear" w:color="auto" w:fill="FFFFFF"/>
        <w:spacing w:after="0" w:line="240" w:lineRule="auto"/>
        <w:ind w:left="10" w:firstLine="557"/>
        <w:jc w:val="both"/>
        <w:rPr>
          <w:rFonts w:ascii="Times New Roman" w:eastAsia="Times New Roman" w:hAnsi="Times New Roman"/>
          <w:spacing w:val="-3"/>
          <w:sz w:val="24"/>
          <w:szCs w:val="24"/>
        </w:rPr>
      </w:pPr>
      <w:r w:rsidRPr="00717B43">
        <w:rPr>
          <w:rFonts w:ascii="Times New Roman" w:eastAsia="Times New Roman" w:hAnsi="Times New Roman"/>
          <w:spacing w:val="-3"/>
          <w:sz w:val="24"/>
          <w:szCs w:val="24"/>
        </w:rPr>
        <w:t>Функция обработки события Onclick на</w:t>
      </w:r>
      <w:r>
        <w:rPr>
          <w:rFonts w:ascii="Times New Roman" w:eastAsia="Times New Roman" w:hAnsi="Times New Roman"/>
          <w:spacing w:val="-3"/>
          <w:sz w:val="24"/>
          <w:szCs w:val="24"/>
        </w:rPr>
        <w:t xml:space="preserve"> кнопке Дальше загружает следую</w:t>
      </w:r>
      <w:r w:rsidRPr="00717B43">
        <w:rPr>
          <w:rFonts w:ascii="Times New Roman" w:eastAsia="Times New Roman" w:hAnsi="Times New Roman"/>
          <w:spacing w:val="-3"/>
          <w:sz w:val="24"/>
          <w:szCs w:val="24"/>
        </w:rPr>
        <w:t>щую иллюстрацию, имя файла которой было найдено функцией FindNext</w:t>
      </w:r>
      <w:r>
        <w:rPr>
          <w:rFonts w:ascii="Times New Roman" w:eastAsia="Times New Roman" w:hAnsi="Times New Roman"/>
          <w:spacing w:val="-3"/>
          <w:sz w:val="24"/>
          <w:szCs w:val="24"/>
        </w:rPr>
        <w:t xml:space="preserve"> </w:t>
      </w:r>
      <w:r w:rsidRPr="00717B43">
        <w:rPr>
          <w:rFonts w:ascii="Times New Roman" w:eastAsia="Times New Roman" w:hAnsi="Times New Roman"/>
          <w:spacing w:val="-3"/>
          <w:sz w:val="24"/>
          <w:szCs w:val="24"/>
        </w:rPr>
        <w:t>в процессе обработки предыдущего щелчк</w:t>
      </w:r>
      <w:r>
        <w:rPr>
          <w:rFonts w:ascii="Times New Roman" w:eastAsia="Times New Roman" w:hAnsi="Times New Roman"/>
          <w:spacing w:val="-3"/>
          <w:sz w:val="24"/>
          <w:szCs w:val="24"/>
        </w:rPr>
        <w:t>а на кнопке Дальше, и снова вы</w:t>
      </w:r>
      <w:r w:rsidRPr="00717B43">
        <w:rPr>
          <w:rFonts w:ascii="Times New Roman" w:eastAsia="Times New Roman" w:hAnsi="Times New Roman"/>
          <w:spacing w:val="-3"/>
          <w:sz w:val="24"/>
          <w:szCs w:val="24"/>
        </w:rPr>
        <w:t>зывает функцию FindNext для поиска следующей иллюстрации. Если файл</w:t>
      </w:r>
      <w:r>
        <w:rPr>
          <w:rFonts w:ascii="Times New Roman" w:eastAsia="Times New Roman" w:hAnsi="Times New Roman"/>
          <w:spacing w:val="-3"/>
          <w:sz w:val="24"/>
          <w:szCs w:val="24"/>
        </w:rPr>
        <w:t xml:space="preserve"> </w:t>
      </w:r>
      <w:r w:rsidRPr="00717B43">
        <w:rPr>
          <w:rFonts w:ascii="Times New Roman" w:eastAsia="Times New Roman" w:hAnsi="Times New Roman"/>
          <w:spacing w:val="-3"/>
          <w:sz w:val="24"/>
          <w:szCs w:val="24"/>
        </w:rPr>
        <w:t>иллюстрации не будет найден, то кн</w:t>
      </w:r>
      <w:r w:rsidR="00B50DAF">
        <w:rPr>
          <w:rFonts w:ascii="Times New Roman" w:eastAsia="Times New Roman" w:hAnsi="Times New Roman"/>
          <w:spacing w:val="-3"/>
          <w:sz w:val="24"/>
          <w:szCs w:val="24"/>
        </w:rPr>
        <w:t>опка Дальше станет недоступной.</w:t>
      </w:r>
    </w:p>
    <w:p w:rsidR="00B50DAF" w:rsidRDefault="00B50DAF" w:rsidP="00B50DAF">
      <w:pPr>
        <w:shd w:val="clear" w:color="auto" w:fill="FFFFFF"/>
        <w:spacing w:after="0" w:line="240" w:lineRule="auto"/>
        <w:ind w:left="10" w:firstLine="557"/>
        <w:jc w:val="both"/>
        <w:rPr>
          <w:rFonts w:ascii="Times New Roman" w:eastAsia="Times New Roman" w:hAnsi="Times New Roman"/>
          <w:spacing w:val="-3"/>
          <w:sz w:val="24"/>
          <w:szCs w:val="24"/>
        </w:rPr>
      </w:pPr>
    </w:p>
    <w:p w:rsidR="00B50DAF" w:rsidRDefault="00B50DAF" w:rsidP="00B50DAF">
      <w:pPr>
        <w:shd w:val="clear" w:color="auto" w:fill="FFFFFF"/>
        <w:spacing w:after="0" w:line="240" w:lineRule="auto"/>
        <w:ind w:left="10" w:firstLine="557"/>
        <w:jc w:val="both"/>
        <w:rPr>
          <w:rFonts w:ascii="Times New Roman" w:eastAsia="Times New Roman" w:hAnsi="Times New Roman"/>
          <w:spacing w:val="-3"/>
          <w:sz w:val="24"/>
          <w:szCs w:val="24"/>
        </w:rPr>
      </w:pPr>
    </w:p>
    <w:p w:rsidR="00721D74" w:rsidRDefault="004A577C">
      <w:pPr>
        <w:spacing w:after="0" w:line="240" w:lineRule="auto"/>
        <w:rPr>
          <w:rFonts w:ascii="Times New Roman" w:hAnsi="Times New Roman"/>
          <w:sz w:val="24"/>
          <w:szCs w:val="24"/>
        </w:rPr>
      </w:pPr>
      <w:r>
        <w:rPr>
          <w:rFonts w:ascii="Times New Roman" w:hAnsi="Times New Roman"/>
          <w:sz w:val="24"/>
          <w:szCs w:val="24"/>
        </w:rPr>
        <w:br w:type="page"/>
      </w:r>
    </w:p>
    <w:p w:rsidR="004A577C" w:rsidRPr="00721D74" w:rsidRDefault="00721D74" w:rsidP="00721D74">
      <w:pPr>
        <w:spacing w:after="0" w:line="240" w:lineRule="auto"/>
        <w:jc w:val="center"/>
        <w:rPr>
          <w:rFonts w:ascii="Times New Roman" w:hAnsi="Times New Roman"/>
          <w:b/>
          <w:sz w:val="28"/>
          <w:szCs w:val="28"/>
        </w:rPr>
      </w:pPr>
      <w:r w:rsidRPr="00721D74">
        <w:rPr>
          <w:rFonts w:ascii="Times New Roman" w:hAnsi="Times New Roman"/>
          <w:b/>
          <w:sz w:val="28"/>
          <w:szCs w:val="28"/>
        </w:rPr>
        <w:lastRenderedPageBreak/>
        <w:t>Работа с графикой</w:t>
      </w:r>
    </w:p>
    <w:p w:rsidR="00721D74" w:rsidRDefault="00721D74" w:rsidP="00BA56DA">
      <w:pPr>
        <w:spacing w:after="0" w:line="240" w:lineRule="auto"/>
        <w:ind w:firstLine="567"/>
        <w:jc w:val="both"/>
        <w:rPr>
          <w:rFonts w:ascii="Times New Roman" w:hAnsi="Times New Roman"/>
          <w:sz w:val="24"/>
          <w:szCs w:val="24"/>
        </w:rPr>
      </w:pPr>
      <w:r w:rsidRPr="00721D74">
        <w:rPr>
          <w:rFonts w:ascii="Times New Roman" w:hAnsi="Times New Roman"/>
          <w:b/>
          <w:bCs/>
          <w:sz w:val="24"/>
          <w:szCs w:val="24"/>
        </w:rPr>
        <w:t>Canvas</w:t>
      </w:r>
      <w:r w:rsidRPr="00721D74">
        <w:rPr>
          <w:rFonts w:ascii="Times New Roman" w:hAnsi="Times New Roman"/>
          <w:sz w:val="24"/>
          <w:szCs w:val="24"/>
        </w:rPr>
        <w:t xml:space="preserve"> </w:t>
      </w:r>
      <w:r>
        <w:rPr>
          <w:rFonts w:ascii="Times New Roman" w:hAnsi="Times New Roman"/>
          <w:sz w:val="24"/>
          <w:szCs w:val="24"/>
        </w:rPr>
        <w:t xml:space="preserve">– поверхность формы </w:t>
      </w:r>
      <w:r w:rsidRPr="00721D74">
        <w:rPr>
          <w:rFonts w:ascii="Times New Roman" w:hAnsi="Times New Roman"/>
          <w:sz w:val="24"/>
          <w:szCs w:val="24"/>
        </w:rPr>
        <w:t xml:space="preserve">или компонента </w:t>
      </w:r>
      <w:r w:rsidRPr="00721D74">
        <w:rPr>
          <w:rFonts w:ascii="Times New Roman" w:hAnsi="Times New Roman"/>
          <w:b/>
          <w:bCs/>
          <w:sz w:val="24"/>
          <w:szCs w:val="24"/>
        </w:rPr>
        <w:t>Image</w:t>
      </w:r>
      <w:r>
        <w:rPr>
          <w:rFonts w:ascii="Times New Roman" w:hAnsi="Times New Roman"/>
          <w:sz w:val="24"/>
          <w:szCs w:val="24"/>
        </w:rPr>
        <w:t xml:space="preserve">, на </w:t>
      </w:r>
      <w:r w:rsidRPr="00721D74">
        <w:rPr>
          <w:rFonts w:ascii="Times New Roman" w:hAnsi="Times New Roman"/>
          <w:sz w:val="24"/>
          <w:szCs w:val="24"/>
        </w:rPr>
        <w:t xml:space="preserve"> которой </w:t>
      </w:r>
      <w:r>
        <w:rPr>
          <w:rFonts w:ascii="Times New Roman" w:hAnsi="Times New Roman"/>
          <w:sz w:val="24"/>
          <w:szCs w:val="24"/>
        </w:rPr>
        <w:t>соответствующие методы могут вычерчивать графические примитивы. Вид графических элементов определяют свойства поверхности</w:t>
      </w:r>
      <w:r w:rsidR="00B340C0">
        <w:rPr>
          <w:rFonts w:ascii="Times New Roman" w:hAnsi="Times New Roman"/>
          <w:sz w:val="24"/>
          <w:szCs w:val="24"/>
        </w:rPr>
        <w:t>, на которой эти элементы вычерчиваются.</w:t>
      </w:r>
    </w:p>
    <w:p w:rsidR="00B340C0" w:rsidRDefault="00F55218" w:rsidP="00BA56DA">
      <w:pPr>
        <w:spacing w:after="0" w:line="240" w:lineRule="auto"/>
        <w:ind w:firstLine="567"/>
        <w:jc w:val="both"/>
        <w:rPr>
          <w:rFonts w:ascii="Times New Roman" w:hAnsi="Times New Roman"/>
          <w:sz w:val="24"/>
          <w:szCs w:val="24"/>
        </w:rPr>
      </w:pPr>
      <w:r w:rsidRPr="00F55218">
        <w:rPr>
          <w:rFonts w:ascii="Times New Roman" w:hAnsi="Times New Roman"/>
          <w:sz w:val="24"/>
          <w:szCs w:val="24"/>
        </w:rPr>
        <w:t xml:space="preserve">Событие </w:t>
      </w:r>
      <w:r w:rsidRPr="00F55218">
        <w:rPr>
          <w:rFonts w:ascii="Times New Roman" w:hAnsi="Times New Roman"/>
          <w:b/>
          <w:bCs/>
          <w:sz w:val="24"/>
          <w:szCs w:val="24"/>
        </w:rPr>
        <w:t>OnPaint</w:t>
      </w:r>
      <w:r w:rsidRPr="00F55218">
        <w:rPr>
          <w:rFonts w:ascii="Times New Roman" w:hAnsi="Times New Roman"/>
          <w:sz w:val="24"/>
          <w:szCs w:val="24"/>
        </w:rPr>
        <w:t xml:space="preserve"> возникает и в момент запуска программы, когда окно появляется на экране в первый раз. Таким образом, инструкции, обеспечивающие вывод графики на поверхность формы, надо поместить в функцию обработки события </w:t>
      </w:r>
      <w:r w:rsidRPr="00F55218">
        <w:rPr>
          <w:rFonts w:ascii="Times New Roman" w:hAnsi="Times New Roman"/>
          <w:b/>
          <w:bCs/>
          <w:sz w:val="24"/>
          <w:szCs w:val="24"/>
        </w:rPr>
        <w:t>onPaint</w:t>
      </w:r>
      <w:r w:rsidRPr="00F55218">
        <w:rPr>
          <w:rFonts w:ascii="Times New Roman" w:hAnsi="Times New Roman"/>
          <w:sz w:val="24"/>
          <w:szCs w:val="24"/>
        </w:rPr>
        <w:t>.</w:t>
      </w:r>
    </w:p>
    <w:p w:rsidR="00F55218" w:rsidRPr="00F55218" w:rsidRDefault="00F55218" w:rsidP="00F55218">
      <w:pPr>
        <w:spacing w:after="0" w:line="240" w:lineRule="auto"/>
        <w:ind w:firstLine="567"/>
        <w:jc w:val="both"/>
        <w:rPr>
          <w:rFonts w:ascii="Times New Roman" w:hAnsi="Times New Roman"/>
          <w:sz w:val="24"/>
          <w:szCs w:val="24"/>
        </w:rPr>
      </w:pPr>
      <w:r w:rsidRPr="00F55218">
        <w:rPr>
          <w:rFonts w:ascii="Times New Roman" w:hAnsi="Times New Roman"/>
          <w:sz w:val="24"/>
          <w:szCs w:val="24"/>
        </w:rPr>
        <w:t xml:space="preserve">Каждая точка канвы имеет координаты </w:t>
      </w:r>
      <w:r w:rsidRPr="00F55218">
        <w:rPr>
          <w:rFonts w:ascii="Times New Roman" w:hAnsi="Times New Roman"/>
          <w:sz w:val="24"/>
          <w:szCs w:val="24"/>
          <w:lang w:val="en-US"/>
        </w:rPr>
        <w:t>X</w:t>
      </w:r>
      <w:r w:rsidRPr="00F55218">
        <w:rPr>
          <w:rFonts w:ascii="Times New Roman" w:hAnsi="Times New Roman"/>
          <w:sz w:val="24"/>
          <w:szCs w:val="24"/>
        </w:rPr>
        <w:t xml:space="preserve"> и </w:t>
      </w:r>
      <w:r w:rsidRPr="00F55218">
        <w:rPr>
          <w:rFonts w:ascii="Times New Roman" w:hAnsi="Times New Roman"/>
          <w:sz w:val="24"/>
          <w:szCs w:val="24"/>
          <w:lang w:val="en-US"/>
        </w:rPr>
        <w:t>Y</w:t>
      </w:r>
      <w:r w:rsidRPr="00F55218">
        <w:rPr>
          <w:rFonts w:ascii="Times New Roman" w:hAnsi="Times New Roman"/>
          <w:sz w:val="24"/>
          <w:szCs w:val="24"/>
        </w:rPr>
        <w:t xml:space="preserve">. Система координат канвы, как и везде в </w:t>
      </w:r>
      <w:r w:rsidRPr="00F55218">
        <w:rPr>
          <w:rFonts w:ascii="Times New Roman" w:hAnsi="Times New Roman"/>
          <w:sz w:val="24"/>
          <w:szCs w:val="24"/>
          <w:lang w:val="en-US"/>
        </w:rPr>
        <w:t>C</w:t>
      </w:r>
      <w:r w:rsidRPr="00F55218">
        <w:rPr>
          <w:rFonts w:ascii="Times New Roman" w:hAnsi="Times New Roman"/>
          <w:sz w:val="24"/>
          <w:szCs w:val="24"/>
        </w:rPr>
        <w:t>++</w:t>
      </w:r>
      <w:r w:rsidRPr="00F55218">
        <w:rPr>
          <w:rFonts w:ascii="Times New Roman" w:hAnsi="Times New Roman"/>
          <w:sz w:val="24"/>
          <w:szCs w:val="24"/>
          <w:lang w:val="en-US"/>
        </w:rPr>
        <w:t>Builder</w:t>
      </w:r>
      <w:r w:rsidRPr="00F55218">
        <w:rPr>
          <w:rFonts w:ascii="Times New Roman" w:hAnsi="Times New Roman"/>
          <w:sz w:val="24"/>
          <w:szCs w:val="24"/>
        </w:rPr>
        <w:t xml:space="preserve">, имеет началом левый верхний угол канвы. Координата </w:t>
      </w:r>
      <w:r w:rsidRPr="00F55218">
        <w:rPr>
          <w:rFonts w:ascii="Times New Roman" w:hAnsi="Times New Roman"/>
          <w:sz w:val="24"/>
          <w:szCs w:val="24"/>
          <w:lang w:val="en-US"/>
        </w:rPr>
        <w:t>X</w:t>
      </w:r>
      <w:r w:rsidRPr="00F55218">
        <w:rPr>
          <w:rFonts w:ascii="Times New Roman" w:hAnsi="Times New Roman"/>
          <w:sz w:val="24"/>
          <w:szCs w:val="24"/>
        </w:rPr>
        <w:t xml:space="preserve"> возрастает при перемещении слева направо, а координата </w:t>
      </w:r>
      <w:r w:rsidRPr="00F55218">
        <w:rPr>
          <w:rFonts w:ascii="Times New Roman" w:hAnsi="Times New Roman"/>
          <w:sz w:val="24"/>
          <w:szCs w:val="24"/>
          <w:lang w:val="en-US"/>
        </w:rPr>
        <w:t>Y</w:t>
      </w:r>
      <w:r w:rsidRPr="00F55218">
        <w:rPr>
          <w:rFonts w:ascii="Times New Roman" w:hAnsi="Times New Roman"/>
          <w:sz w:val="24"/>
          <w:szCs w:val="24"/>
        </w:rPr>
        <w:t xml:space="preserve"> — при перемещении сверху вниз.</w:t>
      </w:r>
    </w:p>
    <w:p w:rsidR="00F55218" w:rsidRDefault="00F55218" w:rsidP="00BA56DA">
      <w:pPr>
        <w:spacing w:after="0" w:line="240" w:lineRule="auto"/>
        <w:ind w:firstLine="567"/>
        <w:jc w:val="both"/>
        <w:rPr>
          <w:rFonts w:ascii="Times New Roman" w:hAnsi="Times New Roman"/>
          <w:sz w:val="24"/>
          <w:szCs w:val="24"/>
        </w:rPr>
      </w:pPr>
      <w:r>
        <w:rPr>
          <w:noProof/>
          <w:lang w:eastAsia="ru-RU"/>
        </w:rPr>
        <w:drawing>
          <wp:inline distT="0" distB="0" distL="0" distR="0">
            <wp:extent cx="4219575" cy="2076450"/>
            <wp:effectExtent l="19050" t="0" r="9525" b="0"/>
            <wp:docPr id="7" name="Рисунок 7" descr="&amp;Icy;&amp;lcy;&amp;lcy;&amp;yucy;&amp;scy;&amp;tcy;&amp;rcy;&amp;icy;&amp;rcy;&amp;ocy;&amp;vcy;&amp;acy;&amp;ncy;&amp;ncy;&amp;ycy;&amp;jcy; &amp;scy;&amp;acy;&amp;mcy;&amp;ocy;&amp;ucy;&amp;chcy;&amp;icy;&amp;tcy;&amp;iecy;&amp;lcy;&amp;softcy; &amp;pcy;&amp;ocy; C++ Builder › &amp;Gcy;&amp;rcy;&amp;acy;&amp;fcy;&amp;icy;&amp;kcy;&amp;acy; › &amp;KHcy;&amp;ocy;&amp;lcy;&amp;scy;&amp;t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mp;Icy;&amp;lcy;&amp;lcy;&amp;yucy;&amp;scy;&amp;tcy;&amp;rcy;&amp;icy;&amp;rcy;&amp;ocy;&amp;vcy;&amp;acy;&amp;ncy;&amp;ncy;&amp;ycy;&amp;jcy; &amp;scy;&amp;acy;&amp;mcy;&amp;ocy;&amp;ucy;&amp;chcy;&amp;icy;&amp;tcy;&amp;iecy;&amp;lcy;&amp;softcy; &amp;pcy;&amp;ocy; C++ Builder › &amp;Gcy;&amp;rcy;&amp;acy;&amp;fcy;&amp;icy;&amp;kcy;&amp;acy; › &amp;KHcy;&amp;ocy;&amp;lcy;&amp;scy;&amp;tcy;"/>
                    <pic:cNvPicPr>
                      <a:picLocks noChangeAspect="1" noChangeArrowheads="1"/>
                    </pic:cNvPicPr>
                  </pic:nvPicPr>
                  <pic:blipFill>
                    <a:blip r:embed="rId51" cstate="print"/>
                    <a:srcRect/>
                    <a:stretch>
                      <a:fillRect/>
                    </a:stretch>
                  </pic:blipFill>
                  <pic:spPr bwMode="auto">
                    <a:xfrm>
                      <a:off x="0" y="0"/>
                      <a:ext cx="4219575" cy="2076450"/>
                    </a:xfrm>
                    <a:prstGeom prst="rect">
                      <a:avLst/>
                    </a:prstGeom>
                    <a:noFill/>
                    <a:ln w="9525">
                      <a:noFill/>
                      <a:miter lim="800000"/>
                      <a:headEnd/>
                      <a:tailEnd/>
                    </a:ln>
                  </pic:spPr>
                </pic:pic>
              </a:graphicData>
            </a:graphic>
          </wp:inline>
        </w:drawing>
      </w:r>
    </w:p>
    <w:p w:rsidR="0063388B" w:rsidRDefault="0063388B" w:rsidP="00BA56DA">
      <w:pPr>
        <w:spacing w:after="0" w:line="240" w:lineRule="auto"/>
        <w:ind w:firstLine="567"/>
        <w:jc w:val="both"/>
        <w:rPr>
          <w:rFonts w:ascii="Times New Roman" w:hAnsi="Times New Roman"/>
          <w:sz w:val="24"/>
          <w:szCs w:val="24"/>
        </w:rPr>
      </w:pPr>
    </w:p>
    <w:p w:rsidR="0063388B" w:rsidRPr="0063388B" w:rsidRDefault="0063388B" w:rsidP="0063388B">
      <w:pPr>
        <w:spacing w:after="0" w:line="240" w:lineRule="auto"/>
        <w:jc w:val="center"/>
        <w:rPr>
          <w:rFonts w:ascii="Times New Roman" w:eastAsia="Times New Roman" w:hAnsi="Times New Roman"/>
          <w:b/>
          <w:sz w:val="24"/>
          <w:szCs w:val="24"/>
          <w:lang w:val="en-US" w:eastAsia="ru-RU"/>
        </w:rPr>
      </w:pPr>
      <w:r w:rsidRPr="0063388B">
        <w:rPr>
          <w:rFonts w:ascii="Times New Roman" w:eastAsia="Times New Roman" w:hAnsi="Times New Roman"/>
          <w:b/>
          <w:sz w:val="24"/>
          <w:szCs w:val="24"/>
          <w:lang w:eastAsia="ru-RU"/>
        </w:rPr>
        <w:t>Методы объекта Canvas</w:t>
      </w:r>
    </w:p>
    <w:tbl>
      <w:tblPr>
        <w:tblStyle w:val="ac"/>
        <w:tblW w:w="0" w:type="auto"/>
        <w:tblLook w:val="04A0"/>
      </w:tblPr>
      <w:tblGrid>
        <w:gridCol w:w="1864"/>
        <w:gridCol w:w="9124"/>
      </w:tblGrid>
      <w:tr w:rsidR="0063388B" w:rsidRPr="0063388B" w:rsidTr="0063388B">
        <w:tc>
          <w:tcPr>
            <w:tcW w:w="0" w:type="auto"/>
            <w:hideMark/>
          </w:tcPr>
          <w:p w:rsidR="0063388B" w:rsidRPr="0063388B" w:rsidRDefault="0063388B" w:rsidP="0063388B">
            <w:pPr>
              <w:spacing w:after="0" w:line="240" w:lineRule="auto"/>
              <w:jc w:val="center"/>
              <w:rPr>
                <w:rFonts w:ascii="Times New Roman" w:eastAsia="Times New Roman" w:hAnsi="Times New Roman"/>
                <w:b/>
                <w:bCs/>
                <w:sz w:val="24"/>
                <w:szCs w:val="24"/>
                <w:lang w:eastAsia="ru-RU"/>
              </w:rPr>
            </w:pPr>
            <w:r w:rsidRPr="0063388B">
              <w:rPr>
                <w:rFonts w:ascii="Times New Roman" w:eastAsia="Times New Roman" w:hAnsi="Times New Roman"/>
                <w:b/>
                <w:bCs/>
                <w:sz w:val="24"/>
                <w:szCs w:val="24"/>
                <w:lang w:eastAsia="ru-RU"/>
              </w:rPr>
              <w:t>Метод</w:t>
            </w:r>
          </w:p>
        </w:tc>
        <w:tc>
          <w:tcPr>
            <w:tcW w:w="0" w:type="auto"/>
            <w:hideMark/>
          </w:tcPr>
          <w:p w:rsidR="0063388B" w:rsidRPr="0063388B" w:rsidRDefault="0063388B" w:rsidP="0063388B">
            <w:pPr>
              <w:spacing w:after="0" w:line="240" w:lineRule="auto"/>
              <w:jc w:val="center"/>
              <w:rPr>
                <w:rFonts w:ascii="Times New Roman" w:eastAsia="Times New Roman" w:hAnsi="Times New Roman"/>
                <w:b/>
                <w:bCs/>
                <w:sz w:val="24"/>
                <w:szCs w:val="24"/>
                <w:lang w:eastAsia="ru-RU"/>
              </w:rPr>
            </w:pPr>
            <w:r w:rsidRPr="0063388B">
              <w:rPr>
                <w:rFonts w:ascii="Times New Roman" w:eastAsia="Times New Roman" w:hAnsi="Times New Roman"/>
                <w:b/>
                <w:bCs/>
                <w:sz w:val="24"/>
                <w:szCs w:val="24"/>
                <w:lang w:eastAsia="ru-RU"/>
              </w:rPr>
              <w:t>Описание</w:t>
            </w:r>
          </w:p>
        </w:tc>
      </w:tr>
      <w:tr w:rsidR="0063388B" w:rsidRPr="0063388B" w:rsidTr="0063388B">
        <w:tc>
          <w:tcPr>
            <w:tcW w:w="0" w:type="auto"/>
            <w:hideMark/>
          </w:tcPr>
          <w:p w:rsidR="0063388B" w:rsidRPr="0063388B" w:rsidRDefault="0063388B" w:rsidP="0063388B">
            <w:pPr>
              <w:spacing w:after="0" w:line="240" w:lineRule="auto"/>
              <w:rPr>
                <w:rFonts w:ascii="Times New Roman" w:eastAsia="Times New Roman" w:hAnsi="Times New Roman"/>
                <w:sz w:val="24"/>
                <w:szCs w:val="24"/>
                <w:lang w:eastAsia="ru-RU"/>
              </w:rPr>
            </w:pPr>
            <w:r w:rsidRPr="0063388B">
              <w:rPr>
                <w:rFonts w:ascii="Times New Roman" w:eastAsia="Times New Roman" w:hAnsi="Times New Roman"/>
                <w:b/>
                <w:bCs/>
                <w:sz w:val="24"/>
                <w:szCs w:val="24"/>
                <w:lang w:eastAsia="ru-RU"/>
              </w:rPr>
              <w:t>TextOut (х,у, s)</w:t>
            </w:r>
          </w:p>
        </w:tc>
        <w:tc>
          <w:tcPr>
            <w:tcW w:w="0" w:type="auto"/>
            <w:hideMark/>
          </w:tcPr>
          <w:p w:rsidR="0063388B" w:rsidRPr="0063388B" w:rsidRDefault="0063388B" w:rsidP="0063388B">
            <w:pPr>
              <w:spacing w:after="0" w:line="240" w:lineRule="auto"/>
              <w:rPr>
                <w:rFonts w:ascii="Times New Roman" w:eastAsia="Times New Roman" w:hAnsi="Times New Roman"/>
                <w:sz w:val="24"/>
                <w:szCs w:val="24"/>
                <w:lang w:eastAsia="ru-RU"/>
              </w:rPr>
            </w:pPr>
            <w:r w:rsidRPr="0063388B">
              <w:rPr>
                <w:rFonts w:ascii="Times New Roman" w:eastAsia="Times New Roman" w:hAnsi="Times New Roman"/>
                <w:sz w:val="24"/>
                <w:szCs w:val="24"/>
                <w:lang w:eastAsia="ru-RU"/>
              </w:rPr>
              <w:t xml:space="preserve">Выводит строку s от точки с координатами (х, у). Шрифт определяет свойство </w:t>
            </w:r>
            <w:r w:rsidRPr="0063388B">
              <w:rPr>
                <w:rFonts w:ascii="Times New Roman" w:eastAsia="Times New Roman" w:hAnsi="Times New Roman"/>
                <w:b/>
                <w:bCs/>
                <w:sz w:val="24"/>
                <w:szCs w:val="24"/>
                <w:lang w:eastAsia="ru-RU"/>
              </w:rPr>
              <w:t>Font</w:t>
            </w:r>
            <w:r w:rsidRPr="0063388B">
              <w:rPr>
                <w:rFonts w:ascii="Times New Roman" w:eastAsia="Times New Roman" w:hAnsi="Times New Roman"/>
                <w:sz w:val="24"/>
                <w:szCs w:val="24"/>
                <w:lang w:eastAsia="ru-RU"/>
              </w:rPr>
              <w:t xml:space="preserve"> поверхности (</w:t>
            </w:r>
            <w:r w:rsidRPr="0063388B">
              <w:rPr>
                <w:rFonts w:ascii="Times New Roman" w:eastAsia="Times New Roman" w:hAnsi="Times New Roman"/>
                <w:b/>
                <w:bCs/>
                <w:sz w:val="24"/>
                <w:szCs w:val="24"/>
                <w:lang w:eastAsia="ru-RU"/>
              </w:rPr>
              <w:t>canvas</w:t>
            </w:r>
            <w:r w:rsidRPr="0063388B">
              <w:rPr>
                <w:rFonts w:ascii="Times New Roman" w:eastAsia="Times New Roman" w:hAnsi="Times New Roman"/>
                <w:sz w:val="24"/>
                <w:szCs w:val="24"/>
                <w:lang w:eastAsia="ru-RU"/>
              </w:rPr>
              <w:t xml:space="preserve">), на которую выводится тест, цвет закраски области вывода текста – свойство </w:t>
            </w:r>
            <w:r w:rsidRPr="0063388B">
              <w:rPr>
                <w:rFonts w:ascii="Times New Roman" w:eastAsia="Times New Roman" w:hAnsi="Times New Roman"/>
                <w:b/>
                <w:bCs/>
                <w:sz w:val="24"/>
                <w:szCs w:val="24"/>
                <w:lang w:eastAsia="ru-RU"/>
              </w:rPr>
              <w:t>Brush</w:t>
            </w:r>
            <w:r w:rsidRPr="0063388B">
              <w:rPr>
                <w:rFonts w:ascii="Times New Roman" w:eastAsia="Times New Roman" w:hAnsi="Times New Roman"/>
                <w:sz w:val="24"/>
                <w:szCs w:val="24"/>
                <w:lang w:eastAsia="ru-RU"/>
              </w:rPr>
              <w:t xml:space="preserve"> этой же поверхности</w:t>
            </w:r>
          </w:p>
        </w:tc>
      </w:tr>
      <w:tr w:rsidR="0063388B" w:rsidRPr="0063388B" w:rsidTr="0063388B">
        <w:tc>
          <w:tcPr>
            <w:tcW w:w="0" w:type="auto"/>
            <w:hideMark/>
          </w:tcPr>
          <w:p w:rsidR="0063388B" w:rsidRPr="0063388B" w:rsidRDefault="0063388B" w:rsidP="0063388B">
            <w:pPr>
              <w:spacing w:after="0" w:line="240" w:lineRule="auto"/>
              <w:rPr>
                <w:rFonts w:ascii="Times New Roman" w:eastAsia="Times New Roman" w:hAnsi="Times New Roman"/>
                <w:sz w:val="24"/>
                <w:szCs w:val="24"/>
                <w:lang w:eastAsia="ru-RU"/>
              </w:rPr>
            </w:pPr>
            <w:r w:rsidRPr="0063388B">
              <w:rPr>
                <w:rFonts w:ascii="Times New Roman" w:eastAsia="Times New Roman" w:hAnsi="Times New Roman"/>
                <w:b/>
                <w:bCs/>
                <w:sz w:val="24"/>
                <w:szCs w:val="24"/>
                <w:lang w:eastAsia="ru-RU"/>
              </w:rPr>
              <w:t>Draw(x,y,b)</w:t>
            </w:r>
          </w:p>
        </w:tc>
        <w:tc>
          <w:tcPr>
            <w:tcW w:w="0" w:type="auto"/>
            <w:hideMark/>
          </w:tcPr>
          <w:p w:rsidR="0063388B" w:rsidRPr="0063388B" w:rsidRDefault="0063388B" w:rsidP="0063388B">
            <w:pPr>
              <w:spacing w:after="0" w:line="240" w:lineRule="auto"/>
              <w:rPr>
                <w:rFonts w:ascii="Times New Roman" w:eastAsia="Times New Roman" w:hAnsi="Times New Roman"/>
                <w:sz w:val="24"/>
                <w:szCs w:val="24"/>
                <w:lang w:eastAsia="ru-RU"/>
              </w:rPr>
            </w:pPr>
            <w:r w:rsidRPr="0063388B">
              <w:rPr>
                <w:rFonts w:ascii="Times New Roman" w:eastAsia="Times New Roman" w:hAnsi="Times New Roman"/>
                <w:sz w:val="24"/>
                <w:szCs w:val="24"/>
                <w:lang w:eastAsia="ru-RU"/>
              </w:rPr>
              <w:t xml:space="preserve">Выводит от точки с координатами (х, у) битовый образ b. Если значение свойства </w:t>
            </w:r>
            <w:r w:rsidRPr="0063388B">
              <w:rPr>
                <w:rFonts w:ascii="Times New Roman" w:eastAsia="Times New Roman" w:hAnsi="Times New Roman"/>
                <w:b/>
                <w:bCs/>
                <w:sz w:val="24"/>
                <w:szCs w:val="24"/>
                <w:lang w:eastAsia="ru-RU"/>
              </w:rPr>
              <w:t>Transparent</w:t>
            </w:r>
            <w:r w:rsidRPr="0063388B">
              <w:rPr>
                <w:rFonts w:ascii="Times New Roman" w:eastAsia="Times New Roman" w:hAnsi="Times New Roman"/>
                <w:sz w:val="24"/>
                <w:szCs w:val="24"/>
                <w:lang w:eastAsia="ru-RU"/>
              </w:rPr>
              <w:t xml:space="preserve"> поверхности, на которую выполняется вывод, равно </w:t>
            </w:r>
            <w:r w:rsidRPr="0063388B">
              <w:rPr>
                <w:rFonts w:ascii="Times New Roman" w:eastAsia="Times New Roman" w:hAnsi="Times New Roman"/>
                <w:b/>
                <w:bCs/>
                <w:sz w:val="24"/>
                <w:szCs w:val="24"/>
                <w:lang w:eastAsia="ru-RU"/>
              </w:rPr>
              <w:t>true</w:t>
            </w:r>
            <w:r w:rsidRPr="0063388B">
              <w:rPr>
                <w:rFonts w:ascii="Times New Roman" w:eastAsia="Times New Roman" w:hAnsi="Times New Roman"/>
                <w:sz w:val="24"/>
                <w:szCs w:val="24"/>
                <w:lang w:eastAsia="ru-RU"/>
              </w:rPr>
              <w:t>, то точки, цвет которых совпадает с цветом левой нижней точки битового образа, не отображаются</w:t>
            </w:r>
          </w:p>
        </w:tc>
      </w:tr>
      <w:tr w:rsidR="0063388B" w:rsidRPr="0063388B" w:rsidTr="0063388B">
        <w:tc>
          <w:tcPr>
            <w:tcW w:w="0" w:type="auto"/>
            <w:hideMark/>
          </w:tcPr>
          <w:p w:rsidR="0063388B" w:rsidRPr="0063388B" w:rsidRDefault="0063388B" w:rsidP="0063388B">
            <w:pPr>
              <w:spacing w:after="0" w:line="240" w:lineRule="auto"/>
              <w:rPr>
                <w:rFonts w:ascii="Times New Roman" w:eastAsia="Times New Roman" w:hAnsi="Times New Roman"/>
                <w:sz w:val="24"/>
                <w:szCs w:val="24"/>
                <w:lang w:eastAsia="ru-RU"/>
              </w:rPr>
            </w:pPr>
            <w:r w:rsidRPr="0063388B">
              <w:rPr>
                <w:rFonts w:ascii="Times New Roman" w:eastAsia="Times New Roman" w:hAnsi="Times New Roman"/>
                <w:b/>
                <w:bCs/>
                <w:sz w:val="24"/>
                <w:szCs w:val="24"/>
                <w:lang w:eastAsia="ru-RU"/>
              </w:rPr>
              <w:t>LineTo (x,y)</w:t>
            </w:r>
          </w:p>
        </w:tc>
        <w:tc>
          <w:tcPr>
            <w:tcW w:w="0" w:type="auto"/>
            <w:hideMark/>
          </w:tcPr>
          <w:p w:rsidR="0063388B" w:rsidRPr="0063388B" w:rsidRDefault="0063388B" w:rsidP="0063388B">
            <w:pPr>
              <w:spacing w:after="0" w:line="240" w:lineRule="auto"/>
              <w:rPr>
                <w:rFonts w:ascii="Times New Roman" w:eastAsia="Times New Roman" w:hAnsi="Times New Roman"/>
                <w:sz w:val="24"/>
                <w:szCs w:val="24"/>
                <w:lang w:eastAsia="ru-RU"/>
              </w:rPr>
            </w:pPr>
            <w:r w:rsidRPr="0063388B">
              <w:rPr>
                <w:rFonts w:ascii="Times New Roman" w:eastAsia="Times New Roman" w:hAnsi="Times New Roman"/>
                <w:sz w:val="24"/>
                <w:szCs w:val="24"/>
                <w:lang w:eastAsia="ru-RU"/>
              </w:rPr>
              <w:t xml:space="preserve">Вычерчивает линию из текущей точки в точку с указанными координатами. Вид линии определяет свойство </w:t>
            </w:r>
            <w:r w:rsidRPr="0063388B">
              <w:rPr>
                <w:rFonts w:ascii="Times New Roman" w:eastAsia="Times New Roman" w:hAnsi="Times New Roman"/>
                <w:b/>
                <w:bCs/>
                <w:sz w:val="24"/>
                <w:szCs w:val="24"/>
                <w:lang w:eastAsia="ru-RU"/>
              </w:rPr>
              <w:t>Реn</w:t>
            </w:r>
          </w:p>
        </w:tc>
      </w:tr>
      <w:tr w:rsidR="0063388B" w:rsidRPr="0063388B" w:rsidTr="0063388B">
        <w:tc>
          <w:tcPr>
            <w:tcW w:w="0" w:type="auto"/>
            <w:hideMark/>
          </w:tcPr>
          <w:p w:rsidR="0063388B" w:rsidRPr="0063388B" w:rsidRDefault="0063388B" w:rsidP="0063388B">
            <w:pPr>
              <w:spacing w:after="0" w:line="240" w:lineRule="auto"/>
              <w:rPr>
                <w:rFonts w:ascii="Times New Roman" w:eastAsia="Times New Roman" w:hAnsi="Times New Roman"/>
                <w:sz w:val="24"/>
                <w:szCs w:val="24"/>
                <w:lang w:eastAsia="ru-RU"/>
              </w:rPr>
            </w:pPr>
            <w:r w:rsidRPr="0063388B">
              <w:rPr>
                <w:rFonts w:ascii="Times New Roman" w:eastAsia="Times New Roman" w:hAnsi="Times New Roman"/>
                <w:b/>
                <w:bCs/>
                <w:sz w:val="24"/>
                <w:szCs w:val="24"/>
                <w:lang w:eastAsia="ru-RU"/>
              </w:rPr>
              <w:t>MoveTo(x,y)</w:t>
            </w:r>
          </w:p>
        </w:tc>
        <w:tc>
          <w:tcPr>
            <w:tcW w:w="0" w:type="auto"/>
            <w:hideMark/>
          </w:tcPr>
          <w:p w:rsidR="0063388B" w:rsidRPr="0063388B" w:rsidRDefault="0063388B" w:rsidP="0063388B">
            <w:pPr>
              <w:spacing w:after="0" w:line="240" w:lineRule="auto"/>
              <w:rPr>
                <w:rFonts w:ascii="Times New Roman" w:eastAsia="Times New Roman" w:hAnsi="Times New Roman"/>
                <w:sz w:val="24"/>
                <w:szCs w:val="24"/>
                <w:lang w:eastAsia="ru-RU"/>
              </w:rPr>
            </w:pPr>
            <w:r w:rsidRPr="0063388B">
              <w:rPr>
                <w:rFonts w:ascii="Times New Roman" w:eastAsia="Times New Roman" w:hAnsi="Times New Roman"/>
                <w:sz w:val="24"/>
                <w:szCs w:val="24"/>
                <w:lang w:eastAsia="ru-RU"/>
              </w:rPr>
              <w:t>Перемещает указатель текущей точки в точку с указанными координатами</w:t>
            </w:r>
          </w:p>
        </w:tc>
      </w:tr>
      <w:tr w:rsidR="0063388B" w:rsidRPr="0063388B" w:rsidTr="0063388B">
        <w:tc>
          <w:tcPr>
            <w:tcW w:w="0" w:type="auto"/>
            <w:hideMark/>
          </w:tcPr>
          <w:p w:rsidR="0063388B" w:rsidRPr="0063388B" w:rsidRDefault="0063388B" w:rsidP="0063388B">
            <w:pPr>
              <w:spacing w:after="0"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PolyLine (p</w:t>
            </w:r>
            <w:r>
              <w:rPr>
                <w:rFonts w:ascii="Times New Roman" w:eastAsia="Times New Roman" w:hAnsi="Times New Roman"/>
                <w:b/>
                <w:bCs/>
                <w:sz w:val="24"/>
                <w:szCs w:val="24"/>
                <w:lang w:val="en-US" w:eastAsia="ru-RU"/>
              </w:rPr>
              <w:t>1</w:t>
            </w:r>
            <w:r w:rsidRPr="0063388B">
              <w:rPr>
                <w:rFonts w:ascii="Times New Roman" w:eastAsia="Times New Roman" w:hAnsi="Times New Roman"/>
                <w:b/>
                <w:bCs/>
                <w:sz w:val="24"/>
                <w:szCs w:val="24"/>
                <w:lang w:eastAsia="ru-RU"/>
              </w:rPr>
              <w:t>)</w:t>
            </w:r>
          </w:p>
        </w:tc>
        <w:tc>
          <w:tcPr>
            <w:tcW w:w="0" w:type="auto"/>
            <w:hideMark/>
          </w:tcPr>
          <w:p w:rsidR="0063388B" w:rsidRPr="0063388B" w:rsidRDefault="0063388B" w:rsidP="0063388B">
            <w:pPr>
              <w:spacing w:after="0" w:line="240" w:lineRule="auto"/>
              <w:rPr>
                <w:rFonts w:ascii="Times New Roman" w:eastAsia="Times New Roman" w:hAnsi="Times New Roman"/>
                <w:sz w:val="24"/>
                <w:szCs w:val="24"/>
                <w:lang w:eastAsia="ru-RU"/>
              </w:rPr>
            </w:pPr>
            <w:r w:rsidRPr="0063388B">
              <w:rPr>
                <w:rFonts w:ascii="Times New Roman" w:eastAsia="Times New Roman" w:hAnsi="Times New Roman"/>
                <w:sz w:val="24"/>
                <w:szCs w:val="24"/>
                <w:lang w:eastAsia="ru-RU"/>
              </w:rPr>
              <w:t xml:space="preserve">Вычерчивает ломаную линию. Координаты точек перегиба задает параметр р1 – массив структур типа TPoint. Если первый и последний элементы массива одинаковы, то будет. вычерчен замкнутый контур. Вид линии определяет свойство </w:t>
            </w:r>
            <w:r w:rsidRPr="0063388B">
              <w:rPr>
                <w:rFonts w:ascii="Times New Roman" w:eastAsia="Times New Roman" w:hAnsi="Times New Roman"/>
                <w:b/>
                <w:bCs/>
                <w:sz w:val="24"/>
                <w:szCs w:val="24"/>
                <w:lang w:eastAsia="ru-RU"/>
              </w:rPr>
              <w:t>Реn</w:t>
            </w:r>
          </w:p>
        </w:tc>
      </w:tr>
      <w:tr w:rsidR="0063388B" w:rsidRPr="0063388B" w:rsidTr="0063388B">
        <w:tc>
          <w:tcPr>
            <w:tcW w:w="0" w:type="auto"/>
            <w:hideMark/>
          </w:tcPr>
          <w:p w:rsidR="0063388B" w:rsidRPr="0063388B" w:rsidRDefault="0063388B" w:rsidP="0063388B">
            <w:pPr>
              <w:spacing w:after="0"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Polygon (p</w:t>
            </w:r>
            <w:r>
              <w:rPr>
                <w:rFonts w:ascii="Times New Roman" w:eastAsia="Times New Roman" w:hAnsi="Times New Roman"/>
                <w:b/>
                <w:bCs/>
                <w:sz w:val="24"/>
                <w:szCs w:val="24"/>
                <w:lang w:val="en-US" w:eastAsia="ru-RU"/>
              </w:rPr>
              <w:t>1</w:t>
            </w:r>
            <w:r w:rsidRPr="0063388B">
              <w:rPr>
                <w:rFonts w:ascii="Times New Roman" w:eastAsia="Times New Roman" w:hAnsi="Times New Roman"/>
                <w:b/>
                <w:bCs/>
                <w:sz w:val="24"/>
                <w:szCs w:val="24"/>
                <w:lang w:eastAsia="ru-RU"/>
              </w:rPr>
              <w:t>)</w:t>
            </w:r>
          </w:p>
        </w:tc>
        <w:tc>
          <w:tcPr>
            <w:tcW w:w="0" w:type="auto"/>
            <w:hideMark/>
          </w:tcPr>
          <w:p w:rsidR="0063388B" w:rsidRPr="0063388B" w:rsidRDefault="0063388B" w:rsidP="0063388B">
            <w:pPr>
              <w:spacing w:after="0" w:line="240" w:lineRule="auto"/>
              <w:rPr>
                <w:rFonts w:ascii="Times New Roman" w:eastAsia="Times New Roman" w:hAnsi="Times New Roman"/>
                <w:sz w:val="24"/>
                <w:szCs w:val="24"/>
                <w:lang w:eastAsia="ru-RU"/>
              </w:rPr>
            </w:pPr>
            <w:r w:rsidRPr="0063388B">
              <w:rPr>
                <w:rFonts w:ascii="Times New Roman" w:eastAsia="Times New Roman" w:hAnsi="Times New Roman"/>
                <w:sz w:val="24"/>
                <w:szCs w:val="24"/>
                <w:lang w:eastAsia="ru-RU"/>
              </w:rPr>
              <w:t>Вычерчивает и закрашивает многоугольник. Коо</w:t>
            </w:r>
            <w:r>
              <w:rPr>
                <w:rFonts w:ascii="Times New Roman" w:eastAsia="Times New Roman" w:hAnsi="Times New Roman"/>
                <w:sz w:val="24"/>
                <w:szCs w:val="24"/>
                <w:lang w:eastAsia="ru-RU"/>
              </w:rPr>
              <w:t>рдинаты углов задает параметр p</w:t>
            </w:r>
            <w:r w:rsidRPr="0063388B">
              <w:rPr>
                <w:rFonts w:ascii="Times New Roman" w:eastAsia="Times New Roman" w:hAnsi="Times New Roman"/>
                <w:sz w:val="24"/>
                <w:szCs w:val="24"/>
                <w:lang w:eastAsia="ru-RU"/>
              </w:rPr>
              <w:t xml:space="preserve">1 – массив структур типа </w:t>
            </w:r>
            <w:r w:rsidRPr="0063388B">
              <w:rPr>
                <w:rFonts w:ascii="Times New Roman" w:eastAsia="Times New Roman" w:hAnsi="Times New Roman"/>
                <w:b/>
                <w:bCs/>
                <w:sz w:val="24"/>
                <w:szCs w:val="24"/>
                <w:lang w:eastAsia="ru-RU"/>
              </w:rPr>
              <w:t>TPoint</w:t>
            </w:r>
            <w:r w:rsidRPr="0063388B">
              <w:rPr>
                <w:rFonts w:ascii="Times New Roman" w:eastAsia="Times New Roman" w:hAnsi="Times New Roman"/>
                <w:sz w:val="24"/>
                <w:szCs w:val="24"/>
                <w:lang w:eastAsia="ru-RU"/>
              </w:rPr>
              <w:t xml:space="preserve">. Первый и последний элементы массива должны быть одинаковы. Вид границы определяет свойство Реп, цвет и стиль закраски внутренней области – свойство </w:t>
            </w:r>
            <w:r w:rsidRPr="0063388B">
              <w:rPr>
                <w:rFonts w:ascii="Times New Roman" w:eastAsia="Times New Roman" w:hAnsi="Times New Roman"/>
                <w:b/>
                <w:bCs/>
                <w:sz w:val="24"/>
                <w:szCs w:val="24"/>
                <w:lang w:eastAsia="ru-RU"/>
              </w:rPr>
              <w:t>Brush</w:t>
            </w:r>
          </w:p>
        </w:tc>
      </w:tr>
      <w:tr w:rsidR="0063388B" w:rsidRPr="0063388B" w:rsidTr="0063388B">
        <w:tc>
          <w:tcPr>
            <w:tcW w:w="0" w:type="auto"/>
            <w:hideMark/>
          </w:tcPr>
          <w:p w:rsidR="0063388B" w:rsidRPr="0063388B" w:rsidRDefault="0063388B" w:rsidP="0063388B">
            <w:pPr>
              <w:spacing w:after="0" w:line="240" w:lineRule="auto"/>
              <w:rPr>
                <w:rFonts w:ascii="Times New Roman" w:eastAsia="Times New Roman" w:hAnsi="Times New Roman"/>
                <w:sz w:val="24"/>
                <w:szCs w:val="24"/>
                <w:lang w:val="en-US" w:eastAsia="ru-RU"/>
              </w:rPr>
            </w:pPr>
            <w:r w:rsidRPr="0063388B">
              <w:rPr>
                <w:rFonts w:ascii="Times New Roman" w:eastAsia="Times New Roman" w:hAnsi="Times New Roman"/>
                <w:b/>
                <w:bCs/>
                <w:sz w:val="24"/>
                <w:szCs w:val="24"/>
                <w:lang w:val="en-US" w:eastAsia="ru-RU"/>
              </w:rPr>
              <w:t>El</w:t>
            </w:r>
            <w:r>
              <w:rPr>
                <w:rFonts w:ascii="Times New Roman" w:eastAsia="Times New Roman" w:hAnsi="Times New Roman"/>
                <w:b/>
                <w:bCs/>
                <w:sz w:val="24"/>
                <w:szCs w:val="24"/>
                <w:lang w:val="en-US" w:eastAsia="ru-RU"/>
              </w:rPr>
              <w:t>lipse (x1,y1,</w:t>
            </w:r>
            <w:r w:rsidRPr="0063388B">
              <w:rPr>
                <w:rFonts w:ascii="Times New Roman" w:eastAsia="Times New Roman" w:hAnsi="Times New Roman"/>
                <w:b/>
                <w:bCs/>
                <w:sz w:val="24"/>
                <w:szCs w:val="24"/>
                <w:lang w:val="en-US" w:eastAsia="ru-RU"/>
              </w:rPr>
              <w:t xml:space="preserve"> x2,y2)</w:t>
            </w:r>
          </w:p>
        </w:tc>
        <w:tc>
          <w:tcPr>
            <w:tcW w:w="0" w:type="auto"/>
            <w:hideMark/>
          </w:tcPr>
          <w:p w:rsidR="0063388B" w:rsidRPr="0063388B" w:rsidRDefault="0063388B" w:rsidP="0063388B">
            <w:pPr>
              <w:spacing w:after="0" w:line="240" w:lineRule="auto"/>
              <w:rPr>
                <w:rFonts w:ascii="Times New Roman" w:eastAsia="Times New Roman" w:hAnsi="Times New Roman"/>
                <w:sz w:val="24"/>
                <w:szCs w:val="24"/>
                <w:lang w:eastAsia="ru-RU"/>
              </w:rPr>
            </w:pPr>
            <w:r w:rsidRPr="0063388B">
              <w:rPr>
                <w:rFonts w:ascii="Times New Roman" w:eastAsia="Times New Roman" w:hAnsi="Times New Roman"/>
                <w:sz w:val="24"/>
                <w:szCs w:val="24"/>
                <w:lang w:eastAsia="ru-RU"/>
              </w:rPr>
              <w:t xml:space="preserve">Вычерчивает эллипс, окружность или круг. Параметры x1, y1, х2 и у2 задают размер прямоугольника, в который вписывается эллипс. Вид линии определяет свойство </w:t>
            </w:r>
            <w:r w:rsidRPr="0063388B">
              <w:rPr>
                <w:rFonts w:ascii="Times New Roman" w:eastAsia="Times New Roman" w:hAnsi="Times New Roman"/>
                <w:b/>
                <w:bCs/>
                <w:sz w:val="24"/>
                <w:szCs w:val="24"/>
                <w:lang w:eastAsia="ru-RU"/>
              </w:rPr>
              <w:t>Реn</w:t>
            </w:r>
            <w:r w:rsidRPr="0063388B">
              <w:rPr>
                <w:rFonts w:ascii="Times New Roman" w:eastAsia="Times New Roman" w:hAnsi="Times New Roman"/>
                <w:sz w:val="24"/>
                <w:szCs w:val="24"/>
                <w:lang w:eastAsia="ru-RU"/>
              </w:rPr>
              <w:t xml:space="preserve"> </w:t>
            </w:r>
          </w:p>
          <w:p w:rsidR="0063388B" w:rsidRPr="0063388B" w:rsidRDefault="0063388B" w:rsidP="0063388B">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inline distT="0" distB="0" distL="0" distR="0">
                  <wp:extent cx="2352675" cy="1143000"/>
                  <wp:effectExtent l="19050" t="0" r="9525" b="0"/>
                  <wp:docPr id="10" name="Рисунок 10" descr="Иллюстрированный самоучитель по C++ Builder › Приложение. C++ Builder – краткий справочник. › Графика. Canv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Иллюстрированный самоучитель по C++ Builder › Приложение. C++ Builder – краткий справочник. › Графика. Canvas."/>
                          <pic:cNvPicPr>
                            <a:picLocks noChangeAspect="1" noChangeArrowheads="1"/>
                          </pic:cNvPicPr>
                        </pic:nvPicPr>
                        <pic:blipFill>
                          <a:blip r:embed="rId52" cstate="print"/>
                          <a:srcRect/>
                          <a:stretch>
                            <a:fillRect/>
                          </a:stretch>
                        </pic:blipFill>
                        <pic:spPr bwMode="auto">
                          <a:xfrm>
                            <a:off x="0" y="0"/>
                            <a:ext cx="2352675" cy="1143000"/>
                          </a:xfrm>
                          <a:prstGeom prst="rect">
                            <a:avLst/>
                          </a:prstGeom>
                          <a:noFill/>
                          <a:ln w="9525">
                            <a:noFill/>
                            <a:miter lim="800000"/>
                            <a:headEnd/>
                            <a:tailEnd/>
                          </a:ln>
                        </pic:spPr>
                      </pic:pic>
                    </a:graphicData>
                  </a:graphic>
                </wp:inline>
              </w:drawing>
            </w:r>
          </w:p>
        </w:tc>
      </w:tr>
      <w:tr w:rsidR="0063388B" w:rsidRPr="0063388B" w:rsidTr="0063388B">
        <w:tc>
          <w:tcPr>
            <w:tcW w:w="0" w:type="auto"/>
            <w:hideMark/>
          </w:tcPr>
          <w:p w:rsidR="0063388B" w:rsidRPr="0063388B" w:rsidRDefault="0063388B" w:rsidP="0063388B">
            <w:pPr>
              <w:spacing w:after="0" w:line="240" w:lineRule="auto"/>
              <w:rPr>
                <w:rFonts w:ascii="Times New Roman" w:eastAsia="Times New Roman" w:hAnsi="Times New Roman"/>
                <w:sz w:val="24"/>
                <w:szCs w:val="24"/>
                <w:lang w:eastAsia="ru-RU"/>
              </w:rPr>
            </w:pPr>
            <w:r w:rsidRPr="0063388B">
              <w:rPr>
                <w:rFonts w:ascii="Times New Roman" w:eastAsia="Times New Roman" w:hAnsi="Times New Roman"/>
                <w:b/>
                <w:bCs/>
                <w:sz w:val="24"/>
                <w:szCs w:val="24"/>
                <w:lang w:eastAsia="ru-RU"/>
              </w:rPr>
              <w:t>Arc(x1, y1,x2, y2, х3,у3,х4,у4)</w:t>
            </w:r>
          </w:p>
        </w:tc>
        <w:tc>
          <w:tcPr>
            <w:tcW w:w="0" w:type="auto"/>
            <w:hideMark/>
          </w:tcPr>
          <w:p w:rsidR="0063388B" w:rsidRPr="0063388B" w:rsidRDefault="0063388B" w:rsidP="0063388B">
            <w:pPr>
              <w:spacing w:after="0" w:line="240" w:lineRule="auto"/>
              <w:rPr>
                <w:rFonts w:ascii="Times New Roman" w:eastAsia="Times New Roman" w:hAnsi="Times New Roman"/>
                <w:sz w:val="24"/>
                <w:szCs w:val="24"/>
                <w:lang w:eastAsia="ru-RU"/>
              </w:rPr>
            </w:pPr>
            <w:r w:rsidRPr="0063388B">
              <w:rPr>
                <w:rFonts w:ascii="Times New Roman" w:eastAsia="Times New Roman" w:hAnsi="Times New Roman"/>
                <w:sz w:val="24"/>
                <w:szCs w:val="24"/>
                <w:lang w:eastAsia="ru-RU"/>
              </w:rPr>
              <w:t xml:space="preserve">Вычерчивает дугу. Параметры x1, y1, x2, у2 определяют эллипс, из которого вырезается дуга, параметры х2, у2, х3, и у4 – координаты концов дуги. Дуга вычерчивается против часовой стрелки от точки (х3, у3) к точке (х4, у4). Вид линии (границы) определяет свойство </w:t>
            </w:r>
            <w:r w:rsidRPr="0063388B">
              <w:rPr>
                <w:rFonts w:ascii="Times New Roman" w:eastAsia="Times New Roman" w:hAnsi="Times New Roman"/>
                <w:b/>
                <w:bCs/>
                <w:sz w:val="24"/>
                <w:szCs w:val="24"/>
                <w:lang w:eastAsia="ru-RU"/>
              </w:rPr>
              <w:t>Реn</w:t>
            </w:r>
            <w:r w:rsidRPr="0063388B">
              <w:rPr>
                <w:rFonts w:ascii="Times New Roman" w:eastAsia="Times New Roman" w:hAnsi="Times New Roman"/>
                <w:sz w:val="24"/>
                <w:szCs w:val="24"/>
                <w:lang w:eastAsia="ru-RU"/>
              </w:rPr>
              <w:t xml:space="preserve">, цвет и способ закраски внутренней области – </w:t>
            </w:r>
            <w:r w:rsidRPr="0063388B">
              <w:rPr>
                <w:rFonts w:ascii="Times New Roman" w:eastAsia="Times New Roman" w:hAnsi="Times New Roman"/>
                <w:sz w:val="24"/>
                <w:szCs w:val="24"/>
                <w:lang w:eastAsia="ru-RU"/>
              </w:rPr>
              <w:lastRenderedPageBreak/>
              <w:t xml:space="preserve">свойство </w:t>
            </w:r>
            <w:r w:rsidRPr="0063388B">
              <w:rPr>
                <w:rFonts w:ascii="Times New Roman" w:eastAsia="Times New Roman" w:hAnsi="Times New Roman"/>
                <w:b/>
                <w:bCs/>
                <w:sz w:val="24"/>
                <w:szCs w:val="24"/>
                <w:lang w:eastAsia="ru-RU"/>
              </w:rPr>
              <w:t>Brush</w:t>
            </w:r>
            <w:r w:rsidRPr="0063388B">
              <w:rPr>
                <w:rFonts w:ascii="Times New Roman" w:eastAsia="Times New Roman" w:hAnsi="Times New Roman"/>
                <w:sz w:val="24"/>
                <w:szCs w:val="24"/>
                <w:lang w:eastAsia="ru-RU"/>
              </w:rPr>
              <w:t xml:space="preserve"> </w:t>
            </w:r>
          </w:p>
          <w:p w:rsidR="0063388B" w:rsidRPr="0063388B" w:rsidRDefault="0063388B" w:rsidP="0063388B">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inline distT="0" distB="0" distL="0" distR="0">
                  <wp:extent cx="2581275" cy="1066800"/>
                  <wp:effectExtent l="19050" t="0" r="9525" b="0"/>
                  <wp:docPr id="11" name="Рисунок 11" descr="Иллюстрированный самоучитель по C++ Builder › Приложение. C++ Builder – краткий справочник. › Графика. Canv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Иллюстрированный самоучитель по C++ Builder › Приложение. C++ Builder – краткий справочник. › Графика. Canvas."/>
                          <pic:cNvPicPr>
                            <a:picLocks noChangeAspect="1" noChangeArrowheads="1"/>
                          </pic:cNvPicPr>
                        </pic:nvPicPr>
                        <pic:blipFill>
                          <a:blip r:embed="rId53" cstate="print"/>
                          <a:srcRect/>
                          <a:stretch>
                            <a:fillRect/>
                          </a:stretch>
                        </pic:blipFill>
                        <pic:spPr bwMode="auto">
                          <a:xfrm>
                            <a:off x="0" y="0"/>
                            <a:ext cx="2581275" cy="1066800"/>
                          </a:xfrm>
                          <a:prstGeom prst="rect">
                            <a:avLst/>
                          </a:prstGeom>
                          <a:noFill/>
                          <a:ln w="9525">
                            <a:noFill/>
                            <a:miter lim="800000"/>
                            <a:headEnd/>
                            <a:tailEnd/>
                          </a:ln>
                        </pic:spPr>
                      </pic:pic>
                    </a:graphicData>
                  </a:graphic>
                </wp:inline>
              </w:drawing>
            </w:r>
          </w:p>
        </w:tc>
      </w:tr>
      <w:tr w:rsidR="0063388B" w:rsidRPr="0063388B" w:rsidTr="0063388B">
        <w:tc>
          <w:tcPr>
            <w:tcW w:w="0" w:type="auto"/>
            <w:hideMark/>
          </w:tcPr>
          <w:p w:rsidR="0063388B" w:rsidRPr="0063388B" w:rsidRDefault="0063388B" w:rsidP="0063388B">
            <w:pPr>
              <w:spacing w:after="0" w:line="240" w:lineRule="auto"/>
              <w:rPr>
                <w:rFonts w:ascii="Times New Roman" w:eastAsia="Times New Roman" w:hAnsi="Times New Roman"/>
                <w:sz w:val="24"/>
                <w:szCs w:val="24"/>
                <w:lang w:val="en-US" w:eastAsia="ru-RU"/>
              </w:rPr>
            </w:pPr>
            <w:r w:rsidRPr="0063388B">
              <w:rPr>
                <w:rFonts w:ascii="Times New Roman" w:eastAsia="Times New Roman" w:hAnsi="Times New Roman"/>
                <w:b/>
                <w:bCs/>
                <w:sz w:val="24"/>
                <w:szCs w:val="24"/>
                <w:lang w:val="en-US" w:eastAsia="ru-RU"/>
              </w:rPr>
              <w:lastRenderedPageBreak/>
              <w:t xml:space="preserve">Rectangle (x1, y1, </w:t>
            </w:r>
            <w:r w:rsidRPr="0063388B">
              <w:rPr>
                <w:rFonts w:ascii="Times New Roman" w:eastAsia="Times New Roman" w:hAnsi="Times New Roman"/>
                <w:b/>
                <w:bCs/>
                <w:sz w:val="24"/>
                <w:szCs w:val="24"/>
                <w:lang w:eastAsia="ru-RU"/>
              </w:rPr>
              <w:t>х</w:t>
            </w:r>
            <w:r w:rsidRPr="0063388B">
              <w:rPr>
                <w:rFonts w:ascii="Times New Roman" w:eastAsia="Times New Roman" w:hAnsi="Times New Roman"/>
                <w:b/>
                <w:bCs/>
                <w:sz w:val="24"/>
                <w:szCs w:val="24"/>
                <w:lang w:val="en-US" w:eastAsia="ru-RU"/>
              </w:rPr>
              <w:t>2,</w:t>
            </w:r>
            <w:r w:rsidRPr="0063388B">
              <w:rPr>
                <w:rFonts w:ascii="Times New Roman" w:eastAsia="Times New Roman" w:hAnsi="Times New Roman"/>
                <w:b/>
                <w:bCs/>
                <w:sz w:val="24"/>
                <w:szCs w:val="24"/>
                <w:lang w:eastAsia="ru-RU"/>
              </w:rPr>
              <w:t>у</w:t>
            </w:r>
            <w:r w:rsidRPr="0063388B">
              <w:rPr>
                <w:rFonts w:ascii="Times New Roman" w:eastAsia="Times New Roman" w:hAnsi="Times New Roman"/>
                <w:b/>
                <w:bCs/>
                <w:sz w:val="24"/>
                <w:szCs w:val="24"/>
                <w:lang w:val="en-US" w:eastAsia="ru-RU"/>
              </w:rPr>
              <w:t>2)</w:t>
            </w:r>
          </w:p>
        </w:tc>
        <w:tc>
          <w:tcPr>
            <w:tcW w:w="0" w:type="auto"/>
            <w:hideMark/>
          </w:tcPr>
          <w:p w:rsidR="0063388B" w:rsidRPr="0063388B" w:rsidRDefault="0063388B" w:rsidP="0063388B">
            <w:pPr>
              <w:spacing w:after="0" w:line="240" w:lineRule="auto"/>
              <w:rPr>
                <w:rFonts w:ascii="Times New Roman" w:eastAsia="Times New Roman" w:hAnsi="Times New Roman"/>
                <w:sz w:val="24"/>
                <w:szCs w:val="24"/>
                <w:lang w:eastAsia="ru-RU"/>
              </w:rPr>
            </w:pPr>
            <w:r w:rsidRPr="0063388B">
              <w:rPr>
                <w:rFonts w:ascii="Times New Roman" w:eastAsia="Times New Roman" w:hAnsi="Times New Roman"/>
                <w:sz w:val="24"/>
                <w:szCs w:val="24"/>
                <w:lang w:eastAsia="ru-RU"/>
              </w:rPr>
              <w:t xml:space="preserve">Вычерчивает прямоугольник. Параметры x1, y1, x2 и у2 задают координаты левого верхнего и правого нижнего углов. Вид линии определяет свойство Реп, цвет и способ закраски внутренней области – свойство </w:t>
            </w:r>
            <w:r w:rsidRPr="0063388B">
              <w:rPr>
                <w:rFonts w:ascii="Times New Roman" w:eastAsia="Times New Roman" w:hAnsi="Times New Roman"/>
                <w:b/>
                <w:bCs/>
                <w:sz w:val="24"/>
                <w:szCs w:val="24"/>
                <w:lang w:eastAsia="ru-RU"/>
              </w:rPr>
              <w:t>Brush</w:t>
            </w:r>
          </w:p>
        </w:tc>
      </w:tr>
      <w:tr w:rsidR="0063388B" w:rsidRPr="0063388B" w:rsidTr="0063388B">
        <w:tc>
          <w:tcPr>
            <w:tcW w:w="0" w:type="auto"/>
            <w:hideMark/>
          </w:tcPr>
          <w:p w:rsidR="0063388B" w:rsidRPr="0063388B" w:rsidRDefault="0063388B" w:rsidP="0063388B">
            <w:pPr>
              <w:spacing w:after="0" w:line="240" w:lineRule="auto"/>
              <w:rPr>
                <w:rFonts w:ascii="Times New Roman" w:eastAsia="Times New Roman" w:hAnsi="Times New Roman"/>
                <w:sz w:val="24"/>
                <w:szCs w:val="24"/>
                <w:lang w:eastAsia="ru-RU"/>
              </w:rPr>
            </w:pPr>
            <w:r w:rsidRPr="0063388B">
              <w:rPr>
                <w:rFonts w:ascii="Times New Roman" w:eastAsia="Times New Roman" w:hAnsi="Times New Roman"/>
                <w:b/>
                <w:bCs/>
                <w:sz w:val="24"/>
                <w:szCs w:val="24"/>
                <w:lang w:eastAsia="ru-RU"/>
              </w:rPr>
              <w:t>RoundRec (x1, y1, х2,у2, х3,у3)</w:t>
            </w:r>
          </w:p>
        </w:tc>
        <w:tc>
          <w:tcPr>
            <w:tcW w:w="0" w:type="auto"/>
            <w:hideMark/>
          </w:tcPr>
          <w:p w:rsidR="0063388B" w:rsidRPr="0063388B" w:rsidRDefault="0063388B" w:rsidP="0063388B">
            <w:pPr>
              <w:spacing w:after="0" w:line="240" w:lineRule="auto"/>
              <w:rPr>
                <w:rFonts w:ascii="Times New Roman" w:eastAsia="Times New Roman" w:hAnsi="Times New Roman"/>
                <w:sz w:val="24"/>
                <w:szCs w:val="24"/>
                <w:lang w:eastAsia="ru-RU"/>
              </w:rPr>
            </w:pPr>
            <w:r w:rsidRPr="0063388B">
              <w:rPr>
                <w:rFonts w:ascii="Times New Roman" w:eastAsia="Times New Roman" w:hAnsi="Times New Roman"/>
                <w:sz w:val="24"/>
                <w:szCs w:val="24"/>
                <w:lang w:eastAsia="ru-RU"/>
              </w:rPr>
              <w:t xml:space="preserve">Вычерчивает прямоугольник со скругленными углами. Параметры x1, y1, х2 и у2 задают координаты левого верхнего и правого нижнего углов, х3 и у3 – радиус скругления. Вид линии определяет свойство </w:t>
            </w:r>
            <w:r w:rsidRPr="0063388B">
              <w:rPr>
                <w:rFonts w:ascii="Times New Roman" w:eastAsia="Times New Roman" w:hAnsi="Times New Roman"/>
                <w:b/>
                <w:bCs/>
                <w:sz w:val="24"/>
                <w:szCs w:val="24"/>
                <w:lang w:eastAsia="ru-RU"/>
              </w:rPr>
              <w:t>Реn</w:t>
            </w:r>
            <w:r w:rsidRPr="0063388B">
              <w:rPr>
                <w:rFonts w:ascii="Times New Roman" w:eastAsia="Times New Roman" w:hAnsi="Times New Roman"/>
                <w:sz w:val="24"/>
                <w:szCs w:val="24"/>
                <w:lang w:eastAsia="ru-RU"/>
              </w:rPr>
              <w:t xml:space="preserve">, цвет и способ закраски внутренней области – свойство </w:t>
            </w:r>
            <w:r w:rsidRPr="0063388B">
              <w:rPr>
                <w:rFonts w:ascii="Times New Roman" w:eastAsia="Times New Roman" w:hAnsi="Times New Roman"/>
                <w:b/>
                <w:bCs/>
                <w:sz w:val="24"/>
                <w:szCs w:val="24"/>
                <w:lang w:eastAsia="ru-RU"/>
              </w:rPr>
              <w:t>Brush</w:t>
            </w:r>
            <w:r w:rsidRPr="0063388B">
              <w:rPr>
                <w:rFonts w:ascii="Times New Roman" w:eastAsia="Times New Roman" w:hAnsi="Times New Roman"/>
                <w:sz w:val="24"/>
                <w:szCs w:val="24"/>
                <w:lang w:eastAsia="ru-RU"/>
              </w:rPr>
              <w:t xml:space="preserve"> </w:t>
            </w:r>
          </w:p>
          <w:p w:rsidR="0063388B" w:rsidRPr="0063388B" w:rsidRDefault="0063388B" w:rsidP="0063388B">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inline distT="0" distB="0" distL="0" distR="0">
                  <wp:extent cx="1714500" cy="1133475"/>
                  <wp:effectExtent l="19050" t="0" r="0" b="0"/>
                  <wp:docPr id="12" name="Рисунок 12" descr="Иллюстрированный самоучитель по C++ Builder › Приложение. C++ Builder – краткий справочник. › Графика. Canv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Иллюстрированный самоучитель по C++ Builder › Приложение. C++ Builder – краткий справочник. › Графика. Canvas."/>
                          <pic:cNvPicPr>
                            <a:picLocks noChangeAspect="1" noChangeArrowheads="1"/>
                          </pic:cNvPicPr>
                        </pic:nvPicPr>
                        <pic:blipFill>
                          <a:blip r:embed="rId54" cstate="print"/>
                          <a:srcRect/>
                          <a:stretch>
                            <a:fillRect/>
                          </a:stretch>
                        </pic:blipFill>
                        <pic:spPr bwMode="auto">
                          <a:xfrm>
                            <a:off x="0" y="0"/>
                            <a:ext cx="1714500" cy="1133475"/>
                          </a:xfrm>
                          <a:prstGeom prst="rect">
                            <a:avLst/>
                          </a:prstGeom>
                          <a:noFill/>
                          <a:ln w="9525">
                            <a:noFill/>
                            <a:miter lim="800000"/>
                            <a:headEnd/>
                            <a:tailEnd/>
                          </a:ln>
                        </pic:spPr>
                      </pic:pic>
                    </a:graphicData>
                  </a:graphic>
                </wp:inline>
              </w:drawing>
            </w:r>
          </w:p>
        </w:tc>
      </w:tr>
    </w:tbl>
    <w:p w:rsidR="0063388B" w:rsidRDefault="0063388B" w:rsidP="0063388B">
      <w:pPr>
        <w:spacing w:after="0" w:line="240" w:lineRule="auto"/>
        <w:jc w:val="center"/>
        <w:rPr>
          <w:rFonts w:ascii="Times New Roman" w:eastAsia="Times New Roman" w:hAnsi="Times New Roman"/>
          <w:b/>
          <w:sz w:val="24"/>
          <w:szCs w:val="24"/>
          <w:lang w:val="en-US" w:eastAsia="ru-RU"/>
        </w:rPr>
      </w:pPr>
    </w:p>
    <w:p w:rsidR="0063388B" w:rsidRPr="0063388B" w:rsidRDefault="0063388B" w:rsidP="0063388B">
      <w:pPr>
        <w:spacing w:after="0" w:line="240" w:lineRule="auto"/>
        <w:jc w:val="center"/>
        <w:rPr>
          <w:rFonts w:ascii="Times New Roman" w:eastAsia="Times New Roman" w:hAnsi="Times New Roman"/>
          <w:b/>
          <w:sz w:val="24"/>
          <w:szCs w:val="24"/>
          <w:lang w:val="en-US" w:eastAsia="ru-RU"/>
        </w:rPr>
      </w:pPr>
      <w:r>
        <w:rPr>
          <w:rFonts w:ascii="Times New Roman" w:eastAsia="Times New Roman" w:hAnsi="Times New Roman"/>
          <w:b/>
          <w:sz w:val="24"/>
          <w:szCs w:val="24"/>
          <w:lang w:eastAsia="ru-RU"/>
        </w:rPr>
        <w:t>Свойства объекта Canvas</w:t>
      </w:r>
    </w:p>
    <w:tbl>
      <w:tblPr>
        <w:tblStyle w:val="ac"/>
        <w:tblW w:w="0" w:type="auto"/>
        <w:tblLook w:val="04A0"/>
      </w:tblPr>
      <w:tblGrid>
        <w:gridCol w:w="1510"/>
        <w:gridCol w:w="9478"/>
      </w:tblGrid>
      <w:tr w:rsidR="0063388B" w:rsidRPr="0063388B" w:rsidTr="0063388B">
        <w:tc>
          <w:tcPr>
            <w:tcW w:w="0" w:type="auto"/>
            <w:hideMark/>
          </w:tcPr>
          <w:p w:rsidR="0063388B" w:rsidRPr="0063388B" w:rsidRDefault="0063388B" w:rsidP="0063388B">
            <w:pPr>
              <w:spacing w:after="0" w:line="240" w:lineRule="auto"/>
              <w:jc w:val="center"/>
              <w:rPr>
                <w:rFonts w:ascii="Times New Roman" w:eastAsia="Times New Roman" w:hAnsi="Times New Roman"/>
                <w:b/>
                <w:bCs/>
                <w:sz w:val="24"/>
                <w:szCs w:val="24"/>
                <w:lang w:eastAsia="ru-RU"/>
              </w:rPr>
            </w:pPr>
            <w:r w:rsidRPr="0063388B">
              <w:rPr>
                <w:rFonts w:ascii="Times New Roman" w:eastAsia="Times New Roman" w:hAnsi="Times New Roman"/>
                <w:b/>
                <w:bCs/>
                <w:sz w:val="24"/>
                <w:szCs w:val="24"/>
                <w:lang w:eastAsia="ru-RU"/>
              </w:rPr>
              <w:t>Свойство</w:t>
            </w:r>
          </w:p>
        </w:tc>
        <w:tc>
          <w:tcPr>
            <w:tcW w:w="0" w:type="auto"/>
            <w:hideMark/>
          </w:tcPr>
          <w:p w:rsidR="0063388B" w:rsidRPr="0063388B" w:rsidRDefault="0063388B" w:rsidP="0063388B">
            <w:pPr>
              <w:spacing w:after="0" w:line="240" w:lineRule="auto"/>
              <w:jc w:val="center"/>
              <w:rPr>
                <w:rFonts w:ascii="Times New Roman" w:eastAsia="Times New Roman" w:hAnsi="Times New Roman"/>
                <w:b/>
                <w:bCs/>
                <w:sz w:val="24"/>
                <w:szCs w:val="24"/>
                <w:lang w:eastAsia="ru-RU"/>
              </w:rPr>
            </w:pPr>
            <w:r w:rsidRPr="0063388B">
              <w:rPr>
                <w:rFonts w:ascii="Times New Roman" w:eastAsia="Times New Roman" w:hAnsi="Times New Roman"/>
                <w:b/>
                <w:bCs/>
                <w:sz w:val="24"/>
                <w:szCs w:val="24"/>
                <w:lang w:eastAsia="ru-RU"/>
              </w:rPr>
              <w:t>Описание</w:t>
            </w:r>
          </w:p>
        </w:tc>
      </w:tr>
      <w:tr w:rsidR="0063388B" w:rsidRPr="0063388B" w:rsidTr="0063388B">
        <w:tc>
          <w:tcPr>
            <w:tcW w:w="0" w:type="auto"/>
            <w:hideMark/>
          </w:tcPr>
          <w:p w:rsidR="0063388B" w:rsidRPr="0063388B" w:rsidRDefault="0063388B" w:rsidP="0063388B">
            <w:pPr>
              <w:spacing w:after="0" w:line="240" w:lineRule="auto"/>
              <w:rPr>
                <w:rFonts w:ascii="Times New Roman" w:eastAsia="Times New Roman" w:hAnsi="Times New Roman"/>
                <w:sz w:val="24"/>
                <w:szCs w:val="24"/>
                <w:lang w:eastAsia="ru-RU"/>
              </w:rPr>
            </w:pPr>
            <w:r w:rsidRPr="0063388B">
              <w:rPr>
                <w:rFonts w:ascii="Times New Roman" w:eastAsia="Times New Roman" w:hAnsi="Times New Roman"/>
                <w:b/>
                <w:bCs/>
                <w:sz w:val="24"/>
                <w:szCs w:val="24"/>
                <w:lang w:eastAsia="ru-RU"/>
              </w:rPr>
              <w:t>Transparent</w:t>
            </w:r>
          </w:p>
        </w:tc>
        <w:tc>
          <w:tcPr>
            <w:tcW w:w="0" w:type="auto"/>
            <w:hideMark/>
          </w:tcPr>
          <w:p w:rsidR="0063388B" w:rsidRPr="0063388B" w:rsidRDefault="0063388B" w:rsidP="0063388B">
            <w:pPr>
              <w:spacing w:after="0" w:line="240" w:lineRule="auto"/>
              <w:rPr>
                <w:rFonts w:ascii="Times New Roman" w:eastAsia="Times New Roman" w:hAnsi="Times New Roman"/>
                <w:sz w:val="24"/>
                <w:szCs w:val="24"/>
                <w:lang w:eastAsia="ru-RU"/>
              </w:rPr>
            </w:pPr>
            <w:r w:rsidRPr="0063388B">
              <w:rPr>
                <w:rFonts w:ascii="Times New Roman" w:eastAsia="Times New Roman" w:hAnsi="Times New Roman"/>
                <w:sz w:val="24"/>
                <w:szCs w:val="24"/>
                <w:lang w:eastAsia="ru-RU"/>
              </w:rPr>
              <w:t xml:space="preserve">Признак использования "прозрачного" цвета при выводе битового образа методом </w:t>
            </w:r>
            <w:r w:rsidRPr="0063388B">
              <w:rPr>
                <w:rFonts w:ascii="Times New Roman" w:eastAsia="Times New Roman" w:hAnsi="Times New Roman"/>
                <w:b/>
                <w:bCs/>
                <w:sz w:val="24"/>
                <w:szCs w:val="24"/>
                <w:lang w:eastAsia="ru-RU"/>
              </w:rPr>
              <w:t>Draw</w:t>
            </w:r>
            <w:r w:rsidRPr="0063388B">
              <w:rPr>
                <w:rFonts w:ascii="Times New Roman" w:eastAsia="Times New Roman" w:hAnsi="Times New Roman"/>
                <w:sz w:val="24"/>
                <w:szCs w:val="24"/>
                <w:lang w:eastAsia="ru-RU"/>
              </w:rPr>
              <w:t xml:space="preserve">. Если значение свойства равно </w:t>
            </w:r>
            <w:r w:rsidRPr="0063388B">
              <w:rPr>
                <w:rFonts w:ascii="Times New Roman" w:eastAsia="Times New Roman" w:hAnsi="Times New Roman"/>
                <w:b/>
                <w:bCs/>
                <w:sz w:val="24"/>
                <w:szCs w:val="24"/>
                <w:lang w:eastAsia="ru-RU"/>
              </w:rPr>
              <w:t>true</w:t>
            </w:r>
            <w:r w:rsidRPr="0063388B">
              <w:rPr>
                <w:rFonts w:ascii="Times New Roman" w:eastAsia="Times New Roman" w:hAnsi="Times New Roman"/>
                <w:sz w:val="24"/>
                <w:szCs w:val="24"/>
                <w:lang w:eastAsia="ru-RU"/>
              </w:rPr>
              <w:t>, то точки, цвет которых совпадают с цветом левой нижней точки битового образа, не отображаются</w:t>
            </w:r>
          </w:p>
        </w:tc>
      </w:tr>
      <w:tr w:rsidR="0063388B" w:rsidRPr="0063388B" w:rsidTr="0063388B">
        <w:tc>
          <w:tcPr>
            <w:tcW w:w="0" w:type="auto"/>
            <w:hideMark/>
          </w:tcPr>
          <w:p w:rsidR="0063388B" w:rsidRPr="0063388B" w:rsidRDefault="0063388B" w:rsidP="0063388B">
            <w:pPr>
              <w:spacing w:after="0" w:line="240" w:lineRule="auto"/>
              <w:rPr>
                <w:rFonts w:ascii="Times New Roman" w:eastAsia="Times New Roman" w:hAnsi="Times New Roman"/>
                <w:sz w:val="24"/>
                <w:szCs w:val="24"/>
                <w:lang w:eastAsia="ru-RU"/>
              </w:rPr>
            </w:pPr>
            <w:r w:rsidRPr="0063388B">
              <w:rPr>
                <w:rFonts w:ascii="Times New Roman" w:eastAsia="Times New Roman" w:hAnsi="Times New Roman"/>
                <w:b/>
                <w:bCs/>
                <w:sz w:val="24"/>
                <w:szCs w:val="24"/>
                <w:lang w:eastAsia="ru-RU"/>
              </w:rPr>
              <w:t>Pen</w:t>
            </w:r>
          </w:p>
        </w:tc>
        <w:tc>
          <w:tcPr>
            <w:tcW w:w="0" w:type="auto"/>
            <w:hideMark/>
          </w:tcPr>
          <w:p w:rsidR="0063388B" w:rsidRPr="0063388B" w:rsidRDefault="0063388B" w:rsidP="0063388B">
            <w:pPr>
              <w:spacing w:after="0" w:line="240" w:lineRule="auto"/>
              <w:rPr>
                <w:rFonts w:ascii="Times New Roman" w:eastAsia="Times New Roman" w:hAnsi="Times New Roman"/>
                <w:sz w:val="24"/>
                <w:szCs w:val="24"/>
                <w:lang w:eastAsia="ru-RU"/>
              </w:rPr>
            </w:pPr>
            <w:r w:rsidRPr="0063388B">
              <w:rPr>
                <w:rFonts w:ascii="Times New Roman" w:eastAsia="Times New Roman" w:hAnsi="Times New Roman"/>
                <w:sz w:val="24"/>
                <w:szCs w:val="24"/>
                <w:lang w:eastAsia="ru-RU"/>
              </w:rPr>
              <w:t xml:space="preserve">Свойство </w:t>
            </w:r>
            <w:r w:rsidRPr="0063388B">
              <w:rPr>
                <w:rFonts w:ascii="Times New Roman" w:eastAsia="Times New Roman" w:hAnsi="Times New Roman"/>
                <w:b/>
                <w:bCs/>
                <w:sz w:val="24"/>
                <w:szCs w:val="24"/>
                <w:lang w:eastAsia="ru-RU"/>
              </w:rPr>
              <w:t>Реn</w:t>
            </w:r>
            <w:r w:rsidRPr="0063388B">
              <w:rPr>
                <w:rFonts w:ascii="Times New Roman" w:eastAsia="Times New Roman" w:hAnsi="Times New Roman"/>
                <w:sz w:val="24"/>
                <w:szCs w:val="24"/>
                <w:lang w:eastAsia="ru-RU"/>
              </w:rPr>
              <w:t xml:space="preserve"> представляе</w:t>
            </w:r>
            <w:r>
              <w:rPr>
                <w:rFonts w:ascii="Times New Roman" w:eastAsia="Times New Roman" w:hAnsi="Times New Roman"/>
                <w:sz w:val="24"/>
                <w:szCs w:val="24"/>
                <w:lang w:eastAsia="ru-RU"/>
              </w:rPr>
              <w:t>т собой объект</w:t>
            </w:r>
            <w:r w:rsidRPr="0063388B">
              <w:rPr>
                <w:rFonts w:ascii="Times New Roman" w:eastAsia="Times New Roman" w:hAnsi="Times New Roman"/>
                <w:sz w:val="24"/>
                <w:szCs w:val="24"/>
                <w:lang w:eastAsia="ru-RU"/>
              </w:rPr>
              <w:t>, свойства которого определяют цвет, толщину и стиль линий, вычерчиваемых методами вывода графических примитивов</w:t>
            </w:r>
          </w:p>
        </w:tc>
      </w:tr>
      <w:tr w:rsidR="0063388B" w:rsidRPr="0063388B" w:rsidTr="0063388B">
        <w:tc>
          <w:tcPr>
            <w:tcW w:w="0" w:type="auto"/>
            <w:hideMark/>
          </w:tcPr>
          <w:p w:rsidR="0063388B" w:rsidRPr="0063388B" w:rsidRDefault="0063388B" w:rsidP="0063388B">
            <w:pPr>
              <w:spacing w:after="0" w:line="240" w:lineRule="auto"/>
              <w:rPr>
                <w:rFonts w:ascii="Times New Roman" w:eastAsia="Times New Roman" w:hAnsi="Times New Roman"/>
                <w:sz w:val="24"/>
                <w:szCs w:val="24"/>
                <w:lang w:eastAsia="ru-RU"/>
              </w:rPr>
            </w:pPr>
            <w:r w:rsidRPr="0063388B">
              <w:rPr>
                <w:rFonts w:ascii="Times New Roman" w:eastAsia="Times New Roman" w:hAnsi="Times New Roman"/>
                <w:b/>
                <w:bCs/>
                <w:sz w:val="24"/>
                <w:szCs w:val="24"/>
                <w:lang w:eastAsia="ru-RU"/>
              </w:rPr>
              <w:t>Brush</w:t>
            </w:r>
          </w:p>
        </w:tc>
        <w:tc>
          <w:tcPr>
            <w:tcW w:w="0" w:type="auto"/>
            <w:hideMark/>
          </w:tcPr>
          <w:p w:rsidR="0063388B" w:rsidRPr="0063388B" w:rsidRDefault="0063388B" w:rsidP="0063388B">
            <w:pPr>
              <w:spacing w:after="0" w:line="240" w:lineRule="auto"/>
              <w:rPr>
                <w:rFonts w:ascii="Times New Roman" w:eastAsia="Times New Roman" w:hAnsi="Times New Roman"/>
                <w:sz w:val="24"/>
                <w:szCs w:val="24"/>
                <w:lang w:eastAsia="ru-RU"/>
              </w:rPr>
            </w:pPr>
            <w:r w:rsidRPr="0063388B">
              <w:rPr>
                <w:rFonts w:ascii="Times New Roman" w:eastAsia="Times New Roman" w:hAnsi="Times New Roman"/>
                <w:sz w:val="24"/>
                <w:szCs w:val="24"/>
                <w:lang w:eastAsia="ru-RU"/>
              </w:rPr>
              <w:t xml:space="preserve">Свойство </w:t>
            </w:r>
            <w:r w:rsidRPr="0063388B">
              <w:rPr>
                <w:rFonts w:ascii="Times New Roman" w:eastAsia="Times New Roman" w:hAnsi="Times New Roman"/>
                <w:b/>
                <w:bCs/>
                <w:sz w:val="24"/>
                <w:szCs w:val="24"/>
                <w:lang w:eastAsia="ru-RU"/>
              </w:rPr>
              <w:t>Brush</w:t>
            </w:r>
            <w:r w:rsidRPr="0063388B">
              <w:rPr>
                <w:rFonts w:ascii="Times New Roman" w:eastAsia="Times New Roman" w:hAnsi="Times New Roman"/>
                <w:sz w:val="24"/>
                <w:szCs w:val="24"/>
                <w:lang w:eastAsia="ru-RU"/>
              </w:rPr>
              <w:t xml:space="preserve"> представляет</w:t>
            </w:r>
            <w:r>
              <w:rPr>
                <w:rFonts w:ascii="Times New Roman" w:eastAsia="Times New Roman" w:hAnsi="Times New Roman"/>
                <w:sz w:val="24"/>
                <w:szCs w:val="24"/>
                <w:lang w:eastAsia="ru-RU"/>
              </w:rPr>
              <w:t xml:space="preserve"> собой объект</w:t>
            </w:r>
            <w:r w:rsidRPr="0063388B">
              <w:rPr>
                <w:rFonts w:ascii="Times New Roman" w:eastAsia="Times New Roman" w:hAnsi="Times New Roman"/>
                <w:sz w:val="24"/>
                <w:szCs w:val="24"/>
                <w:lang w:eastAsia="ru-RU"/>
              </w:rPr>
              <w:t>, свойства которого определяют цвет и стиль закраски областей, вычерчиваемых методами вывода графических примитивов</w:t>
            </w:r>
          </w:p>
        </w:tc>
      </w:tr>
      <w:tr w:rsidR="0063388B" w:rsidRPr="0063388B" w:rsidTr="0063388B">
        <w:tc>
          <w:tcPr>
            <w:tcW w:w="0" w:type="auto"/>
            <w:hideMark/>
          </w:tcPr>
          <w:p w:rsidR="0063388B" w:rsidRPr="0063388B" w:rsidRDefault="0063388B" w:rsidP="0063388B">
            <w:pPr>
              <w:spacing w:after="0" w:line="240" w:lineRule="auto"/>
              <w:rPr>
                <w:rFonts w:ascii="Times New Roman" w:eastAsia="Times New Roman" w:hAnsi="Times New Roman"/>
                <w:sz w:val="24"/>
                <w:szCs w:val="24"/>
                <w:lang w:eastAsia="ru-RU"/>
              </w:rPr>
            </w:pPr>
            <w:r w:rsidRPr="0063388B">
              <w:rPr>
                <w:rFonts w:ascii="Times New Roman" w:eastAsia="Times New Roman" w:hAnsi="Times New Roman"/>
                <w:b/>
                <w:bCs/>
                <w:sz w:val="24"/>
                <w:szCs w:val="24"/>
                <w:lang w:eastAsia="ru-RU"/>
              </w:rPr>
              <w:t>Font</w:t>
            </w:r>
          </w:p>
        </w:tc>
        <w:tc>
          <w:tcPr>
            <w:tcW w:w="0" w:type="auto"/>
            <w:hideMark/>
          </w:tcPr>
          <w:p w:rsidR="0063388B" w:rsidRPr="0063388B" w:rsidRDefault="0063388B" w:rsidP="0063388B">
            <w:pPr>
              <w:spacing w:after="0" w:line="240" w:lineRule="auto"/>
              <w:rPr>
                <w:rFonts w:ascii="Times New Roman" w:eastAsia="Times New Roman" w:hAnsi="Times New Roman"/>
                <w:sz w:val="24"/>
                <w:szCs w:val="24"/>
                <w:lang w:eastAsia="ru-RU"/>
              </w:rPr>
            </w:pPr>
            <w:r w:rsidRPr="0063388B">
              <w:rPr>
                <w:rFonts w:ascii="Times New Roman" w:eastAsia="Times New Roman" w:hAnsi="Times New Roman"/>
                <w:sz w:val="24"/>
                <w:szCs w:val="24"/>
                <w:lang w:eastAsia="ru-RU"/>
              </w:rPr>
              <w:t xml:space="preserve">Свойство </w:t>
            </w:r>
            <w:r w:rsidRPr="0063388B">
              <w:rPr>
                <w:rFonts w:ascii="Times New Roman" w:eastAsia="Times New Roman" w:hAnsi="Times New Roman"/>
                <w:b/>
                <w:bCs/>
                <w:sz w:val="24"/>
                <w:szCs w:val="24"/>
                <w:lang w:eastAsia="ru-RU"/>
              </w:rPr>
              <w:t>Font</w:t>
            </w:r>
            <w:r w:rsidRPr="0063388B">
              <w:rPr>
                <w:rFonts w:ascii="Times New Roman" w:eastAsia="Times New Roman" w:hAnsi="Times New Roman"/>
                <w:sz w:val="24"/>
                <w:szCs w:val="24"/>
                <w:lang w:eastAsia="ru-RU"/>
              </w:rPr>
              <w:t xml:space="preserve"> представляет собой объект, уточняющие свойства которого определяют шрифт (название, размер, цвет, способ оформления), используемый для вывода на поверхность холста текста</w:t>
            </w:r>
          </w:p>
        </w:tc>
      </w:tr>
    </w:tbl>
    <w:p w:rsidR="007E4D81" w:rsidRPr="00A7310C" w:rsidRDefault="007E4D81" w:rsidP="007E4D81">
      <w:pPr>
        <w:spacing w:after="0" w:line="240" w:lineRule="auto"/>
        <w:ind w:firstLine="567"/>
        <w:rPr>
          <w:rFonts w:ascii="Times New Roman" w:eastAsia="Times New Roman" w:hAnsi="Times New Roman"/>
          <w:sz w:val="24"/>
          <w:szCs w:val="24"/>
          <w:lang w:eastAsia="ru-RU"/>
        </w:rPr>
      </w:pPr>
    </w:p>
    <w:p w:rsidR="007E4D81" w:rsidRPr="007E4D81" w:rsidRDefault="007E4D81" w:rsidP="007E4D81">
      <w:pPr>
        <w:spacing w:after="0" w:line="240" w:lineRule="auto"/>
        <w:ind w:firstLine="567"/>
        <w:rPr>
          <w:rFonts w:ascii="Times New Roman" w:eastAsia="Times New Roman" w:hAnsi="Times New Roman"/>
          <w:sz w:val="24"/>
          <w:szCs w:val="24"/>
          <w:lang w:eastAsia="ru-RU"/>
        </w:rPr>
      </w:pPr>
      <w:r w:rsidRPr="007E4D81">
        <w:rPr>
          <w:rFonts w:ascii="Times New Roman" w:eastAsia="Times New Roman" w:hAnsi="Times New Roman"/>
          <w:sz w:val="24"/>
          <w:szCs w:val="24"/>
          <w:lang w:eastAsia="ru-RU"/>
        </w:rPr>
        <w:t>Свойства объекта Реn определяют цвет, стиль и толщину линий, вычерчиваемых методами вывода графических примитивов.</w:t>
      </w:r>
    </w:p>
    <w:p w:rsidR="007E4D81" w:rsidRPr="007E4D81" w:rsidRDefault="007E4D81" w:rsidP="007E4D81">
      <w:pPr>
        <w:spacing w:after="0" w:line="240" w:lineRule="auto"/>
        <w:jc w:val="center"/>
        <w:rPr>
          <w:rFonts w:ascii="Times New Roman" w:eastAsia="Times New Roman" w:hAnsi="Times New Roman"/>
          <w:b/>
          <w:sz w:val="24"/>
          <w:szCs w:val="24"/>
          <w:lang w:val="en-US" w:eastAsia="ru-RU"/>
        </w:rPr>
      </w:pPr>
      <w:r w:rsidRPr="007E4D81">
        <w:rPr>
          <w:rFonts w:ascii="Times New Roman" w:eastAsia="Times New Roman" w:hAnsi="Times New Roman"/>
          <w:b/>
          <w:sz w:val="24"/>
          <w:szCs w:val="24"/>
          <w:lang w:eastAsia="ru-RU"/>
        </w:rPr>
        <w:t>Свойства объекта Реn</w:t>
      </w:r>
    </w:p>
    <w:tbl>
      <w:tblPr>
        <w:tblStyle w:val="ac"/>
        <w:tblW w:w="0" w:type="auto"/>
        <w:tblLook w:val="04A0"/>
      </w:tblPr>
      <w:tblGrid>
        <w:gridCol w:w="1252"/>
        <w:gridCol w:w="9736"/>
      </w:tblGrid>
      <w:tr w:rsidR="007E4D81" w:rsidRPr="007E4D81" w:rsidTr="007E4D81">
        <w:tc>
          <w:tcPr>
            <w:tcW w:w="0" w:type="auto"/>
            <w:hideMark/>
          </w:tcPr>
          <w:p w:rsidR="007E4D81" w:rsidRPr="007E4D81" w:rsidRDefault="007E4D81" w:rsidP="007E4D81">
            <w:pPr>
              <w:spacing w:after="0" w:line="240" w:lineRule="auto"/>
              <w:jc w:val="center"/>
              <w:rPr>
                <w:rFonts w:ascii="Times New Roman" w:eastAsia="Times New Roman" w:hAnsi="Times New Roman"/>
                <w:b/>
                <w:bCs/>
                <w:sz w:val="24"/>
                <w:szCs w:val="24"/>
                <w:lang w:eastAsia="ru-RU"/>
              </w:rPr>
            </w:pPr>
            <w:r w:rsidRPr="007E4D81">
              <w:rPr>
                <w:rFonts w:ascii="Times New Roman" w:eastAsia="Times New Roman" w:hAnsi="Times New Roman"/>
                <w:b/>
                <w:bCs/>
                <w:sz w:val="24"/>
                <w:szCs w:val="24"/>
                <w:lang w:eastAsia="ru-RU"/>
              </w:rPr>
              <w:t>Свойство</w:t>
            </w:r>
          </w:p>
        </w:tc>
        <w:tc>
          <w:tcPr>
            <w:tcW w:w="0" w:type="auto"/>
            <w:hideMark/>
          </w:tcPr>
          <w:p w:rsidR="007E4D81" w:rsidRPr="007E4D81" w:rsidRDefault="007E4D81" w:rsidP="007E4D81">
            <w:pPr>
              <w:spacing w:after="0" w:line="240" w:lineRule="auto"/>
              <w:jc w:val="center"/>
              <w:rPr>
                <w:rFonts w:ascii="Times New Roman" w:eastAsia="Times New Roman" w:hAnsi="Times New Roman"/>
                <w:b/>
                <w:bCs/>
                <w:sz w:val="24"/>
                <w:szCs w:val="24"/>
                <w:lang w:eastAsia="ru-RU"/>
              </w:rPr>
            </w:pPr>
            <w:r w:rsidRPr="007E4D81">
              <w:rPr>
                <w:rFonts w:ascii="Times New Roman" w:eastAsia="Times New Roman" w:hAnsi="Times New Roman"/>
                <w:b/>
                <w:bCs/>
                <w:sz w:val="24"/>
                <w:szCs w:val="24"/>
                <w:lang w:eastAsia="ru-RU"/>
              </w:rPr>
              <w:t>Описание</w:t>
            </w:r>
          </w:p>
        </w:tc>
      </w:tr>
      <w:tr w:rsidR="007E4D81" w:rsidRPr="007E4D81" w:rsidTr="007E4D81">
        <w:tc>
          <w:tcPr>
            <w:tcW w:w="0" w:type="auto"/>
            <w:hideMark/>
          </w:tcPr>
          <w:p w:rsidR="007E4D81" w:rsidRPr="007E4D81" w:rsidRDefault="007E4D81" w:rsidP="007E4D81">
            <w:pPr>
              <w:spacing w:after="0" w:line="240" w:lineRule="auto"/>
              <w:rPr>
                <w:rFonts w:ascii="Times New Roman" w:eastAsia="Times New Roman" w:hAnsi="Times New Roman"/>
                <w:sz w:val="24"/>
                <w:szCs w:val="24"/>
                <w:lang w:eastAsia="ru-RU"/>
              </w:rPr>
            </w:pPr>
            <w:r w:rsidRPr="007E4D81">
              <w:rPr>
                <w:rFonts w:ascii="Times New Roman" w:eastAsia="Times New Roman" w:hAnsi="Times New Roman"/>
                <w:b/>
                <w:bCs/>
                <w:sz w:val="24"/>
                <w:szCs w:val="24"/>
                <w:lang w:eastAsia="ru-RU"/>
              </w:rPr>
              <w:t>Color</w:t>
            </w:r>
          </w:p>
        </w:tc>
        <w:tc>
          <w:tcPr>
            <w:tcW w:w="0" w:type="auto"/>
            <w:hideMark/>
          </w:tcPr>
          <w:p w:rsidR="007E4D81" w:rsidRPr="007E4D81" w:rsidRDefault="007E4D81" w:rsidP="007E4D81">
            <w:pPr>
              <w:spacing w:after="0" w:line="240" w:lineRule="auto"/>
              <w:rPr>
                <w:rFonts w:ascii="Times New Roman" w:eastAsia="Times New Roman" w:hAnsi="Times New Roman"/>
                <w:sz w:val="24"/>
                <w:szCs w:val="24"/>
                <w:lang w:eastAsia="ru-RU"/>
              </w:rPr>
            </w:pPr>
            <w:r w:rsidRPr="007E4D81">
              <w:rPr>
                <w:rFonts w:ascii="Times New Roman" w:eastAsia="Times New Roman" w:hAnsi="Times New Roman"/>
                <w:sz w:val="24"/>
                <w:szCs w:val="24"/>
                <w:lang w:eastAsia="ru-RU"/>
              </w:rPr>
              <w:t>Цвет линии (</w:t>
            </w:r>
            <w:r w:rsidRPr="007E4D81">
              <w:rPr>
                <w:rFonts w:ascii="Times New Roman" w:eastAsia="Times New Roman" w:hAnsi="Times New Roman"/>
                <w:b/>
                <w:bCs/>
                <w:sz w:val="24"/>
                <w:szCs w:val="24"/>
                <w:lang w:eastAsia="ru-RU"/>
              </w:rPr>
              <w:t>clBlack</w:t>
            </w:r>
            <w:r w:rsidRPr="007E4D81">
              <w:rPr>
                <w:rFonts w:ascii="Times New Roman" w:eastAsia="Times New Roman" w:hAnsi="Times New Roman"/>
                <w:sz w:val="24"/>
                <w:szCs w:val="24"/>
                <w:lang w:eastAsia="ru-RU"/>
              </w:rPr>
              <w:t xml:space="preserve"> – черный; </w:t>
            </w:r>
            <w:r w:rsidRPr="007E4D81">
              <w:rPr>
                <w:rFonts w:ascii="Times New Roman" w:eastAsia="Times New Roman" w:hAnsi="Times New Roman"/>
                <w:b/>
                <w:bCs/>
                <w:sz w:val="24"/>
                <w:szCs w:val="24"/>
                <w:lang w:eastAsia="ru-RU"/>
              </w:rPr>
              <w:t>clMaroon</w:t>
            </w:r>
            <w:r w:rsidRPr="007E4D81">
              <w:rPr>
                <w:rFonts w:ascii="Times New Roman" w:eastAsia="Times New Roman" w:hAnsi="Times New Roman"/>
                <w:sz w:val="24"/>
                <w:szCs w:val="24"/>
                <w:lang w:eastAsia="ru-RU"/>
              </w:rPr>
              <w:t xml:space="preserve"> – каштановый; </w:t>
            </w:r>
            <w:r w:rsidRPr="007E4D81">
              <w:rPr>
                <w:rFonts w:ascii="Times New Roman" w:eastAsia="Times New Roman" w:hAnsi="Times New Roman"/>
                <w:b/>
                <w:bCs/>
                <w:sz w:val="24"/>
                <w:szCs w:val="24"/>
                <w:lang w:eastAsia="ru-RU"/>
              </w:rPr>
              <w:t>clGreen</w:t>
            </w:r>
            <w:r w:rsidRPr="007E4D81">
              <w:rPr>
                <w:rFonts w:ascii="Times New Roman" w:eastAsia="Times New Roman" w:hAnsi="Times New Roman"/>
                <w:sz w:val="24"/>
                <w:szCs w:val="24"/>
                <w:lang w:eastAsia="ru-RU"/>
              </w:rPr>
              <w:t xml:space="preserve"> – зеленый; </w:t>
            </w:r>
            <w:r w:rsidRPr="007E4D81">
              <w:rPr>
                <w:rFonts w:ascii="Times New Roman" w:eastAsia="Times New Roman" w:hAnsi="Times New Roman"/>
                <w:b/>
                <w:bCs/>
                <w:sz w:val="24"/>
                <w:szCs w:val="24"/>
                <w:lang w:eastAsia="ru-RU"/>
              </w:rPr>
              <w:t>clOlive</w:t>
            </w:r>
            <w:r w:rsidRPr="007E4D81">
              <w:rPr>
                <w:rFonts w:ascii="Times New Roman" w:eastAsia="Times New Roman" w:hAnsi="Times New Roman"/>
                <w:sz w:val="24"/>
                <w:szCs w:val="24"/>
                <w:lang w:eastAsia="ru-RU"/>
              </w:rPr>
              <w:t xml:space="preserve"> – оливковый; </w:t>
            </w:r>
            <w:r w:rsidRPr="007E4D81">
              <w:rPr>
                <w:rFonts w:ascii="Times New Roman" w:eastAsia="Times New Roman" w:hAnsi="Times New Roman"/>
                <w:b/>
                <w:bCs/>
                <w:sz w:val="24"/>
                <w:szCs w:val="24"/>
                <w:lang w:eastAsia="ru-RU"/>
              </w:rPr>
              <w:t>clNavy</w:t>
            </w:r>
            <w:r w:rsidRPr="007E4D81">
              <w:rPr>
                <w:rFonts w:ascii="Times New Roman" w:eastAsia="Times New Roman" w:hAnsi="Times New Roman"/>
                <w:sz w:val="24"/>
                <w:szCs w:val="24"/>
                <w:lang w:eastAsia="ru-RU"/>
              </w:rPr>
              <w:t xml:space="preserve"> – темно-синий; </w:t>
            </w:r>
            <w:r w:rsidRPr="007E4D81">
              <w:rPr>
                <w:rFonts w:ascii="Times New Roman" w:eastAsia="Times New Roman" w:hAnsi="Times New Roman"/>
                <w:b/>
                <w:bCs/>
                <w:sz w:val="24"/>
                <w:szCs w:val="24"/>
                <w:lang w:eastAsia="ru-RU"/>
              </w:rPr>
              <w:t>clPurple</w:t>
            </w:r>
            <w:r w:rsidRPr="007E4D81">
              <w:rPr>
                <w:rFonts w:ascii="Times New Roman" w:eastAsia="Times New Roman" w:hAnsi="Times New Roman"/>
                <w:sz w:val="24"/>
                <w:szCs w:val="24"/>
                <w:lang w:eastAsia="ru-RU"/>
              </w:rPr>
              <w:t xml:space="preserve"> – розовый; </w:t>
            </w:r>
            <w:r w:rsidRPr="007E4D81">
              <w:rPr>
                <w:rFonts w:ascii="Times New Roman" w:eastAsia="Times New Roman" w:hAnsi="Times New Roman"/>
                <w:b/>
                <w:bCs/>
                <w:sz w:val="24"/>
                <w:szCs w:val="24"/>
                <w:lang w:eastAsia="ru-RU"/>
              </w:rPr>
              <w:t>clTeal</w:t>
            </w:r>
            <w:r w:rsidRPr="007E4D81">
              <w:rPr>
                <w:rFonts w:ascii="Times New Roman" w:eastAsia="Times New Roman" w:hAnsi="Times New Roman"/>
                <w:sz w:val="24"/>
                <w:szCs w:val="24"/>
                <w:lang w:eastAsia="ru-RU"/>
              </w:rPr>
              <w:t xml:space="preserve"> – зелено-голубой; </w:t>
            </w:r>
            <w:r w:rsidRPr="007E4D81">
              <w:rPr>
                <w:rFonts w:ascii="Times New Roman" w:eastAsia="Times New Roman" w:hAnsi="Times New Roman"/>
                <w:b/>
                <w:bCs/>
                <w:sz w:val="24"/>
                <w:szCs w:val="24"/>
                <w:lang w:eastAsia="ru-RU"/>
              </w:rPr>
              <w:t>clGray</w:t>
            </w:r>
            <w:r w:rsidRPr="007E4D81">
              <w:rPr>
                <w:rFonts w:ascii="Times New Roman" w:eastAsia="Times New Roman" w:hAnsi="Times New Roman"/>
                <w:sz w:val="24"/>
                <w:szCs w:val="24"/>
                <w:lang w:eastAsia="ru-RU"/>
              </w:rPr>
              <w:t xml:space="preserve"> – серый; </w:t>
            </w:r>
            <w:r w:rsidRPr="007E4D81">
              <w:rPr>
                <w:rFonts w:ascii="Times New Roman" w:eastAsia="Times New Roman" w:hAnsi="Times New Roman"/>
                <w:b/>
                <w:bCs/>
                <w:sz w:val="24"/>
                <w:szCs w:val="24"/>
                <w:lang w:eastAsia="ru-RU"/>
              </w:rPr>
              <w:t>clSilver</w:t>
            </w:r>
            <w:r w:rsidRPr="007E4D81">
              <w:rPr>
                <w:rFonts w:ascii="Times New Roman" w:eastAsia="Times New Roman" w:hAnsi="Times New Roman"/>
                <w:sz w:val="24"/>
                <w:szCs w:val="24"/>
                <w:lang w:eastAsia="ru-RU"/>
              </w:rPr>
              <w:t xml:space="preserve"> – серебристый; </w:t>
            </w:r>
            <w:r w:rsidRPr="007E4D81">
              <w:rPr>
                <w:rFonts w:ascii="Times New Roman" w:eastAsia="Times New Roman" w:hAnsi="Times New Roman"/>
                <w:b/>
                <w:bCs/>
                <w:sz w:val="24"/>
                <w:szCs w:val="24"/>
                <w:lang w:eastAsia="ru-RU"/>
              </w:rPr>
              <w:t>clRed</w:t>
            </w:r>
            <w:r w:rsidRPr="007E4D81">
              <w:rPr>
                <w:rFonts w:ascii="Times New Roman" w:eastAsia="Times New Roman" w:hAnsi="Times New Roman"/>
                <w:sz w:val="24"/>
                <w:szCs w:val="24"/>
                <w:lang w:eastAsia="ru-RU"/>
              </w:rPr>
              <w:t xml:space="preserve"> – красный; </w:t>
            </w:r>
            <w:r w:rsidRPr="007E4D81">
              <w:rPr>
                <w:rFonts w:ascii="Times New Roman" w:eastAsia="Times New Roman" w:hAnsi="Times New Roman"/>
                <w:b/>
                <w:bCs/>
                <w:sz w:val="24"/>
                <w:szCs w:val="24"/>
                <w:lang w:eastAsia="ru-RU"/>
              </w:rPr>
              <w:t>clLime</w:t>
            </w:r>
            <w:r w:rsidRPr="007E4D81">
              <w:rPr>
                <w:rFonts w:ascii="Times New Roman" w:eastAsia="Times New Roman" w:hAnsi="Times New Roman"/>
                <w:sz w:val="24"/>
                <w:szCs w:val="24"/>
                <w:lang w:eastAsia="ru-RU"/>
              </w:rPr>
              <w:t xml:space="preserve"> – салатный; </w:t>
            </w:r>
            <w:r w:rsidRPr="007E4D81">
              <w:rPr>
                <w:rFonts w:ascii="Times New Roman" w:eastAsia="Times New Roman" w:hAnsi="Times New Roman"/>
                <w:b/>
                <w:bCs/>
                <w:sz w:val="24"/>
                <w:szCs w:val="24"/>
                <w:lang w:eastAsia="ru-RU"/>
              </w:rPr>
              <w:t>clBlue</w:t>
            </w:r>
            <w:r w:rsidRPr="007E4D81">
              <w:rPr>
                <w:rFonts w:ascii="Times New Roman" w:eastAsia="Times New Roman" w:hAnsi="Times New Roman"/>
                <w:sz w:val="24"/>
                <w:szCs w:val="24"/>
                <w:lang w:eastAsia="ru-RU"/>
              </w:rPr>
              <w:t xml:space="preserve"> – синий; </w:t>
            </w:r>
            <w:r w:rsidRPr="007E4D81">
              <w:rPr>
                <w:rFonts w:ascii="Times New Roman" w:eastAsia="Times New Roman" w:hAnsi="Times New Roman"/>
                <w:b/>
                <w:bCs/>
                <w:sz w:val="24"/>
                <w:szCs w:val="24"/>
                <w:lang w:eastAsia="ru-RU"/>
              </w:rPr>
              <w:t>clFuchsia</w:t>
            </w:r>
            <w:r w:rsidRPr="007E4D81">
              <w:rPr>
                <w:rFonts w:ascii="Times New Roman" w:eastAsia="Times New Roman" w:hAnsi="Times New Roman"/>
                <w:sz w:val="24"/>
                <w:szCs w:val="24"/>
                <w:lang w:eastAsia="ru-RU"/>
              </w:rPr>
              <w:t xml:space="preserve"> – ярко-розовый; </w:t>
            </w:r>
            <w:r w:rsidRPr="007E4D81">
              <w:rPr>
                <w:rFonts w:ascii="Times New Roman" w:eastAsia="Times New Roman" w:hAnsi="Times New Roman"/>
                <w:b/>
                <w:bCs/>
                <w:sz w:val="24"/>
                <w:szCs w:val="24"/>
                <w:lang w:eastAsia="ru-RU"/>
              </w:rPr>
              <w:t>clAqua</w:t>
            </w:r>
            <w:r w:rsidRPr="007E4D81">
              <w:rPr>
                <w:rFonts w:ascii="Times New Roman" w:eastAsia="Times New Roman" w:hAnsi="Times New Roman"/>
                <w:sz w:val="24"/>
                <w:szCs w:val="24"/>
                <w:lang w:eastAsia="ru-RU"/>
              </w:rPr>
              <w:t xml:space="preserve"> – бирюзовый; </w:t>
            </w:r>
            <w:r w:rsidRPr="007E4D81">
              <w:rPr>
                <w:rFonts w:ascii="Times New Roman" w:eastAsia="Times New Roman" w:hAnsi="Times New Roman"/>
                <w:b/>
                <w:bCs/>
                <w:sz w:val="24"/>
                <w:szCs w:val="24"/>
                <w:lang w:eastAsia="ru-RU"/>
              </w:rPr>
              <w:t>clWhite</w:t>
            </w:r>
            <w:r w:rsidRPr="007E4D81">
              <w:rPr>
                <w:rFonts w:ascii="Times New Roman" w:eastAsia="Times New Roman" w:hAnsi="Times New Roman"/>
                <w:sz w:val="24"/>
                <w:szCs w:val="24"/>
                <w:lang w:eastAsia="ru-RU"/>
              </w:rPr>
              <w:t xml:space="preserve"> – белый)</w:t>
            </w:r>
          </w:p>
        </w:tc>
      </w:tr>
      <w:tr w:rsidR="007E4D81" w:rsidRPr="007E4D81" w:rsidTr="007E4D81">
        <w:tc>
          <w:tcPr>
            <w:tcW w:w="0" w:type="auto"/>
            <w:hideMark/>
          </w:tcPr>
          <w:p w:rsidR="007E4D81" w:rsidRPr="007E4D81" w:rsidRDefault="007E4D81" w:rsidP="007E4D81">
            <w:pPr>
              <w:spacing w:after="0" w:line="240" w:lineRule="auto"/>
              <w:rPr>
                <w:rFonts w:ascii="Times New Roman" w:eastAsia="Times New Roman" w:hAnsi="Times New Roman"/>
                <w:sz w:val="24"/>
                <w:szCs w:val="24"/>
                <w:lang w:eastAsia="ru-RU"/>
              </w:rPr>
            </w:pPr>
            <w:r w:rsidRPr="007E4D81">
              <w:rPr>
                <w:rFonts w:ascii="Times New Roman" w:eastAsia="Times New Roman" w:hAnsi="Times New Roman"/>
                <w:b/>
                <w:bCs/>
                <w:sz w:val="24"/>
                <w:szCs w:val="24"/>
                <w:lang w:eastAsia="ru-RU"/>
              </w:rPr>
              <w:t>Style</w:t>
            </w:r>
          </w:p>
        </w:tc>
        <w:tc>
          <w:tcPr>
            <w:tcW w:w="0" w:type="auto"/>
            <w:hideMark/>
          </w:tcPr>
          <w:p w:rsidR="007E4D81" w:rsidRPr="007E4D81" w:rsidRDefault="007E4D81" w:rsidP="007E4D81">
            <w:pPr>
              <w:spacing w:after="0" w:line="240" w:lineRule="auto"/>
              <w:rPr>
                <w:rFonts w:ascii="Times New Roman" w:eastAsia="Times New Roman" w:hAnsi="Times New Roman"/>
                <w:sz w:val="24"/>
                <w:szCs w:val="24"/>
                <w:lang w:eastAsia="ru-RU"/>
              </w:rPr>
            </w:pPr>
            <w:r w:rsidRPr="007E4D81">
              <w:rPr>
                <w:rFonts w:ascii="Times New Roman" w:eastAsia="Times New Roman" w:hAnsi="Times New Roman"/>
                <w:sz w:val="24"/>
                <w:szCs w:val="24"/>
                <w:lang w:eastAsia="ru-RU"/>
              </w:rPr>
              <w:t xml:space="preserve">Стиль (вид) линии. Линия может быть: </w:t>
            </w:r>
            <w:r w:rsidRPr="007E4D81">
              <w:rPr>
                <w:rFonts w:ascii="Times New Roman" w:eastAsia="Times New Roman" w:hAnsi="Times New Roman"/>
                <w:b/>
                <w:bCs/>
                <w:sz w:val="24"/>
                <w:szCs w:val="24"/>
                <w:lang w:eastAsia="ru-RU"/>
              </w:rPr>
              <w:t>psSolid</w:t>
            </w:r>
            <w:r w:rsidRPr="007E4D81">
              <w:rPr>
                <w:rFonts w:ascii="Times New Roman" w:eastAsia="Times New Roman" w:hAnsi="Times New Roman"/>
                <w:sz w:val="24"/>
                <w:szCs w:val="24"/>
                <w:lang w:eastAsia="ru-RU"/>
              </w:rPr>
              <w:t xml:space="preserve"> – сплошная; </w:t>
            </w:r>
            <w:r w:rsidRPr="007E4D81">
              <w:rPr>
                <w:rFonts w:ascii="Times New Roman" w:eastAsia="Times New Roman" w:hAnsi="Times New Roman"/>
                <w:b/>
                <w:bCs/>
                <w:sz w:val="24"/>
                <w:szCs w:val="24"/>
                <w:lang w:eastAsia="ru-RU"/>
              </w:rPr>
              <w:t>psDash</w:t>
            </w:r>
            <w:r w:rsidRPr="007E4D81">
              <w:rPr>
                <w:rFonts w:ascii="Times New Roman" w:eastAsia="Times New Roman" w:hAnsi="Times New Roman"/>
                <w:sz w:val="24"/>
                <w:szCs w:val="24"/>
                <w:lang w:eastAsia="ru-RU"/>
              </w:rPr>
              <w:t xml:space="preserve"> – пунктирная (длинные штрихи); </w:t>
            </w:r>
            <w:r w:rsidRPr="007E4D81">
              <w:rPr>
                <w:rFonts w:ascii="Times New Roman" w:eastAsia="Times New Roman" w:hAnsi="Times New Roman"/>
                <w:b/>
                <w:bCs/>
                <w:sz w:val="24"/>
                <w:szCs w:val="24"/>
                <w:lang w:eastAsia="ru-RU"/>
              </w:rPr>
              <w:t>psDot</w:t>
            </w:r>
            <w:r w:rsidRPr="007E4D81">
              <w:rPr>
                <w:rFonts w:ascii="Times New Roman" w:eastAsia="Times New Roman" w:hAnsi="Times New Roman"/>
                <w:sz w:val="24"/>
                <w:szCs w:val="24"/>
                <w:lang w:eastAsia="ru-RU"/>
              </w:rPr>
              <w:t xml:space="preserve"> – пунктирная (короткие штрихи); </w:t>
            </w:r>
            <w:r w:rsidRPr="007E4D81">
              <w:rPr>
                <w:rFonts w:ascii="Times New Roman" w:eastAsia="Times New Roman" w:hAnsi="Times New Roman"/>
                <w:b/>
                <w:bCs/>
                <w:sz w:val="24"/>
                <w:szCs w:val="24"/>
                <w:lang w:eastAsia="ru-RU"/>
              </w:rPr>
              <w:t>psDashDot</w:t>
            </w:r>
            <w:r w:rsidRPr="007E4D81">
              <w:rPr>
                <w:rFonts w:ascii="Times New Roman" w:eastAsia="Times New Roman" w:hAnsi="Times New Roman"/>
                <w:sz w:val="24"/>
                <w:szCs w:val="24"/>
                <w:lang w:eastAsia="ru-RU"/>
              </w:rPr>
              <w:t xml:space="preserve"> – пунктирная (чередование длинного и короткого штрихов); </w:t>
            </w:r>
            <w:r w:rsidRPr="007E4D81">
              <w:rPr>
                <w:rFonts w:ascii="Times New Roman" w:eastAsia="Times New Roman" w:hAnsi="Times New Roman"/>
                <w:b/>
                <w:bCs/>
                <w:sz w:val="24"/>
                <w:szCs w:val="24"/>
                <w:lang w:eastAsia="ru-RU"/>
              </w:rPr>
              <w:t>psDashDotDot</w:t>
            </w:r>
            <w:r w:rsidRPr="007E4D81">
              <w:rPr>
                <w:rFonts w:ascii="Times New Roman" w:eastAsia="Times New Roman" w:hAnsi="Times New Roman"/>
                <w:sz w:val="24"/>
                <w:szCs w:val="24"/>
                <w:lang w:eastAsia="ru-RU"/>
              </w:rPr>
              <w:t xml:space="preserve"> – пунктирная (чередование одного длинного и двух коротких штрихов); </w:t>
            </w:r>
            <w:r w:rsidRPr="007E4D81">
              <w:rPr>
                <w:rFonts w:ascii="Times New Roman" w:eastAsia="Times New Roman" w:hAnsi="Times New Roman"/>
                <w:b/>
                <w:bCs/>
                <w:sz w:val="24"/>
                <w:szCs w:val="24"/>
                <w:lang w:eastAsia="ru-RU"/>
              </w:rPr>
              <w:t>psClear</w:t>
            </w:r>
            <w:r w:rsidRPr="007E4D81">
              <w:rPr>
                <w:rFonts w:ascii="Times New Roman" w:eastAsia="Times New Roman" w:hAnsi="Times New Roman"/>
                <w:sz w:val="24"/>
                <w:szCs w:val="24"/>
                <w:lang w:eastAsia="ru-RU"/>
              </w:rPr>
              <w:t xml:space="preserve"> – не отображается (используется, если не надо изображать границу, например, прямоугольника)</w:t>
            </w:r>
          </w:p>
        </w:tc>
      </w:tr>
      <w:tr w:rsidR="007E4D81" w:rsidRPr="007E4D81" w:rsidTr="007E4D81">
        <w:tc>
          <w:tcPr>
            <w:tcW w:w="0" w:type="auto"/>
            <w:hideMark/>
          </w:tcPr>
          <w:p w:rsidR="007E4D81" w:rsidRPr="007E4D81" w:rsidRDefault="007E4D81" w:rsidP="007E4D81">
            <w:pPr>
              <w:spacing w:after="0" w:line="240" w:lineRule="auto"/>
              <w:rPr>
                <w:rFonts w:ascii="Times New Roman" w:eastAsia="Times New Roman" w:hAnsi="Times New Roman"/>
                <w:sz w:val="24"/>
                <w:szCs w:val="24"/>
                <w:lang w:eastAsia="ru-RU"/>
              </w:rPr>
            </w:pPr>
            <w:r w:rsidRPr="007E4D81">
              <w:rPr>
                <w:rFonts w:ascii="Times New Roman" w:eastAsia="Times New Roman" w:hAnsi="Times New Roman"/>
                <w:b/>
                <w:bCs/>
                <w:sz w:val="24"/>
                <w:szCs w:val="24"/>
                <w:lang w:eastAsia="ru-RU"/>
              </w:rPr>
              <w:t>Width</w:t>
            </w:r>
          </w:p>
        </w:tc>
        <w:tc>
          <w:tcPr>
            <w:tcW w:w="0" w:type="auto"/>
            <w:hideMark/>
          </w:tcPr>
          <w:p w:rsidR="007E4D81" w:rsidRPr="007E4D81" w:rsidRDefault="007E4D81" w:rsidP="007E4D81">
            <w:pPr>
              <w:spacing w:after="0" w:line="240" w:lineRule="auto"/>
              <w:rPr>
                <w:rFonts w:ascii="Times New Roman" w:eastAsia="Times New Roman" w:hAnsi="Times New Roman"/>
                <w:sz w:val="24"/>
                <w:szCs w:val="24"/>
                <w:lang w:eastAsia="ru-RU"/>
              </w:rPr>
            </w:pPr>
            <w:r w:rsidRPr="007E4D81">
              <w:rPr>
                <w:rFonts w:ascii="Times New Roman" w:eastAsia="Times New Roman" w:hAnsi="Times New Roman"/>
                <w:sz w:val="24"/>
                <w:szCs w:val="24"/>
                <w:lang w:eastAsia="ru-RU"/>
              </w:rPr>
              <w:t>Толщина линии задается в пикселах. Толщина пунктирной линии не может быть больше 1</w:t>
            </w:r>
          </w:p>
        </w:tc>
      </w:tr>
    </w:tbl>
    <w:p w:rsidR="007E4D81" w:rsidRPr="007E4D81" w:rsidRDefault="007E4D81" w:rsidP="007E4D81">
      <w:pPr>
        <w:spacing w:after="0" w:line="240" w:lineRule="auto"/>
        <w:ind w:firstLine="567"/>
        <w:rPr>
          <w:rFonts w:ascii="Times New Roman" w:eastAsia="Times New Roman" w:hAnsi="Times New Roman"/>
          <w:sz w:val="24"/>
          <w:szCs w:val="24"/>
          <w:lang w:eastAsia="ru-RU"/>
        </w:rPr>
      </w:pPr>
      <w:r w:rsidRPr="007E4D81">
        <w:rPr>
          <w:rFonts w:ascii="Times New Roman" w:eastAsia="Times New Roman" w:hAnsi="Times New Roman"/>
          <w:sz w:val="24"/>
          <w:szCs w:val="24"/>
          <w:lang w:eastAsia="ru-RU"/>
        </w:rPr>
        <w:t xml:space="preserve">Свойства объекта </w:t>
      </w:r>
      <w:r w:rsidRPr="007E4D81">
        <w:rPr>
          <w:rFonts w:ascii="Times New Roman" w:eastAsia="Times New Roman" w:hAnsi="Times New Roman"/>
          <w:b/>
          <w:bCs/>
          <w:sz w:val="24"/>
          <w:szCs w:val="24"/>
          <w:lang w:eastAsia="ru-RU"/>
        </w:rPr>
        <w:t>Brush</w:t>
      </w:r>
      <w:r>
        <w:rPr>
          <w:rFonts w:ascii="Times New Roman" w:eastAsia="Times New Roman" w:hAnsi="Times New Roman"/>
          <w:sz w:val="24"/>
          <w:szCs w:val="24"/>
          <w:lang w:eastAsia="ru-RU"/>
        </w:rPr>
        <w:t xml:space="preserve"> </w:t>
      </w:r>
      <w:r w:rsidRPr="007E4D81">
        <w:rPr>
          <w:rFonts w:ascii="Times New Roman" w:eastAsia="Times New Roman" w:hAnsi="Times New Roman"/>
          <w:sz w:val="24"/>
          <w:szCs w:val="24"/>
          <w:lang w:eastAsia="ru-RU"/>
        </w:rPr>
        <w:t>пределяют цвет, стиль закраски внутренних областей контуров, вычерчиваемых методами вывода графических примитивов.</w:t>
      </w:r>
    </w:p>
    <w:p w:rsidR="005D52D9" w:rsidRDefault="005D52D9" w:rsidP="007E4D81">
      <w:pPr>
        <w:spacing w:after="0" w:line="240" w:lineRule="auto"/>
        <w:rPr>
          <w:rFonts w:ascii="Times New Roman" w:eastAsia="Times New Roman" w:hAnsi="Times New Roman"/>
          <w:sz w:val="24"/>
          <w:szCs w:val="24"/>
          <w:lang w:eastAsia="ru-RU"/>
        </w:rPr>
      </w:pPr>
    </w:p>
    <w:p w:rsidR="005D52D9" w:rsidRDefault="005D52D9" w:rsidP="007E4D81">
      <w:pPr>
        <w:spacing w:after="0" w:line="240" w:lineRule="auto"/>
        <w:rPr>
          <w:rFonts w:ascii="Times New Roman" w:eastAsia="Times New Roman" w:hAnsi="Times New Roman"/>
          <w:sz w:val="24"/>
          <w:szCs w:val="24"/>
          <w:lang w:eastAsia="ru-RU"/>
        </w:rPr>
      </w:pPr>
    </w:p>
    <w:p w:rsidR="007E4D81" w:rsidRPr="005D52D9" w:rsidRDefault="007E4D81" w:rsidP="005D52D9">
      <w:pPr>
        <w:spacing w:after="0" w:line="240" w:lineRule="auto"/>
        <w:jc w:val="center"/>
        <w:rPr>
          <w:rFonts w:ascii="Times New Roman" w:eastAsia="Times New Roman" w:hAnsi="Times New Roman"/>
          <w:b/>
          <w:sz w:val="24"/>
          <w:szCs w:val="24"/>
          <w:lang w:val="en-US" w:eastAsia="ru-RU"/>
        </w:rPr>
      </w:pPr>
      <w:r w:rsidRPr="005D52D9">
        <w:rPr>
          <w:rFonts w:ascii="Times New Roman" w:eastAsia="Times New Roman" w:hAnsi="Times New Roman"/>
          <w:b/>
          <w:sz w:val="24"/>
          <w:szCs w:val="24"/>
          <w:lang w:eastAsia="ru-RU"/>
        </w:rPr>
        <w:lastRenderedPageBreak/>
        <w:t xml:space="preserve">Свойства </w:t>
      </w:r>
      <w:r w:rsidR="005D52D9" w:rsidRPr="005D52D9">
        <w:rPr>
          <w:rFonts w:ascii="Times New Roman" w:eastAsia="Times New Roman" w:hAnsi="Times New Roman"/>
          <w:b/>
          <w:sz w:val="24"/>
          <w:szCs w:val="24"/>
          <w:lang w:eastAsia="ru-RU"/>
        </w:rPr>
        <w:t>объекта Brush</w:t>
      </w:r>
    </w:p>
    <w:tbl>
      <w:tblPr>
        <w:tblStyle w:val="ac"/>
        <w:tblW w:w="0" w:type="auto"/>
        <w:tblLook w:val="04A0"/>
      </w:tblPr>
      <w:tblGrid>
        <w:gridCol w:w="1252"/>
        <w:gridCol w:w="9736"/>
      </w:tblGrid>
      <w:tr w:rsidR="007E4D81" w:rsidRPr="007E4D81" w:rsidTr="007E4D81">
        <w:tc>
          <w:tcPr>
            <w:tcW w:w="0" w:type="auto"/>
            <w:hideMark/>
          </w:tcPr>
          <w:p w:rsidR="007E4D81" w:rsidRPr="007E4D81" w:rsidRDefault="007E4D81" w:rsidP="007E4D81">
            <w:pPr>
              <w:spacing w:after="0" w:line="240" w:lineRule="auto"/>
              <w:jc w:val="center"/>
              <w:rPr>
                <w:rFonts w:ascii="Times New Roman" w:eastAsia="Times New Roman" w:hAnsi="Times New Roman"/>
                <w:b/>
                <w:bCs/>
                <w:sz w:val="24"/>
                <w:szCs w:val="24"/>
                <w:lang w:eastAsia="ru-RU"/>
              </w:rPr>
            </w:pPr>
            <w:r w:rsidRPr="007E4D81">
              <w:rPr>
                <w:rFonts w:ascii="Times New Roman" w:eastAsia="Times New Roman" w:hAnsi="Times New Roman"/>
                <w:b/>
                <w:bCs/>
                <w:sz w:val="24"/>
                <w:szCs w:val="24"/>
                <w:lang w:eastAsia="ru-RU"/>
              </w:rPr>
              <w:t>Свойство</w:t>
            </w:r>
          </w:p>
        </w:tc>
        <w:tc>
          <w:tcPr>
            <w:tcW w:w="0" w:type="auto"/>
            <w:hideMark/>
          </w:tcPr>
          <w:p w:rsidR="007E4D81" w:rsidRPr="007E4D81" w:rsidRDefault="007E4D81" w:rsidP="007E4D81">
            <w:pPr>
              <w:spacing w:after="0" w:line="240" w:lineRule="auto"/>
              <w:jc w:val="center"/>
              <w:rPr>
                <w:rFonts w:ascii="Times New Roman" w:eastAsia="Times New Roman" w:hAnsi="Times New Roman"/>
                <w:b/>
                <w:bCs/>
                <w:sz w:val="24"/>
                <w:szCs w:val="24"/>
                <w:lang w:eastAsia="ru-RU"/>
              </w:rPr>
            </w:pPr>
            <w:r w:rsidRPr="007E4D81">
              <w:rPr>
                <w:rFonts w:ascii="Times New Roman" w:eastAsia="Times New Roman" w:hAnsi="Times New Roman"/>
                <w:b/>
                <w:bCs/>
                <w:sz w:val="24"/>
                <w:szCs w:val="24"/>
                <w:lang w:eastAsia="ru-RU"/>
              </w:rPr>
              <w:t>Определяет</w:t>
            </w:r>
          </w:p>
        </w:tc>
      </w:tr>
      <w:tr w:rsidR="007E4D81" w:rsidRPr="007E4D81" w:rsidTr="007E4D81">
        <w:tc>
          <w:tcPr>
            <w:tcW w:w="0" w:type="auto"/>
            <w:hideMark/>
          </w:tcPr>
          <w:p w:rsidR="007E4D81" w:rsidRPr="007E4D81" w:rsidRDefault="007E4D81" w:rsidP="007E4D81">
            <w:pPr>
              <w:spacing w:after="0" w:line="240" w:lineRule="auto"/>
              <w:rPr>
                <w:rFonts w:ascii="Times New Roman" w:eastAsia="Times New Roman" w:hAnsi="Times New Roman"/>
                <w:sz w:val="24"/>
                <w:szCs w:val="24"/>
                <w:lang w:eastAsia="ru-RU"/>
              </w:rPr>
            </w:pPr>
            <w:r w:rsidRPr="007E4D81">
              <w:rPr>
                <w:rFonts w:ascii="Times New Roman" w:eastAsia="Times New Roman" w:hAnsi="Times New Roman"/>
                <w:b/>
                <w:bCs/>
                <w:sz w:val="24"/>
                <w:szCs w:val="24"/>
                <w:lang w:eastAsia="ru-RU"/>
              </w:rPr>
              <w:t>Color</w:t>
            </w:r>
          </w:p>
        </w:tc>
        <w:tc>
          <w:tcPr>
            <w:tcW w:w="0" w:type="auto"/>
            <w:hideMark/>
          </w:tcPr>
          <w:p w:rsidR="007E4D81" w:rsidRPr="007E4D81" w:rsidRDefault="007E4D81" w:rsidP="007E4D81">
            <w:pPr>
              <w:spacing w:after="0" w:line="240" w:lineRule="auto"/>
              <w:rPr>
                <w:rFonts w:ascii="Times New Roman" w:eastAsia="Times New Roman" w:hAnsi="Times New Roman"/>
                <w:sz w:val="24"/>
                <w:szCs w:val="24"/>
                <w:lang w:eastAsia="ru-RU"/>
              </w:rPr>
            </w:pPr>
            <w:r w:rsidRPr="007E4D81">
              <w:rPr>
                <w:rFonts w:ascii="Times New Roman" w:eastAsia="Times New Roman" w:hAnsi="Times New Roman"/>
                <w:sz w:val="24"/>
                <w:szCs w:val="24"/>
                <w:lang w:eastAsia="ru-RU"/>
              </w:rPr>
              <w:t>Цвет закрашивания замкнутой области</w:t>
            </w:r>
          </w:p>
        </w:tc>
      </w:tr>
      <w:tr w:rsidR="007E4D81" w:rsidRPr="007E4D81" w:rsidTr="007E4D81">
        <w:tc>
          <w:tcPr>
            <w:tcW w:w="0" w:type="auto"/>
            <w:hideMark/>
          </w:tcPr>
          <w:p w:rsidR="007E4D81" w:rsidRPr="007E4D81" w:rsidRDefault="007E4D81" w:rsidP="007E4D81">
            <w:pPr>
              <w:spacing w:after="0" w:line="240" w:lineRule="auto"/>
              <w:rPr>
                <w:rFonts w:ascii="Times New Roman" w:eastAsia="Times New Roman" w:hAnsi="Times New Roman"/>
                <w:sz w:val="24"/>
                <w:szCs w:val="24"/>
                <w:lang w:eastAsia="ru-RU"/>
              </w:rPr>
            </w:pPr>
            <w:r w:rsidRPr="007E4D81">
              <w:rPr>
                <w:rFonts w:ascii="Times New Roman" w:eastAsia="Times New Roman" w:hAnsi="Times New Roman"/>
                <w:b/>
                <w:bCs/>
                <w:sz w:val="24"/>
                <w:szCs w:val="24"/>
                <w:lang w:eastAsia="ru-RU"/>
              </w:rPr>
              <w:t>Style</w:t>
            </w:r>
          </w:p>
        </w:tc>
        <w:tc>
          <w:tcPr>
            <w:tcW w:w="0" w:type="auto"/>
            <w:hideMark/>
          </w:tcPr>
          <w:p w:rsidR="007E4D81" w:rsidRPr="007E4D81" w:rsidRDefault="007E4D81" w:rsidP="007E4D81">
            <w:pPr>
              <w:spacing w:after="0" w:line="240" w:lineRule="auto"/>
              <w:rPr>
                <w:rFonts w:ascii="Times New Roman" w:eastAsia="Times New Roman" w:hAnsi="Times New Roman"/>
                <w:sz w:val="24"/>
                <w:szCs w:val="24"/>
                <w:lang w:eastAsia="ru-RU"/>
              </w:rPr>
            </w:pPr>
            <w:r w:rsidRPr="007E4D81">
              <w:rPr>
                <w:rFonts w:ascii="Times New Roman" w:eastAsia="Times New Roman" w:hAnsi="Times New Roman"/>
                <w:sz w:val="24"/>
                <w:szCs w:val="24"/>
                <w:lang w:eastAsia="ru-RU"/>
              </w:rPr>
              <w:t>Стиль (тип) заполнения области (</w:t>
            </w:r>
            <w:r w:rsidRPr="007E4D81">
              <w:rPr>
                <w:rFonts w:ascii="Times New Roman" w:eastAsia="Times New Roman" w:hAnsi="Times New Roman"/>
                <w:b/>
                <w:bCs/>
                <w:sz w:val="24"/>
                <w:szCs w:val="24"/>
                <w:lang w:eastAsia="ru-RU"/>
              </w:rPr>
              <w:t>bsSolid</w:t>
            </w:r>
            <w:r w:rsidRPr="007E4D81">
              <w:rPr>
                <w:rFonts w:ascii="Times New Roman" w:eastAsia="Times New Roman" w:hAnsi="Times New Roman"/>
                <w:sz w:val="24"/>
                <w:szCs w:val="24"/>
                <w:lang w:eastAsia="ru-RU"/>
              </w:rPr>
              <w:t xml:space="preserve"> – сплошная заливка; </w:t>
            </w:r>
            <w:r w:rsidRPr="007E4D81">
              <w:rPr>
                <w:rFonts w:ascii="Times New Roman" w:eastAsia="Times New Roman" w:hAnsi="Times New Roman"/>
                <w:b/>
                <w:bCs/>
                <w:sz w:val="24"/>
                <w:szCs w:val="24"/>
                <w:lang w:eastAsia="ru-RU"/>
              </w:rPr>
              <w:t>bsClear</w:t>
            </w:r>
            <w:r w:rsidRPr="007E4D81">
              <w:rPr>
                <w:rFonts w:ascii="Times New Roman" w:eastAsia="Times New Roman" w:hAnsi="Times New Roman"/>
                <w:sz w:val="24"/>
                <w:szCs w:val="24"/>
                <w:lang w:eastAsia="ru-RU"/>
              </w:rPr>
              <w:t xml:space="preserve"> – область не закрашивается; </w:t>
            </w:r>
            <w:r w:rsidRPr="007E4D81">
              <w:rPr>
                <w:rFonts w:ascii="Times New Roman" w:eastAsia="Times New Roman" w:hAnsi="Times New Roman"/>
                <w:b/>
                <w:bCs/>
                <w:sz w:val="24"/>
                <w:szCs w:val="24"/>
                <w:lang w:eastAsia="ru-RU"/>
              </w:rPr>
              <w:t>bsHorizontal</w:t>
            </w:r>
            <w:r w:rsidRPr="007E4D81">
              <w:rPr>
                <w:rFonts w:ascii="Times New Roman" w:eastAsia="Times New Roman" w:hAnsi="Times New Roman"/>
                <w:sz w:val="24"/>
                <w:szCs w:val="24"/>
                <w:lang w:eastAsia="ru-RU"/>
              </w:rPr>
              <w:t xml:space="preserve"> – горизонтальная штриховка; </w:t>
            </w:r>
            <w:r w:rsidRPr="007E4D81">
              <w:rPr>
                <w:rFonts w:ascii="Times New Roman" w:eastAsia="Times New Roman" w:hAnsi="Times New Roman"/>
                <w:b/>
                <w:bCs/>
                <w:sz w:val="24"/>
                <w:szCs w:val="24"/>
                <w:lang w:eastAsia="ru-RU"/>
              </w:rPr>
              <w:t>bsVertical</w:t>
            </w:r>
            <w:r w:rsidRPr="007E4D81">
              <w:rPr>
                <w:rFonts w:ascii="Times New Roman" w:eastAsia="Times New Roman" w:hAnsi="Times New Roman"/>
                <w:sz w:val="24"/>
                <w:szCs w:val="24"/>
                <w:lang w:eastAsia="ru-RU"/>
              </w:rPr>
              <w:t xml:space="preserve"> – вертикальная штриховка; </w:t>
            </w:r>
            <w:r w:rsidRPr="007E4D81">
              <w:rPr>
                <w:rFonts w:ascii="Times New Roman" w:eastAsia="Times New Roman" w:hAnsi="Times New Roman"/>
                <w:b/>
                <w:bCs/>
                <w:sz w:val="24"/>
                <w:szCs w:val="24"/>
                <w:lang w:eastAsia="ru-RU"/>
              </w:rPr>
              <w:t>bsFDiagonal</w:t>
            </w:r>
            <w:r w:rsidRPr="007E4D81">
              <w:rPr>
                <w:rFonts w:ascii="Times New Roman" w:eastAsia="Times New Roman" w:hAnsi="Times New Roman"/>
                <w:sz w:val="24"/>
                <w:szCs w:val="24"/>
                <w:lang w:eastAsia="ru-RU"/>
              </w:rPr>
              <w:t xml:space="preserve"> – диагональная штриховка с наклоном линий вперед; </w:t>
            </w:r>
            <w:r w:rsidRPr="007E4D81">
              <w:rPr>
                <w:rFonts w:ascii="Times New Roman" w:eastAsia="Times New Roman" w:hAnsi="Times New Roman"/>
                <w:b/>
                <w:bCs/>
                <w:sz w:val="24"/>
                <w:szCs w:val="24"/>
                <w:lang w:eastAsia="ru-RU"/>
              </w:rPr>
              <w:t>bsBDiagonal</w:t>
            </w:r>
            <w:r w:rsidRPr="007E4D81">
              <w:rPr>
                <w:rFonts w:ascii="Times New Roman" w:eastAsia="Times New Roman" w:hAnsi="Times New Roman"/>
                <w:sz w:val="24"/>
                <w:szCs w:val="24"/>
                <w:lang w:eastAsia="ru-RU"/>
              </w:rPr>
              <w:t xml:space="preserve"> – диагональная штриховка с наклоном линий назад; </w:t>
            </w:r>
            <w:r w:rsidRPr="007E4D81">
              <w:rPr>
                <w:rFonts w:ascii="Times New Roman" w:eastAsia="Times New Roman" w:hAnsi="Times New Roman"/>
                <w:b/>
                <w:bCs/>
                <w:sz w:val="24"/>
                <w:szCs w:val="24"/>
                <w:lang w:eastAsia="ru-RU"/>
              </w:rPr>
              <w:t>bsCross</w:t>
            </w:r>
            <w:r w:rsidRPr="007E4D81">
              <w:rPr>
                <w:rFonts w:ascii="Times New Roman" w:eastAsia="Times New Roman" w:hAnsi="Times New Roman"/>
                <w:sz w:val="24"/>
                <w:szCs w:val="24"/>
                <w:lang w:eastAsia="ru-RU"/>
              </w:rPr>
              <w:t xml:space="preserve"> – горизонтально-вертикальная штриховка, в клетку; </w:t>
            </w:r>
            <w:r w:rsidRPr="007E4D81">
              <w:rPr>
                <w:rFonts w:ascii="Times New Roman" w:eastAsia="Times New Roman" w:hAnsi="Times New Roman"/>
                <w:b/>
                <w:bCs/>
                <w:sz w:val="24"/>
                <w:szCs w:val="24"/>
                <w:lang w:eastAsia="ru-RU"/>
              </w:rPr>
              <w:t>bsDiagCross</w:t>
            </w:r>
            <w:r w:rsidRPr="007E4D81">
              <w:rPr>
                <w:rFonts w:ascii="Times New Roman" w:eastAsia="Times New Roman" w:hAnsi="Times New Roman"/>
                <w:sz w:val="24"/>
                <w:szCs w:val="24"/>
                <w:lang w:eastAsia="ru-RU"/>
              </w:rPr>
              <w:t xml:space="preserve"> – диагональная штриховка, в клетку)</w:t>
            </w:r>
          </w:p>
        </w:tc>
      </w:tr>
    </w:tbl>
    <w:p w:rsidR="0063388B" w:rsidRDefault="0063388B" w:rsidP="00BA56DA">
      <w:pPr>
        <w:spacing w:after="0" w:line="240" w:lineRule="auto"/>
        <w:ind w:firstLine="567"/>
        <w:jc w:val="both"/>
        <w:rPr>
          <w:rFonts w:ascii="Times New Roman" w:hAnsi="Times New Roman"/>
          <w:sz w:val="24"/>
          <w:szCs w:val="24"/>
        </w:rPr>
      </w:pPr>
    </w:p>
    <w:p w:rsidR="00C71ACC" w:rsidRPr="00C71ACC" w:rsidRDefault="00C71ACC" w:rsidP="00C71ACC">
      <w:pPr>
        <w:pStyle w:val="2"/>
        <w:spacing w:before="0" w:line="240" w:lineRule="auto"/>
        <w:jc w:val="center"/>
        <w:rPr>
          <w:color w:val="auto"/>
        </w:rPr>
      </w:pPr>
      <w:r w:rsidRPr="00C71ACC">
        <w:rPr>
          <w:color w:val="auto"/>
        </w:rPr>
        <w:t>Многоугольник</w:t>
      </w:r>
    </w:p>
    <w:p w:rsidR="00C71ACC" w:rsidRPr="00C71ACC" w:rsidRDefault="00C71ACC" w:rsidP="00C71ACC">
      <w:pPr>
        <w:spacing w:after="0" w:line="240" w:lineRule="auto"/>
        <w:ind w:firstLine="567"/>
        <w:jc w:val="both"/>
        <w:rPr>
          <w:rFonts w:ascii="Times New Roman" w:eastAsia="Times New Roman" w:hAnsi="Times New Roman"/>
          <w:sz w:val="24"/>
          <w:szCs w:val="24"/>
          <w:lang w:eastAsia="ru-RU"/>
        </w:rPr>
      </w:pPr>
      <w:r w:rsidRPr="00C71ACC">
        <w:rPr>
          <w:rFonts w:ascii="Times New Roman" w:eastAsia="Times New Roman" w:hAnsi="Times New Roman"/>
          <w:sz w:val="24"/>
          <w:szCs w:val="24"/>
          <w:lang w:eastAsia="ru-RU"/>
        </w:rPr>
        <w:t xml:space="preserve">Метод </w:t>
      </w:r>
      <w:r w:rsidRPr="00C71ACC">
        <w:rPr>
          <w:rFonts w:ascii="Times New Roman" w:eastAsia="Times New Roman" w:hAnsi="Times New Roman"/>
          <w:b/>
          <w:bCs/>
          <w:sz w:val="24"/>
          <w:szCs w:val="24"/>
          <w:lang w:eastAsia="ru-RU"/>
        </w:rPr>
        <w:t>Polygon</w:t>
      </w:r>
      <w:r w:rsidRPr="00C71ACC">
        <w:rPr>
          <w:rFonts w:ascii="Times New Roman" w:eastAsia="Times New Roman" w:hAnsi="Times New Roman"/>
          <w:sz w:val="24"/>
          <w:szCs w:val="24"/>
          <w:lang w:eastAsia="ru-RU"/>
        </w:rPr>
        <w:t xml:space="preserve"> вычерчивает многоугольник. Инструкция вызова метода в общем виде</w:t>
      </w:r>
      <w:r>
        <w:rPr>
          <w:rFonts w:ascii="Times New Roman" w:eastAsia="Times New Roman" w:hAnsi="Times New Roman"/>
          <w:sz w:val="24"/>
          <w:szCs w:val="24"/>
          <w:lang w:eastAsia="ru-RU"/>
        </w:rPr>
        <w:t xml:space="preserve"> </w:t>
      </w:r>
      <w:r w:rsidRPr="00C71ACC">
        <w:rPr>
          <w:rFonts w:ascii="Times New Roman" w:eastAsia="Times New Roman" w:hAnsi="Times New Roman"/>
          <w:sz w:val="24"/>
          <w:szCs w:val="24"/>
          <w:lang w:eastAsia="ru-RU"/>
        </w:rPr>
        <w:t>так:</w:t>
      </w:r>
    </w:p>
    <w:p w:rsidR="00C71ACC" w:rsidRPr="00C71ACC" w:rsidRDefault="00C71ACC" w:rsidP="00C71ACC">
      <w:pPr>
        <w:spacing w:after="0" w:line="240" w:lineRule="auto"/>
        <w:ind w:firstLine="567"/>
        <w:jc w:val="both"/>
        <w:rPr>
          <w:rFonts w:ascii="Times New Roman" w:eastAsia="Times New Roman" w:hAnsi="Times New Roman"/>
          <w:sz w:val="24"/>
          <w:szCs w:val="24"/>
          <w:lang w:eastAsia="ru-RU"/>
        </w:rPr>
      </w:pPr>
      <w:r w:rsidRPr="00C71ACC">
        <w:rPr>
          <w:rFonts w:ascii="Times New Roman" w:eastAsia="Times New Roman" w:hAnsi="Times New Roman"/>
          <w:sz w:val="24"/>
          <w:szCs w:val="24"/>
          <w:lang w:eastAsia="ru-RU"/>
        </w:rPr>
        <w:t xml:space="preserve">Canvas </w:t>
      </w:r>
      <w:r>
        <w:rPr>
          <w:rFonts w:ascii="Times New Roman" w:eastAsia="Times New Roman" w:hAnsi="Times New Roman"/>
          <w:sz w:val="24"/>
          <w:szCs w:val="24"/>
          <w:lang w:eastAsia="ru-RU"/>
        </w:rPr>
        <w:t>-</w:t>
      </w:r>
      <w:r w:rsidRPr="00AB33B3">
        <w:rPr>
          <w:rFonts w:ascii="Times New Roman" w:eastAsia="Times New Roman" w:hAnsi="Times New Roman"/>
          <w:sz w:val="24"/>
          <w:szCs w:val="24"/>
          <w:lang w:eastAsia="ru-RU"/>
        </w:rPr>
        <w:t>&gt;</w:t>
      </w:r>
      <w:r w:rsidRPr="00C71ACC">
        <w:rPr>
          <w:rFonts w:ascii="Times New Roman" w:eastAsia="Times New Roman" w:hAnsi="Times New Roman"/>
          <w:sz w:val="24"/>
          <w:szCs w:val="24"/>
          <w:lang w:eastAsia="ru-RU"/>
        </w:rPr>
        <w:t xml:space="preserve"> Polygon(p,n)</w:t>
      </w:r>
    </w:p>
    <w:p w:rsidR="00C71ACC" w:rsidRPr="00C71ACC" w:rsidRDefault="00C71ACC" w:rsidP="00C71ACC">
      <w:pPr>
        <w:spacing w:after="0" w:line="240" w:lineRule="auto"/>
        <w:ind w:firstLine="567"/>
        <w:jc w:val="both"/>
        <w:rPr>
          <w:rFonts w:ascii="Times New Roman" w:eastAsia="Times New Roman" w:hAnsi="Times New Roman"/>
          <w:sz w:val="24"/>
          <w:szCs w:val="24"/>
          <w:lang w:eastAsia="ru-RU"/>
        </w:rPr>
      </w:pPr>
      <w:r w:rsidRPr="00C71ACC">
        <w:rPr>
          <w:rFonts w:ascii="Times New Roman" w:eastAsia="Times New Roman" w:hAnsi="Times New Roman"/>
          <w:sz w:val="24"/>
          <w:szCs w:val="24"/>
          <w:lang w:eastAsia="ru-RU"/>
        </w:rPr>
        <w:t xml:space="preserve">Где </w:t>
      </w:r>
      <w:r w:rsidRPr="00C71ACC">
        <w:rPr>
          <w:rFonts w:ascii="Times New Roman" w:eastAsia="Times New Roman" w:hAnsi="Times New Roman"/>
          <w:b/>
          <w:bCs/>
          <w:sz w:val="24"/>
          <w:szCs w:val="24"/>
          <w:lang w:eastAsia="ru-RU"/>
        </w:rPr>
        <w:t>р</w:t>
      </w:r>
      <w:r w:rsidRPr="00C71ACC">
        <w:rPr>
          <w:rFonts w:ascii="Times New Roman" w:eastAsia="Times New Roman" w:hAnsi="Times New Roman"/>
          <w:sz w:val="24"/>
          <w:szCs w:val="24"/>
          <w:lang w:eastAsia="ru-RU"/>
        </w:rPr>
        <w:t xml:space="preserve"> – массив записей типа </w:t>
      </w:r>
      <w:r w:rsidRPr="00C71ACC">
        <w:rPr>
          <w:rFonts w:ascii="Times New Roman" w:eastAsia="Times New Roman" w:hAnsi="Times New Roman"/>
          <w:b/>
          <w:bCs/>
          <w:sz w:val="24"/>
          <w:szCs w:val="24"/>
          <w:lang w:eastAsia="ru-RU"/>
        </w:rPr>
        <w:t>TPoint</w:t>
      </w:r>
      <w:r w:rsidRPr="00C71ACC">
        <w:rPr>
          <w:rFonts w:ascii="Times New Roman" w:eastAsia="Times New Roman" w:hAnsi="Times New Roman"/>
          <w:sz w:val="24"/>
          <w:szCs w:val="24"/>
          <w:lang w:eastAsia="ru-RU"/>
        </w:rPr>
        <w:t xml:space="preserve">, который содержит координаты вершин многоугольника; </w:t>
      </w:r>
      <w:r w:rsidRPr="00C71ACC">
        <w:rPr>
          <w:rFonts w:ascii="Times New Roman" w:eastAsia="Times New Roman" w:hAnsi="Times New Roman"/>
          <w:b/>
          <w:bCs/>
          <w:sz w:val="24"/>
          <w:szCs w:val="24"/>
          <w:lang w:eastAsia="ru-RU"/>
        </w:rPr>
        <w:t>n</w:t>
      </w:r>
      <w:r w:rsidRPr="00C71ACC">
        <w:rPr>
          <w:rFonts w:ascii="Times New Roman" w:eastAsia="Times New Roman" w:hAnsi="Times New Roman"/>
          <w:sz w:val="24"/>
          <w:szCs w:val="24"/>
          <w:lang w:eastAsia="ru-RU"/>
        </w:rPr>
        <w:t xml:space="preserve"> – количество вершин.</w:t>
      </w:r>
    </w:p>
    <w:p w:rsidR="00C71ACC" w:rsidRPr="00AB33B3" w:rsidRDefault="00C71ACC" w:rsidP="00C71ACC">
      <w:pPr>
        <w:spacing w:after="0" w:line="240" w:lineRule="auto"/>
        <w:ind w:firstLine="567"/>
        <w:jc w:val="both"/>
      </w:pPr>
      <w:r w:rsidRPr="00C71ACC">
        <w:rPr>
          <w:rFonts w:ascii="Times New Roman" w:eastAsia="Times New Roman" w:hAnsi="Times New Roman"/>
          <w:sz w:val="24"/>
          <w:szCs w:val="24"/>
          <w:lang w:eastAsia="ru-RU"/>
        </w:rPr>
        <w:t xml:space="preserve">Метод </w:t>
      </w:r>
      <w:r w:rsidRPr="00C71ACC">
        <w:rPr>
          <w:rFonts w:ascii="Times New Roman" w:eastAsia="Times New Roman" w:hAnsi="Times New Roman"/>
          <w:b/>
          <w:bCs/>
          <w:sz w:val="24"/>
          <w:szCs w:val="24"/>
          <w:lang w:eastAsia="ru-RU"/>
        </w:rPr>
        <w:t>Polygon</w:t>
      </w:r>
      <w:r w:rsidRPr="00C71ACC">
        <w:rPr>
          <w:rFonts w:ascii="Times New Roman" w:eastAsia="Times New Roman" w:hAnsi="Times New Roman"/>
          <w:sz w:val="24"/>
          <w:szCs w:val="24"/>
          <w:lang w:eastAsia="ru-RU"/>
        </w:rPr>
        <w:t xml:space="preserve"> чертит многоугольник, соединяя прямыми линиями точки, координаты которых находятся в массиве:</w:t>
      </w:r>
      <w:r>
        <w:t xml:space="preserve"> первую со второй, вторую с третьей, третью с четвертой и т. д. </w:t>
      </w:r>
    </w:p>
    <w:p w:rsidR="00C71ACC" w:rsidRPr="00C71ACC" w:rsidRDefault="00C71ACC" w:rsidP="00C71ACC">
      <w:pPr>
        <w:spacing w:after="0" w:line="240" w:lineRule="auto"/>
        <w:ind w:firstLine="567"/>
        <w:jc w:val="both"/>
        <w:rPr>
          <w:rFonts w:ascii="Times New Roman" w:eastAsia="Times New Roman" w:hAnsi="Times New Roman"/>
          <w:sz w:val="24"/>
          <w:szCs w:val="24"/>
          <w:lang w:eastAsia="ru-RU"/>
        </w:rPr>
      </w:pPr>
      <w:r w:rsidRPr="00C71ACC">
        <w:rPr>
          <w:rFonts w:ascii="Times New Roman" w:eastAsia="Times New Roman" w:hAnsi="Times New Roman"/>
          <w:sz w:val="24"/>
          <w:szCs w:val="24"/>
          <w:lang w:eastAsia="ru-RU"/>
        </w:rPr>
        <w:t>Пример1. Нарисуем закрашенный треугольник и ромб.</w:t>
      </w:r>
    </w:p>
    <w:p w:rsidR="00C71ACC" w:rsidRPr="00AB33B3" w:rsidRDefault="00C71ACC" w:rsidP="00C71ACC">
      <w:pPr>
        <w:spacing w:after="0" w:line="240" w:lineRule="auto"/>
        <w:ind w:firstLine="567"/>
        <w:jc w:val="both"/>
        <w:rPr>
          <w:rFonts w:ascii="Times New Roman" w:eastAsia="Times New Roman" w:hAnsi="Times New Roman"/>
          <w:sz w:val="24"/>
          <w:szCs w:val="24"/>
          <w:lang w:val="en-US" w:eastAsia="ru-RU"/>
        </w:rPr>
      </w:pPr>
      <w:r w:rsidRPr="00AB33B3">
        <w:rPr>
          <w:rFonts w:ascii="Times New Roman" w:eastAsia="Times New Roman" w:hAnsi="Times New Roman"/>
          <w:sz w:val="24"/>
          <w:szCs w:val="24"/>
          <w:lang w:val="en-US" w:eastAsia="ru-RU"/>
        </w:rPr>
        <w:t>void __fastcall TForm1::FormPaint(TObject *Sender)</w:t>
      </w:r>
    </w:p>
    <w:p w:rsidR="00C71ACC" w:rsidRPr="00AB33B3" w:rsidRDefault="00C71ACC" w:rsidP="00C71ACC">
      <w:pPr>
        <w:spacing w:after="0" w:line="240" w:lineRule="auto"/>
        <w:ind w:firstLine="567"/>
        <w:jc w:val="both"/>
        <w:rPr>
          <w:rFonts w:ascii="Times New Roman" w:eastAsia="Times New Roman" w:hAnsi="Times New Roman"/>
          <w:sz w:val="24"/>
          <w:szCs w:val="24"/>
          <w:lang w:val="en-US" w:eastAsia="ru-RU"/>
        </w:rPr>
      </w:pPr>
      <w:r w:rsidRPr="00AB33B3">
        <w:rPr>
          <w:rFonts w:ascii="Times New Roman" w:eastAsia="Times New Roman" w:hAnsi="Times New Roman"/>
          <w:sz w:val="24"/>
          <w:szCs w:val="24"/>
          <w:lang w:val="en-US" w:eastAsia="ru-RU"/>
        </w:rPr>
        <w:t>{</w:t>
      </w:r>
    </w:p>
    <w:p w:rsidR="00C71ACC" w:rsidRPr="00AB33B3" w:rsidRDefault="00C71ACC" w:rsidP="00C71ACC">
      <w:pPr>
        <w:spacing w:after="0" w:line="240" w:lineRule="auto"/>
        <w:ind w:firstLine="567"/>
        <w:jc w:val="both"/>
        <w:rPr>
          <w:rFonts w:ascii="Times New Roman" w:eastAsia="Times New Roman" w:hAnsi="Times New Roman"/>
          <w:sz w:val="24"/>
          <w:szCs w:val="24"/>
          <w:lang w:val="en-US" w:eastAsia="ru-RU"/>
        </w:rPr>
      </w:pPr>
      <w:r w:rsidRPr="00AB33B3">
        <w:rPr>
          <w:rFonts w:ascii="Times New Roman" w:eastAsia="Times New Roman" w:hAnsi="Times New Roman"/>
          <w:sz w:val="24"/>
          <w:szCs w:val="24"/>
          <w:lang w:val="en-US" w:eastAsia="ru-RU"/>
        </w:rPr>
        <w:t>int x,y; TPoint p[4];</w:t>
      </w:r>
    </w:p>
    <w:p w:rsidR="00C71ACC" w:rsidRPr="00AB33B3" w:rsidRDefault="00C71ACC" w:rsidP="00C71ACC">
      <w:pPr>
        <w:spacing w:after="0" w:line="240" w:lineRule="auto"/>
        <w:ind w:firstLine="567"/>
        <w:jc w:val="both"/>
        <w:rPr>
          <w:rFonts w:ascii="Times New Roman" w:eastAsia="Times New Roman" w:hAnsi="Times New Roman"/>
          <w:sz w:val="24"/>
          <w:szCs w:val="24"/>
          <w:lang w:val="en-US" w:eastAsia="ru-RU"/>
        </w:rPr>
      </w:pPr>
      <w:r w:rsidRPr="00AB33B3">
        <w:rPr>
          <w:rFonts w:ascii="Times New Roman" w:eastAsia="Times New Roman" w:hAnsi="Times New Roman"/>
          <w:sz w:val="24"/>
          <w:szCs w:val="24"/>
          <w:lang w:val="en-US" w:eastAsia="ru-RU"/>
        </w:rPr>
        <w:t>x=30; y=250;</w:t>
      </w:r>
    </w:p>
    <w:p w:rsidR="00C71ACC" w:rsidRPr="00AB33B3" w:rsidRDefault="00C71ACC" w:rsidP="00C71ACC">
      <w:pPr>
        <w:spacing w:after="0" w:line="240" w:lineRule="auto"/>
        <w:ind w:firstLine="567"/>
        <w:jc w:val="both"/>
        <w:rPr>
          <w:rFonts w:ascii="Times New Roman" w:eastAsia="Times New Roman" w:hAnsi="Times New Roman"/>
          <w:sz w:val="24"/>
          <w:szCs w:val="24"/>
          <w:lang w:val="en-US" w:eastAsia="ru-RU"/>
        </w:rPr>
      </w:pPr>
      <w:r w:rsidRPr="00AB33B3">
        <w:rPr>
          <w:rFonts w:ascii="Times New Roman" w:eastAsia="Times New Roman" w:hAnsi="Times New Roman"/>
          <w:sz w:val="24"/>
          <w:szCs w:val="24"/>
          <w:lang w:val="en-US" w:eastAsia="ru-RU"/>
        </w:rPr>
        <w:t>Canvas-&gt;Pen-&gt;Color=clRed;</w:t>
      </w:r>
    </w:p>
    <w:p w:rsidR="00C71ACC" w:rsidRPr="00AB33B3" w:rsidRDefault="00C71ACC" w:rsidP="00C71ACC">
      <w:pPr>
        <w:spacing w:after="0" w:line="240" w:lineRule="auto"/>
        <w:ind w:firstLine="567"/>
        <w:jc w:val="both"/>
        <w:rPr>
          <w:rFonts w:ascii="Times New Roman" w:eastAsia="Times New Roman" w:hAnsi="Times New Roman"/>
          <w:sz w:val="24"/>
          <w:szCs w:val="24"/>
          <w:lang w:val="en-US" w:eastAsia="ru-RU"/>
        </w:rPr>
      </w:pPr>
      <w:r w:rsidRPr="00AB33B3">
        <w:rPr>
          <w:rFonts w:ascii="Times New Roman" w:eastAsia="Times New Roman" w:hAnsi="Times New Roman"/>
          <w:sz w:val="24"/>
          <w:szCs w:val="24"/>
          <w:lang w:val="en-US" w:eastAsia="ru-RU"/>
        </w:rPr>
        <w:t xml:space="preserve"> Canvas-&gt;Brush-&gt;Color=clYellow;</w:t>
      </w:r>
    </w:p>
    <w:p w:rsidR="00C71ACC" w:rsidRPr="00AB33B3" w:rsidRDefault="00C71ACC" w:rsidP="00C71ACC">
      <w:pPr>
        <w:spacing w:after="0" w:line="240" w:lineRule="auto"/>
        <w:ind w:firstLine="567"/>
        <w:jc w:val="both"/>
        <w:rPr>
          <w:rFonts w:ascii="Times New Roman" w:eastAsia="Times New Roman" w:hAnsi="Times New Roman"/>
          <w:sz w:val="24"/>
          <w:szCs w:val="24"/>
          <w:lang w:val="en-US" w:eastAsia="ru-RU"/>
        </w:rPr>
      </w:pPr>
      <w:r w:rsidRPr="00AB33B3">
        <w:rPr>
          <w:rFonts w:ascii="Times New Roman" w:eastAsia="Times New Roman" w:hAnsi="Times New Roman"/>
          <w:sz w:val="24"/>
          <w:szCs w:val="24"/>
          <w:lang w:val="en-US" w:eastAsia="ru-RU"/>
        </w:rPr>
        <w:t xml:space="preserve">     </w:t>
      </w:r>
      <w:r w:rsidRPr="00AB33B3">
        <w:rPr>
          <w:rFonts w:ascii="Times New Roman" w:eastAsia="Times New Roman" w:hAnsi="Times New Roman"/>
          <w:sz w:val="24"/>
          <w:szCs w:val="24"/>
          <w:lang w:val="en-US" w:eastAsia="ru-RU"/>
        </w:rPr>
        <w:tab/>
        <w:t>p[0].x=x;p[0].y=y;</w:t>
      </w:r>
    </w:p>
    <w:p w:rsidR="00C71ACC" w:rsidRPr="00AB33B3" w:rsidRDefault="00C71ACC" w:rsidP="00C71ACC">
      <w:pPr>
        <w:spacing w:after="0" w:line="240" w:lineRule="auto"/>
        <w:ind w:firstLine="567"/>
        <w:jc w:val="both"/>
        <w:rPr>
          <w:rFonts w:ascii="Times New Roman" w:eastAsia="Times New Roman" w:hAnsi="Times New Roman"/>
          <w:sz w:val="24"/>
          <w:szCs w:val="24"/>
          <w:lang w:val="en-US" w:eastAsia="ru-RU"/>
        </w:rPr>
      </w:pPr>
      <w:r w:rsidRPr="00AB33B3">
        <w:rPr>
          <w:rFonts w:ascii="Times New Roman" w:eastAsia="Times New Roman" w:hAnsi="Times New Roman"/>
          <w:sz w:val="24"/>
          <w:szCs w:val="24"/>
          <w:lang w:val="en-US" w:eastAsia="ru-RU"/>
        </w:rPr>
        <w:tab/>
        <w:t xml:space="preserve">p[1].x=x+100; </w:t>
      </w:r>
      <w:r w:rsidRPr="00AB33B3">
        <w:rPr>
          <w:rFonts w:ascii="Times New Roman" w:eastAsia="Times New Roman" w:hAnsi="Times New Roman"/>
          <w:sz w:val="24"/>
          <w:szCs w:val="24"/>
          <w:lang w:val="en-US" w:eastAsia="ru-RU"/>
        </w:rPr>
        <w:tab/>
        <w:t>p[1].y=y-100;</w:t>
      </w:r>
    </w:p>
    <w:p w:rsidR="00C71ACC" w:rsidRPr="00AB33B3" w:rsidRDefault="00C71ACC" w:rsidP="00C71ACC">
      <w:pPr>
        <w:spacing w:after="0" w:line="240" w:lineRule="auto"/>
        <w:ind w:firstLine="567"/>
        <w:jc w:val="both"/>
        <w:rPr>
          <w:rFonts w:ascii="Times New Roman" w:eastAsia="Times New Roman" w:hAnsi="Times New Roman"/>
          <w:sz w:val="24"/>
          <w:szCs w:val="24"/>
          <w:lang w:val="en-US" w:eastAsia="ru-RU"/>
        </w:rPr>
      </w:pPr>
      <w:r w:rsidRPr="00AB33B3">
        <w:rPr>
          <w:rFonts w:ascii="Times New Roman" w:eastAsia="Times New Roman" w:hAnsi="Times New Roman"/>
          <w:sz w:val="24"/>
          <w:szCs w:val="24"/>
          <w:lang w:val="en-US" w:eastAsia="ru-RU"/>
        </w:rPr>
        <w:tab/>
        <w:t xml:space="preserve">p[2].x=x+200; </w:t>
      </w:r>
      <w:r w:rsidRPr="00AB33B3">
        <w:rPr>
          <w:rFonts w:ascii="Times New Roman" w:eastAsia="Times New Roman" w:hAnsi="Times New Roman"/>
          <w:sz w:val="24"/>
          <w:szCs w:val="24"/>
          <w:lang w:val="en-US" w:eastAsia="ru-RU"/>
        </w:rPr>
        <w:tab/>
        <w:t>p[2].y=y;</w:t>
      </w:r>
    </w:p>
    <w:p w:rsidR="00C71ACC" w:rsidRPr="00AB33B3" w:rsidRDefault="00C71ACC" w:rsidP="00C71ACC">
      <w:pPr>
        <w:spacing w:after="0" w:line="240" w:lineRule="auto"/>
        <w:ind w:firstLine="567"/>
        <w:jc w:val="both"/>
        <w:rPr>
          <w:rFonts w:ascii="Times New Roman" w:eastAsia="Times New Roman" w:hAnsi="Times New Roman"/>
          <w:sz w:val="24"/>
          <w:szCs w:val="24"/>
          <w:lang w:val="en-US" w:eastAsia="ru-RU"/>
        </w:rPr>
      </w:pPr>
      <w:r w:rsidRPr="00AB33B3">
        <w:rPr>
          <w:rFonts w:ascii="Times New Roman" w:eastAsia="Times New Roman" w:hAnsi="Times New Roman"/>
          <w:sz w:val="24"/>
          <w:szCs w:val="24"/>
          <w:lang w:val="en-US" w:eastAsia="ru-RU"/>
        </w:rPr>
        <w:tab/>
        <w:t>p[3].x=x;p[3].y=y;</w:t>
      </w:r>
    </w:p>
    <w:p w:rsidR="00C71ACC" w:rsidRPr="00AB33B3" w:rsidRDefault="00C71ACC" w:rsidP="00C71ACC">
      <w:pPr>
        <w:spacing w:after="0" w:line="240" w:lineRule="auto"/>
        <w:ind w:firstLine="567"/>
        <w:jc w:val="both"/>
        <w:rPr>
          <w:rFonts w:ascii="Times New Roman" w:eastAsia="Times New Roman" w:hAnsi="Times New Roman"/>
          <w:sz w:val="24"/>
          <w:szCs w:val="24"/>
          <w:lang w:val="en-US" w:eastAsia="ru-RU"/>
        </w:rPr>
      </w:pPr>
      <w:r w:rsidRPr="00AB33B3">
        <w:rPr>
          <w:rFonts w:ascii="Times New Roman" w:eastAsia="Times New Roman" w:hAnsi="Times New Roman"/>
          <w:sz w:val="24"/>
          <w:szCs w:val="24"/>
          <w:lang w:val="en-US" w:eastAsia="ru-RU"/>
        </w:rPr>
        <w:tab/>
        <w:t>Canvas-&gt;Polygon(p,3);</w:t>
      </w:r>
    </w:p>
    <w:p w:rsidR="00C71ACC" w:rsidRPr="00AB33B3" w:rsidRDefault="00C71ACC" w:rsidP="00713E5E">
      <w:pPr>
        <w:spacing w:after="0" w:line="240" w:lineRule="auto"/>
        <w:ind w:firstLine="567"/>
        <w:jc w:val="both"/>
        <w:rPr>
          <w:rFonts w:ascii="Times New Roman" w:eastAsia="Times New Roman" w:hAnsi="Times New Roman"/>
          <w:sz w:val="24"/>
          <w:szCs w:val="24"/>
          <w:lang w:val="en-US" w:eastAsia="ru-RU"/>
        </w:rPr>
      </w:pPr>
      <w:r w:rsidRPr="00AB33B3">
        <w:rPr>
          <w:rFonts w:ascii="Times New Roman" w:eastAsia="Times New Roman" w:hAnsi="Times New Roman"/>
          <w:sz w:val="24"/>
          <w:szCs w:val="24"/>
          <w:lang w:val="en-US" w:eastAsia="ru-RU"/>
        </w:rPr>
        <w:t xml:space="preserve"> // </w:t>
      </w:r>
      <w:r w:rsidR="00713E5E">
        <w:rPr>
          <w:rFonts w:ascii="Times New Roman" w:eastAsia="Times New Roman" w:hAnsi="Times New Roman"/>
          <w:sz w:val="24"/>
          <w:szCs w:val="24"/>
          <w:lang w:eastAsia="ru-RU"/>
        </w:rPr>
        <w:t>ромб</w:t>
      </w:r>
    </w:p>
    <w:p w:rsidR="00C71ACC" w:rsidRPr="00AB33B3" w:rsidRDefault="00C71ACC" w:rsidP="00C71ACC">
      <w:pPr>
        <w:spacing w:after="0" w:line="240" w:lineRule="auto"/>
        <w:ind w:firstLine="567"/>
        <w:jc w:val="both"/>
        <w:rPr>
          <w:rFonts w:ascii="Times New Roman" w:eastAsia="Times New Roman" w:hAnsi="Times New Roman"/>
          <w:sz w:val="24"/>
          <w:szCs w:val="24"/>
          <w:lang w:val="en-US" w:eastAsia="ru-RU"/>
        </w:rPr>
      </w:pPr>
      <w:r w:rsidRPr="00AB33B3">
        <w:rPr>
          <w:rFonts w:ascii="Times New Roman" w:eastAsia="Times New Roman" w:hAnsi="Times New Roman"/>
          <w:sz w:val="24"/>
          <w:szCs w:val="24"/>
          <w:lang w:val="en-US" w:eastAsia="ru-RU"/>
        </w:rPr>
        <w:t>p[0].x = 50; p[0].y = 100;</w:t>
      </w:r>
    </w:p>
    <w:p w:rsidR="00C71ACC" w:rsidRPr="00AB33B3" w:rsidRDefault="00C71ACC" w:rsidP="00C71ACC">
      <w:pPr>
        <w:spacing w:after="0" w:line="240" w:lineRule="auto"/>
        <w:ind w:firstLine="567"/>
        <w:jc w:val="both"/>
        <w:rPr>
          <w:rFonts w:ascii="Times New Roman" w:eastAsia="Times New Roman" w:hAnsi="Times New Roman"/>
          <w:sz w:val="24"/>
          <w:szCs w:val="24"/>
          <w:lang w:val="en-US" w:eastAsia="ru-RU"/>
        </w:rPr>
      </w:pPr>
      <w:r w:rsidRPr="00AB33B3">
        <w:rPr>
          <w:rFonts w:ascii="Times New Roman" w:eastAsia="Times New Roman" w:hAnsi="Times New Roman"/>
          <w:sz w:val="24"/>
          <w:szCs w:val="24"/>
          <w:lang w:val="en-US" w:eastAsia="ru-RU"/>
        </w:rPr>
        <w:t>p[1].x = 150; p[1].y = 75;</w:t>
      </w:r>
    </w:p>
    <w:p w:rsidR="00C71ACC" w:rsidRPr="00AB33B3" w:rsidRDefault="00C71ACC" w:rsidP="00C71ACC">
      <w:pPr>
        <w:spacing w:after="0" w:line="240" w:lineRule="auto"/>
        <w:ind w:firstLine="567"/>
        <w:jc w:val="both"/>
        <w:rPr>
          <w:rFonts w:ascii="Times New Roman" w:eastAsia="Times New Roman" w:hAnsi="Times New Roman"/>
          <w:sz w:val="24"/>
          <w:szCs w:val="24"/>
          <w:lang w:val="en-US" w:eastAsia="ru-RU"/>
        </w:rPr>
      </w:pPr>
      <w:r w:rsidRPr="00AB33B3">
        <w:rPr>
          <w:rFonts w:ascii="Times New Roman" w:eastAsia="Times New Roman" w:hAnsi="Times New Roman"/>
          <w:sz w:val="24"/>
          <w:szCs w:val="24"/>
          <w:lang w:val="en-US" w:eastAsia="ru-RU"/>
        </w:rPr>
        <w:t>p[2].x = 250; p[2].y = 100;</w:t>
      </w:r>
    </w:p>
    <w:p w:rsidR="00C71ACC" w:rsidRPr="00AB33B3" w:rsidRDefault="00C71ACC" w:rsidP="00C71ACC">
      <w:pPr>
        <w:spacing w:after="0" w:line="240" w:lineRule="auto"/>
        <w:ind w:firstLine="567"/>
        <w:jc w:val="both"/>
        <w:rPr>
          <w:rFonts w:ascii="Times New Roman" w:eastAsia="Times New Roman" w:hAnsi="Times New Roman"/>
          <w:sz w:val="24"/>
          <w:szCs w:val="24"/>
          <w:lang w:val="en-US" w:eastAsia="ru-RU"/>
        </w:rPr>
      </w:pPr>
      <w:r w:rsidRPr="00AB33B3">
        <w:rPr>
          <w:rFonts w:ascii="Times New Roman" w:eastAsia="Times New Roman" w:hAnsi="Times New Roman"/>
          <w:sz w:val="24"/>
          <w:szCs w:val="24"/>
          <w:lang w:val="en-US" w:eastAsia="ru-RU"/>
        </w:rPr>
        <w:t>p[3].x = 150; p[3].y = 125;</w:t>
      </w:r>
    </w:p>
    <w:p w:rsidR="00C71ACC" w:rsidRPr="00AB33B3" w:rsidRDefault="00C71ACC" w:rsidP="00C71ACC">
      <w:pPr>
        <w:spacing w:after="0" w:line="240" w:lineRule="auto"/>
        <w:ind w:firstLine="567"/>
        <w:jc w:val="both"/>
        <w:rPr>
          <w:rFonts w:ascii="Times New Roman" w:eastAsia="Times New Roman" w:hAnsi="Times New Roman"/>
          <w:sz w:val="24"/>
          <w:szCs w:val="24"/>
          <w:lang w:val="en-US" w:eastAsia="ru-RU"/>
        </w:rPr>
      </w:pPr>
      <w:r w:rsidRPr="00AB33B3">
        <w:rPr>
          <w:rFonts w:ascii="Times New Roman" w:eastAsia="Times New Roman" w:hAnsi="Times New Roman"/>
          <w:sz w:val="24"/>
          <w:szCs w:val="24"/>
          <w:lang w:val="en-US" w:eastAsia="ru-RU"/>
        </w:rPr>
        <w:t>Canvas-&gt;Pen-&gt;Color=clBlue;</w:t>
      </w:r>
    </w:p>
    <w:p w:rsidR="00C71ACC" w:rsidRPr="00AB33B3" w:rsidRDefault="00C71ACC" w:rsidP="00C71ACC">
      <w:pPr>
        <w:spacing w:after="0" w:line="240" w:lineRule="auto"/>
        <w:ind w:firstLine="567"/>
        <w:jc w:val="both"/>
        <w:rPr>
          <w:rFonts w:ascii="Times New Roman" w:eastAsia="Times New Roman" w:hAnsi="Times New Roman"/>
          <w:sz w:val="24"/>
          <w:szCs w:val="24"/>
          <w:lang w:val="en-US" w:eastAsia="ru-RU"/>
        </w:rPr>
      </w:pPr>
      <w:r w:rsidRPr="00AB33B3">
        <w:rPr>
          <w:rFonts w:ascii="Times New Roman" w:eastAsia="Times New Roman" w:hAnsi="Times New Roman"/>
          <w:sz w:val="24"/>
          <w:szCs w:val="24"/>
          <w:lang w:val="en-US" w:eastAsia="ru-RU"/>
        </w:rPr>
        <w:t>Canvas -&gt;Brush -&gt;Color = clGreen;</w:t>
      </w:r>
    </w:p>
    <w:p w:rsidR="00C71ACC" w:rsidRPr="00AB33B3" w:rsidRDefault="00C71ACC" w:rsidP="00C71ACC">
      <w:pPr>
        <w:spacing w:after="0" w:line="240" w:lineRule="auto"/>
        <w:ind w:firstLine="567"/>
        <w:jc w:val="both"/>
        <w:rPr>
          <w:rFonts w:ascii="Times New Roman" w:eastAsia="Times New Roman" w:hAnsi="Times New Roman"/>
          <w:sz w:val="24"/>
          <w:szCs w:val="24"/>
          <w:lang w:val="en-US" w:eastAsia="ru-RU"/>
        </w:rPr>
      </w:pPr>
      <w:r w:rsidRPr="00AB33B3">
        <w:rPr>
          <w:rFonts w:ascii="Times New Roman" w:eastAsia="Times New Roman" w:hAnsi="Times New Roman"/>
          <w:sz w:val="24"/>
          <w:szCs w:val="24"/>
          <w:lang w:val="en-US" w:eastAsia="ru-RU"/>
        </w:rPr>
        <w:t>Canvas -&gt; Polygon(p,3);</w:t>
      </w:r>
    </w:p>
    <w:p w:rsidR="00C71ACC" w:rsidRPr="004B418A" w:rsidRDefault="00C71ACC" w:rsidP="00C71ACC">
      <w:pPr>
        <w:spacing w:after="0" w:line="240" w:lineRule="auto"/>
        <w:ind w:firstLine="567"/>
        <w:jc w:val="both"/>
        <w:rPr>
          <w:rFonts w:ascii="Times New Roman" w:eastAsia="Times New Roman" w:hAnsi="Times New Roman"/>
          <w:sz w:val="24"/>
          <w:szCs w:val="24"/>
          <w:lang w:eastAsia="ru-RU"/>
        </w:rPr>
      </w:pPr>
      <w:r w:rsidRPr="004B418A">
        <w:rPr>
          <w:rFonts w:ascii="Times New Roman" w:eastAsia="Times New Roman" w:hAnsi="Times New Roman"/>
          <w:sz w:val="24"/>
          <w:szCs w:val="24"/>
          <w:lang w:eastAsia="ru-RU"/>
        </w:rPr>
        <w:t>}</w:t>
      </w:r>
    </w:p>
    <w:p w:rsidR="00C71ACC" w:rsidRPr="004B418A" w:rsidRDefault="00C71ACC" w:rsidP="002F0036">
      <w:pPr>
        <w:pStyle w:val="2"/>
        <w:spacing w:before="0" w:line="240" w:lineRule="auto"/>
        <w:jc w:val="center"/>
        <w:rPr>
          <w:color w:val="auto"/>
        </w:rPr>
      </w:pPr>
    </w:p>
    <w:p w:rsidR="00713E5E" w:rsidRPr="00713E5E" w:rsidRDefault="00713E5E" w:rsidP="00713E5E">
      <w:pPr>
        <w:spacing w:after="0" w:line="240" w:lineRule="auto"/>
        <w:ind w:firstLine="567"/>
        <w:jc w:val="center"/>
        <w:rPr>
          <w:rFonts w:ascii="Times New Roman" w:eastAsia="Times New Roman" w:hAnsi="Times New Roman"/>
          <w:b/>
          <w:sz w:val="24"/>
          <w:szCs w:val="24"/>
          <w:lang w:eastAsia="ru-RU"/>
        </w:rPr>
      </w:pPr>
      <w:r w:rsidRPr="00713E5E">
        <w:rPr>
          <w:rFonts w:ascii="Times New Roman" w:eastAsia="Times New Roman" w:hAnsi="Times New Roman"/>
          <w:b/>
          <w:sz w:val="24"/>
          <w:szCs w:val="24"/>
          <w:lang w:eastAsia="ru-RU"/>
        </w:rPr>
        <w:t>Ломаная линия</w:t>
      </w:r>
    </w:p>
    <w:p w:rsidR="00713E5E" w:rsidRPr="00713E5E" w:rsidRDefault="00713E5E" w:rsidP="00713E5E">
      <w:pPr>
        <w:spacing w:after="0" w:line="240" w:lineRule="auto"/>
        <w:ind w:firstLine="567"/>
        <w:jc w:val="both"/>
        <w:rPr>
          <w:rFonts w:ascii="Times New Roman" w:eastAsia="Times New Roman" w:hAnsi="Times New Roman"/>
          <w:sz w:val="24"/>
          <w:szCs w:val="24"/>
          <w:lang w:eastAsia="ru-RU"/>
        </w:rPr>
      </w:pPr>
      <w:r w:rsidRPr="00713E5E">
        <w:rPr>
          <w:rFonts w:ascii="Times New Roman" w:eastAsia="Times New Roman" w:hAnsi="Times New Roman"/>
          <w:sz w:val="24"/>
          <w:szCs w:val="24"/>
          <w:lang w:eastAsia="ru-RU"/>
        </w:rPr>
        <w:t xml:space="preserve">Метод </w:t>
      </w:r>
      <w:r w:rsidRPr="00713E5E">
        <w:rPr>
          <w:rFonts w:ascii="Times New Roman" w:eastAsia="Times New Roman" w:hAnsi="Times New Roman"/>
          <w:b/>
          <w:bCs/>
          <w:sz w:val="24"/>
          <w:szCs w:val="24"/>
          <w:lang w:eastAsia="ru-RU"/>
        </w:rPr>
        <w:t>Polyline</w:t>
      </w:r>
      <w:r w:rsidRPr="00713E5E">
        <w:rPr>
          <w:rFonts w:ascii="Times New Roman" w:eastAsia="Times New Roman" w:hAnsi="Times New Roman"/>
          <w:sz w:val="24"/>
          <w:szCs w:val="24"/>
          <w:lang w:eastAsia="ru-RU"/>
        </w:rPr>
        <w:t xml:space="preserve"> вычерчивает ломаную линию. В качестве параметров методу передается массив типа </w:t>
      </w:r>
      <w:r w:rsidRPr="00713E5E">
        <w:rPr>
          <w:rFonts w:ascii="Times New Roman" w:eastAsia="Times New Roman" w:hAnsi="Times New Roman"/>
          <w:b/>
          <w:bCs/>
          <w:sz w:val="24"/>
          <w:szCs w:val="24"/>
          <w:lang w:eastAsia="ru-RU"/>
        </w:rPr>
        <w:t>TPoint</w:t>
      </w:r>
      <w:r w:rsidRPr="00713E5E">
        <w:rPr>
          <w:rFonts w:ascii="Times New Roman" w:eastAsia="Times New Roman" w:hAnsi="Times New Roman"/>
          <w:sz w:val="24"/>
          <w:szCs w:val="24"/>
          <w:lang w:eastAsia="ru-RU"/>
        </w:rPr>
        <w:t xml:space="preserve">, содержащий координаты узловых точек линии, и количество звеньев линии. Метод </w:t>
      </w:r>
      <w:r w:rsidRPr="00713E5E">
        <w:rPr>
          <w:rFonts w:ascii="Times New Roman" w:eastAsia="Times New Roman" w:hAnsi="Times New Roman"/>
          <w:b/>
          <w:bCs/>
          <w:sz w:val="24"/>
          <w:szCs w:val="24"/>
          <w:lang w:eastAsia="ru-RU"/>
        </w:rPr>
        <w:t>Polyline</w:t>
      </w:r>
      <w:r w:rsidRPr="00713E5E">
        <w:rPr>
          <w:rFonts w:ascii="Times New Roman" w:eastAsia="Times New Roman" w:hAnsi="Times New Roman"/>
          <w:sz w:val="24"/>
          <w:szCs w:val="24"/>
          <w:lang w:eastAsia="ru-RU"/>
        </w:rPr>
        <w:t xml:space="preserve"> вычерчивает ломаную линию, последовательно соединяя точки, координаты которых находятся в массиве: первую со второй, вторую с третьей, третью с четвертой и т. д.</w:t>
      </w:r>
    </w:p>
    <w:p w:rsidR="00713E5E" w:rsidRPr="00713E5E" w:rsidRDefault="00713E5E" w:rsidP="00713E5E">
      <w:pPr>
        <w:spacing w:after="0" w:line="240" w:lineRule="auto"/>
        <w:ind w:firstLine="567"/>
        <w:jc w:val="both"/>
        <w:rPr>
          <w:rFonts w:ascii="Times New Roman" w:eastAsia="Times New Roman" w:hAnsi="Times New Roman"/>
          <w:sz w:val="24"/>
          <w:szCs w:val="24"/>
          <w:lang w:eastAsia="ru-RU"/>
        </w:rPr>
      </w:pPr>
      <w:r w:rsidRPr="00713E5E">
        <w:rPr>
          <w:rFonts w:ascii="Times New Roman" w:eastAsia="Times New Roman" w:hAnsi="Times New Roman"/>
          <w:sz w:val="24"/>
          <w:szCs w:val="24"/>
          <w:lang w:eastAsia="ru-RU"/>
        </w:rPr>
        <w:t>Например, приведенный ниже фрагмент кода рисует ломаную линию, состоящую из трех звеньев.</w:t>
      </w:r>
    </w:p>
    <w:p w:rsidR="000254FB" w:rsidRPr="000254FB" w:rsidRDefault="000254FB" w:rsidP="000254FB">
      <w:pPr>
        <w:spacing w:after="0" w:line="240" w:lineRule="auto"/>
        <w:ind w:firstLine="567"/>
        <w:jc w:val="both"/>
        <w:rPr>
          <w:rFonts w:ascii="Times New Roman" w:eastAsia="Times New Roman" w:hAnsi="Times New Roman"/>
          <w:sz w:val="24"/>
          <w:szCs w:val="24"/>
          <w:lang w:val="en-US" w:eastAsia="ru-RU"/>
        </w:rPr>
      </w:pPr>
      <w:r w:rsidRPr="000254FB">
        <w:rPr>
          <w:rFonts w:ascii="Times New Roman" w:eastAsia="Times New Roman" w:hAnsi="Times New Roman"/>
          <w:sz w:val="24"/>
          <w:szCs w:val="24"/>
          <w:lang w:val="en-US" w:eastAsia="ru-RU"/>
        </w:rPr>
        <w:t>void __fastcall TForm1::FormPaint(TObject *Sender)</w:t>
      </w:r>
    </w:p>
    <w:p w:rsidR="000254FB" w:rsidRPr="000254FB" w:rsidRDefault="000254FB" w:rsidP="000254FB">
      <w:pPr>
        <w:spacing w:after="0" w:line="240" w:lineRule="auto"/>
        <w:ind w:firstLine="567"/>
        <w:jc w:val="both"/>
        <w:rPr>
          <w:rFonts w:ascii="Times New Roman" w:eastAsia="Times New Roman" w:hAnsi="Times New Roman"/>
          <w:sz w:val="24"/>
          <w:szCs w:val="24"/>
          <w:lang w:val="en-US" w:eastAsia="ru-RU"/>
        </w:rPr>
      </w:pPr>
      <w:r w:rsidRPr="000254FB">
        <w:rPr>
          <w:rFonts w:ascii="Times New Roman" w:eastAsia="Times New Roman" w:hAnsi="Times New Roman"/>
          <w:sz w:val="24"/>
          <w:szCs w:val="24"/>
          <w:lang w:val="en-US" w:eastAsia="ru-RU"/>
        </w:rPr>
        <w:t>{</w:t>
      </w:r>
    </w:p>
    <w:p w:rsidR="000254FB" w:rsidRDefault="000254FB" w:rsidP="000254FB">
      <w:pPr>
        <w:spacing w:after="0" w:line="240" w:lineRule="auto"/>
        <w:ind w:firstLine="567"/>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 xml:space="preserve">TPoint p[4]; </w:t>
      </w:r>
    </w:p>
    <w:p w:rsidR="000254FB" w:rsidRPr="000254FB" w:rsidRDefault="000254FB" w:rsidP="000254FB">
      <w:pPr>
        <w:spacing w:after="0" w:line="240" w:lineRule="auto"/>
        <w:ind w:firstLine="567"/>
        <w:jc w:val="both"/>
        <w:rPr>
          <w:rFonts w:ascii="Times New Roman" w:eastAsia="Times New Roman" w:hAnsi="Times New Roman"/>
          <w:sz w:val="24"/>
          <w:szCs w:val="24"/>
          <w:lang w:val="en-US" w:eastAsia="ru-RU"/>
        </w:rPr>
      </w:pPr>
      <w:r w:rsidRPr="000254FB">
        <w:rPr>
          <w:rFonts w:ascii="Times New Roman" w:eastAsia="Times New Roman" w:hAnsi="Times New Roman"/>
          <w:sz w:val="24"/>
          <w:szCs w:val="24"/>
          <w:lang w:val="en-US" w:eastAsia="ru-RU"/>
        </w:rPr>
        <w:t>p</w:t>
      </w:r>
      <w:r>
        <w:rPr>
          <w:rFonts w:ascii="Times New Roman" w:eastAsia="Times New Roman" w:hAnsi="Times New Roman"/>
          <w:sz w:val="24"/>
          <w:szCs w:val="24"/>
          <w:lang w:val="en-US" w:eastAsia="ru-RU"/>
        </w:rPr>
        <w:t xml:space="preserve">[0].x = 100; p[0].y = 100; </w:t>
      </w:r>
    </w:p>
    <w:p w:rsidR="000254FB" w:rsidRPr="000254FB" w:rsidRDefault="000254FB" w:rsidP="000254FB">
      <w:pPr>
        <w:spacing w:after="0" w:line="240" w:lineRule="auto"/>
        <w:ind w:firstLine="567"/>
        <w:jc w:val="both"/>
        <w:rPr>
          <w:rFonts w:ascii="Times New Roman" w:eastAsia="Times New Roman" w:hAnsi="Times New Roman"/>
          <w:sz w:val="24"/>
          <w:szCs w:val="24"/>
          <w:lang w:val="en-US" w:eastAsia="ru-RU"/>
        </w:rPr>
      </w:pPr>
      <w:r w:rsidRPr="000254FB">
        <w:rPr>
          <w:rFonts w:ascii="Times New Roman" w:eastAsia="Times New Roman" w:hAnsi="Times New Roman"/>
          <w:sz w:val="24"/>
          <w:szCs w:val="24"/>
          <w:lang w:val="en-US" w:eastAsia="ru-RU"/>
        </w:rPr>
        <w:t>p[1].x = 100;</w:t>
      </w:r>
      <w:r>
        <w:rPr>
          <w:rFonts w:ascii="Times New Roman" w:eastAsia="Times New Roman" w:hAnsi="Times New Roman"/>
          <w:sz w:val="24"/>
          <w:szCs w:val="24"/>
          <w:lang w:val="en-US" w:eastAsia="ru-RU"/>
        </w:rPr>
        <w:t xml:space="preserve"> p[1].y = 150; </w:t>
      </w:r>
    </w:p>
    <w:p w:rsidR="000254FB" w:rsidRPr="000254FB" w:rsidRDefault="000254FB" w:rsidP="000254FB">
      <w:pPr>
        <w:spacing w:after="0" w:line="240" w:lineRule="auto"/>
        <w:ind w:firstLine="567"/>
        <w:jc w:val="both"/>
        <w:rPr>
          <w:rFonts w:ascii="Times New Roman" w:eastAsia="Times New Roman" w:hAnsi="Times New Roman"/>
          <w:sz w:val="24"/>
          <w:szCs w:val="24"/>
          <w:lang w:val="en-US" w:eastAsia="ru-RU"/>
        </w:rPr>
      </w:pPr>
      <w:r w:rsidRPr="000254FB">
        <w:rPr>
          <w:rFonts w:ascii="Times New Roman" w:eastAsia="Times New Roman" w:hAnsi="Times New Roman"/>
          <w:sz w:val="24"/>
          <w:szCs w:val="24"/>
          <w:lang w:val="en-US" w:eastAsia="ru-RU"/>
        </w:rPr>
        <w:t xml:space="preserve">p[2].x = 150; p[2].y = 150; </w:t>
      </w:r>
    </w:p>
    <w:p w:rsidR="000254FB" w:rsidRPr="000254FB" w:rsidRDefault="000254FB" w:rsidP="000254FB">
      <w:pPr>
        <w:spacing w:after="0" w:line="240" w:lineRule="auto"/>
        <w:ind w:firstLine="567"/>
        <w:jc w:val="both"/>
        <w:rPr>
          <w:rFonts w:ascii="Times New Roman" w:eastAsia="Times New Roman" w:hAnsi="Times New Roman"/>
          <w:sz w:val="24"/>
          <w:szCs w:val="24"/>
          <w:lang w:val="en-US" w:eastAsia="ru-RU"/>
        </w:rPr>
      </w:pPr>
      <w:r w:rsidRPr="000254FB">
        <w:rPr>
          <w:rFonts w:ascii="Times New Roman" w:eastAsia="Times New Roman" w:hAnsi="Times New Roman"/>
          <w:sz w:val="24"/>
          <w:szCs w:val="24"/>
          <w:lang w:val="en-US" w:eastAsia="ru-RU"/>
        </w:rPr>
        <w:t xml:space="preserve">p[3].x = 150; p[3].y = 100; </w:t>
      </w:r>
    </w:p>
    <w:p w:rsidR="000254FB" w:rsidRPr="00AB33B3" w:rsidRDefault="000254FB" w:rsidP="000254FB">
      <w:pPr>
        <w:spacing w:after="0" w:line="240" w:lineRule="auto"/>
        <w:ind w:firstLine="567"/>
        <w:jc w:val="both"/>
        <w:rPr>
          <w:rFonts w:ascii="Times New Roman" w:eastAsia="Times New Roman" w:hAnsi="Times New Roman"/>
          <w:sz w:val="24"/>
          <w:szCs w:val="24"/>
          <w:lang w:eastAsia="ru-RU"/>
        </w:rPr>
      </w:pPr>
      <w:r w:rsidRPr="000254FB">
        <w:rPr>
          <w:rFonts w:ascii="Times New Roman" w:eastAsia="Times New Roman" w:hAnsi="Times New Roman"/>
          <w:sz w:val="24"/>
          <w:szCs w:val="24"/>
          <w:lang w:val="en-US" w:eastAsia="ru-RU"/>
        </w:rPr>
        <w:t>Canvas</w:t>
      </w:r>
      <w:r w:rsidRPr="00AB33B3">
        <w:rPr>
          <w:rFonts w:ascii="Times New Roman" w:eastAsia="Times New Roman" w:hAnsi="Times New Roman"/>
          <w:sz w:val="24"/>
          <w:szCs w:val="24"/>
          <w:lang w:eastAsia="ru-RU"/>
        </w:rPr>
        <w:t xml:space="preserve"> -&gt; </w:t>
      </w:r>
      <w:r w:rsidRPr="000254FB">
        <w:rPr>
          <w:rFonts w:ascii="Times New Roman" w:eastAsia="Times New Roman" w:hAnsi="Times New Roman"/>
          <w:sz w:val="24"/>
          <w:szCs w:val="24"/>
          <w:lang w:val="en-US" w:eastAsia="ru-RU"/>
        </w:rPr>
        <w:t>Polyline</w:t>
      </w:r>
      <w:r w:rsidRPr="00AB33B3">
        <w:rPr>
          <w:rFonts w:ascii="Times New Roman" w:eastAsia="Times New Roman" w:hAnsi="Times New Roman"/>
          <w:sz w:val="24"/>
          <w:szCs w:val="24"/>
          <w:lang w:eastAsia="ru-RU"/>
        </w:rPr>
        <w:t>(</w:t>
      </w:r>
      <w:r w:rsidRPr="000254FB">
        <w:rPr>
          <w:rFonts w:ascii="Times New Roman" w:eastAsia="Times New Roman" w:hAnsi="Times New Roman"/>
          <w:sz w:val="24"/>
          <w:szCs w:val="24"/>
          <w:lang w:val="en-US" w:eastAsia="ru-RU"/>
        </w:rPr>
        <w:t>p</w:t>
      </w:r>
      <w:r w:rsidRPr="00AB33B3">
        <w:rPr>
          <w:rFonts w:ascii="Times New Roman" w:eastAsia="Times New Roman" w:hAnsi="Times New Roman"/>
          <w:sz w:val="24"/>
          <w:szCs w:val="24"/>
          <w:lang w:eastAsia="ru-RU"/>
        </w:rPr>
        <w:t xml:space="preserve">,3); </w:t>
      </w:r>
    </w:p>
    <w:p w:rsidR="00713E5E" w:rsidRPr="00AB33B3" w:rsidRDefault="000254FB" w:rsidP="000254FB">
      <w:pPr>
        <w:spacing w:after="0" w:line="240" w:lineRule="auto"/>
        <w:ind w:firstLine="567"/>
        <w:jc w:val="both"/>
        <w:rPr>
          <w:rFonts w:ascii="Times New Roman" w:eastAsia="Times New Roman" w:hAnsi="Times New Roman"/>
          <w:sz w:val="24"/>
          <w:szCs w:val="24"/>
          <w:lang w:eastAsia="ru-RU"/>
        </w:rPr>
      </w:pPr>
      <w:r w:rsidRPr="000254FB">
        <w:rPr>
          <w:rFonts w:ascii="Times New Roman" w:eastAsia="Times New Roman" w:hAnsi="Times New Roman"/>
          <w:sz w:val="24"/>
          <w:szCs w:val="24"/>
          <w:lang w:eastAsia="ru-RU"/>
        </w:rPr>
        <w:t>}</w:t>
      </w:r>
    </w:p>
    <w:p w:rsidR="00DE7F80" w:rsidRPr="00AB33B3" w:rsidRDefault="00DE7F80" w:rsidP="000254FB">
      <w:pPr>
        <w:spacing w:after="0" w:line="240" w:lineRule="auto"/>
        <w:ind w:firstLine="567"/>
        <w:jc w:val="both"/>
        <w:rPr>
          <w:rFonts w:ascii="Times New Roman" w:eastAsia="Times New Roman" w:hAnsi="Times New Roman"/>
          <w:sz w:val="24"/>
          <w:szCs w:val="24"/>
          <w:lang w:eastAsia="ru-RU"/>
        </w:rPr>
      </w:pPr>
    </w:p>
    <w:p w:rsidR="00DE7F80" w:rsidRPr="00AB33B3" w:rsidRDefault="00DE7F80" w:rsidP="000254FB">
      <w:pPr>
        <w:spacing w:after="0" w:line="240" w:lineRule="auto"/>
        <w:ind w:firstLine="567"/>
        <w:jc w:val="both"/>
        <w:rPr>
          <w:rFonts w:ascii="Times New Roman" w:eastAsia="Times New Roman" w:hAnsi="Times New Roman"/>
          <w:sz w:val="24"/>
          <w:szCs w:val="24"/>
          <w:lang w:eastAsia="ru-RU"/>
        </w:rPr>
      </w:pPr>
    </w:p>
    <w:p w:rsidR="00DE7F80" w:rsidRPr="00DE7F80" w:rsidRDefault="00DE7F80" w:rsidP="00DE7F80">
      <w:pPr>
        <w:spacing w:after="0" w:line="240" w:lineRule="auto"/>
        <w:ind w:firstLine="567"/>
        <w:jc w:val="center"/>
        <w:rPr>
          <w:rFonts w:ascii="Times New Roman" w:eastAsia="Times New Roman" w:hAnsi="Times New Roman"/>
          <w:b/>
          <w:bCs/>
          <w:sz w:val="24"/>
          <w:szCs w:val="24"/>
          <w:lang w:eastAsia="ru-RU"/>
        </w:rPr>
      </w:pPr>
      <w:r w:rsidRPr="00DE7F80">
        <w:rPr>
          <w:rFonts w:ascii="Times New Roman" w:eastAsia="Times New Roman" w:hAnsi="Times New Roman"/>
          <w:b/>
          <w:bCs/>
          <w:sz w:val="24"/>
          <w:szCs w:val="24"/>
          <w:lang w:eastAsia="ru-RU"/>
        </w:rPr>
        <w:lastRenderedPageBreak/>
        <w:t>Прямоугольник</w:t>
      </w:r>
    </w:p>
    <w:p w:rsidR="00DE7F80" w:rsidRPr="00D2080A" w:rsidRDefault="00DE7F80" w:rsidP="00DE7F80">
      <w:pPr>
        <w:spacing w:after="0" w:line="240" w:lineRule="auto"/>
        <w:ind w:firstLine="567"/>
        <w:jc w:val="both"/>
        <w:rPr>
          <w:rFonts w:ascii="Times New Roman" w:eastAsia="Times New Roman" w:hAnsi="Times New Roman"/>
          <w:sz w:val="24"/>
          <w:szCs w:val="24"/>
          <w:lang w:eastAsia="ru-RU"/>
        </w:rPr>
      </w:pPr>
      <w:r w:rsidRPr="00DE7F80">
        <w:rPr>
          <w:rFonts w:ascii="Times New Roman" w:eastAsia="Times New Roman" w:hAnsi="Times New Roman"/>
          <w:sz w:val="24"/>
          <w:szCs w:val="24"/>
          <w:lang w:eastAsia="ru-RU"/>
        </w:rPr>
        <w:t xml:space="preserve">Вместо четырех параметров – координат двух диагональных углов прямоугольника – методу </w:t>
      </w:r>
      <w:r w:rsidRPr="00DE7F80">
        <w:rPr>
          <w:rFonts w:ascii="Times New Roman" w:eastAsia="Times New Roman" w:hAnsi="Times New Roman"/>
          <w:b/>
          <w:bCs/>
          <w:sz w:val="24"/>
          <w:szCs w:val="24"/>
          <w:lang w:eastAsia="ru-RU"/>
        </w:rPr>
        <w:t>Rectangle</w:t>
      </w:r>
      <w:r w:rsidRPr="00DE7F80">
        <w:rPr>
          <w:rFonts w:ascii="Times New Roman" w:eastAsia="Times New Roman" w:hAnsi="Times New Roman"/>
          <w:sz w:val="24"/>
          <w:szCs w:val="24"/>
          <w:lang w:eastAsia="ru-RU"/>
        </w:rPr>
        <w:t xml:space="preserve"> можно передать один параметр – структуру типа </w:t>
      </w:r>
      <w:r w:rsidRPr="00DE7F80">
        <w:rPr>
          <w:rFonts w:ascii="Times New Roman" w:eastAsia="Times New Roman" w:hAnsi="Times New Roman"/>
          <w:b/>
          <w:bCs/>
          <w:sz w:val="24"/>
          <w:szCs w:val="24"/>
          <w:lang w:eastAsia="ru-RU"/>
        </w:rPr>
        <w:t>TRect</w:t>
      </w:r>
      <w:r w:rsidRPr="00DE7F80">
        <w:rPr>
          <w:rFonts w:ascii="Times New Roman" w:eastAsia="Times New Roman" w:hAnsi="Times New Roman"/>
          <w:sz w:val="24"/>
          <w:szCs w:val="24"/>
          <w:lang w:eastAsia="ru-RU"/>
        </w:rPr>
        <w:t xml:space="preserve">, поля которой определяют положение диагональных углов прямоугольной области. </w:t>
      </w:r>
      <w:r w:rsidR="00D2080A">
        <w:rPr>
          <w:rFonts w:ascii="Times New Roman" w:eastAsia="Times New Roman" w:hAnsi="Times New Roman"/>
          <w:sz w:val="24"/>
          <w:szCs w:val="24"/>
          <w:lang w:eastAsia="ru-RU"/>
        </w:rPr>
        <w:t>Например,</w:t>
      </w:r>
    </w:p>
    <w:p w:rsidR="00DE7F80" w:rsidRPr="00DE7F80" w:rsidRDefault="00DE7F80" w:rsidP="00DE7F80">
      <w:pPr>
        <w:spacing w:after="0" w:line="240" w:lineRule="auto"/>
        <w:ind w:firstLine="567"/>
        <w:jc w:val="both"/>
        <w:rPr>
          <w:rFonts w:ascii="Times New Roman" w:eastAsia="Times New Roman" w:hAnsi="Times New Roman"/>
          <w:sz w:val="24"/>
          <w:szCs w:val="24"/>
          <w:lang w:eastAsia="ru-RU"/>
        </w:rPr>
      </w:pPr>
      <w:r w:rsidRPr="00DE7F80">
        <w:rPr>
          <w:rFonts w:ascii="Times New Roman" w:eastAsia="Times New Roman" w:hAnsi="Times New Roman"/>
          <w:sz w:val="24"/>
          <w:szCs w:val="24"/>
          <w:lang w:eastAsia="ru-RU"/>
        </w:rPr>
        <w:t>TRect ret; // прямоугольная область</w:t>
      </w:r>
    </w:p>
    <w:p w:rsidR="00DE7F80" w:rsidRPr="00DE7F80" w:rsidRDefault="00DE7F80" w:rsidP="00DE7F80">
      <w:pPr>
        <w:spacing w:after="0" w:line="240" w:lineRule="auto"/>
        <w:ind w:firstLine="567"/>
        <w:jc w:val="both"/>
        <w:rPr>
          <w:rFonts w:ascii="Times New Roman" w:eastAsia="Times New Roman" w:hAnsi="Times New Roman"/>
          <w:sz w:val="24"/>
          <w:szCs w:val="24"/>
          <w:lang w:eastAsia="ru-RU"/>
        </w:rPr>
      </w:pPr>
      <w:r w:rsidRPr="00DE7F80">
        <w:rPr>
          <w:rFonts w:ascii="Times New Roman" w:eastAsia="Times New Roman" w:hAnsi="Times New Roman"/>
          <w:sz w:val="24"/>
          <w:szCs w:val="24"/>
          <w:lang w:eastAsia="ru-RU"/>
        </w:rPr>
        <w:t>ret.Top = 10;</w:t>
      </w:r>
    </w:p>
    <w:p w:rsidR="00DE7F80" w:rsidRPr="00AB33B3" w:rsidRDefault="00DE7F80" w:rsidP="00DE7F80">
      <w:pPr>
        <w:spacing w:after="0" w:line="240" w:lineRule="auto"/>
        <w:ind w:firstLine="567"/>
        <w:jc w:val="both"/>
        <w:rPr>
          <w:rFonts w:ascii="Times New Roman" w:eastAsia="Times New Roman" w:hAnsi="Times New Roman"/>
          <w:sz w:val="24"/>
          <w:szCs w:val="24"/>
          <w:lang w:eastAsia="ru-RU"/>
        </w:rPr>
      </w:pPr>
      <w:r w:rsidRPr="00DE7F80">
        <w:rPr>
          <w:rFonts w:ascii="Times New Roman" w:eastAsia="Times New Roman" w:hAnsi="Times New Roman"/>
          <w:sz w:val="24"/>
          <w:szCs w:val="24"/>
          <w:lang w:val="en-US" w:eastAsia="ru-RU"/>
        </w:rPr>
        <w:t>ret</w:t>
      </w:r>
      <w:r w:rsidRPr="00AB33B3">
        <w:rPr>
          <w:rFonts w:ascii="Times New Roman" w:eastAsia="Times New Roman" w:hAnsi="Times New Roman"/>
          <w:sz w:val="24"/>
          <w:szCs w:val="24"/>
          <w:lang w:eastAsia="ru-RU"/>
        </w:rPr>
        <w:t>.</w:t>
      </w:r>
      <w:r w:rsidRPr="00DE7F80">
        <w:rPr>
          <w:rFonts w:ascii="Times New Roman" w:eastAsia="Times New Roman" w:hAnsi="Times New Roman"/>
          <w:sz w:val="24"/>
          <w:szCs w:val="24"/>
          <w:lang w:val="en-US" w:eastAsia="ru-RU"/>
        </w:rPr>
        <w:t>Left</w:t>
      </w:r>
      <w:r w:rsidRPr="00AB33B3">
        <w:rPr>
          <w:rFonts w:ascii="Times New Roman" w:eastAsia="Times New Roman" w:hAnsi="Times New Roman"/>
          <w:sz w:val="24"/>
          <w:szCs w:val="24"/>
          <w:lang w:eastAsia="ru-RU"/>
        </w:rPr>
        <w:t xml:space="preserve"> = 10;</w:t>
      </w:r>
    </w:p>
    <w:p w:rsidR="00DE7F80" w:rsidRPr="00AB33B3" w:rsidRDefault="00DE7F80" w:rsidP="00DE7F80">
      <w:pPr>
        <w:spacing w:after="0" w:line="240" w:lineRule="auto"/>
        <w:ind w:firstLine="567"/>
        <w:jc w:val="both"/>
        <w:rPr>
          <w:rFonts w:ascii="Times New Roman" w:eastAsia="Times New Roman" w:hAnsi="Times New Roman"/>
          <w:sz w:val="24"/>
          <w:szCs w:val="24"/>
          <w:lang w:eastAsia="ru-RU"/>
        </w:rPr>
      </w:pPr>
      <w:r w:rsidRPr="00DE7F80">
        <w:rPr>
          <w:rFonts w:ascii="Times New Roman" w:eastAsia="Times New Roman" w:hAnsi="Times New Roman"/>
          <w:sz w:val="24"/>
          <w:szCs w:val="24"/>
          <w:lang w:val="en-US" w:eastAsia="ru-RU"/>
        </w:rPr>
        <w:t>ret</w:t>
      </w:r>
      <w:r w:rsidRPr="00AB33B3">
        <w:rPr>
          <w:rFonts w:ascii="Times New Roman" w:eastAsia="Times New Roman" w:hAnsi="Times New Roman"/>
          <w:sz w:val="24"/>
          <w:szCs w:val="24"/>
          <w:lang w:eastAsia="ru-RU"/>
        </w:rPr>
        <w:t>.</w:t>
      </w:r>
      <w:r w:rsidRPr="00DE7F80">
        <w:rPr>
          <w:rFonts w:ascii="Times New Roman" w:eastAsia="Times New Roman" w:hAnsi="Times New Roman"/>
          <w:sz w:val="24"/>
          <w:szCs w:val="24"/>
          <w:lang w:val="en-US" w:eastAsia="ru-RU"/>
        </w:rPr>
        <w:t>Bottom</w:t>
      </w:r>
      <w:r w:rsidRPr="00AB33B3">
        <w:rPr>
          <w:rFonts w:ascii="Times New Roman" w:eastAsia="Times New Roman" w:hAnsi="Times New Roman"/>
          <w:sz w:val="24"/>
          <w:szCs w:val="24"/>
          <w:lang w:eastAsia="ru-RU"/>
        </w:rPr>
        <w:t xml:space="preserve"> = 50;</w:t>
      </w:r>
    </w:p>
    <w:p w:rsidR="00DE7F80" w:rsidRPr="00AB33B3" w:rsidRDefault="00DE7F80" w:rsidP="00DE7F80">
      <w:pPr>
        <w:spacing w:after="0" w:line="240" w:lineRule="auto"/>
        <w:ind w:firstLine="567"/>
        <w:jc w:val="both"/>
        <w:rPr>
          <w:rFonts w:ascii="Times New Roman" w:eastAsia="Times New Roman" w:hAnsi="Times New Roman"/>
          <w:sz w:val="24"/>
          <w:szCs w:val="24"/>
          <w:lang w:eastAsia="ru-RU"/>
        </w:rPr>
      </w:pPr>
      <w:r w:rsidRPr="00DE7F80">
        <w:rPr>
          <w:rFonts w:ascii="Times New Roman" w:eastAsia="Times New Roman" w:hAnsi="Times New Roman"/>
          <w:sz w:val="24"/>
          <w:szCs w:val="24"/>
          <w:lang w:val="en-US" w:eastAsia="ru-RU"/>
        </w:rPr>
        <w:t>ret</w:t>
      </w:r>
      <w:r w:rsidRPr="00AB33B3">
        <w:rPr>
          <w:rFonts w:ascii="Times New Roman" w:eastAsia="Times New Roman" w:hAnsi="Times New Roman"/>
          <w:sz w:val="24"/>
          <w:szCs w:val="24"/>
          <w:lang w:eastAsia="ru-RU"/>
        </w:rPr>
        <w:t>.</w:t>
      </w:r>
      <w:r w:rsidRPr="00DE7F80">
        <w:rPr>
          <w:rFonts w:ascii="Times New Roman" w:eastAsia="Times New Roman" w:hAnsi="Times New Roman"/>
          <w:sz w:val="24"/>
          <w:szCs w:val="24"/>
          <w:lang w:val="en-US" w:eastAsia="ru-RU"/>
        </w:rPr>
        <w:t>Right</w:t>
      </w:r>
      <w:r w:rsidRPr="00AB33B3">
        <w:rPr>
          <w:rFonts w:ascii="Times New Roman" w:eastAsia="Times New Roman" w:hAnsi="Times New Roman"/>
          <w:sz w:val="24"/>
          <w:szCs w:val="24"/>
          <w:lang w:eastAsia="ru-RU"/>
        </w:rPr>
        <w:t xml:space="preserve"> = 50;</w:t>
      </w:r>
    </w:p>
    <w:p w:rsidR="00DE7F80" w:rsidRPr="00DE7F80" w:rsidRDefault="00DE7F80" w:rsidP="00DE7F80">
      <w:pPr>
        <w:spacing w:after="0" w:line="240" w:lineRule="auto"/>
        <w:ind w:firstLine="567"/>
        <w:jc w:val="both"/>
        <w:rPr>
          <w:rFonts w:ascii="Times New Roman" w:eastAsia="Times New Roman" w:hAnsi="Times New Roman"/>
          <w:sz w:val="24"/>
          <w:szCs w:val="24"/>
          <w:lang w:eastAsia="ru-RU"/>
        </w:rPr>
      </w:pPr>
      <w:r w:rsidRPr="00DE7F80">
        <w:rPr>
          <w:rFonts w:ascii="Times New Roman" w:eastAsia="Times New Roman" w:hAnsi="Times New Roman"/>
          <w:sz w:val="24"/>
          <w:szCs w:val="24"/>
          <w:lang w:eastAsia="ru-RU"/>
        </w:rPr>
        <w:t xml:space="preserve">Canvas </w:t>
      </w:r>
      <w:r w:rsidR="00D2080A">
        <w:rPr>
          <w:rFonts w:ascii="Times New Roman" w:eastAsia="Times New Roman" w:hAnsi="Times New Roman"/>
          <w:sz w:val="24"/>
          <w:szCs w:val="24"/>
          <w:lang w:eastAsia="ru-RU"/>
        </w:rPr>
        <w:t>-</w:t>
      </w:r>
      <w:r w:rsidR="00D2080A" w:rsidRPr="00D94919">
        <w:rPr>
          <w:rFonts w:ascii="Times New Roman" w:eastAsia="Times New Roman" w:hAnsi="Times New Roman"/>
          <w:sz w:val="24"/>
          <w:szCs w:val="24"/>
          <w:lang w:eastAsia="ru-RU"/>
        </w:rPr>
        <w:t>&gt;</w:t>
      </w:r>
      <w:r w:rsidRPr="00DE7F80">
        <w:rPr>
          <w:rFonts w:ascii="Times New Roman" w:eastAsia="Times New Roman" w:hAnsi="Times New Roman"/>
          <w:sz w:val="24"/>
          <w:szCs w:val="24"/>
          <w:lang w:eastAsia="ru-RU"/>
        </w:rPr>
        <w:t xml:space="preserve"> Rectangle(ret); // нарисовать прямоугольник</w:t>
      </w:r>
    </w:p>
    <w:p w:rsidR="00DE7F80" w:rsidRPr="00DE7F80" w:rsidRDefault="00DE7F80" w:rsidP="00D94919">
      <w:pPr>
        <w:spacing w:after="0" w:line="240" w:lineRule="auto"/>
        <w:ind w:firstLine="567"/>
        <w:jc w:val="both"/>
        <w:rPr>
          <w:rFonts w:ascii="Times New Roman" w:eastAsia="Times New Roman" w:hAnsi="Times New Roman"/>
          <w:sz w:val="24"/>
          <w:szCs w:val="24"/>
          <w:lang w:eastAsia="ru-RU"/>
        </w:rPr>
      </w:pPr>
      <w:r w:rsidRPr="00DE7F80">
        <w:rPr>
          <w:rFonts w:ascii="Times New Roman" w:eastAsia="Times New Roman" w:hAnsi="Times New Roman"/>
          <w:sz w:val="24"/>
          <w:szCs w:val="24"/>
          <w:lang w:eastAsia="ru-RU"/>
        </w:rPr>
        <w:t xml:space="preserve">Метод </w:t>
      </w:r>
      <w:r w:rsidRPr="00DE7F80">
        <w:rPr>
          <w:rFonts w:ascii="Times New Roman" w:eastAsia="Times New Roman" w:hAnsi="Times New Roman"/>
          <w:b/>
          <w:bCs/>
          <w:sz w:val="24"/>
          <w:szCs w:val="24"/>
          <w:lang w:eastAsia="ru-RU"/>
        </w:rPr>
        <w:t>FillRect</w:t>
      </w:r>
      <w:r w:rsidRPr="00DE7F80">
        <w:rPr>
          <w:rFonts w:ascii="Times New Roman" w:eastAsia="Times New Roman" w:hAnsi="Times New Roman"/>
          <w:sz w:val="24"/>
          <w:szCs w:val="24"/>
          <w:lang w:eastAsia="ru-RU"/>
        </w:rPr>
        <w:t xml:space="preserve"> вычерчивает закрашенный прямоугольник, используя в качестве инструмента только кисть (</w:t>
      </w:r>
      <w:r w:rsidRPr="00DE7F80">
        <w:rPr>
          <w:rFonts w:ascii="Times New Roman" w:eastAsia="Times New Roman" w:hAnsi="Times New Roman"/>
          <w:b/>
          <w:bCs/>
          <w:sz w:val="24"/>
          <w:szCs w:val="24"/>
          <w:lang w:eastAsia="ru-RU"/>
        </w:rPr>
        <w:t>Brush</w:t>
      </w:r>
      <w:r w:rsidRPr="00DE7F80">
        <w:rPr>
          <w:rFonts w:ascii="Times New Roman" w:eastAsia="Times New Roman" w:hAnsi="Times New Roman"/>
          <w:sz w:val="24"/>
          <w:szCs w:val="24"/>
          <w:lang w:eastAsia="ru-RU"/>
        </w:rPr>
        <w:t xml:space="preserve">), а метод </w:t>
      </w:r>
      <w:r w:rsidRPr="00DE7F80">
        <w:rPr>
          <w:rFonts w:ascii="Times New Roman" w:eastAsia="Times New Roman" w:hAnsi="Times New Roman"/>
          <w:b/>
          <w:bCs/>
          <w:sz w:val="24"/>
          <w:szCs w:val="24"/>
          <w:lang w:eastAsia="ru-RU"/>
        </w:rPr>
        <w:t>FrameRect</w:t>
      </w:r>
      <w:r w:rsidRPr="00DE7F80">
        <w:rPr>
          <w:rFonts w:ascii="Times New Roman" w:eastAsia="Times New Roman" w:hAnsi="Times New Roman"/>
          <w:sz w:val="24"/>
          <w:szCs w:val="24"/>
          <w:lang w:eastAsia="ru-RU"/>
        </w:rPr>
        <w:t xml:space="preserve"> – только контур и использует только карандаш (</w:t>
      </w:r>
      <w:r w:rsidRPr="00DE7F80">
        <w:rPr>
          <w:rFonts w:ascii="Times New Roman" w:eastAsia="Times New Roman" w:hAnsi="Times New Roman"/>
          <w:b/>
          <w:bCs/>
          <w:sz w:val="24"/>
          <w:szCs w:val="24"/>
          <w:lang w:eastAsia="ru-RU"/>
        </w:rPr>
        <w:t>Реn</w:t>
      </w:r>
      <w:r w:rsidRPr="00DE7F80">
        <w:rPr>
          <w:rFonts w:ascii="Times New Roman" w:eastAsia="Times New Roman" w:hAnsi="Times New Roman"/>
          <w:sz w:val="24"/>
          <w:szCs w:val="24"/>
          <w:lang w:eastAsia="ru-RU"/>
        </w:rPr>
        <w:t xml:space="preserve">). У этих методов только один параметр – структура типа </w:t>
      </w:r>
      <w:r w:rsidRPr="00DE7F80">
        <w:rPr>
          <w:rFonts w:ascii="Times New Roman" w:eastAsia="Times New Roman" w:hAnsi="Times New Roman"/>
          <w:b/>
          <w:bCs/>
          <w:sz w:val="24"/>
          <w:szCs w:val="24"/>
          <w:lang w:eastAsia="ru-RU"/>
        </w:rPr>
        <w:t>TRect</w:t>
      </w:r>
      <w:r w:rsidRPr="00DE7F80">
        <w:rPr>
          <w:rFonts w:ascii="Times New Roman" w:eastAsia="Times New Roman" w:hAnsi="Times New Roman"/>
          <w:sz w:val="24"/>
          <w:szCs w:val="24"/>
          <w:lang w:eastAsia="ru-RU"/>
        </w:rPr>
        <w:t xml:space="preserve">. Поля структуры </w:t>
      </w:r>
      <w:r w:rsidRPr="00DE7F80">
        <w:rPr>
          <w:rFonts w:ascii="Times New Roman" w:eastAsia="Times New Roman" w:hAnsi="Times New Roman"/>
          <w:b/>
          <w:bCs/>
          <w:sz w:val="24"/>
          <w:szCs w:val="24"/>
          <w:lang w:eastAsia="ru-RU"/>
        </w:rPr>
        <w:t>TRect</w:t>
      </w:r>
      <w:r w:rsidRPr="00DE7F80">
        <w:rPr>
          <w:rFonts w:ascii="Times New Roman" w:eastAsia="Times New Roman" w:hAnsi="Times New Roman"/>
          <w:sz w:val="24"/>
          <w:szCs w:val="24"/>
          <w:lang w:eastAsia="ru-RU"/>
        </w:rPr>
        <w:t xml:space="preserve"> содержат координаты прямоугольной области. Значения полей структуры </w:t>
      </w:r>
      <w:r w:rsidRPr="00DE7F80">
        <w:rPr>
          <w:rFonts w:ascii="Times New Roman" w:eastAsia="Times New Roman" w:hAnsi="Times New Roman"/>
          <w:b/>
          <w:bCs/>
          <w:sz w:val="24"/>
          <w:szCs w:val="24"/>
          <w:lang w:eastAsia="ru-RU"/>
        </w:rPr>
        <w:t>TRect</w:t>
      </w:r>
      <w:r w:rsidRPr="00DE7F80">
        <w:rPr>
          <w:rFonts w:ascii="Times New Roman" w:eastAsia="Times New Roman" w:hAnsi="Times New Roman"/>
          <w:sz w:val="24"/>
          <w:szCs w:val="24"/>
          <w:lang w:eastAsia="ru-RU"/>
        </w:rPr>
        <w:t xml:space="preserve"> можно задать при помощи функции </w:t>
      </w:r>
      <w:r w:rsidRPr="00DE7F80">
        <w:rPr>
          <w:rFonts w:ascii="Times New Roman" w:eastAsia="Times New Roman" w:hAnsi="Times New Roman"/>
          <w:b/>
          <w:bCs/>
          <w:sz w:val="24"/>
          <w:szCs w:val="24"/>
          <w:lang w:eastAsia="ru-RU"/>
        </w:rPr>
        <w:t>Rect</w:t>
      </w:r>
      <w:r w:rsidRPr="00DE7F80">
        <w:rPr>
          <w:rFonts w:ascii="Times New Roman" w:eastAsia="Times New Roman" w:hAnsi="Times New Roman"/>
          <w:sz w:val="24"/>
          <w:szCs w:val="24"/>
          <w:lang w:eastAsia="ru-RU"/>
        </w:rPr>
        <w:t>.</w:t>
      </w:r>
    </w:p>
    <w:p w:rsidR="00DE7F80" w:rsidRPr="00DE7F80" w:rsidRDefault="00DE7F80" w:rsidP="00DE7F80">
      <w:pPr>
        <w:spacing w:after="0" w:line="240" w:lineRule="auto"/>
        <w:ind w:firstLine="567"/>
        <w:jc w:val="both"/>
        <w:rPr>
          <w:rFonts w:ascii="Times New Roman" w:eastAsia="Times New Roman" w:hAnsi="Times New Roman"/>
          <w:sz w:val="24"/>
          <w:szCs w:val="24"/>
          <w:lang w:eastAsia="ru-RU"/>
        </w:rPr>
      </w:pPr>
      <w:r w:rsidRPr="00DE7F80">
        <w:rPr>
          <w:rFonts w:ascii="Times New Roman" w:eastAsia="Times New Roman" w:hAnsi="Times New Roman"/>
          <w:sz w:val="24"/>
          <w:szCs w:val="24"/>
          <w:lang w:eastAsia="ru-RU"/>
        </w:rPr>
        <w:t>Например:</w:t>
      </w:r>
    </w:p>
    <w:p w:rsidR="00DE7F80" w:rsidRPr="00DE7F80" w:rsidRDefault="00DE7F80" w:rsidP="00DE7F80">
      <w:pPr>
        <w:spacing w:after="0" w:line="240" w:lineRule="auto"/>
        <w:ind w:firstLine="567"/>
        <w:jc w:val="both"/>
        <w:rPr>
          <w:rFonts w:ascii="Times New Roman" w:eastAsia="Times New Roman" w:hAnsi="Times New Roman"/>
          <w:sz w:val="24"/>
          <w:szCs w:val="24"/>
          <w:lang w:eastAsia="ru-RU"/>
        </w:rPr>
      </w:pPr>
      <w:r w:rsidRPr="00DE7F80">
        <w:rPr>
          <w:rFonts w:ascii="Times New Roman" w:eastAsia="Times New Roman" w:hAnsi="Times New Roman"/>
          <w:sz w:val="24"/>
          <w:szCs w:val="24"/>
          <w:lang w:eastAsia="ru-RU"/>
        </w:rPr>
        <w:t xml:space="preserve">TRect ret; // область, которую надо закрасить </w:t>
      </w:r>
    </w:p>
    <w:p w:rsidR="00DE7F80" w:rsidRPr="00DE7F80" w:rsidRDefault="00D94919" w:rsidP="00DE7F80">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ret = Rect(10</w:t>
      </w:r>
      <w:r w:rsidRPr="00AB33B3">
        <w:rPr>
          <w:rFonts w:ascii="Times New Roman" w:eastAsia="Times New Roman" w:hAnsi="Times New Roman"/>
          <w:sz w:val="24"/>
          <w:szCs w:val="24"/>
          <w:lang w:eastAsia="ru-RU"/>
        </w:rPr>
        <w:t>,</w:t>
      </w:r>
      <w:r>
        <w:rPr>
          <w:rFonts w:ascii="Times New Roman" w:eastAsia="Times New Roman" w:hAnsi="Times New Roman"/>
          <w:sz w:val="24"/>
          <w:szCs w:val="24"/>
          <w:lang w:eastAsia="ru-RU"/>
        </w:rPr>
        <w:t>10</w:t>
      </w:r>
      <w:r w:rsidRPr="00AB33B3">
        <w:rPr>
          <w:rFonts w:ascii="Times New Roman" w:eastAsia="Times New Roman" w:hAnsi="Times New Roman"/>
          <w:sz w:val="24"/>
          <w:szCs w:val="24"/>
          <w:lang w:eastAsia="ru-RU"/>
        </w:rPr>
        <w:t>,</w:t>
      </w:r>
      <w:r>
        <w:rPr>
          <w:rFonts w:ascii="Times New Roman" w:eastAsia="Times New Roman" w:hAnsi="Times New Roman"/>
          <w:sz w:val="24"/>
          <w:szCs w:val="24"/>
          <w:lang w:eastAsia="ru-RU"/>
        </w:rPr>
        <w:t>30</w:t>
      </w:r>
      <w:r w:rsidRPr="00AB33B3">
        <w:rPr>
          <w:rFonts w:ascii="Times New Roman" w:eastAsia="Times New Roman" w:hAnsi="Times New Roman"/>
          <w:sz w:val="24"/>
          <w:szCs w:val="24"/>
          <w:lang w:eastAsia="ru-RU"/>
        </w:rPr>
        <w:t>,</w:t>
      </w:r>
      <w:r w:rsidR="00DE7F80" w:rsidRPr="00DE7F80">
        <w:rPr>
          <w:rFonts w:ascii="Times New Roman" w:eastAsia="Times New Roman" w:hAnsi="Times New Roman"/>
          <w:sz w:val="24"/>
          <w:szCs w:val="24"/>
          <w:lang w:eastAsia="ru-RU"/>
        </w:rPr>
        <w:t>50); // координаты области</w:t>
      </w:r>
    </w:p>
    <w:p w:rsidR="00DE7F80" w:rsidRPr="00AB33B3" w:rsidRDefault="00DE7F80" w:rsidP="00DE7F80">
      <w:pPr>
        <w:spacing w:after="0" w:line="240" w:lineRule="auto"/>
        <w:ind w:firstLine="567"/>
        <w:jc w:val="both"/>
        <w:rPr>
          <w:rFonts w:ascii="Times New Roman" w:eastAsia="Times New Roman" w:hAnsi="Times New Roman"/>
          <w:sz w:val="24"/>
          <w:szCs w:val="24"/>
          <w:lang w:eastAsia="ru-RU"/>
        </w:rPr>
      </w:pPr>
      <w:r w:rsidRPr="00D94919">
        <w:rPr>
          <w:rFonts w:ascii="Times New Roman" w:eastAsia="Times New Roman" w:hAnsi="Times New Roman"/>
          <w:sz w:val="24"/>
          <w:szCs w:val="24"/>
          <w:lang w:val="en-US" w:eastAsia="ru-RU"/>
        </w:rPr>
        <w:t>Canvas</w:t>
      </w:r>
      <w:r w:rsidRPr="00AB33B3">
        <w:rPr>
          <w:rFonts w:ascii="Times New Roman" w:eastAsia="Times New Roman" w:hAnsi="Times New Roman"/>
          <w:sz w:val="24"/>
          <w:szCs w:val="24"/>
          <w:lang w:eastAsia="ru-RU"/>
        </w:rPr>
        <w:t xml:space="preserve"> </w:t>
      </w:r>
      <w:r w:rsidR="00D94919" w:rsidRPr="00AB33B3">
        <w:rPr>
          <w:rFonts w:ascii="Times New Roman" w:eastAsia="Times New Roman" w:hAnsi="Times New Roman"/>
          <w:sz w:val="24"/>
          <w:szCs w:val="24"/>
          <w:lang w:eastAsia="ru-RU"/>
        </w:rPr>
        <w:t>-&gt;</w:t>
      </w:r>
      <w:r w:rsidRPr="00AB33B3">
        <w:rPr>
          <w:rFonts w:ascii="Times New Roman" w:eastAsia="Times New Roman" w:hAnsi="Times New Roman"/>
          <w:sz w:val="24"/>
          <w:szCs w:val="24"/>
          <w:lang w:eastAsia="ru-RU"/>
        </w:rPr>
        <w:t xml:space="preserve"> </w:t>
      </w:r>
      <w:r w:rsidRPr="00D94919">
        <w:rPr>
          <w:rFonts w:ascii="Times New Roman" w:eastAsia="Times New Roman" w:hAnsi="Times New Roman"/>
          <w:sz w:val="24"/>
          <w:szCs w:val="24"/>
          <w:lang w:val="en-US" w:eastAsia="ru-RU"/>
        </w:rPr>
        <w:t>Brush</w:t>
      </w:r>
      <w:r w:rsidR="00D94919" w:rsidRPr="00AB33B3">
        <w:rPr>
          <w:rFonts w:ascii="Times New Roman" w:eastAsia="Times New Roman" w:hAnsi="Times New Roman"/>
          <w:sz w:val="24"/>
          <w:szCs w:val="24"/>
          <w:lang w:eastAsia="ru-RU"/>
        </w:rPr>
        <w:t>-&gt;</w:t>
      </w:r>
      <w:r w:rsidRPr="00AB33B3">
        <w:rPr>
          <w:rFonts w:ascii="Times New Roman" w:eastAsia="Times New Roman" w:hAnsi="Times New Roman"/>
          <w:sz w:val="24"/>
          <w:szCs w:val="24"/>
          <w:lang w:eastAsia="ru-RU"/>
        </w:rPr>
        <w:t xml:space="preserve"> </w:t>
      </w:r>
      <w:r w:rsidRPr="00D94919">
        <w:rPr>
          <w:rFonts w:ascii="Times New Roman" w:eastAsia="Times New Roman" w:hAnsi="Times New Roman"/>
          <w:sz w:val="24"/>
          <w:szCs w:val="24"/>
          <w:lang w:val="en-US" w:eastAsia="ru-RU"/>
        </w:rPr>
        <w:t>Color</w:t>
      </w:r>
      <w:r w:rsidRPr="00AB33B3">
        <w:rPr>
          <w:rFonts w:ascii="Times New Roman" w:eastAsia="Times New Roman" w:hAnsi="Times New Roman"/>
          <w:sz w:val="24"/>
          <w:szCs w:val="24"/>
          <w:lang w:eastAsia="ru-RU"/>
        </w:rPr>
        <w:t xml:space="preserve"> = </w:t>
      </w:r>
      <w:r w:rsidRPr="00D94919">
        <w:rPr>
          <w:rFonts w:ascii="Times New Roman" w:eastAsia="Times New Roman" w:hAnsi="Times New Roman"/>
          <w:sz w:val="24"/>
          <w:szCs w:val="24"/>
          <w:lang w:val="en-US" w:eastAsia="ru-RU"/>
        </w:rPr>
        <w:t>clRed</w:t>
      </w:r>
      <w:r w:rsidRPr="00AB33B3">
        <w:rPr>
          <w:rFonts w:ascii="Times New Roman" w:eastAsia="Times New Roman" w:hAnsi="Times New Roman"/>
          <w:sz w:val="24"/>
          <w:szCs w:val="24"/>
          <w:lang w:eastAsia="ru-RU"/>
        </w:rPr>
        <w:t xml:space="preserve">; // </w:t>
      </w:r>
      <w:r w:rsidRPr="00DE7F80">
        <w:rPr>
          <w:rFonts w:ascii="Times New Roman" w:eastAsia="Times New Roman" w:hAnsi="Times New Roman"/>
          <w:sz w:val="24"/>
          <w:szCs w:val="24"/>
          <w:lang w:eastAsia="ru-RU"/>
        </w:rPr>
        <w:t>цвет</w:t>
      </w:r>
      <w:r w:rsidRPr="00AB33B3">
        <w:rPr>
          <w:rFonts w:ascii="Times New Roman" w:eastAsia="Times New Roman" w:hAnsi="Times New Roman"/>
          <w:sz w:val="24"/>
          <w:szCs w:val="24"/>
          <w:lang w:eastAsia="ru-RU"/>
        </w:rPr>
        <w:t xml:space="preserve"> </w:t>
      </w:r>
      <w:r w:rsidRPr="00DE7F80">
        <w:rPr>
          <w:rFonts w:ascii="Times New Roman" w:eastAsia="Times New Roman" w:hAnsi="Times New Roman"/>
          <w:sz w:val="24"/>
          <w:szCs w:val="24"/>
          <w:lang w:eastAsia="ru-RU"/>
        </w:rPr>
        <w:t>закраски</w:t>
      </w:r>
      <w:r w:rsidRPr="00AB33B3">
        <w:rPr>
          <w:rFonts w:ascii="Times New Roman" w:eastAsia="Times New Roman" w:hAnsi="Times New Roman"/>
          <w:sz w:val="24"/>
          <w:szCs w:val="24"/>
          <w:lang w:eastAsia="ru-RU"/>
        </w:rPr>
        <w:t xml:space="preserve"> </w:t>
      </w:r>
    </w:p>
    <w:p w:rsidR="00DE7F80" w:rsidRPr="00AB33B3" w:rsidRDefault="00DE7F80" w:rsidP="00DE7F80">
      <w:pPr>
        <w:spacing w:after="0" w:line="240" w:lineRule="auto"/>
        <w:ind w:firstLine="567"/>
        <w:jc w:val="both"/>
        <w:rPr>
          <w:rFonts w:ascii="Times New Roman" w:eastAsia="Times New Roman" w:hAnsi="Times New Roman"/>
          <w:sz w:val="24"/>
          <w:szCs w:val="24"/>
          <w:lang w:eastAsia="ru-RU"/>
        </w:rPr>
      </w:pPr>
      <w:r w:rsidRPr="00DE7F80">
        <w:rPr>
          <w:rFonts w:ascii="Times New Roman" w:eastAsia="Times New Roman" w:hAnsi="Times New Roman"/>
          <w:sz w:val="24"/>
          <w:szCs w:val="24"/>
          <w:lang w:eastAsia="ru-RU"/>
        </w:rPr>
        <w:t xml:space="preserve">Canvas </w:t>
      </w:r>
      <w:r w:rsidR="00D94919" w:rsidRPr="00AB33B3">
        <w:rPr>
          <w:rFonts w:ascii="Times New Roman" w:eastAsia="Times New Roman" w:hAnsi="Times New Roman"/>
          <w:sz w:val="24"/>
          <w:szCs w:val="24"/>
          <w:lang w:eastAsia="ru-RU"/>
        </w:rPr>
        <w:t>-&gt;</w:t>
      </w:r>
      <w:r w:rsidRPr="00DE7F80">
        <w:rPr>
          <w:rFonts w:ascii="Times New Roman" w:eastAsia="Times New Roman" w:hAnsi="Times New Roman"/>
          <w:sz w:val="24"/>
          <w:szCs w:val="24"/>
          <w:lang w:eastAsia="ru-RU"/>
        </w:rPr>
        <w:t xml:space="preserve"> FillRect(ret);</w:t>
      </w:r>
    </w:p>
    <w:p w:rsidR="00B50CE1" w:rsidRPr="00AB33B3" w:rsidRDefault="00B50CE1" w:rsidP="00DE7F80">
      <w:pPr>
        <w:spacing w:after="0" w:line="240" w:lineRule="auto"/>
        <w:ind w:firstLine="567"/>
        <w:jc w:val="both"/>
        <w:rPr>
          <w:rFonts w:ascii="Times New Roman" w:eastAsia="Times New Roman" w:hAnsi="Times New Roman"/>
          <w:sz w:val="24"/>
          <w:szCs w:val="24"/>
          <w:lang w:eastAsia="ru-RU"/>
        </w:rPr>
      </w:pPr>
    </w:p>
    <w:p w:rsidR="00B50CE1" w:rsidRPr="00B50CE1" w:rsidRDefault="00B50CE1" w:rsidP="00B50CE1">
      <w:pPr>
        <w:spacing w:after="0" w:line="240" w:lineRule="auto"/>
        <w:ind w:firstLine="567"/>
        <w:jc w:val="center"/>
        <w:rPr>
          <w:rFonts w:ascii="Times New Roman" w:eastAsia="Times New Roman" w:hAnsi="Times New Roman"/>
          <w:b/>
          <w:bCs/>
          <w:sz w:val="24"/>
          <w:szCs w:val="24"/>
          <w:lang w:eastAsia="ru-RU"/>
        </w:rPr>
      </w:pPr>
      <w:r w:rsidRPr="00B50CE1">
        <w:rPr>
          <w:rFonts w:ascii="Times New Roman" w:eastAsia="Times New Roman" w:hAnsi="Times New Roman"/>
          <w:b/>
          <w:bCs/>
          <w:sz w:val="24"/>
          <w:szCs w:val="24"/>
          <w:lang w:eastAsia="ru-RU"/>
        </w:rPr>
        <w:t>Сектор</w:t>
      </w:r>
    </w:p>
    <w:p w:rsidR="00B50CE1" w:rsidRPr="00B50CE1" w:rsidRDefault="00B50CE1" w:rsidP="00B50CE1">
      <w:pPr>
        <w:spacing w:after="0" w:line="240" w:lineRule="auto"/>
        <w:ind w:firstLine="567"/>
        <w:jc w:val="both"/>
        <w:rPr>
          <w:rFonts w:ascii="Times New Roman" w:eastAsia="Times New Roman" w:hAnsi="Times New Roman"/>
          <w:sz w:val="24"/>
          <w:szCs w:val="24"/>
          <w:lang w:eastAsia="ru-RU"/>
        </w:rPr>
      </w:pPr>
      <w:r w:rsidRPr="00B50CE1">
        <w:rPr>
          <w:rFonts w:ascii="Times New Roman" w:eastAsia="Times New Roman" w:hAnsi="Times New Roman"/>
          <w:sz w:val="24"/>
          <w:szCs w:val="24"/>
          <w:lang w:eastAsia="ru-RU"/>
        </w:rPr>
        <w:t xml:space="preserve">Метод </w:t>
      </w:r>
      <w:r w:rsidRPr="00B50CE1">
        <w:rPr>
          <w:rFonts w:ascii="Times New Roman" w:eastAsia="Times New Roman" w:hAnsi="Times New Roman"/>
          <w:b/>
          <w:bCs/>
          <w:sz w:val="24"/>
          <w:szCs w:val="24"/>
          <w:lang w:eastAsia="ru-RU"/>
        </w:rPr>
        <w:t>Pie</w:t>
      </w:r>
      <w:r w:rsidRPr="00B50CE1">
        <w:rPr>
          <w:rFonts w:ascii="Times New Roman" w:eastAsia="Times New Roman" w:hAnsi="Times New Roman"/>
          <w:sz w:val="24"/>
          <w:szCs w:val="24"/>
          <w:lang w:eastAsia="ru-RU"/>
        </w:rPr>
        <w:t xml:space="preserve"> вычерчивает сектор эллипса или круга. Инструкция вызова метода в общем виде выглядит следующим образом:</w:t>
      </w:r>
    </w:p>
    <w:p w:rsidR="00B50CE1" w:rsidRPr="00B50CE1" w:rsidRDefault="00B50CE1" w:rsidP="00B50CE1">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Canvas </w:t>
      </w:r>
      <w:r w:rsidRPr="00B50CE1">
        <w:rPr>
          <w:rFonts w:ascii="Times New Roman" w:eastAsia="Times New Roman" w:hAnsi="Times New Roman"/>
          <w:sz w:val="24"/>
          <w:szCs w:val="24"/>
          <w:lang w:eastAsia="ru-RU"/>
        </w:rPr>
        <w:t>-&gt; Pie(x1,y1,х2,у2,х3,у3,х4,у4)</w:t>
      </w:r>
    </w:p>
    <w:p w:rsidR="00B50CE1" w:rsidRPr="00B50CE1" w:rsidRDefault="00B50CE1" w:rsidP="00B50CE1">
      <w:pPr>
        <w:spacing w:after="0" w:line="240" w:lineRule="auto"/>
        <w:ind w:firstLine="567"/>
        <w:jc w:val="both"/>
        <w:rPr>
          <w:rFonts w:ascii="Times New Roman" w:eastAsia="Times New Roman" w:hAnsi="Times New Roman"/>
          <w:sz w:val="24"/>
          <w:szCs w:val="24"/>
          <w:lang w:eastAsia="ru-RU"/>
        </w:rPr>
      </w:pPr>
      <w:r w:rsidRPr="00B50CE1">
        <w:rPr>
          <w:rFonts w:ascii="Times New Roman" w:eastAsia="Times New Roman" w:hAnsi="Times New Roman"/>
          <w:sz w:val="24"/>
          <w:szCs w:val="24"/>
          <w:lang w:eastAsia="ru-RU"/>
        </w:rPr>
        <w:t>Параметры x1, y1, x2, y2 определяют эллипс (круг), частью которого является сектор; х3, у3, х4 и у4 – прямые – границы сектора. Начальная точка границ совпадает с центром эллипса. Сектор вырезается против часовой стрелки от прямой, заданной точкой с координатами (х3, у3), к прямой, заданной точкой с координатами (х4, у4) (рис. 3.5).</w:t>
      </w:r>
    </w:p>
    <w:p w:rsidR="00B50CE1" w:rsidRPr="00B50CE1" w:rsidRDefault="00B50CE1" w:rsidP="00B50CE1">
      <w:pPr>
        <w:spacing w:after="0" w:line="240" w:lineRule="auto"/>
        <w:ind w:firstLine="567"/>
        <w:jc w:val="both"/>
        <w:rPr>
          <w:rFonts w:ascii="Times New Roman" w:eastAsia="Times New Roman" w:hAnsi="Times New Roman"/>
          <w:sz w:val="24"/>
          <w:szCs w:val="24"/>
          <w:lang w:eastAsia="ru-RU"/>
        </w:rPr>
      </w:pPr>
      <w:r w:rsidRPr="00B50CE1">
        <w:rPr>
          <w:rFonts w:ascii="Times New Roman" w:eastAsia="Times New Roman" w:hAnsi="Times New Roman"/>
          <w:noProof/>
          <w:sz w:val="24"/>
          <w:szCs w:val="24"/>
          <w:lang w:eastAsia="ru-RU"/>
        </w:rPr>
        <w:drawing>
          <wp:inline distT="0" distB="0" distL="0" distR="0">
            <wp:extent cx="4981575" cy="1857375"/>
            <wp:effectExtent l="19050" t="0" r="9525" b="0"/>
            <wp:docPr id="8" name="Рисунок 6" descr="Иллюстрированный самоучитель по C++ Builder › Графика › Дуга. Сект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Иллюстрированный самоучитель по C++ Builder › Графика › Дуга. Сектор."/>
                    <pic:cNvPicPr>
                      <a:picLocks noChangeAspect="1" noChangeArrowheads="1"/>
                    </pic:cNvPicPr>
                  </pic:nvPicPr>
                  <pic:blipFill>
                    <a:blip r:embed="rId55" cstate="print"/>
                    <a:srcRect/>
                    <a:stretch>
                      <a:fillRect/>
                    </a:stretch>
                  </pic:blipFill>
                  <pic:spPr bwMode="auto">
                    <a:xfrm>
                      <a:off x="0" y="0"/>
                      <a:ext cx="4981575" cy="1857375"/>
                    </a:xfrm>
                    <a:prstGeom prst="rect">
                      <a:avLst/>
                    </a:prstGeom>
                    <a:noFill/>
                    <a:ln w="9525">
                      <a:noFill/>
                      <a:miter lim="800000"/>
                      <a:headEnd/>
                      <a:tailEnd/>
                    </a:ln>
                  </pic:spPr>
                </pic:pic>
              </a:graphicData>
            </a:graphic>
          </wp:inline>
        </w:drawing>
      </w:r>
    </w:p>
    <w:p w:rsidR="00B50CE1" w:rsidRPr="00B50CE1" w:rsidRDefault="00B50CE1" w:rsidP="00DE7F80">
      <w:pPr>
        <w:spacing w:after="0" w:line="240" w:lineRule="auto"/>
        <w:ind w:firstLine="567"/>
        <w:jc w:val="both"/>
        <w:rPr>
          <w:rFonts w:ascii="Times New Roman" w:eastAsia="Times New Roman" w:hAnsi="Times New Roman"/>
          <w:sz w:val="24"/>
          <w:szCs w:val="24"/>
          <w:lang w:val="en-US" w:eastAsia="ru-RU"/>
        </w:rPr>
      </w:pPr>
    </w:p>
    <w:p w:rsidR="00DE7F80" w:rsidRPr="00DE7F80" w:rsidRDefault="00DE7F80" w:rsidP="000254FB">
      <w:pPr>
        <w:spacing w:after="0" w:line="240" w:lineRule="auto"/>
        <w:ind w:firstLine="567"/>
        <w:jc w:val="both"/>
        <w:rPr>
          <w:rFonts w:ascii="Times New Roman" w:eastAsia="Times New Roman" w:hAnsi="Times New Roman"/>
          <w:sz w:val="24"/>
          <w:szCs w:val="24"/>
          <w:lang w:val="en-US" w:eastAsia="ru-RU"/>
        </w:rPr>
      </w:pPr>
    </w:p>
    <w:p w:rsidR="002F0036" w:rsidRPr="00057C7A" w:rsidRDefault="002F0036" w:rsidP="002F0036">
      <w:pPr>
        <w:pStyle w:val="2"/>
        <w:spacing w:before="0" w:line="240" w:lineRule="auto"/>
        <w:jc w:val="center"/>
        <w:rPr>
          <w:color w:val="auto"/>
        </w:rPr>
      </w:pPr>
      <w:r w:rsidRPr="00057C7A">
        <w:rPr>
          <w:color w:val="auto"/>
        </w:rPr>
        <w:t>Текст</w:t>
      </w:r>
    </w:p>
    <w:p w:rsidR="002F0036" w:rsidRPr="002F0036" w:rsidRDefault="002F0036" w:rsidP="00A054F6">
      <w:pPr>
        <w:spacing w:after="0" w:line="240" w:lineRule="auto"/>
        <w:ind w:firstLine="567"/>
        <w:jc w:val="both"/>
        <w:rPr>
          <w:rFonts w:ascii="Times New Roman" w:eastAsia="Times New Roman" w:hAnsi="Times New Roman"/>
          <w:sz w:val="24"/>
          <w:szCs w:val="24"/>
          <w:lang w:eastAsia="ru-RU"/>
        </w:rPr>
      </w:pPr>
      <w:r w:rsidRPr="002F0036">
        <w:rPr>
          <w:rFonts w:ascii="Times New Roman" w:eastAsia="Times New Roman" w:hAnsi="Times New Roman"/>
          <w:sz w:val="24"/>
          <w:szCs w:val="24"/>
          <w:lang w:eastAsia="ru-RU"/>
        </w:rPr>
        <w:t xml:space="preserve">Вывод текста (строк типа </w:t>
      </w:r>
      <w:r w:rsidRPr="002F0036">
        <w:rPr>
          <w:rFonts w:ascii="Times New Roman" w:eastAsia="Times New Roman" w:hAnsi="Times New Roman"/>
          <w:b/>
          <w:bCs/>
          <w:sz w:val="24"/>
          <w:szCs w:val="24"/>
          <w:lang w:eastAsia="ru-RU"/>
        </w:rPr>
        <w:t>Ansistring</w:t>
      </w:r>
      <w:r w:rsidRPr="002F0036">
        <w:rPr>
          <w:rFonts w:ascii="Times New Roman" w:eastAsia="Times New Roman" w:hAnsi="Times New Roman"/>
          <w:sz w:val="24"/>
          <w:szCs w:val="24"/>
          <w:lang w:eastAsia="ru-RU"/>
        </w:rPr>
        <w:t xml:space="preserve">) на поверхность графического объекта обеспечивает метод </w:t>
      </w:r>
      <w:r w:rsidRPr="002F0036">
        <w:rPr>
          <w:rFonts w:ascii="Times New Roman" w:eastAsia="Times New Roman" w:hAnsi="Times New Roman"/>
          <w:b/>
          <w:bCs/>
          <w:sz w:val="24"/>
          <w:szCs w:val="24"/>
          <w:lang w:eastAsia="ru-RU"/>
        </w:rPr>
        <w:t>TextOutA</w:t>
      </w:r>
      <w:r w:rsidRPr="002F0036">
        <w:rPr>
          <w:rFonts w:ascii="Times New Roman" w:eastAsia="Times New Roman" w:hAnsi="Times New Roman"/>
          <w:sz w:val="24"/>
          <w:szCs w:val="24"/>
          <w:lang w:eastAsia="ru-RU"/>
        </w:rPr>
        <w:t xml:space="preserve">. Инструкция вызова метода </w:t>
      </w:r>
      <w:r w:rsidRPr="002F0036">
        <w:rPr>
          <w:rFonts w:ascii="Times New Roman" w:eastAsia="Times New Roman" w:hAnsi="Times New Roman"/>
          <w:b/>
          <w:bCs/>
          <w:sz w:val="24"/>
          <w:szCs w:val="24"/>
          <w:lang w:eastAsia="ru-RU"/>
        </w:rPr>
        <w:t>TextOutA</w:t>
      </w:r>
      <w:r w:rsidRPr="002F0036">
        <w:rPr>
          <w:rFonts w:ascii="Times New Roman" w:eastAsia="Times New Roman" w:hAnsi="Times New Roman"/>
          <w:sz w:val="24"/>
          <w:szCs w:val="24"/>
          <w:lang w:eastAsia="ru-RU"/>
        </w:rPr>
        <w:t xml:space="preserve"> в общем виде:</w:t>
      </w:r>
    </w:p>
    <w:p w:rsidR="002F0036" w:rsidRPr="00522891" w:rsidRDefault="002F0036" w:rsidP="002F0036">
      <w:pPr>
        <w:spacing w:after="0" w:line="240" w:lineRule="auto"/>
        <w:ind w:firstLine="567"/>
        <w:rPr>
          <w:rFonts w:ascii="Times New Roman" w:eastAsia="Times New Roman" w:hAnsi="Times New Roman"/>
          <w:sz w:val="24"/>
          <w:szCs w:val="24"/>
          <w:lang w:val="en-US" w:eastAsia="ru-RU"/>
        </w:rPr>
      </w:pPr>
      <w:r w:rsidRPr="00945D20">
        <w:rPr>
          <w:rFonts w:ascii="Times New Roman" w:eastAsia="Times New Roman" w:hAnsi="Times New Roman"/>
          <w:sz w:val="24"/>
          <w:szCs w:val="24"/>
          <w:lang w:val="en-US" w:eastAsia="ru-RU"/>
        </w:rPr>
        <w:t>Canvas</w:t>
      </w:r>
      <w:r w:rsidRPr="00522891">
        <w:rPr>
          <w:rFonts w:ascii="Times New Roman" w:eastAsia="Times New Roman" w:hAnsi="Times New Roman"/>
          <w:sz w:val="24"/>
          <w:szCs w:val="24"/>
          <w:lang w:val="en-US" w:eastAsia="ru-RU"/>
        </w:rPr>
        <w:t xml:space="preserve"> -› </w:t>
      </w:r>
      <w:r w:rsidRPr="00945D20">
        <w:rPr>
          <w:rFonts w:ascii="Times New Roman" w:eastAsia="Times New Roman" w:hAnsi="Times New Roman"/>
          <w:sz w:val="24"/>
          <w:szCs w:val="24"/>
          <w:lang w:val="en-US" w:eastAsia="ru-RU"/>
        </w:rPr>
        <w:t>TextOutA</w:t>
      </w:r>
      <w:r w:rsidRPr="00522891">
        <w:rPr>
          <w:rFonts w:ascii="Times New Roman" w:eastAsia="Times New Roman" w:hAnsi="Times New Roman"/>
          <w:sz w:val="24"/>
          <w:szCs w:val="24"/>
          <w:lang w:val="en-US" w:eastAsia="ru-RU"/>
        </w:rPr>
        <w:t>(</w:t>
      </w:r>
      <w:r w:rsidRPr="00945D20">
        <w:rPr>
          <w:rFonts w:ascii="Times New Roman" w:eastAsia="Times New Roman" w:hAnsi="Times New Roman"/>
          <w:sz w:val="24"/>
          <w:szCs w:val="24"/>
          <w:lang w:val="en-US" w:eastAsia="ru-RU"/>
        </w:rPr>
        <w:t>x</w:t>
      </w:r>
      <w:r w:rsidRPr="00522891">
        <w:rPr>
          <w:rFonts w:ascii="Times New Roman" w:eastAsia="Times New Roman" w:hAnsi="Times New Roman"/>
          <w:sz w:val="24"/>
          <w:szCs w:val="24"/>
          <w:lang w:val="en-US" w:eastAsia="ru-RU"/>
        </w:rPr>
        <w:t>,</w:t>
      </w:r>
      <w:r w:rsidRPr="00945D20">
        <w:rPr>
          <w:rFonts w:ascii="Times New Roman" w:eastAsia="Times New Roman" w:hAnsi="Times New Roman"/>
          <w:sz w:val="24"/>
          <w:szCs w:val="24"/>
          <w:lang w:val="en-US" w:eastAsia="ru-RU"/>
        </w:rPr>
        <w:t>y</w:t>
      </w:r>
      <w:r w:rsidRPr="00522891">
        <w:rPr>
          <w:rFonts w:ascii="Times New Roman" w:eastAsia="Times New Roman" w:hAnsi="Times New Roman"/>
          <w:sz w:val="24"/>
          <w:szCs w:val="24"/>
          <w:lang w:val="en-US" w:eastAsia="ru-RU"/>
        </w:rPr>
        <w:t>,</w:t>
      </w:r>
      <w:r w:rsidRPr="00945D20">
        <w:rPr>
          <w:rFonts w:ascii="Times New Roman" w:eastAsia="Times New Roman" w:hAnsi="Times New Roman"/>
          <w:sz w:val="24"/>
          <w:szCs w:val="24"/>
          <w:lang w:val="en-US" w:eastAsia="ru-RU"/>
        </w:rPr>
        <w:t>Te</w:t>
      </w:r>
      <w:r w:rsidRPr="002F0036">
        <w:rPr>
          <w:rFonts w:ascii="Times New Roman" w:eastAsia="Times New Roman" w:hAnsi="Times New Roman"/>
          <w:sz w:val="24"/>
          <w:szCs w:val="24"/>
          <w:lang w:eastAsia="ru-RU"/>
        </w:rPr>
        <w:t>кст</w:t>
      </w:r>
      <w:r w:rsidRPr="00522891">
        <w:rPr>
          <w:rFonts w:ascii="Times New Roman" w:eastAsia="Times New Roman" w:hAnsi="Times New Roman"/>
          <w:sz w:val="24"/>
          <w:szCs w:val="24"/>
          <w:lang w:val="en-US" w:eastAsia="ru-RU"/>
        </w:rPr>
        <w:t>)</w:t>
      </w:r>
    </w:p>
    <w:p w:rsidR="002F0036" w:rsidRDefault="002F0036" w:rsidP="00A054F6">
      <w:pPr>
        <w:spacing w:after="0" w:line="240" w:lineRule="auto"/>
        <w:ind w:firstLine="567"/>
        <w:jc w:val="both"/>
        <w:rPr>
          <w:rFonts w:ascii="Times New Roman" w:eastAsia="Times New Roman" w:hAnsi="Times New Roman"/>
          <w:sz w:val="24"/>
          <w:szCs w:val="24"/>
          <w:lang w:eastAsia="ru-RU"/>
        </w:rPr>
      </w:pPr>
      <w:r w:rsidRPr="002F0036">
        <w:rPr>
          <w:rFonts w:ascii="Times New Roman" w:eastAsia="Times New Roman" w:hAnsi="Times New Roman"/>
          <w:sz w:val="24"/>
          <w:szCs w:val="24"/>
          <w:lang w:eastAsia="ru-RU"/>
        </w:rPr>
        <w:t>Параметр Текст задает выводимый текст. Параметры х и у определяют координаты точки графической поверхности, от которой выполняется вывод текста</w:t>
      </w:r>
      <w:r>
        <w:rPr>
          <w:rFonts w:ascii="Times New Roman" w:eastAsia="Times New Roman" w:hAnsi="Times New Roman"/>
          <w:sz w:val="24"/>
          <w:szCs w:val="24"/>
          <w:lang w:eastAsia="ru-RU"/>
        </w:rPr>
        <w:t>.</w:t>
      </w:r>
    </w:p>
    <w:p w:rsidR="002F0036" w:rsidRDefault="002F0036" w:rsidP="002F0036">
      <w:pPr>
        <w:spacing w:after="0" w:line="240" w:lineRule="auto"/>
        <w:ind w:firstLine="567"/>
        <w:rPr>
          <w:rFonts w:ascii="Times New Roman" w:eastAsia="Times New Roman" w:hAnsi="Times New Roman"/>
          <w:sz w:val="24"/>
          <w:szCs w:val="24"/>
          <w:lang w:val="en-US" w:eastAsia="ru-RU"/>
        </w:rPr>
      </w:pPr>
      <w:r>
        <w:rPr>
          <w:noProof/>
          <w:lang w:eastAsia="ru-RU"/>
        </w:rPr>
        <w:drawing>
          <wp:inline distT="0" distB="0" distL="0" distR="0">
            <wp:extent cx="3484522" cy="1496180"/>
            <wp:effectExtent l="19050" t="0" r="1628" b="0"/>
            <wp:docPr id="4" name="Рисунок 1" descr="&amp;Icy;&amp;lcy;&amp;lcy;&amp;yucy;&amp;scy;&amp;tcy;&amp;rcy;&amp;icy;&amp;rcy;&amp;ocy;&amp;vcy;&amp;acy;&amp;ncy;&amp;ncy;&amp;ycy;&amp;jcy; &amp;scy;&amp;acy;&amp;mcy;&amp;ocy;&amp;ucy;&amp;chcy;&amp;icy;&amp;tcy;&amp;iecy;&amp;lcy;&amp;softcy; &amp;pcy;&amp;ocy; C++ Builder › &amp;Gcy;&amp;rcy;&amp;acy;&amp;fcy;&amp;icy;&amp;kcy;&amp;acy; › &amp;Tcy;&amp;iecy;&amp;kcy;&amp;scy;&amp;t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p;Icy;&amp;lcy;&amp;lcy;&amp;yucy;&amp;scy;&amp;tcy;&amp;rcy;&amp;icy;&amp;rcy;&amp;ocy;&amp;vcy;&amp;acy;&amp;ncy;&amp;ncy;&amp;ycy;&amp;jcy; &amp;scy;&amp;acy;&amp;mcy;&amp;ocy;&amp;ucy;&amp;chcy;&amp;icy;&amp;tcy;&amp;iecy;&amp;lcy;&amp;softcy; &amp;pcy;&amp;ocy; C++ Builder › &amp;Gcy;&amp;rcy;&amp;acy;&amp;fcy;&amp;icy;&amp;kcy;&amp;acy; › &amp;Tcy;&amp;iecy;&amp;kcy;&amp;scy;&amp;tcy;"/>
                    <pic:cNvPicPr>
                      <a:picLocks noChangeAspect="1" noChangeArrowheads="1"/>
                    </pic:cNvPicPr>
                  </pic:nvPicPr>
                  <pic:blipFill>
                    <a:blip r:embed="rId56" cstate="print"/>
                    <a:srcRect/>
                    <a:stretch>
                      <a:fillRect/>
                    </a:stretch>
                  </pic:blipFill>
                  <pic:spPr bwMode="auto">
                    <a:xfrm>
                      <a:off x="0" y="0"/>
                      <a:ext cx="3491086" cy="1498998"/>
                    </a:xfrm>
                    <a:prstGeom prst="rect">
                      <a:avLst/>
                    </a:prstGeom>
                    <a:noFill/>
                    <a:ln w="9525">
                      <a:noFill/>
                      <a:miter lim="800000"/>
                      <a:headEnd/>
                      <a:tailEnd/>
                    </a:ln>
                  </pic:spPr>
                </pic:pic>
              </a:graphicData>
            </a:graphic>
          </wp:inline>
        </w:drawing>
      </w:r>
    </w:p>
    <w:p w:rsidR="002F0036" w:rsidRDefault="00A054F6" w:rsidP="00A054F6">
      <w:pPr>
        <w:spacing w:after="0" w:line="240" w:lineRule="auto"/>
        <w:ind w:firstLine="567"/>
        <w:jc w:val="both"/>
        <w:rPr>
          <w:rFonts w:ascii="Times New Roman" w:eastAsia="Times New Roman" w:hAnsi="Times New Roman"/>
          <w:sz w:val="24"/>
          <w:szCs w:val="24"/>
          <w:lang w:eastAsia="ru-RU"/>
        </w:rPr>
      </w:pPr>
      <w:r w:rsidRPr="00A054F6">
        <w:rPr>
          <w:rFonts w:ascii="Times New Roman" w:eastAsia="Times New Roman" w:hAnsi="Times New Roman"/>
          <w:sz w:val="24"/>
          <w:szCs w:val="24"/>
          <w:lang w:eastAsia="ru-RU"/>
        </w:rPr>
        <w:lastRenderedPageBreak/>
        <w:t xml:space="preserve">Шрифт, который используется для вывода текста, определяется значением свойства </w:t>
      </w:r>
      <w:r w:rsidRPr="00A054F6">
        <w:rPr>
          <w:rFonts w:ascii="Times New Roman" w:eastAsia="Times New Roman" w:hAnsi="Times New Roman"/>
          <w:b/>
          <w:bCs/>
          <w:sz w:val="24"/>
          <w:szCs w:val="24"/>
          <w:lang w:eastAsia="ru-RU"/>
        </w:rPr>
        <w:t>Font</w:t>
      </w:r>
      <w:r w:rsidRPr="00A054F6">
        <w:rPr>
          <w:rFonts w:ascii="Times New Roman" w:eastAsia="Times New Roman" w:hAnsi="Times New Roman"/>
          <w:sz w:val="24"/>
          <w:szCs w:val="24"/>
          <w:lang w:eastAsia="ru-RU"/>
        </w:rPr>
        <w:t xml:space="preserve"> соответствующего объекта </w:t>
      </w:r>
      <w:r w:rsidRPr="00A054F6">
        <w:rPr>
          <w:rFonts w:ascii="Times New Roman" w:eastAsia="Times New Roman" w:hAnsi="Times New Roman"/>
          <w:b/>
          <w:bCs/>
          <w:sz w:val="24"/>
          <w:szCs w:val="24"/>
          <w:lang w:eastAsia="ru-RU"/>
        </w:rPr>
        <w:t>canvas</w:t>
      </w:r>
      <w:r w:rsidRPr="00A054F6">
        <w:rPr>
          <w:rFonts w:ascii="Times New Roman" w:eastAsia="Times New Roman" w:hAnsi="Times New Roman"/>
          <w:sz w:val="24"/>
          <w:szCs w:val="24"/>
          <w:lang w:eastAsia="ru-RU"/>
        </w:rPr>
        <w:t xml:space="preserve">. Свойство </w:t>
      </w:r>
      <w:r w:rsidRPr="00A054F6">
        <w:rPr>
          <w:rFonts w:ascii="Times New Roman" w:eastAsia="Times New Roman" w:hAnsi="Times New Roman"/>
          <w:b/>
          <w:bCs/>
          <w:sz w:val="24"/>
          <w:szCs w:val="24"/>
          <w:lang w:eastAsia="ru-RU"/>
        </w:rPr>
        <w:t>Font</w:t>
      </w:r>
      <w:r w:rsidRPr="00A054F6">
        <w:rPr>
          <w:rFonts w:ascii="Times New Roman" w:eastAsia="Times New Roman" w:hAnsi="Times New Roman"/>
          <w:sz w:val="24"/>
          <w:szCs w:val="24"/>
          <w:lang w:eastAsia="ru-RU"/>
        </w:rPr>
        <w:t xml:space="preserve"> представляет собой объект типа </w:t>
      </w:r>
      <w:r w:rsidRPr="00A054F6">
        <w:rPr>
          <w:rFonts w:ascii="Times New Roman" w:eastAsia="Times New Roman" w:hAnsi="Times New Roman"/>
          <w:b/>
          <w:bCs/>
          <w:sz w:val="24"/>
          <w:szCs w:val="24"/>
          <w:lang w:eastAsia="ru-RU"/>
        </w:rPr>
        <w:t>TFont</w:t>
      </w:r>
      <w:r w:rsidRPr="00A054F6">
        <w:rPr>
          <w:rFonts w:ascii="Times New Roman" w:eastAsia="Times New Roman" w:hAnsi="Times New Roman"/>
          <w:sz w:val="24"/>
          <w:szCs w:val="24"/>
          <w:lang w:eastAsia="ru-RU"/>
        </w:rPr>
        <w:t>.</w:t>
      </w:r>
    </w:p>
    <w:p w:rsidR="00E43ACA" w:rsidRPr="00E43ACA" w:rsidRDefault="00E43ACA" w:rsidP="00E43ACA">
      <w:pPr>
        <w:spacing w:after="0" w:line="240" w:lineRule="auto"/>
        <w:ind w:firstLine="567"/>
        <w:jc w:val="both"/>
        <w:rPr>
          <w:rFonts w:ascii="Times New Roman" w:eastAsia="Times New Roman" w:hAnsi="Times New Roman"/>
          <w:sz w:val="24"/>
          <w:szCs w:val="24"/>
          <w:lang w:eastAsia="ru-RU"/>
        </w:rPr>
      </w:pPr>
      <w:r w:rsidRPr="00E43ACA">
        <w:rPr>
          <w:rFonts w:ascii="Times New Roman" w:eastAsia="Times New Roman" w:hAnsi="Times New Roman"/>
          <w:sz w:val="24"/>
          <w:szCs w:val="24"/>
          <w:lang w:eastAsia="ru-RU"/>
        </w:rPr>
        <w:t>Свойства объекта TFont.</w:t>
      </w:r>
    </w:p>
    <w:tbl>
      <w:tblPr>
        <w:tblStyle w:val="ac"/>
        <w:tblW w:w="11023" w:type="dxa"/>
        <w:tblLook w:val="04A0"/>
      </w:tblPr>
      <w:tblGrid>
        <w:gridCol w:w="1384"/>
        <w:gridCol w:w="9639"/>
      </w:tblGrid>
      <w:tr w:rsidR="00E43ACA" w:rsidRPr="00E43ACA" w:rsidTr="00E43ACA">
        <w:tc>
          <w:tcPr>
            <w:tcW w:w="1384" w:type="dxa"/>
            <w:hideMark/>
          </w:tcPr>
          <w:p w:rsidR="00E43ACA" w:rsidRPr="00E43ACA" w:rsidRDefault="00E43ACA" w:rsidP="00E43ACA">
            <w:pPr>
              <w:spacing w:after="0" w:line="240" w:lineRule="auto"/>
              <w:jc w:val="center"/>
              <w:rPr>
                <w:rFonts w:ascii="Times New Roman" w:eastAsia="Times New Roman" w:hAnsi="Times New Roman"/>
                <w:b/>
                <w:bCs/>
                <w:sz w:val="24"/>
                <w:szCs w:val="24"/>
                <w:lang w:eastAsia="ru-RU"/>
              </w:rPr>
            </w:pPr>
            <w:r w:rsidRPr="00E43ACA">
              <w:rPr>
                <w:rFonts w:ascii="Times New Roman" w:eastAsia="Times New Roman" w:hAnsi="Times New Roman"/>
                <w:b/>
                <w:bCs/>
                <w:sz w:val="24"/>
                <w:szCs w:val="24"/>
                <w:lang w:eastAsia="ru-RU"/>
              </w:rPr>
              <w:t>Свойство</w:t>
            </w:r>
          </w:p>
        </w:tc>
        <w:tc>
          <w:tcPr>
            <w:tcW w:w="9639" w:type="dxa"/>
            <w:hideMark/>
          </w:tcPr>
          <w:p w:rsidR="00E43ACA" w:rsidRPr="00E43ACA" w:rsidRDefault="00E43ACA" w:rsidP="00E43ACA">
            <w:pPr>
              <w:spacing w:after="0" w:line="240" w:lineRule="auto"/>
              <w:jc w:val="center"/>
              <w:rPr>
                <w:rFonts w:ascii="Times New Roman" w:eastAsia="Times New Roman" w:hAnsi="Times New Roman"/>
                <w:b/>
                <w:bCs/>
                <w:sz w:val="24"/>
                <w:szCs w:val="24"/>
                <w:lang w:eastAsia="ru-RU"/>
              </w:rPr>
            </w:pPr>
            <w:r w:rsidRPr="00E43ACA">
              <w:rPr>
                <w:rFonts w:ascii="Times New Roman" w:eastAsia="Times New Roman" w:hAnsi="Times New Roman"/>
                <w:b/>
                <w:bCs/>
                <w:sz w:val="24"/>
                <w:szCs w:val="24"/>
                <w:lang w:eastAsia="ru-RU"/>
              </w:rPr>
              <w:t>Определяет</w:t>
            </w:r>
          </w:p>
        </w:tc>
      </w:tr>
      <w:tr w:rsidR="00E43ACA" w:rsidRPr="00E43ACA" w:rsidTr="00E43ACA">
        <w:tc>
          <w:tcPr>
            <w:tcW w:w="1384" w:type="dxa"/>
            <w:hideMark/>
          </w:tcPr>
          <w:p w:rsidR="00E43ACA" w:rsidRPr="00E43ACA" w:rsidRDefault="00E43ACA" w:rsidP="00E43ACA">
            <w:pPr>
              <w:spacing w:after="0" w:line="240" w:lineRule="auto"/>
              <w:jc w:val="both"/>
              <w:rPr>
                <w:rFonts w:ascii="Times New Roman" w:eastAsia="Times New Roman" w:hAnsi="Times New Roman"/>
                <w:sz w:val="24"/>
                <w:szCs w:val="24"/>
                <w:lang w:eastAsia="ru-RU"/>
              </w:rPr>
            </w:pPr>
            <w:r w:rsidRPr="00E43ACA">
              <w:rPr>
                <w:rFonts w:ascii="Times New Roman" w:eastAsia="Times New Roman" w:hAnsi="Times New Roman"/>
                <w:b/>
                <w:bCs/>
                <w:sz w:val="24"/>
                <w:szCs w:val="24"/>
                <w:lang w:eastAsia="ru-RU"/>
              </w:rPr>
              <w:t>Name</w:t>
            </w:r>
          </w:p>
        </w:tc>
        <w:tc>
          <w:tcPr>
            <w:tcW w:w="9639" w:type="dxa"/>
            <w:hideMark/>
          </w:tcPr>
          <w:p w:rsidR="00E43ACA" w:rsidRPr="00E43ACA" w:rsidRDefault="00E43ACA" w:rsidP="00E43ACA">
            <w:pPr>
              <w:spacing w:after="0" w:line="240" w:lineRule="auto"/>
              <w:jc w:val="both"/>
              <w:rPr>
                <w:rFonts w:ascii="Times New Roman" w:eastAsia="Times New Roman" w:hAnsi="Times New Roman"/>
                <w:sz w:val="24"/>
                <w:szCs w:val="24"/>
                <w:lang w:eastAsia="ru-RU"/>
              </w:rPr>
            </w:pPr>
            <w:r w:rsidRPr="00E43ACA">
              <w:rPr>
                <w:rFonts w:ascii="Times New Roman" w:eastAsia="Times New Roman" w:hAnsi="Times New Roman"/>
                <w:sz w:val="24"/>
                <w:szCs w:val="24"/>
                <w:lang w:eastAsia="ru-RU"/>
              </w:rPr>
              <w:t xml:space="preserve">Используемый шрифт. В качестве значения следует использовать название шрифта (например, </w:t>
            </w:r>
            <w:r w:rsidRPr="00E43ACA">
              <w:rPr>
                <w:rFonts w:ascii="Times New Roman" w:eastAsia="Times New Roman" w:hAnsi="Times New Roman"/>
                <w:b/>
                <w:bCs/>
                <w:sz w:val="24"/>
                <w:szCs w:val="24"/>
                <w:lang w:eastAsia="ru-RU"/>
              </w:rPr>
              <w:t>Arial</w:t>
            </w:r>
            <w:r w:rsidRPr="00E43ACA">
              <w:rPr>
                <w:rFonts w:ascii="Times New Roman" w:eastAsia="Times New Roman" w:hAnsi="Times New Roman"/>
                <w:sz w:val="24"/>
                <w:szCs w:val="24"/>
                <w:lang w:eastAsia="ru-RU"/>
              </w:rPr>
              <w:t>)</w:t>
            </w:r>
          </w:p>
        </w:tc>
      </w:tr>
      <w:tr w:rsidR="00E43ACA" w:rsidRPr="00E43ACA" w:rsidTr="00E43ACA">
        <w:tc>
          <w:tcPr>
            <w:tcW w:w="1384" w:type="dxa"/>
            <w:hideMark/>
          </w:tcPr>
          <w:p w:rsidR="00E43ACA" w:rsidRPr="00E43ACA" w:rsidRDefault="00E43ACA" w:rsidP="00E43ACA">
            <w:pPr>
              <w:spacing w:after="0" w:line="240" w:lineRule="auto"/>
              <w:jc w:val="both"/>
              <w:rPr>
                <w:rFonts w:ascii="Times New Roman" w:eastAsia="Times New Roman" w:hAnsi="Times New Roman"/>
                <w:sz w:val="24"/>
                <w:szCs w:val="24"/>
                <w:lang w:eastAsia="ru-RU"/>
              </w:rPr>
            </w:pPr>
            <w:r w:rsidRPr="00E43ACA">
              <w:rPr>
                <w:rFonts w:ascii="Times New Roman" w:eastAsia="Times New Roman" w:hAnsi="Times New Roman"/>
                <w:b/>
                <w:bCs/>
                <w:sz w:val="24"/>
                <w:szCs w:val="24"/>
                <w:lang w:eastAsia="ru-RU"/>
              </w:rPr>
              <w:t>Size</w:t>
            </w:r>
          </w:p>
        </w:tc>
        <w:tc>
          <w:tcPr>
            <w:tcW w:w="9639" w:type="dxa"/>
            <w:hideMark/>
          </w:tcPr>
          <w:p w:rsidR="00E43ACA" w:rsidRPr="00E43ACA" w:rsidRDefault="00E43ACA" w:rsidP="00E43ACA">
            <w:pPr>
              <w:spacing w:after="0" w:line="240" w:lineRule="auto"/>
              <w:jc w:val="both"/>
              <w:rPr>
                <w:rFonts w:ascii="Times New Roman" w:eastAsia="Times New Roman" w:hAnsi="Times New Roman"/>
                <w:sz w:val="24"/>
                <w:szCs w:val="24"/>
                <w:lang w:eastAsia="ru-RU"/>
              </w:rPr>
            </w:pPr>
            <w:r w:rsidRPr="00E43ACA">
              <w:rPr>
                <w:rFonts w:ascii="Times New Roman" w:eastAsia="Times New Roman" w:hAnsi="Times New Roman"/>
                <w:sz w:val="24"/>
                <w:szCs w:val="24"/>
                <w:lang w:eastAsia="ru-RU"/>
              </w:rPr>
              <w:t>Размер шрифта в пунктах (</w:t>
            </w:r>
            <w:r w:rsidRPr="00E43ACA">
              <w:rPr>
                <w:rFonts w:ascii="Times New Roman" w:eastAsia="Times New Roman" w:hAnsi="Times New Roman"/>
                <w:b/>
                <w:bCs/>
                <w:sz w:val="24"/>
                <w:szCs w:val="24"/>
                <w:lang w:eastAsia="ru-RU"/>
              </w:rPr>
              <w:t>points</w:t>
            </w:r>
            <w:r w:rsidRPr="00E43ACA">
              <w:rPr>
                <w:rFonts w:ascii="Times New Roman" w:eastAsia="Times New Roman" w:hAnsi="Times New Roman"/>
                <w:sz w:val="24"/>
                <w:szCs w:val="24"/>
                <w:lang w:eastAsia="ru-RU"/>
              </w:rPr>
              <w:t>). Пункт– это единица измерения размера шрифта, используемая в полиграфии. Один пункт равен 1/72 дюйма</w:t>
            </w:r>
          </w:p>
        </w:tc>
      </w:tr>
      <w:tr w:rsidR="00E43ACA" w:rsidRPr="00E43ACA" w:rsidTr="00E43ACA">
        <w:tc>
          <w:tcPr>
            <w:tcW w:w="1384" w:type="dxa"/>
            <w:hideMark/>
          </w:tcPr>
          <w:p w:rsidR="00E43ACA" w:rsidRPr="00E43ACA" w:rsidRDefault="00E43ACA" w:rsidP="00E43ACA">
            <w:pPr>
              <w:spacing w:after="0" w:line="240" w:lineRule="auto"/>
              <w:jc w:val="both"/>
              <w:rPr>
                <w:rFonts w:ascii="Times New Roman" w:eastAsia="Times New Roman" w:hAnsi="Times New Roman"/>
                <w:sz w:val="24"/>
                <w:szCs w:val="24"/>
                <w:lang w:eastAsia="ru-RU"/>
              </w:rPr>
            </w:pPr>
            <w:r w:rsidRPr="00E43ACA">
              <w:rPr>
                <w:rFonts w:ascii="Times New Roman" w:eastAsia="Times New Roman" w:hAnsi="Times New Roman"/>
                <w:b/>
                <w:bCs/>
                <w:sz w:val="24"/>
                <w:szCs w:val="24"/>
                <w:lang w:eastAsia="ru-RU"/>
              </w:rPr>
              <w:t>Style</w:t>
            </w:r>
          </w:p>
        </w:tc>
        <w:tc>
          <w:tcPr>
            <w:tcW w:w="9639" w:type="dxa"/>
            <w:hideMark/>
          </w:tcPr>
          <w:p w:rsidR="00E43ACA" w:rsidRDefault="00E43ACA" w:rsidP="00E43ACA">
            <w:pPr>
              <w:spacing w:after="0" w:line="240" w:lineRule="auto"/>
              <w:jc w:val="both"/>
              <w:rPr>
                <w:rFonts w:ascii="Times New Roman" w:eastAsia="Times New Roman" w:hAnsi="Times New Roman"/>
                <w:sz w:val="24"/>
                <w:szCs w:val="24"/>
                <w:lang w:eastAsia="ru-RU"/>
              </w:rPr>
            </w:pPr>
            <w:r w:rsidRPr="00E43ACA">
              <w:rPr>
                <w:rFonts w:ascii="Times New Roman" w:eastAsia="Times New Roman" w:hAnsi="Times New Roman"/>
                <w:sz w:val="24"/>
                <w:szCs w:val="24"/>
                <w:lang w:eastAsia="ru-RU"/>
              </w:rPr>
              <w:t>Стиль начертания символов. Может быть: нормальным, полужирным, курсивным, подчеркнутым, перечеркнутым. Стиль задается при помощи следующих констант:</w:t>
            </w:r>
          </w:p>
          <w:p w:rsidR="00E43ACA" w:rsidRDefault="00E43ACA" w:rsidP="00E43ACA">
            <w:pPr>
              <w:spacing w:after="0" w:line="240" w:lineRule="auto"/>
              <w:jc w:val="both"/>
              <w:rPr>
                <w:rFonts w:ascii="Times New Roman" w:eastAsia="Times New Roman" w:hAnsi="Times New Roman"/>
                <w:sz w:val="24"/>
                <w:szCs w:val="24"/>
                <w:lang w:eastAsia="ru-RU"/>
              </w:rPr>
            </w:pPr>
            <w:r w:rsidRPr="00E43ACA">
              <w:rPr>
                <w:rFonts w:ascii="Times New Roman" w:eastAsia="Times New Roman" w:hAnsi="Times New Roman"/>
                <w:b/>
                <w:bCs/>
                <w:sz w:val="24"/>
                <w:szCs w:val="24"/>
                <w:lang w:eastAsia="ru-RU"/>
              </w:rPr>
              <w:t>fsBold</w:t>
            </w:r>
            <w:r w:rsidRPr="00E43ACA">
              <w:rPr>
                <w:rFonts w:ascii="Times New Roman" w:eastAsia="Times New Roman" w:hAnsi="Times New Roman"/>
                <w:sz w:val="24"/>
                <w:szCs w:val="24"/>
                <w:lang w:eastAsia="ru-RU"/>
              </w:rPr>
              <w:t xml:space="preserve"> (полужирный), </w:t>
            </w:r>
          </w:p>
          <w:p w:rsidR="00E43ACA" w:rsidRDefault="00E43ACA" w:rsidP="00E43ACA">
            <w:pPr>
              <w:spacing w:after="0" w:line="240" w:lineRule="auto"/>
              <w:jc w:val="both"/>
              <w:rPr>
                <w:rFonts w:ascii="Times New Roman" w:eastAsia="Times New Roman" w:hAnsi="Times New Roman"/>
                <w:sz w:val="24"/>
                <w:szCs w:val="24"/>
                <w:lang w:eastAsia="ru-RU"/>
              </w:rPr>
            </w:pPr>
            <w:r w:rsidRPr="00E43ACA">
              <w:rPr>
                <w:rFonts w:ascii="Times New Roman" w:eastAsia="Times New Roman" w:hAnsi="Times New Roman"/>
                <w:b/>
                <w:bCs/>
                <w:sz w:val="24"/>
                <w:szCs w:val="24"/>
                <w:lang w:eastAsia="ru-RU"/>
              </w:rPr>
              <w:t>fsltalic</w:t>
            </w:r>
            <w:r w:rsidRPr="00E43ACA">
              <w:rPr>
                <w:rFonts w:ascii="Times New Roman" w:eastAsia="Times New Roman" w:hAnsi="Times New Roman"/>
                <w:sz w:val="24"/>
                <w:szCs w:val="24"/>
                <w:lang w:eastAsia="ru-RU"/>
              </w:rPr>
              <w:t xml:space="preserve"> (курсив), </w:t>
            </w:r>
          </w:p>
          <w:p w:rsidR="00E43ACA" w:rsidRDefault="00E43ACA" w:rsidP="00E43ACA">
            <w:pPr>
              <w:spacing w:after="0" w:line="240" w:lineRule="auto"/>
              <w:jc w:val="both"/>
              <w:rPr>
                <w:rFonts w:ascii="Times New Roman" w:eastAsia="Times New Roman" w:hAnsi="Times New Roman"/>
                <w:sz w:val="24"/>
                <w:szCs w:val="24"/>
                <w:lang w:eastAsia="ru-RU"/>
              </w:rPr>
            </w:pPr>
            <w:r w:rsidRPr="00E43ACA">
              <w:rPr>
                <w:rFonts w:ascii="Times New Roman" w:eastAsia="Times New Roman" w:hAnsi="Times New Roman"/>
                <w:b/>
                <w:bCs/>
                <w:sz w:val="24"/>
                <w:szCs w:val="24"/>
                <w:lang w:eastAsia="ru-RU"/>
              </w:rPr>
              <w:t>fsUnderline</w:t>
            </w:r>
            <w:r w:rsidRPr="00E43ACA">
              <w:rPr>
                <w:rFonts w:ascii="Times New Roman" w:eastAsia="Times New Roman" w:hAnsi="Times New Roman"/>
                <w:sz w:val="24"/>
                <w:szCs w:val="24"/>
                <w:lang w:eastAsia="ru-RU"/>
              </w:rPr>
              <w:t xml:space="preserve"> (подчеркнутый), </w:t>
            </w:r>
          </w:p>
          <w:p w:rsidR="00E43ACA" w:rsidRDefault="00E43ACA" w:rsidP="00E43ACA">
            <w:pPr>
              <w:spacing w:after="0" w:line="240" w:lineRule="auto"/>
              <w:jc w:val="both"/>
              <w:rPr>
                <w:rFonts w:ascii="Times New Roman" w:eastAsia="Times New Roman" w:hAnsi="Times New Roman"/>
                <w:sz w:val="24"/>
                <w:szCs w:val="24"/>
                <w:lang w:eastAsia="ru-RU"/>
              </w:rPr>
            </w:pPr>
            <w:r w:rsidRPr="00E43ACA">
              <w:rPr>
                <w:rFonts w:ascii="Times New Roman" w:eastAsia="Times New Roman" w:hAnsi="Times New Roman"/>
                <w:b/>
                <w:bCs/>
                <w:sz w:val="24"/>
                <w:szCs w:val="24"/>
                <w:lang w:eastAsia="ru-RU"/>
              </w:rPr>
              <w:t>fsStrikeOut</w:t>
            </w:r>
            <w:r w:rsidRPr="00E43ACA">
              <w:rPr>
                <w:rFonts w:ascii="Times New Roman" w:eastAsia="Times New Roman" w:hAnsi="Times New Roman"/>
                <w:sz w:val="24"/>
                <w:szCs w:val="24"/>
                <w:lang w:eastAsia="ru-RU"/>
              </w:rPr>
              <w:t xml:space="preserve"> (перечеркнутый).</w:t>
            </w:r>
          </w:p>
          <w:p w:rsidR="00E43ACA" w:rsidRPr="00E43ACA" w:rsidRDefault="00E43ACA" w:rsidP="00E43ACA">
            <w:pPr>
              <w:spacing w:after="0" w:line="240" w:lineRule="auto"/>
              <w:jc w:val="both"/>
              <w:rPr>
                <w:rFonts w:ascii="Times New Roman" w:eastAsia="Times New Roman" w:hAnsi="Times New Roman"/>
                <w:sz w:val="24"/>
                <w:szCs w:val="24"/>
                <w:lang w:eastAsia="ru-RU"/>
              </w:rPr>
            </w:pPr>
            <w:r w:rsidRPr="00E43ACA">
              <w:rPr>
                <w:rFonts w:ascii="Times New Roman" w:eastAsia="Times New Roman" w:hAnsi="Times New Roman"/>
                <w:sz w:val="24"/>
                <w:szCs w:val="24"/>
                <w:lang w:eastAsia="ru-RU"/>
              </w:rPr>
              <w:t>Свойство style является множеством, что позволяет комбинировать необходимые стили. Например, инструкция, которая устанавливает стиль "полужирный курсив", выглядит так:</w:t>
            </w:r>
            <w:r w:rsidRPr="00E43ACA">
              <w:rPr>
                <w:rFonts w:ascii="Times New Roman" w:eastAsia="Times New Roman" w:hAnsi="Times New Roman"/>
                <w:sz w:val="24"/>
                <w:szCs w:val="24"/>
                <w:lang w:eastAsia="ru-RU"/>
              </w:rPr>
              <w:br/>
            </w:r>
            <w:r w:rsidRPr="00E43ACA">
              <w:rPr>
                <w:rFonts w:ascii="Times New Roman" w:eastAsia="Times New Roman" w:hAnsi="Times New Roman"/>
                <w:b/>
                <w:bCs/>
                <w:sz w:val="24"/>
                <w:szCs w:val="24"/>
                <w:lang w:eastAsia="ru-RU"/>
              </w:rPr>
              <w:t>Canvas › Font › Sty</w:t>
            </w:r>
            <w:r>
              <w:rPr>
                <w:rFonts w:ascii="Times New Roman" w:eastAsia="Times New Roman" w:hAnsi="Times New Roman"/>
                <w:b/>
                <w:bCs/>
                <w:sz w:val="24"/>
                <w:szCs w:val="24"/>
                <w:lang w:eastAsia="ru-RU"/>
              </w:rPr>
              <w:t>le = TFontStyles () &lt;&lt;fsBold&lt;&lt;f</w:t>
            </w:r>
            <w:r w:rsidRPr="00E43ACA">
              <w:rPr>
                <w:rFonts w:ascii="Times New Roman" w:eastAsia="Times New Roman" w:hAnsi="Times New Roman"/>
                <w:b/>
                <w:bCs/>
                <w:sz w:val="24"/>
                <w:szCs w:val="24"/>
                <w:lang w:eastAsia="ru-RU"/>
              </w:rPr>
              <w:t>sUnderline</w:t>
            </w:r>
          </w:p>
        </w:tc>
      </w:tr>
      <w:tr w:rsidR="00E43ACA" w:rsidRPr="00E43ACA" w:rsidTr="00E43ACA">
        <w:tc>
          <w:tcPr>
            <w:tcW w:w="1384" w:type="dxa"/>
            <w:hideMark/>
          </w:tcPr>
          <w:p w:rsidR="00E43ACA" w:rsidRPr="00E43ACA" w:rsidRDefault="00E43ACA" w:rsidP="00E43ACA">
            <w:pPr>
              <w:spacing w:after="0" w:line="240" w:lineRule="auto"/>
              <w:jc w:val="both"/>
              <w:rPr>
                <w:rFonts w:ascii="Times New Roman" w:eastAsia="Times New Roman" w:hAnsi="Times New Roman"/>
                <w:sz w:val="24"/>
                <w:szCs w:val="24"/>
                <w:lang w:eastAsia="ru-RU"/>
              </w:rPr>
            </w:pPr>
            <w:r w:rsidRPr="00E43ACA">
              <w:rPr>
                <w:rFonts w:ascii="Times New Roman" w:eastAsia="Times New Roman" w:hAnsi="Times New Roman"/>
                <w:b/>
                <w:bCs/>
                <w:sz w:val="24"/>
                <w:szCs w:val="24"/>
                <w:lang w:eastAsia="ru-RU"/>
              </w:rPr>
              <w:t>Color</w:t>
            </w:r>
          </w:p>
        </w:tc>
        <w:tc>
          <w:tcPr>
            <w:tcW w:w="9639" w:type="dxa"/>
            <w:hideMark/>
          </w:tcPr>
          <w:p w:rsidR="00E43ACA" w:rsidRPr="00E43ACA" w:rsidRDefault="00E43ACA" w:rsidP="00E43ACA">
            <w:pPr>
              <w:spacing w:after="0" w:line="240" w:lineRule="auto"/>
              <w:jc w:val="both"/>
              <w:rPr>
                <w:rFonts w:ascii="Times New Roman" w:eastAsia="Times New Roman" w:hAnsi="Times New Roman"/>
                <w:sz w:val="24"/>
                <w:szCs w:val="24"/>
                <w:lang w:eastAsia="ru-RU"/>
              </w:rPr>
            </w:pPr>
            <w:r w:rsidRPr="00E43ACA">
              <w:rPr>
                <w:rFonts w:ascii="Times New Roman" w:eastAsia="Times New Roman" w:hAnsi="Times New Roman"/>
                <w:sz w:val="24"/>
                <w:szCs w:val="24"/>
                <w:lang w:eastAsia="ru-RU"/>
              </w:rPr>
              <w:t xml:space="preserve">Цвет символов. В качестве значения можно использовать константу типа </w:t>
            </w:r>
            <w:r w:rsidRPr="00E43ACA">
              <w:rPr>
                <w:rFonts w:ascii="Times New Roman" w:eastAsia="Times New Roman" w:hAnsi="Times New Roman"/>
                <w:b/>
                <w:bCs/>
                <w:sz w:val="24"/>
                <w:szCs w:val="24"/>
                <w:lang w:eastAsia="ru-RU"/>
              </w:rPr>
              <w:t>TColor</w:t>
            </w:r>
          </w:p>
        </w:tc>
      </w:tr>
    </w:tbl>
    <w:p w:rsidR="00A054F6" w:rsidRDefault="00165823" w:rsidP="00A054F6">
      <w:pPr>
        <w:spacing w:after="0" w:line="240" w:lineRule="auto"/>
        <w:ind w:firstLine="567"/>
        <w:jc w:val="both"/>
        <w:rPr>
          <w:rFonts w:ascii="Times New Roman" w:eastAsia="Times New Roman" w:hAnsi="Times New Roman"/>
          <w:sz w:val="24"/>
          <w:szCs w:val="24"/>
          <w:lang w:eastAsia="ru-RU"/>
        </w:rPr>
      </w:pPr>
      <w:r w:rsidRPr="00165823">
        <w:rPr>
          <w:rFonts w:ascii="Times New Roman" w:eastAsia="Times New Roman" w:hAnsi="Times New Roman"/>
          <w:sz w:val="24"/>
          <w:szCs w:val="24"/>
          <w:lang w:eastAsia="ru-RU"/>
        </w:rPr>
        <w:t xml:space="preserve">При выводе текста весьма полезны методы </w:t>
      </w:r>
      <w:r w:rsidRPr="00165823">
        <w:rPr>
          <w:rFonts w:ascii="Times New Roman" w:eastAsia="Times New Roman" w:hAnsi="Times New Roman"/>
          <w:b/>
          <w:bCs/>
          <w:sz w:val="24"/>
          <w:szCs w:val="24"/>
          <w:lang w:eastAsia="ru-RU"/>
        </w:rPr>
        <w:t>Textwidth</w:t>
      </w:r>
      <w:r w:rsidRPr="00165823">
        <w:rPr>
          <w:rFonts w:ascii="Times New Roman" w:eastAsia="Times New Roman" w:hAnsi="Times New Roman"/>
          <w:sz w:val="24"/>
          <w:szCs w:val="24"/>
          <w:lang w:eastAsia="ru-RU"/>
        </w:rPr>
        <w:t xml:space="preserve"> и </w:t>
      </w:r>
      <w:r w:rsidRPr="00165823">
        <w:rPr>
          <w:rFonts w:ascii="Times New Roman" w:eastAsia="Times New Roman" w:hAnsi="Times New Roman"/>
          <w:b/>
          <w:bCs/>
          <w:sz w:val="24"/>
          <w:szCs w:val="24"/>
          <w:lang w:eastAsia="ru-RU"/>
        </w:rPr>
        <w:t>TextHeight</w:t>
      </w:r>
      <w:r w:rsidRPr="00165823">
        <w:rPr>
          <w:rFonts w:ascii="Times New Roman" w:eastAsia="Times New Roman" w:hAnsi="Times New Roman"/>
          <w:sz w:val="24"/>
          <w:szCs w:val="24"/>
          <w:lang w:eastAsia="ru-RU"/>
        </w:rPr>
        <w:t xml:space="preserve">, значениями которых являются соответственно ширина и высота области вывода текста, которые, очевидно, зависят от характеристик используемого шрифта. Обоим этим методам в качестве параметра передается строка, которую предполагается вывести на поверхность методом </w:t>
      </w:r>
      <w:r w:rsidRPr="00165823">
        <w:rPr>
          <w:rFonts w:ascii="Times New Roman" w:eastAsia="Times New Roman" w:hAnsi="Times New Roman"/>
          <w:b/>
          <w:bCs/>
          <w:sz w:val="24"/>
          <w:szCs w:val="24"/>
          <w:lang w:eastAsia="ru-RU"/>
        </w:rPr>
        <w:t>TextOutA</w:t>
      </w:r>
      <w:r w:rsidRPr="00165823">
        <w:rPr>
          <w:rFonts w:ascii="Times New Roman" w:eastAsia="Times New Roman" w:hAnsi="Times New Roman"/>
          <w:sz w:val="24"/>
          <w:szCs w:val="24"/>
          <w:lang w:eastAsia="ru-RU"/>
        </w:rPr>
        <w:t>.</w:t>
      </w:r>
    </w:p>
    <w:p w:rsidR="00F32EE4" w:rsidRPr="00C71ACC" w:rsidRDefault="00AC2D5D" w:rsidP="00A054F6">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noProof/>
          <w:sz w:val="24"/>
          <w:szCs w:val="24"/>
          <w:lang w:eastAsia="ru-RU"/>
        </w:rPr>
        <w:drawing>
          <wp:anchor distT="0" distB="0" distL="114300" distR="114300" simplePos="0" relativeHeight="251667456" behindDoc="1" locked="0" layoutInCell="1" allowOverlap="1">
            <wp:simplePos x="0" y="0"/>
            <wp:positionH relativeFrom="column">
              <wp:posOffset>4459605</wp:posOffset>
            </wp:positionH>
            <wp:positionV relativeFrom="paragraph">
              <wp:posOffset>55880</wp:posOffset>
            </wp:positionV>
            <wp:extent cx="2353310" cy="981075"/>
            <wp:effectExtent l="19050" t="0" r="8890" b="0"/>
            <wp:wrapTight wrapText="bothSides">
              <wp:wrapPolygon edited="0">
                <wp:start x="-175" y="0"/>
                <wp:lineTo x="-175" y="21390"/>
                <wp:lineTo x="21682" y="21390"/>
                <wp:lineTo x="21682" y="0"/>
                <wp:lineTo x="-175" y="0"/>
              </wp:wrapPolygon>
            </wp:wrapTight>
            <wp:docPr id="5" name="Рисунок 4" descr="Иллюстрированный самоучитель по C++ Builder › Графика › Тек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Иллюстрированный самоучитель по C++ Builder › Графика › Текст"/>
                    <pic:cNvPicPr>
                      <a:picLocks noChangeAspect="1" noChangeArrowheads="1"/>
                    </pic:cNvPicPr>
                  </pic:nvPicPr>
                  <pic:blipFill>
                    <a:blip r:embed="rId57" cstate="print"/>
                    <a:srcRect/>
                    <a:stretch>
                      <a:fillRect/>
                    </a:stretch>
                  </pic:blipFill>
                  <pic:spPr bwMode="auto">
                    <a:xfrm>
                      <a:off x="0" y="0"/>
                      <a:ext cx="2353310" cy="981075"/>
                    </a:xfrm>
                    <a:prstGeom prst="rect">
                      <a:avLst/>
                    </a:prstGeom>
                    <a:noFill/>
                    <a:ln w="9525">
                      <a:noFill/>
                      <a:miter lim="800000"/>
                      <a:headEnd/>
                      <a:tailEnd/>
                    </a:ln>
                  </pic:spPr>
                </pic:pic>
              </a:graphicData>
            </a:graphic>
          </wp:anchor>
        </w:drawing>
      </w:r>
      <w:r w:rsidR="00F32EE4" w:rsidRPr="00165823">
        <w:rPr>
          <w:rFonts w:ascii="Times New Roman" w:eastAsia="Times New Roman" w:hAnsi="Times New Roman"/>
          <w:b/>
          <w:sz w:val="24"/>
          <w:szCs w:val="24"/>
          <w:lang w:eastAsia="ru-RU"/>
        </w:rPr>
        <w:t>Пример.</w:t>
      </w:r>
      <w:r w:rsidR="00F32EE4">
        <w:rPr>
          <w:rFonts w:ascii="Times New Roman" w:eastAsia="Times New Roman" w:hAnsi="Times New Roman"/>
          <w:sz w:val="24"/>
          <w:szCs w:val="24"/>
          <w:lang w:eastAsia="ru-RU"/>
        </w:rPr>
        <w:t xml:space="preserve"> Закрасьте</w:t>
      </w:r>
      <w:r w:rsidR="00F32EE4" w:rsidRPr="00F32EE4">
        <w:rPr>
          <w:rFonts w:ascii="Times New Roman" w:eastAsia="Times New Roman" w:hAnsi="Times New Roman"/>
          <w:sz w:val="24"/>
          <w:szCs w:val="24"/>
          <w:lang w:eastAsia="ru-RU"/>
        </w:rPr>
        <w:t xml:space="preserve"> верхнюю половину окна белым, нижнюю – голубым цветом, затем в центре окна, по границе закрашенных областей, выв</w:t>
      </w:r>
      <w:r w:rsidR="00F32EE4">
        <w:rPr>
          <w:rFonts w:ascii="Times New Roman" w:eastAsia="Times New Roman" w:hAnsi="Times New Roman"/>
          <w:sz w:val="24"/>
          <w:szCs w:val="24"/>
          <w:lang w:eastAsia="ru-RU"/>
        </w:rPr>
        <w:t xml:space="preserve">едите </w:t>
      </w:r>
      <w:r w:rsidR="00F32EE4" w:rsidRPr="00F32EE4">
        <w:rPr>
          <w:rFonts w:ascii="Times New Roman" w:eastAsia="Times New Roman" w:hAnsi="Times New Roman"/>
          <w:sz w:val="24"/>
          <w:szCs w:val="24"/>
          <w:lang w:eastAsia="ru-RU"/>
        </w:rPr>
        <w:t>текст</w:t>
      </w:r>
      <w:r w:rsidR="00F32EE4">
        <w:rPr>
          <w:rFonts w:ascii="Times New Roman" w:eastAsia="Times New Roman" w:hAnsi="Times New Roman"/>
          <w:sz w:val="24"/>
          <w:szCs w:val="24"/>
          <w:lang w:eastAsia="ru-RU"/>
        </w:rPr>
        <w:t xml:space="preserve"> </w:t>
      </w:r>
      <w:r w:rsidR="00F32EE4" w:rsidRPr="00F32EE4">
        <w:rPr>
          <w:rFonts w:ascii="Times New Roman" w:eastAsia="Times New Roman" w:hAnsi="Times New Roman"/>
          <w:sz w:val="24"/>
          <w:szCs w:val="24"/>
          <w:lang w:eastAsia="ru-RU"/>
        </w:rPr>
        <w:t>“</w:t>
      </w:r>
      <w:r w:rsidR="00F32EE4">
        <w:rPr>
          <w:rFonts w:ascii="Times New Roman" w:eastAsia="Times New Roman" w:hAnsi="Times New Roman"/>
          <w:sz w:val="24"/>
          <w:szCs w:val="24"/>
          <w:lang w:val="en-US" w:eastAsia="ru-RU"/>
        </w:rPr>
        <w:t>Borland</w:t>
      </w:r>
      <w:r w:rsidR="00F32EE4" w:rsidRPr="00F32EE4">
        <w:rPr>
          <w:rFonts w:ascii="Times New Roman" w:eastAsia="Times New Roman" w:hAnsi="Times New Roman"/>
          <w:sz w:val="24"/>
          <w:szCs w:val="24"/>
          <w:lang w:eastAsia="ru-RU"/>
        </w:rPr>
        <w:t xml:space="preserve"> </w:t>
      </w:r>
      <w:r w:rsidR="00F32EE4">
        <w:rPr>
          <w:rFonts w:ascii="Times New Roman" w:eastAsia="Times New Roman" w:hAnsi="Times New Roman"/>
          <w:sz w:val="24"/>
          <w:szCs w:val="24"/>
          <w:lang w:val="en-US" w:eastAsia="ru-RU"/>
        </w:rPr>
        <w:t>C</w:t>
      </w:r>
      <w:r w:rsidR="00F32EE4" w:rsidRPr="00F32EE4">
        <w:rPr>
          <w:rFonts w:ascii="Times New Roman" w:eastAsia="Times New Roman" w:hAnsi="Times New Roman"/>
          <w:sz w:val="24"/>
          <w:szCs w:val="24"/>
          <w:lang w:eastAsia="ru-RU"/>
        </w:rPr>
        <w:t xml:space="preserve">++ </w:t>
      </w:r>
      <w:r w:rsidR="00F32EE4">
        <w:rPr>
          <w:rFonts w:ascii="Times New Roman" w:eastAsia="Times New Roman" w:hAnsi="Times New Roman"/>
          <w:sz w:val="24"/>
          <w:szCs w:val="24"/>
          <w:lang w:val="en-US" w:eastAsia="ru-RU"/>
        </w:rPr>
        <w:t>Builder</w:t>
      </w:r>
      <w:r w:rsidR="00F32EE4" w:rsidRPr="00F32EE4">
        <w:rPr>
          <w:rFonts w:ascii="Times New Roman" w:eastAsia="Times New Roman" w:hAnsi="Times New Roman"/>
          <w:sz w:val="24"/>
          <w:szCs w:val="24"/>
          <w:lang w:eastAsia="ru-RU"/>
        </w:rPr>
        <w:t>”.</w:t>
      </w:r>
    </w:p>
    <w:p w:rsidR="00F32EE4" w:rsidRPr="00F32EE4" w:rsidRDefault="00F32EE4" w:rsidP="00F32EE4">
      <w:pPr>
        <w:spacing w:after="0" w:line="240" w:lineRule="auto"/>
        <w:ind w:firstLine="567"/>
        <w:jc w:val="both"/>
        <w:rPr>
          <w:rFonts w:ascii="Times New Roman" w:eastAsia="Times New Roman" w:hAnsi="Times New Roman"/>
          <w:sz w:val="24"/>
          <w:szCs w:val="24"/>
          <w:lang w:val="en-US" w:eastAsia="ru-RU"/>
        </w:rPr>
      </w:pPr>
      <w:r w:rsidRPr="00F32EE4">
        <w:rPr>
          <w:rFonts w:ascii="Times New Roman" w:eastAsia="Times New Roman" w:hAnsi="Times New Roman"/>
          <w:sz w:val="24"/>
          <w:szCs w:val="24"/>
          <w:lang w:val="en-US" w:eastAsia="ru-RU"/>
        </w:rPr>
        <w:t xml:space="preserve">void _fastcall TForml::FormPaint(TObject *Sender) </w:t>
      </w:r>
    </w:p>
    <w:p w:rsidR="00F32EE4" w:rsidRPr="00F32EE4" w:rsidRDefault="00F32EE4" w:rsidP="00F32EE4">
      <w:pPr>
        <w:spacing w:after="0" w:line="240" w:lineRule="auto"/>
        <w:ind w:firstLine="567"/>
        <w:jc w:val="both"/>
        <w:rPr>
          <w:rFonts w:ascii="Times New Roman" w:eastAsia="Times New Roman" w:hAnsi="Times New Roman"/>
          <w:sz w:val="24"/>
          <w:szCs w:val="24"/>
          <w:lang w:val="en-US" w:eastAsia="ru-RU"/>
        </w:rPr>
      </w:pPr>
      <w:r w:rsidRPr="00F32EE4">
        <w:rPr>
          <w:rFonts w:ascii="Times New Roman" w:eastAsia="Times New Roman" w:hAnsi="Times New Roman"/>
          <w:sz w:val="24"/>
          <w:szCs w:val="24"/>
          <w:lang w:val="en-US" w:eastAsia="ru-RU"/>
        </w:rPr>
        <w:t>{</w:t>
      </w:r>
    </w:p>
    <w:p w:rsidR="00F32EE4" w:rsidRPr="00F32EE4" w:rsidRDefault="00F32EE4" w:rsidP="00F32EE4">
      <w:pPr>
        <w:spacing w:after="0" w:line="240" w:lineRule="auto"/>
        <w:ind w:firstLine="567"/>
        <w:jc w:val="both"/>
        <w:rPr>
          <w:rFonts w:ascii="Times New Roman" w:eastAsia="Times New Roman" w:hAnsi="Times New Roman"/>
          <w:sz w:val="24"/>
          <w:szCs w:val="24"/>
          <w:lang w:val="en-US" w:eastAsia="ru-RU"/>
        </w:rPr>
      </w:pPr>
      <w:r w:rsidRPr="00F32EE4">
        <w:rPr>
          <w:rFonts w:ascii="Times New Roman" w:eastAsia="Times New Roman" w:hAnsi="Times New Roman"/>
          <w:sz w:val="24"/>
          <w:szCs w:val="24"/>
          <w:lang w:val="en-US" w:eastAsia="ru-RU"/>
        </w:rPr>
        <w:t>AnsiString ms = "Borland C++Builder";</w:t>
      </w:r>
    </w:p>
    <w:p w:rsidR="00F32EE4" w:rsidRPr="00F32EE4" w:rsidRDefault="00F32EE4" w:rsidP="00F32EE4">
      <w:pPr>
        <w:spacing w:after="0" w:line="240" w:lineRule="auto"/>
        <w:ind w:firstLine="567"/>
        <w:jc w:val="both"/>
        <w:rPr>
          <w:rFonts w:ascii="Times New Roman" w:eastAsia="Times New Roman" w:hAnsi="Times New Roman"/>
          <w:sz w:val="24"/>
          <w:szCs w:val="24"/>
          <w:lang w:eastAsia="ru-RU"/>
        </w:rPr>
      </w:pPr>
      <w:r w:rsidRPr="00F32EE4">
        <w:rPr>
          <w:rFonts w:ascii="Times New Roman" w:eastAsia="Times New Roman" w:hAnsi="Times New Roman"/>
          <w:sz w:val="24"/>
          <w:szCs w:val="24"/>
          <w:lang w:eastAsia="ru-RU"/>
        </w:rPr>
        <w:t>TRect aRect;</w:t>
      </w:r>
    </w:p>
    <w:p w:rsidR="00F32EE4" w:rsidRPr="00F32EE4" w:rsidRDefault="00F32EE4" w:rsidP="00F32EE4">
      <w:pPr>
        <w:spacing w:after="0" w:line="240" w:lineRule="auto"/>
        <w:ind w:firstLine="567"/>
        <w:jc w:val="both"/>
        <w:rPr>
          <w:rFonts w:ascii="Times New Roman" w:eastAsia="Times New Roman" w:hAnsi="Times New Roman"/>
          <w:sz w:val="24"/>
          <w:szCs w:val="24"/>
          <w:lang w:eastAsia="ru-RU"/>
        </w:rPr>
      </w:pPr>
      <w:r w:rsidRPr="00F32EE4">
        <w:rPr>
          <w:rFonts w:ascii="Times New Roman" w:eastAsia="Times New Roman" w:hAnsi="Times New Roman"/>
          <w:sz w:val="24"/>
          <w:szCs w:val="24"/>
          <w:lang w:eastAsia="ru-RU"/>
        </w:rPr>
        <w:t>int x,y; // точка, от которой будет выведен текст</w:t>
      </w:r>
    </w:p>
    <w:p w:rsidR="00F32EE4" w:rsidRPr="00F32EE4" w:rsidRDefault="00F32EE4" w:rsidP="00F32EE4">
      <w:pPr>
        <w:spacing w:after="0" w:line="240" w:lineRule="auto"/>
        <w:ind w:firstLine="567"/>
        <w:jc w:val="both"/>
        <w:rPr>
          <w:rFonts w:ascii="Times New Roman" w:eastAsia="Times New Roman" w:hAnsi="Times New Roman"/>
          <w:sz w:val="24"/>
          <w:szCs w:val="24"/>
          <w:lang w:eastAsia="ru-RU"/>
        </w:rPr>
      </w:pPr>
      <w:r w:rsidRPr="00F32EE4">
        <w:rPr>
          <w:rFonts w:ascii="Times New Roman" w:eastAsia="Times New Roman" w:hAnsi="Times New Roman"/>
          <w:sz w:val="24"/>
          <w:szCs w:val="24"/>
          <w:lang w:eastAsia="ru-RU"/>
        </w:rPr>
        <w:t xml:space="preserve">// верхнюю половину окна красим белым </w:t>
      </w:r>
    </w:p>
    <w:p w:rsidR="00F32EE4" w:rsidRPr="00F546D6" w:rsidRDefault="00F32EE4" w:rsidP="00F32EE4">
      <w:pPr>
        <w:spacing w:after="0" w:line="240" w:lineRule="auto"/>
        <w:ind w:firstLine="567"/>
        <w:jc w:val="both"/>
        <w:rPr>
          <w:rFonts w:ascii="Times New Roman" w:eastAsia="Times New Roman" w:hAnsi="Times New Roman"/>
          <w:sz w:val="24"/>
          <w:szCs w:val="24"/>
          <w:lang w:val="en-US" w:eastAsia="ru-RU"/>
        </w:rPr>
      </w:pPr>
      <w:r w:rsidRPr="00F32EE4">
        <w:rPr>
          <w:rFonts w:ascii="Times New Roman" w:eastAsia="Times New Roman" w:hAnsi="Times New Roman"/>
          <w:sz w:val="24"/>
          <w:szCs w:val="24"/>
          <w:lang w:val="en-US" w:eastAsia="ru-RU"/>
        </w:rPr>
        <w:t>aRect</w:t>
      </w:r>
      <w:r w:rsidRPr="00F546D6">
        <w:rPr>
          <w:rFonts w:ascii="Times New Roman" w:eastAsia="Times New Roman" w:hAnsi="Times New Roman"/>
          <w:sz w:val="24"/>
          <w:szCs w:val="24"/>
          <w:lang w:val="en-US" w:eastAsia="ru-RU"/>
        </w:rPr>
        <w:t xml:space="preserve"> = </w:t>
      </w:r>
      <w:r w:rsidRPr="00F32EE4">
        <w:rPr>
          <w:rFonts w:ascii="Times New Roman" w:eastAsia="Times New Roman" w:hAnsi="Times New Roman"/>
          <w:sz w:val="24"/>
          <w:szCs w:val="24"/>
          <w:lang w:val="en-US" w:eastAsia="ru-RU"/>
        </w:rPr>
        <w:t>Rect</w:t>
      </w:r>
      <w:r w:rsidRPr="00F546D6">
        <w:rPr>
          <w:rFonts w:ascii="Times New Roman" w:eastAsia="Times New Roman" w:hAnsi="Times New Roman"/>
          <w:sz w:val="24"/>
          <w:szCs w:val="24"/>
          <w:lang w:val="en-US" w:eastAsia="ru-RU"/>
        </w:rPr>
        <w:t>(0,0,</w:t>
      </w:r>
      <w:r w:rsidRPr="00F32EE4">
        <w:rPr>
          <w:rFonts w:ascii="Times New Roman" w:eastAsia="Times New Roman" w:hAnsi="Times New Roman"/>
          <w:sz w:val="24"/>
          <w:szCs w:val="24"/>
          <w:lang w:val="en-US" w:eastAsia="ru-RU"/>
        </w:rPr>
        <w:t>ClientWidth</w:t>
      </w:r>
      <w:r w:rsidRPr="00F546D6">
        <w:rPr>
          <w:rFonts w:ascii="Times New Roman" w:eastAsia="Times New Roman" w:hAnsi="Times New Roman"/>
          <w:sz w:val="24"/>
          <w:szCs w:val="24"/>
          <w:lang w:val="en-US" w:eastAsia="ru-RU"/>
        </w:rPr>
        <w:t>,</w:t>
      </w:r>
      <w:r w:rsidRPr="00F32EE4">
        <w:rPr>
          <w:rFonts w:ascii="Times New Roman" w:eastAsia="Times New Roman" w:hAnsi="Times New Roman"/>
          <w:sz w:val="24"/>
          <w:szCs w:val="24"/>
          <w:lang w:val="en-US" w:eastAsia="ru-RU"/>
        </w:rPr>
        <w:t>ClientHeight</w:t>
      </w:r>
      <w:r w:rsidRPr="00F546D6">
        <w:rPr>
          <w:rFonts w:ascii="Times New Roman" w:eastAsia="Times New Roman" w:hAnsi="Times New Roman"/>
          <w:sz w:val="24"/>
          <w:szCs w:val="24"/>
          <w:lang w:val="en-US" w:eastAsia="ru-RU"/>
        </w:rPr>
        <w:t>/2);</w:t>
      </w:r>
    </w:p>
    <w:p w:rsidR="00F32EE4" w:rsidRPr="00F32EE4" w:rsidRDefault="00790065" w:rsidP="00F32EE4">
      <w:pPr>
        <w:spacing w:after="0" w:line="240" w:lineRule="auto"/>
        <w:ind w:firstLine="567"/>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Canvas</w:t>
      </w:r>
      <w:r w:rsidRPr="00790065">
        <w:rPr>
          <w:rFonts w:ascii="Times New Roman" w:eastAsia="Times New Roman" w:hAnsi="Times New Roman"/>
          <w:sz w:val="24"/>
          <w:szCs w:val="24"/>
          <w:lang w:val="en-US" w:eastAsia="ru-RU"/>
        </w:rPr>
        <w:t>-&gt;</w:t>
      </w:r>
      <w:r w:rsidR="00F32EE4" w:rsidRPr="00F32EE4">
        <w:rPr>
          <w:rFonts w:ascii="Times New Roman" w:eastAsia="Times New Roman" w:hAnsi="Times New Roman"/>
          <w:sz w:val="24"/>
          <w:szCs w:val="24"/>
          <w:lang w:val="en-US" w:eastAsia="ru-RU"/>
        </w:rPr>
        <w:t xml:space="preserve"> Brush </w:t>
      </w:r>
      <w:r w:rsidRPr="00790065">
        <w:rPr>
          <w:rFonts w:ascii="Times New Roman" w:eastAsia="Times New Roman" w:hAnsi="Times New Roman"/>
          <w:sz w:val="24"/>
          <w:szCs w:val="24"/>
          <w:lang w:val="en-US" w:eastAsia="ru-RU"/>
        </w:rPr>
        <w:t xml:space="preserve"> -&gt;</w:t>
      </w:r>
      <w:r w:rsidR="00F32EE4" w:rsidRPr="00F32EE4">
        <w:rPr>
          <w:rFonts w:ascii="Times New Roman" w:eastAsia="Times New Roman" w:hAnsi="Times New Roman"/>
          <w:sz w:val="24"/>
          <w:szCs w:val="24"/>
          <w:lang w:val="en-US" w:eastAsia="ru-RU"/>
        </w:rPr>
        <w:t xml:space="preserve"> Color = clWhite; </w:t>
      </w:r>
    </w:p>
    <w:p w:rsidR="00F32EE4" w:rsidRPr="00F32EE4" w:rsidRDefault="00F32EE4" w:rsidP="00F32EE4">
      <w:pPr>
        <w:spacing w:after="0" w:line="240" w:lineRule="auto"/>
        <w:ind w:firstLine="567"/>
        <w:jc w:val="both"/>
        <w:rPr>
          <w:rFonts w:ascii="Times New Roman" w:eastAsia="Times New Roman" w:hAnsi="Times New Roman"/>
          <w:sz w:val="24"/>
          <w:szCs w:val="24"/>
          <w:lang w:val="en-US" w:eastAsia="ru-RU"/>
        </w:rPr>
      </w:pPr>
      <w:r w:rsidRPr="00F32EE4">
        <w:rPr>
          <w:rFonts w:ascii="Times New Roman" w:eastAsia="Times New Roman" w:hAnsi="Times New Roman"/>
          <w:sz w:val="24"/>
          <w:szCs w:val="24"/>
          <w:lang w:val="en-US" w:eastAsia="ru-RU"/>
        </w:rPr>
        <w:t xml:space="preserve">Canvas </w:t>
      </w:r>
      <w:r w:rsidR="00790065">
        <w:rPr>
          <w:rFonts w:ascii="Times New Roman" w:eastAsia="Times New Roman" w:hAnsi="Times New Roman"/>
          <w:sz w:val="24"/>
          <w:szCs w:val="24"/>
          <w:lang w:val="en-US" w:eastAsia="ru-RU"/>
        </w:rPr>
        <w:t>-</w:t>
      </w:r>
      <w:r w:rsidR="00790065" w:rsidRPr="00F32EE4">
        <w:rPr>
          <w:rFonts w:ascii="Times New Roman" w:eastAsia="Times New Roman" w:hAnsi="Times New Roman"/>
          <w:sz w:val="24"/>
          <w:szCs w:val="24"/>
          <w:lang w:val="en-US" w:eastAsia="ru-RU"/>
        </w:rPr>
        <w:t>›</w:t>
      </w:r>
      <w:r w:rsidRPr="00F32EE4">
        <w:rPr>
          <w:rFonts w:ascii="Times New Roman" w:eastAsia="Times New Roman" w:hAnsi="Times New Roman"/>
          <w:sz w:val="24"/>
          <w:szCs w:val="24"/>
          <w:lang w:val="en-US" w:eastAsia="ru-RU"/>
        </w:rPr>
        <w:t xml:space="preserve"> FillRect(aRect);</w:t>
      </w:r>
    </w:p>
    <w:p w:rsidR="00F32EE4" w:rsidRPr="00F32EE4" w:rsidRDefault="00F32EE4" w:rsidP="00F32EE4">
      <w:pPr>
        <w:spacing w:after="0" w:line="240" w:lineRule="auto"/>
        <w:ind w:firstLine="567"/>
        <w:jc w:val="both"/>
        <w:rPr>
          <w:rFonts w:ascii="Times New Roman" w:eastAsia="Times New Roman" w:hAnsi="Times New Roman"/>
          <w:sz w:val="24"/>
          <w:szCs w:val="24"/>
          <w:lang w:val="en-US" w:eastAsia="ru-RU"/>
        </w:rPr>
      </w:pPr>
      <w:r w:rsidRPr="00F32EE4">
        <w:rPr>
          <w:rFonts w:ascii="Times New Roman" w:eastAsia="Times New Roman" w:hAnsi="Times New Roman"/>
          <w:sz w:val="24"/>
          <w:szCs w:val="24"/>
          <w:lang w:val="en-US" w:eastAsia="ru-RU"/>
        </w:rPr>
        <w:t xml:space="preserve">// </w:t>
      </w:r>
      <w:r w:rsidRPr="00F32EE4">
        <w:rPr>
          <w:rFonts w:ascii="Times New Roman" w:eastAsia="Times New Roman" w:hAnsi="Times New Roman"/>
          <w:sz w:val="24"/>
          <w:szCs w:val="24"/>
          <w:lang w:eastAsia="ru-RU"/>
        </w:rPr>
        <w:t>нижнюю</w:t>
      </w:r>
      <w:r w:rsidRPr="00F32EE4">
        <w:rPr>
          <w:rFonts w:ascii="Times New Roman" w:eastAsia="Times New Roman" w:hAnsi="Times New Roman"/>
          <w:sz w:val="24"/>
          <w:szCs w:val="24"/>
          <w:lang w:val="en-US" w:eastAsia="ru-RU"/>
        </w:rPr>
        <w:t xml:space="preserve"> </w:t>
      </w:r>
      <w:r w:rsidRPr="00F32EE4">
        <w:rPr>
          <w:rFonts w:ascii="Times New Roman" w:eastAsia="Times New Roman" w:hAnsi="Times New Roman"/>
          <w:sz w:val="24"/>
          <w:szCs w:val="24"/>
          <w:lang w:eastAsia="ru-RU"/>
        </w:rPr>
        <w:t>половину</w:t>
      </w:r>
      <w:r w:rsidRPr="00F32EE4">
        <w:rPr>
          <w:rFonts w:ascii="Times New Roman" w:eastAsia="Times New Roman" w:hAnsi="Times New Roman"/>
          <w:sz w:val="24"/>
          <w:szCs w:val="24"/>
          <w:lang w:val="en-US" w:eastAsia="ru-RU"/>
        </w:rPr>
        <w:t xml:space="preserve"> </w:t>
      </w:r>
      <w:r w:rsidRPr="00F32EE4">
        <w:rPr>
          <w:rFonts w:ascii="Times New Roman" w:eastAsia="Times New Roman" w:hAnsi="Times New Roman"/>
          <w:sz w:val="24"/>
          <w:szCs w:val="24"/>
          <w:lang w:eastAsia="ru-RU"/>
        </w:rPr>
        <w:t>окна</w:t>
      </w:r>
      <w:r w:rsidRPr="00F32EE4">
        <w:rPr>
          <w:rFonts w:ascii="Times New Roman" w:eastAsia="Times New Roman" w:hAnsi="Times New Roman"/>
          <w:sz w:val="24"/>
          <w:szCs w:val="24"/>
          <w:lang w:val="en-US" w:eastAsia="ru-RU"/>
        </w:rPr>
        <w:t xml:space="preserve"> </w:t>
      </w:r>
      <w:r w:rsidRPr="00F32EE4">
        <w:rPr>
          <w:rFonts w:ascii="Times New Roman" w:eastAsia="Times New Roman" w:hAnsi="Times New Roman"/>
          <w:sz w:val="24"/>
          <w:szCs w:val="24"/>
          <w:lang w:eastAsia="ru-RU"/>
        </w:rPr>
        <w:t>красим</w:t>
      </w:r>
      <w:r w:rsidRPr="00F32EE4">
        <w:rPr>
          <w:rFonts w:ascii="Times New Roman" w:eastAsia="Times New Roman" w:hAnsi="Times New Roman"/>
          <w:sz w:val="24"/>
          <w:szCs w:val="24"/>
          <w:lang w:val="en-US" w:eastAsia="ru-RU"/>
        </w:rPr>
        <w:t xml:space="preserve"> </w:t>
      </w:r>
      <w:r w:rsidRPr="00F32EE4">
        <w:rPr>
          <w:rFonts w:ascii="Times New Roman" w:eastAsia="Times New Roman" w:hAnsi="Times New Roman"/>
          <w:sz w:val="24"/>
          <w:szCs w:val="24"/>
          <w:lang w:eastAsia="ru-RU"/>
        </w:rPr>
        <w:t>голубым</w:t>
      </w:r>
    </w:p>
    <w:p w:rsidR="00F32EE4" w:rsidRPr="00F32EE4" w:rsidRDefault="00F32EE4" w:rsidP="00F32EE4">
      <w:pPr>
        <w:spacing w:after="0" w:line="240" w:lineRule="auto"/>
        <w:ind w:firstLine="567"/>
        <w:jc w:val="both"/>
        <w:rPr>
          <w:rFonts w:ascii="Times New Roman" w:eastAsia="Times New Roman" w:hAnsi="Times New Roman"/>
          <w:sz w:val="24"/>
          <w:szCs w:val="24"/>
          <w:lang w:val="en-US" w:eastAsia="ru-RU"/>
        </w:rPr>
      </w:pPr>
      <w:r w:rsidRPr="00F32EE4">
        <w:rPr>
          <w:rFonts w:ascii="Times New Roman" w:eastAsia="Times New Roman" w:hAnsi="Times New Roman"/>
          <w:sz w:val="24"/>
          <w:szCs w:val="24"/>
          <w:lang w:val="en-US" w:eastAsia="ru-RU"/>
        </w:rPr>
        <w:t>aRect = Rect(0,ClientHeight/2,ClientWidth,ClientHeight);</w:t>
      </w:r>
    </w:p>
    <w:p w:rsidR="00F32EE4" w:rsidRPr="00F32EE4" w:rsidRDefault="00F32EE4" w:rsidP="00F32EE4">
      <w:pPr>
        <w:spacing w:after="0" w:line="240" w:lineRule="auto"/>
        <w:ind w:firstLine="567"/>
        <w:jc w:val="both"/>
        <w:rPr>
          <w:rFonts w:ascii="Times New Roman" w:eastAsia="Times New Roman" w:hAnsi="Times New Roman"/>
          <w:sz w:val="24"/>
          <w:szCs w:val="24"/>
          <w:lang w:val="en-US" w:eastAsia="ru-RU"/>
        </w:rPr>
      </w:pPr>
      <w:r w:rsidRPr="00F32EE4">
        <w:rPr>
          <w:rFonts w:ascii="Times New Roman" w:eastAsia="Times New Roman" w:hAnsi="Times New Roman"/>
          <w:sz w:val="24"/>
          <w:szCs w:val="24"/>
          <w:lang w:val="en-US" w:eastAsia="ru-RU"/>
        </w:rPr>
        <w:t xml:space="preserve">Canvas </w:t>
      </w:r>
      <w:r w:rsidR="00790065">
        <w:rPr>
          <w:rFonts w:ascii="Times New Roman" w:eastAsia="Times New Roman" w:hAnsi="Times New Roman"/>
          <w:sz w:val="24"/>
          <w:szCs w:val="24"/>
          <w:lang w:val="en-US" w:eastAsia="ru-RU"/>
        </w:rPr>
        <w:t>-</w:t>
      </w:r>
      <w:r w:rsidR="00790065" w:rsidRPr="00F32EE4">
        <w:rPr>
          <w:rFonts w:ascii="Times New Roman" w:eastAsia="Times New Roman" w:hAnsi="Times New Roman"/>
          <w:sz w:val="24"/>
          <w:szCs w:val="24"/>
          <w:lang w:val="en-US" w:eastAsia="ru-RU"/>
        </w:rPr>
        <w:t>›</w:t>
      </w:r>
      <w:r w:rsidRPr="00F32EE4">
        <w:rPr>
          <w:rFonts w:ascii="Times New Roman" w:eastAsia="Times New Roman" w:hAnsi="Times New Roman"/>
          <w:sz w:val="24"/>
          <w:szCs w:val="24"/>
          <w:lang w:val="en-US" w:eastAsia="ru-RU"/>
        </w:rPr>
        <w:t xml:space="preserve"> Brush </w:t>
      </w:r>
      <w:r w:rsidR="00775E62">
        <w:rPr>
          <w:rFonts w:ascii="Times New Roman" w:eastAsia="Times New Roman" w:hAnsi="Times New Roman"/>
          <w:sz w:val="24"/>
          <w:szCs w:val="24"/>
          <w:lang w:val="en-US" w:eastAsia="ru-RU"/>
        </w:rPr>
        <w:t>-</w:t>
      </w:r>
      <w:r w:rsidRPr="00F32EE4">
        <w:rPr>
          <w:rFonts w:ascii="Times New Roman" w:eastAsia="Times New Roman" w:hAnsi="Times New Roman"/>
          <w:sz w:val="24"/>
          <w:szCs w:val="24"/>
          <w:lang w:val="en-US" w:eastAsia="ru-RU"/>
        </w:rPr>
        <w:t>› Color = clSkyBlue;</w:t>
      </w:r>
    </w:p>
    <w:p w:rsidR="00F32EE4" w:rsidRPr="00F32EE4" w:rsidRDefault="00F32EE4" w:rsidP="00F32EE4">
      <w:pPr>
        <w:spacing w:after="0" w:line="240" w:lineRule="auto"/>
        <w:ind w:firstLine="567"/>
        <w:jc w:val="both"/>
        <w:rPr>
          <w:rFonts w:ascii="Times New Roman" w:eastAsia="Times New Roman" w:hAnsi="Times New Roman"/>
          <w:sz w:val="24"/>
          <w:szCs w:val="24"/>
          <w:lang w:val="en-US" w:eastAsia="ru-RU"/>
        </w:rPr>
      </w:pPr>
      <w:r w:rsidRPr="00F32EE4">
        <w:rPr>
          <w:rFonts w:ascii="Times New Roman" w:eastAsia="Times New Roman" w:hAnsi="Times New Roman"/>
          <w:sz w:val="24"/>
          <w:szCs w:val="24"/>
          <w:lang w:val="en-US" w:eastAsia="ru-RU"/>
        </w:rPr>
        <w:t xml:space="preserve">Canvas </w:t>
      </w:r>
      <w:r w:rsidR="00775E62">
        <w:rPr>
          <w:rFonts w:ascii="Times New Roman" w:eastAsia="Times New Roman" w:hAnsi="Times New Roman"/>
          <w:sz w:val="24"/>
          <w:szCs w:val="24"/>
          <w:lang w:val="en-US" w:eastAsia="ru-RU"/>
        </w:rPr>
        <w:t>-</w:t>
      </w:r>
      <w:r w:rsidRPr="00F32EE4">
        <w:rPr>
          <w:rFonts w:ascii="Times New Roman" w:eastAsia="Times New Roman" w:hAnsi="Times New Roman"/>
          <w:sz w:val="24"/>
          <w:szCs w:val="24"/>
          <w:lang w:val="en-US" w:eastAsia="ru-RU"/>
        </w:rPr>
        <w:t>› FillRect(aRect);</w:t>
      </w:r>
    </w:p>
    <w:p w:rsidR="00F32EE4" w:rsidRPr="00F32EE4" w:rsidRDefault="00F32EE4" w:rsidP="00F32EE4">
      <w:pPr>
        <w:spacing w:after="0" w:line="240" w:lineRule="auto"/>
        <w:ind w:firstLine="567"/>
        <w:jc w:val="both"/>
        <w:rPr>
          <w:rFonts w:ascii="Times New Roman" w:eastAsia="Times New Roman" w:hAnsi="Times New Roman"/>
          <w:sz w:val="24"/>
          <w:szCs w:val="24"/>
          <w:lang w:val="en-US" w:eastAsia="ru-RU"/>
        </w:rPr>
      </w:pPr>
      <w:r w:rsidRPr="00F32EE4">
        <w:rPr>
          <w:rFonts w:ascii="Times New Roman" w:eastAsia="Times New Roman" w:hAnsi="Times New Roman"/>
          <w:sz w:val="24"/>
          <w:szCs w:val="24"/>
          <w:lang w:val="en-US" w:eastAsia="ru-RU"/>
        </w:rPr>
        <w:t xml:space="preserve">Canvas </w:t>
      </w:r>
      <w:r w:rsidR="00775E62">
        <w:rPr>
          <w:rFonts w:ascii="Times New Roman" w:eastAsia="Times New Roman" w:hAnsi="Times New Roman"/>
          <w:sz w:val="24"/>
          <w:szCs w:val="24"/>
          <w:lang w:val="en-US" w:eastAsia="ru-RU"/>
        </w:rPr>
        <w:t>-</w:t>
      </w:r>
      <w:r w:rsidRPr="00F32EE4">
        <w:rPr>
          <w:rFonts w:ascii="Times New Roman" w:eastAsia="Times New Roman" w:hAnsi="Times New Roman"/>
          <w:sz w:val="24"/>
          <w:szCs w:val="24"/>
          <w:lang w:val="en-US" w:eastAsia="ru-RU"/>
        </w:rPr>
        <w:t xml:space="preserve">› Font </w:t>
      </w:r>
      <w:r w:rsidR="00775E62">
        <w:rPr>
          <w:rFonts w:ascii="Times New Roman" w:eastAsia="Times New Roman" w:hAnsi="Times New Roman"/>
          <w:sz w:val="24"/>
          <w:szCs w:val="24"/>
          <w:lang w:val="en-US" w:eastAsia="ru-RU"/>
        </w:rPr>
        <w:t>-</w:t>
      </w:r>
      <w:r w:rsidRPr="00F32EE4">
        <w:rPr>
          <w:rFonts w:ascii="Times New Roman" w:eastAsia="Times New Roman" w:hAnsi="Times New Roman"/>
          <w:sz w:val="24"/>
          <w:szCs w:val="24"/>
          <w:lang w:val="en-US" w:eastAsia="ru-RU"/>
        </w:rPr>
        <w:t>› Name = "Times New Roman";</w:t>
      </w:r>
    </w:p>
    <w:p w:rsidR="00F32EE4" w:rsidRPr="00F32EE4" w:rsidRDefault="00F32EE4" w:rsidP="00F32EE4">
      <w:pPr>
        <w:spacing w:after="0" w:line="240" w:lineRule="auto"/>
        <w:ind w:firstLine="567"/>
        <w:jc w:val="both"/>
        <w:rPr>
          <w:rFonts w:ascii="Times New Roman" w:eastAsia="Times New Roman" w:hAnsi="Times New Roman"/>
          <w:sz w:val="24"/>
          <w:szCs w:val="24"/>
          <w:lang w:val="en-US" w:eastAsia="ru-RU"/>
        </w:rPr>
      </w:pPr>
      <w:r w:rsidRPr="00F32EE4">
        <w:rPr>
          <w:rFonts w:ascii="Times New Roman" w:eastAsia="Times New Roman" w:hAnsi="Times New Roman"/>
          <w:sz w:val="24"/>
          <w:szCs w:val="24"/>
          <w:lang w:val="en-US" w:eastAsia="ru-RU"/>
        </w:rPr>
        <w:t xml:space="preserve">Canvas </w:t>
      </w:r>
      <w:r w:rsidR="00775E62">
        <w:rPr>
          <w:rFonts w:ascii="Times New Roman" w:eastAsia="Times New Roman" w:hAnsi="Times New Roman"/>
          <w:sz w:val="24"/>
          <w:szCs w:val="24"/>
          <w:lang w:val="en-US" w:eastAsia="ru-RU"/>
        </w:rPr>
        <w:t>-</w:t>
      </w:r>
      <w:r w:rsidRPr="00F32EE4">
        <w:rPr>
          <w:rFonts w:ascii="Times New Roman" w:eastAsia="Times New Roman" w:hAnsi="Times New Roman"/>
          <w:sz w:val="24"/>
          <w:szCs w:val="24"/>
          <w:lang w:val="en-US" w:eastAsia="ru-RU"/>
        </w:rPr>
        <w:t xml:space="preserve">› Font </w:t>
      </w:r>
      <w:r w:rsidR="00775E62">
        <w:rPr>
          <w:rFonts w:ascii="Times New Roman" w:eastAsia="Times New Roman" w:hAnsi="Times New Roman"/>
          <w:sz w:val="24"/>
          <w:szCs w:val="24"/>
          <w:lang w:val="en-US" w:eastAsia="ru-RU"/>
        </w:rPr>
        <w:t>-</w:t>
      </w:r>
      <w:r w:rsidRPr="00F32EE4">
        <w:rPr>
          <w:rFonts w:ascii="Times New Roman" w:eastAsia="Times New Roman" w:hAnsi="Times New Roman"/>
          <w:sz w:val="24"/>
          <w:szCs w:val="24"/>
          <w:lang w:val="en-US" w:eastAsia="ru-RU"/>
        </w:rPr>
        <w:t>› Size = 24;</w:t>
      </w:r>
    </w:p>
    <w:p w:rsidR="00F32EE4" w:rsidRPr="00F32EE4" w:rsidRDefault="00F32EE4" w:rsidP="00F32EE4">
      <w:pPr>
        <w:spacing w:after="0" w:line="240" w:lineRule="auto"/>
        <w:ind w:firstLine="567"/>
        <w:jc w:val="both"/>
        <w:rPr>
          <w:rFonts w:ascii="Times New Roman" w:eastAsia="Times New Roman" w:hAnsi="Times New Roman"/>
          <w:sz w:val="24"/>
          <w:szCs w:val="24"/>
          <w:lang w:val="en-US" w:eastAsia="ru-RU"/>
        </w:rPr>
      </w:pPr>
      <w:r w:rsidRPr="00F32EE4">
        <w:rPr>
          <w:rFonts w:ascii="Times New Roman" w:eastAsia="Times New Roman" w:hAnsi="Times New Roman"/>
          <w:sz w:val="24"/>
          <w:szCs w:val="24"/>
          <w:lang w:val="en-US" w:eastAsia="ru-RU"/>
        </w:rPr>
        <w:t xml:space="preserve">// Canvas </w:t>
      </w:r>
      <w:r w:rsidR="00775E62">
        <w:rPr>
          <w:rFonts w:ascii="Times New Roman" w:eastAsia="Times New Roman" w:hAnsi="Times New Roman"/>
          <w:sz w:val="24"/>
          <w:szCs w:val="24"/>
          <w:lang w:val="en-US" w:eastAsia="ru-RU"/>
        </w:rPr>
        <w:t>-</w:t>
      </w:r>
      <w:r w:rsidRPr="00F32EE4">
        <w:rPr>
          <w:rFonts w:ascii="Times New Roman" w:eastAsia="Times New Roman" w:hAnsi="Times New Roman"/>
          <w:sz w:val="24"/>
          <w:szCs w:val="24"/>
          <w:lang w:val="en-US" w:eastAsia="ru-RU"/>
        </w:rPr>
        <w:t xml:space="preserve">› Font </w:t>
      </w:r>
      <w:r w:rsidR="00775E62">
        <w:rPr>
          <w:rFonts w:ascii="Times New Roman" w:eastAsia="Times New Roman" w:hAnsi="Times New Roman"/>
          <w:sz w:val="24"/>
          <w:szCs w:val="24"/>
          <w:lang w:val="en-US" w:eastAsia="ru-RU"/>
        </w:rPr>
        <w:t>-</w:t>
      </w:r>
      <w:r w:rsidRPr="00F32EE4">
        <w:rPr>
          <w:rFonts w:ascii="Times New Roman" w:eastAsia="Times New Roman" w:hAnsi="Times New Roman"/>
          <w:sz w:val="24"/>
          <w:szCs w:val="24"/>
          <w:lang w:val="en-US" w:eastAsia="ru-RU"/>
        </w:rPr>
        <w:t>› Style = TFontSt</w:t>
      </w:r>
      <w:r w:rsidR="00775E62">
        <w:rPr>
          <w:rFonts w:ascii="Times New Roman" w:eastAsia="Times New Roman" w:hAnsi="Times New Roman"/>
          <w:sz w:val="24"/>
          <w:szCs w:val="24"/>
          <w:lang w:val="en-US" w:eastAsia="ru-RU"/>
        </w:rPr>
        <w:t>yles ()&lt;&lt;fsBold&lt;&lt;</w:t>
      </w:r>
      <w:r w:rsidRPr="00F32EE4">
        <w:rPr>
          <w:rFonts w:ascii="Times New Roman" w:eastAsia="Times New Roman" w:hAnsi="Times New Roman"/>
          <w:sz w:val="24"/>
          <w:szCs w:val="24"/>
          <w:lang w:val="en-US" w:eastAsia="ru-RU"/>
        </w:rPr>
        <w:t xml:space="preserve"> fsItalic;</w:t>
      </w:r>
    </w:p>
    <w:p w:rsidR="00F32EE4" w:rsidRPr="00F32EE4" w:rsidRDefault="00F32EE4" w:rsidP="00F32EE4">
      <w:pPr>
        <w:spacing w:after="0" w:line="240" w:lineRule="auto"/>
        <w:ind w:firstLine="567"/>
        <w:jc w:val="both"/>
        <w:rPr>
          <w:rFonts w:ascii="Times New Roman" w:eastAsia="Times New Roman" w:hAnsi="Times New Roman"/>
          <w:sz w:val="24"/>
          <w:szCs w:val="24"/>
          <w:lang w:eastAsia="ru-RU"/>
        </w:rPr>
      </w:pPr>
      <w:r w:rsidRPr="00F32EE4">
        <w:rPr>
          <w:rFonts w:ascii="Times New Roman" w:eastAsia="Times New Roman" w:hAnsi="Times New Roman"/>
          <w:sz w:val="24"/>
          <w:szCs w:val="24"/>
          <w:lang w:eastAsia="ru-RU"/>
        </w:rPr>
        <w:t>// текст разместим в центре окна</w:t>
      </w:r>
    </w:p>
    <w:p w:rsidR="00F32EE4" w:rsidRPr="00C71ACC" w:rsidRDefault="00775E62" w:rsidP="00F32EE4">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х</w:t>
      </w:r>
      <w:r w:rsidRPr="00C71ACC">
        <w:rPr>
          <w:rFonts w:ascii="Times New Roman" w:eastAsia="Times New Roman" w:hAnsi="Times New Roman"/>
          <w:sz w:val="24"/>
          <w:szCs w:val="24"/>
          <w:lang w:eastAsia="ru-RU"/>
        </w:rPr>
        <w:t xml:space="preserve"> = (</w:t>
      </w:r>
      <w:r w:rsidRPr="00775E62">
        <w:rPr>
          <w:rFonts w:ascii="Times New Roman" w:eastAsia="Times New Roman" w:hAnsi="Times New Roman"/>
          <w:sz w:val="24"/>
          <w:szCs w:val="24"/>
          <w:lang w:val="en-US" w:eastAsia="ru-RU"/>
        </w:rPr>
        <w:t>ClientWidth</w:t>
      </w:r>
      <w:r w:rsidRPr="00C71ACC">
        <w:rPr>
          <w:rFonts w:ascii="Times New Roman" w:eastAsia="Times New Roman" w:hAnsi="Times New Roman"/>
          <w:sz w:val="24"/>
          <w:szCs w:val="24"/>
          <w:lang w:eastAsia="ru-RU"/>
        </w:rPr>
        <w:t xml:space="preserve"> – </w:t>
      </w:r>
      <w:r w:rsidRPr="00775E62">
        <w:rPr>
          <w:rFonts w:ascii="Times New Roman" w:eastAsia="Times New Roman" w:hAnsi="Times New Roman"/>
          <w:sz w:val="24"/>
          <w:szCs w:val="24"/>
          <w:lang w:val="en-US" w:eastAsia="ru-RU"/>
        </w:rPr>
        <w:t>Canvas</w:t>
      </w:r>
      <w:r w:rsidRPr="00C71ACC">
        <w:rPr>
          <w:rFonts w:ascii="Times New Roman" w:eastAsia="Times New Roman" w:hAnsi="Times New Roman"/>
          <w:sz w:val="24"/>
          <w:szCs w:val="24"/>
          <w:lang w:eastAsia="ru-RU"/>
        </w:rPr>
        <w:t>-&gt;</w:t>
      </w:r>
      <w:r w:rsidR="00F32EE4" w:rsidRPr="00775E62">
        <w:rPr>
          <w:rFonts w:ascii="Times New Roman" w:eastAsia="Times New Roman" w:hAnsi="Times New Roman"/>
          <w:sz w:val="24"/>
          <w:szCs w:val="24"/>
          <w:lang w:val="en-US" w:eastAsia="ru-RU"/>
        </w:rPr>
        <w:t>TextWidth</w:t>
      </w:r>
      <w:r w:rsidR="00F32EE4" w:rsidRPr="00C71ACC">
        <w:rPr>
          <w:rFonts w:ascii="Times New Roman" w:eastAsia="Times New Roman" w:hAnsi="Times New Roman"/>
          <w:sz w:val="24"/>
          <w:szCs w:val="24"/>
          <w:lang w:eastAsia="ru-RU"/>
        </w:rPr>
        <w:t>(</w:t>
      </w:r>
      <w:r w:rsidR="00F32EE4" w:rsidRPr="00775E62">
        <w:rPr>
          <w:rFonts w:ascii="Times New Roman" w:eastAsia="Times New Roman" w:hAnsi="Times New Roman"/>
          <w:sz w:val="24"/>
          <w:szCs w:val="24"/>
          <w:lang w:val="en-US" w:eastAsia="ru-RU"/>
        </w:rPr>
        <w:t>ms</w:t>
      </w:r>
      <w:r w:rsidR="00F32EE4" w:rsidRPr="00C71ACC">
        <w:rPr>
          <w:rFonts w:ascii="Times New Roman" w:eastAsia="Times New Roman" w:hAnsi="Times New Roman"/>
          <w:sz w:val="24"/>
          <w:szCs w:val="24"/>
          <w:lang w:eastAsia="ru-RU"/>
        </w:rPr>
        <w:t>)) /2;</w:t>
      </w:r>
    </w:p>
    <w:p w:rsidR="00F32EE4" w:rsidRPr="00F32EE4" w:rsidRDefault="00F32EE4" w:rsidP="00F32EE4">
      <w:pPr>
        <w:spacing w:after="0" w:line="240" w:lineRule="auto"/>
        <w:ind w:firstLine="567"/>
        <w:jc w:val="both"/>
        <w:rPr>
          <w:rFonts w:ascii="Times New Roman" w:eastAsia="Times New Roman" w:hAnsi="Times New Roman"/>
          <w:sz w:val="24"/>
          <w:szCs w:val="24"/>
          <w:lang w:val="en-US" w:eastAsia="ru-RU"/>
        </w:rPr>
      </w:pPr>
      <w:r w:rsidRPr="00F32EE4">
        <w:rPr>
          <w:rFonts w:ascii="Times New Roman" w:eastAsia="Times New Roman" w:hAnsi="Times New Roman"/>
          <w:sz w:val="24"/>
          <w:szCs w:val="24"/>
          <w:lang w:eastAsia="ru-RU"/>
        </w:rPr>
        <w:t>у</w:t>
      </w:r>
      <w:r w:rsidR="00775E62">
        <w:rPr>
          <w:rFonts w:ascii="Times New Roman" w:eastAsia="Times New Roman" w:hAnsi="Times New Roman"/>
          <w:sz w:val="24"/>
          <w:szCs w:val="24"/>
          <w:lang w:val="en-US" w:eastAsia="ru-RU"/>
        </w:rPr>
        <w:t xml:space="preserve"> = ClientHeight/2 – Canvas-&gt;</w:t>
      </w:r>
      <w:r w:rsidRPr="00F32EE4">
        <w:rPr>
          <w:rFonts w:ascii="Times New Roman" w:eastAsia="Times New Roman" w:hAnsi="Times New Roman"/>
          <w:sz w:val="24"/>
          <w:szCs w:val="24"/>
          <w:lang w:val="en-US" w:eastAsia="ru-RU"/>
        </w:rPr>
        <w:t>TextHeight(ms) /2;</w:t>
      </w:r>
    </w:p>
    <w:p w:rsidR="00F32EE4" w:rsidRPr="00F32EE4" w:rsidRDefault="00F32EE4" w:rsidP="00F32EE4">
      <w:pPr>
        <w:spacing w:after="0" w:line="240" w:lineRule="auto"/>
        <w:ind w:firstLine="567"/>
        <w:jc w:val="both"/>
        <w:rPr>
          <w:rFonts w:ascii="Times New Roman" w:eastAsia="Times New Roman" w:hAnsi="Times New Roman"/>
          <w:sz w:val="24"/>
          <w:szCs w:val="24"/>
          <w:lang w:eastAsia="ru-RU"/>
        </w:rPr>
      </w:pPr>
      <w:r w:rsidRPr="00F32EE4">
        <w:rPr>
          <w:rFonts w:ascii="Times New Roman" w:eastAsia="Times New Roman" w:hAnsi="Times New Roman"/>
          <w:sz w:val="24"/>
          <w:szCs w:val="24"/>
          <w:lang w:eastAsia="ru-RU"/>
        </w:rPr>
        <w:t xml:space="preserve">Canvas </w:t>
      </w:r>
      <w:r w:rsidR="00775E62" w:rsidRPr="00775E62">
        <w:rPr>
          <w:rFonts w:ascii="Times New Roman" w:eastAsia="Times New Roman" w:hAnsi="Times New Roman"/>
          <w:sz w:val="24"/>
          <w:szCs w:val="24"/>
          <w:lang w:eastAsia="ru-RU"/>
        </w:rPr>
        <w:t>-</w:t>
      </w:r>
      <w:r w:rsidRPr="00F32EE4">
        <w:rPr>
          <w:rFonts w:ascii="Times New Roman" w:eastAsia="Times New Roman" w:hAnsi="Times New Roman"/>
          <w:sz w:val="24"/>
          <w:szCs w:val="24"/>
          <w:lang w:eastAsia="ru-RU"/>
        </w:rPr>
        <w:t xml:space="preserve">› Brush </w:t>
      </w:r>
      <w:r w:rsidR="00775E62" w:rsidRPr="00775E62">
        <w:rPr>
          <w:rFonts w:ascii="Times New Roman" w:eastAsia="Times New Roman" w:hAnsi="Times New Roman"/>
          <w:sz w:val="24"/>
          <w:szCs w:val="24"/>
          <w:lang w:eastAsia="ru-RU"/>
        </w:rPr>
        <w:t>-</w:t>
      </w:r>
      <w:r w:rsidRPr="00F32EE4">
        <w:rPr>
          <w:rFonts w:ascii="Times New Roman" w:eastAsia="Times New Roman" w:hAnsi="Times New Roman"/>
          <w:sz w:val="24"/>
          <w:szCs w:val="24"/>
          <w:lang w:eastAsia="ru-RU"/>
        </w:rPr>
        <w:t>› Style = bsClear; // область вывода текста</w:t>
      </w:r>
    </w:p>
    <w:p w:rsidR="00F32EE4" w:rsidRPr="00F32EE4" w:rsidRDefault="00F32EE4" w:rsidP="00F32EE4">
      <w:pPr>
        <w:spacing w:after="0" w:line="240" w:lineRule="auto"/>
        <w:ind w:firstLine="567"/>
        <w:jc w:val="both"/>
        <w:rPr>
          <w:rFonts w:ascii="Times New Roman" w:eastAsia="Times New Roman" w:hAnsi="Times New Roman"/>
          <w:sz w:val="24"/>
          <w:szCs w:val="24"/>
          <w:lang w:val="en-US" w:eastAsia="ru-RU"/>
        </w:rPr>
      </w:pPr>
      <w:r w:rsidRPr="00F32EE4">
        <w:rPr>
          <w:rFonts w:ascii="Times New Roman" w:eastAsia="Times New Roman" w:hAnsi="Times New Roman"/>
          <w:sz w:val="24"/>
          <w:szCs w:val="24"/>
          <w:lang w:val="en-US" w:eastAsia="ru-RU"/>
        </w:rPr>
        <w:t xml:space="preserve">// </w:t>
      </w:r>
      <w:r w:rsidRPr="00F32EE4">
        <w:rPr>
          <w:rFonts w:ascii="Times New Roman" w:eastAsia="Times New Roman" w:hAnsi="Times New Roman"/>
          <w:sz w:val="24"/>
          <w:szCs w:val="24"/>
          <w:lang w:eastAsia="ru-RU"/>
        </w:rPr>
        <w:t>не</w:t>
      </w:r>
      <w:r w:rsidRPr="00F32EE4">
        <w:rPr>
          <w:rFonts w:ascii="Times New Roman" w:eastAsia="Times New Roman" w:hAnsi="Times New Roman"/>
          <w:sz w:val="24"/>
          <w:szCs w:val="24"/>
          <w:lang w:val="en-US" w:eastAsia="ru-RU"/>
        </w:rPr>
        <w:t xml:space="preserve"> </w:t>
      </w:r>
      <w:r w:rsidRPr="00F32EE4">
        <w:rPr>
          <w:rFonts w:ascii="Times New Roman" w:eastAsia="Times New Roman" w:hAnsi="Times New Roman"/>
          <w:sz w:val="24"/>
          <w:szCs w:val="24"/>
          <w:lang w:eastAsia="ru-RU"/>
        </w:rPr>
        <w:t>закрашивать</w:t>
      </w:r>
      <w:r w:rsidRPr="00F32EE4">
        <w:rPr>
          <w:rFonts w:ascii="Times New Roman" w:eastAsia="Times New Roman" w:hAnsi="Times New Roman"/>
          <w:sz w:val="24"/>
          <w:szCs w:val="24"/>
          <w:lang w:val="en-US" w:eastAsia="ru-RU"/>
        </w:rPr>
        <w:t xml:space="preserve"> </w:t>
      </w:r>
    </w:p>
    <w:p w:rsidR="00F32EE4" w:rsidRPr="00F32EE4" w:rsidRDefault="00F32EE4" w:rsidP="00F32EE4">
      <w:pPr>
        <w:spacing w:after="0" w:line="240" w:lineRule="auto"/>
        <w:ind w:firstLine="567"/>
        <w:jc w:val="both"/>
        <w:rPr>
          <w:rFonts w:ascii="Times New Roman" w:eastAsia="Times New Roman" w:hAnsi="Times New Roman"/>
          <w:sz w:val="24"/>
          <w:szCs w:val="24"/>
          <w:lang w:val="en-US" w:eastAsia="ru-RU"/>
        </w:rPr>
      </w:pPr>
      <w:r w:rsidRPr="00F32EE4">
        <w:rPr>
          <w:rFonts w:ascii="Times New Roman" w:eastAsia="Times New Roman" w:hAnsi="Times New Roman"/>
          <w:sz w:val="24"/>
          <w:szCs w:val="24"/>
          <w:lang w:val="en-US" w:eastAsia="ru-RU"/>
        </w:rPr>
        <w:t xml:space="preserve">Canvas </w:t>
      </w:r>
      <w:r w:rsidR="00775E62">
        <w:rPr>
          <w:rFonts w:ascii="Times New Roman" w:eastAsia="Times New Roman" w:hAnsi="Times New Roman"/>
          <w:sz w:val="24"/>
          <w:szCs w:val="24"/>
          <w:lang w:val="en-US" w:eastAsia="ru-RU"/>
        </w:rPr>
        <w:t>-</w:t>
      </w:r>
      <w:r w:rsidRPr="00F32EE4">
        <w:rPr>
          <w:rFonts w:ascii="Times New Roman" w:eastAsia="Times New Roman" w:hAnsi="Times New Roman"/>
          <w:sz w:val="24"/>
          <w:szCs w:val="24"/>
          <w:lang w:val="en-US" w:eastAsia="ru-RU"/>
        </w:rPr>
        <w:t xml:space="preserve">› Font </w:t>
      </w:r>
      <w:r w:rsidR="00775E62">
        <w:rPr>
          <w:rFonts w:ascii="Times New Roman" w:eastAsia="Times New Roman" w:hAnsi="Times New Roman"/>
          <w:sz w:val="24"/>
          <w:szCs w:val="24"/>
          <w:lang w:val="en-US" w:eastAsia="ru-RU"/>
        </w:rPr>
        <w:t>-</w:t>
      </w:r>
      <w:r w:rsidRPr="00F32EE4">
        <w:rPr>
          <w:rFonts w:ascii="Times New Roman" w:eastAsia="Times New Roman" w:hAnsi="Times New Roman"/>
          <w:sz w:val="24"/>
          <w:szCs w:val="24"/>
          <w:lang w:val="en-US" w:eastAsia="ru-RU"/>
        </w:rPr>
        <w:t xml:space="preserve">› Color = clBlack; Canvas › TextOutA(x,y,ms); </w:t>
      </w:r>
    </w:p>
    <w:p w:rsidR="00F32EE4" w:rsidRPr="00F32EE4" w:rsidRDefault="00F32EE4" w:rsidP="00F32EE4">
      <w:pPr>
        <w:spacing w:after="0" w:line="240" w:lineRule="auto"/>
        <w:ind w:firstLine="567"/>
        <w:jc w:val="both"/>
        <w:rPr>
          <w:rFonts w:ascii="Times New Roman" w:eastAsia="Times New Roman" w:hAnsi="Times New Roman"/>
          <w:sz w:val="24"/>
          <w:szCs w:val="24"/>
          <w:lang w:eastAsia="ru-RU"/>
        </w:rPr>
      </w:pPr>
      <w:r w:rsidRPr="00F32EE4">
        <w:rPr>
          <w:rFonts w:ascii="Times New Roman" w:eastAsia="Times New Roman" w:hAnsi="Times New Roman"/>
          <w:sz w:val="24"/>
          <w:szCs w:val="24"/>
          <w:lang w:eastAsia="ru-RU"/>
        </w:rPr>
        <w:t xml:space="preserve">// вывести текст </w:t>
      </w:r>
    </w:p>
    <w:p w:rsidR="00F32EE4" w:rsidRPr="00F32EE4" w:rsidRDefault="00F32EE4" w:rsidP="00F32EE4">
      <w:pPr>
        <w:spacing w:after="0" w:line="240" w:lineRule="auto"/>
        <w:ind w:firstLine="567"/>
        <w:jc w:val="both"/>
        <w:rPr>
          <w:rFonts w:ascii="Times New Roman" w:eastAsia="Times New Roman" w:hAnsi="Times New Roman"/>
          <w:sz w:val="24"/>
          <w:szCs w:val="24"/>
          <w:lang w:eastAsia="ru-RU"/>
        </w:rPr>
      </w:pPr>
      <w:r w:rsidRPr="00F32EE4">
        <w:rPr>
          <w:rFonts w:ascii="Times New Roman" w:eastAsia="Times New Roman" w:hAnsi="Times New Roman"/>
          <w:sz w:val="24"/>
          <w:szCs w:val="24"/>
          <w:lang w:eastAsia="ru-RU"/>
        </w:rPr>
        <w:t>}</w:t>
      </w:r>
    </w:p>
    <w:p w:rsidR="00F32EE4" w:rsidRPr="00C71ACC" w:rsidRDefault="00F32EE4" w:rsidP="00A054F6">
      <w:pPr>
        <w:spacing w:after="0" w:line="240" w:lineRule="auto"/>
        <w:ind w:firstLine="567"/>
        <w:jc w:val="both"/>
        <w:rPr>
          <w:rFonts w:ascii="Times New Roman" w:eastAsia="Times New Roman" w:hAnsi="Times New Roman"/>
          <w:sz w:val="24"/>
          <w:szCs w:val="24"/>
          <w:lang w:eastAsia="ru-RU"/>
        </w:rPr>
      </w:pPr>
    </w:p>
    <w:p w:rsidR="00AB33B3" w:rsidRDefault="00AB33B3">
      <w:pPr>
        <w:spacing w:after="0" w:line="240" w:lineRule="auto"/>
        <w:rPr>
          <w:rFonts w:ascii="Courier New" w:eastAsia="Times New Roman" w:hAnsi="Courier New" w:cs="Courier New"/>
          <w:sz w:val="20"/>
          <w:szCs w:val="20"/>
          <w:lang w:eastAsia="ru-RU"/>
        </w:rPr>
      </w:pPr>
      <w:r>
        <w:br w:type="page"/>
      </w:r>
    </w:p>
    <w:p w:rsidR="00AB33B3" w:rsidRPr="00670146" w:rsidRDefault="00CE440C" w:rsidP="00AB33B3">
      <w:pPr>
        <w:spacing w:after="0" w:line="240" w:lineRule="auto"/>
        <w:jc w:val="center"/>
        <w:outlineLvl w:val="1"/>
        <w:rPr>
          <w:rFonts w:ascii="Times New Roman" w:eastAsia="Times New Roman" w:hAnsi="Times New Roman"/>
          <w:b/>
          <w:bCs/>
          <w:sz w:val="36"/>
          <w:szCs w:val="36"/>
        </w:rPr>
      </w:pPr>
      <w:r>
        <w:rPr>
          <w:rFonts w:ascii="Times New Roman" w:eastAsia="Times New Roman" w:hAnsi="Times New Roman"/>
          <w:b/>
          <w:bCs/>
          <w:sz w:val="36"/>
          <w:szCs w:val="36"/>
        </w:rPr>
        <w:lastRenderedPageBreak/>
        <w:t xml:space="preserve">Компонент </w:t>
      </w:r>
      <w:r w:rsidR="00AB33B3">
        <w:rPr>
          <w:rFonts w:ascii="Times New Roman" w:eastAsia="Times New Roman" w:hAnsi="Times New Roman"/>
          <w:b/>
          <w:bCs/>
          <w:sz w:val="36"/>
          <w:szCs w:val="36"/>
          <w:lang w:val="en-US"/>
        </w:rPr>
        <w:t>Timer</w:t>
      </w:r>
    </w:p>
    <w:p w:rsidR="00AB33B3" w:rsidRPr="00670146" w:rsidRDefault="00CE440C" w:rsidP="00AB33B3">
      <w:pPr>
        <w:spacing w:after="0" w:line="240" w:lineRule="auto"/>
        <w:ind w:firstLine="426"/>
        <w:rPr>
          <w:rFonts w:ascii="Times New Roman" w:eastAsia="Times New Roman" w:hAnsi="Times New Roman"/>
          <w:sz w:val="24"/>
          <w:szCs w:val="24"/>
        </w:rPr>
      </w:pPr>
      <w:r>
        <w:rPr>
          <w:rFonts w:ascii="Times New Roman" w:eastAsia="Times New Roman" w:hAnsi="Times New Roman"/>
          <w:noProof/>
          <w:sz w:val="24"/>
          <w:szCs w:val="24"/>
          <w:lang w:eastAsia="ru-RU"/>
        </w:rPr>
        <w:drawing>
          <wp:anchor distT="0" distB="0" distL="114300" distR="114300" simplePos="0" relativeHeight="251669504" behindDoc="1" locked="0" layoutInCell="1" allowOverlap="1">
            <wp:simplePos x="0" y="0"/>
            <wp:positionH relativeFrom="column">
              <wp:posOffset>4297680</wp:posOffset>
            </wp:positionH>
            <wp:positionV relativeFrom="paragraph">
              <wp:posOffset>272415</wp:posOffset>
            </wp:positionV>
            <wp:extent cx="2658110" cy="685800"/>
            <wp:effectExtent l="19050" t="0" r="8890" b="0"/>
            <wp:wrapTight wrapText="bothSides">
              <wp:wrapPolygon edited="0">
                <wp:start x="-155" y="0"/>
                <wp:lineTo x="-155" y="21000"/>
                <wp:lineTo x="21672" y="21000"/>
                <wp:lineTo x="21672" y="0"/>
                <wp:lineTo x="-155" y="0"/>
              </wp:wrapPolygon>
            </wp:wrapTight>
            <wp:docPr id="6" name="Рисунок 1" descr="Иллюстрированный самоучитель по C++ Builder › Графика › Мультипликация. Метод базовой точ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ллюстрированный самоучитель по C++ Builder › Графика › Мультипликация. Метод базовой точки."/>
                    <pic:cNvPicPr>
                      <a:picLocks noChangeAspect="1" noChangeArrowheads="1"/>
                    </pic:cNvPicPr>
                  </pic:nvPicPr>
                  <pic:blipFill>
                    <a:blip r:embed="rId58" cstate="print"/>
                    <a:srcRect/>
                    <a:stretch>
                      <a:fillRect/>
                    </a:stretch>
                  </pic:blipFill>
                  <pic:spPr bwMode="auto">
                    <a:xfrm>
                      <a:off x="0" y="0"/>
                      <a:ext cx="2658110" cy="685800"/>
                    </a:xfrm>
                    <a:prstGeom prst="rect">
                      <a:avLst/>
                    </a:prstGeom>
                    <a:noFill/>
                    <a:ln w="9525">
                      <a:noFill/>
                      <a:miter lim="800000"/>
                      <a:headEnd/>
                      <a:tailEnd/>
                    </a:ln>
                  </pic:spPr>
                </pic:pic>
              </a:graphicData>
            </a:graphic>
          </wp:anchor>
        </w:drawing>
      </w:r>
      <w:r w:rsidR="00AB33B3" w:rsidRPr="00670146">
        <w:rPr>
          <w:rFonts w:ascii="Times New Roman" w:eastAsia="Times New Roman" w:hAnsi="Times New Roman"/>
          <w:sz w:val="24"/>
          <w:szCs w:val="24"/>
        </w:rPr>
        <w:t xml:space="preserve">Компонент </w:t>
      </w:r>
      <w:r w:rsidR="00AB33B3" w:rsidRPr="00670146">
        <w:rPr>
          <w:rFonts w:ascii="Times New Roman" w:eastAsia="Times New Roman" w:hAnsi="Times New Roman"/>
          <w:b/>
          <w:bCs/>
          <w:sz w:val="24"/>
          <w:szCs w:val="24"/>
          <w:lang w:val="en-US"/>
        </w:rPr>
        <w:t>Timer</w:t>
      </w:r>
      <w:r w:rsidR="00AB33B3" w:rsidRPr="00670146">
        <w:rPr>
          <w:rFonts w:ascii="Times New Roman" w:eastAsia="Times New Roman" w:hAnsi="Times New Roman"/>
          <w:sz w:val="24"/>
          <w:szCs w:val="24"/>
        </w:rPr>
        <w:t xml:space="preserve"> обеспечивает генерацию последовательности событий </w:t>
      </w:r>
      <w:r w:rsidR="00AB33B3" w:rsidRPr="00670146">
        <w:rPr>
          <w:rFonts w:ascii="Times New Roman" w:eastAsia="Times New Roman" w:hAnsi="Times New Roman"/>
          <w:b/>
          <w:bCs/>
          <w:sz w:val="24"/>
          <w:szCs w:val="24"/>
        </w:rPr>
        <w:t>onTimer</w:t>
      </w:r>
      <w:r w:rsidR="00AB33B3" w:rsidRPr="00670146">
        <w:rPr>
          <w:rFonts w:ascii="Times New Roman" w:eastAsia="Times New Roman" w:hAnsi="Times New Roman"/>
          <w:sz w:val="24"/>
          <w:szCs w:val="24"/>
        </w:rPr>
        <w:t>.</w:t>
      </w:r>
    </w:p>
    <w:p w:rsidR="00AB33B3" w:rsidRPr="00670146" w:rsidRDefault="00AB33B3" w:rsidP="00AB33B3">
      <w:pPr>
        <w:spacing w:after="0" w:line="240" w:lineRule="auto"/>
        <w:ind w:firstLine="426"/>
        <w:jc w:val="both"/>
        <w:rPr>
          <w:rFonts w:ascii="Times New Roman" w:eastAsia="Times New Roman" w:hAnsi="Times New Roman"/>
          <w:sz w:val="24"/>
          <w:szCs w:val="24"/>
        </w:rPr>
      </w:pPr>
      <w:r w:rsidRPr="00670146">
        <w:rPr>
          <w:rFonts w:ascii="Times New Roman" w:eastAsia="Times New Roman" w:hAnsi="Times New Roman"/>
          <w:sz w:val="24"/>
          <w:szCs w:val="24"/>
        </w:rPr>
        <w:t xml:space="preserve">Значок компонента </w:t>
      </w:r>
      <w:r w:rsidRPr="00670146">
        <w:rPr>
          <w:rFonts w:ascii="Times New Roman" w:eastAsia="Times New Roman" w:hAnsi="Times New Roman"/>
          <w:b/>
          <w:bCs/>
          <w:sz w:val="24"/>
          <w:szCs w:val="24"/>
        </w:rPr>
        <w:t>Timer</w:t>
      </w:r>
      <w:r w:rsidRPr="00670146">
        <w:rPr>
          <w:rFonts w:ascii="Times New Roman" w:eastAsia="Times New Roman" w:hAnsi="Times New Roman"/>
          <w:sz w:val="24"/>
          <w:szCs w:val="24"/>
        </w:rPr>
        <w:t xml:space="preserve"> находится на вкладке </w:t>
      </w:r>
      <w:r w:rsidRPr="00670146">
        <w:rPr>
          <w:rFonts w:ascii="Times New Roman" w:eastAsia="Times New Roman" w:hAnsi="Times New Roman"/>
          <w:b/>
          <w:bCs/>
          <w:sz w:val="24"/>
          <w:szCs w:val="24"/>
        </w:rPr>
        <w:t>System</w:t>
      </w:r>
      <w:r>
        <w:rPr>
          <w:rFonts w:ascii="Times New Roman" w:eastAsia="Times New Roman" w:hAnsi="Times New Roman"/>
          <w:b/>
          <w:bCs/>
          <w:sz w:val="24"/>
          <w:szCs w:val="24"/>
        </w:rPr>
        <w:t>.</w:t>
      </w:r>
      <w:r w:rsidRPr="00670146">
        <w:rPr>
          <w:rFonts w:ascii="Times New Roman" w:eastAsia="Times New Roman" w:hAnsi="Times New Roman"/>
          <w:sz w:val="24"/>
          <w:szCs w:val="24"/>
        </w:rPr>
        <w:t xml:space="preserve"> Следует обратить внимание, что компонент </w:t>
      </w:r>
      <w:r w:rsidRPr="00670146">
        <w:rPr>
          <w:rFonts w:ascii="Times New Roman" w:eastAsia="Times New Roman" w:hAnsi="Times New Roman"/>
          <w:b/>
          <w:bCs/>
          <w:sz w:val="24"/>
          <w:szCs w:val="24"/>
        </w:rPr>
        <w:t>Timer</w:t>
      </w:r>
      <w:r w:rsidRPr="00670146">
        <w:rPr>
          <w:rFonts w:ascii="Times New Roman" w:eastAsia="Times New Roman" w:hAnsi="Times New Roman"/>
          <w:sz w:val="24"/>
          <w:szCs w:val="24"/>
        </w:rPr>
        <w:t xml:space="preserve"> является невизуальным. Это значит, что во время работы программы компонент в диалоговом окне не отображается. Поэтому компонент </w:t>
      </w:r>
      <w:r w:rsidRPr="00670146">
        <w:rPr>
          <w:rFonts w:ascii="Times New Roman" w:eastAsia="Times New Roman" w:hAnsi="Times New Roman"/>
          <w:b/>
          <w:bCs/>
          <w:sz w:val="24"/>
          <w:szCs w:val="24"/>
        </w:rPr>
        <w:t>Timer</w:t>
      </w:r>
      <w:r w:rsidRPr="00670146">
        <w:rPr>
          <w:rFonts w:ascii="Times New Roman" w:eastAsia="Times New Roman" w:hAnsi="Times New Roman"/>
          <w:sz w:val="24"/>
          <w:szCs w:val="24"/>
        </w:rPr>
        <w:t xml:space="preserve"> можно поместить в любую точку формы. </w:t>
      </w:r>
    </w:p>
    <w:p w:rsidR="00AB33B3" w:rsidRPr="00670146" w:rsidRDefault="00AB33B3" w:rsidP="00AB33B3">
      <w:pPr>
        <w:spacing w:after="0" w:line="240" w:lineRule="auto"/>
        <w:rPr>
          <w:rFonts w:ascii="Times New Roman" w:eastAsia="Times New Roman" w:hAnsi="Times New Roman"/>
          <w:sz w:val="24"/>
          <w:szCs w:val="24"/>
        </w:rPr>
      </w:pPr>
      <w:r w:rsidRPr="00670146">
        <w:rPr>
          <w:rFonts w:ascii="Times New Roman" w:eastAsia="Times New Roman" w:hAnsi="Times New Roman"/>
          <w:sz w:val="24"/>
          <w:szCs w:val="24"/>
        </w:rPr>
        <w:t>Свойства компонента Timer.</w:t>
      </w:r>
    </w:p>
    <w:tbl>
      <w:tblPr>
        <w:tblStyle w:val="ac"/>
        <w:tblW w:w="0" w:type="auto"/>
        <w:tblLook w:val="04A0"/>
      </w:tblPr>
      <w:tblGrid>
        <w:gridCol w:w="1252"/>
        <w:gridCol w:w="9736"/>
      </w:tblGrid>
      <w:tr w:rsidR="00AB33B3" w:rsidRPr="00670146" w:rsidTr="00740A52">
        <w:tc>
          <w:tcPr>
            <w:tcW w:w="0" w:type="auto"/>
            <w:hideMark/>
          </w:tcPr>
          <w:p w:rsidR="00AB33B3" w:rsidRPr="00670146" w:rsidRDefault="00AB33B3" w:rsidP="00740A52">
            <w:pPr>
              <w:spacing w:after="0" w:line="240" w:lineRule="auto"/>
              <w:jc w:val="center"/>
              <w:rPr>
                <w:rFonts w:ascii="Times New Roman" w:eastAsia="Times New Roman" w:hAnsi="Times New Roman" w:cs="Times New Roman"/>
                <w:b/>
                <w:bCs/>
                <w:sz w:val="24"/>
                <w:szCs w:val="24"/>
              </w:rPr>
            </w:pPr>
            <w:r w:rsidRPr="00670146">
              <w:rPr>
                <w:rFonts w:ascii="Times New Roman" w:eastAsia="Times New Roman" w:hAnsi="Times New Roman" w:cs="Times New Roman"/>
                <w:b/>
                <w:bCs/>
                <w:sz w:val="24"/>
                <w:szCs w:val="24"/>
              </w:rPr>
              <w:t>Свойство</w:t>
            </w:r>
          </w:p>
        </w:tc>
        <w:tc>
          <w:tcPr>
            <w:tcW w:w="0" w:type="auto"/>
            <w:hideMark/>
          </w:tcPr>
          <w:p w:rsidR="00AB33B3" w:rsidRPr="00670146" w:rsidRDefault="00AB33B3" w:rsidP="00740A52">
            <w:pPr>
              <w:spacing w:after="0" w:line="240" w:lineRule="auto"/>
              <w:jc w:val="center"/>
              <w:rPr>
                <w:rFonts w:ascii="Times New Roman" w:eastAsia="Times New Roman" w:hAnsi="Times New Roman" w:cs="Times New Roman"/>
                <w:b/>
                <w:bCs/>
                <w:sz w:val="24"/>
                <w:szCs w:val="24"/>
              </w:rPr>
            </w:pPr>
            <w:r w:rsidRPr="00670146">
              <w:rPr>
                <w:rFonts w:ascii="Times New Roman" w:eastAsia="Times New Roman" w:hAnsi="Times New Roman" w:cs="Times New Roman"/>
                <w:b/>
                <w:bCs/>
                <w:sz w:val="24"/>
                <w:szCs w:val="24"/>
              </w:rPr>
              <w:t>Определяет</w:t>
            </w:r>
          </w:p>
        </w:tc>
      </w:tr>
      <w:tr w:rsidR="00AB33B3" w:rsidRPr="00670146" w:rsidTr="00740A52">
        <w:tc>
          <w:tcPr>
            <w:tcW w:w="0" w:type="auto"/>
            <w:hideMark/>
          </w:tcPr>
          <w:p w:rsidR="00AB33B3" w:rsidRPr="00670146" w:rsidRDefault="00AB33B3" w:rsidP="00740A52">
            <w:pPr>
              <w:spacing w:after="0" w:line="240" w:lineRule="auto"/>
              <w:rPr>
                <w:rFonts w:ascii="Times New Roman" w:eastAsia="Times New Roman" w:hAnsi="Times New Roman" w:cs="Times New Roman"/>
                <w:sz w:val="24"/>
                <w:szCs w:val="24"/>
              </w:rPr>
            </w:pPr>
            <w:r w:rsidRPr="00670146">
              <w:rPr>
                <w:rFonts w:ascii="Times New Roman" w:eastAsia="Times New Roman" w:hAnsi="Times New Roman" w:cs="Times New Roman"/>
                <w:b/>
                <w:bCs/>
                <w:sz w:val="24"/>
                <w:szCs w:val="24"/>
              </w:rPr>
              <w:t>Name</w:t>
            </w:r>
          </w:p>
        </w:tc>
        <w:tc>
          <w:tcPr>
            <w:tcW w:w="0" w:type="auto"/>
            <w:hideMark/>
          </w:tcPr>
          <w:p w:rsidR="00AB33B3" w:rsidRPr="00670146" w:rsidRDefault="00AB33B3" w:rsidP="00740A52">
            <w:pPr>
              <w:spacing w:after="0" w:line="240" w:lineRule="auto"/>
              <w:rPr>
                <w:rFonts w:ascii="Times New Roman" w:eastAsia="Times New Roman" w:hAnsi="Times New Roman" w:cs="Times New Roman"/>
                <w:sz w:val="24"/>
                <w:szCs w:val="24"/>
              </w:rPr>
            </w:pPr>
            <w:r w:rsidRPr="00670146">
              <w:rPr>
                <w:rFonts w:ascii="Times New Roman" w:eastAsia="Times New Roman" w:hAnsi="Times New Roman" w:cs="Times New Roman"/>
                <w:sz w:val="24"/>
                <w:szCs w:val="24"/>
              </w:rPr>
              <w:t>Имя компонента. Используется для доступа к свойствам компонента</w:t>
            </w:r>
          </w:p>
        </w:tc>
      </w:tr>
      <w:tr w:rsidR="00AB33B3" w:rsidRPr="00670146" w:rsidTr="00740A52">
        <w:tc>
          <w:tcPr>
            <w:tcW w:w="0" w:type="auto"/>
            <w:hideMark/>
          </w:tcPr>
          <w:p w:rsidR="00AB33B3" w:rsidRPr="00670146" w:rsidRDefault="00AB33B3" w:rsidP="00740A52">
            <w:pPr>
              <w:spacing w:after="0" w:line="240" w:lineRule="auto"/>
              <w:rPr>
                <w:rFonts w:ascii="Times New Roman" w:eastAsia="Times New Roman" w:hAnsi="Times New Roman" w:cs="Times New Roman"/>
                <w:sz w:val="24"/>
                <w:szCs w:val="24"/>
              </w:rPr>
            </w:pPr>
            <w:r w:rsidRPr="00670146">
              <w:rPr>
                <w:rFonts w:ascii="Times New Roman" w:eastAsia="Times New Roman" w:hAnsi="Times New Roman" w:cs="Times New Roman"/>
                <w:b/>
                <w:bCs/>
                <w:sz w:val="24"/>
                <w:szCs w:val="24"/>
              </w:rPr>
              <w:t>Interval</w:t>
            </w:r>
          </w:p>
        </w:tc>
        <w:tc>
          <w:tcPr>
            <w:tcW w:w="0" w:type="auto"/>
            <w:hideMark/>
          </w:tcPr>
          <w:p w:rsidR="00AB33B3" w:rsidRPr="00670146" w:rsidRDefault="00AB33B3" w:rsidP="00740A52">
            <w:pPr>
              <w:spacing w:after="0" w:line="240" w:lineRule="auto"/>
              <w:rPr>
                <w:rFonts w:ascii="Times New Roman" w:eastAsia="Times New Roman" w:hAnsi="Times New Roman" w:cs="Times New Roman"/>
                <w:sz w:val="24"/>
                <w:szCs w:val="24"/>
              </w:rPr>
            </w:pPr>
            <w:r w:rsidRPr="00670146">
              <w:rPr>
                <w:rFonts w:ascii="Times New Roman" w:eastAsia="Times New Roman" w:hAnsi="Times New Roman" w:cs="Times New Roman"/>
                <w:sz w:val="24"/>
                <w:szCs w:val="24"/>
              </w:rPr>
              <w:t xml:space="preserve">Период возникновения события </w:t>
            </w:r>
            <w:r w:rsidRPr="00670146">
              <w:rPr>
                <w:rFonts w:ascii="Times New Roman" w:eastAsia="Times New Roman" w:hAnsi="Times New Roman" w:cs="Times New Roman"/>
                <w:b/>
                <w:bCs/>
                <w:sz w:val="24"/>
                <w:szCs w:val="24"/>
              </w:rPr>
              <w:t>OnTimer</w:t>
            </w:r>
            <w:r w:rsidRPr="00670146">
              <w:rPr>
                <w:rFonts w:ascii="Times New Roman" w:eastAsia="Times New Roman" w:hAnsi="Times New Roman" w:cs="Times New Roman"/>
                <w:sz w:val="24"/>
                <w:szCs w:val="24"/>
              </w:rPr>
              <w:t>, Задается в миллисекундах</w:t>
            </w:r>
          </w:p>
        </w:tc>
      </w:tr>
      <w:tr w:rsidR="00AB33B3" w:rsidRPr="00670146" w:rsidTr="00740A52">
        <w:tc>
          <w:tcPr>
            <w:tcW w:w="0" w:type="auto"/>
            <w:hideMark/>
          </w:tcPr>
          <w:p w:rsidR="00AB33B3" w:rsidRPr="00670146" w:rsidRDefault="00AB33B3" w:rsidP="00740A52">
            <w:pPr>
              <w:spacing w:after="0" w:line="240" w:lineRule="auto"/>
              <w:rPr>
                <w:rFonts w:ascii="Times New Roman" w:eastAsia="Times New Roman" w:hAnsi="Times New Roman" w:cs="Times New Roman"/>
                <w:sz w:val="24"/>
                <w:szCs w:val="24"/>
              </w:rPr>
            </w:pPr>
            <w:r w:rsidRPr="00670146">
              <w:rPr>
                <w:rFonts w:ascii="Times New Roman" w:eastAsia="Times New Roman" w:hAnsi="Times New Roman" w:cs="Times New Roman"/>
                <w:b/>
                <w:bCs/>
                <w:sz w:val="24"/>
                <w:szCs w:val="24"/>
              </w:rPr>
              <w:t>Enabled</w:t>
            </w:r>
          </w:p>
        </w:tc>
        <w:tc>
          <w:tcPr>
            <w:tcW w:w="0" w:type="auto"/>
            <w:hideMark/>
          </w:tcPr>
          <w:p w:rsidR="00AB33B3" w:rsidRPr="00670146" w:rsidRDefault="00AB33B3" w:rsidP="00740A52">
            <w:pPr>
              <w:spacing w:after="0" w:line="240" w:lineRule="auto"/>
              <w:rPr>
                <w:rFonts w:ascii="Times New Roman" w:eastAsia="Times New Roman" w:hAnsi="Times New Roman" w:cs="Times New Roman"/>
                <w:sz w:val="24"/>
                <w:szCs w:val="24"/>
              </w:rPr>
            </w:pPr>
            <w:r w:rsidRPr="00670146">
              <w:rPr>
                <w:rFonts w:ascii="Times New Roman" w:eastAsia="Times New Roman" w:hAnsi="Times New Roman" w:cs="Times New Roman"/>
                <w:sz w:val="24"/>
                <w:szCs w:val="24"/>
              </w:rPr>
              <w:t xml:space="preserve">Разрешение работы. Разрешает (значение </w:t>
            </w:r>
            <w:r w:rsidRPr="00670146">
              <w:rPr>
                <w:rFonts w:ascii="Times New Roman" w:eastAsia="Times New Roman" w:hAnsi="Times New Roman" w:cs="Times New Roman"/>
                <w:b/>
                <w:bCs/>
                <w:sz w:val="24"/>
                <w:szCs w:val="24"/>
              </w:rPr>
              <w:t>true</w:t>
            </w:r>
            <w:r w:rsidRPr="00670146">
              <w:rPr>
                <w:rFonts w:ascii="Times New Roman" w:eastAsia="Times New Roman" w:hAnsi="Times New Roman" w:cs="Times New Roman"/>
                <w:sz w:val="24"/>
                <w:szCs w:val="24"/>
              </w:rPr>
              <w:t xml:space="preserve">) или запрещает (значение </w:t>
            </w:r>
            <w:r w:rsidRPr="00670146">
              <w:rPr>
                <w:rFonts w:ascii="Times New Roman" w:eastAsia="Times New Roman" w:hAnsi="Times New Roman" w:cs="Times New Roman"/>
                <w:b/>
                <w:bCs/>
                <w:sz w:val="24"/>
                <w:szCs w:val="24"/>
              </w:rPr>
              <w:t>false</w:t>
            </w:r>
            <w:r w:rsidRPr="00670146">
              <w:rPr>
                <w:rFonts w:ascii="Times New Roman" w:eastAsia="Times New Roman" w:hAnsi="Times New Roman" w:cs="Times New Roman"/>
                <w:sz w:val="24"/>
                <w:szCs w:val="24"/>
              </w:rPr>
              <w:t xml:space="preserve">) возникновение события </w:t>
            </w:r>
            <w:r w:rsidRPr="00670146">
              <w:rPr>
                <w:rFonts w:ascii="Times New Roman" w:eastAsia="Times New Roman" w:hAnsi="Times New Roman" w:cs="Times New Roman"/>
                <w:b/>
                <w:bCs/>
                <w:sz w:val="24"/>
                <w:szCs w:val="24"/>
              </w:rPr>
              <w:t>OnTimer</w:t>
            </w:r>
          </w:p>
        </w:tc>
      </w:tr>
    </w:tbl>
    <w:p w:rsidR="00AB33B3" w:rsidRDefault="00AB33B3" w:rsidP="003551D7">
      <w:pPr>
        <w:spacing w:after="0" w:line="240" w:lineRule="auto"/>
        <w:ind w:firstLine="426"/>
        <w:rPr>
          <w:rFonts w:ascii="Times New Roman" w:eastAsia="Times New Roman" w:hAnsi="Times New Roman"/>
          <w:sz w:val="24"/>
          <w:szCs w:val="24"/>
        </w:rPr>
      </w:pPr>
      <w:r w:rsidRPr="00670146">
        <w:rPr>
          <w:rFonts w:ascii="Times New Roman" w:eastAsia="Times New Roman" w:hAnsi="Times New Roman"/>
          <w:sz w:val="24"/>
          <w:szCs w:val="24"/>
        </w:rPr>
        <w:t xml:space="preserve">Компонент </w:t>
      </w:r>
      <w:r w:rsidRPr="003551D7">
        <w:rPr>
          <w:rFonts w:ascii="Times New Roman" w:eastAsia="Times New Roman" w:hAnsi="Times New Roman"/>
          <w:sz w:val="24"/>
          <w:szCs w:val="24"/>
        </w:rPr>
        <w:t>Timer</w:t>
      </w:r>
      <w:r w:rsidRPr="00670146">
        <w:rPr>
          <w:rFonts w:ascii="Times New Roman" w:eastAsia="Times New Roman" w:hAnsi="Times New Roman"/>
          <w:sz w:val="24"/>
          <w:szCs w:val="24"/>
        </w:rPr>
        <w:t xml:space="preserve"> генерирует событие </w:t>
      </w:r>
      <w:r w:rsidRPr="003551D7">
        <w:rPr>
          <w:rFonts w:ascii="Times New Roman" w:eastAsia="Times New Roman" w:hAnsi="Times New Roman"/>
          <w:sz w:val="24"/>
          <w:szCs w:val="24"/>
        </w:rPr>
        <w:t>OnTimer</w:t>
      </w:r>
      <w:r w:rsidRPr="00670146">
        <w:rPr>
          <w:rFonts w:ascii="Times New Roman" w:eastAsia="Times New Roman" w:hAnsi="Times New Roman"/>
          <w:sz w:val="24"/>
          <w:szCs w:val="24"/>
        </w:rPr>
        <w:t xml:space="preserve">. Период возникновения события </w:t>
      </w:r>
      <w:r w:rsidR="00CE440C" w:rsidRPr="003551D7">
        <w:rPr>
          <w:rFonts w:ascii="Times New Roman" w:eastAsia="Times New Roman" w:hAnsi="Times New Roman"/>
          <w:sz w:val="24"/>
          <w:szCs w:val="24"/>
        </w:rPr>
        <w:t>O</w:t>
      </w:r>
      <w:r w:rsidRPr="003551D7">
        <w:rPr>
          <w:rFonts w:ascii="Times New Roman" w:eastAsia="Times New Roman" w:hAnsi="Times New Roman"/>
          <w:sz w:val="24"/>
          <w:szCs w:val="24"/>
        </w:rPr>
        <w:t>nTimer</w:t>
      </w:r>
      <w:r w:rsidRPr="00670146">
        <w:rPr>
          <w:rFonts w:ascii="Times New Roman" w:eastAsia="Times New Roman" w:hAnsi="Times New Roman"/>
          <w:sz w:val="24"/>
          <w:szCs w:val="24"/>
        </w:rPr>
        <w:t xml:space="preserve"> измеряется в миллисекундах и определяется значением свойства </w:t>
      </w:r>
      <w:r w:rsidRPr="003551D7">
        <w:rPr>
          <w:rFonts w:ascii="Times New Roman" w:eastAsia="Times New Roman" w:hAnsi="Times New Roman"/>
          <w:sz w:val="24"/>
          <w:szCs w:val="24"/>
        </w:rPr>
        <w:t>interval</w:t>
      </w:r>
      <w:r w:rsidRPr="00670146">
        <w:rPr>
          <w:rFonts w:ascii="Times New Roman" w:eastAsia="Times New Roman" w:hAnsi="Times New Roman"/>
          <w:sz w:val="24"/>
          <w:szCs w:val="24"/>
        </w:rPr>
        <w:t xml:space="preserve">. </w:t>
      </w:r>
      <w:r>
        <w:rPr>
          <w:rFonts w:ascii="Times New Roman" w:eastAsia="Times New Roman" w:hAnsi="Times New Roman"/>
          <w:sz w:val="24"/>
          <w:szCs w:val="24"/>
        </w:rPr>
        <w:t>С</w:t>
      </w:r>
      <w:r w:rsidRPr="00670146">
        <w:rPr>
          <w:rFonts w:ascii="Times New Roman" w:eastAsia="Times New Roman" w:hAnsi="Times New Roman"/>
          <w:sz w:val="24"/>
          <w:szCs w:val="24"/>
        </w:rPr>
        <w:t xml:space="preserve">войство </w:t>
      </w:r>
      <w:r w:rsidRPr="003551D7">
        <w:rPr>
          <w:rFonts w:ascii="Times New Roman" w:eastAsia="Times New Roman" w:hAnsi="Times New Roman"/>
          <w:sz w:val="24"/>
          <w:szCs w:val="24"/>
        </w:rPr>
        <w:t>Enabled</w:t>
      </w:r>
      <w:r w:rsidRPr="00670146">
        <w:rPr>
          <w:rFonts w:ascii="Times New Roman" w:eastAsia="Times New Roman" w:hAnsi="Times New Roman"/>
          <w:sz w:val="24"/>
          <w:szCs w:val="24"/>
        </w:rPr>
        <w:t xml:space="preserve"> дает возможность программе "запустить" или "остановить" таймер. Если значение свойства </w:t>
      </w:r>
      <w:r w:rsidRPr="003551D7">
        <w:rPr>
          <w:rFonts w:ascii="Times New Roman" w:eastAsia="Times New Roman" w:hAnsi="Times New Roman"/>
          <w:sz w:val="24"/>
          <w:szCs w:val="24"/>
        </w:rPr>
        <w:t>Enabled</w:t>
      </w:r>
      <w:r w:rsidRPr="00670146">
        <w:rPr>
          <w:rFonts w:ascii="Times New Roman" w:eastAsia="Times New Roman" w:hAnsi="Times New Roman"/>
          <w:sz w:val="24"/>
          <w:szCs w:val="24"/>
        </w:rPr>
        <w:t xml:space="preserve"> равно </w:t>
      </w:r>
      <w:r w:rsidRPr="003551D7">
        <w:rPr>
          <w:rFonts w:ascii="Times New Roman" w:eastAsia="Times New Roman" w:hAnsi="Times New Roman"/>
          <w:sz w:val="24"/>
          <w:szCs w:val="24"/>
        </w:rPr>
        <w:t>false</w:t>
      </w:r>
      <w:r w:rsidRPr="00670146">
        <w:rPr>
          <w:rFonts w:ascii="Times New Roman" w:eastAsia="Times New Roman" w:hAnsi="Times New Roman"/>
          <w:sz w:val="24"/>
          <w:szCs w:val="24"/>
        </w:rPr>
        <w:t xml:space="preserve">, то событие </w:t>
      </w:r>
      <w:r w:rsidR="00CE440C" w:rsidRPr="003551D7">
        <w:rPr>
          <w:rFonts w:ascii="Times New Roman" w:eastAsia="Times New Roman" w:hAnsi="Times New Roman"/>
          <w:sz w:val="24"/>
          <w:szCs w:val="24"/>
        </w:rPr>
        <w:t>O</w:t>
      </w:r>
      <w:r w:rsidRPr="003551D7">
        <w:rPr>
          <w:rFonts w:ascii="Times New Roman" w:eastAsia="Times New Roman" w:hAnsi="Times New Roman"/>
          <w:sz w:val="24"/>
          <w:szCs w:val="24"/>
        </w:rPr>
        <w:t>nTimer</w:t>
      </w:r>
      <w:r w:rsidRPr="00670146">
        <w:rPr>
          <w:rFonts w:ascii="Times New Roman" w:eastAsia="Times New Roman" w:hAnsi="Times New Roman"/>
          <w:sz w:val="24"/>
          <w:szCs w:val="24"/>
        </w:rPr>
        <w:t xml:space="preserve"> не возникает.</w:t>
      </w:r>
    </w:p>
    <w:p w:rsidR="003551D7" w:rsidRDefault="003551D7" w:rsidP="003551D7">
      <w:pPr>
        <w:spacing w:after="0" w:line="240" w:lineRule="auto"/>
        <w:ind w:firstLine="426"/>
        <w:rPr>
          <w:rFonts w:ascii="Times New Roman" w:eastAsia="Times New Roman" w:hAnsi="Times New Roman"/>
          <w:sz w:val="24"/>
          <w:szCs w:val="24"/>
        </w:rPr>
      </w:pPr>
    </w:p>
    <w:p w:rsidR="003551D7" w:rsidRPr="003551D7" w:rsidRDefault="003551D7" w:rsidP="003551D7">
      <w:pPr>
        <w:spacing w:after="0" w:line="240" w:lineRule="auto"/>
        <w:jc w:val="center"/>
        <w:outlineLvl w:val="1"/>
        <w:rPr>
          <w:rFonts w:ascii="Times New Roman" w:eastAsia="Times New Roman" w:hAnsi="Times New Roman"/>
          <w:b/>
          <w:bCs/>
          <w:sz w:val="36"/>
          <w:szCs w:val="36"/>
        </w:rPr>
      </w:pPr>
      <w:r w:rsidRPr="003551D7">
        <w:rPr>
          <w:rFonts w:ascii="Times New Roman" w:eastAsia="Times New Roman" w:hAnsi="Times New Roman"/>
          <w:b/>
          <w:bCs/>
          <w:sz w:val="36"/>
          <w:szCs w:val="36"/>
        </w:rPr>
        <w:t>Муль</w:t>
      </w:r>
      <w:r w:rsidR="0081009A">
        <w:rPr>
          <w:rFonts w:ascii="Times New Roman" w:eastAsia="Times New Roman" w:hAnsi="Times New Roman"/>
          <w:b/>
          <w:bCs/>
          <w:sz w:val="36"/>
          <w:szCs w:val="36"/>
        </w:rPr>
        <w:t>типликация. Метод базовой точки</w:t>
      </w:r>
    </w:p>
    <w:p w:rsidR="003551D7" w:rsidRPr="003551D7" w:rsidRDefault="003551D7" w:rsidP="000E55E7">
      <w:pPr>
        <w:spacing w:after="0" w:line="240" w:lineRule="auto"/>
        <w:ind w:firstLine="426"/>
        <w:jc w:val="both"/>
        <w:rPr>
          <w:rFonts w:ascii="Times New Roman" w:eastAsia="Times New Roman" w:hAnsi="Times New Roman"/>
          <w:sz w:val="24"/>
          <w:szCs w:val="24"/>
        </w:rPr>
      </w:pPr>
      <w:r w:rsidRPr="003551D7">
        <w:rPr>
          <w:rFonts w:ascii="Times New Roman" w:eastAsia="Times New Roman" w:hAnsi="Times New Roman"/>
          <w:sz w:val="24"/>
          <w:szCs w:val="24"/>
        </w:rPr>
        <w:t>Под мультипликацией обычно понимается движущийся и меняющийся рисунок. В простейшем случае рисунок может только двигаться или только меняться.</w:t>
      </w:r>
    </w:p>
    <w:p w:rsidR="003551D7" w:rsidRDefault="003551D7" w:rsidP="000E55E7">
      <w:pPr>
        <w:spacing w:after="0" w:line="240" w:lineRule="auto"/>
        <w:ind w:firstLine="426"/>
        <w:jc w:val="both"/>
      </w:pPr>
      <w:r w:rsidRPr="003551D7">
        <w:rPr>
          <w:rFonts w:ascii="Times New Roman" w:eastAsia="Times New Roman" w:hAnsi="Times New Roman"/>
          <w:sz w:val="24"/>
          <w:szCs w:val="24"/>
        </w:rPr>
        <w:t>Обеспечить перемещение рисунка довольно просто: надо сначала вывести рисунок на экран, затем через некоторое время стереть его и снова вывести этот же рисунок, но уже на некотором расстоянии от его первоначального положения. Подбором времени между выводом и удалением рисунка, а также расстояния между старым и новым положением рисунка (шага перемещения), можно добиться того, что у наблюдателя будет складываться впечатление, что рисунок равномерно движется по экрану</w:t>
      </w:r>
      <w:r>
        <w:t>.</w:t>
      </w:r>
    </w:p>
    <w:p w:rsidR="003551D7" w:rsidRDefault="003551D7" w:rsidP="003551D7">
      <w:pPr>
        <w:spacing w:after="0" w:line="240" w:lineRule="auto"/>
        <w:ind w:firstLine="426"/>
      </w:pPr>
    </w:p>
    <w:p w:rsidR="003551D7" w:rsidRPr="003551D7" w:rsidRDefault="003551D7" w:rsidP="003551D7">
      <w:pPr>
        <w:spacing w:after="0" w:line="240" w:lineRule="auto"/>
        <w:jc w:val="center"/>
        <w:outlineLvl w:val="1"/>
        <w:rPr>
          <w:rFonts w:ascii="Times New Roman" w:eastAsia="Times New Roman" w:hAnsi="Times New Roman"/>
          <w:b/>
          <w:bCs/>
          <w:sz w:val="36"/>
          <w:szCs w:val="36"/>
        </w:rPr>
      </w:pPr>
      <w:r w:rsidRPr="003551D7">
        <w:rPr>
          <w:rFonts w:ascii="Times New Roman" w:eastAsia="Times New Roman" w:hAnsi="Times New Roman"/>
          <w:b/>
          <w:bCs/>
          <w:sz w:val="36"/>
          <w:szCs w:val="36"/>
        </w:rPr>
        <w:t>Метод базовой точки</w:t>
      </w:r>
    </w:p>
    <w:p w:rsidR="003551D7" w:rsidRDefault="000E55E7" w:rsidP="000E55E7">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Задача. Нарисуйте с помощью графических методов движущийся кораблик.</w:t>
      </w:r>
    </w:p>
    <w:p w:rsidR="000E55E7" w:rsidRDefault="000E55E7" w:rsidP="000E55E7">
      <w:pPr>
        <w:spacing w:after="0" w:line="240" w:lineRule="auto"/>
        <w:ind w:firstLine="426"/>
        <w:jc w:val="both"/>
        <w:rPr>
          <w:rFonts w:ascii="Times New Roman" w:eastAsia="Times New Roman" w:hAnsi="Times New Roman"/>
          <w:sz w:val="24"/>
          <w:szCs w:val="24"/>
        </w:rPr>
      </w:pPr>
      <w:r w:rsidRPr="000E55E7">
        <w:rPr>
          <w:rFonts w:ascii="Times New Roman" w:eastAsia="Times New Roman" w:hAnsi="Times New Roman"/>
          <w:sz w:val="24"/>
          <w:szCs w:val="24"/>
        </w:rPr>
        <w:t xml:space="preserve">На поверхности формы находится один-единственный компонент </w:t>
      </w:r>
      <w:r w:rsidRPr="000E55E7">
        <w:rPr>
          <w:rFonts w:ascii="Times New Roman" w:eastAsia="Times New Roman" w:hAnsi="Times New Roman"/>
          <w:b/>
          <w:bCs/>
          <w:sz w:val="24"/>
          <w:szCs w:val="24"/>
        </w:rPr>
        <w:t>Timer</w:t>
      </w:r>
      <w:r w:rsidRPr="000E55E7">
        <w:rPr>
          <w:rFonts w:ascii="Times New Roman" w:eastAsia="Times New Roman" w:hAnsi="Times New Roman"/>
          <w:sz w:val="24"/>
          <w:szCs w:val="24"/>
        </w:rPr>
        <w:t>, который используется для генерации последовательности событий, функция обработки которых обеспечивает вывод и удаление рисунка.</w:t>
      </w:r>
    </w:p>
    <w:p w:rsidR="000E55E7" w:rsidRDefault="000E55E7" w:rsidP="000E55E7">
      <w:pPr>
        <w:spacing w:after="0" w:line="240" w:lineRule="auto"/>
        <w:ind w:firstLine="426"/>
        <w:jc w:val="both"/>
        <w:rPr>
          <w:rFonts w:ascii="Times New Roman" w:eastAsia="Times New Roman" w:hAnsi="Times New Roman"/>
          <w:sz w:val="24"/>
          <w:szCs w:val="24"/>
        </w:rPr>
      </w:pPr>
      <w:r w:rsidRPr="000E55E7">
        <w:rPr>
          <w:rFonts w:ascii="Times New Roman" w:eastAsia="Times New Roman" w:hAnsi="Times New Roman"/>
          <w:sz w:val="24"/>
          <w:szCs w:val="24"/>
        </w:rPr>
        <w:t xml:space="preserve">В рассматриваемой программе вывод изображения выполняет функция </w:t>
      </w:r>
      <w:r w:rsidRPr="000E55E7">
        <w:rPr>
          <w:rFonts w:ascii="Times New Roman" w:eastAsia="Times New Roman" w:hAnsi="Times New Roman"/>
          <w:b/>
          <w:bCs/>
          <w:sz w:val="24"/>
          <w:szCs w:val="24"/>
        </w:rPr>
        <w:t>Ship</w:t>
      </w:r>
      <w:r w:rsidRPr="000E55E7">
        <w:rPr>
          <w:rFonts w:ascii="Times New Roman" w:eastAsia="Times New Roman" w:hAnsi="Times New Roman"/>
          <w:sz w:val="24"/>
          <w:szCs w:val="24"/>
        </w:rPr>
        <w:t xml:space="preserve">, которая рисует на поверхности формы кораблик. В качестве параметров функция </w:t>
      </w:r>
      <w:r w:rsidRPr="000E55E7">
        <w:rPr>
          <w:rFonts w:ascii="Times New Roman" w:eastAsia="Times New Roman" w:hAnsi="Times New Roman"/>
          <w:b/>
          <w:bCs/>
          <w:sz w:val="24"/>
          <w:szCs w:val="24"/>
        </w:rPr>
        <w:t>Ship</w:t>
      </w:r>
      <w:r w:rsidRPr="000E55E7">
        <w:rPr>
          <w:rFonts w:ascii="Times New Roman" w:eastAsia="Times New Roman" w:hAnsi="Times New Roman"/>
          <w:sz w:val="24"/>
          <w:szCs w:val="24"/>
        </w:rPr>
        <w:t xml:space="preserve"> получает координаты базовой точки. Базовая точка (</w:t>
      </w:r>
      <w:r>
        <w:rPr>
          <w:rFonts w:ascii="Times New Roman" w:eastAsia="Times New Roman" w:hAnsi="Times New Roman"/>
          <w:sz w:val="24"/>
          <w:szCs w:val="24"/>
        </w:rPr>
        <w:t>х</w:t>
      </w:r>
      <w:r w:rsidRPr="000E55E7">
        <w:rPr>
          <w:rFonts w:ascii="Times New Roman" w:eastAsia="Times New Roman" w:hAnsi="Times New Roman"/>
          <w:sz w:val="24"/>
          <w:szCs w:val="24"/>
        </w:rPr>
        <w:t xml:space="preserve">, </w:t>
      </w:r>
      <w:r>
        <w:rPr>
          <w:rFonts w:ascii="Times New Roman" w:eastAsia="Times New Roman" w:hAnsi="Times New Roman"/>
          <w:sz w:val="24"/>
          <w:szCs w:val="24"/>
        </w:rPr>
        <w:t>у</w:t>
      </w:r>
      <w:r w:rsidRPr="000E55E7">
        <w:rPr>
          <w:rFonts w:ascii="Times New Roman" w:eastAsia="Times New Roman" w:hAnsi="Times New Roman"/>
          <w:sz w:val="24"/>
          <w:szCs w:val="24"/>
        </w:rPr>
        <w:t>) определяет положение графического объекта в целом; от нее отсчитываются координаты графических примитиво</w:t>
      </w:r>
      <w:r>
        <w:rPr>
          <w:rFonts w:ascii="Times New Roman" w:eastAsia="Times New Roman" w:hAnsi="Times New Roman"/>
          <w:sz w:val="24"/>
          <w:szCs w:val="24"/>
        </w:rPr>
        <w:t>в, образующих объект</w:t>
      </w:r>
      <w:r w:rsidRPr="000E55E7">
        <w:rPr>
          <w:rFonts w:ascii="Times New Roman" w:eastAsia="Times New Roman" w:hAnsi="Times New Roman"/>
          <w:sz w:val="24"/>
          <w:szCs w:val="24"/>
        </w:rPr>
        <w:t>. Координаты графических примитивов можно отсчитывать от базовой точки не в пикселах, а в относительных единицах. Такой подход позволяет легко выполнить масштабирование изображения.</w:t>
      </w:r>
    </w:p>
    <w:p w:rsidR="00AB33B3" w:rsidRDefault="00AB33B3" w:rsidP="00AB33B3">
      <w:pPr>
        <w:spacing w:after="0" w:line="240" w:lineRule="auto"/>
        <w:rPr>
          <w:rFonts w:ascii="Times New Roman" w:eastAsia="Times New Roman" w:hAnsi="Times New Roman"/>
          <w:sz w:val="24"/>
          <w:szCs w:val="24"/>
        </w:rPr>
      </w:pPr>
      <w:r>
        <w:rPr>
          <w:rFonts w:ascii="Times New Roman" w:eastAsia="Times New Roman" w:hAnsi="Times New Roman"/>
          <w:noProof/>
          <w:sz w:val="24"/>
          <w:szCs w:val="24"/>
          <w:lang w:eastAsia="ru-RU"/>
        </w:rPr>
        <w:drawing>
          <wp:inline distT="0" distB="0" distL="0" distR="0">
            <wp:extent cx="3686810" cy="1828800"/>
            <wp:effectExtent l="19050" t="0" r="889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lum bright="-10000" contrast="10000"/>
                    </a:blip>
                    <a:srcRect/>
                    <a:stretch>
                      <a:fillRect/>
                    </a:stretch>
                  </pic:blipFill>
                  <pic:spPr bwMode="auto">
                    <a:xfrm>
                      <a:off x="0" y="0"/>
                      <a:ext cx="3686810" cy="1828800"/>
                    </a:xfrm>
                    <a:prstGeom prst="rect">
                      <a:avLst/>
                    </a:prstGeom>
                    <a:noFill/>
                    <a:ln w="9525">
                      <a:noFill/>
                      <a:miter lim="800000"/>
                      <a:headEnd/>
                      <a:tailEnd/>
                    </a:ln>
                  </pic:spPr>
                </pic:pic>
              </a:graphicData>
            </a:graphic>
          </wp:inline>
        </w:drawing>
      </w:r>
    </w:p>
    <w:p w:rsidR="00AB33B3" w:rsidRPr="001F440D" w:rsidRDefault="00AB33B3" w:rsidP="00AB33B3">
      <w:pPr>
        <w:spacing w:after="0" w:line="240" w:lineRule="auto"/>
        <w:rPr>
          <w:rFonts w:ascii="Times New Roman" w:eastAsia="Times New Roman" w:hAnsi="Times New Roman"/>
          <w:b/>
          <w:bCs/>
          <w:sz w:val="24"/>
          <w:szCs w:val="24"/>
        </w:rPr>
      </w:pPr>
      <w:r w:rsidRPr="001F440D">
        <w:rPr>
          <w:rFonts w:ascii="Times New Roman" w:eastAsia="Times New Roman" w:hAnsi="Times New Roman"/>
          <w:b/>
          <w:bCs/>
          <w:sz w:val="24"/>
          <w:szCs w:val="24"/>
        </w:rPr>
        <w:t>Листинг программы:</w:t>
      </w:r>
    </w:p>
    <w:p w:rsidR="00AB33B3" w:rsidRPr="00AB33B3" w:rsidRDefault="00AB33B3" w:rsidP="00AB33B3">
      <w:pPr>
        <w:spacing w:after="0" w:line="240" w:lineRule="auto"/>
        <w:rPr>
          <w:rFonts w:ascii="Times New Roman" w:eastAsia="Times New Roman" w:hAnsi="Times New Roman"/>
          <w:sz w:val="24"/>
          <w:szCs w:val="24"/>
        </w:rPr>
      </w:pPr>
      <w:r w:rsidRPr="00AB33B3">
        <w:rPr>
          <w:rFonts w:ascii="Times New Roman" w:eastAsia="Times New Roman" w:hAnsi="Times New Roman"/>
          <w:sz w:val="24"/>
          <w:szCs w:val="24"/>
        </w:rPr>
        <w:t>#</w:t>
      </w:r>
      <w:r w:rsidRPr="00F90C86">
        <w:rPr>
          <w:rFonts w:ascii="Times New Roman" w:eastAsia="Times New Roman" w:hAnsi="Times New Roman"/>
          <w:sz w:val="24"/>
          <w:szCs w:val="24"/>
          <w:lang w:val="en-US"/>
        </w:rPr>
        <w:t>include</w:t>
      </w:r>
      <w:r w:rsidRPr="00AB33B3">
        <w:rPr>
          <w:rFonts w:ascii="Times New Roman" w:eastAsia="Times New Roman" w:hAnsi="Times New Roman"/>
          <w:sz w:val="24"/>
          <w:szCs w:val="24"/>
        </w:rPr>
        <w:t xml:space="preserve"> &lt;</w:t>
      </w:r>
      <w:r w:rsidRPr="00F90C86">
        <w:rPr>
          <w:rFonts w:ascii="Times New Roman" w:eastAsia="Times New Roman" w:hAnsi="Times New Roman"/>
          <w:sz w:val="24"/>
          <w:szCs w:val="24"/>
          <w:lang w:val="en-US"/>
        </w:rPr>
        <w:t>vcl</w:t>
      </w:r>
      <w:r w:rsidRPr="00AB33B3">
        <w:rPr>
          <w:rFonts w:ascii="Times New Roman" w:eastAsia="Times New Roman" w:hAnsi="Times New Roman"/>
          <w:sz w:val="24"/>
          <w:szCs w:val="24"/>
        </w:rPr>
        <w:t>.</w:t>
      </w:r>
      <w:r w:rsidRPr="00F90C86">
        <w:rPr>
          <w:rFonts w:ascii="Times New Roman" w:eastAsia="Times New Roman" w:hAnsi="Times New Roman"/>
          <w:sz w:val="24"/>
          <w:szCs w:val="24"/>
          <w:lang w:val="en-US"/>
        </w:rPr>
        <w:t>h</w:t>
      </w:r>
      <w:r w:rsidRPr="00AB33B3">
        <w:rPr>
          <w:rFonts w:ascii="Times New Roman" w:eastAsia="Times New Roman" w:hAnsi="Times New Roman"/>
          <w:sz w:val="24"/>
          <w:szCs w:val="24"/>
        </w:rPr>
        <w:t>&gt;</w:t>
      </w:r>
    </w:p>
    <w:p w:rsidR="00AB33B3" w:rsidRPr="00F90C86" w:rsidRDefault="00AB33B3" w:rsidP="00AB33B3">
      <w:pPr>
        <w:spacing w:after="0" w:line="240" w:lineRule="auto"/>
        <w:rPr>
          <w:rFonts w:ascii="Times New Roman" w:eastAsia="Times New Roman" w:hAnsi="Times New Roman"/>
          <w:sz w:val="24"/>
          <w:szCs w:val="24"/>
          <w:lang w:val="en-US"/>
        </w:rPr>
      </w:pPr>
      <w:r w:rsidRPr="00F90C86">
        <w:rPr>
          <w:rFonts w:ascii="Times New Roman" w:eastAsia="Times New Roman" w:hAnsi="Times New Roman"/>
          <w:sz w:val="24"/>
          <w:szCs w:val="24"/>
          <w:lang w:val="en-US"/>
        </w:rPr>
        <w:t>#pragma hdrstop</w:t>
      </w:r>
    </w:p>
    <w:p w:rsidR="00AB33B3" w:rsidRPr="00F90C86" w:rsidRDefault="00AB33B3" w:rsidP="00AB33B3">
      <w:pPr>
        <w:spacing w:after="0" w:line="240" w:lineRule="auto"/>
        <w:rPr>
          <w:rFonts w:ascii="Times New Roman" w:eastAsia="Times New Roman" w:hAnsi="Times New Roman"/>
          <w:sz w:val="24"/>
          <w:szCs w:val="24"/>
          <w:lang w:val="en-US"/>
        </w:rPr>
      </w:pPr>
      <w:r w:rsidRPr="00F90C86">
        <w:rPr>
          <w:rFonts w:ascii="Times New Roman" w:eastAsia="Times New Roman" w:hAnsi="Times New Roman"/>
          <w:sz w:val="24"/>
          <w:szCs w:val="24"/>
          <w:lang w:val="en-US"/>
        </w:rPr>
        <w:t>#include "Unit1.h"</w:t>
      </w:r>
    </w:p>
    <w:p w:rsidR="00AB33B3" w:rsidRPr="00F90C86" w:rsidRDefault="00AB33B3" w:rsidP="00AB33B3">
      <w:pPr>
        <w:spacing w:after="0" w:line="240" w:lineRule="auto"/>
        <w:rPr>
          <w:rFonts w:ascii="Times New Roman" w:eastAsia="Times New Roman" w:hAnsi="Times New Roman"/>
          <w:sz w:val="24"/>
          <w:szCs w:val="24"/>
          <w:lang w:val="en-US"/>
        </w:rPr>
      </w:pPr>
      <w:r w:rsidRPr="00F90C86">
        <w:rPr>
          <w:rFonts w:ascii="Times New Roman" w:eastAsia="Times New Roman" w:hAnsi="Times New Roman"/>
          <w:sz w:val="24"/>
          <w:szCs w:val="24"/>
          <w:lang w:val="en-US"/>
        </w:rPr>
        <w:t>#pragma package(smart_init)</w:t>
      </w:r>
    </w:p>
    <w:p w:rsidR="00AB33B3" w:rsidRPr="00F90C86" w:rsidRDefault="00AB33B3" w:rsidP="00AB33B3">
      <w:pPr>
        <w:spacing w:after="0" w:line="240" w:lineRule="auto"/>
        <w:rPr>
          <w:rFonts w:ascii="Times New Roman" w:eastAsia="Times New Roman" w:hAnsi="Times New Roman"/>
          <w:sz w:val="24"/>
          <w:szCs w:val="24"/>
          <w:lang w:val="en-US"/>
        </w:rPr>
      </w:pPr>
      <w:r w:rsidRPr="00F90C86">
        <w:rPr>
          <w:rFonts w:ascii="Times New Roman" w:eastAsia="Times New Roman" w:hAnsi="Times New Roman"/>
          <w:sz w:val="24"/>
          <w:szCs w:val="24"/>
          <w:lang w:val="en-US"/>
        </w:rPr>
        <w:lastRenderedPageBreak/>
        <w:t>#pragma resource "*.dfm"</w:t>
      </w:r>
    </w:p>
    <w:p w:rsidR="00AB33B3" w:rsidRPr="00F90C86" w:rsidRDefault="00AB33B3" w:rsidP="00AB33B3">
      <w:pPr>
        <w:spacing w:after="0" w:line="240" w:lineRule="auto"/>
        <w:rPr>
          <w:rFonts w:ascii="Times New Roman" w:eastAsia="Times New Roman" w:hAnsi="Times New Roman"/>
          <w:sz w:val="24"/>
          <w:szCs w:val="24"/>
          <w:lang w:val="en-US"/>
        </w:rPr>
      </w:pPr>
      <w:r w:rsidRPr="00F90C86">
        <w:rPr>
          <w:rFonts w:ascii="Times New Roman" w:eastAsia="Times New Roman" w:hAnsi="Times New Roman"/>
          <w:sz w:val="24"/>
          <w:szCs w:val="24"/>
          <w:lang w:val="en-US"/>
        </w:rPr>
        <w:t>TForm1 *Form1;</w:t>
      </w:r>
    </w:p>
    <w:p w:rsidR="00AB33B3" w:rsidRPr="00F90C86" w:rsidRDefault="00AB33B3" w:rsidP="00AB33B3">
      <w:pPr>
        <w:spacing w:after="0" w:line="240" w:lineRule="auto"/>
        <w:rPr>
          <w:rFonts w:ascii="Times New Roman" w:eastAsia="Times New Roman" w:hAnsi="Times New Roman"/>
          <w:sz w:val="24"/>
          <w:szCs w:val="24"/>
          <w:lang w:val="en-US"/>
        </w:rPr>
      </w:pPr>
      <w:r w:rsidRPr="00F90C86">
        <w:rPr>
          <w:rFonts w:ascii="Times New Roman" w:eastAsia="Times New Roman" w:hAnsi="Times New Roman"/>
          <w:sz w:val="24"/>
          <w:szCs w:val="24"/>
          <w:lang w:val="en-US"/>
        </w:rPr>
        <w:t>__fastcall TForm1::TForm1(TComponent* Owner)</w:t>
      </w:r>
    </w:p>
    <w:p w:rsidR="00AB33B3" w:rsidRPr="00F90C86" w:rsidRDefault="00AB33B3" w:rsidP="00AB33B3">
      <w:pPr>
        <w:spacing w:after="0" w:line="240" w:lineRule="auto"/>
        <w:rPr>
          <w:rFonts w:ascii="Times New Roman" w:eastAsia="Times New Roman" w:hAnsi="Times New Roman"/>
          <w:sz w:val="24"/>
          <w:szCs w:val="24"/>
        </w:rPr>
      </w:pPr>
      <w:r w:rsidRPr="00F90C86">
        <w:rPr>
          <w:rFonts w:ascii="Times New Roman" w:eastAsia="Times New Roman" w:hAnsi="Times New Roman"/>
          <w:sz w:val="24"/>
          <w:szCs w:val="24"/>
          <w:lang w:val="en-US"/>
        </w:rPr>
        <w:t xml:space="preserve">        </w:t>
      </w:r>
      <w:r w:rsidRPr="00F90C86">
        <w:rPr>
          <w:rFonts w:ascii="Times New Roman" w:eastAsia="Times New Roman" w:hAnsi="Times New Roman"/>
          <w:sz w:val="24"/>
          <w:szCs w:val="24"/>
        </w:rPr>
        <w:t>: TForm(Owner)</w:t>
      </w:r>
    </w:p>
    <w:p w:rsidR="00AB33B3" w:rsidRPr="00F90C86" w:rsidRDefault="00AB33B3" w:rsidP="00AB33B3">
      <w:pPr>
        <w:spacing w:after="0" w:line="240" w:lineRule="auto"/>
        <w:rPr>
          <w:rFonts w:ascii="Times New Roman" w:eastAsia="Times New Roman" w:hAnsi="Times New Roman"/>
          <w:sz w:val="24"/>
          <w:szCs w:val="24"/>
        </w:rPr>
      </w:pPr>
      <w:r w:rsidRPr="00F90C86">
        <w:rPr>
          <w:rFonts w:ascii="Times New Roman" w:eastAsia="Times New Roman" w:hAnsi="Times New Roman"/>
          <w:sz w:val="24"/>
          <w:szCs w:val="24"/>
        </w:rPr>
        <w:t>{</w:t>
      </w:r>
    </w:p>
    <w:p w:rsidR="00AB33B3" w:rsidRPr="00F90C86" w:rsidRDefault="00AB33B3" w:rsidP="00AB33B3">
      <w:pPr>
        <w:spacing w:after="0" w:line="240" w:lineRule="auto"/>
        <w:rPr>
          <w:rFonts w:ascii="Times New Roman" w:eastAsia="Times New Roman" w:hAnsi="Times New Roman"/>
          <w:sz w:val="24"/>
          <w:szCs w:val="24"/>
        </w:rPr>
      </w:pPr>
      <w:r w:rsidRPr="00F90C86">
        <w:rPr>
          <w:rFonts w:ascii="Times New Roman" w:eastAsia="Times New Roman" w:hAnsi="Times New Roman"/>
          <w:sz w:val="24"/>
          <w:szCs w:val="24"/>
        </w:rPr>
        <w:t>}</w:t>
      </w:r>
    </w:p>
    <w:p w:rsidR="00AB33B3" w:rsidRPr="00F90C86" w:rsidRDefault="00AB33B3" w:rsidP="00AB33B3">
      <w:pPr>
        <w:spacing w:after="0" w:line="240" w:lineRule="auto"/>
        <w:rPr>
          <w:rFonts w:ascii="Times New Roman" w:eastAsia="Times New Roman" w:hAnsi="Times New Roman"/>
          <w:sz w:val="24"/>
          <w:szCs w:val="24"/>
        </w:rPr>
      </w:pPr>
      <w:r w:rsidRPr="00F90C86">
        <w:rPr>
          <w:rFonts w:ascii="Times New Roman" w:eastAsia="Times New Roman" w:hAnsi="Times New Roman"/>
          <w:sz w:val="24"/>
          <w:szCs w:val="24"/>
        </w:rPr>
        <w:t>int x = -68, y = 50; // начальное положение базовой точки</w:t>
      </w:r>
    </w:p>
    <w:p w:rsidR="00AB33B3" w:rsidRPr="00F90C86" w:rsidRDefault="00AB33B3" w:rsidP="00AB33B3">
      <w:pPr>
        <w:spacing w:after="0" w:line="240" w:lineRule="auto"/>
        <w:rPr>
          <w:rFonts w:ascii="Times New Roman" w:eastAsia="Times New Roman" w:hAnsi="Times New Roman"/>
          <w:sz w:val="24"/>
          <w:szCs w:val="24"/>
        </w:rPr>
      </w:pPr>
      <w:r w:rsidRPr="00F90C86">
        <w:rPr>
          <w:rFonts w:ascii="Times New Roman" w:eastAsia="Times New Roman" w:hAnsi="Times New Roman"/>
          <w:sz w:val="24"/>
          <w:szCs w:val="24"/>
        </w:rPr>
        <w:t>// рисует на поверхности формы кораблик</w:t>
      </w:r>
    </w:p>
    <w:p w:rsidR="00AB33B3" w:rsidRPr="00F90C86" w:rsidRDefault="00AB33B3" w:rsidP="00AB33B3">
      <w:pPr>
        <w:spacing w:after="0" w:line="240" w:lineRule="auto"/>
        <w:rPr>
          <w:rFonts w:ascii="Times New Roman" w:eastAsia="Times New Roman" w:hAnsi="Times New Roman"/>
          <w:sz w:val="24"/>
          <w:szCs w:val="24"/>
        </w:rPr>
      </w:pPr>
      <w:r w:rsidRPr="00F90C86">
        <w:rPr>
          <w:rFonts w:ascii="Times New Roman" w:eastAsia="Times New Roman" w:hAnsi="Times New Roman"/>
          <w:sz w:val="24"/>
          <w:szCs w:val="24"/>
        </w:rPr>
        <w:t>void TForm1::Ship(int x, int y)</w:t>
      </w:r>
    </w:p>
    <w:p w:rsidR="00AB33B3" w:rsidRPr="00F90C86" w:rsidRDefault="00AB33B3" w:rsidP="00AB33B3">
      <w:pPr>
        <w:spacing w:after="0" w:line="240" w:lineRule="auto"/>
        <w:rPr>
          <w:rFonts w:ascii="Times New Roman" w:eastAsia="Times New Roman" w:hAnsi="Times New Roman"/>
          <w:sz w:val="24"/>
          <w:szCs w:val="24"/>
        </w:rPr>
      </w:pPr>
      <w:r w:rsidRPr="00F90C86">
        <w:rPr>
          <w:rFonts w:ascii="Times New Roman" w:eastAsia="Times New Roman" w:hAnsi="Times New Roman"/>
          <w:sz w:val="24"/>
          <w:szCs w:val="24"/>
        </w:rPr>
        <w:t>{</w:t>
      </w:r>
    </w:p>
    <w:p w:rsidR="00AB33B3" w:rsidRPr="00F90C86" w:rsidRDefault="00AB33B3" w:rsidP="00AB33B3">
      <w:pPr>
        <w:spacing w:after="0" w:line="240" w:lineRule="auto"/>
        <w:rPr>
          <w:rFonts w:ascii="Times New Roman" w:eastAsia="Times New Roman" w:hAnsi="Times New Roman"/>
          <w:sz w:val="24"/>
          <w:szCs w:val="24"/>
        </w:rPr>
      </w:pPr>
      <w:r w:rsidRPr="00F90C86">
        <w:rPr>
          <w:rFonts w:ascii="Times New Roman" w:eastAsia="Times New Roman" w:hAnsi="Times New Roman"/>
          <w:sz w:val="24"/>
          <w:szCs w:val="24"/>
        </w:rPr>
        <w:t>int dx=4,dy=4; // шаг сетки</w:t>
      </w:r>
    </w:p>
    <w:p w:rsidR="00AB33B3" w:rsidRPr="00F90C86" w:rsidRDefault="00AB33B3" w:rsidP="00AB33B3">
      <w:pPr>
        <w:spacing w:after="0" w:line="240" w:lineRule="auto"/>
        <w:rPr>
          <w:rFonts w:ascii="Times New Roman" w:eastAsia="Times New Roman" w:hAnsi="Times New Roman"/>
          <w:sz w:val="24"/>
          <w:szCs w:val="24"/>
        </w:rPr>
      </w:pPr>
      <w:r w:rsidRPr="00F90C86">
        <w:rPr>
          <w:rFonts w:ascii="Times New Roman" w:eastAsia="Times New Roman" w:hAnsi="Times New Roman"/>
          <w:sz w:val="24"/>
          <w:szCs w:val="24"/>
        </w:rPr>
        <w:t>// корпус и надстройку будем рисовать</w:t>
      </w:r>
    </w:p>
    <w:p w:rsidR="00AB33B3" w:rsidRPr="00F90C86" w:rsidRDefault="00AB33B3" w:rsidP="00AB33B3">
      <w:pPr>
        <w:spacing w:after="0" w:line="240" w:lineRule="auto"/>
        <w:rPr>
          <w:rFonts w:ascii="Times New Roman" w:eastAsia="Times New Roman" w:hAnsi="Times New Roman"/>
          <w:sz w:val="24"/>
          <w:szCs w:val="24"/>
        </w:rPr>
      </w:pPr>
      <w:r w:rsidRPr="00F90C86">
        <w:rPr>
          <w:rFonts w:ascii="Times New Roman" w:eastAsia="Times New Roman" w:hAnsi="Times New Roman"/>
          <w:sz w:val="24"/>
          <w:szCs w:val="24"/>
        </w:rPr>
        <w:t>// при помощи метода Polygon</w:t>
      </w:r>
    </w:p>
    <w:p w:rsidR="00AB33B3" w:rsidRPr="00F90C86" w:rsidRDefault="00AB33B3" w:rsidP="00AB33B3">
      <w:pPr>
        <w:spacing w:after="0" w:line="240" w:lineRule="auto"/>
        <w:rPr>
          <w:rFonts w:ascii="Times New Roman" w:eastAsia="Times New Roman" w:hAnsi="Times New Roman"/>
          <w:sz w:val="24"/>
          <w:szCs w:val="24"/>
        </w:rPr>
      </w:pPr>
      <w:r w:rsidRPr="00F90C86">
        <w:rPr>
          <w:rFonts w:ascii="Times New Roman" w:eastAsia="Times New Roman" w:hAnsi="Times New Roman"/>
          <w:sz w:val="24"/>
          <w:szCs w:val="24"/>
        </w:rPr>
        <w:t>TPoint p1[7]; // координаты точек корпуса</w:t>
      </w:r>
    </w:p>
    <w:p w:rsidR="00AB33B3" w:rsidRPr="00F90C86" w:rsidRDefault="00AB33B3" w:rsidP="00AB33B3">
      <w:pPr>
        <w:spacing w:after="0" w:line="240" w:lineRule="auto"/>
        <w:rPr>
          <w:rFonts w:ascii="Times New Roman" w:eastAsia="Times New Roman" w:hAnsi="Times New Roman"/>
          <w:sz w:val="24"/>
          <w:szCs w:val="24"/>
        </w:rPr>
      </w:pPr>
      <w:r w:rsidRPr="00F90C86">
        <w:rPr>
          <w:rFonts w:ascii="Times New Roman" w:eastAsia="Times New Roman" w:hAnsi="Times New Roman"/>
          <w:sz w:val="24"/>
          <w:szCs w:val="24"/>
        </w:rPr>
        <w:t>TPoint p2[8]; // координаты точек надстройки</w:t>
      </w:r>
    </w:p>
    <w:p w:rsidR="00AB33B3" w:rsidRPr="00F90C86" w:rsidRDefault="00AB33B3" w:rsidP="00AB33B3">
      <w:pPr>
        <w:spacing w:after="0" w:line="240" w:lineRule="auto"/>
        <w:rPr>
          <w:rFonts w:ascii="Times New Roman" w:eastAsia="Times New Roman" w:hAnsi="Times New Roman"/>
          <w:sz w:val="24"/>
          <w:szCs w:val="24"/>
        </w:rPr>
      </w:pPr>
      <w:r w:rsidRPr="00F90C86">
        <w:rPr>
          <w:rFonts w:ascii="Times New Roman" w:eastAsia="Times New Roman" w:hAnsi="Times New Roman"/>
          <w:sz w:val="24"/>
          <w:szCs w:val="24"/>
        </w:rPr>
        <w:t>TColor pc,bc; // текущий цвет карандаша и кисти</w:t>
      </w:r>
    </w:p>
    <w:p w:rsidR="00AB33B3" w:rsidRPr="00F90C86" w:rsidRDefault="00AB33B3" w:rsidP="00AB33B3">
      <w:pPr>
        <w:spacing w:after="0" w:line="240" w:lineRule="auto"/>
        <w:rPr>
          <w:rFonts w:ascii="Times New Roman" w:eastAsia="Times New Roman" w:hAnsi="Times New Roman"/>
          <w:sz w:val="24"/>
          <w:szCs w:val="24"/>
        </w:rPr>
      </w:pPr>
      <w:r w:rsidRPr="00F90C86">
        <w:rPr>
          <w:rFonts w:ascii="Times New Roman" w:eastAsia="Times New Roman" w:hAnsi="Times New Roman"/>
          <w:sz w:val="24"/>
          <w:szCs w:val="24"/>
        </w:rPr>
        <w:t>// сохраним текущий цвет карандаша и кисти</w:t>
      </w:r>
    </w:p>
    <w:p w:rsidR="00AB33B3" w:rsidRPr="00F90C86" w:rsidRDefault="00AB33B3" w:rsidP="00AB33B3">
      <w:pPr>
        <w:spacing w:after="0" w:line="240" w:lineRule="auto"/>
        <w:rPr>
          <w:rFonts w:ascii="Times New Roman" w:eastAsia="Times New Roman" w:hAnsi="Times New Roman"/>
          <w:sz w:val="24"/>
          <w:szCs w:val="24"/>
          <w:lang w:val="en-US"/>
        </w:rPr>
      </w:pPr>
      <w:r w:rsidRPr="00F90C86">
        <w:rPr>
          <w:rFonts w:ascii="Times New Roman" w:eastAsia="Times New Roman" w:hAnsi="Times New Roman"/>
          <w:sz w:val="24"/>
          <w:szCs w:val="24"/>
          <w:lang w:val="en-US"/>
        </w:rPr>
        <w:t>pc=Form1-&gt;Canvas-&gt;Pen-&gt;Color;</w:t>
      </w:r>
    </w:p>
    <w:p w:rsidR="00AB33B3" w:rsidRPr="00F90C86" w:rsidRDefault="00AB33B3" w:rsidP="00AB33B3">
      <w:pPr>
        <w:spacing w:after="0" w:line="240" w:lineRule="auto"/>
        <w:rPr>
          <w:rFonts w:ascii="Times New Roman" w:eastAsia="Times New Roman" w:hAnsi="Times New Roman"/>
          <w:sz w:val="24"/>
          <w:szCs w:val="24"/>
          <w:lang w:val="en-US"/>
        </w:rPr>
      </w:pPr>
      <w:r w:rsidRPr="00F90C86">
        <w:rPr>
          <w:rFonts w:ascii="Times New Roman" w:eastAsia="Times New Roman" w:hAnsi="Times New Roman"/>
          <w:sz w:val="24"/>
          <w:szCs w:val="24"/>
          <w:lang w:val="en-US"/>
        </w:rPr>
        <w:t>bc = Form1-&gt;Canvas-&gt;Brush-&gt;Color;</w:t>
      </w:r>
    </w:p>
    <w:p w:rsidR="00AB33B3" w:rsidRPr="00F90C86" w:rsidRDefault="00AB33B3" w:rsidP="00AB33B3">
      <w:pPr>
        <w:spacing w:after="0" w:line="240" w:lineRule="auto"/>
        <w:rPr>
          <w:rFonts w:ascii="Times New Roman" w:eastAsia="Times New Roman" w:hAnsi="Times New Roman"/>
          <w:sz w:val="24"/>
          <w:szCs w:val="24"/>
        </w:rPr>
      </w:pPr>
      <w:r w:rsidRPr="00F90C86">
        <w:rPr>
          <w:rFonts w:ascii="Times New Roman" w:eastAsia="Times New Roman" w:hAnsi="Times New Roman"/>
          <w:sz w:val="24"/>
          <w:szCs w:val="24"/>
        </w:rPr>
        <w:t>// установим нужный цвет карандаша и кисти</w:t>
      </w:r>
    </w:p>
    <w:p w:rsidR="00AB33B3" w:rsidRPr="00F90C86" w:rsidRDefault="00AB33B3" w:rsidP="00AB33B3">
      <w:pPr>
        <w:spacing w:after="0" w:line="240" w:lineRule="auto"/>
        <w:rPr>
          <w:rFonts w:ascii="Times New Roman" w:eastAsia="Times New Roman" w:hAnsi="Times New Roman"/>
          <w:sz w:val="24"/>
          <w:szCs w:val="24"/>
          <w:lang w:val="en-US"/>
        </w:rPr>
      </w:pPr>
      <w:r w:rsidRPr="00F90C86">
        <w:rPr>
          <w:rFonts w:ascii="Times New Roman" w:eastAsia="Times New Roman" w:hAnsi="Times New Roman"/>
          <w:sz w:val="24"/>
          <w:szCs w:val="24"/>
          <w:lang w:val="en-US"/>
        </w:rPr>
        <w:t>Canvas-&gt;Pen-&gt;Color = clBlack;</w:t>
      </w:r>
    </w:p>
    <w:p w:rsidR="00AB33B3" w:rsidRPr="00F90C86" w:rsidRDefault="00AB33B3" w:rsidP="00AB33B3">
      <w:pPr>
        <w:spacing w:after="0" w:line="240" w:lineRule="auto"/>
        <w:rPr>
          <w:rFonts w:ascii="Times New Roman" w:eastAsia="Times New Roman" w:hAnsi="Times New Roman"/>
          <w:sz w:val="24"/>
          <w:szCs w:val="24"/>
          <w:lang w:val="en-US"/>
        </w:rPr>
      </w:pPr>
      <w:r w:rsidRPr="00F90C86">
        <w:rPr>
          <w:rFonts w:ascii="Times New Roman" w:eastAsia="Times New Roman" w:hAnsi="Times New Roman"/>
          <w:sz w:val="24"/>
          <w:szCs w:val="24"/>
          <w:lang w:val="en-US"/>
        </w:rPr>
        <w:t>Form1-&gt;Canvas-&gt;Brush-&gt;Color = clWhite;</w:t>
      </w:r>
    </w:p>
    <w:p w:rsidR="00AB33B3" w:rsidRPr="00F90C86" w:rsidRDefault="00AB33B3" w:rsidP="00AB33B3">
      <w:pPr>
        <w:spacing w:after="0" w:line="240" w:lineRule="auto"/>
        <w:rPr>
          <w:rFonts w:ascii="Times New Roman" w:eastAsia="Times New Roman" w:hAnsi="Times New Roman"/>
          <w:sz w:val="24"/>
          <w:szCs w:val="24"/>
        </w:rPr>
      </w:pPr>
      <w:r w:rsidRPr="00F90C86">
        <w:rPr>
          <w:rFonts w:ascii="Times New Roman" w:eastAsia="Times New Roman" w:hAnsi="Times New Roman"/>
          <w:sz w:val="24"/>
          <w:szCs w:val="24"/>
        </w:rPr>
        <w:t>// рисуем . . .</w:t>
      </w:r>
    </w:p>
    <w:p w:rsidR="00AB33B3" w:rsidRPr="00F90C86" w:rsidRDefault="00AB33B3" w:rsidP="00AB33B3">
      <w:pPr>
        <w:spacing w:after="0" w:line="240" w:lineRule="auto"/>
        <w:rPr>
          <w:rFonts w:ascii="Times New Roman" w:eastAsia="Times New Roman" w:hAnsi="Times New Roman"/>
          <w:sz w:val="24"/>
          <w:szCs w:val="24"/>
        </w:rPr>
      </w:pPr>
      <w:r w:rsidRPr="00F90C86">
        <w:rPr>
          <w:rFonts w:ascii="Times New Roman" w:eastAsia="Times New Roman" w:hAnsi="Times New Roman"/>
          <w:sz w:val="24"/>
          <w:szCs w:val="24"/>
        </w:rPr>
        <w:t>// корпус</w:t>
      </w:r>
    </w:p>
    <w:p w:rsidR="00AB33B3" w:rsidRPr="00F90C86" w:rsidRDefault="00AB33B3" w:rsidP="00AB33B3">
      <w:pPr>
        <w:spacing w:after="0" w:line="240" w:lineRule="auto"/>
        <w:rPr>
          <w:rFonts w:ascii="Times New Roman" w:eastAsia="Times New Roman" w:hAnsi="Times New Roman"/>
          <w:sz w:val="24"/>
          <w:szCs w:val="24"/>
        </w:rPr>
      </w:pPr>
      <w:r w:rsidRPr="00F90C86">
        <w:rPr>
          <w:rFonts w:ascii="Times New Roman" w:eastAsia="Times New Roman" w:hAnsi="Times New Roman"/>
          <w:sz w:val="24"/>
          <w:szCs w:val="24"/>
        </w:rPr>
        <w:t>p1[0].x = x; p1[0].y = y;</w:t>
      </w:r>
    </w:p>
    <w:p w:rsidR="00AB33B3" w:rsidRPr="00F90C86" w:rsidRDefault="00AB33B3" w:rsidP="00AB33B3">
      <w:pPr>
        <w:spacing w:after="0" w:line="240" w:lineRule="auto"/>
        <w:rPr>
          <w:rFonts w:ascii="Times New Roman" w:eastAsia="Times New Roman" w:hAnsi="Times New Roman"/>
          <w:sz w:val="24"/>
          <w:szCs w:val="24"/>
          <w:lang w:val="en-US"/>
        </w:rPr>
      </w:pPr>
      <w:r w:rsidRPr="00F90C86">
        <w:rPr>
          <w:rFonts w:ascii="Times New Roman" w:eastAsia="Times New Roman" w:hAnsi="Times New Roman"/>
          <w:sz w:val="24"/>
          <w:szCs w:val="24"/>
          <w:lang w:val="en-US"/>
        </w:rPr>
        <w:t>p1[1].x = x; p1[1].y = y-2*dy;</w:t>
      </w:r>
    </w:p>
    <w:p w:rsidR="00AB33B3" w:rsidRPr="00F90C86" w:rsidRDefault="00AB33B3" w:rsidP="00AB33B3">
      <w:pPr>
        <w:spacing w:after="0" w:line="240" w:lineRule="auto"/>
        <w:rPr>
          <w:rFonts w:ascii="Times New Roman" w:eastAsia="Times New Roman" w:hAnsi="Times New Roman"/>
          <w:sz w:val="24"/>
          <w:szCs w:val="24"/>
          <w:lang w:val="en-US"/>
        </w:rPr>
      </w:pPr>
      <w:r w:rsidRPr="00F90C86">
        <w:rPr>
          <w:rFonts w:ascii="Times New Roman" w:eastAsia="Times New Roman" w:hAnsi="Times New Roman"/>
          <w:sz w:val="24"/>
          <w:szCs w:val="24"/>
          <w:lang w:val="en-US"/>
        </w:rPr>
        <w:t>p1[2].x = x+10*dx; p1[2].y = y-2*dy;</w:t>
      </w:r>
    </w:p>
    <w:p w:rsidR="00AB33B3" w:rsidRPr="00F90C86" w:rsidRDefault="00AB33B3" w:rsidP="00AB33B3">
      <w:pPr>
        <w:spacing w:after="0" w:line="240" w:lineRule="auto"/>
        <w:rPr>
          <w:rFonts w:ascii="Times New Roman" w:eastAsia="Times New Roman" w:hAnsi="Times New Roman"/>
          <w:sz w:val="24"/>
          <w:szCs w:val="24"/>
          <w:lang w:val="en-US"/>
        </w:rPr>
      </w:pPr>
      <w:r w:rsidRPr="00F90C86">
        <w:rPr>
          <w:rFonts w:ascii="Times New Roman" w:eastAsia="Times New Roman" w:hAnsi="Times New Roman"/>
          <w:sz w:val="24"/>
          <w:szCs w:val="24"/>
          <w:lang w:val="en-US"/>
        </w:rPr>
        <w:t>p1[3].x = x+11*dx; p1[3].y = y-3*dy;</w:t>
      </w:r>
    </w:p>
    <w:p w:rsidR="00AB33B3" w:rsidRPr="00F90C86" w:rsidRDefault="00AB33B3" w:rsidP="00AB33B3">
      <w:pPr>
        <w:spacing w:after="0" w:line="240" w:lineRule="auto"/>
        <w:rPr>
          <w:rFonts w:ascii="Times New Roman" w:eastAsia="Times New Roman" w:hAnsi="Times New Roman"/>
          <w:sz w:val="24"/>
          <w:szCs w:val="24"/>
          <w:lang w:val="en-US"/>
        </w:rPr>
      </w:pPr>
      <w:r w:rsidRPr="00F90C86">
        <w:rPr>
          <w:rFonts w:ascii="Times New Roman" w:eastAsia="Times New Roman" w:hAnsi="Times New Roman"/>
          <w:sz w:val="24"/>
          <w:szCs w:val="24"/>
          <w:lang w:val="en-US"/>
        </w:rPr>
        <w:t>p1[4].x = x+17*dx; p1[4].y =y-3*dy;</w:t>
      </w:r>
    </w:p>
    <w:p w:rsidR="00AB33B3" w:rsidRPr="00F90C86" w:rsidRDefault="00AB33B3" w:rsidP="00AB33B3">
      <w:pPr>
        <w:spacing w:after="0" w:line="240" w:lineRule="auto"/>
        <w:rPr>
          <w:rFonts w:ascii="Times New Roman" w:eastAsia="Times New Roman" w:hAnsi="Times New Roman"/>
          <w:sz w:val="24"/>
          <w:szCs w:val="24"/>
          <w:lang w:val="en-US"/>
        </w:rPr>
      </w:pPr>
      <w:r w:rsidRPr="00F90C86">
        <w:rPr>
          <w:rFonts w:ascii="Times New Roman" w:eastAsia="Times New Roman" w:hAnsi="Times New Roman"/>
          <w:sz w:val="24"/>
          <w:szCs w:val="24"/>
          <w:lang w:val="en-US"/>
        </w:rPr>
        <w:t>p1[5].x = x+14*dx; p1[5].y =y;</w:t>
      </w:r>
    </w:p>
    <w:p w:rsidR="00AB33B3" w:rsidRPr="00F90C86" w:rsidRDefault="00AB33B3" w:rsidP="00AB33B3">
      <w:pPr>
        <w:spacing w:after="0" w:line="240" w:lineRule="auto"/>
        <w:rPr>
          <w:rFonts w:ascii="Times New Roman" w:eastAsia="Times New Roman" w:hAnsi="Times New Roman"/>
          <w:sz w:val="24"/>
          <w:szCs w:val="24"/>
          <w:lang w:val="en-US"/>
        </w:rPr>
      </w:pPr>
      <w:r w:rsidRPr="00F90C86">
        <w:rPr>
          <w:rFonts w:ascii="Times New Roman" w:eastAsia="Times New Roman" w:hAnsi="Times New Roman"/>
          <w:sz w:val="24"/>
          <w:szCs w:val="24"/>
          <w:lang w:val="en-US"/>
        </w:rPr>
        <w:t>p1[6].x = x; p1[6].y =y;</w:t>
      </w:r>
    </w:p>
    <w:p w:rsidR="00AB33B3" w:rsidRPr="00F90C86" w:rsidRDefault="00AB33B3" w:rsidP="00AB33B3">
      <w:pPr>
        <w:spacing w:after="0" w:line="240" w:lineRule="auto"/>
        <w:rPr>
          <w:rFonts w:ascii="Times New Roman" w:eastAsia="Times New Roman" w:hAnsi="Times New Roman"/>
          <w:sz w:val="24"/>
          <w:szCs w:val="24"/>
          <w:lang w:val="en-US"/>
        </w:rPr>
      </w:pPr>
      <w:r w:rsidRPr="00F90C86">
        <w:rPr>
          <w:rFonts w:ascii="Times New Roman" w:eastAsia="Times New Roman" w:hAnsi="Times New Roman"/>
          <w:sz w:val="24"/>
          <w:szCs w:val="24"/>
          <w:lang w:val="en-US"/>
        </w:rPr>
        <w:t>Form1-&gt;Canvas-&gt;Polygon(p1,6);</w:t>
      </w:r>
    </w:p>
    <w:p w:rsidR="00AB33B3" w:rsidRPr="00F90C86" w:rsidRDefault="00AB33B3" w:rsidP="00AB33B3">
      <w:pPr>
        <w:spacing w:after="0" w:line="240" w:lineRule="auto"/>
        <w:rPr>
          <w:rFonts w:ascii="Times New Roman" w:eastAsia="Times New Roman" w:hAnsi="Times New Roman"/>
          <w:sz w:val="24"/>
          <w:szCs w:val="24"/>
          <w:lang w:val="en-US"/>
        </w:rPr>
      </w:pPr>
      <w:r w:rsidRPr="00F90C86">
        <w:rPr>
          <w:rFonts w:ascii="Times New Roman" w:eastAsia="Times New Roman" w:hAnsi="Times New Roman"/>
          <w:sz w:val="24"/>
          <w:szCs w:val="24"/>
          <w:lang w:val="en-US"/>
        </w:rPr>
        <w:t xml:space="preserve">// </w:t>
      </w:r>
      <w:r w:rsidRPr="00F90C86">
        <w:rPr>
          <w:rFonts w:ascii="Times New Roman" w:eastAsia="Times New Roman" w:hAnsi="Times New Roman"/>
          <w:sz w:val="24"/>
          <w:szCs w:val="24"/>
        </w:rPr>
        <w:t>надстройка</w:t>
      </w:r>
    </w:p>
    <w:p w:rsidR="00AB33B3" w:rsidRPr="00F90C86" w:rsidRDefault="00AB33B3" w:rsidP="00AB33B3">
      <w:pPr>
        <w:spacing w:after="0" w:line="240" w:lineRule="auto"/>
        <w:rPr>
          <w:rFonts w:ascii="Times New Roman" w:eastAsia="Times New Roman" w:hAnsi="Times New Roman"/>
          <w:sz w:val="24"/>
          <w:szCs w:val="24"/>
          <w:lang w:val="en-US"/>
        </w:rPr>
      </w:pPr>
      <w:r w:rsidRPr="00F90C86">
        <w:rPr>
          <w:rFonts w:ascii="Times New Roman" w:eastAsia="Times New Roman" w:hAnsi="Times New Roman"/>
          <w:sz w:val="24"/>
          <w:szCs w:val="24"/>
          <w:lang w:val="en-US"/>
        </w:rPr>
        <w:t>p2[0].x = x+3*dx; p2[0].y = y-2*dy;</w:t>
      </w:r>
    </w:p>
    <w:p w:rsidR="00AB33B3" w:rsidRPr="00F90C86" w:rsidRDefault="00AB33B3" w:rsidP="00AB33B3">
      <w:pPr>
        <w:spacing w:after="0" w:line="240" w:lineRule="auto"/>
        <w:rPr>
          <w:rFonts w:ascii="Times New Roman" w:eastAsia="Times New Roman" w:hAnsi="Times New Roman"/>
          <w:sz w:val="24"/>
          <w:szCs w:val="24"/>
          <w:lang w:val="en-US"/>
        </w:rPr>
      </w:pPr>
      <w:r w:rsidRPr="00F90C86">
        <w:rPr>
          <w:rFonts w:ascii="Times New Roman" w:eastAsia="Times New Roman" w:hAnsi="Times New Roman"/>
          <w:sz w:val="24"/>
          <w:szCs w:val="24"/>
          <w:lang w:val="en-US"/>
        </w:rPr>
        <w:t>p2[1].x = x+4*dx; p2[1].y = y-3*dy;</w:t>
      </w:r>
      <w:r w:rsidRPr="00F90C86">
        <w:rPr>
          <w:rFonts w:ascii="Times New Roman" w:eastAsia="Times New Roman" w:hAnsi="Times New Roman"/>
          <w:sz w:val="24"/>
          <w:szCs w:val="24"/>
          <w:lang w:val="en-US"/>
        </w:rPr>
        <w:cr/>
        <w:t>p2[2].x = x+4*dx; p2[2].y = y-4*dy;</w:t>
      </w:r>
    </w:p>
    <w:p w:rsidR="00AB33B3" w:rsidRPr="00F90C86" w:rsidRDefault="00AB33B3" w:rsidP="00AB33B3">
      <w:pPr>
        <w:spacing w:after="0" w:line="240" w:lineRule="auto"/>
        <w:rPr>
          <w:rFonts w:ascii="Times New Roman" w:eastAsia="Times New Roman" w:hAnsi="Times New Roman"/>
          <w:sz w:val="24"/>
          <w:szCs w:val="24"/>
          <w:lang w:val="en-US"/>
        </w:rPr>
      </w:pPr>
      <w:r w:rsidRPr="00F90C86">
        <w:rPr>
          <w:rFonts w:ascii="Times New Roman" w:eastAsia="Times New Roman" w:hAnsi="Times New Roman"/>
          <w:sz w:val="24"/>
          <w:szCs w:val="24"/>
          <w:lang w:val="en-US"/>
        </w:rPr>
        <w:t>p2[3].x = x+13*dx; p2[3].y = y-4*dy;</w:t>
      </w:r>
    </w:p>
    <w:p w:rsidR="00AB33B3" w:rsidRPr="00F90C86" w:rsidRDefault="00AB33B3" w:rsidP="00AB33B3">
      <w:pPr>
        <w:spacing w:after="0" w:line="240" w:lineRule="auto"/>
        <w:rPr>
          <w:rFonts w:ascii="Times New Roman" w:eastAsia="Times New Roman" w:hAnsi="Times New Roman"/>
          <w:sz w:val="24"/>
          <w:szCs w:val="24"/>
          <w:lang w:val="en-US"/>
        </w:rPr>
      </w:pPr>
      <w:r w:rsidRPr="00F90C86">
        <w:rPr>
          <w:rFonts w:ascii="Times New Roman" w:eastAsia="Times New Roman" w:hAnsi="Times New Roman"/>
          <w:sz w:val="24"/>
          <w:szCs w:val="24"/>
          <w:lang w:val="en-US"/>
        </w:rPr>
        <w:t>p2[4].x = x+13*dx; p2[4].y = y-3*dy;</w:t>
      </w:r>
    </w:p>
    <w:p w:rsidR="00AB33B3" w:rsidRPr="00F90C86" w:rsidRDefault="00AB33B3" w:rsidP="00AB33B3">
      <w:pPr>
        <w:spacing w:after="0" w:line="240" w:lineRule="auto"/>
        <w:rPr>
          <w:rFonts w:ascii="Times New Roman" w:eastAsia="Times New Roman" w:hAnsi="Times New Roman"/>
          <w:sz w:val="24"/>
          <w:szCs w:val="24"/>
          <w:lang w:val="en-US"/>
        </w:rPr>
      </w:pPr>
      <w:r w:rsidRPr="00F90C86">
        <w:rPr>
          <w:rFonts w:ascii="Times New Roman" w:eastAsia="Times New Roman" w:hAnsi="Times New Roman"/>
          <w:sz w:val="24"/>
          <w:szCs w:val="24"/>
          <w:lang w:val="en-US"/>
        </w:rPr>
        <w:t>p2[5].x = x+11*dx; p2[5].y = y-3*dy;</w:t>
      </w:r>
    </w:p>
    <w:p w:rsidR="00AB33B3" w:rsidRPr="00F90C86" w:rsidRDefault="00AB33B3" w:rsidP="00AB33B3">
      <w:pPr>
        <w:spacing w:after="0" w:line="240" w:lineRule="auto"/>
        <w:rPr>
          <w:rFonts w:ascii="Times New Roman" w:eastAsia="Times New Roman" w:hAnsi="Times New Roman"/>
          <w:sz w:val="24"/>
          <w:szCs w:val="24"/>
          <w:lang w:val="en-US"/>
        </w:rPr>
      </w:pPr>
      <w:r w:rsidRPr="00F90C86">
        <w:rPr>
          <w:rFonts w:ascii="Times New Roman" w:eastAsia="Times New Roman" w:hAnsi="Times New Roman"/>
          <w:sz w:val="24"/>
          <w:szCs w:val="24"/>
          <w:lang w:val="en-US"/>
        </w:rPr>
        <w:t>p2[6].x = x+10*dx; p2[6].y = y-2*dy;</w:t>
      </w:r>
    </w:p>
    <w:p w:rsidR="00AB33B3" w:rsidRPr="00F90C86" w:rsidRDefault="00AB33B3" w:rsidP="00AB33B3">
      <w:pPr>
        <w:spacing w:after="0" w:line="240" w:lineRule="auto"/>
        <w:rPr>
          <w:rFonts w:ascii="Times New Roman" w:eastAsia="Times New Roman" w:hAnsi="Times New Roman"/>
          <w:sz w:val="24"/>
          <w:szCs w:val="24"/>
          <w:lang w:val="en-US"/>
        </w:rPr>
      </w:pPr>
      <w:r w:rsidRPr="00F90C86">
        <w:rPr>
          <w:rFonts w:ascii="Times New Roman" w:eastAsia="Times New Roman" w:hAnsi="Times New Roman"/>
          <w:sz w:val="24"/>
          <w:szCs w:val="24"/>
          <w:lang w:val="en-US"/>
        </w:rPr>
        <w:t>p2[7].x = x+3*dx; p2[7].y = y-2*dy;</w:t>
      </w:r>
    </w:p>
    <w:p w:rsidR="00AB33B3" w:rsidRPr="00F90C86" w:rsidRDefault="00AB33B3" w:rsidP="00AB33B3">
      <w:pPr>
        <w:spacing w:after="0" w:line="240" w:lineRule="auto"/>
        <w:rPr>
          <w:rFonts w:ascii="Times New Roman" w:eastAsia="Times New Roman" w:hAnsi="Times New Roman"/>
          <w:sz w:val="24"/>
          <w:szCs w:val="24"/>
          <w:lang w:val="en-US"/>
        </w:rPr>
      </w:pPr>
      <w:r w:rsidRPr="00F90C86">
        <w:rPr>
          <w:rFonts w:ascii="Times New Roman" w:eastAsia="Times New Roman" w:hAnsi="Times New Roman"/>
          <w:sz w:val="24"/>
          <w:szCs w:val="24"/>
          <w:lang w:val="en-US"/>
        </w:rPr>
        <w:t>Form1-&gt;Canvas-&gt;Polygon (p2 , 7 ) ;</w:t>
      </w:r>
    </w:p>
    <w:p w:rsidR="00AB33B3" w:rsidRPr="00F90C86" w:rsidRDefault="00AB33B3" w:rsidP="00AB33B3">
      <w:pPr>
        <w:spacing w:after="0" w:line="240" w:lineRule="auto"/>
        <w:rPr>
          <w:rFonts w:ascii="Times New Roman" w:eastAsia="Times New Roman" w:hAnsi="Times New Roman"/>
          <w:sz w:val="24"/>
          <w:szCs w:val="24"/>
          <w:lang w:val="en-US"/>
        </w:rPr>
      </w:pPr>
      <w:r w:rsidRPr="00F90C86">
        <w:rPr>
          <w:rFonts w:ascii="Times New Roman" w:eastAsia="Times New Roman" w:hAnsi="Times New Roman"/>
          <w:sz w:val="24"/>
          <w:szCs w:val="24"/>
          <w:lang w:val="en-US"/>
        </w:rPr>
        <w:t>Form1-&gt;Canvas-&gt;MoveTo(x+5*dx,y-3*dy) ;</w:t>
      </w:r>
    </w:p>
    <w:p w:rsidR="00AB33B3" w:rsidRPr="00F90C86" w:rsidRDefault="00AB33B3" w:rsidP="00AB33B3">
      <w:pPr>
        <w:spacing w:after="0" w:line="240" w:lineRule="auto"/>
        <w:rPr>
          <w:rFonts w:ascii="Times New Roman" w:eastAsia="Times New Roman" w:hAnsi="Times New Roman"/>
          <w:sz w:val="24"/>
          <w:szCs w:val="24"/>
          <w:lang w:val="en-US"/>
        </w:rPr>
      </w:pPr>
      <w:r w:rsidRPr="00F90C86">
        <w:rPr>
          <w:rFonts w:ascii="Times New Roman" w:eastAsia="Times New Roman" w:hAnsi="Times New Roman"/>
          <w:sz w:val="24"/>
          <w:szCs w:val="24"/>
          <w:lang w:val="en-US"/>
        </w:rPr>
        <w:t>Form1-&gt;Canvas-&gt;LineTo (x+9*dx,y-3*dy) ;</w:t>
      </w:r>
    </w:p>
    <w:p w:rsidR="00AB33B3" w:rsidRPr="00F90C86" w:rsidRDefault="00AB33B3" w:rsidP="00AB33B3">
      <w:pPr>
        <w:spacing w:after="0" w:line="240" w:lineRule="auto"/>
        <w:rPr>
          <w:rFonts w:ascii="Times New Roman" w:eastAsia="Times New Roman" w:hAnsi="Times New Roman"/>
          <w:sz w:val="24"/>
          <w:szCs w:val="24"/>
          <w:lang w:val="en-US"/>
        </w:rPr>
      </w:pPr>
      <w:r w:rsidRPr="00F90C86">
        <w:rPr>
          <w:rFonts w:ascii="Times New Roman" w:eastAsia="Times New Roman" w:hAnsi="Times New Roman"/>
          <w:sz w:val="24"/>
          <w:szCs w:val="24"/>
          <w:lang w:val="en-US"/>
        </w:rPr>
        <w:t xml:space="preserve">// </w:t>
      </w:r>
      <w:r w:rsidRPr="00F90C86">
        <w:rPr>
          <w:rFonts w:ascii="Times New Roman" w:eastAsia="Times New Roman" w:hAnsi="Times New Roman"/>
          <w:sz w:val="24"/>
          <w:szCs w:val="24"/>
        </w:rPr>
        <w:t>капитанский</w:t>
      </w:r>
      <w:r w:rsidRPr="00F90C86">
        <w:rPr>
          <w:rFonts w:ascii="Times New Roman" w:eastAsia="Times New Roman" w:hAnsi="Times New Roman"/>
          <w:sz w:val="24"/>
          <w:szCs w:val="24"/>
          <w:lang w:val="en-US"/>
        </w:rPr>
        <w:t xml:space="preserve"> </w:t>
      </w:r>
      <w:r w:rsidRPr="00F90C86">
        <w:rPr>
          <w:rFonts w:ascii="Times New Roman" w:eastAsia="Times New Roman" w:hAnsi="Times New Roman"/>
          <w:sz w:val="24"/>
          <w:szCs w:val="24"/>
        </w:rPr>
        <w:t>мостик</w:t>
      </w:r>
    </w:p>
    <w:p w:rsidR="00AB33B3" w:rsidRPr="00F90C86" w:rsidRDefault="00AB33B3" w:rsidP="00AB33B3">
      <w:pPr>
        <w:spacing w:after="0" w:line="240" w:lineRule="auto"/>
        <w:rPr>
          <w:rFonts w:ascii="Times New Roman" w:eastAsia="Times New Roman" w:hAnsi="Times New Roman"/>
          <w:sz w:val="24"/>
          <w:szCs w:val="24"/>
          <w:lang w:val="en-US"/>
        </w:rPr>
      </w:pPr>
      <w:r w:rsidRPr="00F90C86">
        <w:rPr>
          <w:rFonts w:ascii="Times New Roman" w:eastAsia="Times New Roman" w:hAnsi="Times New Roman"/>
          <w:sz w:val="24"/>
          <w:szCs w:val="24"/>
          <w:lang w:val="en-US"/>
        </w:rPr>
        <w:t>Form1-&gt;Canvas-&gt;Rectangle (x+8*dx, y-4*dy,x+11*dx, y-5*dy) ;</w:t>
      </w:r>
    </w:p>
    <w:p w:rsidR="00AB33B3" w:rsidRPr="00F90C86" w:rsidRDefault="00AB33B3" w:rsidP="00AB33B3">
      <w:pPr>
        <w:spacing w:after="0" w:line="240" w:lineRule="auto"/>
        <w:rPr>
          <w:rFonts w:ascii="Times New Roman" w:eastAsia="Times New Roman" w:hAnsi="Times New Roman"/>
          <w:sz w:val="24"/>
          <w:szCs w:val="24"/>
          <w:lang w:val="en-US"/>
        </w:rPr>
      </w:pPr>
      <w:r w:rsidRPr="00F90C86">
        <w:rPr>
          <w:rFonts w:ascii="Times New Roman" w:eastAsia="Times New Roman" w:hAnsi="Times New Roman"/>
          <w:sz w:val="24"/>
          <w:szCs w:val="24"/>
          <w:lang w:val="en-US"/>
        </w:rPr>
        <w:t>//</w:t>
      </w:r>
      <w:r w:rsidRPr="00F90C86">
        <w:rPr>
          <w:rFonts w:ascii="Times New Roman" w:eastAsia="Times New Roman" w:hAnsi="Times New Roman"/>
          <w:sz w:val="24"/>
          <w:szCs w:val="24"/>
        </w:rPr>
        <w:t>труба</w:t>
      </w:r>
    </w:p>
    <w:p w:rsidR="00AB33B3" w:rsidRPr="00F90C86" w:rsidRDefault="00AB33B3" w:rsidP="00AB33B3">
      <w:pPr>
        <w:spacing w:after="0" w:line="240" w:lineRule="auto"/>
        <w:rPr>
          <w:rFonts w:ascii="Times New Roman" w:eastAsia="Times New Roman" w:hAnsi="Times New Roman"/>
          <w:sz w:val="24"/>
          <w:szCs w:val="24"/>
          <w:lang w:val="en-US"/>
        </w:rPr>
      </w:pPr>
      <w:r w:rsidRPr="00F90C86">
        <w:rPr>
          <w:rFonts w:ascii="Times New Roman" w:eastAsia="Times New Roman" w:hAnsi="Times New Roman"/>
          <w:sz w:val="24"/>
          <w:szCs w:val="24"/>
          <w:lang w:val="en-US"/>
        </w:rPr>
        <w:t>Form1-&gt;Canvas-&gt;Rectangle (x+7*dx, y-4*dy,x+8*dx, y-7*dy) ;</w:t>
      </w:r>
    </w:p>
    <w:p w:rsidR="00AB33B3" w:rsidRPr="00F90C86" w:rsidRDefault="00AB33B3" w:rsidP="00AB33B3">
      <w:pPr>
        <w:spacing w:after="0" w:line="240" w:lineRule="auto"/>
        <w:rPr>
          <w:rFonts w:ascii="Times New Roman" w:eastAsia="Times New Roman" w:hAnsi="Times New Roman"/>
          <w:sz w:val="24"/>
          <w:szCs w:val="24"/>
          <w:lang w:val="en-US"/>
        </w:rPr>
      </w:pPr>
      <w:r w:rsidRPr="00F90C86">
        <w:rPr>
          <w:rFonts w:ascii="Times New Roman" w:eastAsia="Times New Roman" w:hAnsi="Times New Roman"/>
          <w:sz w:val="24"/>
          <w:szCs w:val="24"/>
          <w:lang w:val="en-US"/>
        </w:rPr>
        <w:t xml:space="preserve">// </w:t>
      </w:r>
      <w:r w:rsidRPr="00F90C86">
        <w:rPr>
          <w:rFonts w:ascii="Times New Roman" w:eastAsia="Times New Roman" w:hAnsi="Times New Roman"/>
          <w:sz w:val="24"/>
          <w:szCs w:val="24"/>
        </w:rPr>
        <w:t>иллюминаторы</w:t>
      </w:r>
    </w:p>
    <w:p w:rsidR="00AB33B3" w:rsidRPr="00F90C86" w:rsidRDefault="00AB33B3" w:rsidP="00AB33B3">
      <w:pPr>
        <w:spacing w:after="0" w:line="240" w:lineRule="auto"/>
        <w:rPr>
          <w:rFonts w:ascii="Times New Roman" w:eastAsia="Times New Roman" w:hAnsi="Times New Roman"/>
          <w:sz w:val="24"/>
          <w:szCs w:val="24"/>
          <w:lang w:val="en-US"/>
        </w:rPr>
      </w:pPr>
      <w:r w:rsidRPr="00F90C86">
        <w:rPr>
          <w:rFonts w:ascii="Times New Roman" w:eastAsia="Times New Roman" w:hAnsi="Times New Roman"/>
          <w:sz w:val="24"/>
          <w:szCs w:val="24"/>
          <w:lang w:val="en-US"/>
        </w:rPr>
        <w:t>Form1-&gt;Canvas-&gt;Ellipse(x+11*dx,y-2*dy,x+12*dx,y-1*dy) ;</w:t>
      </w:r>
    </w:p>
    <w:p w:rsidR="00AB33B3" w:rsidRPr="00F90C86" w:rsidRDefault="00AB33B3" w:rsidP="00AB33B3">
      <w:pPr>
        <w:spacing w:after="0" w:line="240" w:lineRule="auto"/>
        <w:rPr>
          <w:rFonts w:ascii="Times New Roman" w:eastAsia="Times New Roman" w:hAnsi="Times New Roman"/>
          <w:sz w:val="24"/>
          <w:szCs w:val="24"/>
          <w:lang w:val="en-US"/>
        </w:rPr>
      </w:pPr>
      <w:r w:rsidRPr="00F90C86">
        <w:rPr>
          <w:rFonts w:ascii="Times New Roman" w:eastAsia="Times New Roman" w:hAnsi="Times New Roman"/>
          <w:sz w:val="24"/>
          <w:szCs w:val="24"/>
          <w:lang w:val="en-US"/>
        </w:rPr>
        <w:t>Form1-&gt;Canvas-&gt;Ellipse(x+13*dx,y-2*dy,x+14*dx,y-1*dy) ;</w:t>
      </w:r>
    </w:p>
    <w:p w:rsidR="00AB33B3" w:rsidRPr="00F90C86" w:rsidRDefault="00AB33B3" w:rsidP="00AB33B3">
      <w:pPr>
        <w:spacing w:after="0" w:line="240" w:lineRule="auto"/>
        <w:rPr>
          <w:rFonts w:ascii="Times New Roman" w:eastAsia="Times New Roman" w:hAnsi="Times New Roman"/>
          <w:sz w:val="24"/>
          <w:szCs w:val="24"/>
          <w:lang w:val="en-US"/>
        </w:rPr>
      </w:pPr>
      <w:r w:rsidRPr="00F90C86">
        <w:rPr>
          <w:rFonts w:ascii="Times New Roman" w:eastAsia="Times New Roman" w:hAnsi="Times New Roman"/>
          <w:sz w:val="24"/>
          <w:szCs w:val="24"/>
          <w:lang w:val="en-US"/>
        </w:rPr>
        <w:t xml:space="preserve">// </w:t>
      </w:r>
      <w:r w:rsidRPr="00F90C86">
        <w:rPr>
          <w:rFonts w:ascii="Times New Roman" w:eastAsia="Times New Roman" w:hAnsi="Times New Roman"/>
          <w:sz w:val="24"/>
          <w:szCs w:val="24"/>
        </w:rPr>
        <w:t>мачта</w:t>
      </w:r>
    </w:p>
    <w:p w:rsidR="00AB33B3" w:rsidRPr="00F90C86" w:rsidRDefault="00AB33B3" w:rsidP="00AB33B3">
      <w:pPr>
        <w:spacing w:after="0" w:line="240" w:lineRule="auto"/>
        <w:rPr>
          <w:rFonts w:ascii="Times New Roman" w:eastAsia="Times New Roman" w:hAnsi="Times New Roman"/>
          <w:sz w:val="24"/>
          <w:szCs w:val="24"/>
          <w:lang w:val="en-US"/>
        </w:rPr>
      </w:pPr>
      <w:r w:rsidRPr="00F90C86">
        <w:rPr>
          <w:rFonts w:ascii="Times New Roman" w:eastAsia="Times New Roman" w:hAnsi="Times New Roman"/>
          <w:sz w:val="24"/>
          <w:szCs w:val="24"/>
          <w:lang w:val="en-US"/>
        </w:rPr>
        <w:t>Form1-&gt;Canvas-&gt;MoveTo(x+10*dx,y-5*dy) ;</w:t>
      </w:r>
    </w:p>
    <w:p w:rsidR="00AB33B3" w:rsidRPr="00F90C86" w:rsidRDefault="00AB33B3" w:rsidP="00AB33B3">
      <w:pPr>
        <w:spacing w:after="0" w:line="240" w:lineRule="auto"/>
        <w:rPr>
          <w:rFonts w:ascii="Times New Roman" w:eastAsia="Times New Roman" w:hAnsi="Times New Roman"/>
          <w:sz w:val="24"/>
          <w:szCs w:val="24"/>
          <w:lang w:val="en-US"/>
        </w:rPr>
      </w:pPr>
      <w:r w:rsidRPr="00F90C86">
        <w:rPr>
          <w:rFonts w:ascii="Times New Roman" w:eastAsia="Times New Roman" w:hAnsi="Times New Roman"/>
          <w:sz w:val="24"/>
          <w:szCs w:val="24"/>
          <w:lang w:val="en-US"/>
        </w:rPr>
        <w:t>Form1-&gt;Canvas-&gt;LineTo (x+10*dx, y-10*dy) ;</w:t>
      </w:r>
    </w:p>
    <w:p w:rsidR="00AB33B3" w:rsidRPr="00F90C86" w:rsidRDefault="00AB33B3" w:rsidP="00AB33B3">
      <w:pPr>
        <w:spacing w:after="0" w:line="240" w:lineRule="auto"/>
        <w:rPr>
          <w:rFonts w:ascii="Times New Roman" w:eastAsia="Times New Roman" w:hAnsi="Times New Roman"/>
          <w:sz w:val="24"/>
          <w:szCs w:val="24"/>
          <w:lang w:val="en-US"/>
        </w:rPr>
      </w:pPr>
      <w:r w:rsidRPr="00F90C86">
        <w:rPr>
          <w:rFonts w:ascii="Times New Roman" w:eastAsia="Times New Roman" w:hAnsi="Times New Roman"/>
          <w:sz w:val="24"/>
          <w:szCs w:val="24"/>
          <w:lang w:val="en-US"/>
        </w:rPr>
        <w:t xml:space="preserve">// </w:t>
      </w:r>
      <w:r w:rsidRPr="00F90C86">
        <w:rPr>
          <w:rFonts w:ascii="Times New Roman" w:eastAsia="Times New Roman" w:hAnsi="Times New Roman"/>
          <w:sz w:val="24"/>
          <w:szCs w:val="24"/>
        </w:rPr>
        <w:t>оснастка</w:t>
      </w:r>
    </w:p>
    <w:p w:rsidR="00AB33B3" w:rsidRPr="00F90C86" w:rsidRDefault="00AB33B3" w:rsidP="00AB33B3">
      <w:pPr>
        <w:spacing w:after="0" w:line="240" w:lineRule="auto"/>
        <w:rPr>
          <w:rFonts w:ascii="Times New Roman" w:eastAsia="Times New Roman" w:hAnsi="Times New Roman"/>
          <w:sz w:val="24"/>
          <w:szCs w:val="24"/>
          <w:lang w:val="en-US"/>
        </w:rPr>
      </w:pPr>
      <w:r w:rsidRPr="00F90C86">
        <w:rPr>
          <w:rFonts w:ascii="Times New Roman" w:eastAsia="Times New Roman" w:hAnsi="Times New Roman"/>
          <w:sz w:val="24"/>
          <w:szCs w:val="24"/>
          <w:lang w:val="en-US"/>
        </w:rPr>
        <w:lastRenderedPageBreak/>
        <w:t>Form1-&gt;Canvas-&gt;Pen-&gt;Color = clWhite;</w:t>
      </w:r>
    </w:p>
    <w:p w:rsidR="00AB33B3" w:rsidRPr="00F90C86" w:rsidRDefault="00AB33B3" w:rsidP="00AB33B3">
      <w:pPr>
        <w:spacing w:after="0" w:line="240" w:lineRule="auto"/>
        <w:rPr>
          <w:rFonts w:ascii="Times New Roman" w:eastAsia="Times New Roman" w:hAnsi="Times New Roman"/>
          <w:sz w:val="24"/>
          <w:szCs w:val="24"/>
          <w:lang w:val="en-US"/>
        </w:rPr>
      </w:pPr>
      <w:r w:rsidRPr="00F90C86">
        <w:rPr>
          <w:rFonts w:ascii="Times New Roman" w:eastAsia="Times New Roman" w:hAnsi="Times New Roman"/>
          <w:sz w:val="24"/>
          <w:szCs w:val="24"/>
          <w:lang w:val="en-US"/>
        </w:rPr>
        <w:t>Form1-&gt;Canvas-&gt;MoveTo(x+17*dx,y-3*dy) ;</w:t>
      </w:r>
    </w:p>
    <w:p w:rsidR="00AB33B3" w:rsidRPr="00F90C86" w:rsidRDefault="00AB33B3" w:rsidP="00AB33B3">
      <w:pPr>
        <w:spacing w:after="0" w:line="240" w:lineRule="auto"/>
        <w:rPr>
          <w:rFonts w:ascii="Times New Roman" w:eastAsia="Times New Roman" w:hAnsi="Times New Roman"/>
          <w:sz w:val="24"/>
          <w:szCs w:val="24"/>
          <w:lang w:val="en-US"/>
        </w:rPr>
      </w:pPr>
      <w:r w:rsidRPr="00F90C86">
        <w:rPr>
          <w:rFonts w:ascii="Times New Roman" w:eastAsia="Times New Roman" w:hAnsi="Times New Roman"/>
          <w:sz w:val="24"/>
          <w:szCs w:val="24"/>
          <w:lang w:val="en-US"/>
        </w:rPr>
        <w:t>Form1-&gt;Canvas-&gt;LineTo (x+10*dx, y-10*dy) ;</w:t>
      </w:r>
    </w:p>
    <w:p w:rsidR="00AB33B3" w:rsidRPr="00F90C86" w:rsidRDefault="00AB33B3" w:rsidP="00AB33B3">
      <w:pPr>
        <w:spacing w:after="0" w:line="240" w:lineRule="auto"/>
        <w:rPr>
          <w:rFonts w:ascii="Times New Roman" w:eastAsia="Times New Roman" w:hAnsi="Times New Roman"/>
          <w:sz w:val="24"/>
          <w:szCs w:val="24"/>
          <w:lang w:val="en-US"/>
        </w:rPr>
      </w:pPr>
      <w:r w:rsidRPr="00F90C86">
        <w:rPr>
          <w:rFonts w:ascii="Times New Roman" w:eastAsia="Times New Roman" w:hAnsi="Times New Roman"/>
          <w:sz w:val="24"/>
          <w:szCs w:val="24"/>
          <w:lang w:val="en-US"/>
        </w:rPr>
        <w:t>Form1-&gt;Canvas -&gt;LineTo (x, y-2*dy) ;</w:t>
      </w:r>
    </w:p>
    <w:p w:rsidR="00AB33B3" w:rsidRPr="00F90C86" w:rsidRDefault="00AB33B3" w:rsidP="00AB33B3">
      <w:pPr>
        <w:spacing w:after="0" w:line="240" w:lineRule="auto"/>
        <w:rPr>
          <w:rFonts w:ascii="Times New Roman" w:eastAsia="Times New Roman" w:hAnsi="Times New Roman"/>
          <w:sz w:val="24"/>
          <w:szCs w:val="24"/>
        </w:rPr>
      </w:pPr>
      <w:r w:rsidRPr="00F90C86">
        <w:rPr>
          <w:rFonts w:ascii="Times New Roman" w:eastAsia="Times New Roman" w:hAnsi="Times New Roman"/>
          <w:sz w:val="24"/>
          <w:szCs w:val="24"/>
        </w:rPr>
        <w:t>// восстановим цвет карандаша и кисти</w:t>
      </w:r>
    </w:p>
    <w:p w:rsidR="00AB33B3" w:rsidRPr="00F90C86" w:rsidRDefault="00AB33B3" w:rsidP="00AB33B3">
      <w:pPr>
        <w:spacing w:after="0" w:line="240" w:lineRule="auto"/>
        <w:rPr>
          <w:rFonts w:ascii="Times New Roman" w:eastAsia="Times New Roman" w:hAnsi="Times New Roman"/>
          <w:sz w:val="24"/>
          <w:szCs w:val="24"/>
        </w:rPr>
      </w:pPr>
      <w:r w:rsidRPr="00F90C86">
        <w:rPr>
          <w:rFonts w:ascii="Times New Roman" w:eastAsia="Times New Roman" w:hAnsi="Times New Roman"/>
          <w:sz w:val="24"/>
          <w:szCs w:val="24"/>
        </w:rPr>
        <w:t>Form1-&gt;Canvas-&gt;Pen-&gt;Color = pc;</w:t>
      </w:r>
    </w:p>
    <w:p w:rsidR="00AB33B3" w:rsidRPr="00F90C86" w:rsidRDefault="00AB33B3" w:rsidP="00AB33B3">
      <w:pPr>
        <w:spacing w:after="0" w:line="240" w:lineRule="auto"/>
        <w:rPr>
          <w:rFonts w:ascii="Times New Roman" w:eastAsia="Times New Roman" w:hAnsi="Times New Roman"/>
          <w:sz w:val="24"/>
          <w:szCs w:val="24"/>
          <w:lang w:val="en-US"/>
        </w:rPr>
      </w:pPr>
      <w:r w:rsidRPr="00F90C86">
        <w:rPr>
          <w:rFonts w:ascii="Times New Roman" w:eastAsia="Times New Roman" w:hAnsi="Times New Roman"/>
          <w:sz w:val="24"/>
          <w:szCs w:val="24"/>
          <w:lang w:val="en-US"/>
        </w:rPr>
        <w:t>Form1-&gt;Canvas-&gt;Brush-&gt;Color = bc;</w:t>
      </w:r>
    </w:p>
    <w:p w:rsidR="00AB33B3" w:rsidRPr="00F90C86" w:rsidRDefault="00AB33B3" w:rsidP="00AB33B3">
      <w:pPr>
        <w:spacing w:after="0" w:line="240" w:lineRule="auto"/>
        <w:rPr>
          <w:rFonts w:ascii="Times New Roman" w:eastAsia="Times New Roman" w:hAnsi="Times New Roman"/>
          <w:sz w:val="24"/>
          <w:szCs w:val="24"/>
          <w:lang w:val="en-US"/>
        </w:rPr>
      </w:pPr>
      <w:r w:rsidRPr="00F90C86">
        <w:rPr>
          <w:rFonts w:ascii="Times New Roman" w:eastAsia="Times New Roman" w:hAnsi="Times New Roman"/>
          <w:sz w:val="24"/>
          <w:szCs w:val="24"/>
          <w:lang w:val="en-US"/>
        </w:rPr>
        <w:t>}</w:t>
      </w:r>
    </w:p>
    <w:p w:rsidR="00AB33B3" w:rsidRPr="00F90C86" w:rsidRDefault="00AB33B3" w:rsidP="00AB33B3">
      <w:pPr>
        <w:spacing w:after="0" w:line="240" w:lineRule="auto"/>
        <w:rPr>
          <w:rFonts w:ascii="Times New Roman" w:eastAsia="Times New Roman" w:hAnsi="Times New Roman"/>
          <w:sz w:val="24"/>
          <w:szCs w:val="24"/>
          <w:lang w:val="en-US"/>
        </w:rPr>
      </w:pPr>
      <w:r w:rsidRPr="00F90C86">
        <w:rPr>
          <w:rFonts w:ascii="Times New Roman" w:eastAsia="Times New Roman" w:hAnsi="Times New Roman"/>
          <w:sz w:val="24"/>
          <w:szCs w:val="24"/>
          <w:lang w:val="en-US"/>
        </w:rPr>
        <w:t xml:space="preserve">// </w:t>
      </w:r>
      <w:r w:rsidRPr="00F90C86">
        <w:rPr>
          <w:rFonts w:ascii="Times New Roman" w:eastAsia="Times New Roman" w:hAnsi="Times New Roman"/>
          <w:sz w:val="24"/>
          <w:szCs w:val="24"/>
        </w:rPr>
        <w:t>обработка</w:t>
      </w:r>
      <w:r w:rsidRPr="00F90C86">
        <w:rPr>
          <w:rFonts w:ascii="Times New Roman" w:eastAsia="Times New Roman" w:hAnsi="Times New Roman"/>
          <w:sz w:val="24"/>
          <w:szCs w:val="24"/>
          <w:lang w:val="en-US"/>
        </w:rPr>
        <w:t xml:space="preserve"> </w:t>
      </w:r>
      <w:r w:rsidRPr="00F90C86">
        <w:rPr>
          <w:rFonts w:ascii="Times New Roman" w:eastAsia="Times New Roman" w:hAnsi="Times New Roman"/>
          <w:sz w:val="24"/>
          <w:szCs w:val="24"/>
        </w:rPr>
        <w:t>события</w:t>
      </w:r>
      <w:r w:rsidRPr="00F90C86">
        <w:rPr>
          <w:rFonts w:ascii="Times New Roman" w:eastAsia="Times New Roman" w:hAnsi="Times New Roman"/>
          <w:sz w:val="24"/>
          <w:szCs w:val="24"/>
          <w:lang w:val="en-US"/>
        </w:rPr>
        <w:t xml:space="preserve"> On Timer</w:t>
      </w:r>
    </w:p>
    <w:p w:rsidR="00AB33B3" w:rsidRPr="00F90C86" w:rsidRDefault="00AB33B3" w:rsidP="00AB33B3">
      <w:pPr>
        <w:spacing w:after="0" w:line="240" w:lineRule="auto"/>
        <w:rPr>
          <w:rFonts w:ascii="Times New Roman" w:eastAsia="Times New Roman" w:hAnsi="Times New Roman"/>
          <w:sz w:val="24"/>
          <w:szCs w:val="24"/>
          <w:lang w:val="en-US"/>
        </w:rPr>
      </w:pPr>
      <w:r w:rsidRPr="00F90C86">
        <w:rPr>
          <w:rFonts w:ascii="Times New Roman" w:eastAsia="Times New Roman" w:hAnsi="Times New Roman"/>
          <w:sz w:val="24"/>
          <w:szCs w:val="24"/>
          <w:lang w:val="en-US"/>
        </w:rPr>
        <w:t>void __fastcall TForm1::FormCreate(TObject *Sender)</w:t>
      </w:r>
    </w:p>
    <w:p w:rsidR="00AB33B3" w:rsidRPr="00F90C86" w:rsidRDefault="00AB33B3" w:rsidP="00AB33B3">
      <w:pPr>
        <w:spacing w:after="0" w:line="240" w:lineRule="auto"/>
        <w:rPr>
          <w:rFonts w:ascii="Times New Roman" w:eastAsia="Times New Roman" w:hAnsi="Times New Roman"/>
          <w:sz w:val="24"/>
          <w:szCs w:val="24"/>
        </w:rPr>
      </w:pPr>
      <w:r w:rsidRPr="00F90C86">
        <w:rPr>
          <w:rFonts w:ascii="Times New Roman" w:eastAsia="Times New Roman" w:hAnsi="Times New Roman"/>
          <w:sz w:val="24"/>
          <w:szCs w:val="24"/>
        </w:rPr>
        <w:t>{</w:t>
      </w:r>
    </w:p>
    <w:p w:rsidR="00AB33B3" w:rsidRPr="00F90C86" w:rsidRDefault="00AB33B3" w:rsidP="00AB33B3">
      <w:pPr>
        <w:spacing w:after="0" w:line="240" w:lineRule="auto"/>
        <w:rPr>
          <w:rFonts w:ascii="Times New Roman" w:eastAsia="Times New Roman" w:hAnsi="Times New Roman"/>
          <w:sz w:val="24"/>
          <w:szCs w:val="24"/>
        </w:rPr>
      </w:pPr>
      <w:r w:rsidRPr="00F90C86">
        <w:rPr>
          <w:rFonts w:ascii="Times New Roman" w:eastAsia="Times New Roman" w:hAnsi="Times New Roman"/>
          <w:sz w:val="24"/>
          <w:szCs w:val="24"/>
        </w:rPr>
        <w:t>/* Таймер можно настроить во время разработки программы</w:t>
      </w:r>
    </w:p>
    <w:p w:rsidR="00AB33B3" w:rsidRPr="00F90C86" w:rsidRDefault="00AB33B3" w:rsidP="00AB33B3">
      <w:pPr>
        <w:spacing w:after="0" w:line="240" w:lineRule="auto"/>
        <w:rPr>
          <w:rFonts w:ascii="Times New Roman" w:eastAsia="Times New Roman" w:hAnsi="Times New Roman"/>
          <w:sz w:val="24"/>
          <w:szCs w:val="24"/>
        </w:rPr>
      </w:pPr>
      <w:r w:rsidRPr="00F90C86">
        <w:rPr>
          <w:rFonts w:ascii="Times New Roman" w:eastAsia="Times New Roman" w:hAnsi="Times New Roman"/>
          <w:sz w:val="24"/>
          <w:szCs w:val="24"/>
        </w:rPr>
        <w:t>(в процессе создания формы) или so время работы программы. */</w:t>
      </w:r>
    </w:p>
    <w:p w:rsidR="00AB33B3" w:rsidRPr="00F90C86" w:rsidRDefault="00AB33B3" w:rsidP="00AB33B3">
      <w:pPr>
        <w:spacing w:after="0" w:line="240" w:lineRule="auto"/>
        <w:rPr>
          <w:rFonts w:ascii="Times New Roman" w:eastAsia="Times New Roman" w:hAnsi="Times New Roman"/>
          <w:sz w:val="24"/>
          <w:szCs w:val="24"/>
        </w:rPr>
      </w:pPr>
      <w:r w:rsidRPr="00F90C86">
        <w:rPr>
          <w:rFonts w:ascii="Times New Roman" w:eastAsia="Times New Roman" w:hAnsi="Times New Roman"/>
          <w:sz w:val="24"/>
          <w:szCs w:val="24"/>
        </w:rPr>
        <w:t>// настройка и запуск таймера</w:t>
      </w:r>
    </w:p>
    <w:p w:rsidR="00AB33B3" w:rsidRPr="00F23ED4" w:rsidRDefault="00AB33B3" w:rsidP="00AB33B3">
      <w:pPr>
        <w:spacing w:after="0" w:line="240" w:lineRule="auto"/>
        <w:rPr>
          <w:rFonts w:ascii="Times New Roman" w:eastAsia="Times New Roman" w:hAnsi="Times New Roman"/>
          <w:sz w:val="24"/>
          <w:szCs w:val="24"/>
        </w:rPr>
      </w:pPr>
      <w:r w:rsidRPr="00F90C86">
        <w:rPr>
          <w:rFonts w:ascii="Times New Roman" w:eastAsia="Times New Roman" w:hAnsi="Times New Roman"/>
          <w:sz w:val="24"/>
          <w:szCs w:val="24"/>
          <w:lang w:val="en-US"/>
        </w:rPr>
        <w:t>Form</w:t>
      </w:r>
      <w:r w:rsidRPr="00F23ED4">
        <w:rPr>
          <w:rFonts w:ascii="Times New Roman" w:eastAsia="Times New Roman" w:hAnsi="Times New Roman"/>
          <w:sz w:val="24"/>
          <w:szCs w:val="24"/>
        </w:rPr>
        <w:t>1-&gt;</w:t>
      </w:r>
      <w:r w:rsidRPr="00F90C86">
        <w:rPr>
          <w:rFonts w:ascii="Times New Roman" w:eastAsia="Times New Roman" w:hAnsi="Times New Roman"/>
          <w:sz w:val="24"/>
          <w:szCs w:val="24"/>
          <w:lang w:val="en-US"/>
        </w:rPr>
        <w:t>Timer</w:t>
      </w:r>
      <w:r w:rsidRPr="00F23ED4">
        <w:rPr>
          <w:rFonts w:ascii="Times New Roman" w:eastAsia="Times New Roman" w:hAnsi="Times New Roman"/>
          <w:sz w:val="24"/>
          <w:szCs w:val="24"/>
        </w:rPr>
        <w:t>1-&gt;</w:t>
      </w:r>
      <w:r w:rsidRPr="00F90C86">
        <w:rPr>
          <w:rFonts w:ascii="Times New Roman" w:eastAsia="Times New Roman" w:hAnsi="Times New Roman"/>
          <w:sz w:val="24"/>
          <w:szCs w:val="24"/>
          <w:lang w:val="en-US"/>
        </w:rPr>
        <w:t>Interval</w:t>
      </w:r>
      <w:r w:rsidRPr="00F23ED4">
        <w:rPr>
          <w:rFonts w:ascii="Times New Roman" w:eastAsia="Times New Roman" w:hAnsi="Times New Roman"/>
          <w:sz w:val="24"/>
          <w:szCs w:val="24"/>
        </w:rPr>
        <w:t xml:space="preserve"> = 100; // </w:t>
      </w:r>
      <w:r w:rsidRPr="00F90C86">
        <w:rPr>
          <w:rFonts w:ascii="Times New Roman" w:eastAsia="Times New Roman" w:hAnsi="Times New Roman"/>
          <w:sz w:val="24"/>
          <w:szCs w:val="24"/>
        </w:rPr>
        <w:t>период</w:t>
      </w:r>
      <w:r w:rsidRPr="00F23ED4">
        <w:rPr>
          <w:rFonts w:ascii="Times New Roman" w:eastAsia="Times New Roman" w:hAnsi="Times New Roman"/>
          <w:sz w:val="24"/>
          <w:szCs w:val="24"/>
        </w:rPr>
        <w:t xml:space="preserve"> </w:t>
      </w:r>
      <w:r w:rsidRPr="00F90C86">
        <w:rPr>
          <w:rFonts w:ascii="Times New Roman" w:eastAsia="Times New Roman" w:hAnsi="Times New Roman"/>
          <w:sz w:val="24"/>
          <w:szCs w:val="24"/>
        </w:rPr>
        <w:t>события</w:t>
      </w:r>
      <w:r w:rsidRPr="00F23ED4">
        <w:rPr>
          <w:rFonts w:ascii="Times New Roman" w:eastAsia="Times New Roman" w:hAnsi="Times New Roman"/>
          <w:sz w:val="24"/>
          <w:szCs w:val="24"/>
        </w:rPr>
        <w:t xml:space="preserve"> </w:t>
      </w:r>
      <w:r w:rsidRPr="00F90C86">
        <w:rPr>
          <w:rFonts w:ascii="Times New Roman" w:eastAsia="Times New Roman" w:hAnsi="Times New Roman"/>
          <w:sz w:val="24"/>
          <w:szCs w:val="24"/>
          <w:lang w:val="en-US"/>
        </w:rPr>
        <w:t>OnTimer</w:t>
      </w:r>
      <w:r w:rsidRPr="00F23ED4">
        <w:rPr>
          <w:rFonts w:ascii="Times New Roman" w:eastAsia="Times New Roman" w:hAnsi="Times New Roman"/>
          <w:sz w:val="24"/>
          <w:szCs w:val="24"/>
        </w:rPr>
        <w:t xml:space="preserve"> -0.1 </w:t>
      </w:r>
      <w:r w:rsidRPr="00F90C86">
        <w:rPr>
          <w:rFonts w:ascii="Times New Roman" w:eastAsia="Times New Roman" w:hAnsi="Times New Roman"/>
          <w:sz w:val="24"/>
          <w:szCs w:val="24"/>
        </w:rPr>
        <w:t>сек</w:t>
      </w:r>
      <w:r w:rsidRPr="00F23ED4">
        <w:rPr>
          <w:rFonts w:ascii="Times New Roman" w:eastAsia="Times New Roman" w:hAnsi="Times New Roman"/>
          <w:sz w:val="24"/>
          <w:szCs w:val="24"/>
        </w:rPr>
        <w:t>.</w:t>
      </w:r>
    </w:p>
    <w:p w:rsidR="00AB33B3" w:rsidRPr="00F90C86" w:rsidRDefault="00AB33B3" w:rsidP="00AB33B3">
      <w:pPr>
        <w:spacing w:after="0" w:line="240" w:lineRule="auto"/>
        <w:rPr>
          <w:rFonts w:ascii="Times New Roman" w:eastAsia="Times New Roman" w:hAnsi="Times New Roman"/>
          <w:sz w:val="24"/>
          <w:szCs w:val="24"/>
          <w:lang w:val="en-US"/>
        </w:rPr>
      </w:pPr>
      <w:r w:rsidRPr="00F90C86">
        <w:rPr>
          <w:rFonts w:ascii="Times New Roman" w:eastAsia="Times New Roman" w:hAnsi="Times New Roman"/>
          <w:sz w:val="24"/>
          <w:szCs w:val="24"/>
          <w:lang w:val="en-US"/>
        </w:rPr>
        <w:t xml:space="preserve">Form1-&gt;Timer1-&gt;Enabled = true; // </w:t>
      </w:r>
      <w:r w:rsidRPr="00F90C86">
        <w:rPr>
          <w:rFonts w:ascii="Times New Roman" w:eastAsia="Times New Roman" w:hAnsi="Times New Roman"/>
          <w:sz w:val="24"/>
          <w:szCs w:val="24"/>
        </w:rPr>
        <w:t>пуск</w:t>
      </w:r>
      <w:r w:rsidRPr="00F90C86">
        <w:rPr>
          <w:rFonts w:ascii="Times New Roman" w:eastAsia="Times New Roman" w:hAnsi="Times New Roman"/>
          <w:sz w:val="24"/>
          <w:szCs w:val="24"/>
          <w:lang w:val="en-US"/>
        </w:rPr>
        <w:t xml:space="preserve"> </w:t>
      </w:r>
      <w:r w:rsidRPr="00F90C86">
        <w:rPr>
          <w:rFonts w:ascii="Times New Roman" w:eastAsia="Times New Roman" w:hAnsi="Times New Roman"/>
          <w:sz w:val="24"/>
          <w:szCs w:val="24"/>
        </w:rPr>
        <w:t>таймера</w:t>
      </w:r>
    </w:p>
    <w:p w:rsidR="00AB33B3" w:rsidRPr="00F90C86" w:rsidRDefault="00AB33B3" w:rsidP="00AB33B3">
      <w:pPr>
        <w:spacing w:after="0" w:line="240" w:lineRule="auto"/>
        <w:rPr>
          <w:rFonts w:ascii="Times New Roman" w:eastAsia="Times New Roman" w:hAnsi="Times New Roman"/>
          <w:sz w:val="24"/>
          <w:szCs w:val="24"/>
          <w:lang w:val="en-US"/>
        </w:rPr>
      </w:pPr>
      <w:r w:rsidRPr="00F90C86">
        <w:rPr>
          <w:rFonts w:ascii="Times New Roman" w:eastAsia="Times New Roman" w:hAnsi="Times New Roman"/>
          <w:sz w:val="24"/>
          <w:szCs w:val="24"/>
          <w:lang w:val="en-US"/>
        </w:rPr>
        <w:t>}</w:t>
      </w:r>
    </w:p>
    <w:p w:rsidR="00AB33B3" w:rsidRPr="00F90C86" w:rsidRDefault="00AB33B3" w:rsidP="00AB33B3">
      <w:pPr>
        <w:spacing w:after="0" w:line="240" w:lineRule="auto"/>
        <w:rPr>
          <w:rFonts w:ascii="Times New Roman" w:eastAsia="Times New Roman" w:hAnsi="Times New Roman"/>
          <w:sz w:val="24"/>
          <w:szCs w:val="24"/>
          <w:lang w:val="en-US"/>
        </w:rPr>
      </w:pPr>
      <w:r w:rsidRPr="00F90C86">
        <w:rPr>
          <w:rFonts w:ascii="Times New Roman" w:eastAsia="Times New Roman" w:hAnsi="Times New Roman"/>
          <w:sz w:val="24"/>
          <w:szCs w:val="24"/>
          <w:lang w:val="en-US"/>
        </w:rPr>
        <w:t>void __fastcall TForm1::Timer1Timer(TObject *Sender)</w:t>
      </w:r>
    </w:p>
    <w:p w:rsidR="00AB33B3" w:rsidRPr="00F90C86" w:rsidRDefault="00AB33B3" w:rsidP="00AB33B3">
      <w:pPr>
        <w:spacing w:after="0" w:line="240" w:lineRule="auto"/>
        <w:rPr>
          <w:rFonts w:ascii="Times New Roman" w:eastAsia="Times New Roman" w:hAnsi="Times New Roman"/>
          <w:sz w:val="24"/>
          <w:szCs w:val="24"/>
        </w:rPr>
      </w:pPr>
      <w:r w:rsidRPr="00F90C86">
        <w:rPr>
          <w:rFonts w:ascii="Times New Roman" w:eastAsia="Times New Roman" w:hAnsi="Times New Roman"/>
          <w:sz w:val="24"/>
          <w:szCs w:val="24"/>
        </w:rPr>
        <w:t>{</w:t>
      </w:r>
    </w:p>
    <w:p w:rsidR="00AB33B3" w:rsidRPr="00F90C86" w:rsidRDefault="00AB33B3" w:rsidP="00AB33B3">
      <w:pPr>
        <w:spacing w:after="0" w:line="240" w:lineRule="auto"/>
        <w:rPr>
          <w:rFonts w:ascii="Times New Roman" w:eastAsia="Times New Roman" w:hAnsi="Times New Roman"/>
          <w:sz w:val="24"/>
          <w:szCs w:val="24"/>
        </w:rPr>
      </w:pPr>
      <w:r w:rsidRPr="00F90C86">
        <w:rPr>
          <w:rFonts w:ascii="Times New Roman" w:eastAsia="Times New Roman" w:hAnsi="Times New Roman"/>
          <w:sz w:val="24"/>
          <w:szCs w:val="24"/>
        </w:rPr>
        <w:t>// стереть кораблик — закрасить цветом, совпадающим</w:t>
      </w:r>
    </w:p>
    <w:p w:rsidR="00AB33B3" w:rsidRPr="00AB33B3" w:rsidRDefault="00AB33B3" w:rsidP="00AB33B3">
      <w:pPr>
        <w:spacing w:after="0" w:line="240" w:lineRule="auto"/>
        <w:rPr>
          <w:rFonts w:ascii="Times New Roman" w:eastAsia="Times New Roman" w:hAnsi="Times New Roman"/>
          <w:sz w:val="24"/>
          <w:szCs w:val="24"/>
        </w:rPr>
      </w:pPr>
      <w:r w:rsidRPr="00AB33B3">
        <w:rPr>
          <w:rFonts w:ascii="Times New Roman" w:eastAsia="Times New Roman" w:hAnsi="Times New Roman"/>
          <w:sz w:val="24"/>
          <w:szCs w:val="24"/>
        </w:rPr>
        <w:t xml:space="preserve">// </w:t>
      </w:r>
      <w:r w:rsidRPr="00F90C86">
        <w:rPr>
          <w:rFonts w:ascii="Times New Roman" w:eastAsia="Times New Roman" w:hAnsi="Times New Roman"/>
          <w:sz w:val="24"/>
          <w:szCs w:val="24"/>
        </w:rPr>
        <w:t>с</w:t>
      </w:r>
      <w:r w:rsidRPr="00AB33B3">
        <w:rPr>
          <w:rFonts w:ascii="Times New Roman" w:eastAsia="Times New Roman" w:hAnsi="Times New Roman"/>
          <w:sz w:val="24"/>
          <w:szCs w:val="24"/>
        </w:rPr>
        <w:t xml:space="preserve"> </w:t>
      </w:r>
      <w:r w:rsidRPr="00F90C86">
        <w:rPr>
          <w:rFonts w:ascii="Times New Roman" w:eastAsia="Times New Roman" w:hAnsi="Times New Roman"/>
          <w:sz w:val="24"/>
          <w:szCs w:val="24"/>
        </w:rPr>
        <w:t>цветом</w:t>
      </w:r>
      <w:r w:rsidRPr="00AB33B3">
        <w:rPr>
          <w:rFonts w:ascii="Times New Roman" w:eastAsia="Times New Roman" w:hAnsi="Times New Roman"/>
          <w:sz w:val="24"/>
          <w:szCs w:val="24"/>
        </w:rPr>
        <w:t xml:space="preserve"> </w:t>
      </w:r>
      <w:r w:rsidRPr="00F90C86">
        <w:rPr>
          <w:rFonts w:ascii="Times New Roman" w:eastAsia="Times New Roman" w:hAnsi="Times New Roman"/>
          <w:sz w:val="24"/>
          <w:szCs w:val="24"/>
        </w:rPr>
        <w:t>фона</w:t>
      </w:r>
      <w:r w:rsidRPr="00AB33B3">
        <w:rPr>
          <w:rFonts w:ascii="Times New Roman" w:eastAsia="Times New Roman" w:hAnsi="Times New Roman"/>
          <w:sz w:val="24"/>
          <w:szCs w:val="24"/>
        </w:rPr>
        <w:t xml:space="preserve"> (</w:t>
      </w:r>
      <w:r w:rsidRPr="00F90C86">
        <w:rPr>
          <w:rFonts w:ascii="Times New Roman" w:eastAsia="Times New Roman" w:hAnsi="Times New Roman"/>
          <w:sz w:val="24"/>
          <w:szCs w:val="24"/>
        </w:rPr>
        <w:t>формы</w:t>
      </w:r>
      <w:r w:rsidRPr="00AB33B3">
        <w:rPr>
          <w:rFonts w:ascii="Times New Roman" w:eastAsia="Times New Roman" w:hAnsi="Times New Roman"/>
          <w:sz w:val="24"/>
          <w:szCs w:val="24"/>
        </w:rPr>
        <w:t>)</w:t>
      </w:r>
    </w:p>
    <w:p w:rsidR="00AB33B3" w:rsidRPr="00F90C86" w:rsidRDefault="00AB33B3" w:rsidP="00AB33B3">
      <w:pPr>
        <w:spacing w:after="0" w:line="240" w:lineRule="auto"/>
        <w:rPr>
          <w:rFonts w:ascii="Times New Roman" w:eastAsia="Times New Roman" w:hAnsi="Times New Roman"/>
          <w:sz w:val="24"/>
          <w:szCs w:val="24"/>
          <w:lang w:val="en-US"/>
        </w:rPr>
      </w:pPr>
      <w:r w:rsidRPr="00F90C86">
        <w:rPr>
          <w:rFonts w:ascii="Times New Roman" w:eastAsia="Times New Roman" w:hAnsi="Times New Roman"/>
          <w:sz w:val="24"/>
          <w:szCs w:val="24"/>
          <w:lang w:val="en-US"/>
        </w:rPr>
        <w:t>Form1-&gt;Canvas-&gt;Brush-&gt;Color = Form1-&gt;Color;</w:t>
      </w:r>
    </w:p>
    <w:p w:rsidR="00AB33B3" w:rsidRPr="00F90C86" w:rsidRDefault="00AB33B3" w:rsidP="00AB33B3">
      <w:pPr>
        <w:spacing w:after="0" w:line="240" w:lineRule="auto"/>
        <w:rPr>
          <w:rFonts w:ascii="Times New Roman" w:eastAsia="Times New Roman" w:hAnsi="Times New Roman"/>
          <w:sz w:val="24"/>
          <w:szCs w:val="24"/>
          <w:lang w:val="en-US"/>
        </w:rPr>
      </w:pPr>
      <w:r w:rsidRPr="00F90C86">
        <w:rPr>
          <w:rFonts w:ascii="Times New Roman" w:eastAsia="Times New Roman" w:hAnsi="Times New Roman"/>
          <w:sz w:val="24"/>
          <w:szCs w:val="24"/>
          <w:lang w:val="en-US"/>
        </w:rPr>
        <w:t>Form1-&gt;Canvas-&gt;FillRect(Rect(x-1,y+1,x+68,y-40) ) ;</w:t>
      </w:r>
    </w:p>
    <w:p w:rsidR="00AB33B3" w:rsidRPr="004B418A" w:rsidRDefault="00AB33B3" w:rsidP="00AB33B3">
      <w:pPr>
        <w:spacing w:after="0" w:line="240" w:lineRule="auto"/>
        <w:rPr>
          <w:rFonts w:ascii="Times New Roman" w:eastAsia="Times New Roman" w:hAnsi="Times New Roman"/>
          <w:sz w:val="24"/>
          <w:szCs w:val="24"/>
          <w:lang w:val="en-US"/>
        </w:rPr>
      </w:pPr>
      <w:r w:rsidRPr="004B418A">
        <w:rPr>
          <w:rFonts w:ascii="Times New Roman" w:eastAsia="Times New Roman" w:hAnsi="Times New Roman"/>
          <w:sz w:val="24"/>
          <w:szCs w:val="24"/>
          <w:lang w:val="en-US"/>
        </w:rPr>
        <w:t xml:space="preserve">// </w:t>
      </w:r>
      <w:r w:rsidRPr="00F90C86">
        <w:rPr>
          <w:rFonts w:ascii="Times New Roman" w:eastAsia="Times New Roman" w:hAnsi="Times New Roman"/>
          <w:sz w:val="24"/>
          <w:szCs w:val="24"/>
        </w:rPr>
        <w:t>вычислить</w:t>
      </w:r>
      <w:r w:rsidRPr="004B418A">
        <w:rPr>
          <w:rFonts w:ascii="Times New Roman" w:eastAsia="Times New Roman" w:hAnsi="Times New Roman"/>
          <w:sz w:val="24"/>
          <w:szCs w:val="24"/>
          <w:lang w:val="en-US"/>
        </w:rPr>
        <w:t xml:space="preserve"> </w:t>
      </w:r>
      <w:r w:rsidRPr="00F90C86">
        <w:rPr>
          <w:rFonts w:ascii="Times New Roman" w:eastAsia="Times New Roman" w:hAnsi="Times New Roman"/>
          <w:sz w:val="24"/>
          <w:szCs w:val="24"/>
        </w:rPr>
        <w:t>координаты</w:t>
      </w:r>
      <w:r w:rsidRPr="004B418A">
        <w:rPr>
          <w:rFonts w:ascii="Times New Roman" w:eastAsia="Times New Roman" w:hAnsi="Times New Roman"/>
          <w:sz w:val="24"/>
          <w:szCs w:val="24"/>
          <w:lang w:val="en-US"/>
        </w:rPr>
        <w:t xml:space="preserve"> </w:t>
      </w:r>
      <w:r w:rsidRPr="00F90C86">
        <w:rPr>
          <w:rFonts w:ascii="Times New Roman" w:eastAsia="Times New Roman" w:hAnsi="Times New Roman"/>
          <w:sz w:val="24"/>
          <w:szCs w:val="24"/>
        </w:rPr>
        <w:t>базовой</w:t>
      </w:r>
      <w:r w:rsidRPr="004B418A">
        <w:rPr>
          <w:rFonts w:ascii="Times New Roman" w:eastAsia="Times New Roman" w:hAnsi="Times New Roman"/>
          <w:sz w:val="24"/>
          <w:szCs w:val="24"/>
          <w:lang w:val="en-US"/>
        </w:rPr>
        <w:t xml:space="preserve"> </w:t>
      </w:r>
      <w:r w:rsidRPr="00F90C86">
        <w:rPr>
          <w:rFonts w:ascii="Times New Roman" w:eastAsia="Times New Roman" w:hAnsi="Times New Roman"/>
          <w:sz w:val="24"/>
          <w:szCs w:val="24"/>
        </w:rPr>
        <w:t>точки</w:t>
      </w:r>
    </w:p>
    <w:p w:rsidR="00AB33B3" w:rsidRPr="004B418A" w:rsidRDefault="00AB33B3" w:rsidP="00AB33B3">
      <w:pPr>
        <w:spacing w:after="0" w:line="240" w:lineRule="auto"/>
        <w:rPr>
          <w:rFonts w:ascii="Times New Roman" w:eastAsia="Times New Roman" w:hAnsi="Times New Roman"/>
          <w:sz w:val="24"/>
          <w:szCs w:val="24"/>
          <w:lang w:val="en-US"/>
        </w:rPr>
      </w:pPr>
      <w:r w:rsidRPr="00F90C86">
        <w:rPr>
          <w:rFonts w:ascii="Times New Roman" w:eastAsia="Times New Roman" w:hAnsi="Times New Roman"/>
          <w:sz w:val="24"/>
          <w:szCs w:val="24"/>
          <w:lang w:val="en-US"/>
        </w:rPr>
        <w:t>x</w:t>
      </w:r>
      <w:r w:rsidRPr="004B418A">
        <w:rPr>
          <w:rFonts w:ascii="Times New Roman" w:eastAsia="Times New Roman" w:hAnsi="Times New Roman"/>
          <w:sz w:val="24"/>
          <w:szCs w:val="24"/>
          <w:lang w:val="en-US"/>
        </w:rPr>
        <w:t>+=3;</w:t>
      </w:r>
      <w:r w:rsidRPr="004B418A">
        <w:rPr>
          <w:rFonts w:ascii="Times New Roman" w:eastAsia="Times New Roman" w:hAnsi="Times New Roman"/>
          <w:sz w:val="24"/>
          <w:szCs w:val="24"/>
          <w:lang w:val="en-US"/>
        </w:rPr>
        <w:cr/>
      </w:r>
      <w:r w:rsidRPr="00F90C86">
        <w:rPr>
          <w:rFonts w:ascii="Times New Roman" w:eastAsia="Times New Roman" w:hAnsi="Times New Roman"/>
          <w:sz w:val="24"/>
          <w:szCs w:val="24"/>
          <w:lang w:val="en-US"/>
        </w:rPr>
        <w:t>if</w:t>
      </w:r>
      <w:r w:rsidRPr="004B418A">
        <w:rPr>
          <w:rFonts w:ascii="Times New Roman" w:eastAsia="Times New Roman" w:hAnsi="Times New Roman"/>
          <w:sz w:val="24"/>
          <w:szCs w:val="24"/>
          <w:lang w:val="en-US"/>
        </w:rPr>
        <w:t xml:space="preserve"> (</w:t>
      </w:r>
      <w:r w:rsidRPr="00F90C86">
        <w:rPr>
          <w:rFonts w:ascii="Times New Roman" w:eastAsia="Times New Roman" w:hAnsi="Times New Roman"/>
          <w:sz w:val="24"/>
          <w:szCs w:val="24"/>
          <w:lang w:val="en-US"/>
        </w:rPr>
        <w:t>x</w:t>
      </w:r>
      <w:r w:rsidRPr="004B418A">
        <w:rPr>
          <w:rFonts w:ascii="Times New Roman" w:eastAsia="Times New Roman" w:hAnsi="Times New Roman"/>
          <w:sz w:val="24"/>
          <w:szCs w:val="24"/>
          <w:lang w:val="en-US"/>
        </w:rPr>
        <w:t xml:space="preserve"> &gt; </w:t>
      </w:r>
      <w:r w:rsidRPr="00F90C86">
        <w:rPr>
          <w:rFonts w:ascii="Times New Roman" w:eastAsia="Times New Roman" w:hAnsi="Times New Roman"/>
          <w:sz w:val="24"/>
          <w:szCs w:val="24"/>
          <w:lang w:val="en-US"/>
        </w:rPr>
        <w:t>ClientWidth</w:t>
      </w:r>
      <w:r w:rsidRPr="004B418A">
        <w:rPr>
          <w:rFonts w:ascii="Times New Roman" w:eastAsia="Times New Roman" w:hAnsi="Times New Roman"/>
          <w:sz w:val="24"/>
          <w:szCs w:val="24"/>
          <w:lang w:val="en-US"/>
        </w:rPr>
        <w:t>) {</w:t>
      </w:r>
    </w:p>
    <w:p w:rsidR="00AB33B3" w:rsidRPr="00F90C86" w:rsidRDefault="00AB33B3" w:rsidP="00AB33B3">
      <w:pPr>
        <w:spacing w:after="0" w:line="240" w:lineRule="auto"/>
        <w:rPr>
          <w:rFonts w:ascii="Times New Roman" w:eastAsia="Times New Roman" w:hAnsi="Times New Roman"/>
          <w:sz w:val="24"/>
          <w:szCs w:val="24"/>
        </w:rPr>
      </w:pPr>
      <w:r w:rsidRPr="00F90C86">
        <w:rPr>
          <w:rFonts w:ascii="Times New Roman" w:eastAsia="Times New Roman" w:hAnsi="Times New Roman"/>
          <w:sz w:val="24"/>
          <w:szCs w:val="24"/>
        </w:rPr>
        <w:t>// кораблик "уплыл" за правую границу формы</w:t>
      </w:r>
    </w:p>
    <w:p w:rsidR="00AB33B3" w:rsidRPr="00F90C86" w:rsidRDefault="00AB33B3" w:rsidP="00AB33B3">
      <w:pPr>
        <w:spacing w:after="0" w:line="240" w:lineRule="auto"/>
        <w:rPr>
          <w:rFonts w:ascii="Times New Roman" w:eastAsia="Times New Roman" w:hAnsi="Times New Roman"/>
          <w:sz w:val="24"/>
          <w:szCs w:val="24"/>
        </w:rPr>
      </w:pPr>
      <w:r w:rsidRPr="00F90C86">
        <w:rPr>
          <w:rFonts w:ascii="Times New Roman" w:eastAsia="Times New Roman" w:hAnsi="Times New Roman"/>
          <w:sz w:val="24"/>
          <w:szCs w:val="24"/>
        </w:rPr>
        <w:t>x= -70; // чтобы кораблик "выплывал" из-за левой границы формы</w:t>
      </w:r>
    </w:p>
    <w:p w:rsidR="00AB33B3" w:rsidRPr="00F90C86" w:rsidRDefault="00AB33B3" w:rsidP="00AB33B3">
      <w:pPr>
        <w:spacing w:after="0" w:line="240" w:lineRule="auto"/>
        <w:rPr>
          <w:rFonts w:ascii="Times New Roman" w:eastAsia="Times New Roman" w:hAnsi="Times New Roman"/>
          <w:sz w:val="24"/>
          <w:szCs w:val="24"/>
        </w:rPr>
      </w:pPr>
      <w:r w:rsidRPr="00F90C86">
        <w:rPr>
          <w:rFonts w:ascii="Times New Roman" w:eastAsia="Times New Roman" w:hAnsi="Times New Roman"/>
          <w:sz w:val="24"/>
          <w:szCs w:val="24"/>
        </w:rPr>
        <w:t>y=random(Form1-&gt;ClientHeight) ;</w:t>
      </w:r>
    </w:p>
    <w:p w:rsidR="00AB33B3" w:rsidRPr="00F90C86" w:rsidRDefault="00AB33B3" w:rsidP="00AB33B3">
      <w:pPr>
        <w:spacing w:after="0" w:line="240" w:lineRule="auto"/>
        <w:rPr>
          <w:rFonts w:ascii="Times New Roman" w:eastAsia="Times New Roman" w:hAnsi="Times New Roman"/>
          <w:sz w:val="24"/>
          <w:szCs w:val="24"/>
        </w:rPr>
      </w:pPr>
      <w:r w:rsidRPr="00F90C86">
        <w:rPr>
          <w:rFonts w:ascii="Times New Roman" w:eastAsia="Times New Roman" w:hAnsi="Times New Roman"/>
          <w:sz w:val="24"/>
          <w:szCs w:val="24"/>
        </w:rPr>
        <w:t>}</w:t>
      </w:r>
    </w:p>
    <w:p w:rsidR="00AB33B3" w:rsidRPr="00F90C86" w:rsidRDefault="00AB33B3" w:rsidP="00AB33B3">
      <w:pPr>
        <w:spacing w:after="0" w:line="240" w:lineRule="auto"/>
        <w:rPr>
          <w:rFonts w:ascii="Times New Roman" w:eastAsia="Times New Roman" w:hAnsi="Times New Roman"/>
          <w:sz w:val="24"/>
          <w:szCs w:val="24"/>
        </w:rPr>
      </w:pPr>
      <w:r w:rsidRPr="00F90C86">
        <w:rPr>
          <w:rFonts w:ascii="Times New Roman" w:eastAsia="Times New Roman" w:hAnsi="Times New Roman"/>
          <w:sz w:val="24"/>
          <w:szCs w:val="24"/>
        </w:rPr>
        <w:t>// нарисовать кораблик на новом месте</w:t>
      </w:r>
    </w:p>
    <w:p w:rsidR="00AB33B3" w:rsidRPr="00F90C86" w:rsidRDefault="00AB33B3" w:rsidP="00AB33B3">
      <w:pPr>
        <w:spacing w:after="0" w:line="240" w:lineRule="auto"/>
        <w:rPr>
          <w:rFonts w:ascii="Times New Roman" w:eastAsia="Times New Roman" w:hAnsi="Times New Roman"/>
          <w:sz w:val="24"/>
          <w:szCs w:val="24"/>
        </w:rPr>
      </w:pPr>
      <w:r w:rsidRPr="00F90C86">
        <w:rPr>
          <w:rFonts w:ascii="Times New Roman" w:eastAsia="Times New Roman" w:hAnsi="Times New Roman"/>
          <w:sz w:val="24"/>
          <w:szCs w:val="24"/>
        </w:rPr>
        <w:t>Ship(x, y);</w:t>
      </w:r>
    </w:p>
    <w:p w:rsidR="00AB33B3" w:rsidRPr="00F90C86" w:rsidRDefault="00AB33B3" w:rsidP="00AB33B3">
      <w:pPr>
        <w:spacing w:after="0" w:line="240" w:lineRule="auto"/>
        <w:rPr>
          <w:rFonts w:ascii="Times New Roman" w:eastAsia="Times New Roman" w:hAnsi="Times New Roman"/>
          <w:sz w:val="24"/>
          <w:szCs w:val="24"/>
        </w:rPr>
      </w:pPr>
      <w:r w:rsidRPr="00F90C86">
        <w:rPr>
          <w:rFonts w:ascii="Times New Roman" w:eastAsia="Times New Roman" w:hAnsi="Times New Roman"/>
          <w:sz w:val="24"/>
          <w:szCs w:val="24"/>
        </w:rPr>
        <w:t>}</w:t>
      </w:r>
    </w:p>
    <w:p w:rsidR="00AB33B3" w:rsidRDefault="00AB33B3" w:rsidP="00AB33B3">
      <w:pPr>
        <w:spacing w:after="0" w:line="240" w:lineRule="auto"/>
        <w:rPr>
          <w:rFonts w:ascii="Times New Roman" w:eastAsia="Times New Roman" w:hAnsi="Times New Roman"/>
          <w:sz w:val="24"/>
          <w:szCs w:val="24"/>
        </w:rPr>
      </w:pPr>
    </w:p>
    <w:p w:rsidR="00AB33B3" w:rsidRPr="00F90C86" w:rsidRDefault="00AB33B3" w:rsidP="00AB33B3">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Прописать в</w:t>
      </w:r>
      <w:r w:rsidRPr="00F90C86">
        <w:rPr>
          <w:rFonts w:ascii="Times New Roman" w:eastAsia="Times New Roman" w:hAnsi="Times New Roman"/>
          <w:sz w:val="24"/>
          <w:szCs w:val="24"/>
        </w:rPr>
        <w:t xml:space="preserve"> </w:t>
      </w:r>
      <w:r>
        <w:rPr>
          <w:rFonts w:ascii="Times New Roman" w:eastAsia="Times New Roman" w:hAnsi="Times New Roman"/>
          <w:sz w:val="24"/>
          <w:szCs w:val="24"/>
          <w:lang w:val="en-US"/>
        </w:rPr>
        <w:t>Unit</w:t>
      </w:r>
      <w:r w:rsidRPr="00F90C86">
        <w:rPr>
          <w:rFonts w:ascii="Times New Roman" w:eastAsia="Times New Roman" w:hAnsi="Times New Roman"/>
          <w:sz w:val="24"/>
          <w:szCs w:val="24"/>
        </w:rPr>
        <w:t>1.</w:t>
      </w:r>
      <w:r>
        <w:rPr>
          <w:rFonts w:ascii="Times New Roman" w:eastAsia="Times New Roman" w:hAnsi="Times New Roman"/>
          <w:sz w:val="24"/>
          <w:szCs w:val="24"/>
          <w:lang w:val="en-US"/>
        </w:rPr>
        <w:t>h</w:t>
      </w:r>
      <w:r w:rsidRPr="00F90C86">
        <w:rPr>
          <w:rFonts w:ascii="Times New Roman" w:eastAsia="Times New Roman" w:hAnsi="Times New Roman"/>
          <w:sz w:val="24"/>
          <w:szCs w:val="24"/>
        </w:rPr>
        <w:t xml:space="preserve"> </w:t>
      </w:r>
      <w:r>
        <w:rPr>
          <w:rFonts w:ascii="Times New Roman" w:eastAsia="Times New Roman" w:hAnsi="Times New Roman"/>
          <w:sz w:val="24"/>
          <w:szCs w:val="24"/>
        </w:rPr>
        <w:t>в</w:t>
      </w:r>
      <w:r w:rsidRPr="00F90C86">
        <w:rPr>
          <w:rFonts w:ascii="Times New Roman" w:eastAsia="Times New Roman" w:hAnsi="Times New Roman"/>
          <w:sz w:val="24"/>
          <w:szCs w:val="24"/>
        </w:rPr>
        <w:t xml:space="preserve"> </w:t>
      </w:r>
      <w:r>
        <w:rPr>
          <w:rFonts w:ascii="Times New Roman" w:eastAsia="Times New Roman" w:hAnsi="Times New Roman"/>
          <w:sz w:val="24"/>
          <w:szCs w:val="24"/>
        </w:rPr>
        <w:t>разделе</w:t>
      </w:r>
      <w:r w:rsidRPr="00F90C86">
        <w:rPr>
          <w:rFonts w:ascii="Times New Roman" w:eastAsia="Times New Roman" w:hAnsi="Times New Roman"/>
          <w:sz w:val="24"/>
          <w:szCs w:val="24"/>
        </w:rPr>
        <w:t xml:space="preserve"> </w:t>
      </w:r>
      <w:r w:rsidRPr="00F90C86">
        <w:rPr>
          <w:rFonts w:ascii="Times New Roman" w:eastAsia="Times New Roman" w:hAnsi="Times New Roman"/>
          <w:sz w:val="24"/>
          <w:szCs w:val="24"/>
          <w:lang w:val="en-US"/>
        </w:rPr>
        <w:t>private</w:t>
      </w:r>
      <w:r w:rsidRPr="00F90C86">
        <w:rPr>
          <w:rFonts w:ascii="Times New Roman" w:eastAsia="Times New Roman" w:hAnsi="Times New Roman"/>
          <w:sz w:val="24"/>
          <w:szCs w:val="24"/>
        </w:rPr>
        <w:t>:</w:t>
      </w:r>
      <w:r>
        <w:rPr>
          <w:rFonts w:ascii="Times New Roman" w:eastAsia="Times New Roman" w:hAnsi="Times New Roman"/>
          <w:sz w:val="24"/>
          <w:szCs w:val="24"/>
        </w:rPr>
        <w:t xml:space="preserve"> </w:t>
      </w:r>
    </w:p>
    <w:p w:rsidR="00AB33B3" w:rsidRPr="00F90C86" w:rsidRDefault="00AB33B3" w:rsidP="00AB33B3">
      <w:pPr>
        <w:spacing w:after="0" w:line="240" w:lineRule="auto"/>
        <w:rPr>
          <w:rFonts w:ascii="Times New Roman" w:eastAsia="Times New Roman" w:hAnsi="Times New Roman"/>
          <w:sz w:val="24"/>
          <w:szCs w:val="24"/>
          <w:lang w:val="en-US"/>
        </w:rPr>
      </w:pPr>
      <w:r w:rsidRPr="00F90C86">
        <w:rPr>
          <w:rFonts w:ascii="Times New Roman" w:eastAsia="Times New Roman" w:hAnsi="Times New Roman"/>
          <w:sz w:val="24"/>
          <w:szCs w:val="24"/>
        </w:rPr>
        <w:t xml:space="preserve">         </w:t>
      </w:r>
      <w:r w:rsidRPr="00F90C86">
        <w:rPr>
          <w:rFonts w:ascii="Times New Roman" w:eastAsia="Times New Roman" w:hAnsi="Times New Roman"/>
          <w:sz w:val="24"/>
          <w:szCs w:val="24"/>
          <w:lang w:val="en-US"/>
        </w:rPr>
        <w:t xml:space="preserve">void Ship(int x,int y);   </w:t>
      </w:r>
    </w:p>
    <w:p w:rsidR="00AB33B3" w:rsidRPr="00F90C86" w:rsidRDefault="00AB33B3" w:rsidP="00AB33B3">
      <w:pPr>
        <w:spacing w:after="0" w:line="240" w:lineRule="auto"/>
        <w:rPr>
          <w:rFonts w:ascii="Times New Roman" w:eastAsia="Times New Roman" w:hAnsi="Times New Roman"/>
          <w:sz w:val="24"/>
          <w:szCs w:val="24"/>
          <w:lang w:val="en-US"/>
        </w:rPr>
      </w:pPr>
    </w:p>
    <w:p w:rsidR="00AB33B3" w:rsidRPr="00F23ED4" w:rsidRDefault="00AB33B3" w:rsidP="00AB33B3">
      <w:pPr>
        <w:spacing w:after="0" w:line="240" w:lineRule="auto"/>
        <w:rPr>
          <w:lang w:val="en-US"/>
        </w:rPr>
      </w:pPr>
    </w:p>
    <w:p w:rsidR="000E55E7" w:rsidRPr="00F23ED4" w:rsidRDefault="000E55E7" w:rsidP="00AB33B3">
      <w:pPr>
        <w:spacing w:after="0" w:line="240" w:lineRule="auto"/>
        <w:rPr>
          <w:lang w:val="en-US"/>
        </w:rPr>
      </w:pPr>
    </w:p>
    <w:p w:rsidR="000E55E7" w:rsidRPr="00F23ED4" w:rsidRDefault="000E55E7" w:rsidP="00AB33B3">
      <w:pPr>
        <w:spacing w:after="0" w:line="240" w:lineRule="auto"/>
        <w:rPr>
          <w:lang w:val="en-US"/>
        </w:rPr>
      </w:pPr>
    </w:p>
    <w:p w:rsidR="000E55E7" w:rsidRPr="00F23ED4" w:rsidRDefault="000E55E7" w:rsidP="00AB33B3">
      <w:pPr>
        <w:spacing w:after="0" w:line="240" w:lineRule="auto"/>
        <w:rPr>
          <w:lang w:val="en-US"/>
        </w:rPr>
      </w:pPr>
    </w:p>
    <w:p w:rsidR="000E55E7" w:rsidRPr="00F23ED4" w:rsidRDefault="000E55E7" w:rsidP="00AB33B3">
      <w:pPr>
        <w:spacing w:after="0" w:line="240" w:lineRule="auto"/>
        <w:rPr>
          <w:lang w:val="en-US"/>
        </w:rPr>
      </w:pPr>
    </w:p>
    <w:p w:rsidR="000E55E7" w:rsidRPr="00F23ED4" w:rsidRDefault="000E55E7" w:rsidP="00AB33B3">
      <w:pPr>
        <w:spacing w:after="0" w:line="240" w:lineRule="auto"/>
        <w:rPr>
          <w:lang w:val="en-US"/>
        </w:rPr>
      </w:pPr>
    </w:p>
    <w:p w:rsidR="005D52D9" w:rsidRPr="00F23ED4" w:rsidRDefault="005D52D9" w:rsidP="00A054F6">
      <w:pPr>
        <w:spacing w:after="0" w:line="240" w:lineRule="auto"/>
        <w:ind w:firstLine="567"/>
        <w:jc w:val="both"/>
        <w:rPr>
          <w:rFonts w:ascii="Times New Roman" w:eastAsia="Times New Roman" w:hAnsi="Times New Roman"/>
          <w:sz w:val="24"/>
          <w:szCs w:val="24"/>
          <w:lang w:val="en-US" w:eastAsia="ru-RU"/>
        </w:rPr>
      </w:pPr>
    </w:p>
    <w:p w:rsidR="00721D74" w:rsidRPr="00AB33B3" w:rsidRDefault="00721D74">
      <w:pPr>
        <w:spacing w:after="0" w:line="240" w:lineRule="auto"/>
        <w:rPr>
          <w:rFonts w:ascii="Times New Roman" w:hAnsi="Times New Roman"/>
          <w:sz w:val="24"/>
          <w:szCs w:val="24"/>
          <w:lang w:val="en-US"/>
        </w:rPr>
      </w:pPr>
      <w:r w:rsidRPr="00AB33B3">
        <w:rPr>
          <w:rFonts w:ascii="Times New Roman" w:hAnsi="Times New Roman"/>
          <w:sz w:val="24"/>
          <w:szCs w:val="24"/>
          <w:lang w:val="en-US"/>
        </w:rPr>
        <w:br w:type="page"/>
      </w:r>
    </w:p>
    <w:p w:rsidR="00DC7F64" w:rsidRPr="003E4E2E" w:rsidRDefault="00DC7F64" w:rsidP="00DC7F64">
      <w:pPr>
        <w:spacing w:after="0" w:line="240" w:lineRule="auto"/>
        <w:jc w:val="center"/>
        <w:outlineLvl w:val="1"/>
        <w:rPr>
          <w:rFonts w:ascii="Times New Roman" w:eastAsia="Times New Roman" w:hAnsi="Times New Roman"/>
          <w:b/>
          <w:bCs/>
          <w:sz w:val="24"/>
          <w:szCs w:val="24"/>
        </w:rPr>
      </w:pPr>
      <w:r w:rsidRPr="003E4E2E">
        <w:rPr>
          <w:rFonts w:ascii="Times New Roman" w:eastAsia="Times New Roman" w:hAnsi="Times New Roman"/>
          <w:b/>
          <w:bCs/>
          <w:sz w:val="24"/>
          <w:szCs w:val="24"/>
        </w:rPr>
        <w:lastRenderedPageBreak/>
        <w:t>Функции манипулирования датами и временем</w:t>
      </w:r>
    </w:p>
    <w:p w:rsidR="00DC7F64" w:rsidRPr="003E4E2E" w:rsidRDefault="00DC7F64" w:rsidP="00DC7F64">
      <w:pPr>
        <w:spacing w:after="0" w:line="240" w:lineRule="auto"/>
        <w:ind w:firstLine="426"/>
        <w:rPr>
          <w:rFonts w:ascii="Times New Roman" w:eastAsia="Times New Roman" w:hAnsi="Times New Roman"/>
          <w:sz w:val="24"/>
          <w:szCs w:val="24"/>
        </w:rPr>
      </w:pPr>
      <w:r w:rsidRPr="003E4E2E">
        <w:rPr>
          <w:rFonts w:ascii="Times New Roman" w:eastAsia="Times New Roman" w:hAnsi="Times New Roman"/>
          <w:sz w:val="24"/>
          <w:szCs w:val="24"/>
        </w:rPr>
        <w:t xml:space="preserve">Большинству функций манипулирования датами в качестве параметра передается переменная типа </w:t>
      </w:r>
      <w:r w:rsidRPr="003E4E2E">
        <w:rPr>
          <w:rFonts w:ascii="Times New Roman" w:eastAsia="Times New Roman" w:hAnsi="Times New Roman"/>
          <w:b/>
          <w:bCs/>
          <w:sz w:val="24"/>
          <w:szCs w:val="24"/>
        </w:rPr>
        <w:t>TDateTime</w:t>
      </w:r>
      <w:r w:rsidRPr="003E4E2E">
        <w:rPr>
          <w:rFonts w:ascii="Times New Roman" w:eastAsia="Times New Roman" w:hAnsi="Times New Roman"/>
          <w:sz w:val="24"/>
          <w:szCs w:val="24"/>
        </w:rPr>
        <w:t>, которая хранит информацию о дате и времени.</w:t>
      </w:r>
    </w:p>
    <w:p w:rsidR="00DC7F64" w:rsidRPr="003E4E2E" w:rsidRDefault="00DC7F64" w:rsidP="00DC7F64">
      <w:pPr>
        <w:spacing w:after="0" w:line="240" w:lineRule="auto"/>
        <w:ind w:firstLine="426"/>
        <w:rPr>
          <w:rFonts w:ascii="Times New Roman" w:eastAsia="Times New Roman" w:hAnsi="Times New Roman"/>
          <w:sz w:val="24"/>
          <w:szCs w:val="24"/>
        </w:rPr>
      </w:pPr>
      <w:r w:rsidRPr="003E4E2E">
        <w:rPr>
          <w:rFonts w:ascii="Times New Roman" w:eastAsia="Times New Roman" w:hAnsi="Times New Roman"/>
          <w:sz w:val="24"/>
          <w:szCs w:val="24"/>
        </w:rPr>
        <w:t xml:space="preserve">Для того что бы в программе были доступны функции </w:t>
      </w:r>
      <w:r w:rsidRPr="003E4E2E">
        <w:rPr>
          <w:rFonts w:ascii="Times New Roman" w:eastAsia="Times New Roman" w:hAnsi="Times New Roman"/>
          <w:b/>
          <w:bCs/>
          <w:sz w:val="24"/>
          <w:szCs w:val="24"/>
        </w:rPr>
        <w:t>DayOf</w:t>
      </w:r>
      <w:r w:rsidRPr="003E4E2E">
        <w:rPr>
          <w:rFonts w:ascii="Times New Roman" w:eastAsia="Times New Roman" w:hAnsi="Times New Roman"/>
          <w:sz w:val="24"/>
          <w:szCs w:val="24"/>
        </w:rPr>
        <w:t xml:space="preserve">, </w:t>
      </w:r>
      <w:r w:rsidRPr="003E4E2E">
        <w:rPr>
          <w:rFonts w:ascii="Times New Roman" w:eastAsia="Times New Roman" w:hAnsi="Times New Roman"/>
          <w:b/>
          <w:bCs/>
          <w:sz w:val="24"/>
          <w:szCs w:val="24"/>
        </w:rPr>
        <w:t>WeekOf</w:t>
      </w:r>
      <w:r w:rsidRPr="003E4E2E">
        <w:rPr>
          <w:rFonts w:ascii="Times New Roman" w:eastAsia="Times New Roman" w:hAnsi="Times New Roman"/>
          <w:sz w:val="24"/>
          <w:szCs w:val="24"/>
        </w:rPr>
        <w:t xml:space="preserve">, </w:t>
      </w:r>
      <w:r w:rsidRPr="003E4E2E">
        <w:rPr>
          <w:rFonts w:ascii="Times New Roman" w:eastAsia="Times New Roman" w:hAnsi="Times New Roman"/>
          <w:b/>
          <w:bCs/>
          <w:sz w:val="24"/>
          <w:szCs w:val="24"/>
        </w:rPr>
        <w:t>MonthOf</w:t>
      </w:r>
      <w:r w:rsidRPr="003E4E2E">
        <w:rPr>
          <w:rFonts w:ascii="Times New Roman" w:eastAsia="Times New Roman" w:hAnsi="Times New Roman"/>
          <w:sz w:val="24"/>
          <w:szCs w:val="24"/>
        </w:rPr>
        <w:t xml:space="preserve"> и др., в ее текст надо включть директиву:</w:t>
      </w:r>
    </w:p>
    <w:p w:rsidR="00DC7F64" w:rsidRPr="004A25AB" w:rsidRDefault="00DC7F64" w:rsidP="00DC7F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sz w:val="24"/>
          <w:szCs w:val="24"/>
        </w:rPr>
      </w:pPr>
      <w:r w:rsidRPr="004A25AB">
        <w:rPr>
          <w:rFonts w:ascii="Times New Roman" w:eastAsia="Times New Roman" w:hAnsi="Times New Roman"/>
          <w:sz w:val="24"/>
          <w:szCs w:val="24"/>
        </w:rPr>
        <w:t xml:space="preserve"># </w:t>
      </w:r>
      <w:r>
        <w:rPr>
          <w:rFonts w:ascii="Times New Roman" w:eastAsia="Times New Roman" w:hAnsi="Times New Roman"/>
          <w:sz w:val="24"/>
          <w:szCs w:val="24"/>
          <w:lang w:val="en-US"/>
        </w:rPr>
        <w:t>include</w:t>
      </w:r>
      <w:r w:rsidRPr="004A25AB">
        <w:rPr>
          <w:rFonts w:ascii="Times New Roman" w:eastAsia="Times New Roman" w:hAnsi="Times New Roman"/>
          <w:sz w:val="24"/>
          <w:szCs w:val="24"/>
        </w:rPr>
        <w:t xml:space="preserve"> &lt;</w:t>
      </w:r>
      <w:r>
        <w:rPr>
          <w:rFonts w:ascii="Times New Roman" w:eastAsia="Times New Roman" w:hAnsi="Times New Roman"/>
          <w:sz w:val="24"/>
          <w:szCs w:val="24"/>
          <w:lang w:val="en-US"/>
        </w:rPr>
        <w:t>DateUtils</w:t>
      </w:r>
      <w:r w:rsidRPr="004A25AB">
        <w:rPr>
          <w:rFonts w:ascii="Times New Roman" w:eastAsia="Times New Roman" w:hAnsi="Times New Roman"/>
          <w:sz w:val="24"/>
          <w:szCs w:val="24"/>
        </w:rPr>
        <w:t>.</w:t>
      </w:r>
      <w:r>
        <w:rPr>
          <w:rFonts w:ascii="Times New Roman" w:eastAsia="Times New Roman" w:hAnsi="Times New Roman"/>
          <w:sz w:val="24"/>
          <w:szCs w:val="24"/>
          <w:lang w:val="en-US"/>
        </w:rPr>
        <w:t>hpp</w:t>
      </w:r>
      <w:r w:rsidRPr="004A25AB">
        <w:rPr>
          <w:rFonts w:ascii="Times New Roman" w:eastAsia="Times New Roman" w:hAnsi="Times New Roman"/>
          <w:sz w:val="24"/>
          <w:szCs w:val="24"/>
        </w:rPr>
        <w:t>&gt;</w:t>
      </w:r>
    </w:p>
    <w:p w:rsidR="00DC7F64" w:rsidRPr="003E4E2E" w:rsidRDefault="00DC7F64" w:rsidP="00313752">
      <w:pPr>
        <w:spacing w:after="0" w:line="240" w:lineRule="auto"/>
        <w:jc w:val="center"/>
        <w:rPr>
          <w:rFonts w:ascii="Times New Roman" w:eastAsia="Times New Roman" w:hAnsi="Times New Roman"/>
          <w:sz w:val="24"/>
          <w:szCs w:val="24"/>
        </w:rPr>
      </w:pPr>
      <w:r w:rsidRPr="003E4E2E">
        <w:rPr>
          <w:rFonts w:ascii="Times New Roman" w:eastAsia="Times New Roman" w:hAnsi="Times New Roman"/>
          <w:sz w:val="24"/>
          <w:szCs w:val="24"/>
        </w:rPr>
        <w:t>Функции манипулирования датами и временем.</w:t>
      </w:r>
    </w:p>
    <w:tbl>
      <w:tblPr>
        <w:tblStyle w:val="ac"/>
        <w:tblW w:w="0" w:type="auto"/>
        <w:tblLayout w:type="fixed"/>
        <w:tblLook w:val="04A0"/>
      </w:tblPr>
      <w:tblGrid>
        <w:gridCol w:w="2322"/>
        <w:gridCol w:w="8666"/>
      </w:tblGrid>
      <w:tr w:rsidR="00DC7F64" w:rsidRPr="003E4E2E" w:rsidTr="00313752">
        <w:trPr>
          <w:trHeight w:val="284"/>
        </w:trPr>
        <w:tc>
          <w:tcPr>
            <w:tcW w:w="2322" w:type="dxa"/>
            <w:hideMark/>
          </w:tcPr>
          <w:p w:rsidR="00DC7F64" w:rsidRPr="00313752" w:rsidRDefault="00DC7F64" w:rsidP="009D43B7">
            <w:pPr>
              <w:jc w:val="center"/>
              <w:rPr>
                <w:rFonts w:ascii="Times New Roman" w:eastAsia="Times New Roman" w:hAnsi="Times New Roman" w:cs="Times New Roman"/>
                <w:b/>
                <w:bCs/>
                <w:sz w:val="24"/>
                <w:szCs w:val="24"/>
              </w:rPr>
            </w:pPr>
            <w:r w:rsidRPr="00313752">
              <w:rPr>
                <w:rFonts w:ascii="Times New Roman" w:eastAsia="Times New Roman" w:hAnsi="Times New Roman" w:cs="Times New Roman"/>
                <w:b/>
                <w:bCs/>
                <w:sz w:val="24"/>
                <w:szCs w:val="24"/>
              </w:rPr>
              <w:t>Функция</w:t>
            </w:r>
          </w:p>
        </w:tc>
        <w:tc>
          <w:tcPr>
            <w:tcW w:w="8666" w:type="dxa"/>
            <w:hideMark/>
          </w:tcPr>
          <w:p w:rsidR="00DC7F64" w:rsidRPr="003E4E2E" w:rsidRDefault="00DC7F64" w:rsidP="009D43B7">
            <w:pPr>
              <w:jc w:val="center"/>
              <w:rPr>
                <w:rFonts w:ascii="Times New Roman" w:eastAsia="Times New Roman" w:hAnsi="Times New Roman" w:cs="Times New Roman"/>
                <w:b/>
                <w:bCs/>
                <w:sz w:val="24"/>
                <w:szCs w:val="24"/>
              </w:rPr>
            </w:pPr>
            <w:r w:rsidRPr="003E4E2E">
              <w:rPr>
                <w:rFonts w:ascii="Times New Roman" w:eastAsia="Times New Roman" w:hAnsi="Times New Roman" w:cs="Times New Roman"/>
                <w:b/>
                <w:bCs/>
                <w:sz w:val="24"/>
                <w:szCs w:val="24"/>
              </w:rPr>
              <w:t>Значение</w:t>
            </w:r>
          </w:p>
        </w:tc>
      </w:tr>
      <w:tr w:rsidR="00DC7F64" w:rsidRPr="003E4E2E" w:rsidTr="00313752">
        <w:trPr>
          <w:trHeight w:val="358"/>
        </w:trPr>
        <w:tc>
          <w:tcPr>
            <w:tcW w:w="2322" w:type="dxa"/>
            <w:hideMark/>
          </w:tcPr>
          <w:p w:rsidR="00DC7F64" w:rsidRPr="00313752" w:rsidRDefault="00DC7F64" w:rsidP="00313752">
            <w:pPr>
              <w:spacing w:after="0" w:line="240" w:lineRule="auto"/>
              <w:rPr>
                <w:rFonts w:ascii="Times New Roman" w:eastAsia="Times New Roman" w:hAnsi="Times New Roman" w:cs="Times New Roman"/>
                <w:b/>
                <w:bCs/>
                <w:sz w:val="24"/>
                <w:szCs w:val="24"/>
                <w:lang w:eastAsia="ru-RU"/>
              </w:rPr>
            </w:pPr>
            <w:r w:rsidRPr="00313752">
              <w:rPr>
                <w:rFonts w:ascii="Times New Roman" w:eastAsia="Times New Roman" w:hAnsi="Times New Roman" w:cs="Times New Roman"/>
                <w:b/>
                <w:bCs/>
                <w:sz w:val="24"/>
                <w:szCs w:val="24"/>
                <w:lang w:eastAsia="ru-RU"/>
              </w:rPr>
              <w:t>Now()</w:t>
            </w:r>
          </w:p>
        </w:tc>
        <w:tc>
          <w:tcPr>
            <w:tcW w:w="8666" w:type="dxa"/>
            <w:hideMark/>
          </w:tcPr>
          <w:p w:rsidR="00DC7F64" w:rsidRPr="00313752" w:rsidRDefault="00DC7F64" w:rsidP="00313752">
            <w:pPr>
              <w:spacing w:after="0" w:line="240" w:lineRule="auto"/>
              <w:rPr>
                <w:rFonts w:ascii="Times New Roman" w:eastAsia="Times New Roman" w:hAnsi="Times New Roman" w:cs="Times New Roman"/>
                <w:bCs/>
                <w:sz w:val="24"/>
                <w:szCs w:val="24"/>
                <w:lang w:eastAsia="ru-RU"/>
              </w:rPr>
            </w:pPr>
            <w:r w:rsidRPr="00313752">
              <w:rPr>
                <w:rFonts w:ascii="Times New Roman" w:eastAsia="Times New Roman" w:hAnsi="Times New Roman" w:cs="Times New Roman"/>
                <w:bCs/>
                <w:sz w:val="24"/>
                <w:szCs w:val="24"/>
                <w:lang w:eastAsia="ru-RU"/>
              </w:rPr>
              <w:t>Системная дата и время – значение типа TDateTime</w:t>
            </w:r>
          </w:p>
        </w:tc>
      </w:tr>
      <w:tr w:rsidR="00DC7F64" w:rsidRPr="003E4E2E" w:rsidTr="00313752">
        <w:trPr>
          <w:trHeight w:val="266"/>
        </w:trPr>
        <w:tc>
          <w:tcPr>
            <w:tcW w:w="2322" w:type="dxa"/>
            <w:hideMark/>
          </w:tcPr>
          <w:p w:rsidR="00DC7F64" w:rsidRPr="00313752" w:rsidRDefault="00DC7F64" w:rsidP="00313752">
            <w:pPr>
              <w:spacing w:after="0" w:line="240" w:lineRule="auto"/>
              <w:rPr>
                <w:rFonts w:ascii="Times New Roman" w:eastAsia="Times New Roman" w:hAnsi="Times New Roman" w:cs="Times New Roman"/>
                <w:b/>
                <w:bCs/>
                <w:sz w:val="24"/>
                <w:szCs w:val="24"/>
                <w:lang w:eastAsia="ru-RU"/>
              </w:rPr>
            </w:pPr>
            <w:r w:rsidRPr="00313752">
              <w:rPr>
                <w:rFonts w:ascii="Times New Roman" w:eastAsia="Times New Roman" w:hAnsi="Times New Roman" w:cs="Times New Roman"/>
                <w:b/>
                <w:bCs/>
                <w:sz w:val="24"/>
                <w:szCs w:val="24"/>
                <w:lang w:eastAsia="ru-RU"/>
              </w:rPr>
              <w:t>DateToStr(dt)</w:t>
            </w:r>
          </w:p>
        </w:tc>
        <w:tc>
          <w:tcPr>
            <w:tcW w:w="8666" w:type="dxa"/>
            <w:hideMark/>
          </w:tcPr>
          <w:p w:rsidR="00DC7F64" w:rsidRPr="00313752" w:rsidRDefault="00DC7F64" w:rsidP="00313752">
            <w:pPr>
              <w:spacing w:after="0" w:line="240" w:lineRule="auto"/>
              <w:rPr>
                <w:rFonts w:ascii="Times New Roman" w:eastAsia="Times New Roman" w:hAnsi="Times New Roman" w:cs="Times New Roman"/>
                <w:bCs/>
                <w:sz w:val="24"/>
                <w:szCs w:val="24"/>
                <w:lang w:eastAsia="ru-RU"/>
              </w:rPr>
            </w:pPr>
            <w:r w:rsidRPr="00313752">
              <w:rPr>
                <w:rFonts w:ascii="Times New Roman" w:eastAsia="Times New Roman" w:hAnsi="Times New Roman" w:cs="Times New Roman"/>
                <w:bCs/>
                <w:sz w:val="24"/>
                <w:szCs w:val="24"/>
                <w:lang w:eastAsia="ru-RU"/>
              </w:rPr>
              <w:t>Строка символов, изображающая дату в формате dd.mm.yyyy</w:t>
            </w:r>
          </w:p>
        </w:tc>
      </w:tr>
      <w:tr w:rsidR="00DC7F64" w:rsidRPr="003E4E2E" w:rsidTr="00313752">
        <w:trPr>
          <w:trHeight w:val="284"/>
        </w:trPr>
        <w:tc>
          <w:tcPr>
            <w:tcW w:w="2322" w:type="dxa"/>
            <w:hideMark/>
          </w:tcPr>
          <w:p w:rsidR="00DC7F64" w:rsidRPr="00313752" w:rsidRDefault="00DC7F64" w:rsidP="00313752">
            <w:pPr>
              <w:spacing w:after="0" w:line="240" w:lineRule="auto"/>
              <w:rPr>
                <w:rFonts w:ascii="Times New Roman" w:eastAsia="Times New Roman" w:hAnsi="Times New Roman" w:cs="Times New Roman"/>
                <w:b/>
                <w:bCs/>
                <w:sz w:val="24"/>
                <w:szCs w:val="24"/>
                <w:lang w:eastAsia="ru-RU"/>
              </w:rPr>
            </w:pPr>
            <w:r w:rsidRPr="00313752">
              <w:rPr>
                <w:rFonts w:ascii="Times New Roman" w:eastAsia="Times New Roman" w:hAnsi="Times New Roman" w:cs="Times New Roman"/>
                <w:b/>
                <w:bCs/>
                <w:sz w:val="24"/>
                <w:szCs w:val="24"/>
                <w:lang w:eastAsia="ru-RU"/>
              </w:rPr>
              <w:t>TimeToStr(dt)</w:t>
            </w:r>
          </w:p>
        </w:tc>
        <w:tc>
          <w:tcPr>
            <w:tcW w:w="8666" w:type="dxa"/>
            <w:hideMark/>
          </w:tcPr>
          <w:p w:rsidR="00DC7F64" w:rsidRPr="00313752" w:rsidRDefault="00DC7F64" w:rsidP="00313752">
            <w:pPr>
              <w:spacing w:after="0" w:line="240" w:lineRule="auto"/>
              <w:rPr>
                <w:rFonts w:ascii="Times New Roman" w:eastAsia="Times New Roman" w:hAnsi="Times New Roman" w:cs="Times New Roman"/>
                <w:bCs/>
                <w:sz w:val="24"/>
                <w:szCs w:val="24"/>
                <w:lang w:eastAsia="ru-RU"/>
              </w:rPr>
            </w:pPr>
            <w:r w:rsidRPr="00313752">
              <w:rPr>
                <w:rFonts w:ascii="Times New Roman" w:eastAsia="Times New Roman" w:hAnsi="Times New Roman" w:cs="Times New Roman"/>
                <w:bCs/>
                <w:sz w:val="24"/>
                <w:szCs w:val="24"/>
                <w:lang w:eastAsia="ru-RU"/>
              </w:rPr>
              <w:t>Строка символов, изображающая время в формате hh:mm:ss</w:t>
            </w:r>
          </w:p>
        </w:tc>
      </w:tr>
      <w:tr w:rsidR="00DC7F64" w:rsidRPr="003E4E2E" w:rsidTr="00313752">
        <w:trPr>
          <w:trHeight w:val="284"/>
        </w:trPr>
        <w:tc>
          <w:tcPr>
            <w:tcW w:w="2322" w:type="dxa"/>
            <w:hideMark/>
          </w:tcPr>
          <w:p w:rsidR="00DC7F64" w:rsidRPr="00313752" w:rsidRDefault="00DC7F64" w:rsidP="00313752">
            <w:pPr>
              <w:spacing w:after="0" w:line="240" w:lineRule="auto"/>
              <w:rPr>
                <w:rFonts w:ascii="Times New Roman" w:eastAsia="Times New Roman" w:hAnsi="Times New Roman" w:cs="Times New Roman"/>
                <w:b/>
                <w:bCs/>
                <w:sz w:val="24"/>
                <w:szCs w:val="24"/>
                <w:lang w:eastAsia="ru-RU"/>
              </w:rPr>
            </w:pPr>
            <w:r w:rsidRPr="00313752">
              <w:rPr>
                <w:rFonts w:ascii="Times New Roman" w:eastAsia="Times New Roman" w:hAnsi="Times New Roman" w:cs="Times New Roman"/>
                <w:b/>
                <w:bCs/>
                <w:sz w:val="24"/>
                <w:szCs w:val="24"/>
                <w:lang w:eastAsia="ru-RU"/>
              </w:rPr>
              <w:t>DayOf (dt)</w:t>
            </w:r>
          </w:p>
        </w:tc>
        <w:tc>
          <w:tcPr>
            <w:tcW w:w="8666" w:type="dxa"/>
            <w:hideMark/>
          </w:tcPr>
          <w:p w:rsidR="00DC7F64" w:rsidRPr="00313752" w:rsidRDefault="00DC7F64" w:rsidP="00313752">
            <w:pPr>
              <w:spacing w:after="0" w:line="240" w:lineRule="auto"/>
              <w:rPr>
                <w:rFonts w:ascii="Times New Roman" w:eastAsia="Times New Roman" w:hAnsi="Times New Roman" w:cs="Times New Roman"/>
                <w:bCs/>
                <w:sz w:val="24"/>
                <w:szCs w:val="24"/>
                <w:lang w:eastAsia="ru-RU"/>
              </w:rPr>
            </w:pPr>
            <w:r w:rsidRPr="00313752">
              <w:rPr>
                <w:rFonts w:ascii="Times New Roman" w:eastAsia="Times New Roman" w:hAnsi="Times New Roman" w:cs="Times New Roman"/>
                <w:bCs/>
                <w:sz w:val="24"/>
                <w:szCs w:val="24"/>
                <w:lang w:eastAsia="ru-RU"/>
              </w:rPr>
              <w:t>День (номер дня в месяце), соответствующий дате, указанной в качестве параметра функции</w:t>
            </w:r>
          </w:p>
        </w:tc>
      </w:tr>
      <w:tr w:rsidR="00DC7F64" w:rsidRPr="003E4E2E" w:rsidTr="00313752">
        <w:trPr>
          <w:trHeight w:val="284"/>
        </w:trPr>
        <w:tc>
          <w:tcPr>
            <w:tcW w:w="2322" w:type="dxa"/>
            <w:hideMark/>
          </w:tcPr>
          <w:p w:rsidR="00DC7F64" w:rsidRPr="00313752" w:rsidRDefault="00DC7F64" w:rsidP="00313752">
            <w:pPr>
              <w:spacing w:after="0" w:line="240" w:lineRule="auto"/>
              <w:rPr>
                <w:rFonts w:ascii="Times New Roman" w:eastAsia="Times New Roman" w:hAnsi="Times New Roman" w:cs="Times New Roman"/>
                <w:b/>
                <w:bCs/>
                <w:sz w:val="24"/>
                <w:szCs w:val="24"/>
                <w:lang w:eastAsia="ru-RU"/>
              </w:rPr>
            </w:pPr>
            <w:r w:rsidRPr="00313752">
              <w:rPr>
                <w:rFonts w:ascii="Times New Roman" w:eastAsia="Times New Roman" w:hAnsi="Times New Roman" w:cs="Times New Roman"/>
                <w:b/>
                <w:bCs/>
                <w:sz w:val="24"/>
                <w:szCs w:val="24"/>
                <w:lang w:eastAsia="ru-RU"/>
              </w:rPr>
              <w:t>MonthOf (dt)</w:t>
            </w:r>
          </w:p>
        </w:tc>
        <w:tc>
          <w:tcPr>
            <w:tcW w:w="8666" w:type="dxa"/>
            <w:hideMark/>
          </w:tcPr>
          <w:p w:rsidR="00DC7F64" w:rsidRPr="00313752" w:rsidRDefault="00DC7F64" w:rsidP="00313752">
            <w:pPr>
              <w:spacing w:after="0" w:line="240" w:lineRule="auto"/>
              <w:rPr>
                <w:rFonts w:ascii="Times New Roman" w:eastAsia="Times New Roman" w:hAnsi="Times New Roman" w:cs="Times New Roman"/>
                <w:bCs/>
                <w:sz w:val="24"/>
                <w:szCs w:val="24"/>
                <w:lang w:eastAsia="ru-RU"/>
              </w:rPr>
            </w:pPr>
            <w:r w:rsidRPr="00313752">
              <w:rPr>
                <w:rFonts w:ascii="Times New Roman" w:eastAsia="Times New Roman" w:hAnsi="Times New Roman" w:cs="Times New Roman"/>
                <w:bCs/>
                <w:sz w:val="24"/>
                <w:szCs w:val="24"/>
                <w:lang w:eastAsia="ru-RU"/>
              </w:rPr>
              <w:t>Номер месяца, соответствующий дате, указанной в качестве параметра функции</w:t>
            </w:r>
          </w:p>
        </w:tc>
      </w:tr>
      <w:tr w:rsidR="00DC7F64" w:rsidRPr="003E4E2E" w:rsidTr="00313752">
        <w:trPr>
          <w:trHeight w:val="284"/>
        </w:trPr>
        <w:tc>
          <w:tcPr>
            <w:tcW w:w="2322" w:type="dxa"/>
            <w:hideMark/>
          </w:tcPr>
          <w:p w:rsidR="00DC7F64" w:rsidRPr="00313752" w:rsidRDefault="00DC7F64" w:rsidP="00313752">
            <w:pPr>
              <w:spacing w:after="0" w:line="240" w:lineRule="auto"/>
              <w:rPr>
                <w:rFonts w:ascii="Times New Roman" w:eastAsia="Times New Roman" w:hAnsi="Times New Roman" w:cs="Times New Roman"/>
                <w:b/>
                <w:bCs/>
                <w:sz w:val="24"/>
                <w:szCs w:val="24"/>
                <w:lang w:eastAsia="ru-RU"/>
              </w:rPr>
            </w:pPr>
            <w:r w:rsidRPr="00313752">
              <w:rPr>
                <w:rFonts w:ascii="Times New Roman" w:eastAsia="Times New Roman" w:hAnsi="Times New Roman" w:cs="Times New Roman"/>
                <w:b/>
                <w:bCs/>
                <w:sz w:val="24"/>
                <w:szCs w:val="24"/>
                <w:lang w:eastAsia="ru-RU"/>
              </w:rPr>
              <w:t>WeekOf (dt)</w:t>
            </w:r>
          </w:p>
        </w:tc>
        <w:tc>
          <w:tcPr>
            <w:tcW w:w="8666" w:type="dxa"/>
            <w:hideMark/>
          </w:tcPr>
          <w:p w:rsidR="00DC7F64" w:rsidRPr="00313752" w:rsidRDefault="00DC7F64" w:rsidP="00313752">
            <w:pPr>
              <w:spacing w:after="0" w:line="240" w:lineRule="auto"/>
              <w:rPr>
                <w:rFonts w:ascii="Times New Roman" w:eastAsia="Times New Roman" w:hAnsi="Times New Roman" w:cs="Times New Roman"/>
                <w:bCs/>
                <w:sz w:val="24"/>
                <w:szCs w:val="24"/>
                <w:lang w:eastAsia="ru-RU"/>
              </w:rPr>
            </w:pPr>
            <w:r w:rsidRPr="00313752">
              <w:rPr>
                <w:rFonts w:ascii="Times New Roman" w:eastAsia="Times New Roman" w:hAnsi="Times New Roman" w:cs="Times New Roman"/>
                <w:bCs/>
                <w:sz w:val="24"/>
                <w:szCs w:val="24"/>
                <w:lang w:eastAsia="ru-RU"/>
              </w:rPr>
              <w:t>Номер недели, соответствующий дате, указанной в качестве параметра функции</w:t>
            </w:r>
          </w:p>
        </w:tc>
      </w:tr>
      <w:tr w:rsidR="00DC7F64" w:rsidRPr="003E4E2E" w:rsidTr="00313752">
        <w:trPr>
          <w:trHeight w:val="284"/>
        </w:trPr>
        <w:tc>
          <w:tcPr>
            <w:tcW w:w="2322" w:type="dxa"/>
            <w:hideMark/>
          </w:tcPr>
          <w:p w:rsidR="00DC7F64" w:rsidRPr="00313752" w:rsidRDefault="00DC7F64" w:rsidP="00313752">
            <w:pPr>
              <w:spacing w:after="0" w:line="240" w:lineRule="auto"/>
              <w:rPr>
                <w:rFonts w:ascii="Times New Roman" w:eastAsia="Times New Roman" w:hAnsi="Times New Roman" w:cs="Times New Roman"/>
                <w:b/>
                <w:bCs/>
                <w:sz w:val="24"/>
                <w:szCs w:val="24"/>
                <w:lang w:eastAsia="ru-RU"/>
              </w:rPr>
            </w:pPr>
            <w:r w:rsidRPr="00313752">
              <w:rPr>
                <w:rFonts w:ascii="Times New Roman" w:eastAsia="Times New Roman" w:hAnsi="Times New Roman" w:cs="Times New Roman"/>
                <w:b/>
                <w:bCs/>
                <w:sz w:val="24"/>
                <w:szCs w:val="24"/>
                <w:lang w:eastAsia="ru-RU"/>
              </w:rPr>
              <w:t>YearOf (dt)</w:t>
            </w:r>
          </w:p>
        </w:tc>
        <w:tc>
          <w:tcPr>
            <w:tcW w:w="8666" w:type="dxa"/>
            <w:hideMark/>
          </w:tcPr>
          <w:p w:rsidR="00DC7F64" w:rsidRPr="00313752" w:rsidRDefault="00DC7F64" w:rsidP="00313752">
            <w:pPr>
              <w:spacing w:after="0" w:line="240" w:lineRule="auto"/>
              <w:rPr>
                <w:rFonts w:ascii="Times New Roman" w:eastAsia="Times New Roman" w:hAnsi="Times New Roman" w:cs="Times New Roman"/>
                <w:bCs/>
                <w:sz w:val="24"/>
                <w:szCs w:val="24"/>
                <w:lang w:eastAsia="ru-RU"/>
              </w:rPr>
            </w:pPr>
            <w:r w:rsidRPr="00313752">
              <w:rPr>
                <w:rFonts w:ascii="Times New Roman" w:eastAsia="Times New Roman" w:hAnsi="Times New Roman" w:cs="Times New Roman"/>
                <w:bCs/>
                <w:sz w:val="24"/>
                <w:szCs w:val="24"/>
                <w:lang w:eastAsia="ru-RU"/>
              </w:rPr>
              <w:t>Год, соответствующий указанной дате</w:t>
            </w:r>
          </w:p>
        </w:tc>
      </w:tr>
      <w:tr w:rsidR="00DC7F64" w:rsidRPr="003E4E2E" w:rsidTr="00313752">
        <w:trPr>
          <w:trHeight w:val="284"/>
        </w:trPr>
        <w:tc>
          <w:tcPr>
            <w:tcW w:w="2322" w:type="dxa"/>
            <w:hideMark/>
          </w:tcPr>
          <w:p w:rsidR="00DC7F64" w:rsidRPr="00313752" w:rsidRDefault="00DC7F64" w:rsidP="00313752">
            <w:pPr>
              <w:spacing w:after="0" w:line="240" w:lineRule="auto"/>
              <w:rPr>
                <w:rFonts w:ascii="Times New Roman" w:eastAsia="Times New Roman" w:hAnsi="Times New Roman" w:cs="Times New Roman"/>
                <w:b/>
                <w:bCs/>
                <w:sz w:val="24"/>
                <w:szCs w:val="24"/>
                <w:lang w:eastAsia="ru-RU"/>
              </w:rPr>
            </w:pPr>
            <w:r w:rsidRPr="00313752">
              <w:rPr>
                <w:rFonts w:ascii="Times New Roman" w:eastAsia="Times New Roman" w:hAnsi="Times New Roman" w:cs="Times New Roman"/>
                <w:b/>
                <w:bCs/>
                <w:sz w:val="24"/>
                <w:szCs w:val="24"/>
                <w:lang w:eastAsia="ru-RU"/>
              </w:rPr>
              <w:t>DayOfWeek(dt)</w:t>
            </w:r>
          </w:p>
        </w:tc>
        <w:tc>
          <w:tcPr>
            <w:tcW w:w="8666" w:type="dxa"/>
            <w:hideMark/>
          </w:tcPr>
          <w:p w:rsidR="00DC7F64" w:rsidRPr="00313752" w:rsidRDefault="00DC7F64" w:rsidP="00313752">
            <w:pPr>
              <w:spacing w:after="0" w:line="240" w:lineRule="auto"/>
              <w:rPr>
                <w:rFonts w:ascii="Times New Roman" w:eastAsia="Times New Roman" w:hAnsi="Times New Roman" w:cs="Times New Roman"/>
                <w:bCs/>
                <w:sz w:val="24"/>
                <w:szCs w:val="24"/>
                <w:lang w:eastAsia="ru-RU"/>
              </w:rPr>
            </w:pPr>
            <w:r w:rsidRPr="00313752">
              <w:rPr>
                <w:rFonts w:ascii="Times New Roman" w:eastAsia="Times New Roman" w:hAnsi="Times New Roman" w:cs="Times New Roman"/>
                <w:bCs/>
                <w:sz w:val="24"/>
                <w:szCs w:val="24"/>
                <w:lang w:eastAsia="ru-RU"/>
              </w:rPr>
              <w:t>Номер дня недели, соответствующий указанной дате: 1 – воскресенье, 2 – понедельник, 3 – вторник и т. д.</w:t>
            </w:r>
          </w:p>
        </w:tc>
      </w:tr>
      <w:tr w:rsidR="00DC7F64" w:rsidRPr="003E4E2E" w:rsidTr="00313752">
        <w:trPr>
          <w:trHeight w:val="284"/>
        </w:trPr>
        <w:tc>
          <w:tcPr>
            <w:tcW w:w="2322" w:type="dxa"/>
            <w:hideMark/>
          </w:tcPr>
          <w:p w:rsidR="00DC7F64" w:rsidRPr="00313752" w:rsidRDefault="00DC7F64" w:rsidP="00313752">
            <w:pPr>
              <w:spacing w:after="0" w:line="240" w:lineRule="auto"/>
              <w:rPr>
                <w:rFonts w:ascii="Times New Roman" w:eastAsia="Times New Roman" w:hAnsi="Times New Roman" w:cs="Times New Roman"/>
                <w:b/>
                <w:bCs/>
                <w:sz w:val="24"/>
                <w:szCs w:val="24"/>
                <w:lang w:eastAsia="ru-RU"/>
              </w:rPr>
            </w:pPr>
            <w:r w:rsidRPr="00313752">
              <w:rPr>
                <w:rFonts w:ascii="Times New Roman" w:eastAsia="Times New Roman" w:hAnsi="Times New Roman" w:cs="Times New Roman"/>
                <w:b/>
                <w:bCs/>
                <w:sz w:val="24"/>
                <w:szCs w:val="24"/>
                <w:lang w:eastAsia="ru-RU"/>
              </w:rPr>
              <w:t>StartOfWeek(w)</w:t>
            </w:r>
          </w:p>
        </w:tc>
        <w:tc>
          <w:tcPr>
            <w:tcW w:w="8666" w:type="dxa"/>
            <w:hideMark/>
          </w:tcPr>
          <w:p w:rsidR="00DC7F64" w:rsidRPr="00313752" w:rsidRDefault="00DC7F64" w:rsidP="00313752">
            <w:pPr>
              <w:spacing w:after="0" w:line="240" w:lineRule="auto"/>
              <w:rPr>
                <w:rFonts w:ascii="Times New Roman" w:eastAsia="Times New Roman" w:hAnsi="Times New Roman" w:cs="Times New Roman"/>
                <w:bCs/>
                <w:sz w:val="24"/>
                <w:szCs w:val="24"/>
                <w:lang w:eastAsia="ru-RU"/>
              </w:rPr>
            </w:pPr>
            <w:r w:rsidRPr="00313752">
              <w:rPr>
                <w:rFonts w:ascii="Times New Roman" w:eastAsia="Times New Roman" w:hAnsi="Times New Roman" w:cs="Times New Roman"/>
                <w:bCs/>
                <w:sz w:val="24"/>
                <w:szCs w:val="24"/>
                <w:lang w:eastAsia="ru-RU"/>
              </w:rPr>
              <w:t>Дата первого дня указанной недели</w:t>
            </w:r>
          </w:p>
        </w:tc>
      </w:tr>
      <w:tr w:rsidR="00DC7F64" w:rsidRPr="003E4E2E" w:rsidTr="00313752">
        <w:trPr>
          <w:trHeight w:val="284"/>
        </w:trPr>
        <w:tc>
          <w:tcPr>
            <w:tcW w:w="2322" w:type="dxa"/>
            <w:hideMark/>
          </w:tcPr>
          <w:p w:rsidR="00DC7F64" w:rsidRPr="00313752" w:rsidRDefault="00DC7F64" w:rsidP="00313752">
            <w:pPr>
              <w:spacing w:after="0" w:line="240" w:lineRule="auto"/>
              <w:rPr>
                <w:rFonts w:ascii="Times New Roman" w:eastAsia="Times New Roman" w:hAnsi="Times New Roman" w:cs="Times New Roman"/>
                <w:b/>
                <w:bCs/>
                <w:sz w:val="24"/>
                <w:szCs w:val="24"/>
                <w:lang w:eastAsia="ru-RU"/>
              </w:rPr>
            </w:pPr>
            <w:r w:rsidRPr="00313752">
              <w:rPr>
                <w:rFonts w:ascii="Times New Roman" w:eastAsia="Times New Roman" w:hAnsi="Times New Roman" w:cs="Times New Roman"/>
                <w:b/>
                <w:bCs/>
                <w:sz w:val="24"/>
                <w:szCs w:val="24"/>
                <w:lang w:eastAsia="ru-RU"/>
              </w:rPr>
              <w:t>HourOf (dt)</w:t>
            </w:r>
          </w:p>
        </w:tc>
        <w:tc>
          <w:tcPr>
            <w:tcW w:w="8666" w:type="dxa"/>
            <w:hideMark/>
          </w:tcPr>
          <w:p w:rsidR="00DC7F64" w:rsidRPr="00313752" w:rsidRDefault="00DC7F64" w:rsidP="00313752">
            <w:pPr>
              <w:spacing w:after="0" w:line="240" w:lineRule="auto"/>
              <w:rPr>
                <w:rFonts w:ascii="Times New Roman" w:eastAsia="Times New Roman" w:hAnsi="Times New Roman" w:cs="Times New Roman"/>
                <w:bCs/>
                <w:sz w:val="24"/>
                <w:szCs w:val="24"/>
                <w:lang w:eastAsia="ru-RU"/>
              </w:rPr>
            </w:pPr>
            <w:r w:rsidRPr="00313752">
              <w:rPr>
                <w:rFonts w:ascii="Times New Roman" w:eastAsia="Times New Roman" w:hAnsi="Times New Roman" w:cs="Times New Roman"/>
                <w:bCs/>
                <w:sz w:val="24"/>
                <w:szCs w:val="24"/>
                <w:lang w:eastAsia="ru-RU"/>
              </w:rPr>
              <w:t>Количество часов</w:t>
            </w:r>
          </w:p>
        </w:tc>
      </w:tr>
      <w:tr w:rsidR="00DC7F64" w:rsidRPr="003E4E2E" w:rsidTr="00313752">
        <w:trPr>
          <w:trHeight w:val="284"/>
        </w:trPr>
        <w:tc>
          <w:tcPr>
            <w:tcW w:w="2322" w:type="dxa"/>
            <w:hideMark/>
          </w:tcPr>
          <w:p w:rsidR="00DC7F64" w:rsidRPr="00313752" w:rsidRDefault="00DC7F64" w:rsidP="00313752">
            <w:pPr>
              <w:spacing w:after="0" w:line="240" w:lineRule="auto"/>
              <w:rPr>
                <w:rFonts w:ascii="Times New Roman" w:eastAsia="Times New Roman" w:hAnsi="Times New Roman" w:cs="Times New Roman"/>
                <w:b/>
                <w:bCs/>
                <w:sz w:val="24"/>
                <w:szCs w:val="24"/>
                <w:lang w:eastAsia="ru-RU"/>
              </w:rPr>
            </w:pPr>
            <w:r w:rsidRPr="00313752">
              <w:rPr>
                <w:rFonts w:ascii="Times New Roman" w:eastAsia="Times New Roman" w:hAnsi="Times New Roman" w:cs="Times New Roman"/>
                <w:b/>
                <w:bCs/>
                <w:sz w:val="24"/>
                <w:szCs w:val="24"/>
                <w:lang w:eastAsia="ru-RU"/>
              </w:rPr>
              <w:t>MinuteOf (dt)</w:t>
            </w:r>
          </w:p>
        </w:tc>
        <w:tc>
          <w:tcPr>
            <w:tcW w:w="8666" w:type="dxa"/>
            <w:hideMark/>
          </w:tcPr>
          <w:p w:rsidR="00DC7F64" w:rsidRPr="00313752" w:rsidRDefault="00DC7F64" w:rsidP="00313752">
            <w:pPr>
              <w:spacing w:after="0" w:line="240" w:lineRule="auto"/>
              <w:rPr>
                <w:rFonts w:ascii="Times New Roman" w:eastAsia="Times New Roman" w:hAnsi="Times New Roman" w:cs="Times New Roman"/>
                <w:bCs/>
                <w:sz w:val="24"/>
                <w:szCs w:val="24"/>
                <w:lang w:eastAsia="ru-RU"/>
              </w:rPr>
            </w:pPr>
            <w:r w:rsidRPr="00313752">
              <w:rPr>
                <w:rFonts w:ascii="Times New Roman" w:eastAsia="Times New Roman" w:hAnsi="Times New Roman" w:cs="Times New Roman"/>
                <w:bCs/>
                <w:sz w:val="24"/>
                <w:szCs w:val="24"/>
                <w:lang w:eastAsia="ru-RU"/>
              </w:rPr>
              <w:t>Количество минут</w:t>
            </w:r>
          </w:p>
        </w:tc>
      </w:tr>
      <w:tr w:rsidR="00DC7F64" w:rsidRPr="003E4E2E" w:rsidTr="00313752">
        <w:trPr>
          <w:trHeight w:val="284"/>
        </w:trPr>
        <w:tc>
          <w:tcPr>
            <w:tcW w:w="2322" w:type="dxa"/>
            <w:hideMark/>
          </w:tcPr>
          <w:p w:rsidR="00DC7F64" w:rsidRPr="00313752" w:rsidRDefault="00DC7F64" w:rsidP="00313752">
            <w:pPr>
              <w:spacing w:after="0" w:line="240" w:lineRule="auto"/>
              <w:rPr>
                <w:rFonts w:ascii="Times New Roman" w:eastAsia="Times New Roman" w:hAnsi="Times New Roman" w:cs="Times New Roman"/>
                <w:b/>
                <w:bCs/>
                <w:sz w:val="24"/>
                <w:szCs w:val="24"/>
                <w:lang w:eastAsia="ru-RU"/>
              </w:rPr>
            </w:pPr>
            <w:r w:rsidRPr="00313752">
              <w:rPr>
                <w:rFonts w:ascii="Times New Roman" w:eastAsia="Times New Roman" w:hAnsi="Times New Roman" w:cs="Times New Roman"/>
                <w:b/>
                <w:bCs/>
                <w:sz w:val="24"/>
                <w:szCs w:val="24"/>
                <w:lang w:eastAsia="ru-RU"/>
              </w:rPr>
              <w:t>SecondOf (dt)</w:t>
            </w:r>
          </w:p>
        </w:tc>
        <w:tc>
          <w:tcPr>
            <w:tcW w:w="8666" w:type="dxa"/>
            <w:hideMark/>
          </w:tcPr>
          <w:p w:rsidR="00DC7F64" w:rsidRPr="00313752" w:rsidRDefault="00DC7F64" w:rsidP="00313752">
            <w:pPr>
              <w:spacing w:after="0" w:line="240" w:lineRule="auto"/>
              <w:rPr>
                <w:rFonts w:ascii="Times New Roman" w:eastAsia="Times New Roman" w:hAnsi="Times New Roman" w:cs="Times New Roman"/>
                <w:bCs/>
                <w:sz w:val="24"/>
                <w:szCs w:val="24"/>
                <w:lang w:eastAsia="ru-RU"/>
              </w:rPr>
            </w:pPr>
            <w:r w:rsidRPr="00313752">
              <w:rPr>
                <w:rFonts w:ascii="Times New Roman" w:eastAsia="Times New Roman" w:hAnsi="Times New Roman" w:cs="Times New Roman"/>
                <w:bCs/>
                <w:sz w:val="24"/>
                <w:szCs w:val="24"/>
                <w:lang w:eastAsia="ru-RU"/>
              </w:rPr>
              <w:t>Количество секунд</w:t>
            </w:r>
          </w:p>
        </w:tc>
      </w:tr>
      <w:tr w:rsidR="00DC7F64" w:rsidRPr="003E4E2E" w:rsidTr="00313752">
        <w:trPr>
          <w:trHeight w:val="284"/>
        </w:trPr>
        <w:tc>
          <w:tcPr>
            <w:tcW w:w="2322" w:type="dxa"/>
            <w:hideMark/>
          </w:tcPr>
          <w:p w:rsidR="00DC7F64" w:rsidRPr="004A25AB" w:rsidRDefault="00DC7F64" w:rsidP="00313752">
            <w:pPr>
              <w:spacing w:after="0" w:line="240" w:lineRule="auto"/>
              <w:rPr>
                <w:rFonts w:ascii="Times New Roman" w:eastAsia="Times New Roman" w:hAnsi="Times New Roman" w:cs="Times New Roman"/>
                <w:b/>
                <w:bCs/>
                <w:sz w:val="24"/>
                <w:szCs w:val="24"/>
                <w:lang w:val="en-US" w:eastAsia="ru-RU"/>
              </w:rPr>
            </w:pPr>
            <w:r w:rsidRPr="004A25AB">
              <w:rPr>
                <w:rFonts w:ascii="Times New Roman" w:eastAsia="Times New Roman" w:hAnsi="Times New Roman" w:cs="Times New Roman"/>
                <w:b/>
                <w:bCs/>
                <w:sz w:val="24"/>
                <w:szCs w:val="24"/>
                <w:lang w:val="en-US" w:eastAsia="ru-RU"/>
              </w:rPr>
              <w:t>DecodeDate (dt,y,m, d)</w:t>
            </w:r>
          </w:p>
        </w:tc>
        <w:tc>
          <w:tcPr>
            <w:tcW w:w="8666" w:type="dxa"/>
            <w:hideMark/>
          </w:tcPr>
          <w:p w:rsidR="00DC7F64" w:rsidRPr="00313752" w:rsidRDefault="00DC7F64" w:rsidP="00313752">
            <w:pPr>
              <w:spacing w:after="0" w:line="240" w:lineRule="auto"/>
              <w:rPr>
                <w:rFonts w:ascii="Times New Roman" w:eastAsia="Times New Roman" w:hAnsi="Times New Roman" w:cs="Times New Roman"/>
                <w:bCs/>
                <w:sz w:val="24"/>
                <w:szCs w:val="24"/>
                <w:lang w:eastAsia="ru-RU"/>
              </w:rPr>
            </w:pPr>
            <w:r w:rsidRPr="00313752">
              <w:rPr>
                <w:rFonts w:ascii="Times New Roman" w:eastAsia="Times New Roman" w:hAnsi="Times New Roman" w:cs="Times New Roman"/>
                <w:bCs/>
                <w:sz w:val="24"/>
                <w:szCs w:val="24"/>
                <w:lang w:eastAsia="ru-RU"/>
              </w:rPr>
              <w:t>Возвращает год, месяц и день, представленные отдельными числами</w:t>
            </w:r>
          </w:p>
        </w:tc>
      </w:tr>
      <w:tr w:rsidR="00DC7F64" w:rsidRPr="003E4E2E" w:rsidTr="00313752">
        <w:trPr>
          <w:trHeight w:val="284"/>
        </w:trPr>
        <w:tc>
          <w:tcPr>
            <w:tcW w:w="2322" w:type="dxa"/>
            <w:hideMark/>
          </w:tcPr>
          <w:p w:rsidR="00DC7F64" w:rsidRPr="004A25AB" w:rsidRDefault="00DC7F64" w:rsidP="00313752">
            <w:pPr>
              <w:spacing w:after="0" w:line="240" w:lineRule="auto"/>
              <w:rPr>
                <w:rFonts w:ascii="Times New Roman" w:eastAsia="Times New Roman" w:hAnsi="Times New Roman" w:cs="Times New Roman"/>
                <w:b/>
                <w:bCs/>
                <w:sz w:val="24"/>
                <w:szCs w:val="24"/>
                <w:lang w:val="en-US" w:eastAsia="ru-RU"/>
              </w:rPr>
            </w:pPr>
            <w:r w:rsidRPr="004A25AB">
              <w:rPr>
                <w:rFonts w:ascii="Times New Roman" w:eastAsia="Times New Roman" w:hAnsi="Times New Roman" w:cs="Times New Roman"/>
                <w:b/>
                <w:bCs/>
                <w:sz w:val="24"/>
                <w:szCs w:val="24"/>
                <w:lang w:val="en-US" w:eastAsia="ru-RU"/>
              </w:rPr>
              <w:t>DecodeTime (dt,h,m, s,ms)</w:t>
            </w:r>
          </w:p>
        </w:tc>
        <w:tc>
          <w:tcPr>
            <w:tcW w:w="8666" w:type="dxa"/>
            <w:hideMark/>
          </w:tcPr>
          <w:p w:rsidR="00DC7F64" w:rsidRPr="00313752" w:rsidRDefault="00DC7F64" w:rsidP="00313752">
            <w:pPr>
              <w:spacing w:after="0" w:line="240" w:lineRule="auto"/>
              <w:rPr>
                <w:rFonts w:ascii="Times New Roman" w:eastAsia="Times New Roman" w:hAnsi="Times New Roman" w:cs="Times New Roman"/>
                <w:bCs/>
                <w:sz w:val="24"/>
                <w:szCs w:val="24"/>
                <w:lang w:eastAsia="ru-RU"/>
              </w:rPr>
            </w:pPr>
            <w:r w:rsidRPr="00313752">
              <w:rPr>
                <w:rFonts w:ascii="Times New Roman" w:eastAsia="Times New Roman" w:hAnsi="Times New Roman" w:cs="Times New Roman"/>
                <w:bCs/>
                <w:sz w:val="24"/>
                <w:szCs w:val="24"/>
                <w:lang w:eastAsia="ru-RU"/>
              </w:rPr>
              <w:t>Возвращает время (часы, минуты, секунды и милисекунды), представленное отдельными числами</w:t>
            </w:r>
          </w:p>
        </w:tc>
      </w:tr>
      <w:tr w:rsidR="00DC7F64" w:rsidRPr="003E4E2E" w:rsidTr="00313752">
        <w:trPr>
          <w:trHeight w:val="284"/>
        </w:trPr>
        <w:tc>
          <w:tcPr>
            <w:tcW w:w="2322" w:type="dxa"/>
            <w:hideMark/>
          </w:tcPr>
          <w:p w:rsidR="00DC7F64" w:rsidRPr="00313752" w:rsidRDefault="00DC7F64" w:rsidP="00313752">
            <w:pPr>
              <w:spacing w:after="0" w:line="240" w:lineRule="auto"/>
              <w:rPr>
                <w:rFonts w:ascii="Times New Roman" w:eastAsia="Times New Roman" w:hAnsi="Times New Roman" w:cs="Times New Roman"/>
                <w:b/>
                <w:bCs/>
                <w:sz w:val="24"/>
                <w:szCs w:val="24"/>
                <w:lang w:eastAsia="ru-RU"/>
              </w:rPr>
            </w:pPr>
            <w:r w:rsidRPr="00313752">
              <w:rPr>
                <w:rFonts w:ascii="Times New Roman" w:eastAsia="Times New Roman" w:hAnsi="Times New Roman" w:cs="Times New Roman"/>
                <w:b/>
                <w:bCs/>
                <w:sz w:val="24"/>
                <w:szCs w:val="24"/>
                <w:lang w:eastAsia="ru-RU"/>
              </w:rPr>
              <w:t>FormatDateTime (s, dt)</w:t>
            </w:r>
          </w:p>
        </w:tc>
        <w:tc>
          <w:tcPr>
            <w:tcW w:w="8666" w:type="dxa"/>
            <w:hideMark/>
          </w:tcPr>
          <w:p w:rsidR="00DC7F64" w:rsidRPr="00313752" w:rsidRDefault="00DC7F64" w:rsidP="00313752">
            <w:pPr>
              <w:spacing w:after="0" w:line="240" w:lineRule="auto"/>
              <w:rPr>
                <w:rFonts w:ascii="Times New Roman" w:eastAsia="Times New Roman" w:hAnsi="Times New Roman" w:cs="Times New Roman"/>
                <w:bCs/>
                <w:sz w:val="24"/>
                <w:szCs w:val="24"/>
                <w:lang w:eastAsia="ru-RU"/>
              </w:rPr>
            </w:pPr>
            <w:r w:rsidRPr="00313752">
              <w:rPr>
                <w:rFonts w:ascii="Times New Roman" w:eastAsia="Times New Roman" w:hAnsi="Times New Roman" w:cs="Times New Roman"/>
                <w:bCs/>
                <w:sz w:val="24"/>
                <w:szCs w:val="24"/>
                <w:lang w:eastAsia="ru-RU"/>
              </w:rPr>
              <w:t>Строка символов, представляющая собой дату или время. Способ представления задает строка формата s, например, строка dd/mm/yyyy задает, что значением функции является дата, а строка hh:mm – время</w:t>
            </w:r>
          </w:p>
        </w:tc>
      </w:tr>
    </w:tbl>
    <w:p w:rsidR="00DC7F64" w:rsidRDefault="00DC7F64" w:rsidP="00DC7F64">
      <w:pPr>
        <w:spacing w:after="0" w:line="240" w:lineRule="auto"/>
        <w:rPr>
          <w:rFonts w:ascii="Times New Roman" w:hAnsi="Times New Roman"/>
          <w:b/>
          <w:bCs/>
          <w:sz w:val="24"/>
          <w:szCs w:val="24"/>
        </w:rPr>
      </w:pPr>
    </w:p>
    <w:p w:rsidR="00DC7F64" w:rsidRPr="003E4E2E" w:rsidRDefault="00DC7F64" w:rsidP="00DC7F64">
      <w:pPr>
        <w:spacing w:after="0" w:line="240" w:lineRule="auto"/>
        <w:ind w:firstLine="426"/>
        <w:rPr>
          <w:rFonts w:ascii="Times New Roman" w:hAnsi="Times New Roman"/>
          <w:b/>
          <w:bCs/>
          <w:sz w:val="24"/>
          <w:szCs w:val="24"/>
        </w:rPr>
      </w:pPr>
      <w:r w:rsidRPr="003E4E2E">
        <w:rPr>
          <w:rFonts w:ascii="Times New Roman" w:hAnsi="Times New Roman"/>
          <w:b/>
          <w:bCs/>
          <w:sz w:val="24"/>
          <w:szCs w:val="24"/>
        </w:rPr>
        <w:t>Пример</w:t>
      </w:r>
      <w:r>
        <w:rPr>
          <w:rFonts w:ascii="Times New Roman" w:hAnsi="Times New Roman"/>
          <w:b/>
          <w:bCs/>
          <w:sz w:val="24"/>
          <w:szCs w:val="24"/>
        </w:rPr>
        <w:t>1</w:t>
      </w:r>
      <w:r w:rsidRPr="003E4E2E">
        <w:rPr>
          <w:rFonts w:ascii="Times New Roman" w:hAnsi="Times New Roman"/>
          <w:b/>
          <w:bCs/>
          <w:sz w:val="24"/>
          <w:szCs w:val="24"/>
        </w:rPr>
        <w:t>. Электронные часы</w:t>
      </w:r>
    </w:p>
    <w:p w:rsidR="00DC7F64" w:rsidRPr="003E4E2E" w:rsidRDefault="00DC7F64" w:rsidP="00DC7F64">
      <w:pPr>
        <w:spacing w:after="0" w:line="240" w:lineRule="auto"/>
        <w:ind w:firstLine="426"/>
        <w:rPr>
          <w:rFonts w:ascii="Times New Roman" w:hAnsi="Times New Roman"/>
          <w:bCs/>
          <w:sz w:val="24"/>
          <w:szCs w:val="24"/>
        </w:rPr>
      </w:pPr>
      <w:r w:rsidRPr="00661AF3">
        <w:rPr>
          <w:rFonts w:ascii="Times New Roman" w:eastAsia="Times New Roman" w:hAnsi="Times New Roman"/>
          <w:sz w:val="24"/>
          <w:szCs w:val="24"/>
        </w:rPr>
        <w:t>Написать</w:t>
      </w:r>
      <w:r w:rsidRPr="003E4E2E">
        <w:rPr>
          <w:rFonts w:ascii="Times New Roman" w:hAnsi="Times New Roman"/>
          <w:bCs/>
          <w:sz w:val="24"/>
          <w:szCs w:val="24"/>
        </w:rPr>
        <w:t xml:space="preserve"> программу, на поверхности формы которой отображаются текущие время и дата.</w:t>
      </w:r>
    </w:p>
    <w:p w:rsidR="00DC7F64" w:rsidRPr="00552A7F" w:rsidRDefault="00DC7F64" w:rsidP="00DC7F64">
      <w:pPr>
        <w:spacing w:after="0" w:line="240" w:lineRule="auto"/>
        <w:rPr>
          <w:rFonts w:ascii="Times New Roman" w:hAnsi="Times New Roman"/>
          <w:bCs/>
          <w:sz w:val="24"/>
          <w:szCs w:val="24"/>
          <w:lang w:val="en-US"/>
        </w:rPr>
      </w:pPr>
      <w:r>
        <w:rPr>
          <w:rFonts w:ascii="Times New Roman" w:hAnsi="Times New Roman"/>
          <w:bCs/>
          <w:noProof/>
          <w:sz w:val="24"/>
          <w:szCs w:val="24"/>
          <w:lang w:eastAsia="ru-RU"/>
        </w:rPr>
        <w:drawing>
          <wp:anchor distT="0" distB="0" distL="114300" distR="114300" simplePos="0" relativeHeight="251671552" behindDoc="1" locked="0" layoutInCell="1" allowOverlap="1">
            <wp:simplePos x="0" y="0"/>
            <wp:positionH relativeFrom="column">
              <wp:posOffset>4835525</wp:posOffset>
            </wp:positionH>
            <wp:positionV relativeFrom="paragraph">
              <wp:posOffset>83185</wp:posOffset>
            </wp:positionV>
            <wp:extent cx="1590040" cy="2611120"/>
            <wp:effectExtent l="19050" t="0" r="0" b="0"/>
            <wp:wrapTight wrapText="bothSides">
              <wp:wrapPolygon edited="0">
                <wp:start x="-259" y="0"/>
                <wp:lineTo x="-259" y="21432"/>
                <wp:lineTo x="21479" y="21432"/>
                <wp:lineTo x="21479" y="0"/>
                <wp:lineTo x="-259" y="0"/>
              </wp:wrapPolygon>
            </wp:wrapTight>
            <wp:docPr id="1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0" cstate="print"/>
                    <a:srcRect/>
                    <a:stretch>
                      <a:fillRect/>
                    </a:stretch>
                  </pic:blipFill>
                  <pic:spPr bwMode="auto">
                    <a:xfrm>
                      <a:off x="0" y="0"/>
                      <a:ext cx="1590040" cy="2611120"/>
                    </a:xfrm>
                    <a:prstGeom prst="rect">
                      <a:avLst/>
                    </a:prstGeom>
                    <a:noFill/>
                    <a:ln w="9525">
                      <a:noFill/>
                      <a:miter lim="800000"/>
                      <a:headEnd/>
                      <a:tailEnd/>
                    </a:ln>
                  </pic:spPr>
                </pic:pic>
              </a:graphicData>
            </a:graphic>
          </wp:anchor>
        </w:drawing>
      </w:r>
      <w:r w:rsidRPr="00552A7F">
        <w:rPr>
          <w:rFonts w:ascii="Times New Roman" w:hAnsi="Times New Roman"/>
          <w:bCs/>
          <w:sz w:val="24"/>
          <w:szCs w:val="24"/>
          <w:lang w:val="en-US"/>
        </w:rPr>
        <w:t>unsigned short y,m,d,h,min,s,ms;</w:t>
      </w:r>
    </w:p>
    <w:p w:rsidR="00DC7F64" w:rsidRPr="00552A7F" w:rsidRDefault="00DC7F64" w:rsidP="00DC7F64">
      <w:pPr>
        <w:spacing w:after="0" w:line="240" w:lineRule="auto"/>
        <w:rPr>
          <w:rFonts w:ascii="Times New Roman" w:hAnsi="Times New Roman"/>
          <w:bCs/>
          <w:sz w:val="24"/>
          <w:szCs w:val="24"/>
          <w:lang w:val="en-US"/>
        </w:rPr>
      </w:pPr>
      <w:r w:rsidRPr="00552A7F">
        <w:rPr>
          <w:rFonts w:ascii="Times New Roman" w:hAnsi="Times New Roman"/>
          <w:bCs/>
          <w:sz w:val="24"/>
          <w:szCs w:val="24"/>
          <w:lang w:val="en-US"/>
        </w:rPr>
        <w:t>void __fastcall TForm1::Timer1Timer(TObject *Sender)</w:t>
      </w:r>
    </w:p>
    <w:p w:rsidR="00DC7F64" w:rsidRPr="00552A7F" w:rsidRDefault="00DC7F64" w:rsidP="00DC7F64">
      <w:pPr>
        <w:spacing w:after="0" w:line="240" w:lineRule="auto"/>
        <w:rPr>
          <w:rFonts w:ascii="Times New Roman" w:hAnsi="Times New Roman"/>
          <w:bCs/>
          <w:sz w:val="24"/>
          <w:szCs w:val="24"/>
          <w:lang w:val="en-US"/>
        </w:rPr>
      </w:pPr>
      <w:r w:rsidRPr="00552A7F">
        <w:rPr>
          <w:rFonts w:ascii="Times New Roman" w:hAnsi="Times New Roman"/>
          <w:bCs/>
          <w:sz w:val="24"/>
          <w:szCs w:val="24"/>
          <w:lang w:val="en-US"/>
        </w:rPr>
        <w:t>{</w:t>
      </w:r>
    </w:p>
    <w:p w:rsidR="00DC7F64" w:rsidRPr="00552A7F" w:rsidRDefault="00DC7F64" w:rsidP="00DC7F64">
      <w:pPr>
        <w:spacing w:after="0" w:line="240" w:lineRule="auto"/>
        <w:rPr>
          <w:rFonts w:ascii="Times New Roman" w:hAnsi="Times New Roman"/>
          <w:bCs/>
          <w:sz w:val="24"/>
          <w:szCs w:val="24"/>
          <w:lang w:val="en-US"/>
        </w:rPr>
      </w:pPr>
      <w:r w:rsidRPr="00552A7F">
        <w:rPr>
          <w:rFonts w:ascii="Times New Roman" w:hAnsi="Times New Roman"/>
          <w:bCs/>
          <w:sz w:val="24"/>
          <w:szCs w:val="24"/>
          <w:lang w:val="en-US"/>
        </w:rPr>
        <w:t>Label1-&gt;Caption=TimeToStr(Now());</w:t>
      </w:r>
    </w:p>
    <w:p w:rsidR="00DC7F64" w:rsidRPr="00552A7F" w:rsidRDefault="00DC7F64" w:rsidP="00DC7F64">
      <w:pPr>
        <w:spacing w:after="0" w:line="240" w:lineRule="auto"/>
        <w:rPr>
          <w:rFonts w:ascii="Times New Roman" w:hAnsi="Times New Roman"/>
          <w:bCs/>
          <w:sz w:val="24"/>
          <w:szCs w:val="24"/>
          <w:lang w:val="en-US"/>
        </w:rPr>
      </w:pPr>
      <w:r w:rsidRPr="00552A7F">
        <w:rPr>
          <w:rFonts w:ascii="Times New Roman" w:hAnsi="Times New Roman"/>
          <w:bCs/>
          <w:sz w:val="24"/>
          <w:szCs w:val="24"/>
          <w:lang w:val="en-US"/>
        </w:rPr>
        <w:t>Label2-&gt;Caption=DateToStr(Now());</w:t>
      </w:r>
    </w:p>
    <w:p w:rsidR="00DC7F64" w:rsidRPr="00552A7F" w:rsidRDefault="00DC7F64" w:rsidP="00DC7F64">
      <w:pPr>
        <w:spacing w:after="0" w:line="240" w:lineRule="auto"/>
        <w:rPr>
          <w:rFonts w:ascii="Times New Roman" w:hAnsi="Times New Roman"/>
          <w:bCs/>
          <w:sz w:val="24"/>
          <w:szCs w:val="24"/>
          <w:lang w:val="en-US"/>
        </w:rPr>
      </w:pPr>
      <w:r w:rsidRPr="00552A7F">
        <w:rPr>
          <w:rFonts w:ascii="Times New Roman" w:hAnsi="Times New Roman"/>
          <w:bCs/>
          <w:sz w:val="24"/>
          <w:szCs w:val="24"/>
          <w:lang w:val="en-US"/>
        </w:rPr>
        <w:t>DecodeDate(Now(),y,m,d);</w:t>
      </w:r>
    </w:p>
    <w:p w:rsidR="00DC7F64" w:rsidRPr="00552A7F" w:rsidRDefault="00DC7F64" w:rsidP="00DC7F64">
      <w:pPr>
        <w:spacing w:after="0" w:line="240" w:lineRule="auto"/>
        <w:rPr>
          <w:rFonts w:ascii="Times New Roman" w:hAnsi="Times New Roman"/>
          <w:bCs/>
          <w:sz w:val="24"/>
          <w:szCs w:val="24"/>
          <w:lang w:val="en-US"/>
        </w:rPr>
      </w:pPr>
      <w:r w:rsidRPr="00552A7F">
        <w:rPr>
          <w:rFonts w:ascii="Times New Roman" w:hAnsi="Times New Roman"/>
          <w:bCs/>
          <w:sz w:val="24"/>
          <w:szCs w:val="24"/>
          <w:lang w:val="en-US"/>
        </w:rPr>
        <w:t>Label3-&gt;Caption="год "+IntToStr(y);</w:t>
      </w:r>
    </w:p>
    <w:p w:rsidR="00DC7F64" w:rsidRPr="00552A7F" w:rsidRDefault="00DC7F64" w:rsidP="00DC7F64">
      <w:pPr>
        <w:spacing w:after="0" w:line="240" w:lineRule="auto"/>
        <w:rPr>
          <w:rFonts w:ascii="Times New Roman" w:hAnsi="Times New Roman"/>
          <w:bCs/>
          <w:sz w:val="24"/>
          <w:szCs w:val="24"/>
          <w:lang w:val="en-US"/>
        </w:rPr>
      </w:pPr>
      <w:r w:rsidRPr="00552A7F">
        <w:rPr>
          <w:rFonts w:ascii="Times New Roman" w:hAnsi="Times New Roman"/>
          <w:bCs/>
          <w:sz w:val="24"/>
          <w:szCs w:val="24"/>
          <w:lang w:val="en-US"/>
        </w:rPr>
        <w:t>Label4-&gt;Caption="месяц "+IntToStr(m);</w:t>
      </w:r>
    </w:p>
    <w:p w:rsidR="00DC7F64" w:rsidRPr="00552A7F" w:rsidRDefault="00DC7F64" w:rsidP="00DC7F64">
      <w:pPr>
        <w:spacing w:after="0" w:line="240" w:lineRule="auto"/>
        <w:rPr>
          <w:rFonts w:ascii="Times New Roman" w:hAnsi="Times New Roman"/>
          <w:bCs/>
          <w:sz w:val="24"/>
          <w:szCs w:val="24"/>
          <w:lang w:val="en-US"/>
        </w:rPr>
      </w:pPr>
      <w:r w:rsidRPr="00552A7F">
        <w:rPr>
          <w:rFonts w:ascii="Times New Roman" w:hAnsi="Times New Roman"/>
          <w:bCs/>
          <w:sz w:val="24"/>
          <w:szCs w:val="24"/>
          <w:lang w:val="en-US"/>
        </w:rPr>
        <w:t>Label5-&gt;Caption="день "+IntToStr(d);</w:t>
      </w:r>
    </w:p>
    <w:p w:rsidR="00DC7F64" w:rsidRPr="00552A7F" w:rsidRDefault="00DC7F64" w:rsidP="00DC7F64">
      <w:pPr>
        <w:spacing w:after="0" w:line="240" w:lineRule="auto"/>
        <w:rPr>
          <w:rFonts w:ascii="Times New Roman" w:hAnsi="Times New Roman"/>
          <w:bCs/>
          <w:sz w:val="24"/>
          <w:szCs w:val="24"/>
          <w:lang w:val="en-US"/>
        </w:rPr>
      </w:pPr>
      <w:r w:rsidRPr="00552A7F">
        <w:rPr>
          <w:rFonts w:ascii="Times New Roman" w:hAnsi="Times New Roman"/>
          <w:bCs/>
          <w:sz w:val="24"/>
          <w:szCs w:val="24"/>
          <w:lang w:val="en-US"/>
        </w:rPr>
        <w:t>DecodeTime(Now(),h,min,s,ms);</w:t>
      </w:r>
    </w:p>
    <w:p w:rsidR="00DC7F64" w:rsidRPr="00552A7F" w:rsidRDefault="00DC7F64" w:rsidP="00DC7F64">
      <w:pPr>
        <w:spacing w:after="0" w:line="240" w:lineRule="auto"/>
        <w:rPr>
          <w:rFonts w:ascii="Times New Roman" w:hAnsi="Times New Roman"/>
          <w:bCs/>
          <w:sz w:val="24"/>
          <w:szCs w:val="24"/>
          <w:lang w:val="en-US"/>
        </w:rPr>
      </w:pPr>
      <w:r w:rsidRPr="00552A7F">
        <w:rPr>
          <w:rFonts w:ascii="Times New Roman" w:hAnsi="Times New Roman"/>
          <w:bCs/>
          <w:sz w:val="24"/>
          <w:szCs w:val="24"/>
          <w:lang w:val="en-US"/>
        </w:rPr>
        <w:t>Label6-&gt;Caption="часы "+IntToStr(h);</w:t>
      </w:r>
    </w:p>
    <w:p w:rsidR="00DC7F64" w:rsidRPr="00552A7F" w:rsidRDefault="00DC7F64" w:rsidP="00DC7F64">
      <w:pPr>
        <w:spacing w:after="0" w:line="240" w:lineRule="auto"/>
        <w:rPr>
          <w:rFonts w:ascii="Times New Roman" w:hAnsi="Times New Roman"/>
          <w:bCs/>
          <w:sz w:val="24"/>
          <w:szCs w:val="24"/>
          <w:lang w:val="en-US"/>
        </w:rPr>
      </w:pPr>
      <w:r w:rsidRPr="00552A7F">
        <w:rPr>
          <w:rFonts w:ascii="Times New Roman" w:hAnsi="Times New Roman"/>
          <w:bCs/>
          <w:sz w:val="24"/>
          <w:szCs w:val="24"/>
          <w:lang w:val="en-US"/>
        </w:rPr>
        <w:t>Label7-&gt;Caption="минуты "+IntToStr(min);</w:t>
      </w:r>
    </w:p>
    <w:p w:rsidR="00DC7F64" w:rsidRPr="00552A7F" w:rsidRDefault="00DC7F64" w:rsidP="00DC7F64">
      <w:pPr>
        <w:spacing w:after="0" w:line="240" w:lineRule="auto"/>
        <w:rPr>
          <w:rFonts w:ascii="Times New Roman" w:hAnsi="Times New Roman"/>
          <w:bCs/>
          <w:sz w:val="24"/>
          <w:szCs w:val="24"/>
          <w:lang w:val="en-US"/>
        </w:rPr>
      </w:pPr>
      <w:r w:rsidRPr="00552A7F">
        <w:rPr>
          <w:rFonts w:ascii="Times New Roman" w:hAnsi="Times New Roman"/>
          <w:bCs/>
          <w:sz w:val="24"/>
          <w:szCs w:val="24"/>
          <w:lang w:val="en-US"/>
        </w:rPr>
        <w:t>Label8-&gt;Caption="секунды "+IntToStr(s);</w:t>
      </w:r>
    </w:p>
    <w:p w:rsidR="00DC7F64" w:rsidRPr="00552A7F" w:rsidRDefault="00DC7F64" w:rsidP="00DC7F64">
      <w:pPr>
        <w:spacing w:after="0" w:line="240" w:lineRule="auto"/>
        <w:rPr>
          <w:rFonts w:ascii="Times New Roman" w:hAnsi="Times New Roman"/>
          <w:bCs/>
          <w:sz w:val="24"/>
          <w:szCs w:val="24"/>
          <w:lang w:val="en-US"/>
        </w:rPr>
      </w:pPr>
      <w:r w:rsidRPr="00552A7F">
        <w:rPr>
          <w:rFonts w:ascii="Times New Roman" w:hAnsi="Times New Roman"/>
          <w:bCs/>
          <w:sz w:val="24"/>
          <w:szCs w:val="24"/>
          <w:lang w:val="en-US"/>
        </w:rPr>
        <w:t>Label9-&gt;Caption="миллисекунды "+IntToStr(ms);</w:t>
      </w:r>
    </w:p>
    <w:p w:rsidR="00DC7F64" w:rsidRDefault="00DC7F64" w:rsidP="00DC7F64">
      <w:pPr>
        <w:spacing w:after="0" w:line="240" w:lineRule="auto"/>
        <w:rPr>
          <w:rFonts w:ascii="Times New Roman" w:hAnsi="Times New Roman"/>
          <w:bCs/>
          <w:sz w:val="24"/>
          <w:szCs w:val="24"/>
        </w:rPr>
      </w:pPr>
      <w:r w:rsidRPr="00DC7F64">
        <w:rPr>
          <w:rFonts w:ascii="Times New Roman" w:hAnsi="Times New Roman"/>
          <w:bCs/>
          <w:sz w:val="24"/>
          <w:szCs w:val="24"/>
        </w:rPr>
        <w:t>}</w:t>
      </w:r>
      <w:r w:rsidRPr="003E4E2E">
        <w:rPr>
          <w:rFonts w:ascii="Times New Roman" w:hAnsi="Times New Roman"/>
          <w:bCs/>
          <w:sz w:val="24"/>
          <w:szCs w:val="24"/>
        </w:rPr>
        <w:t xml:space="preserve">end; </w:t>
      </w:r>
    </w:p>
    <w:p w:rsidR="00DC7F64" w:rsidRDefault="00DC7F64" w:rsidP="00DC7F64">
      <w:pPr>
        <w:spacing w:after="0" w:line="240" w:lineRule="auto"/>
        <w:rPr>
          <w:rFonts w:ascii="Times New Roman" w:hAnsi="Times New Roman"/>
          <w:bCs/>
          <w:sz w:val="24"/>
          <w:szCs w:val="24"/>
        </w:rPr>
      </w:pPr>
    </w:p>
    <w:p w:rsidR="00DC7F64" w:rsidRPr="003E4E2E" w:rsidRDefault="00DC7F64" w:rsidP="00DC7F64">
      <w:pPr>
        <w:spacing w:after="0" w:line="240" w:lineRule="auto"/>
        <w:ind w:firstLine="426"/>
        <w:rPr>
          <w:rFonts w:ascii="Times New Roman" w:hAnsi="Times New Roman"/>
          <w:b/>
          <w:bCs/>
          <w:sz w:val="24"/>
          <w:szCs w:val="24"/>
        </w:rPr>
      </w:pPr>
      <w:r w:rsidRPr="003E4E2E">
        <w:rPr>
          <w:rFonts w:ascii="Times New Roman" w:hAnsi="Times New Roman"/>
          <w:b/>
          <w:bCs/>
          <w:sz w:val="24"/>
          <w:szCs w:val="24"/>
        </w:rPr>
        <w:t>Пример</w:t>
      </w:r>
      <w:r>
        <w:rPr>
          <w:rFonts w:ascii="Times New Roman" w:hAnsi="Times New Roman"/>
          <w:b/>
          <w:bCs/>
          <w:sz w:val="24"/>
          <w:szCs w:val="24"/>
        </w:rPr>
        <w:t>2</w:t>
      </w:r>
      <w:r w:rsidRPr="003E4E2E">
        <w:rPr>
          <w:rFonts w:ascii="Times New Roman" w:hAnsi="Times New Roman"/>
          <w:b/>
          <w:bCs/>
          <w:sz w:val="24"/>
          <w:szCs w:val="24"/>
        </w:rPr>
        <w:t>. Секундомер.</w:t>
      </w:r>
    </w:p>
    <w:p w:rsidR="00DC7F64" w:rsidRPr="003E4E2E" w:rsidRDefault="00DC7F64" w:rsidP="00DC7F64">
      <w:pPr>
        <w:spacing w:after="0" w:line="240" w:lineRule="auto"/>
        <w:ind w:firstLine="426"/>
        <w:rPr>
          <w:rFonts w:ascii="Times New Roman" w:hAnsi="Times New Roman"/>
          <w:bCs/>
          <w:sz w:val="24"/>
          <w:szCs w:val="24"/>
        </w:rPr>
      </w:pPr>
      <w:r w:rsidRPr="003E4E2E">
        <w:rPr>
          <w:rFonts w:ascii="Times New Roman" w:hAnsi="Times New Roman"/>
          <w:bCs/>
          <w:sz w:val="24"/>
          <w:szCs w:val="24"/>
        </w:rPr>
        <w:t>При щелчке на кнопке Старт в первом текстовом поле отображается текущее время в момент нажатия кнопки. При нажатии на кнопке Стоп выводится текущее время в момент щелчка на кнопке. При щелчке на кнопке Время в третьем окне показывается, сколько времени прошло между щелчками на кнопках Старт и Стоп.</w:t>
      </w:r>
    </w:p>
    <w:tbl>
      <w:tblPr>
        <w:tblW w:w="0" w:type="auto"/>
        <w:tblLook w:val="01E0"/>
      </w:tblPr>
      <w:tblGrid>
        <w:gridCol w:w="4361"/>
        <w:gridCol w:w="6237"/>
      </w:tblGrid>
      <w:tr w:rsidR="00DC7F64" w:rsidRPr="006E5955" w:rsidTr="009D43B7">
        <w:tc>
          <w:tcPr>
            <w:tcW w:w="4361" w:type="dxa"/>
          </w:tcPr>
          <w:p w:rsidR="00DC7F64" w:rsidRPr="003E4E2E" w:rsidRDefault="00DC7F64" w:rsidP="009D43B7">
            <w:pPr>
              <w:spacing w:after="0" w:line="240" w:lineRule="auto"/>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extent cx="2435860" cy="1755775"/>
                  <wp:effectExtent l="19050" t="0" r="2540" b="0"/>
                  <wp:docPr id="14"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1" cstate="print"/>
                          <a:srcRect/>
                          <a:stretch>
                            <a:fillRect/>
                          </a:stretch>
                        </pic:blipFill>
                        <pic:spPr bwMode="auto">
                          <a:xfrm>
                            <a:off x="0" y="0"/>
                            <a:ext cx="2435860" cy="1755775"/>
                          </a:xfrm>
                          <a:prstGeom prst="rect">
                            <a:avLst/>
                          </a:prstGeom>
                          <a:noFill/>
                          <a:ln w="9525">
                            <a:noFill/>
                            <a:miter lim="800000"/>
                            <a:headEnd/>
                            <a:tailEnd/>
                          </a:ln>
                        </pic:spPr>
                      </pic:pic>
                    </a:graphicData>
                  </a:graphic>
                </wp:inline>
              </w:drawing>
            </w:r>
          </w:p>
        </w:tc>
        <w:tc>
          <w:tcPr>
            <w:tcW w:w="6237" w:type="dxa"/>
          </w:tcPr>
          <w:p w:rsidR="00DC7F64" w:rsidRPr="00661AF3" w:rsidRDefault="00DC7F64" w:rsidP="009D43B7">
            <w:pPr>
              <w:spacing w:after="0" w:line="240" w:lineRule="auto"/>
              <w:rPr>
                <w:rFonts w:ascii="Times New Roman" w:hAnsi="Times New Roman"/>
                <w:sz w:val="24"/>
                <w:szCs w:val="24"/>
                <w:lang w:val="en-US"/>
              </w:rPr>
            </w:pPr>
            <w:r w:rsidRPr="00661AF3">
              <w:rPr>
                <w:rFonts w:ascii="Times New Roman" w:hAnsi="Times New Roman"/>
                <w:sz w:val="24"/>
                <w:szCs w:val="24"/>
                <w:lang w:val="en-US"/>
              </w:rPr>
              <w:t>TDateTime t1,t2,t;</w:t>
            </w:r>
          </w:p>
          <w:p w:rsidR="00DC7F64" w:rsidRPr="00661AF3" w:rsidRDefault="00DC7F64" w:rsidP="009D43B7">
            <w:pPr>
              <w:spacing w:after="0" w:line="240" w:lineRule="auto"/>
              <w:rPr>
                <w:rFonts w:ascii="Times New Roman" w:hAnsi="Times New Roman"/>
                <w:sz w:val="24"/>
                <w:szCs w:val="24"/>
                <w:lang w:val="en-US"/>
              </w:rPr>
            </w:pPr>
            <w:r w:rsidRPr="00661AF3">
              <w:rPr>
                <w:rFonts w:ascii="Times New Roman" w:hAnsi="Times New Roman"/>
                <w:sz w:val="24"/>
                <w:szCs w:val="24"/>
                <w:lang w:val="en-US"/>
              </w:rPr>
              <w:t>void __fastcall TForm1::Button1Click(TObject *Sender)</w:t>
            </w:r>
          </w:p>
          <w:p w:rsidR="00DC7F64" w:rsidRPr="00661AF3" w:rsidRDefault="00DC7F64" w:rsidP="009D43B7">
            <w:pPr>
              <w:spacing w:after="0" w:line="240" w:lineRule="auto"/>
              <w:rPr>
                <w:rFonts w:ascii="Times New Roman" w:hAnsi="Times New Roman"/>
                <w:sz w:val="24"/>
                <w:szCs w:val="24"/>
                <w:lang w:val="en-US"/>
              </w:rPr>
            </w:pPr>
            <w:r w:rsidRPr="00661AF3">
              <w:rPr>
                <w:rFonts w:ascii="Times New Roman" w:hAnsi="Times New Roman"/>
                <w:sz w:val="24"/>
                <w:szCs w:val="24"/>
                <w:lang w:val="en-US"/>
              </w:rPr>
              <w:t>{</w:t>
            </w:r>
          </w:p>
          <w:p w:rsidR="00DC7F64" w:rsidRPr="00661AF3" w:rsidRDefault="00DC7F64" w:rsidP="009D43B7">
            <w:pPr>
              <w:spacing w:after="0" w:line="240" w:lineRule="auto"/>
              <w:rPr>
                <w:rFonts w:ascii="Times New Roman" w:hAnsi="Times New Roman"/>
                <w:sz w:val="24"/>
                <w:szCs w:val="24"/>
                <w:lang w:val="en-US"/>
              </w:rPr>
            </w:pPr>
            <w:r w:rsidRPr="00661AF3">
              <w:rPr>
                <w:rFonts w:ascii="Times New Roman" w:hAnsi="Times New Roman"/>
                <w:sz w:val="24"/>
                <w:szCs w:val="24"/>
                <w:lang w:val="en-US"/>
              </w:rPr>
              <w:t>t1=Now(); Edit1-&gt;Text=TimeToStr(t1);}</w:t>
            </w:r>
          </w:p>
          <w:p w:rsidR="00DC7F64" w:rsidRPr="00661AF3" w:rsidRDefault="00DC7F64" w:rsidP="009D43B7">
            <w:pPr>
              <w:spacing w:after="0" w:line="240" w:lineRule="auto"/>
              <w:rPr>
                <w:rFonts w:ascii="Times New Roman" w:hAnsi="Times New Roman"/>
                <w:sz w:val="24"/>
                <w:szCs w:val="24"/>
                <w:lang w:val="en-US"/>
              </w:rPr>
            </w:pPr>
            <w:r w:rsidRPr="00661AF3">
              <w:rPr>
                <w:rFonts w:ascii="Times New Roman" w:hAnsi="Times New Roman"/>
                <w:sz w:val="24"/>
                <w:szCs w:val="24"/>
                <w:lang w:val="en-US"/>
              </w:rPr>
              <w:t>void __fastcall TForm1::Button2Click(TObject *Sender)</w:t>
            </w:r>
          </w:p>
          <w:p w:rsidR="00DC7F64" w:rsidRPr="00661AF3" w:rsidRDefault="00DC7F64" w:rsidP="009D43B7">
            <w:pPr>
              <w:spacing w:after="0" w:line="240" w:lineRule="auto"/>
              <w:rPr>
                <w:rFonts w:ascii="Times New Roman" w:hAnsi="Times New Roman"/>
                <w:sz w:val="24"/>
                <w:szCs w:val="24"/>
                <w:lang w:val="en-US"/>
              </w:rPr>
            </w:pPr>
            <w:r w:rsidRPr="00661AF3">
              <w:rPr>
                <w:rFonts w:ascii="Times New Roman" w:hAnsi="Times New Roman"/>
                <w:sz w:val="24"/>
                <w:szCs w:val="24"/>
                <w:lang w:val="en-US"/>
              </w:rPr>
              <w:t>{</w:t>
            </w:r>
          </w:p>
          <w:p w:rsidR="00DC7F64" w:rsidRPr="00661AF3" w:rsidRDefault="00DC7F64" w:rsidP="009D43B7">
            <w:pPr>
              <w:spacing w:after="0" w:line="240" w:lineRule="auto"/>
              <w:rPr>
                <w:rFonts w:ascii="Times New Roman" w:hAnsi="Times New Roman"/>
                <w:sz w:val="24"/>
                <w:szCs w:val="24"/>
                <w:lang w:val="en-US"/>
              </w:rPr>
            </w:pPr>
            <w:r w:rsidRPr="00661AF3">
              <w:rPr>
                <w:rFonts w:ascii="Times New Roman" w:hAnsi="Times New Roman"/>
                <w:sz w:val="24"/>
                <w:szCs w:val="24"/>
                <w:lang w:val="en-US"/>
              </w:rPr>
              <w:t>t2=Now(); Edit2-&gt;Text=TimeToStr(t2);}</w:t>
            </w:r>
          </w:p>
          <w:p w:rsidR="00DC7F64" w:rsidRPr="00661AF3" w:rsidRDefault="00DC7F64" w:rsidP="009D43B7">
            <w:pPr>
              <w:spacing w:after="0" w:line="240" w:lineRule="auto"/>
              <w:rPr>
                <w:rFonts w:ascii="Times New Roman" w:hAnsi="Times New Roman"/>
                <w:sz w:val="24"/>
                <w:szCs w:val="24"/>
                <w:lang w:val="en-US"/>
              </w:rPr>
            </w:pPr>
            <w:r w:rsidRPr="00661AF3">
              <w:rPr>
                <w:rFonts w:ascii="Times New Roman" w:hAnsi="Times New Roman"/>
                <w:sz w:val="24"/>
                <w:szCs w:val="24"/>
                <w:lang w:val="en-US"/>
              </w:rPr>
              <w:t>void __fastcall TForm1::Button3Click(TObject *Sender)</w:t>
            </w:r>
          </w:p>
          <w:p w:rsidR="00DC7F64" w:rsidRPr="00661AF3" w:rsidRDefault="00DC7F64" w:rsidP="009D43B7">
            <w:pPr>
              <w:spacing w:after="0" w:line="240" w:lineRule="auto"/>
              <w:rPr>
                <w:rFonts w:ascii="Times New Roman" w:hAnsi="Times New Roman"/>
                <w:sz w:val="24"/>
                <w:szCs w:val="24"/>
                <w:lang w:val="en-US"/>
              </w:rPr>
            </w:pPr>
            <w:r w:rsidRPr="00661AF3">
              <w:rPr>
                <w:rFonts w:ascii="Times New Roman" w:hAnsi="Times New Roman"/>
                <w:sz w:val="24"/>
                <w:szCs w:val="24"/>
                <w:lang w:val="en-US"/>
              </w:rPr>
              <w:t>{</w:t>
            </w:r>
          </w:p>
          <w:p w:rsidR="00DC7F64" w:rsidRPr="00661AF3" w:rsidRDefault="00DC7F64" w:rsidP="009D43B7">
            <w:pPr>
              <w:spacing w:after="0" w:line="240" w:lineRule="auto"/>
              <w:rPr>
                <w:rFonts w:ascii="Times New Roman" w:hAnsi="Times New Roman"/>
                <w:sz w:val="24"/>
                <w:szCs w:val="24"/>
                <w:lang w:val="en-US"/>
              </w:rPr>
            </w:pPr>
            <w:r w:rsidRPr="00661AF3">
              <w:rPr>
                <w:rFonts w:ascii="Times New Roman" w:hAnsi="Times New Roman"/>
                <w:sz w:val="24"/>
                <w:szCs w:val="24"/>
                <w:lang w:val="en-US"/>
              </w:rPr>
              <w:t>t=t2-t1;  Edit3-&gt;Text=TimeToStr(t);}</w:t>
            </w:r>
          </w:p>
        </w:tc>
      </w:tr>
    </w:tbl>
    <w:p w:rsidR="00DC7F64" w:rsidRPr="00DC7F64" w:rsidRDefault="00DC7F64" w:rsidP="00DC7F64">
      <w:pPr>
        <w:spacing w:after="0" w:line="240" w:lineRule="auto"/>
        <w:rPr>
          <w:rFonts w:ascii="Times New Roman" w:hAnsi="Times New Roman"/>
          <w:sz w:val="24"/>
          <w:szCs w:val="24"/>
          <w:lang w:val="en-US"/>
        </w:rPr>
      </w:pPr>
    </w:p>
    <w:p w:rsidR="00DC7F64" w:rsidRPr="00DC7F64" w:rsidRDefault="00DC7F64" w:rsidP="00DC7F64">
      <w:pPr>
        <w:spacing w:after="0" w:line="240" w:lineRule="auto"/>
        <w:rPr>
          <w:rFonts w:ascii="Times New Roman" w:hAnsi="Times New Roman"/>
          <w:sz w:val="24"/>
          <w:szCs w:val="24"/>
          <w:lang w:val="en-US"/>
        </w:rPr>
      </w:pPr>
    </w:p>
    <w:p w:rsidR="00DC7F64" w:rsidRPr="00BD7F51" w:rsidRDefault="00DC7F64" w:rsidP="00DC7F64">
      <w:pPr>
        <w:spacing w:after="0" w:line="240" w:lineRule="auto"/>
        <w:jc w:val="center"/>
        <w:rPr>
          <w:rFonts w:ascii="Times New Roman" w:hAnsi="Times New Roman"/>
          <w:b/>
          <w:sz w:val="32"/>
          <w:szCs w:val="32"/>
        </w:rPr>
      </w:pPr>
      <w:r w:rsidRPr="00BD7F51">
        <w:rPr>
          <w:rFonts w:ascii="Times New Roman" w:hAnsi="Times New Roman"/>
          <w:b/>
          <w:sz w:val="32"/>
          <w:szCs w:val="32"/>
        </w:rPr>
        <w:t>Операторы</w:t>
      </w:r>
    </w:p>
    <w:p w:rsidR="00DC7F64" w:rsidRPr="00AC6B53" w:rsidRDefault="00DC7F64" w:rsidP="00DC7F64">
      <w:pPr>
        <w:spacing w:after="0" w:line="240" w:lineRule="auto"/>
        <w:ind w:firstLine="426"/>
        <w:rPr>
          <w:rFonts w:ascii="Times New Roman" w:hAnsi="Times New Roman"/>
          <w:sz w:val="24"/>
          <w:szCs w:val="24"/>
        </w:rPr>
      </w:pPr>
      <w:r w:rsidRPr="00AC6B53">
        <w:rPr>
          <w:rFonts w:ascii="Times New Roman" w:hAnsi="Times New Roman"/>
          <w:sz w:val="24"/>
          <w:szCs w:val="24"/>
        </w:rPr>
        <w:t>Все операторы языка C++ могут быть условно разделены на следующие категор</w:t>
      </w:r>
      <w:r w:rsidR="00E04392">
        <w:rPr>
          <w:rFonts w:ascii="Times New Roman" w:hAnsi="Times New Roman"/>
          <w:sz w:val="24"/>
          <w:szCs w:val="24"/>
        </w:rPr>
        <w:t>ии:</w:t>
      </w:r>
    </w:p>
    <w:p w:rsidR="00DC7F64" w:rsidRPr="00AC6B53" w:rsidRDefault="00DC7F64" w:rsidP="00533AEE">
      <w:pPr>
        <w:numPr>
          <w:ilvl w:val="0"/>
          <w:numId w:val="25"/>
        </w:numPr>
        <w:spacing w:after="0" w:line="240" w:lineRule="auto"/>
        <w:ind w:left="851"/>
        <w:rPr>
          <w:rFonts w:ascii="Times New Roman" w:hAnsi="Times New Roman"/>
          <w:sz w:val="24"/>
          <w:szCs w:val="24"/>
        </w:rPr>
      </w:pPr>
      <w:r w:rsidRPr="00AC6B53">
        <w:rPr>
          <w:rFonts w:ascii="Times New Roman" w:hAnsi="Times New Roman"/>
          <w:sz w:val="24"/>
          <w:szCs w:val="24"/>
        </w:rPr>
        <w:t xml:space="preserve">операторы условного перехода, к которым относятся оператор условия </w:t>
      </w:r>
      <w:r w:rsidRPr="00AC6B53">
        <w:rPr>
          <w:rFonts w:ascii="Times New Roman" w:hAnsi="Times New Roman"/>
          <w:sz w:val="24"/>
          <w:szCs w:val="24"/>
          <w:lang w:val="en-US"/>
        </w:rPr>
        <w:t>if</w:t>
      </w:r>
      <w:r w:rsidRPr="00AC6B53">
        <w:rPr>
          <w:rFonts w:ascii="Times New Roman" w:hAnsi="Times New Roman"/>
          <w:sz w:val="24"/>
          <w:szCs w:val="24"/>
        </w:rPr>
        <w:t xml:space="preserve"> и о</w:t>
      </w:r>
      <w:r>
        <w:rPr>
          <w:rFonts w:ascii="Times New Roman" w:hAnsi="Times New Roman"/>
          <w:sz w:val="24"/>
          <w:szCs w:val="24"/>
        </w:rPr>
        <w:t>пе</w:t>
      </w:r>
      <w:r w:rsidRPr="00AC6B53">
        <w:rPr>
          <w:rFonts w:ascii="Times New Roman" w:hAnsi="Times New Roman"/>
          <w:sz w:val="24"/>
          <w:szCs w:val="24"/>
        </w:rPr>
        <w:t xml:space="preserve">ратор выбора </w:t>
      </w:r>
      <w:r w:rsidRPr="00AC6B53">
        <w:rPr>
          <w:rFonts w:ascii="Times New Roman" w:hAnsi="Times New Roman"/>
          <w:sz w:val="24"/>
          <w:szCs w:val="24"/>
          <w:lang w:val="en-US"/>
        </w:rPr>
        <w:t>switch</w:t>
      </w:r>
      <w:r w:rsidRPr="00AC6B53">
        <w:rPr>
          <w:rFonts w:ascii="Times New Roman" w:hAnsi="Times New Roman"/>
          <w:sz w:val="24"/>
          <w:szCs w:val="24"/>
        </w:rPr>
        <w:t>;</w:t>
      </w:r>
    </w:p>
    <w:p w:rsidR="00DC7F64" w:rsidRPr="00AC6B53" w:rsidRDefault="00DC7F64" w:rsidP="00533AEE">
      <w:pPr>
        <w:numPr>
          <w:ilvl w:val="0"/>
          <w:numId w:val="25"/>
        </w:numPr>
        <w:spacing w:after="0" w:line="240" w:lineRule="auto"/>
        <w:ind w:left="851"/>
        <w:rPr>
          <w:rFonts w:ascii="Times New Roman" w:hAnsi="Times New Roman"/>
          <w:sz w:val="24"/>
          <w:szCs w:val="24"/>
          <w:lang w:val="en-US"/>
        </w:rPr>
      </w:pPr>
      <w:r w:rsidRPr="00AC6B53">
        <w:rPr>
          <w:rFonts w:ascii="Times New Roman" w:hAnsi="Times New Roman"/>
          <w:sz w:val="24"/>
          <w:szCs w:val="24"/>
        </w:rPr>
        <w:t>операторы</w:t>
      </w:r>
      <w:r w:rsidRPr="00AC6B53">
        <w:rPr>
          <w:rFonts w:ascii="Times New Roman" w:hAnsi="Times New Roman"/>
          <w:sz w:val="24"/>
          <w:szCs w:val="24"/>
          <w:lang w:val="en-US"/>
        </w:rPr>
        <w:t xml:space="preserve"> </w:t>
      </w:r>
      <w:r w:rsidRPr="00AC6B53">
        <w:rPr>
          <w:rFonts w:ascii="Times New Roman" w:hAnsi="Times New Roman"/>
          <w:sz w:val="24"/>
          <w:szCs w:val="24"/>
        </w:rPr>
        <w:t>цикла</w:t>
      </w:r>
      <w:r w:rsidRPr="00AC6B53">
        <w:rPr>
          <w:rFonts w:ascii="Times New Roman" w:hAnsi="Times New Roman"/>
          <w:sz w:val="24"/>
          <w:szCs w:val="24"/>
          <w:lang w:val="en-US"/>
        </w:rPr>
        <w:t xml:space="preserve"> (for, while, do  while);</w:t>
      </w:r>
    </w:p>
    <w:p w:rsidR="00DC7F64" w:rsidRPr="00AC6B53" w:rsidRDefault="00DC7F64" w:rsidP="00533AEE">
      <w:pPr>
        <w:numPr>
          <w:ilvl w:val="0"/>
          <w:numId w:val="25"/>
        </w:numPr>
        <w:spacing w:after="0" w:line="240" w:lineRule="auto"/>
        <w:ind w:left="851"/>
        <w:rPr>
          <w:rFonts w:ascii="Times New Roman" w:hAnsi="Times New Roman"/>
          <w:sz w:val="24"/>
          <w:szCs w:val="24"/>
          <w:lang w:val="en-US"/>
        </w:rPr>
      </w:pPr>
      <w:r w:rsidRPr="00AC6B53">
        <w:rPr>
          <w:rFonts w:ascii="Times New Roman" w:hAnsi="Times New Roman"/>
          <w:sz w:val="24"/>
          <w:szCs w:val="24"/>
        </w:rPr>
        <w:t>операторы</w:t>
      </w:r>
      <w:r w:rsidRPr="00AC6B53">
        <w:rPr>
          <w:rFonts w:ascii="Times New Roman" w:hAnsi="Times New Roman"/>
          <w:sz w:val="24"/>
          <w:szCs w:val="24"/>
          <w:lang w:val="en-US"/>
        </w:rPr>
        <w:t xml:space="preserve"> </w:t>
      </w:r>
      <w:r w:rsidRPr="00AC6B53">
        <w:rPr>
          <w:rFonts w:ascii="Times New Roman" w:hAnsi="Times New Roman"/>
          <w:sz w:val="24"/>
          <w:szCs w:val="24"/>
        </w:rPr>
        <w:t>перехода</w:t>
      </w:r>
      <w:r w:rsidRPr="00AC6B53">
        <w:rPr>
          <w:rFonts w:ascii="Times New Roman" w:hAnsi="Times New Roman"/>
          <w:sz w:val="24"/>
          <w:szCs w:val="24"/>
          <w:lang w:val="en-US"/>
        </w:rPr>
        <w:t xml:space="preserve"> (break, continue, return, goto).</w:t>
      </w:r>
    </w:p>
    <w:p w:rsidR="00DC7F64" w:rsidRDefault="00DC7F64" w:rsidP="00DC7F64">
      <w:pPr>
        <w:spacing w:after="0" w:line="240" w:lineRule="auto"/>
        <w:ind w:firstLine="426"/>
        <w:jc w:val="both"/>
        <w:rPr>
          <w:rFonts w:ascii="Times New Roman" w:hAnsi="Times New Roman"/>
          <w:sz w:val="24"/>
          <w:szCs w:val="24"/>
        </w:rPr>
      </w:pPr>
      <w:r w:rsidRPr="00AC6B53">
        <w:rPr>
          <w:rFonts w:ascii="Times New Roman" w:hAnsi="Times New Roman"/>
          <w:sz w:val="24"/>
          <w:szCs w:val="24"/>
        </w:rPr>
        <w:t>Операторы могут быть простыми или составными. Простой не содержит в с</w:t>
      </w:r>
      <w:r>
        <w:rPr>
          <w:rFonts w:ascii="Times New Roman" w:hAnsi="Times New Roman"/>
          <w:sz w:val="24"/>
          <w:szCs w:val="24"/>
        </w:rPr>
        <w:t>ебе</w:t>
      </w:r>
      <w:r w:rsidRPr="00AC6B53">
        <w:rPr>
          <w:rFonts w:ascii="Times New Roman" w:hAnsi="Times New Roman"/>
          <w:sz w:val="24"/>
          <w:szCs w:val="24"/>
        </w:rPr>
        <w:t xml:space="preserve"> другие операторы. Операторы в программе могут объединяться в составные с </w:t>
      </w:r>
      <w:r>
        <w:rPr>
          <w:rFonts w:ascii="Times New Roman" w:hAnsi="Times New Roman"/>
          <w:sz w:val="24"/>
          <w:szCs w:val="24"/>
        </w:rPr>
        <w:t>по</w:t>
      </w:r>
      <w:r w:rsidRPr="00AC6B53">
        <w:rPr>
          <w:rFonts w:ascii="Times New Roman" w:hAnsi="Times New Roman"/>
          <w:sz w:val="24"/>
          <w:szCs w:val="24"/>
        </w:rPr>
        <w:t xml:space="preserve">мощью фигурных скобок. Любой оператор в </w:t>
      </w:r>
      <w:r>
        <w:rPr>
          <w:rFonts w:ascii="Times New Roman" w:hAnsi="Times New Roman"/>
          <w:sz w:val="24"/>
          <w:szCs w:val="24"/>
        </w:rPr>
        <w:t>программе может быть помечен. Мет</w:t>
      </w:r>
      <w:r w:rsidRPr="00AC6B53">
        <w:rPr>
          <w:rFonts w:ascii="Times New Roman" w:hAnsi="Times New Roman"/>
          <w:sz w:val="24"/>
          <w:szCs w:val="24"/>
        </w:rPr>
        <w:t>ка состоит из имени и следующего за ним двоет</w:t>
      </w:r>
      <w:r>
        <w:rPr>
          <w:rFonts w:ascii="Times New Roman" w:hAnsi="Times New Roman"/>
          <w:sz w:val="24"/>
          <w:szCs w:val="24"/>
        </w:rPr>
        <w:t>очия. Все операторы, кроме состав</w:t>
      </w:r>
      <w:r w:rsidRPr="00AC6B53">
        <w:rPr>
          <w:rFonts w:ascii="Times New Roman" w:hAnsi="Times New Roman"/>
          <w:sz w:val="24"/>
          <w:szCs w:val="24"/>
        </w:rPr>
        <w:t>ных, заканчиваются знаком «;».</w:t>
      </w:r>
    </w:p>
    <w:p w:rsidR="00DC7F64" w:rsidRPr="00AC6B53" w:rsidRDefault="00DC7F64" w:rsidP="00DC7F64">
      <w:pPr>
        <w:spacing w:after="0" w:line="240" w:lineRule="auto"/>
        <w:ind w:firstLine="426"/>
        <w:rPr>
          <w:rFonts w:ascii="Times New Roman" w:hAnsi="Times New Roman"/>
          <w:sz w:val="24"/>
          <w:szCs w:val="24"/>
        </w:rPr>
      </w:pPr>
    </w:p>
    <w:p w:rsidR="00DC7F64" w:rsidRPr="00AC6B53" w:rsidRDefault="00DC7F64" w:rsidP="00DC7F64">
      <w:pPr>
        <w:spacing w:after="0" w:line="240" w:lineRule="auto"/>
        <w:jc w:val="center"/>
        <w:rPr>
          <w:rFonts w:ascii="Times New Roman" w:hAnsi="Times New Roman"/>
          <w:sz w:val="24"/>
          <w:szCs w:val="24"/>
        </w:rPr>
      </w:pPr>
      <w:r w:rsidRPr="00AC6B53">
        <w:rPr>
          <w:rFonts w:ascii="Times New Roman" w:hAnsi="Times New Roman"/>
          <w:b/>
          <w:bCs/>
          <w:sz w:val="24"/>
          <w:szCs w:val="24"/>
        </w:rPr>
        <w:t xml:space="preserve">Операторы условного перехода Оператор </w:t>
      </w:r>
      <w:r w:rsidRPr="00AC6B53">
        <w:rPr>
          <w:rFonts w:ascii="Times New Roman" w:hAnsi="Times New Roman"/>
          <w:b/>
          <w:bCs/>
          <w:sz w:val="24"/>
          <w:szCs w:val="24"/>
          <w:lang w:val="en-US"/>
        </w:rPr>
        <w:t>if</w:t>
      </w:r>
    </w:p>
    <w:p w:rsidR="00DC7F64" w:rsidRPr="00AC6B53" w:rsidRDefault="00DC7F64" w:rsidP="00DC7F64">
      <w:pPr>
        <w:spacing w:after="0" w:line="240" w:lineRule="auto"/>
        <w:ind w:firstLine="426"/>
        <w:jc w:val="both"/>
        <w:rPr>
          <w:rFonts w:ascii="Times New Roman" w:hAnsi="Times New Roman"/>
          <w:sz w:val="24"/>
          <w:szCs w:val="24"/>
        </w:rPr>
      </w:pPr>
      <w:r w:rsidRPr="00AC6B53">
        <w:rPr>
          <w:rFonts w:ascii="Times New Roman" w:hAnsi="Times New Roman"/>
          <w:sz w:val="24"/>
          <w:szCs w:val="24"/>
        </w:rPr>
        <w:t>Условный оператор позволяет выполнять определенную часть программы тол</w:t>
      </w:r>
      <w:r>
        <w:rPr>
          <w:rFonts w:ascii="Times New Roman" w:hAnsi="Times New Roman"/>
          <w:sz w:val="24"/>
          <w:szCs w:val="24"/>
        </w:rPr>
        <w:t>ько</w:t>
      </w:r>
      <w:r w:rsidRPr="00AC6B53">
        <w:rPr>
          <w:rFonts w:ascii="Times New Roman" w:hAnsi="Times New Roman"/>
          <w:sz w:val="24"/>
          <w:szCs w:val="24"/>
        </w:rPr>
        <w:t xml:space="preserve"> при выполнении некоего условия. В простейшем случае оператор принимает с дующий вид:</w:t>
      </w:r>
    </w:p>
    <w:p w:rsidR="00DC7F64" w:rsidRPr="00522891" w:rsidRDefault="00DC7F64" w:rsidP="00DC7F64">
      <w:pPr>
        <w:spacing w:after="0" w:line="240" w:lineRule="auto"/>
        <w:ind w:firstLine="426"/>
        <w:jc w:val="both"/>
        <w:rPr>
          <w:rFonts w:ascii="Times New Roman" w:hAnsi="Times New Roman"/>
          <w:sz w:val="24"/>
          <w:szCs w:val="24"/>
          <w:lang w:val="en-US"/>
        </w:rPr>
      </w:pPr>
      <w:r w:rsidRPr="00AC6B53">
        <w:rPr>
          <w:rFonts w:ascii="Times New Roman" w:hAnsi="Times New Roman"/>
          <w:sz w:val="24"/>
          <w:szCs w:val="24"/>
          <w:lang w:val="en-US"/>
        </w:rPr>
        <w:t>if</w:t>
      </w:r>
      <w:r w:rsidRPr="00522891">
        <w:rPr>
          <w:rFonts w:ascii="Times New Roman" w:hAnsi="Times New Roman"/>
          <w:sz w:val="24"/>
          <w:szCs w:val="24"/>
          <w:lang w:val="en-US"/>
        </w:rPr>
        <w:t xml:space="preserve"> (</w:t>
      </w:r>
      <w:r w:rsidRPr="00AC6B53">
        <w:rPr>
          <w:rFonts w:ascii="Times New Roman" w:hAnsi="Times New Roman"/>
          <w:sz w:val="24"/>
          <w:szCs w:val="24"/>
          <w:lang w:val="en-US"/>
        </w:rPr>
        <w:t>a</w:t>
      </w:r>
      <w:r w:rsidRPr="00522891">
        <w:rPr>
          <w:rFonts w:ascii="Times New Roman" w:hAnsi="Times New Roman"/>
          <w:sz w:val="24"/>
          <w:szCs w:val="24"/>
          <w:lang w:val="en-US"/>
        </w:rPr>
        <w:t>&gt;</w:t>
      </w:r>
      <w:r w:rsidRPr="00AC6B53">
        <w:rPr>
          <w:rFonts w:ascii="Times New Roman" w:hAnsi="Times New Roman"/>
          <w:sz w:val="24"/>
          <w:szCs w:val="24"/>
          <w:lang w:val="en-US"/>
        </w:rPr>
        <w:t>b</w:t>
      </w:r>
      <w:r w:rsidRPr="00522891">
        <w:rPr>
          <w:rFonts w:ascii="Times New Roman" w:hAnsi="Times New Roman"/>
          <w:sz w:val="24"/>
          <w:szCs w:val="24"/>
          <w:lang w:val="en-US"/>
        </w:rPr>
        <w:t xml:space="preserve">) </w:t>
      </w:r>
      <w:r w:rsidRPr="00AC6B53">
        <w:rPr>
          <w:rFonts w:ascii="Times New Roman" w:hAnsi="Times New Roman"/>
          <w:sz w:val="24"/>
          <w:szCs w:val="24"/>
          <w:lang w:val="en-US"/>
        </w:rPr>
        <w:t>c</w:t>
      </w:r>
      <w:r w:rsidRPr="00522891">
        <w:rPr>
          <w:rFonts w:ascii="Times New Roman" w:hAnsi="Times New Roman"/>
          <w:sz w:val="24"/>
          <w:szCs w:val="24"/>
          <w:lang w:val="en-US"/>
        </w:rPr>
        <w:t>=</w:t>
      </w:r>
      <w:r w:rsidRPr="00AC6B53">
        <w:rPr>
          <w:rFonts w:ascii="Times New Roman" w:hAnsi="Times New Roman"/>
          <w:sz w:val="24"/>
          <w:szCs w:val="24"/>
          <w:lang w:val="en-US"/>
        </w:rPr>
        <w:t>a</w:t>
      </w:r>
      <w:r w:rsidRPr="00522891">
        <w:rPr>
          <w:rFonts w:ascii="Times New Roman" w:hAnsi="Times New Roman"/>
          <w:sz w:val="24"/>
          <w:szCs w:val="24"/>
          <w:lang w:val="en-US"/>
        </w:rPr>
        <w:t>-</w:t>
      </w:r>
      <w:r w:rsidRPr="00AC6B53">
        <w:rPr>
          <w:rFonts w:ascii="Times New Roman" w:hAnsi="Times New Roman"/>
          <w:sz w:val="24"/>
          <w:szCs w:val="24"/>
          <w:lang w:val="en-US"/>
        </w:rPr>
        <w:t>b</w:t>
      </w:r>
      <w:r w:rsidRPr="00522891">
        <w:rPr>
          <w:rFonts w:ascii="Times New Roman" w:hAnsi="Times New Roman"/>
          <w:sz w:val="24"/>
          <w:szCs w:val="24"/>
          <w:lang w:val="en-US"/>
        </w:rPr>
        <w:t xml:space="preserve">; </w:t>
      </w:r>
      <w:r w:rsidRPr="00AC6B53">
        <w:rPr>
          <w:rFonts w:ascii="Times New Roman" w:hAnsi="Times New Roman"/>
          <w:sz w:val="24"/>
          <w:szCs w:val="24"/>
          <w:lang w:val="en-US"/>
        </w:rPr>
        <w:t>else</w:t>
      </w:r>
      <w:r w:rsidRPr="00522891">
        <w:rPr>
          <w:rFonts w:ascii="Times New Roman" w:hAnsi="Times New Roman"/>
          <w:sz w:val="24"/>
          <w:szCs w:val="24"/>
          <w:lang w:val="en-US"/>
        </w:rPr>
        <w:t xml:space="preserve"> </w:t>
      </w:r>
      <w:r w:rsidRPr="00AC6B53">
        <w:rPr>
          <w:rFonts w:ascii="Times New Roman" w:hAnsi="Times New Roman"/>
          <w:sz w:val="24"/>
          <w:szCs w:val="24"/>
          <w:lang w:val="en-US"/>
        </w:rPr>
        <w:t>c</w:t>
      </w:r>
      <w:r w:rsidRPr="00522891">
        <w:rPr>
          <w:rFonts w:ascii="Times New Roman" w:hAnsi="Times New Roman"/>
          <w:sz w:val="24"/>
          <w:szCs w:val="24"/>
          <w:lang w:val="en-US"/>
        </w:rPr>
        <w:t>=</w:t>
      </w:r>
      <w:r w:rsidRPr="00AC6B53">
        <w:rPr>
          <w:rFonts w:ascii="Times New Roman" w:hAnsi="Times New Roman"/>
          <w:sz w:val="24"/>
          <w:szCs w:val="24"/>
          <w:lang w:val="en-US"/>
        </w:rPr>
        <w:t>a</w:t>
      </w:r>
      <w:r w:rsidRPr="00522891">
        <w:rPr>
          <w:rFonts w:ascii="Times New Roman" w:hAnsi="Times New Roman"/>
          <w:sz w:val="24"/>
          <w:szCs w:val="24"/>
          <w:lang w:val="en-US"/>
        </w:rPr>
        <w:t>+</w:t>
      </w:r>
      <w:r w:rsidRPr="00AC6B53">
        <w:rPr>
          <w:rFonts w:ascii="Times New Roman" w:hAnsi="Times New Roman"/>
          <w:sz w:val="24"/>
          <w:szCs w:val="24"/>
          <w:lang w:val="en-US"/>
        </w:rPr>
        <w:t>b</w:t>
      </w:r>
      <w:r w:rsidRPr="00522891">
        <w:rPr>
          <w:rFonts w:ascii="Times New Roman" w:hAnsi="Times New Roman"/>
          <w:sz w:val="24"/>
          <w:szCs w:val="24"/>
          <w:lang w:val="en-US"/>
        </w:rPr>
        <w:t>;</w:t>
      </w:r>
    </w:p>
    <w:p w:rsidR="00DC7F64" w:rsidRPr="00AC6B53" w:rsidRDefault="00DC7F64" w:rsidP="00DC7F64">
      <w:pPr>
        <w:spacing w:after="0" w:line="240" w:lineRule="auto"/>
        <w:ind w:firstLine="426"/>
        <w:jc w:val="both"/>
        <w:rPr>
          <w:rFonts w:ascii="Times New Roman" w:hAnsi="Times New Roman"/>
          <w:sz w:val="24"/>
          <w:szCs w:val="24"/>
        </w:rPr>
      </w:pPr>
      <w:r w:rsidRPr="00AC6B53">
        <w:rPr>
          <w:rFonts w:ascii="Times New Roman" w:hAnsi="Times New Roman"/>
          <w:sz w:val="24"/>
          <w:szCs w:val="24"/>
        </w:rPr>
        <w:t>Проверяемое условие должно быть заключено в скобки. Если условие в скоб</w:t>
      </w:r>
      <w:r>
        <w:rPr>
          <w:rFonts w:ascii="Times New Roman" w:hAnsi="Times New Roman"/>
          <w:sz w:val="24"/>
          <w:szCs w:val="24"/>
        </w:rPr>
        <w:t>ках</w:t>
      </w:r>
      <w:r w:rsidRPr="00AC6B53">
        <w:rPr>
          <w:rFonts w:ascii="Times New Roman" w:hAnsi="Times New Roman"/>
          <w:sz w:val="24"/>
          <w:szCs w:val="24"/>
        </w:rPr>
        <w:t xml:space="preserve"> верно, то выполняется оператор, который следует за ними, иначе выполняется о</w:t>
      </w:r>
      <w:r>
        <w:rPr>
          <w:rFonts w:ascii="Times New Roman" w:hAnsi="Times New Roman"/>
          <w:sz w:val="24"/>
          <w:szCs w:val="24"/>
        </w:rPr>
        <w:t>пе</w:t>
      </w:r>
      <w:r w:rsidRPr="00AC6B53">
        <w:rPr>
          <w:rFonts w:ascii="Times New Roman" w:hAnsi="Times New Roman"/>
          <w:sz w:val="24"/>
          <w:szCs w:val="24"/>
        </w:rPr>
        <w:t xml:space="preserve">ратор, который следует за словом </w:t>
      </w:r>
      <w:r w:rsidRPr="00AC6B53">
        <w:rPr>
          <w:rFonts w:ascii="Times New Roman" w:hAnsi="Times New Roman"/>
          <w:sz w:val="24"/>
          <w:szCs w:val="24"/>
          <w:lang w:val="en-US"/>
        </w:rPr>
        <w:t>else</w:t>
      </w:r>
      <w:r w:rsidRPr="00AC6B53">
        <w:rPr>
          <w:rFonts w:ascii="Times New Roman" w:hAnsi="Times New Roman"/>
          <w:sz w:val="24"/>
          <w:szCs w:val="24"/>
        </w:rPr>
        <w:t>. Если должно быть выполнено нескол</w:t>
      </w:r>
      <w:r>
        <w:rPr>
          <w:rFonts w:ascii="Times New Roman" w:hAnsi="Times New Roman"/>
          <w:sz w:val="24"/>
          <w:szCs w:val="24"/>
        </w:rPr>
        <w:t>ько</w:t>
      </w:r>
      <w:r w:rsidRPr="00AC6B53">
        <w:rPr>
          <w:rFonts w:ascii="Times New Roman" w:hAnsi="Times New Roman"/>
          <w:sz w:val="24"/>
          <w:szCs w:val="24"/>
        </w:rPr>
        <w:t xml:space="preserve"> операторов, то они оформляются в виде сост</w:t>
      </w:r>
      <w:r>
        <w:rPr>
          <w:rFonts w:ascii="Times New Roman" w:hAnsi="Times New Roman"/>
          <w:sz w:val="24"/>
          <w:szCs w:val="24"/>
        </w:rPr>
        <w:t>авного, то есть их нужно разместить</w:t>
      </w:r>
      <w:r w:rsidRPr="00AC6B53">
        <w:rPr>
          <w:rFonts w:ascii="Times New Roman" w:hAnsi="Times New Roman"/>
          <w:sz w:val="24"/>
          <w:szCs w:val="24"/>
        </w:rPr>
        <w:t xml:space="preserve"> в фигурных скобках.</w:t>
      </w:r>
    </w:p>
    <w:p w:rsidR="00DC7F64" w:rsidRPr="00AC6B53" w:rsidRDefault="00DC7F64" w:rsidP="00DC7F64">
      <w:pPr>
        <w:spacing w:after="0" w:line="240" w:lineRule="auto"/>
        <w:ind w:firstLine="426"/>
        <w:jc w:val="both"/>
        <w:rPr>
          <w:rFonts w:ascii="Times New Roman" w:hAnsi="Times New Roman"/>
          <w:sz w:val="24"/>
          <w:szCs w:val="24"/>
          <w:lang w:val="en-US"/>
        </w:rPr>
      </w:pPr>
      <w:r w:rsidRPr="00AC6B53">
        <w:rPr>
          <w:rFonts w:ascii="Times New Roman" w:hAnsi="Times New Roman"/>
          <w:sz w:val="24"/>
          <w:szCs w:val="24"/>
        </w:rPr>
        <w:t>Пример</w:t>
      </w:r>
      <w:r w:rsidRPr="00AC6B53">
        <w:rPr>
          <w:rFonts w:ascii="Times New Roman" w:hAnsi="Times New Roman"/>
          <w:sz w:val="24"/>
          <w:szCs w:val="24"/>
          <w:lang w:val="en-US"/>
        </w:rPr>
        <w:t xml:space="preserve"> 1.</w:t>
      </w:r>
    </w:p>
    <w:p w:rsidR="00DC7F64" w:rsidRPr="00AC6B53" w:rsidRDefault="00DC7F64" w:rsidP="00DC7F64">
      <w:pPr>
        <w:spacing w:after="0" w:line="240" w:lineRule="auto"/>
        <w:ind w:firstLine="426"/>
        <w:jc w:val="both"/>
        <w:rPr>
          <w:rFonts w:ascii="Times New Roman" w:hAnsi="Times New Roman"/>
          <w:sz w:val="24"/>
          <w:szCs w:val="24"/>
          <w:lang w:val="en-US"/>
        </w:rPr>
      </w:pPr>
      <w:r w:rsidRPr="00AC6B53">
        <w:rPr>
          <w:rFonts w:ascii="Times New Roman" w:hAnsi="Times New Roman"/>
          <w:sz w:val="24"/>
          <w:szCs w:val="24"/>
          <w:lang w:val="en-US"/>
        </w:rPr>
        <w:t>if (a&gt;b){c=a-b; a++;} else {c=a+b; a</w:t>
      </w:r>
      <w:r w:rsidRPr="00581517">
        <w:rPr>
          <w:rFonts w:ascii="Times New Roman" w:hAnsi="Times New Roman"/>
          <w:sz w:val="24"/>
          <w:szCs w:val="24"/>
          <w:lang w:val="en-US"/>
        </w:rPr>
        <w:t>--</w:t>
      </w:r>
      <w:r w:rsidRPr="00AC6B53">
        <w:rPr>
          <w:rFonts w:ascii="Times New Roman" w:hAnsi="Times New Roman"/>
          <w:sz w:val="24"/>
          <w:szCs w:val="24"/>
          <w:lang w:val="en-US"/>
        </w:rPr>
        <w:t>;}</w:t>
      </w:r>
    </w:p>
    <w:p w:rsidR="00DC7F64" w:rsidRPr="00AC6B53" w:rsidRDefault="00DC7F64" w:rsidP="00DC7F64">
      <w:pPr>
        <w:spacing w:after="0" w:line="240" w:lineRule="auto"/>
        <w:ind w:firstLine="426"/>
        <w:jc w:val="both"/>
        <w:rPr>
          <w:rFonts w:ascii="Times New Roman" w:hAnsi="Times New Roman"/>
          <w:sz w:val="24"/>
          <w:szCs w:val="24"/>
        </w:rPr>
      </w:pPr>
      <w:r w:rsidRPr="00AC6B53">
        <w:rPr>
          <w:rFonts w:ascii="Times New Roman" w:hAnsi="Times New Roman"/>
          <w:sz w:val="24"/>
          <w:szCs w:val="24"/>
        </w:rPr>
        <w:t xml:space="preserve">Допускается наличие вложенных операторов </w:t>
      </w:r>
      <w:r w:rsidRPr="00AC6B53">
        <w:rPr>
          <w:rFonts w:ascii="Times New Roman" w:hAnsi="Times New Roman"/>
          <w:sz w:val="24"/>
          <w:szCs w:val="24"/>
          <w:lang w:val="en-US"/>
        </w:rPr>
        <w:t>if</w:t>
      </w:r>
      <w:r w:rsidRPr="00AC6B53">
        <w:rPr>
          <w:rFonts w:ascii="Times New Roman" w:hAnsi="Times New Roman"/>
          <w:sz w:val="24"/>
          <w:szCs w:val="24"/>
        </w:rPr>
        <w:t xml:space="preserve">. </w:t>
      </w:r>
      <w:r>
        <w:rPr>
          <w:rFonts w:ascii="Times New Roman" w:hAnsi="Times New Roman"/>
          <w:sz w:val="24"/>
          <w:szCs w:val="24"/>
        </w:rPr>
        <w:t>Если не заключить отдельно каж</w:t>
      </w:r>
      <w:r w:rsidRPr="00AC6B53">
        <w:rPr>
          <w:rFonts w:ascii="Times New Roman" w:hAnsi="Times New Roman"/>
          <w:sz w:val="24"/>
          <w:szCs w:val="24"/>
        </w:rPr>
        <w:t>дый вложенный блок в фигурные скобки, то</w:t>
      </w:r>
      <w:r>
        <w:rPr>
          <w:rFonts w:ascii="Times New Roman" w:hAnsi="Times New Roman"/>
          <w:sz w:val="24"/>
          <w:szCs w:val="24"/>
        </w:rPr>
        <w:t xml:space="preserve"> компилятор связывает каждое клю</w:t>
      </w:r>
      <w:r w:rsidRPr="00AC6B53">
        <w:rPr>
          <w:rFonts w:ascii="Times New Roman" w:hAnsi="Times New Roman"/>
          <w:sz w:val="24"/>
          <w:szCs w:val="24"/>
        </w:rPr>
        <w:t xml:space="preserve">чевое слово </w:t>
      </w:r>
      <w:r w:rsidRPr="00AC6B53">
        <w:rPr>
          <w:rFonts w:ascii="Times New Roman" w:hAnsi="Times New Roman"/>
          <w:sz w:val="24"/>
          <w:szCs w:val="24"/>
          <w:lang w:val="en-US"/>
        </w:rPr>
        <w:t>else</w:t>
      </w:r>
      <w:r w:rsidRPr="00AC6B53">
        <w:rPr>
          <w:rFonts w:ascii="Times New Roman" w:hAnsi="Times New Roman"/>
          <w:sz w:val="24"/>
          <w:szCs w:val="24"/>
        </w:rPr>
        <w:t xml:space="preserve"> с наиболее близким </w:t>
      </w:r>
      <w:r w:rsidRPr="00AC6B53">
        <w:rPr>
          <w:rFonts w:ascii="Times New Roman" w:hAnsi="Times New Roman"/>
          <w:sz w:val="24"/>
          <w:szCs w:val="24"/>
          <w:lang w:val="en-US"/>
        </w:rPr>
        <w:t>if</w:t>
      </w:r>
      <w:r w:rsidRPr="00AC6B53">
        <w:rPr>
          <w:rFonts w:ascii="Times New Roman" w:hAnsi="Times New Roman"/>
          <w:sz w:val="24"/>
          <w:szCs w:val="24"/>
        </w:rPr>
        <w:t>.</w:t>
      </w:r>
    </w:p>
    <w:p w:rsidR="00DC7F64" w:rsidRPr="00AC6B53" w:rsidRDefault="00DC7F64" w:rsidP="00DC7F64">
      <w:pPr>
        <w:spacing w:after="0" w:line="240" w:lineRule="auto"/>
        <w:ind w:firstLine="426"/>
        <w:jc w:val="both"/>
        <w:rPr>
          <w:rFonts w:ascii="Times New Roman" w:hAnsi="Times New Roman"/>
          <w:sz w:val="24"/>
          <w:szCs w:val="24"/>
        </w:rPr>
      </w:pPr>
      <w:r w:rsidRPr="00AC6B53">
        <w:rPr>
          <w:rFonts w:ascii="Times New Roman" w:hAnsi="Times New Roman"/>
          <w:sz w:val="24"/>
          <w:szCs w:val="24"/>
        </w:rPr>
        <w:t>Пример 2.</w:t>
      </w:r>
    </w:p>
    <w:p w:rsidR="00DC7F64" w:rsidRPr="00522891" w:rsidRDefault="00DC7F64" w:rsidP="00DC7F64">
      <w:pPr>
        <w:spacing w:after="0" w:line="240" w:lineRule="auto"/>
        <w:ind w:firstLine="426"/>
        <w:jc w:val="both"/>
        <w:rPr>
          <w:rFonts w:ascii="Times New Roman" w:hAnsi="Times New Roman"/>
          <w:sz w:val="24"/>
          <w:szCs w:val="24"/>
          <w:lang w:val="en-US"/>
        </w:rPr>
      </w:pPr>
      <w:r w:rsidRPr="00AC6B53">
        <w:rPr>
          <w:rFonts w:ascii="Times New Roman" w:hAnsi="Times New Roman"/>
          <w:sz w:val="24"/>
          <w:szCs w:val="24"/>
          <w:lang w:val="en-US"/>
        </w:rPr>
        <w:t>int</w:t>
      </w:r>
      <w:r w:rsidRPr="00522891">
        <w:rPr>
          <w:rFonts w:ascii="Times New Roman" w:hAnsi="Times New Roman"/>
          <w:sz w:val="24"/>
          <w:szCs w:val="24"/>
          <w:lang w:val="en-US"/>
        </w:rPr>
        <w:t xml:space="preserve"> </w:t>
      </w:r>
      <w:r w:rsidRPr="00AC6B53">
        <w:rPr>
          <w:rFonts w:ascii="Times New Roman" w:hAnsi="Times New Roman"/>
          <w:sz w:val="24"/>
          <w:szCs w:val="24"/>
          <w:lang w:val="en-US"/>
        </w:rPr>
        <w:t>x</w:t>
      </w:r>
      <w:r w:rsidRPr="00522891">
        <w:rPr>
          <w:rFonts w:ascii="Times New Roman" w:hAnsi="Times New Roman"/>
          <w:sz w:val="24"/>
          <w:szCs w:val="24"/>
          <w:lang w:val="en-US"/>
        </w:rPr>
        <w:t>=17,</w:t>
      </w:r>
      <w:r w:rsidRPr="00AC6B53">
        <w:rPr>
          <w:rFonts w:ascii="Times New Roman" w:hAnsi="Times New Roman"/>
          <w:sz w:val="24"/>
          <w:szCs w:val="24"/>
          <w:lang w:val="en-US"/>
        </w:rPr>
        <w:t>y</w:t>
      </w:r>
      <w:r w:rsidRPr="00522891">
        <w:rPr>
          <w:rFonts w:ascii="Times New Roman" w:hAnsi="Times New Roman"/>
          <w:sz w:val="24"/>
          <w:szCs w:val="24"/>
          <w:lang w:val="en-US"/>
        </w:rPr>
        <w:t>=14,</w:t>
      </w:r>
      <w:r w:rsidRPr="00AC6B53">
        <w:rPr>
          <w:rFonts w:ascii="Times New Roman" w:hAnsi="Times New Roman"/>
          <w:sz w:val="24"/>
          <w:szCs w:val="24"/>
          <w:lang w:val="en-US"/>
        </w:rPr>
        <w:t>z</w:t>
      </w:r>
      <w:r w:rsidRPr="00522891">
        <w:rPr>
          <w:rFonts w:ascii="Times New Roman" w:hAnsi="Times New Roman"/>
          <w:sz w:val="24"/>
          <w:szCs w:val="24"/>
          <w:lang w:val="en-US"/>
        </w:rPr>
        <w:t>=5;</w:t>
      </w:r>
    </w:p>
    <w:p w:rsidR="00DC7F64" w:rsidRPr="00AC6B53" w:rsidRDefault="00DC7F64" w:rsidP="00DC7F64">
      <w:pPr>
        <w:spacing w:after="0" w:line="240" w:lineRule="auto"/>
        <w:ind w:firstLine="426"/>
        <w:jc w:val="both"/>
        <w:rPr>
          <w:rFonts w:ascii="Times New Roman" w:hAnsi="Times New Roman"/>
          <w:sz w:val="24"/>
          <w:szCs w:val="24"/>
          <w:lang w:val="en-US"/>
        </w:rPr>
      </w:pPr>
      <w:r w:rsidRPr="00AC6B53">
        <w:rPr>
          <w:rFonts w:ascii="Times New Roman" w:hAnsi="Times New Roman"/>
          <w:sz w:val="24"/>
          <w:szCs w:val="24"/>
          <w:lang w:val="en-US"/>
        </w:rPr>
        <w:t>if (x&gt;y)</w:t>
      </w:r>
    </w:p>
    <w:p w:rsidR="00DC7F64" w:rsidRPr="00AC6B53" w:rsidRDefault="00DC7F64" w:rsidP="00DC7F64">
      <w:pPr>
        <w:spacing w:after="0" w:line="240" w:lineRule="auto"/>
        <w:ind w:firstLine="426"/>
        <w:jc w:val="both"/>
        <w:rPr>
          <w:rFonts w:ascii="Times New Roman" w:hAnsi="Times New Roman"/>
          <w:sz w:val="24"/>
          <w:szCs w:val="24"/>
          <w:lang w:val="en-US"/>
        </w:rPr>
      </w:pPr>
      <w:r>
        <w:rPr>
          <w:rFonts w:ascii="Times New Roman" w:hAnsi="Times New Roman"/>
          <w:sz w:val="24"/>
          <w:szCs w:val="24"/>
          <w:lang w:val="en-US"/>
        </w:rPr>
        <w:t xml:space="preserve">   </w:t>
      </w:r>
      <w:r w:rsidRPr="00AC6B53">
        <w:rPr>
          <w:rFonts w:ascii="Times New Roman" w:hAnsi="Times New Roman"/>
          <w:sz w:val="24"/>
          <w:szCs w:val="24"/>
          <w:lang w:val="en-US"/>
        </w:rPr>
        <w:t>if (x&gt;z) max=x;</w:t>
      </w:r>
    </w:p>
    <w:p w:rsidR="00DC7F64" w:rsidRDefault="00DC7F64" w:rsidP="00DC7F64">
      <w:pPr>
        <w:spacing w:after="0" w:line="240" w:lineRule="auto"/>
        <w:ind w:firstLine="426"/>
        <w:jc w:val="both"/>
        <w:rPr>
          <w:rFonts w:ascii="Times New Roman" w:hAnsi="Times New Roman"/>
          <w:sz w:val="24"/>
          <w:szCs w:val="24"/>
          <w:lang w:val="en-US"/>
        </w:rPr>
      </w:pPr>
      <w:r>
        <w:rPr>
          <w:rFonts w:ascii="Times New Roman" w:hAnsi="Times New Roman"/>
          <w:sz w:val="24"/>
          <w:szCs w:val="24"/>
          <w:lang w:val="en-US"/>
        </w:rPr>
        <w:t xml:space="preserve">   else max=z;</w:t>
      </w:r>
    </w:p>
    <w:p w:rsidR="00DC7F64" w:rsidRDefault="00DC7F64" w:rsidP="00DC7F64">
      <w:pPr>
        <w:spacing w:after="0" w:line="240" w:lineRule="auto"/>
        <w:ind w:firstLine="426"/>
        <w:jc w:val="both"/>
        <w:rPr>
          <w:rFonts w:ascii="Times New Roman" w:hAnsi="Times New Roman"/>
          <w:sz w:val="24"/>
          <w:szCs w:val="24"/>
          <w:lang w:val="en-US"/>
        </w:rPr>
      </w:pPr>
      <w:r>
        <w:rPr>
          <w:rFonts w:ascii="Times New Roman" w:hAnsi="Times New Roman"/>
          <w:sz w:val="24"/>
          <w:szCs w:val="24"/>
          <w:lang w:val="en-US"/>
        </w:rPr>
        <w:t>else if (y&gt;z) max=y;</w:t>
      </w:r>
    </w:p>
    <w:p w:rsidR="00DC7F64" w:rsidRPr="004152D0" w:rsidRDefault="00DC7F64" w:rsidP="00DC7F64">
      <w:pPr>
        <w:spacing w:after="0" w:line="240" w:lineRule="auto"/>
        <w:ind w:firstLine="426"/>
        <w:jc w:val="both"/>
        <w:rPr>
          <w:rFonts w:ascii="Times New Roman" w:hAnsi="Times New Roman"/>
          <w:sz w:val="24"/>
          <w:szCs w:val="24"/>
        </w:rPr>
      </w:pPr>
      <w:r w:rsidRPr="00DC7F64">
        <w:rPr>
          <w:rFonts w:ascii="Times New Roman" w:hAnsi="Times New Roman"/>
          <w:sz w:val="24"/>
          <w:szCs w:val="24"/>
          <w:lang w:val="en-US"/>
        </w:rPr>
        <w:t xml:space="preserve">       </w:t>
      </w:r>
      <w:r>
        <w:rPr>
          <w:rFonts w:ascii="Times New Roman" w:hAnsi="Times New Roman"/>
          <w:sz w:val="24"/>
          <w:szCs w:val="24"/>
          <w:lang w:val="en-US"/>
        </w:rPr>
        <w:t>else</w:t>
      </w:r>
      <w:r w:rsidRPr="004152D0">
        <w:rPr>
          <w:rFonts w:ascii="Times New Roman" w:hAnsi="Times New Roman"/>
          <w:sz w:val="24"/>
          <w:szCs w:val="24"/>
        </w:rPr>
        <w:t xml:space="preserve"> </w:t>
      </w:r>
      <w:r>
        <w:rPr>
          <w:rFonts w:ascii="Times New Roman" w:hAnsi="Times New Roman"/>
          <w:sz w:val="24"/>
          <w:szCs w:val="24"/>
          <w:lang w:val="en-US"/>
        </w:rPr>
        <w:t>max</w:t>
      </w:r>
      <w:r w:rsidRPr="004152D0">
        <w:rPr>
          <w:rFonts w:ascii="Times New Roman" w:hAnsi="Times New Roman"/>
          <w:sz w:val="24"/>
          <w:szCs w:val="24"/>
        </w:rPr>
        <w:t>=</w:t>
      </w:r>
      <w:r>
        <w:rPr>
          <w:rFonts w:ascii="Times New Roman" w:hAnsi="Times New Roman"/>
          <w:sz w:val="24"/>
          <w:szCs w:val="24"/>
          <w:lang w:val="en-US"/>
        </w:rPr>
        <w:t>z</w:t>
      </w:r>
      <w:r w:rsidRPr="004152D0">
        <w:rPr>
          <w:rFonts w:ascii="Times New Roman" w:hAnsi="Times New Roman"/>
          <w:sz w:val="24"/>
          <w:szCs w:val="24"/>
        </w:rPr>
        <w:t>;</w:t>
      </w:r>
    </w:p>
    <w:p w:rsidR="00DC7F64" w:rsidRPr="004152D0" w:rsidRDefault="00DC7F64" w:rsidP="00DC7F64">
      <w:pPr>
        <w:spacing w:after="0" w:line="240" w:lineRule="auto"/>
        <w:ind w:firstLine="426"/>
        <w:jc w:val="both"/>
        <w:rPr>
          <w:rFonts w:ascii="Times New Roman" w:hAnsi="Times New Roman"/>
          <w:sz w:val="24"/>
          <w:szCs w:val="24"/>
        </w:rPr>
      </w:pPr>
    </w:p>
    <w:p w:rsidR="00DC7F64" w:rsidRPr="00AC6B53" w:rsidRDefault="00DC7F64" w:rsidP="00DC7F64">
      <w:pPr>
        <w:spacing w:after="0" w:line="240" w:lineRule="auto"/>
        <w:ind w:firstLine="426"/>
        <w:jc w:val="center"/>
        <w:rPr>
          <w:rFonts w:ascii="Times New Roman" w:hAnsi="Times New Roman"/>
          <w:sz w:val="24"/>
          <w:szCs w:val="24"/>
        </w:rPr>
      </w:pPr>
      <w:r w:rsidRPr="00AC6B53">
        <w:rPr>
          <w:rFonts w:ascii="Times New Roman" w:hAnsi="Times New Roman"/>
          <w:b/>
          <w:bCs/>
          <w:sz w:val="24"/>
          <w:szCs w:val="24"/>
        </w:rPr>
        <w:t xml:space="preserve">Оператор </w:t>
      </w:r>
      <w:r w:rsidRPr="00AC6B53">
        <w:rPr>
          <w:rFonts w:ascii="Times New Roman" w:hAnsi="Times New Roman"/>
          <w:b/>
          <w:bCs/>
          <w:sz w:val="24"/>
          <w:szCs w:val="24"/>
          <w:lang w:val="en-US"/>
        </w:rPr>
        <w:t>switch</w:t>
      </w:r>
    </w:p>
    <w:p w:rsidR="00DC7F64" w:rsidRPr="004152D0" w:rsidRDefault="00DC7F64" w:rsidP="00DC7F64">
      <w:pPr>
        <w:spacing w:after="0" w:line="240" w:lineRule="auto"/>
        <w:ind w:firstLine="426"/>
        <w:rPr>
          <w:rFonts w:ascii="Times New Roman" w:hAnsi="Times New Roman"/>
          <w:sz w:val="24"/>
          <w:szCs w:val="24"/>
        </w:rPr>
      </w:pPr>
      <w:r w:rsidRPr="00AC6B53">
        <w:rPr>
          <w:rFonts w:ascii="Times New Roman" w:hAnsi="Times New Roman"/>
          <w:sz w:val="24"/>
          <w:szCs w:val="24"/>
        </w:rPr>
        <w:t xml:space="preserve">Оператор </w:t>
      </w:r>
      <w:r w:rsidRPr="00AC6B53">
        <w:rPr>
          <w:rFonts w:ascii="Times New Roman" w:hAnsi="Times New Roman"/>
          <w:sz w:val="24"/>
          <w:szCs w:val="24"/>
          <w:lang w:val="en-US"/>
        </w:rPr>
        <w:t>switch</w:t>
      </w:r>
      <w:r w:rsidRPr="00AC6B53">
        <w:rPr>
          <w:rFonts w:ascii="Times New Roman" w:hAnsi="Times New Roman"/>
          <w:sz w:val="24"/>
          <w:szCs w:val="24"/>
        </w:rPr>
        <w:t xml:space="preserve"> предназначен для выбора</w:t>
      </w:r>
      <w:r>
        <w:rPr>
          <w:rFonts w:ascii="Times New Roman" w:hAnsi="Times New Roman"/>
          <w:sz w:val="24"/>
          <w:szCs w:val="24"/>
        </w:rPr>
        <w:t xml:space="preserve"> из множества различных вариант</w:t>
      </w:r>
      <w:r w:rsidRPr="004152D0">
        <w:rPr>
          <w:rFonts w:ascii="Times New Roman" w:hAnsi="Times New Roman"/>
          <w:sz w:val="24"/>
          <w:szCs w:val="24"/>
        </w:rPr>
        <w:t>.</w:t>
      </w:r>
    </w:p>
    <w:p w:rsidR="00DC7F64" w:rsidRPr="00DC7F64" w:rsidRDefault="00DC7F64" w:rsidP="00DC7F64">
      <w:pPr>
        <w:spacing w:after="0" w:line="240" w:lineRule="auto"/>
        <w:ind w:firstLine="426"/>
        <w:rPr>
          <w:rFonts w:ascii="Times New Roman" w:hAnsi="Times New Roman"/>
          <w:sz w:val="24"/>
          <w:szCs w:val="24"/>
          <w:lang w:val="en-US"/>
        </w:rPr>
      </w:pPr>
      <w:r w:rsidRPr="00AC6B53">
        <w:rPr>
          <w:rFonts w:ascii="Times New Roman" w:hAnsi="Times New Roman"/>
          <w:sz w:val="24"/>
          <w:szCs w:val="24"/>
        </w:rPr>
        <w:t>Пример</w:t>
      </w:r>
      <w:r w:rsidRPr="00DC7F64">
        <w:rPr>
          <w:rFonts w:ascii="Times New Roman" w:hAnsi="Times New Roman"/>
          <w:sz w:val="24"/>
          <w:szCs w:val="24"/>
          <w:lang w:val="en-US"/>
        </w:rPr>
        <w:t xml:space="preserve"> 1.</w:t>
      </w:r>
    </w:p>
    <w:p w:rsidR="00DC7F64" w:rsidRPr="00AC6B53" w:rsidRDefault="00DC7F64" w:rsidP="00DC7F64">
      <w:pPr>
        <w:spacing w:after="0" w:line="240" w:lineRule="auto"/>
        <w:ind w:firstLine="426"/>
        <w:rPr>
          <w:rFonts w:ascii="Times New Roman" w:hAnsi="Times New Roman"/>
          <w:sz w:val="24"/>
          <w:szCs w:val="24"/>
          <w:lang w:val="en-US"/>
        </w:rPr>
      </w:pPr>
      <w:r w:rsidRPr="00AC6B53">
        <w:rPr>
          <w:rFonts w:ascii="Times New Roman" w:hAnsi="Times New Roman"/>
          <w:sz w:val="24"/>
          <w:szCs w:val="24"/>
          <w:lang w:val="en-US"/>
        </w:rPr>
        <w:t>switch (ZNAC)</w:t>
      </w:r>
    </w:p>
    <w:p w:rsidR="00DC7F64" w:rsidRPr="00AC6B53" w:rsidRDefault="00DC7F64" w:rsidP="00DC7F64">
      <w:pPr>
        <w:spacing w:after="0" w:line="240" w:lineRule="auto"/>
        <w:ind w:firstLine="426"/>
        <w:rPr>
          <w:rFonts w:ascii="Times New Roman" w:hAnsi="Times New Roman"/>
          <w:sz w:val="24"/>
          <w:szCs w:val="24"/>
          <w:lang w:val="en-US"/>
        </w:rPr>
      </w:pPr>
      <w:r w:rsidRPr="00AC6B53">
        <w:rPr>
          <w:rFonts w:ascii="Times New Roman" w:hAnsi="Times New Roman"/>
          <w:sz w:val="24"/>
          <w:szCs w:val="24"/>
          <w:lang w:val="en-US"/>
        </w:rPr>
        <w:t>{</w:t>
      </w:r>
    </w:p>
    <w:p w:rsidR="00DC7F64" w:rsidRPr="00AC6B53" w:rsidRDefault="00DC7F64" w:rsidP="00DC7F64">
      <w:pPr>
        <w:spacing w:after="0" w:line="240" w:lineRule="auto"/>
        <w:ind w:firstLine="426"/>
        <w:rPr>
          <w:rFonts w:ascii="Times New Roman" w:hAnsi="Times New Roman"/>
          <w:sz w:val="24"/>
          <w:szCs w:val="24"/>
          <w:lang w:val="en-US"/>
        </w:rPr>
      </w:pPr>
      <w:r w:rsidRPr="00AC6B53">
        <w:rPr>
          <w:rFonts w:ascii="Times New Roman" w:hAnsi="Times New Roman"/>
          <w:sz w:val="24"/>
          <w:szCs w:val="24"/>
          <w:lang w:val="en-US"/>
        </w:rPr>
        <w:t>case'+': x=y+z; break;</w:t>
      </w:r>
    </w:p>
    <w:p w:rsidR="00DC7F64" w:rsidRPr="00AC6B53" w:rsidRDefault="00DC7F64" w:rsidP="00DC7F64">
      <w:pPr>
        <w:spacing w:after="0" w:line="240" w:lineRule="auto"/>
        <w:ind w:firstLine="426"/>
        <w:rPr>
          <w:rFonts w:ascii="Times New Roman" w:hAnsi="Times New Roman"/>
          <w:sz w:val="24"/>
          <w:szCs w:val="24"/>
          <w:lang w:val="en-US"/>
        </w:rPr>
      </w:pPr>
      <w:r w:rsidRPr="00AC6B53">
        <w:rPr>
          <w:rFonts w:ascii="Times New Roman" w:hAnsi="Times New Roman"/>
          <w:sz w:val="24"/>
          <w:szCs w:val="24"/>
          <w:lang w:val="en-US"/>
        </w:rPr>
        <w:t xml:space="preserve">case </w:t>
      </w:r>
      <w:r>
        <w:rPr>
          <w:rFonts w:ascii="Times New Roman" w:hAnsi="Times New Roman"/>
          <w:sz w:val="24"/>
          <w:szCs w:val="24"/>
          <w:lang w:val="en-US"/>
        </w:rPr>
        <w:t>‘</w:t>
      </w:r>
      <w:r w:rsidRPr="00AC6B53">
        <w:rPr>
          <w:rFonts w:ascii="Times New Roman" w:hAnsi="Times New Roman"/>
          <w:sz w:val="24"/>
          <w:szCs w:val="24"/>
          <w:lang w:val="en-US"/>
        </w:rPr>
        <w:t>-': x=y-z; break;</w:t>
      </w:r>
    </w:p>
    <w:p w:rsidR="00DC7F64" w:rsidRPr="00AC6B53" w:rsidRDefault="00DC7F64" w:rsidP="00DC7F64">
      <w:pPr>
        <w:spacing w:after="0" w:line="240" w:lineRule="auto"/>
        <w:ind w:firstLine="426"/>
        <w:rPr>
          <w:rFonts w:ascii="Times New Roman" w:hAnsi="Times New Roman"/>
          <w:sz w:val="24"/>
          <w:szCs w:val="24"/>
          <w:lang w:val="en-US"/>
        </w:rPr>
      </w:pPr>
      <w:r w:rsidRPr="00AC6B53">
        <w:rPr>
          <w:rFonts w:ascii="Times New Roman" w:hAnsi="Times New Roman"/>
          <w:sz w:val="24"/>
          <w:szCs w:val="24"/>
          <w:lang w:val="en-US"/>
        </w:rPr>
        <w:t>case '*': x=y*z; break;</w:t>
      </w:r>
    </w:p>
    <w:p w:rsidR="00DC7F64" w:rsidRPr="00AC6B53" w:rsidRDefault="00DC7F64" w:rsidP="00DC7F64">
      <w:pPr>
        <w:spacing w:after="0" w:line="240" w:lineRule="auto"/>
        <w:ind w:firstLine="426"/>
        <w:rPr>
          <w:rFonts w:ascii="Times New Roman" w:hAnsi="Times New Roman"/>
          <w:sz w:val="24"/>
          <w:szCs w:val="24"/>
          <w:lang w:val="en-US"/>
        </w:rPr>
      </w:pPr>
      <w:r w:rsidRPr="00AC6B53">
        <w:rPr>
          <w:rFonts w:ascii="Times New Roman" w:hAnsi="Times New Roman"/>
          <w:sz w:val="24"/>
          <w:szCs w:val="24"/>
          <w:lang w:val="en-US"/>
        </w:rPr>
        <w:t>case</w:t>
      </w:r>
      <w:r>
        <w:rPr>
          <w:rFonts w:ascii="Times New Roman" w:hAnsi="Times New Roman"/>
          <w:sz w:val="24"/>
          <w:szCs w:val="24"/>
          <w:lang w:val="en-US"/>
        </w:rPr>
        <w:t xml:space="preserve"> </w:t>
      </w:r>
      <w:r w:rsidRPr="00AC6B53">
        <w:rPr>
          <w:rFonts w:ascii="Times New Roman" w:hAnsi="Times New Roman"/>
          <w:sz w:val="24"/>
          <w:szCs w:val="24"/>
          <w:lang w:val="en-US"/>
        </w:rPr>
        <w:t>'/': x=y/z; break;</w:t>
      </w:r>
    </w:p>
    <w:p w:rsidR="00DC7F64" w:rsidRPr="00AC6B53" w:rsidRDefault="00DC7F64" w:rsidP="00DC7F64">
      <w:pPr>
        <w:spacing w:after="0" w:line="240" w:lineRule="auto"/>
        <w:ind w:firstLine="426"/>
        <w:rPr>
          <w:rFonts w:ascii="Times New Roman" w:hAnsi="Times New Roman"/>
          <w:sz w:val="24"/>
          <w:szCs w:val="24"/>
        </w:rPr>
      </w:pPr>
      <w:r w:rsidRPr="00AC6B53">
        <w:rPr>
          <w:rFonts w:ascii="Times New Roman" w:hAnsi="Times New Roman"/>
          <w:sz w:val="24"/>
          <w:szCs w:val="24"/>
          <w:lang w:val="en-US"/>
        </w:rPr>
        <w:t>default</w:t>
      </w:r>
      <w:r w:rsidRPr="00DC7F64">
        <w:rPr>
          <w:rFonts w:ascii="Times New Roman" w:hAnsi="Times New Roman"/>
          <w:sz w:val="24"/>
          <w:szCs w:val="24"/>
        </w:rPr>
        <w:t xml:space="preserve"> </w:t>
      </w:r>
      <w:r w:rsidRPr="00AC6B53">
        <w:rPr>
          <w:rFonts w:ascii="Times New Roman" w:hAnsi="Times New Roman"/>
          <w:sz w:val="24"/>
          <w:szCs w:val="24"/>
        </w:rPr>
        <w:t>:</w:t>
      </w:r>
      <w:r w:rsidRPr="00DC7F64">
        <w:rPr>
          <w:rFonts w:ascii="Times New Roman" w:hAnsi="Times New Roman"/>
          <w:sz w:val="24"/>
          <w:szCs w:val="24"/>
        </w:rPr>
        <w:t xml:space="preserve"> </w:t>
      </w:r>
      <w:r w:rsidRPr="00AC6B53">
        <w:rPr>
          <w:rFonts w:ascii="Times New Roman" w:hAnsi="Times New Roman"/>
          <w:sz w:val="24"/>
          <w:szCs w:val="24"/>
        </w:rPr>
        <w:t>;</w:t>
      </w:r>
    </w:p>
    <w:p w:rsidR="00DC7F64" w:rsidRPr="00AC6B53" w:rsidRDefault="00DC7F64" w:rsidP="00DC7F64">
      <w:pPr>
        <w:spacing w:after="0" w:line="240" w:lineRule="auto"/>
        <w:ind w:firstLine="426"/>
        <w:rPr>
          <w:rFonts w:ascii="Times New Roman" w:hAnsi="Times New Roman"/>
          <w:sz w:val="24"/>
          <w:szCs w:val="24"/>
        </w:rPr>
      </w:pPr>
      <w:r w:rsidRPr="00AC6B53">
        <w:rPr>
          <w:rFonts w:ascii="Times New Roman" w:hAnsi="Times New Roman"/>
          <w:sz w:val="24"/>
          <w:szCs w:val="24"/>
        </w:rPr>
        <w:t>}</w:t>
      </w:r>
    </w:p>
    <w:p w:rsidR="00DC7F64" w:rsidRPr="00AC6B53" w:rsidRDefault="00DC7F64" w:rsidP="00DC7F64">
      <w:pPr>
        <w:spacing w:after="0" w:line="240" w:lineRule="auto"/>
        <w:ind w:firstLine="426"/>
        <w:jc w:val="both"/>
        <w:rPr>
          <w:rFonts w:ascii="Times New Roman" w:hAnsi="Times New Roman"/>
          <w:sz w:val="24"/>
          <w:szCs w:val="24"/>
        </w:rPr>
      </w:pPr>
      <w:r w:rsidRPr="00AC6B53">
        <w:rPr>
          <w:rFonts w:ascii="Times New Roman" w:hAnsi="Times New Roman"/>
          <w:sz w:val="24"/>
          <w:szCs w:val="24"/>
        </w:rPr>
        <w:lastRenderedPageBreak/>
        <w:t xml:space="preserve">Выражение в круглых скобках, следующее за ключевым словом </w:t>
      </w:r>
      <w:r w:rsidRPr="00AC6B53">
        <w:rPr>
          <w:rFonts w:ascii="Times New Roman" w:hAnsi="Times New Roman"/>
          <w:sz w:val="24"/>
          <w:szCs w:val="24"/>
          <w:lang w:val="en-US"/>
        </w:rPr>
        <w:t>switch</w:t>
      </w:r>
      <w:r w:rsidRPr="00AC6B53">
        <w:rPr>
          <w:rFonts w:ascii="Times New Roman" w:hAnsi="Times New Roman"/>
          <w:sz w:val="24"/>
          <w:szCs w:val="24"/>
        </w:rPr>
        <w:t xml:space="preserve">, </w:t>
      </w:r>
      <w:r>
        <w:rPr>
          <w:rFonts w:ascii="Times New Roman" w:hAnsi="Times New Roman"/>
          <w:sz w:val="24"/>
          <w:szCs w:val="24"/>
        </w:rPr>
        <w:t>может</w:t>
      </w:r>
      <w:r w:rsidRPr="00AC6B53">
        <w:rPr>
          <w:rFonts w:ascii="Times New Roman" w:hAnsi="Times New Roman"/>
          <w:sz w:val="24"/>
          <w:szCs w:val="24"/>
        </w:rPr>
        <w:t xml:space="preserve"> быть любым допустимым в языке C++ выражением, значение которого дол</w:t>
      </w:r>
      <w:r>
        <w:rPr>
          <w:rFonts w:ascii="Times New Roman" w:hAnsi="Times New Roman"/>
          <w:sz w:val="24"/>
          <w:szCs w:val="24"/>
        </w:rPr>
        <w:t>жно</w:t>
      </w:r>
      <w:r w:rsidRPr="00AC6B53">
        <w:rPr>
          <w:rFonts w:ascii="Times New Roman" w:hAnsi="Times New Roman"/>
          <w:sz w:val="24"/>
          <w:szCs w:val="24"/>
        </w:rPr>
        <w:t xml:space="preserve"> быть целым. Все константные выражения, которые следуют за ключевым </w:t>
      </w:r>
      <w:r>
        <w:rPr>
          <w:rFonts w:ascii="Times New Roman" w:hAnsi="Times New Roman"/>
          <w:sz w:val="24"/>
          <w:szCs w:val="24"/>
        </w:rPr>
        <w:t>с</w:t>
      </w:r>
      <w:r w:rsidRPr="00AC6B53">
        <w:rPr>
          <w:rFonts w:ascii="Times New Roman" w:hAnsi="Times New Roman"/>
          <w:sz w:val="24"/>
          <w:szCs w:val="24"/>
        </w:rPr>
        <w:t>ло</w:t>
      </w:r>
      <w:r>
        <w:rPr>
          <w:rFonts w:ascii="Times New Roman" w:hAnsi="Times New Roman"/>
          <w:sz w:val="24"/>
          <w:szCs w:val="24"/>
        </w:rPr>
        <w:t>вом</w:t>
      </w:r>
      <w:r w:rsidRPr="00AC6B53">
        <w:rPr>
          <w:rFonts w:ascii="Times New Roman" w:hAnsi="Times New Roman"/>
          <w:sz w:val="24"/>
          <w:szCs w:val="24"/>
        </w:rPr>
        <w:t xml:space="preserve"> </w:t>
      </w:r>
      <w:r w:rsidRPr="00AC6B53">
        <w:rPr>
          <w:rFonts w:ascii="Times New Roman" w:hAnsi="Times New Roman"/>
          <w:sz w:val="24"/>
          <w:szCs w:val="24"/>
          <w:lang w:val="en-US"/>
        </w:rPr>
        <w:t>case</w:t>
      </w:r>
      <w:r w:rsidRPr="00AC6B53">
        <w:rPr>
          <w:rFonts w:ascii="Times New Roman" w:hAnsi="Times New Roman"/>
          <w:sz w:val="24"/>
          <w:szCs w:val="24"/>
        </w:rPr>
        <w:t>, должны быть уникальными. Обычн</w:t>
      </w:r>
      <w:r>
        <w:rPr>
          <w:rFonts w:ascii="Times New Roman" w:hAnsi="Times New Roman"/>
          <w:sz w:val="24"/>
          <w:szCs w:val="24"/>
        </w:rPr>
        <w:t>о в качестве константных выражений</w:t>
      </w:r>
      <w:r w:rsidRPr="00AC6B53">
        <w:rPr>
          <w:rFonts w:ascii="Times New Roman" w:hAnsi="Times New Roman"/>
          <w:sz w:val="24"/>
          <w:szCs w:val="24"/>
        </w:rPr>
        <w:t xml:space="preserve"> используются целые или символьные конста</w:t>
      </w:r>
      <w:r>
        <w:rPr>
          <w:rFonts w:ascii="Times New Roman" w:hAnsi="Times New Roman"/>
          <w:sz w:val="24"/>
          <w:szCs w:val="24"/>
        </w:rPr>
        <w:t>нты. Список операторов, предназна</w:t>
      </w:r>
      <w:r w:rsidRPr="00AC6B53">
        <w:rPr>
          <w:rFonts w:ascii="Times New Roman" w:hAnsi="Times New Roman"/>
          <w:sz w:val="24"/>
          <w:szCs w:val="24"/>
        </w:rPr>
        <w:t xml:space="preserve">ченных для обработки условия, может быть пустым либо содержать один или </w:t>
      </w:r>
      <w:r>
        <w:rPr>
          <w:rFonts w:ascii="Times New Roman" w:hAnsi="Times New Roman"/>
          <w:sz w:val="24"/>
          <w:szCs w:val="24"/>
        </w:rPr>
        <w:t>бо</w:t>
      </w:r>
      <w:r w:rsidRPr="00AC6B53">
        <w:rPr>
          <w:rFonts w:ascii="Times New Roman" w:hAnsi="Times New Roman"/>
          <w:sz w:val="24"/>
          <w:szCs w:val="24"/>
        </w:rPr>
        <w:t xml:space="preserve">лее операторов. В операторе </w:t>
      </w:r>
      <w:r w:rsidRPr="00AC6B53">
        <w:rPr>
          <w:rFonts w:ascii="Times New Roman" w:hAnsi="Times New Roman"/>
          <w:sz w:val="24"/>
          <w:szCs w:val="24"/>
          <w:lang w:val="en-US"/>
        </w:rPr>
        <w:t>switch</w:t>
      </w:r>
      <w:r w:rsidRPr="00AC6B53">
        <w:rPr>
          <w:rFonts w:ascii="Times New Roman" w:hAnsi="Times New Roman"/>
          <w:sz w:val="24"/>
          <w:szCs w:val="24"/>
        </w:rPr>
        <w:t xml:space="preserve"> не требуется заключать последовательно операторов в фигурные скобки.</w:t>
      </w:r>
    </w:p>
    <w:p w:rsidR="00DC7F64" w:rsidRPr="00AC6B53" w:rsidRDefault="00DC7F64" w:rsidP="00DC7F64">
      <w:pPr>
        <w:spacing w:after="0" w:line="240" w:lineRule="auto"/>
        <w:ind w:firstLine="426"/>
        <w:rPr>
          <w:rFonts w:ascii="Times New Roman" w:hAnsi="Times New Roman"/>
          <w:sz w:val="24"/>
          <w:szCs w:val="24"/>
        </w:rPr>
      </w:pPr>
      <w:r w:rsidRPr="00AC6B53">
        <w:rPr>
          <w:rFonts w:ascii="Times New Roman" w:hAnsi="Times New Roman"/>
          <w:sz w:val="24"/>
          <w:szCs w:val="24"/>
        </w:rPr>
        <w:t xml:space="preserve">Схема выполнения оператора </w:t>
      </w:r>
      <w:r w:rsidRPr="00AC6B53">
        <w:rPr>
          <w:rFonts w:ascii="Times New Roman" w:hAnsi="Times New Roman"/>
          <w:sz w:val="24"/>
          <w:szCs w:val="24"/>
          <w:lang w:val="en-US"/>
        </w:rPr>
        <w:t>switch</w:t>
      </w:r>
      <w:r w:rsidRPr="00AC6B53">
        <w:rPr>
          <w:rFonts w:ascii="Times New Roman" w:hAnsi="Times New Roman"/>
          <w:sz w:val="24"/>
          <w:szCs w:val="24"/>
        </w:rPr>
        <w:t xml:space="preserve"> следующая.</w:t>
      </w:r>
    </w:p>
    <w:p w:rsidR="00DC7F64" w:rsidRPr="00AC6B53" w:rsidRDefault="00DC7F64" w:rsidP="00533AEE">
      <w:pPr>
        <w:numPr>
          <w:ilvl w:val="0"/>
          <w:numId w:val="20"/>
        </w:numPr>
        <w:spacing w:after="0" w:line="240" w:lineRule="auto"/>
        <w:jc w:val="both"/>
        <w:rPr>
          <w:rFonts w:ascii="Times New Roman" w:hAnsi="Times New Roman"/>
          <w:sz w:val="24"/>
          <w:szCs w:val="24"/>
        </w:rPr>
      </w:pPr>
      <w:r w:rsidRPr="00AC6B53">
        <w:rPr>
          <w:rFonts w:ascii="Times New Roman" w:hAnsi="Times New Roman"/>
          <w:sz w:val="24"/>
          <w:szCs w:val="24"/>
        </w:rPr>
        <w:t>Вычисляется выражение в круглых скобках.</w:t>
      </w:r>
    </w:p>
    <w:p w:rsidR="00DC7F64" w:rsidRPr="00AC6B53" w:rsidRDefault="00DC7F64" w:rsidP="00533AEE">
      <w:pPr>
        <w:numPr>
          <w:ilvl w:val="0"/>
          <w:numId w:val="20"/>
        </w:numPr>
        <w:spacing w:after="0" w:line="240" w:lineRule="auto"/>
        <w:jc w:val="both"/>
        <w:rPr>
          <w:rFonts w:ascii="Times New Roman" w:hAnsi="Times New Roman"/>
          <w:sz w:val="24"/>
          <w:szCs w:val="24"/>
        </w:rPr>
      </w:pPr>
      <w:r w:rsidRPr="00AC6B53">
        <w:rPr>
          <w:rFonts w:ascii="Times New Roman" w:hAnsi="Times New Roman"/>
          <w:sz w:val="24"/>
          <w:szCs w:val="24"/>
        </w:rPr>
        <w:t xml:space="preserve">Вычисленные значения последовательно сравниваются с константными, </w:t>
      </w:r>
      <w:r>
        <w:rPr>
          <w:rFonts w:ascii="Times New Roman" w:hAnsi="Times New Roman"/>
          <w:sz w:val="24"/>
          <w:szCs w:val="24"/>
        </w:rPr>
        <w:t>следу</w:t>
      </w:r>
      <w:r w:rsidRPr="00AC6B53">
        <w:rPr>
          <w:rFonts w:ascii="Times New Roman" w:hAnsi="Times New Roman"/>
          <w:sz w:val="24"/>
          <w:szCs w:val="24"/>
        </w:rPr>
        <w:t xml:space="preserve">ющими за ключевыми словами </w:t>
      </w:r>
      <w:r w:rsidRPr="00AC6B53">
        <w:rPr>
          <w:rFonts w:ascii="Times New Roman" w:hAnsi="Times New Roman"/>
          <w:sz w:val="24"/>
          <w:szCs w:val="24"/>
          <w:lang w:val="en-US"/>
        </w:rPr>
        <w:t>case</w:t>
      </w:r>
      <w:r w:rsidRPr="00AC6B53">
        <w:rPr>
          <w:rFonts w:ascii="Times New Roman" w:hAnsi="Times New Roman"/>
          <w:sz w:val="24"/>
          <w:szCs w:val="24"/>
        </w:rPr>
        <w:t>.</w:t>
      </w:r>
    </w:p>
    <w:p w:rsidR="00DC7F64" w:rsidRPr="00AC6B53" w:rsidRDefault="00DC7F64" w:rsidP="00533AEE">
      <w:pPr>
        <w:numPr>
          <w:ilvl w:val="0"/>
          <w:numId w:val="20"/>
        </w:numPr>
        <w:spacing w:after="0" w:line="240" w:lineRule="auto"/>
        <w:jc w:val="both"/>
        <w:rPr>
          <w:rFonts w:ascii="Times New Roman" w:hAnsi="Times New Roman"/>
          <w:sz w:val="24"/>
          <w:szCs w:val="24"/>
        </w:rPr>
      </w:pPr>
      <w:r w:rsidRPr="00AC6B53">
        <w:rPr>
          <w:rFonts w:ascii="Times New Roman" w:hAnsi="Times New Roman"/>
          <w:sz w:val="24"/>
          <w:szCs w:val="24"/>
        </w:rPr>
        <w:t>Если одно из константных выражений совпадает со значением выражен</w:t>
      </w:r>
      <w:r>
        <w:rPr>
          <w:rFonts w:ascii="Times New Roman" w:hAnsi="Times New Roman"/>
          <w:sz w:val="24"/>
          <w:szCs w:val="24"/>
        </w:rPr>
        <w:t>ия,</w:t>
      </w:r>
      <w:r w:rsidRPr="00AC6B53">
        <w:rPr>
          <w:rFonts w:ascii="Times New Roman" w:hAnsi="Times New Roman"/>
          <w:sz w:val="24"/>
          <w:szCs w:val="24"/>
        </w:rPr>
        <w:t xml:space="preserve"> то управление передается оператору, </w:t>
      </w:r>
      <w:r>
        <w:rPr>
          <w:rFonts w:ascii="Times New Roman" w:hAnsi="Times New Roman"/>
          <w:sz w:val="24"/>
          <w:szCs w:val="24"/>
        </w:rPr>
        <w:t>помеченному соответствующим ключе</w:t>
      </w:r>
      <w:r w:rsidRPr="00AC6B53">
        <w:rPr>
          <w:rFonts w:ascii="Times New Roman" w:hAnsi="Times New Roman"/>
          <w:sz w:val="24"/>
          <w:szCs w:val="24"/>
        </w:rPr>
        <w:t xml:space="preserve">вым словом </w:t>
      </w:r>
      <w:r w:rsidRPr="00AC6B53">
        <w:rPr>
          <w:rFonts w:ascii="Times New Roman" w:hAnsi="Times New Roman"/>
          <w:sz w:val="24"/>
          <w:szCs w:val="24"/>
          <w:lang w:val="en-US"/>
        </w:rPr>
        <w:t>case</w:t>
      </w:r>
      <w:r w:rsidRPr="00AC6B53">
        <w:rPr>
          <w:rFonts w:ascii="Times New Roman" w:hAnsi="Times New Roman"/>
          <w:sz w:val="24"/>
          <w:szCs w:val="24"/>
        </w:rPr>
        <w:t>.</w:t>
      </w:r>
    </w:p>
    <w:p w:rsidR="00DC7F64" w:rsidRPr="00AC6B53" w:rsidRDefault="00DC7F64" w:rsidP="00533AEE">
      <w:pPr>
        <w:numPr>
          <w:ilvl w:val="0"/>
          <w:numId w:val="20"/>
        </w:numPr>
        <w:spacing w:after="0" w:line="240" w:lineRule="auto"/>
        <w:jc w:val="both"/>
        <w:rPr>
          <w:rFonts w:ascii="Times New Roman" w:hAnsi="Times New Roman"/>
          <w:sz w:val="24"/>
          <w:szCs w:val="24"/>
        </w:rPr>
      </w:pPr>
      <w:r w:rsidRPr="00AC6B53">
        <w:rPr>
          <w:rFonts w:ascii="Times New Roman" w:hAnsi="Times New Roman"/>
          <w:sz w:val="24"/>
          <w:szCs w:val="24"/>
        </w:rPr>
        <w:t>Если ни одно из константных выражений</w:t>
      </w:r>
      <w:r>
        <w:rPr>
          <w:rFonts w:ascii="Times New Roman" w:hAnsi="Times New Roman"/>
          <w:sz w:val="24"/>
          <w:szCs w:val="24"/>
        </w:rPr>
        <w:t xml:space="preserve"> не равно выражению, то управление</w:t>
      </w:r>
      <w:r w:rsidRPr="00AC6B53">
        <w:rPr>
          <w:rFonts w:ascii="Times New Roman" w:hAnsi="Times New Roman"/>
          <w:sz w:val="24"/>
          <w:szCs w:val="24"/>
        </w:rPr>
        <w:t xml:space="preserve"> передается оператору, помеченному ключевым словом </w:t>
      </w:r>
      <w:r w:rsidRPr="00AC6B53">
        <w:rPr>
          <w:rFonts w:ascii="Times New Roman" w:hAnsi="Times New Roman"/>
          <w:sz w:val="24"/>
          <w:szCs w:val="24"/>
          <w:lang w:val="en-US"/>
        </w:rPr>
        <w:t>default</w:t>
      </w:r>
      <w:r w:rsidRPr="00AC6B53">
        <w:rPr>
          <w:rFonts w:ascii="Times New Roman" w:hAnsi="Times New Roman"/>
          <w:sz w:val="24"/>
          <w:szCs w:val="24"/>
        </w:rPr>
        <w:t xml:space="preserve">, а в случае отсутствия управление передается следующему после </w:t>
      </w:r>
      <w:r w:rsidRPr="00AC6B53">
        <w:rPr>
          <w:rFonts w:ascii="Times New Roman" w:hAnsi="Times New Roman"/>
          <w:sz w:val="24"/>
          <w:szCs w:val="24"/>
          <w:lang w:val="en-US"/>
        </w:rPr>
        <w:t>switch</w:t>
      </w:r>
      <w:r w:rsidRPr="00AC6B53">
        <w:rPr>
          <w:rFonts w:ascii="Times New Roman" w:hAnsi="Times New Roman"/>
          <w:sz w:val="24"/>
          <w:szCs w:val="24"/>
        </w:rPr>
        <w:t xml:space="preserve"> оператору.</w:t>
      </w:r>
    </w:p>
    <w:p w:rsidR="00DC7F64" w:rsidRPr="00AC6B53" w:rsidRDefault="00DC7F64" w:rsidP="00DC7F64">
      <w:pPr>
        <w:spacing w:after="0" w:line="240" w:lineRule="auto"/>
        <w:ind w:firstLine="426"/>
        <w:jc w:val="both"/>
        <w:rPr>
          <w:rFonts w:ascii="Times New Roman" w:hAnsi="Times New Roman"/>
          <w:sz w:val="24"/>
          <w:szCs w:val="24"/>
        </w:rPr>
      </w:pPr>
      <w:r w:rsidRPr="00AC6B53">
        <w:rPr>
          <w:rFonts w:ascii="Times New Roman" w:hAnsi="Times New Roman"/>
          <w:sz w:val="24"/>
          <w:szCs w:val="24"/>
        </w:rPr>
        <w:t xml:space="preserve">Программист должен сам позаботиться о выходе из </w:t>
      </w:r>
      <w:r w:rsidRPr="00AC6B53">
        <w:rPr>
          <w:rFonts w:ascii="Times New Roman" w:hAnsi="Times New Roman"/>
          <w:sz w:val="24"/>
          <w:szCs w:val="24"/>
          <w:lang w:val="en-US"/>
        </w:rPr>
        <w:t>case</w:t>
      </w:r>
      <w:r w:rsidRPr="00AC6B53">
        <w:rPr>
          <w:rFonts w:ascii="Times New Roman" w:hAnsi="Times New Roman"/>
          <w:sz w:val="24"/>
          <w:szCs w:val="24"/>
        </w:rPr>
        <w:t>, если это необходи</w:t>
      </w:r>
      <w:r>
        <w:rPr>
          <w:rFonts w:ascii="Times New Roman" w:hAnsi="Times New Roman"/>
          <w:sz w:val="24"/>
          <w:szCs w:val="24"/>
        </w:rPr>
        <w:t>мо.</w:t>
      </w:r>
      <w:r w:rsidRPr="00AC6B53">
        <w:rPr>
          <w:rFonts w:ascii="Times New Roman" w:hAnsi="Times New Roman"/>
          <w:sz w:val="24"/>
          <w:szCs w:val="24"/>
        </w:rPr>
        <w:t xml:space="preserve"> Для этого используется оператор </w:t>
      </w:r>
      <w:r w:rsidRPr="00AC6B53">
        <w:rPr>
          <w:rFonts w:ascii="Times New Roman" w:hAnsi="Times New Roman"/>
          <w:sz w:val="24"/>
          <w:szCs w:val="24"/>
          <w:lang w:val="en-US"/>
        </w:rPr>
        <w:t>break</w:t>
      </w:r>
      <w:r w:rsidRPr="00AC6B53">
        <w:rPr>
          <w:rFonts w:ascii="Times New Roman" w:hAnsi="Times New Roman"/>
          <w:sz w:val="24"/>
          <w:szCs w:val="24"/>
        </w:rPr>
        <w:t>. В да</w:t>
      </w:r>
      <w:r>
        <w:rPr>
          <w:rFonts w:ascii="Times New Roman" w:hAnsi="Times New Roman"/>
          <w:sz w:val="24"/>
          <w:szCs w:val="24"/>
        </w:rPr>
        <w:t>нном примере анализируется введен</w:t>
      </w:r>
      <w:r w:rsidRPr="00AC6B53">
        <w:rPr>
          <w:rFonts w:ascii="Times New Roman" w:hAnsi="Times New Roman"/>
          <w:sz w:val="24"/>
          <w:szCs w:val="24"/>
        </w:rPr>
        <w:t>ный знак. Если он совпадает с одним из пере</w:t>
      </w:r>
      <w:r>
        <w:rPr>
          <w:rFonts w:ascii="Times New Roman" w:hAnsi="Times New Roman"/>
          <w:sz w:val="24"/>
          <w:szCs w:val="24"/>
        </w:rPr>
        <w:t>численных, то выполняется обработ</w:t>
      </w:r>
      <w:r w:rsidRPr="00AC6B53">
        <w:rPr>
          <w:rFonts w:ascii="Times New Roman" w:hAnsi="Times New Roman"/>
          <w:sz w:val="24"/>
          <w:szCs w:val="24"/>
        </w:rPr>
        <w:t xml:space="preserve">ка в соответствующей ветви </w:t>
      </w:r>
      <w:r w:rsidRPr="00AC6B53">
        <w:rPr>
          <w:rFonts w:ascii="Times New Roman" w:hAnsi="Times New Roman"/>
          <w:sz w:val="24"/>
          <w:szCs w:val="24"/>
          <w:lang w:val="en-US"/>
        </w:rPr>
        <w:t>case</w:t>
      </w:r>
      <w:r w:rsidRPr="00AC6B53">
        <w:rPr>
          <w:rFonts w:ascii="Times New Roman" w:hAnsi="Times New Roman"/>
          <w:sz w:val="24"/>
          <w:szCs w:val="24"/>
        </w:rPr>
        <w:t>, а далее осуществляется выход из оператора</w:t>
      </w:r>
      <w:r>
        <w:rPr>
          <w:rFonts w:ascii="Times New Roman" w:hAnsi="Times New Roman"/>
          <w:sz w:val="24"/>
          <w:szCs w:val="24"/>
        </w:rPr>
        <w:t>.</w:t>
      </w:r>
    </w:p>
    <w:p w:rsidR="00DC7F64" w:rsidRDefault="00DC7F64" w:rsidP="00DC7F64">
      <w:pPr>
        <w:spacing w:after="0" w:line="240" w:lineRule="auto"/>
        <w:ind w:firstLine="426"/>
        <w:jc w:val="both"/>
        <w:rPr>
          <w:rFonts w:ascii="Times New Roman" w:hAnsi="Times New Roman"/>
          <w:sz w:val="24"/>
          <w:szCs w:val="24"/>
        </w:rPr>
      </w:pPr>
      <w:r w:rsidRPr="00AC6B53">
        <w:rPr>
          <w:rFonts w:ascii="Times New Roman" w:hAnsi="Times New Roman"/>
          <w:sz w:val="24"/>
          <w:szCs w:val="24"/>
        </w:rPr>
        <w:t xml:space="preserve">Если не вставить оператор </w:t>
      </w:r>
      <w:r w:rsidRPr="00AC6B53">
        <w:rPr>
          <w:rFonts w:ascii="Times New Roman" w:hAnsi="Times New Roman"/>
          <w:sz w:val="24"/>
          <w:szCs w:val="24"/>
          <w:lang w:val="en-US"/>
        </w:rPr>
        <w:t>break</w:t>
      </w:r>
      <w:r w:rsidRPr="00AC6B53">
        <w:rPr>
          <w:rFonts w:ascii="Times New Roman" w:hAnsi="Times New Roman"/>
          <w:sz w:val="24"/>
          <w:szCs w:val="24"/>
        </w:rPr>
        <w:t>, то вначале будет распознаваться введенн</w:t>
      </w:r>
      <w:r>
        <w:rPr>
          <w:rFonts w:ascii="Times New Roman" w:hAnsi="Times New Roman"/>
          <w:sz w:val="24"/>
          <w:szCs w:val="24"/>
        </w:rPr>
        <w:t>ый</w:t>
      </w:r>
      <w:r w:rsidRPr="00AC6B53">
        <w:rPr>
          <w:rFonts w:ascii="Times New Roman" w:hAnsi="Times New Roman"/>
          <w:sz w:val="24"/>
          <w:szCs w:val="24"/>
        </w:rPr>
        <w:t xml:space="preserve"> символ, затем выполнение перейдет на соотве</w:t>
      </w:r>
      <w:r>
        <w:rPr>
          <w:rFonts w:ascii="Times New Roman" w:hAnsi="Times New Roman"/>
          <w:sz w:val="24"/>
          <w:szCs w:val="24"/>
        </w:rPr>
        <w:t>тствующую ветвь, но выхода из опе</w:t>
      </w:r>
      <w:r w:rsidRPr="00AC6B53">
        <w:rPr>
          <w:rFonts w:ascii="Times New Roman" w:hAnsi="Times New Roman"/>
          <w:sz w:val="24"/>
          <w:szCs w:val="24"/>
        </w:rPr>
        <w:t>ратора не будет. Далее будет выполняться сл</w:t>
      </w:r>
      <w:r>
        <w:rPr>
          <w:rFonts w:ascii="Times New Roman" w:hAnsi="Times New Roman"/>
          <w:sz w:val="24"/>
          <w:szCs w:val="24"/>
        </w:rPr>
        <w:t>едующая строка до завершения обра</w:t>
      </w:r>
      <w:r w:rsidRPr="00AC6B53">
        <w:rPr>
          <w:rFonts w:ascii="Times New Roman" w:hAnsi="Times New Roman"/>
          <w:sz w:val="24"/>
          <w:szCs w:val="24"/>
        </w:rPr>
        <w:t xml:space="preserve">ботки. </w:t>
      </w:r>
    </w:p>
    <w:p w:rsidR="00DC7F64" w:rsidRPr="00AC6B53" w:rsidRDefault="00DC7F64" w:rsidP="00DC7F64">
      <w:pPr>
        <w:spacing w:after="0" w:line="240" w:lineRule="auto"/>
        <w:ind w:firstLine="426"/>
        <w:jc w:val="both"/>
        <w:rPr>
          <w:rFonts w:ascii="Times New Roman" w:hAnsi="Times New Roman"/>
          <w:sz w:val="24"/>
          <w:szCs w:val="24"/>
        </w:rPr>
      </w:pPr>
      <w:r w:rsidRPr="00AC6B53">
        <w:rPr>
          <w:rFonts w:ascii="Times New Roman" w:hAnsi="Times New Roman"/>
          <w:sz w:val="24"/>
          <w:szCs w:val="24"/>
        </w:rPr>
        <w:t xml:space="preserve">В пределах одного оператора </w:t>
      </w:r>
      <w:r w:rsidRPr="00AC6B53">
        <w:rPr>
          <w:rFonts w:ascii="Times New Roman" w:hAnsi="Times New Roman"/>
          <w:sz w:val="24"/>
          <w:szCs w:val="24"/>
          <w:lang w:val="en-US"/>
        </w:rPr>
        <w:t>switch</w:t>
      </w:r>
      <w:r w:rsidRPr="00AC6B53">
        <w:rPr>
          <w:rFonts w:ascii="Times New Roman" w:hAnsi="Times New Roman"/>
          <w:sz w:val="24"/>
          <w:szCs w:val="24"/>
        </w:rPr>
        <w:t xml:space="preserve"> к</w:t>
      </w:r>
      <w:r>
        <w:rPr>
          <w:rFonts w:ascii="Times New Roman" w:hAnsi="Times New Roman"/>
          <w:sz w:val="24"/>
          <w:szCs w:val="24"/>
        </w:rPr>
        <w:t>онстантные выражения, определяющие</w:t>
      </w:r>
      <w:r w:rsidRPr="00AC6B53">
        <w:rPr>
          <w:rFonts w:ascii="Times New Roman" w:hAnsi="Times New Roman"/>
          <w:sz w:val="24"/>
          <w:szCs w:val="24"/>
        </w:rPr>
        <w:t xml:space="preserve"> условие выполнения ветви, не могут иметь одинаковые значения.</w:t>
      </w:r>
    </w:p>
    <w:p w:rsidR="00DC7F64" w:rsidRPr="00AC6B53" w:rsidRDefault="00DC7F64" w:rsidP="00DC7F64">
      <w:pPr>
        <w:spacing w:after="0" w:line="240" w:lineRule="auto"/>
        <w:ind w:firstLine="426"/>
        <w:jc w:val="center"/>
        <w:rPr>
          <w:rFonts w:ascii="Times New Roman" w:hAnsi="Times New Roman"/>
          <w:sz w:val="24"/>
          <w:szCs w:val="24"/>
        </w:rPr>
      </w:pPr>
      <w:r w:rsidRPr="00AC6B53">
        <w:rPr>
          <w:rFonts w:ascii="Times New Roman" w:hAnsi="Times New Roman"/>
          <w:b/>
          <w:bCs/>
          <w:sz w:val="24"/>
          <w:szCs w:val="24"/>
        </w:rPr>
        <w:t>Операторы цикла</w:t>
      </w:r>
    </w:p>
    <w:p w:rsidR="00DC7F64" w:rsidRDefault="00DC7F64" w:rsidP="00DC7F64">
      <w:pPr>
        <w:spacing w:after="0" w:line="240" w:lineRule="auto"/>
        <w:ind w:firstLine="426"/>
        <w:rPr>
          <w:rFonts w:ascii="Times New Roman" w:hAnsi="Times New Roman"/>
          <w:sz w:val="24"/>
          <w:szCs w:val="24"/>
        </w:rPr>
      </w:pPr>
      <w:r w:rsidRPr="00AC6B53">
        <w:rPr>
          <w:rFonts w:ascii="Times New Roman" w:hAnsi="Times New Roman"/>
          <w:sz w:val="24"/>
          <w:szCs w:val="24"/>
        </w:rPr>
        <w:t>При выполнении программы часто возник</w:t>
      </w:r>
      <w:r>
        <w:rPr>
          <w:rFonts w:ascii="Times New Roman" w:hAnsi="Times New Roman"/>
          <w:sz w:val="24"/>
          <w:szCs w:val="24"/>
        </w:rPr>
        <w:t>ает необходимость повторения одно</w:t>
      </w:r>
      <w:r w:rsidRPr="00AC6B53">
        <w:rPr>
          <w:rFonts w:ascii="Times New Roman" w:hAnsi="Times New Roman"/>
          <w:sz w:val="24"/>
          <w:szCs w:val="24"/>
        </w:rPr>
        <w:t xml:space="preserve">типных </w:t>
      </w:r>
      <w:r>
        <w:rPr>
          <w:rFonts w:ascii="Times New Roman" w:hAnsi="Times New Roman"/>
          <w:sz w:val="24"/>
          <w:szCs w:val="24"/>
        </w:rPr>
        <w:t>действий</w:t>
      </w:r>
      <w:r w:rsidRPr="00AC6B53">
        <w:rPr>
          <w:rFonts w:ascii="Times New Roman" w:hAnsi="Times New Roman"/>
          <w:sz w:val="24"/>
          <w:szCs w:val="24"/>
        </w:rPr>
        <w:t xml:space="preserve">. Для этих целей используют циклы. Существуют три </w:t>
      </w:r>
      <w:r>
        <w:rPr>
          <w:rFonts w:ascii="Times New Roman" w:hAnsi="Times New Roman"/>
          <w:sz w:val="24"/>
          <w:szCs w:val="24"/>
        </w:rPr>
        <w:t>опер</w:t>
      </w:r>
      <w:r w:rsidRPr="00AC6B53">
        <w:rPr>
          <w:rFonts w:ascii="Times New Roman" w:hAnsi="Times New Roman"/>
          <w:sz w:val="24"/>
          <w:szCs w:val="24"/>
        </w:rPr>
        <w:t>атора цикла.</w:t>
      </w:r>
    </w:p>
    <w:p w:rsidR="00DC7F64" w:rsidRPr="00AC6B53" w:rsidRDefault="00DC7F64" w:rsidP="00DC7F64">
      <w:pPr>
        <w:spacing w:after="0" w:line="240" w:lineRule="auto"/>
        <w:ind w:firstLine="426"/>
        <w:jc w:val="center"/>
        <w:rPr>
          <w:rFonts w:ascii="Times New Roman" w:hAnsi="Times New Roman"/>
          <w:sz w:val="24"/>
          <w:szCs w:val="24"/>
        </w:rPr>
      </w:pPr>
      <w:r w:rsidRPr="00AC6B53">
        <w:rPr>
          <w:rFonts w:ascii="Times New Roman" w:hAnsi="Times New Roman"/>
          <w:b/>
          <w:bCs/>
          <w:sz w:val="24"/>
          <w:szCs w:val="24"/>
        </w:rPr>
        <w:t xml:space="preserve">Оператор </w:t>
      </w:r>
      <w:r w:rsidRPr="00AC6B53">
        <w:rPr>
          <w:rFonts w:ascii="Times New Roman" w:hAnsi="Times New Roman"/>
          <w:b/>
          <w:bCs/>
          <w:sz w:val="24"/>
          <w:szCs w:val="24"/>
          <w:lang w:val="en-US"/>
        </w:rPr>
        <w:t>for</w:t>
      </w:r>
    </w:p>
    <w:p w:rsidR="00DC7F64" w:rsidRPr="00AC6B53" w:rsidRDefault="00DC7F64" w:rsidP="00DC7F64">
      <w:pPr>
        <w:spacing w:after="0" w:line="240" w:lineRule="auto"/>
        <w:ind w:firstLine="426"/>
        <w:jc w:val="both"/>
        <w:rPr>
          <w:rFonts w:ascii="Times New Roman" w:hAnsi="Times New Roman"/>
          <w:sz w:val="24"/>
          <w:szCs w:val="24"/>
        </w:rPr>
      </w:pPr>
      <w:r w:rsidRPr="00AC6B53">
        <w:rPr>
          <w:rFonts w:ascii="Times New Roman" w:hAnsi="Times New Roman"/>
          <w:sz w:val="24"/>
          <w:szCs w:val="24"/>
        </w:rPr>
        <w:t xml:space="preserve">Оператор </w:t>
      </w:r>
      <w:r w:rsidRPr="00AC6B53">
        <w:rPr>
          <w:rFonts w:ascii="Times New Roman" w:hAnsi="Times New Roman"/>
          <w:sz w:val="24"/>
          <w:szCs w:val="24"/>
          <w:lang w:val="en-US"/>
        </w:rPr>
        <w:t>for</w:t>
      </w:r>
      <w:r w:rsidRPr="00AC6B53">
        <w:rPr>
          <w:rFonts w:ascii="Times New Roman" w:hAnsi="Times New Roman"/>
          <w:sz w:val="24"/>
          <w:szCs w:val="24"/>
        </w:rPr>
        <w:t xml:space="preserve"> применяется, когда требуется, чтобы какой-либо цикл выполня</w:t>
      </w:r>
      <w:r>
        <w:rPr>
          <w:rFonts w:ascii="Times New Roman" w:hAnsi="Times New Roman"/>
          <w:sz w:val="24"/>
          <w:szCs w:val="24"/>
        </w:rPr>
        <w:t>лся,</w:t>
      </w:r>
      <w:r w:rsidRPr="00AC6B53">
        <w:rPr>
          <w:rFonts w:ascii="Times New Roman" w:hAnsi="Times New Roman"/>
          <w:sz w:val="24"/>
          <w:szCs w:val="24"/>
        </w:rPr>
        <w:t xml:space="preserve"> фиксированное количество раз. Он имеет следующий формат:</w:t>
      </w:r>
    </w:p>
    <w:p w:rsidR="00DC7F64" w:rsidRPr="00AC6B53" w:rsidRDefault="00DC7F64" w:rsidP="00DC7F64">
      <w:pPr>
        <w:spacing w:after="0" w:line="240" w:lineRule="auto"/>
        <w:ind w:firstLine="426"/>
        <w:jc w:val="both"/>
        <w:rPr>
          <w:rFonts w:ascii="Times New Roman" w:hAnsi="Times New Roman"/>
          <w:sz w:val="24"/>
          <w:szCs w:val="24"/>
        </w:rPr>
      </w:pPr>
      <w:r w:rsidRPr="00AC6B53">
        <w:rPr>
          <w:rFonts w:ascii="Times New Roman" w:hAnsi="Times New Roman"/>
          <w:sz w:val="24"/>
          <w:szCs w:val="24"/>
          <w:lang w:val="en-US"/>
        </w:rPr>
        <w:t>for</w:t>
      </w:r>
      <w:r w:rsidRPr="00AC6B53">
        <w:rPr>
          <w:rFonts w:ascii="Times New Roman" w:hAnsi="Times New Roman"/>
          <w:sz w:val="24"/>
          <w:szCs w:val="24"/>
        </w:rPr>
        <w:t xml:space="preserve"> (выражение_1; выражение_2; выражение_3) тело цикла;</w:t>
      </w:r>
    </w:p>
    <w:p w:rsidR="00DC7F64" w:rsidRPr="00AC6B53" w:rsidRDefault="00DC7F64" w:rsidP="00DC7F64">
      <w:pPr>
        <w:spacing w:after="0" w:line="240" w:lineRule="auto"/>
        <w:ind w:firstLine="426"/>
        <w:jc w:val="both"/>
        <w:rPr>
          <w:rFonts w:ascii="Times New Roman" w:hAnsi="Times New Roman"/>
          <w:sz w:val="24"/>
          <w:szCs w:val="24"/>
        </w:rPr>
      </w:pPr>
      <w:r w:rsidRPr="00AC6B53">
        <w:rPr>
          <w:rFonts w:ascii="Times New Roman" w:hAnsi="Times New Roman"/>
          <w:sz w:val="24"/>
          <w:szCs w:val="24"/>
        </w:rPr>
        <w:t>Выражение_1 обычно используется для уста</w:t>
      </w:r>
      <w:r>
        <w:rPr>
          <w:rFonts w:ascii="Times New Roman" w:hAnsi="Times New Roman"/>
          <w:sz w:val="24"/>
          <w:szCs w:val="24"/>
        </w:rPr>
        <w:t>новления начального значения пере</w:t>
      </w:r>
      <w:r w:rsidRPr="00AC6B53">
        <w:rPr>
          <w:rFonts w:ascii="Times New Roman" w:hAnsi="Times New Roman"/>
          <w:sz w:val="24"/>
          <w:szCs w:val="24"/>
        </w:rPr>
        <w:t>менных, управляющих циклом.</w:t>
      </w:r>
    </w:p>
    <w:p w:rsidR="00DC7F64" w:rsidRPr="00AC6B53" w:rsidRDefault="00DC7F64" w:rsidP="00DC7F64">
      <w:pPr>
        <w:spacing w:after="0" w:line="240" w:lineRule="auto"/>
        <w:ind w:firstLine="426"/>
        <w:jc w:val="both"/>
        <w:rPr>
          <w:rFonts w:ascii="Times New Roman" w:hAnsi="Times New Roman"/>
          <w:sz w:val="24"/>
          <w:szCs w:val="24"/>
        </w:rPr>
      </w:pPr>
      <w:r w:rsidRPr="00AC6B53">
        <w:rPr>
          <w:rFonts w:ascii="Times New Roman" w:hAnsi="Times New Roman"/>
          <w:sz w:val="24"/>
          <w:szCs w:val="24"/>
        </w:rPr>
        <w:t>Выражение_2 — это выражение, определяющ</w:t>
      </w:r>
      <w:r>
        <w:rPr>
          <w:rFonts w:ascii="Times New Roman" w:hAnsi="Times New Roman"/>
          <w:sz w:val="24"/>
          <w:szCs w:val="24"/>
        </w:rPr>
        <w:t>ее условие, при котором тело цик</w:t>
      </w:r>
      <w:r w:rsidRPr="00AC6B53">
        <w:rPr>
          <w:rFonts w:ascii="Times New Roman" w:hAnsi="Times New Roman"/>
          <w:sz w:val="24"/>
          <w:szCs w:val="24"/>
        </w:rPr>
        <w:t>ла будет выполняться.</w:t>
      </w:r>
    </w:p>
    <w:p w:rsidR="00DC7F64" w:rsidRPr="00AC6B53" w:rsidRDefault="00DC7F64" w:rsidP="00DC7F64">
      <w:pPr>
        <w:spacing w:after="0" w:line="240" w:lineRule="auto"/>
        <w:ind w:firstLine="426"/>
        <w:jc w:val="both"/>
        <w:rPr>
          <w:rFonts w:ascii="Times New Roman" w:hAnsi="Times New Roman"/>
          <w:sz w:val="24"/>
          <w:szCs w:val="24"/>
        </w:rPr>
      </w:pPr>
      <w:r w:rsidRPr="00AC6B53">
        <w:rPr>
          <w:rFonts w:ascii="Times New Roman" w:hAnsi="Times New Roman"/>
          <w:sz w:val="24"/>
          <w:szCs w:val="24"/>
        </w:rPr>
        <w:t>Выражение_3 определяет изменение переменных, уп</w:t>
      </w:r>
      <w:r>
        <w:rPr>
          <w:rFonts w:ascii="Times New Roman" w:hAnsi="Times New Roman"/>
          <w:sz w:val="24"/>
          <w:szCs w:val="24"/>
        </w:rPr>
        <w:t>равляющих циклом после</w:t>
      </w:r>
      <w:r w:rsidRPr="00AC6B53">
        <w:rPr>
          <w:rFonts w:ascii="Times New Roman" w:hAnsi="Times New Roman"/>
          <w:sz w:val="24"/>
          <w:szCs w:val="24"/>
        </w:rPr>
        <w:t xml:space="preserve"> каждого выполнения тела цикла.</w:t>
      </w:r>
    </w:p>
    <w:p w:rsidR="00DC7F64" w:rsidRPr="00AC6B53" w:rsidRDefault="00DC7F64" w:rsidP="00DC7F64">
      <w:pPr>
        <w:spacing w:after="0" w:line="240" w:lineRule="auto"/>
        <w:ind w:firstLine="426"/>
        <w:jc w:val="both"/>
        <w:rPr>
          <w:rFonts w:ascii="Times New Roman" w:hAnsi="Times New Roman"/>
          <w:sz w:val="24"/>
          <w:szCs w:val="24"/>
        </w:rPr>
      </w:pPr>
      <w:r w:rsidRPr="00AC6B53">
        <w:rPr>
          <w:rFonts w:ascii="Times New Roman" w:hAnsi="Times New Roman"/>
          <w:sz w:val="24"/>
          <w:szCs w:val="24"/>
        </w:rPr>
        <w:t xml:space="preserve">Схема выполнения оператора </w:t>
      </w:r>
      <w:r w:rsidRPr="00AC6B53">
        <w:rPr>
          <w:rFonts w:ascii="Times New Roman" w:hAnsi="Times New Roman"/>
          <w:sz w:val="24"/>
          <w:szCs w:val="24"/>
          <w:lang w:val="en-US"/>
        </w:rPr>
        <w:t>for</w:t>
      </w:r>
      <w:r w:rsidRPr="00AC6B53">
        <w:rPr>
          <w:rFonts w:ascii="Times New Roman" w:hAnsi="Times New Roman"/>
          <w:sz w:val="24"/>
          <w:szCs w:val="24"/>
        </w:rPr>
        <w:t xml:space="preserve"> следующая.</w:t>
      </w:r>
    </w:p>
    <w:p w:rsidR="00DC7F64" w:rsidRPr="00AC6B53" w:rsidRDefault="00DC7F64" w:rsidP="00533AEE">
      <w:pPr>
        <w:numPr>
          <w:ilvl w:val="0"/>
          <w:numId w:val="21"/>
        </w:numPr>
        <w:spacing w:after="0" w:line="240" w:lineRule="auto"/>
        <w:rPr>
          <w:rFonts w:ascii="Times New Roman" w:hAnsi="Times New Roman"/>
          <w:sz w:val="24"/>
          <w:szCs w:val="24"/>
        </w:rPr>
      </w:pPr>
      <w:r w:rsidRPr="00AC6B53">
        <w:rPr>
          <w:rFonts w:ascii="Times New Roman" w:hAnsi="Times New Roman"/>
          <w:sz w:val="24"/>
          <w:szCs w:val="24"/>
        </w:rPr>
        <w:t>Вычисляется выражение_1.</w:t>
      </w:r>
    </w:p>
    <w:p w:rsidR="00DC7F64" w:rsidRPr="00AC6B53" w:rsidRDefault="00DC7F64" w:rsidP="00533AEE">
      <w:pPr>
        <w:numPr>
          <w:ilvl w:val="0"/>
          <w:numId w:val="21"/>
        </w:numPr>
        <w:spacing w:after="0" w:line="240" w:lineRule="auto"/>
        <w:rPr>
          <w:rFonts w:ascii="Times New Roman" w:hAnsi="Times New Roman"/>
          <w:sz w:val="24"/>
          <w:szCs w:val="24"/>
        </w:rPr>
      </w:pPr>
      <w:r w:rsidRPr="00AC6B53">
        <w:rPr>
          <w:rFonts w:ascii="Times New Roman" w:hAnsi="Times New Roman"/>
          <w:sz w:val="24"/>
          <w:szCs w:val="24"/>
        </w:rPr>
        <w:t>Вычисляется выражение_2.</w:t>
      </w:r>
    </w:p>
    <w:p w:rsidR="00DC7F64" w:rsidRPr="00AC6B53" w:rsidRDefault="00DC7F64" w:rsidP="00533AEE">
      <w:pPr>
        <w:numPr>
          <w:ilvl w:val="0"/>
          <w:numId w:val="21"/>
        </w:numPr>
        <w:spacing w:after="0" w:line="240" w:lineRule="auto"/>
        <w:jc w:val="both"/>
        <w:rPr>
          <w:rFonts w:ascii="Times New Roman" w:hAnsi="Times New Roman"/>
          <w:sz w:val="24"/>
          <w:szCs w:val="24"/>
        </w:rPr>
      </w:pPr>
      <w:r w:rsidRPr="00AC6B53">
        <w:rPr>
          <w:rFonts w:ascii="Times New Roman" w:hAnsi="Times New Roman"/>
          <w:sz w:val="24"/>
          <w:szCs w:val="24"/>
        </w:rPr>
        <w:t xml:space="preserve">Если значение выражения_2 отлично от </w:t>
      </w:r>
      <w:r>
        <w:rPr>
          <w:rFonts w:ascii="Times New Roman" w:hAnsi="Times New Roman"/>
          <w:sz w:val="24"/>
          <w:szCs w:val="24"/>
        </w:rPr>
        <w:t>0 (истина), выполняется тело цик</w:t>
      </w:r>
      <w:r w:rsidRPr="00AC6B53">
        <w:rPr>
          <w:rFonts w:ascii="Times New Roman" w:hAnsi="Times New Roman"/>
          <w:sz w:val="24"/>
          <w:szCs w:val="24"/>
        </w:rPr>
        <w:t>ла, вычисляется выражение_3 и осуществляется переход к пункту 2. Ее выражение_2 равно 0 (ложь), то управлени</w:t>
      </w:r>
      <w:r>
        <w:rPr>
          <w:rFonts w:ascii="Times New Roman" w:hAnsi="Times New Roman"/>
          <w:sz w:val="24"/>
          <w:szCs w:val="24"/>
        </w:rPr>
        <w:t>е передается на оператор, следую</w:t>
      </w:r>
      <w:r w:rsidRPr="00AC6B53">
        <w:rPr>
          <w:rFonts w:ascii="Times New Roman" w:hAnsi="Times New Roman"/>
          <w:sz w:val="24"/>
          <w:szCs w:val="24"/>
        </w:rPr>
        <w:t xml:space="preserve">щий за оператором </w:t>
      </w:r>
      <w:r w:rsidRPr="00AC6B53">
        <w:rPr>
          <w:rFonts w:ascii="Times New Roman" w:hAnsi="Times New Roman"/>
          <w:sz w:val="24"/>
          <w:szCs w:val="24"/>
          <w:lang w:val="en-US"/>
        </w:rPr>
        <w:t>for</w:t>
      </w:r>
      <w:r w:rsidRPr="00AC6B53">
        <w:rPr>
          <w:rFonts w:ascii="Times New Roman" w:hAnsi="Times New Roman"/>
          <w:sz w:val="24"/>
          <w:szCs w:val="24"/>
        </w:rPr>
        <w:t>.</w:t>
      </w:r>
    </w:p>
    <w:p w:rsidR="00DC7F64" w:rsidRPr="00AC6B53" w:rsidRDefault="00DC7F64" w:rsidP="00DC7F64">
      <w:pPr>
        <w:spacing w:after="0" w:line="240" w:lineRule="auto"/>
        <w:ind w:firstLine="426"/>
        <w:rPr>
          <w:rFonts w:ascii="Times New Roman" w:hAnsi="Times New Roman"/>
          <w:sz w:val="24"/>
          <w:szCs w:val="24"/>
        </w:rPr>
      </w:pPr>
      <w:r w:rsidRPr="00AC6B53">
        <w:rPr>
          <w:rFonts w:ascii="Times New Roman" w:hAnsi="Times New Roman"/>
          <w:sz w:val="24"/>
          <w:szCs w:val="24"/>
        </w:rPr>
        <w:t>Например, вычисление суммы чисел от 1 до 10:</w:t>
      </w:r>
    </w:p>
    <w:p w:rsidR="00DC7F64" w:rsidRPr="00AC6B53" w:rsidRDefault="00DC7F64" w:rsidP="00DC7F64">
      <w:pPr>
        <w:spacing w:after="0" w:line="240" w:lineRule="auto"/>
        <w:ind w:firstLine="426"/>
        <w:rPr>
          <w:rFonts w:ascii="Times New Roman" w:hAnsi="Times New Roman"/>
          <w:sz w:val="24"/>
          <w:szCs w:val="24"/>
          <w:lang w:val="en-US"/>
        </w:rPr>
      </w:pPr>
      <w:r w:rsidRPr="00AC6B53">
        <w:rPr>
          <w:rFonts w:ascii="Times New Roman" w:hAnsi="Times New Roman"/>
          <w:sz w:val="24"/>
          <w:szCs w:val="24"/>
          <w:lang w:val="en-US"/>
        </w:rPr>
        <w:t>for  (int  sum = 0,i=1;   i&lt;=10;i + + )   sum=sum + i;</w:t>
      </w:r>
    </w:p>
    <w:p w:rsidR="00DC7F64" w:rsidRPr="00AC6B53" w:rsidRDefault="00DC7F64" w:rsidP="00DC7F64">
      <w:pPr>
        <w:spacing w:after="0" w:line="240" w:lineRule="auto"/>
        <w:ind w:firstLine="426"/>
        <w:rPr>
          <w:rFonts w:ascii="Times New Roman" w:hAnsi="Times New Roman"/>
          <w:sz w:val="24"/>
          <w:szCs w:val="24"/>
        </w:rPr>
      </w:pPr>
      <w:r w:rsidRPr="00AC6B53">
        <w:rPr>
          <w:rFonts w:ascii="Times New Roman" w:hAnsi="Times New Roman"/>
          <w:sz w:val="24"/>
          <w:szCs w:val="24"/>
        </w:rPr>
        <w:t>В следующем примере цикл никогда не выполнится, так как начальное значе</w:t>
      </w:r>
      <w:r>
        <w:rPr>
          <w:rFonts w:ascii="Times New Roman" w:hAnsi="Times New Roman"/>
          <w:sz w:val="24"/>
          <w:szCs w:val="24"/>
        </w:rPr>
        <w:t>ние</w:t>
      </w:r>
      <w:r w:rsidRPr="00AC6B53">
        <w:rPr>
          <w:rFonts w:ascii="Times New Roman" w:hAnsi="Times New Roman"/>
          <w:sz w:val="24"/>
          <w:szCs w:val="24"/>
        </w:rPr>
        <w:t xml:space="preserve"> переменной </w:t>
      </w:r>
      <w:r w:rsidRPr="00AC6B53">
        <w:rPr>
          <w:rFonts w:ascii="Times New Roman" w:hAnsi="Times New Roman"/>
          <w:sz w:val="24"/>
          <w:szCs w:val="24"/>
          <w:lang w:val="en-US"/>
        </w:rPr>
        <w:t>i</w:t>
      </w:r>
      <w:r w:rsidRPr="00AC6B53">
        <w:rPr>
          <w:rFonts w:ascii="Times New Roman" w:hAnsi="Times New Roman"/>
          <w:sz w:val="24"/>
          <w:szCs w:val="24"/>
        </w:rPr>
        <w:t xml:space="preserve"> меньше условия выполнения цикла:</w:t>
      </w:r>
    </w:p>
    <w:p w:rsidR="00DC7F64" w:rsidRPr="00AC6B53" w:rsidRDefault="00DC7F64" w:rsidP="00DC7F64">
      <w:pPr>
        <w:spacing w:after="0" w:line="240" w:lineRule="auto"/>
        <w:ind w:firstLine="426"/>
        <w:rPr>
          <w:rFonts w:ascii="Times New Roman" w:hAnsi="Times New Roman"/>
          <w:sz w:val="24"/>
          <w:szCs w:val="24"/>
          <w:lang w:val="en-US"/>
        </w:rPr>
      </w:pPr>
      <w:r w:rsidRPr="00AC6B53">
        <w:rPr>
          <w:rFonts w:ascii="Times New Roman" w:hAnsi="Times New Roman"/>
          <w:sz w:val="24"/>
          <w:szCs w:val="24"/>
          <w:lang w:val="en-US"/>
        </w:rPr>
        <w:t>for (int sum=0,i=10;i&lt;10;i--) sum=sum+i;</w:t>
      </w:r>
    </w:p>
    <w:p w:rsidR="00DC7F64" w:rsidRPr="00AC6B53" w:rsidRDefault="00DC7F64" w:rsidP="00DC7F64">
      <w:pPr>
        <w:spacing w:after="0" w:line="240" w:lineRule="auto"/>
        <w:ind w:firstLine="426"/>
        <w:jc w:val="center"/>
        <w:rPr>
          <w:rFonts w:ascii="Times New Roman" w:hAnsi="Times New Roman"/>
          <w:sz w:val="24"/>
          <w:szCs w:val="24"/>
        </w:rPr>
      </w:pPr>
      <w:r w:rsidRPr="00AC6B53">
        <w:rPr>
          <w:rFonts w:ascii="Times New Roman" w:hAnsi="Times New Roman"/>
          <w:b/>
          <w:bCs/>
          <w:sz w:val="24"/>
          <w:szCs w:val="24"/>
        </w:rPr>
        <w:t xml:space="preserve">Оператор </w:t>
      </w:r>
      <w:r w:rsidRPr="00AC6B53">
        <w:rPr>
          <w:rFonts w:ascii="Times New Roman" w:hAnsi="Times New Roman"/>
          <w:b/>
          <w:bCs/>
          <w:sz w:val="24"/>
          <w:szCs w:val="24"/>
          <w:lang w:val="en-US"/>
        </w:rPr>
        <w:t>while</w:t>
      </w:r>
    </w:p>
    <w:p w:rsidR="00DC7F64" w:rsidRPr="00AC6B53" w:rsidRDefault="00DC7F64" w:rsidP="00FD3892">
      <w:pPr>
        <w:spacing w:after="0" w:line="240" w:lineRule="auto"/>
        <w:ind w:firstLine="426"/>
        <w:jc w:val="both"/>
        <w:rPr>
          <w:rFonts w:ascii="Times New Roman" w:hAnsi="Times New Roman"/>
          <w:sz w:val="24"/>
          <w:szCs w:val="24"/>
        </w:rPr>
      </w:pPr>
      <w:r w:rsidRPr="00AC6B53">
        <w:rPr>
          <w:rFonts w:ascii="Times New Roman" w:hAnsi="Times New Roman"/>
          <w:sz w:val="24"/>
          <w:szCs w:val="24"/>
        </w:rPr>
        <w:t xml:space="preserve">Оператор цикла </w:t>
      </w:r>
      <w:r w:rsidRPr="00AC6B53">
        <w:rPr>
          <w:rFonts w:ascii="Times New Roman" w:hAnsi="Times New Roman"/>
          <w:sz w:val="24"/>
          <w:szCs w:val="24"/>
          <w:lang w:val="en-US"/>
        </w:rPr>
        <w:t>while</w:t>
      </w:r>
      <w:r w:rsidRPr="00AC6B53">
        <w:rPr>
          <w:rFonts w:ascii="Times New Roman" w:hAnsi="Times New Roman"/>
          <w:sz w:val="24"/>
          <w:szCs w:val="24"/>
        </w:rPr>
        <w:t xml:space="preserve"> используется в цикла</w:t>
      </w:r>
      <w:r>
        <w:rPr>
          <w:rFonts w:ascii="Times New Roman" w:hAnsi="Times New Roman"/>
          <w:sz w:val="24"/>
          <w:szCs w:val="24"/>
        </w:rPr>
        <w:t>х с предусловием и имеет следующий</w:t>
      </w:r>
      <w:r w:rsidRPr="00AC6B53">
        <w:rPr>
          <w:rFonts w:ascii="Times New Roman" w:hAnsi="Times New Roman"/>
          <w:sz w:val="24"/>
          <w:szCs w:val="24"/>
        </w:rPr>
        <w:t xml:space="preserve"> формат:</w:t>
      </w:r>
    </w:p>
    <w:p w:rsidR="00DC7F64" w:rsidRPr="00AC6B53" w:rsidRDefault="00DC7F64" w:rsidP="00FD3892">
      <w:pPr>
        <w:spacing w:after="0" w:line="240" w:lineRule="auto"/>
        <w:ind w:firstLine="426"/>
        <w:jc w:val="both"/>
        <w:rPr>
          <w:rFonts w:ascii="Times New Roman" w:hAnsi="Times New Roman"/>
          <w:sz w:val="24"/>
          <w:szCs w:val="24"/>
        </w:rPr>
      </w:pPr>
      <w:r w:rsidRPr="00AC6B53">
        <w:rPr>
          <w:rFonts w:ascii="Times New Roman" w:hAnsi="Times New Roman"/>
          <w:sz w:val="24"/>
          <w:szCs w:val="24"/>
          <w:lang w:val="en-US"/>
        </w:rPr>
        <w:t>while</w:t>
      </w:r>
      <w:r w:rsidRPr="00AC6B53">
        <w:rPr>
          <w:rFonts w:ascii="Times New Roman" w:hAnsi="Times New Roman"/>
          <w:sz w:val="24"/>
          <w:szCs w:val="24"/>
        </w:rPr>
        <w:t xml:space="preserve"> (выражение) тело;</w:t>
      </w:r>
    </w:p>
    <w:p w:rsidR="00DC7F64" w:rsidRPr="00AC6B53" w:rsidRDefault="00DC7F64" w:rsidP="00FD3892">
      <w:pPr>
        <w:spacing w:after="0" w:line="240" w:lineRule="auto"/>
        <w:ind w:firstLine="426"/>
        <w:jc w:val="both"/>
        <w:rPr>
          <w:rFonts w:ascii="Times New Roman" w:hAnsi="Times New Roman"/>
          <w:sz w:val="24"/>
          <w:szCs w:val="24"/>
        </w:rPr>
      </w:pPr>
      <w:r w:rsidRPr="00AC6B53">
        <w:rPr>
          <w:rFonts w:ascii="Times New Roman" w:hAnsi="Times New Roman"/>
          <w:sz w:val="24"/>
          <w:szCs w:val="24"/>
        </w:rPr>
        <w:t xml:space="preserve">В качестве выражения допускается использовать любое выражение языка С а в качестве тела — любой оператор, в том числе пустой или составной. Схема </w:t>
      </w:r>
      <w:r>
        <w:rPr>
          <w:rFonts w:ascii="Times New Roman" w:hAnsi="Times New Roman"/>
          <w:sz w:val="24"/>
          <w:szCs w:val="24"/>
        </w:rPr>
        <w:t>вы</w:t>
      </w:r>
      <w:r w:rsidRPr="00AC6B53">
        <w:rPr>
          <w:rFonts w:ascii="Times New Roman" w:hAnsi="Times New Roman"/>
          <w:sz w:val="24"/>
          <w:szCs w:val="24"/>
        </w:rPr>
        <w:t xml:space="preserve">полнения оператора </w:t>
      </w:r>
      <w:r w:rsidRPr="00AC6B53">
        <w:rPr>
          <w:rFonts w:ascii="Times New Roman" w:hAnsi="Times New Roman"/>
          <w:sz w:val="24"/>
          <w:szCs w:val="24"/>
          <w:lang w:val="en-US"/>
        </w:rPr>
        <w:t xml:space="preserve">while </w:t>
      </w:r>
      <w:r w:rsidRPr="00AC6B53">
        <w:rPr>
          <w:rFonts w:ascii="Times New Roman" w:hAnsi="Times New Roman"/>
          <w:sz w:val="24"/>
          <w:szCs w:val="24"/>
        </w:rPr>
        <w:t>такова.</w:t>
      </w:r>
    </w:p>
    <w:p w:rsidR="00DC7F64" w:rsidRPr="00AC6B53" w:rsidRDefault="00DC7F64" w:rsidP="00533AEE">
      <w:pPr>
        <w:numPr>
          <w:ilvl w:val="0"/>
          <w:numId w:val="22"/>
        </w:numPr>
        <w:spacing w:after="0" w:line="240" w:lineRule="auto"/>
        <w:jc w:val="both"/>
        <w:rPr>
          <w:rFonts w:ascii="Times New Roman" w:hAnsi="Times New Roman"/>
          <w:sz w:val="24"/>
          <w:szCs w:val="24"/>
        </w:rPr>
      </w:pPr>
      <w:r w:rsidRPr="00AC6B53">
        <w:rPr>
          <w:rFonts w:ascii="Times New Roman" w:hAnsi="Times New Roman"/>
          <w:sz w:val="24"/>
          <w:szCs w:val="24"/>
        </w:rPr>
        <w:t>Вычисляется выражение.</w:t>
      </w:r>
    </w:p>
    <w:p w:rsidR="00DC7F64" w:rsidRPr="00AC6B53" w:rsidRDefault="00DC7F64" w:rsidP="00533AEE">
      <w:pPr>
        <w:numPr>
          <w:ilvl w:val="0"/>
          <w:numId w:val="23"/>
        </w:numPr>
        <w:spacing w:after="0" w:line="240" w:lineRule="auto"/>
        <w:jc w:val="both"/>
        <w:rPr>
          <w:rFonts w:ascii="Times New Roman" w:hAnsi="Times New Roman"/>
          <w:sz w:val="24"/>
          <w:szCs w:val="24"/>
        </w:rPr>
      </w:pPr>
      <w:r w:rsidRPr="00AC6B53">
        <w:rPr>
          <w:rFonts w:ascii="Times New Roman" w:hAnsi="Times New Roman"/>
          <w:sz w:val="24"/>
          <w:szCs w:val="24"/>
        </w:rPr>
        <w:lastRenderedPageBreak/>
        <w:t xml:space="preserve">Если выражение ложно, то выполнение оператора </w:t>
      </w:r>
      <w:r w:rsidRPr="00AC6B53">
        <w:rPr>
          <w:rFonts w:ascii="Times New Roman" w:hAnsi="Times New Roman"/>
          <w:sz w:val="24"/>
          <w:szCs w:val="24"/>
          <w:lang w:val="en-US"/>
        </w:rPr>
        <w:t>whi</w:t>
      </w:r>
      <w:r w:rsidRPr="00AC6B53">
        <w:rPr>
          <w:rFonts w:ascii="Times New Roman" w:hAnsi="Times New Roman"/>
          <w:sz w:val="24"/>
          <w:szCs w:val="24"/>
        </w:rPr>
        <w:t xml:space="preserve"> 1е заканчивается и полняется следующий по порядку оператор. Если выражение истинно, то полняется тело оператора </w:t>
      </w:r>
      <w:r w:rsidRPr="00AC6B53">
        <w:rPr>
          <w:rFonts w:ascii="Times New Roman" w:hAnsi="Times New Roman"/>
          <w:sz w:val="24"/>
          <w:szCs w:val="24"/>
          <w:lang w:val="en-US"/>
        </w:rPr>
        <w:t>while.</w:t>
      </w:r>
    </w:p>
    <w:p w:rsidR="00DC7F64" w:rsidRPr="00AC6B53" w:rsidRDefault="00DC7F64" w:rsidP="00533AEE">
      <w:pPr>
        <w:numPr>
          <w:ilvl w:val="0"/>
          <w:numId w:val="22"/>
        </w:numPr>
        <w:spacing w:after="0" w:line="240" w:lineRule="auto"/>
        <w:jc w:val="both"/>
        <w:rPr>
          <w:rFonts w:ascii="Times New Roman" w:hAnsi="Times New Roman"/>
          <w:sz w:val="24"/>
          <w:szCs w:val="24"/>
        </w:rPr>
      </w:pPr>
      <w:r w:rsidRPr="00AC6B53">
        <w:rPr>
          <w:rFonts w:ascii="Times New Roman" w:hAnsi="Times New Roman"/>
          <w:sz w:val="24"/>
          <w:szCs w:val="24"/>
        </w:rPr>
        <w:t>Процесс повторяется с пункта 1.</w:t>
      </w:r>
    </w:p>
    <w:p w:rsidR="00DC7F64" w:rsidRPr="00AC6B53" w:rsidRDefault="00DC7F64" w:rsidP="00FD3892">
      <w:pPr>
        <w:spacing w:after="0" w:line="240" w:lineRule="auto"/>
        <w:ind w:firstLine="426"/>
        <w:jc w:val="both"/>
        <w:rPr>
          <w:rFonts w:ascii="Times New Roman" w:hAnsi="Times New Roman"/>
          <w:sz w:val="24"/>
          <w:szCs w:val="24"/>
        </w:rPr>
      </w:pPr>
      <w:r w:rsidRPr="00AC6B53">
        <w:rPr>
          <w:rFonts w:ascii="Times New Roman" w:hAnsi="Times New Roman"/>
          <w:sz w:val="24"/>
          <w:szCs w:val="24"/>
        </w:rPr>
        <w:t xml:space="preserve">При выполнении оператора </w:t>
      </w:r>
      <w:r w:rsidRPr="00AC6B53">
        <w:rPr>
          <w:rFonts w:ascii="Times New Roman" w:hAnsi="Times New Roman"/>
          <w:sz w:val="24"/>
          <w:szCs w:val="24"/>
          <w:lang w:val="en-US"/>
        </w:rPr>
        <w:t>while</w:t>
      </w:r>
      <w:r w:rsidRPr="00AC6B53">
        <w:rPr>
          <w:rFonts w:ascii="Times New Roman" w:hAnsi="Times New Roman"/>
          <w:sz w:val="24"/>
          <w:szCs w:val="24"/>
        </w:rPr>
        <w:t xml:space="preserve">, как и в операторе </w:t>
      </w:r>
      <w:r w:rsidRPr="00AC6B53">
        <w:rPr>
          <w:rFonts w:ascii="Times New Roman" w:hAnsi="Times New Roman"/>
          <w:sz w:val="24"/>
          <w:szCs w:val="24"/>
          <w:lang w:val="en-US"/>
        </w:rPr>
        <w:t>for</w:t>
      </w:r>
      <w:r w:rsidRPr="00AC6B53">
        <w:rPr>
          <w:rFonts w:ascii="Times New Roman" w:hAnsi="Times New Roman"/>
          <w:sz w:val="24"/>
          <w:szCs w:val="24"/>
        </w:rPr>
        <w:t xml:space="preserve">, вначале проверяв условие. Поэтому </w:t>
      </w:r>
      <w:r w:rsidRPr="00AC6B53">
        <w:rPr>
          <w:rFonts w:ascii="Times New Roman" w:hAnsi="Times New Roman"/>
          <w:sz w:val="24"/>
          <w:szCs w:val="24"/>
          <w:lang w:val="en-US"/>
        </w:rPr>
        <w:t>while</w:t>
      </w:r>
      <w:r w:rsidRPr="00AC6B53">
        <w:rPr>
          <w:rFonts w:ascii="Times New Roman" w:hAnsi="Times New Roman"/>
          <w:sz w:val="24"/>
          <w:szCs w:val="24"/>
        </w:rPr>
        <w:t xml:space="preserve"> удобно использовать в ситуациях, когда тело операт не всегда нужно выполнять.</w:t>
      </w:r>
    </w:p>
    <w:p w:rsidR="00DC7F64" w:rsidRPr="00AC6B53" w:rsidRDefault="00DC7F64" w:rsidP="00FD3892">
      <w:pPr>
        <w:spacing w:after="0" w:line="240" w:lineRule="auto"/>
        <w:ind w:firstLine="426"/>
        <w:jc w:val="both"/>
        <w:rPr>
          <w:rFonts w:ascii="Times New Roman" w:hAnsi="Times New Roman"/>
          <w:sz w:val="24"/>
          <w:szCs w:val="24"/>
        </w:rPr>
      </w:pPr>
      <w:r w:rsidRPr="00AC6B53">
        <w:rPr>
          <w:rFonts w:ascii="Times New Roman" w:hAnsi="Times New Roman"/>
          <w:sz w:val="24"/>
          <w:szCs w:val="24"/>
        </w:rPr>
        <w:t xml:space="preserve">Внутри операторов </w:t>
      </w:r>
      <w:r w:rsidRPr="00AC6B53">
        <w:rPr>
          <w:rFonts w:ascii="Times New Roman" w:hAnsi="Times New Roman"/>
          <w:sz w:val="24"/>
          <w:szCs w:val="24"/>
          <w:lang w:val="en-US"/>
        </w:rPr>
        <w:t>for</w:t>
      </w:r>
      <w:r w:rsidRPr="00AC6B53">
        <w:rPr>
          <w:rFonts w:ascii="Times New Roman" w:hAnsi="Times New Roman"/>
          <w:sz w:val="24"/>
          <w:szCs w:val="24"/>
        </w:rPr>
        <w:t xml:space="preserve"> и </w:t>
      </w:r>
      <w:r w:rsidRPr="00AC6B53">
        <w:rPr>
          <w:rFonts w:ascii="Times New Roman" w:hAnsi="Times New Roman"/>
          <w:sz w:val="24"/>
          <w:szCs w:val="24"/>
          <w:lang w:val="en-US"/>
        </w:rPr>
        <w:t>while</w:t>
      </w:r>
      <w:r w:rsidRPr="00AC6B53">
        <w:rPr>
          <w:rFonts w:ascii="Times New Roman" w:hAnsi="Times New Roman"/>
          <w:sz w:val="24"/>
          <w:szCs w:val="24"/>
        </w:rPr>
        <w:t xml:space="preserve"> можно использовать локальные переменные, торые должны быть объявлены с определением соответствующих типов.</w:t>
      </w:r>
    </w:p>
    <w:p w:rsidR="00DC7F64" w:rsidRPr="00AC6B53" w:rsidRDefault="00DC7F64" w:rsidP="00FD3892">
      <w:pPr>
        <w:spacing w:after="0" w:line="240" w:lineRule="auto"/>
        <w:ind w:firstLine="426"/>
        <w:jc w:val="both"/>
        <w:rPr>
          <w:rFonts w:ascii="Times New Roman" w:hAnsi="Times New Roman"/>
          <w:sz w:val="24"/>
          <w:szCs w:val="24"/>
        </w:rPr>
      </w:pPr>
      <w:r w:rsidRPr="00AC6B53">
        <w:rPr>
          <w:rFonts w:ascii="Times New Roman" w:hAnsi="Times New Roman"/>
          <w:sz w:val="24"/>
          <w:szCs w:val="24"/>
        </w:rPr>
        <w:t xml:space="preserve">Сумма чисел от 1 до 10 может быть найдена с помощью оператора </w:t>
      </w:r>
      <w:r w:rsidRPr="00AC6B53">
        <w:rPr>
          <w:rFonts w:ascii="Times New Roman" w:hAnsi="Times New Roman"/>
          <w:sz w:val="24"/>
          <w:szCs w:val="24"/>
          <w:lang w:val="en-US"/>
        </w:rPr>
        <w:t>while</w:t>
      </w:r>
      <w:r w:rsidRPr="00AC6B53">
        <w:rPr>
          <w:rFonts w:ascii="Times New Roman" w:hAnsi="Times New Roman"/>
          <w:sz w:val="24"/>
          <w:szCs w:val="24"/>
        </w:rPr>
        <w:t>:</w:t>
      </w:r>
    </w:p>
    <w:p w:rsidR="00DC7F64" w:rsidRPr="00AC6B53" w:rsidRDefault="00DC7F64" w:rsidP="00FD3892">
      <w:pPr>
        <w:spacing w:after="0" w:line="240" w:lineRule="auto"/>
        <w:ind w:firstLine="426"/>
        <w:jc w:val="both"/>
        <w:rPr>
          <w:rFonts w:ascii="Times New Roman" w:hAnsi="Times New Roman"/>
          <w:sz w:val="24"/>
          <w:szCs w:val="24"/>
          <w:lang w:val="en-US"/>
        </w:rPr>
      </w:pPr>
      <w:r w:rsidRPr="00AC6B53">
        <w:rPr>
          <w:rFonts w:ascii="Times New Roman" w:hAnsi="Times New Roman"/>
          <w:sz w:val="24"/>
          <w:szCs w:val="24"/>
          <w:lang w:val="en-US"/>
        </w:rPr>
        <w:t>int sum=0; int i=1; while (i&lt;=10)</w:t>
      </w:r>
    </w:p>
    <w:p w:rsidR="00DC7F64" w:rsidRPr="00AC6B53" w:rsidRDefault="00DC7F64" w:rsidP="00FD3892">
      <w:pPr>
        <w:spacing w:after="0" w:line="240" w:lineRule="auto"/>
        <w:ind w:firstLine="426"/>
        <w:jc w:val="both"/>
        <w:rPr>
          <w:rFonts w:ascii="Times New Roman" w:hAnsi="Times New Roman"/>
          <w:sz w:val="24"/>
          <w:szCs w:val="24"/>
          <w:lang w:val="en-US"/>
        </w:rPr>
      </w:pPr>
      <w:r w:rsidRPr="00AC6B53">
        <w:rPr>
          <w:rFonts w:ascii="Times New Roman" w:hAnsi="Times New Roman"/>
          <w:sz w:val="24"/>
          <w:szCs w:val="24"/>
          <w:lang w:val="en-US"/>
        </w:rPr>
        <w:t>{</w:t>
      </w:r>
    </w:p>
    <w:p w:rsidR="008C5FCB" w:rsidRPr="004A25AB" w:rsidRDefault="00DC7F64" w:rsidP="00FD3892">
      <w:pPr>
        <w:spacing w:after="0" w:line="240" w:lineRule="auto"/>
        <w:ind w:firstLine="426"/>
        <w:jc w:val="both"/>
        <w:rPr>
          <w:rFonts w:ascii="Times New Roman" w:hAnsi="Times New Roman"/>
          <w:sz w:val="24"/>
          <w:szCs w:val="24"/>
          <w:lang w:val="en-US"/>
        </w:rPr>
      </w:pPr>
      <w:r w:rsidRPr="00AC6B53">
        <w:rPr>
          <w:rFonts w:ascii="Times New Roman" w:hAnsi="Times New Roman"/>
          <w:sz w:val="24"/>
          <w:szCs w:val="24"/>
          <w:lang w:val="en-US"/>
        </w:rPr>
        <w:t xml:space="preserve">sum+=i; i++; </w:t>
      </w:r>
    </w:p>
    <w:p w:rsidR="00DC7F64" w:rsidRPr="004A25AB" w:rsidRDefault="00DC7F64" w:rsidP="00FD3892">
      <w:pPr>
        <w:spacing w:after="0" w:line="240" w:lineRule="auto"/>
        <w:ind w:firstLine="426"/>
        <w:jc w:val="both"/>
        <w:rPr>
          <w:rFonts w:ascii="Times New Roman" w:hAnsi="Times New Roman"/>
          <w:sz w:val="24"/>
          <w:szCs w:val="24"/>
          <w:lang w:val="en-US"/>
        </w:rPr>
      </w:pPr>
      <w:r w:rsidRPr="004A25AB">
        <w:rPr>
          <w:rFonts w:ascii="Times New Roman" w:hAnsi="Times New Roman"/>
          <w:sz w:val="24"/>
          <w:szCs w:val="24"/>
          <w:lang w:val="en-US"/>
        </w:rPr>
        <w:t>}</w:t>
      </w:r>
    </w:p>
    <w:p w:rsidR="00DC7F64" w:rsidRPr="004A25AB" w:rsidRDefault="00DC7F64" w:rsidP="00FD3892">
      <w:pPr>
        <w:spacing w:after="0" w:line="240" w:lineRule="auto"/>
        <w:ind w:firstLine="426"/>
        <w:jc w:val="center"/>
        <w:rPr>
          <w:rFonts w:ascii="Times New Roman" w:hAnsi="Times New Roman"/>
          <w:sz w:val="24"/>
          <w:szCs w:val="24"/>
          <w:lang w:val="en-US"/>
        </w:rPr>
      </w:pPr>
      <w:r w:rsidRPr="00AC6B53">
        <w:rPr>
          <w:rFonts w:ascii="Times New Roman" w:hAnsi="Times New Roman"/>
          <w:b/>
          <w:bCs/>
          <w:sz w:val="24"/>
          <w:szCs w:val="24"/>
        </w:rPr>
        <w:t>Оператор</w:t>
      </w:r>
      <w:r w:rsidRPr="004A25AB">
        <w:rPr>
          <w:rFonts w:ascii="Times New Roman" w:hAnsi="Times New Roman"/>
          <w:b/>
          <w:bCs/>
          <w:sz w:val="24"/>
          <w:szCs w:val="24"/>
          <w:lang w:val="en-US"/>
        </w:rPr>
        <w:t xml:space="preserve"> </w:t>
      </w:r>
      <w:r w:rsidRPr="00AC6B53">
        <w:rPr>
          <w:rFonts w:ascii="Times New Roman" w:hAnsi="Times New Roman"/>
          <w:b/>
          <w:bCs/>
          <w:sz w:val="24"/>
          <w:szCs w:val="24"/>
          <w:lang w:val="en-US"/>
        </w:rPr>
        <w:t>do</w:t>
      </w:r>
      <w:r w:rsidRPr="004A25AB">
        <w:rPr>
          <w:rFonts w:ascii="Times New Roman" w:hAnsi="Times New Roman"/>
          <w:b/>
          <w:bCs/>
          <w:sz w:val="24"/>
          <w:szCs w:val="24"/>
          <w:lang w:val="en-US"/>
        </w:rPr>
        <w:t xml:space="preserve"> </w:t>
      </w:r>
      <w:r w:rsidRPr="00AC6B53">
        <w:rPr>
          <w:rFonts w:ascii="Times New Roman" w:hAnsi="Times New Roman"/>
          <w:b/>
          <w:bCs/>
          <w:sz w:val="24"/>
          <w:szCs w:val="24"/>
          <w:lang w:val="en-US"/>
        </w:rPr>
        <w:t>while</w:t>
      </w:r>
    </w:p>
    <w:p w:rsidR="00DC7F64" w:rsidRDefault="00DC7F64" w:rsidP="00FD3892">
      <w:pPr>
        <w:spacing w:after="0" w:line="240" w:lineRule="auto"/>
        <w:ind w:firstLine="426"/>
        <w:jc w:val="both"/>
        <w:rPr>
          <w:rFonts w:ascii="Times New Roman" w:hAnsi="Times New Roman"/>
          <w:sz w:val="24"/>
          <w:szCs w:val="24"/>
        </w:rPr>
      </w:pPr>
      <w:r w:rsidRPr="00AC6B53">
        <w:rPr>
          <w:rFonts w:ascii="Times New Roman" w:hAnsi="Times New Roman"/>
          <w:sz w:val="24"/>
          <w:szCs w:val="24"/>
        </w:rPr>
        <w:t xml:space="preserve">Оператор </w:t>
      </w:r>
      <w:r w:rsidRPr="00AC6B53">
        <w:rPr>
          <w:rFonts w:ascii="Times New Roman" w:hAnsi="Times New Roman"/>
          <w:sz w:val="24"/>
          <w:szCs w:val="24"/>
          <w:lang w:val="en-US"/>
        </w:rPr>
        <w:t>do</w:t>
      </w:r>
      <w:r w:rsidRPr="00AC6B53">
        <w:rPr>
          <w:rFonts w:ascii="Times New Roman" w:hAnsi="Times New Roman"/>
          <w:sz w:val="24"/>
          <w:szCs w:val="24"/>
        </w:rPr>
        <w:t xml:space="preserve"> </w:t>
      </w:r>
      <w:r w:rsidRPr="00AC6B53">
        <w:rPr>
          <w:rFonts w:ascii="Times New Roman" w:hAnsi="Times New Roman"/>
          <w:sz w:val="24"/>
          <w:szCs w:val="24"/>
          <w:lang w:val="en-US"/>
        </w:rPr>
        <w:t>while</w:t>
      </w:r>
      <w:r w:rsidRPr="00AC6B53">
        <w:rPr>
          <w:rFonts w:ascii="Times New Roman" w:hAnsi="Times New Roman"/>
          <w:sz w:val="24"/>
          <w:szCs w:val="24"/>
        </w:rPr>
        <w:t xml:space="preserve"> называется оператором </w:t>
      </w:r>
      <w:r w:rsidR="008C5FCB">
        <w:rPr>
          <w:rFonts w:ascii="Times New Roman" w:hAnsi="Times New Roman"/>
          <w:sz w:val="24"/>
          <w:szCs w:val="24"/>
        </w:rPr>
        <w:t>цикла с постусловием и используется</w:t>
      </w:r>
      <w:r w:rsidRPr="00AC6B53">
        <w:rPr>
          <w:rFonts w:ascii="Times New Roman" w:hAnsi="Times New Roman"/>
          <w:sz w:val="24"/>
          <w:szCs w:val="24"/>
        </w:rPr>
        <w:t xml:space="preserve">ся в тех случаях, когда необходимо выполнить тело цикла хотя бы один раз. </w:t>
      </w:r>
    </w:p>
    <w:p w:rsidR="00DC7F64" w:rsidRPr="00AC6B53" w:rsidRDefault="00DC7F64" w:rsidP="00FD3892">
      <w:pPr>
        <w:spacing w:after="0" w:line="240" w:lineRule="auto"/>
        <w:ind w:firstLine="426"/>
        <w:jc w:val="both"/>
        <w:rPr>
          <w:rFonts w:ascii="Times New Roman" w:hAnsi="Times New Roman"/>
          <w:sz w:val="24"/>
          <w:szCs w:val="24"/>
        </w:rPr>
      </w:pPr>
      <w:r w:rsidRPr="00AC6B53">
        <w:rPr>
          <w:rFonts w:ascii="Times New Roman" w:hAnsi="Times New Roman"/>
          <w:sz w:val="24"/>
          <w:szCs w:val="24"/>
        </w:rPr>
        <w:t xml:space="preserve">Схема выполнения оператора </w:t>
      </w:r>
      <w:r w:rsidRPr="00AC6B53">
        <w:rPr>
          <w:rFonts w:ascii="Times New Roman" w:hAnsi="Times New Roman"/>
          <w:sz w:val="24"/>
          <w:szCs w:val="24"/>
          <w:lang w:val="en-US"/>
        </w:rPr>
        <w:t>do</w:t>
      </w:r>
      <w:r w:rsidRPr="00AC6B53">
        <w:rPr>
          <w:rFonts w:ascii="Times New Roman" w:hAnsi="Times New Roman"/>
          <w:sz w:val="24"/>
          <w:szCs w:val="24"/>
        </w:rPr>
        <w:t xml:space="preserve"> </w:t>
      </w:r>
      <w:r w:rsidRPr="00AC6B53">
        <w:rPr>
          <w:rFonts w:ascii="Times New Roman" w:hAnsi="Times New Roman"/>
          <w:sz w:val="24"/>
          <w:szCs w:val="24"/>
          <w:lang w:val="en-US"/>
        </w:rPr>
        <w:t>while</w:t>
      </w:r>
      <w:r w:rsidRPr="00AC6B53">
        <w:rPr>
          <w:rFonts w:ascii="Times New Roman" w:hAnsi="Times New Roman"/>
          <w:sz w:val="24"/>
          <w:szCs w:val="24"/>
        </w:rPr>
        <w:t xml:space="preserve"> такова.</w:t>
      </w:r>
    </w:p>
    <w:p w:rsidR="00DC7F64" w:rsidRPr="00AC6B53" w:rsidRDefault="00DC7F64" w:rsidP="00533AEE">
      <w:pPr>
        <w:numPr>
          <w:ilvl w:val="0"/>
          <w:numId w:val="24"/>
        </w:numPr>
        <w:spacing w:after="0" w:line="240" w:lineRule="auto"/>
        <w:jc w:val="both"/>
        <w:rPr>
          <w:rFonts w:ascii="Times New Roman" w:hAnsi="Times New Roman"/>
          <w:sz w:val="24"/>
          <w:szCs w:val="24"/>
        </w:rPr>
      </w:pPr>
      <w:r w:rsidRPr="00AC6B53">
        <w:rPr>
          <w:rFonts w:ascii="Times New Roman" w:hAnsi="Times New Roman"/>
          <w:sz w:val="24"/>
          <w:szCs w:val="24"/>
        </w:rPr>
        <w:t>Выполняется тело цикла (которое может быть составным оператором).</w:t>
      </w:r>
    </w:p>
    <w:p w:rsidR="00DC7F64" w:rsidRPr="00AC6B53" w:rsidRDefault="00DC7F64" w:rsidP="00533AEE">
      <w:pPr>
        <w:numPr>
          <w:ilvl w:val="0"/>
          <w:numId w:val="24"/>
        </w:numPr>
        <w:spacing w:after="0" w:line="240" w:lineRule="auto"/>
        <w:jc w:val="both"/>
        <w:rPr>
          <w:rFonts w:ascii="Times New Roman" w:hAnsi="Times New Roman"/>
          <w:sz w:val="24"/>
          <w:szCs w:val="24"/>
        </w:rPr>
      </w:pPr>
      <w:r w:rsidRPr="00AC6B53">
        <w:rPr>
          <w:rFonts w:ascii="Times New Roman" w:hAnsi="Times New Roman"/>
          <w:sz w:val="24"/>
          <w:szCs w:val="24"/>
        </w:rPr>
        <w:t>Вычисляется выражение.</w:t>
      </w:r>
    </w:p>
    <w:p w:rsidR="00DC7F64" w:rsidRPr="00AC6B53" w:rsidRDefault="00DC7F64" w:rsidP="00533AEE">
      <w:pPr>
        <w:numPr>
          <w:ilvl w:val="0"/>
          <w:numId w:val="24"/>
        </w:numPr>
        <w:spacing w:after="0" w:line="240" w:lineRule="auto"/>
        <w:jc w:val="both"/>
        <w:rPr>
          <w:rFonts w:ascii="Times New Roman" w:hAnsi="Times New Roman"/>
          <w:sz w:val="24"/>
          <w:szCs w:val="24"/>
        </w:rPr>
      </w:pPr>
      <w:r w:rsidRPr="00AC6B53">
        <w:rPr>
          <w:rFonts w:ascii="Times New Roman" w:hAnsi="Times New Roman"/>
          <w:sz w:val="24"/>
          <w:szCs w:val="24"/>
        </w:rPr>
        <w:t xml:space="preserve">Если выражение ложно, то выполнение оператора </w:t>
      </w:r>
      <w:r w:rsidRPr="00AC6B53">
        <w:rPr>
          <w:rFonts w:ascii="Times New Roman" w:hAnsi="Times New Roman"/>
          <w:sz w:val="24"/>
          <w:szCs w:val="24"/>
          <w:lang w:val="en-US"/>
        </w:rPr>
        <w:t>do</w:t>
      </w:r>
      <w:r w:rsidRPr="00AC6B53">
        <w:rPr>
          <w:rFonts w:ascii="Times New Roman" w:hAnsi="Times New Roman"/>
          <w:sz w:val="24"/>
          <w:szCs w:val="24"/>
        </w:rPr>
        <w:t xml:space="preserve"> </w:t>
      </w:r>
      <w:r w:rsidRPr="00AC6B53">
        <w:rPr>
          <w:rFonts w:ascii="Times New Roman" w:hAnsi="Times New Roman"/>
          <w:sz w:val="24"/>
          <w:szCs w:val="24"/>
          <w:lang w:val="en-US"/>
        </w:rPr>
        <w:t>while</w:t>
      </w:r>
      <w:r w:rsidR="008C5FCB">
        <w:rPr>
          <w:rFonts w:ascii="Times New Roman" w:hAnsi="Times New Roman"/>
          <w:sz w:val="24"/>
          <w:szCs w:val="24"/>
        </w:rPr>
        <w:t xml:space="preserve"> заканчивается </w:t>
      </w:r>
      <w:r w:rsidRPr="00AC6B53">
        <w:rPr>
          <w:rFonts w:ascii="Times New Roman" w:hAnsi="Times New Roman"/>
          <w:sz w:val="24"/>
          <w:szCs w:val="24"/>
        </w:rPr>
        <w:t>и выполняется следующий по порядку оператор. Если выражение истин</w:t>
      </w:r>
      <w:r w:rsidR="008C5FCB">
        <w:rPr>
          <w:rFonts w:ascii="Times New Roman" w:hAnsi="Times New Roman"/>
          <w:sz w:val="24"/>
          <w:szCs w:val="24"/>
        </w:rPr>
        <w:t>а,</w:t>
      </w:r>
      <w:r w:rsidRPr="00AC6B53">
        <w:rPr>
          <w:rFonts w:ascii="Times New Roman" w:hAnsi="Times New Roman"/>
          <w:sz w:val="24"/>
          <w:szCs w:val="24"/>
        </w:rPr>
        <w:t xml:space="preserve"> то выполнение оператора продолжается с пункта 1.</w:t>
      </w:r>
    </w:p>
    <w:p w:rsidR="00DC7F64" w:rsidRPr="00AC6B53" w:rsidRDefault="00DC7F64" w:rsidP="00FD3892">
      <w:pPr>
        <w:spacing w:after="0" w:line="240" w:lineRule="auto"/>
        <w:ind w:firstLine="426"/>
        <w:jc w:val="both"/>
        <w:rPr>
          <w:rFonts w:ascii="Times New Roman" w:hAnsi="Times New Roman"/>
          <w:sz w:val="24"/>
          <w:szCs w:val="24"/>
        </w:rPr>
      </w:pPr>
      <w:r w:rsidRPr="00AC6B53">
        <w:rPr>
          <w:rFonts w:ascii="Times New Roman" w:hAnsi="Times New Roman"/>
          <w:sz w:val="24"/>
          <w:szCs w:val="24"/>
        </w:rPr>
        <w:t>Можно найти сумму чисел от 1 до 10 с помощью этого вида цикла:</w:t>
      </w:r>
    </w:p>
    <w:p w:rsidR="00DC7F64" w:rsidRPr="00AC6B53" w:rsidRDefault="00DC7F64" w:rsidP="00FD3892">
      <w:pPr>
        <w:spacing w:after="0" w:line="240" w:lineRule="auto"/>
        <w:ind w:firstLine="426"/>
        <w:jc w:val="both"/>
        <w:rPr>
          <w:rFonts w:ascii="Times New Roman" w:hAnsi="Times New Roman"/>
          <w:sz w:val="24"/>
          <w:szCs w:val="24"/>
          <w:lang w:val="en-US"/>
        </w:rPr>
      </w:pPr>
      <w:r w:rsidRPr="00AC6B53">
        <w:rPr>
          <w:rFonts w:ascii="Times New Roman" w:hAnsi="Times New Roman"/>
          <w:sz w:val="24"/>
          <w:szCs w:val="24"/>
          <w:lang w:val="en-US"/>
        </w:rPr>
        <w:t>int sum=0; int i=1; do</w:t>
      </w:r>
    </w:p>
    <w:p w:rsidR="00DC7F64" w:rsidRPr="00AC6B53" w:rsidRDefault="00DC7F64" w:rsidP="00FD3892">
      <w:pPr>
        <w:spacing w:after="0" w:line="240" w:lineRule="auto"/>
        <w:ind w:firstLine="426"/>
        <w:jc w:val="both"/>
        <w:rPr>
          <w:rFonts w:ascii="Times New Roman" w:hAnsi="Times New Roman"/>
          <w:sz w:val="24"/>
          <w:szCs w:val="24"/>
          <w:lang w:val="en-US"/>
        </w:rPr>
      </w:pPr>
      <w:r w:rsidRPr="00AC6B53">
        <w:rPr>
          <w:rFonts w:ascii="Times New Roman" w:hAnsi="Times New Roman"/>
          <w:sz w:val="24"/>
          <w:szCs w:val="24"/>
          <w:lang w:val="en-US"/>
        </w:rPr>
        <w:t>{ sum+=i;</w:t>
      </w:r>
    </w:p>
    <w:p w:rsidR="00DC7F64" w:rsidRPr="00AC6B53" w:rsidRDefault="00DC7F64" w:rsidP="00FD3892">
      <w:pPr>
        <w:spacing w:after="0" w:line="240" w:lineRule="auto"/>
        <w:ind w:firstLine="426"/>
        <w:jc w:val="both"/>
        <w:rPr>
          <w:rFonts w:ascii="Times New Roman" w:hAnsi="Times New Roman"/>
          <w:sz w:val="24"/>
          <w:szCs w:val="24"/>
        </w:rPr>
      </w:pPr>
      <w:r w:rsidRPr="00AC6B53">
        <w:rPr>
          <w:rFonts w:ascii="Times New Roman" w:hAnsi="Times New Roman"/>
          <w:sz w:val="24"/>
          <w:szCs w:val="24"/>
          <w:lang w:val="en-US"/>
        </w:rPr>
        <w:t>i</w:t>
      </w:r>
      <w:r w:rsidRPr="00AC6B53">
        <w:rPr>
          <w:rFonts w:ascii="Times New Roman" w:hAnsi="Times New Roman"/>
          <w:sz w:val="24"/>
          <w:szCs w:val="24"/>
        </w:rPr>
        <w:t>++;</w:t>
      </w:r>
    </w:p>
    <w:p w:rsidR="00DC7F64" w:rsidRPr="00AC6B53" w:rsidRDefault="00DC7F64" w:rsidP="00FD3892">
      <w:pPr>
        <w:spacing w:after="0" w:line="240" w:lineRule="auto"/>
        <w:ind w:firstLine="426"/>
        <w:jc w:val="both"/>
        <w:rPr>
          <w:rFonts w:ascii="Times New Roman" w:hAnsi="Times New Roman"/>
          <w:sz w:val="24"/>
          <w:szCs w:val="24"/>
        </w:rPr>
      </w:pPr>
      <w:r w:rsidRPr="00AC6B53">
        <w:rPr>
          <w:rFonts w:ascii="Times New Roman" w:hAnsi="Times New Roman"/>
          <w:sz w:val="24"/>
          <w:szCs w:val="24"/>
        </w:rPr>
        <w:t>}</w:t>
      </w:r>
    </w:p>
    <w:p w:rsidR="00DC7F64" w:rsidRPr="00AC6B53" w:rsidRDefault="00DC7F64" w:rsidP="00FD3892">
      <w:pPr>
        <w:spacing w:after="0" w:line="240" w:lineRule="auto"/>
        <w:ind w:firstLine="426"/>
        <w:jc w:val="both"/>
        <w:rPr>
          <w:rFonts w:ascii="Times New Roman" w:hAnsi="Times New Roman"/>
          <w:sz w:val="24"/>
          <w:szCs w:val="24"/>
        </w:rPr>
      </w:pPr>
      <w:r w:rsidRPr="00AC6B53">
        <w:rPr>
          <w:rFonts w:ascii="Times New Roman" w:hAnsi="Times New Roman"/>
          <w:sz w:val="24"/>
          <w:szCs w:val="24"/>
          <w:lang w:val="en-US"/>
        </w:rPr>
        <w:t>while</w:t>
      </w:r>
      <w:r w:rsidRPr="00AC6B53">
        <w:rPr>
          <w:rFonts w:ascii="Times New Roman" w:hAnsi="Times New Roman"/>
          <w:sz w:val="24"/>
          <w:szCs w:val="24"/>
        </w:rPr>
        <w:t xml:space="preserve"> (</w:t>
      </w:r>
      <w:r w:rsidRPr="00AC6B53">
        <w:rPr>
          <w:rFonts w:ascii="Times New Roman" w:hAnsi="Times New Roman"/>
          <w:sz w:val="24"/>
          <w:szCs w:val="24"/>
          <w:lang w:val="en-US"/>
        </w:rPr>
        <w:t>i</w:t>
      </w:r>
      <w:r w:rsidRPr="00AC6B53">
        <w:rPr>
          <w:rFonts w:ascii="Times New Roman" w:hAnsi="Times New Roman"/>
          <w:sz w:val="24"/>
          <w:szCs w:val="24"/>
        </w:rPr>
        <w:t>&lt;=10);</w:t>
      </w:r>
    </w:p>
    <w:p w:rsidR="00DC7F64" w:rsidRPr="00AC6B53" w:rsidRDefault="00DC7F64" w:rsidP="00FD3892">
      <w:pPr>
        <w:spacing w:after="0" w:line="240" w:lineRule="auto"/>
        <w:ind w:firstLine="426"/>
        <w:jc w:val="both"/>
        <w:rPr>
          <w:rFonts w:ascii="Times New Roman" w:hAnsi="Times New Roman"/>
          <w:sz w:val="24"/>
          <w:szCs w:val="24"/>
        </w:rPr>
      </w:pPr>
      <w:r w:rsidRPr="00AC6B53">
        <w:rPr>
          <w:rFonts w:ascii="Times New Roman" w:hAnsi="Times New Roman"/>
          <w:sz w:val="24"/>
          <w:szCs w:val="24"/>
        </w:rPr>
        <w:t>Однако если изменить условия выхода из цикла</w:t>
      </w:r>
      <w:r w:rsidR="008C5FCB">
        <w:rPr>
          <w:rFonts w:ascii="Times New Roman" w:hAnsi="Times New Roman"/>
          <w:sz w:val="24"/>
          <w:szCs w:val="24"/>
        </w:rPr>
        <w:t>, то он все равно будет выполнять</w:t>
      </w:r>
      <w:r w:rsidRPr="00AC6B53">
        <w:rPr>
          <w:rFonts w:ascii="Times New Roman" w:hAnsi="Times New Roman"/>
          <w:sz w:val="24"/>
          <w:szCs w:val="24"/>
        </w:rPr>
        <w:t>ся один раз, так как проверка выхода из цик</w:t>
      </w:r>
      <w:r w:rsidR="008C5FCB">
        <w:rPr>
          <w:rFonts w:ascii="Times New Roman" w:hAnsi="Times New Roman"/>
          <w:sz w:val="24"/>
          <w:szCs w:val="24"/>
        </w:rPr>
        <w:t>ла осуществляется только после его</w:t>
      </w:r>
      <w:r w:rsidRPr="00AC6B53">
        <w:rPr>
          <w:rFonts w:ascii="Times New Roman" w:hAnsi="Times New Roman"/>
          <w:sz w:val="24"/>
          <w:szCs w:val="24"/>
        </w:rPr>
        <w:t xml:space="preserve"> прохода:</w:t>
      </w:r>
    </w:p>
    <w:p w:rsidR="00DC7F64" w:rsidRPr="00AC6B53" w:rsidRDefault="00DC7F64" w:rsidP="00FD3892">
      <w:pPr>
        <w:spacing w:after="0" w:line="240" w:lineRule="auto"/>
        <w:ind w:firstLine="426"/>
        <w:jc w:val="both"/>
        <w:rPr>
          <w:rFonts w:ascii="Times New Roman" w:hAnsi="Times New Roman"/>
          <w:sz w:val="24"/>
          <w:szCs w:val="24"/>
          <w:lang w:val="en-US"/>
        </w:rPr>
      </w:pPr>
      <w:r w:rsidRPr="00AC6B53">
        <w:rPr>
          <w:rFonts w:ascii="Times New Roman" w:hAnsi="Times New Roman"/>
          <w:sz w:val="24"/>
          <w:szCs w:val="24"/>
          <w:lang w:val="en-US"/>
        </w:rPr>
        <w:t>int sum=0; int i=1; do</w:t>
      </w:r>
    </w:p>
    <w:p w:rsidR="00DC7F64" w:rsidRPr="00AC6B53" w:rsidRDefault="00DC7F64" w:rsidP="00FD3892">
      <w:pPr>
        <w:spacing w:after="0" w:line="240" w:lineRule="auto"/>
        <w:ind w:firstLine="426"/>
        <w:jc w:val="both"/>
        <w:rPr>
          <w:rFonts w:ascii="Times New Roman" w:hAnsi="Times New Roman"/>
          <w:sz w:val="24"/>
          <w:szCs w:val="24"/>
          <w:lang w:val="en-US"/>
        </w:rPr>
      </w:pPr>
      <w:r w:rsidRPr="00AC6B53">
        <w:rPr>
          <w:rFonts w:ascii="Times New Roman" w:hAnsi="Times New Roman"/>
          <w:sz w:val="24"/>
          <w:szCs w:val="24"/>
          <w:lang w:val="en-US"/>
        </w:rPr>
        <w:t>{ sum+=i;</w:t>
      </w:r>
    </w:p>
    <w:p w:rsidR="00DC7F64" w:rsidRPr="00AC6B53" w:rsidRDefault="00DC7F64" w:rsidP="00FD3892">
      <w:pPr>
        <w:spacing w:after="0" w:line="240" w:lineRule="auto"/>
        <w:ind w:firstLine="426"/>
        <w:jc w:val="both"/>
        <w:rPr>
          <w:rFonts w:ascii="Times New Roman" w:hAnsi="Times New Roman"/>
          <w:sz w:val="24"/>
          <w:szCs w:val="24"/>
        </w:rPr>
      </w:pPr>
      <w:r w:rsidRPr="00AC6B53">
        <w:rPr>
          <w:rFonts w:ascii="Times New Roman" w:hAnsi="Times New Roman"/>
          <w:sz w:val="24"/>
          <w:szCs w:val="24"/>
          <w:lang w:val="en-US"/>
        </w:rPr>
        <w:t>i</w:t>
      </w:r>
      <w:r w:rsidRPr="00AC6B53">
        <w:rPr>
          <w:rFonts w:ascii="Times New Roman" w:hAnsi="Times New Roman"/>
          <w:sz w:val="24"/>
          <w:szCs w:val="24"/>
        </w:rPr>
        <w:t>++;</w:t>
      </w:r>
    </w:p>
    <w:p w:rsidR="00DC7F64" w:rsidRPr="00AC6B53" w:rsidRDefault="00DC7F64" w:rsidP="00FD3892">
      <w:pPr>
        <w:spacing w:after="0" w:line="240" w:lineRule="auto"/>
        <w:ind w:firstLine="426"/>
        <w:jc w:val="both"/>
        <w:rPr>
          <w:rFonts w:ascii="Times New Roman" w:hAnsi="Times New Roman"/>
          <w:sz w:val="24"/>
          <w:szCs w:val="24"/>
        </w:rPr>
      </w:pPr>
      <w:r w:rsidRPr="00AC6B53">
        <w:rPr>
          <w:rFonts w:ascii="Times New Roman" w:hAnsi="Times New Roman"/>
          <w:sz w:val="24"/>
          <w:szCs w:val="24"/>
        </w:rPr>
        <w:t>}</w:t>
      </w:r>
    </w:p>
    <w:p w:rsidR="00DC7F64" w:rsidRPr="00AC6B53" w:rsidRDefault="00DC7F64" w:rsidP="00FD3892">
      <w:pPr>
        <w:spacing w:after="0" w:line="240" w:lineRule="auto"/>
        <w:ind w:firstLine="426"/>
        <w:jc w:val="both"/>
        <w:rPr>
          <w:rFonts w:ascii="Times New Roman" w:hAnsi="Times New Roman"/>
          <w:sz w:val="24"/>
          <w:szCs w:val="24"/>
        </w:rPr>
      </w:pPr>
      <w:r w:rsidRPr="00AC6B53">
        <w:rPr>
          <w:rFonts w:ascii="Times New Roman" w:hAnsi="Times New Roman"/>
          <w:sz w:val="24"/>
          <w:szCs w:val="24"/>
          <w:lang w:val="en-US"/>
        </w:rPr>
        <w:t>while</w:t>
      </w:r>
      <w:r w:rsidRPr="00AC6B53">
        <w:rPr>
          <w:rFonts w:ascii="Times New Roman" w:hAnsi="Times New Roman"/>
          <w:sz w:val="24"/>
          <w:szCs w:val="24"/>
        </w:rPr>
        <w:t xml:space="preserve"> (</w:t>
      </w:r>
      <w:r w:rsidRPr="00AC6B53">
        <w:rPr>
          <w:rFonts w:ascii="Times New Roman" w:hAnsi="Times New Roman"/>
          <w:sz w:val="24"/>
          <w:szCs w:val="24"/>
          <w:lang w:val="en-US"/>
        </w:rPr>
        <w:t>i</w:t>
      </w:r>
      <w:r w:rsidRPr="00AC6B53">
        <w:rPr>
          <w:rFonts w:ascii="Times New Roman" w:hAnsi="Times New Roman"/>
          <w:sz w:val="24"/>
          <w:szCs w:val="24"/>
        </w:rPr>
        <w:t>&gt;10);</w:t>
      </w:r>
    </w:p>
    <w:p w:rsidR="00DC7F64" w:rsidRDefault="00DC7F64" w:rsidP="00FD3892">
      <w:pPr>
        <w:spacing w:after="0" w:line="240" w:lineRule="auto"/>
        <w:ind w:firstLine="426"/>
        <w:jc w:val="both"/>
        <w:rPr>
          <w:rFonts w:ascii="Times New Roman" w:hAnsi="Times New Roman"/>
          <w:b/>
          <w:bCs/>
          <w:sz w:val="24"/>
          <w:szCs w:val="24"/>
        </w:rPr>
      </w:pPr>
    </w:p>
    <w:p w:rsidR="009D43B7" w:rsidRDefault="009D43B7" w:rsidP="00DC7F64">
      <w:pPr>
        <w:spacing w:after="0" w:line="240" w:lineRule="auto"/>
        <w:ind w:firstLine="426"/>
        <w:jc w:val="center"/>
        <w:rPr>
          <w:rFonts w:ascii="Times New Roman" w:hAnsi="Times New Roman"/>
          <w:b/>
          <w:bCs/>
          <w:sz w:val="32"/>
          <w:szCs w:val="32"/>
        </w:rPr>
      </w:pPr>
      <w:r w:rsidRPr="009D43B7">
        <w:rPr>
          <w:rFonts w:ascii="Times New Roman" w:hAnsi="Times New Roman"/>
          <w:b/>
          <w:bCs/>
          <w:sz w:val="32"/>
          <w:szCs w:val="32"/>
        </w:rPr>
        <w:t>Операторы перехода</w:t>
      </w:r>
    </w:p>
    <w:p w:rsidR="00F2129B" w:rsidRPr="009D43B7" w:rsidRDefault="00F2129B" w:rsidP="00DC7F64">
      <w:pPr>
        <w:spacing w:after="0" w:line="240" w:lineRule="auto"/>
        <w:ind w:firstLine="426"/>
        <w:jc w:val="center"/>
        <w:rPr>
          <w:rFonts w:ascii="Times New Roman" w:hAnsi="Times New Roman"/>
          <w:b/>
          <w:bCs/>
          <w:sz w:val="32"/>
          <w:szCs w:val="32"/>
        </w:rPr>
      </w:pPr>
    </w:p>
    <w:p w:rsidR="00DC7F64" w:rsidRPr="00AC6B53" w:rsidRDefault="00DC7F64" w:rsidP="00DC7F64">
      <w:pPr>
        <w:spacing w:after="0" w:line="240" w:lineRule="auto"/>
        <w:ind w:firstLine="426"/>
        <w:jc w:val="center"/>
        <w:rPr>
          <w:rFonts w:ascii="Times New Roman" w:hAnsi="Times New Roman"/>
          <w:sz w:val="24"/>
          <w:szCs w:val="24"/>
        </w:rPr>
      </w:pPr>
      <w:r w:rsidRPr="00AC6B53">
        <w:rPr>
          <w:rFonts w:ascii="Times New Roman" w:hAnsi="Times New Roman"/>
          <w:b/>
          <w:bCs/>
          <w:sz w:val="24"/>
          <w:szCs w:val="24"/>
        </w:rPr>
        <w:t xml:space="preserve">Оператор </w:t>
      </w:r>
      <w:r w:rsidRPr="00AC6B53">
        <w:rPr>
          <w:rFonts w:ascii="Times New Roman" w:hAnsi="Times New Roman"/>
          <w:b/>
          <w:bCs/>
          <w:sz w:val="24"/>
          <w:szCs w:val="24"/>
          <w:lang w:val="en-US"/>
        </w:rPr>
        <w:t>break</w:t>
      </w:r>
    </w:p>
    <w:p w:rsidR="00DC7F64" w:rsidRPr="00AC6B53" w:rsidRDefault="00DC7F64" w:rsidP="00FD3892">
      <w:pPr>
        <w:spacing w:after="0" w:line="240" w:lineRule="auto"/>
        <w:ind w:firstLine="426"/>
        <w:jc w:val="both"/>
        <w:rPr>
          <w:rFonts w:ascii="Times New Roman" w:hAnsi="Times New Roman"/>
          <w:sz w:val="24"/>
          <w:szCs w:val="24"/>
        </w:rPr>
      </w:pPr>
      <w:r w:rsidRPr="00AC6B53">
        <w:rPr>
          <w:rFonts w:ascii="Times New Roman" w:hAnsi="Times New Roman"/>
          <w:sz w:val="24"/>
          <w:szCs w:val="24"/>
        </w:rPr>
        <w:t xml:space="preserve">Оператор </w:t>
      </w:r>
      <w:r w:rsidRPr="00AC6B53">
        <w:rPr>
          <w:rFonts w:ascii="Times New Roman" w:hAnsi="Times New Roman"/>
          <w:sz w:val="24"/>
          <w:szCs w:val="24"/>
          <w:lang w:val="en-US"/>
        </w:rPr>
        <w:t>break</w:t>
      </w:r>
      <w:r w:rsidRPr="00AC6B53">
        <w:rPr>
          <w:rFonts w:ascii="Times New Roman" w:hAnsi="Times New Roman"/>
          <w:sz w:val="24"/>
          <w:szCs w:val="24"/>
        </w:rPr>
        <w:t xml:space="preserve"> влияет на выполнение операторов цикла (</w:t>
      </w:r>
      <w:r w:rsidRPr="00AC6B53">
        <w:rPr>
          <w:rFonts w:ascii="Times New Roman" w:hAnsi="Times New Roman"/>
          <w:sz w:val="24"/>
          <w:szCs w:val="24"/>
          <w:lang w:val="en-US"/>
        </w:rPr>
        <w:t>for</w:t>
      </w:r>
      <w:r w:rsidRPr="00AC6B53">
        <w:rPr>
          <w:rFonts w:ascii="Times New Roman" w:hAnsi="Times New Roman"/>
          <w:sz w:val="24"/>
          <w:szCs w:val="24"/>
        </w:rPr>
        <w:t xml:space="preserve">, </w:t>
      </w:r>
      <w:r w:rsidRPr="00AC6B53">
        <w:rPr>
          <w:rFonts w:ascii="Times New Roman" w:hAnsi="Times New Roman"/>
          <w:sz w:val="24"/>
          <w:szCs w:val="24"/>
          <w:lang w:val="en-US"/>
        </w:rPr>
        <w:t>while</w:t>
      </w:r>
      <w:r w:rsidRPr="00AC6B53">
        <w:rPr>
          <w:rFonts w:ascii="Times New Roman" w:hAnsi="Times New Roman"/>
          <w:sz w:val="24"/>
          <w:szCs w:val="24"/>
        </w:rPr>
        <w:t xml:space="preserve">, </w:t>
      </w:r>
      <w:r w:rsidRPr="00AC6B53">
        <w:rPr>
          <w:rFonts w:ascii="Times New Roman" w:hAnsi="Times New Roman"/>
          <w:sz w:val="24"/>
          <w:szCs w:val="24"/>
          <w:lang w:val="en-US"/>
        </w:rPr>
        <w:t>do</w:t>
      </w:r>
      <w:r w:rsidRPr="00AC6B53">
        <w:rPr>
          <w:rFonts w:ascii="Times New Roman" w:hAnsi="Times New Roman"/>
          <w:sz w:val="24"/>
          <w:szCs w:val="24"/>
        </w:rPr>
        <w:t xml:space="preserve"> </w:t>
      </w:r>
      <w:r w:rsidRPr="00AC6B53">
        <w:rPr>
          <w:rFonts w:ascii="Times New Roman" w:hAnsi="Times New Roman"/>
          <w:sz w:val="24"/>
          <w:szCs w:val="24"/>
          <w:lang w:val="en-US"/>
        </w:rPr>
        <w:t>whil</w:t>
      </w:r>
      <w:r w:rsidR="00FD3892">
        <w:rPr>
          <w:rFonts w:ascii="Times New Roman" w:hAnsi="Times New Roman"/>
          <w:sz w:val="24"/>
          <w:szCs w:val="24"/>
          <w:lang w:val="en-US"/>
        </w:rPr>
        <w:t>e</w:t>
      </w:r>
      <w:r w:rsidR="00FD3892" w:rsidRPr="00FD3892">
        <w:rPr>
          <w:rFonts w:ascii="Times New Roman" w:hAnsi="Times New Roman"/>
          <w:sz w:val="24"/>
          <w:szCs w:val="24"/>
        </w:rPr>
        <w:t>)</w:t>
      </w:r>
      <w:r w:rsidRPr="00AC6B53">
        <w:rPr>
          <w:rFonts w:ascii="Times New Roman" w:hAnsi="Times New Roman"/>
          <w:sz w:val="24"/>
          <w:szCs w:val="24"/>
        </w:rPr>
        <w:t xml:space="preserve"> и оператора </w:t>
      </w:r>
      <w:r w:rsidRPr="00AC6B53">
        <w:rPr>
          <w:rFonts w:ascii="Times New Roman" w:hAnsi="Times New Roman"/>
          <w:sz w:val="24"/>
          <w:szCs w:val="24"/>
          <w:lang w:val="en-US"/>
        </w:rPr>
        <w:t>switch</w:t>
      </w:r>
      <w:r w:rsidRPr="00AC6B53">
        <w:rPr>
          <w:rFonts w:ascii="Times New Roman" w:hAnsi="Times New Roman"/>
          <w:sz w:val="24"/>
          <w:szCs w:val="24"/>
        </w:rPr>
        <w:t xml:space="preserve">. Выполнение оператора </w:t>
      </w:r>
      <w:r w:rsidRPr="00AC6B53">
        <w:rPr>
          <w:rFonts w:ascii="Times New Roman" w:hAnsi="Times New Roman"/>
          <w:sz w:val="24"/>
          <w:szCs w:val="24"/>
          <w:lang w:val="en-US"/>
        </w:rPr>
        <w:t>break</w:t>
      </w:r>
      <w:r w:rsidR="00FD3892">
        <w:rPr>
          <w:rFonts w:ascii="Times New Roman" w:hAnsi="Times New Roman"/>
          <w:sz w:val="24"/>
          <w:szCs w:val="24"/>
        </w:rPr>
        <w:t xml:space="preserve"> внутри цикла приводит к вы</w:t>
      </w:r>
      <w:r w:rsidRPr="00AC6B53">
        <w:rPr>
          <w:rFonts w:ascii="Times New Roman" w:hAnsi="Times New Roman"/>
          <w:sz w:val="24"/>
          <w:szCs w:val="24"/>
        </w:rPr>
        <w:t>ходу из цикла, в котором он содержитс</w:t>
      </w:r>
      <w:r w:rsidR="00FD3892">
        <w:rPr>
          <w:rFonts w:ascii="Times New Roman" w:hAnsi="Times New Roman"/>
          <w:sz w:val="24"/>
          <w:szCs w:val="24"/>
        </w:rPr>
        <w:t>я, и переходу к следующему за цик</w:t>
      </w:r>
      <w:r w:rsidRPr="00AC6B53">
        <w:rPr>
          <w:rFonts w:ascii="Times New Roman" w:hAnsi="Times New Roman"/>
          <w:sz w:val="24"/>
          <w:szCs w:val="24"/>
        </w:rPr>
        <w:t xml:space="preserve">лом </w:t>
      </w:r>
      <w:r w:rsidR="00FD3892">
        <w:rPr>
          <w:rFonts w:ascii="Times New Roman" w:hAnsi="Times New Roman"/>
          <w:sz w:val="24"/>
          <w:szCs w:val="24"/>
        </w:rPr>
        <w:t>оп</w:t>
      </w:r>
      <w:r w:rsidR="00FD3892" w:rsidRPr="00AC6B53">
        <w:rPr>
          <w:rFonts w:ascii="Times New Roman" w:hAnsi="Times New Roman"/>
          <w:sz w:val="24"/>
          <w:szCs w:val="24"/>
        </w:rPr>
        <w:t>ератору</w:t>
      </w:r>
      <w:r w:rsidRPr="00AC6B53">
        <w:rPr>
          <w:rFonts w:ascii="Times New Roman" w:hAnsi="Times New Roman"/>
          <w:sz w:val="24"/>
          <w:szCs w:val="24"/>
        </w:rPr>
        <w:t xml:space="preserve">. Если оператор </w:t>
      </w:r>
      <w:r w:rsidRPr="00AC6B53">
        <w:rPr>
          <w:rFonts w:ascii="Times New Roman" w:hAnsi="Times New Roman"/>
          <w:sz w:val="24"/>
          <w:szCs w:val="24"/>
          <w:lang w:val="en-US"/>
        </w:rPr>
        <w:t>break</w:t>
      </w:r>
      <w:r w:rsidRPr="00AC6B53">
        <w:rPr>
          <w:rFonts w:ascii="Times New Roman" w:hAnsi="Times New Roman"/>
          <w:sz w:val="24"/>
          <w:szCs w:val="24"/>
        </w:rPr>
        <w:t xml:space="preserve"> выполняется внутри вложенных циклов, то вых</w:t>
      </w:r>
      <w:r w:rsidR="00FD3892">
        <w:rPr>
          <w:rFonts w:ascii="Times New Roman" w:hAnsi="Times New Roman"/>
          <w:sz w:val="24"/>
          <w:szCs w:val="24"/>
        </w:rPr>
        <w:t>од</w:t>
      </w:r>
      <w:r w:rsidRPr="00AC6B53">
        <w:rPr>
          <w:rFonts w:ascii="Times New Roman" w:hAnsi="Times New Roman"/>
          <w:sz w:val="24"/>
          <w:szCs w:val="24"/>
        </w:rPr>
        <w:t xml:space="preserve"> осуществляется только из того цикла, внутри </w:t>
      </w:r>
      <w:r w:rsidR="00FD3892">
        <w:rPr>
          <w:rFonts w:ascii="Times New Roman" w:hAnsi="Times New Roman"/>
          <w:sz w:val="24"/>
          <w:szCs w:val="24"/>
        </w:rPr>
        <w:t>которого он находится. В операторе</w:t>
      </w:r>
      <w:r w:rsidRPr="00AC6B53">
        <w:rPr>
          <w:rFonts w:ascii="Times New Roman" w:hAnsi="Times New Roman"/>
          <w:sz w:val="24"/>
          <w:szCs w:val="24"/>
        </w:rPr>
        <w:t xml:space="preserve"> </w:t>
      </w:r>
      <w:r w:rsidRPr="00AC6B53">
        <w:rPr>
          <w:rFonts w:ascii="Times New Roman" w:hAnsi="Times New Roman"/>
          <w:sz w:val="24"/>
          <w:szCs w:val="24"/>
          <w:lang w:val="en-US"/>
        </w:rPr>
        <w:t>switch</w:t>
      </w:r>
      <w:r w:rsidRPr="00AC6B53">
        <w:rPr>
          <w:rFonts w:ascii="Times New Roman" w:hAnsi="Times New Roman"/>
          <w:sz w:val="24"/>
          <w:szCs w:val="24"/>
        </w:rPr>
        <w:t xml:space="preserve"> обработка информации на каждой из ветвей может заканчиваться </w:t>
      </w:r>
      <w:r w:rsidR="00FD3892">
        <w:rPr>
          <w:rFonts w:ascii="Times New Roman" w:hAnsi="Times New Roman"/>
          <w:sz w:val="24"/>
          <w:szCs w:val="24"/>
          <w:lang w:val="en-US"/>
        </w:rPr>
        <w:t>o</w:t>
      </w:r>
      <w:r w:rsidR="00FD3892">
        <w:rPr>
          <w:rFonts w:ascii="Times New Roman" w:hAnsi="Times New Roman"/>
          <w:sz w:val="24"/>
          <w:szCs w:val="24"/>
        </w:rPr>
        <w:t>пера</w:t>
      </w:r>
      <w:r w:rsidRPr="00AC6B53">
        <w:rPr>
          <w:rFonts w:ascii="Times New Roman" w:hAnsi="Times New Roman"/>
          <w:sz w:val="24"/>
          <w:szCs w:val="24"/>
        </w:rPr>
        <w:t xml:space="preserve">тором </w:t>
      </w:r>
      <w:r w:rsidRPr="00AC6B53">
        <w:rPr>
          <w:rFonts w:ascii="Times New Roman" w:hAnsi="Times New Roman"/>
          <w:sz w:val="24"/>
          <w:szCs w:val="24"/>
          <w:lang w:val="en-US"/>
        </w:rPr>
        <w:t>break</w:t>
      </w:r>
      <w:r w:rsidRPr="00AC6B53">
        <w:rPr>
          <w:rFonts w:ascii="Times New Roman" w:hAnsi="Times New Roman"/>
          <w:sz w:val="24"/>
          <w:szCs w:val="24"/>
        </w:rPr>
        <w:t xml:space="preserve">, чтобы выйти из оператора, а не </w:t>
      </w:r>
      <w:r w:rsidR="00FD3892">
        <w:rPr>
          <w:rFonts w:ascii="Times New Roman" w:hAnsi="Times New Roman"/>
          <w:sz w:val="24"/>
          <w:szCs w:val="24"/>
        </w:rPr>
        <w:t>идти на обработку следующей ветви.</w:t>
      </w:r>
    </w:p>
    <w:p w:rsidR="00DC7F64" w:rsidRDefault="00DC7F64" w:rsidP="00FD3892">
      <w:pPr>
        <w:spacing w:after="0" w:line="240" w:lineRule="auto"/>
        <w:ind w:firstLine="426"/>
        <w:jc w:val="both"/>
        <w:rPr>
          <w:rFonts w:ascii="Times New Roman" w:hAnsi="Times New Roman"/>
          <w:sz w:val="24"/>
          <w:szCs w:val="24"/>
        </w:rPr>
      </w:pPr>
      <w:r w:rsidRPr="00AC6B53">
        <w:rPr>
          <w:rFonts w:ascii="Times New Roman" w:hAnsi="Times New Roman"/>
          <w:sz w:val="24"/>
          <w:szCs w:val="24"/>
        </w:rPr>
        <w:t xml:space="preserve">В следующем примере выход из цикла произойдет, когда переменная </w:t>
      </w:r>
      <w:r w:rsidRPr="00AC6B53">
        <w:rPr>
          <w:rFonts w:ascii="Times New Roman" w:hAnsi="Times New Roman"/>
          <w:sz w:val="24"/>
          <w:szCs w:val="24"/>
          <w:lang w:val="en-US"/>
        </w:rPr>
        <w:t>i</w:t>
      </w:r>
      <w:r w:rsidR="00FD3892">
        <w:rPr>
          <w:rFonts w:ascii="Times New Roman" w:hAnsi="Times New Roman"/>
          <w:sz w:val="24"/>
          <w:szCs w:val="24"/>
        </w:rPr>
        <w:t xml:space="preserve"> будет равна 6.</w:t>
      </w:r>
    </w:p>
    <w:p w:rsidR="00FD3892" w:rsidRPr="004A25AB" w:rsidRDefault="00FD3892" w:rsidP="00FD3892">
      <w:pPr>
        <w:spacing w:after="0" w:line="240" w:lineRule="auto"/>
        <w:ind w:firstLine="426"/>
        <w:jc w:val="both"/>
        <w:rPr>
          <w:rFonts w:ascii="Times New Roman" w:hAnsi="Times New Roman"/>
          <w:sz w:val="24"/>
          <w:szCs w:val="24"/>
          <w:lang w:val="en-US"/>
        </w:rPr>
      </w:pPr>
      <w:r>
        <w:rPr>
          <w:rFonts w:ascii="Times New Roman" w:hAnsi="Times New Roman"/>
          <w:sz w:val="24"/>
          <w:szCs w:val="24"/>
          <w:lang w:val="en-US"/>
        </w:rPr>
        <w:t>for (int i=1;i&lt;=10; i++) if (i&gt;5) break;</w:t>
      </w:r>
    </w:p>
    <w:p w:rsidR="00F2129B" w:rsidRPr="004A25AB" w:rsidRDefault="00F2129B" w:rsidP="00FD3892">
      <w:pPr>
        <w:spacing w:after="0" w:line="240" w:lineRule="auto"/>
        <w:ind w:firstLine="426"/>
        <w:jc w:val="both"/>
        <w:rPr>
          <w:rFonts w:ascii="Times New Roman" w:hAnsi="Times New Roman"/>
          <w:sz w:val="24"/>
          <w:szCs w:val="24"/>
          <w:lang w:val="en-US"/>
        </w:rPr>
      </w:pPr>
    </w:p>
    <w:p w:rsidR="00DC7F64" w:rsidRPr="00AC6B53" w:rsidRDefault="00DC7F64" w:rsidP="00DC7F64">
      <w:pPr>
        <w:spacing w:after="0" w:line="240" w:lineRule="auto"/>
        <w:ind w:firstLine="426"/>
        <w:jc w:val="center"/>
        <w:rPr>
          <w:rFonts w:ascii="Times New Roman" w:hAnsi="Times New Roman"/>
          <w:sz w:val="24"/>
          <w:szCs w:val="24"/>
        </w:rPr>
      </w:pPr>
      <w:r w:rsidRPr="00AC6B53">
        <w:rPr>
          <w:rFonts w:ascii="Times New Roman" w:hAnsi="Times New Roman"/>
          <w:b/>
          <w:bCs/>
          <w:sz w:val="24"/>
          <w:szCs w:val="24"/>
        </w:rPr>
        <w:t xml:space="preserve">Оператор </w:t>
      </w:r>
      <w:r w:rsidRPr="00AC6B53">
        <w:rPr>
          <w:rFonts w:ascii="Times New Roman" w:hAnsi="Times New Roman"/>
          <w:b/>
          <w:bCs/>
          <w:sz w:val="24"/>
          <w:szCs w:val="24"/>
          <w:lang w:val="en-US"/>
        </w:rPr>
        <w:t>continue</w:t>
      </w:r>
    </w:p>
    <w:p w:rsidR="00DC7F64" w:rsidRPr="00AC6B53" w:rsidRDefault="00DC7F64" w:rsidP="00F2129B">
      <w:pPr>
        <w:spacing w:after="0" w:line="240" w:lineRule="auto"/>
        <w:ind w:firstLine="426"/>
        <w:jc w:val="both"/>
        <w:rPr>
          <w:rFonts w:ascii="Times New Roman" w:hAnsi="Times New Roman"/>
          <w:sz w:val="24"/>
          <w:szCs w:val="24"/>
        </w:rPr>
      </w:pPr>
      <w:r w:rsidRPr="00AC6B53">
        <w:rPr>
          <w:rFonts w:ascii="Times New Roman" w:hAnsi="Times New Roman"/>
          <w:sz w:val="24"/>
          <w:szCs w:val="24"/>
        </w:rPr>
        <w:t xml:space="preserve">Оператор </w:t>
      </w:r>
      <w:r w:rsidRPr="00AC6B53">
        <w:rPr>
          <w:rFonts w:ascii="Times New Roman" w:hAnsi="Times New Roman"/>
          <w:sz w:val="24"/>
          <w:szCs w:val="24"/>
          <w:lang w:val="en-US"/>
        </w:rPr>
        <w:t>continue</w:t>
      </w:r>
      <w:r w:rsidRPr="00AC6B53">
        <w:rPr>
          <w:rFonts w:ascii="Times New Roman" w:hAnsi="Times New Roman"/>
          <w:sz w:val="24"/>
          <w:szCs w:val="24"/>
        </w:rPr>
        <w:t xml:space="preserve"> используется только вну</w:t>
      </w:r>
      <w:r w:rsidR="00D377A3">
        <w:rPr>
          <w:rFonts w:ascii="Times New Roman" w:hAnsi="Times New Roman"/>
          <w:sz w:val="24"/>
          <w:szCs w:val="24"/>
        </w:rPr>
        <w:t>три операторов цикла. Этот опера</w:t>
      </w:r>
      <w:r w:rsidRPr="00AC6B53">
        <w:rPr>
          <w:rFonts w:ascii="Times New Roman" w:hAnsi="Times New Roman"/>
          <w:sz w:val="24"/>
          <w:szCs w:val="24"/>
        </w:rPr>
        <w:t>тор позволяет перейти к следующей итерации цикла, не завершив текущей. В примере будет найдена сумма только четных чисел от 1 до 10:</w:t>
      </w:r>
    </w:p>
    <w:p w:rsidR="00DC7F64" w:rsidRPr="00AC6B53" w:rsidRDefault="00DC7F64" w:rsidP="00F2129B">
      <w:pPr>
        <w:spacing w:after="0" w:line="240" w:lineRule="auto"/>
        <w:ind w:firstLine="426"/>
        <w:jc w:val="both"/>
        <w:rPr>
          <w:rFonts w:ascii="Times New Roman" w:hAnsi="Times New Roman"/>
          <w:sz w:val="24"/>
          <w:szCs w:val="24"/>
          <w:lang w:val="en-US"/>
        </w:rPr>
      </w:pPr>
      <w:r w:rsidRPr="00AC6B53">
        <w:rPr>
          <w:rFonts w:ascii="Times New Roman" w:hAnsi="Times New Roman"/>
          <w:sz w:val="24"/>
          <w:szCs w:val="24"/>
          <w:lang w:val="en-US"/>
        </w:rPr>
        <w:t>for (int i=1, sum=0; i&lt;=10; i++)</w:t>
      </w:r>
    </w:p>
    <w:p w:rsidR="00DC7F64" w:rsidRPr="00AC6B53" w:rsidRDefault="00DC7F64" w:rsidP="00F2129B">
      <w:pPr>
        <w:spacing w:after="0" w:line="240" w:lineRule="auto"/>
        <w:ind w:firstLine="426"/>
        <w:jc w:val="both"/>
        <w:rPr>
          <w:rFonts w:ascii="Times New Roman" w:hAnsi="Times New Roman"/>
          <w:sz w:val="24"/>
          <w:szCs w:val="24"/>
          <w:lang w:val="en-US"/>
        </w:rPr>
      </w:pPr>
      <w:r w:rsidRPr="00AC6B53">
        <w:rPr>
          <w:rFonts w:ascii="Times New Roman" w:hAnsi="Times New Roman"/>
          <w:sz w:val="24"/>
          <w:szCs w:val="24"/>
          <w:lang w:val="en-US"/>
        </w:rPr>
        <w:t>{</w:t>
      </w:r>
    </w:p>
    <w:p w:rsidR="00DC7F64" w:rsidRPr="00AC6B53" w:rsidRDefault="00DC7F64" w:rsidP="00F2129B">
      <w:pPr>
        <w:spacing w:after="0" w:line="240" w:lineRule="auto"/>
        <w:ind w:firstLine="426"/>
        <w:jc w:val="both"/>
        <w:rPr>
          <w:rFonts w:ascii="Times New Roman" w:hAnsi="Times New Roman"/>
          <w:sz w:val="24"/>
          <w:szCs w:val="24"/>
          <w:lang w:val="en-US"/>
        </w:rPr>
      </w:pPr>
      <w:r w:rsidRPr="00AC6B53">
        <w:rPr>
          <w:rFonts w:ascii="Times New Roman" w:hAnsi="Times New Roman"/>
          <w:sz w:val="24"/>
          <w:szCs w:val="24"/>
          <w:lang w:val="en-US"/>
        </w:rPr>
        <w:t>if (i%2) continue;</w:t>
      </w:r>
    </w:p>
    <w:p w:rsidR="00DC7F64" w:rsidRPr="004A25AB" w:rsidRDefault="00DC7F64" w:rsidP="00F2129B">
      <w:pPr>
        <w:spacing w:after="0" w:line="240" w:lineRule="auto"/>
        <w:ind w:firstLine="426"/>
        <w:jc w:val="both"/>
        <w:rPr>
          <w:rFonts w:ascii="Times New Roman" w:hAnsi="Times New Roman"/>
          <w:sz w:val="24"/>
          <w:szCs w:val="24"/>
          <w:lang w:val="en-US"/>
        </w:rPr>
      </w:pPr>
      <w:r w:rsidRPr="00AC6B53">
        <w:rPr>
          <w:rFonts w:ascii="Times New Roman" w:hAnsi="Times New Roman"/>
          <w:sz w:val="24"/>
          <w:szCs w:val="24"/>
          <w:lang w:val="en-US"/>
        </w:rPr>
        <w:t>sum+=i;</w:t>
      </w:r>
      <w:r w:rsidRPr="004A25AB">
        <w:rPr>
          <w:rFonts w:ascii="Times New Roman" w:hAnsi="Times New Roman"/>
          <w:sz w:val="24"/>
          <w:szCs w:val="24"/>
          <w:lang w:val="en-US"/>
        </w:rPr>
        <w:t>}</w:t>
      </w:r>
    </w:p>
    <w:p w:rsidR="00DC7F64" w:rsidRPr="00AC6B53" w:rsidRDefault="00DC7F64" w:rsidP="00DC7F64">
      <w:pPr>
        <w:spacing w:after="0" w:line="240" w:lineRule="auto"/>
        <w:ind w:firstLine="426"/>
        <w:jc w:val="center"/>
        <w:rPr>
          <w:rFonts w:ascii="Times New Roman" w:hAnsi="Times New Roman"/>
          <w:sz w:val="24"/>
          <w:szCs w:val="24"/>
        </w:rPr>
      </w:pPr>
      <w:r w:rsidRPr="00AC6B53">
        <w:rPr>
          <w:rFonts w:ascii="Times New Roman" w:hAnsi="Times New Roman"/>
          <w:b/>
          <w:bCs/>
          <w:sz w:val="24"/>
          <w:szCs w:val="24"/>
        </w:rPr>
        <w:lastRenderedPageBreak/>
        <w:t xml:space="preserve">Оператор </w:t>
      </w:r>
      <w:r w:rsidRPr="00AC6B53">
        <w:rPr>
          <w:rFonts w:ascii="Times New Roman" w:hAnsi="Times New Roman"/>
          <w:b/>
          <w:bCs/>
          <w:sz w:val="24"/>
          <w:szCs w:val="24"/>
          <w:lang w:val="en-US"/>
        </w:rPr>
        <w:t>return</w:t>
      </w:r>
    </w:p>
    <w:p w:rsidR="00DC7F64" w:rsidRPr="00AC6B53" w:rsidRDefault="00DC7F64" w:rsidP="00F2129B">
      <w:pPr>
        <w:spacing w:after="0" w:line="240" w:lineRule="auto"/>
        <w:ind w:firstLine="426"/>
        <w:jc w:val="both"/>
        <w:rPr>
          <w:rFonts w:ascii="Times New Roman" w:hAnsi="Times New Roman"/>
          <w:sz w:val="24"/>
          <w:szCs w:val="24"/>
        </w:rPr>
      </w:pPr>
      <w:r w:rsidRPr="00AC6B53">
        <w:rPr>
          <w:rFonts w:ascii="Times New Roman" w:hAnsi="Times New Roman"/>
          <w:sz w:val="24"/>
          <w:szCs w:val="24"/>
        </w:rPr>
        <w:t xml:space="preserve">Оператор </w:t>
      </w:r>
      <w:r w:rsidRPr="00AC6B53">
        <w:rPr>
          <w:rFonts w:ascii="Times New Roman" w:hAnsi="Times New Roman"/>
          <w:sz w:val="24"/>
          <w:szCs w:val="24"/>
          <w:lang w:val="en-US"/>
        </w:rPr>
        <w:t>return</w:t>
      </w:r>
      <w:r w:rsidRPr="00AC6B53">
        <w:rPr>
          <w:rFonts w:ascii="Times New Roman" w:hAnsi="Times New Roman"/>
          <w:sz w:val="24"/>
          <w:szCs w:val="24"/>
        </w:rPr>
        <w:t xml:space="preserve"> завершает выполнение функц</w:t>
      </w:r>
      <w:r w:rsidR="00F2129B">
        <w:rPr>
          <w:rFonts w:ascii="Times New Roman" w:hAnsi="Times New Roman"/>
          <w:sz w:val="24"/>
          <w:szCs w:val="24"/>
        </w:rPr>
        <w:t>ии, в которой он задан, и возвра</w:t>
      </w:r>
      <w:r w:rsidRPr="00AC6B53">
        <w:rPr>
          <w:rFonts w:ascii="Times New Roman" w:hAnsi="Times New Roman"/>
          <w:sz w:val="24"/>
          <w:szCs w:val="24"/>
        </w:rPr>
        <w:t>щает управление в вызывающую функцию, в</w:t>
      </w:r>
      <w:r w:rsidR="00F2129B">
        <w:rPr>
          <w:rFonts w:ascii="Times New Roman" w:hAnsi="Times New Roman"/>
          <w:sz w:val="24"/>
          <w:szCs w:val="24"/>
        </w:rPr>
        <w:t xml:space="preserve"> точку, непосредственно следующую</w:t>
      </w:r>
      <w:r w:rsidRPr="00AC6B53">
        <w:rPr>
          <w:rFonts w:ascii="Times New Roman" w:hAnsi="Times New Roman"/>
          <w:sz w:val="24"/>
          <w:szCs w:val="24"/>
        </w:rPr>
        <w:t xml:space="preserve"> за вызовом. Оператор </w:t>
      </w:r>
      <w:r w:rsidRPr="00AC6B53">
        <w:rPr>
          <w:rFonts w:ascii="Times New Roman" w:hAnsi="Times New Roman"/>
          <w:sz w:val="24"/>
          <w:szCs w:val="24"/>
          <w:lang w:val="en-US"/>
        </w:rPr>
        <w:t>return</w:t>
      </w:r>
      <w:r w:rsidRPr="00AC6B53">
        <w:rPr>
          <w:rFonts w:ascii="Times New Roman" w:hAnsi="Times New Roman"/>
          <w:sz w:val="24"/>
          <w:szCs w:val="24"/>
        </w:rPr>
        <w:t xml:space="preserve"> следует испол</w:t>
      </w:r>
      <w:r w:rsidR="00F2129B">
        <w:rPr>
          <w:rFonts w:ascii="Times New Roman" w:hAnsi="Times New Roman"/>
          <w:sz w:val="24"/>
          <w:szCs w:val="24"/>
        </w:rPr>
        <w:t>ьзовать либо для немедленного вы</w:t>
      </w:r>
      <w:r w:rsidRPr="00AC6B53">
        <w:rPr>
          <w:rFonts w:ascii="Times New Roman" w:hAnsi="Times New Roman"/>
          <w:sz w:val="24"/>
          <w:szCs w:val="24"/>
        </w:rPr>
        <w:t>хода из функции, либо для передачи возвращ</w:t>
      </w:r>
      <w:r w:rsidR="00F2129B">
        <w:rPr>
          <w:rFonts w:ascii="Times New Roman" w:hAnsi="Times New Roman"/>
          <w:sz w:val="24"/>
          <w:szCs w:val="24"/>
        </w:rPr>
        <w:t>аемого значения. Формат оператора:</w:t>
      </w:r>
    </w:p>
    <w:p w:rsidR="00DC7F64" w:rsidRPr="00AC6B53" w:rsidRDefault="00DC7F64" w:rsidP="00F2129B">
      <w:pPr>
        <w:spacing w:after="0" w:line="240" w:lineRule="auto"/>
        <w:ind w:firstLine="426"/>
        <w:jc w:val="both"/>
        <w:rPr>
          <w:rFonts w:ascii="Times New Roman" w:hAnsi="Times New Roman"/>
          <w:sz w:val="24"/>
          <w:szCs w:val="24"/>
        </w:rPr>
      </w:pPr>
      <w:r w:rsidRPr="00AC6B53">
        <w:rPr>
          <w:rFonts w:ascii="Times New Roman" w:hAnsi="Times New Roman"/>
          <w:sz w:val="24"/>
          <w:szCs w:val="24"/>
          <w:lang w:val="en-US"/>
        </w:rPr>
        <w:t>return</w:t>
      </w:r>
      <w:r w:rsidRPr="00AC6B53">
        <w:rPr>
          <w:rFonts w:ascii="Times New Roman" w:hAnsi="Times New Roman"/>
          <w:sz w:val="24"/>
          <w:szCs w:val="24"/>
        </w:rPr>
        <w:t xml:space="preserve"> [выражение];</w:t>
      </w:r>
    </w:p>
    <w:p w:rsidR="00DC7F64" w:rsidRPr="00AC6B53" w:rsidRDefault="00DC7F64" w:rsidP="00F2129B">
      <w:pPr>
        <w:spacing w:after="0" w:line="240" w:lineRule="auto"/>
        <w:ind w:firstLine="426"/>
        <w:jc w:val="both"/>
        <w:rPr>
          <w:rFonts w:ascii="Times New Roman" w:hAnsi="Times New Roman"/>
          <w:sz w:val="24"/>
          <w:szCs w:val="24"/>
        </w:rPr>
      </w:pPr>
      <w:r w:rsidRPr="00AC6B53">
        <w:rPr>
          <w:rFonts w:ascii="Times New Roman" w:hAnsi="Times New Roman"/>
          <w:sz w:val="24"/>
          <w:szCs w:val="24"/>
        </w:rPr>
        <w:t>Значение выражения, если оно задано,</w:t>
      </w:r>
      <w:r w:rsidR="00F2129B">
        <w:rPr>
          <w:rFonts w:ascii="Times New Roman" w:hAnsi="Times New Roman"/>
          <w:sz w:val="24"/>
          <w:szCs w:val="24"/>
        </w:rPr>
        <w:t xml:space="preserve"> возвращается в вызывающую функцию</w:t>
      </w:r>
      <w:r w:rsidRPr="00AC6B53">
        <w:rPr>
          <w:rFonts w:ascii="Times New Roman" w:hAnsi="Times New Roman"/>
          <w:sz w:val="24"/>
          <w:szCs w:val="24"/>
        </w:rPr>
        <w:t xml:space="preserve"> в качестве знач</w:t>
      </w:r>
      <w:r w:rsidR="00F2129B">
        <w:rPr>
          <w:rFonts w:ascii="Times New Roman" w:hAnsi="Times New Roman"/>
          <w:sz w:val="24"/>
          <w:szCs w:val="24"/>
        </w:rPr>
        <w:t>ения вызываемой функции. Если выражение опущено, то возвращаемое значение не определено</w:t>
      </w:r>
      <w:r w:rsidRPr="00AC6B53">
        <w:rPr>
          <w:rFonts w:ascii="Times New Roman" w:hAnsi="Times New Roman"/>
          <w:sz w:val="24"/>
          <w:szCs w:val="24"/>
        </w:rPr>
        <w:t>. Выражение может быть заключено в кругл</w:t>
      </w:r>
      <w:r w:rsidR="00F2129B">
        <w:rPr>
          <w:rFonts w:ascii="Times New Roman" w:hAnsi="Times New Roman"/>
          <w:sz w:val="24"/>
          <w:szCs w:val="24"/>
        </w:rPr>
        <w:t>ые</w:t>
      </w:r>
      <w:r w:rsidRPr="00AC6B53">
        <w:rPr>
          <w:rFonts w:ascii="Times New Roman" w:hAnsi="Times New Roman"/>
          <w:sz w:val="24"/>
          <w:szCs w:val="24"/>
        </w:rPr>
        <w:t xml:space="preserve"> скобки, хотя их наличие не обязательно.</w:t>
      </w:r>
    </w:p>
    <w:p w:rsidR="00DC7F64" w:rsidRPr="00F2129B" w:rsidRDefault="00DC7F64" w:rsidP="00F2129B">
      <w:pPr>
        <w:spacing w:after="0" w:line="240" w:lineRule="auto"/>
        <w:ind w:firstLine="426"/>
        <w:jc w:val="both"/>
        <w:rPr>
          <w:rFonts w:ascii="Times New Roman" w:hAnsi="Times New Roman"/>
          <w:sz w:val="24"/>
          <w:szCs w:val="24"/>
        </w:rPr>
      </w:pPr>
      <w:r w:rsidRPr="00AC6B53">
        <w:rPr>
          <w:rFonts w:ascii="Times New Roman" w:hAnsi="Times New Roman"/>
          <w:sz w:val="24"/>
          <w:szCs w:val="24"/>
        </w:rPr>
        <w:t xml:space="preserve">Если в какой-либо функции отсутствует оператор </w:t>
      </w:r>
      <w:r w:rsidRPr="00AC6B53">
        <w:rPr>
          <w:rFonts w:ascii="Times New Roman" w:hAnsi="Times New Roman"/>
          <w:sz w:val="24"/>
          <w:szCs w:val="24"/>
          <w:lang w:val="en-US"/>
        </w:rPr>
        <w:t>return</w:t>
      </w:r>
      <w:r w:rsidR="00F2129B">
        <w:rPr>
          <w:rFonts w:ascii="Times New Roman" w:hAnsi="Times New Roman"/>
          <w:sz w:val="24"/>
          <w:szCs w:val="24"/>
        </w:rPr>
        <w:t>, то управление переда</w:t>
      </w:r>
      <w:r w:rsidRPr="00AC6B53">
        <w:rPr>
          <w:rFonts w:ascii="Times New Roman" w:hAnsi="Times New Roman"/>
          <w:sz w:val="24"/>
          <w:szCs w:val="24"/>
        </w:rPr>
        <w:t>ется в вызывающую функцию после выполне</w:t>
      </w:r>
      <w:r w:rsidR="00F2129B">
        <w:rPr>
          <w:rFonts w:ascii="Times New Roman" w:hAnsi="Times New Roman"/>
          <w:sz w:val="24"/>
          <w:szCs w:val="24"/>
        </w:rPr>
        <w:t>ния последнего оператора вызывае</w:t>
      </w:r>
      <w:r w:rsidRPr="00AC6B53">
        <w:rPr>
          <w:rFonts w:ascii="Times New Roman" w:hAnsi="Times New Roman"/>
          <w:sz w:val="24"/>
          <w:szCs w:val="24"/>
        </w:rPr>
        <w:t>мой функции. При этом возвращаемое значение не определено. Если функц</w:t>
      </w:r>
      <w:r w:rsidR="00F2129B">
        <w:rPr>
          <w:rFonts w:ascii="Times New Roman" w:hAnsi="Times New Roman"/>
          <w:sz w:val="24"/>
          <w:szCs w:val="24"/>
        </w:rPr>
        <w:t>ия</w:t>
      </w:r>
      <w:r w:rsidRPr="00AC6B53">
        <w:rPr>
          <w:rFonts w:ascii="Times New Roman" w:hAnsi="Times New Roman"/>
          <w:sz w:val="24"/>
          <w:szCs w:val="24"/>
        </w:rPr>
        <w:t xml:space="preserve"> не должна иметь возвращаемого значения, то ее нужно объявлять с типом </w:t>
      </w:r>
      <w:r w:rsidR="00F2129B">
        <w:rPr>
          <w:rFonts w:ascii="Times New Roman" w:hAnsi="Times New Roman"/>
          <w:sz w:val="24"/>
          <w:szCs w:val="24"/>
          <w:lang w:val="en-US"/>
        </w:rPr>
        <w:t>void</w:t>
      </w:r>
      <w:r w:rsidR="00F2129B">
        <w:rPr>
          <w:rFonts w:ascii="Times New Roman" w:hAnsi="Times New Roman"/>
          <w:sz w:val="24"/>
          <w:szCs w:val="24"/>
        </w:rPr>
        <w:t>.</w:t>
      </w:r>
    </w:p>
    <w:p w:rsidR="00721D74" w:rsidRDefault="00721D74" w:rsidP="00BA56DA">
      <w:pPr>
        <w:spacing w:after="0" w:line="240" w:lineRule="auto"/>
        <w:ind w:firstLine="567"/>
        <w:jc w:val="both"/>
        <w:rPr>
          <w:rFonts w:ascii="Times New Roman" w:hAnsi="Times New Roman"/>
          <w:sz w:val="24"/>
          <w:szCs w:val="24"/>
        </w:rPr>
      </w:pPr>
    </w:p>
    <w:p w:rsidR="004A25AB" w:rsidRPr="004A25AB" w:rsidRDefault="004A25AB" w:rsidP="004A25AB">
      <w:pPr>
        <w:spacing w:after="0" w:line="240" w:lineRule="auto"/>
        <w:ind w:firstLine="567"/>
        <w:jc w:val="center"/>
        <w:rPr>
          <w:rFonts w:ascii="Times New Roman" w:hAnsi="Times New Roman"/>
          <w:b/>
          <w:sz w:val="24"/>
          <w:szCs w:val="24"/>
        </w:rPr>
      </w:pPr>
      <w:r w:rsidRPr="004A25AB">
        <w:rPr>
          <w:rFonts w:ascii="Times New Roman" w:hAnsi="Times New Roman"/>
          <w:b/>
          <w:sz w:val="24"/>
          <w:szCs w:val="24"/>
        </w:rPr>
        <w:t>Компоненты ввода и отображения чисел, дат и времени</w:t>
      </w:r>
    </w:p>
    <w:p w:rsidR="004A25AB" w:rsidRPr="004A25AB" w:rsidRDefault="004A25AB" w:rsidP="004A25AB">
      <w:pPr>
        <w:spacing w:after="0" w:line="240" w:lineRule="auto"/>
        <w:ind w:firstLine="567"/>
        <w:jc w:val="both"/>
        <w:rPr>
          <w:rFonts w:ascii="Times New Roman" w:hAnsi="Times New Roman"/>
          <w:sz w:val="24"/>
          <w:szCs w:val="24"/>
        </w:rPr>
      </w:pPr>
      <w:r w:rsidRPr="004A25AB">
        <w:rPr>
          <w:rFonts w:ascii="Times New Roman" w:hAnsi="Times New Roman"/>
          <w:sz w:val="24"/>
          <w:szCs w:val="24"/>
        </w:rPr>
        <w:t>В библиотеке визуальных компонентов C++</w:t>
      </w:r>
      <w:r w:rsidRPr="004A25AB">
        <w:rPr>
          <w:rFonts w:ascii="Times New Roman" w:hAnsi="Times New Roman"/>
          <w:sz w:val="24"/>
          <w:szCs w:val="24"/>
          <w:lang w:val="en-US"/>
        </w:rPr>
        <w:t>Builder</w:t>
      </w:r>
      <w:r w:rsidRPr="004A25AB">
        <w:rPr>
          <w:rFonts w:ascii="Times New Roman" w:hAnsi="Times New Roman"/>
          <w:sz w:val="24"/>
          <w:szCs w:val="24"/>
        </w:rPr>
        <w:t xml:space="preserve"> существует ряд компонентов, позволяющих вводить, отображать и редактировать числа, даты и время. </w:t>
      </w:r>
    </w:p>
    <w:tbl>
      <w:tblPr>
        <w:tblStyle w:val="ac"/>
        <w:tblW w:w="0" w:type="auto"/>
        <w:tblLayout w:type="fixed"/>
        <w:tblLook w:val="0000"/>
      </w:tblPr>
      <w:tblGrid>
        <w:gridCol w:w="1809"/>
        <w:gridCol w:w="2552"/>
        <w:gridCol w:w="1808"/>
        <w:gridCol w:w="4253"/>
      </w:tblGrid>
      <w:tr w:rsidR="004A25AB" w:rsidRPr="004A25AB" w:rsidTr="00801AC7">
        <w:trPr>
          <w:trHeight w:val="440"/>
        </w:trPr>
        <w:tc>
          <w:tcPr>
            <w:tcW w:w="1809" w:type="dxa"/>
          </w:tcPr>
          <w:p w:rsidR="004A25AB" w:rsidRPr="004A25AB" w:rsidRDefault="004A25AB" w:rsidP="004A25AB">
            <w:pPr>
              <w:spacing w:after="0" w:line="240" w:lineRule="auto"/>
              <w:jc w:val="center"/>
              <w:rPr>
                <w:rFonts w:ascii="Times New Roman" w:eastAsia="Calibri" w:hAnsi="Times New Roman" w:cs="Times New Roman"/>
                <w:sz w:val="24"/>
                <w:szCs w:val="24"/>
              </w:rPr>
            </w:pPr>
            <w:r w:rsidRPr="004A25AB">
              <w:rPr>
                <w:rFonts w:ascii="Times New Roman" w:eastAsia="Calibri" w:hAnsi="Times New Roman" w:cs="Times New Roman"/>
                <w:b/>
                <w:bCs/>
                <w:sz w:val="24"/>
                <w:szCs w:val="24"/>
              </w:rPr>
              <w:t>Пиктограмма</w:t>
            </w:r>
          </w:p>
        </w:tc>
        <w:tc>
          <w:tcPr>
            <w:tcW w:w="2552" w:type="dxa"/>
          </w:tcPr>
          <w:p w:rsidR="004A25AB" w:rsidRPr="004A25AB" w:rsidRDefault="004A25AB" w:rsidP="004A25AB">
            <w:pPr>
              <w:spacing w:after="0" w:line="240" w:lineRule="auto"/>
              <w:jc w:val="center"/>
              <w:rPr>
                <w:rFonts w:ascii="Times New Roman" w:eastAsia="Calibri" w:hAnsi="Times New Roman" w:cs="Times New Roman"/>
                <w:sz w:val="24"/>
                <w:szCs w:val="24"/>
              </w:rPr>
            </w:pPr>
            <w:r w:rsidRPr="004A25AB">
              <w:rPr>
                <w:rFonts w:ascii="Times New Roman" w:eastAsia="Calibri" w:hAnsi="Times New Roman" w:cs="Times New Roman"/>
                <w:b/>
                <w:bCs/>
                <w:sz w:val="24"/>
                <w:szCs w:val="24"/>
              </w:rPr>
              <w:t>Компонент</w:t>
            </w:r>
          </w:p>
        </w:tc>
        <w:tc>
          <w:tcPr>
            <w:tcW w:w="1808" w:type="dxa"/>
          </w:tcPr>
          <w:p w:rsidR="004A25AB" w:rsidRPr="004A25AB" w:rsidRDefault="004A25AB" w:rsidP="004A25AB">
            <w:pPr>
              <w:spacing w:after="0" w:line="240" w:lineRule="auto"/>
              <w:jc w:val="center"/>
              <w:rPr>
                <w:rFonts w:ascii="Times New Roman" w:eastAsia="Calibri" w:hAnsi="Times New Roman" w:cs="Times New Roman"/>
                <w:sz w:val="24"/>
                <w:szCs w:val="24"/>
              </w:rPr>
            </w:pPr>
            <w:r w:rsidRPr="004A25AB">
              <w:rPr>
                <w:rFonts w:ascii="Times New Roman" w:eastAsia="Calibri" w:hAnsi="Times New Roman" w:cs="Times New Roman"/>
                <w:b/>
                <w:bCs/>
                <w:sz w:val="24"/>
                <w:szCs w:val="24"/>
              </w:rPr>
              <w:t>Страница</w:t>
            </w:r>
          </w:p>
        </w:tc>
        <w:tc>
          <w:tcPr>
            <w:tcW w:w="4253" w:type="dxa"/>
          </w:tcPr>
          <w:p w:rsidR="004A25AB" w:rsidRPr="004A25AB" w:rsidRDefault="004A25AB" w:rsidP="004A25AB">
            <w:pPr>
              <w:spacing w:after="0" w:line="240" w:lineRule="auto"/>
              <w:jc w:val="center"/>
              <w:rPr>
                <w:rFonts w:ascii="Times New Roman" w:eastAsia="Calibri" w:hAnsi="Times New Roman" w:cs="Times New Roman"/>
                <w:sz w:val="24"/>
                <w:szCs w:val="24"/>
              </w:rPr>
            </w:pPr>
            <w:r w:rsidRPr="004A25AB">
              <w:rPr>
                <w:rFonts w:ascii="Times New Roman" w:eastAsia="Calibri" w:hAnsi="Times New Roman" w:cs="Times New Roman"/>
                <w:b/>
                <w:bCs/>
                <w:sz w:val="24"/>
                <w:szCs w:val="24"/>
              </w:rPr>
              <w:t>Описание</w:t>
            </w:r>
          </w:p>
        </w:tc>
      </w:tr>
      <w:tr w:rsidR="004A25AB" w:rsidRPr="004A25AB" w:rsidTr="00801AC7">
        <w:trPr>
          <w:trHeight w:val="597"/>
        </w:trPr>
        <w:tc>
          <w:tcPr>
            <w:tcW w:w="1809" w:type="dxa"/>
          </w:tcPr>
          <w:p w:rsidR="004A25AB" w:rsidRPr="004A25AB" w:rsidRDefault="004A25AB" w:rsidP="004A25AB">
            <w:pPr>
              <w:spacing w:after="0" w:line="240" w:lineRule="auto"/>
              <w:ind w:firstLine="567"/>
              <w:jc w:val="both"/>
              <w:rPr>
                <w:rFonts w:ascii="Times New Roman" w:eastAsia="Calibri" w:hAnsi="Times New Roman" w:cs="Times New Roman"/>
                <w:sz w:val="24"/>
                <w:szCs w:val="24"/>
              </w:rPr>
            </w:pPr>
          </w:p>
          <w:p w:rsidR="004A25AB" w:rsidRPr="004A25AB" w:rsidRDefault="004A25AB" w:rsidP="004A25AB">
            <w:pPr>
              <w:spacing w:after="0" w:line="240" w:lineRule="auto"/>
              <w:ind w:firstLine="567"/>
              <w:jc w:val="both"/>
              <w:rPr>
                <w:rFonts w:ascii="Times New Roman" w:eastAsia="Calibri" w:hAnsi="Times New Roman" w:cs="Times New Roman"/>
                <w:sz w:val="24"/>
                <w:szCs w:val="24"/>
              </w:rPr>
            </w:pPr>
            <w:r w:rsidRPr="004A25AB">
              <w:rPr>
                <w:rFonts w:ascii="Times New Roman" w:eastAsia="Calibri" w:hAnsi="Times New Roman" w:cs="Times New Roman"/>
                <w:sz w:val="24"/>
                <w:szCs w:val="24"/>
              </w:rPr>
              <w:object w:dxaOrig="345"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20.25pt" o:ole="">
                  <v:imagedata r:id="rId62" o:title=""/>
                </v:shape>
                <o:OLEObject Type="Embed" ProgID="PBrush" ShapeID="_x0000_i1025" DrawAspect="Content" ObjectID="_1464500653" r:id="rId63"/>
              </w:object>
            </w:r>
          </w:p>
        </w:tc>
        <w:tc>
          <w:tcPr>
            <w:tcW w:w="2552" w:type="dxa"/>
          </w:tcPr>
          <w:p w:rsidR="004A25AB" w:rsidRPr="004A25AB" w:rsidRDefault="004A25AB" w:rsidP="004A25AB">
            <w:pPr>
              <w:spacing w:after="0" w:line="240" w:lineRule="auto"/>
              <w:jc w:val="both"/>
              <w:rPr>
                <w:rFonts w:ascii="Times New Roman" w:eastAsia="Calibri" w:hAnsi="Times New Roman" w:cs="Times New Roman"/>
                <w:sz w:val="24"/>
                <w:szCs w:val="24"/>
              </w:rPr>
            </w:pPr>
            <w:r w:rsidRPr="004A25AB">
              <w:rPr>
                <w:rFonts w:ascii="Times New Roman" w:eastAsia="Calibri" w:hAnsi="Times New Roman" w:cs="Times New Roman"/>
                <w:b/>
                <w:bCs/>
                <w:sz w:val="24"/>
                <w:szCs w:val="24"/>
                <w:lang w:val="en-US"/>
              </w:rPr>
              <w:t>UpDown</w:t>
            </w:r>
            <w:r w:rsidRPr="004A25AB">
              <w:rPr>
                <w:rFonts w:ascii="Times New Roman" w:eastAsia="Calibri" w:hAnsi="Times New Roman" w:cs="Times New Roman"/>
                <w:b/>
                <w:bCs/>
                <w:sz w:val="24"/>
                <w:szCs w:val="24"/>
              </w:rPr>
              <w:br/>
              <w:t xml:space="preserve"> </w:t>
            </w:r>
            <w:r w:rsidRPr="004A25AB">
              <w:rPr>
                <w:rFonts w:ascii="Times New Roman" w:eastAsia="Calibri" w:hAnsi="Times New Roman" w:cs="Times New Roman"/>
                <w:sz w:val="24"/>
                <w:szCs w:val="24"/>
              </w:rPr>
              <w:t>(кнопка-счетчик)</w:t>
            </w:r>
          </w:p>
        </w:tc>
        <w:tc>
          <w:tcPr>
            <w:tcW w:w="1808" w:type="dxa"/>
          </w:tcPr>
          <w:p w:rsidR="004A25AB" w:rsidRPr="004A25AB" w:rsidRDefault="004A25AB" w:rsidP="004A25AB">
            <w:pPr>
              <w:spacing w:after="0" w:line="240" w:lineRule="auto"/>
              <w:jc w:val="both"/>
              <w:rPr>
                <w:rFonts w:ascii="Times New Roman" w:eastAsia="Calibri" w:hAnsi="Times New Roman" w:cs="Times New Roman"/>
                <w:sz w:val="24"/>
                <w:szCs w:val="24"/>
              </w:rPr>
            </w:pPr>
            <w:r w:rsidRPr="004A25AB">
              <w:rPr>
                <w:rFonts w:ascii="Times New Roman" w:eastAsia="Calibri" w:hAnsi="Times New Roman" w:cs="Times New Roman"/>
                <w:sz w:val="24"/>
                <w:szCs w:val="24"/>
              </w:rPr>
              <w:t>Win32</w:t>
            </w:r>
          </w:p>
        </w:tc>
        <w:tc>
          <w:tcPr>
            <w:tcW w:w="4253" w:type="dxa"/>
          </w:tcPr>
          <w:p w:rsidR="004A25AB" w:rsidRPr="004A25AB" w:rsidRDefault="004A25AB" w:rsidP="004A25AB">
            <w:pPr>
              <w:spacing w:after="0" w:line="240" w:lineRule="auto"/>
              <w:jc w:val="both"/>
              <w:rPr>
                <w:rFonts w:ascii="Times New Roman" w:eastAsia="Calibri" w:hAnsi="Times New Roman" w:cs="Times New Roman"/>
                <w:sz w:val="24"/>
                <w:szCs w:val="24"/>
              </w:rPr>
            </w:pPr>
            <w:r w:rsidRPr="004A25AB">
              <w:rPr>
                <w:rFonts w:ascii="Times New Roman" w:eastAsia="Calibri" w:hAnsi="Times New Roman" w:cs="Times New Roman"/>
                <w:sz w:val="24"/>
                <w:szCs w:val="24"/>
              </w:rPr>
              <w:t xml:space="preserve">Кнопка-счетчик, в сочетании с компонентами </w:t>
            </w:r>
            <w:r w:rsidRPr="004A25AB">
              <w:rPr>
                <w:rFonts w:ascii="Times New Roman" w:eastAsia="Calibri" w:hAnsi="Times New Roman" w:cs="Times New Roman"/>
                <w:b/>
                <w:bCs/>
                <w:sz w:val="24"/>
                <w:szCs w:val="24"/>
                <w:lang w:val="en-US"/>
              </w:rPr>
              <w:t>Edit</w:t>
            </w:r>
            <w:r w:rsidRPr="004A25AB">
              <w:rPr>
                <w:rFonts w:ascii="Times New Roman" w:eastAsia="Calibri" w:hAnsi="Times New Roman" w:cs="Times New Roman"/>
                <w:b/>
                <w:bCs/>
                <w:sz w:val="24"/>
                <w:szCs w:val="24"/>
              </w:rPr>
              <w:t xml:space="preserve"> </w:t>
            </w:r>
            <w:r w:rsidRPr="004A25AB">
              <w:rPr>
                <w:rFonts w:ascii="Times New Roman" w:eastAsia="Calibri" w:hAnsi="Times New Roman" w:cs="Times New Roman"/>
                <w:sz w:val="24"/>
                <w:szCs w:val="24"/>
              </w:rPr>
              <w:t xml:space="preserve">и другими позволяющая вводить цифровую информацию. Основное свойство — </w:t>
            </w:r>
            <w:r w:rsidRPr="004A25AB">
              <w:rPr>
                <w:rFonts w:ascii="Times New Roman" w:eastAsia="Calibri" w:hAnsi="Times New Roman" w:cs="Times New Roman"/>
                <w:b/>
                <w:bCs/>
                <w:sz w:val="24"/>
                <w:szCs w:val="24"/>
                <w:lang w:val="en-US"/>
              </w:rPr>
              <w:t>Position.</w:t>
            </w:r>
          </w:p>
        </w:tc>
      </w:tr>
      <w:tr w:rsidR="004A25AB" w:rsidRPr="004A25AB" w:rsidTr="00801AC7">
        <w:trPr>
          <w:trHeight w:val="1104"/>
        </w:trPr>
        <w:tc>
          <w:tcPr>
            <w:tcW w:w="1809" w:type="dxa"/>
          </w:tcPr>
          <w:p w:rsidR="004A25AB" w:rsidRPr="004A25AB" w:rsidRDefault="004A25AB" w:rsidP="004A25AB">
            <w:pPr>
              <w:spacing w:after="0" w:line="240" w:lineRule="auto"/>
              <w:ind w:firstLine="567"/>
              <w:jc w:val="both"/>
              <w:rPr>
                <w:rFonts w:ascii="Times New Roman" w:eastAsia="Calibri" w:hAnsi="Times New Roman" w:cs="Times New Roman"/>
                <w:sz w:val="24"/>
                <w:szCs w:val="24"/>
              </w:rPr>
            </w:pPr>
          </w:p>
          <w:p w:rsidR="004A25AB" w:rsidRPr="004A25AB" w:rsidRDefault="004A25AB" w:rsidP="004A25AB">
            <w:pPr>
              <w:spacing w:after="0" w:line="240" w:lineRule="auto"/>
              <w:ind w:firstLine="567"/>
              <w:jc w:val="both"/>
              <w:rPr>
                <w:rFonts w:ascii="Times New Roman" w:eastAsia="Calibri" w:hAnsi="Times New Roman" w:cs="Times New Roman"/>
                <w:sz w:val="24"/>
                <w:szCs w:val="24"/>
              </w:rPr>
            </w:pPr>
            <w:r w:rsidRPr="004A25AB">
              <w:rPr>
                <w:rFonts w:ascii="Times New Roman" w:eastAsia="Calibri" w:hAnsi="Times New Roman" w:cs="Times New Roman"/>
                <w:sz w:val="24"/>
                <w:szCs w:val="24"/>
              </w:rPr>
              <w:object w:dxaOrig="495" w:dyaOrig="390">
                <v:shape id="_x0000_i1026" type="#_x0000_t75" style="width:25.5pt;height:19.5pt" o:ole="">
                  <v:imagedata r:id="rId64" o:title=""/>
                </v:shape>
                <o:OLEObject Type="Embed" ProgID="PBrush" ShapeID="_x0000_i1026" DrawAspect="Content" ObjectID="_1464500654" r:id="rId65"/>
              </w:object>
            </w:r>
          </w:p>
        </w:tc>
        <w:tc>
          <w:tcPr>
            <w:tcW w:w="2552" w:type="dxa"/>
          </w:tcPr>
          <w:p w:rsidR="004A25AB" w:rsidRPr="004A25AB" w:rsidRDefault="004A25AB" w:rsidP="004A25AB">
            <w:pPr>
              <w:spacing w:after="0" w:line="240" w:lineRule="auto"/>
              <w:jc w:val="both"/>
              <w:rPr>
                <w:rFonts w:ascii="Times New Roman" w:eastAsia="Calibri" w:hAnsi="Times New Roman" w:cs="Times New Roman"/>
                <w:sz w:val="24"/>
                <w:szCs w:val="24"/>
              </w:rPr>
            </w:pPr>
            <w:r w:rsidRPr="004A25AB">
              <w:rPr>
                <w:rFonts w:ascii="Times New Roman" w:eastAsia="Calibri" w:hAnsi="Times New Roman" w:cs="Times New Roman"/>
                <w:b/>
                <w:bCs/>
                <w:sz w:val="24"/>
                <w:szCs w:val="24"/>
                <w:lang w:val="en-US"/>
              </w:rPr>
              <w:t>CSpinEdit</w:t>
            </w:r>
            <w:r w:rsidRPr="004A25AB">
              <w:rPr>
                <w:rFonts w:ascii="Times New Roman" w:eastAsia="Calibri" w:hAnsi="Times New Roman" w:cs="Times New Roman"/>
                <w:b/>
                <w:bCs/>
                <w:sz w:val="24"/>
                <w:szCs w:val="24"/>
              </w:rPr>
              <w:t xml:space="preserve"> </w:t>
            </w:r>
            <w:r w:rsidRPr="004A25AB">
              <w:rPr>
                <w:rFonts w:ascii="Times New Roman" w:eastAsia="Calibri" w:hAnsi="Times New Roman" w:cs="Times New Roman"/>
                <w:b/>
                <w:bCs/>
                <w:sz w:val="24"/>
                <w:szCs w:val="24"/>
              </w:rPr>
              <w:br/>
            </w:r>
            <w:r w:rsidRPr="004A25AB">
              <w:rPr>
                <w:rFonts w:ascii="Times New Roman" w:eastAsia="Calibri" w:hAnsi="Times New Roman" w:cs="Times New Roman"/>
                <w:sz w:val="24"/>
                <w:szCs w:val="24"/>
              </w:rPr>
              <w:t>(кнопка-счетчик с окном редакти рования)</w:t>
            </w:r>
          </w:p>
        </w:tc>
        <w:tc>
          <w:tcPr>
            <w:tcW w:w="1808" w:type="dxa"/>
          </w:tcPr>
          <w:p w:rsidR="004A25AB" w:rsidRPr="004A25AB" w:rsidRDefault="004A25AB" w:rsidP="004A25AB">
            <w:pPr>
              <w:spacing w:after="0" w:line="240" w:lineRule="auto"/>
              <w:jc w:val="both"/>
              <w:rPr>
                <w:rFonts w:ascii="Times New Roman" w:eastAsia="Calibri" w:hAnsi="Times New Roman" w:cs="Times New Roman"/>
                <w:sz w:val="24"/>
                <w:szCs w:val="24"/>
              </w:rPr>
            </w:pPr>
            <w:r w:rsidRPr="004A25AB">
              <w:rPr>
                <w:rFonts w:ascii="Times New Roman" w:eastAsia="Calibri" w:hAnsi="Times New Roman" w:cs="Times New Roman"/>
                <w:sz w:val="24"/>
                <w:szCs w:val="24"/>
                <w:lang w:val="en-US"/>
              </w:rPr>
              <w:t>Samples</w:t>
            </w:r>
          </w:p>
        </w:tc>
        <w:tc>
          <w:tcPr>
            <w:tcW w:w="4253" w:type="dxa"/>
          </w:tcPr>
          <w:p w:rsidR="004A25AB" w:rsidRPr="004A25AB" w:rsidRDefault="004A25AB" w:rsidP="004A25AB">
            <w:pPr>
              <w:spacing w:after="0" w:line="240" w:lineRule="auto"/>
              <w:jc w:val="both"/>
              <w:rPr>
                <w:rFonts w:ascii="Times New Roman" w:eastAsia="Calibri" w:hAnsi="Times New Roman" w:cs="Times New Roman"/>
                <w:sz w:val="24"/>
                <w:szCs w:val="24"/>
              </w:rPr>
            </w:pPr>
            <w:r w:rsidRPr="004A25AB">
              <w:rPr>
                <w:rFonts w:ascii="Times New Roman" w:eastAsia="Calibri" w:hAnsi="Times New Roman" w:cs="Times New Roman"/>
                <w:sz w:val="24"/>
                <w:szCs w:val="24"/>
              </w:rPr>
              <w:t xml:space="preserve">Окно редактирования в комбинации с кнопкой-счетчиком. Почти то же, что комбинация </w:t>
            </w:r>
            <w:r w:rsidRPr="004A25AB">
              <w:rPr>
                <w:rFonts w:ascii="Times New Roman" w:eastAsia="Calibri" w:hAnsi="Times New Roman" w:cs="Times New Roman"/>
                <w:b/>
                <w:bCs/>
                <w:sz w:val="24"/>
                <w:szCs w:val="24"/>
                <w:lang w:val="en-US"/>
              </w:rPr>
              <w:t>Edit</w:t>
            </w:r>
            <w:r w:rsidRPr="004A25AB">
              <w:rPr>
                <w:rFonts w:ascii="Times New Roman" w:eastAsia="Calibri" w:hAnsi="Times New Roman" w:cs="Times New Roman"/>
                <w:b/>
                <w:bCs/>
                <w:sz w:val="24"/>
                <w:szCs w:val="24"/>
              </w:rPr>
              <w:t xml:space="preserve"> </w:t>
            </w:r>
            <w:r w:rsidRPr="004A25AB">
              <w:rPr>
                <w:rFonts w:ascii="Times New Roman" w:eastAsia="Calibri" w:hAnsi="Times New Roman" w:cs="Times New Roman"/>
                <w:sz w:val="24"/>
                <w:szCs w:val="24"/>
              </w:rPr>
              <w:t xml:space="preserve">и </w:t>
            </w:r>
            <w:r w:rsidRPr="004A25AB">
              <w:rPr>
                <w:rFonts w:ascii="Times New Roman" w:eastAsia="Calibri" w:hAnsi="Times New Roman" w:cs="Times New Roman"/>
                <w:b/>
                <w:bCs/>
                <w:sz w:val="24"/>
                <w:szCs w:val="24"/>
                <w:lang w:val="en-US"/>
              </w:rPr>
              <w:t>UpDown</w:t>
            </w:r>
            <w:r w:rsidRPr="004A25AB">
              <w:rPr>
                <w:rFonts w:ascii="Times New Roman" w:eastAsia="Calibri" w:hAnsi="Times New Roman" w:cs="Times New Roman"/>
                <w:b/>
                <w:bCs/>
                <w:sz w:val="24"/>
                <w:szCs w:val="24"/>
              </w:rPr>
              <w:t xml:space="preserve">. </w:t>
            </w:r>
            <w:r w:rsidRPr="004A25AB">
              <w:rPr>
                <w:rFonts w:ascii="Times New Roman" w:eastAsia="Calibri" w:hAnsi="Times New Roman" w:cs="Times New Roman"/>
                <w:sz w:val="24"/>
                <w:szCs w:val="24"/>
              </w:rPr>
              <w:t xml:space="preserve">Основное свойство — </w:t>
            </w:r>
            <w:r w:rsidRPr="004A25AB">
              <w:rPr>
                <w:rFonts w:ascii="Times New Roman" w:eastAsia="Calibri" w:hAnsi="Times New Roman" w:cs="Times New Roman"/>
                <w:b/>
                <w:bCs/>
                <w:sz w:val="24"/>
                <w:szCs w:val="24"/>
                <w:lang w:val="en-US"/>
              </w:rPr>
              <w:t>Value</w:t>
            </w:r>
            <w:r w:rsidRPr="004A25AB">
              <w:rPr>
                <w:rFonts w:ascii="Times New Roman" w:eastAsia="Calibri" w:hAnsi="Times New Roman" w:cs="Times New Roman"/>
                <w:b/>
                <w:bCs/>
                <w:sz w:val="24"/>
                <w:szCs w:val="24"/>
              </w:rPr>
              <w:t>.</w:t>
            </w:r>
          </w:p>
        </w:tc>
      </w:tr>
      <w:tr w:rsidR="004A25AB" w:rsidRPr="004A25AB" w:rsidTr="00801AC7">
        <w:trPr>
          <w:trHeight w:val="1104"/>
        </w:trPr>
        <w:tc>
          <w:tcPr>
            <w:tcW w:w="1809" w:type="dxa"/>
          </w:tcPr>
          <w:p w:rsidR="004A25AB" w:rsidRPr="004A25AB" w:rsidRDefault="004A25AB" w:rsidP="004A25AB">
            <w:pPr>
              <w:spacing w:after="0" w:line="240" w:lineRule="auto"/>
              <w:ind w:firstLine="567"/>
              <w:jc w:val="both"/>
              <w:rPr>
                <w:rFonts w:ascii="Times New Roman" w:eastAsia="Calibri" w:hAnsi="Times New Roman" w:cs="Times New Roman"/>
                <w:sz w:val="24"/>
                <w:szCs w:val="24"/>
              </w:rPr>
            </w:pPr>
          </w:p>
          <w:p w:rsidR="004A25AB" w:rsidRPr="004A25AB" w:rsidRDefault="004A25AB" w:rsidP="004A25AB">
            <w:pPr>
              <w:spacing w:after="0" w:line="240" w:lineRule="auto"/>
              <w:ind w:firstLine="567"/>
              <w:jc w:val="both"/>
              <w:rPr>
                <w:rFonts w:ascii="Times New Roman" w:eastAsia="Calibri" w:hAnsi="Times New Roman" w:cs="Times New Roman"/>
                <w:sz w:val="24"/>
                <w:szCs w:val="24"/>
              </w:rPr>
            </w:pPr>
            <w:r w:rsidRPr="004A25AB">
              <w:rPr>
                <w:rFonts w:ascii="Times New Roman" w:eastAsia="Calibri" w:hAnsi="Times New Roman" w:cs="Times New Roman"/>
                <w:sz w:val="24"/>
                <w:szCs w:val="24"/>
              </w:rPr>
              <w:object w:dxaOrig="435" w:dyaOrig="450">
                <v:shape id="_x0000_i1027" type="#_x0000_t75" style="width:21.75pt;height:22.5pt" o:ole="">
                  <v:imagedata r:id="rId66" o:title=""/>
                </v:shape>
                <o:OLEObject Type="Embed" ProgID="PBrush" ShapeID="_x0000_i1027" DrawAspect="Content" ObjectID="_1464500655" r:id="rId67"/>
              </w:object>
            </w:r>
          </w:p>
        </w:tc>
        <w:tc>
          <w:tcPr>
            <w:tcW w:w="2552" w:type="dxa"/>
          </w:tcPr>
          <w:p w:rsidR="004A25AB" w:rsidRPr="004A25AB" w:rsidRDefault="004A25AB" w:rsidP="004A25AB">
            <w:pPr>
              <w:spacing w:after="0" w:line="240" w:lineRule="auto"/>
              <w:jc w:val="both"/>
              <w:rPr>
                <w:rFonts w:ascii="Times New Roman" w:eastAsia="Calibri" w:hAnsi="Times New Roman" w:cs="Times New Roman"/>
                <w:sz w:val="24"/>
                <w:szCs w:val="24"/>
              </w:rPr>
            </w:pPr>
            <w:r w:rsidRPr="004A25AB">
              <w:rPr>
                <w:rFonts w:ascii="Times New Roman" w:eastAsia="Calibri" w:hAnsi="Times New Roman" w:cs="Times New Roman"/>
                <w:b/>
                <w:bCs/>
                <w:sz w:val="24"/>
                <w:szCs w:val="24"/>
                <w:lang w:val="en-US"/>
              </w:rPr>
              <w:t>DateTimePicker</w:t>
            </w:r>
            <w:r w:rsidRPr="004A25AB">
              <w:rPr>
                <w:rFonts w:ascii="Times New Roman" w:eastAsia="Calibri" w:hAnsi="Times New Roman" w:cs="Times New Roman"/>
                <w:b/>
                <w:bCs/>
                <w:sz w:val="24"/>
                <w:szCs w:val="24"/>
              </w:rPr>
              <w:t xml:space="preserve"> </w:t>
            </w:r>
            <w:r w:rsidRPr="004A25AB">
              <w:rPr>
                <w:rFonts w:ascii="Times New Roman" w:eastAsia="Calibri" w:hAnsi="Times New Roman" w:cs="Times New Roman"/>
                <w:sz w:val="24"/>
                <w:szCs w:val="24"/>
              </w:rPr>
              <w:t>(окно ввода дат</w:t>
            </w:r>
            <w:r w:rsidRPr="004A25AB">
              <w:rPr>
                <w:rFonts w:ascii="Times New Roman" w:eastAsia="Calibri" w:hAnsi="Times New Roman" w:cs="Times New Roman"/>
                <w:b/>
                <w:bCs/>
                <w:sz w:val="24"/>
                <w:szCs w:val="24"/>
              </w:rPr>
              <w:t xml:space="preserve"> </w:t>
            </w:r>
            <w:r w:rsidRPr="004A25AB">
              <w:rPr>
                <w:rFonts w:ascii="Times New Roman" w:eastAsia="Calibri" w:hAnsi="Times New Roman" w:cs="Times New Roman"/>
                <w:bCs/>
                <w:sz w:val="24"/>
                <w:szCs w:val="24"/>
              </w:rPr>
              <w:t>и времени)</w:t>
            </w:r>
          </w:p>
        </w:tc>
        <w:tc>
          <w:tcPr>
            <w:tcW w:w="1808" w:type="dxa"/>
          </w:tcPr>
          <w:p w:rsidR="004A25AB" w:rsidRPr="004A25AB" w:rsidRDefault="004A25AB" w:rsidP="004A25AB">
            <w:pPr>
              <w:spacing w:after="0" w:line="240" w:lineRule="auto"/>
              <w:jc w:val="both"/>
              <w:rPr>
                <w:rFonts w:ascii="Times New Roman" w:eastAsia="Calibri" w:hAnsi="Times New Roman" w:cs="Times New Roman"/>
                <w:sz w:val="24"/>
                <w:szCs w:val="24"/>
              </w:rPr>
            </w:pPr>
            <w:r w:rsidRPr="004A25AB">
              <w:rPr>
                <w:rFonts w:ascii="Times New Roman" w:eastAsia="Calibri" w:hAnsi="Times New Roman" w:cs="Times New Roman"/>
                <w:sz w:val="24"/>
                <w:szCs w:val="24"/>
              </w:rPr>
              <w:t>Win32</w:t>
            </w:r>
          </w:p>
        </w:tc>
        <w:tc>
          <w:tcPr>
            <w:tcW w:w="4253" w:type="dxa"/>
          </w:tcPr>
          <w:p w:rsidR="004A25AB" w:rsidRPr="004A25AB" w:rsidRDefault="004A25AB" w:rsidP="004A25AB">
            <w:pPr>
              <w:spacing w:after="0" w:line="240" w:lineRule="auto"/>
              <w:jc w:val="both"/>
              <w:rPr>
                <w:rFonts w:ascii="Times New Roman" w:eastAsia="Calibri" w:hAnsi="Times New Roman" w:cs="Times New Roman"/>
                <w:sz w:val="24"/>
                <w:szCs w:val="24"/>
              </w:rPr>
            </w:pPr>
            <w:r w:rsidRPr="004A25AB">
              <w:rPr>
                <w:rFonts w:ascii="Times New Roman" w:eastAsia="Calibri" w:hAnsi="Times New Roman" w:cs="Times New Roman"/>
                <w:sz w:val="24"/>
                <w:szCs w:val="24"/>
              </w:rPr>
              <w:t xml:space="preserve">Ввод даты (с выпадающим календарем) и времени. Основные свойства — </w:t>
            </w:r>
            <w:r w:rsidRPr="004A25AB">
              <w:rPr>
                <w:rFonts w:ascii="Times New Roman" w:eastAsia="Calibri" w:hAnsi="Times New Roman" w:cs="Times New Roman"/>
                <w:sz w:val="24"/>
                <w:szCs w:val="24"/>
                <w:lang w:val="en-US"/>
              </w:rPr>
              <w:t>Date</w:t>
            </w:r>
            <w:r w:rsidRPr="004A25AB">
              <w:rPr>
                <w:rFonts w:ascii="Times New Roman" w:eastAsia="Calibri" w:hAnsi="Times New Roman" w:cs="Times New Roman"/>
                <w:sz w:val="24"/>
                <w:szCs w:val="24"/>
              </w:rPr>
              <w:t xml:space="preserve"> и </w:t>
            </w:r>
            <w:r w:rsidRPr="004A25AB">
              <w:rPr>
                <w:rFonts w:ascii="Times New Roman" w:eastAsia="Calibri" w:hAnsi="Times New Roman" w:cs="Times New Roman"/>
                <w:sz w:val="24"/>
                <w:szCs w:val="24"/>
                <w:lang w:val="en-US"/>
              </w:rPr>
              <w:t>Time</w:t>
            </w:r>
            <w:r w:rsidRPr="004A25AB">
              <w:rPr>
                <w:rFonts w:ascii="Times New Roman" w:eastAsia="Calibri" w:hAnsi="Times New Roman" w:cs="Times New Roman"/>
                <w:sz w:val="24"/>
                <w:szCs w:val="24"/>
              </w:rPr>
              <w:t>.</w:t>
            </w:r>
          </w:p>
        </w:tc>
      </w:tr>
      <w:tr w:rsidR="004A25AB" w:rsidRPr="004A25AB" w:rsidTr="00801AC7">
        <w:trPr>
          <w:trHeight w:val="1104"/>
        </w:trPr>
        <w:tc>
          <w:tcPr>
            <w:tcW w:w="1809" w:type="dxa"/>
          </w:tcPr>
          <w:p w:rsidR="004A25AB" w:rsidRPr="004A25AB" w:rsidRDefault="004A25AB" w:rsidP="004A25AB">
            <w:pPr>
              <w:spacing w:after="0" w:line="240" w:lineRule="auto"/>
              <w:ind w:firstLine="567"/>
              <w:jc w:val="both"/>
              <w:rPr>
                <w:rFonts w:ascii="Times New Roman" w:eastAsia="Calibri" w:hAnsi="Times New Roman" w:cs="Times New Roman"/>
                <w:b/>
                <w:bCs/>
                <w:sz w:val="24"/>
                <w:szCs w:val="24"/>
              </w:rPr>
            </w:pPr>
          </w:p>
          <w:p w:rsidR="004A25AB" w:rsidRPr="004A25AB" w:rsidRDefault="004A25AB" w:rsidP="004A25AB">
            <w:pPr>
              <w:spacing w:after="0" w:line="240" w:lineRule="auto"/>
              <w:ind w:firstLine="567"/>
              <w:jc w:val="both"/>
              <w:rPr>
                <w:rFonts w:ascii="Times New Roman" w:eastAsia="Calibri" w:hAnsi="Times New Roman" w:cs="Times New Roman"/>
                <w:sz w:val="24"/>
                <w:szCs w:val="24"/>
              </w:rPr>
            </w:pPr>
            <w:r w:rsidRPr="004A25AB">
              <w:rPr>
                <w:rFonts w:ascii="Times New Roman" w:eastAsia="Calibri" w:hAnsi="Times New Roman" w:cs="Times New Roman"/>
                <w:sz w:val="24"/>
                <w:szCs w:val="24"/>
              </w:rPr>
              <w:object w:dxaOrig="435" w:dyaOrig="435">
                <v:shape id="_x0000_i1028" type="#_x0000_t75" style="width:21.75pt;height:21.75pt" o:ole="">
                  <v:imagedata r:id="rId68" o:title=""/>
                </v:shape>
                <o:OLEObject Type="Embed" ProgID="PBrush" ShapeID="_x0000_i1028" DrawAspect="Content" ObjectID="_1464500656" r:id="rId69"/>
              </w:object>
            </w:r>
          </w:p>
        </w:tc>
        <w:tc>
          <w:tcPr>
            <w:tcW w:w="2552" w:type="dxa"/>
          </w:tcPr>
          <w:p w:rsidR="004A25AB" w:rsidRPr="004A25AB" w:rsidRDefault="004A25AB" w:rsidP="004A25AB">
            <w:pPr>
              <w:spacing w:after="0" w:line="240" w:lineRule="auto"/>
              <w:jc w:val="both"/>
              <w:rPr>
                <w:rFonts w:ascii="Times New Roman" w:eastAsia="Calibri" w:hAnsi="Times New Roman" w:cs="Times New Roman"/>
                <w:sz w:val="24"/>
                <w:szCs w:val="24"/>
              </w:rPr>
            </w:pPr>
            <w:r w:rsidRPr="004A25AB">
              <w:rPr>
                <w:rFonts w:ascii="Times New Roman" w:eastAsia="Calibri" w:hAnsi="Times New Roman" w:cs="Times New Roman"/>
                <w:b/>
                <w:bCs/>
                <w:sz w:val="24"/>
                <w:szCs w:val="24"/>
                <w:lang w:val="en-US"/>
              </w:rPr>
              <w:t>MonthCalendar</w:t>
            </w:r>
            <w:r w:rsidRPr="004A25AB">
              <w:rPr>
                <w:rFonts w:ascii="Times New Roman" w:eastAsia="Calibri" w:hAnsi="Times New Roman" w:cs="Times New Roman"/>
                <w:b/>
                <w:bCs/>
                <w:sz w:val="24"/>
                <w:szCs w:val="24"/>
              </w:rPr>
              <w:t xml:space="preserve"> </w:t>
            </w:r>
            <w:r w:rsidRPr="004A25AB">
              <w:rPr>
                <w:rFonts w:ascii="Times New Roman" w:eastAsia="Calibri" w:hAnsi="Times New Roman" w:cs="Times New Roman"/>
                <w:b/>
                <w:bCs/>
                <w:sz w:val="24"/>
                <w:szCs w:val="24"/>
              </w:rPr>
              <w:br/>
            </w:r>
            <w:r w:rsidRPr="004A25AB">
              <w:rPr>
                <w:rFonts w:ascii="Times New Roman" w:eastAsia="Calibri" w:hAnsi="Times New Roman" w:cs="Times New Roman"/>
                <w:sz w:val="24"/>
                <w:szCs w:val="24"/>
              </w:rPr>
              <w:t>(окно ввода дат)</w:t>
            </w:r>
          </w:p>
        </w:tc>
        <w:tc>
          <w:tcPr>
            <w:tcW w:w="1808" w:type="dxa"/>
          </w:tcPr>
          <w:p w:rsidR="004A25AB" w:rsidRPr="004A25AB" w:rsidRDefault="004A25AB" w:rsidP="004A25AB">
            <w:pPr>
              <w:spacing w:after="0" w:line="240" w:lineRule="auto"/>
              <w:jc w:val="both"/>
              <w:rPr>
                <w:rFonts w:ascii="Times New Roman" w:eastAsia="Calibri" w:hAnsi="Times New Roman" w:cs="Times New Roman"/>
                <w:sz w:val="24"/>
                <w:szCs w:val="24"/>
              </w:rPr>
            </w:pPr>
            <w:r w:rsidRPr="004A25AB">
              <w:rPr>
                <w:rFonts w:ascii="Times New Roman" w:eastAsia="Calibri" w:hAnsi="Times New Roman" w:cs="Times New Roman"/>
                <w:sz w:val="24"/>
                <w:szCs w:val="24"/>
              </w:rPr>
              <w:t>Win32</w:t>
            </w:r>
          </w:p>
        </w:tc>
        <w:tc>
          <w:tcPr>
            <w:tcW w:w="4253" w:type="dxa"/>
          </w:tcPr>
          <w:p w:rsidR="004A25AB" w:rsidRPr="004A25AB" w:rsidRDefault="004A25AB" w:rsidP="004A25AB">
            <w:pPr>
              <w:spacing w:after="0" w:line="240" w:lineRule="auto"/>
              <w:jc w:val="both"/>
              <w:rPr>
                <w:rFonts w:ascii="Times New Roman" w:eastAsia="Calibri" w:hAnsi="Times New Roman" w:cs="Times New Roman"/>
                <w:sz w:val="24"/>
                <w:szCs w:val="24"/>
              </w:rPr>
            </w:pPr>
            <w:r w:rsidRPr="004A25AB">
              <w:rPr>
                <w:rFonts w:ascii="Times New Roman" w:eastAsia="Calibri" w:hAnsi="Times New Roman" w:cs="Times New Roman"/>
                <w:sz w:val="24"/>
                <w:szCs w:val="24"/>
              </w:rPr>
              <w:t>Ввод дат с выбором из календаря.</w:t>
            </w:r>
          </w:p>
        </w:tc>
      </w:tr>
      <w:tr w:rsidR="004A25AB" w:rsidRPr="004A25AB" w:rsidTr="00801AC7">
        <w:trPr>
          <w:trHeight w:val="1104"/>
        </w:trPr>
        <w:tc>
          <w:tcPr>
            <w:tcW w:w="1809" w:type="dxa"/>
          </w:tcPr>
          <w:p w:rsidR="004A25AB" w:rsidRPr="004A25AB" w:rsidRDefault="004A25AB" w:rsidP="004A25AB">
            <w:pPr>
              <w:spacing w:after="0" w:line="240" w:lineRule="auto"/>
              <w:ind w:firstLine="567"/>
              <w:jc w:val="both"/>
              <w:rPr>
                <w:rFonts w:ascii="Times New Roman" w:eastAsia="Calibri" w:hAnsi="Times New Roman" w:cs="Times New Roman"/>
                <w:sz w:val="24"/>
                <w:szCs w:val="24"/>
              </w:rPr>
            </w:pPr>
          </w:p>
          <w:p w:rsidR="004A25AB" w:rsidRPr="004A25AB" w:rsidRDefault="004A25AB" w:rsidP="004A25AB">
            <w:pPr>
              <w:spacing w:after="0" w:line="240" w:lineRule="auto"/>
              <w:ind w:firstLine="567"/>
              <w:jc w:val="both"/>
              <w:rPr>
                <w:rFonts w:ascii="Times New Roman" w:eastAsia="Calibri" w:hAnsi="Times New Roman" w:cs="Times New Roman"/>
                <w:sz w:val="24"/>
                <w:szCs w:val="24"/>
              </w:rPr>
            </w:pPr>
            <w:r w:rsidRPr="004A25AB">
              <w:rPr>
                <w:rFonts w:ascii="Times New Roman" w:eastAsia="Calibri" w:hAnsi="Times New Roman" w:cs="Times New Roman"/>
                <w:sz w:val="24"/>
                <w:szCs w:val="24"/>
              </w:rPr>
              <w:object w:dxaOrig="405" w:dyaOrig="420">
                <v:shape id="_x0000_i1029" type="#_x0000_t75" style="width:20.25pt;height:20.25pt" o:ole="">
                  <v:imagedata r:id="rId70" o:title=""/>
                </v:shape>
                <o:OLEObject Type="Embed" ProgID="PBrush" ShapeID="_x0000_i1029" DrawAspect="Content" ObjectID="_1464500657" r:id="rId71"/>
              </w:object>
            </w:r>
          </w:p>
        </w:tc>
        <w:tc>
          <w:tcPr>
            <w:tcW w:w="2552" w:type="dxa"/>
          </w:tcPr>
          <w:p w:rsidR="004A25AB" w:rsidRPr="004A25AB" w:rsidRDefault="004A25AB" w:rsidP="004A25AB">
            <w:pPr>
              <w:spacing w:after="0" w:line="240" w:lineRule="auto"/>
              <w:jc w:val="both"/>
              <w:rPr>
                <w:rFonts w:ascii="Times New Roman" w:eastAsia="Calibri" w:hAnsi="Times New Roman" w:cs="Times New Roman"/>
                <w:sz w:val="24"/>
                <w:szCs w:val="24"/>
              </w:rPr>
            </w:pPr>
            <w:r w:rsidRPr="004A25AB">
              <w:rPr>
                <w:rFonts w:ascii="Times New Roman" w:eastAsia="Calibri" w:hAnsi="Times New Roman" w:cs="Times New Roman"/>
                <w:b/>
                <w:bCs/>
                <w:sz w:val="24"/>
                <w:szCs w:val="24"/>
                <w:lang w:val="en-US"/>
              </w:rPr>
              <w:t>Calendar</w:t>
            </w:r>
            <w:r w:rsidRPr="004A25AB">
              <w:rPr>
                <w:rFonts w:ascii="Times New Roman" w:eastAsia="Calibri" w:hAnsi="Times New Roman" w:cs="Times New Roman"/>
                <w:b/>
                <w:bCs/>
                <w:sz w:val="24"/>
                <w:szCs w:val="24"/>
              </w:rPr>
              <w:t xml:space="preserve"> </w:t>
            </w:r>
            <w:r w:rsidRPr="004A25AB">
              <w:rPr>
                <w:rFonts w:ascii="Times New Roman" w:eastAsia="Calibri" w:hAnsi="Times New Roman" w:cs="Times New Roman"/>
                <w:b/>
                <w:bCs/>
                <w:sz w:val="24"/>
                <w:szCs w:val="24"/>
              </w:rPr>
              <w:br/>
            </w:r>
            <w:r w:rsidRPr="004A25AB">
              <w:rPr>
                <w:rFonts w:ascii="Times New Roman" w:eastAsia="Calibri" w:hAnsi="Times New Roman" w:cs="Times New Roman"/>
                <w:sz w:val="24"/>
                <w:szCs w:val="24"/>
              </w:rPr>
              <w:t>(календарь на указан ный месяц)</w:t>
            </w:r>
          </w:p>
        </w:tc>
        <w:tc>
          <w:tcPr>
            <w:tcW w:w="1808" w:type="dxa"/>
          </w:tcPr>
          <w:p w:rsidR="004A25AB" w:rsidRPr="004A25AB" w:rsidRDefault="004A25AB" w:rsidP="004A25AB">
            <w:pPr>
              <w:spacing w:after="0" w:line="240" w:lineRule="auto"/>
              <w:jc w:val="both"/>
              <w:rPr>
                <w:rFonts w:ascii="Times New Roman" w:eastAsia="Calibri" w:hAnsi="Times New Roman" w:cs="Times New Roman"/>
                <w:sz w:val="24"/>
                <w:szCs w:val="24"/>
              </w:rPr>
            </w:pPr>
            <w:r w:rsidRPr="004A25AB">
              <w:rPr>
                <w:rFonts w:ascii="Times New Roman" w:eastAsia="Calibri" w:hAnsi="Times New Roman" w:cs="Times New Roman"/>
                <w:sz w:val="24"/>
                <w:szCs w:val="24"/>
                <w:lang w:val="en-US"/>
              </w:rPr>
              <w:t>Samples</w:t>
            </w:r>
          </w:p>
        </w:tc>
        <w:tc>
          <w:tcPr>
            <w:tcW w:w="4253" w:type="dxa"/>
          </w:tcPr>
          <w:p w:rsidR="004A25AB" w:rsidRPr="004A25AB" w:rsidRDefault="004A25AB" w:rsidP="004A25AB">
            <w:pPr>
              <w:spacing w:after="0" w:line="240" w:lineRule="auto"/>
              <w:jc w:val="both"/>
              <w:rPr>
                <w:rFonts w:ascii="Times New Roman" w:eastAsia="Calibri" w:hAnsi="Times New Roman" w:cs="Times New Roman"/>
                <w:sz w:val="24"/>
                <w:szCs w:val="24"/>
              </w:rPr>
            </w:pPr>
            <w:r w:rsidRPr="004A25AB">
              <w:rPr>
                <w:rFonts w:ascii="Times New Roman" w:eastAsia="Calibri" w:hAnsi="Times New Roman" w:cs="Times New Roman"/>
                <w:sz w:val="24"/>
                <w:szCs w:val="24"/>
              </w:rPr>
              <w:t xml:space="preserve">Отображение календаря на указанный месяц. Компонент </w:t>
            </w:r>
            <w:r w:rsidRPr="004A25AB">
              <w:rPr>
                <w:rFonts w:ascii="Times New Roman" w:eastAsia="Calibri" w:hAnsi="Times New Roman" w:cs="Times New Roman"/>
                <w:b/>
                <w:bCs/>
                <w:sz w:val="24"/>
                <w:szCs w:val="24"/>
                <w:lang w:val="en-US"/>
              </w:rPr>
              <w:t>DateTimePicker</w:t>
            </w:r>
            <w:r w:rsidRPr="004A25AB">
              <w:rPr>
                <w:rFonts w:ascii="Times New Roman" w:eastAsia="Calibri" w:hAnsi="Times New Roman" w:cs="Times New Roman"/>
                <w:b/>
                <w:bCs/>
                <w:sz w:val="24"/>
                <w:szCs w:val="24"/>
              </w:rPr>
              <w:t xml:space="preserve"> </w:t>
            </w:r>
            <w:r w:rsidRPr="004A25AB">
              <w:rPr>
                <w:rFonts w:ascii="Times New Roman" w:eastAsia="Calibri" w:hAnsi="Times New Roman" w:cs="Times New Roman"/>
                <w:sz w:val="24"/>
                <w:szCs w:val="24"/>
              </w:rPr>
              <w:t>имеет больше возможностей по вводу дат, чем этот компонент. Основные свойства —</w:t>
            </w:r>
            <w:r w:rsidRPr="004A25AB">
              <w:rPr>
                <w:rFonts w:ascii="Times New Roman" w:eastAsia="Calibri" w:hAnsi="Times New Roman" w:cs="Times New Roman"/>
                <w:b/>
                <w:bCs/>
                <w:sz w:val="24"/>
                <w:szCs w:val="24"/>
              </w:rPr>
              <w:t xml:space="preserve"> </w:t>
            </w:r>
            <w:r w:rsidRPr="004A25AB">
              <w:rPr>
                <w:rFonts w:ascii="Times New Roman" w:eastAsia="Calibri" w:hAnsi="Times New Roman" w:cs="Times New Roman"/>
                <w:b/>
                <w:bCs/>
                <w:sz w:val="24"/>
                <w:szCs w:val="24"/>
                <w:lang w:val="en-US"/>
              </w:rPr>
              <w:t>Month</w:t>
            </w:r>
            <w:r w:rsidRPr="004A25AB">
              <w:rPr>
                <w:rFonts w:ascii="Times New Roman" w:eastAsia="Calibri" w:hAnsi="Times New Roman" w:cs="Times New Roman"/>
                <w:b/>
                <w:bCs/>
                <w:sz w:val="24"/>
                <w:szCs w:val="24"/>
              </w:rPr>
              <w:t xml:space="preserve"> </w:t>
            </w:r>
            <w:r w:rsidRPr="004A25AB">
              <w:rPr>
                <w:rFonts w:ascii="Times New Roman" w:eastAsia="Calibri" w:hAnsi="Times New Roman" w:cs="Times New Roman"/>
                <w:sz w:val="24"/>
                <w:szCs w:val="24"/>
              </w:rPr>
              <w:t xml:space="preserve">и </w:t>
            </w:r>
            <w:r w:rsidRPr="004A25AB">
              <w:rPr>
                <w:rFonts w:ascii="Times New Roman" w:eastAsia="Calibri" w:hAnsi="Times New Roman" w:cs="Times New Roman"/>
                <w:b/>
                <w:bCs/>
                <w:sz w:val="24"/>
                <w:szCs w:val="24"/>
                <w:lang w:val="en-US"/>
              </w:rPr>
              <w:t>Day</w:t>
            </w:r>
            <w:r w:rsidRPr="004A25AB">
              <w:rPr>
                <w:rFonts w:ascii="Times New Roman" w:eastAsia="Calibri" w:hAnsi="Times New Roman" w:cs="Times New Roman"/>
                <w:b/>
                <w:bCs/>
                <w:sz w:val="24"/>
                <w:szCs w:val="24"/>
              </w:rPr>
              <w:t xml:space="preserve">. </w:t>
            </w:r>
          </w:p>
        </w:tc>
      </w:tr>
    </w:tbl>
    <w:p w:rsidR="004A25AB" w:rsidRPr="004A25AB" w:rsidRDefault="004A25AB" w:rsidP="004A25AB">
      <w:pPr>
        <w:spacing w:after="0" w:line="240" w:lineRule="auto"/>
        <w:ind w:firstLine="567"/>
        <w:jc w:val="both"/>
        <w:rPr>
          <w:rFonts w:ascii="Times New Roman" w:hAnsi="Times New Roman"/>
          <w:sz w:val="24"/>
          <w:szCs w:val="24"/>
        </w:rPr>
      </w:pPr>
    </w:p>
    <w:p w:rsidR="004A25AB" w:rsidRPr="004A25AB" w:rsidRDefault="004A25AB" w:rsidP="004A25AB">
      <w:pPr>
        <w:spacing w:after="0" w:line="240" w:lineRule="auto"/>
        <w:ind w:firstLine="567"/>
        <w:jc w:val="center"/>
        <w:rPr>
          <w:rFonts w:ascii="Times New Roman" w:hAnsi="Times New Roman"/>
          <w:b/>
          <w:sz w:val="24"/>
          <w:szCs w:val="24"/>
        </w:rPr>
      </w:pPr>
      <w:r w:rsidRPr="004A25AB">
        <w:rPr>
          <w:rFonts w:ascii="Times New Roman" w:hAnsi="Times New Roman"/>
          <w:b/>
          <w:sz w:val="24"/>
          <w:szCs w:val="24"/>
        </w:rPr>
        <w:t xml:space="preserve">Ввод и отображение целых чисел — компоненты </w:t>
      </w:r>
      <w:r w:rsidRPr="004A25AB">
        <w:rPr>
          <w:rFonts w:ascii="Times New Roman" w:hAnsi="Times New Roman"/>
          <w:b/>
          <w:sz w:val="24"/>
          <w:szCs w:val="24"/>
          <w:lang w:val="en-US"/>
        </w:rPr>
        <w:t>UpDown</w:t>
      </w:r>
      <w:r w:rsidRPr="004A25AB">
        <w:rPr>
          <w:rFonts w:ascii="Times New Roman" w:hAnsi="Times New Roman"/>
          <w:b/>
          <w:sz w:val="24"/>
          <w:szCs w:val="24"/>
        </w:rPr>
        <w:t xml:space="preserve"> и </w:t>
      </w:r>
      <w:r w:rsidRPr="004A25AB">
        <w:rPr>
          <w:rFonts w:ascii="Times New Roman" w:hAnsi="Times New Roman"/>
          <w:b/>
          <w:sz w:val="24"/>
          <w:szCs w:val="24"/>
          <w:lang w:val="en-US"/>
        </w:rPr>
        <w:t>CSpinEdit</w:t>
      </w:r>
    </w:p>
    <w:p w:rsidR="004A25AB" w:rsidRPr="004A25AB" w:rsidRDefault="004A25AB" w:rsidP="004A25AB">
      <w:pPr>
        <w:spacing w:after="0" w:line="240" w:lineRule="auto"/>
        <w:ind w:firstLine="567"/>
        <w:jc w:val="both"/>
        <w:rPr>
          <w:rFonts w:ascii="Times New Roman" w:hAnsi="Times New Roman"/>
          <w:sz w:val="24"/>
          <w:szCs w:val="24"/>
        </w:rPr>
      </w:pPr>
      <w:r w:rsidRPr="004A25AB">
        <w:rPr>
          <w:rFonts w:ascii="Times New Roman" w:hAnsi="Times New Roman"/>
          <w:sz w:val="24"/>
          <w:szCs w:val="24"/>
        </w:rPr>
        <w:t>В C++Builder имеются специализированные компоненты, обеспечивающие ввод целых чисел — UpDown и CSpinEdit.</w:t>
      </w:r>
    </w:p>
    <w:p w:rsidR="004A25AB" w:rsidRPr="004A25AB" w:rsidRDefault="004A25AB" w:rsidP="004A25AB">
      <w:pPr>
        <w:spacing w:after="0" w:line="240" w:lineRule="auto"/>
        <w:ind w:firstLine="567"/>
        <w:jc w:val="both"/>
        <w:rPr>
          <w:rFonts w:ascii="Times New Roman" w:hAnsi="Times New Roman"/>
          <w:sz w:val="24"/>
          <w:szCs w:val="24"/>
        </w:rPr>
      </w:pPr>
      <w:r w:rsidRPr="004A25AB">
        <w:rPr>
          <w:rFonts w:ascii="Times New Roman" w:hAnsi="Times New Roman"/>
          <w:sz w:val="24"/>
          <w:szCs w:val="24"/>
        </w:rPr>
        <w:t xml:space="preserve">Компонент UpDown превращает окно редактирования Edit в компонент, в котором пользователь может выбирать целое число, изменяя его кнопками со стрелками. Если к тому же установить true в свойство Readonly для Edit, то пользователь просто не сможет ввести в окно какой-либо свой текст и вынужден будет ограничиться выбором числа. </w:t>
      </w:r>
    </w:p>
    <w:p w:rsidR="004A25AB" w:rsidRDefault="004A25AB" w:rsidP="004A25AB">
      <w:pPr>
        <w:spacing w:after="0" w:line="240" w:lineRule="auto"/>
        <w:ind w:firstLine="567"/>
        <w:jc w:val="both"/>
        <w:rPr>
          <w:rFonts w:ascii="Times New Roman" w:hAnsi="Times New Roman"/>
          <w:sz w:val="24"/>
          <w:szCs w:val="24"/>
        </w:rPr>
      </w:pPr>
      <w:r w:rsidRPr="004A25AB">
        <w:rPr>
          <w:rFonts w:ascii="Times New Roman" w:hAnsi="Times New Roman"/>
          <w:sz w:val="24"/>
          <w:szCs w:val="24"/>
        </w:rPr>
        <w:t>Иначе это удобно, если требуемое число далеко от указанного по умолчанию, а шаг приращения Increment в UpDown мал. Но тут проявляется серьезный недостаток компонента UpDown: ничто не мешает пользователю ввести по ошибке не цифры, а какие-то другие символы. Чтобы избавиться от этого недостатка, лучше использовать компонент CSpinEdit. Компонент CSpinEdit представляет собой сочетание Edit и UpDown, оформленное как отдельный тип компонента.</w:t>
      </w:r>
    </w:p>
    <w:p w:rsidR="004A25AB" w:rsidRPr="004A25AB" w:rsidRDefault="004A25AB" w:rsidP="004A25AB">
      <w:pPr>
        <w:spacing w:after="0" w:line="240" w:lineRule="auto"/>
        <w:ind w:firstLine="567"/>
        <w:jc w:val="both"/>
        <w:rPr>
          <w:rFonts w:ascii="Times New Roman" w:hAnsi="Times New Roman"/>
          <w:sz w:val="24"/>
          <w:szCs w:val="24"/>
        </w:rPr>
      </w:pPr>
    </w:p>
    <w:p w:rsidR="004A25AB" w:rsidRPr="004A25AB" w:rsidRDefault="004A25AB" w:rsidP="004A25AB">
      <w:pPr>
        <w:spacing w:after="0" w:line="240" w:lineRule="auto"/>
        <w:ind w:firstLine="567"/>
        <w:jc w:val="both"/>
        <w:rPr>
          <w:rFonts w:ascii="Times New Roman" w:hAnsi="Times New Roman"/>
          <w:b/>
          <w:sz w:val="24"/>
          <w:szCs w:val="24"/>
        </w:rPr>
      </w:pPr>
      <w:r w:rsidRPr="004A25AB">
        <w:rPr>
          <w:rFonts w:ascii="Times New Roman" w:hAnsi="Times New Roman"/>
          <w:b/>
          <w:sz w:val="24"/>
          <w:szCs w:val="24"/>
        </w:rPr>
        <w:lastRenderedPageBreak/>
        <w:t>Свойства компонента UpDown:</w:t>
      </w:r>
    </w:p>
    <w:tbl>
      <w:tblPr>
        <w:tblStyle w:val="ac"/>
        <w:tblW w:w="10990" w:type="dxa"/>
        <w:tblLook w:val="04A0"/>
      </w:tblPr>
      <w:tblGrid>
        <w:gridCol w:w="1809"/>
        <w:gridCol w:w="9181"/>
      </w:tblGrid>
      <w:tr w:rsidR="004A25AB" w:rsidRPr="004A25AB" w:rsidTr="004A25AB">
        <w:tc>
          <w:tcPr>
            <w:tcW w:w="1809" w:type="dxa"/>
          </w:tcPr>
          <w:p w:rsidR="004A25AB" w:rsidRPr="004A25AB" w:rsidRDefault="004A25AB" w:rsidP="004A25AB">
            <w:pPr>
              <w:spacing w:after="0" w:line="240" w:lineRule="auto"/>
              <w:jc w:val="center"/>
              <w:rPr>
                <w:rFonts w:ascii="Times New Roman" w:eastAsia="Calibri" w:hAnsi="Times New Roman" w:cs="Times New Roman"/>
                <w:sz w:val="24"/>
                <w:szCs w:val="24"/>
              </w:rPr>
            </w:pPr>
            <w:r w:rsidRPr="004A25AB">
              <w:rPr>
                <w:rFonts w:ascii="Times New Roman" w:eastAsia="Calibri" w:hAnsi="Times New Roman" w:cs="Times New Roman"/>
                <w:sz w:val="24"/>
                <w:szCs w:val="24"/>
              </w:rPr>
              <w:t>Свойства</w:t>
            </w:r>
          </w:p>
        </w:tc>
        <w:tc>
          <w:tcPr>
            <w:tcW w:w="9181" w:type="dxa"/>
          </w:tcPr>
          <w:p w:rsidR="004A25AB" w:rsidRPr="004A25AB" w:rsidRDefault="004A25AB" w:rsidP="004A25AB">
            <w:pPr>
              <w:spacing w:after="0" w:line="240" w:lineRule="auto"/>
              <w:ind w:firstLine="34"/>
              <w:jc w:val="center"/>
              <w:rPr>
                <w:rFonts w:ascii="Times New Roman" w:eastAsia="Calibri" w:hAnsi="Times New Roman" w:cs="Times New Roman"/>
                <w:sz w:val="24"/>
                <w:szCs w:val="24"/>
              </w:rPr>
            </w:pPr>
            <w:r w:rsidRPr="004A25AB">
              <w:rPr>
                <w:rFonts w:ascii="Times New Roman" w:eastAsia="Calibri" w:hAnsi="Times New Roman" w:cs="Times New Roman"/>
                <w:sz w:val="24"/>
                <w:szCs w:val="24"/>
              </w:rPr>
              <w:t>Описание</w:t>
            </w:r>
          </w:p>
        </w:tc>
      </w:tr>
      <w:tr w:rsidR="004A25AB" w:rsidRPr="004A25AB" w:rsidTr="004A25AB">
        <w:tc>
          <w:tcPr>
            <w:tcW w:w="1809" w:type="dxa"/>
          </w:tcPr>
          <w:p w:rsidR="004A25AB" w:rsidRPr="004A25AB" w:rsidRDefault="004A25AB" w:rsidP="004A25AB">
            <w:pPr>
              <w:spacing w:after="0" w:line="240" w:lineRule="auto"/>
              <w:jc w:val="both"/>
              <w:rPr>
                <w:rFonts w:ascii="Times New Roman" w:eastAsia="Calibri" w:hAnsi="Times New Roman" w:cs="Times New Roman"/>
                <w:sz w:val="24"/>
                <w:szCs w:val="24"/>
              </w:rPr>
            </w:pPr>
            <w:r w:rsidRPr="004A25AB">
              <w:rPr>
                <w:rFonts w:ascii="Times New Roman" w:eastAsia="Calibri" w:hAnsi="Times New Roman" w:cs="Times New Roman"/>
                <w:sz w:val="24"/>
                <w:szCs w:val="24"/>
              </w:rPr>
              <w:t>Associate</w:t>
            </w:r>
          </w:p>
        </w:tc>
        <w:tc>
          <w:tcPr>
            <w:tcW w:w="9181" w:type="dxa"/>
          </w:tcPr>
          <w:p w:rsidR="004A25AB" w:rsidRPr="004A25AB" w:rsidRDefault="004A25AB" w:rsidP="004A25AB">
            <w:pPr>
              <w:spacing w:after="0" w:line="240" w:lineRule="auto"/>
              <w:ind w:firstLine="34"/>
              <w:jc w:val="both"/>
              <w:rPr>
                <w:rFonts w:ascii="Times New Roman" w:eastAsia="Calibri" w:hAnsi="Times New Roman" w:cs="Times New Roman"/>
                <w:sz w:val="24"/>
                <w:szCs w:val="24"/>
              </w:rPr>
            </w:pPr>
            <w:r w:rsidRPr="004A25AB">
              <w:rPr>
                <w:rFonts w:ascii="Times New Roman" w:eastAsia="Calibri" w:hAnsi="Times New Roman" w:cs="Times New Roman"/>
                <w:sz w:val="24"/>
                <w:szCs w:val="24"/>
              </w:rPr>
              <w:t>Устанавливает связь кнопки со стрелками с одним из оконных компонентов</w:t>
            </w:r>
          </w:p>
        </w:tc>
      </w:tr>
      <w:tr w:rsidR="004A25AB" w:rsidRPr="004A25AB" w:rsidTr="004A25AB">
        <w:tc>
          <w:tcPr>
            <w:tcW w:w="1809" w:type="dxa"/>
          </w:tcPr>
          <w:p w:rsidR="004A25AB" w:rsidRPr="004A25AB" w:rsidRDefault="004A25AB" w:rsidP="004A25AB">
            <w:pPr>
              <w:spacing w:after="0" w:line="240" w:lineRule="auto"/>
              <w:jc w:val="both"/>
              <w:rPr>
                <w:rFonts w:ascii="Times New Roman" w:eastAsia="Calibri" w:hAnsi="Times New Roman" w:cs="Times New Roman"/>
                <w:sz w:val="24"/>
                <w:szCs w:val="24"/>
              </w:rPr>
            </w:pPr>
            <w:r w:rsidRPr="004A25AB">
              <w:rPr>
                <w:rFonts w:ascii="Times New Roman" w:eastAsia="Calibri" w:hAnsi="Times New Roman" w:cs="Times New Roman"/>
                <w:sz w:val="24"/>
                <w:szCs w:val="24"/>
              </w:rPr>
              <w:t>AlignButton</w:t>
            </w:r>
          </w:p>
        </w:tc>
        <w:tc>
          <w:tcPr>
            <w:tcW w:w="9181" w:type="dxa"/>
          </w:tcPr>
          <w:p w:rsidR="004A25AB" w:rsidRPr="004A25AB" w:rsidRDefault="004A25AB" w:rsidP="004A25AB">
            <w:pPr>
              <w:spacing w:after="0" w:line="240" w:lineRule="auto"/>
              <w:ind w:firstLine="34"/>
              <w:jc w:val="both"/>
              <w:rPr>
                <w:rFonts w:ascii="Times New Roman" w:eastAsia="Calibri" w:hAnsi="Times New Roman" w:cs="Times New Roman"/>
                <w:sz w:val="24"/>
                <w:szCs w:val="24"/>
              </w:rPr>
            </w:pPr>
            <w:r w:rsidRPr="004A25AB">
              <w:rPr>
                <w:rFonts w:ascii="Times New Roman" w:eastAsia="Calibri" w:hAnsi="Times New Roman" w:cs="Times New Roman"/>
                <w:sz w:val="24"/>
                <w:szCs w:val="24"/>
              </w:rPr>
              <w:t>Определяет, слева или справа от окна будут размещаться кнопки. Значения udLeft или udRight</w:t>
            </w:r>
          </w:p>
        </w:tc>
      </w:tr>
      <w:tr w:rsidR="004A25AB" w:rsidRPr="004A25AB" w:rsidTr="004A25AB">
        <w:tc>
          <w:tcPr>
            <w:tcW w:w="1809" w:type="dxa"/>
          </w:tcPr>
          <w:p w:rsidR="004A25AB" w:rsidRPr="004A25AB" w:rsidRDefault="004A25AB" w:rsidP="004A25AB">
            <w:pPr>
              <w:spacing w:after="0" w:line="240" w:lineRule="auto"/>
              <w:jc w:val="both"/>
              <w:rPr>
                <w:rFonts w:ascii="Times New Roman" w:eastAsia="Calibri" w:hAnsi="Times New Roman" w:cs="Times New Roman"/>
                <w:sz w:val="24"/>
                <w:szCs w:val="24"/>
              </w:rPr>
            </w:pPr>
            <w:r w:rsidRPr="004A25AB">
              <w:rPr>
                <w:rFonts w:ascii="Times New Roman" w:eastAsia="Calibri" w:hAnsi="Times New Roman" w:cs="Times New Roman"/>
                <w:sz w:val="24"/>
                <w:szCs w:val="24"/>
              </w:rPr>
              <w:t>Orientation</w:t>
            </w:r>
          </w:p>
        </w:tc>
        <w:tc>
          <w:tcPr>
            <w:tcW w:w="9181" w:type="dxa"/>
          </w:tcPr>
          <w:p w:rsidR="004A25AB" w:rsidRPr="004A25AB" w:rsidRDefault="004A25AB" w:rsidP="004A25AB">
            <w:pPr>
              <w:spacing w:after="0" w:line="240" w:lineRule="auto"/>
              <w:ind w:firstLine="34"/>
              <w:jc w:val="both"/>
              <w:rPr>
                <w:rFonts w:ascii="Times New Roman" w:eastAsia="Calibri" w:hAnsi="Times New Roman" w:cs="Times New Roman"/>
                <w:sz w:val="24"/>
                <w:szCs w:val="24"/>
              </w:rPr>
            </w:pPr>
            <w:r w:rsidRPr="004A25AB">
              <w:rPr>
                <w:rFonts w:ascii="Times New Roman" w:eastAsia="Calibri" w:hAnsi="Times New Roman" w:cs="Times New Roman"/>
                <w:sz w:val="24"/>
                <w:szCs w:val="24"/>
              </w:rPr>
              <w:t>Определяет, расположатся ли кнопки по вертикали или по горизонтали. Значения udHorizontal или udVertical</w:t>
            </w:r>
          </w:p>
        </w:tc>
      </w:tr>
      <w:tr w:rsidR="004A25AB" w:rsidRPr="004A25AB" w:rsidTr="004A25AB">
        <w:tc>
          <w:tcPr>
            <w:tcW w:w="1809" w:type="dxa"/>
          </w:tcPr>
          <w:p w:rsidR="004A25AB" w:rsidRPr="004A25AB" w:rsidRDefault="004A25AB" w:rsidP="004A25AB">
            <w:pPr>
              <w:spacing w:after="0" w:line="240" w:lineRule="auto"/>
              <w:jc w:val="both"/>
              <w:rPr>
                <w:rFonts w:ascii="Times New Roman" w:eastAsia="Calibri" w:hAnsi="Times New Roman" w:cs="Times New Roman"/>
                <w:sz w:val="24"/>
                <w:szCs w:val="24"/>
              </w:rPr>
            </w:pPr>
            <w:r w:rsidRPr="004A25AB">
              <w:rPr>
                <w:rFonts w:ascii="Times New Roman" w:eastAsia="Calibri" w:hAnsi="Times New Roman" w:cs="Times New Roman"/>
                <w:sz w:val="24"/>
                <w:szCs w:val="24"/>
              </w:rPr>
              <w:t>ArrowKeys</w:t>
            </w:r>
          </w:p>
        </w:tc>
        <w:tc>
          <w:tcPr>
            <w:tcW w:w="9181" w:type="dxa"/>
          </w:tcPr>
          <w:p w:rsidR="004A25AB" w:rsidRPr="004A25AB" w:rsidRDefault="004A25AB" w:rsidP="004A25AB">
            <w:pPr>
              <w:spacing w:after="0" w:line="240" w:lineRule="auto"/>
              <w:ind w:firstLine="34"/>
              <w:jc w:val="both"/>
              <w:rPr>
                <w:rFonts w:ascii="Times New Roman" w:eastAsia="Calibri" w:hAnsi="Times New Roman" w:cs="Times New Roman"/>
                <w:sz w:val="24"/>
                <w:szCs w:val="24"/>
                <w:lang w:val="en-US"/>
              </w:rPr>
            </w:pPr>
            <w:r w:rsidRPr="004A25AB">
              <w:rPr>
                <w:rFonts w:ascii="Times New Roman" w:eastAsia="Calibri" w:hAnsi="Times New Roman" w:cs="Times New Roman"/>
                <w:sz w:val="24"/>
                <w:szCs w:val="24"/>
              </w:rPr>
              <w:t xml:space="preserve">Определяет, будут ли управлять компонентом клавиши клавиатуры со стрелками. Значения </w:t>
            </w:r>
            <w:r w:rsidRPr="004A25AB">
              <w:rPr>
                <w:rFonts w:ascii="Times New Roman" w:eastAsia="Calibri" w:hAnsi="Times New Roman" w:cs="Times New Roman"/>
                <w:sz w:val="24"/>
                <w:szCs w:val="24"/>
                <w:lang w:val="en-US"/>
              </w:rPr>
              <w:t xml:space="preserve">true </w:t>
            </w:r>
            <w:r w:rsidRPr="004A25AB">
              <w:rPr>
                <w:rFonts w:ascii="Times New Roman" w:eastAsia="Calibri" w:hAnsi="Times New Roman" w:cs="Times New Roman"/>
                <w:sz w:val="24"/>
                <w:szCs w:val="24"/>
              </w:rPr>
              <w:t>или</w:t>
            </w:r>
            <w:r w:rsidRPr="004A25AB">
              <w:rPr>
                <w:rFonts w:ascii="Times New Roman" w:eastAsia="Calibri" w:hAnsi="Times New Roman" w:cs="Times New Roman"/>
                <w:sz w:val="24"/>
                <w:szCs w:val="24"/>
                <w:lang w:val="en-US"/>
              </w:rPr>
              <w:t xml:space="preserve"> false.</w:t>
            </w:r>
          </w:p>
        </w:tc>
      </w:tr>
      <w:tr w:rsidR="004A25AB" w:rsidRPr="004A25AB" w:rsidTr="004A25AB">
        <w:tc>
          <w:tcPr>
            <w:tcW w:w="1809" w:type="dxa"/>
          </w:tcPr>
          <w:p w:rsidR="004A25AB" w:rsidRPr="004A25AB" w:rsidRDefault="004A25AB" w:rsidP="004A25AB">
            <w:pPr>
              <w:spacing w:after="0" w:line="240" w:lineRule="auto"/>
              <w:jc w:val="both"/>
              <w:rPr>
                <w:rFonts w:ascii="Times New Roman" w:eastAsia="Calibri" w:hAnsi="Times New Roman" w:cs="Times New Roman"/>
                <w:sz w:val="24"/>
                <w:szCs w:val="24"/>
              </w:rPr>
            </w:pPr>
            <w:r w:rsidRPr="004A25AB">
              <w:rPr>
                <w:rFonts w:ascii="Times New Roman" w:eastAsia="Calibri" w:hAnsi="Times New Roman" w:cs="Times New Roman"/>
                <w:sz w:val="24"/>
                <w:szCs w:val="24"/>
              </w:rPr>
              <w:t>Thousands</w:t>
            </w:r>
          </w:p>
        </w:tc>
        <w:tc>
          <w:tcPr>
            <w:tcW w:w="9181" w:type="dxa"/>
          </w:tcPr>
          <w:p w:rsidR="004A25AB" w:rsidRPr="004A25AB" w:rsidRDefault="004A25AB" w:rsidP="004A25AB">
            <w:pPr>
              <w:spacing w:after="0" w:line="240" w:lineRule="auto"/>
              <w:ind w:firstLine="34"/>
              <w:jc w:val="both"/>
              <w:rPr>
                <w:rFonts w:ascii="Times New Roman" w:eastAsia="Calibri" w:hAnsi="Times New Roman" w:cs="Times New Roman"/>
                <w:sz w:val="24"/>
                <w:szCs w:val="24"/>
              </w:rPr>
            </w:pPr>
            <w:r w:rsidRPr="004A25AB">
              <w:rPr>
                <w:rFonts w:ascii="Times New Roman" w:eastAsia="Calibri" w:hAnsi="Times New Roman" w:cs="Times New Roman"/>
                <w:sz w:val="24"/>
                <w:szCs w:val="24"/>
              </w:rPr>
              <w:t xml:space="preserve">Определяет наличие или отсутствие разделительного пробела между каждыми тремя цифрами разрядов вводимого число Значения </w:t>
            </w:r>
            <w:r w:rsidRPr="004A25AB">
              <w:rPr>
                <w:rFonts w:ascii="Times New Roman" w:eastAsia="Calibri" w:hAnsi="Times New Roman" w:cs="Times New Roman"/>
                <w:sz w:val="24"/>
                <w:szCs w:val="24"/>
                <w:lang w:val="en-US"/>
              </w:rPr>
              <w:t>true</w:t>
            </w:r>
            <w:r w:rsidRPr="004A25AB">
              <w:rPr>
                <w:rFonts w:ascii="Times New Roman" w:eastAsia="Calibri" w:hAnsi="Times New Roman" w:cs="Times New Roman"/>
                <w:sz w:val="24"/>
                <w:szCs w:val="24"/>
              </w:rPr>
              <w:t xml:space="preserve"> или </w:t>
            </w:r>
            <w:r w:rsidRPr="004A25AB">
              <w:rPr>
                <w:rFonts w:ascii="Times New Roman" w:eastAsia="Calibri" w:hAnsi="Times New Roman" w:cs="Times New Roman"/>
                <w:sz w:val="24"/>
                <w:szCs w:val="24"/>
                <w:lang w:val="en-US"/>
              </w:rPr>
              <w:t>false</w:t>
            </w:r>
            <w:r w:rsidRPr="004A25AB">
              <w:rPr>
                <w:rFonts w:ascii="Times New Roman" w:eastAsia="Calibri" w:hAnsi="Times New Roman" w:cs="Times New Roman"/>
                <w:sz w:val="24"/>
                <w:szCs w:val="24"/>
              </w:rPr>
              <w:t>.</w:t>
            </w:r>
          </w:p>
        </w:tc>
      </w:tr>
      <w:tr w:rsidR="004A25AB" w:rsidRPr="004A25AB" w:rsidTr="004A25AB">
        <w:tc>
          <w:tcPr>
            <w:tcW w:w="1809" w:type="dxa"/>
          </w:tcPr>
          <w:p w:rsidR="004A25AB" w:rsidRPr="004A25AB" w:rsidRDefault="004A25AB" w:rsidP="004A25AB">
            <w:pPr>
              <w:spacing w:after="0" w:line="240" w:lineRule="auto"/>
              <w:jc w:val="both"/>
              <w:rPr>
                <w:rFonts w:ascii="Times New Roman" w:eastAsia="Calibri" w:hAnsi="Times New Roman" w:cs="Times New Roman"/>
                <w:sz w:val="24"/>
                <w:szCs w:val="24"/>
              </w:rPr>
            </w:pPr>
            <w:r w:rsidRPr="004A25AB">
              <w:rPr>
                <w:rFonts w:ascii="Times New Roman" w:eastAsia="Calibri" w:hAnsi="Times New Roman" w:cs="Times New Roman"/>
                <w:sz w:val="24"/>
                <w:szCs w:val="24"/>
              </w:rPr>
              <w:t>Min и Мах</w:t>
            </w:r>
          </w:p>
        </w:tc>
        <w:tc>
          <w:tcPr>
            <w:tcW w:w="9181" w:type="dxa"/>
          </w:tcPr>
          <w:p w:rsidR="004A25AB" w:rsidRPr="004A25AB" w:rsidRDefault="004A25AB" w:rsidP="004A25AB">
            <w:pPr>
              <w:spacing w:after="0" w:line="240" w:lineRule="auto"/>
              <w:ind w:firstLine="34"/>
              <w:jc w:val="both"/>
              <w:rPr>
                <w:rFonts w:ascii="Times New Roman" w:eastAsia="Calibri" w:hAnsi="Times New Roman" w:cs="Times New Roman"/>
                <w:sz w:val="24"/>
                <w:szCs w:val="24"/>
              </w:rPr>
            </w:pPr>
            <w:r w:rsidRPr="004A25AB">
              <w:rPr>
                <w:rFonts w:ascii="Times New Roman" w:eastAsia="Calibri" w:hAnsi="Times New Roman" w:cs="Times New Roman"/>
                <w:sz w:val="24"/>
                <w:szCs w:val="24"/>
              </w:rPr>
              <w:t>Задают соответственно минимальное и максимальное значения чисел</w:t>
            </w:r>
          </w:p>
        </w:tc>
      </w:tr>
      <w:tr w:rsidR="004A25AB" w:rsidRPr="004A25AB" w:rsidTr="004A25AB">
        <w:tc>
          <w:tcPr>
            <w:tcW w:w="1809" w:type="dxa"/>
          </w:tcPr>
          <w:p w:rsidR="004A25AB" w:rsidRPr="004A25AB" w:rsidRDefault="004A25AB" w:rsidP="004A25AB">
            <w:pPr>
              <w:spacing w:after="0" w:line="240" w:lineRule="auto"/>
              <w:jc w:val="both"/>
              <w:rPr>
                <w:rFonts w:ascii="Times New Roman" w:eastAsia="Calibri" w:hAnsi="Times New Roman" w:cs="Times New Roman"/>
                <w:sz w:val="24"/>
                <w:szCs w:val="24"/>
              </w:rPr>
            </w:pPr>
            <w:r w:rsidRPr="004A25AB">
              <w:rPr>
                <w:rFonts w:ascii="Times New Roman" w:eastAsia="Calibri" w:hAnsi="Times New Roman" w:cs="Times New Roman"/>
                <w:sz w:val="24"/>
                <w:szCs w:val="24"/>
              </w:rPr>
              <w:t>Increment</w:t>
            </w:r>
          </w:p>
        </w:tc>
        <w:tc>
          <w:tcPr>
            <w:tcW w:w="9181" w:type="dxa"/>
          </w:tcPr>
          <w:p w:rsidR="004A25AB" w:rsidRPr="004A25AB" w:rsidRDefault="004A25AB" w:rsidP="004A25AB">
            <w:pPr>
              <w:spacing w:after="0" w:line="240" w:lineRule="auto"/>
              <w:ind w:firstLine="34"/>
              <w:jc w:val="both"/>
              <w:rPr>
                <w:rFonts w:ascii="Times New Roman" w:eastAsia="Calibri" w:hAnsi="Times New Roman" w:cs="Times New Roman"/>
                <w:sz w:val="24"/>
                <w:szCs w:val="24"/>
              </w:rPr>
            </w:pPr>
            <w:r w:rsidRPr="004A25AB">
              <w:rPr>
                <w:rFonts w:ascii="Times New Roman" w:eastAsia="Calibri" w:hAnsi="Times New Roman" w:cs="Times New Roman"/>
                <w:sz w:val="24"/>
                <w:szCs w:val="24"/>
              </w:rPr>
              <w:t>Задает приращение числа при каждом нажатии на кнопку</w:t>
            </w:r>
          </w:p>
        </w:tc>
      </w:tr>
      <w:tr w:rsidR="004A25AB" w:rsidRPr="004A25AB" w:rsidTr="004A25AB">
        <w:tc>
          <w:tcPr>
            <w:tcW w:w="1809" w:type="dxa"/>
          </w:tcPr>
          <w:p w:rsidR="004A25AB" w:rsidRPr="004A25AB" w:rsidRDefault="004A25AB" w:rsidP="004A25AB">
            <w:pPr>
              <w:spacing w:after="0" w:line="240" w:lineRule="auto"/>
              <w:jc w:val="both"/>
              <w:rPr>
                <w:rFonts w:ascii="Times New Roman" w:eastAsia="Calibri" w:hAnsi="Times New Roman" w:cs="Times New Roman"/>
                <w:sz w:val="24"/>
                <w:szCs w:val="24"/>
              </w:rPr>
            </w:pPr>
            <w:r w:rsidRPr="004A25AB">
              <w:rPr>
                <w:rFonts w:ascii="Times New Roman" w:eastAsia="Calibri" w:hAnsi="Times New Roman" w:cs="Times New Roman"/>
                <w:sz w:val="24"/>
                <w:szCs w:val="24"/>
              </w:rPr>
              <w:t>Position</w:t>
            </w:r>
          </w:p>
        </w:tc>
        <w:tc>
          <w:tcPr>
            <w:tcW w:w="9181" w:type="dxa"/>
          </w:tcPr>
          <w:p w:rsidR="004A25AB" w:rsidRPr="004A25AB" w:rsidRDefault="004A25AB" w:rsidP="004A25AB">
            <w:pPr>
              <w:spacing w:after="0" w:line="240" w:lineRule="auto"/>
              <w:ind w:firstLine="34"/>
              <w:jc w:val="both"/>
              <w:rPr>
                <w:rFonts w:ascii="Times New Roman" w:eastAsia="Calibri" w:hAnsi="Times New Roman" w:cs="Times New Roman"/>
                <w:sz w:val="24"/>
                <w:szCs w:val="24"/>
              </w:rPr>
            </w:pPr>
            <w:r w:rsidRPr="004A25AB">
              <w:rPr>
                <w:rFonts w:ascii="Times New Roman" w:eastAsia="Calibri" w:hAnsi="Times New Roman" w:cs="Times New Roman"/>
                <w:sz w:val="24"/>
                <w:szCs w:val="24"/>
              </w:rPr>
              <w:t>Определяет текущее значение числа. Это свойство можно читать, чтобы узнать, какое число задал пользователь.</w:t>
            </w:r>
          </w:p>
        </w:tc>
      </w:tr>
      <w:tr w:rsidR="004A25AB" w:rsidRPr="004A25AB" w:rsidTr="004A25AB">
        <w:tc>
          <w:tcPr>
            <w:tcW w:w="1809" w:type="dxa"/>
          </w:tcPr>
          <w:p w:rsidR="004A25AB" w:rsidRPr="004A25AB" w:rsidRDefault="004A25AB" w:rsidP="004A25AB">
            <w:pPr>
              <w:spacing w:after="0" w:line="240" w:lineRule="auto"/>
              <w:jc w:val="both"/>
              <w:rPr>
                <w:rFonts w:ascii="Times New Roman" w:eastAsia="Calibri" w:hAnsi="Times New Roman" w:cs="Times New Roman"/>
                <w:sz w:val="24"/>
                <w:szCs w:val="24"/>
              </w:rPr>
            </w:pPr>
            <w:r w:rsidRPr="004A25AB">
              <w:rPr>
                <w:rFonts w:ascii="Times New Roman" w:eastAsia="Calibri" w:hAnsi="Times New Roman" w:cs="Times New Roman"/>
                <w:sz w:val="24"/>
                <w:szCs w:val="24"/>
              </w:rPr>
              <w:t>Wrap</w:t>
            </w:r>
          </w:p>
        </w:tc>
        <w:tc>
          <w:tcPr>
            <w:tcW w:w="9181" w:type="dxa"/>
          </w:tcPr>
          <w:p w:rsidR="004A25AB" w:rsidRPr="004A25AB" w:rsidRDefault="004A25AB" w:rsidP="004A25AB">
            <w:pPr>
              <w:spacing w:after="0" w:line="240" w:lineRule="auto"/>
              <w:ind w:firstLine="34"/>
              <w:jc w:val="both"/>
              <w:rPr>
                <w:rFonts w:ascii="Times New Roman" w:eastAsia="Calibri" w:hAnsi="Times New Roman" w:cs="Times New Roman"/>
                <w:sz w:val="24"/>
                <w:szCs w:val="24"/>
              </w:rPr>
            </w:pPr>
            <w:r w:rsidRPr="004A25AB">
              <w:rPr>
                <w:rFonts w:ascii="Times New Roman" w:eastAsia="Calibri" w:hAnsi="Times New Roman" w:cs="Times New Roman"/>
                <w:sz w:val="24"/>
                <w:szCs w:val="24"/>
              </w:rPr>
              <w:t>Определяет, как ведет себя компонент при достижении максимального или минимального значений. Если Wrap = false, то при увеличении или уменьшении числа до максимального или минимального значения это число фиксируется на предельном значении и нажатие кнопки, пытающейся увеличить максимальное число или уменьшить минимальное, ни к чему не приводит. Если же Wrap = true, то попытка превысить максимальное число приводит к его сбросу на минимальное значение.</w:t>
            </w:r>
          </w:p>
        </w:tc>
      </w:tr>
    </w:tbl>
    <w:p w:rsidR="004A25AB" w:rsidRPr="004A25AB" w:rsidRDefault="004A25AB" w:rsidP="004A25AB">
      <w:pPr>
        <w:spacing w:after="0" w:line="240" w:lineRule="auto"/>
        <w:ind w:firstLine="567"/>
        <w:jc w:val="both"/>
        <w:rPr>
          <w:rFonts w:ascii="Times New Roman" w:hAnsi="Times New Roman"/>
          <w:sz w:val="24"/>
          <w:szCs w:val="24"/>
        </w:rPr>
      </w:pPr>
      <w:r w:rsidRPr="004A25AB">
        <w:rPr>
          <w:rFonts w:ascii="Times New Roman" w:hAnsi="Times New Roman"/>
          <w:sz w:val="24"/>
          <w:szCs w:val="24"/>
        </w:rPr>
        <w:t xml:space="preserve">Свойства компонента CSpinEdit похожи на рассмотренные, только имеют другие имена: свойства Min, Max, Position называются соответственно MinValue, MaxValue, Value. </w:t>
      </w:r>
    </w:p>
    <w:p w:rsidR="004A25AB" w:rsidRPr="004A25AB" w:rsidRDefault="004A25AB" w:rsidP="004A25AB">
      <w:pPr>
        <w:spacing w:after="0" w:line="240" w:lineRule="auto"/>
        <w:ind w:firstLine="567"/>
        <w:jc w:val="both"/>
        <w:rPr>
          <w:rFonts w:ascii="Times New Roman" w:hAnsi="Times New Roman"/>
          <w:sz w:val="24"/>
          <w:szCs w:val="24"/>
        </w:rPr>
      </w:pPr>
      <w:r w:rsidRPr="004A25AB">
        <w:rPr>
          <w:rFonts w:ascii="Times New Roman" w:hAnsi="Times New Roman"/>
          <w:sz w:val="24"/>
          <w:szCs w:val="24"/>
        </w:rPr>
        <w:t>Компонент CSpinEdit во многих отношениях удобнее простого сочетания UpDown и Edit. Так что, если не требуются какие-то из описанных выше дополнительных возможностей UpDown (нестандартное расположение кнопок, «закольцовывание» изменений и т.п.), то лучше пользоваться компонентом CSpinEdit.</w:t>
      </w:r>
    </w:p>
    <w:p w:rsidR="004A25AB" w:rsidRPr="004A25AB" w:rsidRDefault="004A25AB" w:rsidP="004A25AB">
      <w:pPr>
        <w:spacing w:after="0" w:line="240" w:lineRule="auto"/>
        <w:ind w:firstLine="567"/>
        <w:jc w:val="both"/>
        <w:rPr>
          <w:rFonts w:ascii="Times New Roman" w:hAnsi="Times New Roman"/>
          <w:sz w:val="24"/>
          <w:szCs w:val="24"/>
        </w:rPr>
      </w:pPr>
      <w:r w:rsidRPr="004A25AB">
        <w:rPr>
          <w:rFonts w:ascii="Times New Roman" w:hAnsi="Times New Roman"/>
          <w:b/>
          <w:sz w:val="24"/>
          <w:szCs w:val="24"/>
        </w:rPr>
        <w:t>Пример.</w:t>
      </w:r>
      <w:r w:rsidRPr="004A25AB">
        <w:rPr>
          <w:rFonts w:ascii="Times New Roman" w:hAnsi="Times New Roman"/>
          <w:sz w:val="24"/>
          <w:szCs w:val="24"/>
        </w:rPr>
        <w:t xml:space="preserve"> Найти сумму чисел, который вводятся в компоненты UpDown и CSpinEdit.</w:t>
      </w:r>
    </w:p>
    <w:p w:rsidR="004A25AB" w:rsidRPr="004A25AB" w:rsidRDefault="004A25AB" w:rsidP="004A25AB">
      <w:pPr>
        <w:spacing w:after="0" w:line="240" w:lineRule="auto"/>
        <w:ind w:firstLine="567"/>
        <w:jc w:val="both"/>
        <w:rPr>
          <w:rFonts w:ascii="Times New Roman" w:hAnsi="Times New Roman"/>
          <w:sz w:val="24"/>
          <w:szCs w:val="24"/>
        </w:rPr>
      </w:pPr>
      <w:r w:rsidRPr="004A25AB">
        <w:rPr>
          <w:rFonts w:ascii="Times New Roman" w:hAnsi="Times New Roman"/>
          <w:noProof/>
          <w:sz w:val="24"/>
          <w:szCs w:val="24"/>
          <w:lang w:eastAsia="ru-RU"/>
        </w:rPr>
        <w:drawing>
          <wp:inline distT="0" distB="0" distL="0" distR="0">
            <wp:extent cx="3430905" cy="1777365"/>
            <wp:effectExtent l="19050" t="0" r="0" b="0"/>
            <wp:docPr id="1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2" cstate="print"/>
                    <a:srcRect/>
                    <a:stretch>
                      <a:fillRect/>
                    </a:stretch>
                  </pic:blipFill>
                  <pic:spPr bwMode="auto">
                    <a:xfrm>
                      <a:off x="0" y="0"/>
                      <a:ext cx="3430905" cy="1777365"/>
                    </a:xfrm>
                    <a:prstGeom prst="rect">
                      <a:avLst/>
                    </a:prstGeom>
                    <a:noFill/>
                    <a:ln w="9525">
                      <a:noFill/>
                      <a:miter lim="800000"/>
                      <a:headEnd/>
                      <a:tailEnd/>
                    </a:ln>
                  </pic:spPr>
                </pic:pic>
              </a:graphicData>
            </a:graphic>
          </wp:inline>
        </w:drawing>
      </w:r>
    </w:p>
    <w:p w:rsidR="004A25AB" w:rsidRPr="004A25AB" w:rsidRDefault="004A25AB" w:rsidP="004A25AB">
      <w:pPr>
        <w:spacing w:after="0" w:line="240" w:lineRule="auto"/>
        <w:ind w:firstLine="567"/>
        <w:jc w:val="both"/>
        <w:rPr>
          <w:rFonts w:ascii="Times New Roman" w:hAnsi="Times New Roman"/>
          <w:sz w:val="24"/>
          <w:szCs w:val="24"/>
          <w:lang w:val="en-US"/>
        </w:rPr>
      </w:pPr>
      <w:r w:rsidRPr="004A25AB">
        <w:rPr>
          <w:rFonts w:ascii="Times New Roman" w:hAnsi="Times New Roman"/>
          <w:sz w:val="24"/>
          <w:szCs w:val="24"/>
        </w:rPr>
        <w:t>Код</w:t>
      </w:r>
      <w:r w:rsidRPr="004A25AB">
        <w:rPr>
          <w:rFonts w:ascii="Times New Roman" w:hAnsi="Times New Roman"/>
          <w:sz w:val="24"/>
          <w:szCs w:val="24"/>
          <w:lang w:val="en-US"/>
        </w:rPr>
        <w:t xml:space="preserve"> </w:t>
      </w:r>
      <w:r w:rsidRPr="004A25AB">
        <w:rPr>
          <w:rFonts w:ascii="Times New Roman" w:hAnsi="Times New Roman"/>
          <w:sz w:val="24"/>
          <w:szCs w:val="24"/>
        </w:rPr>
        <w:t>программы</w:t>
      </w:r>
      <w:r w:rsidRPr="004A25AB">
        <w:rPr>
          <w:rFonts w:ascii="Times New Roman" w:hAnsi="Times New Roman"/>
          <w:sz w:val="24"/>
          <w:szCs w:val="24"/>
          <w:lang w:val="en-US"/>
        </w:rPr>
        <w:t>:</w:t>
      </w:r>
    </w:p>
    <w:p w:rsidR="004A25AB" w:rsidRPr="004A25AB" w:rsidRDefault="004A25AB" w:rsidP="004A25AB">
      <w:pPr>
        <w:spacing w:after="0" w:line="240" w:lineRule="auto"/>
        <w:ind w:firstLine="567"/>
        <w:jc w:val="both"/>
        <w:rPr>
          <w:rFonts w:ascii="Times New Roman" w:hAnsi="Times New Roman"/>
          <w:sz w:val="24"/>
          <w:szCs w:val="24"/>
          <w:lang w:val="en-US"/>
        </w:rPr>
      </w:pPr>
      <w:r w:rsidRPr="004A25AB">
        <w:rPr>
          <w:rFonts w:ascii="Times New Roman" w:hAnsi="Times New Roman"/>
          <w:sz w:val="24"/>
          <w:szCs w:val="24"/>
          <w:lang w:val="en-US"/>
        </w:rPr>
        <w:t>void __fastcall TForm1::Button1Click(TObject *Sender)</w:t>
      </w:r>
    </w:p>
    <w:p w:rsidR="004A25AB" w:rsidRPr="004A25AB" w:rsidRDefault="004A25AB" w:rsidP="004A25AB">
      <w:pPr>
        <w:spacing w:after="0" w:line="240" w:lineRule="auto"/>
        <w:ind w:firstLine="567"/>
        <w:jc w:val="both"/>
        <w:rPr>
          <w:rFonts w:ascii="Times New Roman" w:hAnsi="Times New Roman"/>
          <w:sz w:val="24"/>
          <w:szCs w:val="24"/>
          <w:lang w:val="en-US"/>
        </w:rPr>
      </w:pPr>
      <w:r w:rsidRPr="004A25AB">
        <w:rPr>
          <w:rFonts w:ascii="Times New Roman" w:hAnsi="Times New Roman"/>
          <w:sz w:val="24"/>
          <w:szCs w:val="24"/>
          <w:lang w:val="en-US"/>
        </w:rPr>
        <w:t>{</w:t>
      </w:r>
    </w:p>
    <w:p w:rsidR="004A25AB" w:rsidRPr="004A25AB" w:rsidRDefault="004A25AB" w:rsidP="004A25AB">
      <w:pPr>
        <w:spacing w:after="0" w:line="240" w:lineRule="auto"/>
        <w:ind w:firstLine="567"/>
        <w:jc w:val="both"/>
        <w:rPr>
          <w:rFonts w:ascii="Times New Roman" w:hAnsi="Times New Roman"/>
          <w:sz w:val="24"/>
          <w:szCs w:val="24"/>
          <w:lang w:val="en-US"/>
        </w:rPr>
      </w:pPr>
      <w:r w:rsidRPr="004A25AB">
        <w:rPr>
          <w:rFonts w:ascii="Times New Roman" w:hAnsi="Times New Roman"/>
          <w:sz w:val="24"/>
          <w:szCs w:val="24"/>
          <w:lang w:val="en-US"/>
        </w:rPr>
        <w:t>int y;</w:t>
      </w:r>
    </w:p>
    <w:p w:rsidR="004A25AB" w:rsidRPr="004A25AB" w:rsidRDefault="004A25AB" w:rsidP="004A25AB">
      <w:pPr>
        <w:spacing w:after="0" w:line="240" w:lineRule="auto"/>
        <w:ind w:firstLine="567"/>
        <w:jc w:val="both"/>
        <w:rPr>
          <w:rFonts w:ascii="Times New Roman" w:hAnsi="Times New Roman"/>
          <w:sz w:val="24"/>
          <w:szCs w:val="24"/>
          <w:lang w:val="en-US"/>
        </w:rPr>
      </w:pPr>
      <w:r w:rsidRPr="004A25AB">
        <w:rPr>
          <w:rFonts w:ascii="Times New Roman" w:hAnsi="Times New Roman"/>
          <w:sz w:val="24"/>
          <w:szCs w:val="24"/>
          <w:lang w:val="en-US"/>
        </w:rPr>
        <w:t>y=StrToInt(Edit1-&gt;Text)+StrToInt(Edit2-&gt;Text)+ CSpinEdit1-&gt;Value;</w:t>
      </w:r>
    </w:p>
    <w:p w:rsidR="004A25AB" w:rsidRPr="004A25AB" w:rsidRDefault="004A25AB" w:rsidP="004A25AB">
      <w:pPr>
        <w:spacing w:after="0" w:line="240" w:lineRule="auto"/>
        <w:ind w:firstLine="567"/>
        <w:jc w:val="both"/>
        <w:rPr>
          <w:rFonts w:ascii="Times New Roman" w:hAnsi="Times New Roman"/>
          <w:sz w:val="24"/>
          <w:szCs w:val="24"/>
          <w:lang w:val="en-US"/>
        </w:rPr>
      </w:pPr>
      <w:r w:rsidRPr="004A25AB">
        <w:rPr>
          <w:rFonts w:ascii="Times New Roman" w:hAnsi="Times New Roman"/>
          <w:sz w:val="24"/>
          <w:szCs w:val="24"/>
          <w:lang w:val="en-US"/>
        </w:rPr>
        <w:t>Label2-&gt;Caption="</w:t>
      </w:r>
      <w:r w:rsidRPr="004A25AB">
        <w:rPr>
          <w:rFonts w:ascii="Times New Roman" w:hAnsi="Times New Roman"/>
          <w:sz w:val="24"/>
          <w:szCs w:val="24"/>
        </w:rPr>
        <w:t>Сумма</w:t>
      </w:r>
      <w:r w:rsidRPr="004A25AB">
        <w:rPr>
          <w:rFonts w:ascii="Times New Roman" w:hAnsi="Times New Roman"/>
          <w:sz w:val="24"/>
          <w:szCs w:val="24"/>
          <w:lang w:val="en-US"/>
        </w:rPr>
        <w:t>="+IntToStr(y);</w:t>
      </w:r>
    </w:p>
    <w:p w:rsidR="004A25AB" w:rsidRPr="004A25AB" w:rsidRDefault="004A25AB" w:rsidP="004A25AB">
      <w:pPr>
        <w:spacing w:after="0" w:line="240" w:lineRule="auto"/>
        <w:ind w:firstLine="567"/>
        <w:jc w:val="both"/>
        <w:rPr>
          <w:rFonts w:ascii="Times New Roman" w:hAnsi="Times New Roman"/>
          <w:sz w:val="24"/>
          <w:szCs w:val="24"/>
          <w:lang w:val="en-US"/>
        </w:rPr>
      </w:pPr>
      <w:r w:rsidRPr="004A25AB">
        <w:rPr>
          <w:rFonts w:ascii="Times New Roman" w:hAnsi="Times New Roman"/>
          <w:sz w:val="24"/>
          <w:szCs w:val="24"/>
          <w:lang w:val="en-US"/>
        </w:rPr>
        <w:t>}</w:t>
      </w:r>
    </w:p>
    <w:p w:rsidR="004A25AB" w:rsidRPr="00483AA3" w:rsidRDefault="004A25AB" w:rsidP="004A25AB">
      <w:pPr>
        <w:spacing w:after="0" w:line="240" w:lineRule="auto"/>
        <w:ind w:firstLine="567"/>
        <w:jc w:val="both"/>
        <w:rPr>
          <w:rFonts w:ascii="Times New Roman" w:hAnsi="Times New Roman"/>
          <w:sz w:val="24"/>
          <w:szCs w:val="24"/>
          <w:lang w:val="en-US"/>
        </w:rPr>
      </w:pPr>
    </w:p>
    <w:p w:rsidR="004A25AB" w:rsidRPr="00483AA3" w:rsidRDefault="004A25AB" w:rsidP="004A25AB">
      <w:pPr>
        <w:spacing w:after="0" w:line="240" w:lineRule="auto"/>
        <w:ind w:firstLine="567"/>
        <w:jc w:val="both"/>
        <w:rPr>
          <w:rFonts w:ascii="Times New Roman" w:hAnsi="Times New Roman"/>
          <w:sz w:val="24"/>
          <w:szCs w:val="24"/>
          <w:lang w:val="en-US"/>
        </w:rPr>
      </w:pPr>
    </w:p>
    <w:p w:rsidR="004A25AB" w:rsidRPr="00483AA3" w:rsidRDefault="004A25AB" w:rsidP="004A25AB">
      <w:pPr>
        <w:spacing w:after="0" w:line="240" w:lineRule="auto"/>
        <w:ind w:firstLine="567"/>
        <w:jc w:val="center"/>
        <w:rPr>
          <w:rFonts w:ascii="Times New Roman" w:hAnsi="Times New Roman"/>
          <w:b/>
          <w:sz w:val="24"/>
          <w:szCs w:val="24"/>
          <w:lang w:val="en-US"/>
        </w:rPr>
      </w:pPr>
      <w:r w:rsidRPr="004A25AB">
        <w:rPr>
          <w:rFonts w:ascii="Times New Roman" w:hAnsi="Times New Roman"/>
          <w:b/>
          <w:sz w:val="24"/>
          <w:szCs w:val="24"/>
        </w:rPr>
        <w:t>Ввод</w:t>
      </w:r>
      <w:r w:rsidRPr="00483AA3">
        <w:rPr>
          <w:rFonts w:ascii="Times New Roman" w:hAnsi="Times New Roman"/>
          <w:b/>
          <w:sz w:val="24"/>
          <w:szCs w:val="24"/>
          <w:lang w:val="en-US"/>
        </w:rPr>
        <w:t xml:space="preserve"> </w:t>
      </w:r>
      <w:r w:rsidRPr="004A25AB">
        <w:rPr>
          <w:rFonts w:ascii="Times New Roman" w:hAnsi="Times New Roman"/>
          <w:b/>
          <w:sz w:val="24"/>
          <w:szCs w:val="24"/>
        </w:rPr>
        <w:t>и</w:t>
      </w:r>
      <w:r w:rsidRPr="00483AA3">
        <w:rPr>
          <w:rFonts w:ascii="Times New Roman" w:hAnsi="Times New Roman"/>
          <w:b/>
          <w:sz w:val="24"/>
          <w:szCs w:val="24"/>
          <w:lang w:val="en-US"/>
        </w:rPr>
        <w:t xml:space="preserve"> </w:t>
      </w:r>
      <w:r w:rsidRPr="004A25AB">
        <w:rPr>
          <w:rFonts w:ascii="Times New Roman" w:hAnsi="Times New Roman"/>
          <w:b/>
          <w:sz w:val="24"/>
          <w:szCs w:val="24"/>
        </w:rPr>
        <w:t>отображение</w:t>
      </w:r>
      <w:r w:rsidRPr="00483AA3">
        <w:rPr>
          <w:rFonts w:ascii="Times New Roman" w:hAnsi="Times New Roman"/>
          <w:b/>
          <w:sz w:val="24"/>
          <w:szCs w:val="24"/>
          <w:lang w:val="en-US"/>
        </w:rPr>
        <w:t xml:space="preserve"> </w:t>
      </w:r>
      <w:r w:rsidRPr="004A25AB">
        <w:rPr>
          <w:rFonts w:ascii="Times New Roman" w:hAnsi="Times New Roman"/>
          <w:b/>
          <w:sz w:val="24"/>
          <w:szCs w:val="24"/>
        </w:rPr>
        <w:t>дат</w:t>
      </w:r>
      <w:r w:rsidRPr="00483AA3">
        <w:rPr>
          <w:rFonts w:ascii="Times New Roman" w:hAnsi="Times New Roman"/>
          <w:b/>
          <w:sz w:val="24"/>
          <w:szCs w:val="24"/>
          <w:lang w:val="en-US"/>
        </w:rPr>
        <w:t xml:space="preserve"> </w:t>
      </w:r>
      <w:r w:rsidRPr="004A25AB">
        <w:rPr>
          <w:rFonts w:ascii="Times New Roman" w:hAnsi="Times New Roman"/>
          <w:b/>
          <w:sz w:val="24"/>
          <w:szCs w:val="24"/>
        </w:rPr>
        <w:t>и</w:t>
      </w:r>
      <w:r w:rsidRPr="00483AA3">
        <w:rPr>
          <w:rFonts w:ascii="Times New Roman" w:hAnsi="Times New Roman"/>
          <w:b/>
          <w:sz w:val="24"/>
          <w:szCs w:val="24"/>
          <w:lang w:val="en-US"/>
        </w:rPr>
        <w:t xml:space="preserve"> </w:t>
      </w:r>
      <w:r w:rsidRPr="004A25AB">
        <w:rPr>
          <w:rFonts w:ascii="Times New Roman" w:hAnsi="Times New Roman"/>
          <w:b/>
          <w:sz w:val="24"/>
          <w:szCs w:val="24"/>
        </w:rPr>
        <w:t>времени</w:t>
      </w:r>
      <w:r w:rsidRPr="00483AA3">
        <w:rPr>
          <w:rFonts w:ascii="Times New Roman" w:hAnsi="Times New Roman"/>
          <w:b/>
          <w:sz w:val="24"/>
          <w:szCs w:val="24"/>
          <w:lang w:val="en-US"/>
        </w:rPr>
        <w:t xml:space="preserve"> — </w:t>
      </w:r>
      <w:r w:rsidRPr="004A25AB">
        <w:rPr>
          <w:rFonts w:ascii="Times New Roman" w:hAnsi="Times New Roman"/>
          <w:b/>
          <w:sz w:val="24"/>
          <w:szCs w:val="24"/>
        </w:rPr>
        <w:t>компоненты</w:t>
      </w:r>
      <w:r w:rsidRPr="00483AA3">
        <w:rPr>
          <w:rFonts w:ascii="Times New Roman" w:hAnsi="Times New Roman"/>
          <w:b/>
          <w:sz w:val="24"/>
          <w:szCs w:val="24"/>
          <w:lang w:val="en-US"/>
        </w:rPr>
        <w:t xml:space="preserve"> </w:t>
      </w:r>
      <w:r w:rsidRPr="00483AA3">
        <w:rPr>
          <w:rFonts w:ascii="Times New Roman" w:hAnsi="Times New Roman"/>
          <w:b/>
          <w:sz w:val="24"/>
          <w:szCs w:val="24"/>
          <w:lang w:val="en-US"/>
        </w:rPr>
        <w:br/>
      </w:r>
      <w:r w:rsidRPr="004A25AB">
        <w:rPr>
          <w:rFonts w:ascii="Times New Roman" w:hAnsi="Times New Roman"/>
          <w:b/>
          <w:sz w:val="24"/>
          <w:szCs w:val="24"/>
          <w:lang w:val="en-US"/>
        </w:rPr>
        <w:t>DateTimePicker</w:t>
      </w:r>
      <w:r w:rsidRPr="00483AA3">
        <w:rPr>
          <w:rFonts w:ascii="Times New Roman" w:hAnsi="Times New Roman"/>
          <w:b/>
          <w:sz w:val="24"/>
          <w:szCs w:val="24"/>
          <w:lang w:val="en-US"/>
        </w:rPr>
        <w:t xml:space="preserve">, </w:t>
      </w:r>
      <w:r w:rsidRPr="004A25AB">
        <w:rPr>
          <w:rFonts w:ascii="Times New Roman" w:hAnsi="Times New Roman"/>
          <w:b/>
          <w:sz w:val="24"/>
          <w:szCs w:val="24"/>
          <w:lang w:val="en-US"/>
        </w:rPr>
        <w:t>MonthCalendar</w:t>
      </w:r>
      <w:r w:rsidRPr="00483AA3">
        <w:rPr>
          <w:rFonts w:ascii="Times New Roman" w:hAnsi="Times New Roman"/>
          <w:b/>
          <w:sz w:val="24"/>
          <w:szCs w:val="24"/>
          <w:lang w:val="en-US"/>
        </w:rPr>
        <w:t xml:space="preserve">, </w:t>
      </w:r>
      <w:r w:rsidRPr="004A25AB">
        <w:rPr>
          <w:rFonts w:ascii="Times New Roman" w:hAnsi="Times New Roman"/>
          <w:b/>
          <w:sz w:val="24"/>
          <w:szCs w:val="24"/>
          <w:lang w:val="en-US"/>
        </w:rPr>
        <w:t>CCalendar</w:t>
      </w:r>
    </w:p>
    <w:p w:rsidR="004A25AB" w:rsidRPr="004A25AB" w:rsidRDefault="004A25AB" w:rsidP="004A25AB">
      <w:pPr>
        <w:spacing w:after="0" w:line="240" w:lineRule="auto"/>
        <w:ind w:firstLine="567"/>
        <w:jc w:val="both"/>
        <w:rPr>
          <w:rFonts w:ascii="Times New Roman" w:hAnsi="Times New Roman"/>
          <w:sz w:val="24"/>
          <w:szCs w:val="24"/>
        </w:rPr>
      </w:pPr>
      <w:r w:rsidRPr="004A25AB">
        <w:rPr>
          <w:rFonts w:ascii="Times New Roman" w:hAnsi="Times New Roman"/>
          <w:sz w:val="24"/>
          <w:szCs w:val="24"/>
        </w:rPr>
        <w:t xml:space="preserve">Из этих компонентов наиболее удобным является DateTimePicker (на форме, слева вверху показан этот компонент в режиме ввода времени, а ниже — в двух вариантах режима ввода даты). Компонент очень эффектен за счет появления выпадающего календаря и обеспечивает безошибочный с точки зрения синтаксиса ввод дат и времени. </w:t>
      </w:r>
    </w:p>
    <w:p w:rsidR="004A25AB" w:rsidRDefault="004A25AB" w:rsidP="004A25AB">
      <w:pPr>
        <w:spacing w:after="0" w:line="240" w:lineRule="auto"/>
        <w:ind w:firstLine="567"/>
        <w:jc w:val="both"/>
        <w:rPr>
          <w:rFonts w:ascii="Times New Roman" w:hAnsi="Times New Roman"/>
          <w:sz w:val="24"/>
          <w:szCs w:val="24"/>
        </w:rPr>
      </w:pPr>
    </w:p>
    <w:p w:rsidR="004A25AB" w:rsidRPr="004A25AB" w:rsidRDefault="004A25AB" w:rsidP="004A25AB">
      <w:pPr>
        <w:spacing w:after="0" w:line="240" w:lineRule="auto"/>
        <w:ind w:firstLine="567"/>
        <w:jc w:val="both"/>
        <w:rPr>
          <w:rFonts w:ascii="Times New Roman" w:hAnsi="Times New Roman"/>
          <w:b/>
          <w:sz w:val="24"/>
          <w:szCs w:val="24"/>
        </w:rPr>
      </w:pPr>
      <w:r w:rsidRPr="004A25AB">
        <w:rPr>
          <w:rFonts w:ascii="Times New Roman" w:hAnsi="Times New Roman"/>
          <w:b/>
          <w:sz w:val="24"/>
          <w:szCs w:val="24"/>
        </w:rPr>
        <w:lastRenderedPageBreak/>
        <w:t>Свойства DateTimePicker</w:t>
      </w:r>
    </w:p>
    <w:tbl>
      <w:tblPr>
        <w:tblStyle w:val="ac"/>
        <w:tblW w:w="10740" w:type="dxa"/>
        <w:tblLook w:val="04A0"/>
      </w:tblPr>
      <w:tblGrid>
        <w:gridCol w:w="2376"/>
        <w:gridCol w:w="8364"/>
      </w:tblGrid>
      <w:tr w:rsidR="004A25AB" w:rsidRPr="004A25AB" w:rsidTr="00801AC7">
        <w:tc>
          <w:tcPr>
            <w:tcW w:w="2376" w:type="dxa"/>
          </w:tcPr>
          <w:p w:rsidR="004A25AB" w:rsidRPr="004A25AB" w:rsidRDefault="004A25AB" w:rsidP="004A25AB">
            <w:pPr>
              <w:spacing w:after="0" w:line="240" w:lineRule="auto"/>
              <w:jc w:val="center"/>
              <w:rPr>
                <w:rFonts w:ascii="Times New Roman" w:eastAsia="Calibri" w:hAnsi="Times New Roman" w:cs="Times New Roman"/>
                <w:sz w:val="24"/>
                <w:szCs w:val="24"/>
              </w:rPr>
            </w:pPr>
            <w:r w:rsidRPr="004A25AB">
              <w:rPr>
                <w:rFonts w:ascii="Times New Roman" w:eastAsia="Calibri" w:hAnsi="Times New Roman" w:cs="Times New Roman"/>
                <w:sz w:val="24"/>
                <w:szCs w:val="24"/>
              </w:rPr>
              <w:t>Свойства</w:t>
            </w:r>
          </w:p>
        </w:tc>
        <w:tc>
          <w:tcPr>
            <w:tcW w:w="8364" w:type="dxa"/>
          </w:tcPr>
          <w:p w:rsidR="004A25AB" w:rsidRPr="004A25AB" w:rsidRDefault="004A25AB" w:rsidP="004A25AB">
            <w:pPr>
              <w:spacing w:after="0" w:line="240" w:lineRule="auto"/>
              <w:ind w:firstLine="34"/>
              <w:jc w:val="center"/>
              <w:rPr>
                <w:rFonts w:ascii="Times New Roman" w:eastAsia="Calibri" w:hAnsi="Times New Roman" w:cs="Times New Roman"/>
                <w:sz w:val="24"/>
                <w:szCs w:val="24"/>
              </w:rPr>
            </w:pPr>
            <w:r w:rsidRPr="004A25AB">
              <w:rPr>
                <w:rFonts w:ascii="Times New Roman" w:eastAsia="Calibri" w:hAnsi="Times New Roman" w:cs="Times New Roman"/>
                <w:sz w:val="24"/>
                <w:szCs w:val="24"/>
              </w:rPr>
              <w:t>Описание</w:t>
            </w:r>
          </w:p>
        </w:tc>
      </w:tr>
      <w:tr w:rsidR="004A25AB" w:rsidRPr="004A25AB" w:rsidTr="00801AC7">
        <w:tc>
          <w:tcPr>
            <w:tcW w:w="2376" w:type="dxa"/>
          </w:tcPr>
          <w:p w:rsidR="004A25AB" w:rsidRPr="004A25AB" w:rsidRDefault="004A25AB" w:rsidP="004A25AB">
            <w:pPr>
              <w:spacing w:after="0" w:line="240" w:lineRule="auto"/>
              <w:jc w:val="center"/>
              <w:rPr>
                <w:rFonts w:ascii="Times New Roman" w:eastAsia="Calibri" w:hAnsi="Times New Roman" w:cs="Times New Roman"/>
                <w:sz w:val="24"/>
                <w:szCs w:val="24"/>
              </w:rPr>
            </w:pPr>
            <w:r w:rsidRPr="004A25AB">
              <w:rPr>
                <w:rFonts w:ascii="Times New Roman" w:eastAsia="Calibri" w:hAnsi="Times New Roman" w:cs="Times New Roman"/>
                <w:sz w:val="24"/>
                <w:szCs w:val="24"/>
              </w:rPr>
              <w:t>Kind</w:t>
            </w:r>
          </w:p>
        </w:tc>
        <w:tc>
          <w:tcPr>
            <w:tcW w:w="8364" w:type="dxa"/>
          </w:tcPr>
          <w:p w:rsidR="004A25AB" w:rsidRPr="004A25AB" w:rsidRDefault="004A25AB" w:rsidP="004A25AB">
            <w:pPr>
              <w:spacing w:after="0" w:line="240" w:lineRule="auto"/>
              <w:ind w:firstLine="34"/>
              <w:jc w:val="both"/>
              <w:rPr>
                <w:rFonts w:ascii="Times New Roman" w:eastAsia="Calibri" w:hAnsi="Times New Roman" w:cs="Times New Roman"/>
                <w:sz w:val="24"/>
                <w:szCs w:val="24"/>
              </w:rPr>
            </w:pPr>
            <w:r w:rsidRPr="004A25AB">
              <w:rPr>
                <w:rFonts w:ascii="Times New Roman" w:eastAsia="Calibri" w:hAnsi="Times New Roman" w:cs="Times New Roman"/>
                <w:sz w:val="24"/>
                <w:szCs w:val="24"/>
              </w:rPr>
              <w:t>Определяет режим работы компонента: dtkDate - ввод даты, dtkTime - ввод времени.</w:t>
            </w:r>
          </w:p>
        </w:tc>
      </w:tr>
      <w:tr w:rsidR="004A25AB" w:rsidRPr="004A25AB" w:rsidTr="00801AC7">
        <w:tc>
          <w:tcPr>
            <w:tcW w:w="2376" w:type="dxa"/>
          </w:tcPr>
          <w:p w:rsidR="004A25AB" w:rsidRPr="004A25AB" w:rsidRDefault="004A25AB" w:rsidP="004A25AB">
            <w:pPr>
              <w:spacing w:after="0" w:line="240" w:lineRule="auto"/>
              <w:jc w:val="center"/>
              <w:rPr>
                <w:rFonts w:ascii="Times New Roman" w:eastAsia="Calibri" w:hAnsi="Times New Roman" w:cs="Times New Roman"/>
                <w:sz w:val="24"/>
                <w:szCs w:val="24"/>
              </w:rPr>
            </w:pPr>
            <w:r w:rsidRPr="004A25AB">
              <w:rPr>
                <w:rFonts w:ascii="Times New Roman" w:eastAsia="Calibri" w:hAnsi="Times New Roman" w:cs="Times New Roman"/>
                <w:sz w:val="24"/>
                <w:szCs w:val="24"/>
              </w:rPr>
              <w:t>DateMode</w:t>
            </w:r>
          </w:p>
        </w:tc>
        <w:tc>
          <w:tcPr>
            <w:tcW w:w="8364" w:type="dxa"/>
          </w:tcPr>
          <w:p w:rsidR="004A25AB" w:rsidRPr="004A25AB" w:rsidRDefault="004A25AB" w:rsidP="004A25AB">
            <w:pPr>
              <w:spacing w:after="0" w:line="240" w:lineRule="auto"/>
              <w:ind w:firstLine="34"/>
              <w:jc w:val="both"/>
              <w:rPr>
                <w:rFonts w:ascii="Times New Roman" w:eastAsia="Calibri" w:hAnsi="Times New Roman" w:cs="Times New Roman"/>
                <w:sz w:val="24"/>
                <w:szCs w:val="24"/>
              </w:rPr>
            </w:pPr>
            <w:r w:rsidRPr="004A25AB">
              <w:rPr>
                <w:rFonts w:ascii="Times New Roman" w:eastAsia="Calibri" w:hAnsi="Times New Roman" w:cs="Times New Roman"/>
                <w:sz w:val="24"/>
                <w:szCs w:val="24"/>
              </w:rPr>
              <w:t>Значение dmComboBox - наличие выпадающего календаря. Значение dmUpDown - наличие кнопок увеличения и уменьшения С помощью кнопок пользователь может независимо устанавливать число, месяц и год.</w:t>
            </w:r>
          </w:p>
        </w:tc>
      </w:tr>
      <w:tr w:rsidR="004A25AB" w:rsidRPr="004A25AB" w:rsidTr="00801AC7">
        <w:tc>
          <w:tcPr>
            <w:tcW w:w="2376" w:type="dxa"/>
          </w:tcPr>
          <w:p w:rsidR="004A25AB" w:rsidRPr="004A25AB" w:rsidRDefault="004A25AB" w:rsidP="004A25AB">
            <w:pPr>
              <w:spacing w:after="0" w:line="240" w:lineRule="auto"/>
              <w:jc w:val="center"/>
              <w:rPr>
                <w:rFonts w:ascii="Times New Roman" w:eastAsia="Calibri" w:hAnsi="Times New Roman" w:cs="Times New Roman"/>
                <w:sz w:val="24"/>
                <w:szCs w:val="24"/>
              </w:rPr>
            </w:pPr>
            <w:r w:rsidRPr="004A25AB">
              <w:rPr>
                <w:rFonts w:ascii="Times New Roman" w:eastAsia="Calibri" w:hAnsi="Times New Roman" w:cs="Times New Roman"/>
                <w:sz w:val="24"/>
                <w:szCs w:val="24"/>
              </w:rPr>
              <w:t>DateFormat</w:t>
            </w:r>
          </w:p>
        </w:tc>
        <w:tc>
          <w:tcPr>
            <w:tcW w:w="8364" w:type="dxa"/>
          </w:tcPr>
          <w:p w:rsidR="004A25AB" w:rsidRPr="004A25AB" w:rsidRDefault="004A25AB" w:rsidP="004A25AB">
            <w:pPr>
              <w:spacing w:after="0" w:line="240" w:lineRule="auto"/>
              <w:ind w:firstLine="34"/>
              <w:jc w:val="both"/>
              <w:rPr>
                <w:rFonts w:ascii="Times New Roman" w:eastAsia="Calibri" w:hAnsi="Times New Roman" w:cs="Times New Roman"/>
                <w:sz w:val="24"/>
                <w:szCs w:val="24"/>
              </w:rPr>
            </w:pPr>
            <w:r w:rsidRPr="004A25AB">
              <w:rPr>
                <w:rFonts w:ascii="Times New Roman" w:eastAsia="Calibri" w:hAnsi="Times New Roman" w:cs="Times New Roman"/>
                <w:sz w:val="24"/>
                <w:szCs w:val="24"/>
              </w:rPr>
              <w:t>Значения dfShort — краткий формат (например, «08.03.13»), или dfLong — полный формат (например, «8 Март 2013г.»).</w:t>
            </w:r>
          </w:p>
        </w:tc>
      </w:tr>
      <w:tr w:rsidR="004A25AB" w:rsidRPr="004A25AB" w:rsidTr="00801AC7">
        <w:tc>
          <w:tcPr>
            <w:tcW w:w="2376" w:type="dxa"/>
          </w:tcPr>
          <w:p w:rsidR="004A25AB" w:rsidRPr="004A25AB" w:rsidRDefault="004A25AB" w:rsidP="004A25AB">
            <w:pPr>
              <w:spacing w:after="0" w:line="240" w:lineRule="auto"/>
              <w:jc w:val="center"/>
              <w:rPr>
                <w:rFonts w:ascii="Times New Roman" w:eastAsia="Calibri" w:hAnsi="Times New Roman" w:cs="Times New Roman"/>
                <w:sz w:val="24"/>
                <w:szCs w:val="24"/>
              </w:rPr>
            </w:pPr>
            <w:r w:rsidRPr="004A25AB">
              <w:rPr>
                <w:rFonts w:ascii="Times New Roman" w:eastAsia="Calibri" w:hAnsi="Times New Roman" w:cs="Times New Roman"/>
                <w:sz w:val="24"/>
                <w:szCs w:val="24"/>
              </w:rPr>
              <w:t>Date</w:t>
            </w:r>
          </w:p>
        </w:tc>
        <w:tc>
          <w:tcPr>
            <w:tcW w:w="8364" w:type="dxa"/>
          </w:tcPr>
          <w:p w:rsidR="004A25AB" w:rsidRPr="004A25AB" w:rsidRDefault="004A25AB" w:rsidP="004A25AB">
            <w:pPr>
              <w:spacing w:after="0" w:line="240" w:lineRule="auto"/>
              <w:ind w:firstLine="34"/>
              <w:jc w:val="both"/>
              <w:rPr>
                <w:rFonts w:ascii="Times New Roman" w:eastAsia="Calibri" w:hAnsi="Times New Roman" w:cs="Times New Roman"/>
                <w:sz w:val="24"/>
                <w:szCs w:val="24"/>
              </w:rPr>
            </w:pPr>
            <w:r w:rsidRPr="004A25AB">
              <w:rPr>
                <w:rFonts w:ascii="Times New Roman" w:eastAsia="Calibri" w:hAnsi="Times New Roman" w:cs="Times New Roman"/>
                <w:sz w:val="24"/>
                <w:szCs w:val="24"/>
              </w:rPr>
              <w:t>Задаёт значение даты по умолчанию. При чтении Date надо учитывать тип этого свойства - TDateTime, представляющий собой число с плавающей запятой, целая часть которого содержит число дней, отсчитанное от некоторого начала календаря, а дробная часть равна части 24-часового дня, т.е. характеризует время и не относится к дате. За начало календаря принята дата 12/30/1899 00 часов.</w:t>
            </w:r>
          </w:p>
        </w:tc>
      </w:tr>
      <w:tr w:rsidR="004A25AB" w:rsidRPr="004A25AB" w:rsidTr="00801AC7">
        <w:tc>
          <w:tcPr>
            <w:tcW w:w="2376" w:type="dxa"/>
          </w:tcPr>
          <w:p w:rsidR="004A25AB" w:rsidRPr="004A25AB" w:rsidRDefault="004A25AB" w:rsidP="004A25AB">
            <w:pPr>
              <w:spacing w:after="0" w:line="240" w:lineRule="auto"/>
              <w:jc w:val="center"/>
              <w:rPr>
                <w:rFonts w:ascii="Times New Roman" w:eastAsia="Calibri" w:hAnsi="Times New Roman" w:cs="Times New Roman"/>
                <w:sz w:val="24"/>
                <w:szCs w:val="24"/>
              </w:rPr>
            </w:pPr>
            <w:r w:rsidRPr="004A25AB">
              <w:rPr>
                <w:rFonts w:ascii="Times New Roman" w:eastAsia="Calibri" w:hAnsi="Times New Roman" w:cs="Times New Roman"/>
                <w:sz w:val="24"/>
                <w:szCs w:val="24"/>
              </w:rPr>
              <w:t>Time</w:t>
            </w:r>
          </w:p>
        </w:tc>
        <w:tc>
          <w:tcPr>
            <w:tcW w:w="8364" w:type="dxa"/>
          </w:tcPr>
          <w:p w:rsidR="004A25AB" w:rsidRPr="004A25AB" w:rsidRDefault="004A25AB" w:rsidP="004A25AB">
            <w:pPr>
              <w:spacing w:after="0" w:line="240" w:lineRule="auto"/>
              <w:ind w:firstLine="34"/>
              <w:jc w:val="both"/>
              <w:rPr>
                <w:rFonts w:ascii="Times New Roman" w:eastAsia="Calibri" w:hAnsi="Times New Roman" w:cs="Times New Roman"/>
                <w:sz w:val="24"/>
                <w:szCs w:val="24"/>
              </w:rPr>
            </w:pPr>
            <w:r w:rsidRPr="004A25AB">
              <w:rPr>
                <w:rFonts w:ascii="Times New Roman" w:eastAsia="Calibri" w:hAnsi="Times New Roman" w:cs="Times New Roman"/>
                <w:sz w:val="24"/>
                <w:szCs w:val="24"/>
              </w:rPr>
              <w:t>Отображает введенное пользователем значение.</w:t>
            </w:r>
          </w:p>
        </w:tc>
      </w:tr>
      <w:tr w:rsidR="004A25AB" w:rsidRPr="004A25AB" w:rsidTr="00801AC7">
        <w:tc>
          <w:tcPr>
            <w:tcW w:w="2376" w:type="dxa"/>
          </w:tcPr>
          <w:p w:rsidR="004A25AB" w:rsidRPr="004A25AB" w:rsidRDefault="004A25AB" w:rsidP="004A25AB">
            <w:pPr>
              <w:spacing w:after="0" w:line="240" w:lineRule="auto"/>
              <w:jc w:val="center"/>
              <w:rPr>
                <w:rFonts w:ascii="Times New Roman" w:eastAsia="Calibri" w:hAnsi="Times New Roman" w:cs="Times New Roman"/>
                <w:sz w:val="24"/>
                <w:szCs w:val="24"/>
              </w:rPr>
            </w:pPr>
            <w:r w:rsidRPr="004A25AB">
              <w:rPr>
                <w:rFonts w:ascii="Times New Roman" w:eastAsia="Calibri" w:hAnsi="Times New Roman" w:cs="Times New Roman"/>
                <w:sz w:val="24"/>
                <w:szCs w:val="24"/>
              </w:rPr>
              <w:t>MaxDate и MinDate</w:t>
            </w:r>
          </w:p>
        </w:tc>
        <w:tc>
          <w:tcPr>
            <w:tcW w:w="8364" w:type="dxa"/>
          </w:tcPr>
          <w:p w:rsidR="004A25AB" w:rsidRPr="004A25AB" w:rsidRDefault="004A25AB" w:rsidP="004A25AB">
            <w:pPr>
              <w:spacing w:after="0" w:line="240" w:lineRule="auto"/>
              <w:ind w:firstLine="34"/>
              <w:jc w:val="both"/>
              <w:rPr>
                <w:rFonts w:ascii="Times New Roman" w:eastAsia="Calibri" w:hAnsi="Times New Roman" w:cs="Times New Roman"/>
                <w:sz w:val="24"/>
                <w:szCs w:val="24"/>
              </w:rPr>
            </w:pPr>
            <w:r w:rsidRPr="004A25AB">
              <w:rPr>
                <w:rFonts w:ascii="Times New Roman" w:eastAsia="Calibri" w:hAnsi="Times New Roman" w:cs="Times New Roman"/>
                <w:sz w:val="24"/>
                <w:szCs w:val="24"/>
              </w:rPr>
              <w:t>Определяют соответственно максимальную и минимальную дату, которую может задать пользователь.</w:t>
            </w:r>
          </w:p>
        </w:tc>
      </w:tr>
    </w:tbl>
    <w:p w:rsidR="004A25AB" w:rsidRPr="004A25AB" w:rsidRDefault="004A25AB" w:rsidP="004A25AB">
      <w:pPr>
        <w:spacing w:after="0" w:line="240" w:lineRule="auto"/>
        <w:ind w:firstLine="567"/>
        <w:jc w:val="both"/>
        <w:rPr>
          <w:rFonts w:ascii="Times New Roman" w:hAnsi="Times New Roman"/>
          <w:sz w:val="24"/>
          <w:szCs w:val="24"/>
        </w:rPr>
      </w:pPr>
      <w:r w:rsidRPr="004A25AB">
        <w:rPr>
          <w:rFonts w:ascii="Times New Roman" w:hAnsi="Times New Roman"/>
          <w:sz w:val="24"/>
          <w:szCs w:val="24"/>
        </w:rPr>
        <w:t>Для преобразования значения свойства Date в строку можно воспользоваться функцией DateToStr. Например, оператор Me</w:t>
      </w:r>
      <w:r w:rsidRPr="004A25AB">
        <w:rPr>
          <w:rFonts w:ascii="Times New Roman" w:hAnsi="Times New Roman"/>
          <w:sz w:val="24"/>
          <w:szCs w:val="24"/>
          <w:lang w:val="en-US"/>
        </w:rPr>
        <w:t>m</w:t>
      </w:r>
      <w:r w:rsidRPr="004A25AB">
        <w:rPr>
          <w:rFonts w:ascii="Times New Roman" w:hAnsi="Times New Roman"/>
          <w:sz w:val="24"/>
          <w:szCs w:val="24"/>
        </w:rPr>
        <w:t>ol-&gt;Lines-&gt;Add(“Дата:   “   +  DateToStr (DateTimePickerl-&gt;Date)); добавит в окно Memol строку вида "Дата: 08.03.13".</w:t>
      </w:r>
    </w:p>
    <w:p w:rsidR="004A25AB" w:rsidRPr="004A25AB" w:rsidRDefault="004A25AB" w:rsidP="004A25AB">
      <w:pPr>
        <w:spacing w:after="0" w:line="240" w:lineRule="auto"/>
        <w:ind w:firstLine="567"/>
        <w:jc w:val="both"/>
        <w:rPr>
          <w:rFonts w:ascii="Times New Roman" w:hAnsi="Times New Roman"/>
          <w:sz w:val="24"/>
          <w:szCs w:val="24"/>
        </w:rPr>
      </w:pPr>
      <w:r w:rsidRPr="004A25AB">
        <w:rPr>
          <w:rFonts w:ascii="Times New Roman" w:hAnsi="Times New Roman"/>
          <w:sz w:val="24"/>
          <w:szCs w:val="24"/>
        </w:rPr>
        <w:t>Преобразовать время в строку можно функцией TimeToStr.</w:t>
      </w:r>
    </w:p>
    <w:p w:rsidR="004A25AB" w:rsidRPr="004A25AB" w:rsidRDefault="004A25AB" w:rsidP="004A25AB">
      <w:pPr>
        <w:spacing w:after="0" w:line="240" w:lineRule="auto"/>
        <w:ind w:firstLine="567"/>
        <w:jc w:val="both"/>
        <w:rPr>
          <w:rFonts w:ascii="Times New Roman" w:hAnsi="Times New Roman"/>
          <w:sz w:val="24"/>
          <w:szCs w:val="24"/>
        </w:rPr>
      </w:pPr>
    </w:p>
    <w:p w:rsidR="004A25AB" w:rsidRPr="004A25AB" w:rsidRDefault="004A25AB" w:rsidP="004A25AB">
      <w:pPr>
        <w:spacing w:after="0" w:line="240" w:lineRule="auto"/>
        <w:ind w:firstLine="567"/>
        <w:jc w:val="both"/>
        <w:rPr>
          <w:rFonts w:ascii="Times New Roman" w:hAnsi="Times New Roman"/>
          <w:sz w:val="24"/>
          <w:szCs w:val="24"/>
        </w:rPr>
      </w:pPr>
      <w:r w:rsidRPr="004A25AB">
        <w:rPr>
          <w:rFonts w:ascii="Times New Roman" w:hAnsi="Times New Roman"/>
          <w:sz w:val="24"/>
          <w:szCs w:val="24"/>
        </w:rPr>
        <w:t xml:space="preserve">Компонент MonthCalendar похож на компонент DateTimePicker, работающий в режиме ввода дат. В компоненте MonthCalendar предусмотрены некоторые дополнительные возможности: </w:t>
      </w:r>
    </w:p>
    <w:tbl>
      <w:tblPr>
        <w:tblStyle w:val="ac"/>
        <w:tblW w:w="10740" w:type="dxa"/>
        <w:tblLook w:val="04A0"/>
      </w:tblPr>
      <w:tblGrid>
        <w:gridCol w:w="2376"/>
        <w:gridCol w:w="8364"/>
      </w:tblGrid>
      <w:tr w:rsidR="004A25AB" w:rsidRPr="004A25AB" w:rsidTr="00801AC7">
        <w:tc>
          <w:tcPr>
            <w:tcW w:w="2376" w:type="dxa"/>
          </w:tcPr>
          <w:p w:rsidR="004A25AB" w:rsidRPr="004A25AB" w:rsidRDefault="004A25AB" w:rsidP="004A25AB">
            <w:pPr>
              <w:spacing w:after="0" w:line="240" w:lineRule="auto"/>
              <w:jc w:val="center"/>
              <w:rPr>
                <w:rFonts w:ascii="Times New Roman" w:eastAsia="Calibri" w:hAnsi="Times New Roman" w:cs="Times New Roman"/>
                <w:sz w:val="24"/>
                <w:szCs w:val="24"/>
              </w:rPr>
            </w:pPr>
            <w:r w:rsidRPr="004A25AB">
              <w:rPr>
                <w:rFonts w:ascii="Times New Roman" w:eastAsia="Calibri" w:hAnsi="Times New Roman" w:cs="Times New Roman"/>
                <w:sz w:val="24"/>
                <w:szCs w:val="24"/>
              </w:rPr>
              <w:t>Свойства</w:t>
            </w:r>
          </w:p>
        </w:tc>
        <w:tc>
          <w:tcPr>
            <w:tcW w:w="8364" w:type="dxa"/>
          </w:tcPr>
          <w:p w:rsidR="004A25AB" w:rsidRPr="004A25AB" w:rsidRDefault="004A25AB" w:rsidP="004A25AB">
            <w:pPr>
              <w:spacing w:after="0" w:line="240" w:lineRule="auto"/>
              <w:ind w:firstLine="567"/>
              <w:jc w:val="both"/>
              <w:rPr>
                <w:rFonts w:ascii="Times New Roman" w:eastAsia="Calibri" w:hAnsi="Times New Roman" w:cs="Times New Roman"/>
                <w:sz w:val="24"/>
                <w:szCs w:val="24"/>
              </w:rPr>
            </w:pPr>
            <w:r w:rsidRPr="004A25AB">
              <w:rPr>
                <w:rFonts w:ascii="Times New Roman" w:eastAsia="Calibri" w:hAnsi="Times New Roman" w:cs="Times New Roman"/>
                <w:sz w:val="24"/>
                <w:szCs w:val="24"/>
              </w:rPr>
              <w:t xml:space="preserve">Описание </w:t>
            </w:r>
          </w:p>
        </w:tc>
      </w:tr>
      <w:tr w:rsidR="004A25AB" w:rsidRPr="004A25AB" w:rsidTr="00801AC7">
        <w:tc>
          <w:tcPr>
            <w:tcW w:w="2376" w:type="dxa"/>
          </w:tcPr>
          <w:p w:rsidR="004A25AB" w:rsidRPr="004A25AB" w:rsidRDefault="004A25AB" w:rsidP="004A25AB">
            <w:pPr>
              <w:spacing w:after="0" w:line="240" w:lineRule="auto"/>
              <w:jc w:val="both"/>
              <w:rPr>
                <w:rFonts w:ascii="Times New Roman" w:eastAsia="Calibri" w:hAnsi="Times New Roman" w:cs="Times New Roman"/>
                <w:sz w:val="24"/>
                <w:szCs w:val="24"/>
              </w:rPr>
            </w:pPr>
            <w:r w:rsidRPr="004A25AB">
              <w:rPr>
                <w:rFonts w:ascii="Times New Roman" w:eastAsia="Calibri" w:hAnsi="Times New Roman" w:cs="Times New Roman"/>
                <w:sz w:val="24"/>
                <w:szCs w:val="24"/>
              </w:rPr>
              <w:t>MultiSelect</w:t>
            </w:r>
          </w:p>
        </w:tc>
        <w:tc>
          <w:tcPr>
            <w:tcW w:w="8364" w:type="dxa"/>
          </w:tcPr>
          <w:p w:rsidR="004A25AB" w:rsidRPr="004A25AB" w:rsidRDefault="004A25AB" w:rsidP="004A25AB">
            <w:pPr>
              <w:spacing w:after="0" w:line="240" w:lineRule="auto"/>
              <w:ind w:firstLine="567"/>
              <w:jc w:val="both"/>
              <w:rPr>
                <w:rFonts w:ascii="Times New Roman" w:eastAsia="Calibri" w:hAnsi="Times New Roman" w:cs="Times New Roman"/>
                <w:sz w:val="24"/>
                <w:szCs w:val="24"/>
              </w:rPr>
            </w:pPr>
            <w:r w:rsidRPr="004A25AB">
              <w:rPr>
                <w:rFonts w:ascii="Times New Roman" w:eastAsia="Calibri" w:hAnsi="Times New Roman" w:cs="Times New Roman"/>
                <w:sz w:val="24"/>
                <w:szCs w:val="24"/>
              </w:rPr>
              <w:t>Допускает множественный выбор дат в некотором диапазоне</w:t>
            </w:r>
          </w:p>
        </w:tc>
      </w:tr>
      <w:tr w:rsidR="004A25AB" w:rsidRPr="004A25AB" w:rsidTr="00801AC7">
        <w:tc>
          <w:tcPr>
            <w:tcW w:w="2376" w:type="dxa"/>
          </w:tcPr>
          <w:p w:rsidR="004A25AB" w:rsidRPr="004A25AB" w:rsidRDefault="004A25AB" w:rsidP="004A25AB">
            <w:pPr>
              <w:spacing w:after="0" w:line="240" w:lineRule="auto"/>
              <w:jc w:val="both"/>
              <w:rPr>
                <w:rFonts w:ascii="Times New Roman" w:eastAsia="Calibri" w:hAnsi="Times New Roman" w:cs="Times New Roman"/>
                <w:sz w:val="24"/>
                <w:szCs w:val="24"/>
              </w:rPr>
            </w:pPr>
            <w:r w:rsidRPr="004A25AB">
              <w:rPr>
                <w:rFonts w:ascii="Times New Roman" w:eastAsia="Calibri" w:hAnsi="Times New Roman" w:cs="Times New Roman"/>
                <w:sz w:val="24"/>
                <w:szCs w:val="24"/>
              </w:rPr>
              <w:t>WeekNumbers</w:t>
            </w:r>
          </w:p>
        </w:tc>
        <w:tc>
          <w:tcPr>
            <w:tcW w:w="8364" w:type="dxa"/>
          </w:tcPr>
          <w:p w:rsidR="004A25AB" w:rsidRPr="004A25AB" w:rsidRDefault="004A25AB" w:rsidP="004A25AB">
            <w:pPr>
              <w:spacing w:after="0" w:line="240" w:lineRule="auto"/>
              <w:ind w:firstLine="567"/>
              <w:jc w:val="both"/>
              <w:rPr>
                <w:rFonts w:ascii="Times New Roman" w:eastAsia="Calibri" w:hAnsi="Times New Roman" w:cs="Times New Roman"/>
                <w:sz w:val="24"/>
                <w:szCs w:val="24"/>
              </w:rPr>
            </w:pPr>
            <w:r w:rsidRPr="004A25AB">
              <w:rPr>
                <w:rFonts w:ascii="Times New Roman" w:eastAsia="Calibri" w:hAnsi="Times New Roman" w:cs="Times New Roman"/>
                <w:sz w:val="24"/>
                <w:szCs w:val="24"/>
              </w:rPr>
              <w:t>Указывать в календаре номера недель с начала года</w:t>
            </w:r>
          </w:p>
        </w:tc>
      </w:tr>
      <w:tr w:rsidR="004A25AB" w:rsidRPr="004A25AB" w:rsidTr="00801AC7">
        <w:tc>
          <w:tcPr>
            <w:tcW w:w="2376" w:type="dxa"/>
          </w:tcPr>
          <w:p w:rsidR="004A25AB" w:rsidRPr="004A25AB" w:rsidRDefault="004A25AB" w:rsidP="004A25AB">
            <w:pPr>
              <w:spacing w:after="0" w:line="240" w:lineRule="auto"/>
              <w:jc w:val="both"/>
              <w:rPr>
                <w:rFonts w:ascii="Times New Roman" w:eastAsia="Calibri" w:hAnsi="Times New Roman" w:cs="Times New Roman"/>
                <w:sz w:val="24"/>
                <w:szCs w:val="24"/>
              </w:rPr>
            </w:pPr>
            <w:r w:rsidRPr="004A25AB">
              <w:rPr>
                <w:rFonts w:ascii="Times New Roman" w:eastAsia="Calibri" w:hAnsi="Times New Roman" w:cs="Times New Roman"/>
                <w:sz w:val="24"/>
                <w:szCs w:val="24"/>
              </w:rPr>
              <w:t>FirstDayOfWeek</w:t>
            </w:r>
          </w:p>
        </w:tc>
        <w:tc>
          <w:tcPr>
            <w:tcW w:w="8364" w:type="dxa"/>
          </w:tcPr>
          <w:p w:rsidR="004A25AB" w:rsidRPr="004A25AB" w:rsidRDefault="004A25AB" w:rsidP="004A25AB">
            <w:pPr>
              <w:spacing w:after="0" w:line="240" w:lineRule="auto"/>
              <w:ind w:firstLine="567"/>
              <w:jc w:val="both"/>
              <w:rPr>
                <w:rFonts w:ascii="Times New Roman" w:eastAsia="Calibri" w:hAnsi="Times New Roman" w:cs="Times New Roman"/>
                <w:sz w:val="24"/>
                <w:szCs w:val="24"/>
              </w:rPr>
            </w:pPr>
            <w:r w:rsidRPr="004A25AB">
              <w:rPr>
                <w:rFonts w:ascii="Times New Roman" w:eastAsia="Calibri" w:hAnsi="Times New Roman" w:cs="Times New Roman"/>
                <w:sz w:val="24"/>
                <w:szCs w:val="24"/>
              </w:rPr>
              <w:t>Перестраивает календарь, задавая первый день каждой недели</w:t>
            </w:r>
          </w:p>
        </w:tc>
      </w:tr>
    </w:tbl>
    <w:p w:rsidR="004A25AB" w:rsidRPr="004A25AB" w:rsidRDefault="004A25AB" w:rsidP="004A25AB">
      <w:pPr>
        <w:spacing w:after="0" w:line="240" w:lineRule="auto"/>
        <w:ind w:firstLine="567"/>
        <w:jc w:val="both"/>
        <w:rPr>
          <w:rFonts w:ascii="Times New Roman" w:hAnsi="Times New Roman"/>
          <w:sz w:val="24"/>
          <w:szCs w:val="24"/>
        </w:rPr>
      </w:pPr>
    </w:p>
    <w:p w:rsidR="004A25AB" w:rsidRPr="004A25AB" w:rsidRDefault="004A25AB" w:rsidP="004A25AB">
      <w:pPr>
        <w:spacing w:after="0" w:line="240" w:lineRule="auto"/>
        <w:ind w:firstLine="567"/>
        <w:jc w:val="both"/>
        <w:rPr>
          <w:rFonts w:ascii="Times New Roman" w:hAnsi="Times New Roman"/>
          <w:sz w:val="24"/>
          <w:szCs w:val="24"/>
        </w:rPr>
      </w:pPr>
      <w:r w:rsidRPr="004A25AB">
        <w:rPr>
          <w:rFonts w:ascii="Times New Roman" w:hAnsi="Times New Roman"/>
          <w:noProof/>
          <w:sz w:val="24"/>
          <w:szCs w:val="24"/>
          <w:lang w:eastAsia="ru-RU"/>
        </w:rPr>
        <w:drawing>
          <wp:anchor distT="0" distB="0" distL="114300" distR="114300" simplePos="0" relativeHeight="251673600" behindDoc="1" locked="0" layoutInCell="1" allowOverlap="1">
            <wp:simplePos x="0" y="0"/>
            <wp:positionH relativeFrom="column">
              <wp:posOffset>3730625</wp:posOffset>
            </wp:positionH>
            <wp:positionV relativeFrom="paragraph">
              <wp:posOffset>-1270</wp:posOffset>
            </wp:positionV>
            <wp:extent cx="3053080" cy="2435860"/>
            <wp:effectExtent l="19050" t="0" r="0" b="0"/>
            <wp:wrapTight wrapText="bothSides">
              <wp:wrapPolygon edited="0">
                <wp:start x="-135" y="0"/>
                <wp:lineTo x="-135" y="21454"/>
                <wp:lineTo x="21564" y="21454"/>
                <wp:lineTo x="21564" y="0"/>
                <wp:lineTo x="-135" y="0"/>
              </wp:wrapPolygon>
            </wp:wrapTight>
            <wp:docPr id="45"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3" cstate="print"/>
                    <a:srcRect/>
                    <a:stretch>
                      <a:fillRect/>
                    </a:stretch>
                  </pic:blipFill>
                  <pic:spPr bwMode="auto">
                    <a:xfrm>
                      <a:off x="0" y="0"/>
                      <a:ext cx="3053080" cy="2435860"/>
                    </a:xfrm>
                    <a:prstGeom prst="rect">
                      <a:avLst/>
                    </a:prstGeom>
                    <a:noFill/>
                    <a:ln w="9525">
                      <a:noFill/>
                      <a:miter lim="800000"/>
                      <a:headEnd/>
                      <a:tailEnd/>
                    </a:ln>
                  </pic:spPr>
                </pic:pic>
              </a:graphicData>
            </a:graphic>
          </wp:anchor>
        </w:drawing>
      </w:r>
      <w:r w:rsidRPr="004A25AB">
        <w:rPr>
          <w:rFonts w:ascii="Times New Roman" w:hAnsi="Times New Roman"/>
          <w:sz w:val="24"/>
          <w:szCs w:val="24"/>
        </w:rPr>
        <w:t xml:space="preserve">Компонент CCalendar представляет собой менее красочный и более обыденно оформленный календарь на один месяц. </w:t>
      </w:r>
    </w:p>
    <w:tbl>
      <w:tblPr>
        <w:tblStyle w:val="ac"/>
        <w:tblW w:w="5637" w:type="dxa"/>
        <w:tblLook w:val="04A0"/>
      </w:tblPr>
      <w:tblGrid>
        <w:gridCol w:w="1809"/>
        <w:gridCol w:w="3828"/>
      </w:tblGrid>
      <w:tr w:rsidR="004A25AB" w:rsidRPr="004A25AB" w:rsidTr="00801AC7">
        <w:tc>
          <w:tcPr>
            <w:tcW w:w="1809" w:type="dxa"/>
          </w:tcPr>
          <w:p w:rsidR="004A25AB" w:rsidRPr="004A25AB" w:rsidRDefault="004A25AB" w:rsidP="004A25AB">
            <w:pPr>
              <w:spacing w:after="0" w:line="240" w:lineRule="auto"/>
              <w:jc w:val="center"/>
              <w:rPr>
                <w:rFonts w:ascii="Times New Roman" w:eastAsia="Calibri" w:hAnsi="Times New Roman" w:cs="Times New Roman"/>
                <w:sz w:val="24"/>
                <w:szCs w:val="24"/>
              </w:rPr>
            </w:pPr>
            <w:r w:rsidRPr="004A25AB">
              <w:rPr>
                <w:rFonts w:ascii="Times New Roman" w:eastAsia="Calibri" w:hAnsi="Times New Roman" w:cs="Times New Roman"/>
                <w:sz w:val="24"/>
                <w:szCs w:val="24"/>
              </w:rPr>
              <w:t>Свойства</w:t>
            </w:r>
          </w:p>
        </w:tc>
        <w:tc>
          <w:tcPr>
            <w:tcW w:w="3828" w:type="dxa"/>
          </w:tcPr>
          <w:p w:rsidR="004A25AB" w:rsidRPr="004A25AB" w:rsidRDefault="004A25AB" w:rsidP="004A25AB">
            <w:pPr>
              <w:spacing w:after="0" w:line="240" w:lineRule="auto"/>
              <w:ind w:firstLine="567"/>
              <w:jc w:val="center"/>
              <w:rPr>
                <w:rFonts w:ascii="Times New Roman" w:eastAsia="Calibri" w:hAnsi="Times New Roman" w:cs="Times New Roman"/>
                <w:sz w:val="24"/>
                <w:szCs w:val="24"/>
              </w:rPr>
            </w:pPr>
            <w:r w:rsidRPr="004A25AB">
              <w:rPr>
                <w:rFonts w:ascii="Times New Roman" w:eastAsia="Calibri" w:hAnsi="Times New Roman" w:cs="Times New Roman"/>
                <w:sz w:val="24"/>
                <w:szCs w:val="24"/>
              </w:rPr>
              <w:t>Описание</w:t>
            </w:r>
          </w:p>
        </w:tc>
      </w:tr>
      <w:tr w:rsidR="004A25AB" w:rsidRPr="004A25AB" w:rsidTr="00801AC7">
        <w:tc>
          <w:tcPr>
            <w:tcW w:w="1809" w:type="dxa"/>
          </w:tcPr>
          <w:p w:rsidR="004A25AB" w:rsidRPr="004A25AB" w:rsidRDefault="004A25AB" w:rsidP="004A25AB">
            <w:pPr>
              <w:spacing w:after="0" w:line="240" w:lineRule="auto"/>
              <w:jc w:val="both"/>
              <w:rPr>
                <w:rFonts w:ascii="Times New Roman" w:eastAsia="Calibri" w:hAnsi="Times New Roman" w:cs="Times New Roman"/>
                <w:sz w:val="24"/>
                <w:szCs w:val="24"/>
              </w:rPr>
            </w:pPr>
            <w:r w:rsidRPr="004A25AB">
              <w:rPr>
                <w:rFonts w:ascii="Times New Roman" w:eastAsia="Calibri" w:hAnsi="Times New Roman" w:cs="Times New Roman"/>
                <w:sz w:val="24"/>
                <w:szCs w:val="24"/>
              </w:rPr>
              <w:t>Year</w:t>
            </w:r>
          </w:p>
        </w:tc>
        <w:tc>
          <w:tcPr>
            <w:tcW w:w="3828" w:type="dxa"/>
          </w:tcPr>
          <w:p w:rsidR="004A25AB" w:rsidRPr="004A25AB" w:rsidRDefault="004A25AB" w:rsidP="004A25AB">
            <w:pPr>
              <w:spacing w:after="0" w:line="240" w:lineRule="auto"/>
              <w:ind w:firstLine="567"/>
              <w:jc w:val="both"/>
              <w:rPr>
                <w:rFonts w:ascii="Times New Roman" w:eastAsia="Calibri" w:hAnsi="Times New Roman" w:cs="Times New Roman"/>
                <w:sz w:val="24"/>
                <w:szCs w:val="24"/>
              </w:rPr>
            </w:pPr>
            <w:r w:rsidRPr="004A25AB">
              <w:rPr>
                <w:rFonts w:ascii="Times New Roman" w:eastAsia="Calibri" w:hAnsi="Times New Roman" w:cs="Times New Roman"/>
                <w:sz w:val="24"/>
                <w:szCs w:val="24"/>
              </w:rPr>
              <w:t>Год (целое число)</w:t>
            </w:r>
          </w:p>
        </w:tc>
      </w:tr>
      <w:tr w:rsidR="004A25AB" w:rsidRPr="004A25AB" w:rsidTr="00801AC7">
        <w:tc>
          <w:tcPr>
            <w:tcW w:w="1809" w:type="dxa"/>
          </w:tcPr>
          <w:p w:rsidR="004A25AB" w:rsidRPr="004A25AB" w:rsidRDefault="004A25AB" w:rsidP="004A25AB">
            <w:pPr>
              <w:spacing w:after="0" w:line="240" w:lineRule="auto"/>
              <w:jc w:val="both"/>
              <w:rPr>
                <w:rFonts w:ascii="Times New Roman" w:eastAsia="Calibri" w:hAnsi="Times New Roman" w:cs="Times New Roman"/>
                <w:sz w:val="24"/>
                <w:szCs w:val="24"/>
              </w:rPr>
            </w:pPr>
            <w:r w:rsidRPr="004A25AB">
              <w:rPr>
                <w:rFonts w:ascii="Times New Roman" w:eastAsia="Calibri" w:hAnsi="Times New Roman" w:cs="Times New Roman"/>
                <w:sz w:val="24"/>
                <w:szCs w:val="24"/>
              </w:rPr>
              <w:t>Month</w:t>
            </w:r>
          </w:p>
        </w:tc>
        <w:tc>
          <w:tcPr>
            <w:tcW w:w="3828" w:type="dxa"/>
          </w:tcPr>
          <w:p w:rsidR="004A25AB" w:rsidRPr="004A25AB" w:rsidRDefault="004A25AB" w:rsidP="004A25AB">
            <w:pPr>
              <w:spacing w:after="0" w:line="240" w:lineRule="auto"/>
              <w:ind w:firstLine="567"/>
              <w:jc w:val="both"/>
              <w:rPr>
                <w:rFonts w:ascii="Times New Roman" w:eastAsia="Calibri" w:hAnsi="Times New Roman" w:cs="Times New Roman"/>
                <w:sz w:val="24"/>
                <w:szCs w:val="24"/>
              </w:rPr>
            </w:pPr>
            <w:r w:rsidRPr="004A25AB">
              <w:rPr>
                <w:rFonts w:ascii="Times New Roman" w:eastAsia="Calibri" w:hAnsi="Times New Roman" w:cs="Times New Roman"/>
                <w:sz w:val="24"/>
                <w:szCs w:val="24"/>
              </w:rPr>
              <w:t>Месяц (целое число)</w:t>
            </w:r>
          </w:p>
        </w:tc>
      </w:tr>
      <w:tr w:rsidR="004A25AB" w:rsidRPr="004A25AB" w:rsidTr="00801AC7">
        <w:tc>
          <w:tcPr>
            <w:tcW w:w="1809" w:type="dxa"/>
          </w:tcPr>
          <w:p w:rsidR="004A25AB" w:rsidRPr="004A25AB" w:rsidRDefault="004A25AB" w:rsidP="004A25AB">
            <w:pPr>
              <w:spacing w:after="0" w:line="240" w:lineRule="auto"/>
              <w:jc w:val="both"/>
              <w:rPr>
                <w:rFonts w:ascii="Times New Roman" w:eastAsia="Calibri" w:hAnsi="Times New Roman" w:cs="Times New Roman"/>
                <w:sz w:val="24"/>
                <w:szCs w:val="24"/>
              </w:rPr>
            </w:pPr>
            <w:r w:rsidRPr="004A25AB">
              <w:rPr>
                <w:rFonts w:ascii="Times New Roman" w:eastAsia="Calibri" w:hAnsi="Times New Roman" w:cs="Times New Roman"/>
                <w:sz w:val="24"/>
                <w:szCs w:val="24"/>
              </w:rPr>
              <w:t>Day</w:t>
            </w:r>
          </w:p>
        </w:tc>
        <w:tc>
          <w:tcPr>
            <w:tcW w:w="3828" w:type="dxa"/>
          </w:tcPr>
          <w:p w:rsidR="004A25AB" w:rsidRPr="004A25AB" w:rsidRDefault="004A25AB" w:rsidP="004A25AB">
            <w:pPr>
              <w:spacing w:after="0" w:line="240" w:lineRule="auto"/>
              <w:ind w:firstLine="567"/>
              <w:jc w:val="both"/>
              <w:rPr>
                <w:rFonts w:ascii="Times New Roman" w:eastAsia="Calibri" w:hAnsi="Times New Roman" w:cs="Times New Roman"/>
                <w:sz w:val="24"/>
                <w:szCs w:val="24"/>
              </w:rPr>
            </w:pPr>
            <w:r w:rsidRPr="004A25AB">
              <w:rPr>
                <w:rFonts w:ascii="Times New Roman" w:eastAsia="Calibri" w:hAnsi="Times New Roman" w:cs="Times New Roman"/>
                <w:sz w:val="24"/>
                <w:szCs w:val="24"/>
              </w:rPr>
              <w:t xml:space="preserve">День (целое число) </w:t>
            </w:r>
          </w:p>
        </w:tc>
      </w:tr>
      <w:tr w:rsidR="004A25AB" w:rsidRPr="004A25AB" w:rsidTr="00801AC7">
        <w:tc>
          <w:tcPr>
            <w:tcW w:w="1809" w:type="dxa"/>
          </w:tcPr>
          <w:p w:rsidR="004A25AB" w:rsidRPr="004A25AB" w:rsidRDefault="004A25AB" w:rsidP="004A25AB">
            <w:pPr>
              <w:spacing w:after="0" w:line="240" w:lineRule="auto"/>
              <w:jc w:val="both"/>
              <w:rPr>
                <w:rFonts w:ascii="Times New Roman" w:eastAsia="Calibri" w:hAnsi="Times New Roman" w:cs="Times New Roman"/>
                <w:sz w:val="24"/>
                <w:szCs w:val="24"/>
              </w:rPr>
            </w:pPr>
            <w:r w:rsidRPr="004A25AB">
              <w:rPr>
                <w:rFonts w:ascii="Times New Roman" w:eastAsia="Calibri" w:hAnsi="Times New Roman" w:cs="Times New Roman"/>
                <w:sz w:val="24"/>
                <w:szCs w:val="24"/>
              </w:rPr>
              <w:t>UseCurrentDate</w:t>
            </w:r>
          </w:p>
        </w:tc>
        <w:tc>
          <w:tcPr>
            <w:tcW w:w="3828" w:type="dxa"/>
          </w:tcPr>
          <w:p w:rsidR="004A25AB" w:rsidRPr="004A25AB" w:rsidRDefault="004A25AB" w:rsidP="004A25AB">
            <w:pPr>
              <w:spacing w:after="0" w:line="240" w:lineRule="auto"/>
              <w:ind w:firstLine="567"/>
              <w:jc w:val="both"/>
              <w:rPr>
                <w:rFonts w:ascii="Times New Roman" w:eastAsia="Calibri" w:hAnsi="Times New Roman" w:cs="Times New Roman"/>
                <w:sz w:val="24"/>
                <w:szCs w:val="24"/>
              </w:rPr>
            </w:pPr>
            <w:r w:rsidRPr="004A25AB">
              <w:rPr>
                <w:rFonts w:ascii="Times New Roman" w:eastAsia="Calibri" w:hAnsi="Times New Roman" w:cs="Times New Roman"/>
                <w:sz w:val="24"/>
                <w:szCs w:val="24"/>
              </w:rPr>
              <w:t>Значение true устанавливает календарь на текущий месяц</w:t>
            </w:r>
          </w:p>
        </w:tc>
      </w:tr>
      <w:tr w:rsidR="004A25AB" w:rsidRPr="004A25AB" w:rsidTr="00801AC7">
        <w:tc>
          <w:tcPr>
            <w:tcW w:w="1809" w:type="dxa"/>
          </w:tcPr>
          <w:p w:rsidR="004A25AB" w:rsidRPr="004A25AB" w:rsidRDefault="004A25AB" w:rsidP="004A25AB">
            <w:pPr>
              <w:spacing w:after="0" w:line="240" w:lineRule="auto"/>
              <w:jc w:val="both"/>
              <w:rPr>
                <w:rFonts w:ascii="Times New Roman" w:eastAsia="Calibri" w:hAnsi="Times New Roman" w:cs="Times New Roman"/>
                <w:sz w:val="24"/>
                <w:szCs w:val="24"/>
              </w:rPr>
            </w:pPr>
            <w:r w:rsidRPr="004A25AB">
              <w:rPr>
                <w:rFonts w:ascii="Times New Roman" w:eastAsia="Calibri" w:hAnsi="Times New Roman" w:cs="Times New Roman"/>
                <w:sz w:val="24"/>
                <w:szCs w:val="24"/>
              </w:rPr>
              <w:t>StartOfWeek</w:t>
            </w:r>
          </w:p>
        </w:tc>
        <w:tc>
          <w:tcPr>
            <w:tcW w:w="3828" w:type="dxa"/>
          </w:tcPr>
          <w:p w:rsidR="004A25AB" w:rsidRPr="004A25AB" w:rsidRDefault="004A25AB" w:rsidP="004A25AB">
            <w:pPr>
              <w:spacing w:after="0" w:line="240" w:lineRule="auto"/>
              <w:ind w:firstLine="567"/>
              <w:jc w:val="both"/>
              <w:rPr>
                <w:rFonts w:ascii="Times New Roman" w:eastAsia="Calibri" w:hAnsi="Times New Roman" w:cs="Times New Roman"/>
                <w:sz w:val="24"/>
                <w:szCs w:val="24"/>
              </w:rPr>
            </w:pPr>
            <w:r w:rsidRPr="004A25AB">
              <w:rPr>
                <w:rFonts w:ascii="Times New Roman" w:eastAsia="Calibri" w:hAnsi="Times New Roman" w:cs="Times New Roman"/>
                <w:sz w:val="24"/>
                <w:szCs w:val="24"/>
              </w:rPr>
              <w:t xml:space="preserve">Задает день, с которого начинается неделя. По умолчанию задано 1 — понедельник, как это принято в западных календарях. </w:t>
            </w:r>
          </w:p>
        </w:tc>
      </w:tr>
    </w:tbl>
    <w:p w:rsidR="004A25AB" w:rsidRPr="004A25AB" w:rsidRDefault="004A25AB" w:rsidP="004A25AB">
      <w:pPr>
        <w:spacing w:after="0" w:line="240" w:lineRule="auto"/>
        <w:ind w:firstLine="567"/>
        <w:jc w:val="both"/>
        <w:rPr>
          <w:rFonts w:ascii="Times New Roman" w:hAnsi="Times New Roman"/>
          <w:sz w:val="24"/>
          <w:szCs w:val="24"/>
        </w:rPr>
      </w:pPr>
    </w:p>
    <w:p w:rsidR="004A25AB" w:rsidRPr="004A25AB" w:rsidRDefault="004A25AB" w:rsidP="004A25AB">
      <w:pPr>
        <w:spacing w:after="0" w:line="240" w:lineRule="auto"/>
        <w:ind w:firstLine="567"/>
        <w:jc w:val="both"/>
        <w:rPr>
          <w:rFonts w:ascii="Times New Roman" w:hAnsi="Times New Roman"/>
          <w:sz w:val="24"/>
          <w:szCs w:val="24"/>
        </w:rPr>
      </w:pPr>
    </w:p>
    <w:p w:rsidR="004A25AB" w:rsidRPr="004A25AB" w:rsidRDefault="004A25AB" w:rsidP="004A25AB">
      <w:pPr>
        <w:spacing w:after="0" w:line="240" w:lineRule="auto"/>
        <w:ind w:firstLine="567"/>
        <w:jc w:val="both"/>
        <w:rPr>
          <w:rFonts w:ascii="Times New Roman" w:hAnsi="Times New Roman"/>
          <w:sz w:val="24"/>
          <w:szCs w:val="24"/>
        </w:rPr>
      </w:pPr>
    </w:p>
    <w:p w:rsidR="00F2129B" w:rsidRDefault="00F2129B" w:rsidP="00BA56DA">
      <w:pPr>
        <w:spacing w:after="0" w:line="240" w:lineRule="auto"/>
        <w:ind w:firstLine="567"/>
        <w:jc w:val="both"/>
        <w:rPr>
          <w:rFonts w:ascii="Times New Roman" w:hAnsi="Times New Roman"/>
          <w:sz w:val="24"/>
          <w:szCs w:val="24"/>
        </w:rPr>
      </w:pPr>
    </w:p>
    <w:p w:rsidR="00483AA3" w:rsidRDefault="00483AA3">
      <w:pPr>
        <w:spacing w:after="0" w:line="240" w:lineRule="auto"/>
        <w:rPr>
          <w:rFonts w:ascii="Times New Roman" w:hAnsi="Times New Roman"/>
          <w:sz w:val="24"/>
          <w:szCs w:val="24"/>
        </w:rPr>
      </w:pPr>
      <w:r>
        <w:rPr>
          <w:rFonts w:ascii="Times New Roman" w:hAnsi="Times New Roman"/>
          <w:sz w:val="24"/>
          <w:szCs w:val="24"/>
        </w:rPr>
        <w:br w:type="page"/>
      </w:r>
    </w:p>
    <w:p w:rsidR="00483AA3" w:rsidRPr="00483AA3" w:rsidRDefault="00483AA3" w:rsidP="00483AA3">
      <w:pPr>
        <w:spacing w:after="0" w:line="240" w:lineRule="auto"/>
        <w:ind w:firstLine="567"/>
        <w:jc w:val="center"/>
        <w:rPr>
          <w:rFonts w:ascii="Times New Roman" w:hAnsi="Times New Roman"/>
          <w:b/>
          <w:sz w:val="24"/>
          <w:szCs w:val="24"/>
        </w:rPr>
      </w:pPr>
      <w:r w:rsidRPr="00483AA3">
        <w:rPr>
          <w:rFonts w:ascii="Times New Roman" w:hAnsi="Times New Roman"/>
          <w:b/>
          <w:sz w:val="24"/>
          <w:szCs w:val="24"/>
        </w:rPr>
        <w:lastRenderedPageBreak/>
        <w:t>Работа с несколькими формами</w:t>
      </w:r>
    </w:p>
    <w:p w:rsidR="00483AA3" w:rsidRPr="00483AA3" w:rsidRDefault="00483AA3" w:rsidP="00483AA3">
      <w:pPr>
        <w:spacing w:after="0" w:line="240" w:lineRule="auto"/>
        <w:ind w:firstLine="567"/>
        <w:jc w:val="both"/>
        <w:rPr>
          <w:rFonts w:ascii="Times New Roman" w:hAnsi="Times New Roman"/>
          <w:bCs/>
          <w:sz w:val="24"/>
          <w:szCs w:val="24"/>
        </w:rPr>
      </w:pPr>
      <w:r w:rsidRPr="00483AA3">
        <w:rPr>
          <w:rFonts w:ascii="Times New Roman" w:hAnsi="Times New Roman"/>
          <w:b/>
          <w:bCs/>
          <w:sz w:val="24"/>
          <w:szCs w:val="24"/>
        </w:rPr>
        <w:t>Задача.</w:t>
      </w:r>
      <w:r w:rsidRPr="00483AA3">
        <w:rPr>
          <w:rFonts w:ascii="Times New Roman" w:hAnsi="Times New Roman"/>
          <w:bCs/>
          <w:sz w:val="24"/>
          <w:szCs w:val="24"/>
        </w:rPr>
        <w:t xml:space="preserve"> Осуществить переход между формами по щелчку.</w:t>
      </w:r>
    </w:p>
    <w:p w:rsidR="00483AA3" w:rsidRPr="00483AA3" w:rsidRDefault="00483AA3" w:rsidP="00483AA3">
      <w:pPr>
        <w:spacing w:after="0" w:line="240" w:lineRule="auto"/>
        <w:ind w:firstLine="567"/>
        <w:jc w:val="both"/>
        <w:rPr>
          <w:rFonts w:ascii="Times New Roman" w:hAnsi="Times New Roman"/>
          <w:bCs/>
          <w:sz w:val="24"/>
          <w:szCs w:val="24"/>
        </w:rPr>
      </w:pPr>
      <w:r w:rsidRPr="00483AA3">
        <w:rPr>
          <w:rFonts w:ascii="Times New Roman" w:hAnsi="Times New Roman"/>
          <w:bCs/>
          <w:sz w:val="24"/>
          <w:szCs w:val="24"/>
        </w:rPr>
        <w:t xml:space="preserve">Для того, чтобы добавить новую форму, необходимо выполнить команду </w:t>
      </w:r>
      <w:r w:rsidRPr="00483AA3">
        <w:rPr>
          <w:rFonts w:ascii="Times New Roman" w:hAnsi="Times New Roman"/>
          <w:bCs/>
          <w:sz w:val="24"/>
          <w:szCs w:val="24"/>
          <w:lang w:val="en-US"/>
        </w:rPr>
        <w:t>File</w:t>
      </w:r>
      <w:r w:rsidRPr="00483AA3">
        <w:rPr>
          <w:rFonts w:ascii="Times New Roman" w:hAnsi="Times New Roman"/>
          <w:bCs/>
          <w:sz w:val="24"/>
          <w:szCs w:val="24"/>
        </w:rPr>
        <w:t>/</w:t>
      </w:r>
      <w:r w:rsidRPr="00483AA3">
        <w:rPr>
          <w:rFonts w:ascii="Times New Roman" w:hAnsi="Times New Roman"/>
          <w:bCs/>
          <w:sz w:val="24"/>
          <w:szCs w:val="24"/>
          <w:lang w:val="en-US"/>
        </w:rPr>
        <w:t>New</w:t>
      </w:r>
      <w:r w:rsidRPr="00483AA3">
        <w:rPr>
          <w:rFonts w:ascii="Times New Roman" w:hAnsi="Times New Roman"/>
          <w:bCs/>
          <w:sz w:val="24"/>
          <w:szCs w:val="24"/>
        </w:rPr>
        <w:t>/</w:t>
      </w:r>
      <w:r w:rsidRPr="00483AA3">
        <w:rPr>
          <w:rFonts w:ascii="Times New Roman" w:hAnsi="Times New Roman"/>
          <w:bCs/>
          <w:sz w:val="24"/>
          <w:szCs w:val="24"/>
          <w:lang w:val="en-US"/>
        </w:rPr>
        <w:t>Form</w:t>
      </w:r>
      <w:r w:rsidR="00801AC7">
        <w:rPr>
          <w:rFonts w:ascii="Times New Roman" w:hAnsi="Times New Roman"/>
          <w:bCs/>
          <w:sz w:val="24"/>
          <w:szCs w:val="24"/>
        </w:rPr>
        <w:t xml:space="preserve"> или </w:t>
      </w:r>
      <w:r w:rsidR="00CE3718">
        <w:rPr>
          <w:rFonts w:ascii="Times New Roman" w:hAnsi="Times New Roman"/>
          <w:bCs/>
          <w:sz w:val="24"/>
          <w:szCs w:val="24"/>
        </w:rPr>
        <w:t xml:space="preserve">щелкнуть на кнопке </w:t>
      </w:r>
      <w:r w:rsidR="00CE3718">
        <w:rPr>
          <w:rFonts w:ascii="Times New Roman" w:hAnsi="Times New Roman"/>
          <w:bCs/>
          <w:noProof/>
          <w:sz w:val="24"/>
          <w:szCs w:val="24"/>
          <w:lang w:eastAsia="ru-RU"/>
        </w:rPr>
        <w:drawing>
          <wp:inline distT="0" distB="0" distL="0" distR="0">
            <wp:extent cx="278130" cy="207010"/>
            <wp:effectExtent l="19050" t="0" r="7620" b="0"/>
            <wp:docPr id="1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4" cstate="print"/>
                    <a:srcRect/>
                    <a:stretch>
                      <a:fillRect/>
                    </a:stretch>
                  </pic:blipFill>
                  <pic:spPr bwMode="auto">
                    <a:xfrm>
                      <a:off x="0" y="0"/>
                      <a:ext cx="278130" cy="207010"/>
                    </a:xfrm>
                    <a:prstGeom prst="rect">
                      <a:avLst/>
                    </a:prstGeom>
                    <a:noFill/>
                    <a:ln w="9525">
                      <a:noFill/>
                      <a:miter lim="800000"/>
                      <a:headEnd/>
                      <a:tailEnd/>
                    </a:ln>
                  </pic:spPr>
                </pic:pic>
              </a:graphicData>
            </a:graphic>
          </wp:inline>
        </w:drawing>
      </w:r>
      <w:r w:rsidRPr="00483AA3">
        <w:rPr>
          <w:rFonts w:ascii="Times New Roman" w:hAnsi="Times New Roman"/>
          <w:bCs/>
          <w:sz w:val="24"/>
          <w:szCs w:val="24"/>
        </w:rPr>
        <w:t>.</w:t>
      </w:r>
    </w:p>
    <w:p w:rsidR="00483AA3" w:rsidRPr="00483AA3" w:rsidRDefault="00483AA3" w:rsidP="00483AA3">
      <w:pPr>
        <w:spacing w:after="0" w:line="240" w:lineRule="auto"/>
        <w:ind w:firstLine="567"/>
        <w:jc w:val="both"/>
        <w:rPr>
          <w:rFonts w:ascii="Times New Roman" w:hAnsi="Times New Roman"/>
          <w:bCs/>
          <w:sz w:val="24"/>
          <w:szCs w:val="24"/>
        </w:rPr>
      </w:pPr>
      <w:r w:rsidRPr="00483AA3">
        <w:rPr>
          <w:rFonts w:ascii="Times New Roman" w:hAnsi="Times New Roman"/>
          <w:bCs/>
          <w:sz w:val="24"/>
          <w:szCs w:val="24"/>
        </w:rPr>
        <w:t xml:space="preserve">Тогда в разделе программного кода появится модуль </w:t>
      </w:r>
      <w:r w:rsidRPr="00483AA3">
        <w:rPr>
          <w:rFonts w:ascii="Times New Roman" w:hAnsi="Times New Roman"/>
          <w:bCs/>
          <w:sz w:val="24"/>
          <w:szCs w:val="24"/>
          <w:lang w:val="en-US"/>
        </w:rPr>
        <w:t>Unit</w:t>
      </w:r>
      <w:r w:rsidRPr="00483AA3">
        <w:rPr>
          <w:rFonts w:ascii="Times New Roman" w:hAnsi="Times New Roman"/>
          <w:bCs/>
          <w:sz w:val="24"/>
          <w:szCs w:val="24"/>
        </w:rPr>
        <w:t xml:space="preserve">2, предназначенный для второй формы. </w:t>
      </w:r>
    </w:p>
    <w:p w:rsidR="00483AA3" w:rsidRPr="00483AA3" w:rsidRDefault="00483AA3" w:rsidP="00483AA3">
      <w:pPr>
        <w:spacing w:after="0" w:line="240" w:lineRule="auto"/>
        <w:ind w:firstLine="567"/>
        <w:jc w:val="both"/>
        <w:rPr>
          <w:rFonts w:ascii="Times New Roman" w:hAnsi="Times New Roman"/>
          <w:bCs/>
          <w:sz w:val="24"/>
          <w:szCs w:val="24"/>
        </w:rPr>
      </w:pPr>
      <w:r w:rsidRPr="00483AA3">
        <w:rPr>
          <w:rFonts w:ascii="Times New Roman" w:hAnsi="Times New Roman"/>
          <w:bCs/>
          <w:sz w:val="24"/>
          <w:szCs w:val="24"/>
        </w:rPr>
        <w:t xml:space="preserve">Запуск программы будет по умолчанию осуществляться с запуска первой формы. </w:t>
      </w:r>
    </w:p>
    <w:p w:rsidR="00483AA3" w:rsidRPr="00483AA3" w:rsidRDefault="00483AA3" w:rsidP="00483AA3">
      <w:pPr>
        <w:spacing w:after="0" w:line="240" w:lineRule="auto"/>
        <w:ind w:firstLine="567"/>
        <w:jc w:val="both"/>
        <w:rPr>
          <w:rFonts w:ascii="Times New Roman" w:hAnsi="Times New Roman"/>
          <w:bCs/>
          <w:sz w:val="24"/>
          <w:szCs w:val="24"/>
        </w:rPr>
      </w:pPr>
      <w:r w:rsidRPr="00483AA3">
        <w:rPr>
          <w:rFonts w:ascii="Times New Roman" w:hAnsi="Times New Roman"/>
          <w:bCs/>
          <w:sz w:val="24"/>
          <w:szCs w:val="24"/>
        </w:rPr>
        <w:t xml:space="preserve">Чтобы менять формы местами, их нужно поочередно показывать и скрывать. За данные действия отвечают соответственно методы </w:t>
      </w:r>
      <w:r w:rsidRPr="00483AA3">
        <w:rPr>
          <w:rFonts w:ascii="Times New Roman" w:hAnsi="Times New Roman"/>
          <w:bCs/>
          <w:sz w:val="24"/>
          <w:szCs w:val="24"/>
          <w:lang w:val="en-US"/>
        </w:rPr>
        <w:t>Show</w:t>
      </w:r>
      <w:r w:rsidRPr="00483AA3">
        <w:rPr>
          <w:rFonts w:ascii="Times New Roman" w:hAnsi="Times New Roman"/>
          <w:bCs/>
          <w:sz w:val="24"/>
          <w:szCs w:val="24"/>
        </w:rPr>
        <w:t xml:space="preserve"> и </w:t>
      </w:r>
      <w:r w:rsidRPr="00483AA3">
        <w:rPr>
          <w:rFonts w:ascii="Times New Roman" w:hAnsi="Times New Roman"/>
          <w:bCs/>
          <w:sz w:val="24"/>
          <w:szCs w:val="24"/>
          <w:lang w:val="en-US"/>
        </w:rPr>
        <w:t>Hide</w:t>
      </w:r>
      <w:r w:rsidRPr="00483AA3">
        <w:rPr>
          <w:rFonts w:ascii="Times New Roman" w:hAnsi="Times New Roman"/>
          <w:bCs/>
          <w:sz w:val="24"/>
          <w:szCs w:val="24"/>
        </w:rPr>
        <w:t>.</w:t>
      </w:r>
    </w:p>
    <w:p w:rsidR="00483AA3" w:rsidRPr="00483AA3" w:rsidRDefault="00483AA3" w:rsidP="00483AA3">
      <w:pPr>
        <w:spacing w:after="0" w:line="240" w:lineRule="auto"/>
        <w:ind w:firstLine="567"/>
        <w:jc w:val="both"/>
        <w:rPr>
          <w:rFonts w:ascii="Times New Roman" w:hAnsi="Times New Roman"/>
          <w:bCs/>
          <w:sz w:val="24"/>
          <w:szCs w:val="24"/>
        </w:rPr>
      </w:pPr>
      <w:r w:rsidRPr="00483AA3">
        <w:rPr>
          <w:rFonts w:ascii="Times New Roman" w:hAnsi="Times New Roman"/>
          <w:bCs/>
          <w:sz w:val="24"/>
          <w:szCs w:val="24"/>
        </w:rPr>
        <w:t>Чтобы осуществить переход между формами по щелчку, необходимо запрограммировать следующие процедуры.</w:t>
      </w:r>
    </w:p>
    <w:p w:rsidR="00483AA3" w:rsidRPr="00483AA3" w:rsidRDefault="00483AA3" w:rsidP="00483AA3">
      <w:pPr>
        <w:spacing w:after="0" w:line="240" w:lineRule="auto"/>
        <w:ind w:firstLine="567"/>
        <w:jc w:val="both"/>
        <w:rPr>
          <w:rFonts w:ascii="Times New Roman" w:hAnsi="Times New Roman"/>
          <w:bCs/>
          <w:sz w:val="24"/>
          <w:szCs w:val="24"/>
        </w:rPr>
      </w:pPr>
    </w:p>
    <w:p w:rsidR="00483AA3" w:rsidRPr="00002B93" w:rsidRDefault="00483AA3" w:rsidP="00483AA3">
      <w:pPr>
        <w:spacing w:after="0" w:line="240" w:lineRule="auto"/>
        <w:ind w:firstLine="567"/>
        <w:jc w:val="both"/>
        <w:rPr>
          <w:rFonts w:ascii="Times New Roman" w:hAnsi="Times New Roman"/>
          <w:bCs/>
          <w:i/>
          <w:sz w:val="24"/>
          <w:szCs w:val="24"/>
        </w:rPr>
      </w:pPr>
      <w:r w:rsidRPr="00483AA3">
        <w:rPr>
          <w:rFonts w:ascii="Times New Roman" w:hAnsi="Times New Roman"/>
          <w:bCs/>
          <w:i/>
          <w:sz w:val="24"/>
          <w:szCs w:val="24"/>
        </w:rPr>
        <w:t>В</w:t>
      </w:r>
      <w:r w:rsidRPr="00002B93">
        <w:rPr>
          <w:rFonts w:ascii="Times New Roman" w:hAnsi="Times New Roman"/>
          <w:bCs/>
          <w:i/>
          <w:sz w:val="24"/>
          <w:szCs w:val="24"/>
        </w:rPr>
        <w:t xml:space="preserve"> </w:t>
      </w:r>
      <w:r w:rsidRPr="00483AA3">
        <w:rPr>
          <w:rFonts w:ascii="Times New Roman" w:hAnsi="Times New Roman"/>
          <w:bCs/>
          <w:i/>
          <w:sz w:val="24"/>
          <w:szCs w:val="24"/>
        </w:rPr>
        <w:t>модуле</w:t>
      </w:r>
      <w:r w:rsidRPr="00002B93">
        <w:rPr>
          <w:rFonts w:ascii="Times New Roman" w:hAnsi="Times New Roman"/>
          <w:bCs/>
          <w:i/>
          <w:sz w:val="24"/>
          <w:szCs w:val="24"/>
        </w:rPr>
        <w:t xml:space="preserve"> </w:t>
      </w:r>
      <w:r w:rsidRPr="00483AA3">
        <w:rPr>
          <w:rFonts w:ascii="Times New Roman" w:hAnsi="Times New Roman"/>
          <w:bCs/>
          <w:i/>
          <w:sz w:val="24"/>
          <w:szCs w:val="24"/>
        </w:rPr>
        <w:t>первой</w:t>
      </w:r>
      <w:r w:rsidRPr="00002B93">
        <w:rPr>
          <w:rFonts w:ascii="Times New Roman" w:hAnsi="Times New Roman"/>
          <w:bCs/>
          <w:i/>
          <w:sz w:val="24"/>
          <w:szCs w:val="24"/>
        </w:rPr>
        <w:t xml:space="preserve"> </w:t>
      </w:r>
      <w:r w:rsidRPr="00483AA3">
        <w:rPr>
          <w:rFonts w:ascii="Times New Roman" w:hAnsi="Times New Roman"/>
          <w:bCs/>
          <w:i/>
          <w:sz w:val="24"/>
          <w:szCs w:val="24"/>
        </w:rPr>
        <w:t>формы</w:t>
      </w:r>
      <w:r>
        <w:rPr>
          <w:rFonts w:ascii="Times New Roman" w:hAnsi="Times New Roman"/>
          <w:bCs/>
          <w:i/>
          <w:sz w:val="24"/>
          <w:szCs w:val="24"/>
        </w:rPr>
        <w:t>:</w:t>
      </w:r>
    </w:p>
    <w:p w:rsidR="00483AA3" w:rsidRDefault="00483AA3" w:rsidP="00483AA3">
      <w:pPr>
        <w:spacing w:after="0" w:line="240" w:lineRule="auto"/>
        <w:ind w:firstLine="567"/>
        <w:jc w:val="both"/>
        <w:rPr>
          <w:rFonts w:ascii="Times New Roman" w:hAnsi="Times New Roman"/>
          <w:bCs/>
          <w:sz w:val="24"/>
          <w:szCs w:val="24"/>
        </w:rPr>
      </w:pPr>
      <w:r w:rsidRPr="00002B93">
        <w:rPr>
          <w:rFonts w:ascii="Times New Roman" w:hAnsi="Times New Roman"/>
          <w:bCs/>
          <w:sz w:val="24"/>
          <w:szCs w:val="24"/>
        </w:rPr>
        <w:t>#</w:t>
      </w:r>
      <w:r w:rsidRPr="00483AA3">
        <w:rPr>
          <w:rFonts w:ascii="Times New Roman" w:hAnsi="Times New Roman"/>
          <w:bCs/>
          <w:sz w:val="24"/>
          <w:szCs w:val="24"/>
          <w:lang w:val="en-US"/>
        </w:rPr>
        <w:t>include</w:t>
      </w:r>
      <w:r w:rsidRPr="00002B93">
        <w:rPr>
          <w:rFonts w:ascii="Times New Roman" w:hAnsi="Times New Roman"/>
          <w:bCs/>
          <w:sz w:val="24"/>
          <w:szCs w:val="24"/>
        </w:rPr>
        <w:t xml:space="preserve"> "</w:t>
      </w:r>
      <w:r w:rsidRPr="00483AA3">
        <w:rPr>
          <w:rFonts w:ascii="Times New Roman" w:hAnsi="Times New Roman"/>
          <w:bCs/>
          <w:sz w:val="24"/>
          <w:szCs w:val="24"/>
          <w:lang w:val="en-US"/>
        </w:rPr>
        <w:t>Unit</w:t>
      </w:r>
      <w:r w:rsidRPr="00002B93">
        <w:rPr>
          <w:rFonts w:ascii="Times New Roman" w:hAnsi="Times New Roman"/>
          <w:bCs/>
          <w:sz w:val="24"/>
          <w:szCs w:val="24"/>
        </w:rPr>
        <w:t>2.</w:t>
      </w:r>
      <w:r w:rsidRPr="00483AA3">
        <w:rPr>
          <w:rFonts w:ascii="Times New Roman" w:hAnsi="Times New Roman"/>
          <w:bCs/>
          <w:sz w:val="24"/>
          <w:szCs w:val="24"/>
          <w:lang w:val="en-US"/>
        </w:rPr>
        <w:t>h</w:t>
      </w:r>
      <w:r w:rsidRPr="00002B93">
        <w:rPr>
          <w:rFonts w:ascii="Times New Roman" w:hAnsi="Times New Roman"/>
          <w:bCs/>
          <w:sz w:val="24"/>
          <w:szCs w:val="24"/>
        </w:rPr>
        <w:t>"</w:t>
      </w:r>
    </w:p>
    <w:p w:rsidR="00483AA3" w:rsidRPr="00483AA3" w:rsidRDefault="00483AA3" w:rsidP="00483AA3">
      <w:pPr>
        <w:spacing w:after="0" w:line="240" w:lineRule="auto"/>
        <w:ind w:firstLine="567"/>
        <w:jc w:val="both"/>
        <w:rPr>
          <w:rFonts w:ascii="Times New Roman" w:hAnsi="Times New Roman"/>
          <w:bCs/>
          <w:sz w:val="24"/>
          <w:szCs w:val="24"/>
          <w:lang w:val="en-US"/>
        </w:rPr>
      </w:pPr>
      <w:r w:rsidRPr="00483AA3">
        <w:rPr>
          <w:rFonts w:ascii="Times New Roman" w:hAnsi="Times New Roman"/>
          <w:bCs/>
          <w:sz w:val="24"/>
          <w:szCs w:val="24"/>
          <w:lang w:val="en-US"/>
        </w:rPr>
        <w:t>……………………</w:t>
      </w:r>
    </w:p>
    <w:p w:rsidR="00483AA3" w:rsidRPr="00483AA3" w:rsidRDefault="00483AA3" w:rsidP="00483AA3">
      <w:pPr>
        <w:spacing w:after="0" w:line="240" w:lineRule="auto"/>
        <w:ind w:firstLine="567"/>
        <w:jc w:val="both"/>
        <w:rPr>
          <w:rFonts w:ascii="Times New Roman" w:hAnsi="Times New Roman"/>
          <w:bCs/>
          <w:sz w:val="24"/>
          <w:szCs w:val="24"/>
          <w:lang w:val="en-US"/>
        </w:rPr>
      </w:pPr>
      <w:r w:rsidRPr="00483AA3">
        <w:rPr>
          <w:rFonts w:ascii="Times New Roman" w:hAnsi="Times New Roman"/>
          <w:bCs/>
          <w:sz w:val="24"/>
          <w:szCs w:val="24"/>
          <w:lang w:val="en-US"/>
        </w:rPr>
        <w:t>void __fastcall TForm1::FormClick(TObject *Sender)</w:t>
      </w:r>
    </w:p>
    <w:p w:rsidR="00483AA3" w:rsidRPr="00483AA3" w:rsidRDefault="00483AA3" w:rsidP="00483AA3">
      <w:pPr>
        <w:spacing w:after="0" w:line="240" w:lineRule="auto"/>
        <w:ind w:firstLine="567"/>
        <w:jc w:val="both"/>
        <w:rPr>
          <w:rFonts w:ascii="Times New Roman" w:hAnsi="Times New Roman"/>
          <w:bCs/>
          <w:sz w:val="24"/>
          <w:szCs w:val="24"/>
        </w:rPr>
      </w:pPr>
      <w:r w:rsidRPr="00483AA3">
        <w:rPr>
          <w:rFonts w:ascii="Times New Roman" w:hAnsi="Times New Roman"/>
          <w:bCs/>
          <w:sz w:val="24"/>
          <w:szCs w:val="24"/>
        </w:rPr>
        <w:t>{</w:t>
      </w:r>
    </w:p>
    <w:p w:rsidR="00483AA3" w:rsidRPr="00483AA3" w:rsidRDefault="00483AA3" w:rsidP="00483AA3">
      <w:pPr>
        <w:spacing w:after="0" w:line="240" w:lineRule="auto"/>
        <w:ind w:firstLine="567"/>
        <w:jc w:val="both"/>
        <w:rPr>
          <w:rFonts w:ascii="Times New Roman" w:hAnsi="Times New Roman"/>
          <w:bCs/>
          <w:sz w:val="24"/>
          <w:szCs w:val="24"/>
        </w:rPr>
      </w:pPr>
      <w:r w:rsidRPr="00483AA3">
        <w:rPr>
          <w:rFonts w:ascii="Times New Roman" w:hAnsi="Times New Roman"/>
          <w:bCs/>
          <w:sz w:val="24"/>
          <w:szCs w:val="24"/>
        </w:rPr>
        <w:t>Form2-&gt;Show();</w:t>
      </w:r>
    </w:p>
    <w:p w:rsidR="00483AA3" w:rsidRPr="00483AA3" w:rsidRDefault="00483AA3" w:rsidP="00483AA3">
      <w:pPr>
        <w:spacing w:after="0" w:line="240" w:lineRule="auto"/>
        <w:ind w:firstLine="567"/>
        <w:jc w:val="both"/>
        <w:rPr>
          <w:rFonts w:ascii="Times New Roman" w:hAnsi="Times New Roman"/>
          <w:bCs/>
          <w:sz w:val="24"/>
          <w:szCs w:val="24"/>
        </w:rPr>
      </w:pPr>
      <w:r w:rsidRPr="00483AA3">
        <w:rPr>
          <w:rFonts w:ascii="Times New Roman" w:hAnsi="Times New Roman"/>
          <w:bCs/>
          <w:sz w:val="24"/>
          <w:szCs w:val="24"/>
        </w:rPr>
        <w:t>Form1-&gt;Hide();</w:t>
      </w:r>
    </w:p>
    <w:p w:rsidR="00483AA3" w:rsidRPr="00483AA3" w:rsidRDefault="00483AA3" w:rsidP="00483AA3">
      <w:pPr>
        <w:spacing w:after="0" w:line="240" w:lineRule="auto"/>
        <w:ind w:firstLine="567"/>
        <w:jc w:val="both"/>
        <w:rPr>
          <w:rFonts w:ascii="Times New Roman" w:hAnsi="Times New Roman"/>
          <w:bCs/>
          <w:sz w:val="24"/>
          <w:szCs w:val="24"/>
        </w:rPr>
      </w:pPr>
      <w:r w:rsidRPr="00483AA3">
        <w:rPr>
          <w:rFonts w:ascii="Times New Roman" w:hAnsi="Times New Roman"/>
          <w:bCs/>
          <w:sz w:val="24"/>
          <w:szCs w:val="24"/>
        </w:rPr>
        <w:t>}</w:t>
      </w:r>
    </w:p>
    <w:p w:rsidR="00483AA3" w:rsidRDefault="00483AA3" w:rsidP="00483AA3">
      <w:pPr>
        <w:spacing w:after="0" w:line="240" w:lineRule="auto"/>
        <w:ind w:firstLine="567"/>
        <w:jc w:val="both"/>
        <w:rPr>
          <w:rFonts w:ascii="Times New Roman" w:hAnsi="Times New Roman"/>
          <w:bCs/>
          <w:i/>
          <w:sz w:val="24"/>
          <w:szCs w:val="24"/>
        </w:rPr>
      </w:pPr>
      <w:r w:rsidRPr="00483AA3">
        <w:rPr>
          <w:rFonts w:ascii="Times New Roman" w:hAnsi="Times New Roman"/>
          <w:bCs/>
          <w:i/>
          <w:sz w:val="24"/>
          <w:szCs w:val="24"/>
        </w:rPr>
        <w:t>В модуле второй формы</w:t>
      </w:r>
      <w:r>
        <w:rPr>
          <w:rFonts w:ascii="Times New Roman" w:hAnsi="Times New Roman"/>
          <w:bCs/>
          <w:i/>
          <w:sz w:val="24"/>
          <w:szCs w:val="24"/>
        </w:rPr>
        <w:t>:</w:t>
      </w:r>
    </w:p>
    <w:p w:rsidR="00483AA3" w:rsidRPr="00002B93" w:rsidRDefault="00483AA3" w:rsidP="00483AA3">
      <w:pPr>
        <w:spacing w:after="0" w:line="240" w:lineRule="auto"/>
        <w:ind w:firstLine="567"/>
        <w:jc w:val="both"/>
        <w:rPr>
          <w:rFonts w:ascii="Times New Roman" w:hAnsi="Times New Roman"/>
          <w:bCs/>
          <w:sz w:val="24"/>
          <w:szCs w:val="24"/>
          <w:lang w:val="en-US"/>
        </w:rPr>
      </w:pPr>
      <w:r w:rsidRPr="00002B93">
        <w:rPr>
          <w:rFonts w:ascii="Times New Roman" w:hAnsi="Times New Roman"/>
          <w:bCs/>
          <w:sz w:val="24"/>
          <w:szCs w:val="24"/>
          <w:lang w:val="en-US"/>
        </w:rPr>
        <w:t>#</w:t>
      </w:r>
      <w:r w:rsidRPr="00483AA3">
        <w:rPr>
          <w:rFonts w:ascii="Times New Roman" w:hAnsi="Times New Roman"/>
          <w:bCs/>
          <w:sz w:val="24"/>
          <w:szCs w:val="24"/>
          <w:lang w:val="en-US"/>
        </w:rPr>
        <w:t>include</w:t>
      </w:r>
      <w:r w:rsidRPr="00002B93">
        <w:rPr>
          <w:rFonts w:ascii="Times New Roman" w:hAnsi="Times New Roman"/>
          <w:bCs/>
          <w:sz w:val="24"/>
          <w:szCs w:val="24"/>
          <w:lang w:val="en-US"/>
        </w:rPr>
        <w:t xml:space="preserve"> "</w:t>
      </w:r>
      <w:r w:rsidRPr="00483AA3">
        <w:rPr>
          <w:rFonts w:ascii="Times New Roman" w:hAnsi="Times New Roman"/>
          <w:bCs/>
          <w:sz w:val="24"/>
          <w:szCs w:val="24"/>
          <w:lang w:val="en-US"/>
        </w:rPr>
        <w:t>Unit</w:t>
      </w:r>
      <w:r w:rsidRPr="00002B93">
        <w:rPr>
          <w:rFonts w:ascii="Times New Roman" w:hAnsi="Times New Roman"/>
          <w:bCs/>
          <w:sz w:val="24"/>
          <w:szCs w:val="24"/>
          <w:lang w:val="en-US"/>
        </w:rPr>
        <w:t>1.</w:t>
      </w:r>
      <w:r w:rsidRPr="00483AA3">
        <w:rPr>
          <w:rFonts w:ascii="Times New Roman" w:hAnsi="Times New Roman"/>
          <w:bCs/>
          <w:sz w:val="24"/>
          <w:szCs w:val="24"/>
          <w:lang w:val="en-US"/>
        </w:rPr>
        <w:t>h</w:t>
      </w:r>
      <w:r w:rsidRPr="00002B93">
        <w:rPr>
          <w:rFonts w:ascii="Times New Roman" w:hAnsi="Times New Roman"/>
          <w:bCs/>
          <w:sz w:val="24"/>
          <w:szCs w:val="24"/>
          <w:lang w:val="en-US"/>
        </w:rPr>
        <w:t>"</w:t>
      </w:r>
    </w:p>
    <w:p w:rsidR="00483AA3" w:rsidRPr="00483AA3" w:rsidRDefault="00483AA3" w:rsidP="00483AA3">
      <w:pPr>
        <w:spacing w:after="0" w:line="240" w:lineRule="auto"/>
        <w:ind w:firstLine="567"/>
        <w:jc w:val="both"/>
        <w:rPr>
          <w:rFonts w:ascii="Times New Roman" w:hAnsi="Times New Roman"/>
          <w:bCs/>
          <w:sz w:val="24"/>
          <w:szCs w:val="24"/>
          <w:lang w:val="en-US"/>
        </w:rPr>
      </w:pPr>
      <w:r w:rsidRPr="00483AA3">
        <w:rPr>
          <w:rFonts w:ascii="Times New Roman" w:hAnsi="Times New Roman"/>
          <w:bCs/>
          <w:sz w:val="24"/>
          <w:szCs w:val="24"/>
          <w:lang w:val="en-US"/>
        </w:rPr>
        <w:t>……………………</w:t>
      </w:r>
    </w:p>
    <w:p w:rsidR="00483AA3" w:rsidRPr="00483AA3" w:rsidRDefault="00483AA3" w:rsidP="00483AA3">
      <w:pPr>
        <w:spacing w:after="0" w:line="240" w:lineRule="auto"/>
        <w:ind w:firstLine="567"/>
        <w:jc w:val="both"/>
        <w:rPr>
          <w:rFonts w:ascii="Times New Roman" w:hAnsi="Times New Roman"/>
          <w:bCs/>
          <w:sz w:val="24"/>
          <w:szCs w:val="24"/>
          <w:lang w:val="en-US"/>
        </w:rPr>
      </w:pPr>
      <w:r w:rsidRPr="00483AA3">
        <w:rPr>
          <w:rFonts w:ascii="Times New Roman" w:hAnsi="Times New Roman"/>
          <w:bCs/>
          <w:sz w:val="24"/>
          <w:szCs w:val="24"/>
          <w:lang w:val="en-US"/>
        </w:rPr>
        <w:t>void __fastcall TForm2::FormClick(TObject *Sender)</w:t>
      </w:r>
    </w:p>
    <w:p w:rsidR="00483AA3" w:rsidRPr="00FD6439" w:rsidRDefault="00483AA3" w:rsidP="00483AA3">
      <w:pPr>
        <w:spacing w:after="0" w:line="240" w:lineRule="auto"/>
        <w:ind w:firstLine="567"/>
        <w:jc w:val="both"/>
        <w:rPr>
          <w:rFonts w:ascii="Times New Roman" w:hAnsi="Times New Roman"/>
          <w:bCs/>
          <w:sz w:val="24"/>
          <w:szCs w:val="24"/>
          <w:lang w:val="en-US"/>
        </w:rPr>
      </w:pPr>
      <w:r w:rsidRPr="00FD6439">
        <w:rPr>
          <w:rFonts w:ascii="Times New Roman" w:hAnsi="Times New Roman"/>
          <w:bCs/>
          <w:sz w:val="24"/>
          <w:szCs w:val="24"/>
          <w:lang w:val="en-US"/>
        </w:rPr>
        <w:t>{</w:t>
      </w:r>
    </w:p>
    <w:p w:rsidR="00483AA3" w:rsidRPr="00FD6439" w:rsidRDefault="00483AA3" w:rsidP="00483AA3">
      <w:pPr>
        <w:spacing w:after="0" w:line="240" w:lineRule="auto"/>
        <w:ind w:firstLine="567"/>
        <w:jc w:val="both"/>
        <w:rPr>
          <w:rFonts w:ascii="Times New Roman" w:hAnsi="Times New Roman"/>
          <w:bCs/>
          <w:sz w:val="24"/>
          <w:szCs w:val="24"/>
          <w:lang w:val="en-US"/>
        </w:rPr>
      </w:pPr>
      <w:r w:rsidRPr="00FD6439">
        <w:rPr>
          <w:rFonts w:ascii="Times New Roman" w:hAnsi="Times New Roman"/>
          <w:bCs/>
          <w:sz w:val="24"/>
          <w:szCs w:val="24"/>
          <w:lang w:val="en-US"/>
        </w:rPr>
        <w:t>Form1-&gt;Show();</w:t>
      </w:r>
    </w:p>
    <w:p w:rsidR="00483AA3" w:rsidRPr="00FD6439" w:rsidRDefault="00483AA3" w:rsidP="00483AA3">
      <w:pPr>
        <w:spacing w:after="0" w:line="240" w:lineRule="auto"/>
        <w:ind w:firstLine="567"/>
        <w:jc w:val="both"/>
        <w:rPr>
          <w:rFonts w:ascii="Times New Roman" w:hAnsi="Times New Roman"/>
          <w:bCs/>
          <w:sz w:val="24"/>
          <w:szCs w:val="24"/>
          <w:lang w:val="en-US"/>
        </w:rPr>
      </w:pPr>
      <w:r w:rsidRPr="00FD6439">
        <w:rPr>
          <w:rFonts w:ascii="Times New Roman" w:hAnsi="Times New Roman"/>
          <w:bCs/>
          <w:sz w:val="24"/>
          <w:szCs w:val="24"/>
          <w:lang w:val="en-US"/>
        </w:rPr>
        <w:t>Form2-&gt;Hide();</w:t>
      </w:r>
    </w:p>
    <w:p w:rsidR="00483AA3" w:rsidRPr="00FD6439" w:rsidRDefault="00483AA3" w:rsidP="00483AA3">
      <w:pPr>
        <w:spacing w:after="0" w:line="240" w:lineRule="auto"/>
        <w:ind w:firstLine="567"/>
        <w:jc w:val="both"/>
        <w:rPr>
          <w:rFonts w:ascii="Times New Roman" w:hAnsi="Times New Roman"/>
          <w:bCs/>
          <w:sz w:val="24"/>
          <w:szCs w:val="24"/>
          <w:lang w:val="en-US"/>
        </w:rPr>
      </w:pPr>
      <w:r w:rsidRPr="00FD6439">
        <w:rPr>
          <w:rFonts w:ascii="Times New Roman" w:hAnsi="Times New Roman"/>
          <w:bCs/>
          <w:sz w:val="24"/>
          <w:szCs w:val="24"/>
          <w:lang w:val="en-US"/>
        </w:rPr>
        <w:t>}</w:t>
      </w:r>
    </w:p>
    <w:p w:rsidR="00483AA3" w:rsidRPr="00FD6439" w:rsidRDefault="00483AA3" w:rsidP="00483AA3">
      <w:pPr>
        <w:spacing w:after="0" w:line="240" w:lineRule="auto"/>
        <w:ind w:firstLine="567"/>
        <w:jc w:val="both"/>
        <w:rPr>
          <w:rFonts w:ascii="Times New Roman" w:hAnsi="Times New Roman"/>
          <w:sz w:val="24"/>
          <w:szCs w:val="24"/>
          <w:lang w:val="en-US"/>
        </w:rPr>
      </w:pPr>
    </w:p>
    <w:p w:rsidR="00483AA3" w:rsidRPr="00FD6439" w:rsidRDefault="00483AA3" w:rsidP="00801AC7">
      <w:pPr>
        <w:spacing w:after="0" w:line="240" w:lineRule="auto"/>
        <w:ind w:firstLine="567"/>
        <w:jc w:val="center"/>
        <w:rPr>
          <w:rFonts w:ascii="Times New Roman" w:hAnsi="Times New Roman"/>
          <w:b/>
          <w:sz w:val="24"/>
          <w:szCs w:val="24"/>
          <w:lang w:val="en-US"/>
        </w:rPr>
      </w:pPr>
      <w:r w:rsidRPr="00483AA3">
        <w:rPr>
          <w:rFonts w:ascii="Times New Roman" w:hAnsi="Times New Roman"/>
          <w:b/>
          <w:sz w:val="24"/>
          <w:szCs w:val="24"/>
        </w:rPr>
        <w:t>Объект</w:t>
      </w:r>
      <w:r w:rsidRPr="00FD6439">
        <w:rPr>
          <w:rFonts w:ascii="Times New Roman" w:hAnsi="Times New Roman"/>
          <w:b/>
          <w:sz w:val="24"/>
          <w:szCs w:val="24"/>
          <w:lang w:val="en-US"/>
        </w:rPr>
        <w:t xml:space="preserve"> </w:t>
      </w:r>
      <w:r w:rsidRPr="00483AA3">
        <w:rPr>
          <w:rFonts w:ascii="Times New Roman" w:hAnsi="Times New Roman"/>
          <w:b/>
          <w:sz w:val="24"/>
          <w:szCs w:val="24"/>
          <w:lang w:val="en-US"/>
        </w:rPr>
        <w:t>Shape</w:t>
      </w:r>
      <w:r w:rsidRPr="00FD6439">
        <w:rPr>
          <w:rFonts w:ascii="Times New Roman" w:hAnsi="Times New Roman"/>
          <w:b/>
          <w:sz w:val="24"/>
          <w:szCs w:val="24"/>
          <w:lang w:val="en-US"/>
        </w:rPr>
        <w:t xml:space="preserve"> (</w:t>
      </w:r>
      <w:r w:rsidRPr="00483AA3">
        <w:rPr>
          <w:rFonts w:ascii="Times New Roman" w:hAnsi="Times New Roman"/>
          <w:b/>
          <w:sz w:val="24"/>
          <w:szCs w:val="24"/>
        </w:rPr>
        <w:t>Фигура</w:t>
      </w:r>
      <w:r w:rsidRPr="00FD6439">
        <w:rPr>
          <w:rFonts w:ascii="Times New Roman" w:hAnsi="Times New Roman"/>
          <w:b/>
          <w:sz w:val="24"/>
          <w:szCs w:val="24"/>
          <w:lang w:val="en-US"/>
        </w:rPr>
        <w:t>)</w:t>
      </w:r>
    </w:p>
    <w:p w:rsidR="00483AA3" w:rsidRPr="00002B93" w:rsidRDefault="00483AA3" w:rsidP="00483AA3">
      <w:pPr>
        <w:spacing w:after="0" w:line="240" w:lineRule="auto"/>
        <w:ind w:firstLine="567"/>
        <w:jc w:val="both"/>
        <w:rPr>
          <w:rFonts w:ascii="Times New Roman" w:hAnsi="Times New Roman"/>
          <w:sz w:val="24"/>
          <w:szCs w:val="24"/>
        </w:rPr>
      </w:pPr>
      <w:r w:rsidRPr="00483AA3">
        <w:rPr>
          <w:rFonts w:ascii="Times New Roman" w:hAnsi="Times New Roman"/>
          <w:sz w:val="24"/>
          <w:szCs w:val="24"/>
        </w:rPr>
        <w:t>Размещается</w:t>
      </w:r>
      <w:r w:rsidRPr="00002B93">
        <w:rPr>
          <w:rFonts w:ascii="Times New Roman" w:hAnsi="Times New Roman"/>
          <w:sz w:val="24"/>
          <w:szCs w:val="24"/>
        </w:rPr>
        <w:t xml:space="preserve"> </w:t>
      </w:r>
      <w:r w:rsidRPr="00483AA3">
        <w:rPr>
          <w:rFonts w:ascii="Times New Roman" w:hAnsi="Times New Roman"/>
          <w:sz w:val="24"/>
          <w:szCs w:val="24"/>
        </w:rPr>
        <w:t>на</w:t>
      </w:r>
      <w:r w:rsidRPr="00002B93">
        <w:rPr>
          <w:rFonts w:ascii="Times New Roman" w:hAnsi="Times New Roman"/>
          <w:sz w:val="24"/>
          <w:szCs w:val="24"/>
        </w:rPr>
        <w:t xml:space="preserve"> </w:t>
      </w:r>
      <w:r w:rsidRPr="00483AA3">
        <w:rPr>
          <w:rFonts w:ascii="Times New Roman" w:hAnsi="Times New Roman"/>
          <w:sz w:val="24"/>
          <w:szCs w:val="24"/>
        </w:rPr>
        <w:t>вкладке</w:t>
      </w:r>
      <w:r w:rsidRPr="00002B93">
        <w:rPr>
          <w:rFonts w:ascii="Times New Roman" w:hAnsi="Times New Roman"/>
          <w:sz w:val="24"/>
          <w:szCs w:val="24"/>
        </w:rPr>
        <w:t xml:space="preserve"> </w:t>
      </w:r>
      <w:r w:rsidRPr="00483AA3">
        <w:rPr>
          <w:rFonts w:ascii="Times New Roman" w:hAnsi="Times New Roman"/>
          <w:sz w:val="24"/>
          <w:szCs w:val="24"/>
          <w:lang w:val="en-US"/>
        </w:rPr>
        <w:t>Additional</w:t>
      </w:r>
      <w:r w:rsidRPr="00002B93">
        <w:rPr>
          <w:rFonts w:ascii="Times New Roman" w:hAnsi="Times New Roman"/>
          <w:sz w:val="24"/>
          <w:szCs w:val="24"/>
        </w:rPr>
        <w:t xml:space="preserve"> (</w:t>
      </w:r>
      <w:r w:rsidRPr="00483AA3">
        <w:rPr>
          <w:rFonts w:ascii="Times New Roman" w:hAnsi="Times New Roman"/>
          <w:sz w:val="24"/>
          <w:szCs w:val="24"/>
        </w:rPr>
        <w:t>Дополнительная</w:t>
      </w:r>
      <w:r w:rsidRPr="00002B93">
        <w:rPr>
          <w:rFonts w:ascii="Times New Roman" w:hAnsi="Times New Roman"/>
          <w:sz w:val="24"/>
          <w:szCs w:val="24"/>
        </w:rPr>
        <w:t>)</w:t>
      </w:r>
      <w:r w:rsidR="00814AF1" w:rsidRPr="00002B93">
        <w:rPr>
          <w:rFonts w:ascii="Times New Roman" w:hAnsi="Times New Roman"/>
          <w:sz w:val="24"/>
          <w:szCs w:val="24"/>
        </w:rPr>
        <w:t xml:space="preserve"> </w:t>
      </w:r>
      <w:r w:rsidR="00814AF1">
        <w:rPr>
          <w:rFonts w:ascii="Times New Roman" w:hAnsi="Times New Roman"/>
          <w:noProof/>
          <w:sz w:val="24"/>
          <w:szCs w:val="24"/>
          <w:lang w:eastAsia="ru-RU"/>
        </w:rPr>
        <w:drawing>
          <wp:inline distT="0" distB="0" distL="0" distR="0">
            <wp:extent cx="254635" cy="270510"/>
            <wp:effectExtent l="19050" t="0" r="0" b="0"/>
            <wp:docPr id="1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5" cstate="print"/>
                    <a:srcRect/>
                    <a:stretch>
                      <a:fillRect/>
                    </a:stretch>
                  </pic:blipFill>
                  <pic:spPr bwMode="auto">
                    <a:xfrm>
                      <a:off x="0" y="0"/>
                      <a:ext cx="254635" cy="270510"/>
                    </a:xfrm>
                    <a:prstGeom prst="rect">
                      <a:avLst/>
                    </a:prstGeom>
                    <a:noFill/>
                    <a:ln w="9525">
                      <a:noFill/>
                      <a:miter lim="800000"/>
                      <a:headEnd/>
                      <a:tailEnd/>
                    </a:ln>
                  </pic:spPr>
                </pic:pic>
              </a:graphicData>
            </a:graphic>
          </wp:inline>
        </w:drawing>
      </w:r>
      <w:r w:rsidRPr="00002B93">
        <w:rPr>
          <w:rFonts w:ascii="Times New Roman" w:hAnsi="Times New Roman"/>
          <w:sz w:val="24"/>
          <w:szCs w:val="24"/>
        </w:rPr>
        <w:t>.</w:t>
      </w:r>
    </w:p>
    <w:p w:rsidR="00483AA3" w:rsidRPr="00483AA3" w:rsidRDefault="00483AA3" w:rsidP="00483AA3">
      <w:pPr>
        <w:spacing w:after="0" w:line="240" w:lineRule="auto"/>
        <w:ind w:firstLine="567"/>
        <w:jc w:val="both"/>
        <w:rPr>
          <w:rFonts w:ascii="Times New Roman" w:hAnsi="Times New Roman"/>
          <w:sz w:val="24"/>
          <w:szCs w:val="24"/>
        </w:rPr>
      </w:pPr>
      <w:r w:rsidRPr="00483AA3">
        <w:rPr>
          <w:rFonts w:ascii="Times New Roman" w:hAnsi="Times New Roman"/>
          <w:sz w:val="24"/>
          <w:szCs w:val="24"/>
        </w:rPr>
        <w:t xml:space="preserve">Вид фигуры задается свойством </w:t>
      </w:r>
      <w:r w:rsidRPr="00483AA3">
        <w:rPr>
          <w:rFonts w:ascii="Times New Roman" w:hAnsi="Times New Roman"/>
          <w:sz w:val="24"/>
          <w:szCs w:val="24"/>
          <w:lang w:val="en-US"/>
        </w:rPr>
        <w:t>shape</w:t>
      </w:r>
      <w:r w:rsidRPr="00483AA3">
        <w:rPr>
          <w:rFonts w:ascii="Times New Roman" w:hAnsi="Times New Roman"/>
          <w:sz w:val="24"/>
          <w:szCs w:val="24"/>
        </w:rPr>
        <w:t>, которое может принимать следующие значения:</w:t>
      </w:r>
    </w:p>
    <w:p w:rsidR="00483AA3" w:rsidRPr="00483AA3" w:rsidRDefault="00483AA3" w:rsidP="00FD6439">
      <w:pPr>
        <w:spacing w:after="0" w:line="240" w:lineRule="auto"/>
        <w:ind w:firstLine="567"/>
        <w:rPr>
          <w:rFonts w:ascii="Times New Roman" w:hAnsi="Times New Roman"/>
          <w:sz w:val="24"/>
          <w:szCs w:val="24"/>
        </w:rPr>
      </w:pPr>
      <w:r w:rsidRPr="00483AA3">
        <w:rPr>
          <w:rFonts w:ascii="Times New Roman" w:hAnsi="Times New Roman"/>
          <w:sz w:val="24"/>
          <w:szCs w:val="24"/>
          <w:lang w:val="en-US"/>
        </w:rPr>
        <w:t>stCircle</w:t>
      </w:r>
      <w:r w:rsidRPr="00483AA3">
        <w:rPr>
          <w:rFonts w:ascii="Times New Roman" w:hAnsi="Times New Roman"/>
          <w:sz w:val="24"/>
          <w:szCs w:val="24"/>
        </w:rPr>
        <w:tab/>
        <w:t xml:space="preserve">— </w:t>
      </w:r>
      <w:r w:rsidRPr="00483AA3">
        <w:rPr>
          <w:rFonts w:ascii="Times New Roman" w:hAnsi="Times New Roman"/>
          <w:bCs/>
          <w:sz w:val="24"/>
          <w:szCs w:val="24"/>
        </w:rPr>
        <w:t>круг;</w:t>
      </w:r>
    </w:p>
    <w:p w:rsidR="00483AA3" w:rsidRPr="00483AA3" w:rsidRDefault="00483AA3" w:rsidP="00FD6439">
      <w:pPr>
        <w:spacing w:after="0" w:line="240" w:lineRule="auto"/>
        <w:ind w:firstLine="567"/>
        <w:rPr>
          <w:rFonts w:ascii="Times New Roman" w:hAnsi="Times New Roman"/>
          <w:sz w:val="24"/>
          <w:szCs w:val="24"/>
        </w:rPr>
      </w:pPr>
      <w:r w:rsidRPr="00483AA3">
        <w:rPr>
          <w:rFonts w:ascii="Times New Roman" w:hAnsi="Times New Roman"/>
          <w:sz w:val="24"/>
          <w:szCs w:val="24"/>
          <w:lang w:val="en-US"/>
        </w:rPr>
        <w:t>stEllipse</w:t>
      </w:r>
      <w:r w:rsidRPr="00483AA3">
        <w:rPr>
          <w:rFonts w:ascii="Times New Roman" w:hAnsi="Times New Roman"/>
          <w:sz w:val="24"/>
          <w:szCs w:val="24"/>
        </w:rPr>
        <w:tab/>
      </w:r>
      <w:r w:rsidR="00FD6439">
        <w:rPr>
          <w:rFonts w:ascii="Times New Roman" w:hAnsi="Times New Roman"/>
          <w:sz w:val="24"/>
          <w:szCs w:val="24"/>
        </w:rPr>
        <w:t xml:space="preserve"> </w:t>
      </w:r>
      <w:r w:rsidRPr="00483AA3">
        <w:rPr>
          <w:rFonts w:ascii="Times New Roman" w:hAnsi="Times New Roman"/>
          <w:sz w:val="24"/>
          <w:szCs w:val="24"/>
        </w:rPr>
        <w:t>— эллипс;</w:t>
      </w:r>
    </w:p>
    <w:p w:rsidR="00483AA3" w:rsidRPr="00483AA3" w:rsidRDefault="00483AA3" w:rsidP="00FD6439">
      <w:pPr>
        <w:spacing w:after="0" w:line="240" w:lineRule="auto"/>
        <w:ind w:firstLine="567"/>
        <w:rPr>
          <w:rFonts w:ascii="Times New Roman" w:hAnsi="Times New Roman"/>
          <w:sz w:val="24"/>
          <w:szCs w:val="24"/>
        </w:rPr>
      </w:pPr>
      <w:r w:rsidRPr="00483AA3">
        <w:rPr>
          <w:rFonts w:ascii="Times New Roman" w:hAnsi="Times New Roman"/>
          <w:sz w:val="24"/>
          <w:szCs w:val="24"/>
          <w:lang w:val="en-US"/>
        </w:rPr>
        <w:t>stRectangle</w:t>
      </w:r>
      <w:r w:rsidRPr="00483AA3">
        <w:rPr>
          <w:rFonts w:ascii="Times New Roman" w:hAnsi="Times New Roman"/>
          <w:sz w:val="24"/>
          <w:szCs w:val="24"/>
        </w:rPr>
        <w:t>— прямоугольник;</w:t>
      </w:r>
    </w:p>
    <w:p w:rsidR="00483AA3" w:rsidRPr="00483AA3" w:rsidRDefault="00483AA3" w:rsidP="00FD6439">
      <w:pPr>
        <w:spacing w:after="0" w:line="240" w:lineRule="auto"/>
        <w:ind w:firstLine="567"/>
        <w:rPr>
          <w:rFonts w:ascii="Times New Roman" w:hAnsi="Times New Roman"/>
          <w:sz w:val="24"/>
          <w:szCs w:val="24"/>
        </w:rPr>
      </w:pPr>
      <w:r w:rsidRPr="00483AA3">
        <w:rPr>
          <w:rFonts w:ascii="Times New Roman" w:hAnsi="Times New Roman"/>
          <w:sz w:val="24"/>
          <w:szCs w:val="24"/>
          <w:lang w:val="en-US"/>
        </w:rPr>
        <w:t>stRoundRect</w:t>
      </w:r>
      <w:r w:rsidRPr="00483AA3">
        <w:rPr>
          <w:rFonts w:ascii="Times New Roman" w:hAnsi="Times New Roman"/>
          <w:sz w:val="24"/>
          <w:szCs w:val="24"/>
        </w:rPr>
        <w:t>— прямоугольник со скругленными углами;</w:t>
      </w:r>
    </w:p>
    <w:p w:rsidR="00483AA3" w:rsidRPr="00483AA3" w:rsidRDefault="00483AA3" w:rsidP="00FD6439">
      <w:pPr>
        <w:spacing w:after="0" w:line="240" w:lineRule="auto"/>
        <w:ind w:firstLine="567"/>
        <w:rPr>
          <w:rFonts w:ascii="Times New Roman" w:hAnsi="Times New Roman"/>
          <w:sz w:val="24"/>
          <w:szCs w:val="24"/>
        </w:rPr>
      </w:pPr>
      <w:r w:rsidRPr="00483AA3">
        <w:rPr>
          <w:rFonts w:ascii="Times New Roman" w:hAnsi="Times New Roman"/>
          <w:sz w:val="24"/>
          <w:szCs w:val="24"/>
          <w:lang w:val="en-US"/>
        </w:rPr>
        <w:t>s</w:t>
      </w:r>
      <w:r w:rsidRPr="00483AA3">
        <w:rPr>
          <w:rFonts w:ascii="Times New Roman" w:hAnsi="Times New Roman"/>
          <w:sz w:val="24"/>
          <w:szCs w:val="24"/>
        </w:rPr>
        <w:t>.</w:t>
      </w:r>
      <w:r w:rsidRPr="00483AA3">
        <w:rPr>
          <w:rFonts w:ascii="Times New Roman" w:hAnsi="Times New Roman"/>
          <w:sz w:val="24"/>
          <w:szCs w:val="24"/>
          <w:lang w:val="en-US"/>
        </w:rPr>
        <w:t>tRoundSquare</w:t>
      </w:r>
      <w:r w:rsidRPr="00483AA3">
        <w:rPr>
          <w:rFonts w:ascii="Times New Roman" w:hAnsi="Times New Roman"/>
          <w:sz w:val="24"/>
          <w:szCs w:val="24"/>
        </w:rPr>
        <w:tab/>
        <w:t>— квадрат со скругленными углами;</w:t>
      </w:r>
    </w:p>
    <w:p w:rsidR="00483AA3" w:rsidRPr="00483AA3" w:rsidRDefault="00483AA3" w:rsidP="00FD6439">
      <w:pPr>
        <w:spacing w:after="0" w:line="240" w:lineRule="auto"/>
        <w:ind w:firstLine="567"/>
        <w:rPr>
          <w:rFonts w:ascii="Times New Roman" w:hAnsi="Times New Roman"/>
          <w:sz w:val="24"/>
          <w:szCs w:val="24"/>
        </w:rPr>
      </w:pPr>
      <w:r w:rsidRPr="00483AA3">
        <w:rPr>
          <w:rFonts w:ascii="Times New Roman" w:hAnsi="Times New Roman"/>
          <w:sz w:val="24"/>
          <w:szCs w:val="24"/>
          <w:lang w:val="en-US"/>
        </w:rPr>
        <w:t>stSquare</w:t>
      </w:r>
      <w:r w:rsidRPr="00483AA3">
        <w:rPr>
          <w:rFonts w:ascii="Times New Roman" w:hAnsi="Times New Roman"/>
          <w:sz w:val="24"/>
          <w:szCs w:val="24"/>
        </w:rPr>
        <w:tab/>
      </w:r>
      <w:r w:rsidR="00FD6439">
        <w:rPr>
          <w:rFonts w:ascii="Times New Roman" w:hAnsi="Times New Roman"/>
          <w:sz w:val="24"/>
          <w:szCs w:val="24"/>
        </w:rPr>
        <w:t xml:space="preserve"> </w:t>
      </w:r>
      <w:r w:rsidRPr="00483AA3">
        <w:rPr>
          <w:rFonts w:ascii="Times New Roman" w:hAnsi="Times New Roman"/>
          <w:sz w:val="24"/>
          <w:szCs w:val="24"/>
        </w:rPr>
        <w:t>— квадрат.</w:t>
      </w:r>
    </w:p>
    <w:p w:rsidR="00483AA3" w:rsidRPr="00483AA3" w:rsidRDefault="00483AA3" w:rsidP="00483AA3">
      <w:pPr>
        <w:spacing w:after="0" w:line="240" w:lineRule="auto"/>
        <w:ind w:firstLine="567"/>
        <w:jc w:val="both"/>
        <w:rPr>
          <w:rFonts w:ascii="Times New Roman" w:hAnsi="Times New Roman"/>
          <w:sz w:val="24"/>
          <w:szCs w:val="24"/>
        </w:rPr>
      </w:pPr>
      <w:r w:rsidRPr="00483AA3">
        <w:rPr>
          <w:rFonts w:ascii="Times New Roman" w:hAnsi="Times New Roman"/>
          <w:sz w:val="24"/>
          <w:szCs w:val="24"/>
        </w:rPr>
        <w:t xml:space="preserve">Для задания цвета и способа заливки используется свойство </w:t>
      </w:r>
      <w:r w:rsidRPr="00483AA3">
        <w:rPr>
          <w:rFonts w:ascii="Times New Roman" w:hAnsi="Times New Roman"/>
          <w:sz w:val="24"/>
          <w:szCs w:val="24"/>
          <w:lang w:val="en-US"/>
        </w:rPr>
        <w:t>Brush</w:t>
      </w:r>
      <w:r w:rsidRPr="00483AA3">
        <w:rPr>
          <w:rFonts w:ascii="Times New Roman" w:hAnsi="Times New Roman"/>
          <w:sz w:val="24"/>
          <w:szCs w:val="24"/>
        </w:rPr>
        <w:t xml:space="preserve"> (Кисть).</w:t>
      </w:r>
    </w:p>
    <w:p w:rsidR="00483AA3" w:rsidRPr="00483AA3" w:rsidRDefault="00483AA3" w:rsidP="00483AA3">
      <w:pPr>
        <w:spacing w:after="0" w:line="240" w:lineRule="auto"/>
        <w:ind w:firstLine="567"/>
        <w:jc w:val="both"/>
        <w:rPr>
          <w:rFonts w:ascii="Times New Roman" w:hAnsi="Times New Roman"/>
          <w:sz w:val="24"/>
          <w:szCs w:val="24"/>
        </w:rPr>
      </w:pPr>
    </w:p>
    <w:p w:rsidR="00F2129B" w:rsidRDefault="00F2129B" w:rsidP="00BA56DA">
      <w:pPr>
        <w:spacing w:after="0" w:line="240" w:lineRule="auto"/>
        <w:ind w:firstLine="567"/>
        <w:jc w:val="both"/>
        <w:rPr>
          <w:rFonts w:ascii="Times New Roman" w:hAnsi="Times New Roman"/>
          <w:sz w:val="24"/>
          <w:szCs w:val="24"/>
        </w:rPr>
      </w:pPr>
    </w:p>
    <w:p w:rsidR="00002B93" w:rsidRDefault="00002B93">
      <w:pPr>
        <w:spacing w:after="0" w:line="240" w:lineRule="auto"/>
        <w:rPr>
          <w:rFonts w:ascii="Times New Roman" w:hAnsi="Times New Roman"/>
          <w:sz w:val="24"/>
          <w:szCs w:val="24"/>
        </w:rPr>
      </w:pPr>
      <w:r>
        <w:rPr>
          <w:rFonts w:ascii="Times New Roman" w:hAnsi="Times New Roman"/>
          <w:sz w:val="24"/>
          <w:szCs w:val="24"/>
        </w:rPr>
        <w:br w:type="page"/>
      </w:r>
    </w:p>
    <w:p w:rsidR="00002B93" w:rsidRPr="00002B93" w:rsidRDefault="00002B93" w:rsidP="00002B93">
      <w:pPr>
        <w:shd w:val="clear" w:color="auto" w:fill="FFFFFF"/>
        <w:tabs>
          <w:tab w:val="left" w:pos="499"/>
        </w:tabs>
        <w:spacing w:after="0"/>
        <w:jc w:val="center"/>
        <w:rPr>
          <w:rFonts w:ascii="Times New Roman" w:hAnsi="Times New Roman"/>
          <w:b/>
          <w:color w:val="000000"/>
          <w:sz w:val="24"/>
          <w:szCs w:val="24"/>
        </w:rPr>
      </w:pPr>
      <w:r w:rsidRPr="00002B93">
        <w:rPr>
          <w:rFonts w:ascii="Times New Roman" w:hAnsi="Times New Roman"/>
          <w:b/>
          <w:color w:val="000000"/>
          <w:sz w:val="24"/>
          <w:szCs w:val="24"/>
        </w:rPr>
        <w:lastRenderedPageBreak/>
        <w:t>Встроенные окна диалога</w:t>
      </w:r>
    </w:p>
    <w:p w:rsidR="00002B93" w:rsidRPr="00C87248" w:rsidRDefault="00002B93" w:rsidP="00002B93">
      <w:pPr>
        <w:shd w:val="clear" w:color="auto" w:fill="FFFFFF"/>
        <w:tabs>
          <w:tab w:val="left" w:pos="499"/>
        </w:tabs>
        <w:spacing w:after="0"/>
        <w:ind w:firstLine="540"/>
        <w:rPr>
          <w:rFonts w:ascii="Times New Roman" w:hAnsi="Times New Roman"/>
          <w:color w:val="000000"/>
          <w:sz w:val="24"/>
          <w:szCs w:val="24"/>
        </w:rPr>
      </w:pPr>
      <w:r w:rsidRPr="00C87248">
        <w:rPr>
          <w:rFonts w:ascii="Times New Roman" w:hAnsi="Times New Roman"/>
          <w:color w:val="000000"/>
          <w:sz w:val="24"/>
          <w:szCs w:val="24"/>
        </w:rPr>
        <w:t>Такие диалоги выгодно отличаются от нестандартных окон тем, что разработчику не составляет большого труда их создать или отобразить на экране. Простота использования объясняется тем, что они вызываются</w:t>
      </w:r>
      <w:r>
        <w:rPr>
          <w:rFonts w:ascii="Times New Roman" w:hAnsi="Times New Roman"/>
          <w:color w:val="000000"/>
          <w:sz w:val="24"/>
          <w:szCs w:val="24"/>
        </w:rPr>
        <w:t xml:space="preserve"> при помощи стандартных функций</w:t>
      </w:r>
      <w:r w:rsidRPr="00C87248">
        <w:rPr>
          <w:rFonts w:ascii="Times New Roman" w:hAnsi="Times New Roman"/>
          <w:color w:val="000000"/>
          <w:sz w:val="24"/>
          <w:szCs w:val="24"/>
        </w:rPr>
        <w:t>, параметры которых задают внешний вид и функциональные особенности того или иного диалога.</w:t>
      </w:r>
    </w:p>
    <w:p w:rsidR="00002B93" w:rsidRPr="00C87248" w:rsidRDefault="00002B93" w:rsidP="00002B93">
      <w:pPr>
        <w:shd w:val="clear" w:color="auto" w:fill="FFFFFF"/>
        <w:spacing w:after="0"/>
        <w:ind w:firstLine="540"/>
        <w:jc w:val="center"/>
        <w:rPr>
          <w:rFonts w:ascii="Times New Roman" w:hAnsi="Times New Roman"/>
          <w:b/>
          <w:color w:val="000000"/>
          <w:sz w:val="24"/>
          <w:szCs w:val="24"/>
        </w:rPr>
      </w:pPr>
      <w:r w:rsidRPr="00C87248">
        <w:rPr>
          <w:rFonts w:ascii="Times New Roman" w:hAnsi="Times New Roman"/>
          <w:b/>
          <w:color w:val="000000"/>
          <w:sz w:val="24"/>
          <w:szCs w:val="24"/>
        </w:rPr>
        <w:t>Окно ввода данных</w:t>
      </w:r>
    </w:p>
    <w:p w:rsidR="00002B93" w:rsidRPr="00C87248" w:rsidRDefault="00002B93" w:rsidP="00002B93">
      <w:pPr>
        <w:shd w:val="clear" w:color="auto" w:fill="FFFFFF"/>
        <w:spacing w:after="0"/>
        <w:ind w:firstLine="540"/>
        <w:rPr>
          <w:rFonts w:ascii="Times New Roman" w:hAnsi="Times New Roman"/>
          <w:color w:val="000000"/>
          <w:sz w:val="24"/>
          <w:szCs w:val="24"/>
        </w:rPr>
      </w:pPr>
      <w:r w:rsidRPr="00C87248">
        <w:rPr>
          <w:rFonts w:ascii="Times New Roman" w:hAnsi="Times New Roman"/>
          <w:color w:val="000000"/>
          <w:sz w:val="24"/>
          <w:szCs w:val="24"/>
        </w:rPr>
        <w:t xml:space="preserve">Окно ввода – это стандартное диалоговое окно, которое появляется на экране в результате вызова функции </w:t>
      </w:r>
      <w:r w:rsidRPr="00C87248">
        <w:rPr>
          <w:rFonts w:ascii="Times New Roman" w:hAnsi="Times New Roman"/>
          <w:color w:val="000000"/>
          <w:sz w:val="24"/>
          <w:szCs w:val="24"/>
          <w:lang w:val="en-US"/>
        </w:rPr>
        <w:t>InputBox</w:t>
      </w:r>
      <w:r w:rsidRPr="00C87248">
        <w:rPr>
          <w:rFonts w:ascii="Times New Roman" w:hAnsi="Times New Roman"/>
          <w:color w:val="000000"/>
          <w:sz w:val="24"/>
          <w:szCs w:val="24"/>
        </w:rPr>
        <w:t xml:space="preserve">. Значением данной функции является строка, которую ввел пользователь. </w:t>
      </w:r>
    </w:p>
    <w:p w:rsidR="00002B93" w:rsidRPr="00C87248" w:rsidRDefault="00002B93" w:rsidP="00002B93">
      <w:pPr>
        <w:shd w:val="clear" w:color="auto" w:fill="FFFFFF"/>
        <w:spacing w:after="0"/>
        <w:rPr>
          <w:rFonts w:ascii="Times New Roman" w:hAnsi="Times New Roman"/>
          <w:color w:val="000000"/>
          <w:sz w:val="24"/>
          <w:szCs w:val="24"/>
        </w:rPr>
      </w:pPr>
      <w:r w:rsidRPr="00C87248">
        <w:rPr>
          <w:rFonts w:ascii="Times New Roman" w:hAnsi="Times New Roman"/>
          <w:color w:val="000000"/>
          <w:sz w:val="24"/>
          <w:szCs w:val="24"/>
        </w:rPr>
        <w:t>Общий вид:</w:t>
      </w:r>
    </w:p>
    <w:p w:rsidR="00002B93" w:rsidRPr="00C87248" w:rsidRDefault="00002B93" w:rsidP="00002B93">
      <w:pPr>
        <w:shd w:val="clear" w:color="auto" w:fill="FFFFFF"/>
        <w:spacing w:after="0"/>
        <w:rPr>
          <w:rFonts w:ascii="Times New Roman" w:hAnsi="Times New Roman"/>
          <w:b/>
          <w:color w:val="000000"/>
          <w:sz w:val="24"/>
          <w:szCs w:val="24"/>
        </w:rPr>
      </w:pPr>
      <w:r w:rsidRPr="00C87248">
        <w:rPr>
          <w:rFonts w:ascii="Times New Roman" w:hAnsi="Times New Roman"/>
          <w:b/>
          <w:color w:val="000000"/>
          <w:sz w:val="24"/>
          <w:szCs w:val="24"/>
          <w:lang w:val="en-US"/>
        </w:rPr>
        <w:t>Input</w:t>
      </w:r>
      <w:r w:rsidRPr="00C87248">
        <w:rPr>
          <w:rFonts w:ascii="Times New Roman" w:hAnsi="Times New Roman"/>
          <w:b/>
          <w:color w:val="000000"/>
          <w:sz w:val="24"/>
          <w:szCs w:val="24"/>
        </w:rPr>
        <w:t>Вох(заголовок, подсказка, значение)</w:t>
      </w:r>
    </w:p>
    <w:p w:rsidR="00002B93" w:rsidRPr="00C87248" w:rsidRDefault="00002B93" w:rsidP="00002B93">
      <w:pPr>
        <w:shd w:val="clear" w:color="auto" w:fill="FFFFFF"/>
        <w:spacing w:after="0"/>
        <w:ind w:firstLine="540"/>
        <w:rPr>
          <w:rFonts w:ascii="Times New Roman" w:hAnsi="Times New Roman"/>
          <w:sz w:val="24"/>
          <w:szCs w:val="24"/>
        </w:rPr>
      </w:pPr>
      <w:r w:rsidRPr="00C87248">
        <w:rPr>
          <w:rFonts w:ascii="Times New Roman" w:hAnsi="Times New Roman"/>
          <w:color w:val="000000"/>
          <w:sz w:val="24"/>
          <w:szCs w:val="24"/>
        </w:rPr>
        <w:t>Здесь:</w:t>
      </w:r>
    </w:p>
    <w:p w:rsidR="00002B93" w:rsidRPr="00C87248" w:rsidRDefault="00002B93" w:rsidP="00002B93">
      <w:pPr>
        <w:shd w:val="clear" w:color="auto" w:fill="FFFFFF"/>
        <w:spacing w:after="0"/>
        <w:rPr>
          <w:rFonts w:ascii="Times New Roman" w:hAnsi="Times New Roman"/>
          <w:sz w:val="24"/>
          <w:szCs w:val="24"/>
        </w:rPr>
      </w:pPr>
      <w:r w:rsidRPr="00C87248">
        <w:rPr>
          <w:rFonts w:ascii="Times New Roman" w:hAnsi="Times New Roman"/>
          <w:i/>
          <w:color w:val="000000"/>
          <w:sz w:val="24"/>
          <w:szCs w:val="24"/>
        </w:rPr>
        <w:t>заголовок –</w:t>
      </w:r>
      <w:r w:rsidRPr="00C87248">
        <w:rPr>
          <w:rFonts w:ascii="Times New Roman" w:hAnsi="Times New Roman"/>
          <w:color w:val="000000"/>
          <w:sz w:val="24"/>
          <w:szCs w:val="24"/>
        </w:rPr>
        <w:t xml:space="preserve"> строковое значение, задающее название окна;</w:t>
      </w:r>
    </w:p>
    <w:p w:rsidR="00002B93" w:rsidRPr="00C87248" w:rsidRDefault="00002B93" w:rsidP="00002B93">
      <w:pPr>
        <w:shd w:val="clear" w:color="auto" w:fill="FFFFFF"/>
        <w:spacing w:after="0"/>
        <w:rPr>
          <w:rFonts w:ascii="Times New Roman" w:hAnsi="Times New Roman"/>
          <w:sz w:val="24"/>
          <w:szCs w:val="24"/>
        </w:rPr>
      </w:pPr>
      <w:r>
        <w:rPr>
          <w:rFonts w:ascii="Times New Roman" w:hAnsi="Times New Roman"/>
          <w:i/>
          <w:noProof/>
          <w:color w:val="000000"/>
          <w:sz w:val="24"/>
          <w:szCs w:val="24"/>
          <w:lang w:eastAsia="ru-RU"/>
        </w:rPr>
        <w:drawing>
          <wp:anchor distT="0" distB="0" distL="114300" distR="114300" simplePos="0" relativeHeight="251675648" behindDoc="0" locked="0" layoutInCell="1" allowOverlap="1">
            <wp:simplePos x="0" y="0"/>
            <wp:positionH relativeFrom="column">
              <wp:posOffset>3576320</wp:posOffset>
            </wp:positionH>
            <wp:positionV relativeFrom="paragraph">
              <wp:posOffset>24765</wp:posOffset>
            </wp:positionV>
            <wp:extent cx="2628900" cy="1287145"/>
            <wp:effectExtent l="19050" t="0" r="0" b="0"/>
            <wp:wrapSquare wrapText="bothSides"/>
            <wp:docPr id="4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6" cstate="print"/>
                    <a:srcRect/>
                    <a:stretch>
                      <a:fillRect/>
                    </a:stretch>
                  </pic:blipFill>
                  <pic:spPr bwMode="auto">
                    <a:xfrm>
                      <a:off x="0" y="0"/>
                      <a:ext cx="2628900" cy="1287145"/>
                    </a:xfrm>
                    <a:prstGeom prst="rect">
                      <a:avLst/>
                    </a:prstGeom>
                    <a:noFill/>
                    <a:ln w="9525">
                      <a:noFill/>
                      <a:miter lim="800000"/>
                      <a:headEnd/>
                      <a:tailEnd/>
                    </a:ln>
                  </pic:spPr>
                </pic:pic>
              </a:graphicData>
            </a:graphic>
          </wp:anchor>
        </w:drawing>
      </w:r>
      <w:r w:rsidRPr="00C87248">
        <w:rPr>
          <w:rFonts w:ascii="Times New Roman" w:hAnsi="Times New Roman"/>
          <w:i/>
          <w:color w:val="000000"/>
          <w:sz w:val="24"/>
          <w:szCs w:val="24"/>
        </w:rPr>
        <w:t xml:space="preserve">подсказка – </w:t>
      </w:r>
      <w:r w:rsidRPr="00C87248">
        <w:rPr>
          <w:rFonts w:ascii="Times New Roman" w:hAnsi="Times New Roman"/>
          <w:color w:val="000000"/>
          <w:sz w:val="24"/>
          <w:szCs w:val="24"/>
        </w:rPr>
        <w:t>текст поясняющего сообщения;</w:t>
      </w:r>
    </w:p>
    <w:p w:rsidR="00002B93" w:rsidRDefault="00002B93" w:rsidP="00002B93">
      <w:pPr>
        <w:shd w:val="clear" w:color="auto" w:fill="FFFFFF"/>
        <w:spacing w:after="0"/>
        <w:ind w:right="10"/>
        <w:rPr>
          <w:rFonts w:ascii="Times New Roman" w:hAnsi="Times New Roman"/>
          <w:color w:val="000000"/>
          <w:sz w:val="24"/>
          <w:szCs w:val="24"/>
        </w:rPr>
      </w:pPr>
      <w:r w:rsidRPr="00C87248">
        <w:rPr>
          <w:rFonts w:ascii="Times New Roman" w:hAnsi="Times New Roman"/>
          <w:i/>
          <w:color w:val="000000"/>
          <w:sz w:val="24"/>
          <w:szCs w:val="24"/>
        </w:rPr>
        <w:t>значение</w:t>
      </w:r>
      <w:r w:rsidRPr="00C87248">
        <w:rPr>
          <w:rFonts w:ascii="Times New Roman" w:hAnsi="Times New Roman"/>
          <w:color w:val="000000"/>
          <w:sz w:val="24"/>
          <w:szCs w:val="24"/>
        </w:rPr>
        <w:t xml:space="preserve"> - принимаемое по умолчанию значение, которое выводится автоматически в текстовом поле;</w:t>
      </w:r>
    </w:p>
    <w:p w:rsidR="00002B93" w:rsidRDefault="00002B93" w:rsidP="00002B93">
      <w:pPr>
        <w:shd w:val="clear" w:color="auto" w:fill="FFFFFF"/>
        <w:spacing w:after="0"/>
        <w:ind w:right="77"/>
        <w:rPr>
          <w:rFonts w:ascii="Times New Roman" w:hAnsi="Times New Roman"/>
          <w:b/>
          <w:i/>
          <w:iCs/>
          <w:color w:val="000000"/>
          <w:sz w:val="24"/>
          <w:szCs w:val="24"/>
        </w:rPr>
      </w:pPr>
      <w:r w:rsidRPr="00C87248">
        <w:rPr>
          <w:rFonts w:ascii="Times New Roman" w:hAnsi="Times New Roman"/>
          <w:b/>
          <w:color w:val="000000"/>
          <w:sz w:val="24"/>
          <w:szCs w:val="24"/>
        </w:rPr>
        <w:t xml:space="preserve">Задание: </w:t>
      </w:r>
      <w:r w:rsidRPr="00C87248">
        <w:rPr>
          <w:rFonts w:ascii="Times New Roman" w:hAnsi="Times New Roman"/>
          <w:b/>
          <w:i/>
          <w:iCs/>
          <w:color w:val="000000"/>
          <w:sz w:val="24"/>
          <w:szCs w:val="24"/>
        </w:rPr>
        <w:t>Создать проект «</w:t>
      </w:r>
      <w:r>
        <w:rPr>
          <w:rFonts w:ascii="Times New Roman" w:hAnsi="Times New Roman"/>
          <w:b/>
          <w:i/>
          <w:iCs/>
          <w:color w:val="000000"/>
          <w:sz w:val="24"/>
          <w:szCs w:val="24"/>
        </w:rPr>
        <w:t>Сумма чисел</w:t>
      </w:r>
      <w:r w:rsidRPr="00C87248">
        <w:rPr>
          <w:rFonts w:ascii="Times New Roman" w:hAnsi="Times New Roman"/>
          <w:b/>
          <w:i/>
          <w:iCs/>
          <w:color w:val="000000"/>
          <w:sz w:val="24"/>
          <w:szCs w:val="24"/>
        </w:rPr>
        <w:t>»</w:t>
      </w:r>
    </w:p>
    <w:p w:rsidR="00002B93" w:rsidRPr="00CE3165" w:rsidRDefault="00002B93" w:rsidP="00002B93">
      <w:pPr>
        <w:shd w:val="clear" w:color="auto" w:fill="FFFFFF"/>
        <w:spacing w:after="0"/>
        <w:ind w:right="77"/>
        <w:rPr>
          <w:rFonts w:ascii="Times New Roman" w:hAnsi="Times New Roman"/>
          <w:b/>
          <w:i/>
          <w:iCs/>
          <w:color w:val="000000"/>
          <w:sz w:val="24"/>
          <w:szCs w:val="24"/>
          <w:lang w:val="en-US"/>
        </w:rPr>
      </w:pPr>
      <w:r w:rsidRPr="00CE3165">
        <w:rPr>
          <w:rFonts w:ascii="Times New Roman" w:hAnsi="Times New Roman"/>
          <w:b/>
          <w:i/>
          <w:iCs/>
          <w:color w:val="000000"/>
          <w:sz w:val="24"/>
          <w:szCs w:val="24"/>
          <w:lang w:val="en-US"/>
        </w:rPr>
        <w:t>void __fastcall TForm1::Button1Click(TObject *Sender)</w:t>
      </w:r>
    </w:p>
    <w:p w:rsidR="00002B93" w:rsidRPr="00CE3165" w:rsidRDefault="00002B93" w:rsidP="00002B93">
      <w:pPr>
        <w:shd w:val="clear" w:color="auto" w:fill="FFFFFF"/>
        <w:spacing w:after="0"/>
        <w:ind w:right="77"/>
        <w:rPr>
          <w:rFonts w:ascii="Times New Roman" w:hAnsi="Times New Roman"/>
          <w:b/>
          <w:i/>
          <w:iCs/>
          <w:color w:val="000000"/>
          <w:sz w:val="24"/>
          <w:szCs w:val="24"/>
          <w:lang w:val="en-US"/>
        </w:rPr>
      </w:pPr>
      <w:r w:rsidRPr="00CE3165">
        <w:rPr>
          <w:rFonts w:ascii="Times New Roman" w:hAnsi="Times New Roman"/>
          <w:b/>
          <w:i/>
          <w:iCs/>
          <w:color w:val="000000"/>
          <w:sz w:val="24"/>
          <w:szCs w:val="24"/>
          <w:lang w:val="en-US"/>
        </w:rPr>
        <w:t>{ int a,b;</w:t>
      </w:r>
    </w:p>
    <w:p w:rsidR="00002B93" w:rsidRPr="00CE3165" w:rsidRDefault="00002B93" w:rsidP="00002B93">
      <w:pPr>
        <w:shd w:val="clear" w:color="auto" w:fill="FFFFFF"/>
        <w:spacing w:after="0"/>
        <w:ind w:right="77"/>
        <w:rPr>
          <w:rFonts w:ascii="Times New Roman" w:hAnsi="Times New Roman"/>
          <w:b/>
          <w:i/>
          <w:iCs/>
          <w:color w:val="000000"/>
          <w:sz w:val="24"/>
          <w:szCs w:val="24"/>
          <w:lang w:val="en-US"/>
        </w:rPr>
      </w:pPr>
      <w:r w:rsidRPr="00CE3165">
        <w:rPr>
          <w:rFonts w:ascii="Times New Roman" w:hAnsi="Times New Roman"/>
          <w:b/>
          <w:i/>
          <w:iCs/>
          <w:color w:val="000000"/>
          <w:sz w:val="24"/>
          <w:szCs w:val="24"/>
          <w:lang w:val="en-US"/>
        </w:rPr>
        <w:t>a=StrToInt(InputBox("Слагаемые","Введите первое число", "3"));</w:t>
      </w:r>
    </w:p>
    <w:p w:rsidR="00002B93" w:rsidRPr="00CE3165" w:rsidRDefault="00002B93" w:rsidP="00002B93">
      <w:pPr>
        <w:shd w:val="clear" w:color="auto" w:fill="FFFFFF"/>
        <w:spacing w:after="0"/>
        <w:ind w:right="77"/>
        <w:rPr>
          <w:rFonts w:ascii="Times New Roman" w:hAnsi="Times New Roman"/>
          <w:b/>
          <w:i/>
          <w:iCs/>
          <w:color w:val="000000"/>
          <w:sz w:val="24"/>
          <w:szCs w:val="24"/>
        </w:rPr>
      </w:pPr>
      <w:r w:rsidRPr="00CE3165">
        <w:rPr>
          <w:rFonts w:ascii="Times New Roman" w:hAnsi="Times New Roman"/>
          <w:b/>
          <w:i/>
          <w:iCs/>
          <w:color w:val="000000"/>
          <w:sz w:val="24"/>
          <w:szCs w:val="24"/>
          <w:lang w:val="en-US"/>
        </w:rPr>
        <w:t>b</w:t>
      </w:r>
      <w:r w:rsidRPr="00CE3165">
        <w:rPr>
          <w:rFonts w:ascii="Times New Roman" w:hAnsi="Times New Roman"/>
          <w:b/>
          <w:i/>
          <w:iCs/>
          <w:color w:val="000000"/>
          <w:sz w:val="24"/>
          <w:szCs w:val="24"/>
        </w:rPr>
        <w:t>=</w:t>
      </w:r>
      <w:r w:rsidRPr="00CE3165">
        <w:rPr>
          <w:rFonts w:ascii="Times New Roman" w:hAnsi="Times New Roman"/>
          <w:b/>
          <w:i/>
          <w:iCs/>
          <w:color w:val="000000"/>
          <w:sz w:val="24"/>
          <w:szCs w:val="24"/>
          <w:lang w:val="en-US"/>
        </w:rPr>
        <w:t>StrToInt</w:t>
      </w:r>
      <w:r w:rsidRPr="00CE3165">
        <w:rPr>
          <w:rFonts w:ascii="Times New Roman" w:hAnsi="Times New Roman"/>
          <w:b/>
          <w:i/>
          <w:iCs/>
          <w:color w:val="000000"/>
          <w:sz w:val="24"/>
          <w:szCs w:val="24"/>
        </w:rPr>
        <w:t>(</w:t>
      </w:r>
      <w:r w:rsidRPr="00CE3165">
        <w:rPr>
          <w:rFonts w:ascii="Times New Roman" w:hAnsi="Times New Roman"/>
          <w:b/>
          <w:i/>
          <w:iCs/>
          <w:color w:val="000000"/>
          <w:sz w:val="24"/>
          <w:szCs w:val="24"/>
          <w:lang w:val="en-US"/>
        </w:rPr>
        <w:t>InputBox</w:t>
      </w:r>
      <w:r w:rsidRPr="00CE3165">
        <w:rPr>
          <w:rFonts w:ascii="Times New Roman" w:hAnsi="Times New Roman"/>
          <w:b/>
          <w:i/>
          <w:iCs/>
          <w:color w:val="000000"/>
          <w:sz w:val="24"/>
          <w:szCs w:val="24"/>
        </w:rPr>
        <w:t>("Слагаемые","Введите первое число", "4"));</w:t>
      </w:r>
    </w:p>
    <w:p w:rsidR="00002B93" w:rsidRPr="00CE3165" w:rsidRDefault="00002B93" w:rsidP="00002B93">
      <w:pPr>
        <w:shd w:val="clear" w:color="auto" w:fill="FFFFFF"/>
        <w:spacing w:after="0"/>
        <w:ind w:right="77"/>
        <w:rPr>
          <w:rFonts w:ascii="Times New Roman" w:hAnsi="Times New Roman"/>
          <w:b/>
          <w:i/>
          <w:iCs/>
          <w:color w:val="000000"/>
          <w:sz w:val="24"/>
          <w:szCs w:val="24"/>
          <w:lang w:val="en-US"/>
        </w:rPr>
      </w:pPr>
      <w:r w:rsidRPr="00CE3165">
        <w:rPr>
          <w:rFonts w:ascii="Times New Roman" w:hAnsi="Times New Roman"/>
          <w:b/>
          <w:i/>
          <w:iCs/>
          <w:color w:val="000000"/>
          <w:sz w:val="24"/>
          <w:szCs w:val="24"/>
          <w:lang w:val="en-US"/>
        </w:rPr>
        <w:t>Label1-&gt;Caption="Сумма чисел="+IntToStr(a+b);</w:t>
      </w:r>
    </w:p>
    <w:p w:rsidR="00002B93" w:rsidRPr="00C87248" w:rsidRDefault="00002B93" w:rsidP="00002B93">
      <w:pPr>
        <w:shd w:val="clear" w:color="auto" w:fill="FFFFFF"/>
        <w:spacing w:after="0"/>
        <w:ind w:right="77"/>
        <w:rPr>
          <w:rFonts w:ascii="Times New Roman" w:hAnsi="Times New Roman"/>
          <w:b/>
          <w:i/>
          <w:iCs/>
          <w:color w:val="000000"/>
          <w:sz w:val="24"/>
          <w:szCs w:val="24"/>
        </w:rPr>
      </w:pPr>
      <w:r w:rsidRPr="00CE3165">
        <w:rPr>
          <w:rFonts w:ascii="Times New Roman" w:hAnsi="Times New Roman"/>
          <w:b/>
          <w:i/>
          <w:iCs/>
          <w:color w:val="000000"/>
          <w:sz w:val="24"/>
          <w:szCs w:val="24"/>
        </w:rPr>
        <w:t>}</w:t>
      </w:r>
    </w:p>
    <w:p w:rsidR="00002B93" w:rsidRPr="00C87248" w:rsidRDefault="00002B93" w:rsidP="00002B93">
      <w:pPr>
        <w:shd w:val="clear" w:color="auto" w:fill="FFFFFF"/>
        <w:spacing w:after="0"/>
        <w:ind w:right="77"/>
        <w:rPr>
          <w:rFonts w:ascii="Times New Roman" w:hAnsi="Times New Roman"/>
          <w:b/>
          <w:i/>
          <w:iCs/>
          <w:color w:val="000000"/>
          <w:sz w:val="24"/>
          <w:szCs w:val="24"/>
        </w:rPr>
      </w:pPr>
      <w:r w:rsidRPr="00C87248">
        <w:rPr>
          <w:rFonts w:ascii="Times New Roman" w:hAnsi="Times New Roman"/>
          <w:b/>
          <w:color w:val="000000"/>
          <w:sz w:val="24"/>
          <w:szCs w:val="24"/>
        </w:rPr>
        <w:t xml:space="preserve">Задание: </w:t>
      </w:r>
      <w:r w:rsidRPr="00C87248">
        <w:rPr>
          <w:rFonts w:ascii="Times New Roman" w:hAnsi="Times New Roman"/>
          <w:b/>
          <w:i/>
          <w:iCs/>
          <w:color w:val="000000"/>
          <w:sz w:val="24"/>
          <w:szCs w:val="24"/>
        </w:rPr>
        <w:t>Создать проект «Фамилия, имя, отчество»</w:t>
      </w:r>
    </w:p>
    <w:p w:rsidR="00002B93" w:rsidRPr="00C87248" w:rsidRDefault="00002B93" w:rsidP="00002B93">
      <w:pPr>
        <w:shd w:val="clear" w:color="auto" w:fill="FFFFFF"/>
        <w:spacing w:after="0"/>
        <w:ind w:right="77" w:firstLine="540"/>
        <w:rPr>
          <w:rFonts w:ascii="Times New Roman" w:hAnsi="Times New Roman"/>
          <w:sz w:val="24"/>
          <w:szCs w:val="24"/>
        </w:rPr>
      </w:pPr>
      <w:r w:rsidRPr="00C87248">
        <w:rPr>
          <w:rFonts w:ascii="Times New Roman" w:hAnsi="Times New Roman"/>
          <w:color w:val="000000"/>
          <w:sz w:val="24"/>
          <w:szCs w:val="24"/>
        </w:rPr>
        <w:t>Описание задачи. Экранная форма проекта содержит три текстовых поля и командную кнопку ПУСК. После щелчка этой кнопки должно появится Окно ввода для ввода фамилии пользователя. После ввода своей фамилии пользователь должен щелкнуть кнопку ОК на этом окне, после чего должно появиться второе Окно ввода для ввода имени пользователя. Введя свое имя и щелкнув кнопку ОК, пользователь увидит новое (третье) Окно ввода – для своего отчества.</w:t>
      </w:r>
      <w:r w:rsidRPr="00C87248">
        <w:rPr>
          <w:rFonts w:ascii="Times New Roman" w:hAnsi="Times New Roman"/>
          <w:sz w:val="24"/>
          <w:szCs w:val="24"/>
        </w:rPr>
        <w:t xml:space="preserve"> </w:t>
      </w:r>
    </w:p>
    <w:p w:rsidR="00002B93" w:rsidRPr="00C87248" w:rsidRDefault="00002B93" w:rsidP="00002B93">
      <w:pPr>
        <w:shd w:val="clear" w:color="auto" w:fill="FFFFFF"/>
        <w:spacing w:after="0"/>
        <w:ind w:right="77" w:firstLine="540"/>
        <w:rPr>
          <w:rFonts w:ascii="Times New Roman" w:hAnsi="Times New Roman"/>
          <w:color w:val="000000"/>
          <w:sz w:val="24"/>
          <w:szCs w:val="24"/>
        </w:rPr>
      </w:pPr>
      <w:r w:rsidRPr="00C87248">
        <w:rPr>
          <w:rFonts w:ascii="Times New Roman" w:hAnsi="Times New Roman"/>
          <w:sz w:val="24"/>
          <w:szCs w:val="24"/>
        </w:rPr>
        <w:t>Все результаты должны отобразиться в текстовых полях</w:t>
      </w:r>
      <w:r>
        <w:rPr>
          <w:rFonts w:ascii="Times New Roman" w:hAnsi="Times New Roman"/>
          <w:sz w:val="24"/>
          <w:szCs w:val="24"/>
        </w:rPr>
        <w:t xml:space="preserve"> (тип </w:t>
      </w:r>
      <w:r>
        <w:rPr>
          <w:rFonts w:ascii="Times New Roman" w:hAnsi="Times New Roman"/>
          <w:sz w:val="24"/>
          <w:szCs w:val="24"/>
          <w:lang w:val="en-US"/>
        </w:rPr>
        <w:t>AnsiString</w:t>
      </w:r>
      <w:r>
        <w:rPr>
          <w:rFonts w:ascii="Times New Roman" w:hAnsi="Times New Roman"/>
          <w:sz w:val="24"/>
          <w:szCs w:val="24"/>
        </w:rPr>
        <w:t>)</w:t>
      </w:r>
      <w:r w:rsidRPr="00C87248">
        <w:rPr>
          <w:rFonts w:ascii="Times New Roman" w:hAnsi="Times New Roman"/>
          <w:sz w:val="24"/>
          <w:szCs w:val="24"/>
        </w:rPr>
        <w:t>.</w:t>
      </w:r>
    </w:p>
    <w:p w:rsidR="00002B93" w:rsidRPr="00C87248" w:rsidRDefault="00002B93" w:rsidP="00002B93">
      <w:pPr>
        <w:shd w:val="clear" w:color="auto" w:fill="FFFFFF"/>
        <w:spacing w:after="0"/>
        <w:ind w:right="77" w:firstLine="540"/>
        <w:rPr>
          <w:rFonts w:ascii="Times New Roman" w:hAnsi="Times New Roman"/>
          <w:color w:val="000000"/>
          <w:sz w:val="24"/>
          <w:szCs w:val="24"/>
        </w:rPr>
      </w:pPr>
    </w:p>
    <w:p w:rsidR="00002B93" w:rsidRPr="00C87248" w:rsidRDefault="00002B93" w:rsidP="00002B93">
      <w:pPr>
        <w:shd w:val="clear" w:color="auto" w:fill="FFFFFF"/>
        <w:spacing w:after="0"/>
        <w:ind w:right="77" w:firstLine="540"/>
        <w:jc w:val="center"/>
        <w:rPr>
          <w:rFonts w:ascii="Times New Roman" w:hAnsi="Times New Roman"/>
          <w:b/>
          <w:color w:val="000000"/>
          <w:sz w:val="24"/>
          <w:szCs w:val="24"/>
        </w:rPr>
      </w:pPr>
      <w:r w:rsidRPr="00C87248">
        <w:rPr>
          <w:rFonts w:ascii="Times New Roman" w:hAnsi="Times New Roman"/>
          <w:b/>
          <w:color w:val="000000"/>
          <w:sz w:val="24"/>
          <w:szCs w:val="24"/>
        </w:rPr>
        <w:t>Окно вывода сообщений</w:t>
      </w:r>
    </w:p>
    <w:p w:rsidR="00002B93" w:rsidRPr="00C87248" w:rsidRDefault="00002B93" w:rsidP="00002B93">
      <w:pPr>
        <w:shd w:val="clear" w:color="auto" w:fill="FFFFFF"/>
        <w:spacing w:after="0"/>
        <w:ind w:right="101" w:firstLine="540"/>
        <w:rPr>
          <w:rFonts w:ascii="Times New Roman" w:hAnsi="Times New Roman"/>
          <w:color w:val="000000"/>
          <w:sz w:val="24"/>
          <w:szCs w:val="24"/>
        </w:rPr>
      </w:pPr>
      <w:r w:rsidRPr="00C87248">
        <w:rPr>
          <w:rFonts w:ascii="Times New Roman" w:hAnsi="Times New Roman"/>
          <w:color w:val="000000"/>
          <w:sz w:val="24"/>
          <w:szCs w:val="24"/>
        </w:rPr>
        <w:t>Окна сообщений используются для привлечения внимания пользователя. При помощи окна сообщения программа может, к примеру, проинформировать об ошибке в исходных данных или запросить подтверждение выполнения необратимой операции, например, удаления файла.</w:t>
      </w:r>
    </w:p>
    <w:p w:rsidR="00002B93" w:rsidRPr="00C87248" w:rsidRDefault="00002B93" w:rsidP="00002B93">
      <w:pPr>
        <w:shd w:val="clear" w:color="auto" w:fill="FFFFFF"/>
        <w:spacing w:after="0"/>
        <w:ind w:right="-2"/>
        <w:rPr>
          <w:rFonts w:ascii="Times New Roman" w:hAnsi="Times New Roman"/>
          <w:color w:val="000000"/>
          <w:sz w:val="24"/>
          <w:szCs w:val="24"/>
        </w:rPr>
      </w:pPr>
      <w:r w:rsidRPr="00C87248">
        <w:rPr>
          <w:rFonts w:ascii="Times New Roman" w:hAnsi="Times New Roman"/>
          <w:color w:val="000000"/>
          <w:sz w:val="24"/>
          <w:szCs w:val="24"/>
        </w:rPr>
        <w:t xml:space="preserve">Вывести на экран окно с сообщением можно при помощи процедуры </w:t>
      </w:r>
      <w:r w:rsidRPr="00C87248">
        <w:rPr>
          <w:rFonts w:ascii="Times New Roman" w:hAnsi="Times New Roman"/>
          <w:b/>
          <w:i/>
          <w:color w:val="000000"/>
          <w:sz w:val="24"/>
          <w:szCs w:val="24"/>
          <w:lang w:val="en-US"/>
        </w:rPr>
        <w:t>ShowMessage</w:t>
      </w:r>
      <w:r w:rsidRPr="00C87248">
        <w:rPr>
          <w:rFonts w:ascii="Times New Roman" w:hAnsi="Times New Roman"/>
          <w:color w:val="000000"/>
          <w:sz w:val="24"/>
          <w:szCs w:val="24"/>
        </w:rPr>
        <w:t xml:space="preserve"> или функции </w:t>
      </w:r>
      <w:r w:rsidRPr="00C87248">
        <w:rPr>
          <w:rFonts w:ascii="Times New Roman" w:hAnsi="Times New Roman"/>
          <w:b/>
          <w:i/>
          <w:color w:val="000000"/>
          <w:sz w:val="24"/>
          <w:szCs w:val="24"/>
          <w:lang w:val="en-US"/>
        </w:rPr>
        <w:t>MessageDlg</w:t>
      </w:r>
      <w:r w:rsidRPr="00C87248">
        <w:rPr>
          <w:rFonts w:ascii="Times New Roman" w:hAnsi="Times New Roman"/>
          <w:color w:val="000000"/>
          <w:sz w:val="24"/>
          <w:szCs w:val="24"/>
        </w:rPr>
        <w:t>.</w:t>
      </w:r>
    </w:p>
    <w:p w:rsidR="00002B93" w:rsidRPr="00C87248" w:rsidRDefault="00002B93" w:rsidP="00002B93">
      <w:pPr>
        <w:shd w:val="clear" w:color="auto" w:fill="FFFFFF"/>
        <w:spacing w:after="0"/>
        <w:ind w:right="-1"/>
        <w:rPr>
          <w:rFonts w:ascii="Times New Roman" w:hAnsi="Times New Roman"/>
          <w:b/>
          <w:color w:val="000000"/>
          <w:sz w:val="24"/>
          <w:szCs w:val="24"/>
        </w:rPr>
      </w:pPr>
    </w:p>
    <w:p w:rsidR="00002B93" w:rsidRPr="00C87248" w:rsidRDefault="00002B93" w:rsidP="00002B93">
      <w:pPr>
        <w:shd w:val="clear" w:color="auto" w:fill="FFFFFF"/>
        <w:tabs>
          <w:tab w:val="left" w:pos="499"/>
        </w:tabs>
        <w:spacing w:after="0"/>
        <w:ind w:firstLine="540"/>
        <w:rPr>
          <w:rFonts w:ascii="Times New Roman" w:hAnsi="Times New Roman"/>
          <w:color w:val="000000"/>
          <w:sz w:val="24"/>
          <w:szCs w:val="24"/>
        </w:rPr>
      </w:pPr>
      <w:r w:rsidRPr="00C87248">
        <w:rPr>
          <w:rFonts w:ascii="Times New Roman" w:hAnsi="Times New Roman"/>
          <w:b/>
          <w:color w:val="000000"/>
          <w:sz w:val="24"/>
          <w:szCs w:val="24"/>
        </w:rPr>
        <w:t>1</w:t>
      </w:r>
      <w:r w:rsidRPr="00C94542">
        <w:rPr>
          <w:rFonts w:ascii="Times New Roman" w:hAnsi="Times New Roman"/>
          <w:color w:val="000000"/>
          <w:sz w:val="24"/>
          <w:szCs w:val="24"/>
        </w:rPr>
        <w:t>.</w:t>
      </w:r>
      <w:r w:rsidRPr="00C94542">
        <w:rPr>
          <w:rFonts w:ascii="Times New Roman" w:hAnsi="Times New Roman"/>
          <w:noProof/>
          <w:color w:val="000000"/>
          <w:sz w:val="24"/>
          <w:szCs w:val="24"/>
          <w:lang w:eastAsia="ru-RU"/>
        </w:rPr>
        <w:drawing>
          <wp:anchor distT="0" distB="0" distL="114300" distR="114300" simplePos="0" relativeHeight="251676672" behindDoc="0" locked="0" layoutInCell="1" allowOverlap="1">
            <wp:simplePos x="0" y="0"/>
            <wp:positionH relativeFrom="column">
              <wp:align>right</wp:align>
            </wp:positionH>
            <wp:positionV relativeFrom="paragraph">
              <wp:posOffset>236220</wp:posOffset>
            </wp:positionV>
            <wp:extent cx="1428750" cy="1047750"/>
            <wp:effectExtent l="19050" t="0" r="0" b="0"/>
            <wp:wrapSquare wrapText="bothSides"/>
            <wp:docPr id="4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7" cstate="print"/>
                    <a:srcRect/>
                    <a:stretch>
                      <a:fillRect/>
                    </a:stretch>
                  </pic:blipFill>
                  <pic:spPr bwMode="auto">
                    <a:xfrm>
                      <a:off x="0" y="0"/>
                      <a:ext cx="1428750" cy="1047750"/>
                    </a:xfrm>
                    <a:prstGeom prst="rect">
                      <a:avLst/>
                    </a:prstGeom>
                    <a:noFill/>
                    <a:ln w="9525">
                      <a:noFill/>
                      <a:miter lim="800000"/>
                      <a:headEnd/>
                      <a:tailEnd/>
                    </a:ln>
                  </pic:spPr>
                </pic:pic>
              </a:graphicData>
            </a:graphic>
          </wp:anchor>
        </w:drawing>
      </w:r>
      <w:r w:rsidRPr="00C94542">
        <w:rPr>
          <w:rFonts w:ascii="Times New Roman" w:hAnsi="Times New Roman"/>
          <w:color w:val="000000"/>
          <w:sz w:val="24"/>
          <w:szCs w:val="24"/>
        </w:rPr>
        <w:t xml:space="preserve"> </w:t>
      </w:r>
      <w:r w:rsidRPr="00C87248">
        <w:rPr>
          <w:rFonts w:ascii="Times New Roman" w:hAnsi="Times New Roman"/>
          <w:color w:val="000000"/>
          <w:sz w:val="24"/>
          <w:szCs w:val="24"/>
        </w:rPr>
        <w:t xml:space="preserve">Процедура </w:t>
      </w:r>
      <w:r w:rsidRPr="00C94542">
        <w:rPr>
          <w:rFonts w:ascii="Times New Roman" w:hAnsi="Times New Roman"/>
          <w:b/>
          <w:color w:val="000000"/>
          <w:sz w:val="24"/>
          <w:szCs w:val="24"/>
        </w:rPr>
        <w:t>ShowMessage</w:t>
      </w:r>
      <w:r w:rsidRPr="00C87248">
        <w:rPr>
          <w:rFonts w:ascii="Times New Roman" w:hAnsi="Times New Roman"/>
          <w:color w:val="000000"/>
          <w:sz w:val="24"/>
          <w:szCs w:val="24"/>
        </w:rPr>
        <w:t xml:space="preserve"> выводит на экран окно с текстом и командной кнопкой ОК.</w:t>
      </w:r>
    </w:p>
    <w:p w:rsidR="00002B93" w:rsidRPr="00C87248" w:rsidRDefault="00002B93" w:rsidP="00002B93">
      <w:pPr>
        <w:shd w:val="clear" w:color="auto" w:fill="FFFFFF"/>
        <w:tabs>
          <w:tab w:val="left" w:pos="499"/>
        </w:tabs>
        <w:spacing w:after="0"/>
        <w:ind w:firstLine="540"/>
        <w:rPr>
          <w:rFonts w:ascii="Times New Roman" w:hAnsi="Times New Roman"/>
          <w:color w:val="000000"/>
          <w:sz w:val="24"/>
          <w:szCs w:val="24"/>
        </w:rPr>
      </w:pPr>
      <w:r w:rsidRPr="00C87248">
        <w:rPr>
          <w:rFonts w:ascii="Times New Roman" w:hAnsi="Times New Roman"/>
          <w:color w:val="000000"/>
          <w:sz w:val="24"/>
          <w:szCs w:val="24"/>
        </w:rPr>
        <w:t>Общий вид:</w:t>
      </w:r>
    </w:p>
    <w:p w:rsidR="00002B93" w:rsidRPr="00C94542" w:rsidRDefault="00002B93" w:rsidP="00002B93">
      <w:pPr>
        <w:shd w:val="clear" w:color="auto" w:fill="FFFFFF"/>
        <w:tabs>
          <w:tab w:val="left" w:pos="499"/>
        </w:tabs>
        <w:spacing w:after="0"/>
        <w:ind w:firstLine="540"/>
        <w:rPr>
          <w:rFonts w:ascii="Times New Roman" w:hAnsi="Times New Roman"/>
          <w:color w:val="000000"/>
          <w:sz w:val="24"/>
          <w:szCs w:val="24"/>
        </w:rPr>
      </w:pPr>
      <w:r w:rsidRPr="00C94542">
        <w:rPr>
          <w:rFonts w:ascii="Times New Roman" w:hAnsi="Times New Roman"/>
          <w:color w:val="000000"/>
          <w:sz w:val="24"/>
          <w:szCs w:val="24"/>
        </w:rPr>
        <w:t>ShowMessage(Сообщение);</w:t>
      </w:r>
    </w:p>
    <w:p w:rsidR="00002B93" w:rsidRPr="00C87248" w:rsidRDefault="00002B93" w:rsidP="00002B93">
      <w:pPr>
        <w:shd w:val="clear" w:color="auto" w:fill="FFFFFF"/>
        <w:tabs>
          <w:tab w:val="left" w:pos="499"/>
        </w:tabs>
        <w:spacing w:after="0"/>
        <w:ind w:firstLine="540"/>
        <w:rPr>
          <w:rFonts w:ascii="Times New Roman" w:hAnsi="Times New Roman"/>
          <w:color w:val="000000"/>
          <w:sz w:val="24"/>
          <w:szCs w:val="24"/>
        </w:rPr>
      </w:pPr>
      <w:r w:rsidRPr="00C87248">
        <w:rPr>
          <w:rFonts w:ascii="Times New Roman" w:hAnsi="Times New Roman"/>
          <w:color w:val="000000"/>
          <w:sz w:val="24"/>
          <w:szCs w:val="24"/>
        </w:rPr>
        <w:t>где Сообщение – это строка, которая будет выведена в окне</w:t>
      </w:r>
    </w:p>
    <w:p w:rsidR="00002B93" w:rsidRPr="00C87248" w:rsidRDefault="00002B93" w:rsidP="00002B93">
      <w:pPr>
        <w:shd w:val="clear" w:color="auto" w:fill="FFFFFF"/>
        <w:tabs>
          <w:tab w:val="left" w:pos="499"/>
        </w:tabs>
        <w:spacing w:after="0"/>
        <w:ind w:firstLine="540"/>
        <w:rPr>
          <w:rFonts w:ascii="Times New Roman" w:hAnsi="Times New Roman"/>
          <w:color w:val="000000"/>
          <w:sz w:val="24"/>
          <w:szCs w:val="24"/>
        </w:rPr>
      </w:pPr>
      <w:r>
        <w:rPr>
          <w:rFonts w:ascii="Times New Roman" w:hAnsi="Times New Roman"/>
          <w:color w:val="000000"/>
          <w:sz w:val="24"/>
          <w:szCs w:val="24"/>
        </w:rPr>
        <w:t>Например: ShowMessage(</w:t>
      </w:r>
      <w:r w:rsidRPr="00176F26">
        <w:rPr>
          <w:rFonts w:ascii="Times New Roman" w:hAnsi="Times New Roman"/>
          <w:color w:val="000000"/>
          <w:sz w:val="24"/>
          <w:szCs w:val="24"/>
        </w:rPr>
        <w:t>“</w:t>
      </w:r>
      <w:r>
        <w:rPr>
          <w:rFonts w:ascii="Times New Roman" w:hAnsi="Times New Roman"/>
          <w:color w:val="000000"/>
          <w:sz w:val="24"/>
          <w:szCs w:val="24"/>
        </w:rPr>
        <w:t>Введите вес в фунтах</w:t>
      </w:r>
      <w:r w:rsidRPr="00176F26">
        <w:rPr>
          <w:rFonts w:ascii="Times New Roman" w:hAnsi="Times New Roman"/>
          <w:color w:val="000000"/>
          <w:sz w:val="24"/>
          <w:szCs w:val="24"/>
        </w:rPr>
        <w:t>”</w:t>
      </w:r>
      <w:r w:rsidRPr="00C87248">
        <w:rPr>
          <w:rFonts w:ascii="Times New Roman" w:hAnsi="Times New Roman"/>
          <w:color w:val="000000"/>
          <w:sz w:val="24"/>
          <w:szCs w:val="24"/>
        </w:rPr>
        <w:t>);</w:t>
      </w:r>
    </w:p>
    <w:p w:rsidR="00002B93" w:rsidRPr="00C87248" w:rsidRDefault="00002B93" w:rsidP="00002B93">
      <w:pPr>
        <w:shd w:val="clear" w:color="auto" w:fill="FFFFFF"/>
        <w:tabs>
          <w:tab w:val="left" w:pos="499"/>
        </w:tabs>
        <w:spacing w:after="0"/>
        <w:ind w:firstLine="540"/>
        <w:rPr>
          <w:rFonts w:ascii="Times New Roman" w:hAnsi="Times New Roman"/>
          <w:color w:val="000000"/>
          <w:sz w:val="24"/>
          <w:szCs w:val="24"/>
        </w:rPr>
      </w:pPr>
      <w:r w:rsidRPr="00C87248">
        <w:rPr>
          <w:rFonts w:ascii="Times New Roman" w:hAnsi="Times New Roman"/>
          <w:color w:val="000000"/>
          <w:sz w:val="24"/>
          <w:szCs w:val="24"/>
        </w:rPr>
        <w:t xml:space="preserve">Замечание: В заголовке окна сообщения, выводимого процедурой </w:t>
      </w:r>
      <w:r w:rsidRPr="00C94542">
        <w:rPr>
          <w:rFonts w:ascii="Times New Roman" w:hAnsi="Times New Roman"/>
          <w:color w:val="000000"/>
          <w:sz w:val="24"/>
          <w:szCs w:val="24"/>
        </w:rPr>
        <w:t>ShowMessage</w:t>
      </w:r>
      <w:r w:rsidRPr="00C87248">
        <w:rPr>
          <w:rFonts w:ascii="Times New Roman" w:hAnsi="Times New Roman"/>
          <w:color w:val="000000"/>
          <w:sz w:val="24"/>
          <w:szCs w:val="24"/>
        </w:rPr>
        <w:t xml:space="preserve"> указано название приложения, которое можно задать командой </w:t>
      </w:r>
      <w:r w:rsidRPr="00C94542">
        <w:rPr>
          <w:rFonts w:ascii="Times New Roman" w:hAnsi="Times New Roman"/>
          <w:color w:val="000000"/>
          <w:sz w:val="24"/>
          <w:szCs w:val="24"/>
        </w:rPr>
        <w:t>Project / Options / вкладка Application / поле Title</w:t>
      </w:r>
      <w:r w:rsidRPr="00C87248">
        <w:rPr>
          <w:rFonts w:ascii="Times New Roman" w:hAnsi="Times New Roman"/>
          <w:color w:val="000000"/>
          <w:sz w:val="24"/>
          <w:szCs w:val="24"/>
        </w:rPr>
        <w:t>. Если название приложения не задано, то в заголовке будет имя исполняемого файла.</w:t>
      </w:r>
    </w:p>
    <w:p w:rsidR="00002B93" w:rsidRPr="00C87248" w:rsidRDefault="00002B93" w:rsidP="00002B93">
      <w:pPr>
        <w:shd w:val="clear" w:color="auto" w:fill="FFFFFF"/>
        <w:tabs>
          <w:tab w:val="left" w:pos="499"/>
        </w:tabs>
        <w:spacing w:after="0"/>
        <w:ind w:firstLine="540"/>
        <w:rPr>
          <w:rFonts w:ascii="Times New Roman" w:hAnsi="Times New Roman"/>
          <w:color w:val="000000"/>
          <w:sz w:val="24"/>
          <w:szCs w:val="24"/>
        </w:rPr>
      </w:pPr>
    </w:p>
    <w:p w:rsidR="00002B93" w:rsidRPr="00C87248" w:rsidRDefault="00002B93" w:rsidP="00002B93">
      <w:pPr>
        <w:shd w:val="clear" w:color="auto" w:fill="FFFFFF"/>
        <w:tabs>
          <w:tab w:val="left" w:pos="499"/>
        </w:tabs>
        <w:spacing w:after="0"/>
        <w:ind w:firstLine="540"/>
        <w:rPr>
          <w:rFonts w:ascii="Times New Roman" w:hAnsi="Times New Roman"/>
          <w:color w:val="000000"/>
          <w:sz w:val="24"/>
          <w:szCs w:val="24"/>
        </w:rPr>
      </w:pPr>
      <w:r w:rsidRPr="00C94542">
        <w:rPr>
          <w:rFonts w:ascii="Times New Roman" w:hAnsi="Times New Roman"/>
          <w:color w:val="000000"/>
          <w:sz w:val="24"/>
          <w:szCs w:val="24"/>
        </w:rPr>
        <w:lastRenderedPageBreak/>
        <w:t>2.</w:t>
      </w:r>
      <w:r w:rsidRPr="00C87248">
        <w:rPr>
          <w:rFonts w:ascii="Times New Roman" w:hAnsi="Times New Roman"/>
          <w:color w:val="000000"/>
          <w:sz w:val="24"/>
          <w:szCs w:val="24"/>
        </w:rPr>
        <w:t xml:space="preserve"> Функция </w:t>
      </w:r>
      <w:r w:rsidRPr="00C94542">
        <w:rPr>
          <w:rFonts w:ascii="Times New Roman" w:hAnsi="Times New Roman"/>
          <w:b/>
          <w:color w:val="000000"/>
          <w:sz w:val="24"/>
          <w:szCs w:val="24"/>
        </w:rPr>
        <w:t>MessageDlg</w:t>
      </w:r>
      <w:r w:rsidRPr="00C87248">
        <w:rPr>
          <w:rFonts w:ascii="Times New Roman" w:hAnsi="Times New Roman"/>
          <w:color w:val="000000"/>
          <w:sz w:val="24"/>
          <w:szCs w:val="24"/>
        </w:rPr>
        <w:t xml:space="preserve"> более универсальная. Она позволяет поместить в окно с сообщением один из стандартных значков, задать количество и тип командных кнопок и определить, какую из кнопок нажал пользователь.</w:t>
      </w:r>
    </w:p>
    <w:p w:rsidR="00002B93" w:rsidRPr="00C87248" w:rsidRDefault="00002B93" w:rsidP="00002B93">
      <w:pPr>
        <w:shd w:val="clear" w:color="auto" w:fill="FFFFFF"/>
        <w:tabs>
          <w:tab w:val="left" w:pos="499"/>
        </w:tabs>
        <w:spacing w:after="0"/>
        <w:ind w:firstLine="540"/>
        <w:rPr>
          <w:rFonts w:ascii="Times New Roman" w:hAnsi="Times New Roman"/>
          <w:color w:val="000000"/>
          <w:sz w:val="24"/>
          <w:szCs w:val="24"/>
        </w:rPr>
      </w:pPr>
      <w:r w:rsidRPr="00C87248">
        <w:rPr>
          <w:rFonts w:ascii="Times New Roman" w:hAnsi="Times New Roman"/>
          <w:color w:val="000000"/>
          <w:sz w:val="24"/>
          <w:szCs w:val="24"/>
        </w:rPr>
        <w:t>Значение функции – число, которое соответствует командной кнопке, нажатием на которую был завершен диалог.</w:t>
      </w:r>
    </w:p>
    <w:p w:rsidR="00002B93" w:rsidRPr="00C87248" w:rsidRDefault="00002B93" w:rsidP="00002B93">
      <w:pPr>
        <w:shd w:val="clear" w:color="auto" w:fill="FFFFFF"/>
        <w:tabs>
          <w:tab w:val="left" w:pos="499"/>
        </w:tabs>
        <w:spacing w:after="0"/>
        <w:ind w:firstLine="540"/>
        <w:rPr>
          <w:rFonts w:ascii="Times New Roman" w:hAnsi="Times New Roman"/>
          <w:color w:val="000000"/>
          <w:sz w:val="24"/>
          <w:szCs w:val="24"/>
        </w:rPr>
      </w:pPr>
      <w:r w:rsidRPr="00C87248">
        <w:rPr>
          <w:rFonts w:ascii="Times New Roman" w:hAnsi="Times New Roman"/>
          <w:color w:val="000000"/>
          <w:sz w:val="24"/>
          <w:szCs w:val="24"/>
        </w:rPr>
        <w:t>Общий вид</w:t>
      </w:r>
    </w:p>
    <w:p w:rsidR="00002B93" w:rsidRPr="00C94542" w:rsidRDefault="00002B93" w:rsidP="00002B93">
      <w:pPr>
        <w:shd w:val="clear" w:color="auto" w:fill="FFFFFF"/>
        <w:tabs>
          <w:tab w:val="left" w:pos="499"/>
        </w:tabs>
        <w:spacing w:after="0"/>
        <w:ind w:firstLine="540"/>
        <w:rPr>
          <w:rFonts w:ascii="Times New Roman" w:hAnsi="Times New Roman"/>
          <w:color w:val="000000"/>
          <w:sz w:val="24"/>
          <w:szCs w:val="24"/>
        </w:rPr>
      </w:pPr>
      <w:r w:rsidRPr="00C94542">
        <w:rPr>
          <w:rFonts w:ascii="Times New Roman" w:hAnsi="Times New Roman"/>
          <w:color w:val="000000"/>
          <w:sz w:val="24"/>
          <w:szCs w:val="24"/>
        </w:rPr>
        <w:t xml:space="preserve">MessageDlg(сообщение, тип, кнопки, Контекст_справки) </w:t>
      </w:r>
    </w:p>
    <w:p w:rsidR="00002B93" w:rsidRPr="00C94542" w:rsidRDefault="00002B93" w:rsidP="00002B93">
      <w:pPr>
        <w:shd w:val="clear" w:color="auto" w:fill="FFFFFF"/>
        <w:tabs>
          <w:tab w:val="left" w:pos="499"/>
        </w:tabs>
        <w:spacing w:after="0"/>
        <w:ind w:firstLine="540"/>
        <w:rPr>
          <w:rFonts w:ascii="Times New Roman" w:hAnsi="Times New Roman"/>
          <w:color w:val="000000"/>
          <w:sz w:val="24"/>
          <w:szCs w:val="24"/>
        </w:rPr>
      </w:pPr>
      <w:r w:rsidRPr="00EC53B9">
        <w:rPr>
          <w:rFonts w:ascii="Times New Roman" w:hAnsi="Times New Roman"/>
          <w:color w:val="000000"/>
          <w:sz w:val="24"/>
          <w:szCs w:val="24"/>
        </w:rPr>
        <w:t xml:space="preserve">Первый задает строку, которая будет показываться в нашем сообщении (Как и все строки в C++Builder, заключаем ее в двойные кавычки). </w:t>
      </w:r>
    </w:p>
    <w:p w:rsidR="00002B93" w:rsidRPr="00EC53B9" w:rsidRDefault="00002B93" w:rsidP="00002B93">
      <w:pPr>
        <w:shd w:val="clear" w:color="auto" w:fill="FFFFFF"/>
        <w:spacing w:after="0"/>
        <w:ind w:firstLine="540"/>
        <w:rPr>
          <w:rFonts w:ascii="Times New Roman" w:hAnsi="Times New Roman"/>
          <w:color w:val="000000"/>
          <w:sz w:val="24"/>
          <w:szCs w:val="24"/>
        </w:rPr>
      </w:pPr>
      <w:r w:rsidRPr="00EC53B9">
        <w:rPr>
          <w:rFonts w:ascii="Times New Roman" w:hAnsi="Times New Roman"/>
          <w:color w:val="000000"/>
          <w:sz w:val="24"/>
          <w:szCs w:val="24"/>
        </w:rPr>
        <w:t>Второй параметр определяет иконку на нашем Messagebox и сообщение в его заголовке. Возможные значения для этого параметра</w:t>
      </w:r>
      <w:r>
        <w:rPr>
          <w:rFonts w:ascii="Times New Roman" w:hAnsi="Times New Roman"/>
          <w:color w:val="000000"/>
          <w:sz w:val="24"/>
          <w:szCs w:val="24"/>
        </w:rPr>
        <w:t>:</w:t>
      </w:r>
      <w:r w:rsidRPr="00EC53B9">
        <w:rPr>
          <w:rFonts w:ascii="Times New Roman" w:hAnsi="Times New Roman"/>
          <w:color w:val="000000"/>
          <w:sz w:val="24"/>
          <w:szCs w:val="24"/>
        </w:rPr>
        <w:t xml:space="preserve"> </w:t>
      </w:r>
    </w:p>
    <w:tbl>
      <w:tblPr>
        <w:tblW w:w="0" w:type="auto"/>
        <w:tblInd w:w="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63"/>
        <w:gridCol w:w="2881"/>
        <w:gridCol w:w="1620"/>
      </w:tblGrid>
      <w:tr w:rsidR="00002B93" w:rsidRPr="00C87248" w:rsidTr="008E7FE3">
        <w:trPr>
          <w:trHeight w:val="20"/>
        </w:trPr>
        <w:tc>
          <w:tcPr>
            <w:tcW w:w="1763" w:type="dxa"/>
          </w:tcPr>
          <w:p w:rsidR="00002B93" w:rsidRPr="00C87248" w:rsidRDefault="00002B93" w:rsidP="008E7FE3">
            <w:pPr>
              <w:spacing w:after="0"/>
              <w:jc w:val="center"/>
              <w:rPr>
                <w:rFonts w:ascii="Times New Roman" w:hAnsi="Times New Roman"/>
                <w:sz w:val="24"/>
                <w:szCs w:val="24"/>
              </w:rPr>
            </w:pPr>
            <w:r w:rsidRPr="00C87248">
              <w:rPr>
                <w:rFonts w:ascii="Times New Roman" w:hAnsi="Times New Roman"/>
                <w:sz w:val="24"/>
                <w:szCs w:val="24"/>
              </w:rPr>
              <w:t xml:space="preserve">Значение </w:t>
            </w:r>
          </w:p>
        </w:tc>
        <w:tc>
          <w:tcPr>
            <w:tcW w:w="2881" w:type="dxa"/>
          </w:tcPr>
          <w:p w:rsidR="00002B93" w:rsidRPr="00C87248" w:rsidRDefault="00002B93" w:rsidP="008E7FE3">
            <w:pPr>
              <w:spacing w:after="0"/>
              <w:jc w:val="center"/>
              <w:rPr>
                <w:rFonts w:ascii="Times New Roman" w:hAnsi="Times New Roman"/>
                <w:sz w:val="24"/>
                <w:szCs w:val="24"/>
              </w:rPr>
            </w:pPr>
            <w:r w:rsidRPr="00C87248">
              <w:rPr>
                <w:rFonts w:ascii="Times New Roman" w:hAnsi="Times New Roman"/>
                <w:sz w:val="24"/>
                <w:szCs w:val="24"/>
              </w:rPr>
              <w:t>Вид сообщения</w:t>
            </w:r>
          </w:p>
        </w:tc>
        <w:tc>
          <w:tcPr>
            <w:tcW w:w="1620" w:type="dxa"/>
          </w:tcPr>
          <w:p w:rsidR="00002B93" w:rsidRPr="00C87248" w:rsidRDefault="00002B93" w:rsidP="008E7FE3">
            <w:pPr>
              <w:spacing w:after="0"/>
              <w:jc w:val="center"/>
              <w:rPr>
                <w:rFonts w:ascii="Times New Roman" w:hAnsi="Times New Roman"/>
                <w:sz w:val="24"/>
                <w:szCs w:val="24"/>
              </w:rPr>
            </w:pPr>
            <w:r w:rsidRPr="00C87248">
              <w:rPr>
                <w:rFonts w:ascii="Times New Roman" w:hAnsi="Times New Roman"/>
                <w:sz w:val="24"/>
                <w:szCs w:val="24"/>
              </w:rPr>
              <w:t>Пиктограмма</w:t>
            </w:r>
          </w:p>
        </w:tc>
      </w:tr>
      <w:tr w:rsidR="00002B93" w:rsidRPr="00C87248" w:rsidTr="008E7FE3">
        <w:trPr>
          <w:trHeight w:val="20"/>
        </w:trPr>
        <w:tc>
          <w:tcPr>
            <w:tcW w:w="1763" w:type="dxa"/>
          </w:tcPr>
          <w:p w:rsidR="00002B93" w:rsidRPr="00C87248" w:rsidRDefault="00002B93" w:rsidP="008E7FE3">
            <w:pPr>
              <w:spacing w:after="0"/>
              <w:jc w:val="center"/>
              <w:rPr>
                <w:rFonts w:ascii="Times New Roman" w:hAnsi="Times New Roman"/>
                <w:b/>
                <w:sz w:val="24"/>
                <w:szCs w:val="24"/>
              </w:rPr>
            </w:pPr>
            <w:r w:rsidRPr="00C87248">
              <w:rPr>
                <w:rFonts w:ascii="Times New Roman" w:hAnsi="Times New Roman"/>
                <w:sz w:val="24"/>
                <w:szCs w:val="24"/>
                <w:lang w:val="en-US"/>
              </w:rPr>
              <w:t>mtError</w:t>
            </w:r>
          </w:p>
        </w:tc>
        <w:tc>
          <w:tcPr>
            <w:tcW w:w="2881" w:type="dxa"/>
          </w:tcPr>
          <w:p w:rsidR="00002B93" w:rsidRPr="00C87248" w:rsidRDefault="00002B93" w:rsidP="008E7FE3">
            <w:pPr>
              <w:spacing w:after="0"/>
              <w:jc w:val="center"/>
              <w:rPr>
                <w:rFonts w:ascii="Times New Roman" w:hAnsi="Times New Roman"/>
                <w:sz w:val="24"/>
                <w:szCs w:val="24"/>
              </w:rPr>
            </w:pPr>
            <w:r w:rsidRPr="00C87248">
              <w:rPr>
                <w:rFonts w:ascii="Times New Roman" w:hAnsi="Times New Roman"/>
                <w:sz w:val="24"/>
                <w:szCs w:val="24"/>
              </w:rPr>
              <w:t>ошибка</w:t>
            </w:r>
          </w:p>
        </w:tc>
        <w:tc>
          <w:tcPr>
            <w:tcW w:w="1620" w:type="dxa"/>
          </w:tcPr>
          <w:p w:rsidR="00002B93" w:rsidRPr="00C87248" w:rsidRDefault="00002B93" w:rsidP="008E7FE3">
            <w:pPr>
              <w:spacing w:after="0"/>
              <w:jc w:val="center"/>
              <w:rPr>
                <w:rFonts w:ascii="Times New Roman" w:hAnsi="Times New Roman"/>
                <w:sz w:val="24"/>
                <w:szCs w:val="24"/>
              </w:rPr>
            </w:pPr>
            <w:r w:rsidRPr="00C87248">
              <w:rPr>
                <w:rFonts w:ascii="Times New Roman" w:hAnsi="Times New Roman"/>
                <w:noProof/>
                <w:sz w:val="24"/>
                <w:szCs w:val="24"/>
                <w:lang w:eastAsia="ru-RU"/>
              </w:rPr>
              <w:drawing>
                <wp:inline distT="0" distB="0" distL="0" distR="0">
                  <wp:extent cx="417195" cy="343535"/>
                  <wp:effectExtent l="19050" t="0" r="1905" b="0"/>
                  <wp:docPr id="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cstate="print"/>
                          <a:srcRect/>
                          <a:stretch>
                            <a:fillRect/>
                          </a:stretch>
                        </pic:blipFill>
                        <pic:spPr bwMode="auto">
                          <a:xfrm>
                            <a:off x="0" y="0"/>
                            <a:ext cx="417195" cy="343535"/>
                          </a:xfrm>
                          <a:prstGeom prst="rect">
                            <a:avLst/>
                          </a:prstGeom>
                          <a:noFill/>
                          <a:ln w="9525">
                            <a:noFill/>
                            <a:miter lim="800000"/>
                            <a:headEnd/>
                            <a:tailEnd/>
                          </a:ln>
                        </pic:spPr>
                      </pic:pic>
                    </a:graphicData>
                  </a:graphic>
                </wp:inline>
              </w:drawing>
            </w:r>
          </w:p>
        </w:tc>
      </w:tr>
      <w:tr w:rsidR="00002B93" w:rsidRPr="00C87248" w:rsidTr="008E7FE3">
        <w:trPr>
          <w:trHeight w:val="20"/>
        </w:trPr>
        <w:tc>
          <w:tcPr>
            <w:tcW w:w="1763" w:type="dxa"/>
          </w:tcPr>
          <w:p w:rsidR="00002B93" w:rsidRPr="00C87248" w:rsidRDefault="00002B93" w:rsidP="008E7FE3">
            <w:pPr>
              <w:spacing w:after="0"/>
              <w:jc w:val="center"/>
              <w:rPr>
                <w:rFonts w:ascii="Times New Roman" w:hAnsi="Times New Roman"/>
                <w:b/>
                <w:sz w:val="24"/>
                <w:szCs w:val="24"/>
              </w:rPr>
            </w:pPr>
            <w:r w:rsidRPr="00C87248">
              <w:rPr>
                <w:rFonts w:ascii="Times New Roman" w:hAnsi="Times New Roman"/>
                <w:sz w:val="24"/>
                <w:szCs w:val="24"/>
                <w:lang w:val="en-US"/>
              </w:rPr>
              <w:t>mtConfirmation</w:t>
            </w:r>
          </w:p>
        </w:tc>
        <w:tc>
          <w:tcPr>
            <w:tcW w:w="2881" w:type="dxa"/>
          </w:tcPr>
          <w:p w:rsidR="00002B93" w:rsidRPr="00C87248" w:rsidRDefault="00002B93" w:rsidP="008E7FE3">
            <w:pPr>
              <w:spacing w:after="0"/>
              <w:jc w:val="center"/>
              <w:rPr>
                <w:rFonts w:ascii="Times New Roman" w:hAnsi="Times New Roman"/>
                <w:sz w:val="24"/>
                <w:szCs w:val="24"/>
              </w:rPr>
            </w:pPr>
            <w:r w:rsidRPr="00C87248">
              <w:rPr>
                <w:rFonts w:ascii="Times New Roman" w:hAnsi="Times New Roman"/>
                <w:sz w:val="24"/>
                <w:szCs w:val="24"/>
              </w:rPr>
              <w:t>вопрос</w:t>
            </w:r>
          </w:p>
        </w:tc>
        <w:tc>
          <w:tcPr>
            <w:tcW w:w="1620" w:type="dxa"/>
          </w:tcPr>
          <w:p w:rsidR="00002B93" w:rsidRPr="00C87248" w:rsidRDefault="00002B93" w:rsidP="008E7FE3">
            <w:pPr>
              <w:spacing w:after="0"/>
              <w:jc w:val="center"/>
              <w:rPr>
                <w:rFonts w:ascii="Times New Roman" w:hAnsi="Times New Roman"/>
                <w:sz w:val="24"/>
                <w:szCs w:val="24"/>
              </w:rPr>
            </w:pPr>
            <w:r w:rsidRPr="00C87248">
              <w:rPr>
                <w:rFonts w:ascii="Times New Roman" w:hAnsi="Times New Roman"/>
                <w:noProof/>
                <w:sz w:val="24"/>
                <w:szCs w:val="24"/>
                <w:lang w:eastAsia="ru-RU"/>
              </w:rPr>
              <w:drawing>
                <wp:inline distT="0" distB="0" distL="0" distR="0">
                  <wp:extent cx="497205" cy="394970"/>
                  <wp:effectExtent l="19050" t="0" r="0" b="0"/>
                  <wp:docPr id="4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cstate="print"/>
                          <a:srcRect/>
                          <a:stretch>
                            <a:fillRect/>
                          </a:stretch>
                        </pic:blipFill>
                        <pic:spPr bwMode="auto">
                          <a:xfrm>
                            <a:off x="0" y="0"/>
                            <a:ext cx="497205" cy="394970"/>
                          </a:xfrm>
                          <a:prstGeom prst="rect">
                            <a:avLst/>
                          </a:prstGeom>
                          <a:noFill/>
                          <a:ln w="9525">
                            <a:noFill/>
                            <a:miter lim="800000"/>
                            <a:headEnd/>
                            <a:tailEnd/>
                          </a:ln>
                        </pic:spPr>
                      </pic:pic>
                    </a:graphicData>
                  </a:graphic>
                </wp:inline>
              </w:drawing>
            </w:r>
          </w:p>
        </w:tc>
      </w:tr>
      <w:tr w:rsidR="00002B93" w:rsidRPr="00C87248" w:rsidTr="008E7FE3">
        <w:trPr>
          <w:trHeight w:val="20"/>
        </w:trPr>
        <w:tc>
          <w:tcPr>
            <w:tcW w:w="1763" w:type="dxa"/>
          </w:tcPr>
          <w:p w:rsidR="00002B93" w:rsidRPr="00C87248" w:rsidRDefault="00002B93" w:rsidP="008E7FE3">
            <w:pPr>
              <w:spacing w:after="0"/>
              <w:jc w:val="center"/>
              <w:rPr>
                <w:rFonts w:ascii="Times New Roman" w:hAnsi="Times New Roman"/>
                <w:b/>
                <w:sz w:val="24"/>
                <w:szCs w:val="24"/>
              </w:rPr>
            </w:pPr>
            <w:r w:rsidRPr="00C87248">
              <w:rPr>
                <w:rFonts w:ascii="Times New Roman" w:hAnsi="Times New Roman"/>
                <w:sz w:val="24"/>
                <w:szCs w:val="24"/>
                <w:lang w:val="en-US"/>
              </w:rPr>
              <w:t>mtWarning</w:t>
            </w:r>
          </w:p>
        </w:tc>
        <w:tc>
          <w:tcPr>
            <w:tcW w:w="2881" w:type="dxa"/>
          </w:tcPr>
          <w:p w:rsidR="00002B93" w:rsidRPr="00C87248" w:rsidRDefault="00002B93" w:rsidP="008E7FE3">
            <w:pPr>
              <w:spacing w:after="0"/>
              <w:jc w:val="center"/>
              <w:rPr>
                <w:rFonts w:ascii="Times New Roman" w:hAnsi="Times New Roman"/>
                <w:sz w:val="24"/>
                <w:szCs w:val="24"/>
              </w:rPr>
            </w:pPr>
            <w:r w:rsidRPr="00C87248">
              <w:rPr>
                <w:rFonts w:ascii="Times New Roman" w:hAnsi="Times New Roman"/>
                <w:sz w:val="24"/>
                <w:szCs w:val="24"/>
              </w:rPr>
              <w:t>предупреждение</w:t>
            </w:r>
          </w:p>
        </w:tc>
        <w:tc>
          <w:tcPr>
            <w:tcW w:w="1620" w:type="dxa"/>
          </w:tcPr>
          <w:p w:rsidR="00002B93" w:rsidRPr="00C87248" w:rsidRDefault="00002B93" w:rsidP="008E7FE3">
            <w:pPr>
              <w:spacing w:after="0"/>
              <w:jc w:val="center"/>
              <w:rPr>
                <w:rFonts w:ascii="Times New Roman" w:hAnsi="Times New Roman"/>
                <w:sz w:val="24"/>
                <w:szCs w:val="24"/>
              </w:rPr>
            </w:pPr>
            <w:r w:rsidRPr="00C87248">
              <w:rPr>
                <w:rFonts w:ascii="Times New Roman" w:hAnsi="Times New Roman"/>
                <w:noProof/>
                <w:sz w:val="24"/>
                <w:szCs w:val="24"/>
                <w:lang w:eastAsia="ru-RU"/>
              </w:rPr>
              <w:drawing>
                <wp:inline distT="0" distB="0" distL="0" distR="0">
                  <wp:extent cx="351155" cy="373380"/>
                  <wp:effectExtent l="19050" t="0" r="0" b="0"/>
                  <wp:docPr id="5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0" cstate="print"/>
                          <a:srcRect/>
                          <a:stretch>
                            <a:fillRect/>
                          </a:stretch>
                        </pic:blipFill>
                        <pic:spPr bwMode="auto">
                          <a:xfrm>
                            <a:off x="0" y="0"/>
                            <a:ext cx="351155" cy="373380"/>
                          </a:xfrm>
                          <a:prstGeom prst="rect">
                            <a:avLst/>
                          </a:prstGeom>
                          <a:noFill/>
                          <a:ln w="9525">
                            <a:noFill/>
                            <a:miter lim="800000"/>
                            <a:headEnd/>
                            <a:tailEnd/>
                          </a:ln>
                        </pic:spPr>
                      </pic:pic>
                    </a:graphicData>
                  </a:graphic>
                </wp:inline>
              </w:drawing>
            </w:r>
          </w:p>
        </w:tc>
      </w:tr>
      <w:tr w:rsidR="00002B93" w:rsidRPr="00C87248" w:rsidTr="008E7FE3">
        <w:trPr>
          <w:trHeight w:val="20"/>
        </w:trPr>
        <w:tc>
          <w:tcPr>
            <w:tcW w:w="1763" w:type="dxa"/>
          </w:tcPr>
          <w:p w:rsidR="00002B93" w:rsidRPr="00C87248" w:rsidRDefault="00002B93" w:rsidP="008E7FE3">
            <w:pPr>
              <w:spacing w:after="0"/>
              <w:jc w:val="center"/>
              <w:rPr>
                <w:rFonts w:ascii="Times New Roman" w:hAnsi="Times New Roman"/>
                <w:b/>
                <w:sz w:val="24"/>
                <w:szCs w:val="24"/>
              </w:rPr>
            </w:pPr>
            <w:r w:rsidRPr="00C87248">
              <w:rPr>
                <w:rFonts w:ascii="Times New Roman" w:hAnsi="Times New Roman"/>
                <w:sz w:val="24"/>
                <w:szCs w:val="24"/>
                <w:lang w:val="en-US"/>
              </w:rPr>
              <w:t>mtInformation</w:t>
            </w:r>
          </w:p>
        </w:tc>
        <w:tc>
          <w:tcPr>
            <w:tcW w:w="2881" w:type="dxa"/>
          </w:tcPr>
          <w:p w:rsidR="00002B93" w:rsidRPr="00C87248" w:rsidRDefault="00002B93" w:rsidP="008E7FE3">
            <w:pPr>
              <w:spacing w:after="0"/>
              <w:jc w:val="center"/>
              <w:rPr>
                <w:rFonts w:ascii="Times New Roman" w:hAnsi="Times New Roman"/>
                <w:sz w:val="24"/>
                <w:szCs w:val="24"/>
              </w:rPr>
            </w:pPr>
            <w:r w:rsidRPr="00C87248">
              <w:rPr>
                <w:rFonts w:ascii="Times New Roman" w:hAnsi="Times New Roman"/>
                <w:sz w:val="24"/>
                <w:szCs w:val="24"/>
              </w:rPr>
              <w:t>информация</w:t>
            </w:r>
          </w:p>
        </w:tc>
        <w:tc>
          <w:tcPr>
            <w:tcW w:w="1620" w:type="dxa"/>
          </w:tcPr>
          <w:p w:rsidR="00002B93" w:rsidRPr="00C87248" w:rsidRDefault="00002B93" w:rsidP="008E7FE3">
            <w:pPr>
              <w:spacing w:after="0"/>
              <w:jc w:val="center"/>
              <w:rPr>
                <w:rFonts w:ascii="Times New Roman" w:hAnsi="Times New Roman"/>
                <w:sz w:val="24"/>
                <w:szCs w:val="24"/>
              </w:rPr>
            </w:pPr>
            <w:r w:rsidRPr="00C87248">
              <w:rPr>
                <w:rFonts w:ascii="Times New Roman" w:hAnsi="Times New Roman"/>
                <w:noProof/>
                <w:sz w:val="24"/>
                <w:szCs w:val="24"/>
                <w:lang w:eastAsia="ru-RU"/>
              </w:rPr>
              <w:drawing>
                <wp:inline distT="0" distB="0" distL="0" distR="0">
                  <wp:extent cx="592455" cy="358140"/>
                  <wp:effectExtent l="19050" t="0" r="0" b="0"/>
                  <wp:docPr id="5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1" cstate="print"/>
                          <a:srcRect/>
                          <a:stretch>
                            <a:fillRect/>
                          </a:stretch>
                        </pic:blipFill>
                        <pic:spPr bwMode="auto">
                          <a:xfrm>
                            <a:off x="0" y="0"/>
                            <a:ext cx="592455" cy="358140"/>
                          </a:xfrm>
                          <a:prstGeom prst="rect">
                            <a:avLst/>
                          </a:prstGeom>
                          <a:noFill/>
                          <a:ln w="9525">
                            <a:noFill/>
                            <a:miter lim="800000"/>
                            <a:headEnd/>
                            <a:tailEnd/>
                          </a:ln>
                        </pic:spPr>
                      </pic:pic>
                    </a:graphicData>
                  </a:graphic>
                </wp:inline>
              </w:drawing>
            </w:r>
          </w:p>
        </w:tc>
      </w:tr>
      <w:tr w:rsidR="00002B93" w:rsidRPr="00C87248" w:rsidTr="008E7FE3">
        <w:trPr>
          <w:trHeight w:val="20"/>
        </w:trPr>
        <w:tc>
          <w:tcPr>
            <w:tcW w:w="1763" w:type="dxa"/>
          </w:tcPr>
          <w:p w:rsidR="00002B93" w:rsidRPr="00C87248" w:rsidRDefault="00002B93" w:rsidP="008E7FE3">
            <w:pPr>
              <w:spacing w:after="0"/>
              <w:jc w:val="center"/>
              <w:rPr>
                <w:rFonts w:ascii="Times New Roman" w:hAnsi="Times New Roman"/>
                <w:sz w:val="24"/>
                <w:szCs w:val="24"/>
                <w:lang w:val="en-US"/>
              </w:rPr>
            </w:pPr>
            <w:r w:rsidRPr="00C87248">
              <w:rPr>
                <w:rFonts w:ascii="Times New Roman" w:hAnsi="Times New Roman"/>
                <w:sz w:val="24"/>
                <w:szCs w:val="24"/>
                <w:lang w:val="en-US"/>
              </w:rPr>
              <w:t>mtCustom</w:t>
            </w:r>
          </w:p>
        </w:tc>
        <w:tc>
          <w:tcPr>
            <w:tcW w:w="2881" w:type="dxa"/>
          </w:tcPr>
          <w:p w:rsidR="00002B93" w:rsidRPr="00C87248" w:rsidRDefault="00002B93" w:rsidP="008E7FE3">
            <w:pPr>
              <w:spacing w:after="0"/>
              <w:jc w:val="center"/>
              <w:rPr>
                <w:rFonts w:ascii="Times New Roman" w:hAnsi="Times New Roman"/>
                <w:sz w:val="24"/>
                <w:szCs w:val="24"/>
              </w:rPr>
            </w:pPr>
            <w:r w:rsidRPr="00C87248">
              <w:rPr>
                <w:rFonts w:ascii="Times New Roman" w:hAnsi="Times New Roman"/>
                <w:sz w:val="24"/>
                <w:szCs w:val="24"/>
              </w:rPr>
              <w:t>пользовательское</w:t>
            </w:r>
          </w:p>
        </w:tc>
        <w:tc>
          <w:tcPr>
            <w:tcW w:w="1620" w:type="dxa"/>
          </w:tcPr>
          <w:p w:rsidR="00002B93" w:rsidRPr="00C87248" w:rsidRDefault="00002B93" w:rsidP="008E7FE3">
            <w:pPr>
              <w:spacing w:after="0"/>
              <w:jc w:val="center"/>
              <w:rPr>
                <w:rFonts w:ascii="Times New Roman" w:hAnsi="Times New Roman"/>
                <w:sz w:val="24"/>
                <w:szCs w:val="24"/>
              </w:rPr>
            </w:pPr>
            <w:r w:rsidRPr="00C87248">
              <w:rPr>
                <w:rFonts w:ascii="Times New Roman" w:hAnsi="Times New Roman"/>
                <w:sz w:val="24"/>
                <w:szCs w:val="24"/>
              </w:rPr>
              <w:t>Без значка</w:t>
            </w:r>
          </w:p>
        </w:tc>
      </w:tr>
    </w:tbl>
    <w:p w:rsidR="00002B93" w:rsidRDefault="00002B93" w:rsidP="00002B93">
      <w:pPr>
        <w:shd w:val="clear" w:color="auto" w:fill="FFFFFF"/>
        <w:spacing w:after="0"/>
        <w:ind w:firstLine="540"/>
        <w:rPr>
          <w:rFonts w:ascii="Times New Roman" w:hAnsi="Times New Roman"/>
          <w:color w:val="000000"/>
          <w:sz w:val="24"/>
          <w:szCs w:val="24"/>
        </w:rPr>
      </w:pPr>
      <w:r w:rsidRPr="00EC53B9">
        <w:rPr>
          <w:rFonts w:ascii="Times New Roman" w:hAnsi="Times New Roman"/>
          <w:color w:val="000000"/>
          <w:sz w:val="24"/>
          <w:szCs w:val="24"/>
        </w:rPr>
        <w:t>Обратите внимание, что при записи любого из перечисленных значений Messagebox получит и соответствующий заголовок</w:t>
      </w:r>
      <w:r>
        <w:rPr>
          <w:rFonts w:ascii="Times New Roman" w:hAnsi="Times New Roman"/>
          <w:color w:val="000000"/>
          <w:sz w:val="24"/>
          <w:szCs w:val="24"/>
        </w:rPr>
        <w:t xml:space="preserve">, кроме последнего. В нем </w:t>
      </w:r>
      <w:r w:rsidRPr="00EC53B9">
        <w:rPr>
          <w:rFonts w:ascii="Times New Roman" w:hAnsi="Times New Roman"/>
          <w:color w:val="000000"/>
          <w:sz w:val="24"/>
          <w:szCs w:val="24"/>
        </w:rPr>
        <w:t>заголовок будет совпадать с именем exe-файла.</w:t>
      </w:r>
    </w:p>
    <w:p w:rsidR="00002B93" w:rsidRDefault="00002B93" w:rsidP="00002B93">
      <w:pPr>
        <w:shd w:val="clear" w:color="auto" w:fill="FFFFFF"/>
        <w:spacing w:after="0"/>
        <w:ind w:firstLine="540"/>
        <w:rPr>
          <w:rFonts w:ascii="Times New Roman" w:hAnsi="Times New Roman"/>
          <w:color w:val="000000"/>
          <w:sz w:val="24"/>
          <w:szCs w:val="24"/>
        </w:rPr>
      </w:pPr>
      <w:r w:rsidRPr="00CA5235">
        <w:rPr>
          <w:rFonts w:ascii="Times New Roman" w:hAnsi="Times New Roman"/>
          <w:color w:val="000000"/>
          <w:sz w:val="24"/>
          <w:szCs w:val="24"/>
        </w:rPr>
        <w:t>Третий параметр задает командные кнопки диалогового окна  (mbYes, mbNo, mbOK, mbCancel, mbHelp, mbAbort, mbRetry, mbIgnore и mbAll). Если кнопок несколько, то они объеди</w:t>
      </w:r>
      <w:r>
        <w:rPr>
          <w:rFonts w:ascii="Times New Roman" w:hAnsi="Times New Roman"/>
          <w:color w:val="000000"/>
          <w:sz w:val="24"/>
          <w:szCs w:val="24"/>
        </w:rPr>
        <w:t>няются посредством символов &lt;&lt; .</w:t>
      </w:r>
      <w:r w:rsidRPr="00CA5235">
        <w:rPr>
          <w:rFonts w:ascii="Times New Roman" w:hAnsi="Times New Roman"/>
          <w:color w:val="000000"/>
          <w:sz w:val="24"/>
          <w:szCs w:val="24"/>
        </w:rPr>
        <w:t xml:space="preserve">Так же необходимо написать ключевое слово TMsgDlgButtons(). </w:t>
      </w:r>
    </w:p>
    <w:p w:rsidR="00002B93" w:rsidRPr="00CA5235" w:rsidRDefault="00002B93" w:rsidP="00002B93">
      <w:pPr>
        <w:shd w:val="clear" w:color="auto" w:fill="FFFFFF"/>
        <w:spacing w:after="0"/>
        <w:ind w:firstLine="540"/>
        <w:rPr>
          <w:rFonts w:ascii="Times New Roman" w:hAnsi="Times New Roman"/>
          <w:color w:val="000000"/>
          <w:sz w:val="24"/>
          <w:szCs w:val="24"/>
        </w:rPr>
      </w:pPr>
      <w:r w:rsidRPr="00CA5235">
        <w:rPr>
          <w:rFonts w:ascii="Times New Roman" w:hAnsi="Times New Roman"/>
          <w:color w:val="000000"/>
          <w:sz w:val="24"/>
          <w:szCs w:val="24"/>
        </w:rPr>
        <w:t>Пример: TMsgDlgButtons() &lt;&lt; mbYes &lt;&lt; mbNo.</w:t>
      </w:r>
    </w:p>
    <w:p w:rsidR="00002B93" w:rsidRPr="00C94542" w:rsidRDefault="00002B93" w:rsidP="00002B93">
      <w:pPr>
        <w:shd w:val="clear" w:color="auto" w:fill="FFFFFF"/>
        <w:spacing w:after="0"/>
        <w:ind w:firstLine="540"/>
        <w:rPr>
          <w:rFonts w:ascii="Times New Roman" w:hAnsi="Times New Roman"/>
          <w:color w:val="000000"/>
          <w:sz w:val="24"/>
          <w:szCs w:val="24"/>
        </w:rPr>
      </w:pPr>
      <w:r w:rsidRPr="00C94542">
        <w:rPr>
          <w:rFonts w:ascii="Times New Roman" w:hAnsi="Times New Roman"/>
          <w:color w:val="000000"/>
          <w:sz w:val="24"/>
          <w:szCs w:val="24"/>
        </w:rPr>
        <w:t xml:space="preserve">Контекст_справки задает раздел справочной системы программы, который появится в результате нажатия кнопки Help или клавиши &lt;F1&gt;. Если справочная система не используется, значение параметра должно быть 0. </w:t>
      </w:r>
    </w:p>
    <w:p w:rsidR="00002B93" w:rsidRPr="006E5955" w:rsidRDefault="00002B93" w:rsidP="00002B93">
      <w:pPr>
        <w:shd w:val="clear" w:color="auto" w:fill="FFFFFF"/>
        <w:spacing w:after="0"/>
        <w:ind w:firstLine="540"/>
        <w:rPr>
          <w:rFonts w:ascii="Times New Roman" w:hAnsi="Times New Roman"/>
          <w:color w:val="000000"/>
          <w:sz w:val="24"/>
          <w:szCs w:val="24"/>
          <w:lang w:val="en-US"/>
        </w:rPr>
      </w:pPr>
      <w:r w:rsidRPr="00C94542">
        <w:rPr>
          <w:rFonts w:ascii="Times New Roman" w:hAnsi="Times New Roman"/>
          <w:color w:val="000000"/>
          <w:sz w:val="24"/>
          <w:szCs w:val="24"/>
        </w:rPr>
        <w:t>Например</w:t>
      </w:r>
      <w:r w:rsidRPr="006E5955">
        <w:rPr>
          <w:rFonts w:ascii="Times New Roman" w:hAnsi="Times New Roman"/>
          <w:color w:val="000000"/>
          <w:sz w:val="24"/>
          <w:szCs w:val="24"/>
          <w:lang w:val="en-US"/>
        </w:rPr>
        <w:t xml:space="preserve">: </w:t>
      </w:r>
    </w:p>
    <w:p w:rsidR="00002B93" w:rsidRPr="00C94542" w:rsidRDefault="00002B93" w:rsidP="00002B93">
      <w:pPr>
        <w:shd w:val="clear" w:color="auto" w:fill="FFFFFF"/>
        <w:spacing w:after="0"/>
        <w:ind w:firstLine="540"/>
        <w:rPr>
          <w:rFonts w:ascii="Times New Roman" w:hAnsi="Times New Roman"/>
          <w:color w:val="000000"/>
          <w:sz w:val="24"/>
          <w:szCs w:val="24"/>
          <w:lang w:val="en-US"/>
        </w:rPr>
      </w:pPr>
      <w:r w:rsidRPr="00C94542">
        <w:rPr>
          <w:rFonts w:ascii="Times New Roman" w:hAnsi="Times New Roman"/>
          <w:color w:val="000000"/>
          <w:sz w:val="24"/>
          <w:szCs w:val="24"/>
          <w:lang w:val="en-US"/>
        </w:rPr>
        <w:t>int a=MessageDlg("</w:t>
      </w:r>
      <w:r w:rsidRPr="00C94542">
        <w:rPr>
          <w:rFonts w:ascii="Times New Roman" w:hAnsi="Times New Roman"/>
          <w:color w:val="000000"/>
          <w:sz w:val="24"/>
          <w:szCs w:val="24"/>
        </w:rPr>
        <w:t>Ошибка</w:t>
      </w:r>
      <w:r w:rsidRPr="00C94542">
        <w:rPr>
          <w:rFonts w:ascii="Times New Roman" w:hAnsi="Times New Roman"/>
          <w:color w:val="000000"/>
          <w:sz w:val="24"/>
          <w:szCs w:val="24"/>
          <w:lang w:val="en-US"/>
        </w:rPr>
        <w:t>", mtError,TMsgDlgButtons() &lt;&lt; mbOK&lt;&lt; mbCancel,0);</w:t>
      </w:r>
    </w:p>
    <w:p w:rsidR="00002B93" w:rsidRPr="00C87248" w:rsidRDefault="00002B93" w:rsidP="00002B93">
      <w:pPr>
        <w:shd w:val="clear" w:color="auto" w:fill="FFFFFF"/>
        <w:spacing w:after="0"/>
        <w:ind w:firstLine="540"/>
        <w:rPr>
          <w:rFonts w:ascii="Times New Roman" w:hAnsi="Times New Roman"/>
          <w:color w:val="000000"/>
          <w:sz w:val="24"/>
          <w:szCs w:val="24"/>
        </w:rPr>
      </w:pPr>
      <w:r w:rsidRPr="00C87248">
        <w:rPr>
          <w:rFonts w:ascii="Times New Roman" w:hAnsi="Times New Roman"/>
          <w:color w:val="000000"/>
          <w:sz w:val="24"/>
          <w:szCs w:val="24"/>
        </w:rPr>
        <w:t>Возвращаемое значение – это целое число от 1 до 8. Оно зависит от того, какая из кнопок нажата.</w:t>
      </w:r>
    </w:p>
    <w:p w:rsidR="00002B93" w:rsidRPr="00C87248" w:rsidRDefault="00002B93" w:rsidP="00002B93">
      <w:pPr>
        <w:shd w:val="clear" w:color="auto" w:fill="FFFFFF"/>
        <w:spacing w:after="0"/>
        <w:ind w:firstLine="540"/>
        <w:rPr>
          <w:rFonts w:ascii="Times New Roman" w:hAnsi="Times New Roman"/>
          <w:color w:val="000000"/>
          <w:sz w:val="24"/>
          <w:szCs w:val="24"/>
        </w:rPr>
      </w:pPr>
      <w:r>
        <w:rPr>
          <w:rFonts w:ascii="Times New Roman" w:hAnsi="Times New Roman"/>
          <w:noProof/>
          <w:color w:val="000000"/>
          <w:sz w:val="24"/>
          <w:szCs w:val="24"/>
          <w:lang w:eastAsia="ru-RU"/>
        </w:rPr>
        <w:drawing>
          <wp:anchor distT="0" distB="0" distL="114300" distR="114300" simplePos="0" relativeHeight="251677696" behindDoc="0" locked="0" layoutInCell="1" allowOverlap="1">
            <wp:simplePos x="0" y="0"/>
            <wp:positionH relativeFrom="column">
              <wp:posOffset>5042535</wp:posOffset>
            </wp:positionH>
            <wp:positionV relativeFrom="paragraph">
              <wp:posOffset>265430</wp:posOffset>
            </wp:positionV>
            <wp:extent cx="1494790" cy="1228725"/>
            <wp:effectExtent l="19050" t="0" r="0" b="0"/>
            <wp:wrapSquare wrapText="bothSides"/>
            <wp:docPr id="5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2" cstate="print"/>
                    <a:srcRect/>
                    <a:stretch>
                      <a:fillRect/>
                    </a:stretch>
                  </pic:blipFill>
                  <pic:spPr bwMode="auto">
                    <a:xfrm>
                      <a:off x="0" y="0"/>
                      <a:ext cx="1494790" cy="1228725"/>
                    </a:xfrm>
                    <a:prstGeom prst="rect">
                      <a:avLst/>
                    </a:prstGeom>
                    <a:noFill/>
                    <a:ln w="9525">
                      <a:noFill/>
                      <a:miter lim="800000"/>
                      <a:headEnd/>
                      <a:tailEnd/>
                    </a:ln>
                  </pic:spPr>
                </pic:pic>
              </a:graphicData>
            </a:graphic>
          </wp:anchor>
        </w:drawing>
      </w:r>
      <w:r w:rsidRPr="00C87248">
        <w:rPr>
          <w:rFonts w:ascii="Times New Roman" w:hAnsi="Times New Roman"/>
          <w:color w:val="000000"/>
          <w:sz w:val="24"/>
          <w:szCs w:val="24"/>
        </w:rPr>
        <w:t xml:space="preserve">В зависимости от возвращаемого функцией </w:t>
      </w:r>
      <w:r w:rsidRPr="00C94542">
        <w:rPr>
          <w:rFonts w:ascii="Times New Roman" w:hAnsi="Times New Roman"/>
          <w:color w:val="000000"/>
          <w:sz w:val="24"/>
          <w:szCs w:val="24"/>
        </w:rPr>
        <w:t>MessageDlg</w:t>
      </w:r>
      <w:r w:rsidRPr="00C87248">
        <w:rPr>
          <w:rFonts w:ascii="Times New Roman" w:hAnsi="Times New Roman"/>
          <w:color w:val="000000"/>
          <w:sz w:val="24"/>
          <w:szCs w:val="24"/>
        </w:rPr>
        <w:t xml:space="preserve"> значения разработчик может предусмотреть выполнение приложением  тех или иных действий.</w:t>
      </w:r>
    </w:p>
    <w:p w:rsidR="00002B93" w:rsidRPr="00C94542" w:rsidRDefault="00002B93" w:rsidP="00002B93">
      <w:pPr>
        <w:shd w:val="clear" w:color="auto" w:fill="FFFFFF"/>
        <w:spacing w:after="0"/>
        <w:ind w:firstLine="540"/>
        <w:rPr>
          <w:rFonts w:ascii="Times New Roman" w:hAnsi="Times New Roman"/>
          <w:color w:val="000000"/>
          <w:sz w:val="24"/>
          <w:szCs w:val="24"/>
        </w:rPr>
      </w:pPr>
      <w:r w:rsidRPr="00C94542">
        <w:rPr>
          <w:rFonts w:ascii="Times New Roman" w:hAnsi="Times New Roman"/>
          <w:color w:val="000000"/>
          <w:sz w:val="24"/>
          <w:szCs w:val="24"/>
        </w:rPr>
        <w:t xml:space="preserve">Константы, возвращаемые диалогом MessageDlg </w:t>
      </w:r>
    </w:p>
    <w:tbl>
      <w:tblPr>
        <w:tblW w:w="0" w:type="auto"/>
        <w:tblInd w:w="40" w:type="dxa"/>
        <w:tblLayout w:type="fixed"/>
        <w:tblCellMar>
          <w:left w:w="40" w:type="dxa"/>
          <w:right w:w="40" w:type="dxa"/>
        </w:tblCellMar>
        <w:tblLook w:val="0000"/>
      </w:tblPr>
      <w:tblGrid>
        <w:gridCol w:w="1800"/>
        <w:gridCol w:w="1319"/>
        <w:gridCol w:w="1980"/>
      </w:tblGrid>
      <w:tr w:rsidR="00002B93" w:rsidRPr="00C87248" w:rsidTr="008E7FE3">
        <w:trPr>
          <w:trHeight w:val="20"/>
        </w:trPr>
        <w:tc>
          <w:tcPr>
            <w:tcW w:w="1800" w:type="dxa"/>
            <w:tcBorders>
              <w:top w:val="single" w:sz="6" w:space="0" w:color="auto"/>
              <w:left w:val="single" w:sz="6" w:space="0" w:color="auto"/>
              <w:bottom w:val="single" w:sz="6" w:space="0" w:color="auto"/>
              <w:right w:val="single" w:sz="6" w:space="0" w:color="auto"/>
            </w:tcBorders>
            <w:shd w:val="clear" w:color="auto" w:fill="FFFFFF"/>
          </w:tcPr>
          <w:p w:rsidR="00002B93" w:rsidRPr="00C87248" w:rsidRDefault="00002B93" w:rsidP="008E7FE3">
            <w:pPr>
              <w:shd w:val="clear" w:color="auto" w:fill="FFFFFF"/>
              <w:spacing w:after="0"/>
              <w:rPr>
                <w:rFonts w:ascii="Times New Roman" w:hAnsi="Times New Roman"/>
                <w:b/>
                <w:sz w:val="24"/>
                <w:szCs w:val="24"/>
              </w:rPr>
            </w:pPr>
            <w:r w:rsidRPr="00C87248">
              <w:rPr>
                <w:rFonts w:ascii="Times New Roman" w:hAnsi="Times New Roman"/>
                <w:b/>
                <w:color w:val="000000"/>
                <w:sz w:val="24"/>
                <w:szCs w:val="24"/>
              </w:rPr>
              <w:t>Кнопка</w:t>
            </w:r>
          </w:p>
        </w:tc>
        <w:tc>
          <w:tcPr>
            <w:tcW w:w="3299" w:type="dxa"/>
            <w:gridSpan w:val="2"/>
            <w:tcBorders>
              <w:top w:val="single" w:sz="6" w:space="0" w:color="auto"/>
              <w:left w:val="single" w:sz="6" w:space="0" w:color="auto"/>
              <w:bottom w:val="single" w:sz="6" w:space="0" w:color="auto"/>
              <w:right w:val="single" w:sz="6" w:space="0" w:color="auto"/>
            </w:tcBorders>
            <w:shd w:val="clear" w:color="auto" w:fill="FFFFFF"/>
          </w:tcPr>
          <w:p w:rsidR="00002B93" w:rsidRPr="00C87248" w:rsidRDefault="00002B93" w:rsidP="008E7FE3">
            <w:pPr>
              <w:shd w:val="clear" w:color="auto" w:fill="FFFFFF"/>
              <w:spacing w:after="0"/>
              <w:ind w:left="58"/>
              <w:rPr>
                <w:rFonts w:ascii="Times New Roman" w:hAnsi="Times New Roman"/>
                <w:b/>
                <w:color w:val="000000"/>
                <w:sz w:val="24"/>
                <w:szCs w:val="24"/>
              </w:rPr>
            </w:pPr>
            <w:r w:rsidRPr="00C87248">
              <w:rPr>
                <w:rFonts w:ascii="Times New Roman" w:hAnsi="Times New Roman"/>
                <w:b/>
                <w:color w:val="000000"/>
                <w:sz w:val="24"/>
                <w:szCs w:val="24"/>
              </w:rPr>
              <w:t>Возвращаемое значение</w:t>
            </w:r>
          </w:p>
        </w:tc>
      </w:tr>
      <w:tr w:rsidR="00002B93" w:rsidRPr="00C87248" w:rsidTr="008E7FE3">
        <w:trPr>
          <w:trHeight w:val="20"/>
        </w:trPr>
        <w:tc>
          <w:tcPr>
            <w:tcW w:w="1800" w:type="dxa"/>
            <w:tcBorders>
              <w:top w:val="single" w:sz="6" w:space="0" w:color="auto"/>
              <w:left w:val="single" w:sz="6" w:space="0" w:color="auto"/>
              <w:bottom w:val="single" w:sz="6" w:space="0" w:color="auto"/>
              <w:right w:val="single" w:sz="6" w:space="0" w:color="auto"/>
            </w:tcBorders>
            <w:shd w:val="clear" w:color="auto" w:fill="FFFFFF"/>
          </w:tcPr>
          <w:p w:rsidR="00002B93" w:rsidRPr="00C87248" w:rsidRDefault="00002B93" w:rsidP="008E7FE3">
            <w:pPr>
              <w:shd w:val="clear" w:color="auto" w:fill="FFFFFF"/>
              <w:spacing w:after="0"/>
              <w:rPr>
                <w:rFonts w:ascii="Times New Roman" w:hAnsi="Times New Roman"/>
                <w:sz w:val="24"/>
                <w:szCs w:val="24"/>
              </w:rPr>
            </w:pPr>
            <w:r w:rsidRPr="00C87248">
              <w:rPr>
                <w:rFonts w:ascii="Times New Roman" w:hAnsi="Times New Roman"/>
                <w:color w:val="000000"/>
                <w:sz w:val="24"/>
                <w:szCs w:val="24"/>
                <w:lang w:val="en-US"/>
              </w:rPr>
              <w:t>OK</w:t>
            </w:r>
          </w:p>
        </w:tc>
        <w:tc>
          <w:tcPr>
            <w:tcW w:w="1319" w:type="dxa"/>
            <w:tcBorders>
              <w:top w:val="single" w:sz="6" w:space="0" w:color="auto"/>
              <w:left w:val="single" w:sz="6" w:space="0" w:color="auto"/>
              <w:bottom w:val="single" w:sz="6" w:space="0" w:color="auto"/>
              <w:right w:val="single" w:sz="6" w:space="0" w:color="auto"/>
            </w:tcBorders>
            <w:shd w:val="clear" w:color="auto" w:fill="FFFFFF"/>
          </w:tcPr>
          <w:p w:rsidR="00002B93" w:rsidRPr="00C87248" w:rsidRDefault="00002B93" w:rsidP="008E7FE3">
            <w:pPr>
              <w:shd w:val="clear" w:color="auto" w:fill="FFFFFF"/>
              <w:spacing w:after="0"/>
              <w:ind w:left="403"/>
              <w:rPr>
                <w:rFonts w:ascii="Times New Roman" w:hAnsi="Times New Roman"/>
                <w:sz w:val="24"/>
                <w:szCs w:val="24"/>
              </w:rPr>
            </w:pPr>
            <w:r w:rsidRPr="00C87248">
              <w:rPr>
                <w:rFonts w:ascii="Times New Roman" w:hAnsi="Times New Roman"/>
                <w:color w:val="000000"/>
                <w:sz w:val="24"/>
                <w:szCs w:val="24"/>
              </w:rPr>
              <w:t>1</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002B93" w:rsidRPr="00C87248" w:rsidRDefault="00002B93" w:rsidP="008E7FE3">
            <w:pPr>
              <w:shd w:val="clear" w:color="auto" w:fill="FFFFFF"/>
              <w:spacing w:after="0"/>
              <w:ind w:left="403"/>
              <w:rPr>
                <w:rFonts w:ascii="Times New Roman" w:hAnsi="Times New Roman"/>
                <w:color w:val="000000"/>
                <w:sz w:val="24"/>
                <w:szCs w:val="24"/>
              </w:rPr>
            </w:pPr>
            <w:r w:rsidRPr="00C87248">
              <w:rPr>
                <w:rFonts w:ascii="Times New Roman" w:hAnsi="Times New Roman"/>
                <w:sz w:val="24"/>
                <w:szCs w:val="24"/>
                <w:lang w:val="en-US"/>
              </w:rPr>
              <w:t>mrOk</w:t>
            </w:r>
          </w:p>
        </w:tc>
      </w:tr>
      <w:tr w:rsidR="00002B93" w:rsidRPr="00C87248" w:rsidTr="008E7FE3">
        <w:trPr>
          <w:trHeight w:val="20"/>
        </w:trPr>
        <w:tc>
          <w:tcPr>
            <w:tcW w:w="1800" w:type="dxa"/>
            <w:tcBorders>
              <w:top w:val="single" w:sz="6" w:space="0" w:color="auto"/>
              <w:left w:val="single" w:sz="6" w:space="0" w:color="auto"/>
              <w:bottom w:val="single" w:sz="6" w:space="0" w:color="auto"/>
              <w:right w:val="single" w:sz="6" w:space="0" w:color="auto"/>
            </w:tcBorders>
            <w:shd w:val="clear" w:color="auto" w:fill="FFFFFF"/>
          </w:tcPr>
          <w:p w:rsidR="00002B93" w:rsidRPr="00C87248" w:rsidRDefault="00002B93" w:rsidP="008E7FE3">
            <w:pPr>
              <w:shd w:val="clear" w:color="auto" w:fill="FFFFFF"/>
              <w:spacing w:after="0"/>
              <w:rPr>
                <w:rFonts w:ascii="Times New Roman" w:hAnsi="Times New Roman"/>
                <w:sz w:val="24"/>
                <w:szCs w:val="24"/>
              </w:rPr>
            </w:pPr>
            <w:r w:rsidRPr="00C87248">
              <w:rPr>
                <w:rFonts w:ascii="Times New Roman" w:hAnsi="Times New Roman"/>
                <w:color w:val="000000"/>
                <w:sz w:val="24"/>
                <w:szCs w:val="24"/>
                <w:lang w:val="en-US"/>
              </w:rPr>
              <w:t>Cancel</w:t>
            </w:r>
          </w:p>
        </w:tc>
        <w:tc>
          <w:tcPr>
            <w:tcW w:w="1319" w:type="dxa"/>
            <w:tcBorders>
              <w:top w:val="single" w:sz="6" w:space="0" w:color="auto"/>
              <w:left w:val="single" w:sz="6" w:space="0" w:color="auto"/>
              <w:bottom w:val="single" w:sz="6" w:space="0" w:color="auto"/>
              <w:right w:val="single" w:sz="6" w:space="0" w:color="auto"/>
            </w:tcBorders>
            <w:shd w:val="clear" w:color="auto" w:fill="FFFFFF"/>
          </w:tcPr>
          <w:p w:rsidR="00002B93" w:rsidRPr="00C87248" w:rsidRDefault="00002B93" w:rsidP="008E7FE3">
            <w:pPr>
              <w:shd w:val="clear" w:color="auto" w:fill="FFFFFF"/>
              <w:spacing w:after="0"/>
              <w:ind w:left="389"/>
              <w:rPr>
                <w:rFonts w:ascii="Times New Roman" w:hAnsi="Times New Roman"/>
                <w:sz w:val="24"/>
                <w:szCs w:val="24"/>
              </w:rPr>
            </w:pPr>
            <w:r w:rsidRPr="00C87248">
              <w:rPr>
                <w:rFonts w:ascii="Times New Roman" w:hAnsi="Times New Roman"/>
                <w:color w:val="000000"/>
                <w:sz w:val="24"/>
                <w:szCs w:val="24"/>
              </w:rPr>
              <w:t>2</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002B93" w:rsidRPr="00C87248" w:rsidRDefault="00002B93" w:rsidP="008E7FE3">
            <w:pPr>
              <w:shd w:val="clear" w:color="auto" w:fill="FFFFFF"/>
              <w:spacing w:after="0"/>
              <w:ind w:left="389"/>
              <w:rPr>
                <w:rFonts w:ascii="Times New Roman" w:hAnsi="Times New Roman"/>
                <w:color w:val="000000"/>
                <w:sz w:val="24"/>
                <w:szCs w:val="24"/>
              </w:rPr>
            </w:pPr>
            <w:r w:rsidRPr="00C87248">
              <w:rPr>
                <w:rFonts w:ascii="Times New Roman" w:hAnsi="Times New Roman"/>
                <w:sz w:val="24"/>
                <w:szCs w:val="24"/>
                <w:lang w:val="en-US"/>
              </w:rPr>
              <w:t>mrCancel</w:t>
            </w:r>
          </w:p>
        </w:tc>
      </w:tr>
      <w:tr w:rsidR="00002B93" w:rsidRPr="00C87248" w:rsidTr="008E7FE3">
        <w:trPr>
          <w:trHeight w:val="20"/>
        </w:trPr>
        <w:tc>
          <w:tcPr>
            <w:tcW w:w="1800" w:type="dxa"/>
            <w:tcBorders>
              <w:top w:val="single" w:sz="6" w:space="0" w:color="auto"/>
              <w:left w:val="single" w:sz="6" w:space="0" w:color="auto"/>
              <w:bottom w:val="single" w:sz="6" w:space="0" w:color="auto"/>
              <w:right w:val="single" w:sz="6" w:space="0" w:color="auto"/>
            </w:tcBorders>
            <w:shd w:val="clear" w:color="auto" w:fill="FFFFFF"/>
          </w:tcPr>
          <w:p w:rsidR="00002B93" w:rsidRPr="00C87248" w:rsidRDefault="00002B93" w:rsidP="008E7FE3">
            <w:pPr>
              <w:shd w:val="clear" w:color="auto" w:fill="FFFFFF"/>
              <w:spacing w:after="0"/>
              <w:rPr>
                <w:rFonts w:ascii="Times New Roman" w:hAnsi="Times New Roman"/>
                <w:sz w:val="24"/>
                <w:szCs w:val="24"/>
              </w:rPr>
            </w:pPr>
            <w:r w:rsidRPr="00C87248">
              <w:rPr>
                <w:rFonts w:ascii="Times New Roman" w:hAnsi="Times New Roman"/>
                <w:color w:val="000000"/>
                <w:sz w:val="24"/>
                <w:szCs w:val="24"/>
                <w:lang w:val="en-US"/>
              </w:rPr>
              <w:t>Abort</w:t>
            </w:r>
          </w:p>
        </w:tc>
        <w:tc>
          <w:tcPr>
            <w:tcW w:w="1319" w:type="dxa"/>
            <w:tcBorders>
              <w:top w:val="single" w:sz="6" w:space="0" w:color="auto"/>
              <w:left w:val="single" w:sz="6" w:space="0" w:color="auto"/>
              <w:bottom w:val="single" w:sz="6" w:space="0" w:color="auto"/>
              <w:right w:val="single" w:sz="6" w:space="0" w:color="auto"/>
            </w:tcBorders>
            <w:shd w:val="clear" w:color="auto" w:fill="FFFFFF"/>
          </w:tcPr>
          <w:p w:rsidR="00002B93" w:rsidRPr="00C87248" w:rsidRDefault="00002B93" w:rsidP="008E7FE3">
            <w:pPr>
              <w:shd w:val="clear" w:color="auto" w:fill="FFFFFF"/>
              <w:spacing w:after="0"/>
              <w:ind w:left="394"/>
              <w:rPr>
                <w:rFonts w:ascii="Times New Roman" w:hAnsi="Times New Roman"/>
                <w:sz w:val="24"/>
                <w:szCs w:val="24"/>
              </w:rPr>
            </w:pPr>
            <w:r w:rsidRPr="00C87248">
              <w:rPr>
                <w:rFonts w:ascii="Times New Roman" w:hAnsi="Times New Roman"/>
                <w:color w:val="000000"/>
                <w:sz w:val="24"/>
                <w:szCs w:val="24"/>
              </w:rPr>
              <w:t>3</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002B93" w:rsidRPr="00C87248" w:rsidRDefault="00002B93" w:rsidP="008E7FE3">
            <w:pPr>
              <w:shd w:val="clear" w:color="auto" w:fill="FFFFFF"/>
              <w:spacing w:after="0"/>
              <w:ind w:left="394"/>
              <w:rPr>
                <w:rFonts w:ascii="Times New Roman" w:hAnsi="Times New Roman"/>
                <w:color w:val="000000"/>
                <w:sz w:val="24"/>
                <w:szCs w:val="24"/>
              </w:rPr>
            </w:pPr>
            <w:r w:rsidRPr="00C87248">
              <w:rPr>
                <w:rFonts w:ascii="Times New Roman" w:hAnsi="Times New Roman"/>
                <w:sz w:val="24"/>
                <w:szCs w:val="24"/>
                <w:lang w:val="en-US"/>
              </w:rPr>
              <w:t>mrAbort</w:t>
            </w:r>
          </w:p>
        </w:tc>
      </w:tr>
      <w:tr w:rsidR="00002B93" w:rsidRPr="00C87248" w:rsidTr="008E7FE3">
        <w:trPr>
          <w:trHeight w:val="20"/>
        </w:trPr>
        <w:tc>
          <w:tcPr>
            <w:tcW w:w="1800" w:type="dxa"/>
            <w:tcBorders>
              <w:top w:val="single" w:sz="6" w:space="0" w:color="auto"/>
              <w:left w:val="single" w:sz="6" w:space="0" w:color="auto"/>
              <w:bottom w:val="single" w:sz="6" w:space="0" w:color="auto"/>
              <w:right w:val="single" w:sz="6" w:space="0" w:color="auto"/>
            </w:tcBorders>
            <w:shd w:val="clear" w:color="auto" w:fill="FFFFFF"/>
          </w:tcPr>
          <w:p w:rsidR="00002B93" w:rsidRPr="00C87248" w:rsidRDefault="00002B93" w:rsidP="008E7FE3">
            <w:pPr>
              <w:shd w:val="clear" w:color="auto" w:fill="FFFFFF"/>
              <w:spacing w:after="0"/>
              <w:rPr>
                <w:rFonts w:ascii="Times New Roman" w:hAnsi="Times New Roman"/>
                <w:sz w:val="24"/>
                <w:szCs w:val="24"/>
              </w:rPr>
            </w:pPr>
            <w:r w:rsidRPr="00C87248">
              <w:rPr>
                <w:rFonts w:ascii="Times New Roman" w:hAnsi="Times New Roman"/>
                <w:color w:val="000000"/>
                <w:sz w:val="24"/>
                <w:szCs w:val="24"/>
                <w:lang w:val="en-US"/>
              </w:rPr>
              <w:t>Retry</w:t>
            </w:r>
          </w:p>
        </w:tc>
        <w:tc>
          <w:tcPr>
            <w:tcW w:w="1319" w:type="dxa"/>
            <w:tcBorders>
              <w:top w:val="single" w:sz="6" w:space="0" w:color="auto"/>
              <w:left w:val="single" w:sz="6" w:space="0" w:color="auto"/>
              <w:bottom w:val="single" w:sz="6" w:space="0" w:color="auto"/>
              <w:right w:val="single" w:sz="6" w:space="0" w:color="auto"/>
            </w:tcBorders>
            <w:shd w:val="clear" w:color="auto" w:fill="FFFFFF"/>
          </w:tcPr>
          <w:p w:rsidR="00002B93" w:rsidRPr="00C87248" w:rsidRDefault="00002B93" w:rsidP="008E7FE3">
            <w:pPr>
              <w:shd w:val="clear" w:color="auto" w:fill="FFFFFF"/>
              <w:spacing w:after="0"/>
              <w:ind w:left="394"/>
              <w:rPr>
                <w:rFonts w:ascii="Times New Roman" w:hAnsi="Times New Roman"/>
                <w:sz w:val="24"/>
                <w:szCs w:val="24"/>
              </w:rPr>
            </w:pPr>
            <w:r w:rsidRPr="00C87248">
              <w:rPr>
                <w:rFonts w:ascii="Times New Roman" w:hAnsi="Times New Roman"/>
                <w:color w:val="000000"/>
                <w:sz w:val="24"/>
                <w:szCs w:val="24"/>
              </w:rPr>
              <w:t>4</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002B93" w:rsidRPr="00C87248" w:rsidRDefault="00002B93" w:rsidP="008E7FE3">
            <w:pPr>
              <w:shd w:val="clear" w:color="auto" w:fill="FFFFFF"/>
              <w:spacing w:after="0"/>
              <w:ind w:left="394"/>
              <w:rPr>
                <w:rFonts w:ascii="Times New Roman" w:hAnsi="Times New Roman"/>
                <w:color w:val="000000"/>
                <w:sz w:val="24"/>
                <w:szCs w:val="24"/>
              </w:rPr>
            </w:pPr>
            <w:r w:rsidRPr="00C87248">
              <w:rPr>
                <w:rFonts w:ascii="Times New Roman" w:hAnsi="Times New Roman"/>
                <w:sz w:val="24"/>
                <w:szCs w:val="24"/>
                <w:lang w:val="en-US"/>
              </w:rPr>
              <w:t>mrRetry</w:t>
            </w:r>
          </w:p>
        </w:tc>
      </w:tr>
      <w:tr w:rsidR="00002B93" w:rsidRPr="00C87248" w:rsidTr="008E7FE3">
        <w:trPr>
          <w:trHeight w:val="20"/>
        </w:trPr>
        <w:tc>
          <w:tcPr>
            <w:tcW w:w="1800" w:type="dxa"/>
            <w:tcBorders>
              <w:top w:val="single" w:sz="6" w:space="0" w:color="auto"/>
              <w:left w:val="single" w:sz="6" w:space="0" w:color="auto"/>
              <w:bottom w:val="single" w:sz="6" w:space="0" w:color="auto"/>
              <w:right w:val="single" w:sz="6" w:space="0" w:color="auto"/>
            </w:tcBorders>
            <w:shd w:val="clear" w:color="auto" w:fill="FFFFFF"/>
          </w:tcPr>
          <w:p w:rsidR="00002B93" w:rsidRPr="00C87248" w:rsidRDefault="00002B93" w:rsidP="008E7FE3">
            <w:pPr>
              <w:shd w:val="clear" w:color="auto" w:fill="FFFFFF"/>
              <w:spacing w:after="0"/>
              <w:rPr>
                <w:rFonts w:ascii="Times New Roman" w:hAnsi="Times New Roman"/>
                <w:sz w:val="24"/>
                <w:szCs w:val="24"/>
              </w:rPr>
            </w:pPr>
            <w:r w:rsidRPr="00C87248">
              <w:rPr>
                <w:rFonts w:ascii="Times New Roman" w:hAnsi="Times New Roman"/>
                <w:color w:val="000000"/>
                <w:sz w:val="24"/>
                <w:szCs w:val="24"/>
                <w:lang w:val="en-US"/>
              </w:rPr>
              <w:t>Ignore</w:t>
            </w:r>
          </w:p>
        </w:tc>
        <w:tc>
          <w:tcPr>
            <w:tcW w:w="1319" w:type="dxa"/>
            <w:tcBorders>
              <w:top w:val="single" w:sz="6" w:space="0" w:color="auto"/>
              <w:left w:val="single" w:sz="6" w:space="0" w:color="auto"/>
              <w:bottom w:val="single" w:sz="6" w:space="0" w:color="auto"/>
              <w:right w:val="single" w:sz="6" w:space="0" w:color="auto"/>
            </w:tcBorders>
            <w:shd w:val="clear" w:color="auto" w:fill="FFFFFF"/>
          </w:tcPr>
          <w:p w:rsidR="00002B93" w:rsidRPr="00C87248" w:rsidRDefault="00002B93" w:rsidP="008E7FE3">
            <w:pPr>
              <w:shd w:val="clear" w:color="auto" w:fill="FFFFFF"/>
              <w:spacing w:after="0"/>
              <w:ind w:left="389"/>
              <w:rPr>
                <w:rFonts w:ascii="Times New Roman" w:hAnsi="Times New Roman"/>
                <w:sz w:val="24"/>
                <w:szCs w:val="24"/>
              </w:rPr>
            </w:pPr>
            <w:r w:rsidRPr="00C87248">
              <w:rPr>
                <w:rFonts w:ascii="Times New Roman" w:hAnsi="Times New Roman"/>
                <w:color w:val="000000"/>
                <w:sz w:val="24"/>
                <w:szCs w:val="24"/>
              </w:rPr>
              <w:t>5</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002B93" w:rsidRPr="00C87248" w:rsidRDefault="00002B93" w:rsidP="008E7FE3">
            <w:pPr>
              <w:shd w:val="clear" w:color="auto" w:fill="FFFFFF"/>
              <w:spacing w:after="0"/>
              <w:ind w:left="389"/>
              <w:rPr>
                <w:rFonts w:ascii="Times New Roman" w:hAnsi="Times New Roman"/>
                <w:color w:val="000000"/>
                <w:sz w:val="24"/>
                <w:szCs w:val="24"/>
              </w:rPr>
            </w:pPr>
            <w:r w:rsidRPr="00C87248">
              <w:rPr>
                <w:rFonts w:ascii="Times New Roman" w:hAnsi="Times New Roman"/>
                <w:sz w:val="24"/>
                <w:szCs w:val="24"/>
                <w:lang w:val="en-US"/>
              </w:rPr>
              <w:t>mrIgnore</w:t>
            </w:r>
          </w:p>
        </w:tc>
      </w:tr>
      <w:tr w:rsidR="00002B93" w:rsidRPr="00C87248" w:rsidTr="008E7FE3">
        <w:trPr>
          <w:trHeight w:val="20"/>
        </w:trPr>
        <w:tc>
          <w:tcPr>
            <w:tcW w:w="1800" w:type="dxa"/>
            <w:tcBorders>
              <w:top w:val="single" w:sz="6" w:space="0" w:color="auto"/>
              <w:left w:val="single" w:sz="6" w:space="0" w:color="auto"/>
              <w:bottom w:val="single" w:sz="6" w:space="0" w:color="auto"/>
              <w:right w:val="single" w:sz="6" w:space="0" w:color="auto"/>
            </w:tcBorders>
            <w:shd w:val="clear" w:color="auto" w:fill="FFFFFF"/>
          </w:tcPr>
          <w:p w:rsidR="00002B93" w:rsidRPr="00C87248" w:rsidRDefault="00002B93" w:rsidP="008E7FE3">
            <w:pPr>
              <w:shd w:val="clear" w:color="auto" w:fill="FFFFFF"/>
              <w:spacing w:after="0"/>
              <w:rPr>
                <w:rFonts w:ascii="Times New Roman" w:hAnsi="Times New Roman"/>
                <w:color w:val="000000"/>
                <w:sz w:val="24"/>
                <w:szCs w:val="24"/>
                <w:lang w:val="en-US"/>
              </w:rPr>
            </w:pPr>
            <w:r w:rsidRPr="00C87248">
              <w:rPr>
                <w:rFonts w:ascii="Times New Roman" w:hAnsi="Times New Roman"/>
                <w:color w:val="000000"/>
                <w:sz w:val="24"/>
                <w:szCs w:val="24"/>
                <w:lang w:val="en-US"/>
              </w:rPr>
              <w:t>Yes</w:t>
            </w:r>
          </w:p>
        </w:tc>
        <w:tc>
          <w:tcPr>
            <w:tcW w:w="1319" w:type="dxa"/>
            <w:tcBorders>
              <w:top w:val="single" w:sz="6" w:space="0" w:color="auto"/>
              <w:left w:val="single" w:sz="6" w:space="0" w:color="auto"/>
              <w:bottom w:val="single" w:sz="6" w:space="0" w:color="auto"/>
              <w:right w:val="single" w:sz="6" w:space="0" w:color="auto"/>
            </w:tcBorders>
            <w:shd w:val="clear" w:color="auto" w:fill="FFFFFF"/>
          </w:tcPr>
          <w:p w:rsidR="00002B93" w:rsidRPr="00C87248" w:rsidRDefault="00002B93" w:rsidP="008E7FE3">
            <w:pPr>
              <w:shd w:val="clear" w:color="auto" w:fill="FFFFFF"/>
              <w:spacing w:after="0"/>
              <w:ind w:left="389"/>
              <w:rPr>
                <w:rFonts w:ascii="Times New Roman" w:hAnsi="Times New Roman"/>
                <w:color w:val="000000"/>
                <w:sz w:val="24"/>
                <w:szCs w:val="24"/>
                <w:lang w:val="en-US"/>
              </w:rPr>
            </w:pPr>
            <w:r w:rsidRPr="00C87248">
              <w:rPr>
                <w:rFonts w:ascii="Times New Roman" w:hAnsi="Times New Roman"/>
                <w:color w:val="000000"/>
                <w:sz w:val="24"/>
                <w:szCs w:val="24"/>
                <w:lang w:val="en-US"/>
              </w:rPr>
              <w:t>6</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002B93" w:rsidRPr="00C87248" w:rsidRDefault="00002B93" w:rsidP="008E7FE3">
            <w:pPr>
              <w:shd w:val="clear" w:color="auto" w:fill="FFFFFF"/>
              <w:spacing w:after="0"/>
              <w:ind w:left="389"/>
              <w:rPr>
                <w:rFonts w:ascii="Times New Roman" w:hAnsi="Times New Roman"/>
                <w:color w:val="000000"/>
                <w:sz w:val="24"/>
                <w:szCs w:val="24"/>
                <w:lang w:val="en-US"/>
              </w:rPr>
            </w:pPr>
            <w:r w:rsidRPr="00C87248">
              <w:rPr>
                <w:rFonts w:ascii="Times New Roman" w:hAnsi="Times New Roman"/>
                <w:sz w:val="24"/>
                <w:szCs w:val="24"/>
                <w:lang w:val="en-US"/>
              </w:rPr>
              <w:t>mrYes</w:t>
            </w:r>
          </w:p>
        </w:tc>
      </w:tr>
      <w:tr w:rsidR="00002B93" w:rsidRPr="00C87248" w:rsidTr="008E7FE3">
        <w:trPr>
          <w:trHeight w:val="20"/>
        </w:trPr>
        <w:tc>
          <w:tcPr>
            <w:tcW w:w="1800" w:type="dxa"/>
            <w:tcBorders>
              <w:top w:val="single" w:sz="6" w:space="0" w:color="auto"/>
              <w:left w:val="single" w:sz="6" w:space="0" w:color="auto"/>
              <w:bottom w:val="single" w:sz="6" w:space="0" w:color="auto"/>
              <w:right w:val="single" w:sz="6" w:space="0" w:color="auto"/>
            </w:tcBorders>
            <w:shd w:val="clear" w:color="auto" w:fill="FFFFFF"/>
          </w:tcPr>
          <w:p w:rsidR="00002B93" w:rsidRPr="00C87248" w:rsidRDefault="00002B93" w:rsidP="008E7FE3">
            <w:pPr>
              <w:shd w:val="clear" w:color="auto" w:fill="FFFFFF"/>
              <w:spacing w:after="0"/>
              <w:rPr>
                <w:rFonts w:ascii="Times New Roman" w:hAnsi="Times New Roman"/>
                <w:color w:val="000000"/>
                <w:sz w:val="24"/>
                <w:szCs w:val="24"/>
                <w:lang w:val="en-US"/>
              </w:rPr>
            </w:pPr>
            <w:r w:rsidRPr="00C87248">
              <w:rPr>
                <w:rFonts w:ascii="Times New Roman" w:hAnsi="Times New Roman"/>
                <w:color w:val="000000"/>
                <w:sz w:val="24"/>
                <w:szCs w:val="24"/>
                <w:lang w:val="en-US"/>
              </w:rPr>
              <w:t>No</w:t>
            </w:r>
          </w:p>
        </w:tc>
        <w:tc>
          <w:tcPr>
            <w:tcW w:w="1319" w:type="dxa"/>
            <w:tcBorders>
              <w:top w:val="single" w:sz="6" w:space="0" w:color="auto"/>
              <w:left w:val="single" w:sz="6" w:space="0" w:color="auto"/>
              <w:bottom w:val="single" w:sz="6" w:space="0" w:color="auto"/>
              <w:right w:val="single" w:sz="6" w:space="0" w:color="auto"/>
            </w:tcBorders>
            <w:shd w:val="clear" w:color="auto" w:fill="FFFFFF"/>
          </w:tcPr>
          <w:p w:rsidR="00002B93" w:rsidRPr="00C87248" w:rsidRDefault="00002B93" w:rsidP="008E7FE3">
            <w:pPr>
              <w:shd w:val="clear" w:color="auto" w:fill="FFFFFF"/>
              <w:spacing w:after="0"/>
              <w:ind w:left="389"/>
              <w:rPr>
                <w:rFonts w:ascii="Times New Roman" w:hAnsi="Times New Roman"/>
                <w:color w:val="000000"/>
                <w:sz w:val="24"/>
                <w:szCs w:val="24"/>
                <w:lang w:val="en-US"/>
              </w:rPr>
            </w:pPr>
            <w:r w:rsidRPr="00C87248">
              <w:rPr>
                <w:rFonts w:ascii="Times New Roman" w:hAnsi="Times New Roman"/>
                <w:color w:val="000000"/>
                <w:sz w:val="24"/>
                <w:szCs w:val="24"/>
                <w:lang w:val="en-US"/>
              </w:rPr>
              <w:t>7</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002B93" w:rsidRPr="00C87248" w:rsidRDefault="00002B93" w:rsidP="008E7FE3">
            <w:pPr>
              <w:shd w:val="clear" w:color="auto" w:fill="FFFFFF"/>
              <w:spacing w:after="0"/>
              <w:ind w:left="389"/>
              <w:rPr>
                <w:rFonts w:ascii="Times New Roman" w:hAnsi="Times New Roman"/>
                <w:color w:val="000000"/>
                <w:sz w:val="24"/>
                <w:szCs w:val="24"/>
                <w:lang w:val="en-US"/>
              </w:rPr>
            </w:pPr>
            <w:r w:rsidRPr="00C87248">
              <w:rPr>
                <w:rFonts w:ascii="Times New Roman" w:hAnsi="Times New Roman"/>
                <w:sz w:val="24"/>
                <w:szCs w:val="24"/>
                <w:lang w:val="en-US"/>
              </w:rPr>
              <w:t>mrNo</w:t>
            </w:r>
          </w:p>
        </w:tc>
      </w:tr>
      <w:tr w:rsidR="00002B93" w:rsidRPr="00C87248" w:rsidTr="008E7FE3">
        <w:trPr>
          <w:trHeight w:val="20"/>
        </w:trPr>
        <w:tc>
          <w:tcPr>
            <w:tcW w:w="1800" w:type="dxa"/>
            <w:tcBorders>
              <w:top w:val="single" w:sz="6" w:space="0" w:color="auto"/>
              <w:left w:val="single" w:sz="6" w:space="0" w:color="auto"/>
              <w:bottom w:val="single" w:sz="6" w:space="0" w:color="auto"/>
              <w:right w:val="single" w:sz="6" w:space="0" w:color="auto"/>
            </w:tcBorders>
            <w:shd w:val="clear" w:color="auto" w:fill="FFFFFF"/>
          </w:tcPr>
          <w:p w:rsidR="00002B93" w:rsidRPr="00C87248" w:rsidRDefault="00002B93" w:rsidP="008E7FE3">
            <w:pPr>
              <w:shd w:val="clear" w:color="auto" w:fill="FFFFFF"/>
              <w:spacing w:after="0"/>
              <w:rPr>
                <w:rFonts w:ascii="Times New Roman" w:hAnsi="Times New Roman"/>
                <w:color w:val="000000"/>
                <w:sz w:val="24"/>
                <w:szCs w:val="24"/>
                <w:lang w:val="en-US"/>
              </w:rPr>
            </w:pPr>
            <w:r w:rsidRPr="00C87248">
              <w:rPr>
                <w:rFonts w:ascii="Times New Roman" w:hAnsi="Times New Roman"/>
                <w:color w:val="000000"/>
                <w:sz w:val="24"/>
                <w:szCs w:val="24"/>
                <w:lang w:val="en-US"/>
              </w:rPr>
              <w:t>All</w:t>
            </w:r>
          </w:p>
        </w:tc>
        <w:tc>
          <w:tcPr>
            <w:tcW w:w="1319" w:type="dxa"/>
            <w:tcBorders>
              <w:top w:val="single" w:sz="6" w:space="0" w:color="auto"/>
              <w:left w:val="single" w:sz="6" w:space="0" w:color="auto"/>
              <w:bottom w:val="single" w:sz="6" w:space="0" w:color="auto"/>
              <w:right w:val="single" w:sz="6" w:space="0" w:color="auto"/>
            </w:tcBorders>
            <w:shd w:val="clear" w:color="auto" w:fill="FFFFFF"/>
          </w:tcPr>
          <w:p w:rsidR="00002B93" w:rsidRPr="00C87248" w:rsidRDefault="00002B93" w:rsidP="008E7FE3">
            <w:pPr>
              <w:shd w:val="clear" w:color="auto" w:fill="FFFFFF"/>
              <w:spacing w:after="0"/>
              <w:ind w:left="389"/>
              <w:rPr>
                <w:rFonts w:ascii="Times New Roman" w:hAnsi="Times New Roman"/>
                <w:color w:val="000000"/>
                <w:sz w:val="24"/>
                <w:szCs w:val="24"/>
                <w:lang w:val="en-US"/>
              </w:rPr>
            </w:pPr>
            <w:r w:rsidRPr="00C87248">
              <w:rPr>
                <w:rFonts w:ascii="Times New Roman" w:hAnsi="Times New Roman"/>
                <w:color w:val="000000"/>
                <w:sz w:val="24"/>
                <w:szCs w:val="24"/>
                <w:lang w:val="en-US"/>
              </w:rPr>
              <w:t>8</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002B93" w:rsidRPr="00C87248" w:rsidRDefault="00002B93" w:rsidP="008E7FE3">
            <w:pPr>
              <w:shd w:val="clear" w:color="auto" w:fill="FFFFFF"/>
              <w:spacing w:after="0"/>
              <w:ind w:left="389"/>
              <w:rPr>
                <w:rFonts w:ascii="Times New Roman" w:hAnsi="Times New Roman"/>
                <w:color w:val="000000"/>
                <w:sz w:val="24"/>
                <w:szCs w:val="24"/>
                <w:lang w:val="en-US"/>
              </w:rPr>
            </w:pPr>
            <w:r w:rsidRPr="00C87248">
              <w:rPr>
                <w:rFonts w:ascii="Times New Roman" w:hAnsi="Times New Roman"/>
                <w:sz w:val="24"/>
                <w:szCs w:val="24"/>
                <w:lang w:val="en-US"/>
              </w:rPr>
              <w:t>mrAll</w:t>
            </w:r>
          </w:p>
        </w:tc>
      </w:tr>
    </w:tbl>
    <w:p w:rsidR="00002B93" w:rsidRPr="00C87248" w:rsidRDefault="00002B93" w:rsidP="00002B93">
      <w:pPr>
        <w:shd w:val="clear" w:color="auto" w:fill="FFFFFF"/>
        <w:spacing w:after="0"/>
        <w:ind w:left="168" w:firstLine="264"/>
        <w:rPr>
          <w:rFonts w:ascii="Times New Roman" w:hAnsi="Times New Roman"/>
          <w:color w:val="000000"/>
          <w:sz w:val="24"/>
          <w:szCs w:val="24"/>
        </w:rPr>
      </w:pPr>
      <w:r w:rsidRPr="00C87248">
        <w:rPr>
          <w:rFonts w:ascii="Times New Roman" w:hAnsi="Times New Roman"/>
          <w:color w:val="000000"/>
          <w:sz w:val="24"/>
          <w:szCs w:val="24"/>
        </w:rPr>
        <w:t xml:space="preserve">Если в окне диалога имеется кнопка </w:t>
      </w:r>
      <w:r w:rsidRPr="00C87248">
        <w:rPr>
          <w:rFonts w:ascii="Times New Roman" w:hAnsi="Times New Roman"/>
          <w:color w:val="000000"/>
          <w:sz w:val="24"/>
          <w:szCs w:val="24"/>
          <w:lang w:val="en-US"/>
        </w:rPr>
        <w:t>Cancel</w:t>
      </w:r>
      <w:r w:rsidRPr="00C87248">
        <w:rPr>
          <w:rFonts w:ascii="Times New Roman" w:hAnsi="Times New Roman"/>
          <w:color w:val="000000"/>
          <w:sz w:val="24"/>
          <w:szCs w:val="24"/>
        </w:rPr>
        <w:t xml:space="preserve">, то в этом случае щелчок по ней эквивалентен нажатию клавиши </w:t>
      </w:r>
      <w:r w:rsidRPr="00C87248">
        <w:rPr>
          <w:rFonts w:ascii="Times New Roman" w:hAnsi="Times New Roman"/>
          <w:color w:val="000000"/>
          <w:sz w:val="24"/>
          <w:szCs w:val="24"/>
          <w:lang w:val="en-US"/>
        </w:rPr>
        <w:t>Esc</w:t>
      </w:r>
      <w:r w:rsidRPr="00C87248">
        <w:rPr>
          <w:rFonts w:ascii="Times New Roman" w:hAnsi="Times New Roman"/>
          <w:color w:val="000000"/>
          <w:sz w:val="24"/>
          <w:szCs w:val="24"/>
        </w:rPr>
        <w:t>.</w:t>
      </w:r>
    </w:p>
    <w:p w:rsidR="000B2ED3" w:rsidRPr="000B2ED3" w:rsidRDefault="000B2ED3" w:rsidP="000B2ED3">
      <w:pPr>
        <w:spacing w:after="0" w:line="240" w:lineRule="auto"/>
        <w:jc w:val="center"/>
        <w:rPr>
          <w:rFonts w:ascii="Times New Roman" w:hAnsi="Times New Roman"/>
          <w:b/>
          <w:sz w:val="24"/>
          <w:szCs w:val="24"/>
        </w:rPr>
      </w:pPr>
      <w:r w:rsidRPr="000B2ED3">
        <w:rPr>
          <w:rFonts w:ascii="Times New Roman" w:hAnsi="Times New Roman"/>
          <w:b/>
          <w:sz w:val="24"/>
          <w:szCs w:val="24"/>
        </w:rPr>
        <w:lastRenderedPageBreak/>
        <w:t>Работа с элементами выбора</w:t>
      </w:r>
    </w:p>
    <w:p w:rsidR="000B2ED3" w:rsidRPr="00AA33BD" w:rsidRDefault="000B2ED3" w:rsidP="00AA33BD">
      <w:pPr>
        <w:spacing w:after="0" w:line="240" w:lineRule="auto"/>
        <w:ind w:firstLine="426"/>
        <w:jc w:val="both"/>
        <w:rPr>
          <w:rFonts w:ascii="Times New Roman" w:hAnsi="Times New Roman"/>
          <w:sz w:val="24"/>
          <w:szCs w:val="24"/>
        </w:rPr>
      </w:pPr>
      <w:r w:rsidRPr="00AA33BD">
        <w:rPr>
          <w:rFonts w:ascii="Times New Roman" w:hAnsi="Times New Roman"/>
          <w:sz w:val="24"/>
          <w:szCs w:val="24"/>
        </w:rPr>
        <w:t xml:space="preserve">При создании приложений для решения большинства практических задач, необходимо предусмотреть выбор пользователем определенных элементов или настроек из тех которые имеются на форме. Реализация данных возможностей осуществляется при помощи следующих элементов управления: </w:t>
      </w:r>
    </w:p>
    <w:p w:rsidR="000B2ED3" w:rsidRPr="00AA33BD" w:rsidRDefault="000B2ED3" w:rsidP="00533AEE">
      <w:pPr>
        <w:pStyle w:val="ab"/>
        <w:numPr>
          <w:ilvl w:val="0"/>
          <w:numId w:val="26"/>
        </w:numPr>
        <w:spacing w:after="0" w:line="240" w:lineRule="auto"/>
        <w:jc w:val="both"/>
        <w:rPr>
          <w:rFonts w:ascii="Times New Roman" w:hAnsi="Times New Roman"/>
          <w:sz w:val="24"/>
          <w:szCs w:val="24"/>
        </w:rPr>
      </w:pPr>
      <w:r w:rsidRPr="00AA33BD">
        <w:rPr>
          <w:rFonts w:ascii="Times New Roman" w:hAnsi="Times New Roman"/>
          <w:sz w:val="24"/>
          <w:szCs w:val="24"/>
        </w:rPr>
        <w:t>CheckBox (флажок);</w:t>
      </w:r>
    </w:p>
    <w:p w:rsidR="000B2ED3" w:rsidRPr="00AA33BD" w:rsidRDefault="000B2ED3" w:rsidP="00533AEE">
      <w:pPr>
        <w:pStyle w:val="ab"/>
        <w:numPr>
          <w:ilvl w:val="0"/>
          <w:numId w:val="26"/>
        </w:numPr>
        <w:spacing w:after="0" w:line="240" w:lineRule="auto"/>
        <w:jc w:val="both"/>
        <w:rPr>
          <w:rFonts w:ascii="Times New Roman" w:hAnsi="Times New Roman"/>
          <w:sz w:val="24"/>
          <w:szCs w:val="24"/>
        </w:rPr>
      </w:pPr>
      <w:r w:rsidRPr="00AA33BD">
        <w:rPr>
          <w:rFonts w:ascii="Times New Roman" w:hAnsi="Times New Roman"/>
          <w:sz w:val="24"/>
          <w:szCs w:val="24"/>
        </w:rPr>
        <w:t>RadioButton (переключатель);</w:t>
      </w:r>
    </w:p>
    <w:p w:rsidR="000B2ED3" w:rsidRPr="00AA33BD" w:rsidRDefault="000B2ED3" w:rsidP="00533AEE">
      <w:pPr>
        <w:pStyle w:val="ab"/>
        <w:numPr>
          <w:ilvl w:val="0"/>
          <w:numId w:val="26"/>
        </w:numPr>
        <w:spacing w:after="0" w:line="240" w:lineRule="auto"/>
        <w:jc w:val="both"/>
        <w:rPr>
          <w:rFonts w:ascii="Times New Roman" w:hAnsi="Times New Roman"/>
          <w:sz w:val="24"/>
          <w:szCs w:val="24"/>
        </w:rPr>
      </w:pPr>
      <w:r w:rsidRPr="00AA33BD">
        <w:rPr>
          <w:rFonts w:ascii="Times New Roman" w:hAnsi="Times New Roman"/>
          <w:sz w:val="24"/>
          <w:szCs w:val="24"/>
        </w:rPr>
        <w:t>ListBox (список).</w:t>
      </w:r>
    </w:p>
    <w:p w:rsidR="000B2ED3" w:rsidRPr="00AA33BD" w:rsidRDefault="007B3ADF" w:rsidP="00533AEE">
      <w:pPr>
        <w:pStyle w:val="ab"/>
        <w:numPr>
          <w:ilvl w:val="0"/>
          <w:numId w:val="26"/>
        </w:numPr>
        <w:spacing w:after="0" w:line="240" w:lineRule="auto"/>
        <w:jc w:val="both"/>
        <w:rPr>
          <w:rFonts w:ascii="Times New Roman" w:hAnsi="Times New Roman"/>
          <w:sz w:val="24"/>
          <w:szCs w:val="24"/>
        </w:rPr>
      </w:pPr>
      <w:r w:rsidRPr="00AA33BD">
        <w:rPr>
          <w:noProof/>
          <w:lang w:eastAsia="ru-RU"/>
        </w:rPr>
        <w:drawing>
          <wp:anchor distT="0" distB="0" distL="114300" distR="114300" simplePos="0" relativeHeight="251682816" behindDoc="1" locked="0" layoutInCell="1" allowOverlap="1">
            <wp:simplePos x="0" y="0"/>
            <wp:positionH relativeFrom="column">
              <wp:posOffset>6136005</wp:posOffset>
            </wp:positionH>
            <wp:positionV relativeFrom="paragraph">
              <wp:posOffset>50165</wp:posOffset>
            </wp:positionV>
            <wp:extent cx="609600" cy="523875"/>
            <wp:effectExtent l="19050" t="0" r="0" b="0"/>
            <wp:wrapTight wrapText="bothSides">
              <wp:wrapPolygon edited="0">
                <wp:start x="-675" y="0"/>
                <wp:lineTo x="-675" y="21207"/>
                <wp:lineTo x="21600" y="21207"/>
                <wp:lineTo x="21600" y="0"/>
                <wp:lineTo x="-675" y="0"/>
              </wp:wrapPolygon>
            </wp:wrapTight>
            <wp:docPr id="76" name="Рисунок 39" descr="Компонент T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Компонент TCheckBox"/>
                    <pic:cNvPicPr>
                      <a:picLocks noChangeAspect="1" noChangeArrowheads="1"/>
                    </pic:cNvPicPr>
                  </pic:nvPicPr>
                  <pic:blipFill>
                    <a:blip r:embed="rId83" cstate="print"/>
                    <a:srcRect/>
                    <a:stretch>
                      <a:fillRect/>
                    </a:stretch>
                  </pic:blipFill>
                  <pic:spPr bwMode="auto">
                    <a:xfrm>
                      <a:off x="0" y="0"/>
                      <a:ext cx="609600" cy="523875"/>
                    </a:xfrm>
                    <a:prstGeom prst="rect">
                      <a:avLst/>
                    </a:prstGeom>
                    <a:noFill/>
                    <a:ln w="9525">
                      <a:noFill/>
                      <a:miter lim="800000"/>
                      <a:headEnd/>
                      <a:tailEnd/>
                    </a:ln>
                  </pic:spPr>
                </pic:pic>
              </a:graphicData>
            </a:graphic>
          </wp:anchor>
        </w:drawing>
      </w:r>
      <w:r w:rsidR="000B2ED3" w:rsidRPr="00AA33BD">
        <w:rPr>
          <w:rFonts w:ascii="Times New Roman" w:hAnsi="Times New Roman"/>
          <w:sz w:val="24"/>
          <w:szCs w:val="24"/>
        </w:rPr>
        <w:t>ComboBox (комбинированный список);</w:t>
      </w:r>
    </w:p>
    <w:p w:rsidR="007B3ADF" w:rsidRPr="007B3ADF" w:rsidRDefault="000B2ED3" w:rsidP="007B3ADF">
      <w:pPr>
        <w:shd w:val="clear" w:color="auto" w:fill="FFFFFF"/>
        <w:spacing w:after="0"/>
        <w:ind w:left="168" w:firstLine="264"/>
        <w:rPr>
          <w:rFonts w:ascii="Times New Roman" w:hAnsi="Times New Roman"/>
          <w:color w:val="000000"/>
          <w:sz w:val="24"/>
          <w:szCs w:val="24"/>
        </w:rPr>
      </w:pPr>
      <w:r w:rsidRPr="007B3ADF">
        <w:rPr>
          <w:rFonts w:ascii="Times New Roman" w:hAnsi="Times New Roman"/>
          <w:b/>
          <w:color w:val="000000"/>
          <w:sz w:val="24"/>
          <w:szCs w:val="24"/>
        </w:rPr>
        <w:t>1. Флажок (CheckBox)</w:t>
      </w:r>
      <w:r w:rsidR="007B3ADF">
        <w:rPr>
          <w:rFonts w:ascii="Times New Roman" w:hAnsi="Times New Roman"/>
          <w:b/>
          <w:color w:val="000000"/>
          <w:sz w:val="24"/>
          <w:szCs w:val="24"/>
        </w:rPr>
        <w:t xml:space="preserve">. </w:t>
      </w:r>
      <w:r w:rsidR="007B3ADF" w:rsidRPr="007B3ADF">
        <w:rPr>
          <w:rFonts w:ascii="Times New Roman" w:hAnsi="Times New Roman"/>
          <w:color w:val="000000"/>
          <w:sz w:val="24"/>
          <w:szCs w:val="24"/>
        </w:rPr>
        <w:t>Распологается на вкладке Standard Палитры компонентов:</w:t>
      </w:r>
    </w:p>
    <w:p w:rsidR="007B3ADF" w:rsidRPr="00AA33BD" w:rsidRDefault="007B3ADF" w:rsidP="00AA33BD">
      <w:pPr>
        <w:spacing w:after="0" w:line="240" w:lineRule="auto"/>
        <w:ind w:firstLine="426"/>
        <w:jc w:val="both"/>
        <w:rPr>
          <w:rFonts w:ascii="Times New Roman" w:hAnsi="Times New Roman"/>
          <w:sz w:val="24"/>
          <w:szCs w:val="24"/>
        </w:rPr>
      </w:pPr>
      <w:r w:rsidRPr="00AA33BD">
        <w:rPr>
          <w:rFonts w:ascii="Times New Roman" w:hAnsi="Times New Roman"/>
          <w:sz w:val="24"/>
          <w:szCs w:val="24"/>
        </w:rPr>
        <w:t>Этот компонет предназначен для включения/выключения некоторого параметра. Например, на форме можно расположить CheckBox для отметки того, получены деньги за некоторый заказ или нет, или, например, для включения/выключения звуков в настройках некоторой программы.</w:t>
      </w:r>
    </w:p>
    <w:p w:rsidR="000B2ED3" w:rsidRPr="00AA33BD" w:rsidRDefault="000B2ED3" w:rsidP="00AA33BD">
      <w:pPr>
        <w:spacing w:after="0" w:line="240" w:lineRule="auto"/>
        <w:ind w:firstLine="426"/>
        <w:jc w:val="both"/>
        <w:rPr>
          <w:rFonts w:ascii="Times New Roman" w:hAnsi="Times New Roman"/>
          <w:sz w:val="24"/>
          <w:szCs w:val="24"/>
        </w:rPr>
      </w:pPr>
      <w:r w:rsidRPr="00AA33BD">
        <w:rPr>
          <w:rFonts w:ascii="Times New Roman" w:hAnsi="Times New Roman"/>
          <w:sz w:val="24"/>
          <w:szCs w:val="24"/>
        </w:rPr>
        <w:t xml:space="preserve">Компонент CheckBox (Флажок) используется для того, чтобы пользователь мог указать свое решение типа да/нет или да/нет/не уверен (в последнем случае флажок выглядит блеклым). Это решение отражается в свойстве State компонента, доступном как для чтения, так и для записи. В составе диалогового окна может быть несколько компонентов CheckBox, причем состояние любого из них никак не зависит от состояния остальных. </w:t>
      </w:r>
    </w:p>
    <w:p w:rsidR="000B2ED3" w:rsidRPr="00AA33BD" w:rsidRDefault="000B2ED3" w:rsidP="00AA33BD">
      <w:pPr>
        <w:spacing w:after="0" w:line="240" w:lineRule="auto"/>
        <w:ind w:firstLine="426"/>
        <w:jc w:val="both"/>
        <w:rPr>
          <w:rFonts w:ascii="Times New Roman" w:hAnsi="Times New Roman"/>
          <w:sz w:val="24"/>
          <w:szCs w:val="24"/>
        </w:rPr>
      </w:pPr>
      <w:r w:rsidRPr="00AA33BD">
        <w:rPr>
          <w:rFonts w:ascii="Times New Roman" w:hAnsi="Times New Roman"/>
          <w:sz w:val="24"/>
          <w:szCs w:val="24"/>
        </w:rPr>
        <w:t xml:space="preserve">Некоторые флажки могут находиться также в частично установленном состоянии, когда признак установки флажка отображается приглушенным цветом. Такая возможность нужна, когда требуется сообщить пользователю о неполном соответствии указанному статусу (например, в ходе установки программ, таким образом, сообщается, что для установки выбраны не все доступные средства). </w:t>
      </w:r>
    </w:p>
    <w:p w:rsidR="000B2ED3" w:rsidRPr="000B2ED3" w:rsidRDefault="000B2ED3" w:rsidP="000B2ED3">
      <w:pPr>
        <w:spacing w:after="0" w:line="240" w:lineRule="auto"/>
        <w:rPr>
          <w:rFonts w:ascii="Times New Roman" w:hAnsi="Times New Roman"/>
          <w:b/>
          <w:bCs/>
          <w:sz w:val="24"/>
          <w:szCs w:val="24"/>
        </w:rPr>
      </w:pPr>
      <w:r w:rsidRPr="000B2ED3">
        <w:rPr>
          <w:rFonts w:ascii="Times New Roman" w:hAnsi="Times New Roman"/>
          <w:sz w:val="24"/>
          <w:szCs w:val="24"/>
        </w:rPr>
        <w:t>   </w:t>
      </w:r>
      <w:r w:rsidRPr="000B2ED3">
        <w:rPr>
          <w:rFonts w:ascii="Times New Roman" w:hAnsi="Times New Roman"/>
          <w:b/>
          <w:bCs/>
          <w:sz w:val="24"/>
          <w:szCs w:val="24"/>
        </w:rPr>
        <w:t xml:space="preserve">Свойства компонента </w:t>
      </w:r>
      <w:r w:rsidR="00490BCF" w:rsidRPr="000B2ED3">
        <w:rPr>
          <w:rFonts w:ascii="Times New Roman" w:hAnsi="Times New Roman"/>
          <w:b/>
          <w:bCs/>
          <w:sz w:val="24"/>
          <w:szCs w:val="24"/>
        </w:rPr>
        <w:t>C</w:t>
      </w:r>
      <w:r w:rsidRPr="000B2ED3">
        <w:rPr>
          <w:rFonts w:ascii="Times New Roman" w:hAnsi="Times New Roman"/>
          <w:b/>
          <w:bCs/>
          <w:sz w:val="24"/>
          <w:szCs w:val="24"/>
        </w:rPr>
        <w:t>heckBox</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8"/>
        <w:gridCol w:w="9072"/>
      </w:tblGrid>
      <w:tr w:rsidR="000B2ED3" w:rsidRPr="000B2ED3" w:rsidTr="008E7FE3">
        <w:trPr>
          <w:trHeight w:val="23"/>
        </w:trPr>
        <w:tc>
          <w:tcPr>
            <w:tcW w:w="1668" w:type="dxa"/>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b/>
                <w:bCs/>
                <w:sz w:val="24"/>
                <w:szCs w:val="24"/>
              </w:rPr>
              <w:t>Свойство</w:t>
            </w:r>
          </w:p>
        </w:tc>
        <w:tc>
          <w:tcPr>
            <w:tcW w:w="9072" w:type="dxa"/>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b/>
                <w:bCs/>
                <w:sz w:val="24"/>
                <w:szCs w:val="24"/>
              </w:rPr>
              <w:t>Описание</w:t>
            </w:r>
          </w:p>
        </w:tc>
      </w:tr>
      <w:tr w:rsidR="000B2ED3" w:rsidRPr="000B2ED3" w:rsidTr="008E7FE3">
        <w:trPr>
          <w:trHeight w:val="23"/>
        </w:trPr>
        <w:tc>
          <w:tcPr>
            <w:tcW w:w="1668" w:type="dxa"/>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lang w:val="en-US"/>
              </w:rPr>
              <w:t>Name</w:t>
            </w:r>
          </w:p>
        </w:tc>
        <w:tc>
          <w:tcPr>
            <w:tcW w:w="9072" w:type="dxa"/>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rPr>
              <w:t>Имя компонента. Используется для доступа к свойствам компонента</w:t>
            </w:r>
          </w:p>
        </w:tc>
      </w:tr>
      <w:tr w:rsidR="000B2ED3" w:rsidRPr="000B2ED3" w:rsidTr="008E7FE3">
        <w:trPr>
          <w:trHeight w:val="23"/>
        </w:trPr>
        <w:tc>
          <w:tcPr>
            <w:tcW w:w="1668" w:type="dxa"/>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lang w:val="en-US"/>
              </w:rPr>
              <w:t>Caption</w:t>
            </w:r>
          </w:p>
        </w:tc>
        <w:tc>
          <w:tcPr>
            <w:tcW w:w="9072" w:type="dxa"/>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rPr>
              <w:t>Текст, который находится справа от флажка</w:t>
            </w:r>
          </w:p>
        </w:tc>
      </w:tr>
      <w:tr w:rsidR="000B2ED3" w:rsidRPr="000B2ED3" w:rsidTr="008E7FE3">
        <w:trPr>
          <w:trHeight w:val="23"/>
        </w:trPr>
        <w:tc>
          <w:tcPr>
            <w:tcW w:w="1668" w:type="dxa"/>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lang w:val="en-US"/>
              </w:rPr>
              <w:t>Checked</w:t>
            </w:r>
          </w:p>
        </w:tc>
        <w:tc>
          <w:tcPr>
            <w:tcW w:w="9072" w:type="dxa"/>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rPr>
              <w:t>Состояние, внешний вид флажка:</w:t>
            </w:r>
          </w:p>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rPr>
              <w:t xml:space="preserve">если флажок установлен (в квадратике есть "галочка"), то </w:t>
            </w:r>
            <w:r w:rsidRPr="000B2ED3">
              <w:rPr>
                <w:rFonts w:ascii="Times New Roman" w:hAnsi="Times New Roman"/>
                <w:sz w:val="24"/>
                <w:szCs w:val="24"/>
                <w:lang w:val="en-US"/>
              </w:rPr>
              <w:t>Checked</w:t>
            </w:r>
            <w:r w:rsidRPr="000B2ED3">
              <w:rPr>
                <w:rFonts w:ascii="Times New Roman" w:hAnsi="Times New Roman"/>
                <w:sz w:val="24"/>
                <w:szCs w:val="24"/>
              </w:rPr>
              <w:t xml:space="preserve"> = </w:t>
            </w:r>
            <w:r w:rsidRPr="000B2ED3">
              <w:rPr>
                <w:rFonts w:ascii="Times New Roman" w:hAnsi="Times New Roman"/>
                <w:sz w:val="24"/>
                <w:szCs w:val="24"/>
                <w:lang w:val="en-US"/>
              </w:rPr>
              <w:t>True</w:t>
            </w:r>
            <w:r w:rsidRPr="000B2ED3">
              <w:rPr>
                <w:rFonts w:ascii="Times New Roman" w:hAnsi="Times New Roman"/>
                <w:sz w:val="24"/>
                <w:szCs w:val="24"/>
              </w:rPr>
              <w:t>;</w:t>
            </w:r>
          </w:p>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rPr>
              <w:t xml:space="preserve">если флажок сброшен (нет "галочки"), то </w:t>
            </w:r>
            <w:r w:rsidRPr="000B2ED3">
              <w:rPr>
                <w:rFonts w:ascii="Times New Roman" w:hAnsi="Times New Roman"/>
                <w:sz w:val="24"/>
                <w:szCs w:val="24"/>
                <w:lang w:val="en-US"/>
              </w:rPr>
              <w:t>Checked</w:t>
            </w:r>
            <w:r w:rsidRPr="000B2ED3">
              <w:rPr>
                <w:rFonts w:ascii="Times New Roman" w:hAnsi="Times New Roman"/>
                <w:sz w:val="24"/>
                <w:szCs w:val="24"/>
              </w:rPr>
              <w:t xml:space="preserve"> =</w:t>
            </w:r>
            <w:r w:rsidRPr="000B2ED3">
              <w:rPr>
                <w:rFonts w:ascii="Times New Roman" w:hAnsi="Times New Roman"/>
                <w:sz w:val="24"/>
                <w:szCs w:val="24"/>
                <w:lang w:val="en-US"/>
              </w:rPr>
              <w:t>False</w:t>
            </w:r>
          </w:p>
        </w:tc>
      </w:tr>
      <w:tr w:rsidR="000B2ED3" w:rsidRPr="000B2ED3" w:rsidTr="008E7FE3">
        <w:trPr>
          <w:trHeight w:val="23"/>
        </w:trPr>
        <w:tc>
          <w:tcPr>
            <w:tcW w:w="1668" w:type="dxa"/>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lang w:val="en-US"/>
              </w:rPr>
              <w:t>State</w:t>
            </w:r>
          </w:p>
        </w:tc>
        <w:tc>
          <w:tcPr>
            <w:tcW w:w="9072" w:type="dxa"/>
          </w:tcPr>
          <w:p w:rsid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rPr>
              <w:t xml:space="preserve">Состояние флажка. В отличие от свойства </w:t>
            </w:r>
            <w:r w:rsidRPr="000B2ED3">
              <w:rPr>
                <w:rFonts w:ascii="Times New Roman" w:hAnsi="Times New Roman"/>
                <w:sz w:val="24"/>
                <w:szCs w:val="24"/>
                <w:lang w:val="en-US"/>
              </w:rPr>
              <w:t>Checked</w:t>
            </w:r>
            <w:r w:rsidRPr="000B2ED3">
              <w:rPr>
                <w:rFonts w:ascii="Times New Roman" w:hAnsi="Times New Roman"/>
                <w:sz w:val="24"/>
                <w:szCs w:val="24"/>
              </w:rPr>
              <w:t>, позволяет различать установленное, сброшенное и промежуточное состояния. Состояние флажка определяет одна из констант:</w:t>
            </w:r>
          </w:p>
          <w:p w:rsidR="000B2ED3" w:rsidRPr="000B2ED3" w:rsidRDefault="007B3ADF" w:rsidP="000B2ED3">
            <w:pPr>
              <w:spacing w:after="0" w:line="240" w:lineRule="auto"/>
              <w:rPr>
                <w:rFonts w:ascii="Times New Roman" w:hAnsi="Times New Roman"/>
                <w:sz w:val="24"/>
                <w:szCs w:val="24"/>
              </w:rPr>
            </w:pPr>
            <w:r w:rsidRPr="007B3ADF">
              <w:rPr>
                <w:rFonts w:ascii="Times New Roman" w:hAnsi="Times New Roman"/>
                <w:sz w:val="24"/>
                <w:szCs w:val="24"/>
              </w:rPr>
              <w:t>cbChecked (галочка стоит), cbUnchecked (галочка не стоит) и cbGrayed (CheckBox находится в неопределенном состоянии)</w:t>
            </w:r>
          </w:p>
        </w:tc>
      </w:tr>
      <w:tr w:rsidR="000B2ED3" w:rsidRPr="000B2ED3" w:rsidTr="008E7FE3">
        <w:trPr>
          <w:trHeight w:val="23"/>
        </w:trPr>
        <w:tc>
          <w:tcPr>
            <w:tcW w:w="1668" w:type="dxa"/>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lang w:val="en-US"/>
              </w:rPr>
              <w:t>AllowGrayed</w:t>
            </w:r>
          </w:p>
        </w:tc>
        <w:tc>
          <w:tcPr>
            <w:tcW w:w="9072" w:type="dxa"/>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rPr>
              <w:t>Свойство определяет, может ли флажок быть в промежуточном состоянии:</w:t>
            </w:r>
          </w:p>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rPr>
              <w:t xml:space="preserve">если </w:t>
            </w:r>
            <w:r w:rsidRPr="000B2ED3">
              <w:rPr>
                <w:rFonts w:ascii="Times New Roman" w:hAnsi="Times New Roman"/>
                <w:sz w:val="24"/>
                <w:szCs w:val="24"/>
                <w:lang w:val="en-US"/>
              </w:rPr>
              <w:t>AllowGrayed</w:t>
            </w:r>
            <w:r w:rsidRPr="000B2ED3">
              <w:rPr>
                <w:rFonts w:ascii="Times New Roman" w:hAnsi="Times New Roman"/>
                <w:sz w:val="24"/>
                <w:szCs w:val="24"/>
              </w:rPr>
              <w:t xml:space="preserve"> = </w:t>
            </w:r>
            <w:r w:rsidRPr="000B2ED3">
              <w:rPr>
                <w:rFonts w:ascii="Times New Roman" w:hAnsi="Times New Roman"/>
                <w:sz w:val="24"/>
                <w:szCs w:val="24"/>
                <w:lang w:val="en-US"/>
              </w:rPr>
              <w:t>False</w:t>
            </w:r>
            <w:r w:rsidRPr="000B2ED3">
              <w:rPr>
                <w:rFonts w:ascii="Times New Roman" w:hAnsi="Times New Roman"/>
                <w:sz w:val="24"/>
                <w:szCs w:val="24"/>
              </w:rPr>
              <w:t>, то флажок может быть только установленным или сброшенным;</w:t>
            </w:r>
          </w:p>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rPr>
              <w:t xml:space="preserve">если </w:t>
            </w:r>
            <w:r w:rsidRPr="000B2ED3">
              <w:rPr>
                <w:rFonts w:ascii="Times New Roman" w:hAnsi="Times New Roman"/>
                <w:sz w:val="24"/>
                <w:szCs w:val="24"/>
                <w:lang w:val="en-US"/>
              </w:rPr>
              <w:t>AllowGrayed</w:t>
            </w:r>
            <w:r w:rsidRPr="000B2ED3">
              <w:rPr>
                <w:rFonts w:ascii="Times New Roman" w:hAnsi="Times New Roman"/>
                <w:sz w:val="24"/>
                <w:szCs w:val="24"/>
              </w:rPr>
              <w:t xml:space="preserve"> </w:t>
            </w:r>
            <w:r w:rsidRPr="000B2ED3">
              <w:rPr>
                <w:rFonts w:ascii="Times New Roman" w:hAnsi="Times New Roman"/>
                <w:iCs/>
                <w:sz w:val="24"/>
                <w:szCs w:val="24"/>
              </w:rPr>
              <w:t>=</w:t>
            </w:r>
            <w:r w:rsidRPr="000B2ED3">
              <w:rPr>
                <w:rFonts w:ascii="Times New Roman" w:hAnsi="Times New Roman"/>
                <w:i/>
                <w:iCs/>
                <w:sz w:val="24"/>
                <w:szCs w:val="24"/>
              </w:rPr>
              <w:t xml:space="preserve"> </w:t>
            </w:r>
            <w:r w:rsidRPr="000B2ED3">
              <w:rPr>
                <w:rFonts w:ascii="Times New Roman" w:hAnsi="Times New Roman"/>
                <w:sz w:val="24"/>
                <w:szCs w:val="24"/>
                <w:lang w:val="en-US"/>
              </w:rPr>
              <w:t>True</w:t>
            </w:r>
            <w:r w:rsidRPr="000B2ED3">
              <w:rPr>
                <w:rFonts w:ascii="Times New Roman" w:hAnsi="Times New Roman"/>
                <w:sz w:val="24"/>
                <w:szCs w:val="24"/>
              </w:rPr>
              <w:t>, то допустимо промежуточное состояние</w:t>
            </w:r>
            <w:r w:rsidR="007B3ADF">
              <w:rPr>
                <w:rFonts w:ascii="Times New Roman" w:hAnsi="Times New Roman"/>
                <w:sz w:val="24"/>
                <w:szCs w:val="24"/>
              </w:rPr>
              <w:t xml:space="preserve"> (циклически меняет три состояния)</w:t>
            </w:r>
          </w:p>
        </w:tc>
      </w:tr>
      <w:tr w:rsidR="000B2ED3" w:rsidRPr="000B2ED3" w:rsidTr="008E7FE3">
        <w:trPr>
          <w:trHeight w:val="23"/>
        </w:trPr>
        <w:tc>
          <w:tcPr>
            <w:tcW w:w="1668" w:type="dxa"/>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lang w:val="en-US"/>
              </w:rPr>
              <w:t>Left</w:t>
            </w:r>
          </w:p>
        </w:tc>
        <w:tc>
          <w:tcPr>
            <w:tcW w:w="9072" w:type="dxa"/>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rPr>
              <w:t>Расстояние от левой границы флажка до левой границы формы</w:t>
            </w:r>
          </w:p>
        </w:tc>
      </w:tr>
      <w:tr w:rsidR="000B2ED3" w:rsidRPr="000B2ED3" w:rsidTr="008E7FE3">
        <w:trPr>
          <w:trHeight w:val="23"/>
        </w:trPr>
        <w:tc>
          <w:tcPr>
            <w:tcW w:w="1668" w:type="dxa"/>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lang w:val="en-US"/>
              </w:rPr>
              <w:t>Top</w:t>
            </w:r>
          </w:p>
        </w:tc>
        <w:tc>
          <w:tcPr>
            <w:tcW w:w="9072" w:type="dxa"/>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rPr>
              <w:t>Расстояние от верхней границы флажка до верхней границы формы</w:t>
            </w:r>
          </w:p>
        </w:tc>
      </w:tr>
      <w:tr w:rsidR="000B2ED3" w:rsidRPr="000B2ED3" w:rsidTr="008E7FE3">
        <w:trPr>
          <w:trHeight w:val="23"/>
        </w:trPr>
        <w:tc>
          <w:tcPr>
            <w:tcW w:w="1668" w:type="dxa"/>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lang w:val="en-US"/>
              </w:rPr>
              <w:t>Height</w:t>
            </w:r>
          </w:p>
        </w:tc>
        <w:tc>
          <w:tcPr>
            <w:tcW w:w="9072" w:type="dxa"/>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rPr>
              <w:t>Высота поля вывода поясняющего текста</w:t>
            </w:r>
          </w:p>
        </w:tc>
      </w:tr>
      <w:tr w:rsidR="000B2ED3" w:rsidRPr="000B2ED3" w:rsidTr="008E7FE3">
        <w:trPr>
          <w:trHeight w:val="23"/>
        </w:trPr>
        <w:tc>
          <w:tcPr>
            <w:tcW w:w="1668" w:type="dxa"/>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lang w:val="en-US"/>
              </w:rPr>
              <w:t>Width</w:t>
            </w:r>
          </w:p>
        </w:tc>
        <w:tc>
          <w:tcPr>
            <w:tcW w:w="9072" w:type="dxa"/>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rPr>
              <w:t>Ширина поля вывода поясняющего текста</w:t>
            </w:r>
          </w:p>
        </w:tc>
      </w:tr>
      <w:tr w:rsidR="000B2ED3" w:rsidRPr="000B2ED3" w:rsidTr="008E7FE3">
        <w:trPr>
          <w:trHeight w:val="23"/>
        </w:trPr>
        <w:tc>
          <w:tcPr>
            <w:tcW w:w="1668" w:type="dxa"/>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lang w:val="en-US"/>
              </w:rPr>
              <w:t>Font</w:t>
            </w:r>
          </w:p>
        </w:tc>
        <w:tc>
          <w:tcPr>
            <w:tcW w:w="9072" w:type="dxa"/>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rPr>
              <w:t>Шрифт, используемый для отображения поясняющего текста</w:t>
            </w:r>
          </w:p>
        </w:tc>
      </w:tr>
      <w:tr w:rsidR="000B2ED3" w:rsidRPr="000B2ED3" w:rsidTr="008E7FE3">
        <w:trPr>
          <w:trHeight w:val="23"/>
        </w:trPr>
        <w:tc>
          <w:tcPr>
            <w:tcW w:w="1668" w:type="dxa"/>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lang w:val="en-US"/>
              </w:rPr>
              <w:t>ParentFont</w:t>
            </w:r>
          </w:p>
        </w:tc>
        <w:tc>
          <w:tcPr>
            <w:tcW w:w="9072" w:type="dxa"/>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rPr>
              <w:t>Признак  наследования характеристик шрифта родительской формы</w:t>
            </w:r>
          </w:p>
        </w:tc>
      </w:tr>
    </w:tbl>
    <w:p w:rsidR="000B2ED3" w:rsidRPr="00AA33BD" w:rsidRDefault="00490BCF" w:rsidP="00AA33BD">
      <w:pPr>
        <w:spacing w:after="0" w:line="240" w:lineRule="auto"/>
        <w:ind w:firstLine="426"/>
        <w:jc w:val="both"/>
        <w:rPr>
          <w:rFonts w:ascii="Times New Roman" w:hAnsi="Times New Roman"/>
          <w:sz w:val="24"/>
          <w:szCs w:val="24"/>
        </w:rPr>
      </w:pPr>
      <w:r w:rsidRPr="00AA33BD">
        <w:rPr>
          <w:rFonts w:ascii="Times New Roman" w:hAnsi="Times New Roman"/>
          <w:sz w:val="24"/>
          <w:szCs w:val="24"/>
        </w:rPr>
        <w:t>Свойств</w:t>
      </w:r>
      <w:r w:rsidR="000B2ED3" w:rsidRPr="00AA33BD">
        <w:rPr>
          <w:rFonts w:ascii="Times New Roman" w:hAnsi="Times New Roman"/>
          <w:sz w:val="24"/>
          <w:szCs w:val="24"/>
        </w:rPr>
        <w:t>а Height и Width определяют размеры прямоугольника, в котором выводится связанный с флажком текст, и никак не в</w:t>
      </w:r>
      <w:r w:rsidRPr="00AA33BD">
        <w:rPr>
          <w:rFonts w:ascii="Times New Roman" w:hAnsi="Times New Roman"/>
          <w:sz w:val="24"/>
          <w:szCs w:val="24"/>
        </w:rPr>
        <w:t>лияют на размеры самого флажка.</w:t>
      </w:r>
    </w:p>
    <w:p w:rsidR="000B2ED3" w:rsidRPr="00AA33BD" w:rsidRDefault="000B2ED3" w:rsidP="00AA33BD">
      <w:pPr>
        <w:spacing w:after="0" w:line="240" w:lineRule="auto"/>
        <w:ind w:firstLine="426"/>
        <w:jc w:val="both"/>
        <w:rPr>
          <w:rFonts w:ascii="Times New Roman" w:hAnsi="Times New Roman"/>
          <w:sz w:val="24"/>
          <w:szCs w:val="24"/>
        </w:rPr>
      </w:pPr>
      <w:r w:rsidRPr="00AA33BD">
        <w:rPr>
          <w:rFonts w:ascii="Times New Roman" w:hAnsi="Times New Roman"/>
          <w:sz w:val="24"/>
          <w:szCs w:val="24"/>
        </w:rPr>
        <w:t xml:space="preserve">Чтобы реагировать на изменение состояния флажка, надо создать обработчик события OnClick Рассмотрим пример, когда при изменении состояния флажка его текущее состояние выводится в надпись Label1. Для этого надо разместить в форме соответствующий компонент, установить значение свойства AllowGrayed равным True, сформировать обработчик события OnClick и записать в нем оператор выбора текущего состояния флажка. </w:t>
      </w:r>
    </w:p>
    <w:p w:rsidR="00B024D8" w:rsidRPr="00AA33BD" w:rsidRDefault="00B024D8" w:rsidP="00B024D8">
      <w:pPr>
        <w:shd w:val="clear" w:color="auto" w:fill="FFFFFF"/>
        <w:spacing w:after="0"/>
        <w:ind w:firstLine="567"/>
        <w:jc w:val="both"/>
        <w:rPr>
          <w:rFonts w:ascii="Times New Roman" w:hAnsi="Times New Roman"/>
          <w:color w:val="000000"/>
          <w:sz w:val="24"/>
          <w:szCs w:val="24"/>
          <w:lang w:val="en-US"/>
        </w:rPr>
      </w:pPr>
      <w:r w:rsidRPr="00AA33BD">
        <w:rPr>
          <w:rFonts w:ascii="Times New Roman" w:hAnsi="Times New Roman"/>
          <w:color w:val="000000"/>
          <w:sz w:val="24"/>
          <w:szCs w:val="24"/>
          <w:lang w:val="en-US"/>
        </w:rPr>
        <w:t>void __fastcall TForm1::FormCreate(TObject *Sender)</w:t>
      </w:r>
    </w:p>
    <w:p w:rsidR="00B024D8" w:rsidRPr="00AA33BD" w:rsidRDefault="00B024D8" w:rsidP="00B024D8">
      <w:pPr>
        <w:shd w:val="clear" w:color="auto" w:fill="FFFFFF"/>
        <w:spacing w:after="0"/>
        <w:ind w:firstLine="567"/>
        <w:jc w:val="both"/>
        <w:rPr>
          <w:rFonts w:ascii="Times New Roman" w:hAnsi="Times New Roman"/>
          <w:color w:val="000000"/>
          <w:sz w:val="24"/>
          <w:szCs w:val="24"/>
          <w:lang w:val="en-US"/>
        </w:rPr>
      </w:pPr>
      <w:r w:rsidRPr="00AA33BD">
        <w:rPr>
          <w:rFonts w:ascii="Times New Roman" w:hAnsi="Times New Roman"/>
          <w:color w:val="000000"/>
          <w:sz w:val="24"/>
          <w:szCs w:val="24"/>
          <w:lang w:val="en-US"/>
        </w:rPr>
        <w:lastRenderedPageBreak/>
        <w:t>{</w:t>
      </w:r>
    </w:p>
    <w:p w:rsidR="00B024D8" w:rsidRPr="00AA33BD" w:rsidRDefault="00B024D8" w:rsidP="00B024D8">
      <w:pPr>
        <w:shd w:val="clear" w:color="auto" w:fill="FFFFFF"/>
        <w:spacing w:after="0"/>
        <w:ind w:firstLine="567"/>
        <w:jc w:val="both"/>
        <w:rPr>
          <w:rFonts w:ascii="Times New Roman" w:hAnsi="Times New Roman"/>
          <w:color w:val="000000"/>
          <w:sz w:val="24"/>
          <w:szCs w:val="24"/>
          <w:lang w:val="en-US"/>
        </w:rPr>
      </w:pPr>
      <w:r w:rsidRPr="00AA33BD">
        <w:rPr>
          <w:rFonts w:ascii="Times New Roman" w:hAnsi="Times New Roman"/>
          <w:color w:val="000000"/>
          <w:sz w:val="24"/>
          <w:szCs w:val="24"/>
          <w:lang w:val="en-US"/>
        </w:rPr>
        <w:t>CheckBox1-&gt;State= cbGrayed;</w:t>
      </w:r>
    </w:p>
    <w:p w:rsidR="00B024D8" w:rsidRPr="00AA33BD" w:rsidRDefault="00B024D8" w:rsidP="00B024D8">
      <w:pPr>
        <w:shd w:val="clear" w:color="auto" w:fill="FFFFFF"/>
        <w:spacing w:after="0"/>
        <w:ind w:firstLine="567"/>
        <w:jc w:val="both"/>
        <w:rPr>
          <w:rFonts w:ascii="Times New Roman" w:hAnsi="Times New Roman"/>
          <w:color w:val="000000"/>
          <w:sz w:val="24"/>
          <w:szCs w:val="24"/>
          <w:lang w:val="en-US"/>
        </w:rPr>
      </w:pPr>
      <w:r w:rsidRPr="00AA33BD">
        <w:rPr>
          <w:rFonts w:ascii="Times New Roman" w:hAnsi="Times New Roman"/>
          <w:color w:val="000000"/>
          <w:sz w:val="24"/>
          <w:szCs w:val="24"/>
          <w:lang w:val="en-US"/>
        </w:rPr>
        <w:t>Label1-&gt;Caption="</w:t>
      </w:r>
      <w:r w:rsidRPr="00B024D8">
        <w:rPr>
          <w:rFonts w:ascii="Times New Roman" w:hAnsi="Times New Roman"/>
          <w:color w:val="000000"/>
          <w:sz w:val="24"/>
          <w:szCs w:val="24"/>
        </w:rPr>
        <w:t>Установлен</w:t>
      </w:r>
      <w:r w:rsidRPr="00AA33BD">
        <w:rPr>
          <w:rFonts w:ascii="Times New Roman" w:hAnsi="Times New Roman"/>
          <w:color w:val="000000"/>
          <w:sz w:val="24"/>
          <w:szCs w:val="24"/>
          <w:lang w:val="en-US"/>
        </w:rPr>
        <w:t xml:space="preserve"> </w:t>
      </w:r>
      <w:r w:rsidRPr="00B024D8">
        <w:rPr>
          <w:rFonts w:ascii="Times New Roman" w:hAnsi="Times New Roman"/>
          <w:color w:val="000000"/>
          <w:sz w:val="24"/>
          <w:szCs w:val="24"/>
        </w:rPr>
        <w:t>частично</w:t>
      </w:r>
      <w:r w:rsidRPr="00AA33BD">
        <w:rPr>
          <w:rFonts w:ascii="Times New Roman" w:hAnsi="Times New Roman"/>
          <w:color w:val="000000"/>
          <w:sz w:val="24"/>
          <w:szCs w:val="24"/>
          <w:lang w:val="en-US"/>
        </w:rPr>
        <w:t>";</w:t>
      </w:r>
    </w:p>
    <w:p w:rsidR="00B024D8" w:rsidRPr="00AA33BD" w:rsidRDefault="00B024D8" w:rsidP="00B024D8">
      <w:pPr>
        <w:shd w:val="clear" w:color="auto" w:fill="FFFFFF"/>
        <w:spacing w:after="0"/>
        <w:ind w:firstLine="567"/>
        <w:jc w:val="both"/>
        <w:rPr>
          <w:rFonts w:ascii="Times New Roman" w:hAnsi="Times New Roman"/>
          <w:color w:val="000000"/>
          <w:sz w:val="24"/>
          <w:szCs w:val="24"/>
          <w:lang w:val="en-US"/>
        </w:rPr>
      </w:pPr>
      <w:r w:rsidRPr="00AA33BD">
        <w:rPr>
          <w:rFonts w:ascii="Times New Roman" w:hAnsi="Times New Roman"/>
          <w:color w:val="000000"/>
          <w:sz w:val="24"/>
          <w:szCs w:val="24"/>
          <w:lang w:val="en-US"/>
        </w:rPr>
        <w:t>}</w:t>
      </w:r>
    </w:p>
    <w:p w:rsidR="00B024D8" w:rsidRPr="00AA33BD" w:rsidRDefault="00B024D8" w:rsidP="00B024D8">
      <w:pPr>
        <w:shd w:val="clear" w:color="auto" w:fill="FFFFFF"/>
        <w:spacing w:after="0"/>
        <w:ind w:firstLine="567"/>
        <w:jc w:val="both"/>
        <w:rPr>
          <w:rFonts w:ascii="Times New Roman" w:hAnsi="Times New Roman"/>
          <w:color w:val="000000"/>
          <w:sz w:val="24"/>
          <w:szCs w:val="24"/>
          <w:lang w:val="en-US"/>
        </w:rPr>
      </w:pPr>
      <w:r w:rsidRPr="00AA33BD">
        <w:rPr>
          <w:rFonts w:ascii="Times New Roman" w:hAnsi="Times New Roman"/>
          <w:color w:val="000000"/>
          <w:sz w:val="24"/>
          <w:szCs w:val="24"/>
          <w:lang w:val="en-US"/>
        </w:rPr>
        <w:t>//---------------------------------------------------------------------------</w:t>
      </w:r>
    </w:p>
    <w:p w:rsidR="00B024D8" w:rsidRPr="00AA33BD" w:rsidRDefault="00B024D8" w:rsidP="00B024D8">
      <w:pPr>
        <w:shd w:val="clear" w:color="auto" w:fill="FFFFFF"/>
        <w:spacing w:after="0"/>
        <w:ind w:firstLine="567"/>
        <w:jc w:val="both"/>
        <w:rPr>
          <w:rFonts w:ascii="Times New Roman" w:hAnsi="Times New Roman"/>
          <w:color w:val="000000"/>
          <w:sz w:val="24"/>
          <w:szCs w:val="24"/>
          <w:lang w:val="en-US"/>
        </w:rPr>
      </w:pPr>
      <w:r w:rsidRPr="00AA33BD">
        <w:rPr>
          <w:rFonts w:ascii="Times New Roman" w:hAnsi="Times New Roman"/>
          <w:color w:val="000000"/>
          <w:sz w:val="24"/>
          <w:szCs w:val="24"/>
          <w:lang w:val="en-US"/>
        </w:rPr>
        <w:t>void __fastcall TForm1::CheckBox1Click(TObject *Sender)</w:t>
      </w:r>
    </w:p>
    <w:p w:rsidR="00B024D8" w:rsidRPr="00AA33BD" w:rsidRDefault="00B024D8" w:rsidP="00B024D8">
      <w:pPr>
        <w:shd w:val="clear" w:color="auto" w:fill="FFFFFF"/>
        <w:spacing w:after="0"/>
        <w:ind w:firstLine="567"/>
        <w:jc w:val="both"/>
        <w:rPr>
          <w:rFonts w:ascii="Times New Roman" w:hAnsi="Times New Roman"/>
          <w:color w:val="000000"/>
          <w:sz w:val="24"/>
          <w:szCs w:val="24"/>
          <w:lang w:val="en-US"/>
        </w:rPr>
      </w:pPr>
      <w:r w:rsidRPr="00AA33BD">
        <w:rPr>
          <w:rFonts w:ascii="Times New Roman" w:hAnsi="Times New Roman"/>
          <w:color w:val="000000"/>
          <w:sz w:val="24"/>
          <w:szCs w:val="24"/>
          <w:lang w:val="en-US"/>
        </w:rPr>
        <w:t>{</w:t>
      </w:r>
    </w:p>
    <w:p w:rsidR="00B024D8" w:rsidRPr="00AA33BD" w:rsidRDefault="00B024D8" w:rsidP="00B024D8">
      <w:pPr>
        <w:shd w:val="clear" w:color="auto" w:fill="FFFFFF"/>
        <w:spacing w:after="0"/>
        <w:ind w:firstLine="567"/>
        <w:jc w:val="both"/>
        <w:rPr>
          <w:rFonts w:ascii="Times New Roman" w:hAnsi="Times New Roman"/>
          <w:color w:val="000000"/>
          <w:sz w:val="24"/>
          <w:szCs w:val="24"/>
          <w:lang w:val="en-US"/>
        </w:rPr>
      </w:pPr>
      <w:r w:rsidRPr="00AA33BD">
        <w:rPr>
          <w:rFonts w:ascii="Times New Roman" w:hAnsi="Times New Roman"/>
          <w:color w:val="000000"/>
          <w:sz w:val="24"/>
          <w:szCs w:val="24"/>
          <w:lang w:val="en-US"/>
        </w:rPr>
        <w:t xml:space="preserve"> switch (CheckBox1-&gt;State)</w:t>
      </w:r>
    </w:p>
    <w:p w:rsidR="00B024D8" w:rsidRPr="00AA33BD" w:rsidRDefault="00B024D8" w:rsidP="00B024D8">
      <w:pPr>
        <w:shd w:val="clear" w:color="auto" w:fill="FFFFFF"/>
        <w:spacing w:after="0"/>
        <w:ind w:firstLine="567"/>
        <w:jc w:val="both"/>
        <w:rPr>
          <w:rFonts w:ascii="Times New Roman" w:hAnsi="Times New Roman"/>
          <w:color w:val="000000"/>
          <w:sz w:val="24"/>
          <w:szCs w:val="24"/>
          <w:lang w:val="en-US"/>
        </w:rPr>
      </w:pPr>
      <w:r w:rsidRPr="00AA33BD">
        <w:rPr>
          <w:rFonts w:ascii="Times New Roman" w:hAnsi="Times New Roman"/>
          <w:color w:val="000000"/>
          <w:sz w:val="24"/>
          <w:szCs w:val="24"/>
          <w:lang w:val="en-US"/>
        </w:rPr>
        <w:t xml:space="preserve">        {</w:t>
      </w:r>
    </w:p>
    <w:p w:rsidR="00B024D8" w:rsidRPr="00AA33BD" w:rsidRDefault="00B024D8" w:rsidP="00B024D8">
      <w:pPr>
        <w:shd w:val="clear" w:color="auto" w:fill="FFFFFF"/>
        <w:spacing w:after="0"/>
        <w:ind w:firstLine="567"/>
        <w:jc w:val="both"/>
        <w:rPr>
          <w:rFonts w:ascii="Times New Roman" w:hAnsi="Times New Roman"/>
          <w:color w:val="000000"/>
          <w:sz w:val="24"/>
          <w:szCs w:val="24"/>
          <w:lang w:val="en-US"/>
        </w:rPr>
      </w:pPr>
      <w:r w:rsidRPr="00AA33BD">
        <w:rPr>
          <w:rFonts w:ascii="Times New Roman" w:hAnsi="Times New Roman"/>
          <w:color w:val="000000"/>
          <w:sz w:val="24"/>
          <w:szCs w:val="24"/>
          <w:lang w:val="en-US"/>
        </w:rPr>
        <w:t xml:space="preserve">        case cbUnchecked:  Label1-&gt;Caption="</w:t>
      </w:r>
      <w:r w:rsidRPr="00B024D8">
        <w:rPr>
          <w:rFonts w:ascii="Times New Roman" w:hAnsi="Times New Roman"/>
          <w:color w:val="000000"/>
          <w:sz w:val="24"/>
          <w:szCs w:val="24"/>
        </w:rPr>
        <w:t>Сброшен</w:t>
      </w:r>
      <w:r w:rsidRPr="00AA33BD">
        <w:rPr>
          <w:rFonts w:ascii="Times New Roman" w:hAnsi="Times New Roman"/>
          <w:color w:val="000000"/>
          <w:sz w:val="24"/>
          <w:szCs w:val="24"/>
          <w:lang w:val="en-US"/>
        </w:rPr>
        <w:t>";break;</w:t>
      </w:r>
    </w:p>
    <w:p w:rsidR="00B024D8" w:rsidRPr="00AA33BD" w:rsidRDefault="00B024D8" w:rsidP="00B024D8">
      <w:pPr>
        <w:shd w:val="clear" w:color="auto" w:fill="FFFFFF"/>
        <w:spacing w:after="0"/>
        <w:ind w:firstLine="567"/>
        <w:jc w:val="both"/>
        <w:rPr>
          <w:rFonts w:ascii="Times New Roman" w:hAnsi="Times New Roman"/>
          <w:color w:val="000000"/>
          <w:sz w:val="24"/>
          <w:szCs w:val="24"/>
          <w:lang w:val="en-US"/>
        </w:rPr>
      </w:pPr>
      <w:r w:rsidRPr="00AA33BD">
        <w:rPr>
          <w:rFonts w:ascii="Times New Roman" w:hAnsi="Times New Roman"/>
          <w:color w:val="000000"/>
          <w:sz w:val="24"/>
          <w:szCs w:val="24"/>
          <w:lang w:val="en-US"/>
        </w:rPr>
        <w:t xml:space="preserve">        case  cbChecked:  Label1-&gt;Caption="</w:t>
      </w:r>
      <w:r w:rsidRPr="00B024D8">
        <w:rPr>
          <w:rFonts w:ascii="Times New Roman" w:hAnsi="Times New Roman"/>
          <w:color w:val="000000"/>
          <w:sz w:val="24"/>
          <w:szCs w:val="24"/>
        </w:rPr>
        <w:t>Установлен</w:t>
      </w:r>
      <w:r w:rsidRPr="00AA33BD">
        <w:rPr>
          <w:rFonts w:ascii="Times New Roman" w:hAnsi="Times New Roman"/>
          <w:color w:val="000000"/>
          <w:sz w:val="24"/>
          <w:szCs w:val="24"/>
          <w:lang w:val="en-US"/>
        </w:rPr>
        <w:t>";break;</w:t>
      </w:r>
    </w:p>
    <w:p w:rsidR="00B024D8" w:rsidRPr="00AA33BD" w:rsidRDefault="00B024D8" w:rsidP="00B024D8">
      <w:pPr>
        <w:shd w:val="clear" w:color="auto" w:fill="FFFFFF"/>
        <w:spacing w:after="0"/>
        <w:ind w:firstLine="567"/>
        <w:jc w:val="both"/>
        <w:rPr>
          <w:rFonts w:ascii="Times New Roman" w:hAnsi="Times New Roman"/>
          <w:color w:val="000000"/>
          <w:sz w:val="24"/>
          <w:szCs w:val="24"/>
          <w:lang w:val="en-US"/>
        </w:rPr>
      </w:pPr>
      <w:r w:rsidRPr="00AA33BD">
        <w:rPr>
          <w:rFonts w:ascii="Times New Roman" w:hAnsi="Times New Roman"/>
          <w:color w:val="000000"/>
          <w:sz w:val="24"/>
          <w:szCs w:val="24"/>
          <w:lang w:val="en-US"/>
        </w:rPr>
        <w:t xml:space="preserve">        case  cbGrayed:  Label1-&gt;Caption="</w:t>
      </w:r>
      <w:r w:rsidRPr="00B024D8">
        <w:rPr>
          <w:rFonts w:ascii="Times New Roman" w:hAnsi="Times New Roman"/>
          <w:color w:val="000000"/>
          <w:sz w:val="24"/>
          <w:szCs w:val="24"/>
        </w:rPr>
        <w:t>Установлен</w:t>
      </w:r>
      <w:r w:rsidRPr="00AA33BD">
        <w:rPr>
          <w:rFonts w:ascii="Times New Roman" w:hAnsi="Times New Roman"/>
          <w:color w:val="000000"/>
          <w:sz w:val="24"/>
          <w:szCs w:val="24"/>
          <w:lang w:val="en-US"/>
        </w:rPr>
        <w:t xml:space="preserve"> </w:t>
      </w:r>
      <w:r w:rsidRPr="00B024D8">
        <w:rPr>
          <w:rFonts w:ascii="Times New Roman" w:hAnsi="Times New Roman"/>
          <w:color w:val="000000"/>
          <w:sz w:val="24"/>
          <w:szCs w:val="24"/>
        </w:rPr>
        <w:t>частично</w:t>
      </w:r>
      <w:r w:rsidRPr="00AA33BD">
        <w:rPr>
          <w:rFonts w:ascii="Times New Roman" w:hAnsi="Times New Roman"/>
          <w:color w:val="000000"/>
          <w:sz w:val="24"/>
          <w:szCs w:val="24"/>
          <w:lang w:val="en-US"/>
        </w:rPr>
        <w:t>"; break;</w:t>
      </w:r>
    </w:p>
    <w:p w:rsidR="00B024D8" w:rsidRPr="00B024D8" w:rsidRDefault="00B024D8" w:rsidP="00B024D8">
      <w:pPr>
        <w:shd w:val="clear" w:color="auto" w:fill="FFFFFF"/>
        <w:spacing w:after="0"/>
        <w:ind w:firstLine="567"/>
        <w:jc w:val="both"/>
        <w:rPr>
          <w:rFonts w:ascii="Times New Roman" w:hAnsi="Times New Roman"/>
          <w:color w:val="000000"/>
          <w:sz w:val="24"/>
          <w:szCs w:val="24"/>
        </w:rPr>
      </w:pPr>
      <w:r w:rsidRPr="00AA33BD">
        <w:rPr>
          <w:rFonts w:ascii="Times New Roman" w:hAnsi="Times New Roman"/>
          <w:color w:val="000000"/>
          <w:sz w:val="24"/>
          <w:szCs w:val="24"/>
          <w:lang w:val="en-US"/>
        </w:rPr>
        <w:t xml:space="preserve">        </w:t>
      </w:r>
      <w:r w:rsidRPr="00B024D8">
        <w:rPr>
          <w:rFonts w:ascii="Times New Roman" w:hAnsi="Times New Roman"/>
          <w:color w:val="000000"/>
          <w:sz w:val="24"/>
          <w:szCs w:val="24"/>
        </w:rPr>
        <w:t>}</w:t>
      </w:r>
    </w:p>
    <w:p w:rsidR="000B2ED3" w:rsidRPr="00490BCF" w:rsidRDefault="00B024D8" w:rsidP="00B024D8">
      <w:pPr>
        <w:shd w:val="clear" w:color="auto" w:fill="FFFFFF"/>
        <w:spacing w:after="0"/>
        <w:ind w:firstLine="567"/>
        <w:jc w:val="both"/>
        <w:rPr>
          <w:rFonts w:ascii="Times New Roman" w:hAnsi="Times New Roman"/>
          <w:color w:val="000000"/>
          <w:sz w:val="24"/>
          <w:szCs w:val="24"/>
        </w:rPr>
      </w:pPr>
      <w:r w:rsidRPr="00B024D8">
        <w:rPr>
          <w:rFonts w:ascii="Times New Roman" w:hAnsi="Times New Roman"/>
          <w:color w:val="000000"/>
          <w:sz w:val="24"/>
          <w:szCs w:val="24"/>
        </w:rPr>
        <w:t>}</w:t>
      </w:r>
    </w:p>
    <w:p w:rsidR="000B2ED3" w:rsidRPr="000B2ED3" w:rsidRDefault="000B2ED3" w:rsidP="008E7FE3">
      <w:pPr>
        <w:shd w:val="clear" w:color="auto" w:fill="FFFFFF"/>
        <w:spacing w:after="0"/>
        <w:ind w:left="168" w:firstLine="264"/>
        <w:rPr>
          <w:rFonts w:ascii="Times New Roman" w:hAnsi="Times New Roman"/>
          <w:b/>
          <w:bCs/>
          <w:i/>
          <w:iCs/>
          <w:sz w:val="24"/>
          <w:szCs w:val="24"/>
        </w:rPr>
      </w:pPr>
      <w:r w:rsidRPr="000B2ED3">
        <w:rPr>
          <w:rFonts w:ascii="Times New Roman" w:hAnsi="Times New Roman"/>
          <w:b/>
          <w:bCs/>
          <w:i/>
          <w:iCs/>
          <w:sz w:val="24"/>
          <w:szCs w:val="24"/>
        </w:rPr>
        <w:t xml:space="preserve">2. </w:t>
      </w:r>
      <w:r w:rsidRPr="008E7FE3">
        <w:rPr>
          <w:rFonts w:ascii="Times New Roman" w:hAnsi="Times New Roman"/>
          <w:b/>
          <w:color w:val="000000"/>
          <w:sz w:val="24"/>
          <w:szCs w:val="24"/>
        </w:rPr>
        <w:t>Переключатель</w:t>
      </w:r>
      <w:r w:rsidRPr="008E7FE3">
        <w:rPr>
          <w:rFonts w:ascii="Times New Roman" w:hAnsi="Times New Roman"/>
          <w:b/>
          <w:color w:val="000000"/>
          <w:sz w:val="24"/>
          <w:szCs w:val="24"/>
          <w:lang w:val="en-US"/>
        </w:rPr>
        <w:t>RadioButton</w:t>
      </w:r>
      <w:r w:rsidRPr="000B2ED3">
        <w:rPr>
          <w:rFonts w:ascii="Times New Roman" w:hAnsi="Times New Roman"/>
          <w:b/>
          <w:bCs/>
          <w:iCs/>
          <w:noProof/>
          <w:sz w:val="24"/>
          <w:szCs w:val="24"/>
          <w:lang w:eastAsia="ru-RU"/>
        </w:rPr>
        <w:drawing>
          <wp:inline distT="0" distB="0" distL="0" distR="0">
            <wp:extent cx="266700" cy="228600"/>
            <wp:effectExtent l="19050" t="19050" r="19050" b="19050"/>
            <wp:docPr id="70"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4" cstate="print"/>
                    <a:srcRect l="3838" t="28453" r="94591" b="69514"/>
                    <a:stretch>
                      <a:fillRect/>
                    </a:stretch>
                  </pic:blipFill>
                  <pic:spPr bwMode="auto">
                    <a:xfrm>
                      <a:off x="0" y="0"/>
                      <a:ext cx="266700" cy="228600"/>
                    </a:xfrm>
                    <a:prstGeom prst="rect">
                      <a:avLst/>
                    </a:prstGeom>
                    <a:noFill/>
                    <a:ln w="6350" cmpd="sng">
                      <a:solidFill>
                        <a:srgbClr val="000000"/>
                      </a:solidFill>
                      <a:miter lim="800000"/>
                      <a:headEnd/>
                      <a:tailEnd/>
                    </a:ln>
                    <a:effectLst/>
                  </pic:spPr>
                </pic:pic>
              </a:graphicData>
            </a:graphic>
          </wp:inline>
        </w:drawing>
      </w:r>
      <w:r w:rsidRPr="000B2ED3">
        <w:rPr>
          <w:rFonts w:ascii="Times New Roman" w:hAnsi="Times New Roman"/>
          <w:b/>
          <w:bCs/>
          <w:iCs/>
          <w:sz w:val="24"/>
          <w:szCs w:val="24"/>
        </w:rPr>
        <w:t xml:space="preserve"> </w:t>
      </w:r>
    </w:p>
    <w:p w:rsidR="000B2ED3" w:rsidRPr="00AA33BD" w:rsidRDefault="000B2ED3" w:rsidP="00AA33BD">
      <w:pPr>
        <w:spacing w:after="0" w:line="240" w:lineRule="auto"/>
        <w:ind w:firstLine="426"/>
        <w:jc w:val="both"/>
        <w:rPr>
          <w:rFonts w:ascii="Times New Roman" w:hAnsi="Times New Roman"/>
          <w:sz w:val="24"/>
          <w:szCs w:val="24"/>
        </w:rPr>
      </w:pPr>
      <w:r w:rsidRPr="00AA33BD">
        <w:rPr>
          <w:rFonts w:ascii="Times New Roman" w:hAnsi="Times New Roman"/>
          <w:sz w:val="24"/>
          <w:szCs w:val="24"/>
        </w:rPr>
        <w:t>Переключатели используются в таких ситуациях, когда пользователю следует выбрать одну из нескольких имеющихся возможностей. При этом все добавляемые на форму элементы RadioButton принадлежат к одной группе, следовательно, при выполнении приложения может быть установлен только один из них.</w:t>
      </w:r>
    </w:p>
    <w:p w:rsidR="000B2ED3" w:rsidRPr="000B2ED3" w:rsidRDefault="000B2ED3" w:rsidP="000B2ED3">
      <w:pPr>
        <w:spacing w:after="0" w:line="240" w:lineRule="auto"/>
        <w:rPr>
          <w:rFonts w:ascii="Times New Roman" w:hAnsi="Times New Roman"/>
          <w:b/>
          <w:sz w:val="24"/>
          <w:szCs w:val="24"/>
        </w:rPr>
      </w:pPr>
      <w:r w:rsidRPr="000B2ED3">
        <w:rPr>
          <w:rFonts w:ascii="Times New Roman" w:hAnsi="Times New Roman"/>
          <w:b/>
          <w:iCs/>
          <w:sz w:val="24"/>
          <w:szCs w:val="24"/>
        </w:rPr>
        <w:t>Свойства компонента</w:t>
      </w:r>
      <w:r w:rsidRPr="000B2ED3">
        <w:rPr>
          <w:rFonts w:ascii="Times New Roman" w:hAnsi="Times New Roman"/>
          <w:b/>
          <w:i/>
          <w:iCs/>
          <w:sz w:val="24"/>
          <w:szCs w:val="24"/>
        </w:rPr>
        <w:t xml:space="preserve"> </w:t>
      </w:r>
      <w:r w:rsidRPr="000B2ED3">
        <w:rPr>
          <w:rFonts w:ascii="Times New Roman" w:hAnsi="Times New Roman"/>
          <w:b/>
          <w:i/>
          <w:iCs/>
          <w:sz w:val="24"/>
          <w:szCs w:val="24"/>
          <w:lang w:val="en-US"/>
        </w:rPr>
        <w:t>RadioButton</w:t>
      </w:r>
    </w:p>
    <w:tbl>
      <w:tblPr>
        <w:tblW w:w="10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1919"/>
        <w:gridCol w:w="8534"/>
      </w:tblGrid>
      <w:tr w:rsidR="000B2ED3" w:rsidRPr="000B2ED3" w:rsidTr="008E7FE3">
        <w:trPr>
          <w:trHeight w:val="23"/>
          <w:jc w:val="center"/>
        </w:trPr>
        <w:tc>
          <w:tcPr>
            <w:tcW w:w="1919"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b/>
                <w:bCs/>
                <w:sz w:val="24"/>
                <w:szCs w:val="24"/>
              </w:rPr>
              <w:t>Свойство</w:t>
            </w:r>
          </w:p>
        </w:tc>
        <w:tc>
          <w:tcPr>
            <w:tcW w:w="8534"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b/>
                <w:bCs/>
                <w:sz w:val="24"/>
                <w:szCs w:val="24"/>
              </w:rPr>
              <w:t>Описание</w:t>
            </w:r>
          </w:p>
        </w:tc>
      </w:tr>
      <w:tr w:rsidR="000B2ED3" w:rsidRPr="000B2ED3" w:rsidTr="008E7FE3">
        <w:trPr>
          <w:trHeight w:val="23"/>
          <w:jc w:val="center"/>
        </w:trPr>
        <w:tc>
          <w:tcPr>
            <w:tcW w:w="1919"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lang w:val="en-US"/>
              </w:rPr>
              <w:t>Name</w:t>
            </w:r>
          </w:p>
        </w:tc>
        <w:tc>
          <w:tcPr>
            <w:tcW w:w="8534"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rPr>
              <w:t>Имя компонента. Используется для доступа к свойствам компонента</w:t>
            </w:r>
          </w:p>
        </w:tc>
      </w:tr>
      <w:tr w:rsidR="000B2ED3" w:rsidRPr="000B2ED3" w:rsidTr="008E7FE3">
        <w:trPr>
          <w:trHeight w:val="23"/>
          <w:jc w:val="center"/>
        </w:trPr>
        <w:tc>
          <w:tcPr>
            <w:tcW w:w="1919"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lang w:val="en-US"/>
              </w:rPr>
              <w:t>Caption</w:t>
            </w:r>
          </w:p>
        </w:tc>
        <w:tc>
          <w:tcPr>
            <w:tcW w:w="8534"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rPr>
              <w:t>Текст, который находится справа от кнопки</w:t>
            </w:r>
          </w:p>
        </w:tc>
      </w:tr>
      <w:tr w:rsidR="000B2ED3" w:rsidRPr="000B2ED3" w:rsidTr="008E7FE3">
        <w:trPr>
          <w:trHeight w:val="23"/>
          <w:jc w:val="center"/>
        </w:trPr>
        <w:tc>
          <w:tcPr>
            <w:tcW w:w="1919"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lang w:val="en-US"/>
              </w:rPr>
              <w:t>Checked</w:t>
            </w:r>
          </w:p>
        </w:tc>
        <w:tc>
          <w:tcPr>
            <w:tcW w:w="8534"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rPr>
              <w:t xml:space="preserve">Состояние, внешний вид кнопки: если кнопка выбрана, то </w:t>
            </w:r>
            <w:r w:rsidRPr="000B2ED3">
              <w:rPr>
                <w:rFonts w:ascii="Times New Roman" w:hAnsi="Times New Roman"/>
                <w:sz w:val="24"/>
                <w:szCs w:val="24"/>
                <w:lang w:val="en-US"/>
              </w:rPr>
              <w:t>Checked</w:t>
            </w:r>
            <w:r w:rsidRPr="000B2ED3">
              <w:rPr>
                <w:rFonts w:ascii="Times New Roman" w:hAnsi="Times New Roman"/>
                <w:sz w:val="24"/>
                <w:szCs w:val="24"/>
              </w:rPr>
              <w:t xml:space="preserve"> = </w:t>
            </w:r>
            <w:r w:rsidRPr="000B2ED3">
              <w:rPr>
                <w:rFonts w:ascii="Times New Roman" w:hAnsi="Times New Roman"/>
                <w:sz w:val="24"/>
                <w:szCs w:val="24"/>
                <w:lang w:val="en-US"/>
              </w:rPr>
              <w:t>True</w:t>
            </w:r>
            <w:r w:rsidRPr="000B2ED3">
              <w:rPr>
                <w:rFonts w:ascii="Times New Roman" w:hAnsi="Times New Roman"/>
                <w:sz w:val="24"/>
                <w:szCs w:val="24"/>
              </w:rPr>
              <w:t xml:space="preserve">; если кнопка не выбрана, то </w:t>
            </w:r>
            <w:r w:rsidRPr="000B2ED3">
              <w:rPr>
                <w:rFonts w:ascii="Times New Roman" w:hAnsi="Times New Roman"/>
                <w:sz w:val="24"/>
                <w:szCs w:val="24"/>
                <w:lang w:val="en-US"/>
              </w:rPr>
              <w:t>Checked</w:t>
            </w:r>
            <w:r w:rsidRPr="000B2ED3">
              <w:rPr>
                <w:rFonts w:ascii="Times New Roman" w:hAnsi="Times New Roman"/>
                <w:sz w:val="24"/>
                <w:szCs w:val="24"/>
              </w:rPr>
              <w:t xml:space="preserve"> = </w:t>
            </w:r>
            <w:r w:rsidRPr="000B2ED3">
              <w:rPr>
                <w:rFonts w:ascii="Times New Roman" w:hAnsi="Times New Roman"/>
                <w:sz w:val="24"/>
                <w:szCs w:val="24"/>
                <w:lang w:val="en-US"/>
              </w:rPr>
              <w:t>False</w:t>
            </w:r>
          </w:p>
        </w:tc>
      </w:tr>
      <w:tr w:rsidR="000B2ED3" w:rsidRPr="000B2ED3" w:rsidTr="008E7FE3">
        <w:trPr>
          <w:trHeight w:val="23"/>
          <w:jc w:val="center"/>
        </w:trPr>
        <w:tc>
          <w:tcPr>
            <w:tcW w:w="1919"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lang w:val="en-US"/>
              </w:rPr>
              <w:t>Left</w:t>
            </w:r>
          </w:p>
        </w:tc>
        <w:tc>
          <w:tcPr>
            <w:tcW w:w="8534"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rPr>
              <w:t>Расстояние от левой границы флажка до левой границы формы</w:t>
            </w:r>
          </w:p>
        </w:tc>
      </w:tr>
      <w:tr w:rsidR="000B2ED3" w:rsidRPr="000B2ED3" w:rsidTr="008E7FE3">
        <w:trPr>
          <w:trHeight w:val="23"/>
          <w:jc w:val="center"/>
        </w:trPr>
        <w:tc>
          <w:tcPr>
            <w:tcW w:w="1919"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lang w:val="en-US"/>
              </w:rPr>
              <w:t>Top</w:t>
            </w:r>
          </w:p>
        </w:tc>
        <w:tc>
          <w:tcPr>
            <w:tcW w:w="8534"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rPr>
              <w:t>Расстояние от верхней границы флажка до верхней границы формы</w:t>
            </w:r>
          </w:p>
        </w:tc>
      </w:tr>
      <w:tr w:rsidR="000B2ED3" w:rsidRPr="000B2ED3" w:rsidTr="008E7FE3">
        <w:trPr>
          <w:trHeight w:val="23"/>
          <w:jc w:val="center"/>
        </w:trPr>
        <w:tc>
          <w:tcPr>
            <w:tcW w:w="1919"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lang w:val="en-US"/>
              </w:rPr>
              <w:t>Height</w:t>
            </w:r>
          </w:p>
        </w:tc>
        <w:tc>
          <w:tcPr>
            <w:tcW w:w="8534"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rPr>
              <w:t>Высота поля вывода поясняющего текста</w:t>
            </w:r>
          </w:p>
        </w:tc>
      </w:tr>
      <w:tr w:rsidR="000B2ED3" w:rsidRPr="000B2ED3" w:rsidTr="008E7FE3">
        <w:trPr>
          <w:trHeight w:val="23"/>
          <w:jc w:val="center"/>
        </w:trPr>
        <w:tc>
          <w:tcPr>
            <w:tcW w:w="1919"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lang w:val="en-US"/>
              </w:rPr>
              <w:t>Width</w:t>
            </w:r>
          </w:p>
        </w:tc>
        <w:tc>
          <w:tcPr>
            <w:tcW w:w="8534"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rPr>
              <w:t>Ширина поля вывода поясняющего текста</w:t>
            </w:r>
          </w:p>
        </w:tc>
      </w:tr>
      <w:tr w:rsidR="000B2ED3" w:rsidRPr="000B2ED3" w:rsidTr="008E7FE3">
        <w:trPr>
          <w:trHeight w:val="23"/>
          <w:jc w:val="center"/>
        </w:trPr>
        <w:tc>
          <w:tcPr>
            <w:tcW w:w="1919"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lang w:val="en-US"/>
              </w:rPr>
              <w:t>Font</w:t>
            </w:r>
          </w:p>
        </w:tc>
        <w:tc>
          <w:tcPr>
            <w:tcW w:w="8534"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rPr>
              <w:t>Шрифт, используемый для отображения поясняющего текста</w:t>
            </w:r>
          </w:p>
        </w:tc>
      </w:tr>
      <w:tr w:rsidR="000B2ED3" w:rsidRPr="000B2ED3" w:rsidTr="008E7FE3">
        <w:trPr>
          <w:trHeight w:val="23"/>
          <w:jc w:val="center"/>
        </w:trPr>
        <w:tc>
          <w:tcPr>
            <w:tcW w:w="1919"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lang w:val="en-US"/>
              </w:rPr>
              <w:t>ParentFont</w:t>
            </w:r>
          </w:p>
        </w:tc>
        <w:tc>
          <w:tcPr>
            <w:tcW w:w="8534"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rPr>
              <w:t>Признак наследования характеристик шрифта родительской формы</w:t>
            </w:r>
          </w:p>
        </w:tc>
      </w:tr>
    </w:tbl>
    <w:p w:rsidR="000B2ED3" w:rsidRPr="00AA33BD" w:rsidRDefault="000B2ED3" w:rsidP="00AA33BD">
      <w:pPr>
        <w:spacing w:after="0" w:line="240" w:lineRule="auto"/>
        <w:ind w:firstLine="426"/>
        <w:jc w:val="both"/>
        <w:rPr>
          <w:rFonts w:ascii="Times New Roman" w:hAnsi="Times New Roman"/>
          <w:sz w:val="24"/>
          <w:szCs w:val="24"/>
        </w:rPr>
      </w:pPr>
      <w:r w:rsidRPr="00AA33BD">
        <w:rPr>
          <w:rFonts w:ascii="Times New Roman" w:hAnsi="Times New Roman"/>
          <w:sz w:val="24"/>
          <w:szCs w:val="24"/>
        </w:rPr>
        <w:t xml:space="preserve">В форме размещается несколько переключателей, и во время проектирования один из переключателей желательно включить, а все остальные по умолчанию оставить выключенными. </w:t>
      </w:r>
    </w:p>
    <w:p w:rsidR="000B2ED3" w:rsidRPr="00AA33BD" w:rsidRDefault="0072037E" w:rsidP="00AA33BD">
      <w:pPr>
        <w:spacing w:after="0" w:line="240" w:lineRule="auto"/>
        <w:ind w:firstLine="426"/>
        <w:jc w:val="both"/>
        <w:rPr>
          <w:rFonts w:ascii="Times New Roman" w:hAnsi="Times New Roman"/>
          <w:sz w:val="24"/>
          <w:szCs w:val="24"/>
        </w:rPr>
      </w:pPr>
      <w:r w:rsidRPr="00AA33BD">
        <w:rPr>
          <w:rFonts w:ascii="Times New Roman" w:hAnsi="Times New Roman"/>
          <w:noProof/>
          <w:sz w:val="24"/>
          <w:szCs w:val="24"/>
          <w:lang w:eastAsia="ru-RU"/>
        </w:rPr>
        <w:drawing>
          <wp:anchor distT="0" distB="0" distL="114300" distR="114300" simplePos="0" relativeHeight="251685888" behindDoc="1" locked="0" layoutInCell="1" allowOverlap="1">
            <wp:simplePos x="0" y="0"/>
            <wp:positionH relativeFrom="column">
              <wp:posOffset>5097780</wp:posOffset>
            </wp:positionH>
            <wp:positionV relativeFrom="paragraph">
              <wp:posOffset>234315</wp:posOffset>
            </wp:positionV>
            <wp:extent cx="1762760" cy="1504950"/>
            <wp:effectExtent l="19050" t="0" r="8890" b="0"/>
            <wp:wrapTight wrapText="bothSides">
              <wp:wrapPolygon edited="0">
                <wp:start x="-233" y="0"/>
                <wp:lineTo x="-233" y="21327"/>
                <wp:lineTo x="21709" y="21327"/>
                <wp:lineTo x="21709" y="0"/>
                <wp:lineTo x="-233" y="0"/>
              </wp:wrapPolygon>
            </wp:wrapTight>
            <wp:docPr id="85"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5" cstate="print"/>
                    <a:srcRect/>
                    <a:stretch>
                      <a:fillRect/>
                    </a:stretch>
                  </pic:blipFill>
                  <pic:spPr bwMode="auto">
                    <a:xfrm>
                      <a:off x="0" y="0"/>
                      <a:ext cx="1762760" cy="1504950"/>
                    </a:xfrm>
                    <a:prstGeom prst="rect">
                      <a:avLst/>
                    </a:prstGeom>
                    <a:noFill/>
                    <a:ln w="9525">
                      <a:noFill/>
                      <a:miter lim="800000"/>
                      <a:headEnd/>
                      <a:tailEnd/>
                    </a:ln>
                  </pic:spPr>
                </pic:pic>
              </a:graphicData>
            </a:graphic>
          </wp:anchor>
        </w:drawing>
      </w:r>
      <w:r w:rsidR="000B2ED3" w:rsidRPr="00AA33BD">
        <w:rPr>
          <w:rFonts w:ascii="Times New Roman" w:hAnsi="Times New Roman"/>
          <w:sz w:val="24"/>
          <w:szCs w:val="24"/>
        </w:rPr>
        <w:t xml:space="preserve">Для динамического отслеживания состояния переключателей создайте обработчик события OnClick для каждого из них. Статус переключателя можно отобразить, например, с помощью надписи Label1. </w:t>
      </w:r>
    </w:p>
    <w:p w:rsidR="0072037E" w:rsidRPr="00AA33BD" w:rsidRDefault="0072037E" w:rsidP="00AA33BD">
      <w:pPr>
        <w:spacing w:after="0" w:line="240" w:lineRule="auto"/>
        <w:ind w:firstLine="426"/>
        <w:jc w:val="both"/>
        <w:rPr>
          <w:rFonts w:ascii="Times New Roman" w:hAnsi="Times New Roman"/>
          <w:sz w:val="24"/>
          <w:szCs w:val="24"/>
        </w:rPr>
      </w:pPr>
      <w:r w:rsidRPr="00AA33BD">
        <w:rPr>
          <w:rFonts w:ascii="Times New Roman" w:hAnsi="Times New Roman"/>
          <w:sz w:val="24"/>
          <w:szCs w:val="24"/>
        </w:rPr>
        <w:t>void __fastcall TForm1::RadioButton1Click(TObject *Sender)</w:t>
      </w:r>
    </w:p>
    <w:p w:rsidR="0072037E" w:rsidRPr="0045668C" w:rsidRDefault="0072037E" w:rsidP="00AA33BD">
      <w:pPr>
        <w:spacing w:after="0" w:line="240" w:lineRule="auto"/>
        <w:ind w:firstLine="426"/>
        <w:jc w:val="both"/>
        <w:rPr>
          <w:rFonts w:ascii="Times New Roman" w:hAnsi="Times New Roman"/>
          <w:sz w:val="24"/>
          <w:szCs w:val="24"/>
          <w:lang w:val="en-US"/>
        </w:rPr>
      </w:pPr>
      <w:r w:rsidRPr="0045668C">
        <w:rPr>
          <w:rFonts w:ascii="Times New Roman" w:hAnsi="Times New Roman"/>
          <w:sz w:val="24"/>
          <w:szCs w:val="24"/>
          <w:lang w:val="en-US"/>
        </w:rPr>
        <w:t>{</w:t>
      </w:r>
    </w:p>
    <w:p w:rsidR="0072037E" w:rsidRPr="0045668C" w:rsidRDefault="0072037E" w:rsidP="00AA33BD">
      <w:pPr>
        <w:spacing w:after="0" w:line="240" w:lineRule="auto"/>
        <w:ind w:firstLine="426"/>
        <w:jc w:val="both"/>
        <w:rPr>
          <w:rFonts w:ascii="Times New Roman" w:hAnsi="Times New Roman"/>
          <w:sz w:val="24"/>
          <w:szCs w:val="24"/>
          <w:lang w:val="en-US"/>
        </w:rPr>
      </w:pPr>
      <w:r w:rsidRPr="0045668C">
        <w:rPr>
          <w:rFonts w:ascii="Times New Roman" w:hAnsi="Times New Roman"/>
          <w:sz w:val="24"/>
          <w:szCs w:val="24"/>
          <w:lang w:val="en-US"/>
        </w:rPr>
        <w:t>if (RadioButton1-&gt;Checked) Label1-&gt;Caption="</w:t>
      </w:r>
      <w:r w:rsidRPr="00AA33BD">
        <w:rPr>
          <w:rFonts w:ascii="Times New Roman" w:hAnsi="Times New Roman"/>
          <w:sz w:val="24"/>
          <w:szCs w:val="24"/>
        </w:rPr>
        <w:t>Включен</w:t>
      </w:r>
      <w:r w:rsidRPr="0045668C">
        <w:rPr>
          <w:rFonts w:ascii="Times New Roman" w:hAnsi="Times New Roman"/>
          <w:sz w:val="24"/>
          <w:szCs w:val="24"/>
          <w:lang w:val="en-US"/>
        </w:rPr>
        <w:t xml:space="preserve"> </w:t>
      </w:r>
      <w:r w:rsidRPr="00AA33BD">
        <w:rPr>
          <w:rFonts w:ascii="Times New Roman" w:hAnsi="Times New Roman"/>
          <w:sz w:val="24"/>
          <w:szCs w:val="24"/>
        </w:rPr>
        <w:t>первый</w:t>
      </w:r>
      <w:r w:rsidRPr="0045668C">
        <w:rPr>
          <w:rFonts w:ascii="Times New Roman" w:hAnsi="Times New Roman"/>
          <w:sz w:val="24"/>
          <w:szCs w:val="24"/>
          <w:lang w:val="en-US"/>
        </w:rPr>
        <w:t>";</w:t>
      </w:r>
    </w:p>
    <w:p w:rsidR="0072037E" w:rsidRPr="0045668C" w:rsidRDefault="0072037E" w:rsidP="00AA33BD">
      <w:pPr>
        <w:spacing w:after="0" w:line="240" w:lineRule="auto"/>
        <w:ind w:firstLine="426"/>
        <w:jc w:val="both"/>
        <w:rPr>
          <w:rFonts w:ascii="Times New Roman" w:hAnsi="Times New Roman"/>
          <w:sz w:val="24"/>
          <w:szCs w:val="24"/>
          <w:lang w:val="en-US"/>
        </w:rPr>
      </w:pPr>
      <w:r w:rsidRPr="0045668C">
        <w:rPr>
          <w:rFonts w:ascii="Times New Roman" w:hAnsi="Times New Roman"/>
          <w:sz w:val="24"/>
          <w:szCs w:val="24"/>
          <w:lang w:val="en-US"/>
        </w:rPr>
        <w:t>}</w:t>
      </w:r>
    </w:p>
    <w:p w:rsidR="0072037E" w:rsidRPr="0045668C" w:rsidRDefault="0072037E" w:rsidP="00AA33BD">
      <w:pPr>
        <w:spacing w:after="0" w:line="240" w:lineRule="auto"/>
        <w:ind w:firstLine="426"/>
        <w:jc w:val="both"/>
        <w:rPr>
          <w:rFonts w:ascii="Times New Roman" w:hAnsi="Times New Roman"/>
          <w:sz w:val="24"/>
          <w:szCs w:val="24"/>
          <w:lang w:val="en-US"/>
        </w:rPr>
      </w:pPr>
      <w:r w:rsidRPr="0045668C">
        <w:rPr>
          <w:rFonts w:ascii="Times New Roman" w:hAnsi="Times New Roman"/>
          <w:sz w:val="24"/>
          <w:szCs w:val="24"/>
          <w:lang w:val="en-US"/>
        </w:rPr>
        <w:t>void __fastcall TForm1::RadioButton2Click(TObject *Sender)</w:t>
      </w:r>
    </w:p>
    <w:p w:rsidR="0072037E" w:rsidRPr="0045668C" w:rsidRDefault="0072037E" w:rsidP="00AA33BD">
      <w:pPr>
        <w:spacing w:after="0" w:line="240" w:lineRule="auto"/>
        <w:ind w:firstLine="426"/>
        <w:jc w:val="both"/>
        <w:rPr>
          <w:rFonts w:ascii="Times New Roman" w:hAnsi="Times New Roman"/>
          <w:sz w:val="24"/>
          <w:szCs w:val="24"/>
          <w:lang w:val="en-US"/>
        </w:rPr>
      </w:pPr>
      <w:r w:rsidRPr="0045668C">
        <w:rPr>
          <w:rFonts w:ascii="Times New Roman" w:hAnsi="Times New Roman"/>
          <w:sz w:val="24"/>
          <w:szCs w:val="24"/>
          <w:lang w:val="en-US"/>
        </w:rPr>
        <w:t>{</w:t>
      </w:r>
    </w:p>
    <w:p w:rsidR="0072037E" w:rsidRPr="0045668C" w:rsidRDefault="0072037E" w:rsidP="00AA33BD">
      <w:pPr>
        <w:spacing w:after="0" w:line="240" w:lineRule="auto"/>
        <w:ind w:firstLine="426"/>
        <w:jc w:val="both"/>
        <w:rPr>
          <w:rFonts w:ascii="Times New Roman" w:hAnsi="Times New Roman"/>
          <w:sz w:val="24"/>
          <w:szCs w:val="24"/>
          <w:lang w:val="en-US"/>
        </w:rPr>
      </w:pPr>
      <w:r w:rsidRPr="0045668C">
        <w:rPr>
          <w:rFonts w:ascii="Times New Roman" w:hAnsi="Times New Roman"/>
          <w:sz w:val="24"/>
          <w:szCs w:val="24"/>
          <w:lang w:val="en-US"/>
        </w:rPr>
        <w:t>if (RadioButton2-&gt;Checked) Label1-&gt;Caption="</w:t>
      </w:r>
      <w:r w:rsidRPr="00AA33BD">
        <w:rPr>
          <w:rFonts w:ascii="Times New Roman" w:hAnsi="Times New Roman"/>
          <w:sz w:val="24"/>
          <w:szCs w:val="24"/>
        </w:rPr>
        <w:t>Включен</w:t>
      </w:r>
      <w:r w:rsidRPr="0045668C">
        <w:rPr>
          <w:rFonts w:ascii="Times New Roman" w:hAnsi="Times New Roman"/>
          <w:sz w:val="24"/>
          <w:szCs w:val="24"/>
          <w:lang w:val="en-US"/>
        </w:rPr>
        <w:t xml:space="preserve"> </w:t>
      </w:r>
      <w:r w:rsidRPr="00AA33BD">
        <w:rPr>
          <w:rFonts w:ascii="Times New Roman" w:hAnsi="Times New Roman"/>
          <w:sz w:val="24"/>
          <w:szCs w:val="24"/>
        </w:rPr>
        <w:t>второй</w:t>
      </w:r>
      <w:r w:rsidRPr="0045668C">
        <w:rPr>
          <w:rFonts w:ascii="Times New Roman" w:hAnsi="Times New Roman"/>
          <w:sz w:val="24"/>
          <w:szCs w:val="24"/>
          <w:lang w:val="en-US"/>
        </w:rPr>
        <w:t>";</w:t>
      </w:r>
    </w:p>
    <w:p w:rsidR="00C22948" w:rsidRPr="00AA33BD" w:rsidRDefault="0072037E" w:rsidP="00AA33BD">
      <w:pPr>
        <w:spacing w:after="0" w:line="240" w:lineRule="auto"/>
        <w:ind w:firstLine="426"/>
        <w:jc w:val="both"/>
        <w:rPr>
          <w:rFonts w:ascii="Times New Roman" w:hAnsi="Times New Roman"/>
          <w:sz w:val="24"/>
          <w:szCs w:val="24"/>
        </w:rPr>
      </w:pPr>
      <w:r w:rsidRPr="00AA33BD">
        <w:rPr>
          <w:rFonts w:ascii="Times New Roman" w:hAnsi="Times New Roman"/>
          <w:sz w:val="24"/>
          <w:szCs w:val="24"/>
        </w:rPr>
        <w:t>}</w:t>
      </w:r>
    </w:p>
    <w:p w:rsidR="00C22948" w:rsidRPr="00AA33BD" w:rsidRDefault="00C22948" w:rsidP="00AA33BD">
      <w:pPr>
        <w:spacing w:after="0" w:line="240" w:lineRule="auto"/>
        <w:ind w:firstLine="426"/>
        <w:jc w:val="both"/>
        <w:rPr>
          <w:rFonts w:ascii="Times New Roman" w:hAnsi="Times New Roman"/>
          <w:sz w:val="24"/>
          <w:szCs w:val="24"/>
        </w:rPr>
      </w:pPr>
      <w:r w:rsidRPr="00AA33BD">
        <w:rPr>
          <w:rFonts w:ascii="Times New Roman" w:hAnsi="Times New Roman"/>
          <w:sz w:val="24"/>
          <w:szCs w:val="24"/>
        </w:rPr>
        <w:t>Пример. Создадим форму с двумя группами RadioButton на ней. В первой группе будет две RadioButton. Эта группа будет отвечать за выбор противника в некоторой воображаемой компьютерной игре (человек или компьютер). Во второй группе будет три RadioButton. Она будет отвечать за уровень сложности игры (легкий, нормальный и сложный).</w:t>
      </w:r>
    </w:p>
    <w:p w:rsidR="0072037E" w:rsidRPr="00AA33BD" w:rsidRDefault="0072037E" w:rsidP="00AA33BD">
      <w:pPr>
        <w:spacing w:after="0" w:line="240" w:lineRule="auto"/>
        <w:ind w:firstLine="426"/>
        <w:jc w:val="both"/>
        <w:rPr>
          <w:rFonts w:ascii="Times New Roman" w:hAnsi="Times New Roman"/>
          <w:sz w:val="24"/>
          <w:szCs w:val="24"/>
        </w:rPr>
      </w:pPr>
      <w:r w:rsidRPr="00AA33BD">
        <w:rPr>
          <w:rFonts w:ascii="Times New Roman" w:hAnsi="Times New Roman"/>
          <w:sz w:val="24"/>
          <w:szCs w:val="24"/>
        </w:rPr>
        <w:t>Расположнение элементов можно заметить по окну Object TreeView:</w:t>
      </w:r>
      <w:r w:rsidRPr="00AA33BD">
        <w:rPr>
          <w:rFonts w:ascii="Times New Roman" w:hAnsi="Times New Roman"/>
          <w:sz w:val="24"/>
          <w:szCs w:val="24"/>
        </w:rPr>
        <w:br/>
        <w:t>Если вы их расположили неправильно, то просто перетащите их мышкой в нужное место окна Object TreeView. Заголовки групп меняются свойством Caption.</w:t>
      </w:r>
    </w:p>
    <w:p w:rsidR="0072037E" w:rsidRDefault="0072037E" w:rsidP="000B2ED3">
      <w:pPr>
        <w:spacing w:after="0" w:line="240" w:lineRule="auto"/>
        <w:rPr>
          <w:rFonts w:ascii="Times New Roman" w:hAnsi="Times New Roman"/>
          <w:bCs/>
          <w:iCs/>
          <w:sz w:val="24"/>
          <w:szCs w:val="24"/>
        </w:rPr>
      </w:pPr>
    </w:p>
    <w:p w:rsidR="00C22948" w:rsidRDefault="0072037E" w:rsidP="000B2ED3">
      <w:pPr>
        <w:spacing w:after="0" w:line="240" w:lineRule="auto"/>
        <w:rPr>
          <w:rFonts w:ascii="Times New Roman" w:hAnsi="Times New Roman"/>
          <w:bCs/>
          <w:iCs/>
          <w:sz w:val="24"/>
          <w:szCs w:val="24"/>
        </w:rPr>
      </w:pPr>
      <w:r>
        <w:rPr>
          <w:noProof/>
          <w:lang w:eastAsia="ru-RU"/>
        </w:rPr>
        <w:lastRenderedPageBreak/>
        <w:drawing>
          <wp:anchor distT="0" distB="0" distL="114300" distR="114300" simplePos="0" relativeHeight="251684864" behindDoc="1" locked="0" layoutInCell="1" allowOverlap="1">
            <wp:simplePos x="0" y="0"/>
            <wp:positionH relativeFrom="column">
              <wp:posOffset>3716655</wp:posOffset>
            </wp:positionH>
            <wp:positionV relativeFrom="paragraph">
              <wp:posOffset>64770</wp:posOffset>
            </wp:positionV>
            <wp:extent cx="1371600" cy="1143000"/>
            <wp:effectExtent l="19050" t="0" r="0" b="0"/>
            <wp:wrapTight wrapText="bothSides">
              <wp:wrapPolygon edited="0">
                <wp:start x="-300" y="0"/>
                <wp:lineTo x="-300" y="21240"/>
                <wp:lineTo x="21600" y="21240"/>
                <wp:lineTo x="21600" y="0"/>
                <wp:lineTo x="-300" y="0"/>
              </wp:wrapPolygon>
            </wp:wrapTight>
            <wp:docPr id="80" name="Рисунок 50" descr="http://progs.biz/cppbuilder/cppbuilder/lessons/images/017_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progs.biz/cppbuilder/cppbuilder/lessons/images/017_03.gif"/>
                    <pic:cNvPicPr>
                      <a:picLocks noChangeAspect="1" noChangeArrowheads="1"/>
                    </pic:cNvPicPr>
                  </pic:nvPicPr>
                  <pic:blipFill>
                    <a:blip r:embed="rId86" cstate="print"/>
                    <a:srcRect/>
                    <a:stretch>
                      <a:fillRect/>
                    </a:stretch>
                  </pic:blipFill>
                  <pic:spPr bwMode="auto">
                    <a:xfrm>
                      <a:off x="0" y="0"/>
                      <a:ext cx="1371600" cy="1143000"/>
                    </a:xfrm>
                    <a:prstGeom prst="rect">
                      <a:avLst/>
                    </a:prstGeom>
                    <a:noFill/>
                    <a:ln w="9525">
                      <a:noFill/>
                      <a:miter lim="800000"/>
                      <a:headEnd/>
                      <a:tailEnd/>
                    </a:ln>
                  </pic:spPr>
                </pic:pic>
              </a:graphicData>
            </a:graphic>
          </wp:anchor>
        </w:drawing>
      </w:r>
      <w:r w:rsidR="00F616DA">
        <w:rPr>
          <w:noProof/>
          <w:lang w:eastAsia="ru-RU"/>
        </w:rPr>
        <w:drawing>
          <wp:inline distT="0" distB="0" distL="0" distR="0">
            <wp:extent cx="2267308" cy="1487734"/>
            <wp:effectExtent l="19050" t="0" r="0" b="0"/>
            <wp:docPr id="5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7" cstate="print"/>
                    <a:srcRect/>
                    <a:stretch>
                      <a:fillRect/>
                    </a:stretch>
                  </pic:blipFill>
                  <pic:spPr bwMode="auto">
                    <a:xfrm>
                      <a:off x="0" y="0"/>
                      <a:ext cx="2266600" cy="1487269"/>
                    </a:xfrm>
                    <a:prstGeom prst="rect">
                      <a:avLst/>
                    </a:prstGeom>
                    <a:noFill/>
                    <a:ln w="9525">
                      <a:noFill/>
                      <a:miter lim="800000"/>
                      <a:headEnd/>
                      <a:tailEnd/>
                    </a:ln>
                  </pic:spPr>
                </pic:pic>
              </a:graphicData>
            </a:graphic>
          </wp:inline>
        </w:drawing>
      </w:r>
      <w:r w:rsidRPr="0072037E">
        <w:rPr>
          <w:rFonts w:ascii="Times New Roman" w:hAnsi="Times New Roman"/>
          <w:noProof/>
          <w:color w:val="000000"/>
          <w:sz w:val="24"/>
          <w:szCs w:val="24"/>
          <w:lang w:eastAsia="ru-RU"/>
        </w:rPr>
        <w:t xml:space="preserve"> </w:t>
      </w:r>
    </w:p>
    <w:p w:rsidR="00C22948" w:rsidRPr="006E5955" w:rsidRDefault="00C22948" w:rsidP="00C22948">
      <w:pPr>
        <w:spacing w:after="0" w:line="240" w:lineRule="auto"/>
        <w:rPr>
          <w:rFonts w:ascii="Times New Roman" w:hAnsi="Times New Roman"/>
          <w:bCs/>
          <w:iCs/>
          <w:sz w:val="24"/>
          <w:szCs w:val="24"/>
          <w:lang w:val="en-US"/>
        </w:rPr>
      </w:pPr>
      <w:r>
        <w:rPr>
          <w:rFonts w:ascii="Times New Roman" w:hAnsi="Times New Roman"/>
          <w:bCs/>
          <w:iCs/>
          <w:sz w:val="24"/>
          <w:szCs w:val="24"/>
        </w:rPr>
        <w:t>Программный</w:t>
      </w:r>
      <w:r w:rsidRPr="006E5955">
        <w:rPr>
          <w:rFonts w:ascii="Times New Roman" w:hAnsi="Times New Roman"/>
          <w:bCs/>
          <w:iCs/>
          <w:sz w:val="24"/>
          <w:szCs w:val="24"/>
          <w:lang w:val="en-US"/>
        </w:rPr>
        <w:t xml:space="preserve"> </w:t>
      </w:r>
      <w:r>
        <w:rPr>
          <w:rFonts w:ascii="Times New Roman" w:hAnsi="Times New Roman"/>
          <w:bCs/>
          <w:iCs/>
          <w:sz w:val="24"/>
          <w:szCs w:val="24"/>
        </w:rPr>
        <w:t>код</w:t>
      </w:r>
      <w:r w:rsidRPr="006E5955">
        <w:rPr>
          <w:rFonts w:ascii="Times New Roman" w:hAnsi="Times New Roman"/>
          <w:bCs/>
          <w:iCs/>
          <w:sz w:val="24"/>
          <w:szCs w:val="24"/>
          <w:lang w:val="en-US"/>
        </w:rPr>
        <w:t>:</w:t>
      </w:r>
    </w:p>
    <w:p w:rsidR="00C22948" w:rsidRPr="006E5955" w:rsidRDefault="00C22948" w:rsidP="00C22948">
      <w:pPr>
        <w:spacing w:after="0" w:line="240" w:lineRule="auto"/>
        <w:rPr>
          <w:rFonts w:ascii="Times New Roman" w:hAnsi="Times New Roman"/>
          <w:bCs/>
          <w:iCs/>
          <w:sz w:val="24"/>
          <w:szCs w:val="24"/>
          <w:lang w:val="en-US"/>
        </w:rPr>
      </w:pPr>
      <w:r w:rsidRPr="00C22948">
        <w:rPr>
          <w:rFonts w:ascii="Times New Roman" w:hAnsi="Times New Roman"/>
          <w:bCs/>
          <w:iCs/>
          <w:sz w:val="24"/>
          <w:szCs w:val="24"/>
          <w:lang w:val="en-US"/>
        </w:rPr>
        <w:t>TForm</w:t>
      </w:r>
      <w:r w:rsidRPr="006E5955">
        <w:rPr>
          <w:rFonts w:ascii="Times New Roman" w:hAnsi="Times New Roman"/>
          <w:bCs/>
          <w:iCs/>
          <w:sz w:val="24"/>
          <w:szCs w:val="24"/>
          <w:lang w:val="en-US"/>
        </w:rPr>
        <w:t>1::</w:t>
      </w:r>
      <w:r w:rsidRPr="00C22948">
        <w:rPr>
          <w:rFonts w:ascii="Times New Roman" w:hAnsi="Times New Roman"/>
          <w:bCs/>
          <w:iCs/>
          <w:sz w:val="24"/>
          <w:szCs w:val="24"/>
          <w:lang w:val="en-US"/>
        </w:rPr>
        <w:t>RadioButton</w:t>
      </w:r>
      <w:r w:rsidRPr="006E5955">
        <w:rPr>
          <w:rFonts w:ascii="Times New Roman" w:hAnsi="Times New Roman"/>
          <w:bCs/>
          <w:iCs/>
          <w:sz w:val="24"/>
          <w:szCs w:val="24"/>
          <w:lang w:val="en-US"/>
        </w:rPr>
        <w:t>1</w:t>
      </w:r>
      <w:r w:rsidRPr="00C22948">
        <w:rPr>
          <w:rFonts w:ascii="Times New Roman" w:hAnsi="Times New Roman"/>
          <w:bCs/>
          <w:iCs/>
          <w:sz w:val="24"/>
          <w:szCs w:val="24"/>
          <w:lang w:val="en-US"/>
        </w:rPr>
        <w:t>Click</w:t>
      </w:r>
      <w:r w:rsidRPr="006E5955">
        <w:rPr>
          <w:rFonts w:ascii="Times New Roman" w:hAnsi="Times New Roman"/>
          <w:bCs/>
          <w:iCs/>
          <w:sz w:val="24"/>
          <w:szCs w:val="24"/>
          <w:lang w:val="en-US"/>
        </w:rPr>
        <w:t>(</w:t>
      </w:r>
      <w:r w:rsidRPr="00C22948">
        <w:rPr>
          <w:rFonts w:ascii="Times New Roman" w:hAnsi="Times New Roman"/>
          <w:bCs/>
          <w:iCs/>
          <w:sz w:val="24"/>
          <w:szCs w:val="24"/>
          <w:lang w:val="en-US"/>
        </w:rPr>
        <w:t>TObject</w:t>
      </w:r>
      <w:r w:rsidRPr="006E5955">
        <w:rPr>
          <w:rFonts w:ascii="Times New Roman" w:hAnsi="Times New Roman"/>
          <w:bCs/>
          <w:iCs/>
          <w:sz w:val="24"/>
          <w:szCs w:val="24"/>
          <w:lang w:val="en-US"/>
        </w:rPr>
        <w:t xml:space="preserve"> *</w:t>
      </w:r>
      <w:r w:rsidRPr="00C22948">
        <w:rPr>
          <w:rFonts w:ascii="Times New Roman" w:hAnsi="Times New Roman"/>
          <w:bCs/>
          <w:iCs/>
          <w:sz w:val="24"/>
          <w:szCs w:val="24"/>
          <w:lang w:val="en-US"/>
        </w:rPr>
        <w:t>Sender</w:t>
      </w:r>
      <w:r w:rsidRPr="006E5955">
        <w:rPr>
          <w:rFonts w:ascii="Times New Roman" w:hAnsi="Times New Roman"/>
          <w:bCs/>
          <w:iCs/>
          <w:sz w:val="24"/>
          <w:szCs w:val="24"/>
          <w:lang w:val="en-US"/>
        </w:rPr>
        <w:t>)</w:t>
      </w:r>
    </w:p>
    <w:p w:rsidR="00C22948" w:rsidRPr="004B418A" w:rsidRDefault="00C22948" w:rsidP="00C22948">
      <w:pPr>
        <w:spacing w:after="0" w:line="240" w:lineRule="auto"/>
        <w:rPr>
          <w:rFonts w:ascii="Times New Roman" w:hAnsi="Times New Roman"/>
          <w:bCs/>
          <w:iCs/>
          <w:sz w:val="24"/>
          <w:szCs w:val="24"/>
          <w:lang w:val="en-US"/>
        </w:rPr>
      </w:pPr>
      <w:r w:rsidRPr="004B418A">
        <w:rPr>
          <w:rFonts w:ascii="Times New Roman" w:hAnsi="Times New Roman"/>
          <w:bCs/>
          <w:iCs/>
          <w:sz w:val="24"/>
          <w:szCs w:val="24"/>
          <w:lang w:val="en-US"/>
        </w:rPr>
        <w:t>{</w:t>
      </w:r>
    </w:p>
    <w:p w:rsidR="00C22948" w:rsidRPr="00C22948" w:rsidRDefault="00C22948" w:rsidP="00C22948">
      <w:pPr>
        <w:spacing w:after="0" w:line="240" w:lineRule="auto"/>
        <w:rPr>
          <w:rFonts w:ascii="Times New Roman" w:hAnsi="Times New Roman"/>
          <w:bCs/>
          <w:iCs/>
          <w:sz w:val="24"/>
          <w:szCs w:val="24"/>
          <w:lang w:val="en-US"/>
        </w:rPr>
      </w:pPr>
      <w:r w:rsidRPr="00C22948">
        <w:rPr>
          <w:rFonts w:ascii="Times New Roman" w:hAnsi="Times New Roman"/>
          <w:bCs/>
          <w:iCs/>
          <w:sz w:val="24"/>
          <w:szCs w:val="24"/>
          <w:lang w:val="en-US"/>
        </w:rPr>
        <w:t>String s1, s2;</w:t>
      </w:r>
    </w:p>
    <w:p w:rsidR="00C22948" w:rsidRPr="00C22948" w:rsidRDefault="00C22948" w:rsidP="00C22948">
      <w:pPr>
        <w:spacing w:after="0" w:line="240" w:lineRule="auto"/>
        <w:rPr>
          <w:rFonts w:ascii="Times New Roman" w:hAnsi="Times New Roman"/>
          <w:bCs/>
          <w:iCs/>
          <w:sz w:val="24"/>
          <w:szCs w:val="24"/>
          <w:lang w:val="en-US"/>
        </w:rPr>
      </w:pPr>
      <w:r w:rsidRPr="00C22948">
        <w:rPr>
          <w:rFonts w:ascii="Times New Roman" w:hAnsi="Times New Roman"/>
          <w:bCs/>
          <w:iCs/>
          <w:sz w:val="24"/>
          <w:szCs w:val="24"/>
          <w:lang w:val="en-US"/>
        </w:rPr>
        <w:t xml:space="preserve">  if(RadioButton1-&gt;Checked)</w:t>
      </w:r>
    </w:p>
    <w:p w:rsidR="00C22948" w:rsidRPr="00C22948" w:rsidRDefault="00C22948" w:rsidP="00C22948">
      <w:pPr>
        <w:spacing w:after="0" w:line="240" w:lineRule="auto"/>
        <w:rPr>
          <w:rFonts w:ascii="Times New Roman" w:hAnsi="Times New Roman"/>
          <w:bCs/>
          <w:iCs/>
          <w:sz w:val="24"/>
          <w:szCs w:val="24"/>
          <w:lang w:val="en-US"/>
        </w:rPr>
      </w:pPr>
      <w:r w:rsidRPr="00C22948">
        <w:rPr>
          <w:rFonts w:ascii="Times New Roman" w:hAnsi="Times New Roman"/>
          <w:bCs/>
          <w:iCs/>
          <w:sz w:val="24"/>
          <w:szCs w:val="24"/>
          <w:lang w:val="en-US"/>
        </w:rPr>
        <w:t xml:space="preserve">    s1="</w:t>
      </w:r>
      <w:r w:rsidRPr="00C22948">
        <w:rPr>
          <w:rFonts w:ascii="Times New Roman" w:hAnsi="Times New Roman"/>
          <w:bCs/>
          <w:iCs/>
          <w:sz w:val="24"/>
          <w:szCs w:val="24"/>
        </w:rPr>
        <w:t>Человек</w:t>
      </w:r>
      <w:r w:rsidRPr="00C22948">
        <w:rPr>
          <w:rFonts w:ascii="Times New Roman" w:hAnsi="Times New Roman"/>
          <w:bCs/>
          <w:iCs/>
          <w:sz w:val="24"/>
          <w:szCs w:val="24"/>
          <w:lang w:val="en-US"/>
        </w:rPr>
        <w:t>";</w:t>
      </w:r>
    </w:p>
    <w:p w:rsidR="00C22948" w:rsidRPr="00C22948" w:rsidRDefault="00C22948" w:rsidP="00C22948">
      <w:pPr>
        <w:spacing w:after="0" w:line="240" w:lineRule="auto"/>
        <w:rPr>
          <w:rFonts w:ascii="Times New Roman" w:hAnsi="Times New Roman"/>
          <w:bCs/>
          <w:iCs/>
          <w:sz w:val="24"/>
          <w:szCs w:val="24"/>
          <w:lang w:val="en-US"/>
        </w:rPr>
      </w:pPr>
      <w:r w:rsidRPr="00C22948">
        <w:rPr>
          <w:rFonts w:ascii="Times New Roman" w:hAnsi="Times New Roman"/>
          <w:bCs/>
          <w:iCs/>
          <w:sz w:val="24"/>
          <w:szCs w:val="24"/>
          <w:lang w:val="en-US"/>
        </w:rPr>
        <w:t xml:space="preserve">   if(RadioButton2-&gt;Checked)</w:t>
      </w:r>
    </w:p>
    <w:p w:rsidR="00C22948" w:rsidRPr="00C22948" w:rsidRDefault="00C22948" w:rsidP="00C22948">
      <w:pPr>
        <w:spacing w:after="0" w:line="240" w:lineRule="auto"/>
        <w:rPr>
          <w:rFonts w:ascii="Times New Roman" w:hAnsi="Times New Roman"/>
          <w:bCs/>
          <w:iCs/>
          <w:sz w:val="24"/>
          <w:szCs w:val="24"/>
          <w:lang w:val="en-US"/>
        </w:rPr>
      </w:pPr>
      <w:r w:rsidRPr="00C22948">
        <w:rPr>
          <w:rFonts w:ascii="Times New Roman" w:hAnsi="Times New Roman"/>
          <w:bCs/>
          <w:iCs/>
          <w:sz w:val="24"/>
          <w:szCs w:val="24"/>
          <w:lang w:val="en-US"/>
        </w:rPr>
        <w:t xml:space="preserve">    s1="</w:t>
      </w:r>
      <w:r w:rsidRPr="00C22948">
        <w:rPr>
          <w:rFonts w:ascii="Times New Roman" w:hAnsi="Times New Roman"/>
          <w:bCs/>
          <w:iCs/>
          <w:sz w:val="24"/>
          <w:szCs w:val="24"/>
        </w:rPr>
        <w:t>Компьютер</w:t>
      </w:r>
      <w:r w:rsidRPr="00C22948">
        <w:rPr>
          <w:rFonts w:ascii="Times New Roman" w:hAnsi="Times New Roman"/>
          <w:bCs/>
          <w:iCs/>
          <w:sz w:val="24"/>
          <w:szCs w:val="24"/>
          <w:lang w:val="en-US"/>
        </w:rPr>
        <w:t>";</w:t>
      </w:r>
    </w:p>
    <w:p w:rsidR="00C22948" w:rsidRPr="00C22948" w:rsidRDefault="00C22948" w:rsidP="00C22948">
      <w:pPr>
        <w:spacing w:after="0" w:line="240" w:lineRule="auto"/>
        <w:rPr>
          <w:rFonts w:ascii="Times New Roman" w:hAnsi="Times New Roman"/>
          <w:bCs/>
          <w:iCs/>
          <w:sz w:val="24"/>
          <w:szCs w:val="24"/>
          <w:lang w:val="en-US"/>
        </w:rPr>
      </w:pPr>
      <w:r w:rsidRPr="00C22948">
        <w:rPr>
          <w:rFonts w:ascii="Times New Roman" w:hAnsi="Times New Roman"/>
          <w:bCs/>
          <w:iCs/>
          <w:sz w:val="24"/>
          <w:szCs w:val="24"/>
          <w:lang w:val="en-US"/>
        </w:rPr>
        <w:t xml:space="preserve">    if(RadioButton3-&gt;Checked)</w:t>
      </w:r>
    </w:p>
    <w:p w:rsidR="00C22948" w:rsidRPr="00C22948" w:rsidRDefault="00C22948" w:rsidP="00C22948">
      <w:pPr>
        <w:spacing w:after="0" w:line="240" w:lineRule="auto"/>
        <w:rPr>
          <w:rFonts w:ascii="Times New Roman" w:hAnsi="Times New Roman"/>
          <w:bCs/>
          <w:iCs/>
          <w:sz w:val="24"/>
          <w:szCs w:val="24"/>
          <w:lang w:val="en-US"/>
        </w:rPr>
      </w:pPr>
      <w:r w:rsidRPr="00C22948">
        <w:rPr>
          <w:rFonts w:ascii="Times New Roman" w:hAnsi="Times New Roman"/>
          <w:bCs/>
          <w:iCs/>
          <w:sz w:val="24"/>
          <w:szCs w:val="24"/>
          <w:lang w:val="en-US"/>
        </w:rPr>
        <w:t xml:space="preserve">    s2="</w:t>
      </w:r>
      <w:r w:rsidRPr="00C22948">
        <w:rPr>
          <w:rFonts w:ascii="Times New Roman" w:hAnsi="Times New Roman"/>
          <w:bCs/>
          <w:iCs/>
          <w:sz w:val="24"/>
          <w:szCs w:val="24"/>
        </w:rPr>
        <w:t>легкий</w:t>
      </w:r>
      <w:r w:rsidRPr="00C22948">
        <w:rPr>
          <w:rFonts w:ascii="Times New Roman" w:hAnsi="Times New Roman"/>
          <w:bCs/>
          <w:iCs/>
          <w:sz w:val="24"/>
          <w:szCs w:val="24"/>
          <w:lang w:val="en-US"/>
        </w:rPr>
        <w:t>";</w:t>
      </w:r>
    </w:p>
    <w:p w:rsidR="00C22948" w:rsidRPr="00C22948" w:rsidRDefault="00C22948" w:rsidP="00C22948">
      <w:pPr>
        <w:spacing w:after="0" w:line="240" w:lineRule="auto"/>
        <w:rPr>
          <w:rFonts w:ascii="Times New Roman" w:hAnsi="Times New Roman"/>
          <w:bCs/>
          <w:iCs/>
          <w:sz w:val="24"/>
          <w:szCs w:val="24"/>
          <w:lang w:val="en-US"/>
        </w:rPr>
      </w:pPr>
      <w:r w:rsidRPr="00C22948">
        <w:rPr>
          <w:rFonts w:ascii="Times New Roman" w:hAnsi="Times New Roman"/>
          <w:bCs/>
          <w:iCs/>
          <w:sz w:val="24"/>
          <w:szCs w:val="24"/>
          <w:lang w:val="en-US"/>
        </w:rPr>
        <w:t xml:space="preserve">  if(RadioButton4-&gt;Checked)</w:t>
      </w:r>
    </w:p>
    <w:p w:rsidR="00C22948" w:rsidRPr="00C22948" w:rsidRDefault="00C22948" w:rsidP="00C22948">
      <w:pPr>
        <w:spacing w:after="0" w:line="240" w:lineRule="auto"/>
        <w:rPr>
          <w:rFonts w:ascii="Times New Roman" w:hAnsi="Times New Roman"/>
          <w:bCs/>
          <w:iCs/>
          <w:sz w:val="24"/>
          <w:szCs w:val="24"/>
          <w:lang w:val="en-US"/>
        </w:rPr>
      </w:pPr>
      <w:r w:rsidRPr="00C22948">
        <w:rPr>
          <w:rFonts w:ascii="Times New Roman" w:hAnsi="Times New Roman"/>
          <w:bCs/>
          <w:iCs/>
          <w:sz w:val="24"/>
          <w:szCs w:val="24"/>
          <w:lang w:val="en-US"/>
        </w:rPr>
        <w:t xml:space="preserve">    s2="</w:t>
      </w:r>
      <w:r w:rsidRPr="00C22948">
        <w:rPr>
          <w:rFonts w:ascii="Times New Roman" w:hAnsi="Times New Roman"/>
          <w:bCs/>
          <w:iCs/>
          <w:sz w:val="24"/>
          <w:szCs w:val="24"/>
        </w:rPr>
        <w:t>нормальный</w:t>
      </w:r>
      <w:r w:rsidRPr="00C22948">
        <w:rPr>
          <w:rFonts w:ascii="Times New Roman" w:hAnsi="Times New Roman"/>
          <w:bCs/>
          <w:iCs/>
          <w:sz w:val="24"/>
          <w:szCs w:val="24"/>
          <w:lang w:val="en-US"/>
        </w:rPr>
        <w:t>";</w:t>
      </w:r>
    </w:p>
    <w:p w:rsidR="00C22948" w:rsidRPr="00C22948" w:rsidRDefault="00C22948" w:rsidP="00C22948">
      <w:pPr>
        <w:spacing w:after="0" w:line="240" w:lineRule="auto"/>
        <w:rPr>
          <w:rFonts w:ascii="Times New Roman" w:hAnsi="Times New Roman"/>
          <w:bCs/>
          <w:iCs/>
          <w:sz w:val="24"/>
          <w:szCs w:val="24"/>
          <w:lang w:val="en-US"/>
        </w:rPr>
      </w:pPr>
      <w:r w:rsidRPr="00C22948">
        <w:rPr>
          <w:rFonts w:ascii="Times New Roman" w:hAnsi="Times New Roman"/>
          <w:bCs/>
          <w:iCs/>
          <w:sz w:val="24"/>
          <w:szCs w:val="24"/>
          <w:lang w:val="en-US"/>
        </w:rPr>
        <w:t xml:space="preserve">  if(RadioButton5-&gt;Checked)</w:t>
      </w:r>
    </w:p>
    <w:p w:rsidR="00C22948" w:rsidRPr="00C22948" w:rsidRDefault="00C22948" w:rsidP="00C22948">
      <w:pPr>
        <w:spacing w:after="0" w:line="240" w:lineRule="auto"/>
        <w:rPr>
          <w:rFonts w:ascii="Times New Roman" w:hAnsi="Times New Roman"/>
          <w:bCs/>
          <w:iCs/>
          <w:sz w:val="24"/>
          <w:szCs w:val="24"/>
          <w:lang w:val="en-US"/>
        </w:rPr>
      </w:pPr>
      <w:r w:rsidRPr="00C22948">
        <w:rPr>
          <w:rFonts w:ascii="Times New Roman" w:hAnsi="Times New Roman"/>
          <w:bCs/>
          <w:iCs/>
          <w:sz w:val="24"/>
          <w:szCs w:val="24"/>
          <w:lang w:val="en-US"/>
        </w:rPr>
        <w:t xml:space="preserve">    s2="</w:t>
      </w:r>
      <w:r w:rsidRPr="00C22948">
        <w:rPr>
          <w:rFonts w:ascii="Times New Roman" w:hAnsi="Times New Roman"/>
          <w:bCs/>
          <w:iCs/>
          <w:sz w:val="24"/>
          <w:szCs w:val="24"/>
        </w:rPr>
        <w:t>сложный</w:t>
      </w:r>
      <w:r w:rsidRPr="00C22948">
        <w:rPr>
          <w:rFonts w:ascii="Times New Roman" w:hAnsi="Times New Roman"/>
          <w:bCs/>
          <w:iCs/>
          <w:sz w:val="24"/>
          <w:szCs w:val="24"/>
          <w:lang w:val="en-US"/>
        </w:rPr>
        <w:t>";</w:t>
      </w:r>
    </w:p>
    <w:p w:rsidR="00C22948" w:rsidRPr="004B418A" w:rsidRDefault="00C22948" w:rsidP="00C22948">
      <w:pPr>
        <w:spacing w:after="0" w:line="240" w:lineRule="auto"/>
        <w:rPr>
          <w:rFonts w:ascii="Times New Roman" w:hAnsi="Times New Roman"/>
          <w:bCs/>
          <w:iCs/>
          <w:sz w:val="24"/>
          <w:szCs w:val="24"/>
          <w:lang w:val="en-US"/>
        </w:rPr>
      </w:pPr>
      <w:r w:rsidRPr="00E80556">
        <w:rPr>
          <w:rFonts w:ascii="Times New Roman" w:hAnsi="Times New Roman"/>
          <w:bCs/>
          <w:iCs/>
          <w:sz w:val="24"/>
          <w:szCs w:val="24"/>
          <w:lang w:val="en-US"/>
        </w:rPr>
        <w:t xml:space="preserve">  Form</w:t>
      </w:r>
      <w:r w:rsidRPr="004B418A">
        <w:rPr>
          <w:rFonts w:ascii="Times New Roman" w:hAnsi="Times New Roman"/>
          <w:bCs/>
          <w:iCs/>
          <w:sz w:val="24"/>
          <w:szCs w:val="24"/>
          <w:lang w:val="en-US"/>
        </w:rPr>
        <w:t>1-&gt;</w:t>
      </w:r>
      <w:r w:rsidRPr="00E80556">
        <w:rPr>
          <w:rFonts w:ascii="Times New Roman" w:hAnsi="Times New Roman"/>
          <w:bCs/>
          <w:iCs/>
          <w:sz w:val="24"/>
          <w:szCs w:val="24"/>
          <w:lang w:val="en-US"/>
        </w:rPr>
        <w:t>Caption</w:t>
      </w:r>
      <w:r w:rsidRPr="004B418A">
        <w:rPr>
          <w:rFonts w:ascii="Times New Roman" w:hAnsi="Times New Roman"/>
          <w:bCs/>
          <w:iCs/>
          <w:sz w:val="24"/>
          <w:szCs w:val="24"/>
          <w:lang w:val="en-US"/>
        </w:rPr>
        <w:t>=</w:t>
      </w:r>
      <w:r w:rsidRPr="00E80556">
        <w:rPr>
          <w:rFonts w:ascii="Times New Roman" w:hAnsi="Times New Roman"/>
          <w:bCs/>
          <w:iCs/>
          <w:sz w:val="24"/>
          <w:szCs w:val="24"/>
          <w:lang w:val="en-US"/>
        </w:rPr>
        <w:t>s</w:t>
      </w:r>
      <w:r w:rsidRPr="004B418A">
        <w:rPr>
          <w:rFonts w:ascii="Times New Roman" w:hAnsi="Times New Roman"/>
          <w:bCs/>
          <w:iCs/>
          <w:sz w:val="24"/>
          <w:szCs w:val="24"/>
          <w:lang w:val="en-US"/>
        </w:rPr>
        <w:t>1+" | "+</w:t>
      </w:r>
      <w:r w:rsidRPr="00E80556">
        <w:rPr>
          <w:rFonts w:ascii="Times New Roman" w:hAnsi="Times New Roman"/>
          <w:bCs/>
          <w:iCs/>
          <w:sz w:val="24"/>
          <w:szCs w:val="24"/>
          <w:lang w:val="en-US"/>
        </w:rPr>
        <w:t>s</w:t>
      </w:r>
      <w:r w:rsidRPr="004B418A">
        <w:rPr>
          <w:rFonts w:ascii="Times New Roman" w:hAnsi="Times New Roman"/>
          <w:bCs/>
          <w:iCs/>
          <w:sz w:val="24"/>
          <w:szCs w:val="24"/>
          <w:lang w:val="en-US"/>
        </w:rPr>
        <w:t>2;</w:t>
      </w:r>
    </w:p>
    <w:p w:rsidR="00C22948" w:rsidRPr="00AA33BD" w:rsidRDefault="00C22948" w:rsidP="00C22948">
      <w:pPr>
        <w:spacing w:after="0" w:line="240" w:lineRule="auto"/>
        <w:rPr>
          <w:rFonts w:ascii="Times New Roman" w:hAnsi="Times New Roman"/>
          <w:bCs/>
          <w:iCs/>
          <w:sz w:val="24"/>
          <w:szCs w:val="24"/>
        </w:rPr>
      </w:pPr>
      <w:r w:rsidRPr="00AA33BD">
        <w:rPr>
          <w:rFonts w:ascii="Times New Roman" w:hAnsi="Times New Roman"/>
          <w:bCs/>
          <w:iCs/>
          <w:sz w:val="24"/>
          <w:szCs w:val="24"/>
        </w:rPr>
        <w:t>}</w:t>
      </w:r>
    </w:p>
    <w:p w:rsidR="0072037E" w:rsidRPr="00AA33BD" w:rsidRDefault="0072037E" w:rsidP="00AA33BD">
      <w:pPr>
        <w:spacing w:after="0" w:line="240" w:lineRule="auto"/>
        <w:ind w:firstLine="426"/>
        <w:jc w:val="both"/>
        <w:rPr>
          <w:rFonts w:ascii="Times New Roman" w:hAnsi="Times New Roman"/>
          <w:sz w:val="24"/>
          <w:szCs w:val="24"/>
        </w:rPr>
      </w:pPr>
      <w:r w:rsidRPr="00AA33BD">
        <w:rPr>
          <w:rFonts w:ascii="Times New Roman" w:hAnsi="Times New Roman"/>
          <w:sz w:val="24"/>
          <w:szCs w:val="24"/>
        </w:rPr>
        <w:t>Если элемент управления находится в контейнере, то он является потомком элемента-контейнера. Следовательно, между ними существует тесная связь, в частности, при перемещении созданной таким образом рамки по форме, элементы-потомки также изменяют свое положение, однако их координатные свойства (Top, Left) при этом не изменяются. Если же в контейнер переместить уже имеющийся на форме элемент, то в этом случае связи типа предок-потомок не возникнет.</w:t>
      </w:r>
    </w:p>
    <w:p w:rsidR="000B2ED3" w:rsidRPr="00AA33BD" w:rsidRDefault="000B2ED3" w:rsidP="00AA33BD">
      <w:pPr>
        <w:spacing w:after="0" w:line="240" w:lineRule="auto"/>
        <w:ind w:firstLine="426"/>
        <w:jc w:val="both"/>
        <w:rPr>
          <w:rFonts w:ascii="Times New Roman" w:hAnsi="Times New Roman"/>
          <w:sz w:val="24"/>
          <w:szCs w:val="24"/>
        </w:rPr>
      </w:pPr>
      <w:r w:rsidRPr="00AA33BD">
        <w:rPr>
          <w:rFonts w:ascii="Times New Roman" w:hAnsi="Times New Roman"/>
          <w:sz w:val="24"/>
          <w:szCs w:val="24"/>
        </w:rPr>
        <w:t>Если в программе требуется использовать несколько групп переключателей (например, одну для выбора типа устройства, а другую для выбора его состояния), то можно применить один из двух подходов. Первый состоит в выделении для каждой группы специального объекта (</w:t>
      </w:r>
      <w:r w:rsidR="00D705A6">
        <w:rPr>
          <w:rFonts w:ascii="Times New Roman" w:hAnsi="Times New Roman"/>
          <w:sz w:val="24"/>
          <w:szCs w:val="24"/>
          <w:lang w:val="en-US"/>
        </w:rPr>
        <w:t>GroupBox</w:t>
      </w:r>
      <w:r w:rsidRPr="00AA33BD">
        <w:rPr>
          <w:rFonts w:ascii="Times New Roman" w:hAnsi="Times New Roman"/>
          <w:sz w:val="24"/>
          <w:szCs w:val="24"/>
        </w:rPr>
        <w:t xml:space="preserve">), чтобы система могла понять, как объединяются переключатели. Второй подход состоит в использовании компонента TRadioGroup (Группа переключателей), который объединяет свойства и методы, обеспечивающие поддержку работы группы переключателей. После размещения в форме компонента TRadioGroup входящие в него переключатели задаются после перечисления их названий. Эти названия вводятся в свойство Items, имеющее тип TString. </w:t>
      </w:r>
    </w:p>
    <w:p w:rsidR="000B2ED3" w:rsidRPr="00AA33BD" w:rsidRDefault="000B2ED3" w:rsidP="00AA33BD">
      <w:pPr>
        <w:spacing w:after="0" w:line="240" w:lineRule="auto"/>
        <w:ind w:firstLine="426"/>
        <w:jc w:val="both"/>
        <w:rPr>
          <w:rFonts w:ascii="Times New Roman" w:hAnsi="Times New Roman"/>
          <w:sz w:val="24"/>
          <w:szCs w:val="24"/>
        </w:rPr>
      </w:pPr>
      <w:r w:rsidRPr="00AA33BD">
        <w:rPr>
          <w:rFonts w:ascii="Times New Roman" w:hAnsi="Times New Roman"/>
          <w:sz w:val="24"/>
          <w:szCs w:val="24"/>
        </w:rPr>
        <w:t>Свойства компонента TRadioGroup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52"/>
        <w:gridCol w:w="9736"/>
      </w:tblGrid>
      <w:tr w:rsidR="000B2ED3" w:rsidRPr="000B2ED3" w:rsidTr="008E7FE3">
        <w:tc>
          <w:tcPr>
            <w:tcW w:w="0" w:type="auto"/>
          </w:tcPr>
          <w:p w:rsidR="000B2ED3" w:rsidRPr="000B2ED3" w:rsidRDefault="000B2ED3" w:rsidP="000B2ED3">
            <w:pPr>
              <w:spacing w:after="0" w:line="240" w:lineRule="auto"/>
              <w:rPr>
                <w:rFonts w:ascii="Times New Roman" w:hAnsi="Times New Roman"/>
                <w:b/>
                <w:bCs/>
                <w:iCs/>
                <w:sz w:val="24"/>
                <w:szCs w:val="24"/>
              </w:rPr>
            </w:pPr>
            <w:r w:rsidRPr="000B2ED3">
              <w:rPr>
                <w:rFonts w:ascii="Times New Roman" w:hAnsi="Times New Roman"/>
                <w:b/>
                <w:bCs/>
                <w:iCs/>
                <w:sz w:val="24"/>
                <w:szCs w:val="24"/>
              </w:rPr>
              <w:t>Свойство</w:t>
            </w:r>
          </w:p>
        </w:tc>
        <w:tc>
          <w:tcPr>
            <w:tcW w:w="0" w:type="auto"/>
          </w:tcPr>
          <w:p w:rsidR="000B2ED3" w:rsidRPr="000B2ED3" w:rsidRDefault="000B2ED3" w:rsidP="000B2ED3">
            <w:pPr>
              <w:spacing w:after="0" w:line="240" w:lineRule="auto"/>
              <w:rPr>
                <w:rFonts w:ascii="Times New Roman" w:hAnsi="Times New Roman"/>
                <w:b/>
                <w:bCs/>
                <w:iCs/>
                <w:sz w:val="24"/>
                <w:szCs w:val="24"/>
              </w:rPr>
            </w:pPr>
            <w:r w:rsidRPr="000B2ED3">
              <w:rPr>
                <w:rFonts w:ascii="Times New Roman" w:hAnsi="Times New Roman"/>
                <w:b/>
                <w:bCs/>
                <w:iCs/>
                <w:sz w:val="24"/>
                <w:szCs w:val="24"/>
              </w:rPr>
              <w:t>Описание</w:t>
            </w:r>
          </w:p>
        </w:tc>
      </w:tr>
      <w:tr w:rsidR="000B2ED3" w:rsidRPr="000B2ED3" w:rsidTr="008E7FE3">
        <w:tc>
          <w:tcPr>
            <w:tcW w:w="0" w:type="auto"/>
          </w:tcPr>
          <w:p w:rsidR="000B2ED3" w:rsidRPr="000B2ED3" w:rsidRDefault="000B2ED3" w:rsidP="000B2ED3">
            <w:pPr>
              <w:spacing w:after="0" w:line="240" w:lineRule="auto"/>
              <w:rPr>
                <w:rFonts w:ascii="Times New Roman" w:hAnsi="Times New Roman"/>
                <w:bCs/>
                <w:iCs/>
                <w:sz w:val="24"/>
                <w:szCs w:val="24"/>
              </w:rPr>
            </w:pPr>
            <w:r w:rsidRPr="000B2ED3">
              <w:rPr>
                <w:rFonts w:ascii="Times New Roman" w:hAnsi="Times New Roman"/>
                <w:bCs/>
                <w:iCs/>
                <w:sz w:val="24"/>
                <w:szCs w:val="24"/>
              </w:rPr>
              <w:t xml:space="preserve">Columns </w:t>
            </w:r>
          </w:p>
        </w:tc>
        <w:tc>
          <w:tcPr>
            <w:tcW w:w="0" w:type="auto"/>
          </w:tcPr>
          <w:p w:rsidR="000B2ED3" w:rsidRPr="000B2ED3" w:rsidRDefault="000B2ED3" w:rsidP="000B2ED3">
            <w:pPr>
              <w:spacing w:after="0" w:line="240" w:lineRule="auto"/>
              <w:rPr>
                <w:rFonts w:ascii="Times New Roman" w:hAnsi="Times New Roman"/>
                <w:bCs/>
                <w:iCs/>
                <w:sz w:val="24"/>
                <w:szCs w:val="24"/>
              </w:rPr>
            </w:pPr>
            <w:r w:rsidRPr="000B2ED3">
              <w:rPr>
                <w:rFonts w:ascii="Times New Roman" w:hAnsi="Times New Roman"/>
                <w:bCs/>
                <w:iCs/>
                <w:sz w:val="24"/>
                <w:szCs w:val="24"/>
              </w:rPr>
              <w:t xml:space="preserve">Определяет количество столбцов переключателей </w:t>
            </w:r>
          </w:p>
        </w:tc>
      </w:tr>
      <w:tr w:rsidR="000B2ED3" w:rsidRPr="000B2ED3" w:rsidTr="008E7FE3">
        <w:tc>
          <w:tcPr>
            <w:tcW w:w="0" w:type="auto"/>
          </w:tcPr>
          <w:p w:rsidR="000B2ED3" w:rsidRPr="000B2ED3" w:rsidRDefault="000B2ED3" w:rsidP="000B2ED3">
            <w:pPr>
              <w:spacing w:after="0" w:line="240" w:lineRule="auto"/>
              <w:rPr>
                <w:rFonts w:ascii="Times New Roman" w:hAnsi="Times New Roman"/>
                <w:bCs/>
                <w:iCs/>
                <w:sz w:val="24"/>
                <w:szCs w:val="24"/>
                <w:lang w:val="en-US"/>
              </w:rPr>
            </w:pPr>
            <w:r w:rsidRPr="000B2ED3">
              <w:rPr>
                <w:rFonts w:ascii="Times New Roman" w:hAnsi="Times New Roman"/>
                <w:bCs/>
                <w:iCs/>
                <w:sz w:val="24"/>
                <w:szCs w:val="24"/>
              </w:rPr>
              <w:t>ItemIndex</w:t>
            </w:r>
          </w:p>
        </w:tc>
        <w:tc>
          <w:tcPr>
            <w:tcW w:w="0" w:type="auto"/>
          </w:tcPr>
          <w:p w:rsidR="000B2ED3" w:rsidRPr="000B2ED3" w:rsidRDefault="000B2ED3" w:rsidP="000B2ED3">
            <w:pPr>
              <w:spacing w:after="0" w:line="240" w:lineRule="auto"/>
              <w:rPr>
                <w:rFonts w:ascii="Times New Roman" w:hAnsi="Times New Roman"/>
                <w:bCs/>
                <w:iCs/>
                <w:sz w:val="24"/>
                <w:szCs w:val="24"/>
              </w:rPr>
            </w:pPr>
            <w:r w:rsidRPr="000B2ED3">
              <w:rPr>
                <w:rFonts w:ascii="Times New Roman" w:hAnsi="Times New Roman"/>
                <w:bCs/>
                <w:iCs/>
                <w:sz w:val="24"/>
                <w:szCs w:val="24"/>
              </w:rPr>
              <w:t>Содержит индекс установленного переключателя</w:t>
            </w:r>
          </w:p>
        </w:tc>
      </w:tr>
      <w:tr w:rsidR="000B2ED3" w:rsidRPr="000B2ED3" w:rsidTr="008E7FE3">
        <w:tc>
          <w:tcPr>
            <w:tcW w:w="0" w:type="auto"/>
          </w:tcPr>
          <w:p w:rsidR="000B2ED3" w:rsidRPr="000B2ED3" w:rsidRDefault="000B2ED3" w:rsidP="000B2ED3">
            <w:pPr>
              <w:spacing w:after="0" w:line="240" w:lineRule="auto"/>
              <w:rPr>
                <w:rFonts w:ascii="Times New Roman" w:hAnsi="Times New Roman"/>
                <w:bCs/>
                <w:iCs/>
                <w:sz w:val="24"/>
                <w:szCs w:val="24"/>
              </w:rPr>
            </w:pPr>
            <w:r w:rsidRPr="000B2ED3">
              <w:rPr>
                <w:rFonts w:ascii="Times New Roman" w:hAnsi="Times New Roman"/>
                <w:bCs/>
                <w:iCs/>
                <w:sz w:val="24"/>
                <w:szCs w:val="24"/>
              </w:rPr>
              <w:t xml:space="preserve">Items </w:t>
            </w:r>
          </w:p>
        </w:tc>
        <w:tc>
          <w:tcPr>
            <w:tcW w:w="0" w:type="auto"/>
          </w:tcPr>
          <w:p w:rsidR="000B2ED3" w:rsidRPr="000B2ED3" w:rsidRDefault="000B2ED3" w:rsidP="000B2ED3">
            <w:pPr>
              <w:spacing w:after="0" w:line="240" w:lineRule="auto"/>
              <w:rPr>
                <w:rFonts w:ascii="Times New Roman" w:hAnsi="Times New Roman"/>
                <w:bCs/>
                <w:iCs/>
                <w:sz w:val="24"/>
                <w:szCs w:val="24"/>
              </w:rPr>
            </w:pPr>
            <w:r w:rsidRPr="000B2ED3">
              <w:rPr>
                <w:rFonts w:ascii="Times New Roman" w:hAnsi="Times New Roman"/>
                <w:bCs/>
                <w:iCs/>
                <w:sz w:val="24"/>
                <w:szCs w:val="24"/>
              </w:rPr>
              <w:t xml:space="preserve">Содержит список строк с заголовками элементов. Добавление/удаление элементов достигается добавлением/удалением строк списка </w:t>
            </w:r>
            <w:r w:rsidRPr="000B2ED3">
              <w:rPr>
                <w:rFonts w:ascii="Times New Roman" w:hAnsi="Times New Roman"/>
                <w:b/>
                <w:bCs/>
                <w:iCs/>
                <w:sz w:val="24"/>
                <w:szCs w:val="24"/>
              </w:rPr>
              <w:t>Items</w:t>
            </w:r>
          </w:p>
        </w:tc>
      </w:tr>
      <w:tr w:rsidR="000B2ED3" w:rsidRPr="000B2ED3" w:rsidTr="008E7FE3">
        <w:tc>
          <w:tcPr>
            <w:tcW w:w="0" w:type="auto"/>
          </w:tcPr>
          <w:p w:rsidR="000B2ED3" w:rsidRPr="000B2ED3" w:rsidRDefault="000B2ED3" w:rsidP="000B2ED3">
            <w:pPr>
              <w:spacing w:after="0" w:line="240" w:lineRule="auto"/>
              <w:rPr>
                <w:rFonts w:ascii="Times New Roman" w:hAnsi="Times New Roman"/>
                <w:b/>
                <w:bCs/>
                <w:iCs/>
                <w:sz w:val="24"/>
                <w:szCs w:val="24"/>
              </w:rPr>
            </w:pPr>
            <w:r w:rsidRPr="000B2ED3">
              <w:rPr>
                <w:rFonts w:ascii="Times New Roman" w:hAnsi="Times New Roman"/>
                <w:bCs/>
                <w:iCs/>
                <w:sz w:val="24"/>
                <w:szCs w:val="24"/>
              </w:rPr>
              <w:t>Caption</w:t>
            </w:r>
          </w:p>
        </w:tc>
        <w:tc>
          <w:tcPr>
            <w:tcW w:w="0" w:type="auto"/>
          </w:tcPr>
          <w:p w:rsidR="000B2ED3" w:rsidRPr="000B2ED3" w:rsidRDefault="000B2ED3" w:rsidP="000B2ED3">
            <w:pPr>
              <w:spacing w:after="0" w:line="240" w:lineRule="auto"/>
              <w:rPr>
                <w:rFonts w:ascii="Times New Roman" w:hAnsi="Times New Roman"/>
                <w:bCs/>
                <w:iCs/>
                <w:sz w:val="24"/>
                <w:szCs w:val="24"/>
              </w:rPr>
            </w:pPr>
            <w:r w:rsidRPr="000B2ED3">
              <w:rPr>
                <w:rFonts w:ascii="Times New Roman" w:hAnsi="Times New Roman"/>
                <w:bCs/>
                <w:iCs/>
                <w:sz w:val="24"/>
                <w:szCs w:val="24"/>
              </w:rPr>
              <w:t xml:space="preserve">Определяет заголовок группы (по умолчанию она называется </w:t>
            </w:r>
            <w:r w:rsidRPr="000B2ED3">
              <w:rPr>
                <w:rFonts w:ascii="Times New Roman" w:hAnsi="Times New Roman"/>
                <w:b/>
                <w:bCs/>
                <w:iCs/>
                <w:sz w:val="24"/>
                <w:szCs w:val="24"/>
              </w:rPr>
              <w:t>RadioGroup1</w:t>
            </w:r>
          </w:p>
        </w:tc>
      </w:tr>
    </w:tbl>
    <w:p w:rsidR="000B2ED3" w:rsidRPr="000B2ED3" w:rsidRDefault="000B2ED3" w:rsidP="000B2ED3">
      <w:pPr>
        <w:spacing w:after="0" w:line="240" w:lineRule="auto"/>
        <w:rPr>
          <w:rFonts w:ascii="Times New Roman" w:hAnsi="Times New Roman"/>
          <w:bCs/>
          <w:iCs/>
          <w:sz w:val="24"/>
          <w:szCs w:val="24"/>
        </w:rPr>
      </w:pPr>
    </w:p>
    <w:p w:rsidR="000B2ED3" w:rsidRPr="00B60257" w:rsidRDefault="000B2ED3" w:rsidP="00B60257">
      <w:pPr>
        <w:spacing w:after="0" w:line="240" w:lineRule="auto"/>
        <w:ind w:firstLine="426"/>
        <w:jc w:val="both"/>
        <w:rPr>
          <w:rFonts w:ascii="Times New Roman" w:hAnsi="Times New Roman"/>
          <w:sz w:val="24"/>
          <w:szCs w:val="24"/>
        </w:rPr>
      </w:pPr>
      <w:r w:rsidRPr="00B60257">
        <w:rPr>
          <w:rFonts w:ascii="Times New Roman" w:hAnsi="Times New Roman"/>
          <w:sz w:val="24"/>
          <w:szCs w:val="24"/>
        </w:rPr>
        <w:t xml:space="preserve">После размещения компонента на форме он пуст. Чтобы создать в нем хотя бы один переключатель, следует раскрыть редактор списка Items и ввести хотя бы одну строку: строки Items используются как поясняющие надписи справа от переключателей, а их количество определяет количество переключателей в группе. Заметим также, что после создания компонента его свойство ItemIndex по умолчанию имеет значение -1, это значит, что ни один переключатель в группе не установлен. Чтобы в момент появления компонента на экране какой-то переключатель был уже установлен, необходимо на этапе конструирования с помощью окна инспектора объектов или программно установить в свойство ItemIndex номер соответствующего переключателя (нумерация начинается с 0). Это же свойство позволяет программе проанализировать выбор пользователя. </w:t>
      </w:r>
    </w:p>
    <w:p w:rsidR="000B2ED3" w:rsidRPr="00B60257" w:rsidRDefault="000B2ED3" w:rsidP="00B60257">
      <w:pPr>
        <w:spacing w:after="0" w:line="240" w:lineRule="auto"/>
        <w:ind w:firstLine="426"/>
        <w:jc w:val="both"/>
        <w:rPr>
          <w:rFonts w:ascii="Times New Roman" w:hAnsi="Times New Roman"/>
          <w:sz w:val="24"/>
          <w:szCs w:val="24"/>
        </w:rPr>
      </w:pPr>
      <w:r w:rsidRPr="00B60257">
        <w:rPr>
          <w:rFonts w:ascii="Times New Roman" w:hAnsi="Times New Roman"/>
          <w:sz w:val="24"/>
          <w:szCs w:val="24"/>
        </w:rPr>
        <w:lastRenderedPageBreak/>
        <w:t xml:space="preserve">    Для получения состояния переключателя в группе можно использовать обработчик событий OnClick. Например, чтобы отображать с помощью надписи Label1 название текущего переключателя, обратитесь к свойству Items (Список строк) и выделите тот элемент, номер которого записан в свойстве ItemIndex. Предварительно следует проверить, имеется ли вообще выделенный переключатель </w:t>
      </w:r>
      <w:r w:rsidR="00F03A81">
        <w:rPr>
          <w:rFonts w:ascii="Times New Roman" w:hAnsi="Times New Roman"/>
          <w:noProof/>
          <w:sz w:val="24"/>
          <w:szCs w:val="24"/>
          <w:lang w:eastAsia="ru-RU"/>
        </w:rPr>
        <w:drawing>
          <wp:anchor distT="0" distB="0" distL="114300" distR="114300" simplePos="0" relativeHeight="251686912" behindDoc="1" locked="0" layoutInCell="1" allowOverlap="1">
            <wp:simplePos x="0" y="0"/>
            <wp:positionH relativeFrom="column">
              <wp:posOffset>4164330</wp:posOffset>
            </wp:positionH>
            <wp:positionV relativeFrom="paragraph">
              <wp:posOffset>525780</wp:posOffset>
            </wp:positionV>
            <wp:extent cx="2793365" cy="1905000"/>
            <wp:effectExtent l="19050" t="0" r="6985" b="0"/>
            <wp:wrapTight wrapText="bothSides">
              <wp:wrapPolygon edited="0">
                <wp:start x="-147" y="0"/>
                <wp:lineTo x="-147" y="21384"/>
                <wp:lineTo x="21654" y="21384"/>
                <wp:lineTo x="21654" y="0"/>
                <wp:lineTo x="-147" y="0"/>
              </wp:wrapPolygon>
            </wp:wrapTight>
            <wp:docPr id="5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8" cstate="print"/>
                    <a:srcRect/>
                    <a:stretch>
                      <a:fillRect/>
                    </a:stretch>
                  </pic:blipFill>
                  <pic:spPr bwMode="auto">
                    <a:xfrm>
                      <a:off x="0" y="0"/>
                      <a:ext cx="2793365" cy="1905000"/>
                    </a:xfrm>
                    <a:prstGeom prst="rect">
                      <a:avLst/>
                    </a:prstGeom>
                    <a:noFill/>
                    <a:ln w="9525">
                      <a:noFill/>
                      <a:miter lim="800000"/>
                      <a:headEnd/>
                      <a:tailEnd/>
                    </a:ln>
                  </pic:spPr>
                </pic:pic>
              </a:graphicData>
            </a:graphic>
          </wp:anchor>
        </w:drawing>
      </w:r>
      <w:r w:rsidRPr="00B60257">
        <w:rPr>
          <w:rFonts w:ascii="Times New Roman" w:hAnsi="Times New Roman"/>
          <w:sz w:val="24"/>
          <w:szCs w:val="24"/>
        </w:rPr>
        <w:t xml:space="preserve">(значение свойства ItemIndex не равно -1). </w:t>
      </w:r>
    </w:p>
    <w:p w:rsidR="000B2ED3" w:rsidRPr="00B60257" w:rsidRDefault="00B60257" w:rsidP="00B60257">
      <w:pPr>
        <w:spacing w:after="0" w:line="240" w:lineRule="auto"/>
        <w:ind w:firstLine="426"/>
        <w:jc w:val="both"/>
        <w:rPr>
          <w:rFonts w:ascii="Times New Roman" w:hAnsi="Times New Roman"/>
          <w:sz w:val="24"/>
          <w:szCs w:val="24"/>
        </w:rPr>
      </w:pPr>
      <w:r>
        <w:rPr>
          <w:rFonts w:ascii="Times New Roman" w:hAnsi="Times New Roman"/>
          <w:sz w:val="24"/>
          <w:szCs w:val="24"/>
        </w:rPr>
        <w:t xml:space="preserve">Пример. </w:t>
      </w:r>
      <w:r w:rsidR="000B2ED3" w:rsidRPr="00B60257">
        <w:rPr>
          <w:rFonts w:ascii="Times New Roman" w:hAnsi="Times New Roman"/>
          <w:sz w:val="24"/>
          <w:szCs w:val="24"/>
        </w:rPr>
        <w:t xml:space="preserve">Поместите на форму компоненты: RadioGroup1, RadioGroup2, Label1, Label2. Создайте переключатели для компонентов RadioGroup1, RadioGroup2. Для компонента RadioGroup1 создайте обработчик OnClick: </w:t>
      </w:r>
    </w:p>
    <w:p w:rsidR="00BB0089" w:rsidRPr="00BB0089" w:rsidRDefault="00BB0089" w:rsidP="00BB0089">
      <w:pPr>
        <w:spacing w:after="0" w:line="240" w:lineRule="auto"/>
        <w:rPr>
          <w:rFonts w:ascii="Times New Roman" w:hAnsi="Times New Roman"/>
          <w:bCs/>
          <w:iCs/>
          <w:sz w:val="24"/>
          <w:szCs w:val="24"/>
          <w:lang w:val="en-US"/>
        </w:rPr>
      </w:pPr>
      <w:r w:rsidRPr="00BB0089">
        <w:rPr>
          <w:rFonts w:ascii="Times New Roman" w:hAnsi="Times New Roman"/>
          <w:bCs/>
          <w:iCs/>
          <w:sz w:val="24"/>
          <w:szCs w:val="24"/>
          <w:lang w:val="en-US"/>
        </w:rPr>
        <w:t>void __fastcall TForm1::RadioGroup1Click(TObject *Sender)</w:t>
      </w:r>
    </w:p>
    <w:p w:rsidR="00BB0089" w:rsidRPr="00BB0089" w:rsidRDefault="00BB0089" w:rsidP="00BB0089">
      <w:pPr>
        <w:spacing w:after="0" w:line="240" w:lineRule="auto"/>
        <w:rPr>
          <w:rFonts w:ascii="Times New Roman" w:hAnsi="Times New Roman"/>
          <w:bCs/>
          <w:iCs/>
          <w:sz w:val="24"/>
          <w:szCs w:val="24"/>
          <w:lang w:val="en-US"/>
        </w:rPr>
      </w:pPr>
      <w:r w:rsidRPr="00BB0089">
        <w:rPr>
          <w:rFonts w:ascii="Times New Roman" w:hAnsi="Times New Roman"/>
          <w:bCs/>
          <w:iCs/>
          <w:sz w:val="24"/>
          <w:szCs w:val="24"/>
          <w:lang w:val="en-US"/>
        </w:rPr>
        <w:t>{</w:t>
      </w:r>
    </w:p>
    <w:p w:rsidR="00BB0089" w:rsidRPr="00BB0089" w:rsidRDefault="00BB0089" w:rsidP="00BB0089">
      <w:pPr>
        <w:spacing w:after="0" w:line="240" w:lineRule="auto"/>
        <w:rPr>
          <w:rFonts w:ascii="Times New Roman" w:hAnsi="Times New Roman"/>
          <w:bCs/>
          <w:iCs/>
          <w:sz w:val="24"/>
          <w:szCs w:val="24"/>
          <w:lang w:val="en-US"/>
        </w:rPr>
      </w:pPr>
      <w:r w:rsidRPr="00BB0089">
        <w:rPr>
          <w:rFonts w:ascii="Times New Roman" w:hAnsi="Times New Roman"/>
          <w:bCs/>
          <w:iCs/>
          <w:sz w:val="24"/>
          <w:szCs w:val="24"/>
          <w:lang w:val="en-US"/>
        </w:rPr>
        <w:t xml:space="preserve"> if (RadioGroup1-&gt;ItemIndex&gt;-1)</w:t>
      </w:r>
    </w:p>
    <w:p w:rsidR="00BB0089" w:rsidRPr="00BB0089" w:rsidRDefault="00BB0089" w:rsidP="00BB0089">
      <w:pPr>
        <w:spacing w:after="0" w:line="240" w:lineRule="auto"/>
        <w:rPr>
          <w:rFonts w:ascii="Times New Roman" w:hAnsi="Times New Roman"/>
          <w:bCs/>
          <w:iCs/>
          <w:sz w:val="24"/>
          <w:szCs w:val="24"/>
          <w:lang w:val="en-US"/>
        </w:rPr>
      </w:pPr>
      <w:r w:rsidRPr="00BB0089">
        <w:rPr>
          <w:rFonts w:ascii="Times New Roman" w:hAnsi="Times New Roman"/>
          <w:bCs/>
          <w:iCs/>
          <w:sz w:val="24"/>
          <w:szCs w:val="24"/>
          <w:lang w:val="en-US"/>
        </w:rPr>
        <w:t xml:space="preserve"> Label1-&gt;Caption="Выбран "+RadioGroup1-&gt;Items-&gt;Strings[RadioGroup1-&gt;ItemIndex];</w:t>
      </w:r>
    </w:p>
    <w:p w:rsidR="00BB0089" w:rsidRPr="00BB0089" w:rsidRDefault="00BB0089" w:rsidP="00BB0089">
      <w:pPr>
        <w:spacing w:after="0" w:line="240" w:lineRule="auto"/>
        <w:rPr>
          <w:rFonts w:ascii="Times New Roman" w:hAnsi="Times New Roman"/>
          <w:bCs/>
          <w:iCs/>
          <w:sz w:val="24"/>
          <w:szCs w:val="24"/>
          <w:lang w:val="en-US"/>
        </w:rPr>
      </w:pPr>
      <w:r w:rsidRPr="00BB0089">
        <w:rPr>
          <w:rFonts w:ascii="Times New Roman" w:hAnsi="Times New Roman"/>
          <w:bCs/>
          <w:iCs/>
          <w:sz w:val="24"/>
          <w:szCs w:val="24"/>
          <w:lang w:val="en-US"/>
        </w:rPr>
        <w:t>}</w:t>
      </w:r>
    </w:p>
    <w:p w:rsidR="00BB0089" w:rsidRPr="00BB0089" w:rsidRDefault="00BB0089" w:rsidP="00BB0089">
      <w:pPr>
        <w:spacing w:after="0" w:line="240" w:lineRule="auto"/>
        <w:rPr>
          <w:rFonts w:ascii="Times New Roman" w:hAnsi="Times New Roman"/>
          <w:bCs/>
          <w:iCs/>
          <w:sz w:val="24"/>
          <w:szCs w:val="24"/>
          <w:lang w:val="en-US"/>
        </w:rPr>
      </w:pPr>
      <w:r w:rsidRPr="00BB0089">
        <w:rPr>
          <w:rFonts w:ascii="Times New Roman" w:hAnsi="Times New Roman"/>
          <w:bCs/>
          <w:iCs/>
          <w:sz w:val="24"/>
          <w:szCs w:val="24"/>
          <w:lang w:val="en-US"/>
        </w:rPr>
        <w:t>void __fastcall TForm1::RadioGroup2Click(TObject *Sender)</w:t>
      </w:r>
    </w:p>
    <w:p w:rsidR="00BB0089" w:rsidRPr="00BB0089" w:rsidRDefault="00BB0089" w:rsidP="00BB0089">
      <w:pPr>
        <w:spacing w:after="0" w:line="240" w:lineRule="auto"/>
        <w:rPr>
          <w:rFonts w:ascii="Times New Roman" w:hAnsi="Times New Roman"/>
          <w:bCs/>
          <w:iCs/>
          <w:sz w:val="24"/>
          <w:szCs w:val="24"/>
          <w:lang w:val="en-US"/>
        </w:rPr>
      </w:pPr>
      <w:r w:rsidRPr="00BB0089">
        <w:rPr>
          <w:rFonts w:ascii="Times New Roman" w:hAnsi="Times New Roman"/>
          <w:bCs/>
          <w:iCs/>
          <w:sz w:val="24"/>
          <w:szCs w:val="24"/>
          <w:lang w:val="en-US"/>
        </w:rPr>
        <w:t>{</w:t>
      </w:r>
    </w:p>
    <w:p w:rsidR="00BB0089" w:rsidRPr="00BB0089" w:rsidRDefault="00BB0089" w:rsidP="00BB0089">
      <w:pPr>
        <w:spacing w:after="0" w:line="240" w:lineRule="auto"/>
        <w:rPr>
          <w:rFonts w:ascii="Times New Roman" w:hAnsi="Times New Roman"/>
          <w:bCs/>
          <w:iCs/>
          <w:sz w:val="24"/>
          <w:szCs w:val="24"/>
          <w:lang w:val="en-US"/>
        </w:rPr>
      </w:pPr>
      <w:r w:rsidRPr="00BB0089">
        <w:rPr>
          <w:rFonts w:ascii="Times New Roman" w:hAnsi="Times New Roman"/>
          <w:bCs/>
          <w:iCs/>
          <w:sz w:val="24"/>
          <w:szCs w:val="24"/>
          <w:lang w:val="en-US"/>
        </w:rPr>
        <w:t>if (RadioGroup2-&gt;ItemIndex&gt;-1)</w:t>
      </w:r>
    </w:p>
    <w:p w:rsidR="00BB0089" w:rsidRPr="00BB0089" w:rsidRDefault="00BB0089" w:rsidP="00BB0089">
      <w:pPr>
        <w:spacing w:after="0" w:line="240" w:lineRule="auto"/>
        <w:rPr>
          <w:rFonts w:ascii="Times New Roman" w:hAnsi="Times New Roman"/>
          <w:bCs/>
          <w:iCs/>
          <w:sz w:val="24"/>
          <w:szCs w:val="24"/>
          <w:lang w:val="en-US"/>
        </w:rPr>
      </w:pPr>
      <w:r w:rsidRPr="00BB0089">
        <w:rPr>
          <w:rFonts w:ascii="Times New Roman" w:hAnsi="Times New Roman"/>
          <w:bCs/>
          <w:iCs/>
          <w:sz w:val="24"/>
          <w:szCs w:val="24"/>
          <w:lang w:val="en-US"/>
        </w:rPr>
        <w:t xml:space="preserve"> Label2-&gt;Caption="Он "+ RadioGroup2-&gt;Items-&gt;Strings[RadioGroup2-&gt;ItemIndex];</w:t>
      </w:r>
    </w:p>
    <w:p w:rsidR="00BB0089" w:rsidRDefault="00BB0089" w:rsidP="00BB0089">
      <w:pPr>
        <w:spacing w:after="0" w:line="240" w:lineRule="auto"/>
        <w:rPr>
          <w:rFonts w:ascii="Times New Roman" w:hAnsi="Times New Roman"/>
          <w:bCs/>
          <w:iCs/>
          <w:sz w:val="24"/>
          <w:szCs w:val="24"/>
        </w:rPr>
      </w:pPr>
      <w:r w:rsidRPr="00414AC5">
        <w:rPr>
          <w:rFonts w:ascii="Times New Roman" w:hAnsi="Times New Roman"/>
          <w:bCs/>
          <w:iCs/>
          <w:sz w:val="24"/>
          <w:szCs w:val="24"/>
        </w:rPr>
        <w:t>}</w:t>
      </w:r>
    </w:p>
    <w:p w:rsidR="000B2ED3" w:rsidRPr="000B2ED3" w:rsidRDefault="000B2ED3" w:rsidP="00BB0089">
      <w:pPr>
        <w:spacing w:after="0" w:line="240" w:lineRule="auto"/>
        <w:ind w:firstLine="426"/>
        <w:rPr>
          <w:rFonts w:ascii="Times New Roman" w:hAnsi="Times New Roman"/>
          <w:sz w:val="24"/>
          <w:szCs w:val="24"/>
        </w:rPr>
      </w:pPr>
      <w:r w:rsidRPr="000B2ED3">
        <w:rPr>
          <w:rFonts w:ascii="Times New Roman" w:hAnsi="Times New Roman"/>
          <w:b/>
          <w:bCs/>
          <w:i/>
          <w:iCs/>
          <w:sz w:val="24"/>
          <w:szCs w:val="24"/>
        </w:rPr>
        <w:t xml:space="preserve">3. Простой список </w:t>
      </w:r>
      <w:r w:rsidRPr="000B2ED3">
        <w:rPr>
          <w:rFonts w:ascii="Times New Roman" w:hAnsi="Times New Roman"/>
          <w:b/>
          <w:bCs/>
          <w:i/>
          <w:iCs/>
          <w:sz w:val="24"/>
          <w:szCs w:val="24"/>
          <w:lang w:val="en-US"/>
        </w:rPr>
        <w:t>ListBox</w:t>
      </w:r>
      <w:r w:rsidRPr="000B2ED3">
        <w:rPr>
          <w:rFonts w:ascii="Times New Roman" w:hAnsi="Times New Roman"/>
          <w:b/>
          <w:bCs/>
          <w:i/>
          <w:iCs/>
          <w:sz w:val="24"/>
          <w:szCs w:val="24"/>
        </w:rPr>
        <w:t xml:space="preserve"> </w:t>
      </w:r>
      <w:r w:rsidRPr="000B2ED3">
        <w:rPr>
          <w:rFonts w:ascii="Times New Roman" w:hAnsi="Times New Roman"/>
          <w:noProof/>
          <w:sz w:val="24"/>
          <w:szCs w:val="24"/>
          <w:lang w:eastAsia="ru-RU"/>
        </w:rPr>
        <w:drawing>
          <wp:inline distT="0" distB="0" distL="0" distR="0">
            <wp:extent cx="323850" cy="304800"/>
            <wp:effectExtent l="19050" t="0" r="0" b="0"/>
            <wp:docPr id="69"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9" cstate="print"/>
                    <a:srcRect l="53499" t="69621" r="43724" b="6329"/>
                    <a:stretch>
                      <a:fillRect/>
                    </a:stretch>
                  </pic:blipFill>
                  <pic:spPr bwMode="auto">
                    <a:xfrm>
                      <a:off x="0" y="0"/>
                      <a:ext cx="323850" cy="304800"/>
                    </a:xfrm>
                    <a:prstGeom prst="rect">
                      <a:avLst/>
                    </a:prstGeom>
                    <a:noFill/>
                    <a:ln w="9525">
                      <a:noFill/>
                      <a:miter lim="800000"/>
                      <a:headEnd/>
                      <a:tailEnd/>
                    </a:ln>
                  </pic:spPr>
                </pic:pic>
              </a:graphicData>
            </a:graphic>
          </wp:inline>
        </w:drawing>
      </w:r>
    </w:p>
    <w:p w:rsidR="000B2ED3" w:rsidRPr="000B2ED3" w:rsidRDefault="000B2ED3" w:rsidP="0045668C">
      <w:pPr>
        <w:spacing w:after="0" w:line="240" w:lineRule="auto"/>
        <w:ind w:firstLine="426"/>
        <w:jc w:val="both"/>
        <w:rPr>
          <w:rFonts w:ascii="Times New Roman" w:hAnsi="Times New Roman"/>
          <w:sz w:val="24"/>
          <w:szCs w:val="24"/>
        </w:rPr>
      </w:pPr>
      <w:r w:rsidRPr="000B2ED3">
        <w:rPr>
          <w:rFonts w:ascii="Times New Roman" w:hAnsi="Times New Roman"/>
          <w:sz w:val="24"/>
          <w:szCs w:val="24"/>
        </w:rPr>
        <w:t xml:space="preserve">Компонент </w:t>
      </w:r>
      <w:r w:rsidRPr="0045668C">
        <w:rPr>
          <w:rFonts w:ascii="Times New Roman" w:hAnsi="Times New Roman"/>
          <w:sz w:val="24"/>
          <w:szCs w:val="24"/>
        </w:rPr>
        <w:t>ListBox</w:t>
      </w:r>
      <w:r w:rsidRPr="000B2ED3">
        <w:rPr>
          <w:rFonts w:ascii="Times New Roman" w:hAnsi="Times New Roman"/>
          <w:sz w:val="24"/>
          <w:szCs w:val="24"/>
        </w:rPr>
        <w:t xml:space="preserve"> представляет собой список, в котором можно выбрать нужный элемент. </w:t>
      </w:r>
    </w:p>
    <w:p w:rsidR="000B2ED3" w:rsidRPr="000B2ED3" w:rsidRDefault="000B2ED3" w:rsidP="0045668C">
      <w:pPr>
        <w:spacing w:after="0" w:line="240" w:lineRule="auto"/>
        <w:ind w:firstLine="426"/>
        <w:jc w:val="both"/>
        <w:rPr>
          <w:rFonts w:ascii="Times New Roman" w:hAnsi="Times New Roman"/>
          <w:sz w:val="24"/>
          <w:szCs w:val="24"/>
        </w:rPr>
      </w:pPr>
      <w:r w:rsidRPr="000B2ED3">
        <w:rPr>
          <w:rFonts w:ascii="Times New Roman" w:hAnsi="Times New Roman"/>
          <w:sz w:val="24"/>
          <w:szCs w:val="24"/>
        </w:rPr>
        <w:t xml:space="preserve">Первоначально компонент TListBox, размещенный в форме, изображается в виде пустого квадрата. Его размеры можно настроить с помощью мыши. </w:t>
      </w:r>
    </w:p>
    <w:p w:rsidR="000B2ED3" w:rsidRPr="000B2ED3" w:rsidRDefault="000B2ED3" w:rsidP="0045668C">
      <w:pPr>
        <w:spacing w:after="0" w:line="240" w:lineRule="auto"/>
        <w:ind w:firstLine="426"/>
        <w:jc w:val="both"/>
        <w:rPr>
          <w:rFonts w:ascii="Times New Roman" w:hAnsi="Times New Roman"/>
          <w:sz w:val="24"/>
          <w:szCs w:val="24"/>
        </w:rPr>
      </w:pPr>
      <w:r w:rsidRPr="000B2ED3">
        <w:rPr>
          <w:rFonts w:ascii="Times New Roman" w:hAnsi="Times New Roman"/>
          <w:sz w:val="24"/>
          <w:szCs w:val="24"/>
        </w:rPr>
        <w:t xml:space="preserve">Список может иметь несколько столбцов. Это не означает, что каждый столбец представляет собой отдельный список, просто при заполнении видимой части списка строками донизу очередная строка отображается в следующем столбце. В остальном работать такой список будет так же, как обычный список. </w:t>
      </w:r>
    </w:p>
    <w:p w:rsidR="000B2ED3" w:rsidRPr="000B2ED3" w:rsidRDefault="000B2ED3" w:rsidP="000B2ED3">
      <w:pPr>
        <w:spacing w:after="0" w:line="240" w:lineRule="auto"/>
        <w:rPr>
          <w:rFonts w:ascii="Times New Roman" w:hAnsi="Times New Roman"/>
          <w:b/>
          <w:i/>
          <w:iCs/>
          <w:sz w:val="24"/>
          <w:szCs w:val="24"/>
        </w:rPr>
      </w:pPr>
      <w:r w:rsidRPr="000B2ED3">
        <w:rPr>
          <w:rFonts w:ascii="Times New Roman" w:hAnsi="Times New Roman"/>
          <w:b/>
          <w:iCs/>
          <w:sz w:val="24"/>
          <w:szCs w:val="24"/>
        </w:rPr>
        <w:t>Свойства компонента</w:t>
      </w:r>
      <w:r w:rsidRPr="000B2ED3">
        <w:rPr>
          <w:rFonts w:ascii="Times New Roman" w:hAnsi="Times New Roman"/>
          <w:b/>
          <w:i/>
          <w:iCs/>
          <w:sz w:val="24"/>
          <w:szCs w:val="24"/>
        </w:rPr>
        <w:t xml:space="preserve"> </w:t>
      </w:r>
      <w:r w:rsidRPr="000B2ED3">
        <w:rPr>
          <w:rFonts w:ascii="Times New Roman" w:hAnsi="Times New Roman"/>
          <w:b/>
          <w:i/>
          <w:iCs/>
          <w:sz w:val="24"/>
          <w:szCs w:val="24"/>
          <w:lang w:val="en-US"/>
        </w:rPr>
        <w:t>ListBox</w:t>
      </w:r>
    </w:p>
    <w:tbl>
      <w:tblPr>
        <w:tblW w:w="10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1570"/>
        <w:gridCol w:w="9358"/>
      </w:tblGrid>
      <w:tr w:rsidR="000B2ED3" w:rsidRPr="000B2ED3" w:rsidTr="008E7FE3">
        <w:trPr>
          <w:trHeight w:val="23"/>
          <w:jc w:val="center"/>
        </w:trPr>
        <w:tc>
          <w:tcPr>
            <w:tcW w:w="1570"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b/>
                <w:bCs/>
                <w:sz w:val="24"/>
                <w:szCs w:val="24"/>
              </w:rPr>
              <w:t>Свойство</w:t>
            </w:r>
          </w:p>
        </w:tc>
        <w:tc>
          <w:tcPr>
            <w:tcW w:w="9358"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b/>
                <w:bCs/>
                <w:sz w:val="24"/>
                <w:szCs w:val="24"/>
              </w:rPr>
              <w:t>Описание</w:t>
            </w:r>
          </w:p>
        </w:tc>
      </w:tr>
      <w:tr w:rsidR="000B2ED3" w:rsidRPr="000B2ED3" w:rsidTr="008E7FE3">
        <w:trPr>
          <w:trHeight w:val="23"/>
          <w:jc w:val="center"/>
        </w:trPr>
        <w:tc>
          <w:tcPr>
            <w:tcW w:w="1570"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lang w:val="en-US"/>
              </w:rPr>
              <w:t>Name</w:t>
            </w:r>
          </w:p>
        </w:tc>
        <w:tc>
          <w:tcPr>
            <w:tcW w:w="9358"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rPr>
              <w:t>Имя компонента. В программе используется для доступа к компоненту и его свойствам</w:t>
            </w:r>
          </w:p>
        </w:tc>
      </w:tr>
      <w:tr w:rsidR="000B2ED3" w:rsidRPr="000B2ED3" w:rsidTr="008E7FE3">
        <w:trPr>
          <w:trHeight w:val="23"/>
          <w:jc w:val="center"/>
        </w:trPr>
        <w:tc>
          <w:tcPr>
            <w:tcW w:w="1570"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lang w:val="en-US"/>
              </w:rPr>
              <w:t>Items</w:t>
            </w:r>
          </w:p>
        </w:tc>
        <w:tc>
          <w:tcPr>
            <w:tcW w:w="9358"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rPr>
              <w:t>Элементы списка – массив строк</w:t>
            </w:r>
          </w:p>
        </w:tc>
      </w:tr>
      <w:tr w:rsidR="000B2ED3" w:rsidRPr="000B2ED3" w:rsidTr="008E7FE3">
        <w:trPr>
          <w:trHeight w:val="23"/>
          <w:jc w:val="center"/>
        </w:trPr>
        <w:tc>
          <w:tcPr>
            <w:tcW w:w="1570"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lang w:val="en-US"/>
              </w:rPr>
              <w:t>Count</w:t>
            </w:r>
          </w:p>
        </w:tc>
        <w:tc>
          <w:tcPr>
            <w:tcW w:w="9358"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rPr>
              <w:t>Количество элементов списка</w:t>
            </w:r>
          </w:p>
        </w:tc>
      </w:tr>
      <w:tr w:rsidR="000B2ED3" w:rsidRPr="000B2ED3" w:rsidTr="008E7FE3">
        <w:trPr>
          <w:trHeight w:val="23"/>
          <w:jc w:val="center"/>
        </w:trPr>
        <w:tc>
          <w:tcPr>
            <w:tcW w:w="1570"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lang w:val="en-US"/>
              </w:rPr>
              <w:t>Sorted</w:t>
            </w:r>
          </w:p>
        </w:tc>
        <w:tc>
          <w:tcPr>
            <w:tcW w:w="9358"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rPr>
              <w:t>Признак необходимости автоматической сортировки (</w:t>
            </w:r>
            <w:r w:rsidRPr="000B2ED3">
              <w:rPr>
                <w:rFonts w:ascii="Times New Roman" w:hAnsi="Times New Roman"/>
                <w:sz w:val="24"/>
                <w:szCs w:val="24"/>
                <w:lang w:val="en-US"/>
              </w:rPr>
              <w:t>True</w:t>
            </w:r>
            <w:r w:rsidRPr="000B2ED3">
              <w:rPr>
                <w:rFonts w:ascii="Times New Roman" w:hAnsi="Times New Roman"/>
                <w:sz w:val="24"/>
                <w:szCs w:val="24"/>
              </w:rPr>
              <w:t>) списка после добавления очередного элемента</w:t>
            </w:r>
          </w:p>
        </w:tc>
      </w:tr>
      <w:tr w:rsidR="000B2ED3" w:rsidRPr="000B2ED3" w:rsidTr="008E7FE3">
        <w:trPr>
          <w:trHeight w:val="23"/>
          <w:jc w:val="center"/>
        </w:trPr>
        <w:tc>
          <w:tcPr>
            <w:tcW w:w="1570" w:type="dxa"/>
            <w:tcBorders>
              <w:bottom w:val="single" w:sz="4" w:space="0" w:color="auto"/>
            </w:tcBorders>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lang w:val="en-US"/>
              </w:rPr>
              <w:t>ItemIndex</w:t>
            </w:r>
          </w:p>
        </w:tc>
        <w:tc>
          <w:tcPr>
            <w:tcW w:w="9358" w:type="dxa"/>
            <w:shd w:val="clear" w:color="auto" w:fill="FFFFFF"/>
          </w:tcPr>
          <w:p w:rsidR="000B2ED3" w:rsidRPr="000B2ED3" w:rsidRDefault="000B2ED3" w:rsidP="008E2A5A">
            <w:pPr>
              <w:spacing w:after="0" w:line="240" w:lineRule="auto"/>
              <w:rPr>
                <w:rFonts w:ascii="Times New Roman" w:hAnsi="Times New Roman"/>
                <w:sz w:val="24"/>
                <w:szCs w:val="24"/>
              </w:rPr>
            </w:pPr>
            <w:r w:rsidRPr="000B2ED3">
              <w:rPr>
                <w:rFonts w:ascii="Times New Roman" w:hAnsi="Times New Roman"/>
                <w:sz w:val="24"/>
                <w:szCs w:val="24"/>
              </w:rPr>
              <w:t>Номер выбранного</w:t>
            </w:r>
            <w:r w:rsidR="008E2A5A">
              <w:rPr>
                <w:rFonts w:ascii="Times New Roman" w:hAnsi="Times New Roman"/>
                <w:sz w:val="24"/>
                <w:szCs w:val="24"/>
              </w:rPr>
              <w:t xml:space="preserve"> (выделенного)</w:t>
            </w:r>
            <w:r w:rsidRPr="000B2ED3">
              <w:rPr>
                <w:rFonts w:ascii="Times New Roman" w:hAnsi="Times New Roman"/>
                <w:sz w:val="24"/>
                <w:szCs w:val="24"/>
              </w:rPr>
              <w:t xml:space="preserve"> элемента</w:t>
            </w:r>
            <w:r w:rsidR="008E2A5A">
              <w:rPr>
                <w:rFonts w:ascii="Times New Roman" w:hAnsi="Times New Roman"/>
                <w:sz w:val="24"/>
                <w:szCs w:val="24"/>
              </w:rPr>
              <w:t xml:space="preserve"> списка </w:t>
            </w:r>
            <w:r w:rsidRPr="000B2ED3">
              <w:rPr>
                <w:rFonts w:ascii="Times New Roman" w:hAnsi="Times New Roman"/>
                <w:sz w:val="24"/>
                <w:szCs w:val="24"/>
              </w:rPr>
              <w:t>(элементы списка нумеруются с нуля). Если в списке ни один из элементов не выбран, то значение свойства равно минус 1</w:t>
            </w:r>
          </w:p>
        </w:tc>
      </w:tr>
      <w:tr w:rsidR="000B2ED3" w:rsidRPr="000B2ED3" w:rsidTr="008E7FE3">
        <w:trPr>
          <w:trHeight w:val="23"/>
          <w:jc w:val="center"/>
        </w:trPr>
        <w:tc>
          <w:tcPr>
            <w:tcW w:w="1570"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lang w:val="en-US"/>
              </w:rPr>
              <w:t>Left</w:t>
            </w:r>
          </w:p>
        </w:tc>
        <w:tc>
          <w:tcPr>
            <w:tcW w:w="9358"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rPr>
              <w:t>Расстояние от левой границы списка до левой границы формы</w:t>
            </w:r>
          </w:p>
        </w:tc>
      </w:tr>
      <w:tr w:rsidR="000B2ED3" w:rsidRPr="000B2ED3" w:rsidTr="008E7FE3">
        <w:trPr>
          <w:trHeight w:val="23"/>
          <w:jc w:val="center"/>
        </w:trPr>
        <w:tc>
          <w:tcPr>
            <w:tcW w:w="1570"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lang w:val="en-US"/>
              </w:rPr>
              <w:t>Top</w:t>
            </w:r>
          </w:p>
        </w:tc>
        <w:tc>
          <w:tcPr>
            <w:tcW w:w="9358"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rPr>
              <w:t>Расстояние от верхней границы списка до верхней границы формы</w:t>
            </w:r>
          </w:p>
        </w:tc>
      </w:tr>
      <w:tr w:rsidR="000B2ED3" w:rsidRPr="000B2ED3" w:rsidTr="008E7FE3">
        <w:trPr>
          <w:trHeight w:val="23"/>
          <w:jc w:val="center"/>
        </w:trPr>
        <w:tc>
          <w:tcPr>
            <w:tcW w:w="1570"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lang w:val="en-US"/>
              </w:rPr>
              <w:t>Height</w:t>
            </w:r>
          </w:p>
        </w:tc>
        <w:tc>
          <w:tcPr>
            <w:tcW w:w="9358"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rPr>
              <w:t>Высота поля списка</w:t>
            </w:r>
          </w:p>
        </w:tc>
      </w:tr>
      <w:tr w:rsidR="000B2ED3" w:rsidRPr="000B2ED3" w:rsidTr="008E7FE3">
        <w:trPr>
          <w:trHeight w:val="23"/>
          <w:jc w:val="center"/>
        </w:trPr>
        <w:tc>
          <w:tcPr>
            <w:tcW w:w="1570"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lang w:val="en-US"/>
              </w:rPr>
              <w:t>Width</w:t>
            </w:r>
          </w:p>
        </w:tc>
        <w:tc>
          <w:tcPr>
            <w:tcW w:w="9358"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rPr>
              <w:t>Ширина поля списка</w:t>
            </w:r>
          </w:p>
        </w:tc>
      </w:tr>
      <w:tr w:rsidR="000B2ED3" w:rsidRPr="000B2ED3" w:rsidTr="008E7FE3">
        <w:trPr>
          <w:trHeight w:val="23"/>
          <w:jc w:val="center"/>
        </w:trPr>
        <w:tc>
          <w:tcPr>
            <w:tcW w:w="1570"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lang w:val="en-US"/>
              </w:rPr>
              <w:t>Font</w:t>
            </w:r>
          </w:p>
        </w:tc>
        <w:tc>
          <w:tcPr>
            <w:tcW w:w="9358"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rPr>
              <w:t>Шрифт, используемый для отображения элементов списка</w:t>
            </w:r>
          </w:p>
        </w:tc>
      </w:tr>
      <w:tr w:rsidR="000B2ED3" w:rsidRPr="000B2ED3" w:rsidTr="008E7FE3">
        <w:trPr>
          <w:trHeight w:val="23"/>
          <w:jc w:val="center"/>
        </w:trPr>
        <w:tc>
          <w:tcPr>
            <w:tcW w:w="1570"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lang w:val="en-US"/>
              </w:rPr>
              <w:t>ParentFont</w:t>
            </w:r>
          </w:p>
        </w:tc>
        <w:tc>
          <w:tcPr>
            <w:tcW w:w="9358"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rPr>
              <w:t>Признак наследования свойств шрифта родительской формы</w:t>
            </w:r>
          </w:p>
        </w:tc>
      </w:tr>
    </w:tbl>
    <w:p w:rsidR="000B2ED3" w:rsidRPr="000B2ED3" w:rsidRDefault="000B2ED3" w:rsidP="000B2ED3">
      <w:pPr>
        <w:spacing w:after="0" w:line="240" w:lineRule="auto"/>
        <w:rPr>
          <w:rFonts w:ascii="Times New Roman" w:hAnsi="Times New Roman"/>
          <w:sz w:val="24"/>
          <w:szCs w:val="24"/>
        </w:rPr>
      </w:pPr>
    </w:p>
    <w:p w:rsidR="0045668C" w:rsidRDefault="000B2ED3" w:rsidP="0045668C">
      <w:pPr>
        <w:spacing w:after="0" w:line="240" w:lineRule="auto"/>
        <w:ind w:firstLine="426"/>
        <w:jc w:val="both"/>
        <w:rPr>
          <w:rFonts w:ascii="Times New Roman" w:hAnsi="Times New Roman"/>
          <w:sz w:val="24"/>
          <w:szCs w:val="24"/>
        </w:rPr>
      </w:pPr>
      <w:r w:rsidRPr="000B2ED3">
        <w:rPr>
          <w:rFonts w:ascii="Times New Roman" w:hAnsi="Times New Roman"/>
          <w:sz w:val="24"/>
          <w:szCs w:val="24"/>
        </w:rPr>
        <w:t xml:space="preserve">Чтобы создать список, необходимо: вставить объект </w:t>
      </w:r>
      <w:r w:rsidRPr="0045668C">
        <w:rPr>
          <w:rFonts w:ascii="Times New Roman" w:hAnsi="Times New Roman"/>
          <w:sz w:val="24"/>
          <w:szCs w:val="24"/>
        </w:rPr>
        <w:t>ListBox</w:t>
      </w:r>
      <w:r w:rsidR="0045668C">
        <w:rPr>
          <w:rFonts w:ascii="Times New Roman" w:hAnsi="Times New Roman"/>
          <w:sz w:val="24"/>
          <w:szCs w:val="24"/>
        </w:rPr>
        <w:t xml:space="preserve">, </w:t>
      </w:r>
      <w:r w:rsidRPr="000B2ED3">
        <w:rPr>
          <w:rFonts w:ascii="Times New Roman" w:hAnsi="Times New Roman"/>
          <w:sz w:val="24"/>
          <w:szCs w:val="24"/>
        </w:rPr>
        <w:t xml:space="preserve">выбрать его свойство </w:t>
      </w:r>
      <w:r w:rsidRPr="0045668C">
        <w:rPr>
          <w:rFonts w:ascii="Times New Roman" w:hAnsi="Times New Roman"/>
          <w:sz w:val="24"/>
          <w:szCs w:val="24"/>
        </w:rPr>
        <w:t>Items</w:t>
      </w:r>
      <w:r w:rsidR="0045668C">
        <w:rPr>
          <w:rFonts w:ascii="Times New Roman" w:hAnsi="Times New Roman"/>
          <w:sz w:val="24"/>
          <w:szCs w:val="24"/>
        </w:rPr>
        <w:t xml:space="preserve">, </w:t>
      </w:r>
      <w:r w:rsidRPr="000B2ED3">
        <w:rPr>
          <w:rFonts w:ascii="Times New Roman" w:hAnsi="Times New Roman"/>
          <w:sz w:val="24"/>
          <w:szCs w:val="24"/>
        </w:rPr>
        <w:t>появится диалоговое окно</w:t>
      </w:r>
      <w:r w:rsidRPr="0045668C">
        <w:rPr>
          <w:rFonts w:ascii="Times New Roman" w:hAnsi="Times New Roman"/>
          <w:sz w:val="24"/>
          <w:szCs w:val="24"/>
        </w:rPr>
        <w:t xml:space="preserve"> </w:t>
      </w:r>
      <w:r w:rsidR="0045668C" w:rsidRPr="0045668C">
        <w:rPr>
          <w:rFonts w:ascii="Times New Roman" w:hAnsi="Times New Roman"/>
          <w:sz w:val="24"/>
          <w:szCs w:val="24"/>
        </w:rPr>
        <w:t xml:space="preserve">String list Editor </w:t>
      </w:r>
      <w:r w:rsidR="0045668C">
        <w:rPr>
          <w:rFonts w:ascii="Times New Roman" w:hAnsi="Times New Roman"/>
          <w:sz w:val="24"/>
          <w:szCs w:val="24"/>
        </w:rPr>
        <w:t>(Редактор списка строк</w:t>
      </w:r>
      <w:r w:rsidRPr="0045668C">
        <w:rPr>
          <w:rFonts w:ascii="Times New Roman" w:hAnsi="Times New Roman"/>
          <w:sz w:val="24"/>
          <w:szCs w:val="24"/>
        </w:rPr>
        <w:t xml:space="preserve">). </w:t>
      </w:r>
      <w:r w:rsidRPr="000B2ED3">
        <w:rPr>
          <w:rFonts w:ascii="Times New Roman" w:hAnsi="Times New Roman"/>
          <w:sz w:val="24"/>
          <w:szCs w:val="24"/>
        </w:rPr>
        <w:t>Введенные в него строки автоматически становятся элементами списка.</w:t>
      </w:r>
      <w:r w:rsidR="0045668C" w:rsidRPr="0045668C">
        <w:rPr>
          <w:rFonts w:ascii="Times New Roman" w:hAnsi="Times New Roman"/>
          <w:sz w:val="24"/>
          <w:szCs w:val="24"/>
        </w:rPr>
        <w:t>Нумерация элементов списка идет с нуля</w:t>
      </w:r>
      <w:r w:rsidR="0045668C">
        <w:rPr>
          <w:rFonts w:ascii="Times New Roman" w:hAnsi="Times New Roman"/>
          <w:sz w:val="24"/>
          <w:szCs w:val="24"/>
        </w:rPr>
        <w:t xml:space="preserve">. </w:t>
      </w:r>
    </w:p>
    <w:p w:rsidR="00120C50" w:rsidRDefault="000B2ED3" w:rsidP="0045668C">
      <w:pPr>
        <w:spacing w:after="0" w:line="240" w:lineRule="auto"/>
        <w:rPr>
          <w:rFonts w:ascii="Times New Roman" w:hAnsi="Times New Roman"/>
          <w:bCs/>
          <w:sz w:val="24"/>
          <w:szCs w:val="24"/>
        </w:rPr>
      </w:pPr>
      <w:r w:rsidRPr="000B2ED3">
        <w:rPr>
          <w:rFonts w:ascii="Times New Roman" w:hAnsi="Times New Roman"/>
          <w:sz w:val="24"/>
          <w:szCs w:val="24"/>
        </w:rPr>
        <w:t xml:space="preserve">Создание элементов (пунктов) списка компонента реализуется с помощью методов его свойства </w:t>
      </w:r>
      <w:r w:rsidRPr="000B2ED3">
        <w:rPr>
          <w:rFonts w:ascii="Times New Roman" w:hAnsi="Times New Roman"/>
          <w:bCs/>
          <w:sz w:val="24"/>
          <w:szCs w:val="24"/>
        </w:rPr>
        <w:t>Items</w:t>
      </w:r>
      <w:r w:rsidR="00120C50">
        <w:rPr>
          <w:rFonts w:ascii="Times New Roman" w:hAnsi="Times New Roman"/>
          <w:bCs/>
          <w:sz w:val="24"/>
          <w:szCs w:val="24"/>
        </w:rPr>
        <w:t>:</w:t>
      </w:r>
    </w:p>
    <w:p w:rsidR="00120C50" w:rsidRPr="00120C50" w:rsidRDefault="00120C50" w:rsidP="00533AEE">
      <w:pPr>
        <w:pStyle w:val="ab"/>
        <w:numPr>
          <w:ilvl w:val="0"/>
          <w:numId w:val="27"/>
        </w:numPr>
        <w:spacing w:after="0" w:line="240" w:lineRule="auto"/>
        <w:rPr>
          <w:rFonts w:ascii="Times New Roman" w:eastAsia="Times New Roman" w:hAnsi="Times New Roman" w:cs="Times New Roman"/>
          <w:sz w:val="24"/>
          <w:szCs w:val="24"/>
          <w:lang w:eastAsia="ru-RU"/>
        </w:rPr>
      </w:pPr>
      <w:r w:rsidRPr="00120C50">
        <w:rPr>
          <w:rFonts w:ascii="Times New Roman" w:eastAsia="Times New Roman" w:hAnsi="Times New Roman" w:cs="Times New Roman"/>
          <w:sz w:val="24"/>
          <w:szCs w:val="24"/>
          <w:lang w:eastAsia="ru-RU"/>
        </w:rPr>
        <w:t>Если же вам надо добавить новый пункт на этапе работы программы, то н</w:t>
      </w:r>
      <w:r>
        <w:rPr>
          <w:rFonts w:ascii="Times New Roman" w:eastAsia="Times New Roman" w:hAnsi="Times New Roman" w:cs="Times New Roman"/>
          <w:sz w:val="24"/>
          <w:szCs w:val="24"/>
          <w:lang w:eastAsia="ru-RU"/>
        </w:rPr>
        <w:t xml:space="preserve">адо воспользоваться методом </w:t>
      </w:r>
      <w:r w:rsidRPr="005A68C6">
        <w:rPr>
          <w:rFonts w:ascii="Times New Roman" w:eastAsia="Times New Roman" w:hAnsi="Times New Roman" w:cs="Times New Roman"/>
          <w:b/>
          <w:sz w:val="24"/>
          <w:szCs w:val="24"/>
          <w:lang w:eastAsia="ru-RU"/>
        </w:rPr>
        <w:t>Add</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br/>
      </w:r>
      <w:r>
        <w:rPr>
          <w:rStyle w:val="HTML1"/>
          <w:rFonts w:eastAsiaTheme="minorHAnsi"/>
        </w:rPr>
        <w:t>ListBox1-&gt;Items-&gt;Add("New String");</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br/>
      </w:r>
      <w:r w:rsidRPr="00120C50">
        <w:rPr>
          <w:rFonts w:ascii="Times New Roman" w:eastAsia="Times New Roman" w:hAnsi="Times New Roman" w:cs="Times New Roman"/>
          <w:sz w:val="24"/>
          <w:szCs w:val="24"/>
          <w:lang w:eastAsia="ru-RU"/>
        </w:rPr>
        <w:t>Этот метод добавит новый элемент в конец списка.</w:t>
      </w:r>
    </w:p>
    <w:p w:rsidR="00120C50" w:rsidRDefault="00120C50" w:rsidP="00533AEE">
      <w:pPr>
        <w:pStyle w:val="ab"/>
        <w:numPr>
          <w:ilvl w:val="0"/>
          <w:numId w:val="27"/>
        </w:numPr>
        <w:spacing w:after="0" w:line="240" w:lineRule="auto"/>
        <w:rPr>
          <w:rFonts w:ascii="Times New Roman" w:hAnsi="Times New Roman"/>
          <w:bCs/>
          <w:sz w:val="24"/>
          <w:szCs w:val="24"/>
        </w:rPr>
      </w:pPr>
      <w:r>
        <w:rPr>
          <w:rFonts w:ascii="Times New Roman" w:hAnsi="Times New Roman"/>
          <w:bCs/>
          <w:sz w:val="24"/>
          <w:szCs w:val="24"/>
        </w:rPr>
        <w:lastRenderedPageBreak/>
        <w:t xml:space="preserve">Чтобы </w:t>
      </w:r>
      <w:r w:rsidRPr="00120C50">
        <w:rPr>
          <w:rFonts w:ascii="Times New Roman" w:hAnsi="Times New Roman"/>
          <w:bCs/>
          <w:sz w:val="24"/>
          <w:szCs w:val="24"/>
        </w:rPr>
        <w:t xml:space="preserve">добавить новый элемент куда-нибудь в середину, то используем метод </w:t>
      </w:r>
      <w:r w:rsidRPr="005A68C6">
        <w:rPr>
          <w:rFonts w:ascii="Times New Roman" w:hAnsi="Times New Roman"/>
          <w:b/>
          <w:bCs/>
          <w:sz w:val="24"/>
          <w:szCs w:val="24"/>
        </w:rPr>
        <w:t>Insert</w:t>
      </w:r>
      <w:r w:rsidRPr="00120C50">
        <w:rPr>
          <w:rFonts w:ascii="Times New Roman" w:hAnsi="Times New Roman"/>
          <w:bCs/>
          <w:sz w:val="24"/>
          <w:szCs w:val="24"/>
        </w:rPr>
        <w:t>:</w:t>
      </w:r>
      <w:r>
        <w:rPr>
          <w:rFonts w:ascii="Times New Roman" w:hAnsi="Times New Roman"/>
          <w:bCs/>
          <w:sz w:val="24"/>
          <w:szCs w:val="24"/>
        </w:rPr>
        <w:br/>
      </w:r>
      <w:r w:rsidRPr="00120C50">
        <w:rPr>
          <w:rFonts w:ascii="Times New Roman" w:hAnsi="Times New Roman"/>
          <w:bCs/>
          <w:sz w:val="24"/>
          <w:szCs w:val="24"/>
        </w:rPr>
        <w:t>ListBox1-&gt;Items-&gt;Insert(1,"Alex");</w:t>
      </w:r>
    </w:p>
    <w:p w:rsidR="00120C50" w:rsidRDefault="00120C50" w:rsidP="00533AEE">
      <w:pPr>
        <w:pStyle w:val="ab"/>
        <w:numPr>
          <w:ilvl w:val="0"/>
          <w:numId w:val="27"/>
        </w:numPr>
        <w:spacing w:after="0" w:line="240" w:lineRule="auto"/>
        <w:rPr>
          <w:rFonts w:ascii="Times New Roman" w:hAnsi="Times New Roman"/>
          <w:bCs/>
          <w:sz w:val="24"/>
          <w:szCs w:val="24"/>
        </w:rPr>
      </w:pPr>
      <w:r w:rsidRPr="00120C50">
        <w:rPr>
          <w:rFonts w:ascii="Times New Roman" w:hAnsi="Times New Roman"/>
          <w:bCs/>
          <w:sz w:val="24"/>
          <w:szCs w:val="24"/>
        </w:rPr>
        <w:t xml:space="preserve">Для очистки всего списка вызываем метод </w:t>
      </w:r>
      <w:r w:rsidRPr="005A68C6">
        <w:rPr>
          <w:rFonts w:ascii="Times New Roman" w:hAnsi="Times New Roman"/>
          <w:b/>
          <w:bCs/>
          <w:sz w:val="24"/>
          <w:szCs w:val="24"/>
        </w:rPr>
        <w:t>Clear</w:t>
      </w:r>
      <w:r w:rsidRPr="00120C50">
        <w:rPr>
          <w:rFonts w:ascii="Times New Roman" w:hAnsi="Times New Roman"/>
          <w:bCs/>
          <w:sz w:val="24"/>
          <w:szCs w:val="24"/>
        </w:rPr>
        <w:t>:</w:t>
      </w:r>
      <w:r>
        <w:rPr>
          <w:rFonts w:ascii="Times New Roman" w:hAnsi="Times New Roman"/>
          <w:bCs/>
          <w:sz w:val="24"/>
          <w:szCs w:val="24"/>
        </w:rPr>
        <w:br/>
      </w:r>
      <w:r w:rsidRPr="00120C50">
        <w:rPr>
          <w:rFonts w:ascii="Times New Roman" w:hAnsi="Times New Roman"/>
          <w:bCs/>
          <w:sz w:val="24"/>
          <w:szCs w:val="24"/>
        </w:rPr>
        <w:t>ListBox1-&gt;Items-&gt;Clear();</w:t>
      </w:r>
    </w:p>
    <w:p w:rsidR="00120C50" w:rsidRDefault="00120C50" w:rsidP="00533AEE">
      <w:pPr>
        <w:pStyle w:val="ab"/>
        <w:numPr>
          <w:ilvl w:val="0"/>
          <w:numId w:val="27"/>
        </w:numPr>
        <w:spacing w:after="0" w:line="240" w:lineRule="auto"/>
        <w:rPr>
          <w:rFonts w:ascii="Times New Roman" w:hAnsi="Times New Roman"/>
          <w:bCs/>
          <w:sz w:val="24"/>
          <w:szCs w:val="24"/>
        </w:rPr>
      </w:pPr>
      <w:r>
        <w:rPr>
          <w:rFonts w:ascii="Times New Roman" w:hAnsi="Times New Roman"/>
          <w:bCs/>
          <w:sz w:val="24"/>
          <w:szCs w:val="24"/>
        </w:rPr>
        <w:t>Если</w:t>
      </w:r>
      <w:r w:rsidRPr="00120C50">
        <w:rPr>
          <w:rFonts w:ascii="Times New Roman" w:hAnsi="Times New Roman"/>
          <w:bCs/>
          <w:sz w:val="24"/>
          <w:szCs w:val="24"/>
        </w:rPr>
        <w:t xml:space="preserve"> надо удалить i-й элемент List</w:t>
      </w:r>
      <w:r>
        <w:rPr>
          <w:rFonts w:ascii="Times New Roman" w:hAnsi="Times New Roman"/>
          <w:bCs/>
          <w:sz w:val="24"/>
          <w:szCs w:val="24"/>
        </w:rPr>
        <w:t>Box</w:t>
      </w:r>
      <w:r w:rsidRPr="00120C50">
        <w:rPr>
          <w:rFonts w:ascii="Times New Roman" w:hAnsi="Times New Roman"/>
          <w:bCs/>
          <w:sz w:val="24"/>
          <w:szCs w:val="24"/>
        </w:rPr>
        <w:t xml:space="preserve">, то используем метод </w:t>
      </w:r>
      <w:r w:rsidRPr="005A68C6">
        <w:rPr>
          <w:rFonts w:ascii="Times New Roman" w:hAnsi="Times New Roman"/>
          <w:b/>
          <w:bCs/>
          <w:sz w:val="24"/>
          <w:szCs w:val="24"/>
        </w:rPr>
        <w:t>Delete</w:t>
      </w:r>
      <w:r w:rsidRPr="00120C50">
        <w:rPr>
          <w:rFonts w:ascii="Times New Roman" w:hAnsi="Times New Roman"/>
          <w:bCs/>
          <w:sz w:val="24"/>
          <w:szCs w:val="24"/>
        </w:rPr>
        <w:t>:</w:t>
      </w:r>
      <w:r>
        <w:rPr>
          <w:rFonts w:ascii="Times New Roman" w:hAnsi="Times New Roman"/>
          <w:bCs/>
          <w:sz w:val="24"/>
          <w:szCs w:val="24"/>
        </w:rPr>
        <w:br/>
      </w:r>
      <w:r w:rsidRPr="00120C50">
        <w:rPr>
          <w:rFonts w:ascii="Times New Roman" w:hAnsi="Times New Roman"/>
          <w:bCs/>
          <w:sz w:val="24"/>
          <w:szCs w:val="24"/>
        </w:rPr>
        <w:t>ListBox1-&gt;Items-&gt;Delete(i);</w:t>
      </w:r>
    </w:p>
    <w:p w:rsidR="005A68C6" w:rsidRPr="005A68C6" w:rsidRDefault="005A68C6" w:rsidP="005A68C6">
      <w:pPr>
        <w:spacing w:after="0" w:line="240" w:lineRule="auto"/>
        <w:rPr>
          <w:rFonts w:ascii="Times New Roman" w:hAnsi="Times New Roman"/>
          <w:bCs/>
          <w:sz w:val="24"/>
          <w:szCs w:val="24"/>
        </w:rPr>
      </w:pPr>
    </w:p>
    <w:p w:rsidR="000B2ED3" w:rsidRDefault="000C50A0" w:rsidP="000C50A0">
      <w:pPr>
        <w:spacing w:after="0" w:line="240" w:lineRule="auto"/>
        <w:ind w:firstLine="426"/>
        <w:jc w:val="both"/>
        <w:rPr>
          <w:rFonts w:ascii="Times New Roman" w:hAnsi="Times New Roman"/>
          <w:sz w:val="24"/>
          <w:szCs w:val="24"/>
        </w:rPr>
      </w:pPr>
      <w:r w:rsidRPr="000C50A0">
        <w:rPr>
          <w:rFonts w:ascii="Times New Roman" w:hAnsi="Times New Roman"/>
          <w:sz w:val="24"/>
          <w:szCs w:val="24"/>
        </w:rPr>
        <w:t xml:space="preserve">Пример. </w:t>
      </w:r>
      <w:r>
        <w:rPr>
          <w:rFonts w:ascii="Times New Roman" w:hAnsi="Times New Roman"/>
          <w:sz w:val="24"/>
          <w:szCs w:val="24"/>
        </w:rPr>
        <w:t>Напишите программный код, который</w:t>
      </w:r>
      <w:r w:rsidRPr="000C50A0">
        <w:rPr>
          <w:rFonts w:ascii="Times New Roman" w:hAnsi="Times New Roman"/>
          <w:sz w:val="24"/>
          <w:szCs w:val="24"/>
        </w:rPr>
        <w:t xml:space="preserve"> при шелчке на ListBox'е покажет в MessageBox'е номер элемента, на к</w:t>
      </w:r>
      <w:r>
        <w:rPr>
          <w:rFonts w:ascii="Times New Roman" w:hAnsi="Times New Roman"/>
          <w:sz w:val="24"/>
          <w:szCs w:val="24"/>
        </w:rPr>
        <w:t>о</w:t>
      </w:r>
      <w:r w:rsidRPr="000C50A0">
        <w:rPr>
          <w:rFonts w:ascii="Times New Roman" w:hAnsi="Times New Roman"/>
          <w:sz w:val="24"/>
          <w:szCs w:val="24"/>
        </w:rPr>
        <w:t>тором был произведен щелчок</w:t>
      </w:r>
      <w:r w:rsidR="00772A1A">
        <w:rPr>
          <w:rFonts w:ascii="Times New Roman" w:hAnsi="Times New Roman"/>
          <w:sz w:val="24"/>
          <w:szCs w:val="24"/>
        </w:rPr>
        <w:t xml:space="preserve"> и удалит элемент списка по введенному номеру</w:t>
      </w:r>
      <w:r w:rsidRPr="000C50A0">
        <w:rPr>
          <w:rFonts w:ascii="Times New Roman" w:hAnsi="Times New Roman"/>
          <w:sz w:val="24"/>
          <w:szCs w:val="24"/>
        </w:rPr>
        <w:t>:</w:t>
      </w:r>
      <w:r w:rsidR="00772A1A" w:rsidRPr="00772A1A">
        <w:rPr>
          <w:rFonts w:ascii="Times New Roman" w:hAnsi="Times New Roman"/>
          <w:sz w:val="24"/>
          <w:szCs w:val="24"/>
        </w:rPr>
        <w:t xml:space="preserve"> </w:t>
      </w:r>
      <w:r w:rsidR="00772A1A">
        <w:rPr>
          <w:rFonts w:ascii="Times New Roman" w:hAnsi="Times New Roman"/>
          <w:sz w:val="24"/>
          <w:szCs w:val="24"/>
        </w:rPr>
        <w:t xml:space="preserve"> </w:t>
      </w:r>
    </w:p>
    <w:p w:rsidR="00772A1A" w:rsidRDefault="00772A1A" w:rsidP="000C50A0">
      <w:pPr>
        <w:pStyle w:val="HTML"/>
      </w:pPr>
      <w:r>
        <w:rPr>
          <w:noProof/>
        </w:rPr>
        <w:drawing>
          <wp:anchor distT="0" distB="0" distL="114300" distR="114300" simplePos="0" relativeHeight="251688960" behindDoc="1" locked="0" layoutInCell="1" allowOverlap="1">
            <wp:simplePos x="0" y="0"/>
            <wp:positionH relativeFrom="column">
              <wp:posOffset>6021705</wp:posOffset>
            </wp:positionH>
            <wp:positionV relativeFrom="paragraph">
              <wp:posOffset>97155</wp:posOffset>
            </wp:positionV>
            <wp:extent cx="647700" cy="800100"/>
            <wp:effectExtent l="19050" t="0" r="0" b="0"/>
            <wp:wrapTight wrapText="bothSides">
              <wp:wrapPolygon edited="0">
                <wp:start x="-635" y="0"/>
                <wp:lineTo x="-635" y="21086"/>
                <wp:lineTo x="21600" y="21086"/>
                <wp:lineTo x="21600" y="0"/>
                <wp:lineTo x="-635" y="0"/>
              </wp:wrapPolygon>
            </wp:wrapTight>
            <wp:docPr id="5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0" cstate="print"/>
                    <a:srcRect/>
                    <a:stretch>
                      <a:fillRect/>
                    </a:stretch>
                  </pic:blipFill>
                  <pic:spPr bwMode="auto">
                    <a:xfrm>
                      <a:off x="0" y="0"/>
                      <a:ext cx="647700" cy="800100"/>
                    </a:xfrm>
                    <a:prstGeom prst="rect">
                      <a:avLst/>
                    </a:prstGeom>
                    <a:noFill/>
                    <a:ln w="9525">
                      <a:noFill/>
                      <a:miter lim="800000"/>
                      <a:headEnd/>
                      <a:tailEnd/>
                    </a:ln>
                  </pic:spPr>
                </pic:pic>
              </a:graphicData>
            </a:graphic>
          </wp:anchor>
        </w:drawing>
      </w:r>
      <w:r>
        <w:rPr>
          <w:noProof/>
        </w:rPr>
        <w:drawing>
          <wp:anchor distT="0" distB="0" distL="114300" distR="114300" simplePos="0" relativeHeight="251687936" behindDoc="1" locked="0" layoutInCell="1" allowOverlap="1">
            <wp:simplePos x="0" y="0"/>
            <wp:positionH relativeFrom="column">
              <wp:posOffset>4402455</wp:posOffset>
            </wp:positionH>
            <wp:positionV relativeFrom="paragraph">
              <wp:posOffset>68580</wp:posOffset>
            </wp:positionV>
            <wp:extent cx="1438910" cy="1028700"/>
            <wp:effectExtent l="19050" t="0" r="8890" b="0"/>
            <wp:wrapTight wrapText="bothSides">
              <wp:wrapPolygon edited="0">
                <wp:start x="-286" y="0"/>
                <wp:lineTo x="-286" y="21200"/>
                <wp:lineTo x="21733" y="21200"/>
                <wp:lineTo x="21733" y="0"/>
                <wp:lineTo x="-286" y="0"/>
              </wp:wrapPolygon>
            </wp:wrapTight>
            <wp:docPr id="5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1" cstate="print"/>
                    <a:srcRect/>
                    <a:stretch>
                      <a:fillRect/>
                    </a:stretch>
                  </pic:blipFill>
                  <pic:spPr bwMode="auto">
                    <a:xfrm>
                      <a:off x="0" y="0"/>
                      <a:ext cx="1438910" cy="1028700"/>
                    </a:xfrm>
                    <a:prstGeom prst="rect">
                      <a:avLst/>
                    </a:prstGeom>
                    <a:noFill/>
                    <a:ln w="9525">
                      <a:noFill/>
                      <a:miter lim="800000"/>
                      <a:headEnd/>
                      <a:tailEnd/>
                    </a:ln>
                  </pic:spPr>
                </pic:pic>
              </a:graphicData>
            </a:graphic>
          </wp:anchor>
        </w:drawing>
      </w:r>
    </w:p>
    <w:p w:rsidR="000C50A0" w:rsidRPr="006441FC" w:rsidRDefault="000C50A0" w:rsidP="000C50A0">
      <w:pPr>
        <w:pStyle w:val="HTML"/>
        <w:rPr>
          <w:rFonts w:ascii="Times New Roman" w:hAnsi="Times New Roman" w:cs="Times New Roman"/>
          <w:sz w:val="24"/>
          <w:szCs w:val="24"/>
          <w:lang w:val="en-US"/>
        </w:rPr>
      </w:pPr>
      <w:r w:rsidRPr="006441FC">
        <w:rPr>
          <w:rFonts w:ascii="Times New Roman" w:hAnsi="Times New Roman" w:cs="Times New Roman"/>
          <w:sz w:val="24"/>
          <w:szCs w:val="24"/>
          <w:lang w:val="en-US"/>
        </w:rPr>
        <w:t>void __fastcall TForm1::ListBox1Click(TObject *Sender)</w:t>
      </w:r>
    </w:p>
    <w:p w:rsidR="000C50A0" w:rsidRPr="006441FC" w:rsidRDefault="000C50A0" w:rsidP="000C50A0">
      <w:pPr>
        <w:pStyle w:val="HTML"/>
        <w:rPr>
          <w:rFonts w:ascii="Times New Roman" w:hAnsi="Times New Roman" w:cs="Times New Roman"/>
          <w:sz w:val="24"/>
          <w:szCs w:val="24"/>
          <w:lang w:val="en-US"/>
        </w:rPr>
      </w:pPr>
      <w:r w:rsidRPr="006441FC">
        <w:rPr>
          <w:rFonts w:ascii="Times New Roman" w:hAnsi="Times New Roman" w:cs="Times New Roman"/>
          <w:sz w:val="24"/>
          <w:szCs w:val="24"/>
          <w:lang w:val="en-US"/>
        </w:rPr>
        <w:t>{</w:t>
      </w:r>
    </w:p>
    <w:p w:rsidR="000C50A0" w:rsidRPr="006441FC" w:rsidRDefault="000C50A0" w:rsidP="000C50A0">
      <w:pPr>
        <w:pStyle w:val="HTML"/>
        <w:rPr>
          <w:rFonts w:ascii="Times New Roman" w:hAnsi="Times New Roman" w:cs="Times New Roman"/>
          <w:sz w:val="24"/>
          <w:szCs w:val="24"/>
          <w:lang w:val="en-US"/>
        </w:rPr>
      </w:pPr>
      <w:r w:rsidRPr="006441FC">
        <w:rPr>
          <w:rFonts w:ascii="Times New Roman" w:hAnsi="Times New Roman" w:cs="Times New Roman"/>
          <w:sz w:val="24"/>
          <w:szCs w:val="24"/>
          <w:lang w:val="en-US"/>
        </w:rPr>
        <w:t xml:space="preserve">  ShowMessage(IntToStr(ListBox1-&gt;ItemIndex));</w:t>
      </w:r>
    </w:p>
    <w:p w:rsidR="000C50A0" w:rsidRPr="00BB0089" w:rsidRDefault="000C50A0" w:rsidP="000C50A0">
      <w:pPr>
        <w:pStyle w:val="HTML"/>
        <w:rPr>
          <w:rFonts w:ascii="Times New Roman" w:hAnsi="Times New Roman" w:cs="Times New Roman"/>
          <w:sz w:val="24"/>
          <w:szCs w:val="24"/>
          <w:lang w:val="en-US"/>
        </w:rPr>
      </w:pPr>
      <w:r w:rsidRPr="006441FC">
        <w:rPr>
          <w:rFonts w:ascii="Times New Roman" w:hAnsi="Times New Roman" w:cs="Times New Roman"/>
          <w:sz w:val="24"/>
          <w:szCs w:val="24"/>
          <w:lang w:val="en-US"/>
        </w:rPr>
        <w:t>}</w:t>
      </w:r>
    </w:p>
    <w:p w:rsidR="00772A1A" w:rsidRPr="006441FC" w:rsidRDefault="00772A1A" w:rsidP="00772A1A">
      <w:pPr>
        <w:pStyle w:val="HTML"/>
        <w:rPr>
          <w:rFonts w:ascii="Times New Roman" w:hAnsi="Times New Roman" w:cs="Times New Roman"/>
          <w:sz w:val="24"/>
          <w:szCs w:val="24"/>
          <w:lang w:val="en-US"/>
        </w:rPr>
      </w:pPr>
      <w:r w:rsidRPr="006441FC">
        <w:rPr>
          <w:rFonts w:ascii="Times New Roman" w:hAnsi="Times New Roman" w:cs="Times New Roman"/>
          <w:sz w:val="24"/>
          <w:szCs w:val="24"/>
          <w:lang w:val="en-US"/>
        </w:rPr>
        <w:t>void __fastcall TForm1::Button1Click(TObject *Sender)</w:t>
      </w:r>
    </w:p>
    <w:p w:rsidR="00772A1A" w:rsidRPr="006441FC" w:rsidRDefault="00772A1A" w:rsidP="00772A1A">
      <w:pPr>
        <w:pStyle w:val="HTML"/>
        <w:rPr>
          <w:rFonts w:ascii="Times New Roman" w:hAnsi="Times New Roman" w:cs="Times New Roman"/>
          <w:sz w:val="24"/>
          <w:szCs w:val="24"/>
          <w:lang w:val="en-US"/>
        </w:rPr>
      </w:pPr>
      <w:r w:rsidRPr="006441FC">
        <w:rPr>
          <w:rFonts w:ascii="Times New Roman" w:hAnsi="Times New Roman" w:cs="Times New Roman"/>
          <w:sz w:val="24"/>
          <w:szCs w:val="24"/>
          <w:lang w:val="en-US"/>
        </w:rPr>
        <w:t>{</w:t>
      </w:r>
    </w:p>
    <w:p w:rsidR="00772A1A" w:rsidRPr="006441FC" w:rsidRDefault="00772A1A" w:rsidP="00772A1A">
      <w:pPr>
        <w:pStyle w:val="HTML"/>
        <w:rPr>
          <w:rFonts w:ascii="Times New Roman" w:hAnsi="Times New Roman" w:cs="Times New Roman"/>
          <w:sz w:val="24"/>
          <w:szCs w:val="24"/>
          <w:lang w:val="en-US"/>
        </w:rPr>
      </w:pPr>
      <w:r w:rsidRPr="006441FC">
        <w:rPr>
          <w:rFonts w:ascii="Times New Roman" w:hAnsi="Times New Roman" w:cs="Times New Roman"/>
          <w:sz w:val="24"/>
          <w:szCs w:val="24"/>
          <w:lang w:val="en-US"/>
        </w:rPr>
        <w:t>ListBox1-&gt;Items-&gt;Delete(StrToInt(Edit1-&gt;Text));</w:t>
      </w:r>
    </w:p>
    <w:p w:rsidR="00772A1A" w:rsidRPr="006441FC" w:rsidRDefault="00772A1A" w:rsidP="00772A1A">
      <w:pPr>
        <w:pStyle w:val="HTML"/>
        <w:rPr>
          <w:rFonts w:ascii="Times New Roman" w:hAnsi="Times New Roman" w:cs="Times New Roman"/>
          <w:sz w:val="24"/>
          <w:szCs w:val="24"/>
        </w:rPr>
      </w:pPr>
      <w:r w:rsidRPr="006441FC">
        <w:rPr>
          <w:rFonts w:ascii="Times New Roman" w:hAnsi="Times New Roman" w:cs="Times New Roman"/>
          <w:sz w:val="24"/>
          <w:szCs w:val="24"/>
        </w:rPr>
        <w:t>}</w:t>
      </w:r>
    </w:p>
    <w:p w:rsidR="000B2ED3" w:rsidRPr="00BB0089" w:rsidRDefault="000B2ED3" w:rsidP="000B2ED3">
      <w:pPr>
        <w:spacing w:after="0" w:line="240" w:lineRule="auto"/>
        <w:rPr>
          <w:rFonts w:ascii="Times New Roman" w:hAnsi="Times New Roman"/>
          <w:sz w:val="24"/>
          <w:szCs w:val="24"/>
        </w:rPr>
      </w:pPr>
      <w:r w:rsidRPr="00BB0089">
        <w:rPr>
          <w:rFonts w:ascii="Times New Roman" w:hAnsi="Times New Roman"/>
          <w:b/>
          <w:bCs/>
          <w:i/>
          <w:iCs/>
          <w:sz w:val="24"/>
          <w:szCs w:val="24"/>
        </w:rPr>
        <w:t xml:space="preserve">4. </w:t>
      </w:r>
      <w:r w:rsidRPr="000B2ED3">
        <w:rPr>
          <w:rFonts w:ascii="Times New Roman" w:hAnsi="Times New Roman"/>
          <w:b/>
          <w:bCs/>
          <w:i/>
          <w:iCs/>
          <w:sz w:val="24"/>
          <w:szCs w:val="24"/>
        </w:rPr>
        <w:t>Комбинированный</w:t>
      </w:r>
      <w:r w:rsidRPr="00BB0089">
        <w:rPr>
          <w:rFonts w:ascii="Times New Roman" w:hAnsi="Times New Roman"/>
          <w:b/>
          <w:bCs/>
          <w:i/>
          <w:iCs/>
          <w:sz w:val="24"/>
          <w:szCs w:val="24"/>
        </w:rPr>
        <w:t xml:space="preserve"> </w:t>
      </w:r>
      <w:r w:rsidRPr="000B2ED3">
        <w:rPr>
          <w:rFonts w:ascii="Times New Roman" w:hAnsi="Times New Roman"/>
          <w:b/>
          <w:bCs/>
          <w:i/>
          <w:iCs/>
          <w:sz w:val="24"/>
          <w:szCs w:val="24"/>
        </w:rPr>
        <w:t>список</w:t>
      </w:r>
      <w:r w:rsidRPr="00BB0089">
        <w:rPr>
          <w:rFonts w:ascii="Times New Roman" w:hAnsi="Times New Roman"/>
          <w:b/>
          <w:bCs/>
          <w:i/>
          <w:iCs/>
          <w:sz w:val="24"/>
          <w:szCs w:val="24"/>
        </w:rPr>
        <w:t xml:space="preserve"> </w:t>
      </w:r>
      <w:r w:rsidRPr="000B2ED3">
        <w:rPr>
          <w:rFonts w:ascii="Times New Roman" w:hAnsi="Times New Roman"/>
          <w:b/>
          <w:bCs/>
          <w:i/>
          <w:iCs/>
          <w:sz w:val="24"/>
          <w:szCs w:val="24"/>
          <w:lang w:val="en-US"/>
        </w:rPr>
        <w:t>ComboBox</w:t>
      </w:r>
      <w:r w:rsidRPr="00BB0089">
        <w:rPr>
          <w:rFonts w:ascii="Times New Roman" w:hAnsi="Times New Roman"/>
          <w:b/>
          <w:bCs/>
          <w:i/>
          <w:iCs/>
          <w:sz w:val="24"/>
          <w:szCs w:val="24"/>
        </w:rPr>
        <w:t xml:space="preserve"> </w:t>
      </w:r>
      <w:r w:rsidRPr="000B2ED3">
        <w:rPr>
          <w:rFonts w:ascii="Times New Roman" w:hAnsi="Times New Roman"/>
          <w:noProof/>
          <w:sz w:val="24"/>
          <w:szCs w:val="24"/>
          <w:lang w:eastAsia="ru-RU"/>
        </w:rPr>
        <w:drawing>
          <wp:inline distT="0" distB="0" distL="0" distR="0">
            <wp:extent cx="323850" cy="304800"/>
            <wp:effectExtent l="19050" t="0" r="0" b="0"/>
            <wp:docPr id="68"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9" cstate="print"/>
                    <a:srcRect l="56276" t="69621" r="40947" b="6329"/>
                    <a:stretch>
                      <a:fillRect/>
                    </a:stretch>
                  </pic:blipFill>
                  <pic:spPr bwMode="auto">
                    <a:xfrm>
                      <a:off x="0" y="0"/>
                      <a:ext cx="323850" cy="304800"/>
                    </a:xfrm>
                    <a:prstGeom prst="rect">
                      <a:avLst/>
                    </a:prstGeom>
                    <a:noFill/>
                    <a:ln w="9525">
                      <a:noFill/>
                      <a:miter lim="800000"/>
                      <a:headEnd/>
                      <a:tailEnd/>
                    </a:ln>
                  </pic:spPr>
                </pic:pic>
              </a:graphicData>
            </a:graphic>
          </wp:inline>
        </w:drawing>
      </w:r>
    </w:p>
    <w:p w:rsidR="000B2ED3" w:rsidRPr="000B2ED3" w:rsidRDefault="000B2ED3" w:rsidP="00407A0D">
      <w:pPr>
        <w:spacing w:after="0" w:line="240" w:lineRule="auto"/>
        <w:ind w:firstLine="426"/>
        <w:jc w:val="both"/>
        <w:rPr>
          <w:rFonts w:ascii="Times New Roman" w:hAnsi="Times New Roman"/>
          <w:sz w:val="24"/>
          <w:szCs w:val="24"/>
        </w:rPr>
      </w:pPr>
      <w:r w:rsidRPr="000B2ED3">
        <w:rPr>
          <w:rFonts w:ascii="Times New Roman" w:hAnsi="Times New Roman"/>
          <w:sz w:val="24"/>
          <w:szCs w:val="24"/>
        </w:rPr>
        <w:t xml:space="preserve">Компонент </w:t>
      </w:r>
      <w:r w:rsidRPr="00407A0D">
        <w:rPr>
          <w:rFonts w:ascii="Times New Roman" w:hAnsi="Times New Roman"/>
          <w:sz w:val="24"/>
          <w:szCs w:val="24"/>
        </w:rPr>
        <w:t>ComboBox</w:t>
      </w:r>
      <w:r w:rsidRPr="000B2ED3">
        <w:rPr>
          <w:rFonts w:ascii="Times New Roman" w:hAnsi="Times New Roman"/>
          <w:sz w:val="24"/>
          <w:szCs w:val="24"/>
        </w:rPr>
        <w:t xml:space="preserve"> дает возможность ввести данные в поле редактирования путем набора на клавиатуре или выбором из списка. </w:t>
      </w:r>
    </w:p>
    <w:p w:rsidR="000B2ED3" w:rsidRPr="000B2ED3" w:rsidRDefault="000B2ED3" w:rsidP="00407A0D">
      <w:pPr>
        <w:spacing w:after="0" w:line="240" w:lineRule="auto"/>
        <w:ind w:firstLine="426"/>
        <w:jc w:val="both"/>
        <w:rPr>
          <w:rFonts w:ascii="Times New Roman" w:hAnsi="Times New Roman"/>
          <w:sz w:val="24"/>
          <w:szCs w:val="24"/>
        </w:rPr>
      </w:pPr>
      <w:r w:rsidRPr="000B2ED3">
        <w:rPr>
          <w:rFonts w:ascii="Times New Roman" w:hAnsi="Times New Roman"/>
          <w:sz w:val="24"/>
          <w:szCs w:val="24"/>
        </w:rPr>
        <w:t>Комбинированный список применяется в тех случаях, когда необходимо выбрать определенное значение какого-либо параметра в раскрывающемся окне или задать в текстовом поле собственное значение в случае его отсутствия в списке. Если все имеющиеся элементы не помещаются в границах стандартного окна, то на нем автоматически появляются полосы прокрутки, с помощью которых можно выбирать требуемый элемент в списке.</w:t>
      </w:r>
    </w:p>
    <w:p w:rsidR="000B2ED3" w:rsidRPr="000B2ED3" w:rsidRDefault="000B2ED3" w:rsidP="000B2ED3">
      <w:pPr>
        <w:spacing w:after="0" w:line="240" w:lineRule="auto"/>
        <w:rPr>
          <w:rFonts w:ascii="Times New Roman" w:hAnsi="Times New Roman"/>
          <w:b/>
          <w:i/>
          <w:iCs/>
          <w:sz w:val="24"/>
          <w:szCs w:val="24"/>
          <w:lang w:val="en-US"/>
        </w:rPr>
      </w:pPr>
      <w:r w:rsidRPr="000B2ED3">
        <w:rPr>
          <w:rFonts w:ascii="Times New Roman" w:hAnsi="Times New Roman"/>
          <w:b/>
          <w:iCs/>
          <w:sz w:val="24"/>
          <w:szCs w:val="24"/>
        </w:rPr>
        <w:t xml:space="preserve">Свойства компонента </w:t>
      </w:r>
      <w:r w:rsidRPr="000B2ED3">
        <w:rPr>
          <w:rFonts w:ascii="Times New Roman" w:hAnsi="Times New Roman"/>
          <w:b/>
          <w:i/>
          <w:iCs/>
          <w:sz w:val="24"/>
          <w:szCs w:val="24"/>
        </w:rPr>
        <w:t>Сот</w:t>
      </w:r>
      <w:r w:rsidRPr="000B2ED3">
        <w:rPr>
          <w:rFonts w:ascii="Times New Roman" w:hAnsi="Times New Roman"/>
          <w:b/>
          <w:i/>
          <w:iCs/>
          <w:sz w:val="24"/>
          <w:szCs w:val="24"/>
          <w:lang w:val="en-US"/>
        </w:rPr>
        <w:t>b</w:t>
      </w:r>
      <w:r w:rsidRPr="000B2ED3">
        <w:rPr>
          <w:rFonts w:ascii="Times New Roman" w:hAnsi="Times New Roman"/>
          <w:b/>
          <w:i/>
          <w:iCs/>
          <w:sz w:val="24"/>
          <w:szCs w:val="24"/>
        </w:rPr>
        <w:t>оВох</w:t>
      </w:r>
    </w:p>
    <w:tbl>
      <w:tblPr>
        <w:tblW w:w="10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1877"/>
        <w:gridCol w:w="8858"/>
      </w:tblGrid>
      <w:tr w:rsidR="000B2ED3" w:rsidRPr="000B2ED3" w:rsidTr="008E7FE3">
        <w:trPr>
          <w:trHeight w:val="23"/>
          <w:jc w:val="center"/>
        </w:trPr>
        <w:tc>
          <w:tcPr>
            <w:tcW w:w="1877"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b/>
                <w:bCs/>
                <w:sz w:val="24"/>
                <w:szCs w:val="24"/>
              </w:rPr>
              <w:t>Свойство</w:t>
            </w:r>
          </w:p>
        </w:tc>
        <w:tc>
          <w:tcPr>
            <w:tcW w:w="8858"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b/>
                <w:bCs/>
                <w:sz w:val="24"/>
                <w:szCs w:val="24"/>
              </w:rPr>
              <w:t>Описание</w:t>
            </w:r>
          </w:p>
        </w:tc>
      </w:tr>
      <w:tr w:rsidR="000B2ED3" w:rsidRPr="000B2ED3" w:rsidTr="008E7FE3">
        <w:trPr>
          <w:trHeight w:val="23"/>
          <w:jc w:val="center"/>
        </w:trPr>
        <w:tc>
          <w:tcPr>
            <w:tcW w:w="1877"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lang w:val="en-US"/>
              </w:rPr>
              <w:t>Name</w:t>
            </w:r>
          </w:p>
        </w:tc>
        <w:tc>
          <w:tcPr>
            <w:tcW w:w="8858"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rPr>
              <w:t>Имя компонента. Используется для доступа к свойствам компонента</w:t>
            </w:r>
          </w:p>
        </w:tc>
      </w:tr>
      <w:tr w:rsidR="000B2ED3" w:rsidRPr="000B2ED3" w:rsidTr="008E7FE3">
        <w:trPr>
          <w:trHeight w:val="23"/>
          <w:jc w:val="center"/>
        </w:trPr>
        <w:tc>
          <w:tcPr>
            <w:tcW w:w="1877"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bCs/>
                <w:sz w:val="24"/>
                <w:szCs w:val="24"/>
                <w:lang w:val="en-US"/>
              </w:rPr>
              <w:t>Text</w:t>
            </w:r>
          </w:p>
        </w:tc>
        <w:tc>
          <w:tcPr>
            <w:tcW w:w="8858"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rPr>
              <w:t>Текст, находящийся в поле ввода-редактирования</w:t>
            </w:r>
          </w:p>
        </w:tc>
      </w:tr>
      <w:tr w:rsidR="000B2ED3" w:rsidRPr="000B2ED3" w:rsidTr="008E7FE3">
        <w:trPr>
          <w:trHeight w:val="23"/>
          <w:jc w:val="center"/>
        </w:trPr>
        <w:tc>
          <w:tcPr>
            <w:tcW w:w="1877"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lang w:val="en-US"/>
              </w:rPr>
              <w:t>Items</w:t>
            </w:r>
          </w:p>
        </w:tc>
        <w:tc>
          <w:tcPr>
            <w:tcW w:w="8858"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rPr>
              <w:t>Элементы списка – массив строк</w:t>
            </w:r>
          </w:p>
        </w:tc>
      </w:tr>
      <w:tr w:rsidR="000B2ED3" w:rsidRPr="000B2ED3" w:rsidTr="008E7FE3">
        <w:trPr>
          <w:trHeight w:val="23"/>
          <w:jc w:val="center"/>
        </w:trPr>
        <w:tc>
          <w:tcPr>
            <w:tcW w:w="1877"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lang w:val="en-US"/>
              </w:rPr>
              <w:t>Count</w:t>
            </w:r>
          </w:p>
        </w:tc>
        <w:tc>
          <w:tcPr>
            <w:tcW w:w="8858"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rPr>
              <w:t>Количество элементов списка</w:t>
            </w:r>
          </w:p>
        </w:tc>
      </w:tr>
      <w:tr w:rsidR="000B2ED3" w:rsidRPr="000B2ED3" w:rsidTr="008E7FE3">
        <w:trPr>
          <w:trHeight w:val="23"/>
          <w:jc w:val="center"/>
        </w:trPr>
        <w:tc>
          <w:tcPr>
            <w:tcW w:w="1877"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lang w:val="en-US"/>
              </w:rPr>
              <w:t>ItemIndex</w:t>
            </w:r>
          </w:p>
        </w:tc>
        <w:tc>
          <w:tcPr>
            <w:tcW w:w="8858"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rPr>
              <w:t>Номер элемента, выбранного в списке. Если ни один из элементов списка не был выбран, то значение свойства равно минус 1</w:t>
            </w:r>
          </w:p>
        </w:tc>
      </w:tr>
      <w:tr w:rsidR="000B2ED3" w:rsidRPr="000B2ED3" w:rsidTr="008E7FE3">
        <w:trPr>
          <w:trHeight w:val="23"/>
          <w:jc w:val="center"/>
        </w:trPr>
        <w:tc>
          <w:tcPr>
            <w:tcW w:w="1877"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lang w:val="en-US"/>
              </w:rPr>
              <w:t>Sorted</w:t>
            </w:r>
          </w:p>
        </w:tc>
        <w:tc>
          <w:tcPr>
            <w:tcW w:w="8858"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rPr>
              <w:t>Признак необходимости автоматической сортировки (</w:t>
            </w:r>
            <w:r w:rsidRPr="000B2ED3">
              <w:rPr>
                <w:rFonts w:ascii="Times New Roman" w:hAnsi="Times New Roman"/>
                <w:sz w:val="24"/>
                <w:szCs w:val="24"/>
                <w:lang w:val="en-US"/>
              </w:rPr>
              <w:t>True</w:t>
            </w:r>
            <w:r w:rsidRPr="000B2ED3">
              <w:rPr>
                <w:rFonts w:ascii="Times New Roman" w:hAnsi="Times New Roman"/>
                <w:sz w:val="24"/>
                <w:szCs w:val="24"/>
              </w:rPr>
              <w:t>) списка после добавления очередного элемента</w:t>
            </w:r>
          </w:p>
        </w:tc>
      </w:tr>
      <w:tr w:rsidR="000B2ED3" w:rsidRPr="000B2ED3" w:rsidTr="008E7FE3">
        <w:trPr>
          <w:trHeight w:val="23"/>
          <w:jc w:val="center"/>
        </w:trPr>
        <w:tc>
          <w:tcPr>
            <w:tcW w:w="1877"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lang w:val="en-US"/>
              </w:rPr>
              <w:t>DropDownCount</w:t>
            </w:r>
          </w:p>
        </w:tc>
        <w:tc>
          <w:tcPr>
            <w:tcW w:w="8858"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rPr>
              <w:t xml:space="preserve">Количество отображаемых элементов в раскрытом списке. Если количество элементов списка больше чем </w:t>
            </w:r>
            <w:r w:rsidRPr="000B2ED3">
              <w:rPr>
                <w:rFonts w:ascii="Times New Roman" w:hAnsi="Times New Roman"/>
                <w:sz w:val="24"/>
                <w:szCs w:val="24"/>
                <w:lang w:val="en-US"/>
              </w:rPr>
              <w:t>DropDownCount</w:t>
            </w:r>
            <w:r w:rsidRPr="000B2ED3">
              <w:rPr>
                <w:rFonts w:ascii="Times New Roman" w:hAnsi="Times New Roman"/>
                <w:sz w:val="24"/>
                <w:szCs w:val="24"/>
              </w:rPr>
              <w:t>, то появляется вертикальная полоса прокрутки</w:t>
            </w:r>
          </w:p>
        </w:tc>
      </w:tr>
      <w:tr w:rsidR="000B2ED3" w:rsidRPr="000B2ED3" w:rsidTr="008E7FE3">
        <w:trPr>
          <w:trHeight w:val="23"/>
          <w:jc w:val="center"/>
        </w:trPr>
        <w:tc>
          <w:tcPr>
            <w:tcW w:w="1877"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lang w:val="en-US"/>
              </w:rPr>
              <w:t>Left</w:t>
            </w:r>
          </w:p>
        </w:tc>
        <w:tc>
          <w:tcPr>
            <w:tcW w:w="8858"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rPr>
              <w:t>Расстояние от левой границы компонента до левой границы формы</w:t>
            </w:r>
          </w:p>
        </w:tc>
      </w:tr>
      <w:tr w:rsidR="000B2ED3" w:rsidRPr="000B2ED3" w:rsidTr="008E7FE3">
        <w:trPr>
          <w:trHeight w:val="23"/>
          <w:jc w:val="center"/>
        </w:trPr>
        <w:tc>
          <w:tcPr>
            <w:tcW w:w="1877"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lang w:val="en-US"/>
              </w:rPr>
              <w:t>Top</w:t>
            </w:r>
          </w:p>
        </w:tc>
        <w:tc>
          <w:tcPr>
            <w:tcW w:w="8858"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rPr>
              <w:t>Расстояние от верхней границы компонента до верхней границы формы</w:t>
            </w:r>
          </w:p>
        </w:tc>
      </w:tr>
      <w:tr w:rsidR="000B2ED3" w:rsidRPr="000B2ED3" w:rsidTr="008E7FE3">
        <w:trPr>
          <w:trHeight w:val="23"/>
          <w:jc w:val="center"/>
        </w:trPr>
        <w:tc>
          <w:tcPr>
            <w:tcW w:w="1877"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lang w:val="en-US"/>
              </w:rPr>
              <w:t>Height</w:t>
            </w:r>
          </w:p>
        </w:tc>
        <w:tc>
          <w:tcPr>
            <w:tcW w:w="8858"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rPr>
              <w:t>Высота компонента (поля ввода-редактирования)</w:t>
            </w:r>
          </w:p>
        </w:tc>
      </w:tr>
      <w:tr w:rsidR="000B2ED3" w:rsidRPr="000B2ED3" w:rsidTr="008E7FE3">
        <w:trPr>
          <w:trHeight w:val="23"/>
          <w:jc w:val="center"/>
        </w:trPr>
        <w:tc>
          <w:tcPr>
            <w:tcW w:w="1877" w:type="dxa"/>
            <w:shd w:val="clear" w:color="auto" w:fill="FFFFFF"/>
          </w:tcPr>
          <w:p w:rsidR="000B2ED3" w:rsidRPr="000B2ED3" w:rsidRDefault="000B2ED3" w:rsidP="000B2ED3">
            <w:pPr>
              <w:spacing w:after="0" w:line="240" w:lineRule="auto"/>
              <w:rPr>
                <w:rFonts w:ascii="Times New Roman" w:hAnsi="Times New Roman"/>
                <w:sz w:val="24"/>
                <w:szCs w:val="24"/>
                <w:lang w:val="en-US"/>
              </w:rPr>
            </w:pPr>
            <w:r w:rsidRPr="000B2ED3">
              <w:rPr>
                <w:rFonts w:ascii="Times New Roman" w:hAnsi="Times New Roman"/>
                <w:sz w:val="24"/>
                <w:szCs w:val="24"/>
                <w:lang w:val="en-US"/>
              </w:rPr>
              <w:t>Width</w:t>
            </w:r>
          </w:p>
        </w:tc>
        <w:tc>
          <w:tcPr>
            <w:tcW w:w="8858"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rPr>
              <w:t>Ширина компонента</w:t>
            </w:r>
          </w:p>
        </w:tc>
      </w:tr>
      <w:tr w:rsidR="000B2ED3" w:rsidRPr="000B2ED3" w:rsidTr="008E7FE3">
        <w:trPr>
          <w:trHeight w:val="23"/>
          <w:jc w:val="center"/>
        </w:trPr>
        <w:tc>
          <w:tcPr>
            <w:tcW w:w="1877" w:type="dxa"/>
            <w:shd w:val="clear" w:color="auto" w:fill="FFFFFF"/>
          </w:tcPr>
          <w:p w:rsidR="000B2ED3" w:rsidRPr="000B2ED3" w:rsidRDefault="000B2ED3" w:rsidP="000B2ED3">
            <w:pPr>
              <w:spacing w:after="0" w:line="240" w:lineRule="auto"/>
              <w:rPr>
                <w:rFonts w:ascii="Times New Roman" w:hAnsi="Times New Roman"/>
                <w:sz w:val="24"/>
                <w:szCs w:val="24"/>
                <w:lang w:val="en-US"/>
              </w:rPr>
            </w:pPr>
            <w:r w:rsidRPr="000B2ED3">
              <w:rPr>
                <w:rFonts w:ascii="Times New Roman" w:hAnsi="Times New Roman"/>
                <w:sz w:val="24"/>
                <w:szCs w:val="24"/>
                <w:lang w:val="en-US"/>
              </w:rPr>
              <w:t>Font</w:t>
            </w:r>
          </w:p>
        </w:tc>
        <w:tc>
          <w:tcPr>
            <w:tcW w:w="8858"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rPr>
              <w:t>Шрифт, используемый для отображения элементов списка</w:t>
            </w:r>
          </w:p>
        </w:tc>
      </w:tr>
      <w:tr w:rsidR="000B2ED3" w:rsidRPr="000B2ED3" w:rsidTr="008E7FE3">
        <w:trPr>
          <w:trHeight w:val="23"/>
          <w:jc w:val="center"/>
        </w:trPr>
        <w:tc>
          <w:tcPr>
            <w:tcW w:w="1877" w:type="dxa"/>
            <w:shd w:val="clear" w:color="auto" w:fill="FFFFFF"/>
          </w:tcPr>
          <w:p w:rsidR="000B2ED3" w:rsidRPr="000B2ED3" w:rsidRDefault="000B2ED3" w:rsidP="000B2ED3">
            <w:pPr>
              <w:spacing w:after="0" w:line="240" w:lineRule="auto"/>
              <w:rPr>
                <w:rFonts w:ascii="Times New Roman" w:hAnsi="Times New Roman"/>
                <w:sz w:val="24"/>
                <w:szCs w:val="24"/>
                <w:lang w:val="en-US"/>
              </w:rPr>
            </w:pPr>
            <w:r w:rsidRPr="000B2ED3">
              <w:rPr>
                <w:rFonts w:ascii="Times New Roman" w:hAnsi="Times New Roman"/>
                <w:sz w:val="24"/>
                <w:szCs w:val="24"/>
                <w:lang w:val="en-US"/>
              </w:rPr>
              <w:t>ParentFont</w:t>
            </w:r>
          </w:p>
        </w:tc>
        <w:tc>
          <w:tcPr>
            <w:tcW w:w="8858" w:type="dxa"/>
            <w:shd w:val="clear" w:color="auto" w:fill="FFFFFF"/>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rPr>
              <w:t>Признак наследования свойств шрифта родительской формы</w:t>
            </w:r>
          </w:p>
        </w:tc>
      </w:tr>
    </w:tbl>
    <w:p w:rsidR="000B2ED3" w:rsidRPr="000B2ED3" w:rsidRDefault="000B2ED3" w:rsidP="00407A0D">
      <w:pPr>
        <w:spacing w:after="0" w:line="240" w:lineRule="auto"/>
        <w:ind w:firstLine="426"/>
        <w:jc w:val="both"/>
        <w:rPr>
          <w:rFonts w:ascii="Times New Roman" w:hAnsi="Times New Roman"/>
          <w:sz w:val="24"/>
          <w:szCs w:val="24"/>
        </w:rPr>
      </w:pPr>
      <w:r w:rsidRPr="000B2ED3">
        <w:rPr>
          <w:rFonts w:ascii="Times New Roman" w:hAnsi="Times New Roman"/>
          <w:sz w:val="24"/>
          <w:szCs w:val="24"/>
        </w:rPr>
        <w:t xml:space="preserve">Компонент </w:t>
      </w:r>
      <w:r w:rsidRPr="000B2ED3">
        <w:rPr>
          <w:rFonts w:ascii="Times New Roman" w:hAnsi="Times New Roman"/>
          <w:bCs/>
          <w:sz w:val="24"/>
          <w:szCs w:val="24"/>
        </w:rPr>
        <w:t>TComboBox</w:t>
      </w:r>
      <w:r w:rsidRPr="000B2ED3">
        <w:rPr>
          <w:rFonts w:ascii="Times New Roman" w:hAnsi="Times New Roman"/>
          <w:sz w:val="24"/>
          <w:szCs w:val="24"/>
        </w:rPr>
        <w:t xml:space="preserve"> (</w:t>
      </w:r>
      <w:r w:rsidRPr="000B2ED3">
        <w:rPr>
          <w:rFonts w:ascii="Times New Roman" w:hAnsi="Times New Roman"/>
          <w:bCs/>
          <w:iCs/>
          <w:sz w:val="24"/>
          <w:szCs w:val="24"/>
        </w:rPr>
        <w:t>Комбинированный список</w:t>
      </w:r>
      <w:r w:rsidRPr="000B2ED3">
        <w:rPr>
          <w:rFonts w:ascii="Times New Roman" w:hAnsi="Times New Roman"/>
          <w:sz w:val="24"/>
          <w:szCs w:val="24"/>
        </w:rPr>
        <w:t xml:space="preserve">) представляет собой вариант списка с присоединенным дополнительным полем, в котором отображается выбранный элемент списка. Это же поле может использоваться для ввода новых элементов или для быстрого поиска элемента по начальным символам. Если на экране отображается только поле без списка, то для раскрытия списка можно использовать комбинацию клавиш </w:t>
      </w:r>
      <w:r w:rsidRPr="000B2ED3">
        <w:rPr>
          <w:rFonts w:ascii="Times New Roman" w:hAnsi="Times New Roman"/>
          <w:bCs/>
          <w:sz w:val="24"/>
          <w:szCs w:val="24"/>
        </w:rPr>
        <w:t>Alt+вниз</w:t>
      </w:r>
      <w:r w:rsidRPr="000B2ED3">
        <w:rPr>
          <w:rFonts w:ascii="Times New Roman" w:hAnsi="Times New Roman"/>
          <w:sz w:val="24"/>
          <w:szCs w:val="24"/>
        </w:rPr>
        <w:t xml:space="preserve">, а для выбора элемента списка используются клавиши перемещения (клавиши со стрелками). </w:t>
      </w:r>
    </w:p>
    <w:p w:rsidR="000B2ED3" w:rsidRPr="000B2ED3" w:rsidRDefault="000B2ED3" w:rsidP="00407A0D">
      <w:pPr>
        <w:spacing w:after="0" w:line="240" w:lineRule="auto"/>
        <w:ind w:firstLine="426"/>
        <w:jc w:val="both"/>
        <w:rPr>
          <w:rFonts w:ascii="Times New Roman" w:hAnsi="Times New Roman"/>
          <w:sz w:val="24"/>
          <w:szCs w:val="24"/>
        </w:rPr>
      </w:pPr>
      <w:r w:rsidRPr="000B2ED3">
        <w:rPr>
          <w:rFonts w:ascii="Times New Roman" w:hAnsi="Times New Roman"/>
          <w:sz w:val="24"/>
          <w:szCs w:val="24"/>
        </w:rPr>
        <w:t xml:space="preserve">Компонент </w:t>
      </w:r>
      <w:r w:rsidRPr="000B2ED3">
        <w:rPr>
          <w:rFonts w:ascii="Times New Roman" w:hAnsi="Times New Roman"/>
          <w:bCs/>
          <w:sz w:val="24"/>
          <w:szCs w:val="24"/>
        </w:rPr>
        <w:t>TComboBox</w:t>
      </w:r>
      <w:r w:rsidRPr="000B2ED3">
        <w:rPr>
          <w:rFonts w:ascii="Times New Roman" w:hAnsi="Times New Roman"/>
          <w:sz w:val="24"/>
          <w:szCs w:val="24"/>
        </w:rPr>
        <w:t xml:space="preserve"> работает в </w:t>
      </w:r>
      <w:r w:rsidRPr="000B2ED3">
        <w:rPr>
          <w:rFonts w:ascii="Times New Roman" w:hAnsi="Times New Roman"/>
          <w:bCs/>
          <w:iCs/>
          <w:sz w:val="24"/>
          <w:szCs w:val="24"/>
        </w:rPr>
        <w:t>пяти разных режимах</w:t>
      </w:r>
      <w:r w:rsidRPr="000B2ED3">
        <w:rPr>
          <w:rFonts w:ascii="Times New Roman" w:hAnsi="Times New Roman"/>
          <w:sz w:val="24"/>
          <w:szCs w:val="24"/>
        </w:rPr>
        <w:t xml:space="preserve">, определяемых значением свойства </w:t>
      </w:r>
      <w:r w:rsidRPr="000B2ED3">
        <w:rPr>
          <w:rFonts w:ascii="Times New Roman" w:hAnsi="Times New Roman"/>
          <w:bCs/>
          <w:sz w:val="24"/>
          <w:szCs w:val="24"/>
        </w:rPr>
        <w:t>Style</w:t>
      </w:r>
      <w:r w:rsidRPr="000B2ED3">
        <w:rPr>
          <w:rFonts w:ascii="Times New Roman" w:hAnsi="Times New Roman"/>
          <w:sz w:val="24"/>
          <w:szCs w:val="24"/>
        </w:rPr>
        <w:t xml:space="preserve">. </w:t>
      </w:r>
    </w:p>
    <w:p w:rsidR="000B2ED3" w:rsidRPr="007B3ADF" w:rsidRDefault="000B2ED3" w:rsidP="000B2ED3">
      <w:pPr>
        <w:spacing w:after="0" w:line="240" w:lineRule="auto"/>
        <w:rPr>
          <w:rFonts w:ascii="Times New Roman" w:hAnsi="Times New Roman"/>
          <w:b/>
          <w:bCs/>
          <w:sz w:val="24"/>
          <w:szCs w:val="24"/>
        </w:rPr>
      </w:pPr>
    </w:p>
    <w:p w:rsidR="000B2ED3" w:rsidRPr="007B3ADF" w:rsidRDefault="000B2ED3" w:rsidP="000B2ED3">
      <w:pPr>
        <w:spacing w:after="0" w:line="240" w:lineRule="auto"/>
        <w:rPr>
          <w:rFonts w:ascii="Times New Roman" w:hAnsi="Times New Roman"/>
          <w:b/>
          <w:bCs/>
          <w:sz w:val="24"/>
          <w:szCs w:val="24"/>
        </w:rPr>
      </w:pPr>
    </w:p>
    <w:p w:rsidR="000B2ED3" w:rsidRPr="000B2ED3" w:rsidRDefault="000B2ED3" w:rsidP="000B2ED3">
      <w:pPr>
        <w:spacing w:after="0" w:line="240" w:lineRule="auto"/>
        <w:rPr>
          <w:rFonts w:ascii="Times New Roman" w:hAnsi="Times New Roman"/>
          <w:b/>
          <w:sz w:val="24"/>
          <w:szCs w:val="24"/>
        </w:rPr>
      </w:pPr>
      <w:r w:rsidRPr="000B2ED3">
        <w:rPr>
          <w:rFonts w:ascii="Times New Roman" w:hAnsi="Times New Roman"/>
          <w:b/>
          <w:bCs/>
          <w:sz w:val="24"/>
          <w:szCs w:val="24"/>
        </w:rPr>
        <w:lastRenderedPageBreak/>
        <w:t>Значения для свойства Style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29"/>
        <w:gridCol w:w="8559"/>
      </w:tblGrid>
      <w:tr w:rsidR="000B2ED3" w:rsidRPr="000B2ED3" w:rsidTr="008E7FE3">
        <w:tc>
          <w:tcPr>
            <w:tcW w:w="0" w:type="auto"/>
          </w:tcPr>
          <w:p w:rsidR="000B2ED3" w:rsidRPr="000B2ED3" w:rsidRDefault="000B2ED3" w:rsidP="000B2ED3">
            <w:pPr>
              <w:spacing w:after="0" w:line="240" w:lineRule="auto"/>
              <w:rPr>
                <w:rFonts w:ascii="Times New Roman" w:hAnsi="Times New Roman"/>
                <w:b/>
                <w:bCs/>
                <w:sz w:val="24"/>
                <w:szCs w:val="24"/>
              </w:rPr>
            </w:pPr>
            <w:r w:rsidRPr="000B2ED3">
              <w:rPr>
                <w:rFonts w:ascii="Times New Roman" w:hAnsi="Times New Roman"/>
                <w:b/>
                <w:bCs/>
                <w:sz w:val="24"/>
                <w:szCs w:val="24"/>
              </w:rPr>
              <w:t>Значение</w:t>
            </w:r>
          </w:p>
        </w:tc>
        <w:tc>
          <w:tcPr>
            <w:tcW w:w="0" w:type="auto"/>
          </w:tcPr>
          <w:p w:rsidR="000B2ED3" w:rsidRPr="000B2ED3" w:rsidRDefault="000B2ED3" w:rsidP="000B2ED3">
            <w:pPr>
              <w:spacing w:after="0" w:line="240" w:lineRule="auto"/>
              <w:rPr>
                <w:rFonts w:ascii="Times New Roman" w:hAnsi="Times New Roman"/>
                <w:b/>
                <w:bCs/>
                <w:sz w:val="24"/>
                <w:szCs w:val="24"/>
              </w:rPr>
            </w:pPr>
            <w:r w:rsidRPr="000B2ED3">
              <w:rPr>
                <w:rFonts w:ascii="Times New Roman" w:hAnsi="Times New Roman"/>
                <w:b/>
                <w:bCs/>
                <w:sz w:val="24"/>
                <w:szCs w:val="24"/>
              </w:rPr>
              <w:t>Механизм работы списка</w:t>
            </w:r>
          </w:p>
        </w:tc>
      </w:tr>
      <w:tr w:rsidR="000B2ED3" w:rsidRPr="000B2ED3" w:rsidTr="008E7FE3">
        <w:tc>
          <w:tcPr>
            <w:tcW w:w="0" w:type="auto"/>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bCs/>
                <w:sz w:val="24"/>
                <w:szCs w:val="24"/>
              </w:rPr>
              <w:t>csDropDown</w:t>
            </w:r>
            <w:r w:rsidRPr="000B2ED3">
              <w:rPr>
                <w:rFonts w:ascii="Times New Roman" w:hAnsi="Times New Roman"/>
                <w:sz w:val="24"/>
                <w:szCs w:val="24"/>
              </w:rPr>
              <w:t xml:space="preserve"> </w:t>
            </w:r>
          </w:p>
        </w:tc>
        <w:tc>
          <w:tcPr>
            <w:tcW w:w="0" w:type="auto"/>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rPr>
              <w:t xml:space="preserve">Создается раскрывающийся список с возможностью редактирования. Свойство </w:t>
            </w:r>
            <w:r w:rsidRPr="000B2ED3">
              <w:rPr>
                <w:rFonts w:ascii="Times New Roman" w:hAnsi="Times New Roman"/>
                <w:bCs/>
                <w:sz w:val="24"/>
                <w:szCs w:val="24"/>
              </w:rPr>
              <w:t>MaxLength</w:t>
            </w:r>
            <w:r w:rsidRPr="000B2ED3">
              <w:rPr>
                <w:rFonts w:ascii="Times New Roman" w:hAnsi="Times New Roman"/>
                <w:sz w:val="24"/>
                <w:szCs w:val="24"/>
              </w:rPr>
              <w:t xml:space="preserve"> определяет максимально допустимое число символов, которое можно ввести в это поле (значение 0 указывает на отсутствие ограничений). Текст, введенный пользователем, доступен с помощью свойства </w:t>
            </w:r>
            <w:r w:rsidRPr="000B2ED3">
              <w:rPr>
                <w:rFonts w:ascii="Times New Roman" w:hAnsi="Times New Roman"/>
                <w:bCs/>
                <w:sz w:val="24"/>
                <w:szCs w:val="24"/>
              </w:rPr>
              <w:t xml:space="preserve">Text </w:t>
            </w:r>
          </w:p>
        </w:tc>
      </w:tr>
      <w:tr w:rsidR="000B2ED3" w:rsidRPr="000B2ED3" w:rsidTr="008E7FE3">
        <w:tc>
          <w:tcPr>
            <w:tcW w:w="0" w:type="auto"/>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bCs/>
                <w:sz w:val="24"/>
                <w:szCs w:val="24"/>
              </w:rPr>
              <w:t>csDropDownList</w:t>
            </w:r>
          </w:p>
        </w:tc>
        <w:tc>
          <w:tcPr>
            <w:tcW w:w="0" w:type="auto"/>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rPr>
              <w:t>Создается раскрывающийся список только для выбора значений, уже имеющихся в списке</w:t>
            </w:r>
          </w:p>
        </w:tc>
      </w:tr>
      <w:tr w:rsidR="000B2ED3" w:rsidRPr="000B2ED3" w:rsidTr="008E7FE3">
        <w:tc>
          <w:tcPr>
            <w:tcW w:w="0" w:type="auto"/>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bCs/>
                <w:sz w:val="24"/>
                <w:szCs w:val="24"/>
              </w:rPr>
              <w:t>csSimple</w:t>
            </w:r>
          </w:p>
        </w:tc>
        <w:tc>
          <w:tcPr>
            <w:tcW w:w="0" w:type="auto"/>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rPr>
              <w:t xml:space="preserve">Отличается от стиля </w:t>
            </w:r>
            <w:r w:rsidRPr="000B2ED3">
              <w:rPr>
                <w:rFonts w:ascii="Times New Roman" w:hAnsi="Times New Roman"/>
                <w:bCs/>
                <w:sz w:val="24"/>
                <w:szCs w:val="24"/>
              </w:rPr>
              <w:t>csDropDown</w:t>
            </w:r>
            <w:r w:rsidRPr="000B2ED3">
              <w:rPr>
                <w:rFonts w:ascii="Times New Roman" w:hAnsi="Times New Roman"/>
                <w:sz w:val="24"/>
                <w:szCs w:val="24"/>
              </w:rPr>
              <w:t xml:space="preserve"> только тем, что список не является раскрывающимся</w:t>
            </w:r>
          </w:p>
        </w:tc>
      </w:tr>
      <w:tr w:rsidR="000B2ED3" w:rsidRPr="000B2ED3" w:rsidTr="008E7FE3">
        <w:tc>
          <w:tcPr>
            <w:tcW w:w="0" w:type="auto"/>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bCs/>
                <w:sz w:val="24"/>
                <w:szCs w:val="24"/>
              </w:rPr>
              <w:t>csOwnerDrawFixed</w:t>
            </w:r>
          </w:p>
        </w:tc>
        <w:tc>
          <w:tcPr>
            <w:tcW w:w="0" w:type="auto"/>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rPr>
              <w:t>Создается раскрывающийся список только для выбора значений с возможностью оформления пользователем</w:t>
            </w:r>
          </w:p>
        </w:tc>
      </w:tr>
      <w:tr w:rsidR="000B2ED3" w:rsidRPr="000B2ED3" w:rsidTr="008E7FE3">
        <w:tc>
          <w:tcPr>
            <w:tcW w:w="0" w:type="auto"/>
          </w:tcPr>
          <w:p w:rsidR="000B2ED3" w:rsidRPr="000B2ED3" w:rsidRDefault="000B2ED3" w:rsidP="000B2ED3">
            <w:pPr>
              <w:spacing w:after="0" w:line="240" w:lineRule="auto"/>
              <w:rPr>
                <w:rFonts w:ascii="Times New Roman" w:hAnsi="Times New Roman"/>
                <w:bCs/>
                <w:sz w:val="24"/>
                <w:szCs w:val="24"/>
              </w:rPr>
            </w:pPr>
            <w:r w:rsidRPr="000B2ED3">
              <w:rPr>
                <w:rFonts w:ascii="Times New Roman" w:hAnsi="Times New Roman"/>
                <w:bCs/>
                <w:sz w:val="24"/>
                <w:szCs w:val="24"/>
              </w:rPr>
              <w:t>csOwnerDrawVariable</w:t>
            </w:r>
          </w:p>
        </w:tc>
        <w:tc>
          <w:tcPr>
            <w:tcW w:w="0" w:type="auto"/>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rPr>
              <w:t>Создается раскрывающийся список только для выбора значений с возможностью оформления пользователем. Элементы могут иметь разную высот</w:t>
            </w:r>
          </w:p>
        </w:tc>
      </w:tr>
    </w:tbl>
    <w:p w:rsidR="000B2ED3" w:rsidRPr="000B2ED3" w:rsidRDefault="000B2ED3" w:rsidP="00407A0D">
      <w:pPr>
        <w:spacing w:after="0" w:line="240" w:lineRule="auto"/>
        <w:ind w:firstLine="426"/>
        <w:jc w:val="both"/>
        <w:rPr>
          <w:rFonts w:ascii="Times New Roman" w:hAnsi="Times New Roman"/>
          <w:sz w:val="24"/>
          <w:szCs w:val="24"/>
        </w:rPr>
      </w:pPr>
      <w:r w:rsidRPr="000B2ED3">
        <w:rPr>
          <w:rFonts w:ascii="Times New Roman" w:hAnsi="Times New Roman"/>
          <w:sz w:val="24"/>
          <w:szCs w:val="24"/>
        </w:rPr>
        <w:t xml:space="preserve">Понятия выделенная строка в раскрывающемся списке нет. В нем имеется только текущая выбранная строка (ее номер в списке хранится в свойстве </w:t>
      </w:r>
      <w:r w:rsidRPr="000B2ED3">
        <w:rPr>
          <w:rFonts w:ascii="Times New Roman" w:hAnsi="Times New Roman"/>
          <w:bCs/>
          <w:sz w:val="24"/>
          <w:szCs w:val="24"/>
        </w:rPr>
        <w:t>ItemIndex</w:t>
      </w:r>
      <w:r w:rsidRPr="000B2ED3">
        <w:rPr>
          <w:rFonts w:ascii="Times New Roman" w:hAnsi="Times New Roman"/>
          <w:sz w:val="24"/>
          <w:szCs w:val="24"/>
        </w:rPr>
        <w:t xml:space="preserve">). Соответственно нельзя и выделять строки списка. Единственный метод, связанный с выделением данных, - это процедура </w:t>
      </w:r>
      <w:r w:rsidRPr="000B2ED3">
        <w:rPr>
          <w:rFonts w:ascii="Times New Roman" w:hAnsi="Times New Roman"/>
          <w:bCs/>
          <w:sz w:val="24"/>
          <w:szCs w:val="24"/>
        </w:rPr>
        <w:t>SelectAll</w:t>
      </w:r>
      <w:r w:rsidRPr="000B2ED3">
        <w:rPr>
          <w:rFonts w:ascii="Times New Roman" w:hAnsi="Times New Roman"/>
          <w:sz w:val="24"/>
          <w:szCs w:val="24"/>
        </w:rPr>
        <w:t xml:space="preserve">, которая выделяет весь текст, введенный пользователем в присоединенное поле. При работе с раскрывающимся списком наиболее важными являются перечисленные ниже события. </w:t>
      </w:r>
    </w:p>
    <w:p w:rsidR="000B2ED3" w:rsidRPr="000B2ED3" w:rsidRDefault="000B2ED3" w:rsidP="00407A0D">
      <w:pPr>
        <w:spacing w:after="0" w:line="240" w:lineRule="auto"/>
        <w:ind w:firstLine="426"/>
        <w:jc w:val="both"/>
        <w:rPr>
          <w:rFonts w:ascii="Times New Roman" w:hAnsi="Times New Roman"/>
          <w:sz w:val="24"/>
          <w:szCs w:val="24"/>
        </w:rPr>
      </w:pPr>
      <w:r w:rsidRPr="000B2ED3">
        <w:rPr>
          <w:rFonts w:ascii="Times New Roman" w:hAnsi="Times New Roman"/>
          <w:sz w:val="24"/>
          <w:szCs w:val="24"/>
        </w:rPr>
        <w:t xml:space="preserve">Перечислим основные </w:t>
      </w:r>
      <w:r w:rsidRPr="000B2ED3">
        <w:rPr>
          <w:rFonts w:ascii="Times New Roman" w:hAnsi="Times New Roman"/>
          <w:bCs/>
          <w:iCs/>
          <w:sz w:val="24"/>
          <w:szCs w:val="24"/>
        </w:rPr>
        <w:t>события</w:t>
      </w:r>
      <w:r w:rsidRPr="000B2ED3">
        <w:rPr>
          <w:rFonts w:ascii="Times New Roman" w:hAnsi="Times New Roman"/>
          <w:sz w:val="24"/>
          <w:szCs w:val="24"/>
        </w:rPr>
        <w:t xml:space="preserve"> компонента </w:t>
      </w:r>
      <w:r w:rsidRPr="000B2ED3">
        <w:rPr>
          <w:rFonts w:ascii="Times New Roman" w:hAnsi="Times New Roman"/>
          <w:bCs/>
          <w:sz w:val="24"/>
          <w:szCs w:val="24"/>
        </w:rPr>
        <w:t>TComboBox</w:t>
      </w:r>
      <w:r w:rsidRPr="000B2ED3">
        <w:rPr>
          <w:rFonts w:ascii="Times New Roman" w:hAnsi="Times New Roman"/>
          <w:sz w:val="24"/>
          <w:szCs w:val="24"/>
        </w:rPr>
        <w:t xml:space="preserve">. </w:t>
      </w:r>
    </w:p>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rPr>
        <w:t>   </w:t>
      </w:r>
      <w:r w:rsidRPr="000B2ED3">
        <w:rPr>
          <w:rFonts w:ascii="Times New Roman" w:hAnsi="Times New Roman"/>
          <w:bCs/>
          <w:sz w:val="24"/>
          <w:szCs w:val="24"/>
        </w:rPr>
        <w:t>События компонента TComboBox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90"/>
        <w:gridCol w:w="9398"/>
      </w:tblGrid>
      <w:tr w:rsidR="000B2ED3" w:rsidRPr="000B2ED3" w:rsidTr="008E7FE3">
        <w:tc>
          <w:tcPr>
            <w:tcW w:w="0" w:type="auto"/>
          </w:tcPr>
          <w:p w:rsidR="000B2ED3" w:rsidRPr="000B2ED3" w:rsidRDefault="000B2ED3" w:rsidP="000B2ED3">
            <w:pPr>
              <w:spacing w:after="0" w:line="240" w:lineRule="auto"/>
              <w:rPr>
                <w:rFonts w:ascii="Times New Roman" w:hAnsi="Times New Roman"/>
                <w:b/>
                <w:bCs/>
                <w:sz w:val="24"/>
                <w:szCs w:val="24"/>
              </w:rPr>
            </w:pPr>
            <w:r w:rsidRPr="000B2ED3">
              <w:rPr>
                <w:rFonts w:ascii="Times New Roman" w:hAnsi="Times New Roman"/>
                <w:b/>
                <w:bCs/>
                <w:sz w:val="24"/>
                <w:szCs w:val="24"/>
              </w:rPr>
              <w:t>Название</w:t>
            </w:r>
          </w:p>
        </w:tc>
        <w:tc>
          <w:tcPr>
            <w:tcW w:w="0" w:type="auto"/>
          </w:tcPr>
          <w:p w:rsidR="000B2ED3" w:rsidRPr="000B2ED3" w:rsidRDefault="000B2ED3" w:rsidP="000B2ED3">
            <w:pPr>
              <w:spacing w:after="0" w:line="240" w:lineRule="auto"/>
              <w:rPr>
                <w:rFonts w:ascii="Times New Roman" w:hAnsi="Times New Roman"/>
                <w:b/>
                <w:bCs/>
                <w:sz w:val="24"/>
                <w:szCs w:val="24"/>
              </w:rPr>
            </w:pPr>
            <w:r w:rsidRPr="000B2ED3">
              <w:rPr>
                <w:rFonts w:ascii="Times New Roman" w:hAnsi="Times New Roman"/>
                <w:b/>
                <w:bCs/>
                <w:sz w:val="24"/>
                <w:szCs w:val="24"/>
              </w:rPr>
              <w:t>Условия генерации</w:t>
            </w:r>
          </w:p>
        </w:tc>
      </w:tr>
      <w:tr w:rsidR="000B2ED3" w:rsidRPr="000B2ED3" w:rsidTr="008E7FE3">
        <w:tc>
          <w:tcPr>
            <w:tcW w:w="0" w:type="auto"/>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bCs/>
                <w:sz w:val="24"/>
                <w:szCs w:val="24"/>
              </w:rPr>
              <w:t>OnChange</w:t>
            </w:r>
          </w:p>
        </w:tc>
        <w:tc>
          <w:tcPr>
            <w:tcW w:w="0" w:type="auto"/>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rPr>
              <w:t xml:space="preserve">Пользователь изменил текст в присоединенном поле </w:t>
            </w:r>
          </w:p>
        </w:tc>
      </w:tr>
      <w:tr w:rsidR="000B2ED3" w:rsidRPr="000B2ED3" w:rsidTr="008E7FE3">
        <w:tc>
          <w:tcPr>
            <w:tcW w:w="0" w:type="auto"/>
          </w:tcPr>
          <w:p w:rsidR="000B2ED3" w:rsidRPr="000B2ED3" w:rsidRDefault="000B2ED3" w:rsidP="000B2ED3">
            <w:pPr>
              <w:spacing w:after="0" w:line="240" w:lineRule="auto"/>
              <w:rPr>
                <w:rFonts w:ascii="Times New Roman" w:hAnsi="Times New Roman"/>
                <w:bCs/>
                <w:sz w:val="24"/>
                <w:szCs w:val="24"/>
              </w:rPr>
            </w:pPr>
            <w:r w:rsidRPr="000B2ED3">
              <w:rPr>
                <w:rFonts w:ascii="Times New Roman" w:hAnsi="Times New Roman"/>
                <w:bCs/>
                <w:sz w:val="24"/>
                <w:szCs w:val="24"/>
              </w:rPr>
              <w:t>OnDropDown</w:t>
            </w:r>
          </w:p>
        </w:tc>
        <w:tc>
          <w:tcPr>
            <w:tcW w:w="0" w:type="auto"/>
          </w:tcPr>
          <w:p w:rsidR="000B2ED3" w:rsidRPr="000B2ED3" w:rsidRDefault="000B2ED3" w:rsidP="000B2ED3">
            <w:pPr>
              <w:spacing w:after="0" w:line="240" w:lineRule="auto"/>
              <w:rPr>
                <w:rFonts w:ascii="Times New Roman" w:hAnsi="Times New Roman"/>
                <w:sz w:val="24"/>
                <w:szCs w:val="24"/>
              </w:rPr>
            </w:pPr>
            <w:r w:rsidRPr="000B2ED3">
              <w:rPr>
                <w:rFonts w:ascii="Times New Roman" w:hAnsi="Times New Roman"/>
                <w:sz w:val="24"/>
                <w:szCs w:val="24"/>
              </w:rPr>
              <w:t xml:space="preserve">Список раскрывается. Это событие необходимо обрабатывать, если содержимое списка может меняться во время работы программы. Тогда в обработчике этого события можно заново сформировать содержимое списка (свойство </w:t>
            </w:r>
            <w:r w:rsidRPr="000B2ED3">
              <w:rPr>
                <w:rFonts w:ascii="Times New Roman" w:hAnsi="Times New Roman"/>
                <w:bCs/>
                <w:sz w:val="24"/>
                <w:szCs w:val="24"/>
              </w:rPr>
              <w:t>Items</w:t>
            </w:r>
            <w:r w:rsidRPr="000B2ED3">
              <w:rPr>
                <w:rFonts w:ascii="Times New Roman" w:hAnsi="Times New Roman"/>
                <w:sz w:val="24"/>
                <w:szCs w:val="24"/>
              </w:rPr>
              <w:t>)</w:t>
            </w:r>
          </w:p>
        </w:tc>
      </w:tr>
    </w:tbl>
    <w:p w:rsidR="000B2ED3" w:rsidRPr="000B2ED3" w:rsidRDefault="00414AC5" w:rsidP="000B2ED3">
      <w:pPr>
        <w:spacing w:after="0" w:line="240" w:lineRule="auto"/>
        <w:rPr>
          <w:rFonts w:ascii="Times New Roman" w:hAnsi="Times New Roman"/>
          <w:sz w:val="24"/>
          <w:szCs w:val="24"/>
        </w:rPr>
      </w:pPr>
      <w:r>
        <w:rPr>
          <w:rFonts w:ascii="Times New Roman" w:hAnsi="Times New Roman"/>
          <w:noProof/>
          <w:sz w:val="24"/>
          <w:szCs w:val="24"/>
          <w:lang w:eastAsia="ru-RU"/>
        </w:rPr>
        <w:drawing>
          <wp:anchor distT="0" distB="0" distL="114300" distR="114300" simplePos="0" relativeHeight="251689984" behindDoc="1" locked="0" layoutInCell="1" allowOverlap="1">
            <wp:simplePos x="0" y="0"/>
            <wp:positionH relativeFrom="column">
              <wp:posOffset>3992880</wp:posOffset>
            </wp:positionH>
            <wp:positionV relativeFrom="paragraph">
              <wp:posOffset>277495</wp:posOffset>
            </wp:positionV>
            <wp:extent cx="2895600" cy="1581150"/>
            <wp:effectExtent l="19050" t="0" r="0" b="0"/>
            <wp:wrapTight wrapText="bothSides">
              <wp:wrapPolygon edited="0">
                <wp:start x="-142" y="0"/>
                <wp:lineTo x="-142" y="21340"/>
                <wp:lineTo x="21600" y="21340"/>
                <wp:lineTo x="21600" y="0"/>
                <wp:lineTo x="-142" y="0"/>
              </wp:wrapPolygon>
            </wp:wrapTight>
            <wp:docPr id="5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2" cstate="print"/>
                    <a:srcRect/>
                    <a:stretch>
                      <a:fillRect/>
                    </a:stretch>
                  </pic:blipFill>
                  <pic:spPr bwMode="auto">
                    <a:xfrm>
                      <a:off x="0" y="0"/>
                      <a:ext cx="2895600" cy="1581150"/>
                    </a:xfrm>
                    <a:prstGeom prst="rect">
                      <a:avLst/>
                    </a:prstGeom>
                    <a:noFill/>
                    <a:ln w="9525">
                      <a:noFill/>
                      <a:miter lim="800000"/>
                      <a:headEnd/>
                      <a:tailEnd/>
                    </a:ln>
                  </pic:spPr>
                </pic:pic>
              </a:graphicData>
            </a:graphic>
          </wp:anchor>
        </w:drawing>
      </w:r>
      <w:r w:rsidR="000B2ED3" w:rsidRPr="000B2ED3">
        <w:rPr>
          <w:rFonts w:ascii="Times New Roman" w:hAnsi="Times New Roman"/>
          <w:sz w:val="24"/>
          <w:szCs w:val="24"/>
        </w:rPr>
        <w:t xml:space="preserve">Пример программы с использованием поля со списком. </w:t>
      </w:r>
    </w:p>
    <w:p w:rsidR="000B2ED3" w:rsidRPr="007B3ADF" w:rsidRDefault="000B2ED3" w:rsidP="000B2ED3">
      <w:pPr>
        <w:spacing w:after="0" w:line="240" w:lineRule="auto"/>
        <w:rPr>
          <w:rFonts w:ascii="Times New Roman" w:hAnsi="Times New Roman"/>
          <w:sz w:val="24"/>
          <w:szCs w:val="24"/>
        </w:rPr>
      </w:pPr>
      <w:r w:rsidRPr="000B2ED3">
        <w:rPr>
          <w:rFonts w:ascii="Times New Roman" w:hAnsi="Times New Roman"/>
          <w:sz w:val="24"/>
          <w:szCs w:val="24"/>
        </w:rPr>
        <w:t xml:space="preserve">Поместите на форму компоненты: </w:t>
      </w:r>
      <w:r w:rsidRPr="000B2ED3">
        <w:rPr>
          <w:rFonts w:ascii="Times New Roman" w:hAnsi="Times New Roman"/>
          <w:bCs/>
          <w:sz w:val="24"/>
          <w:szCs w:val="24"/>
        </w:rPr>
        <w:t>Label1</w:t>
      </w:r>
      <w:r w:rsidRPr="000B2ED3">
        <w:rPr>
          <w:rFonts w:ascii="Times New Roman" w:hAnsi="Times New Roman"/>
          <w:sz w:val="24"/>
          <w:szCs w:val="24"/>
        </w:rPr>
        <w:t xml:space="preserve">, </w:t>
      </w:r>
      <w:r w:rsidRPr="000B2ED3">
        <w:rPr>
          <w:rFonts w:ascii="Times New Roman" w:hAnsi="Times New Roman"/>
          <w:bCs/>
          <w:sz w:val="24"/>
          <w:szCs w:val="24"/>
        </w:rPr>
        <w:t>ComboBox1</w:t>
      </w:r>
      <w:r w:rsidRPr="000B2ED3">
        <w:rPr>
          <w:rFonts w:ascii="Times New Roman" w:hAnsi="Times New Roman"/>
          <w:sz w:val="24"/>
          <w:szCs w:val="24"/>
        </w:rPr>
        <w:t xml:space="preserve">. </w:t>
      </w:r>
    </w:p>
    <w:p w:rsidR="000B2ED3" w:rsidRPr="000B2ED3" w:rsidRDefault="000B2ED3" w:rsidP="000B2ED3">
      <w:pPr>
        <w:spacing w:after="0" w:line="240" w:lineRule="auto"/>
        <w:rPr>
          <w:rFonts w:ascii="Times New Roman" w:hAnsi="Times New Roman"/>
          <w:b/>
          <w:i/>
          <w:sz w:val="24"/>
          <w:szCs w:val="24"/>
        </w:rPr>
      </w:pPr>
      <w:r w:rsidRPr="000B2ED3">
        <w:rPr>
          <w:rFonts w:ascii="Times New Roman" w:hAnsi="Times New Roman"/>
          <w:b/>
          <w:i/>
          <w:sz w:val="24"/>
          <w:szCs w:val="24"/>
        </w:rPr>
        <w:t xml:space="preserve">Для </w:t>
      </w:r>
      <w:r w:rsidRPr="000B2ED3">
        <w:rPr>
          <w:rFonts w:ascii="Times New Roman" w:hAnsi="Times New Roman"/>
          <w:b/>
          <w:bCs/>
          <w:i/>
          <w:sz w:val="24"/>
          <w:szCs w:val="24"/>
        </w:rPr>
        <w:t>Form1</w:t>
      </w:r>
      <w:r w:rsidRPr="000B2ED3">
        <w:rPr>
          <w:rFonts w:ascii="Times New Roman" w:hAnsi="Times New Roman"/>
          <w:b/>
          <w:i/>
          <w:sz w:val="24"/>
          <w:szCs w:val="24"/>
        </w:rPr>
        <w:t xml:space="preserve"> создайте обработчик </w:t>
      </w:r>
      <w:r w:rsidRPr="000B2ED3">
        <w:rPr>
          <w:rFonts w:ascii="Times New Roman" w:hAnsi="Times New Roman"/>
          <w:b/>
          <w:bCs/>
          <w:i/>
          <w:sz w:val="24"/>
          <w:szCs w:val="24"/>
        </w:rPr>
        <w:t>OnCreate</w:t>
      </w:r>
      <w:r w:rsidRPr="000B2ED3">
        <w:rPr>
          <w:rFonts w:ascii="Times New Roman" w:hAnsi="Times New Roman"/>
          <w:b/>
          <w:i/>
          <w:sz w:val="24"/>
          <w:szCs w:val="24"/>
        </w:rPr>
        <w:t xml:space="preserve">: </w:t>
      </w:r>
    </w:p>
    <w:p w:rsidR="00414AC5" w:rsidRPr="00414AC5" w:rsidRDefault="00414AC5" w:rsidP="00414AC5">
      <w:pPr>
        <w:spacing w:after="0" w:line="240" w:lineRule="auto"/>
        <w:rPr>
          <w:rFonts w:ascii="Times New Roman" w:hAnsi="Times New Roman"/>
          <w:bCs/>
          <w:sz w:val="24"/>
          <w:szCs w:val="24"/>
          <w:lang w:val="en-US"/>
        </w:rPr>
      </w:pPr>
      <w:r w:rsidRPr="00414AC5">
        <w:rPr>
          <w:rFonts w:ascii="Times New Roman" w:hAnsi="Times New Roman"/>
          <w:bCs/>
          <w:sz w:val="24"/>
          <w:szCs w:val="24"/>
          <w:lang w:val="en-US"/>
        </w:rPr>
        <w:t>void __fastcall TForm1::FormCreate(TObject *Sender)</w:t>
      </w:r>
    </w:p>
    <w:p w:rsidR="00414AC5" w:rsidRPr="00414AC5" w:rsidRDefault="00414AC5" w:rsidP="00414AC5">
      <w:pPr>
        <w:spacing w:after="0" w:line="240" w:lineRule="auto"/>
        <w:rPr>
          <w:rFonts w:ascii="Times New Roman" w:hAnsi="Times New Roman"/>
          <w:bCs/>
          <w:sz w:val="24"/>
          <w:szCs w:val="24"/>
          <w:lang w:val="en-US"/>
        </w:rPr>
      </w:pPr>
      <w:r w:rsidRPr="00414AC5">
        <w:rPr>
          <w:rFonts w:ascii="Times New Roman" w:hAnsi="Times New Roman"/>
          <w:bCs/>
          <w:sz w:val="24"/>
          <w:szCs w:val="24"/>
          <w:lang w:val="en-US"/>
        </w:rPr>
        <w:t>{  int i;</w:t>
      </w:r>
    </w:p>
    <w:p w:rsidR="00414AC5" w:rsidRPr="00414AC5" w:rsidRDefault="00414AC5" w:rsidP="00414AC5">
      <w:pPr>
        <w:spacing w:after="0" w:line="240" w:lineRule="auto"/>
        <w:rPr>
          <w:rFonts w:ascii="Times New Roman" w:hAnsi="Times New Roman"/>
          <w:bCs/>
          <w:sz w:val="24"/>
          <w:szCs w:val="24"/>
          <w:lang w:val="en-US"/>
        </w:rPr>
      </w:pPr>
      <w:r w:rsidRPr="00414AC5">
        <w:rPr>
          <w:rFonts w:ascii="Times New Roman" w:hAnsi="Times New Roman"/>
          <w:bCs/>
          <w:sz w:val="24"/>
          <w:szCs w:val="24"/>
          <w:lang w:val="en-US"/>
        </w:rPr>
        <w:t xml:space="preserve">   for (i=0;i&lt;=5;i++)</w:t>
      </w:r>
    </w:p>
    <w:p w:rsidR="00414AC5" w:rsidRPr="00414AC5" w:rsidRDefault="00414AC5" w:rsidP="00414AC5">
      <w:pPr>
        <w:spacing w:after="0" w:line="240" w:lineRule="auto"/>
        <w:rPr>
          <w:rFonts w:ascii="Times New Roman" w:hAnsi="Times New Roman"/>
          <w:bCs/>
          <w:sz w:val="24"/>
          <w:szCs w:val="24"/>
          <w:lang w:val="en-US"/>
        </w:rPr>
      </w:pPr>
      <w:r w:rsidRPr="00414AC5">
        <w:rPr>
          <w:rFonts w:ascii="Times New Roman" w:hAnsi="Times New Roman"/>
          <w:bCs/>
          <w:sz w:val="24"/>
          <w:szCs w:val="24"/>
          <w:lang w:val="en-US"/>
        </w:rPr>
        <w:t xml:space="preserve">      ComboBox1-&gt;Items-&gt;Add ("Элемент  "+IntToStr(i));</w:t>
      </w:r>
    </w:p>
    <w:p w:rsidR="00414AC5" w:rsidRPr="00414AC5" w:rsidRDefault="00414AC5" w:rsidP="00414AC5">
      <w:pPr>
        <w:spacing w:after="0" w:line="240" w:lineRule="auto"/>
        <w:rPr>
          <w:rFonts w:ascii="Times New Roman" w:hAnsi="Times New Roman"/>
          <w:bCs/>
          <w:sz w:val="24"/>
          <w:szCs w:val="24"/>
          <w:lang w:val="en-US"/>
        </w:rPr>
      </w:pPr>
      <w:r w:rsidRPr="00414AC5">
        <w:rPr>
          <w:rFonts w:ascii="Times New Roman" w:hAnsi="Times New Roman"/>
          <w:bCs/>
          <w:sz w:val="24"/>
          <w:szCs w:val="24"/>
          <w:lang w:val="en-US"/>
        </w:rPr>
        <w:t>}</w:t>
      </w:r>
    </w:p>
    <w:p w:rsidR="00414AC5" w:rsidRPr="00414AC5" w:rsidRDefault="00414AC5" w:rsidP="00414AC5">
      <w:pPr>
        <w:spacing w:after="0" w:line="240" w:lineRule="auto"/>
        <w:rPr>
          <w:rFonts w:ascii="Times New Roman" w:hAnsi="Times New Roman"/>
          <w:bCs/>
          <w:sz w:val="24"/>
          <w:szCs w:val="24"/>
          <w:lang w:val="en-US"/>
        </w:rPr>
      </w:pPr>
      <w:r w:rsidRPr="00414AC5">
        <w:rPr>
          <w:rFonts w:ascii="Times New Roman" w:hAnsi="Times New Roman"/>
          <w:bCs/>
          <w:sz w:val="24"/>
          <w:szCs w:val="24"/>
          <w:lang w:val="en-US"/>
        </w:rPr>
        <w:t>void __fastcall TForm1::ComboBox1Select(TObject *Sender)</w:t>
      </w:r>
    </w:p>
    <w:p w:rsidR="00414AC5" w:rsidRPr="00414AC5" w:rsidRDefault="00414AC5" w:rsidP="00414AC5">
      <w:pPr>
        <w:spacing w:after="0" w:line="240" w:lineRule="auto"/>
        <w:rPr>
          <w:rFonts w:ascii="Times New Roman" w:hAnsi="Times New Roman"/>
          <w:bCs/>
          <w:sz w:val="24"/>
          <w:szCs w:val="24"/>
          <w:lang w:val="en-US"/>
        </w:rPr>
      </w:pPr>
      <w:r w:rsidRPr="00414AC5">
        <w:rPr>
          <w:rFonts w:ascii="Times New Roman" w:hAnsi="Times New Roman"/>
          <w:bCs/>
          <w:sz w:val="24"/>
          <w:szCs w:val="24"/>
          <w:lang w:val="en-US"/>
        </w:rPr>
        <w:t>{</w:t>
      </w:r>
    </w:p>
    <w:p w:rsidR="00414AC5" w:rsidRPr="00414AC5" w:rsidRDefault="00414AC5" w:rsidP="00414AC5">
      <w:pPr>
        <w:spacing w:after="0" w:line="240" w:lineRule="auto"/>
        <w:rPr>
          <w:rFonts w:ascii="Times New Roman" w:hAnsi="Times New Roman"/>
          <w:bCs/>
          <w:sz w:val="24"/>
          <w:szCs w:val="24"/>
          <w:lang w:val="en-US"/>
        </w:rPr>
      </w:pPr>
      <w:r w:rsidRPr="00414AC5">
        <w:rPr>
          <w:rFonts w:ascii="Times New Roman" w:hAnsi="Times New Roman"/>
          <w:bCs/>
          <w:sz w:val="24"/>
          <w:szCs w:val="24"/>
          <w:lang w:val="en-US"/>
        </w:rPr>
        <w:t xml:space="preserve">    int i=ComboBox1-&gt;ItemIndex;</w:t>
      </w:r>
    </w:p>
    <w:p w:rsidR="00414AC5" w:rsidRPr="00414AC5" w:rsidRDefault="00414AC5" w:rsidP="00414AC5">
      <w:pPr>
        <w:spacing w:after="0" w:line="240" w:lineRule="auto"/>
        <w:rPr>
          <w:rFonts w:ascii="Times New Roman" w:hAnsi="Times New Roman"/>
          <w:bCs/>
          <w:sz w:val="24"/>
          <w:szCs w:val="24"/>
          <w:lang w:val="en-US"/>
        </w:rPr>
      </w:pPr>
      <w:r w:rsidRPr="00414AC5">
        <w:rPr>
          <w:rFonts w:ascii="Times New Roman" w:hAnsi="Times New Roman"/>
          <w:bCs/>
          <w:sz w:val="24"/>
          <w:szCs w:val="24"/>
          <w:lang w:val="en-US"/>
        </w:rPr>
        <w:t xml:space="preserve">    Label1-&gt;Caption=ComboBox1-&gt;Items-&gt;Strings[i];</w:t>
      </w:r>
    </w:p>
    <w:p w:rsidR="000B2ED3" w:rsidRPr="000E2B9E" w:rsidRDefault="00414AC5" w:rsidP="00414AC5">
      <w:pPr>
        <w:spacing w:after="0" w:line="240" w:lineRule="auto"/>
        <w:rPr>
          <w:rFonts w:ascii="Times New Roman" w:hAnsi="Times New Roman"/>
          <w:sz w:val="24"/>
          <w:szCs w:val="24"/>
        </w:rPr>
      </w:pPr>
      <w:r w:rsidRPr="000E2B9E">
        <w:rPr>
          <w:rFonts w:ascii="Times New Roman" w:hAnsi="Times New Roman"/>
          <w:bCs/>
          <w:sz w:val="24"/>
          <w:szCs w:val="24"/>
        </w:rPr>
        <w:t>}</w:t>
      </w:r>
    </w:p>
    <w:p w:rsidR="00407A0D" w:rsidRDefault="00407A0D">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 w:rsidR="00407A0D" w:rsidRPr="00E63D14" w:rsidRDefault="00407A0D" w:rsidP="00407A0D">
      <w:pPr>
        <w:spacing w:after="0" w:line="240" w:lineRule="auto"/>
        <w:ind w:firstLine="425"/>
        <w:jc w:val="center"/>
        <w:rPr>
          <w:rFonts w:ascii="Times New Roman" w:eastAsia="Times New Roman" w:hAnsi="Times New Roman"/>
          <w:b/>
          <w:sz w:val="24"/>
          <w:szCs w:val="24"/>
          <w:lang w:eastAsia="ru-RU"/>
        </w:rPr>
      </w:pPr>
      <w:r w:rsidRPr="00E63D14">
        <w:rPr>
          <w:rFonts w:ascii="Times New Roman" w:eastAsia="Times New Roman" w:hAnsi="Times New Roman"/>
          <w:b/>
          <w:sz w:val="24"/>
          <w:szCs w:val="24"/>
          <w:lang w:eastAsia="ru-RU"/>
        </w:rPr>
        <w:lastRenderedPageBreak/>
        <w:t>Указатели</w:t>
      </w:r>
    </w:p>
    <w:p w:rsidR="00407A0D" w:rsidRDefault="00407A0D" w:rsidP="00407A0D">
      <w:pPr>
        <w:pStyle w:val="a3"/>
        <w:spacing w:before="0" w:beforeAutospacing="0" w:after="0" w:afterAutospacing="0"/>
        <w:ind w:firstLine="425"/>
        <w:jc w:val="both"/>
      </w:pPr>
      <w:r w:rsidRPr="00D04B76">
        <w:rPr>
          <w:i/>
        </w:rPr>
        <w:t>Указатель</w:t>
      </w:r>
      <w:r w:rsidRPr="00D04B76">
        <w:t xml:space="preserve"> — это переменная, содержащая адрес другой переменной. Значения указателей служат адреса участков памяти, </w:t>
      </w:r>
      <w:r>
        <w:t>выделенных для объектов конкретных</w:t>
      </w:r>
      <w:r w:rsidRPr="00D04B76">
        <w:t xml:space="preserve"> типов. Именно поэтому в определении и описании указателя всегда присутств</w:t>
      </w:r>
      <w:r>
        <w:t>ует</w:t>
      </w:r>
      <w:r w:rsidRPr="00D04B76">
        <w:t xml:space="preserve"> обозначение соответствующего ему т</w:t>
      </w:r>
      <w:r>
        <w:t>ипа.</w:t>
      </w:r>
    </w:p>
    <w:p w:rsidR="00407A0D" w:rsidRDefault="00407A0D" w:rsidP="00407A0D">
      <w:pPr>
        <w:pStyle w:val="a3"/>
        <w:spacing w:before="0" w:beforeAutospacing="0" w:after="0" w:afterAutospacing="0"/>
        <w:ind w:firstLine="426"/>
        <w:jc w:val="both"/>
      </w:pPr>
      <w:r w:rsidRPr="002908A3">
        <w:t xml:space="preserve">Указатели обеспечивают хранения адресов областей памяти. При обработке компилятором переменной, например, int i=20, выделяется память в соответствии с типом (int) и инициализируется значением (20). При этом все обращения к переменной компилятор заменяет адресом области памяти, в которой хранится значение переменной. Адреса получаются автоматически. Программист сам может определить собственные переменные для хранения адресов областей памяти. Такие переменные называются указателями. </w:t>
      </w:r>
    </w:p>
    <w:p w:rsidR="00407A0D" w:rsidRPr="00D04B76" w:rsidRDefault="00407A0D" w:rsidP="00407A0D">
      <w:pPr>
        <w:pStyle w:val="a3"/>
        <w:spacing w:before="0" w:beforeAutospacing="0" w:after="0" w:afterAutospacing="0"/>
        <w:ind w:firstLine="426"/>
        <w:jc w:val="both"/>
      </w:pPr>
      <w:r w:rsidRPr="00D04B76">
        <w:t>Признаком указателя при определении пе</w:t>
      </w:r>
      <w:r>
        <w:t>ременной служит символ *, помещен</w:t>
      </w:r>
      <w:r w:rsidRPr="00D04B76">
        <w:t>ный перед именем. Например, выражение int * ipl, * ip2, i</w:t>
      </w:r>
      <w:r>
        <w:t>; вводит два ука</w:t>
      </w:r>
      <w:r w:rsidRPr="00D04B76">
        <w:t>зателя на объекты целого типа ipl, ip2 и одну переменную i целого типа. Пе</w:t>
      </w:r>
      <w:r>
        <w:t>ре</w:t>
      </w:r>
      <w:r w:rsidRPr="00D04B76">
        <w:t>менная, объ</w:t>
      </w:r>
      <w:r>
        <w:t>явленная как указатель,</w:t>
      </w:r>
      <w:r w:rsidRPr="00D04B76">
        <w:t xml:space="preserve"> хранит адрес памяти и информацию о </w:t>
      </w:r>
      <w:r>
        <w:t>типе</w:t>
      </w:r>
      <w:r w:rsidRPr="00D04B76">
        <w:t xml:space="preserve"> объекта, на который ссылается указатель. Размер памяти, требуемый для адре</w:t>
      </w:r>
      <w:r>
        <w:t>са,</w:t>
      </w:r>
      <w:r w:rsidRPr="00D04B76">
        <w:t xml:space="preserve"> и формат этого адреса зависит от компьютера</w:t>
      </w:r>
      <w:r>
        <w:t xml:space="preserve"> и реализации компилятора, а также</w:t>
      </w:r>
      <w:r w:rsidRPr="00D04B76">
        <w:t xml:space="preserve"> от выбранной модели памяти.</w:t>
      </w:r>
    </w:p>
    <w:p w:rsidR="00407A0D" w:rsidRPr="00D04B76" w:rsidRDefault="00407A0D" w:rsidP="00407A0D">
      <w:pPr>
        <w:pStyle w:val="a3"/>
        <w:spacing w:before="0" w:beforeAutospacing="0" w:after="0" w:afterAutospacing="0"/>
        <w:ind w:firstLine="425"/>
      </w:pPr>
      <w:r w:rsidRPr="00D04B76">
        <w:t>Иногда целесообразно при определении указа</w:t>
      </w:r>
      <w:r>
        <w:t>теля инициализировать его. В каче</w:t>
      </w:r>
      <w:r w:rsidRPr="00D04B76">
        <w:t>стве начального значения можно задавать следующие:</w:t>
      </w:r>
    </w:p>
    <w:p w:rsidR="00407A0D" w:rsidRPr="00D04B76" w:rsidRDefault="00407A0D" w:rsidP="00533AEE">
      <w:pPr>
        <w:pStyle w:val="a3"/>
        <w:numPr>
          <w:ilvl w:val="0"/>
          <w:numId w:val="28"/>
        </w:numPr>
        <w:spacing w:before="0" w:beforeAutospacing="0" w:after="0" w:afterAutospacing="0"/>
      </w:pPr>
      <w:r w:rsidRPr="00D04B76">
        <w:t>явно заданный адрес участка памяти;</w:t>
      </w:r>
    </w:p>
    <w:p w:rsidR="00407A0D" w:rsidRPr="00D04B76" w:rsidRDefault="00407A0D" w:rsidP="00533AEE">
      <w:pPr>
        <w:pStyle w:val="a3"/>
        <w:numPr>
          <w:ilvl w:val="0"/>
          <w:numId w:val="28"/>
        </w:numPr>
        <w:spacing w:before="0" w:beforeAutospacing="0" w:after="0" w:afterAutospacing="0"/>
      </w:pPr>
      <w:r w:rsidRPr="00D04B76">
        <w:t>указатель, уже имеющий значение;</w:t>
      </w:r>
    </w:p>
    <w:p w:rsidR="00407A0D" w:rsidRPr="00D04B76" w:rsidRDefault="00407A0D" w:rsidP="00533AEE">
      <w:pPr>
        <w:pStyle w:val="a3"/>
        <w:numPr>
          <w:ilvl w:val="0"/>
          <w:numId w:val="28"/>
        </w:numPr>
        <w:spacing w:before="0" w:beforeAutospacing="0" w:after="0" w:afterAutospacing="0"/>
      </w:pPr>
      <w:r w:rsidRPr="00D04B76">
        <w:t>выражение, позволяющее получить адрес объекта.</w:t>
      </w:r>
    </w:p>
    <w:p w:rsidR="00407A0D" w:rsidRPr="00423DBE" w:rsidRDefault="00407A0D" w:rsidP="00407A0D">
      <w:pPr>
        <w:pStyle w:val="a3"/>
        <w:spacing w:before="0" w:beforeAutospacing="0" w:after="0" w:afterAutospacing="0"/>
        <w:ind w:firstLine="425"/>
        <w:rPr>
          <w:i/>
        </w:rPr>
      </w:pPr>
      <w:r w:rsidRPr="00423DBE">
        <w:rPr>
          <w:i/>
        </w:rPr>
        <w:t>Например:</w:t>
      </w:r>
    </w:p>
    <w:p w:rsidR="00407A0D" w:rsidRPr="00D04B76" w:rsidRDefault="00407A0D" w:rsidP="00407A0D">
      <w:pPr>
        <w:pStyle w:val="a3"/>
        <w:spacing w:before="0" w:beforeAutospacing="0" w:after="0" w:afterAutospacing="0"/>
        <w:ind w:firstLine="425"/>
      </w:pPr>
      <w:r w:rsidRPr="00D04B76">
        <w:t>char ch='a';</w:t>
      </w:r>
      <w:r w:rsidRPr="00423DBE">
        <w:t xml:space="preserve"> </w:t>
      </w:r>
      <w:r w:rsidRPr="00D04B76">
        <w:t>//символьная переменная (типа char)</w:t>
      </w:r>
    </w:p>
    <w:p w:rsidR="00407A0D" w:rsidRPr="00D04B76" w:rsidRDefault="00407A0D" w:rsidP="00407A0D">
      <w:pPr>
        <w:pStyle w:val="a3"/>
        <w:spacing w:before="0" w:beforeAutospacing="0" w:after="0" w:afterAutospacing="0"/>
        <w:ind w:firstLine="425"/>
      </w:pPr>
      <w:r w:rsidRPr="00D04B76">
        <w:t>char *pc1;</w:t>
      </w:r>
      <w:r w:rsidRPr="00423DBE">
        <w:t xml:space="preserve"> </w:t>
      </w:r>
      <w:r w:rsidRPr="00D04B76">
        <w:t>//неинициализированный указатель на объект типа char</w:t>
      </w:r>
    </w:p>
    <w:p w:rsidR="00407A0D" w:rsidRPr="00D04B76" w:rsidRDefault="00407A0D" w:rsidP="00407A0D">
      <w:pPr>
        <w:pStyle w:val="a3"/>
        <w:spacing w:before="0" w:beforeAutospacing="0" w:after="0" w:afterAutospacing="0"/>
        <w:ind w:firstLine="425"/>
      </w:pPr>
      <w:r w:rsidRPr="00D04B76">
        <w:t>char *pc2=&amp;ch;</w:t>
      </w:r>
      <w:r w:rsidRPr="00423DBE">
        <w:t xml:space="preserve"> </w:t>
      </w:r>
      <w:r w:rsidRPr="00D04B76">
        <w:t>//инициализированный указатель на объект типа char</w:t>
      </w:r>
    </w:p>
    <w:p w:rsidR="00407A0D" w:rsidRPr="00D04B76" w:rsidRDefault="00407A0D" w:rsidP="00407A0D">
      <w:pPr>
        <w:pStyle w:val="a3"/>
        <w:spacing w:before="0" w:beforeAutospacing="0" w:after="0" w:afterAutospacing="0"/>
        <w:ind w:firstLine="425"/>
      </w:pPr>
      <w:r w:rsidRPr="00D04B76">
        <w:t>char *pc3=NULL;</w:t>
      </w:r>
      <w:r w:rsidRPr="00423DBE">
        <w:t xml:space="preserve"> </w:t>
      </w:r>
      <w:r w:rsidRPr="00D04B76">
        <w:t>//нулевой указатель на объект типа char</w:t>
      </w:r>
    </w:p>
    <w:p w:rsidR="00407A0D" w:rsidRPr="00D04B76" w:rsidRDefault="00407A0D" w:rsidP="00407A0D">
      <w:pPr>
        <w:pStyle w:val="a3"/>
        <w:spacing w:before="0" w:beforeAutospacing="0" w:after="0" w:afterAutospacing="0"/>
        <w:ind w:firstLine="425"/>
      </w:pPr>
      <w:r w:rsidRPr="00D04B76">
        <w:t>char *pc4=(char*)0xB8000000;</w:t>
      </w:r>
      <w:r w:rsidRPr="00423DBE">
        <w:t xml:space="preserve"> </w:t>
      </w:r>
      <w:r w:rsidRPr="00D04B76">
        <w:t>//адрес участка памяти</w:t>
      </w:r>
    </w:p>
    <w:p w:rsidR="00407A0D" w:rsidRPr="00D04B76" w:rsidRDefault="00407A0D" w:rsidP="00407A0D">
      <w:pPr>
        <w:pStyle w:val="a3"/>
        <w:spacing w:before="0" w:beforeAutospacing="0" w:after="0" w:afterAutospacing="0"/>
        <w:ind w:firstLine="425"/>
      </w:pPr>
      <w:r w:rsidRPr="00D04B76">
        <w:t>char *pc5=pc2;</w:t>
      </w:r>
      <w:r w:rsidRPr="00423DBE">
        <w:t xml:space="preserve"> </w:t>
      </w:r>
      <w:r w:rsidRPr="00D04B76">
        <w:t>//содержимое указателя рс2</w:t>
      </w:r>
    </w:p>
    <w:p w:rsidR="00407A0D" w:rsidRPr="00D04B76" w:rsidRDefault="00407A0D" w:rsidP="00407A0D">
      <w:pPr>
        <w:pStyle w:val="a3"/>
        <w:spacing w:before="0" w:beforeAutospacing="0" w:after="0" w:afterAutospacing="0"/>
        <w:ind w:firstLine="425"/>
      </w:pPr>
    </w:p>
    <w:p w:rsidR="00407A0D" w:rsidRPr="00D04B76" w:rsidRDefault="00407A0D" w:rsidP="00407A0D">
      <w:pPr>
        <w:pStyle w:val="a3"/>
        <w:spacing w:before="0" w:beforeAutospacing="0" w:after="0" w:afterAutospacing="0"/>
        <w:ind w:firstLine="425"/>
        <w:jc w:val="both"/>
      </w:pPr>
      <w:r w:rsidRPr="00D04B76">
        <w:t>Указатель содержит адрес объекта, что дает возм</w:t>
      </w:r>
      <w:r>
        <w:t>ожность косвенного доступа к этому</w:t>
      </w:r>
      <w:r w:rsidRPr="00D04B76">
        <w:t xml:space="preserve"> объекту через указатель. Например, х — переменная типа int, а рх — указате Переменные, участвующие в программе, необходимо описать: •</w:t>
      </w:r>
    </w:p>
    <w:p w:rsidR="00407A0D" w:rsidRPr="00D04B76" w:rsidRDefault="00407A0D" w:rsidP="00407A0D">
      <w:pPr>
        <w:pStyle w:val="a3"/>
        <w:spacing w:before="0" w:beforeAutospacing="0" w:after="0" w:afterAutospacing="0"/>
        <w:ind w:firstLine="425"/>
      </w:pPr>
      <w:r w:rsidRPr="00D04B76">
        <w:t>int х, у;</w:t>
      </w:r>
    </w:p>
    <w:p w:rsidR="00407A0D" w:rsidRPr="00734FAF" w:rsidRDefault="00407A0D" w:rsidP="00407A0D">
      <w:pPr>
        <w:pStyle w:val="a3"/>
        <w:spacing w:before="0" w:beforeAutospacing="0" w:after="0" w:afterAutospacing="0"/>
        <w:ind w:firstLine="425"/>
      </w:pPr>
      <w:r>
        <w:rPr>
          <w:lang w:val="en-US"/>
        </w:rPr>
        <w:t>int</w:t>
      </w:r>
      <w:r w:rsidRPr="00734FAF">
        <w:t xml:space="preserve"> *</w:t>
      </w:r>
      <w:r>
        <w:rPr>
          <w:lang w:val="en-US"/>
        </w:rPr>
        <w:t>px</w:t>
      </w:r>
      <w:r w:rsidRPr="00734FAF">
        <w:t>;</w:t>
      </w:r>
    </w:p>
    <w:p w:rsidR="00407A0D" w:rsidRPr="00734FAF" w:rsidRDefault="00407A0D" w:rsidP="00407A0D">
      <w:pPr>
        <w:pStyle w:val="a3"/>
        <w:spacing w:before="0" w:beforeAutospacing="0" w:after="0" w:afterAutospacing="0"/>
        <w:ind w:firstLine="425"/>
      </w:pPr>
      <w:r>
        <w:rPr>
          <w:lang w:val="en-US"/>
        </w:rPr>
        <w:t>px</w:t>
      </w:r>
      <w:r w:rsidRPr="00734FAF">
        <w:t>=&amp;</w:t>
      </w:r>
      <w:r>
        <w:rPr>
          <w:lang w:val="en-US"/>
        </w:rPr>
        <w:t>x</w:t>
      </w:r>
      <w:r w:rsidRPr="00734FAF">
        <w:t>; //</w:t>
      </w:r>
      <w:r>
        <w:t xml:space="preserve">чтение адреса переменной </w:t>
      </w:r>
      <w:r>
        <w:rPr>
          <w:lang w:val="en-US"/>
        </w:rPr>
        <w:t>x</w:t>
      </w:r>
    </w:p>
    <w:p w:rsidR="00407A0D" w:rsidRPr="00734FAF" w:rsidRDefault="00407A0D" w:rsidP="00407A0D">
      <w:pPr>
        <w:pStyle w:val="a3"/>
        <w:spacing w:before="0" w:beforeAutospacing="0" w:after="0" w:afterAutospacing="0"/>
        <w:ind w:firstLine="425"/>
      </w:pPr>
      <w:r>
        <w:rPr>
          <w:lang w:val="en-US"/>
        </w:rPr>
        <w:t>y</w:t>
      </w:r>
      <w:r w:rsidRPr="00734FAF">
        <w:t>=*</w:t>
      </w:r>
      <w:r>
        <w:rPr>
          <w:lang w:val="en-US"/>
        </w:rPr>
        <w:t>px</w:t>
      </w:r>
      <w:r w:rsidRPr="00734FAF">
        <w:t>;//</w:t>
      </w:r>
      <w:r>
        <w:t xml:space="preserve">присваивание у содержимого того, на что указывает </w:t>
      </w:r>
      <w:r>
        <w:rPr>
          <w:lang w:val="en-US"/>
        </w:rPr>
        <w:t>px</w:t>
      </w:r>
    </w:p>
    <w:p w:rsidR="00407A0D" w:rsidRPr="00D04B76" w:rsidRDefault="00407A0D" w:rsidP="00407A0D">
      <w:pPr>
        <w:pStyle w:val="a3"/>
        <w:spacing w:before="0" w:beforeAutospacing="0" w:after="0" w:afterAutospacing="0"/>
        <w:ind w:firstLine="425"/>
        <w:jc w:val="both"/>
      </w:pPr>
      <w:r w:rsidRPr="00D04B76">
        <w:t>Указатели могут появляться и в левой части присваивания. Если рх указыв</w:t>
      </w:r>
      <w:r>
        <w:t>ает</w:t>
      </w:r>
      <w:r w:rsidRPr="00D04B76">
        <w:t xml:space="preserve"> на х, то выражение *рх=0; полагает х равным 0.</w:t>
      </w:r>
    </w:p>
    <w:p w:rsidR="00407A0D" w:rsidRPr="000E2898" w:rsidRDefault="00407A0D" w:rsidP="00407A0D">
      <w:pPr>
        <w:spacing w:after="0" w:line="240" w:lineRule="auto"/>
        <w:ind w:firstLine="425"/>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Задание 1. </w:t>
      </w:r>
      <w:r>
        <w:rPr>
          <w:rFonts w:ascii="Times New Roman" w:eastAsia="Times New Roman" w:hAnsi="Times New Roman"/>
          <w:bCs/>
          <w:sz w:val="24"/>
          <w:szCs w:val="24"/>
          <w:lang w:eastAsia="ru-RU"/>
        </w:rPr>
        <w:t>Что обозначает каждая строка? (Подпишите комментарий)</w:t>
      </w:r>
    </w:p>
    <w:p w:rsidR="00407A0D" w:rsidRPr="002908A3" w:rsidRDefault="00407A0D" w:rsidP="00407A0D">
      <w:pPr>
        <w:spacing w:after="0" w:line="240" w:lineRule="auto"/>
        <w:ind w:firstLine="425"/>
        <w:rPr>
          <w:rFonts w:ascii="Times New Roman" w:eastAsia="Times New Roman" w:hAnsi="Times New Roman"/>
          <w:sz w:val="24"/>
          <w:szCs w:val="24"/>
          <w:lang w:eastAsia="ru-RU"/>
        </w:rPr>
      </w:pPr>
      <w:r w:rsidRPr="000E2898">
        <w:rPr>
          <w:rFonts w:ascii="Times New Roman" w:eastAsia="Times New Roman" w:hAnsi="Times New Roman"/>
          <w:sz w:val="24"/>
          <w:szCs w:val="24"/>
          <w:lang w:eastAsia="ru-RU"/>
        </w:rPr>
        <w:t xml:space="preserve">int 1; //целая переменная </w:t>
      </w:r>
    </w:p>
    <w:p w:rsidR="00407A0D" w:rsidRPr="002908A3" w:rsidRDefault="00407A0D" w:rsidP="00407A0D">
      <w:pPr>
        <w:spacing w:after="0" w:line="240" w:lineRule="auto"/>
        <w:ind w:firstLine="425"/>
        <w:rPr>
          <w:rFonts w:ascii="Times New Roman" w:eastAsia="Times New Roman" w:hAnsi="Times New Roman"/>
          <w:sz w:val="24"/>
          <w:szCs w:val="24"/>
          <w:lang w:eastAsia="ru-RU"/>
        </w:rPr>
      </w:pPr>
      <w:r w:rsidRPr="000E2898">
        <w:rPr>
          <w:rFonts w:ascii="Times New Roman" w:eastAsia="Times New Roman" w:hAnsi="Times New Roman"/>
          <w:sz w:val="24"/>
          <w:szCs w:val="24"/>
          <w:lang w:eastAsia="ru-RU"/>
        </w:rPr>
        <w:t>c</w:t>
      </w:r>
      <w:r w:rsidRPr="00133B40">
        <w:rPr>
          <w:rFonts w:ascii="Times New Roman" w:eastAsia="Times New Roman" w:hAnsi="Times New Roman"/>
          <w:sz w:val="24"/>
          <w:szCs w:val="24"/>
          <w:lang w:eastAsia="ru-RU"/>
        </w:rPr>
        <w:t xml:space="preserve">onst int ci=1; //целая константа </w:t>
      </w:r>
    </w:p>
    <w:p w:rsidR="00407A0D" w:rsidRPr="002908A3" w:rsidRDefault="00407A0D" w:rsidP="00407A0D">
      <w:pPr>
        <w:spacing w:after="0" w:line="240" w:lineRule="auto"/>
        <w:ind w:firstLine="425"/>
        <w:rPr>
          <w:rFonts w:ascii="Times New Roman" w:eastAsia="Times New Roman" w:hAnsi="Times New Roman"/>
          <w:sz w:val="24"/>
          <w:szCs w:val="24"/>
          <w:lang w:eastAsia="ru-RU"/>
        </w:rPr>
      </w:pPr>
      <w:r w:rsidRPr="00133B40">
        <w:rPr>
          <w:rFonts w:ascii="Times New Roman" w:eastAsia="Times New Roman" w:hAnsi="Times New Roman"/>
          <w:sz w:val="24"/>
          <w:szCs w:val="24"/>
          <w:lang w:eastAsia="ru-RU"/>
        </w:rPr>
        <w:t xml:space="preserve">int *pi; //указатель на целую переменную </w:t>
      </w:r>
    </w:p>
    <w:p w:rsidR="00407A0D" w:rsidRPr="002908A3" w:rsidRDefault="00407A0D" w:rsidP="00407A0D">
      <w:pPr>
        <w:spacing w:after="0" w:line="240" w:lineRule="auto"/>
        <w:ind w:firstLine="425"/>
        <w:rPr>
          <w:rFonts w:ascii="Times New Roman" w:eastAsia="Times New Roman" w:hAnsi="Times New Roman"/>
          <w:sz w:val="24"/>
          <w:szCs w:val="24"/>
          <w:lang w:eastAsia="ru-RU"/>
        </w:rPr>
      </w:pPr>
      <w:r w:rsidRPr="00133B40">
        <w:rPr>
          <w:rFonts w:ascii="Times New Roman" w:eastAsia="Times New Roman" w:hAnsi="Times New Roman"/>
          <w:sz w:val="24"/>
          <w:szCs w:val="24"/>
          <w:lang w:eastAsia="ru-RU"/>
        </w:rPr>
        <w:t xml:space="preserve">const int *pci; //указатель на целую константу </w:t>
      </w:r>
    </w:p>
    <w:p w:rsidR="00407A0D" w:rsidRPr="002908A3" w:rsidRDefault="00407A0D" w:rsidP="00407A0D">
      <w:pPr>
        <w:spacing w:after="0" w:line="240" w:lineRule="auto"/>
        <w:ind w:firstLine="425"/>
        <w:rPr>
          <w:rFonts w:ascii="Times New Roman" w:eastAsia="Times New Roman" w:hAnsi="Times New Roman"/>
          <w:sz w:val="24"/>
          <w:szCs w:val="24"/>
          <w:lang w:eastAsia="ru-RU"/>
        </w:rPr>
      </w:pPr>
      <w:r w:rsidRPr="00133B40">
        <w:rPr>
          <w:rFonts w:ascii="Times New Roman" w:eastAsia="Times New Roman" w:hAnsi="Times New Roman"/>
          <w:sz w:val="24"/>
          <w:szCs w:val="24"/>
          <w:lang w:eastAsia="ru-RU"/>
        </w:rPr>
        <w:t xml:space="preserve">int *const ср=&amp;i; //указатель-константа на целую переменную </w:t>
      </w:r>
    </w:p>
    <w:p w:rsidR="00407A0D" w:rsidRPr="002908A3" w:rsidRDefault="00407A0D" w:rsidP="00407A0D">
      <w:pPr>
        <w:spacing w:after="0" w:line="240" w:lineRule="auto"/>
        <w:ind w:firstLine="425"/>
        <w:rPr>
          <w:rFonts w:ascii="Times New Roman" w:eastAsia="Times New Roman" w:hAnsi="Times New Roman"/>
          <w:sz w:val="24"/>
          <w:szCs w:val="24"/>
          <w:lang w:eastAsia="ru-RU"/>
        </w:rPr>
      </w:pPr>
      <w:r w:rsidRPr="00133B40">
        <w:rPr>
          <w:rFonts w:ascii="Times New Roman" w:eastAsia="Times New Roman" w:hAnsi="Times New Roman"/>
          <w:sz w:val="24"/>
          <w:szCs w:val="24"/>
          <w:lang w:eastAsia="ru-RU"/>
        </w:rPr>
        <w:t>const int *const срс=&amp;ci; //указатель-константа на целую константу</w:t>
      </w:r>
    </w:p>
    <w:p w:rsidR="00407A0D" w:rsidRPr="00AE0627" w:rsidRDefault="00407A0D" w:rsidP="00407A0D">
      <w:pPr>
        <w:spacing w:after="0" w:line="240" w:lineRule="auto"/>
        <w:ind w:firstLine="425"/>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Задание 2. </w:t>
      </w:r>
      <w:r w:rsidRPr="00AE0627">
        <w:rPr>
          <w:rFonts w:ascii="Times New Roman" w:eastAsia="Times New Roman" w:hAnsi="Times New Roman"/>
          <w:sz w:val="24"/>
          <w:szCs w:val="24"/>
          <w:lang w:eastAsia="ru-RU"/>
        </w:rPr>
        <w:t>Что и почему неправильно в этих объявлениях?</w:t>
      </w:r>
      <w:r>
        <w:rPr>
          <w:rFonts w:ascii="Times New Roman" w:eastAsia="Times New Roman" w:hAnsi="Times New Roman"/>
          <w:sz w:val="24"/>
          <w:szCs w:val="24"/>
          <w:lang w:eastAsia="ru-RU"/>
        </w:rPr>
        <w:t xml:space="preserve"> </w:t>
      </w:r>
      <w:r w:rsidRPr="00AE0627">
        <w:rPr>
          <w:rFonts w:ascii="Times New Roman" w:eastAsia="Times New Roman" w:hAnsi="Times New Roman"/>
          <w:sz w:val="24"/>
          <w:szCs w:val="24"/>
          <w:lang w:eastAsia="ru-RU"/>
        </w:rPr>
        <w:t>(объявления независимые)</w:t>
      </w:r>
    </w:p>
    <w:p w:rsidR="00407A0D" w:rsidRPr="006E5955" w:rsidRDefault="00407A0D" w:rsidP="00407A0D">
      <w:pPr>
        <w:spacing w:after="0" w:line="240" w:lineRule="auto"/>
        <w:ind w:firstLine="425"/>
        <w:rPr>
          <w:rFonts w:ascii="Times New Roman" w:eastAsia="Times New Roman" w:hAnsi="Times New Roman"/>
          <w:sz w:val="24"/>
          <w:szCs w:val="24"/>
          <w:lang w:val="en-US" w:eastAsia="ru-RU"/>
        </w:rPr>
      </w:pPr>
      <w:r w:rsidRPr="000E2898">
        <w:rPr>
          <w:rFonts w:ascii="Times New Roman" w:eastAsia="Times New Roman" w:hAnsi="Times New Roman"/>
          <w:sz w:val="24"/>
          <w:szCs w:val="24"/>
          <w:lang w:val="en-US" w:eastAsia="ru-RU"/>
        </w:rPr>
        <w:t>int</w:t>
      </w:r>
      <w:r w:rsidRPr="006E5955">
        <w:rPr>
          <w:rFonts w:ascii="Times New Roman" w:eastAsia="Times New Roman" w:hAnsi="Times New Roman"/>
          <w:sz w:val="24"/>
          <w:szCs w:val="24"/>
          <w:lang w:val="en-US" w:eastAsia="ru-RU"/>
        </w:rPr>
        <w:t xml:space="preserve"> </w:t>
      </w:r>
      <w:r w:rsidRPr="000E2898">
        <w:rPr>
          <w:rFonts w:ascii="Times New Roman" w:eastAsia="Times New Roman" w:hAnsi="Times New Roman"/>
          <w:sz w:val="24"/>
          <w:szCs w:val="24"/>
          <w:lang w:val="en-US" w:eastAsia="ru-RU"/>
        </w:rPr>
        <w:t>var</w:t>
      </w:r>
      <w:r w:rsidRPr="006E5955">
        <w:rPr>
          <w:rFonts w:ascii="Times New Roman" w:eastAsia="Times New Roman" w:hAnsi="Times New Roman"/>
          <w:sz w:val="24"/>
          <w:szCs w:val="24"/>
          <w:lang w:val="en-US" w:eastAsia="ru-RU"/>
        </w:rPr>
        <w:t xml:space="preserve">; </w:t>
      </w:r>
      <w:r w:rsidRPr="000E2898">
        <w:rPr>
          <w:rFonts w:ascii="Times New Roman" w:eastAsia="Times New Roman" w:hAnsi="Times New Roman"/>
          <w:sz w:val="24"/>
          <w:szCs w:val="24"/>
          <w:lang w:val="en-US" w:eastAsia="ru-RU"/>
        </w:rPr>
        <w:t>int</w:t>
      </w:r>
      <w:r w:rsidRPr="006E5955">
        <w:rPr>
          <w:rFonts w:ascii="Times New Roman" w:eastAsia="Times New Roman" w:hAnsi="Times New Roman"/>
          <w:sz w:val="24"/>
          <w:szCs w:val="24"/>
          <w:lang w:val="en-US" w:eastAsia="ru-RU"/>
        </w:rPr>
        <w:t xml:space="preserve"> *</w:t>
      </w:r>
      <w:r w:rsidRPr="000E2898">
        <w:rPr>
          <w:rFonts w:ascii="Times New Roman" w:eastAsia="Times New Roman" w:hAnsi="Times New Roman"/>
          <w:sz w:val="24"/>
          <w:szCs w:val="24"/>
          <w:lang w:val="en-US" w:eastAsia="ru-RU"/>
        </w:rPr>
        <w:t>iptr</w:t>
      </w:r>
      <w:r w:rsidRPr="006E5955">
        <w:rPr>
          <w:rFonts w:ascii="Times New Roman" w:eastAsia="Times New Roman" w:hAnsi="Times New Roman"/>
          <w:sz w:val="24"/>
          <w:szCs w:val="24"/>
          <w:lang w:val="en-US" w:eastAsia="ru-RU"/>
        </w:rPr>
        <w:t xml:space="preserve"> =&amp;</w:t>
      </w:r>
      <w:r w:rsidRPr="000E2898">
        <w:rPr>
          <w:rFonts w:ascii="Times New Roman" w:eastAsia="Times New Roman" w:hAnsi="Times New Roman"/>
          <w:sz w:val="24"/>
          <w:szCs w:val="24"/>
          <w:lang w:val="en-US" w:eastAsia="ru-RU"/>
        </w:rPr>
        <w:t>ivar</w:t>
      </w:r>
      <w:r w:rsidRPr="006E5955">
        <w:rPr>
          <w:rFonts w:ascii="Times New Roman" w:eastAsia="Times New Roman" w:hAnsi="Times New Roman"/>
          <w:sz w:val="24"/>
          <w:szCs w:val="24"/>
          <w:lang w:val="en-US" w:eastAsia="ru-RU"/>
        </w:rPr>
        <w:t xml:space="preserve">;  // </w:t>
      </w:r>
      <w:r w:rsidRPr="000E2898">
        <w:rPr>
          <w:rFonts w:ascii="Times New Roman" w:eastAsia="Times New Roman" w:hAnsi="Times New Roman"/>
          <w:sz w:val="24"/>
          <w:szCs w:val="24"/>
          <w:lang w:val="en-US" w:eastAsia="ru-RU"/>
        </w:rPr>
        <w:t>ivar</w:t>
      </w:r>
      <w:r w:rsidRPr="006E5955">
        <w:rPr>
          <w:rFonts w:ascii="Times New Roman" w:eastAsia="Times New Roman" w:hAnsi="Times New Roman"/>
          <w:sz w:val="24"/>
          <w:szCs w:val="24"/>
          <w:lang w:val="en-US" w:eastAsia="ru-RU"/>
        </w:rPr>
        <w:t xml:space="preserve"> </w:t>
      </w:r>
      <w:r w:rsidRPr="000E2898">
        <w:rPr>
          <w:rFonts w:ascii="Times New Roman" w:eastAsia="Times New Roman" w:hAnsi="Times New Roman"/>
          <w:sz w:val="24"/>
          <w:szCs w:val="24"/>
          <w:lang w:eastAsia="ru-RU"/>
        </w:rPr>
        <w:t>не</w:t>
      </w:r>
      <w:r w:rsidRPr="006E5955">
        <w:rPr>
          <w:rFonts w:ascii="Times New Roman" w:eastAsia="Times New Roman" w:hAnsi="Times New Roman"/>
          <w:sz w:val="24"/>
          <w:szCs w:val="24"/>
          <w:lang w:val="en-US" w:eastAsia="ru-RU"/>
        </w:rPr>
        <w:t xml:space="preserve"> </w:t>
      </w:r>
      <w:r w:rsidRPr="000E2898">
        <w:rPr>
          <w:rFonts w:ascii="Times New Roman" w:eastAsia="Times New Roman" w:hAnsi="Times New Roman"/>
          <w:sz w:val="24"/>
          <w:szCs w:val="24"/>
          <w:lang w:eastAsia="ru-RU"/>
        </w:rPr>
        <w:t>объявлен</w:t>
      </w:r>
    </w:p>
    <w:p w:rsidR="00407A0D" w:rsidRPr="00162D1F" w:rsidRDefault="00407A0D" w:rsidP="00407A0D">
      <w:pPr>
        <w:spacing w:after="0" w:line="240" w:lineRule="auto"/>
        <w:ind w:firstLine="425"/>
        <w:rPr>
          <w:rFonts w:ascii="Times New Roman" w:eastAsia="Times New Roman" w:hAnsi="Times New Roman"/>
          <w:sz w:val="24"/>
          <w:szCs w:val="24"/>
          <w:lang w:eastAsia="ru-RU"/>
        </w:rPr>
      </w:pPr>
      <w:r w:rsidRPr="000E2898">
        <w:rPr>
          <w:rFonts w:ascii="Times New Roman" w:eastAsia="Times New Roman" w:hAnsi="Times New Roman"/>
          <w:sz w:val="24"/>
          <w:szCs w:val="24"/>
          <w:lang w:val="en-US" w:eastAsia="ru-RU"/>
        </w:rPr>
        <w:t>int</w:t>
      </w:r>
      <w:r w:rsidRPr="00162D1F">
        <w:rPr>
          <w:rFonts w:ascii="Times New Roman" w:eastAsia="Times New Roman" w:hAnsi="Times New Roman"/>
          <w:sz w:val="24"/>
          <w:szCs w:val="24"/>
          <w:lang w:eastAsia="ru-RU"/>
        </w:rPr>
        <w:t xml:space="preserve"> </w:t>
      </w:r>
      <w:r w:rsidRPr="000E2898">
        <w:rPr>
          <w:rFonts w:ascii="Times New Roman" w:eastAsia="Times New Roman" w:hAnsi="Times New Roman"/>
          <w:sz w:val="24"/>
          <w:szCs w:val="24"/>
          <w:lang w:val="en-US" w:eastAsia="ru-RU"/>
        </w:rPr>
        <w:t>ivar</w:t>
      </w:r>
      <w:r w:rsidRPr="00162D1F">
        <w:rPr>
          <w:rFonts w:ascii="Times New Roman" w:eastAsia="Times New Roman" w:hAnsi="Times New Roman"/>
          <w:sz w:val="24"/>
          <w:szCs w:val="24"/>
          <w:lang w:eastAsia="ru-RU"/>
        </w:rPr>
        <w:t>, *</w:t>
      </w:r>
      <w:r w:rsidRPr="000E2898">
        <w:rPr>
          <w:rFonts w:ascii="Times New Roman" w:eastAsia="Times New Roman" w:hAnsi="Times New Roman"/>
          <w:sz w:val="24"/>
          <w:szCs w:val="24"/>
          <w:lang w:val="en-US" w:eastAsia="ru-RU"/>
        </w:rPr>
        <w:t>iptr</w:t>
      </w:r>
      <w:r w:rsidRPr="00162D1F">
        <w:rPr>
          <w:rFonts w:ascii="Times New Roman" w:eastAsia="Times New Roman" w:hAnsi="Times New Roman"/>
          <w:sz w:val="24"/>
          <w:szCs w:val="24"/>
          <w:lang w:eastAsia="ru-RU"/>
        </w:rPr>
        <w:t>=&amp;</w:t>
      </w:r>
      <w:r w:rsidRPr="000E2898">
        <w:rPr>
          <w:rFonts w:ascii="Times New Roman" w:eastAsia="Times New Roman" w:hAnsi="Times New Roman"/>
          <w:sz w:val="24"/>
          <w:szCs w:val="24"/>
          <w:lang w:val="en-US" w:eastAsia="ru-RU"/>
        </w:rPr>
        <w:t>ivar</w:t>
      </w:r>
      <w:r w:rsidRPr="00162D1F">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162D1F">
        <w:rPr>
          <w:rFonts w:ascii="Times New Roman" w:eastAsia="Times New Roman" w:hAnsi="Times New Roman"/>
          <w:sz w:val="24"/>
          <w:szCs w:val="24"/>
          <w:lang w:eastAsia="ru-RU"/>
        </w:rPr>
        <w:t>//</w:t>
      </w:r>
      <w:r>
        <w:rPr>
          <w:rFonts w:ascii="Times New Roman" w:eastAsia="Times New Roman" w:hAnsi="Times New Roman"/>
          <w:sz w:val="24"/>
          <w:szCs w:val="24"/>
          <w:lang w:eastAsia="ru-RU"/>
        </w:rPr>
        <w:t>неинициализированн</w:t>
      </w:r>
      <w:r>
        <w:rPr>
          <w:rFonts w:ascii="Times New Roman" w:eastAsia="Times New Roman" w:hAnsi="Times New Roman"/>
          <w:sz w:val="24"/>
          <w:szCs w:val="24"/>
          <w:lang w:val="en-US" w:eastAsia="ru-RU"/>
        </w:rPr>
        <w:t>a</w:t>
      </w:r>
      <w:r>
        <w:rPr>
          <w:rFonts w:ascii="Times New Roman" w:eastAsia="Times New Roman" w:hAnsi="Times New Roman"/>
          <w:sz w:val="24"/>
          <w:szCs w:val="24"/>
          <w:lang w:eastAsia="ru-RU"/>
        </w:rPr>
        <w:t xml:space="preserve"> переменная</w:t>
      </w:r>
      <w:r w:rsidRPr="000E2898">
        <w:rPr>
          <w:rFonts w:ascii="Times New Roman" w:eastAsia="Times New Roman" w:hAnsi="Times New Roman"/>
          <w:sz w:val="24"/>
          <w:szCs w:val="24"/>
          <w:lang w:eastAsia="ru-RU"/>
        </w:rPr>
        <w:t xml:space="preserve"> ivar</w:t>
      </w:r>
    </w:p>
    <w:p w:rsidR="00407A0D" w:rsidRPr="000E2898" w:rsidRDefault="00407A0D" w:rsidP="00407A0D">
      <w:pPr>
        <w:spacing w:after="0" w:line="240" w:lineRule="auto"/>
        <w:ind w:firstLine="425"/>
        <w:rPr>
          <w:rFonts w:ascii="Times New Roman" w:eastAsia="Times New Roman" w:hAnsi="Times New Roman"/>
          <w:sz w:val="24"/>
          <w:szCs w:val="24"/>
          <w:lang w:eastAsia="ru-RU"/>
        </w:rPr>
      </w:pPr>
      <w:r w:rsidRPr="000E2898">
        <w:rPr>
          <w:rFonts w:ascii="Times New Roman" w:eastAsia="Times New Roman" w:hAnsi="Times New Roman"/>
          <w:sz w:val="24"/>
          <w:szCs w:val="24"/>
          <w:lang w:val="en-US" w:eastAsia="ru-RU"/>
        </w:rPr>
        <w:t>float</w:t>
      </w:r>
      <w:r w:rsidRPr="00162D1F">
        <w:rPr>
          <w:rFonts w:ascii="Times New Roman" w:eastAsia="Times New Roman" w:hAnsi="Times New Roman"/>
          <w:sz w:val="24"/>
          <w:szCs w:val="24"/>
          <w:lang w:eastAsia="ru-RU"/>
        </w:rPr>
        <w:t xml:space="preserve"> </w:t>
      </w:r>
      <w:r w:rsidRPr="000E2898">
        <w:rPr>
          <w:rFonts w:ascii="Times New Roman" w:eastAsia="Times New Roman" w:hAnsi="Times New Roman"/>
          <w:sz w:val="24"/>
          <w:szCs w:val="24"/>
          <w:lang w:val="en-US" w:eastAsia="ru-RU"/>
        </w:rPr>
        <w:t>fvar</w:t>
      </w:r>
      <w:r w:rsidRPr="00162D1F">
        <w:rPr>
          <w:rFonts w:ascii="Times New Roman" w:eastAsia="Times New Roman" w:hAnsi="Times New Roman"/>
          <w:sz w:val="24"/>
          <w:szCs w:val="24"/>
          <w:lang w:eastAsia="ru-RU"/>
        </w:rPr>
        <w:t xml:space="preserve">; </w:t>
      </w:r>
      <w:r w:rsidRPr="000E2898">
        <w:rPr>
          <w:rFonts w:ascii="Times New Roman" w:eastAsia="Times New Roman" w:hAnsi="Times New Roman"/>
          <w:sz w:val="24"/>
          <w:szCs w:val="24"/>
          <w:lang w:val="en-US" w:eastAsia="ru-RU"/>
        </w:rPr>
        <w:t>int</w:t>
      </w:r>
      <w:r w:rsidRPr="00162D1F">
        <w:rPr>
          <w:rFonts w:ascii="Times New Roman" w:eastAsia="Times New Roman" w:hAnsi="Times New Roman"/>
          <w:sz w:val="24"/>
          <w:szCs w:val="24"/>
          <w:lang w:eastAsia="ru-RU"/>
        </w:rPr>
        <w:t xml:space="preserve"> *</w:t>
      </w:r>
      <w:r w:rsidRPr="000E2898">
        <w:rPr>
          <w:rFonts w:ascii="Times New Roman" w:eastAsia="Times New Roman" w:hAnsi="Times New Roman"/>
          <w:sz w:val="24"/>
          <w:szCs w:val="24"/>
          <w:lang w:val="en-US" w:eastAsia="ru-RU"/>
        </w:rPr>
        <w:t>iptr</w:t>
      </w:r>
      <w:r w:rsidRPr="00162D1F">
        <w:rPr>
          <w:rFonts w:ascii="Times New Roman" w:eastAsia="Times New Roman" w:hAnsi="Times New Roman"/>
          <w:sz w:val="24"/>
          <w:szCs w:val="24"/>
          <w:lang w:eastAsia="ru-RU"/>
        </w:rPr>
        <w:t>=&amp;</w:t>
      </w:r>
      <w:r w:rsidRPr="000E2898">
        <w:rPr>
          <w:rFonts w:ascii="Times New Roman" w:eastAsia="Times New Roman" w:hAnsi="Times New Roman"/>
          <w:sz w:val="24"/>
          <w:szCs w:val="24"/>
          <w:lang w:val="en-US" w:eastAsia="ru-RU"/>
        </w:rPr>
        <w:t>fvar</w:t>
      </w:r>
      <w:r w:rsidRPr="00162D1F">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162D1F">
        <w:rPr>
          <w:rFonts w:ascii="Times New Roman" w:eastAsia="Times New Roman" w:hAnsi="Times New Roman"/>
          <w:sz w:val="24"/>
          <w:szCs w:val="24"/>
          <w:lang w:eastAsia="ru-RU"/>
        </w:rPr>
        <w:t xml:space="preserve"> //</w:t>
      </w:r>
      <w:r w:rsidRPr="000E2898">
        <w:rPr>
          <w:rFonts w:ascii="Times New Roman" w:eastAsia="Times New Roman" w:hAnsi="Times New Roman"/>
          <w:sz w:val="24"/>
          <w:szCs w:val="24"/>
          <w:lang w:eastAsia="ru-RU"/>
        </w:rPr>
        <w:t>разные типы - указатель на целое и указатель на вещественное.</w:t>
      </w:r>
    </w:p>
    <w:p w:rsidR="00407A0D" w:rsidRPr="00162D1F" w:rsidRDefault="00407A0D" w:rsidP="00407A0D">
      <w:pPr>
        <w:spacing w:after="0" w:line="240" w:lineRule="auto"/>
        <w:ind w:firstLine="425"/>
        <w:rPr>
          <w:rFonts w:ascii="Times New Roman" w:eastAsia="Times New Roman" w:hAnsi="Times New Roman"/>
          <w:sz w:val="24"/>
          <w:szCs w:val="24"/>
          <w:lang w:eastAsia="ru-RU"/>
        </w:rPr>
      </w:pPr>
      <w:r w:rsidRPr="000E2898">
        <w:rPr>
          <w:rFonts w:ascii="Times New Roman" w:eastAsia="Times New Roman" w:hAnsi="Times New Roman"/>
          <w:sz w:val="24"/>
          <w:szCs w:val="24"/>
          <w:lang w:val="en-US" w:eastAsia="ru-RU"/>
        </w:rPr>
        <w:t>int</w:t>
      </w:r>
      <w:r w:rsidRPr="00162D1F">
        <w:rPr>
          <w:rFonts w:ascii="Times New Roman" w:eastAsia="Times New Roman" w:hAnsi="Times New Roman"/>
          <w:sz w:val="24"/>
          <w:szCs w:val="24"/>
          <w:lang w:eastAsia="ru-RU"/>
        </w:rPr>
        <w:t xml:space="preserve"> </w:t>
      </w:r>
      <w:r w:rsidRPr="000E2898">
        <w:rPr>
          <w:rFonts w:ascii="Times New Roman" w:eastAsia="Times New Roman" w:hAnsi="Times New Roman"/>
          <w:sz w:val="24"/>
          <w:szCs w:val="24"/>
          <w:lang w:val="en-US" w:eastAsia="ru-RU"/>
        </w:rPr>
        <w:t>ivar</w:t>
      </w:r>
      <w:r w:rsidRPr="00162D1F">
        <w:rPr>
          <w:rFonts w:ascii="Times New Roman" w:eastAsia="Times New Roman" w:hAnsi="Times New Roman"/>
          <w:sz w:val="24"/>
          <w:szCs w:val="24"/>
          <w:lang w:eastAsia="ru-RU"/>
        </w:rPr>
        <w:t>, *</w:t>
      </w:r>
      <w:r w:rsidRPr="000E2898">
        <w:rPr>
          <w:rFonts w:ascii="Times New Roman" w:eastAsia="Times New Roman" w:hAnsi="Times New Roman"/>
          <w:sz w:val="24"/>
          <w:szCs w:val="24"/>
          <w:lang w:val="en-US" w:eastAsia="ru-RU"/>
        </w:rPr>
        <w:t>iptr</w:t>
      </w:r>
      <w:r w:rsidRPr="00162D1F">
        <w:rPr>
          <w:rFonts w:ascii="Times New Roman" w:eastAsia="Times New Roman" w:hAnsi="Times New Roman"/>
          <w:sz w:val="24"/>
          <w:szCs w:val="24"/>
          <w:lang w:eastAsia="ru-RU"/>
        </w:rPr>
        <w:t>; *</w:t>
      </w:r>
      <w:r w:rsidRPr="000E2898">
        <w:rPr>
          <w:rFonts w:ascii="Times New Roman" w:eastAsia="Times New Roman" w:hAnsi="Times New Roman"/>
          <w:sz w:val="24"/>
          <w:szCs w:val="24"/>
          <w:lang w:val="en-US" w:eastAsia="ru-RU"/>
        </w:rPr>
        <w:t>iptr</w:t>
      </w:r>
      <w:r w:rsidRPr="00162D1F">
        <w:rPr>
          <w:rFonts w:ascii="Times New Roman" w:eastAsia="Times New Roman" w:hAnsi="Times New Roman"/>
          <w:sz w:val="24"/>
          <w:szCs w:val="24"/>
          <w:lang w:eastAsia="ru-RU"/>
        </w:rPr>
        <w:t xml:space="preserve"> = &amp;</w:t>
      </w:r>
      <w:r w:rsidRPr="000E2898">
        <w:rPr>
          <w:rFonts w:ascii="Times New Roman" w:eastAsia="Times New Roman" w:hAnsi="Times New Roman"/>
          <w:sz w:val="24"/>
          <w:szCs w:val="24"/>
          <w:lang w:val="en-US" w:eastAsia="ru-RU"/>
        </w:rPr>
        <w:t>ivar</w:t>
      </w:r>
      <w:r w:rsidRPr="00162D1F">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162D1F">
        <w:rPr>
          <w:rFonts w:ascii="Times New Roman" w:eastAsia="Times New Roman" w:hAnsi="Times New Roman"/>
          <w:sz w:val="24"/>
          <w:szCs w:val="24"/>
          <w:lang w:eastAsia="ru-RU"/>
        </w:rPr>
        <w:t>//</w:t>
      </w:r>
      <w:r w:rsidRPr="000E2898">
        <w:rPr>
          <w:rFonts w:ascii="Times New Roman" w:eastAsia="Times New Roman" w:hAnsi="Times New Roman"/>
          <w:sz w:val="24"/>
          <w:szCs w:val="24"/>
          <w:lang w:eastAsia="ru-RU"/>
        </w:rPr>
        <w:t>*iptr</w:t>
      </w:r>
      <w:r>
        <w:rPr>
          <w:rFonts w:ascii="Times New Roman" w:eastAsia="Times New Roman" w:hAnsi="Times New Roman"/>
          <w:sz w:val="24"/>
          <w:szCs w:val="24"/>
          <w:lang w:eastAsia="ru-RU"/>
        </w:rPr>
        <w:t xml:space="preserve"> имеет тип целое</w:t>
      </w:r>
      <w:r w:rsidRPr="00162D1F">
        <w:rPr>
          <w:rFonts w:ascii="Times New Roman" w:eastAsia="Times New Roman" w:hAnsi="Times New Roman"/>
          <w:sz w:val="24"/>
          <w:szCs w:val="24"/>
          <w:lang w:eastAsia="ru-RU"/>
        </w:rPr>
        <w:t>,</w:t>
      </w:r>
      <w:r>
        <w:rPr>
          <w:rFonts w:ascii="Times New Roman" w:eastAsia="Times New Roman" w:hAnsi="Times New Roman"/>
          <w:sz w:val="24"/>
          <w:szCs w:val="24"/>
          <w:lang w:eastAsia="ru-RU"/>
        </w:rPr>
        <w:t>а</w:t>
      </w:r>
      <w:r w:rsidRPr="000E2898">
        <w:rPr>
          <w:rFonts w:ascii="Times New Roman" w:eastAsia="Times New Roman" w:hAnsi="Times New Roman"/>
          <w:sz w:val="24"/>
          <w:szCs w:val="24"/>
          <w:lang w:eastAsia="ru-RU"/>
        </w:rPr>
        <w:t xml:space="preserve"> пытаются присвоить адрес.</w:t>
      </w:r>
    </w:p>
    <w:p w:rsidR="00407A0D" w:rsidRPr="000E2898" w:rsidRDefault="00407A0D" w:rsidP="00407A0D">
      <w:pPr>
        <w:spacing w:after="0" w:line="240" w:lineRule="auto"/>
        <w:ind w:firstLine="425"/>
        <w:rPr>
          <w:rFonts w:ascii="Times New Roman" w:eastAsia="Times New Roman" w:hAnsi="Times New Roman"/>
          <w:sz w:val="24"/>
          <w:szCs w:val="24"/>
          <w:lang w:eastAsia="ru-RU"/>
        </w:rPr>
      </w:pPr>
    </w:p>
    <w:p w:rsidR="00407A0D" w:rsidRPr="00106253" w:rsidRDefault="00407A0D" w:rsidP="00407A0D">
      <w:pPr>
        <w:pStyle w:val="a3"/>
        <w:spacing w:before="0" w:beforeAutospacing="0" w:after="0" w:afterAutospacing="0"/>
        <w:ind w:firstLine="425"/>
        <w:jc w:val="center"/>
        <w:rPr>
          <w:i/>
        </w:rPr>
      </w:pPr>
      <w:r w:rsidRPr="00106253">
        <w:rPr>
          <w:i/>
        </w:rPr>
        <w:t>Получение адреса (&amp;) и определение значения (*)</w:t>
      </w:r>
    </w:p>
    <w:p w:rsidR="00407A0D" w:rsidRPr="00D04B76" w:rsidRDefault="00407A0D" w:rsidP="00407A0D">
      <w:pPr>
        <w:pStyle w:val="a3"/>
        <w:spacing w:before="0" w:beforeAutospacing="0" w:after="0" w:afterAutospacing="0"/>
        <w:ind w:firstLine="425"/>
        <w:jc w:val="both"/>
      </w:pPr>
      <w:r w:rsidRPr="00D04B76">
        <w:t>Опера</w:t>
      </w:r>
      <w:r>
        <w:t>ц</w:t>
      </w:r>
      <w:r w:rsidRPr="00D04B76">
        <w:t>и</w:t>
      </w:r>
      <w:r>
        <w:t>я</w:t>
      </w:r>
      <w:r w:rsidRPr="00D04B76">
        <w:t xml:space="preserve"> получения адреса (&amp;) дает результат, котор</w:t>
      </w:r>
      <w:r>
        <w:t>ый зависит от расположения объекта</w:t>
      </w:r>
      <w:r w:rsidRPr="00D04B76">
        <w:t xml:space="preserve"> в памяти. Операция &amp; применима к объект</w:t>
      </w:r>
      <w:r>
        <w:t>ам, имеющим имя и размещенным в па</w:t>
      </w:r>
      <w:r w:rsidRPr="00D04B76">
        <w:t>мяти. Ее нельзя использовать для выражений, неименованных констант, битов полей структур и объединений, для регист</w:t>
      </w:r>
      <w:r>
        <w:t>ровых переменных и внешних объектов</w:t>
      </w:r>
      <w:r w:rsidRPr="00D04B76">
        <w:t xml:space="preserve"> (файлов). Сл</w:t>
      </w:r>
      <w:r>
        <w:t>едующие операции неверны: &amp;5, &amp;</w:t>
      </w:r>
      <w:r w:rsidRPr="00D04B76">
        <w:t>(к+1).</w:t>
      </w:r>
    </w:p>
    <w:p w:rsidR="00407A0D" w:rsidRPr="00D04B76" w:rsidRDefault="00407A0D" w:rsidP="00407A0D">
      <w:pPr>
        <w:pStyle w:val="a3"/>
        <w:spacing w:before="0" w:beforeAutospacing="0" w:after="0" w:afterAutospacing="0"/>
        <w:ind w:firstLine="425"/>
        <w:jc w:val="both"/>
      </w:pPr>
      <w:r w:rsidRPr="00D04B76">
        <w:lastRenderedPageBreak/>
        <w:t>Операция определения значения (*) иногда называется операцией разымено</w:t>
      </w:r>
      <w:r>
        <w:t>ва</w:t>
      </w:r>
      <w:r w:rsidRPr="00D04B76">
        <w:t xml:space="preserve">ния. Результат операции зависит не только от значения указателя, но и от </w:t>
      </w:r>
      <w:r>
        <w:t>типа</w:t>
      </w:r>
      <w:r w:rsidRPr="00D04B76">
        <w:t xml:space="preserve"> данных, на который он указывает. Например, указатель, объявленный как ch</w:t>
      </w:r>
      <w:r>
        <w:rPr>
          <w:lang w:val="en-US"/>
        </w:rPr>
        <w:t>ar</w:t>
      </w:r>
      <w:r>
        <w:t xml:space="preserve"> *ср,</w:t>
      </w:r>
      <w:r w:rsidRPr="00D04B76">
        <w:t xml:space="preserve"> работает с участком памяти в 1 байт. Указатель, объявленный как int * i</w:t>
      </w:r>
      <w:r>
        <w:t>р</w:t>
      </w:r>
      <w:r w:rsidRPr="00D04B76">
        <w:t xml:space="preserve"> работает с участком памяти в 4 байта. Для ука</w:t>
      </w:r>
      <w:r>
        <w:t>зателей работает операция преобра</w:t>
      </w:r>
      <w:r w:rsidRPr="00D04B76">
        <w:t>зования типов, поэтому можно написать следующий код:</w:t>
      </w:r>
    </w:p>
    <w:p w:rsidR="00407A0D" w:rsidRPr="00407A0D" w:rsidRDefault="00407A0D" w:rsidP="00407A0D">
      <w:pPr>
        <w:pStyle w:val="a3"/>
        <w:spacing w:before="0" w:beforeAutospacing="0" w:after="0" w:afterAutospacing="0"/>
        <w:ind w:firstLine="425"/>
        <w:rPr>
          <w:lang w:val="en-US"/>
        </w:rPr>
      </w:pPr>
      <w:r w:rsidRPr="00407A0D">
        <w:rPr>
          <w:lang w:val="en-US"/>
        </w:rPr>
        <w:t>unsigned long L=0x12345678L;</w:t>
      </w:r>
    </w:p>
    <w:p w:rsidR="00407A0D" w:rsidRPr="00407A0D" w:rsidRDefault="00407A0D" w:rsidP="00407A0D">
      <w:pPr>
        <w:pStyle w:val="a3"/>
        <w:spacing w:before="0" w:beforeAutospacing="0" w:after="0" w:afterAutospacing="0"/>
        <w:ind w:firstLine="425"/>
        <w:rPr>
          <w:lang w:val="en-US"/>
        </w:rPr>
      </w:pPr>
      <w:r w:rsidRPr="00407A0D">
        <w:rPr>
          <w:lang w:val="en-US"/>
        </w:rPr>
        <w:t>char *cp;</w:t>
      </w:r>
    </w:p>
    <w:p w:rsidR="00407A0D" w:rsidRPr="00D04B76" w:rsidRDefault="00407A0D" w:rsidP="00407A0D">
      <w:pPr>
        <w:pStyle w:val="a3"/>
        <w:spacing w:before="0" w:beforeAutospacing="0" w:after="0" w:afterAutospacing="0"/>
        <w:ind w:firstLine="425"/>
      </w:pPr>
      <w:r w:rsidRPr="00D04B76">
        <w:t>cp=(char*)&amp;L; //чтение адреса переменной L</w:t>
      </w:r>
    </w:p>
    <w:p w:rsidR="00407A0D" w:rsidRDefault="00407A0D" w:rsidP="00407A0D">
      <w:pPr>
        <w:pStyle w:val="a3"/>
        <w:spacing w:before="0" w:beforeAutospacing="0" w:after="0" w:afterAutospacing="0"/>
        <w:ind w:left="1416" w:firstLine="708"/>
      </w:pPr>
      <w:r w:rsidRPr="00D04B76">
        <w:t xml:space="preserve">//и преобразование его в указатель на тип char </w:t>
      </w:r>
    </w:p>
    <w:p w:rsidR="00407A0D" w:rsidRDefault="00407A0D" w:rsidP="00407A0D">
      <w:pPr>
        <w:pStyle w:val="a3"/>
        <w:spacing w:before="0" w:beforeAutospacing="0" w:after="0" w:afterAutospacing="0"/>
        <w:ind w:firstLine="425"/>
      </w:pPr>
      <w:r w:rsidRPr="00D04B76">
        <w:t>int *ip;</w:t>
      </w:r>
    </w:p>
    <w:p w:rsidR="00407A0D" w:rsidRPr="00D04B76" w:rsidRDefault="00407A0D" w:rsidP="00407A0D">
      <w:pPr>
        <w:pStyle w:val="a3"/>
        <w:spacing w:before="0" w:beforeAutospacing="0" w:after="0" w:afterAutospacing="0"/>
        <w:ind w:firstLine="425"/>
      </w:pPr>
      <w:r w:rsidRPr="00D04B76">
        <w:t>ip=(int*)&amp;L;     //чтение адреса переменной L</w:t>
      </w:r>
    </w:p>
    <w:p w:rsidR="00407A0D" w:rsidRDefault="00407A0D" w:rsidP="00407A0D">
      <w:pPr>
        <w:pStyle w:val="a3"/>
        <w:spacing w:before="0" w:beforeAutospacing="0" w:after="0" w:afterAutospacing="0"/>
        <w:ind w:left="1416" w:firstLine="708"/>
      </w:pPr>
      <w:r w:rsidRPr="00D04B76">
        <w:t>//и преобразование его в указатель на тип int</w:t>
      </w:r>
    </w:p>
    <w:p w:rsidR="00407A0D" w:rsidRDefault="00407A0D" w:rsidP="00407A0D">
      <w:pPr>
        <w:pStyle w:val="a3"/>
        <w:spacing w:before="0" w:beforeAutospacing="0" w:after="0" w:afterAutospacing="0"/>
        <w:ind w:firstLine="426"/>
      </w:pPr>
      <w:r w:rsidRPr="00D04B76">
        <w:t>char c=*cp;     //имеется значение 0x78</w:t>
      </w:r>
    </w:p>
    <w:p w:rsidR="00407A0D" w:rsidRPr="00D04B76" w:rsidRDefault="00407A0D" w:rsidP="00407A0D">
      <w:pPr>
        <w:pStyle w:val="a3"/>
        <w:spacing w:before="0" w:beforeAutospacing="0" w:after="0" w:afterAutospacing="0"/>
        <w:ind w:firstLine="426"/>
      </w:pPr>
      <w:r w:rsidRPr="00D04B76">
        <w:t>int i=*ip;</w:t>
      </w:r>
      <w:r w:rsidRPr="00D04B76">
        <w:tab/>
        <w:t>//имеется значение 0x12345678</w:t>
      </w:r>
    </w:p>
    <w:p w:rsidR="00407A0D" w:rsidRPr="00D04B76" w:rsidRDefault="00407A0D" w:rsidP="00407A0D">
      <w:pPr>
        <w:pStyle w:val="a3"/>
        <w:spacing w:before="0" w:beforeAutospacing="0" w:after="0" w:afterAutospacing="0"/>
        <w:ind w:firstLine="425"/>
        <w:jc w:val="both"/>
      </w:pPr>
      <w:r w:rsidRPr="00D04B76">
        <w:t>Явное преобразование типов необходимо при работе с разными указателя</w:t>
      </w:r>
      <w:r>
        <w:t>.</w:t>
      </w:r>
      <w:r w:rsidRPr="00D04B76">
        <w:t xml:space="preserve"> Можно пользоваться указателем на неопределенный тип void </w:t>
      </w:r>
      <w:r>
        <w:t>*, когда преобразо</w:t>
      </w:r>
      <w:r w:rsidRPr="00D04B76">
        <w:t>вание типов будет применимо по умолчани</w:t>
      </w:r>
      <w:r>
        <w:t>ю. Данный тип указателя отличае</w:t>
      </w:r>
      <w:r w:rsidRPr="00D04B76">
        <w:t>т</w:t>
      </w:r>
      <w:r>
        <w:t>ся от</w:t>
      </w:r>
      <w:r w:rsidRPr="00D04B76">
        <w:t xml:space="preserve"> других тем, что в нем отсутствует информация о размере участка памяти:</w:t>
      </w:r>
    </w:p>
    <w:p w:rsidR="00407A0D" w:rsidRPr="000E2B9E" w:rsidRDefault="00407A0D" w:rsidP="00407A0D">
      <w:pPr>
        <w:pStyle w:val="a3"/>
        <w:spacing w:before="0" w:beforeAutospacing="0" w:after="0" w:afterAutospacing="0"/>
        <w:ind w:firstLine="425"/>
        <w:rPr>
          <w:lang w:val="en-US"/>
        </w:rPr>
      </w:pPr>
      <w:r w:rsidRPr="000E2B9E">
        <w:rPr>
          <w:lang w:val="en-US"/>
        </w:rPr>
        <w:t>void *vp;</w:t>
      </w:r>
    </w:p>
    <w:p w:rsidR="00407A0D" w:rsidRPr="00407A0D" w:rsidRDefault="00407A0D" w:rsidP="00407A0D">
      <w:pPr>
        <w:pStyle w:val="a3"/>
        <w:spacing w:before="0" w:beforeAutospacing="0" w:after="0" w:afterAutospacing="0"/>
        <w:ind w:firstLine="425"/>
        <w:rPr>
          <w:lang w:val="en-US"/>
        </w:rPr>
      </w:pPr>
      <w:r w:rsidRPr="00407A0D">
        <w:rPr>
          <w:lang w:val="en-US"/>
        </w:rPr>
        <w:t>int i=1;</w:t>
      </w:r>
    </w:p>
    <w:p w:rsidR="00407A0D" w:rsidRPr="00407A0D" w:rsidRDefault="00407A0D" w:rsidP="00407A0D">
      <w:pPr>
        <w:pStyle w:val="a3"/>
        <w:spacing w:before="0" w:beforeAutospacing="0" w:after="0" w:afterAutospacing="0"/>
        <w:ind w:firstLine="425"/>
        <w:rPr>
          <w:lang w:val="en-US"/>
        </w:rPr>
      </w:pPr>
      <w:r w:rsidRPr="00407A0D">
        <w:rPr>
          <w:lang w:val="en-US"/>
        </w:rPr>
        <w:t>char ch='a';</w:t>
      </w:r>
    </w:p>
    <w:p w:rsidR="00407A0D" w:rsidRPr="00D04B76" w:rsidRDefault="00407A0D" w:rsidP="00407A0D">
      <w:pPr>
        <w:pStyle w:val="a3"/>
        <w:spacing w:before="0" w:beforeAutospacing="0" w:after="0" w:afterAutospacing="0"/>
        <w:ind w:firstLine="425"/>
      </w:pPr>
      <w:r w:rsidRPr="00D04B76">
        <w:t>vp=&amp;i;    //настройка на работу с типом int</w:t>
      </w:r>
    </w:p>
    <w:p w:rsidR="00407A0D" w:rsidRPr="00D04B76" w:rsidRDefault="00407A0D" w:rsidP="00407A0D">
      <w:pPr>
        <w:pStyle w:val="a3"/>
        <w:spacing w:before="0" w:beforeAutospacing="0" w:after="0" w:afterAutospacing="0"/>
        <w:ind w:firstLine="425"/>
      </w:pPr>
      <w:r w:rsidRPr="00D04B76">
        <w:t>vp=&amp;ch; //настройка на работу с типом char</w:t>
      </w:r>
    </w:p>
    <w:p w:rsidR="00407A0D" w:rsidRDefault="00407A0D" w:rsidP="00407A0D">
      <w:pPr>
        <w:pStyle w:val="a3"/>
        <w:spacing w:before="0" w:beforeAutospacing="0" w:after="0" w:afterAutospacing="0"/>
        <w:ind w:firstLine="425"/>
      </w:pPr>
    </w:p>
    <w:p w:rsidR="00407A0D" w:rsidRPr="00106253" w:rsidRDefault="00407A0D" w:rsidP="00407A0D">
      <w:pPr>
        <w:pStyle w:val="a3"/>
        <w:spacing w:before="0" w:beforeAutospacing="0" w:after="0" w:afterAutospacing="0"/>
        <w:ind w:firstLine="425"/>
        <w:jc w:val="center"/>
        <w:rPr>
          <w:i/>
        </w:rPr>
      </w:pPr>
      <w:r w:rsidRPr="00106253">
        <w:rPr>
          <w:i/>
        </w:rPr>
        <w:t>Сложение и вычитание</w:t>
      </w:r>
    </w:p>
    <w:p w:rsidR="00407A0D" w:rsidRDefault="00407A0D" w:rsidP="00407A0D">
      <w:pPr>
        <w:pStyle w:val="a3"/>
        <w:spacing w:before="0" w:beforeAutospacing="0" w:after="0" w:afterAutospacing="0"/>
        <w:ind w:firstLine="425"/>
        <w:jc w:val="both"/>
      </w:pPr>
      <w:r w:rsidRPr="00D04B76">
        <w:t>Особенностью арифметических операций с указателем является то, что резуль</w:t>
      </w:r>
      <w:r>
        <w:t>тат увеличения или уменьшения значения зависит от размера того объекта, на который указатель ссылается. При добавлении к указателю целого числа содержимое указателя будет меняться на величину, кратную размеру его типа.</w:t>
      </w:r>
    </w:p>
    <w:p w:rsidR="00407A0D" w:rsidRPr="00D04B76" w:rsidRDefault="00407A0D" w:rsidP="00407A0D">
      <w:pPr>
        <w:pStyle w:val="a3"/>
        <w:spacing w:before="0" w:beforeAutospacing="0" w:after="0" w:afterAutospacing="0"/>
        <w:ind w:firstLine="425"/>
        <w:jc w:val="both"/>
      </w:pPr>
      <w:r w:rsidRPr="00D04B76">
        <w:t xml:space="preserve">В операции сложения могут участвовать указатель и величина типа int. </w:t>
      </w:r>
      <w:r>
        <w:t>Oпера</w:t>
      </w:r>
      <w:r w:rsidRPr="00D04B76">
        <w:t>ция вычитания применима к двум указателя</w:t>
      </w:r>
      <w:r>
        <w:t>м (результатом операции будет рас</w:t>
      </w:r>
      <w:r w:rsidRPr="00D04B76">
        <w:t xml:space="preserve">стояние между двумя участками памяти) </w:t>
      </w:r>
      <w:r>
        <w:t>или к указателю и целой переменной</w:t>
      </w:r>
      <w:r w:rsidRPr="00D04B76">
        <w:t xml:space="preserve"> (значение адреса будет уменьшаться на величину, кратную размеру типа).</w:t>
      </w:r>
    </w:p>
    <w:p w:rsidR="00407A0D" w:rsidRPr="00D04B76" w:rsidRDefault="00407A0D" w:rsidP="00407A0D">
      <w:pPr>
        <w:pStyle w:val="a3"/>
        <w:spacing w:before="0" w:beforeAutospacing="0" w:after="0" w:afterAutospacing="0"/>
        <w:ind w:firstLine="425"/>
        <w:jc w:val="both"/>
      </w:pPr>
      <w:r w:rsidRPr="00D04B76">
        <w:t>Следует отметить, что объекты не всегда располагаются в памяти подряд, поэте неизвестно, на что будет указывать измененный указате</w:t>
      </w:r>
      <w:r>
        <w:t>ль. Если работать с массива</w:t>
      </w:r>
      <w:r w:rsidRPr="00D04B76">
        <w:t>ми, структурами и классами, то здесь есть увере</w:t>
      </w:r>
      <w:r>
        <w:t>нность в последовательном располо</w:t>
      </w:r>
      <w:r w:rsidRPr="00D04B76">
        <w:t>жении элементов в памяти, поэтому имеет смысл использовать описанные операц</w:t>
      </w:r>
      <w:r>
        <w:t>ии.</w:t>
      </w:r>
    </w:p>
    <w:p w:rsidR="00407A0D" w:rsidRPr="00407A0D" w:rsidRDefault="00407A0D" w:rsidP="00407A0D">
      <w:pPr>
        <w:pStyle w:val="a3"/>
        <w:spacing w:before="0" w:beforeAutospacing="0" w:after="0" w:afterAutospacing="0"/>
        <w:ind w:firstLine="425"/>
        <w:rPr>
          <w:lang w:val="en-US"/>
        </w:rPr>
      </w:pPr>
      <w:r w:rsidRPr="00407A0D">
        <w:rPr>
          <w:lang w:val="en-US"/>
        </w:rPr>
        <w:t>int *ptr1, *ptr2, a[10];</w:t>
      </w:r>
    </w:p>
    <w:p w:rsidR="00407A0D" w:rsidRPr="00407A0D" w:rsidRDefault="00407A0D" w:rsidP="00407A0D">
      <w:pPr>
        <w:pStyle w:val="a3"/>
        <w:spacing w:before="0" w:beforeAutospacing="0" w:after="0" w:afterAutospacing="0"/>
        <w:ind w:firstLine="425"/>
        <w:rPr>
          <w:lang w:val="en-US"/>
        </w:rPr>
      </w:pPr>
      <w:r w:rsidRPr="00407A0D">
        <w:rPr>
          <w:lang w:val="en-US"/>
        </w:rPr>
        <w:t>int i=2;</w:t>
      </w:r>
    </w:p>
    <w:p w:rsidR="00407A0D" w:rsidRPr="00D767D7" w:rsidRDefault="00407A0D" w:rsidP="00407A0D">
      <w:pPr>
        <w:pStyle w:val="a3"/>
        <w:spacing w:before="0" w:beforeAutospacing="0" w:after="0" w:afterAutospacing="0"/>
        <w:ind w:firstLine="425"/>
      </w:pPr>
      <w:r w:rsidRPr="00D04B76">
        <w:t xml:space="preserve">ptr1=a+(i+4); //равно адресу элемента </w:t>
      </w:r>
      <w:r>
        <w:t>а</w:t>
      </w:r>
      <w:r w:rsidRPr="00D767D7">
        <w:t>[6]</w:t>
      </w:r>
    </w:p>
    <w:p w:rsidR="00407A0D" w:rsidRPr="00D767D7" w:rsidRDefault="00407A0D" w:rsidP="00407A0D">
      <w:pPr>
        <w:pStyle w:val="a3"/>
        <w:spacing w:before="0" w:beforeAutospacing="0" w:after="0" w:afterAutospacing="0"/>
        <w:ind w:firstLine="425"/>
      </w:pPr>
      <w:r w:rsidRPr="00D04B76">
        <w:t>ptr2=ptr1-i;   //равно адресу элемента а</w:t>
      </w:r>
      <w:r w:rsidRPr="00D767D7">
        <w:t>[</w:t>
      </w:r>
      <w:r w:rsidRPr="00D04B76">
        <w:t>4</w:t>
      </w:r>
      <w:r w:rsidRPr="00D767D7">
        <w:t>]</w:t>
      </w:r>
    </w:p>
    <w:p w:rsidR="00407A0D" w:rsidRPr="00D04B76" w:rsidRDefault="00407A0D" w:rsidP="00407A0D">
      <w:pPr>
        <w:pStyle w:val="a3"/>
        <w:spacing w:before="0" w:beforeAutospacing="0" w:after="0" w:afterAutospacing="0"/>
        <w:ind w:firstLine="425"/>
        <w:jc w:val="both"/>
      </w:pPr>
      <w:r w:rsidRPr="00D04B76">
        <w:t>Вычисления обычно используются, когда ука</w:t>
      </w:r>
      <w:r>
        <w:t>затели ссылаются на элементы одно</w:t>
      </w:r>
      <w:r w:rsidRPr="00D04B76">
        <w:t>го массива. Если ра и padr — ссылки на разные массивы, то их разность не им</w:t>
      </w:r>
      <w:r>
        <w:t>еет</w:t>
      </w:r>
      <w:r w:rsidRPr="00D04B76">
        <w:t xml:space="preserve"> смысла.</w:t>
      </w:r>
    </w:p>
    <w:p w:rsidR="00407A0D" w:rsidRDefault="00407A0D" w:rsidP="00407A0D">
      <w:pPr>
        <w:pStyle w:val="a3"/>
        <w:spacing w:before="0" w:beforeAutospacing="0" w:after="0" w:afterAutospacing="0"/>
        <w:ind w:firstLine="425"/>
      </w:pPr>
    </w:p>
    <w:p w:rsidR="00407A0D" w:rsidRDefault="00407A0D" w:rsidP="00407A0D">
      <w:pPr>
        <w:pStyle w:val="a3"/>
        <w:spacing w:before="0" w:beforeAutospacing="0" w:after="0" w:afterAutospacing="0"/>
        <w:ind w:firstLine="425"/>
      </w:pPr>
    </w:p>
    <w:p w:rsidR="00407A0D" w:rsidRDefault="00407A0D" w:rsidP="00407A0D">
      <w:pPr>
        <w:pStyle w:val="a3"/>
        <w:spacing w:before="0" w:beforeAutospacing="0" w:after="0" w:afterAutospacing="0"/>
        <w:ind w:firstLine="425"/>
      </w:pPr>
    </w:p>
    <w:p w:rsidR="00407A0D" w:rsidRDefault="00407A0D" w:rsidP="00407A0D">
      <w:pPr>
        <w:pStyle w:val="a3"/>
        <w:spacing w:before="0" w:beforeAutospacing="0" w:after="0" w:afterAutospacing="0"/>
        <w:ind w:firstLine="425"/>
      </w:pPr>
    </w:p>
    <w:p w:rsidR="00407A0D" w:rsidRDefault="00407A0D" w:rsidP="00407A0D">
      <w:pPr>
        <w:pStyle w:val="a3"/>
        <w:spacing w:before="0" w:beforeAutospacing="0" w:after="0" w:afterAutospacing="0"/>
        <w:ind w:firstLine="425"/>
      </w:pPr>
    </w:p>
    <w:p w:rsidR="00407A0D" w:rsidRDefault="00407A0D" w:rsidP="00407A0D">
      <w:pPr>
        <w:pStyle w:val="a3"/>
        <w:spacing w:before="0" w:beforeAutospacing="0" w:after="0" w:afterAutospacing="0"/>
        <w:ind w:firstLine="425"/>
      </w:pPr>
    </w:p>
    <w:p w:rsidR="00407A0D" w:rsidRDefault="00407A0D" w:rsidP="00407A0D">
      <w:pPr>
        <w:pStyle w:val="a3"/>
        <w:spacing w:before="0" w:beforeAutospacing="0" w:after="0" w:afterAutospacing="0"/>
        <w:ind w:firstLine="425"/>
      </w:pPr>
    </w:p>
    <w:p w:rsidR="00407A0D" w:rsidRDefault="00407A0D" w:rsidP="00407A0D">
      <w:pPr>
        <w:pStyle w:val="a3"/>
        <w:spacing w:before="0" w:beforeAutospacing="0" w:after="0" w:afterAutospacing="0"/>
        <w:ind w:firstLine="425"/>
      </w:pPr>
    </w:p>
    <w:p w:rsidR="00407A0D" w:rsidRDefault="00407A0D" w:rsidP="00407A0D">
      <w:pPr>
        <w:pStyle w:val="a3"/>
        <w:spacing w:before="0" w:beforeAutospacing="0" w:after="0" w:afterAutospacing="0"/>
        <w:ind w:firstLine="425"/>
      </w:pPr>
    </w:p>
    <w:p w:rsidR="00407A0D" w:rsidRDefault="00407A0D" w:rsidP="0073326E">
      <w:pPr>
        <w:spacing w:after="0" w:line="240" w:lineRule="auto"/>
        <w:ind w:firstLine="426"/>
        <w:jc w:val="both"/>
      </w:pPr>
    </w:p>
    <w:p w:rsidR="0073326E" w:rsidRDefault="0073326E" w:rsidP="0073326E">
      <w:pPr>
        <w:spacing w:after="0" w:line="240" w:lineRule="auto"/>
        <w:ind w:firstLine="426"/>
        <w:jc w:val="both"/>
      </w:pPr>
    </w:p>
    <w:p w:rsidR="0073326E" w:rsidRDefault="0073326E" w:rsidP="0073326E">
      <w:pPr>
        <w:spacing w:after="0" w:line="240" w:lineRule="auto"/>
        <w:ind w:firstLine="426"/>
        <w:jc w:val="both"/>
      </w:pPr>
    </w:p>
    <w:p w:rsidR="00407A0D" w:rsidRPr="00643A16" w:rsidRDefault="00407A0D" w:rsidP="00407A0D">
      <w:pPr>
        <w:pStyle w:val="a3"/>
        <w:spacing w:before="0" w:beforeAutospacing="0" w:after="0" w:afterAutospacing="0"/>
        <w:ind w:firstLine="425"/>
        <w:jc w:val="center"/>
        <w:rPr>
          <w:i/>
        </w:rPr>
      </w:pPr>
      <w:r w:rsidRPr="00643A16">
        <w:rPr>
          <w:i/>
        </w:rPr>
        <w:lastRenderedPageBreak/>
        <w:t>Инкремент и декремент</w:t>
      </w:r>
    </w:p>
    <w:p w:rsidR="00407A0D" w:rsidRPr="00D04B76" w:rsidRDefault="00407A0D" w:rsidP="001357CF">
      <w:pPr>
        <w:pStyle w:val="a3"/>
        <w:spacing w:before="0" w:beforeAutospacing="0" w:after="0" w:afterAutospacing="0"/>
        <w:ind w:firstLine="425"/>
        <w:jc w:val="both"/>
      </w:pPr>
      <w:r w:rsidRPr="00D04B76">
        <w:t xml:space="preserve">При выполнении операций ++ и — значение </w:t>
      </w:r>
      <w:r w:rsidR="000E2B9E">
        <w:t>указателя увеличивается или умень</w:t>
      </w:r>
      <w:r w:rsidRPr="00D04B76">
        <w:t>шается на длину типа, на который ссыла</w:t>
      </w:r>
      <w:r w:rsidR="000E2B9E">
        <w:t>ется используемый указатель. Можно</w:t>
      </w:r>
      <w:r w:rsidRPr="00D04B76">
        <w:t xml:space="preserve"> выделить постфиксную и префиксную опера</w:t>
      </w:r>
      <w:r w:rsidR="001357CF">
        <w:t>ции. Они действуют аналогично опе</w:t>
      </w:r>
      <w:r w:rsidRPr="00D04B76">
        <w:t>рациям с целыми числами.</w:t>
      </w:r>
    </w:p>
    <w:p w:rsidR="00407A0D" w:rsidRPr="0090680A" w:rsidRDefault="00407A0D" w:rsidP="001357CF">
      <w:pPr>
        <w:pStyle w:val="a3"/>
        <w:spacing w:before="0" w:beforeAutospacing="0" w:after="0" w:afterAutospacing="0"/>
        <w:ind w:firstLine="425"/>
        <w:jc w:val="both"/>
        <w:rPr>
          <w:lang w:val="en-US"/>
        </w:rPr>
      </w:pPr>
      <w:r w:rsidRPr="0090680A">
        <w:rPr>
          <w:lang w:val="en-US"/>
        </w:rPr>
        <w:t>int *ptr. a[10];</w:t>
      </w:r>
    </w:p>
    <w:p w:rsidR="00407A0D" w:rsidRPr="0090680A" w:rsidRDefault="001357CF" w:rsidP="001357CF">
      <w:pPr>
        <w:pStyle w:val="a3"/>
        <w:spacing w:before="0" w:beforeAutospacing="0" w:after="0" w:afterAutospacing="0"/>
        <w:ind w:firstLine="425"/>
        <w:jc w:val="both"/>
        <w:rPr>
          <w:lang w:val="en-US"/>
        </w:rPr>
      </w:pPr>
      <w:r>
        <w:t>р</w:t>
      </w:r>
      <w:r>
        <w:rPr>
          <w:lang w:val="en-US"/>
        </w:rPr>
        <w:t>t</w:t>
      </w:r>
      <w:r w:rsidR="00407A0D" w:rsidRPr="00D04B76">
        <w:t>г</w:t>
      </w:r>
      <w:r w:rsidR="00407A0D" w:rsidRPr="0090680A">
        <w:rPr>
          <w:lang w:val="en-US"/>
        </w:rPr>
        <w:t>=&amp;</w:t>
      </w:r>
      <w:r w:rsidR="00407A0D" w:rsidRPr="00D04B76">
        <w:t>а</w:t>
      </w:r>
      <w:r w:rsidR="00407A0D" w:rsidRPr="0090680A">
        <w:rPr>
          <w:lang w:val="en-US"/>
        </w:rPr>
        <w:t>[5];</w:t>
      </w:r>
    </w:p>
    <w:p w:rsidR="00407A0D" w:rsidRPr="00D04B76" w:rsidRDefault="001357CF" w:rsidP="001357CF">
      <w:pPr>
        <w:pStyle w:val="a3"/>
        <w:spacing w:before="0" w:beforeAutospacing="0" w:after="0" w:afterAutospacing="0"/>
        <w:ind w:firstLine="425"/>
        <w:jc w:val="both"/>
      </w:pPr>
      <w:r>
        <w:t>ptr</w:t>
      </w:r>
      <w:r w:rsidRPr="001357CF">
        <w:t>++</w:t>
      </w:r>
      <w:r w:rsidR="00407A0D" w:rsidRPr="00D04B76">
        <w:t>; //равно адресу элемента а[б]</w:t>
      </w:r>
    </w:p>
    <w:p w:rsidR="00407A0D" w:rsidRPr="0090680A" w:rsidRDefault="00407A0D" w:rsidP="001357CF">
      <w:pPr>
        <w:pStyle w:val="a3"/>
        <w:spacing w:before="0" w:beforeAutospacing="0" w:after="0" w:afterAutospacing="0"/>
        <w:ind w:firstLine="425"/>
        <w:jc w:val="both"/>
      </w:pPr>
      <w:r w:rsidRPr="00D04B76">
        <w:t>ptr—; //равно адресу элемента а[5]</w:t>
      </w:r>
    </w:p>
    <w:p w:rsidR="001357CF" w:rsidRPr="0090680A" w:rsidRDefault="001357CF" w:rsidP="001357CF">
      <w:pPr>
        <w:pStyle w:val="a3"/>
        <w:spacing w:before="0" w:beforeAutospacing="0" w:after="0" w:afterAutospacing="0"/>
        <w:ind w:firstLine="425"/>
        <w:jc w:val="both"/>
      </w:pPr>
    </w:p>
    <w:p w:rsidR="00407A0D" w:rsidRPr="001357CF" w:rsidRDefault="00407A0D" w:rsidP="001357CF">
      <w:pPr>
        <w:pStyle w:val="a3"/>
        <w:spacing w:before="0" w:beforeAutospacing="0" w:after="0" w:afterAutospacing="0"/>
        <w:ind w:firstLine="425"/>
        <w:jc w:val="center"/>
        <w:rPr>
          <w:i/>
        </w:rPr>
      </w:pPr>
      <w:r w:rsidRPr="001357CF">
        <w:rPr>
          <w:i/>
        </w:rPr>
        <w:t>Сравнение указателей</w:t>
      </w:r>
    </w:p>
    <w:p w:rsidR="00407A0D" w:rsidRPr="00D04B76" w:rsidRDefault="00407A0D" w:rsidP="001357CF">
      <w:pPr>
        <w:pStyle w:val="a3"/>
        <w:spacing w:before="0" w:beforeAutospacing="0" w:after="0" w:afterAutospacing="0"/>
        <w:ind w:firstLine="425"/>
        <w:jc w:val="both"/>
      </w:pPr>
      <w:r w:rsidRPr="00D04B76">
        <w:t>Значения двух указателей можно сравнивать в о</w:t>
      </w:r>
      <w:r w:rsidR="001357CF">
        <w:t>перациях ==, !=, &lt;, &lt;=, &gt;, &gt;=, при</w:t>
      </w:r>
      <w:r w:rsidRPr="00D04B76">
        <w:t xml:space="preserve"> этом значения указателей рассматриваются просто как целые числа, а резуль</w:t>
      </w:r>
      <w:r w:rsidR="001357CF">
        <w:t>тат</w:t>
      </w:r>
      <w:r w:rsidRPr="00D04B76">
        <w:t xml:space="preserve"> сравнения равен 0 (ложь) или 1 (истина).</w:t>
      </w:r>
    </w:p>
    <w:p w:rsidR="00407A0D" w:rsidRPr="00D04B76" w:rsidRDefault="00407A0D" w:rsidP="001357CF">
      <w:pPr>
        <w:pStyle w:val="a3"/>
        <w:spacing w:before="0" w:beforeAutospacing="0" w:after="0" w:afterAutospacing="0"/>
        <w:ind w:firstLine="425"/>
        <w:jc w:val="both"/>
      </w:pPr>
      <w:r w:rsidRPr="00D04B76">
        <w:t>int *ра1. *ра2, а[10];</w:t>
      </w:r>
    </w:p>
    <w:p w:rsidR="00407A0D" w:rsidRPr="001357CF" w:rsidRDefault="00407A0D" w:rsidP="001357CF">
      <w:pPr>
        <w:pStyle w:val="a3"/>
        <w:spacing w:before="0" w:beforeAutospacing="0" w:after="0" w:afterAutospacing="0"/>
        <w:ind w:firstLine="425"/>
        <w:jc w:val="both"/>
      </w:pPr>
      <w:r w:rsidRPr="00D04B76">
        <w:t>ра1=а+5;</w:t>
      </w:r>
      <w:r w:rsidRPr="00D04B76">
        <w:tab/>
        <w:t>//равно адресу элемента а</w:t>
      </w:r>
      <w:r w:rsidR="001357CF" w:rsidRPr="001357CF">
        <w:t>[</w:t>
      </w:r>
      <w:r w:rsidRPr="00D04B76">
        <w:t>5</w:t>
      </w:r>
      <w:r w:rsidR="001357CF" w:rsidRPr="001357CF">
        <w:t>]</w:t>
      </w:r>
    </w:p>
    <w:p w:rsidR="00407A0D" w:rsidRPr="001357CF" w:rsidRDefault="00407A0D" w:rsidP="001357CF">
      <w:pPr>
        <w:pStyle w:val="a3"/>
        <w:spacing w:before="0" w:beforeAutospacing="0" w:after="0" w:afterAutospacing="0"/>
        <w:ind w:firstLine="425"/>
        <w:jc w:val="both"/>
      </w:pPr>
      <w:r w:rsidRPr="00D04B76">
        <w:t>ра2</w:t>
      </w:r>
      <w:r w:rsidR="001357CF">
        <w:t>=а+7;</w:t>
      </w:r>
      <w:r w:rsidR="001357CF">
        <w:tab/>
        <w:t>//равно адресу элемента а</w:t>
      </w:r>
      <w:r w:rsidR="001357CF" w:rsidRPr="001357CF">
        <w:t>[6]</w:t>
      </w:r>
    </w:p>
    <w:p w:rsidR="00407A0D" w:rsidRPr="00D04B76" w:rsidRDefault="00407A0D" w:rsidP="001357CF">
      <w:pPr>
        <w:pStyle w:val="a3"/>
        <w:spacing w:before="0" w:beforeAutospacing="0" w:after="0" w:afterAutospacing="0"/>
        <w:ind w:firstLine="425"/>
        <w:jc w:val="both"/>
      </w:pPr>
      <w:r w:rsidRPr="00D04B76">
        <w:t>if (pa1&gt;pa2) a[3]=4; //pal меньше значения ра2, поэтому</w:t>
      </w:r>
    </w:p>
    <w:p w:rsidR="00407A0D" w:rsidRPr="00D04B76" w:rsidRDefault="00407A0D" w:rsidP="001357CF">
      <w:pPr>
        <w:pStyle w:val="a3"/>
        <w:spacing w:before="0" w:beforeAutospacing="0" w:after="0" w:afterAutospacing="0"/>
        <w:ind w:firstLine="425"/>
        <w:jc w:val="both"/>
      </w:pPr>
      <w:r w:rsidRPr="00D04B76">
        <w:t>//оператор а[3]=4 не будет выполнен</w:t>
      </w:r>
    </w:p>
    <w:p w:rsidR="00407A0D" w:rsidRDefault="00407A0D" w:rsidP="001357CF">
      <w:pPr>
        <w:pStyle w:val="a3"/>
        <w:spacing w:before="0" w:beforeAutospacing="0" w:after="0" w:afterAutospacing="0"/>
        <w:ind w:firstLine="425"/>
        <w:jc w:val="both"/>
      </w:pPr>
    </w:p>
    <w:p w:rsidR="003A3E97" w:rsidRPr="003A3E97" w:rsidRDefault="003A3E97" w:rsidP="003A3E97">
      <w:pPr>
        <w:pStyle w:val="a3"/>
        <w:spacing w:before="0" w:beforeAutospacing="0" w:after="0" w:afterAutospacing="0"/>
        <w:ind w:firstLine="425"/>
        <w:jc w:val="center"/>
        <w:rPr>
          <w:i/>
        </w:rPr>
      </w:pPr>
      <w:r w:rsidRPr="003A3E97">
        <w:rPr>
          <w:i/>
        </w:rPr>
        <w:t>Указатели и массивы</w:t>
      </w:r>
    </w:p>
    <w:p w:rsidR="003A3E97" w:rsidRPr="003A3E97" w:rsidRDefault="003A3E97" w:rsidP="003A3E97">
      <w:pPr>
        <w:pStyle w:val="a3"/>
        <w:spacing w:before="0" w:beforeAutospacing="0" w:after="0" w:afterAutospacing="0"/>
        <w:ind w:firstLine="425"/>
        <w:jc w:val="both"/>
      </w:pPr>
      <w:r>
        <w:t xml:space="preserve">Существует взаимосвязь между указателями и массивами. Любую операцию, которую можно выполнить с помощью индексов массива, можно произвести </w:t>
      </w:r>
      <w:r w:rsidRPr="003A3E97">
        <w:t>также с помощью указателей. Описание int A</w:t>
      </w:r>
      <w:r>
        <w:t>[10</w:t>
      </w:r>
      <w:r w:rsidRPr="003A3E97">
        <w:t xml:space="preserve">] определяет массив размера </w:t>
      </w:r>
      <w:r>
        <w:t>10,</w:t>
      </w:r>
      <w:r w:rsidRPr="003A3E97">
        <w:t>то есть набор из десяти последов</w:t>
      </w:r>
      <w:r>
        <w:t>ательных объектов, называемых А[0], А[</w:t>
      </w:r>
      <w:r w:rsidRPr="003A3E97">
        <w:t>1</w:t>
      </w:r>
      <w:r>
        <w:t>]</w:t>
      </w:r>
      <w:r w:rsidRPr="003A3E97">
        <w:t>,</w:t>
      </w:r>
      <w:r>
        <w:t>...,А[9</w:t>
      </w:r>
      <w:r w:rsidRPr="003A3E97">
        <w:t xml:space="preserve">]. Запись А [ i ] соответствует элементу массива через i позиций от </w:t>
      </w:r>
      <w:r>
        <w:t>начала. Имя массива </w:t>
      </w:r>
      <w:r w:rsidRPr="003A3E97">
        <w:t>— это указатель на первый байт первого элемента масси</w:t>
      </w:r>
      <w:r>
        <w:t>ва</w:t>
      </w:r>
      <w:r w:rsidRPr="003A3E97">
        <w:t xml:space="preserve"> поэтому, используя операцию *, можно полу</w:t>
      </w:r>
      <w:r>
        <w:t>чить доступ к любому элементу мас</w:t>
      </w:r>
      <w:r w:rsidRPr="003A3E97">
        <w:t>сива.</w:t>
      </w:r>
    </w:p>
    <w:p w:rsidR="003A3E97" w:rsidRPr="003A3E97" w:rsidRDefault="003A3E97" w:rsidP="003A3E97">
      <w:pPr>
        <w:pStyle w:val="a3"/>
        <w:spacing w:before="0" w:beforeAutospacing="0" w:after="0" w:afterAutospacing="0"/>
        <w:ind w:firstLine="425"/>
        <w:jc w:val="both"/>
      </w:pPr>
      <w:r w:rsidRPr="003A3E97">
        <w:t>intA[5];</w:t>
      </w:r>
    </w:p>
    <w:p w:rsidR="003A3E97" w:rsidRPr="003A3E97" w:rsidRDefault="003A3E97" w:rsidP="003A3E97">
      <w:pPr>
        <w:pStyle w:val="a3"/>
        <w:spacing w:before="0" w:beforeAutospacing="0" w:after="0" w:afterAutospacing="0"/>
        <w:ind w:firstLine="425"/>
        <w:jc w:val="both"/>
      </w:pPr>
      <w:r w:rsidRPr="003A3E97">
        <w:t>int *pA, с;</w:t>
      </w:r>
    </w:p>
    <w:p w:rsidR="003A3E97" w:rsidRPr="003A3E97" w:rsidRDefault="003A3E97" w:rsidP="003A3E97">
      <w:pPr>
        <w:pStyle w:val="a3"/>
        <w:spacing w:before="0" w:beforeAutospacing="0" w:after="0" w:afterAutospacing="0"/>
        <w:ind w:firstLine="425"/>
        <w:jc w:val="both"/>
      </w:pPr>
      <w:r w:rsidRPr="003A3E97">
        <w:t>//операции присваивания адреса начала массива</w:t>
      </w:r>
    </w:p>
    <w:p w:rsidR="003A3E97" w:rsidRPr="003A3E97" w:rsidRDefault="003A3E97" w:rsidP="003A3E97">
      <w:pPr>
        <w:pStyle w:val="a3"/>
        <w:spacing w:before="0" w:beforeAutospacing="0" w:after="0" w:afterAutospacing="0"/>
        <w:ind w:firstLine="425"/>
        <w:jc w:val="both"/>
      </w:pPr>
      <w:r w:rsidRPr="003A3E97">
        <w:t>рА=&amp;А[0];</w:t>
      </w:r>
    </w:p>
    <w:p w:rsidR="003A3E97" w:rsidRPr="003A3E97" w:rsidRDefault="003A3E97" w:rsidP="003A3E97">
      <w:pPr>
        <w:pStyle w:val="a3"/>
        <w:spacing w:before="0" w:beforeAutospacing="0" w:after="0" w:afterAutospacing="0"/>
        <w:ind w:firstLine="425"/>
        <w:jc w:val="both"/>
      </w:pPr>
      <w:r w:rsidRPr="003A3E97">
        <w:t>рА=А;</w:t>
      </w:r>
    </w:p>
    <w:p w:rsidR="003A3E97" w:rsidRPr="003A3E97" w:rsidRDefault="003A3E97" w:rsidP="003A3E97">
      <w:pPr>
        <w:pStyle w:val="a3"/>
        <w:spacing w:before="0" w:beforeAutospacing="0" w:after="0" w:afterAutospacing="0"/>
        <w:ind w:firstLine="425"/>
        <w:jc w:val="both"/>
      </w:pPr>
      <w:r w:rsidRPr="003A3E97">
        <w:t>//получение адреса элемента с индексом i</w:t>
      </w:r>
    </w:p>
    <w:p w:rsidR="003A3E97" w:rsidRPr="003A3E97" w:rsidRDefault="003A3E97" w:rsidP="003A3E97">
      <w:pPr>
        <w:pStyle w:val="a3"/>
        <w:spacing w:before="0" w:beforeAutospacing="0" w:after="0" w:afterAutospacing="0"/>
        <w:ind w:firstLine="425"/>
        <w:jc w:val="both"/>
      </w:pPr>
      <w:r w:rsidRPr="003A3E97">
        <w:t>pA=&amp;A[i];</w:t>
      </w:r>
    </w:p>
    <w:p w:rsidR="003A3E97" w:rsidRPr="003A3E97" w:rsidRDefault="003A3E97" w:rsidP="003A3E97">
      <w:pPr>
        <w:pStyle w:val="a3"/>
        <w:spacing w:before="0" w:beforeAutospacing="0" w:after="0" w:afterAutospacing="0"/>
        <w:ind w:firstLine="425"/>
        <w:jc w:val="both"/>
      </w:pPr>
      <w:r w:rsidRPr="003A3E97">
        <w:t>pA=A+i;</w:t>
      </w:r>
    </w:p>
    <w:p w:rsidR="003A3E97" w:rsidRPr="003A3E97" w:rsidRDefault="003A3E97" w:rsidP="003A3E97">
      <w:pPr>
        <w:pStyle w:val="a3"/>
        <w:spacing w:before="0" w:beforeAutospacing="0" w:after="0" w:afterAutospacing="0"/>
        <w:ind w:firstLine="425"/>
        <w:jc w:val="both"/>
      </w:pPr>
      <w:r w:rsidRPr="003A3E97">
        <w:t xml:space="preserve">//чтение содержимого элемента с индексом </w:t>
      </w:r>
      <w:r>
        <w:t>0</w:t>
      </w:r>
    </w:p>
    <w:p w:rsidR="003A3E97" w:rsidRPr="003A3E97" w:rsidRDefault="003A3E97" w:rsidP="003A3E97">
      <w:pPr>
        <w:pStyle w:val="a3"/>
        <w:spacing w:before="0" w:beforeAutospacing="0" w:after="0" w:afterAutospacing="0"/>
        <w:ind w:firstLine="425"/>
        <w:jc w:val="both"/>
      </w:pPr>
      <w:r w:rsidRPr="003A3E97">
        <w:t>с=А[0];</w:t>
      </w:r>
    </w:p>
    <w:p w:rsidR="003A3E97" w:rsidRPr="003A3E97" w:rsidRDefault="003A3E97" w:rsidP="003A3E97">
      <w:pPr>
        <w:pStyle w:val="a3"/>
        <w:spacing w:before="0" w:beforeAutospacing="0" w:after="0" w:afterAutospacing="0"/>
        <w:ind w:firstLine="425"/>
        <w:jc w:val="both"/>
      </w:pPr>
      <w:r w:rsidRPr="003A3E97">
        <w:t>с=*А;</w:t>
      </w:r>
    </w:p>
    <w:p w:rsidR="003A3E97" w:rsidRPr="003A3E97" w:rsidRDefault="003A3E97" w:rsidP="003A3E97">
      <w:pPr>
        <w:pStyle w:val="a3"/>
        <w:spacing w:before="0" w:beforeAutospacing="0" w:after="0" w:afterAutospacing="0"/>
        <w:ind w:firstLine="425"/>
        <w:jc w:val="both"/>
      </w:pPr>
      <w:r w:rsidRPr="003A3E97">
        <w:t>//чтение содержимого элемента с индексом i</w:t>
      </w:r>
    </w:p>
    <w:p w:rsidR="003A3E97" w:rsidRPr="003A3E97" w:rsidRDefault="003A3E97" w:rsidP="003A3E97">
      <w:pPr>
        <w:pStyle w:val="a3"/>
        <w:spacing w:before="0" w:beforeAutospacing="0" w:after="0" w:afterAutospacing="0"/>
        <w:ind w:firstLine="425"/>
        <w:jc w:val="both"/>
      </w:pPr>
      <w:r w:rsidRPr="003A3E97">
        <w:t>c=A[i];</w:t>
      </w:r>
    </w:p>
    <w:p w:rsidR="003A3E97" w:rsidRPr="003A3E97" w:rsidRDefault="003A3E97" w:rsidP="003A3E97">
      <w:pPr>
        <w:pStyle w:val="a3"/>
        <w:spacing w:before="0" w:beforeAutospacing="0" w:after="0" w:afterAutospacing="0"/>
        <w:ind w:firstLine="425"/>
        <w:jc w:val="both"/>
      </w:pPr>
      <w:r w:rsidRPr="003A3E97">
        <w:t>c=*(A+i);</w:t>
      </w:r>
    </w:p>
    <w:p w:rsidR="003A3E97" w:rsidRPr="003A3E97" w:rsidRDefault="003A3E97" w:rsidP="003A3E97">
      <w:pPr>
        <w:pStyle w:val="a3"/>
        <w:spacing w:before="0" w:beforeAutospacing="0" w:after="0" w:afterAutospacing="0"/>
        <w:ind w:firstLine="425"/>
        <w:jc w:val="both"/>
        <w:rPr>
          <w:i/>
        </w:rPr>
      </w:pPr>
    </w:p>
    <w:p w:rsidR="003A3E97" w:rsidRPr="003A3E97" w:rsidRDefault="003A3E97" w:rsidP="003A3E97">
      <w:pPr>
        <w:pStyle w:val="a3"/>
        <w:spacing w:before="0" w:beforeAutospacing="0" w:after="0" w:afterAutospacing="0"/>
        <w:ind w:firstLine="425"/>
        <w:jc w:val="center"/>
        <w:rPr>
          <w:i/>
        </w:rPr>
      </w:pPr>
      <w:r w:rsidRPr="003A3E97">
        <w:rPr>
          <w:i/>
        </w:rPr>
        <w:t>Указатель на указатель</w:t>
      </w:r>
    </w:p>
    <w:p w:rsidR="003A3E97" w:rsidRPr="003A3E97" w:rsidRDefault="003A3E97" w:rsidP="003A3E97">
      <w:pPr>
        <w:pStyle w:val="a3"/>
        <w:spacing w:before="0" w:beforeAutospacing="0" w:after="0" w:afterAutospacing="0"/>
        <w:ind w:firstLine="425"/>
        <w:jc w:val="both"/>
      </w:pPr>
      <w:r w:rsidRPr="003A3E97">
        <w:t>Указатель — это объект в памяти, поэтому мо</w:t>
      </w:r>
      <w:r w:rsidR="00DD4B73">
        <w:t>жно определить указатель на указа</w:t>
      </w:r>
      <w:r w:rsidRPr="003A3E97">
        <w:t>тель.</w:t>
      </w:r>
    </w:p>
    <w:p w:rsidR="003A3E97" w:rsidRPr="0090680A" w:rsidRDefault="003A3E97" w:rsidP="003A3E97">
      <w:pPr>
        <w:pStyle w:val="a3"/>
        <w:spacing w:before="0" w:beforeAutospacing="0" w:after="0" w:afterAutospacing="0"/>
        <w:ind w:firstLine="425"/>
        <w:jc w:val="both"/>
        <w:rPr>
          <w:lang w:val="en-US"/>
        </w:rPr>
      </w:pPr>
      <w:r w:rsidRPr="0090680A">
        <w:rPr>
          <w:lang w:val="en-US"/>
        </w:rPr>
        <w:t>int i=1;</w:t>
      </w:r>
    </w:p>
    <w:p w:rsidR="003A3E97" w:rsidRPr="0090680A" w:rsidRDefault="003A3E97" w:rsidP="003A3E97">
      <w:pPr>
        <w:pStyle w:val="a3"/>
        <w:spacing w:before="0" w:beforeAutospacing="0" w:after="0" w:afterAutospacing="0"/>
        <w:ind w:firstLine="425"/>
        <w:jc w:val="both"/>
        <w:rPr>
          <w:lang w:val="en-US"/>
        </w:rPr>
      </w:pPr>
      <w:r w:rsidRPr="0090680A">
        <w:rPr>
          <w:lang w:val="en-US"/>
        </w:rPr>
        <w:t>int *pi=&amp;i;</w:t>
      </w:r>
    </w:p>
    <w:p w:rsidR="003A3E97" w:rsidRPr="0090680A" w:rsidRDefault="003A3E97" w:rsidP="003A3E97">
      <w:pPr>
        <w:pStyle w:val="a3"/>
        <w:spacing w:before="0" w:beforeAutospacing="0" w:after="0" w:afterAutospacing="0"/>
        <w:ind w:firstLine="425"/>
        <w:jc w:val="both"/>
        <w:rPr>
          <w:lang w:val="en-US"/>
        </w:rPr>
      </w:pPr>
      <w:r w:rsidRPr="0090680A">
        <w:rPr>
          <w:lang w:val="en-US"/>
        </w:rPr>
        <w:t>int **ppi=&amp;pi;</w:t>
      </w:r>
    </w:p>
    <w:p w:rsidR="003A3E97" w:rsidRPr="0090680A" w:rsidRDefault="003A3E97" w:rsidP="003A3E97">
      <w:pPr>
        <w:pStyle w:val="a3"/>
        <w:spacing w:before="0" w:beforeAutospacing="0" w:after="0" w:afterAutospacing="0"/>
        <w:ind w:firstLine="425"/>
        <w:jc w:val="both"/>
        <w:rPr>
          <w:lang w:val="en-US"/>
        </w:rPr>
      </w:pPr>
      <w:r w:rsidRPr="0090680A">
        <w:rPr>
          <w:lang w:val="en-US"/>
        </w:rPr>
        <w:t>int ***pppi=&amp;ppi;</w:t>
      </w:r>
    </w:p>
    <w:p w:rsidR="003A3E97" w:rsidRPr="003A3E97" w:rsidRDefault="003A3E97" w:rsidP="003A3E97">
      <w:pPr>
        <w:pStyle w:val="a3"/>
        <w:spacing w:before="0" w:beforeAutospacing="0" w:after="0" w:afterAutospacing="0"/>
        <w:ind w:firstLine="425"/>
        <w:jc w:val="both"/>
      </w:pPr>
      <w:r w:rsidRPr="003A3E97">
        <w:t>int k=***pppi; //для к получится исходное значение i</w:t>
      </w:r>
    </w:p>
    <w:p w:rsidR="00407A0D" w:rsidRPr="003A3E97" w:rsidRDefault="00407A0D" w:rsidP="00407A0D">
      <w:pPr>
        <w:pStyle w:val="a3"/>
        <w:spacing w:before="0" w:beforeAutospacing="0" w:after="0" w:afterAutospacing="0"/>
        <w:ind w:firstLine="425"/>
      </w:pPr>
    </w:p>
    <w:p w:rsidR="00407A0D" w:rsidRPr="000E2898" w:rsidRDefault="00407A0D" w:rsidP="00DD4B73">
      <w:pPr>
        <w:pStyle w:val="a3"/>
        <w:spacing w:before="0" w:beforeAutospacing="0" w:after="0" w:afterAutospacing="0"/>
        <w:ind w:firstLine="425"/>
        <w:jc w:val="center"/>
        <w:rPr>
          <w:i/>
        </w:rPr>
      </w:pPr>
      <w:r w:rsidRPr="000E2898">
        <w:rPr>
          <w:i/>
        </w:rPr>
        <w:t>Операторы new и delete</w:t>
      </w:r>
    </w:p>
    <w:p w:rsidR="00407A0D" w:rsidRPr="00D04B76" w:rsidRDefault="00407A0D" w:rsidP="00DD4B73">
      <w:pPr>
        <w:pStyle w:val="a3"/>
        <w:spacing w:before="0" w:beforeAutospacing="0" w:after="0" w:afterAutospacing="0"/>
        <w:ind w:firstLine="425"/>
        <w:jc w:val="both"/>
      </w:pPr>
      <w:r w:rsidRPr="00D04B76">
        <w:t>При создании переменных для них выделяется память, которая освобождает когда потребность в ней исчезает.</w:t>
      </w:r>
    </w:p>
    <w:p w:rsidR="00407A0D" w:rsidRPr="005C351A" w:rsidRDefault="00407A0D" w:rsidP="00DD4B73">
      <w:pPr>
        <w:pStyle w:val="a3"/>
        <w:spacing w:before="0" w:beforeAutospacing="0" w:after="0" w:afterAutospacing="0"/>
        <w:ind w:firstLine="425"/>
        <w:jc w:val="both"/>
      </w:pPr>
      <w:r w:rsidRPr="00D04B76">
        <w:t>Однако при работе с большими массивами или массивами, размер кото</w:t>
      </w:r>
      <w:r w:rsidR="005C351A">
        <w:t>рых опре</w:t>
      </w:r>
      <w:r w:rsidRPr="00D04B76">
        <w:t>деляется только во время выполнения п</w:t>
      </w:r>
      <w:r w:rsidR="005C351A">
        <w:t>рограммы, следует использовать динами</w:t>
      </w:r>
      <w:r w:rsidRPr="00D04B76">
        <w:t>ческое распределение памяти. Эта память выделяется из свободной оперативн</w:t>
      </w:r>
      <w:r w:rsidR="005C351A">
        <w:t>ой</w:t>
      </w:r>
      <w:r w:rsidRPr="00D04B76">
        <w:t xml:space="preserve"> памяти или свободного пространства на жестком диске.</w:t>
      </w:r>
      <w:r w:rsidR="005C351A">
        <w:t xml:space="preserve"> </w:t>
      </w:r>
    </w:p>
    <w:p w:rsidR="005C351A" w:rsidRDefault="005C351A" w:rsidP="00DD4B73">
      <w:pPr>
        <w:pStyle w:val="a3"/>
        <w:spacing w:before="0" w:beforeAutospacing="0" w:after="0" w:afterAutospacing="0"/>
        <w:ind w:firstLine="425"/>
        <w:jc w:val="both"/>
      </w:pPr>
      <w:r>
        <w:lastRenderedPageBreak/>
        <w:t xml:space="preserve">Динамическое выделение памяти осуществляется с помощью оператора </w:t>
      </w:r>
      <w:r>
        <w:rPr>
          <w:lang w:val="en-US"/>
        </w:rPr>
        <w:t>new</w:t>
      </w:r>
      <w:r>
        <w:t>:</w:t>
      </w:r>
    </w:p>
    <w:p w:rsidR="005C351A" w:rsidRPr="005C351A" w:rsidRDefault="005C351A" w:rsidP="00DD4B73">
      <w:pPr>
        <w:pStyle w:val="a3"/>
        <w:spacing w:before="0" w:beforeAutospacing="0" w:after="0" w:afterAutospacing="0"/>
        <w:ind w:firstLine="425"/>
        <w:jc w:val="both"/>
      </w:pPr>
      <w:r>
        <w:rPr>
          <w:lang w:val="en-US"/>
        </w:rPr>
        <w:t>int</w:t>
      </w:r>
      <w:r w:rsidRPr="005C351A">
        <w:t xml:space="preserve"> *</w:t>
      </w:r>
      <w:r>
        <w:rPr>
          <w:lang w:val="en-US"/>
        </w:rPr>
        <w:t>mArray</w:t>
      </w:r>
      <w:r w:rsidRPr="005C351A">
        <w:t>=</w:t>
      </w:r>
      <w:r>
        <w:rPr>
          <w:lang w:val="en-US"/>
        </w:rPr>
        <w:t>new</w:t>
      </w:r>
      <w:r w:rsidRPr="005C351A">
        <w:t xml:space="preserve"> </w:t>
      </w:r>
      <w:r>
        <w:rPr>
          <w:lang w:val="en-US"/>
        </w:rPr>
        <w:t>int</w:t>
      </w:r>
      <w:r w:rsidRPr="005C351A">
        <w:t>[10];</w:t>
      </w:r>
    </w:p>
    <w:p w:rsidR="00407A0D" w:rsidRPr="00D04B76" w:rsidRDefault="00407A0D" w:rsidP="00DD4B73">
      <w:pPr>
        <w:pStyle w:val="a3"/>
        <w:spacing w:before="0" w:beforeAutospacing="0" w:after="0" w:afterAutospacing="0"/>
        <w:ind w:firstLine="425"/>
        <w:jc w:val="both"/>
      </w:pPr>
      <w:r w:rsidRPr="00D04B76">
        <w:t>При динамическом распределении памяти указателю</w:t>
      </w:r>
      <w:r w:rsidR="005C351A">
        <w:t xml:space="preserve"> присваивается адрес перво</w:t>
      </w:r>
      <w:r w:rsidRPr="00D04B76">
        <w:t>го элемента массива. Дальнейшие операции с</w:t>
      </w:r>
      <w:r w:rsidR="005C351A">
        <w:t xml:space="preserve"> этим массивом ничем не отличают</w:t>
      </w:r>
      <w:r w:rsidRPr="00D04B76">
        <w:t>ся от работы со статически созданным массивом.</w:t>
      </w:r>
    </w:p>
    <w:p w:rsidR="005C351A" w:rsidRPr="0090680A" w:rsidRDefault="00407A0D" w:rsidP="00DD4B73">
      <w:pPr>
        <w:pStyle w:val="a3"/>
        <w:spacing w:before="0" w:beforeAutospacing="0" w:after="0" w:afterAutospacing="0"/>
        <w:ind w:firstLine="425"/>
        <w:jc w:val="both"/>
        <w:rPr>
          <w:lang w:val="en-US"/>
        </w:rPr>
      </w:pPr>
      <w:r w:rsidRPr="0090680A">
        <w:rPr>
          <w:lang w:val="en-US"/>
        </w:rPr>
        <w:t xml:space="preserve">for (int i=0;i&lt;10;i++) </w:t>
      </w:r>
    </w:p>
    <w:p w:rsidR="00407A0D" w:rsidRPr="0090680A" w:rsidRDefault="00407A0D" w:rsidP="00DD4B73">
      <w:pPr>
        <w:pStyle w:val="a3"/>
        <w:spacing w:before="0" w:beforeAutospacing="0" w:after="0" w:afterAutospacing="0"/>
        <w:ind w:firstLine="425"/>
        <w:jc w:val="both"/>
        <w:rPr>
          <w:lang w:val="en-US"/>
        </w:rPr>
      </w:pPr>
      <w:r w:rsidRPr="0090680A">
        <w:rPr>
          <w:lang w:val="en-US"/>
        </w:rPr>
        <w:t>*(mArray+i)=i;</w:t>
      </w:r>
    </w:p>
    <w:p w:rsidR="00407A0D" w:rsidRPr="00D04B76" w:rsidRDefault="00407A0D" w:rsidP="00DD4B73">
      <w:pPr>
        <w:pStyle w:val="a3"/>
        <w:spacing w:before="0" w:beforeAutospacing="0" w:after="0" w:afterAutospacing="0"/>
        <w:ind w:firstLine="425"/>
        <w:jc w:val="both"/>
      </w:pPr>
      <w:r w:rsidRPr="00D04B76">
        <w:t>После использования массива вся выделенная память должна быть освобожде</w:t>
      </w:r>
      <w:r w:rsidR="005C351A">
        <w:t>на.</w:t>
      </w:r>
      <w:r w:rsidRPr="00D04B76">
        <w:t xml:space="preserve"> Освобождение памяти, выделенной с помощью new, осуществляется с помощ</w:t>
      </w:r>
      <w:r w:rsidR="005C351A">
        <w:t>ью</w:t>
      </w:r>
      <w:r w:rsidRPr="00D04B76">
        <w:t xml:space="preserve"> оператора delete:</w:t>
      </w:r>
    </w:p>
    <w:p w:rsidR="00407A0D" w:rsidRPr="00D04B76" w:rsidRDefault="00407A0D" w:rsidP="00DD4B73">
      <w:pPr>
        <w:pStyle w:val="a3"/>
        <w:spacing w:before="0" w:beforeAutospacing="0" w:after="0" w:afterAutospacing="0"/>
        <w:ind w:firstLine="425"/>
        <w:jc w:val="both"/>
      </w:pPr>
      <w:r w:rsidRPr="00D04B76">
        <w:t>delete mArray;</w:t>
      </w:r>
    </w:p>
    <w:p w:rsidR="00407A0D" w:rsidRPr="00D04B76" w:rsidRDefault="00407A0D" w:rsidP="00DD4B73">
      <w:pPr>
        <w:pStyle w:val="a3"/>
        <w:spacing w:before="0" w:beforeAutospacing="0" w:after="0" w:afterAutospacing="0"/>
        <w:ind w:firstLine="425"/>
        <w:jc w:val="both"/>
      </w:pPr>
      <w:r w:rsidRPr="00D04B76">
        <w:t>Пример динамического создания одномерного массива:</w:t>
      </w:r>
    </w:p>
    <w:p w:rsidR="00407A0D" w:rsidRPr="005C351A" w:rsidRDefault="005C351A" w:rsidP="00DD4B73">
      <w:pPr>
        <w:pStyle w:val="a3"/>
        <w:spacing w:before="0" w:beforeAutospacing="0" w:after="0" w:afterAutospacing="0"/>
        <w:ind w:firstLine="425"/>
        <w:jc w:val="both"/>
        <w:rPr>
          <w:lang w:val="en-US"/>
        </w:rPr>
      </w:pPr>
      <w:r>
        <w:rPr>
          <w:lang w:val="en-US"/>
        </w:rPr>
        <w:t>i</w:t>
      </w:r>
      <w:r w:rsidR="00407A0D" w:rsidRPr="005C351A">
        <w:rPr>
          <w:lang w:val="en-US"/>
        </w:rPr>
        <w:t>nt</w:t>
      </w:r>
      <w:r w:rsidRPr="005C351A">
        <w:rPr>
          <w:lang w:val="en-US"/>
        </w:rPr>
        <w:t xml:space="preserve"> </w:t>
      </w:r>
      <w:r w:rsidR="00407A0D" w:rsidRPr="005C351A">
        <w:rPr>
          <w:lang w:val="en-US"/>
        </w:rPr>
        <w:t>i;</w:t>
      </w:r>
    </w:p>
    <w:p w:rsidR="00407A0D" w:rsidRPr="005C351A" w:rsidRDefault="005C351A" w:rsidP="00DD4B73">
      <w:pPr>
        <w:pStyle w:val="a3"/>
        <w:spacing w:before="0" w:beforeAutospacing="0" w:after="0" w:afterAutospacing="0"/>
        <w:ind w:firstLine="425"/>
        <w:jc w:val="both"/>
        <w:rPr>
          <w:lang w:val="en-US"/>
        </w:rPr>
      </w:pPr>
      <w:r>
        <w:rPr>
          <w:lang w:val="en-US"/>
        </w:rPr>
        <w:t>i</w:t>
      </w:r>
      <w:r w:rsidRPr="005C351A">
        <w:rPr>
          <w:lang w:val="en-US"/>
        </w:rPr>
        <w:t xml:space="preserve">nt </w:t>
      </w:r>
      <w:r w:rsidR="00407A0D" w:rsidRPr="005C351A">
        <w:rPr>
          <w:lang w:val="en-US"/>
        </w:rPr>
        <w:t>dim1=5;</w:t>
      </w:r>
    </w:p>
    <w:p w:rsidR="00407A0D" w:rsidRPr="005C351A" w:rsidRDefault="005C351A" w:rsidP="00DD4B73">
      <w:pPr>
        <w:pStyle w:val="a3"/>
        <w:spacing w:before="0" w:beforeAutospacing="0" w:after="0" w:afterAutospacing="0"/>
        <w:ind w:firstLine="425"/>
        <w:jc w:val="both"/>
        <w:rPr>
          <w:lang w:val="en-US"/>
        </w:rPr>
      </w:pPr>
      <w:r>
        <w:rPr>
          <w:lang w:val="en-US"/>
        </w:rPr>
        <w:t>i</w:t>
      </w:r>
      <w:r w:rsidRPr="005C351A">
        <w:rPr>
          <w:lang w:val="en-US"/>
        </w:rPr>
        <w:t>nt *</w:t>
      </w:r>
      <w:r w:rsidR="00407A0D" w:rsidRPr="005C351A">
        <w:rPr>
          <w:lang w:val="en-US"/>
        </w:rPr>
        <w:t>pArrl;</w:t>
      </w:r>
      <w:r w:rsidR="00407A0D" w:rsidRPr="005C351A">
        <w:rPr>
          <w:lang w:val="en-US"/>
        </w:rPr>
        <w:tab/>
        <w:t>//</w:t>
      </w:r>
      <w:r w:rsidR="00407A0D" w:rsidRPr="00D04B76">
        <w:t>одномерный</w:t>
      </w:r>
      <w:r w:rsidR="00407A0D" w:rsidRPr="005C351A">
        <w:rPr>
          <w:lang w:val="en-US"/>
        </w:rPr>
        <w:t xml:space="preserve"> </w:t>
      </w:r>
      <w:r w:rsidR="00407A0D" w:rsidRPr="00D04B76">
        <w:t>массив</w:t>
      </w:r>
    </w:p>
    <w:p w:rsidR="00407A0D" w:rsidRPr="0090680A" w:rsidRDefault="00407A0D" w:rsidP="00DD4B73">
      <w:pPr>
        <w:pStyle w:val="a3"/>
        <w:spacing w:before="0" w:beforeAutospacing="0" w:after="0" w:afterAutospacing="0"/>
        <w:ind w:firstLine="425"/>
        <w:jc w:val="both"/>
        <w:rPr>
          <w:lang w:val="en-US"/>
        </w:rPr>
      </w:pPr>
      <w:r w:rsidRPr="0090680A">
        <w:rPr>
          <w:lang w:val="en-US"/>
        </w:rPr>
        <w:t>pArr1=new int[dim1]; //</w:t>
      </w:r>
      <w:r w:rsidRPr="00D04B76">
        <w:t>резервирование</w:t>
      </w:r>
      <w:r w:rsidRPr="0090680A">
        <w:rPr>
          <w:lang w:val="en-US"/>
        </w:rPr>
        <w:t xml:space="preserve"> </w:t>
      </w:r>
      <w:r w:rsidRPr="00D04B76">
        <w:t>памяти</w:t>
      </w:r>
    </w:p>
    <w:p w:rsidR="00407A0D" w:rsidRPr="0090680A" w:rsidRDefault="00407A0D" w:rsidP="00DD4B73">
      <w:pPr>
        <w:pStyle w:val="a3"/>
        <w:spacing w:before="0" w:beforeAutospacing="0" w:after="0" w:afterAutospacing="0"/>
        <w:ind w:firstLine="425"/>
        <w:jc w:val="both"/>
        <w:rPr>
          <w:lang w:val="en-US"/>
        </w:rPr>
      </w:pPr>
      <w:r w:rsidRPr="0090680A">
        <w:rPr>
          <w:lang w:val="en-US"/>
        </w:rPr>
        <w:t>for(i=0; i&lt;dim1; i++)</w:t>
      </w:r>
    </w:p>
    <w:p w:rsidR="00407A0D" w:rsidRPr="00D04B76" w:rsidRDefault="00407A0D" w:rsidP="00DD4B73">
      <w:pPr>
        <w:pStyle w:val="a3"/>
        <w:spacing w:before="0" w:beforeAutospacing="0" w:after="0" w:afterAutospacing="0"/>
        <w:ind w:firstLine="425"/>
        <w:jc w:val="both"/>
      </w:pPr>
      <w:r w:rsidRPr="00D04B76">
        <w:t>{pArr1[i]=i;}</w:t>
      </w:r>
      <w:r w:rsidRPr="00D04B76">
        <w:tab/>
        <w:t>//присвоение значений</w:t>
      </w:r>
    </w:p>
    <w:p w:rsidR="00407A0D" w:rsidRPr="0090680A" w:rsidRDefault="00407A0D" w:rsidP="00DD4B73">
      <w:pPr>
        <w:pStyle w:val="a3"/>
        <w:spacing w:before="0" w:beforeAutospacing="0" w:after="0" w:afterAutospacing="0"/>
        <w:ind w:firstLine="425"/>
        <w:jc w:val="both"/>
      </w:pPr>
      <w:r w:rsidRPr="00D04B76">
        <w:t>delete pArrl;</w:t>
      </w:r>
      <w:r w:rsidRPr="00D04B76">
        <w:tab/>
        <w:t>//освобождение памяти</w:t>
      </w:r>
    </w:p>
    <w:p w:rsidR="00407A0D" w:rsidRPr="00D04B76" w:rsidRDefault="00407A0D" w:rsidP="00DD4B73">
      <w:pPr>
        <w:pStyle w:val="a3"/>
        <w:spacing w:before="0" w:beforeAutospacing="0" w:after="0" w:afterAutospacing="0"/>
        <w:ind w:firstLine="425"/>
        <w:jc w:val="both"/>
      </w:pPr>
      <w:r w:rsidRPr="00D04B76">
        <w:t>Пример динамического создания двумерного массива:</w:t>
      </w:r>
    </w:p>
    <w:p w:rsidR="00407A0D" w:rsidRPr="00D04B76" w:rsidRDefault="00407A0D" w:rsidP="00DD4B73">
      <w:pPr>
        <w:pStyle w:val="a3"/>
        <w:spacing w:before="0" w:beforeAutospacing="0" w:after="0" w:afterAutospacing="0"/>
        <w:ind w:firstLine="425"/>
        <w:jc w:val="both"/>
      </w:pPr>
      <w:r w:rsidRPr="00D04B76">
        <w:t>inti;</w:t>
      </w:r>
    </w:p>
    <w:p w:rsidR="00407A0D" w:rsidRPr="00D04B76" w:rsidRDefault="00407A0D" w:rsidP="00DD4B73">
      <w:pPr>
        <w:pStyle w:val="a3"/>
        <w:spacing w:before="0" w:beforeAutospacing="0" w:after="0" w:afterAutospacing="0"/>
        <w:ind w:firstLine="425"/>
        <w:jc w:val="both"/>
      </w:pPr>
      <w:r w:rsidRPr="00D04B76">
        <w:t>int</w:t>
      </w:r>
      <w:r w:rsidR="005C351A" w:rsidRPr="005C351A">
        <w:t xml:space="preserve"> </w:t>
      </w:r>
      <w:r w:rsidRPr="00D04B76">
        <w:t>dim1=5, dim2=2;</w:t>
      </w:r>
    </w:p>
    <w:p w:rsidR="00407A0D" w:rsidRPr="00D04B76" w:rsidRDefault="00407A0D" w:rsidP="00DD4B73">
      <w:pPr>
        <w:pStyle w:val="a3"/>
        <w:spacing w:before="0" w:beforeAutospacing="0" w:after="0" w:afterAutospacing="0"/>
        <w:ind w:firstLine="425"/>
        <w:jc w:val="both"/>
      </w:pPr>
      <w:r w:rsidRPr="00D04B76">
        <w:t>int</w:t>
      </w:r>
      <w:r w:rsidR="005C351A" w:rsidRPr="005C351A">
        <w:t xml:space="preserve"> </w:t>
      </w:r>
      <w:r w:rsidR="005C351A">
        <w:t>**</w:t>
      </w:r>
      <w:r w:rsidRPr="00D04B76">
        <w:t>pArr2;</w:t>
      </w:r>
      <w:r w:rsidRPr="00D04B76">
        <w:tab/>
        <w:t>//двумерный массив (2 строки и 5 столбцов)</w:t>
      </w:r>
    </w:p>
    <w:p w:rsidR="00407A0D" w:rsidRPr="0090680A" w:rsidRDefault="00407A0D" w:rsidP="00DD4B73">
      <w:pPr>
        <w:pStyle w:val="a3"/>
        <w:spacing w:before="0" w:beforeAutospacing="0" w:after="0" w:afterAutospacing="0"/>
        <w:ind w:firstLine="425"/>
        <w:jc w:val="both"/>
        <w:rPr>
          <w:lang w:val="en-US"/>
        </w:rPr>
      </w:pPr>
      <w:r w:rsidRPr="0090680A">
        <w:rPr>
          <w:lang w:val="en-US"/>
        </w:rPr>
        <w:t>pArr2=new</w:t>
      </w:r>
      <w:r w:rsidR="005C351A">
        <w:rPr>
          <w:lang w:val="en-US"/>
        </w:rPr>
        <w:t xml:space="preserve"> </w:t>
      </w:r>
      <w:r w:rsidRPr="0090680A">
        <w:rPr>
          <w:lang w:val="en-US"/>
        </w:rPr>
        <w:t>int*[dim1];    //</w:t>
      </w:r>
      <w:r w:rsidRPr="00D04B76">
        <w:t>строки</w:t>
      </w:r>
    </w:p>
    <w:p w:rsidR="00407A0D" w:rsidRPr="0090680A" w:rsidRDefault="00407A0D" w:rsidP="00DD4B73">
      <w:pPr>
        <w:pStyle w:val="a3"/>
        <w:spacing w:before="0" w:beforeAutospacing="0" w:after="0" w:afterAutospacing="0"/>
        <w:ind w:firstLine="425"/>
        <w:jc w:val="both"/>
        <w:rPr>
          <w:lang w:val="en-US"/>
        </w:rPr>
      </w:pPr>
      <w:r w:rsidRPr="0090680A">
        <w:rPr>
          <w:lang w:val="en-US"/>
        </w:rPr>
        <w:t>for (i=0; i&lt;dim1; i++)</w:t>
      </w:r>
    </w:p>
    <w:p w:rsidR="00407A0D" w:rsidRPr="0090680A" w:rsidRDefault="00407A0D" w:rsidP="00DD4B73">
      <w:pPr>
        <w:pStyle w:val="a3"/>
        <w:spacing w:before="0" w:beforeAutospacing="0" w:after="0" w:afterAutospacing="0"/>
        <w:ind w:firstLine="425"/>
        <w:jc w:val="both"/>
        <w:rPr>
          <w:lang w:val="en-US"/>
        </w:rPr>
      </w:pPr>
      <w:r w:rsidRPr="0090680A">
        <w:rPr>
          <w:lang w:val="en-US"/>
        </w:rPr>
        <w:t>{pArr2[i]=new int[dim2]; //</w:t>
      </w:r>
      <w:r w:rsidRPr="00D04B76">
        <w:t>столбцы</w:t>
      </w:r>
      <w:r w:rsidRPr="0090680A">
        <w:rPr>
          <w:lang w:val="en-US"/>
        </w:rPr>
        <w:t xml:space="preserve"> </w:t>
      </w:r>
      <w:r w:rsidRPr="00D04B76">
        <w:t>для</w:t>
      </w:r>
      <w:r w:rsidRPr="0090680A">
        <w:rPr>
          <w:lang w:val="en-US"/>
        </w:rPr>
        <w:t xml:space="preserve"> </w:t>
      </w:r>
      <w:r w:rsidRPr="00D04B76">
        <w:t>строки</w:t>
      </w:r>
    </w:p>
    <w:p w:rsidR="00407A0D" w:rsidRPr="00D04B76" w:rsidRDefault="00407A0D" w:rsidP="00DD4B73">
      <w:pPr>
        <w:pStyle w:val="a3"/>
        <w:spacing w:before="0" w:beforeAutospacing="0" w:after="0" w:afterAutospacing="0"/>
        <w:ind w:firstLine="425"/>
        <w:jc w:val="both"/>
      </w:pPr>
      <w:r w:rsidRPr="00D04B76">
        <w:t>pArr2[i][0]=i;</w:t>
      </w:r>
      <w:r w:rsidRPr="00D04B76">
        <w:tab/>
        <w:t>//первый элемент строки</w:t>
      </w:r>
    </w:p>
    <w:p w:rsidR="00407A0D" w:rsidRPr="00D04B76" w:rsidRDefault="00407A0D" w:rsidP="00DD4B73">
      <w:pPr>
        <w:pStyle w:val="a3"/>
        <w:spacing w:before="0" w:beforeAutospacing="0" w:after="0" w:afterAutospacing="0"/>
        <w:ind w:firstLine="425"/>
        <w:jc w:val="both"/>
      </w:pPr>
      <w:r w:rsidRPr="00D04B76">
        <w:t>pArr2[i][1]=i*i;</w:t>
      </w:r>
      <w:r w:rsidRPr="00D04B76">
        <w:tab/>
        <w:t>//второй элемент строки</w:t>
      </w:r>
    </w:p>
    <w:p w:rsidR="00407A0D" w:rsidRPr="004B418A" w:rsidRDefault="00407A0D" w:rsidP="00DD4B73">
      <w:pPr>
        <w:pStyle w:val="a3"/>
        <w:spacing w:before="0" w:beforeAutospacing="0" w:after="0" w:afterAutospacing="0"/>
        <w:ind w:firstLine="425"/>
        <w:jc w:val="both"/>
        <w:rPr>
          <w:lang w:val="en-US"/>
        </w:rPr>
      </w:pPr>
      <w:r w:rsidRPr="004B418A">
        <w:rPr>
          <w:lang w:val="en-US"/>
        </w:rPr>
        <w:t>}</w:t>
      </w:r>
    </w:p>
    <w:p w:rsidR="00407A0D" w:rsidRPr="004B418A" w:rsidRDefault="00407A0D" w:rsidP="00DD4B73">
      <w:pPr>
        <w:pStyle w:val="a3"/>
        <w:spacing w:before="0" w:beforeAutospacing="0" w:after="0" w:afterAutospacing="0"/>
        <w:ind w:firstLine="425"/>
        <w:jc w:val="both"/>
        <w:rPr>
          <w:lang w:val="en-US"/>
        </w:rPr>
      </w:pPr>
      <w:r w:rsidRPr="004B418A">
        <w:rPr>
          <w:lang w:val="en-US"/>
        </w:rPr>
        <w:t>for (i=0; i&lt;dim1; i++)</w:t>
      </w:r>
    </w:p>
    <w:p w:rsidR="00407A0D" w:rsidRPr="004B418A" w:rsidRDefault="00407A0D" w:rsidP="00DD4B73">
      <w:pPr>
        <w:pStyle w:val="a3"/>
        <w:spacing w:before="0" w:beforeAutospacing="0" w:after="0" w:afterAutospacing="0"/>
        <w:ind w:firstLine="425"/>
        <w:jc w:val="both"/>
        <w:rPr>
          <w:lang w:val="en-US"/>
        </w:rPr>
      </w:pPr>
      <w:r w:rsidRPr="004B418A">
        <w:rPr>
          <w:lang w:val="en-US"/>
        </w:rPr>
        <w:t>{delete pArr2[i];  //</w:t>
      </w:r>
      <w:r w:rsidRPr="00D04B76">
        <w:t>столбцы</w:t>
      </w:r>
      <w:r w:rsidRPr="004B418A">
        <w:rPr>
          <w:lang w:val="en-US"/>
        </w:rPr>
        <w:t xml:space="preserve"> </w:t>
      </w:r>
      <w:r w:rsidRPr="00D04B76">
        <w:t>для</w:t>
      </w:r>
      <w:r w:rsidRPr="004B418A">
        <w:rPr>
          <w:lang w:val="en-US"/>
        </w:rPr>
        <w:t xml:space="preserve"> </w:t>
      </w:r>
      <w:r w:rsidRPr="00D04B76">
        <w:t>строки</w:t>
      </w:r>
    </w:p>
    <w:p w:rsidR="00407A0D" w:rsidRPr="00D04B76" w:rsidRDefault="00407A0D" w:rsidP="00DD4B73">
      <w:pPr>
        <w:pStyle w:val="a3"/>
        <w:spacing w:before="0" w:beforeAutospacing="0" w:after="0" w:afterAutospacing="0"/>
        <w:ind w:firstLine="425"/>
        <w:jc w:val="both"/>
      </w:pPr>
      <w:r w:rsidRPr="00D04B76">
        <w:t>delete[] pArr2;   //строки</w:t>
      </w:r>
    </w:p>
    <w:p w:rsidR="00407A0D" w:rsidRPr="00D04B76" w:rsidRDefault="00407A0D" w:rsidP="00DD4B73">
      <w:pPr>
        <w:pStyle w:val="a3"/>
        <w:spacing w:before="0" w:beforeAutospacing="0" w:after="0" w:afterAutospacing="0"/>
        <w:ind w:firstLine="425"/>
        <w:jc w:val="both"/>
      </w:pPr>
      <w:r w:rsidRPr="00D04B76">
        <w:t>}</w:t>
      </w:r>
    </w:p>
    <w:p w:rsidR="00407A0D" w:rsidRPr="0090680A" w:rsidRDefault="00407A0D" w:rsidP="00407A0D">
      <w:pPr>
        <w:pStyle w:val="a3"/>
        <w:spacing w:before="0" w:beforeAutospacing="0" w:after="0" w:afterAutospacing="0"/>
        <w:ind w:firstLine="425"/>
      </w:pPr>
    </w:p>
    <w:p w:rsidR="00CE3C9F" w:rsidRDefault="006613C0" w:rsidP="006613C0">
      <w:pPr>
        <w:pStyle w:val="a3"/>
        <w:spacing w:before="0" w:beforeAutospacing="0" w:after="0" w:afterAutospacing="0"/>
        <w:ind w:firstLine="425"/>
        <w:jc w:val="both"/>
      </w:pPr>
      <w:r w:rsidRPr="002A63EC">
        <w:rPr>
          <w:b/>
        </w:rPr>
        <w:t>Пример</w:t>
      </w:r>
      <w:r w:rsidR="002A63EC" w:rsidRPr="002A63EC">
        <w:rPr>
          <w:b/>
        </w:rPr>
        <w:t xml:space="preserve"> 1</w:t>
      </w:r>
      <w:r w:rsidRPr="002A63EC">
        <w:rPr>
          <w:b/>
        </w:rPr>
        <w:t>.</w:t>
      </w:r>
      <w:r>
        <w:t xml:space="preserve"> Выведите название месяца по его названию.</w:t>
      </w:r>
    </w:p>
    <w:p w:rsidR="006613C0" w:rsidRDefault="006613C0" w:rsidP="006613C0">
      <w:pPr>
        <w:pStyle w:val="a3"/>
        <w:spacing w:before="0" w:beforeAutospacing="0" w:after="0" w:afterAutospacing="0"/>
        <w:ind w:firstLine="425"/>
        <w:jc w:val="both"/>
      </w:pPr>
    </w:p>
    <w:p w:rsidR="006613C0" w:rsidRPr="002A63EC" w:rsidRDefault="006613C0" w:rsidP="006613C0">
      <w:pPr>
        <w:pStyle w:val="a3"/>
        <w:spacing w:before="0" w:beforeAutospacing="0" w:after="0" w:afterAutospacing="0"/>
        <w:ind w:firstLine="425"/>
        <w:jc w:val="both"/>
        <w:rPr>
          <w:lang w:val="en-US"/>
        </w:rPr>
      </w:pPr>
      <w:r>
        <w:rPr>
          <w:noProof/>
        </w:rPr>
        <w:drawing>
          <wp:anchor distT="0" distB="0" distL="114300" distR="114300" simplePos="0" relativeHeight="251691008" behindDoc="1" locked="0" layoutInCell="1" allowOverlap="1">
            <wp:simplePos x="0" y="0"/>
            <wp:positionH relativeFrom="column">
              <wp:posOffset>4580255</wp:posOffset>
            </wp:positionH>
            <wp:positionV relativeFrom="paragraph">
              <wp:posOffset>193675</wp:posOffset>
            </wp:positionV>
            <wp:extent cx="1873250" cy="1009650"/>
            <wp:effectExtent l="19050" t="0" r="0" b="0"/>
            <wp:wrapTight wrapText="bothSides">
              <wp:wrapPolygon edited="0">
                <wp:start x="-220" y="0"/>
                <wp:lineTo x="-220" y="21192"/>
                <wp:lineTo x="21527" y="21192"/>
                <wp:lineTo x="21527" y="0"/>
                <wp:lineTo x="-220" y="0"/>
              </wp:wrapPolygon>
            </wp:wrapTight>
            <wp:docPr id="5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3" cstate="print"/>
                    <a:srcRect/>
                    <a:stretch>
                      <a:fillRect/>
                    </a:stretch>
                  </pic:blipFill>
                  <pic:spPr bwMode="auto">
                    <a:xfrm>
                      <a:off x="0" y="0"/>
                      <a:ext cx="1873250" cy="1009650"/>
                    </a:xfrm>
                    <a:prstGeom prst="rect">
                      <a:avLst/>
                    </a:prstGeom>
                    <a:noFill/>
                    <a:ln w="9525">
                      <a:noFill/>
                      <a:miter lim="800000"/>
                      <a:headEnd/>
                      <a:tailEnd/>
                    </a:ln>
                  </pic:spPr>
                </pic:pic>
              </a:graphicData>
            </a:graphic>
          </wp:anchor>
        </w:drawing>
      </w:r>
      <w:r w:rsidRPr="002A63EC">
        <w:rPr>
          <w:lang w:val="en-US"/>
        </w:rPr>
        <w:t>void __fastcall TForm1::Button1Click(TObject *Sender)</w:t>
      </w:r>
    </w:p>
    <w:p w:rsidR="006613C0" w:rsidRPr="0090680A" w:rsidRDefault="006613C0" w:rsidP="006613C0">
      <w:pPr>
        <w:pStyle w:val="a3"/>
        <w:spacing w:before="0" w:beforeAutospacing="0" w:after="0" w:afterAutospacing="0"/>
        <w:ind w:firstLine="425"/>
        <w:jc w:val="both"/>
        <w:rPr>
          <w:lang w:val="en-US"/>
        </w:rPr>
      </w:pPr>
      <w:r w:rsidRPr="0090680A">
        <w:rPr>
          <w:lang w:val="en-US"/>
        </w:rPr>
        <w:t>{</w:t>
      </w:r>
    </w:p>
    <w:p w:rsidR="006613C0" w:rsidRPr="0090680A" w:rsidRDefault="006613C0" w:rsidP="006613C0">
      <w:pPr>
        <w:pStyle w:val="a3"/>
        <w:spacing w:before="0" w:beforeAutospacing="0" w:after="0" w:afterAutospacing="0"/>
        <w:ind w:firstLine="425"/>
        <w:jc w:val="both"/>
        <w:rPr>
          <w:lang w:val="en-US"/>
        </w:rPr>
      </w:pPr>
      <w:r w:rsidRPr="0090680A">
        <w:rPr>
          <w:lang w:val="en-US"/>
        </w:rPr>
        <w:t>int m=StrToInt(Edit1-&gt;Text);</w:t>
      </w:r>
    </w:p>
    <w:p w:rsidR="006613C0" w:rsidRPr="0090680A" w:rsidRDefault="006613C0" w:rsidP="006613C0">
      <w:pPr>
        <w:pStyle w:val="a3"/>
        <w:spacing w:before="0" w:beforeAutospacing="0" w:after="0" w:afterAutospacing="0"/>
        <w:ind w:firstLine="425"/>
        <w:jc w:val="both"/>
        <w:rPr>
          <w:lang w:val="en-US"/>
        </w:rPr>
      </w:pPr>
      <w:r w:rsidRPr="0090680A">
        <w:rPr>
          <w:lang w:val="en-US"/>
        </w:rPr>
        <w:t xml:space="preserve"> char *month_name(int);</w:t>
      </w:r>
    </w:p>
    <w:p w:rsidR="006613C0" w:rsidRPr="0090680A" w:rsidRDefault="006613C0" w:rsidP="006613C0">
      <w:pPr>
        <w:pStyle w:val="a3"/>
        <w:spacing w:before="0" w:beforeAutospacing="0" w:after="0" w:afterAutospacing="0"/>
        <w:ind w:firstLine="425"/>
        <w:jc w:val="both"/>
        <w:rPr>
          <w:lang w:val="en-US"/>
        </w:rPr>
      </w:pPr>
      <w:r w:rsidRPr="0090680A">
        <w:rPr>
          <w:lang w:val="en-US"/>
        </w:rPr>
        <w:t xml:space="preserve"> Label1-&gt;Caption="</w:t>
      </w:r>
      <w:r>
        <w:t>месяц</w:t>
      </w:r>
      <w:r w:rsidRPr="0090680A">
        <w:rPr>
          <w:lang w:val="en-US"/>
        </w:rPr>
        <w:t xml:space="preserve"> </w:t>
      </w:r>
      <w:r>
        <w:t>номер</w:t>
      </w:r>
      <w:r w:rsidRPr="0090680A">
        <w:rPr>
          <w:lang w:val="en-US"/>
        </w:rPr>
        <w:t xml:space="preserve"> "+IntToStr(m)+" "+month_name(m);</w:t>
      </w:r>
    </w:p>
    <w:p w:rsidR="006613C0" w:rsidRPr="004B418A" w:rsidRDefault="006613C0" w:rsidP="006613C0">
      <w:pPr>
        <w:pStyle w:val="a3"/>
        <w:spacing w:before="0" w:beforeAutospacing="0" w:after="0" w:afterAutospacing="0"/>
        <w:ind w:firstLine="425"/>
        <w:jc w:val="both"/>
        <w:rPr>
          <w:lang w:val="en-US"/>
        </w:rPr>
      </w:pPr>
      <w:r w:rsidRPr="004B418A">
        <w:rPr>
          <w:lang w:val="en-US"/>
        </w:rPr>
        <w:t>}</w:t>
      </w:r>
    </w:p>
    <w:p w:rsidR="006613C0" w:rsidRPr="004B418A" w:rsidRDefault="006613C0" w:rsidP="006613C0">
      <w:pPr>
        <w:pStyle w:val="a3"/>
        <w:spacing w:before="0" w:beforeAutospacing="0" w:after="0" w:afterAutospacing="0"/>
        <w:ind w:firstLine="425"/>
        <w:jc w:val="both"/>
        <w:rPr>
          <w:lang w:val="en-US"/>
        </w:rPr>
      </w:pPr>
    </w:p>
    <w:p w:rsidR="006613C0" w:rsidRPr="006613C0" w:rsidRDefault="006613C0" w:rsidP="006613C0">
      <w:pPr>
        <w:pStyle w:val="a3"/>
        <w:spacing w:before="0" w:beforeAutospacing="0" w:after="0" w:afterAutospacing="0"/>
        <w:ind w:firstLine="425"/>
        <w:jc w:val="both"/>
        <w:rPr>
          <w:lang w:val="en-US"/>
        </w:rPr>
      </w:pPr>
      <w:r w:rsidRPr="006613C0">
        <w:rPr>
          <w:lang w:val="en-US"/>
        </w:rPr>
        <w:t xml:space="preserve">char *month_name (int k)  /* </w:t>
      </w:r>
      <w:r>
        <w:t>Название</w:t>
      </w:r>
      <w:r w:rsidRPr="006613C0">
        <w:rPr>
          <w:lang w:val="en-US"/>
        </w:rPr>
        <w:t xml:space="preserve"> k-</w:t>
      </w:r>
      <w:r>
        <w:t>го</w:t>
      </w:r>
      <w:r w:rsidRPr="006613C0">
        <w:rPr>
          <w:lang w:val="en-US"/>
        </w:rPr>
        <w:t xml:space="preserve"> </w:t>
      </w:r>
      <w:r>
        <w:t>месяца</w:t>
      </w:r>
      <w:r w:rsidRPr="006613C0">
        <w:rPr>
          <w:lang w:val="en-US"/>
        </w:rPr>
        <w:t xml:space="preserve"> */</w:t>
      </w:r>
    </w:p>
    <w:p w:rsidR="006613C0" w:rsidRPr="0090680A" w:rsidRDefault="006613C0" w:rsidP="006613C0">
      <w:pPr>
        <w:pStyle w:val="a3"/>
        <w:spacing w:before="0" w:beforeAutospacing="0" w:after="0" w:afterAutospacing="0"/>
        <w:ind w:firstLine="425"/>
        <w:jc w:val="both"/>
        <w:rPr>
          <w:lang w:val="en-US"/>
        </w:rPr>
      </w:pPr>
      <w:r w:rsidRPr="0090680A">
        <w:rPr>
          <w:lang w:val="en-US"/>
        </w:rPr>
        <w:t>{</w:t>
      </w:r>
    </w:p>
    <w:p w:rsidR="006613C0" w:rsidRPr="00522891" w:rsidRDefault="006613C0" w:rsidP="006613C0">
      <w:pPr>
        <w:pStyle w:val="a3"/>
        <w:spacing w:before="0" w:beforeAutospacing="0" w:after="0" w:afterAutospacing="0"/>
        <w:ind w:firstLine="425"/>
        <w:jc w:val="both"/>
      </w:pPr>
      <w:r w:rsidRPr="0090680A">
        <w:rPr>
          <w:lang w:val="en-US"/>
        </w:rPr>
        <w:t xml:space="preserve">      static</w:t>
      </w:r>
      <w:r w:rsidRPr="00522891">
        <w:t xml:space="preserve"> </w:t>
      </w:r>
      <w:r w:rsidRPr="0090680A">
        <w:rPr>
          <w:lang w:val="en-US"/>
        </w:rPr>
        <w:t>char</w:t>
      </w:r>
      <w:r w:rsidRPr="00522891">
        <w:t xml:space="preserve"> *</w:t>
      </w:r>
      <w:r w:rsidRPr="0090680A">
        <w:rPr>
          <w:lang w:val="en-US"/>
        </w:rPr>
        <w:t>name</w:t>
      </w:r>
      <w:r w:rsidRPr="00522891">
        <w:t>[] = {</w:t>
      </w:r>
    </w:p>
    <w:p w:rsidR="006613C0" w:rsidRPr="00522891" w:rsidRDefault="006613C0" w:rsidP="006613C0">
      <w:pPr>
        <w:pStyle w:val="a3"/>
        <w:spacing w:before="0" w:beforeAutospacing="0" w:after="0" w:afterAutospacing="0"/>
        <w:ind w:firstLine="425"/>
        <w:jc w:val="both"/>
      </w:pPr>
      <w:r w:rsidRPr="00522891">
        <w:t xml:space="preserve">                              "</w:t>
      </w:r>
      <w:r>
        <w:t>неверный</w:t>
      </w:r>
      <w:r w:rsidRPr="00522891">
        <w:t xml:space="preserve"> </w:t>
      </w:r>
      <w:r>
        <w:t>месяц</w:t>
      </w:r>
      <w:r w:rsidRPr="00522891">
        <w:t>","</w:t>
      </w:r>
      <w:r>
        <w:t>январь</w:t>
      </w:r>
      <w:r w:rsidRPr="00522891">
        <w:t>",</w:t>
      </w:r>
    </w:p>
    <w:p w:rsidR="006613C0" w:rsidRDefault="006613C0" w:rsidP="006613C0">
      <w:pPr>
        <w:pStyle w:val="a3"/>
        <w:spacing w:before="0" w:beforeAutospacing="0" w:after="0" w:afterAutospacing="0"/>
        <w:ind w:firstLine="425"/>
        <w:jc w:val="both"/>
      </w:pPr>
      <w:r w:rsidRPr="00522891">
        <w:t xml:space="preserve">                              </w:t>
      </w:r>
      <w:r>
        <w:t>"февраль","март","апрель",</w:t>
      </w:r>
    </w:p>
    <w:p w:rsidR="006613C0" w:rsidRDefault="006613C0" w:rsidP="006613C0">
      <w:pPr>
        <w:pStyle w:val="a3"/>
        <w:spacing w:before="0" w:beforeAutospacing="0" w:after="0" w:afterAutospacing="0"/>
        <w:ind w:firstLine="425"/>
        <w:jc w:val="both"/>
      </w:pPr>
      <w:r>
        <w:t xml:space="preserve">                              "май","июнь","июль","август",</w:t>
      </w:r>
    </w:p>
    <w:p w:rsidR="006613C0" w:rsidRDefault="006613C0" w:rsidP="006613C0">
      <w:pPr>
        <w:pStyle w:val="a3"/>
        <w:spacing w:before="0" w:beforeAutospacing="0" w:after="0" w:afterAutospacing="0"/>
        <w:ind w:firstLine="425"/>
        <w:jc w:val="both"/>
      </w:pPr>
      <w:r>
        <w:t xml:space="preserve">                              "сентябрь","октябрь","ноябрь",</w:t>
      </w:r>
    </w:p>
    <w:p w:rsidR="006613C0" w:rsidRPr="006613C0" w:rsidRDefault="006613C0" w:rsidP="006613C0">
      <w:pPr>
        <w:pStyle w:val="a3"/>
        <w:spacing w:before="0" w:beforeAutospacing="0" w:after="0" w:afterAutospacing="0"/>
        <w:ind w:firstLine="425"/>
        <w:jc w:val="both"/>
      </w:pPr>
      <w:r>
        <w:t xml:space="preserve">                              </w:t>
      </w:r>
      <w:r w:rsidRPr="006613C0">
        <w:t>"</w:t>
      </w:r>
      <w:r>
        <w:t>декабрь</w:t>
      </w:r>
      <w:r w:rsidRPr="006613C0">
        <w:t>"</w:t>
      </w:r>
    </w:p>
    <w:p w:rsidR="006613C0" w:rsidRPr="006613C0" w:rsidRDefault="006613C0" w:rsidP="006613C0">
      <w:pPr>
        <w:pStyle w:val="a3"/>
        <w:spacing w:before="0" w:beforeAutospacing="0" w:after="0" w:afterAutospacing="0"/>
        <w:ind w:firstLine="425"/>
        <w:jc w:val="both"/>
      </w:pPr>
      <w:r w:rsidRPr="006613C0">
        <w:t xml:space="preserve">                            };</w:t>
      </w:r>
    </w:p>
    <w:p w:rsidR="006613C0" w:rsidRPr="00522891" w:rsidRDefault="006613C0" w:rsidP="006613C0">
      <w:pPr>
        <w:pStyle w:val="a3"/>
        <w:spacing w:before="0" w:beforeAutospacing="0" w:after="0" w:afterAutospacing="0"/>
        <w:ind w:firstLine="425"/>
        <w:jc w:val="both"/>
        <w:rPr>
          <w:lang w:val="en-US"/>
        </w:rPr>
      </w:pPr>
      <w:r w:rsidRPr="004B418A">
        <w:t xml:space="preserve">      </w:t>
      </w:r>
      <w:r w:rsidRPr="0090680A">
        <w:rPr>
          <w:lang w:val="en-US"/>
        </w:rPr>
        <w:t>return</w:t>
      </w:r>
      <w:r w:rsidRPr="00522891">
        <w:rPr>
          <w:lang w:val="en-US"/>
        </w:rPr>
        <w:t xml:space="preserve"> (</w:t>
      </w:r>
      <w:r w:rsidRPr="0090680A">
        <w:rPr>
          <w:lang w:val="en-US"/>
        </w:rPr>
        <w:t>k</w:t>
      </w:r>
      <w:r w:rsidRPr="00522891">
        <w:rPr>
          <w:lang w:val="en-US"/>
        </w:rPr>
        <w:t>&lt;1||</w:t>
      </w:r>
      <w:r w:rsidRPr="0090680A">
        <w:rPr>
          <w:lang w:val="en-US"/>
        </w:rPr>
        <w:t>k</w:t>
      </w:r>
      <w:r w:rsidRPr="00522891">
        <w:rPr>
          <w:lang w:val="en-US"/>
        </w:rPr>
        <w:t>&gt;12)?</w:t>
      </w:r>
      <w:r w:rsidRPr="0090680A">
        <w:rPr>
          <w:lang w:val="en-US"/>
        </w:rPr>
        <w:t>name</w:t>
      </w:r>
      <w:r w:rsidRPr="00522891">
        <w:rPr>
          <w:lang w:val="en-US"/>
        </w:rPr>
        <w:t>[0]:</w:t>
      </w:r>
      <w:r w:rsidRPr="0090680A">
        <w:rPr>
          <w:lang w:val="en-US"/>
        </w:rPr>
        <w:t>name</w:t>
      </w:r>
      <w:r w:rsidRPr="00522891">
        <w:rPr>
          <w:lang w:val="en-US"/>
        </w:rPr>
        <w:t>[</w:t>
      </w:r>
      <w:r w:rsidRPr="0090680A">
        <w:rPr>
          <w:lang w:val="en-US"/>
        </w:rPr>
        <w:t>k</w:t>
      </w:r>
      <w:r w:rsidRPr="00522891">
        <w:rPr>
          <w:lang w:val="en-US"/>
        </w:rPr>
        <w:t>];</w:t>
      </w:r>
    </w:p>
    <w:p w:rsidR="006613C0" w:rsidRDefault="006613C0" w:rsidP="006613C0">
      <w:pPr>
        <w:pStyle w:val="a3"/>
        <w:spacing w:before="0" w:beforeAutospacing="0" w:after="0" w:afterAutospacing="0"/>
        <w:ind w:firstLine="425"/>
        <w:jc w:val="both"/>
      </w:pPr>
      <w:r>
        <w:t>}</w:t>
      </w:r>
    </w:p>
    <w:p w:rsidR="002A63EC" w:rsidRPr="006613C0" w:rsidRDefault="002A63EC" w:rsidP="006613C0">
      <w:pPr>
        <w:pStyle w:val="a3"/>
        <w:spacing w:before="0" w:beforeAutospacing="0" w:after="0" w:afterAutospacing="0"/>
        <w:ind w:firstLine="425"/>
        <w:jc w:val="both"/>
      </w:pPr>
    </w:p>
    <w:p w:rsidR="009F5D93" w:rsidRDefault="0090680A" w:rsidP="002A63EC">
      <w:pPr>
        <w:pStyle w:val="a3"/>
        <w:spacing w:before="0" w:beforeAutospacing="0" w:after="0" w:afterAutospacing="0"/>
        <w:ind w:firstLine="425"/>
        <w:jc w:val="both"/>
      </w:pPr>
      <w:r>
        <w:rPr>
          <w:b/>
        </w:rPr>
        <w:lastRenderedPageBreak/>
        <w:t>Задание</w:t>
      </w:r>
      <w:r w:rsidR="002A63EC" w:rsidRPr="002A63EC">
        <w:rPr>
          <w:b/>
        </w:rPr>
        <w:t xml:space="preserve"> </w:t>
      </w:r>
      <w:r>
        <w:rPr>
          <w:b/>
        </w:rPr>
        <w:t>1</w:t>
      </w:r>
      <w:r w:rsidR="002A63EC" w:rsidRPr="002A63EC">
        <w:rPr>
          <w:b/>
        </w:rPr>
        <w:t>.</w:t>
      </w:r>
      <w:r w:rsidR="002A63EC">
        <w:t xml:space="preserve"> </w:t>
      </w:r>
      <w:r w:rsidR="002A63EC" w:rsidRPr="002A63EC">
        <w:t>Что напечатает следующая программа?</w:t>
      </w:r>
    </w:p>
    <w:p w:rsidR="002A63EC" w:rsidRPr="0090680A" w:rsidRDefault="002A63EC" w:rsidP="002A63EC">
      <w:pPr>
        <w:pStyle w:val="a3"/>
        <w:spacing w:before="0" w:beforeAutospacing="0" w:after="0" w:afterAutospacing="0"/>
        <w:ind w:firstLine="425"/>
        <w:jc w:val="both"/>
        <w:rPr>
          <w:lang w:val="en-US"/>
        </w:rPr>
      </w:pPr>
      <w:r w:rsidRPr="0090680A">
        <w:rPr>
          <w:lang w:val="en-US"/>
        </w:rPr>
        <w:t>char *c[]={ "ENTER","NEW","POINT","FIRST" };</w:t>
      </w:r>
    </w:p>
    <w:p w:rsidR="00E86CE8" w:rsidRPr="005F5F5C" w:rsidRDefault="005F5F5C" w:rsidP="005F5F5C">
      <w:pPr>
        <w:pStyle w:val="a3"/>
        <w:spacing w:before="0" w:beforeAutospacing="0" w:after="0" w:afterAutospacing="0"/>
        <w:ind w:firstLine="425"/>
        <w:jc w:val="both"/>
      </w:pPr>
      <w:r w:rsidRPr="005F5F5C">
        <w:t>/*</w:t>
      </w:r>
      <w:r w:rsidRPr="00E86CE8">
        <w:t xml:space="preserve">c </w:t>
      </w:r>
      <w:r>
        <w:t xml:space="preserve">- массив </w:t>
      </w:r>
      <w:r w:rsidRPr="00E86CE8">
        <w:t>ссылок на символ. Элементы c иници</w:t>
      </w:r>
      <w:r>
        <w:t>ализируются так, что они указывают</w:t>
      </w:r>
      <w:r w:rsidRPr="00E86CE8">
        <w:t xml:space="preserve"> на массивы символов "ENTER", "NEW", "POINT" и "FIRST".</w:t>
      </w:r>
      <w:r w:rsidRPr="005F5F5C">
        <w:t>*/</w:t>
      </w:r>
    </w:p>
    <w:p w:rsidR="002A63EC" w:rsidRDefault="002A63EC" w:rsidP="002A63EC">
      <w:pPr>
        <w:pStyle w:val="a3"/>
        <w:spacing w:before="0" w:beforeAutospacing="0" w:after="0" w:afterAutospacing="0"/>
        <w:ind w:firstLine="425"/>
        <w:jc w:val="both"/>
        <w:rPr>
          <w:lang w:val="en-US"/>
        </w:rPr>
      </w:pPr>
      <w:r w:rsidRPr="005F5F5C">
        <w:rPr>
          <w:lang w:val="en-US"/>
        </w:rPr>
        <w:t>char **cp[]={ c+3,c+2,c+1,c };</w:t>
      </w:r>
    </w:p>
    <w:p w:rsidR="005F5F5C" w:rsidRPr="005F5F5C" w:rsidRDefault="005F5F5C" w:rsidP="005F5F5C">
      <w:pPr>
        <w:pStyle w:val="a3"/>
        <w:spacing w:before="0" w:beforeAutospacing="0" w:after="0" w:afterAutospacing="0"/>
        <w:ind w:firstLine="425"/>
        <w:jc w:val="both"/>
      </w:pPr>
      <w:r w:rsidRPr="005F5F5C">
        <w:t>/*</w:t>
      </w:r>
      <w:r>
        <w:t xml:space="preserve">Описатель </w:t>
      </w:r>
      <w:r w:rsidRPr="005F5F5C">
        <w:t>**c</w:t>
      </w:r>
      <w:r w:rsidR="00182348">
        <w:t>p[]</w:t>
      </w:r>
      <w:r>
        <w:t xml:space="preserve"> соответствует символу, *cp</w:t>
      </w:r>
      <w:r w:rsidRPr="005F5F5C">
        <w:t>-</w:t>
      </w:r>
      <w:r>
        <w:t>ссылке на символ и cp[]-</w:t>
      </w:r>
      <w:r w:rsidRPr="005F5F5C">
        <w:t xml:space="preserve">ссылке на ссылку </w:t>
      </w:r>
      <w:r>
        <w:t xml:space="preserve">символ. Элементы cp инициализируются </w:t>
      </w:r>
      <w:r w:rsidRPr="005F5F5C">
        <w:t>так, что они указывают на элементы c.*/</w:t>
      </w:r>
    </w:p>
    <w:p w:rsidR="002A63EC" w:rsidRPr="00182348" w:rsidRDefault="002A63EC" w:rsidP="002A63EC">
      <w:pPr>
        <w:pStyle w:val="a3"/>
        <w:spacing w:before="0" w:beforeAutospacing="0" w:after="0" w:afterAutospacing="0"/>
        <w:ind w:firstLine="425"/>
        <w:jc w:val="both"/>
      </w:pPr>
      <w:r w:rsidRPr="002A63EC">
        <w:t>char ***cpp=cp;</w:t>
      </w:r>
    </w:p>
    <w:p w:rsidR="00182348" w:rsidRPr="00182348" w:rsidRDefault="00182348" w:rsidP="00182348">
      <w:pPr>
        <w:pStyle w:val="a3"/>
        <w:spacing w:before="0" w:beforeAutospacing="0" w:after="0" w:afterAutospacing="0"/>
        <w:ind w:firstLine="425"/>
        <w:jc w:val="both"/>
      </w:pPr>
      <w:r w:rsidRPr="00182348">
        <w:t xml:space="preserve">/*Описатель ***cpp дает символ, **cpp - ссылку на </w:t>
      </w:r>
      <w:r>
        <w:t xml:space="preserve">символ, *cpp-ссылку на ссылку </w:t>
      </w:r>
      <w:r w:rsidRPr="00182348">
        <w:t>на символ, наконец, cpp - ссылка, указывающая на ссылку на ссылку на символ.*/</w:t>
      </w:r>
    </w:p>
    <w:p w:rsidR="002A63EC" w:rsidRPr="0090680A" w:rsidRDefault="002A63EC" w:rsidP="002A63EC">
      <w:pPr>
        <w:pStyle w:val="a3"/>
        <w:spacing w:before="0" w:beforeAutospacing="0" w:after="0" w:afterAutospacing="0"/>
        <w:ind w:firstLine="425"/>
        <w:jc w:val="both"/>
        <w:rPr>
          <w:lang w:val="en-US"/>
        </w:rPr>
      </w:pPr>
      <w:r w:rsidRPr="0090680A">
        <w:rPr>
          <w:lang w:val="en-US"/>
        </w:rPr>
        <w:t>Label1-&gt;Caption=(**++cpp);</w:t>
      </w:r>
    </w:p>
    <w:p w:rsidR="002A63EC" w:rsidRPr="0090680A" w:rsidRDefault="002A63EC" w:rsidP="002A63EC">
      <w:pPr>
        <w:pStyle w:val="a3"/>
        <w:spacing w:before="0" w:beforeAutospacing="0" w:after="0" w:afterAutospacing="0"/>
        <w:ind w:firstLine="425"/>
        <w:jc w:val="both"/>
        <w:rPr>
          <w:lang w:val="en-US"/>
        </w:rPr>
      </w:pPr>
      <w:r w:rsidRPr="0090680A">
        <w:rPr>
          <w:lang w:val="en-US"/>
        </w:rPr>
        <w:t>Label1-&gt;Caption=Label1-&gt;Caption+((*(--(*(++cpp))))+3)+" "+(*cpp[-2]+3)+(cpp[-1][-1]+1);</w:t>
      </w:r>
    </w:p>
    <w:p w:rsidR="00F5754A" w:rsidRDefault="002A63EC" w:rsidP="00F5754A">
      <w:pPr>
        <w:pStyle w:val="a3"/>
        <w:spacing w:before="0" w:beforeAutospacing="0" w:after="0" w:afterAutospacing="0"/>
        <w:ind w:firstLine="425"/>
        <w:jc w:val="both"/>
      </w:pPr>
      <w:r>
        <w:t xml:space="preserve">Ответ: </w:t>
      </w:r>
      <w:r w:rsidR="00F5754A">
        <w:t>POINTER STEW</w:t>
      </w:r>
    </w:p>
    <w:p w:rsidR="002A63EC" w:rsidRPr="005A0DBF" w:rsidRDefault="00E86CE8" w:rsidP="00F5754A">
      <w:pPr>
        <w:pStyle w:val="a3"/>
        <w:spacing w:before="0" w:beforeAutospacing="0" w:after="0" w:afterAutospacing="0"/>
        <w:ind w:firstLine="425"/>
        <w:jc w:val="both"/>
        <w:rPr>
          <w:i/>
          <w:noProof/>
        </w:rPr>
      </w:pPr>
      <w:r w:rsidRPr="005A0DBF">
        <w:rPr>
          <w:i/>
          <w:noProof/>
        </w:rPr>
        <w:t>Решение:</w:t>
      </w:r>
    </w:p>
    <w:p w:rsidR="005A0DBF" w:rsidRDefault="005A0DBF" w:rsidP="005A0DBF">
      <w:pPr>
        <w:pStyle w:val="a3"/>
        <w:spacing w:before="0" w:beforeAutospacing="0" w:after="0" w:afterAutospacing="0"/>
        <w:ind w:firstLine="425"/>
        <w:jc w:val="both"/>
      </w:pPr>
      <w:r>
        <w:t xml:space="preserve">В рисунках, приведенных ниже, сплошными линиями обозначены указатели, а пунктирными - временные ссылки аргументов для вывода. </w:t>
      </w:r>
    </w:p>
    <w:p w:rsidR="005A0DBF" w:rsidRDefault="005A0DBF" w:rsidP="005A0DBF">
      <w:pPr>
        <w:pStyle w:val="a3"/>
        <w:spacing w:before="0" w:beforeAutospacing="0" w:after="0" w:afterAutospacing="0"/>
        <w:ind w:firstLine="425"/>
        <w:jc w:val="both"/>
      </w:pPr>
      <w:r>
        <w:t xml:space="preserve">Рисунок 1 показывает взаимосвязь между </w:t>
      </w:r>
      <w:r w:rsidRPr="005A0DBF">
        <w:t>cpp, cp</w:t>
      </w:r>
      <w:r>
        <w:t xml:space="preserve"> и </w:t>
      </w:r>
      <w:r w:rsidRPr="005A0DBF">
        <w:t>c</w:t>
      </w:r>
      <w:r>
        <w:t xml:space="preserve">. </w:t>
      </w:r>
    </w:p>
    <w:p w:rsidR="00550762" w:rsidRDefault="005A0DBF" w:rsidP="00550762">
      <w:pPr>
        <w:pStyle w:val="a3"/>
        <w:spacing w:before="0" w:beforeAutospacing="0" w:after="0" w:afterAutospacing="0"/>
        <w:ind w:firstLine="425"/>
        <w:jc w:val="center"/>
        <w:rPr>
          <w:lang w:val="en-US"/>
        </w:rPr>
      </w:pPr>
      <w:r>
        <w:rPr>
          <w:noProof/>
        </w:rPr>
        <w:drawing>
          <wp:inline distT="0" distB="0" distL="0" distR="0">
            <wp:extent cx="2835138" cy="2594630"/>
            <wp:effectExtent l="19050" t="0" r="3312" b="0"/>
            <wp:docPr id="82" name="Рисунок 27" descr="http://it.kgsu.ru/C++/images/ris6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it.kgsu.ru/C++/images/ris62_1.jpg"/>
                    <pic:cNvPicPr>
                      <a:picLocks noChangeAspect="1" noChangeArrowheads="1"/>
                    </pic:cNvPicPr>
                  </pic:nvPicPr>
                  <pic:blipFill>
                    <a:blip r:embed="rId94" cstate="print"/>
                    <a:srcRect/>
                    <a:stretch>
                      <a:fillRect/>
                    </a:stretch>
                  </pic:blipFill>
                  <pic:spPr bwMode="auto">
                    <a:xfrm>
                      <a:off x="0" y="0"/>
                      <a:ext cx="2835672" cy="2595119"/>
                    </a:xfrm>
                    <a:prstGeom prst="rect">
                      <a:avLst/>
                    </a:prstGeom>
                    <a:noFill/>
                    <a:ln w="9525">
                      <a:noFill/>
                      <a:miter lim="800000"/>
                      <a:headEnd/>
                      <a:tailEnd/>
                    </a:ln>
                  </pic:spPr>
                </pic:pic>
              </a:graphicData>
            </a:graphic>
          </wp:inline>
        </w:drawing>
      </w:r>
    </w:p>
    <w:p w:rsidR="005A0DBF" w:rsidRDefault="005A0DBF" w:rsidP="00550762">
      <w:pPr>
        <w:pStyle w:val="a3"/>
        <w:spacing w:before="0" w:beforeAutospacing="0" w:after="0" w:afterAutospacing="0"/>
        <w:ind w:firstLine="425"/>
        <w:jc w:val="center"/>
      </w:pPr>
      <w:r w:rsidRPr="00550762">
        <w:t>Рис.1. Взаимосвязь между cpp, cp и c</w:t>
      </w:r>
    </w:p>
    <w:p w:rsidR="005A0DBF" w:rsidRDefault="005A0DBF" w:rsidP="005A0DBF">
      <w:pPr>
        <w:pStyle w:val="a3"/>
        <w:spacing w:before="0" w:beforeAutospacing="0" w:after="0" w:afterAutospacing="0"/>
        <w:ind w:firstLine="425"/>
        <w:jc w:val="both"/>
      </w:pPr>
      <w:r>
        <w:t xml:space="preserve">*(*(++cpp))         </w:t>
      </w:r>
      <w:r w:rsidRPr="005A0DBF">
        <w:t>Увеличим  cpp,  а  затем   проследим  цепочку</w:t>
      </w:r>
      <w:r w:rsidRPr="00550762">
        <w:t xml:space="preserve"> </w:t>
      </w:r>
      <w:r w:rsidRPr="005A0DBF">
        <w:t>ссылок. (Рис.2)</w:t>
      </w:r>
    </w:p>
    <w:p w:rsidR="005A0DBF" w:rsidRDefault="005A0DBF" w:rsidP="005A0DBF">
      <w:pPr>
        <w:pStyle w:val="a3"/>
        <w:jc w:val="center"/>
      </w:pPr>
      <w:r>
        <w:rPr>
          <w:noProof/>
        </w:rPr>
        <w:drawing>
          <wp:inline distT="0" distB="0" distL="0" distR="0">
            <wp:extent cx="3590222" cy="3285666"/>
            <wp:effectExtent l="19050" t="0" r="0" b="0"/>
            <wp:docPr id="81" name="Рисунок 28" descr="http://it.kgsu.ru/C++/images/ris6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it.kgsu.ru/C++/images/ris62_2.jpg"/>
                    <pic:cNvPicPr>
                      <a:picLocks noChangeAspect="1" noChangeArrowheads="1"/>
                    </pic:cNvPicPr>
                  </pic:nvPicPr>
                  <pic:blipFill>
                    <a:blip r:embed="rId95" cstate="print"/>
                    <a:srcRect/>
                    <a:stretch>
                      <a:fillRect/>
                    </a:stretch>
                  </pic:blipFill>
                  <pic:spPr bwMode="auto">
                    <a:xfrm>
                      <a:off x="0" y="0"/>
                      <a:ext cx="3590223" cy="3285667"/>
                    </a:xfrm>
                    <a:prstGeom prst="rect">
                      <a:avLst/>
                    </a:prstGeom>
                    <a:noFill/>
                    <a:ln w="9525">
                      <a:noFill/>
                      <a:miter lim="800000"/>
                      <a:headEnd/>
                      <a:tailEnd/>
                    </a:ln>
                  </pic:spPr>
                </pic:pic>
              </a:graphicData>
            </a:graphic>
          </wp:inline>
        </w:drawing>
      </w:r>
      <w:r>
        <w:br/>
      </w:r>
      <w:r>
        <w:rPr>
          <w:color w:val="000000"/>
        </w:rPr>
        <w:t>Рис.2. Цепочка ссылок</w:t>
      </w:r>
    </w:p>
    <w:p w:rsidR="005A0DBF" w:rsidRDefault="005A0DBF" w:rsidP="00550762">
      <w:pPr>
        <w:pStyle w:val="a3"/>
        <w:spacing w:before="0" w:beforeAutospacing="0" w:after="0" w:afterAutospacing="0"/>
        <w:ind w:firstLine="425"/>
        <w:jc w:val="both"/>
      </w:pPr>
      <w:r>
        <w:lastRenderedPageBreak/>
        <w:t xml:space="preserve">(*(--(*(++cpp))))+3 </w:t>
      </w:r>
      <w:r w:rsidRPr="00550762">
        <w:t>Увеличим  cpp,  по  ссылке  дойдем до  cp[2],</w:t>
      </w:r>
      <w:r>
        <w:t xml:space="preserve"> </w:t>
      </w:r>
      <w:r w:rsidRPr="00550762">
        <w:t>уменьшим cp[2],</w:t>
      </w:r>
      <w:r w:rsidR="00550762" w:rsidRPr="00550762">
        <w:t xml:space="preserve"> </w:t>
      </w:r>
      <w:r w:rsidRPr="00550762">
        <w:t>по ссылке дойдем до c[0] и эту</w:t>
      </w:r>
      <w:r>
        <w:t xml:space="preserve"> </w:t>
      </w:r>
      <w:r w:rsidRPr="00550762">
        <w:t>ссылку (т.е. c[0]) увеличим на 3. (Рис.3)</w:t>
      </w:r>
    </w:p>
    <w:p w:rsidR="005A0DBF" w:rsidRPr="0090680A" w:rsidRDefault="005A0DBF" w:rsidP="00550762">
      <w:pPr>
        <w:pStyle w:val="a3"/>
        <w:spacing w:before="0" w:beforeAutospacing="0" w:after="0" w:afterAutospacing="0"/>
        <w:ind w:firstLine="425"/>
        <w:jc w:val="center"/>
      </w:pPr>
      <w:r>
        <w:rPr>
          <w:noProof/>
        </w:rPr>
        <w:drawing>
          <wp:inline distT="0" distB="0" distL="0" distR="0">
            <wp:extent cx="3907238" cy="3354674"/>
            <wp:effectExtent l="19050" t="0" r="0" b="0"/>
            <wp:docPr id="79" name="Рисунок 29" descr="http://it.kgsu.ru/C++/images/ris62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it.kgsu.ru/C++/images/ris62_3.jpg"/>
                    <pic:cNvPicPr>
                      <a:picLocks noChangeAspect="1" noChangeArrowheads="1"/>
                    </pic:cNvPicPr>
                  </pic:nvPicPr>
                  <pic:blipFill>
                    <a:blip r:embed="rId96" cstate="print"/>
                    <a:srcRect/>
                    <a:stretch>
                      <a:fillRect/>
                    </a:stretch>
                  </pic:blipFill>
                  <pic:spPr bwMode="auto">
                    <a:xfrm>
                      <a:off x="0" y="0"/>
                      <a:ext cx="3909484" cy="3356603"/>
                    </a:xfrm>
                    <a:prstGeom prst="rect">
                      <a:avLst/>
                    </a:prstGeom>
                    <a:noFill/>
                    <a:ln w="9525">
                      <a:noFill/>
                      <a:miter lim="800000"/>
                      <a:headEnd/>
                      <a:tailEnd/>
                    </a:ln>
                  </pic:spPr>
                </pic:pic>
              </a:graphicData>
            </a:graphic>
          </wp:inline>
        </w:drawing>
      </w:r>
      <w:r>
        <w:br/>
      </w:r>
      <w:r w:rsidRPr="00550762">
        <w:t>Рис.3. Цепочка ссылок</w:t>
      </w:r>
    </w:p>
    <w:p w:rsidR="00550762" w:rsidRPr="0090680A" w:rsidRDefault="00550762" w:rsidP="00550762">
      <w:pPr>
        <w:pStyle w:val="a3"/>
        <w:spacing w:before="0" w:beforeAutospacing="0" w:after="0" w:afterAutospacing="0"/>
        <w:ind w:firstLine="425"/>
        <w:jc w:val="center"/>
      </w:pPr>
    </w:p>
    <w:p w:rsidR="005A0DBF" w:rsidRPr="004B418A" w:rsidRDefault="005A0DBF" w:rsidP="00550762">
      <w:pPr>
        <w:pStyle w:val="a3"/>
        <w:spacing w:before="0" w:beforeAutospacing="0" w:after="0" w:afterAutospacing="0"/>
        <w:ind w:firstLine="425"/>
        <w:jc w:val="both"/>
      </w:pPr>
      <w:r>
        <w:t xml:space="preserve">(*(cpp[(-2)]))+3   </w:t>
      </w:r>
      <w:r w:rsidRPr="00550762">
        <w:t>Индексируя cpp значением -2, получим cp[0], по</w:t>
      </w:r>
      <w:r>
        <w:t xml:space="preserve"> </w:t>
      </w:r>
      <w:r w:rsidR="00550762">
        <w:t xml:space="preserve">ссылке дойдем до c[3] и проиндексируем </w:t>
      </w:r>
      <w:r w:rsidRPr="00550762">
        <w:t>его</w:t>
      </w:r>
      <w:r w:rsidR="00550762" w:rsidRPr="00550762">
        <w:t xml:space="preserve"> </w:t>
      </w:r>
      <w:r w:rsidRPr="00550762">
        <w:t>значением 3. (Рис.4)</w:t>
      </w:r>
    </w:p>
    <w:p w:rsidR="005A0DBF" w:rsidRDefault="005A0DBF" w:rsidP="00550762">
      <w:pPr>
        <w:pStyle w:val="a3"/>
        <w:spacing w:before="0" w:beforeAutospacing="0" w:after="0" w:afterAutospacing="0"/>
        <w:ind w:firstLine="425"/>
        <w:jc w:val="center"/>
      </w:pPr>
      <w:r>
        <w:rPr>
          <w:noProof/>
        </w:rPr>
        <w:drawing>
          <wp:inline distT="0" distB="0" distL="0" distR="0">
            <wp:extent cx="3980822" cy="3643130"/>
            <wp:effectExtent l="19050" t="0" r="628" b="0"/>
            <wp:docPr id="78" name="Рисунок 30" descr="http://it.kgsu.ru/C++/images/ris62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it.kgsu.ru/C++/images/ris62_4.jpg"/>
                    <pic:cNvPicPr>
                      <a:picLocks noChangeAspect="1" noChangeArrowheads="1"/>
                    </pic:cNvPicPr>
                  </pic:nvPicPr>
                  <pic:blipFill>
                    <a:blip r:embed="rId97" cstate="print"/>
                    <a:srcRect/>
                    <a:stretch>
                      <a:fillRect/>
                    </a:stretch>
                  </pic:blipFill>
                  <pic:spPr bwMode="auto">
                    <a:xfrm>
                      <a:off x="0" y="0"/>
                      <a:ext cx="3981848" cy="3644069"/>
                    </a:xfrm>
                    <a:prstGeom prst="rect">
                      <a:avLst/>
                    </a:prstGeom>
                    <a:noFill/>
                    <a:ln w="9525">
                      <a:noFill/>
                      <a:miter lim="800000"/>
                      <a:headEnd/>
                      <a:tailEnd/>
                    </a:ln>
                  </pic:spPr>
                </pic:pic>
              </a:graphicData>
            </a:graphic>
          </wp:inline>
        </w:drawing>
      </w:r>
      <w:r>
        <w:br/>
      </w:r>
      <w:r w:rsidRPr="00550762">
        <w:t>Рис.4. Цепочка ссылок</w:t>
      </w:r>
    </w:p>
    <w:p w:rsidR="005A0DBF" w:rsidRDefault="005A0DBF" w:rsidP="00550762">
      <w:pPr>
        <w:pStyle w:val="a3"/>
        <w:spacing w:before="0" w:beforeAutospacing="0" w:after="0" w:afterAutospacing="0"/>
        <w:ind w:firstLine="425"/>
        <w:jc w:val="both"/>
      </w:pPr>
      <w:r>
        <w:t xml:space="preserve">((cpp[-1])[-1])+1   </w:t>
      </w:r>
      <w:r w:rsidRPr="00550762">
        <w:t>Индексируя cpp значением  -1, получим  cp[1],</w:t>
      </w:r>
      <w:r>
        <w:t xml:space="preserve"> </w:t>
      </w:r>
      <w:r w:rsidRPr="00550762">
        <w:t>снова индексируем с -1 и доходим до c[1], эту</w:t>
      </w:r>
      <w:r>
        <w:t xml:space="preserve"> </w:t>
      </w:r>
      <w:r w:rsidR="00550762">
        <w:t xml:space="preserve">последнюю ссылку индексируем значением </w:t>
      </w:r>
      <w:r w:rsidRPr="00550762">
        <w:t>1.</w:t>
      </w:r>
      <w:r>
        <w:t xml:space="preserve"> </w:t>
      </w:r>
      <w:r w:rsidRPr="00550762">
        <w:t>(Рис.5)</w:t>
      </w:r>
    </w:p>
    <w:p w:rsidR="005A0DBF" w:rsidRDefault="005A0DBF" w:rsidP="005A0DBF">
      <w:pPr>
        <w:pStyle w:val="a3"/>
        <w:jc w:val="center"/>
      </w:pPr>
      <w:r>
        <w:rPr>
          <w:noProof/>
        </w:rPr>
        <w:lastRenderedPageBreak/>
        <w:drawing>
          <wp:inline distT="0" distB="0" distL="0" distR="0">
            <wp:extent cx="3475806" cy="2984256"/>
            <wp:effectExtent l="19050" t="0" r="0" b="0"/>
            <wp:docPr id="77" name="Рисунок 31" descr="http://it.kgsu.ru/C++/images/ris62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it.kgsu.ru/C++/images/ris62_5.jpg"/>
                    <pic:cNvPicPr>
                      <a:picLocks noChangeAspect="1" noChangeArrowheads="1"/>
                    </pic:cNvPicPr>
                  </pic:nvPicPr>
                  <pic:blipFill>
                    <a:blip r:embed="rId98" cstate="print"/>
                    <a:srcRect/>
                    <a:stretch>
                      <a:fillRect/>
                    </a:stretch>
                  </pic:blipFill>
                  <pic:spPr bwMode="auto">
                    <a:xfrm>
                      <a:off x="0" y="0"/>
                      <a:ext cx="3480484" cy="2988272"/>
                    </a:xfrm>
                    <a:prstGeom prst="rect">
                      <a:avLst/>
                    </a:prstGeom>
                    <a:noFill/>
                    <a:ln w="9525">
                      <a:noFill/>
                      <a:miter lim="800000"/>
                      <a:headEnd/>
                      <a:tailEnd/>
                    </a:ln>
                  </pic:spPr>
                </pic:pic>
              </a:graphicData>
            </a:graphic>
          </wp:inline>
        </w:drawing>
      </w:r>
      <w:r>
        <w:br/>
      </w:r>
      <w:r>
        <w:rPr>
          <w:color w:val="000000"/>
        </w:rPr>
        <w:t>Рис.5. Цепочка ссылок</w:t>
      </w:r>
    </w:p>
    <w:p w:rsidR="00E86CE8" w:rsidRDefault="0090680A" w:rsidP="005A0DBF">
      <w:pPr>
        <w:pStyle w:val="a3"/>
        <w:spacing w:before="0" w:beforeAutospacing="0" w:after="0" w:afterAutospacing="0"/>
        <w:ind w:firstLine="425"/>
        <w:jc w:val="both"/>
      </w:pPr>
      <w:r w:rsidRPr="0090680A">
        <w:rPr>
          <w:b/>
        </w:rPr>
        <w:t>Задача</w:t>
      </w:r>
      <w:r w:rsidR="00945D20">
        <w:rPr>
          <w:b/>
        </w:rPr>
        <w:t xml:space="preserve"> 1</w:t>
      </w:r>
      <w:r w:rsidRPr="0090680A">
        <w:rPr>
          <w:b/>
        </w:rPr>
        <w:t>.</w:t>
      </w:r>
      <w:r>
        <w:t xml:space="preserve"> Напишите программу для слияния (конкатенации) двух строк, введенных с клавиатуры. Конкатенацию строк описать в функции.</w:t>
      </w:r>
    </w:p>
    <w:p w:rsidR="0090680A" w:rsidRPr="00D51B45" w:rsidRDefault="0090680A" w:rsidP="005A0DBF">
      <w:pPr>
        <w:pStyle w:val="a3"/>
        <w:spacing w:before="0" w:beforeAutospacing="0" w:after="0" w:afterAutospacing="0"/>
        <w:ind w:firstLine="425"/>
        <w:jc w:val="both"/>
        <w:rPr>
          <w:i/>
        </w:rPr>
      </w:pPr>
      <w:r w:rsidRPr="00D51B45">
        <w:rPr>
          <w:i/>
          <w:noProof/>
        </w:rPr>
        <w:drawing>
          <wp:anchor distT="0" distB="0" distL="114300" distR="114300" simplePos="0" relativeHeight="251692032" behindDoc="1" locked="0" layoutInCell="1" allowOverlap="1">
            <wp:simplePos x="0" y="0"/>
            <wp:positionH relativeFrom="column">
              <wp:posOffset>4930140</wp:posOffset>
            </wp:positionH>
            <wp:positionV relativeFrom="paragraph">
              <wp:posOffset>93980</wp:posOffset>
            </wp:positionV>
            <wp:extent cx="1984375" cy="2098675"/>
            <wp:effectExtent l="19050" t="0" r="0" b="0"/>
            <wp:wrapTight wrapText="bothSides">
              <wp:wrapPolygon edited="0">
                <wp:start x="-207" y="0"/>
                <wp:lineTo x="-207" y="21371"/>
                <wp:lineTo x="21565" y="21371"/>
                <wp:lineTo x="21565" y="0"/>
                <wp:lineTo x="-207" y="0"/>
              </wp:wrapPolygon>
            </wp:wrapTight>
            <wp:docPr id="7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9" cstate="print"/>
                    <a:srcRect/>
                    <a:stretch>
                      <a:fillRect/>
                    </a:stretch>
                  </pic:blipFill>
                  <pic:spPr bwMode="auto">
                    <a:xfrm>
                      <a:off x="0" y="0"/>
                      <a:ext cx="1984375" cy="2098675"/>
                    </a:xfrm>
                    <a:prstGeom prst="rect">
                      <a:avLst/>
                    </a:prstGeom>
                    <a:noFill/>
                    <a:ln w="9525">
                      <a:noFill/>
                      <a:miter lim="800000"/>
                      <a:headEnd/>
                      <a:tailEnd/>
                    </a:ln>
                  </pic:spPr>
                </pic:pic>
              </a:graphicData>
            </a:graphic>
          </wp:anchor>
        </w:drawing>
      </w:r>
      <w:r w:rsidRPr="00D51B45">
        <w:rPr>
          <w:i/>
        </w:rPr>
        <w:t xml:space="preserve">Программный код: </w:t>
      </w:r>
    </w:p>
    <w:p w:rsidR="00D51B45" w:rsidRDefault="00D51B45" w:rsidP="00D51B45">
      <w:pPr>
        <w:pStyle w:val="a3"/>
        <w:spacing w:before="0" w:beforeAutospacing="0" w:after="0" w:afterAutospacing="0"/>
        <w:ind w:firstLine="425"/>
        <w:jc w:val="both"/>
      </w:pPr>
      <w:r>
        <w:t>void TForm1::f(char *s1,char *s2)</w:t>
      </w:r>
    </w:p>
    <w:p w:rsidR="00D51B45" w:rsidRPr="004B418A" w:rsidRDefault="00D51B45" w:rsidP="00D51B45">
      <w:pPr>
        <w:pStyle w:val="a3"/>
        <w:spacing w:before="0" w:beforeAutospacing="0" w:after="0" w:afterAutospacing="0"/>
        <w:ind w:firstLine="425"/>
        <w:jc w:val="both"/>
        <w:rPr>
          <w:lang w:val="en-US"/>
        </w:rPr>
      </w:pPr>
      <w:r w:rsidRPr="004B418A">
        <w:rPr>
          <w:lang w:val="en-US"/>
        </w:rPr>
        <w:t>{</w:t>
      </w:r>
    </w:p>
    <w:p w:rsidR="00D51B45" w:rsidRPr="00945D20" w:rsidRDefault="00D51B45" w:rsidP="00D51B45">
      <w:pPr>
        <w:pStyle w:val="a3"/>
        <w:spacing w:before="0" w:beforeAutospacing="0" w:after="0" w:afterAutospacing="0"/>
        <w:ind w:firstLine="425"/>
        <w:jc w:val="both"/>
        <w:rPr>
          <w:lang w:val="en-US"/>
        </w:rPr>
      </w:pPr>
      <w:r w:rsidRPr="004B418A">
        <w:rPr>
          <w:lang w:val="en-US"/>
        </w:rPr>
        <w:t xml:space="preserve"> </w:t>
      </w:r>
      <w:r w:rsidRPr="00945D20">
        <w:rPr>
          <w:lang w:val="en-US"/>
        </w:rPr>
        <w:t>while(*s1) *s1++;</w:t>
      </w:r>
    </w:p>
    <w:p w:rsidR="00D51B45" w:rsidRPr="00945D20" w:rsidRDefault="00D51B45" w:rsidP="00D51B45">
      <w:pPr>
        <w:pStyle w:val="a3"/>
        <w:spacing w:before="0" w:beforeAutospacing="0" w:after="0" w:afterAutospacing="0"/>
        <w:ind w:firstLine="425"/>
        <w:jc w:val="both"/>
        <w:rPr>
          <w:lang w:val="en-US"/>
        </w:rPr>
      </w:pPr>
      <w:r w:rsidRPr="00945D20">
        <w:rPr>
          <w:lang w:val="en-US"/>
        </w:rPr>
        <w:t xml:space="preserve"> while(*s1++=*s2++);</w:t>
      </w:r>
    </w:p>
    <w:p w:rsidR="00D51B45" w:rsidRPr="004B418A" w:rsidRDefault="00D51B45" w:rsidP="00D51B45">
      <w:pPr>
        <w:pStyle w:val="a3"/>
        <w:spacing w:before="0" w:beforeAutospacing="0" w:after="0" w:afterAutospacing="0"/>
        <w:ind w:firstLine="425"/>
        <w:jc w:val="both"/>
        <w:rPr>
          <w:lang w:val="en-US"/>
        </w:rPr>
      </w:pPr>
      <w:r w:rsidRPr="004B418A">
        <w:rPr>
          <w:lang w:val="en-US"/>
        </w:rPr>
        <w:t>}</w:t>
      </w:r>
    </w:p>
    <w:p w:rsidR="00D51B45" w:rsidRPr="00D51B45" w:rsidRDefault="00D51B45" w:rsidP="00D51B45">
      <w:pPr>
        <w:pStyle w:val="a3"/>
        <w:spacing w:before="0" w:beforeAutospacing="0" w:after="0" w:afterAutospacing="0"/>
        <w:ind w:firstLine="425"/>
        <w:jc w:val="both"/>
        <w:rPr>
          <w:lang w:val="en-US"/>
        </w:rPr>
      </w:pPr>
      <w:r w:rsidRPr="00D51B45">
        <w:rPr>
          <w:lang w:val="en-US"/>
        </w:rPr>
        <w:t>void __fastcall TForm1::Button1Click(TObject *Sender)</w:t>
      </w:r>
    </w:p>
    <w:p w:rsidR="00D51B45" w:rsidRPr="004B418A" w:rsidRDefault="00D51B45" w:rsidP="00D51B45">
      <w:pPr>
        <w:pStyle w:val="a3"/>
        <w:spacing w:before="0" w:beforeAutospacing="0" w:after="0" w:afterAutospacing="0"/>
        <w:ind w:firstLine="425"/>
        <w:jc w:val="both"/>
        <w:rPr>
          <w:lang w:val="en-US"/>
        </w:rPr>
      </w:pPr>
      <w:r w:rsidRPr="004B418A">
        <w:rPr>
          <w:lang w:val="en-US"/>
        </w:rPr>
        <w:t>{</w:t>
      </w:r>
    </w:p>
    <w:p w:rsidR="00D51B45" w:rsidRPr="00945D20" w:rsidRDefault="00D51B45" w:rsidP="00D51B45">
      <w:pPr>
        <w:pStyle w:val="a3"/>
        <w:spacing w:before="0" w:beforeAutospacing="0" w:after="0" w:afterAutospacing="0"/>
        <w:ind w:firstLine="425"/>
        <w:jc w:val="both"/>
        <w:rPr>
          <w:lang w:val="en-US"/>
        </w:rPr>
      </w:pPr>
      <w:r w:rsidRPr="00945D20">
        <w:rPr>
          <w:lang w:val="en-US"/>
        </w:rPr>
        <w:t>char *a= new char[Edit1-&gt;Text.Length()+1];</w:t>
      </w:r>
    </w:p>
    <w:p w:rsidR="00D51B45" w:rsidRPr="00945D20" w:rsidRDefault="00D51B45" w:rsidP="00D51B45">
      <w:pPr>
        <w:pStyle w:val="a3"/>
        <w:spacing w:before="0" w:beforeAutospacing="0" w:after="0" w:afterAutospacing="0"/>
        <w:ind w:firstLine="425"/>
        <w:jc w:val="both"/>
        <w:rPr>
          <w:lang w:val="en-US"/>
        </w:rPr>
      </w:pPr>
      <w:r w:rsidRPr="00945D20">
        <w:rPr>
          <w:lang w:val="en-US"/>
        </w:rPr>
        <w:t>strcpy(a, Edit1-&gt;Text.c_str());</w:t>
      </w:r>
    </w:p>
    <w:p w:rsidR="00D51B45" w:rsidRPr="00D51B45" w:rsidRDefault="00D51B45" w:rsidP="00D51B45">
      <w:pPr>
        <w:pStyle w:val="a3"/>
        <w:spacing w:before="0" w:beforeAutospacing="0" w:after="0" w:afterAutospacing="0"/>
        <w:ind w:firstLine="425"/>
        <w:jc w:val="both"/>
        <w:rPr>
          <w:lang w:val="en-US"/>
        </w:rPr>
      </w:pPr>
      <w:r w:rsidRPr="00D51B45">
        <w:rPr>
          <w:lang w:val="en-US"/>
        </w:rPr>
        <w:t>char *b = new char[Edit1-&gt;Text.Length()+1];</w:t>
      </w:r>
    </w:p>
    <w:p w:rsidR="00D51B45" w:rsidRPr="00945D20" w:rsidRDefault="00D51B45" w:rsidP="00D51B45">
      <w:pPr>
        <w:pStyle w:val="a3"/>
        <w:spacing w:before="0" w:beforeAutospacing="0" w:after="0" w:afterAutospacing="0"/>
        <w:ind w:firstLine="425"/>
        <w:jc w:val="both"/>
        <w:rPr>
          <w:lang w:val="en-US"/>
        </w:rPr>
      </w:pPr>
      <w:r w:rsidRPr="00945D20">
        <w:rPr>
          <w:lang w:val="en-US"/>
        </w:rPr>
        <w:t>strcpy(b, Edit2-&gt;Text.c_str());</w:t>
      </w:r>
    </w:p>
    <w:p w:rsidR="00D51B45" w:rsidRPr="00945D20" w:rsidRDefault="00D51B45" w:rsidP="00D51B45">
      <w:pPr>
        <w:pStyle w:val="a3"/>
        <w:spacing w:before="0" w:beforeAutospacing="0" w:after="0" w:afterAutospacing="0"/>
        <w:ind w:firstLine="425"/>
        <w:jc w:val="both"/>
        <w:rPr>
          <w:lang w:val="en-US"/>
        </w:rPr>
      </w:pPr>
      <w:r w:rsidRPr="00945D20">
        <w:rPr>
          <w:lang w:val="en-US"/>
        </w:rPr>
        <w:t>f(a,b);</w:t>
      </w:r>
    </w:p>
    <w:p w:rsidR="00D51B45" w:rsidRPr="00945D20" w:rsidRDefault="00D51B45" w:rsidP="00D51B45">
      <w:pPr>
        <w:pStyle w:val="a3"/>
        <w:spacing w:before="0" w:beforeAutospacing="0" w:after="0" w:afterAutospacing="0"/>
        <w:ind w:firstLine="425"/>
        <w:jc w:val="both"/>
        <w:rPr>
          <w:lang w:val="en-US"/>
        </w:rPr>
      </w:pPr>
      <w:r w:rsidRPr="00945D20">
        <w:rPr>
          <w:lang w:val="en-US"/>
        </w:rPr>
        <w:t>Label1-&gt;Caption=a;</w:t>
      </w:r>
    </w:p>
    <w:p w:rsidR="0090680A" w:rsidRDefault="00D51B45" w:rsidP="00D51B45">
      <w:pPr>
        <w:pStyle w:val="a3"/>
        <w:spacing w:before="0" w:beforeAutospacing="0" w:after="0" w:afterAutospacing="0"/>
        <w:ind w:firstLine="425"/>
        <w:jc w:val="both"/>
      </w:pPr>
      <w:r>
        <w:t>}</w:t>
      </w:r>
    </w:p>
    <w:p w:rsidR="00D51B45" w:rsidRDefault="00D51B45" w:rsidP="005A0DBF">
      <w:pPr>
        <w:pStyle w:val="a3"/>
        <w:spacing w:before="0" w:beforeAutospacing="0" w:after="0" w:afterAutospacing="0"/>
        <w:ind w:firstLine="425"/>
        <w:jc w:val="both"/>
      </w:pPr>
      <w:r>
        <w:t>В</w:t>
      </w:r>
      <w:r w:rsidRPr="00D51B45">
        <w:t xml:space="preserve"> </w:t>
      </w:r>
      <w:r>
        <w:rPr>
          <w:lang w:val="en-US"/>
        </w:rPr>
        <w:t>Unit</w:t>
      </w:r>
      <w:r w:rsidRPr="00D51B45">
        <w:t>1.</w:t>
      </w:r>
      <w:r>
        <w:rPr>
          <w:lang w:val="en-US"/>
        </w:rPr>
        <w:t>h</w:t>
      </w:r>
      <w:r w:rsidRPr="00D51B45">
        <w:t xml:space="preserve"> </w:t>
      </w:r>
      <w:r>
        <w:t>в</w:t>
      </w:r>
      <w:r w:rsidRPr="00D51B45">
        <w:t xml:space="preserve"> </w:t>
      </w:r>
      <w:r>
        <w:t>разделе</w:t>
      </w:r>
      <w:r w:rsidRPr="00D51B45">
        <w:t xml:space="preserve"> </w:t>
      </w:r>
      <w:r w:rsidRPr="00D51B45">
        <w:rPr>
          <w:lang w:val="en-US"/>
        </w:rPr>
        <w:t>private</w:t>
      </w:r>
      <w:r w:rsidRPr="00D51B45">
        <w:t xml:space="preserve">: </w:t>
      </w:r>
      <w:r>
        <w:t>необходимо прописать функцию в виде</w:t>
      </w:r>
    </w:p>
    <w:p w:rsidR="0090680A" w:rsidRPr="00945D20" w:rsidRDefault="00D51B45" w:rsidP="005A0DBF">
      <w:pPr>
        <w:pStyle w:val="a3"/>
        <w:spacing w:before="0" w:beforeAutospacing="0" w:after="0" w:afterAutospacing="0"/>
        <w:ind w:firstLine="425"/>
        <w:jc w:val="both"/>
        <w:rPr>
          <w:lang w:val="en-US"/>
        </w:rPr>
      </w:pPr>
      <w:r w:rsidRPr="00D51B45">
        <w:t xml:space="preserve">   </w:t>
      </w:r>
      <w:r w:rsidRPr="00D51B45">
        <w:rPr>
          <w:lang w:val="en-US"/>
        </w:rPr>
        <w:t>void</w:t>
      </w:r>
      <w:r w:rsidRPr="00945D20">
        <w:rPr>
          <w:lang w:val="en-US"/>
        </w:rPr>
        <w:t xml:space="preserve"> </w:t>
      </w:r>
      <w:r w:rsidRPr="00D51B45">
        <w:rPr>
          <w:lang w:val="en-US"/>
        </w:rPr>
        <w:t>f</w:t>
      </w:r>
      <w:r w:rsidRPr="00945D20">
        <w:rPr>
          <w:lang w:val="en-US"/>
        </w:rPr>
        <w:t>(</w:t>
      </w:r>
      <w:r w:rsidRPr="00D51B45">
        <w:rPr>
          <w:lang w:val="en-US"/>
        </w:rPr>
        <w:t>char</w:t>
      </w:r>
      <w:r w:rsidRPr="00945D20">
        <w:rPr>
          <w:lang w:val="en-US"/>
        </w:rPr>
        <w:t xml:space="preserve"> *</w:t>
      </w:r>
      <w:r w:rsidRPr="00D51B45">
        <w:rPr>
          <w:lang w:val="en-US"/>
        </w:rPr>
        <w:t>s</w:t>
      </w:r>
      <w:r w:rsidRPr="00945D20">
        <w:rPr>
          <w:lang w:val="en-US"/>
        </w:rPr>
        <w:t>1,</w:t>
      </w:r>
      <w:r w:rsidRPr="00D51B45">
        <w:rPr>
          <w:lang w:val="en-US"/>
        </w:rPr>
        <w:t>char</w:t>
      </w:r>
      <w:r w:rsidRPr="00945D20">
        <w:rPr>
          <w:lang w:val="en-US"/>
        </w:rPr>
        <w:t xml:space="preserve"> *</w:t>
      </w:r>
      <w:r w:rsidRPr="00D51B45">
        <w:rPr>
          <w:lang w:val="en-US"/>
        </w:rPr>
        <w:t>s</w:t>
      </w:r>
      <w:r w:rsidRPr="00945D20">
        <w:rPr>
          <w:lang w:val="en-US"/>
        </w:rPr>
        <w:t>2);</w:t>
      </w:r>
    </w:p>
    <w:p w:rsidR="0090680A" w:rsidRPr="00945D20" w:rsidRDefault="0090680A" w:rsidP="005A0DBF">
      <w:pPr>
        <w:pStyle w:val="a3"/>
        <w:spacing w:before="0" w:beforeAutospacing="0" w:after="0" w:afterAutospacing="0"/>
        <w:ind w:firstLine="425"/>
        <w:jc w:val="both"/>
        <w:rPr>
          <w:lang w:val="en-US"/>
        </w:rPr>
      </w:pPr>
    </w:p>
    <w:p w:rsidR="0090680A" w:rsidRPr="00945D20" w:rsidRDefault="0090680A" w:rsidP="005A0DBF">
      <w:pPr>
        <w:pStyle w:val="a3"/>
        <w:spacing w:before="0" w:beforeAutospacing="0" w:after="0" w:afterAutospacing="0"/>
        <w:ind w:firstLine="425"/>
        <w:jc w:val="both"/>
        <w:rPr>
          <w:lang w:val="en-US"/>
        </w:rPr>
      </w:pPr>
    </w:p>
    <w:p w:rsidR="00945D20" w:rsidRDefault="00945D20" w:rsidP="00945D20">
      <w:pPr>
        <w:pStyle w:val="a3"/>
        <w:spacing w:before="0" w:beforeAutospacing="0" w:after="0" w:afterAutospacing="0"/>
        <w:ind w:firstLine="425"/>
        <w:jc w:val="both"/>
      </w:pPr>
      <w:r w:rsidRPr="0090680A">
        <w:rPr>
          <w:b/>
        </w:rPr>
        <w:t>Задача</w:t>
      </w:r>
      <w:r>
        <w:rPr>
          <w:b/>
        </w:rPr>
        <w:t xml:space="preserve"> 2</w:t>
      </w:r>
      <w:r w:rsidRPr="0090680A">
        <w:rPr>
          <w:b/>
        </w:rPr>
        <w:t>.</w:t>
      </w:r>
      <w:r>
        <w:t xml:space="preserve"> Напишите программу, удваивающую каждую букву слова, введенного с клавиатуры. </w:t>
      </w:r>
    </w:p>
    <w:p w:rsidR="00945D20" w:rsidRPr="004B418A" w:rsidRDefault="002D44A9" w:rsidP="00945D20">
      <w:pPr>
        <w:pStyle w:val="a3"/>
        <w:spacing w:before="0" w:beforeAutospacing="0" w:after="0" w:afterAutospacing="0"/>
        <w:ind w:firstLine="425"/>
        <w:jc w:val="both"/>
        <w:rPr>
          <w:i/>
          <w:lang w:val="en-US"/>
        </w:rPr>
      </w:pPr>
      <w:r>
        <w:rPr>
          <w:i/>
          <w:noProof/>
        </w:rPr>
        <w:drawing>
          <wp:anchor distT="0" distB="0" distL="114300" distR="114300" simplePos="0" relativeHeight="251693056" behindDoc="1" locked="0" layoutInCell="1" allowOverlap="1">
            <wp:simplePos x="0" y="0"/>
            <wp:positionH relativeFrom="column">
              <wp:posOffset>4795520</wp:posOffset>
            </wp:positionH>
            <wp:positionV relativeFrom="paragraph">
              <wp:posOffset>167640</wp:posOffset>
            </wp:positionV>
            <wp:extent cx="1855470" cy="2011680"/>
            <wp:effectExtent l="19050" t="0" r="0" b="0"/>
            <wp:wrapTight wrapText="bothSides">
              <wp:wrapPolygon edited="0">
                <wp:start x="-222" y="0"/>
                <wp:lineTo x="-222" y="21477"/>
                <wp:lineTo x="21511" y="21477"/>
                <wp:lineTo x="21511" y="0"/>
                <wp:lineTo x="-222" y="0"/>
              </wp:wrapPolygon>
            </wp:wrapTight>
            <wp:docPr id="7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0" cstate="print"/>
                    <a:srcRect/>
                    <a:stretch>
                      <a:fillRect/>
                    </a:stretch>
                  </pic:blipFill>
                  <pic:spPr bwMode="auto">
                    <a:xfrm>
                      <a:off x="0" y="0"/>
                      <a:ext cx="1855470" cy="2011680"/>
                    </a:xfrm>
                    <a:prstGeom prst="rect">
                      <a:avLst/>
                    </a:prstGeom>
                    <a:noFill/>
                    <a:ln w="9525">
                      <a:noFill/>
                      <a:miter lim="800000"/>
                      <a:headEnd/>
                      <a:tailEnd/>
                    </a:ln>
                  </pic:spPr>
                </pic:pic>
              </a:graphicData>
            </a:graphic>
          </wp:anchor>
        </w:drawing>
      </w:r>
      <w:r w:rsidR="00945D20" w:rsidRPr="00D51B45">
        <w:rPr>
          <w:i/>
        </w:rPr>
        <w:t>Программный</w:t>
      </w:r>
      <w:r w:rsidR="00945D20" w:rsidRPr="004B418A">
        <w:rPr>
          <w:i/>
          <w:lang w:val="en-US"/>
        </w:rPr>
        <w:t xml:space="preserve"> </w:t>
      </w:r>
      <w:r w:rsidR="00945D20" w:rsidRPr="00D51B45">
        <w:rPr>
          <w:i/>
        </w:rPr>
        <w:t>код</w:t>
      </w:r>
      <w:r w:rsidR="00945D20" w:rsidRPr="004B418A">
        <w:rPr>
          <w:i/>
          <w:lang w:val="en-US"/>
        </w:rPr>
        <w:t xml:space="preserve">: </w:t>
      </w:r>
    </w:p>
    <w:p w:rsidR="002D44A9" w:rsidRPr="008C0A8E" w:rsidRDefault="002D44A9" w:rsidP="002D44A9">
      <w:pPr>
        <w:pStyle w:val="a3"/>
        <w:spacing w:before="0" w:beforeAutospacing="0" w:after="0" w:afterAutospacing="0"/>
        <w:ind w:firstLine="425"/>
        <w:jc w:val="both"/>
        <w:rPr>
          <w:lang w:val="en-US"/>
        </w:rPr>
      </w:pPr>
      <w:r w:rsidRPr="008C0A8E">
        <w:rPr>
          <w:lang w:val="en-US"/>
        </w:rPr>
        <w:t>void __fastcall TForm1::Button1Click(TObject *Sender)</w:t>
      </w:r>
    </w:p>
    <w:p w:rsidR="002D44A9" w:rsidRPr="004B418A" w:rsidRDefault="002D44A9" w:rsidP="002D44A9">
      <w:pPr>
        <w:pStyle w:val="a3"/>
        <w:spacing w:before="0" w:beforeAutospacing="0" w:after="0" w:afterAutospacing="0"/>
        <w:ind w:firstLine="425"/>
        <w:jc w:val="both"/>
        <w:rPr>
          <w:lang w:val="en-US"/>
        </w:rPr>
      </w:pPr>
      <w:r w:rsidRPr="004B418A">
        <w:rPr>
          <w:lang w:val="en-US"/>
        </w:rPr>
        <w:t>{</w:t>
      </w:r>
    </w:p>
    <w:p w:rsidR="002D44A9" w:rsidRPr="008C0A8E" w:rsidRDefault="002D44A9" w:rsidP="002D44A9">
      <w:pPr>
        <w:pStyle w:val="a3"/>
        <w:spacing w:before="0" w:beforeAutospacing="0" w:after="0" w:afterAutospacing="0"/>
        <w:ind w:firstLine="425"/>
        <w:jc w:val="both"/>
        <w:rPr>
          <w:lang w:val="en-US"/>
        </w:rPr>
      </w:pPr>
      <w:r w:rsidRPr="008C0A8E">
        <w:rPr>
          <w:lang w:val="en-US"/>
        </w:rPr>
        <w:t>char *pa=Edit1-&gt;Text.c_str();</w:t>
      </w:r>
    </w:p>
    <w:p w:rsidR="002D44A9" w:rsidRPr="008C0A8E" w:rsidRDefault="002D44A9" w:rsidP="002D44A9">
      <w:pPr>
        <w:pStyle w:val="a3"/>
        <w:spacing w:before="0" w:beforeAutospacing="0" w:after="0" w:afterAutospacing="0"/>
        <w:ind w:firstLine="425"/>
        <w:jc w:val="both"/>
        <w:rPr>
          <w:lang w:val="en-US"/>
        </w:rPr>
      </w:pPr>
      <w:r w:rsidRPr="008C0A8E">
        <w:rPr>
          <w:lang w:val="en-US"/>
        </w:rPr>
        <w:t>int pr = 2*strlen(pa);</w:t>
      </w:r>
    </w:p>
    <w:p w:rsidR="002D44A9" w:rsidRPr="008C0A8E" w:rsidRDefault="002D44A9" w:rsidP="002D44A9">
      <w:pPr>
        <w:pStyle w:val="a3"/>
        <w:spacing w:before="0" w:beforeAutospacing="0" w:after="0" w:afterAutospacing="0"/>
        <w:ind w:firstLine="425"/>
        <w:jc w:val="both"/>
        <w:rPr>
          <w:lang w:val="en-US"/>
        </w:rPr>
      </w:pPr>
      <w:r w:rsidRPr="008C0A8E">
        <w:rPr>
          <w:lang w:val="en-US"/>
        </w:rPr>
        <w:t>char b[50],*pb=b;</w:t>
      </w:r>
    </w:p>
    <w:p w:rsidR="002D44A9" w:rsidRPr="008C0A8E" w:rsidRDefault="002D44A9" w:rsidP="002D44A9">
      <w:pPr>
        <w:pStyle w:val="a3"/>
        <w:spacing w:before="0" w:beforeAutospacing="0" w:after="0" w:afterAutospacing="0"/>
        <w:ind w:firstLine="425"/>
        <w:jc w:val="both"/>
        <w:rPr>
          <w:lang w:val="en-US"/>
        </w:rPr>
      </w:pPr>
      <w:r w:rsidRPr="008C0A8E">
        <w:rPr>
          <w:lang w:val="en-US"/>
        </w:rPr>
        <w:t xml:space="preserve">      *(pb+pr+1) = '\0';</w:t>
      </w:r>
    </w:p>
    <w:p w:rsidR="002D44A9" w:rsidRPr="008C0A8E" w:rsidRDefault="002D44A9" w:rsidP="002D44A9">
      <w:pPr>
        <w:pStyle w:val="a3"/>
        <w:spacing w:before="0" w:beforeAutospacing="0" w:after="0" w:afterAutospacing="0"/>
        <w:ind w:firstLine="425"/>
        <w:jc w:val="both"/>
        <w:rPr>
          <w:lang w:val="en-US"/>
        </w:rPr>
      </w:pPr>
      <w:r w:rsidRPr="008C0A8E">
        <w:rPr>
          <w:lang w:val="en-US"/>
        </w:rPr>
        <w:t xml:space="preserve">      while  ((*pb = *pa)!='\0')</w:t>
      </w:r>
    </w:p>
    <w:p w:rsidR="002D44A9" w:rsidRPr="008C0A8E" w:rsidRDefault="002D44A9" w:rsidP="002D44A9">
      <w:pPr>
        <w:pStyle w:val="a3"/>
        <w:spacing w:before="0" w:beforeAutospacing="0" w:after="0" w:afterAutospacing="0"/>
        <w:ind w:firstLine="425"/>
        <w:jc w:val="both"/>
        <w:rPr>
          <w:lang w:val="en-US"/>
        </w:rPr>
      </w:pPr>
      <w:r w:rsidRPr="008C0A8E">
        <w:rPr>
          <w:lang w:val="en-US"/>
        </w:rPr>
        <w:t xml:space="preserve">      {</w:t>
      </w:r>
    </w:p>
    <w:p w:rsidR="002D44A9" w:rsidRPr="008C0A8E" w:rsidRDefault="002D44A9" w:rsidP="002D44A9">
      <w:pPr>
        <w:pStyle w:val="a3"/>
        <w:spacing w:before="0" w:beforeAutospacing="0" w:after="0" w:afterAutospacing="0"/>
        <w:ind w:firstLine="425"/>
        <w:jc w:val="both"/>
        <w:rPr>
          <w:lang w:val="en-US"/>
        </w:rPr>
      </w:pPr>
      <w:r w:rsidRPr="008C0A8E">
        <w:rPr>
          <w:lang w:val="en-US"/>
        </w:rPr>
        <w:t xml:space="preserve">         pb++; *pb++ = *pa++;</w:t>
      </w:r>
    </w:p>
    <w:p w:rsidR="002D44A9" w:rsidRPr="008C0A8E" w:rsidRDefault="002D44A9" w:rsidP="002D44A9">
      <w:pPr>
        <w:pStyle w:val="a3"/>
        <w:spacing w:before="0" w:beforeAutospacing="0" w:after="0" w:afterAutospacing="0"/>
        <w:ind w:firstLine="425"/>
        <w:jc w:val="both"/>
        <w:rPr>
          <w:lang w:val="en-US"/>
        </w:rPr>
      </w:pPr>
      <w:r w:rsidRPr="008C0A8E">
        <w:rPr>
          <w:lang w:val="en-US"/>
        </w:rPr>
        <w:t xml:space="preserve">      }</w:t>
      </w:r>
    </w:p>
    <w:p w:rsidR="002D44A9" w:rsidRPr="008C0A8E" w:rsidRDefault="002D44A9" w:rsidP="002D44A9">
      <w:pPr>
        <w:pStyle w:val="a3"/>
        <w:spacing w:before="0" w:beforeAutospacing="0" w:after="0" w:afterAutospacing="0"/>
        <w:ind w:firstLine="425"/>
        <w:jc w:val="both"/>
        <w:rPr>
          <w:lang w:val="en-US"/>
        </w:rPr>
      </w:pPr>
      <w:r w:rsidRPr="008C0A8E">
        <w:rPr>
          <w:lang w:val="en-US"/>
        </w:rPr>
        <w:t>Label1-&gt;Caption=b;</w:t>
      </w:r>
    </w:p>
    <w:p w:rsidR="0090680A" w:rsidRPr="002D44A9" w:rsidRDefault="002D44A9" w:rsidP="002D44A9">
      <w:pPr>
        <w:pStyle w:val="a3"/>
        <w:spacing w:before="0" w:beforeAutospacing="0" w:after="0" w:afterAutospacing="0"/>
        <w:ind w:firstLine="425"/>
        <w:jc w:val="both"/>
      </w:pPr>
      <w:r w:rsidRPr="002D44A9">
        <w:t>}</w:t>
      </w:r>
    </w:p>
    <w:p w:rsidR="0090680A" w:rsidRDefault="0090680A" w:rsidP="005A0DBF">
      <w:pPr>
        <w:pStyle w:val="a3"/>
        <w:spacing w:before="0" w:beforeAutospacing="0" w:after="0" w:afterAutospacing="0"/>
        <w:ind w:firstLine="425"/>
        <w:jc w:val="both"/>
      </w:pPr>
    </w:p>
    <w:p w:rsidR="00916C8A" w:rsidRDefault="00916C8A" w:rsidP="00916C8A">
      <w:pPr>
        <w:pStyle w:val="a3"/>
        <w:spacing w:before="0" w:beforeAutospacing="0" w:after="0" w:afterAutospacing="0"/>
        <w:ind w:firstLine="425"/>
        <w:jc w:val="both"/>
      </w:pPr>
      <w:r w:rsidRPr="0090680A">
        <w:rPr>
          <w:b/>
        </w:rPr>
        <w:lastRenderedPageBreak/>
        <w:t>Задача</w:t>
      </w:r>
      <w:r>
        <w:rPr>
          <w:b/>
        </w:rPr>
        <w:t xml:space="preserve"> 3</w:t>
      </w:r>
      <w:r w:rsidRPr="0090680A">
        <w:rPr>
          <w:b/>
        </w:rPr>
        <w:t>.</w:t>
      </w:r>
      <w:r>
        <w:t xml:space="preserve"> Напишите программу для замены в слове всех букв </w:t>
      </w:r>
      <w:r w:rsidRPr="00916C8A">
        <w:t>“</w:t>
      </w:r>
      <w:r>
        <w:rPr>
          <w:lang w:val="en-US"/>
        </w:rPr>
        <w:t>a</w:t>
      </w:r>
      <w:r w:rsidRPr="00916C8A">
        <w:t xml:space="preserve">” </w:t>
      </w:r>
      <w:r>
        <w:t xml:space="preserve">на сочетание </w:t>
      </w:r>
      <w:r w:rsidRPr="00916C8A">
        <w:t>“</w:t>
      </w:r>
      <w:r>
        <w:t>ку</w:t>
      </w:r>
      <w:r w:rsidRPr="00916C8A">
        <w:t>”</w:t>
      </w:r>
      <w:r>
        <w:t xml:space="preserve">. </w:t>
      </w:r>
    </w:p>
    <w:p w:rsidR="00916C8A" w:rsidRPr="00916C8A" w:rsidRDefault="00916C8A" w:rsidP="00916C8A">
      <w:pPr>
        <w:pStyle w:val="a3"/>
        <w:spacing w:before="0" w:beforeAutospacing="0" w:after="0" w:afterAutospacing="0"/>
        <w:ind w:firstLine="425"/>
        <w:jc w:val="both"/>
        <w:rPr>
          <w:i/>
          <w:lang w:val="en-US"/>
        </w:rPr>
      </w:pPr>
      <w:r w:rsidRPr="00D51B45">
        <w:rPr>
          <w:i/>
        </w:rPr>
        <w:t>Программный</w:t>
      </w:r>
      <w:r w:rsidRPr="00916C8A">
        <w:rPr>
          <w:i/>
          <w:lang w:val="en-US"/>
        </w:rPr>
        <w:t xml:space="preserve"> </w:t>
      </w:r>
      <w:r w:rsidRPr="00D51B45">
        <w:rPr>
          <w:i/>
        </w:rPr>
        <w:t>код</w:t>
      </w:r>
      <w:r w:rsidRPr="00916C8A">
        <w:rPr>
          <w:i/>
          <w:lang w:val="en-US"/>
        </w:rPr>
        <w:t xml:space="preserve">: </w:t>
      </w:r>
    </w:p>
    <w:p w:rsidR="00916C8A" w:rsidRPr="00916C8A" w:rsidRDefault="00916C8A" w:rsidP="00916C8A">
      <w:pPr>
        <w:pStyle w:val="a3"/>
        <w:spacing w:before="0" w:beforeAutospacing="0" w:after="0" w:afterAutospacing="0"/>
        <w:ind w:firstLine="425"/>
        <w:jc w:val="both"/>
        <w:rPr>
          <w:lang w:val="en-US"/>
        </w:rPr>
      </w:pPr>
      <w:r>
        <w:rPr>
          <w:noProof/>
        </w:rPr>
        <w:drawing>
          <wp:anchor distT="0" distB="0" distL="114300" distR="114300" simplePos="0" relativeHeight="251694080" behindDoc="1" locked="0" layoutInCell="1" allowOverlap="1">
            <wp:simplePos x="0" y="0"/>
            <wp:positionH relativeFrom="column">
              <wp:posOffset>4811395</wp:posOffset>
            </wp:positionH>
            <wp:positionV relativeFrom="paragraph">
              <wp:posOffset>76200</wp:posOffset>
            </wp:positionV>
            <wp:extent cx="1889125" cy="1844675"/>
            <wp:effectExtent l="19050" t="0" r="0" b="0"/>
            <wp:wrapTight wrapText="bothSides">
              <wp:wrapPolygon edited="0">
                <wp:start x="-218" y="0"/>
                <wp:lineTo x="-218" y="21414"/>
                <wp:lineTo x="21564" y="21414"/>
                <wp:lineTo x="21564" y="0"/>
                <wp:lineTo x="-218" y="0"/>
              </wp:wrapPolygon>
            </wp:wrapTight>
            <wp:docPr id="7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1" cstate="print"/>
                    <a:srcRect/>
                    <a:stretch>
                      <a:fillRect/>
                    </a:stretch>
                  </pic:blipFill>
                  <pic:spPr bwMode="auto">
                    <a:xfrm>
                      <a:off x="0" y="0"/>
                      <a:ext cx="1889125" cy="1844675"/>
                    </a:xfrm>
                    <a:prstGeom prst="rect">
                      <a:avLst/>
                    </a:prstGeom>
                    <a:noFill/>
                    <a:ln w="9525">
                      <a:noFill/>
                      <a:miter lim="800000"/>
                      <a:headEnd/>
                      <a:tailEnd/>
                    </a:ln>
                  </pic:spPr>
                </pic:pic>
              </a:graphicData>
            </a:graphic>
          </wp:anchor>
        </w:drawing>
      </w:r>
      <w:r w:rsidRPr="00916C8A">
        <w:rPr>
          <w:lang w:val="en-US"/>
        </w:rPr>
        <w:t>void __fastcall TForm1::Button1Click(TObject *Sender)</w:t>
      </w:r>
    </w:p>
    <w:p w:rsidR="00916C8A" w:rsidRPr="008C0A8E" w:rsidRDefault="00916C8A" w:rsidP="00916C8A">
      <w:pPr>
        <w:pStyle w:val="a3"/>
        <w:spacing w:before="0" w:beforeAutospacing="0" w:after="0" w:afterAutospacing="0"/>
        <w:ind w:firstLine="425"/>
        <w:jc w:val="both"/>
        <w:rPr>
          <w:lang w:val="en-US"/>
        </w:rPr>
      </w:pPr>
      <w:r w:rsidRPr="008C0A8E">
        <w:rPr>
          <w:lang w:val="en-US"/>
        </w:rPr>
        <w:t>{int k=0,i=0, n;</w:t>
      </w:r>
    </w:p>
    <w:p w:rsidR="00916C8A" w:rsidRPr="008C0A8E" w:rsidRDefault="00916C8A" w:rsidP="00916C8A">
      <w:pPr>
        <w:pStyle w:val="a3"/>
        <w:spacing w:before="0" w:beforeAutospacing="0" w:after="0" w:afterAutospacing="0"/>
        <w:ind w:firstLine="425"/>
        <w:jc w:val="both"/>
        <w:rPr>
          <w:lang w:val="en-US"/>
        </w:rPr>
      </w:pPr>
      <w:r w:rsidRPr="008C0A8E">
        <w:rPr>
          <w:lang w:val="en-US"/>
        </w:rPr>
        <w:t>char x2[100];</w:t>
      </w:r>
    </w:p>
    <w:p w:rsidR="00916C8A" w:rsidRPr="008C0A8E" w:rsidRDefault="00916C8A" w:rsidP="00916C8A">
      <w:pPr>
        <w:pStyle w:val="a3"/>
        <w:spacing w:before="0" w:beforeAutospacing="0" w:after="0" w:afterAutospacing="0"/>
        <w:ind w:firstLine="425"/>
        <w:jc w:val="both"/>
        <w:rPr>
          <w:lang w:val="en-US"/>
        </w:rPr>
      </w:pPr>
      <w:r w:rsidRPr="008C0A8E">
        <w:rPr>
          <w:lang w:val="en-US"/>
        </w:rPr>
        <w:t>char *px1= new char[Edit1-&gt;Text.Length()+1];</w:t>
      </w:r>
    </w:p>
    <w:p w:rsidR="00916C8A" w:rsidRPr="008C0A8E" w:rsidRDefault="00916C8A" w:rsidP="00916C8A">
      <w:pPr>
        <w:pStyle w:val="a3"/>
        <w:spacing w:before="0" w:beforeAutospacing="0" w:after="0" w:afterAutospacing="0"/>
        <w:ind w:firstLine="425"/>
        <w:jc w:val="both"/>
        <w:rPr>
          <w:lang w:val="en-US"/>
        </w:rPr>
      </w:pPr>
      <w:r w:rsidRPr="008C0A8E">
        <w:rPr>
          <w:lang w:val="en-US"/>
        </w:rPr>
        <w:t>strcpy(px1, Edit1-&gt;Text.c_str());</w:t>
      </w:r>
    </w:p>
    <w:p w:rsidR="00916C8A" w:rsidRPr="008C0A8E" w:rsidRDefault="00916C8A" w:rsidP="00916C8A">
      <w:pPr>
        <w:pStyle w:val="a3"/>
        <w:spacing w:before="0" w:beforeAutospacing="0" w:after="0" w:afterAutospacing="0"/>
        <w:ind w:firstLine="425"/>
        <w:jc w:val="both"/>
        <w:rPr>
          <w:lang w:val="en-US"/>
        </w:rPr>
      </w:pPr>
      <w:r w:rsidRPr="008C0A8E">
        <w:rPr>
          <w:lang w:val="en-US"/>
        </w:rPr>
        <w:t>n = strlen(px1)+1;</w:t>
      </w:r>
    </w:p>
    <w:p w:rsidR="00916C8A" w:rsidRPr="008C0A8E" w:rsidRDefault="00916C8A" w:rsidP="00916C8A">
      <w:pPr>
        <w:pStyle w:val="a3"/>
        <w:spacing w:before="0" w:beforeAutospacing="0" w:after="0" w:afterAutospacing="0"/>
        <w:ind w:firstLine="425"/>
        <w:jc w:val="both"/>
        <w:rPr>
          <w:lang w:val="en-US"/>
        </w:rPr>
      </w:pPr>
      <w:r w:rsidRPr="008C0A8E">
        <w:rPr>
          <w:lang w:val="en-US"/>
        </w:rPr>
        <w:t>char *px2; px2 = &amp;x2[0];</w:t>
      </w:r>
    </w:p>
    <w:p w:rsidR="00916C8A" w:rsidRPr="008C0A8E" w:rsidRDefault="00916C8A" w:rsidP="00916C8A">
      <w:pPr>
        <w:pStyle w:val="a3"/>
        <w:spacing w:before="0" w:beforeAutospacing="0" w:after="0" w:afterAutospacing="0"/>
        <w:ind w:firstLine="425"/>
        <w:jc w:val="both"/>
        <w:rPr>
          <w:lang w:val="en-US"/>
        </w:rPr>
      </w:pPr>
      <w:r w:rsidRPr="008C0A8E">
        <w:rPr>
          <w:lang w:val="en-US"/>
        </w:rPr>
        <w:t xml:space="preserve">      while  (k&lt;n)</w:t>
      </w:r>
    </w:p>
    <w:p w:rsidR="00916C8A" w:rsidRPr="008C0A8E" w:rsidRDefault="00916C8A" w:rsidP="00916C8A">
      <w:pPr>
        <w:pStyle w:val="a3"/>
        <w:spacing w:before="0" w:beforeAutospacing="0" w:after="0" w:afterAutospacing="0"/>
        <w:ind w:firstLine="425"/>
        <w:jc w:val="both"/>
        <w:rPr>
          <w:lang w:val="en-US"/>
        </w:rPr>
      </w:pPr>
      <w:r w:rsidRPr="008C0A8E">
        <w:rPr>
          <w:lang w:val="en-US"/>
        </w:rPr>
        <w:t xml:space="preserve">      {</w:t>
      </w:r>
    </w:p>
    <w:p w:rsidR="00916C8A" w:rsidRPr="008C0A8E" w:rsidRDefault="00916C8A" w:rsidP="00916C8A">
      <w:pPr>
        <w:pStyle w:val="a3"/>
        <w:spacing w:before="0" w:beforeAutospacing="0" w:after="0" w:afterAutospacing="0"/>
        <w:ind w:firstLine="425"/>
        <w:jc w:val="both"/>
        <w:rPr>
          <w:lang w:val="en-US"/>
        </w:rPr>
      </w:pPr>
      <w:r w:rsidRPr="008C0A8E">
        <w:rPr>
          <w:lang w:val="en-US"/>
        </w:rPr>
        <w:t xml:space="preserve">         if  (*(px1+k)!='</w:t>
      </w:r>
      <w:r>
        <w:t>а</w:t>
      </w:r>
      <w:r w:rsidRPr="008C0A8E">
        <w:rPr>
          <w:lang w:val="en-US"/>
        </w:rPr>
        <w:t>')</w:t>
      </w:r>
    </w:p>
    <w:p w:rsidR="00916C8A" w:rsidRPr="008C0A8E" w:rsidRDefault="00916C8A" w:rsidP="00916C8A">
      <w:pPr>
        <w:pStyle w:val="a3"/>
        <w:spacing w:before="0" w:beforeAutospacing="0" w:after="0" w:afterAutospacing="0"/>
        <w:ind w:firstLine="425"/>
        <w:jc w:val="both"/>
        <w:rPr>
          <w:lang w:val="en-US"/>
        </w:rPr>
      </w:pPr>
      <w:r w:rsidRPr="008C0A8E">
        <w:rPr>
          <w:lang w:val="en-US"/>
        </w:rPr>
        <w:t xml:space="preserve">         {</w:t>
      </w:r>
    </w:p>
    <w:p w:rsidR="00916C8A" w:rsidRPr="008C0A8E" w:rsidRDefault="00916C8A" w:rsidP="00916C8A">
      <w:pPr>
        <w:pStyle w:val="a3"/>
        <w:spacing w:before="0" w:beforeAutospacing="0" w:after="0" w:afterAutospacing="0"/>
        <w:ind w:firstLine="425"/>
        <w:jc w:val="both"/>
        <w:rPr>
          <w:lang w:val="en-US"/>
        </w:rPr>
      </w:pPr>
      <w:r w:rsidRPr="008C0A8E">
        <w:rPr>
          <w:lang w:val="en-US"/>
        </w:rPr>
        <w:t xml:space="preserve">            *(px2+i) = *(px1+k); i++; k++;</w:t>
      </w:r>
    </w:p>
    <w:p w:rsidR="00916C8A" w:rsidRPr="008C0A8E" w:rsidRDefault="00916C8A" w:rsidP="00916C8A">
      <w:pPr>
        <w:pStyle w:val="a3"/>
        <w:spacing w:before="0" w:beforeAutospacing="0" w:after="0" w:afterAutospacing="0"/>
        <w:ind w:firstLine="425"/>
        <w:jc w:val="both"/>
        <w:rPr>
          <w:lang w:val="en-US"/>
        </w:rPr>
      </w:pPr>
      <w:r w:rsidRPr="008C0A8E">
        <w:rPr>
          <w:lang w:val="en-US"/>
        </w:rPr>
        <w:t xml:space="preserve">         }</w:t>
      </w:r>
    </w:p>
    <w:p w:rsidR="00916C8A" w:rsidRPr="008C0A8E" w:rsidRDefault="00916C8A" w:rsidP="00916C8A">
      <w:pPr>
        <w:pStyle w:val="a3"/>
        <w:spacing w:before="0" w:beforeAutospacing="0" w:after="0" w:afterAutospacing="0"/>
        <w:ind w:firstLine="425"/>
        <w:jc w:val="both"/>
        <w:rPr>
          <w:lang w:val="en-US"/>
        </w:rPr>
      </w:pPr>
      <w:r w:rsidRPr="008C0A8E">
        <w:rPr>
          <w:lang w:val="en-US"/>
        </w:rPr>
        <w:t xml:space="preserve">         else</w:t>
      </w:r>
    </w:p>
    <w:p w:rsidR="00916C8A" w:rsidRPr="008C0A8E" w:rsidRDefault="00916C8A" w:rsidP="00916C8A">
      <w:pPr>
        <w:pStyle w:val="a3"/>
        <w:spacing w:before="0" w:beforeAutospacing="0" w:after="0" w:afterAutospacing="0"/>
        <w:ind w:firstLine="425"/>
        <w:jc w:val="both"/>
        <w:rPr>
          <w:lang w:val="en-US"/>
        </w:rPr>
      </w:pPr>
      <w:r w:rsidRPr="008C0A8E">
        <w:rPr>
          <w:lang w:val="en-US"/>
        </w:rPr>
        <w:t xml:space="preserve">         {</w:t>
      </w:r>
    </w:p>
    <w:p w:rsidR="00916C8A" w:rsidRPr="008C0A8E" w:rsidRDefault="00916C8A" w:rsidP="00916C8A">
      <w:pPr>
        <w:pStyle w:val="a3"/>
        <w:spacing w:before="0" w:beforeAutospacing="0" w:after="0" w:afterAutospacing="0"/>
        <w:ind w:firstLine="425"/>
        <w:jc w:val="both"/>
        <w:rPr>
          <w:lang w:val="en-US"/>
        </w:rPr>
      </w:pPr>
      <w:r w:rsidRPr="008C0A8E">
        <w:rPr>
          <w:lang w:val="en-US"/>
        </w:rPr>
        <w:t xml:space="preserve">            *(px2+i) = '</w:t>
      </w:r>
      <w:r>
        <w:t>к</w:t>
      </w:r>
      <w:r w:rsidRPr="008C0A8E">
        <w:rPr>
          <w:lang w:val="en-US"/>
        </w:rPr>
        <w:t>'; *(px2+i+1) = '</w:t>
      </w:r>
      <w:r>
        <w:t>у</w:t>
      </w:r>
      <w:r w:rsidRPr="008C0A8E">
        <w:rPr>
          <w:lang w:val="en-US"/>
        </w:rPr>
        <w:t>'; k++; i += 2;</w:t>
      </w:r>
    </w:p>
    <w:p w:rsidR="00916C8A" w:rsidRDefault="00916C8A" w:rsidP="00916C8A">
      <w:pPr>
        <w:pStyle w:val="a3"/>
        <w:spacing w:before="0" w:beforeAutospacing="0" w:after="0" w:afterAutospacing="0"/>
        <w:ind w:firstLine="425"/>
        <w:jc w:val="both"/>
      </w:pPr>
      <w:r w:rsidRPr="008C0A8E">
        <w:rPr>
          <w:lang w:val="en-US"/>
        </w:rPr>
        <w:t xml:space="preserve">         </w:t>
      </w:r>
      <w:r>
        <w:t>}</w:t>
      </w:r>
    </w:p>
    <w:p w:rsidR="00916C8A" w:rsidRDefault="00916C8A" w:rsidP="00916C8A">
      <w:pPr>
        <w:pStyle w:val="a3"/>
        <w:spacing w:before="0" w:beforeAutospacing="0" w:after="0" w:afterAutospacing="0"/>
        <w:ind w:firstLine="425"/>
        <w:jc w:val="both"/>
      </w:pPr>
      <w:r>
        <w:t xml:space="preserve">      }</w:t>
      </w:r>
    </w:p>
    <w:p w:rsidR="00916C8A" w:rsidRDefault="00916C8A" w:rsidP="00916C8A">
      <w:pPr>
        <w:pStyle w:val="a3"/>
        <w:spacing w:before="0" w:beforeAutospacing="0" w:after="0" w:afterAutospacing="0"/>
        <w:ind w:firstLine="425"/>
        <w:jc w:val="both"/>
      </w:pPr>
      <w:r>
        <w:t>Label1-&gt;Caption=x2;</w:t>
      </w:r>
    </w:p>
    <w:p w:rsidR="002D44A9" w:rsidRPr="002D44A9" w:rsidRDefault="00916C8A" w:rsidP="00916C8A">
      <w:pPr>
        <w:pStyle w:val="a3"/>
        <w:spacing w:before="0" w:beforeAutospacing="0" w:after="0" w:afterAutospacing="0"/>
        <w:ind w:firstLine="425"/>
        <w:jc w:val="both"/>
      </w:pPr>
      <w:r>
        <w:t>}</w:t>
      </w:r>
    </w:p>
    <w:p w:rsidR="00414AC5" w:rsidRDefault="00533AEE" w:rsidP="00533AEE">
      <w:pPr>
        <w:pStyle w:val="a3"/>
        <w:spacing w:before="0" w:beforeAutospacing="0" w:after="0" w:afterAutospacing="0"/>
        <w:ind w:firstLine="425"/>
        <w:jc w:val="both"/>
      </w:pPr>
      <w:r>
        <w:t>Дополнительные задачи:</w:t>
      </w:r>
    </w:p>
    <w:p w:rsidR="00533AEE" w:rsidRDefault="00533AEE" w:rsidP="00533AEE">
      <w:pPr>
        <w:pStyle w:val="a3"/>
        <w:numPr>
          <w:ilvl w:val="0"/>
          <w:numId w:val="29"/>
        </w:numPr>
        <w:spacing w:before="0" w:beforeAutospacing="0" w:after="0" w:afterAutospacing="0"/>
        <w:jc w:val="both"/>
      </w:pPr>
      <w:r>
        <w:t xml:space="preserve">Напишите программу для замены в слове всех сочетаний </w:t>
      </w:r>
      <w:r w:rsidRPr="00916C8A">
        <w:t>“</w:t>
      </w:r>
      <w:r>
        <w:t>ку</w:t>
      </w:r>
      <w:r w:rsidRPr="00916C8A">
        <w:t>”</w:t>
      </w:r>
      <w:r>
        <w:t xml:space="preserve"> на букву </w:t>
      </w:r>
      <w:r w:rsidRPr="00916C8A">
        <w:t>“</w:t>
      </w:r>
      <w:r>
        <w:rPr>
          <w:lang w:val="en-US"/>
        </w:rPr>
        <w:t>a</w:t>
      </w:r>
      <w:r w:rsidRPr="00916C8A">
        <w:t>”</w:t>
      </w:r>
      <w:r>
        <w:t>.</w:t>
      </w:r>
    </w:p>
    <w:p w:rsidR="00533AEE" w:rsidRDefault="00533AEE" w:rsidP="00533AEE">
      <w:pPr>
        <w:pStyle w:val="a3"/>
        <w:numPr>
          <w:ilvl w:val="0"/>
          <w:numId w:val="29"/>
        </w:numPr>
        <w:spacing w:before="0" w:beforeAutospacing="0" w:after="0" w:afterAutospacing="0"/>
        <w:jc w:val="both"/>
      </w:pPr>
      <w:r>
        <w:t xml:space="preserve">Напишите программу, которая заменяет окончание </w:t>
      </w:r>
      <w:r w:rsidRPr="00533AEE">
        <w:t>“</w:t>
      </w:r>
      <w:r>
        <w:rPr>
          <w:lang w:val="en-US"/>
        </w:rPr>
        <w:t>ing</w:t>
      </w:r>
      <w:r w:rsidRPr="00533AEE">
        <w:t>”</w:t>
      </w:r>
      <w:r>
        <w:t xml:space="preserve"> каждого слова, встречающегося в предложении на </w:t>
      </w:r>
      <w:r w:rsidRPr="00533AEE">
        <w:t>“</w:t>
      </w:r>
      <w:r>
        <w:rPr>
          <w:lang w:val="en-US"/>
        </w:rPr>
        <w:t>ed</w:t>
      </w:r>
      <w:r w:rsidRPr="00533AEE">
        <w:t>”</w:t>
      </w:r>
      <w:r>
        <w:t>.</w:t>
      </w:r>
    </w:p>
    <w:p w:rsidR="00533AEE" w:rsidRDefault="00533AEE" w:rsidP="00533AEE">
      <w:pPr>
        <w:pStyle w:val="a3"/>
        <w:numPr>
          <w:ilvl w:val="0"/>
          <w:numId w:val="29"/>
        </w:numPr>
        <w:spacing w:before="0" w:beforeAutospacing="0" w:after="0" w:afterAutospacing="0"/>
        <w:jc w:val="both"/>
      </w:pPr>
      <w:r>
        <w:t xml:space="preserve">Напишите программу, которая удваивает все буквы </w:t>
      </w:r>
      <w:r w:rsidRPr="00533AEE">
        <w:t>“</w:t>
      </w:r>
      <w:r>
        <w:t>н</w:t>
      </w:r>
      <w:r w:rsidRPr="00533AEE">
        <w:t xml:space="preserve">” </w:t>
      </w:r>
      <w:r>
        <w:t>в предложении, введенном с клавиатуры.</w:t>
      </w:r>
    </w:p>
    <w:p w:rsidR="00514113" w:rsidRDefault="005B4188" w:rsidP="00533AEE">
      <w:pPr>
        <w:pStyle w:val="a3"/>
        <w:numPr>
          <w:ilvl w:val="0"/>
          <w:numId w:val="29"/>
        </w:numPr>
        <w:spacing w:before="0" w:beforeAutospacing="0" w:after="0" w:afterAutospacing="0"/>
        <w:jc w:val="both"/>
      </w:pPr>
      <w:r>
        <w:t>Напишите программу, которая вычеркивает из слова буквы, стоящие на четных местах.</w:t>
      </w:r>
    </w:p>
    <w:p w:rsidR="002D44A9" w:rsidRDefault="002D44A9" w:rsidP="00533AEE">
      <w:pPr>
        <w:pStyle w:val="a3"/>
        <w:spacing w:before="0" w:beforeAutospacing="0" w:after="0" w:afterAutospacing="0"/>
        <w:ind w:firstLine="425"/>
        <w:jc w:val="both"/>
      </w:pPr>
    </w:p>
    <w:p w:rsidR="008C0A8E" w:rsidRDefault="008C0A8E">
      <w:pPr>
        <w:spacing w:after="0" w:line="240" w:lineRule="auto"/>
        <w:rPr>
          <w:rFonts w:ascii="Times New Roman" w:eastAsia="Times New Roman" w:hAnsi="Times New Roman"/>
          <w:sz w:val="24"/>
          <w:szCs w:val="24"/>
          <w:lang w:eastAsia="ru-RU"/>
        </w:rPr>
      </w:pPr>
      <w:r>
        <w:br w:type="page"/>
      </w:r>
    </w:p>
    <w:p w:rsidR="002D44A9" w:rsidRPr="002F70AE" w:rsidRDefault="008C0A8E" w:rsidP="008C0A8E">
      <w:pPr>
        <w:pStyle w:val="a3"/>
        <w:spacing w:before="0" w:beforeAutospacing="0" w:after="0" w:afterAutospacing="0"/>
        <w:ind w:firstLine="425"/>
        <w:jc w:val="center"/>
        <w:rPr>
          <w:b/>
        </w:rPr>
      </w:pPr>
      <w:r w:rsidRPr="002F70AE">
        <w:rPr>
          <w:b/>
        </w:rPr>
        <w:lastRenderedPageBreak/>
        <w:t>Массивы</w:t>
      </w:r>
    </w:p>
    <w:p w:rsidR="008C0A8E" w:rsidRPr="005B768F" w:rsidRDefault="008C0A8E" w:rsidP="008C0A8E">
      <w:pPr>
        <w:pStyle w:val="a3"/>
        <w:spacing w:before="0" w:beforeAutospacing="0" w:after="0" w:afterAutospacing="0"/>
        <w:ind w:firstLine="425"/>
        <w:jc w:val="center"/>
      </w:pPr>
      <w:r>
        <w:t xml:space="preserve">Компонент </w:t>
      </w:r>
      <w:r>
        <w:rPr>
          <w:lang w:val="en-US"/>
        </w:rPr>
        <w:t>Memo</w:t>
      </w:r>
    </w:p>
    <w:p w:rsidR="00C51F14" w:rsidRPr="00F2302E" w:rsidRDefault="00C51F14" w:rsidP="008F0CB5">
      <w:pPr>
        <w:pStyle w:val="a3"/>
        <w:spacing w:before="0" w:beforeAutospacing="0" w:after="0" w:afterAutospacing="0"/>
        <w:ind w:firstLine="425"/>
        <w:jc w:val="both"/>
      </w:pPr>
      <w:r>
        <w:t>В некоторых случаях для ввода массива можно использовать к</w:t>
      </w:r>
      <w:r w:rsidRPr="005B768F">
        <w:t xml:space="preserve">омпонент </w:t>
      </w:r>
      <w:r w:rsidRPr="008F0CB5">
        <w:t>Memo</w:t>
      </w:r>
      <w:r>
        <w:t>. Он позволяет вводить текст, состоящий из достаточно большого количества</w:t>
      </w:r>
      <w:r w:rsidR="00F2302E">
        <w:t xml:space="preserve"> строк, поэтому его удобно использовать для ввода символьного массива. Компонент находится на вкладке </w:t>
      </w:r>
      <w:r w:rsidR="00F2302E">
        <w:rPr>
          <w:lang w:val="en-US"/>
        </w:rPr>
        <w:t>Standart</w:t>
      </w:r>
      <w:r w:rsidR="00F2302E">
        <w:t>.</w:t>
      </w:r>
    </w:p>
    <w:p w:rsidR="005B768F" w:rsidRPr="005B768F" w:rsidRDefault="005B768F" w:rsidP="008F0CB5">
      <w:pPr>
        <w:pStyle w:val="a3"/>
        <w:spacing w:before="0" w:beforeAutospacing="0" w:after="0" w:afterAutospacing="0"/>
        <w:ind w:firstLine="425"/>
        <w:jc w:val="both"/>
      </w:pPr>
      <w:r w:rsidRPr="005B768F">
        <w:t xml:space="preserve">Компонент </w:t>
      </w:r>
      <w:r w:rsidRPr="008F0CB5">
        <w:t>Memo</w:t>
      </w:r>
      <w:r>
        <w:t xml:space="preserve"> </w:t>
      </w:r>
      <w:r w:rsidRPr="005B768F">
        <w:t xml:space="preserve">представляет собой элемент редактирования текста, который может состоять из нескольких строк. </w:t>
      </w:r>
    </w:p>
    <w:p w:rsidR="005B768F" w:rsidRPr="005B768F" w:rsidRDefault="005B768F" w:rsidP="005B768F">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inline distT="0" distB="0" distL="0" distR="0">
            <wp:extent cx="4993640" cy="771525"/>
            <wp:effectExtent l="19050" t="0" r="0" b="0"/>
            <wp:docPr id="67" name="Рисунок 6" descr="Иллюстрированный самоучитель по C++ Builder › Приложение. C++ Builder – краткий справочник. › Me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Иллюстрированный самоучитель по C++ Builder › Приложение. C++ Builder – краткий справочник. › Memo"/>
                    <pic:cNvPicPr>
                      <a:picLocks noChangeAspect="1" noChangeArrowheads="1"/>
                    </pic:cNvPicPr>
                  </pic:nvPicPr>
                  <pic:blipFill>
                    <a:blip r:embed="rId102" cstate="print"/>
                    <a:srcRect/>
                    <a:stretch>
                      <a:fillRect/>
                    </a:stretch>
                  </pic:blipFill>
                  <pic:spPr bwMode="auto">
                    <a:xfrm>
                      <a:off x="0" y="0"/>
                      <a:ext cx="4993640" cy="771525"/>
                    </a:xfrm>
                    <a:prstGeom prst="rect">
                      <a:avLst/>
                    </a:prstGeom>
                    <a:noFill/>
                    <a:ln w="9525">
                      <a:noFill/>
                      <a:miter lim="800000"/>
                      <a:headEnd/>
                      <a:tailEnd/>
                    </a:ln>
                  </pic:spPr>
                </pic:pic>
              </a:graphicData>
            </a:graphic>
          </wp:inline>
        </w:drawing>
      </w:r>
    </w:p>
    <w:tbl>
      <w:tblPr>
        <w:tblStyle w:val="ac"/>
        <w:tblW w:w="11023" w:type="dxa"/>
        <w:tblLook w:val="04A0"/>
      </w:tblPr>
      <w:tblGrid>
        <w:gridCol w:w="1809"/>
        <w:gridCol w:w="9214"/>
      </w:tblGrid>
      <w:tr w:rsidR="005B768F" w:rsidRPr="005B768F" w:rsidTr="00980FC6">
        <w:tc>
          <w:tcPr>
            <w:tcW w:w="1809" w:type="dxa"/>
            <w:hideMark/>
          </w:tcPr>
          <w:p w:rsidR="005B768F" w:rsidRPr="005B768F" w:rsidRDefault="005B768F" w:rsidP="005B768F">
            <w:pPr>
              <w:spacing w:after="0" w:line="240" w:lineRule="auto"/>
              <w:jc w:val="center"/>
              <w:rPr>
                <w:rFonts w:ascii="Times New Roman" w:eastAsia="Times New Roman" w:hAnsi="Times New Roman"/>
                <w:b/>
                <w:bCs/>
                <w:sz w:val="24"/>
                <w:szCs w:val="24"/>
                <w:lang w:eastAsia="ru-RU"/>
              </w:rPr>
            </w:pPr>
            <w:r w:rsidRPr="005B768F">
              <w:rPr>
                <w:rFonts w:ascii="Times New Roman" w:eastAsia="Times New Roman" w:hAnsi="Times New Roman"/>
                <w:b/>
                <w:bCs/>
                <w:sz w:val="24"/>
                <w:szCs w:val="24"/>
                <w:lang w:eastAsia="ru-RU"/>
              </w:rPr>
              <w:t>Свойство</w:t>
            </w:r>
          </w:p>
        </w:tc>
        <w:tc>
          <w:tcPr>
            <w:tcW w:w="9214" w:type="dxa"/>
            <w:hideMark/>
          </w:tcPr>
          <w:p w:rsidR="005B768F" w:rsidRPr="005B768F" w:rsidRDefault="005B768F" w:rsidP="005B768F">
            <w:pPr>
              <w:spacing w:after="0" w:line="240" w:lineRule="auto"/>
              <w:jc w:val="center"/>
              <w:rPr>
                <w:rFonts w:ascii="Times New Roman" w:eastAsia="Times New Roman" w:hAnsi="Times New Roman"/>
                <w:b/>
                <w:bCs/>
                <w:sz w:val="24"/>
                <w:szCs w:val="24"/>
                <w:lang w:eastAsia="ru-RU"/>
              </w:rPr>
            </w:pPr>
            <w:r w:rsidRPr="005B768F">
              <w:rPr>
                <w:rFonts w:ascii="Times New Roman" w:eastAsia="Times New Roman" w:hAnsi="Times New Roman"/>
                <w:b/>
                <w:bCs/>
                <w:sz w:val="24"/>
                <w:szCs w:val="24"/>
                <w:lang w:eastAsia="ru-RU"/>
              </w:rPr>
              <w:t>Описание</w:t>
            </w:r>
          </w:p>
        </w:tc>
      </w:tr>
      <w:tr w:rsidR="005B768F" w:rsidRPr="005B768F" w:rsidTr="00980FC6">
        <w:tc>
          <w:tcPr>
            <w:tcW w:w="1809" w:type="dxa"/>
            <w:hideMark/>
          </w:tcPr>
          <w:p w:rsidR="005B768F" w:rsidRPr="005B768F" w:rsidRDefault="005B768F" w:rsidP="005B768F">
            <w:pPr>
              <w:spacing w:after="0" w:line="240" w:lineRule="auto"/>
              <w:rPr>
                <w:rFonts w:ascii="Times New Roman" w:eastAsia="Times New Roman" w:hAnsi="Times New Roman"/>
                <w:sz w:val="24"/>
                <w:szCs w:val="24"/>
                <w:lang w:eastAsia="ru-RU"/>
              </w:rPr>
            </w:pPr>
            <w:r w:rsidRPr="005B768F">
              <w:rPr>
                <w:rFonts w:ascii="Times New Roman" w:eastAsia="Times New Roman" w:hAnsi="Times New Roman"/>
                <w:b/>
                <w:bCs/>
                <w:sz w:val="24"/>
                <w:szCs w:val="24"/>
                <w:lang w:eastAsia="ru-RU"/>
              </w:rPr>
              <w:t>Name</w:t>
            </w:r>
          </w:p>
        </w:tc>
        <w:tc>
          <w:tcPr>
            <w:tcW w:w="9214" w:type="dxa"/>
            <w:hideMark/>
          </w:tcPr>
          <w:p w:rsidR="005B768F" w:rsidRPr="005B768F" w:rsidRDefault="005B768F" w:rsidP="005B768F">
            <w:pPr>
              <w:spacing w:after="0" w:line="240" w:lineRule="auto"/>
              <w:rPr>
                <w:rFonts w:ascii="Times New Roman" w:eastAsia="Times New Roman" w:hAnsi="Times New Roman"/>
                <w:sz w:val="24"/>
                <w:szCs w:val="24"/>
                <w:lang w:eastAsia="ru-RU"/>
              </w:rPr>
            </w:pPr>
            <w:r w:rsidRPr="005B768F">
              <w:rPr>
                <w:rFonts w:ascii="Times New Roman" w:eastAsia="Times New Roman" w:hAnsi="Times New Roman"/>
                <w:sz w:val="24"/>
                <w:szCs w:val="24"/>
                <w:lang w:eastAsia="ru-RU"/>
              </w:rPr>
              <w:t>Имя компонента. Используется для доступа к свойствам компонента</w:t>
            </w:r>
          </w:p>
        </w:tc>
      </w:tr>
      <w:tr w:rsidR="005B768F" w:rsidRPr="005B768F" w:rsidTr="00980FC6">
        <w:tc>
          <w:tcPr>
            <w:tcW w:w="1809" w:type="dxa"/>
            <w:hideMark/>
          </w:tcPr>
          <w:p w:rsidR="005B768F" w:rsidRPr="005B768F" w:rsidRDefault="005B768F" w:rsidP="005B768F">
            <w:pPr>
              <w:spacing w:after="0" w:line="240" w:lineRule="auto"/>
              <w:rPr>
                <w:rFonts w:ascii="Times New Roman" w:eastAsia="Times New Roman" w:hAnsi="Times New Roman"/>
                <w:sz w:val="24"/>
                <w:szCs w:val="24"/>
                <w:lang w:eastAsia="ru-RU"/>
              </w:rPr>
            </w:pPr>
            <w:r w:rsidRPr="005B768F">
              <w:rPr>
                <w:rFonts w:ascii="Times New Roman" w:eastAsia="Times New Roman" w:hAnsi="Times New Roman"/>
                <w:b/>
                <w:bCs/>
                <w:sz w:val="24"/>
                <w:szCs w:val="24"/>
                <w:lang w:eastAsia="ru-RU"/>
              </w:rPr>
              <w:t>Text</w:t>
            </w:r>
          </w:p>
        </w:tc>
        <w:tc>
          <w:tcPr>
            <w:tcW w:w="9214" w:type="dxa"/>
            <w:hideMark/>
          </w:tcPr>
          <w:p w:rsidR="005B768F" w:rsidRPr="005B768F" w:rsidRDefault="005B768F" w:rsidP="005B768F">
            <w:pPr>
              <w:spacing w:after="0" w:line="240" w:lineRule="auto"/>
              <w:rPr>
                <w:rFonts w:ascii="Times New Roman" w:eastAsia="Times New Roman" w:hAnsi="Times New Roman"/>
                <w:sz w:val="24"/>
                <w:szCs w:val="24"/>
                <w:lang w:eastAsia="ru-RU"/>
              </w:rPr>
            </w:pPr>
            <w:r w:rsidRPr="005B768F">
              <w:rPr>
                <w:rFonts w:ascii="Times New Roman" w:eastAsia="Times New Roman" w:hAnsi="Times New Roman"/>
                <w:sz w:val="24"/>
                <w:szCs w:val="24"/>
                <w:lang w:eastAsia="ru-RU"/>
              </w:rPr>
              <w:t xml:space="preserve">Текст, находящийся в поле </w:t>
            </w:r>
            <w:r w:rsidRPr="002A1957">
              <w:rPr>
                <w:rFonts w:ascii="Times New Roman" w:eastAsia="Times New Roman" w:hAnsi="Times New Roman"/>
                <w:bCs/>
                <w:sz w:val="24"/>
                <w:szCs w:val="24"/>
                <w:lang w:eastAsia="ru-RU"/>
              </w:rPr>
              <w:t>Memo</w:t>
            </w:r>
            <w:r w:rsidRPr="005B768F">
              <w:rPr>
                <w:rFonts w:ascii="Times New Roman" w:eastAsia="Times New Roman" w:hAnsi="Times New Roman"/>
                <w:sz w:val="24"/>
                <w:szCs w:val="24"/>
                <w:lang w:eastAsia="ru-RU"/>
              </w:rPr>
              <w:t>. Рассматривается как единое целое</w:t>
            </w:r>
          </w:p>
        </w:tc>
      </w:tr>
      <w:tr w:rsidR="005B768F" w:rsidRPr="005B768F" w:rsidTr="00980FC6">
        <w:tc>
          <w:tcPr>
            <w:tcW w:w="1809" w:type="dxa"/>
            <w:hideMark/>
          </w:tcPr>
          <w:p w:rsidR="005B768F" w:rsidRPr="005B768F" w:rsidRDefault="005B768F" w:rsidP="005B768F">
            <w:pPr>
              <w:spacing w:after="0" w:line="240" w:lineRule="auto"/>
              <w:rPr>
                <w:rFonts w:ascii="Times New Roman" w:eastAsia="Times New Roman" w:hAnsi="Times New Roman"/>
                <w:sz w:val="24"/>
                <w:szCs w:val="24"/>
                <w:lang w:eastAsia="ru-RU"/>
              </w:rPr>
            </w:pPr>
            <w:r w:rsidRPr="005B768F">
              <w:rPr>
                <w:rFonts w:ascii="Times New Roman" w:eastAsia="Times New Roman" w:hAnsi="Times New Roman"/>
                <w:b/>
                <w:bCs/>
                <w:sz w:val="24"/>
                <w:szCs w:val="24"/>
                <w:lang w:eastAsia="ru-RU"/>
              </w:rPr>
              <w:t>Lines</w:t>
            </w:r>
          </w:p>
        </w:tc>
        <w:tc>
          <w:tcPr>
            <w:tcW w:w="9214" w:type="dxa"/>
            <w:hideMark/>
          </w:tcPr>
          <w:p w:rsidR="005B768F" w:rsidRPr="005B768F" w:rsidRDefault="005B768F" w:rsidP="005B768F">
            <w:pPr>
              <w:spacing w:after="0" w:line="240" w:lineRule="auto"/>
              <w:rPr>
                <w:rFonts w:ascii="Times New Roman" w:eastAsia="Times New Roman" w:hAnsi="Times New Roman"/>
                <w:sz w:val="24"/>
                <w:szCs w:val="24"/>
                <w:lang w:eastAsia="ru-RU"/>
              </w:rPr>
            </w:pPr>
            <w:r w:rsidRPr="005B768F">
              <w:rPr>
                <w:rFonts w:ascii="Times New Roman" w:eastAsia="Times New Roman" w:hAnsi="Times New Roman"/>
                <w:sz w:val="24"/>
                <w:szCs w:val="24"/>
                <w:lang w:eastAsia="ru-RU"/>
              </w:rPr>
              <w:t>Массив строк, соответствующий содержимому поля. Доступ к строке осуществляется по номеру. Строки нумеруются с нуля</w:t>
            </w:r>
            <w:r w:rsidR="00980FC6">
              <w:rPr>
                <w:rFonts w:ascii="Times New Roman" w:eastAsia="Times New Roman" w:hAnsi="Times New Roman"/>
                <w:sz w:val="24"/>
                <w:szCs w:val="24"/>
                <w:lang w:eastAsia="ru-RU"/>
              </w:rPr>
              <w:t>. С</w:t>
            </w:r>
            <w:r w:rsidR="00980FC6" w:rsidRPr="00980FC6">
              <w:rPr>
                <w:rFonts w:ascii="Times New Roman" w:eastAsia="Times New Roman" w:hAnsi="Times New Roman"/>
                <w:sz w:val="24"/>
                <w:szCs w:val="24"/>
                <w:lang w:eastAsia="ru-RU"/>
              </w:rPr>
              <w:t>трока имеет тип AnsiString</w:t>
            </w:r>
            <w:r w:rsidR="00980FC6">
              <w:rPr>
                <w:rFonts w:ascii="Times New Roman" w:eastAsia="Times New Roman" w:hAnsi="Times New Roman"/>
                <w:sz w:val="24"/>
                <w:szCs w:val="24"/>
                <w:lang w:eastAsia="ru-RU"/>
              </w:rPr>
              <w:t>.</w:t>
            </w:r>
          </w:p>
        </w:tc>
      </w:tr>
      <w:tr w:rsidR="002A1957" w:rsidRPr="005B768F" w:rsidTr="00980FC6">
        <w:tc>
          <w:tcPr>
            <w:tcW w:w="1809" w:type="dxa"/>
            <w:hideMark/>
          </w:tcPr>
          <w:p w:rsidR="002A1957" w:rsidRPr="00980FC6" w:rsidRDefault="002A1957" w:rsidP="005B768F">
            <w:pPr>
              <w:spacing w:after="0" w:line="240" w:lineRule="auto"/>
              <w:rPr>
                <w:rFonts w:ascii="Times New Roman" w:eastAsia="Times New Roman" w:hAnsi="Times New Roman"/>
                <w:b/>
                <w:bCs/>
                <w:sz w:val="24"/>
                <w:szCs w:val="24"/>
                <w:lang w:eastAsia="ru-RU"/>
              </w:rPr>
            </w:pPr>
            <w:r w:rsidRPr="005B768F">
              <w:rPr>
                <w:rFonts w:ascii="Times New Roman" w:eastAsia="Times New Roman" w:hAnsi="Times New Roman"/>
                <w:b/>
                <w:bCs/>
                <w:sz w:val="24"/>
                <w:szCs w:val="24"/>
                <w:lang w:eastAsia="ru-RU"/>
              </w:rPr>
              <w:t>Lines</w:t>
            </w:r>
            <w:r w:rsidRPr="00980FC6">
              <w:rPr>
                <w:rFonts w:ascii="Times New Roman" w:eastAsia="Times New Roman" w:hAnsi="Times New Roman"/>
                <w:b/>
                <w:bCs/>
                <w:sz w:val="24"/>
                <w:szCs w:val="24"/>
                <w:lang w:eastAsia="ru-RU"/>
              </w:rPr>
              <w:t>-&gt;</w:t>
            </w:r>
            <w:r>
              <w:rPr>
                <w:rFonts w:ascii="Times New Roman" w:eastAsia="Times New Roman" w:hAnsi="Times New Roman"/>
                <w:b/>
                <w:bCs/>
                <w:sz w:val="24"/>
                <w:szCs w:val="24"/>
                <w:lang w:val="en-US" w:eastAsia="ru-RU"/>
              </w:rPr>
              <w:t>Count</w:t>
            </w:r>
          </w:p>
        </w:tc>
        <w:tc>
          <w:tcPr>
            <w:tcW w:w="9214" w:type="dxa"/>
            <w:hideMark/>
          </w:tcPr>
          <w:p w:rsidR="002A1957" w:rsidRPr="002A1957" w:rsidRDefault="002A1957" w:rsidP="005B768F">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Количество строк текста в поле </w:t>
            </w:r>
            <w:r w:rsidRPr="002A1957">
              <w:rPr>
                <w:rFonts w:ascii="Times New Roman" w:eastAsia="Times New Roman" w:hAnsi="Times New Roman"/>
                <w:bCs/>
                <w:sz w:val="24"/>
                <w:szCs w:val="24"/>
                <w:lang w:eastAsia="ru-RU"/>
              </w:rPr>
              <w:t>Memo</w:t>
            </w:r>
            <w:r>
              <w:rPr>
                <w:rFonts w:ascii="Times New Roman" w:eastAsia="Times New Roman" w:hAnsi="Times New Roman"/>
                <w:bCs/>
                <w:sz w:val="24"/>
                <w:szCs w:val="24"/>
                <w:lang w:eastAsia="ru-RU"/>
              </w:rPr>
              <w:t>.</w:t>
            </w:r>
          </w:p>
        </w:tc>
      </w:tr>
      <w:tr w:rsidR="00A27F8C" w:rsidRPr="005B768F" w:rsidTr="00980FC6">
        <w:tc>
          <w:tcPr>
            <w:tcW w:w="1809" w:type="dxa"/>
            <w:hideMark/>
          </w:tcPr>
          <w:p w:rsidR="00A27F8C" w:rsidRPr="005B768F" w:rsidRDefault="003F4F44" w:rsidP="005B768F">
            <w:pPr>
              <w:spacing w:after="0" w:line="240" w:lineRule="auto"/>
              <w:rPr>
                <w:rFonts w:ascii="Times New Roman" w:eastAsia="Times New Roman" w:hAnsi="Times New Roman"/>
                <w:b/>
                <w:bCs/>
                <w:sz w:val="24"/>
                <w:szCs w:val="24"/>
                <w:lang w:eastAsia="ru-RU"/>
              </w:rPr>
            </w:pPr>
            <w:r w:rsidRPr="003F4F44">
              <w:rPr>
                <w:rFonts w:ascii="Times New Roman" w:eastAsia="Times New Roman" w:hAnsi="Times New Roman"/>
                <w:b/>
                <w:bCs/>
                <w:sz w:val="24"/>
                <w:szCs w:val="24"/>
                <w:lang w:eastAsia="ru-RU"/>
              </w:rPr>
              <w:t>ScrollBars</w:t>
            </w:r>
          </w:p>
        </w:tc>
        <w:tc>
          <w:tcPr>
            <w:tcW w:w="9214" w:type="dxa"/>
            <w:hideMark/>
          </w:tcPr>
          <w:p w:rsidR="00A27F8C" w:rsidRDefault="003F4F44" w:rsidP="005B768F">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Полоса прокрутки: </w:t>
            </w:r>
            <w:r w:rsidRPr="003F4F44">
              <w:rPr>
                <w:rFonts w:ascii="Times New Roman" w:eastAsia="Times New Roman" w:hAnsi="Times New Roman"/>
                <w:sz w:val="24"/>
                <w:szCs w:val="24"/>
                <w:lang w:eastAsia="ru-RU"/>
              </w:rPr>
              <w:t>ssBoth</w:t>
            </w:r>
            <w:r>
              <w:rPr>
                <w:rFonts w:ascii="Times New Roman" w:eastAsia="Times New Roman" w:hAnsi="Times New Roman"/>
                <w:sz w:val="24"/>
                <w:szCs w:val="24"/>
                <w:lang w:eastAsia="ru-RU"/>
              </w:rPr>
              <w:t xml:space="preserve">-горизонтальная и вертикальная, </w:t>
            </w:r>
            <w:r w:rsidRPr="003F4F44">
              <w:rPr>
                <w:rFonts w:ascii="Times New Roman" w:eastAsia="Times New Roman" w:hAnsi="Times New Roman"/>
                <w:sz w:val="24"/>
                <w:szCs w:val="24"/>
                <w:lang w:eastAsia="ru-RU"/>
              </w:rPr>
              <w:t>ssHorizontal</w:t>
            </w:r>
            <w:r>
              <w:rPr>
                <w:rFonts w:ascii="Times New Roman" w:eastAsia="Times New Roman" w:hAnsi="Times New Roman"/>
                <w:sz w:val="24"/>
                <w:szCs w:val="24"/>
                <w:lang w:eastAsia="ru-RU"/>
              </w:rPr>
              <w:t xml:space="preserve">-горизонтальная, </w:t>
            </w:r>
            <w:r w:rsidRPr="003F4F44">
              <w:rPr>
                <w:rFonts w:ascii="Times New Roman" w:eastAsia="Times New Roman" w:hAnsi="Times New Roman"/>
                <w:sz w:val="24"/>
                <w:szCs w:val="24"/>
                <w:lang w:eastAsia="ru-RU"/>
              </w:rPr>
              <w:t>ssVertical</w:t>
            </w:r>
            <w:r>
              <w:rPr>
                <w:rFonts w:ascii="Times New Roman" w:eastAsia="Times New Roman" w:hAnsi="Times New Roman"/>
                <w:sz w:val="24"/>
                <w:szCs w:val="24"/>
                <w:lang w:eastAsia="ru-RU"/>
              </w:rPr>
              <w:t xml:space="preserve">-вертикальная, </w:t>
            </w:r>
            <w:r w:rsidRPr="003F4F44">
              <w:rPr>
                <w:rFonts w:ascii="Times New Roman" w:eastAsia="Times New Roman" w:hAnsi="Times New Roman"/>
                <w:sz w:val="24"/>
                <w:szCs w:val="24"/>
                <w:lang w:eastAsia="ru-RU"/>
              </w:rPr>
              <w:t>ssNone</w:t>
            </w:r>
            <w:r>
              <w:rPr>
                <w:rFonts w:ascii="Times New Roman" w:eastAsia="Times New Roman" w:hAnsi="Times New Roman"/>
                <w:sz w:val="24"/>
                <w:szCs w:val="24"/>
                <w:lang w:eastAsia="ru-RU"/>
              </w:rPr>
              <w:t>-нет.</w:t>
            </w:r>
          </w:p>
        </w:tc>
      </w:tr>
      <w:tr w:rsidR="005B768F" w:rsidRPr="005B768F" w:rsidTr="00980FC6">
        <w:tc>
          <w:tcPr>
            <w:tcW w:w="1809" w:type="dxa"/>
            <w:hideMark/>
          </w:tcPr>
          <w:p w:rsidR="005B768F" w:rsidRPr="005B768F" w:rsidRDefault="005B768F" w:rsidP="005B768F">
            <w:pPr>
              <w:spacing w:after="0" w:line="240" w:lineRule="auto"/>
              <w:rPr>
                <w:rFonts w:ascii="Times New Roman" w:eastAsia="Times New Roman" w:hAnsi="Times New Roman"/>
                <w:sz w:val="24"/>
                <w:szCs w:val="24"/>
                <w:lang w:eastAsia="ru-RU"/>
              </w:rPr>
            </w:pPr>
            <w:r w:rsidRPr="005B768F">
              <w:rPr>
                <w:rFonts w:ascii="Times New Roman" w:eastAsia="Times New Roman" w:hAnsi="Times New Roman"/>
                <w:b/>
                <w:bCs/>
                <w:sz w:val="24"/>
                <w:szCs w:val="24"/>
                <w:lang w:eastAsia="ru-RU"/>
              </w:rPr>
              <w:t>Left</w:t>
            </w:r>
          </w:p>
        </w:tc>
        <w:tc>
          <w:tcPr>
            <w:tcW w:w="9214" w:type="dxa"/>
            <w:hideMark/>
          </w:tcPr>
          <w:p w:rsidR="005B768F" w:rsidRPr="005B768F" w:rsidRDefault="005B768F" w:rsidP="005B768F">
            <w:pPr>
              <w:spacing w:after="0" w:line="240" w:lineRule="auto"/>
              <w:rPr>
                <w:rFonts w:ascii="Times New Roman" w:eastAsia="Times New Roman" w:hAnsi="Times New Roman"/>
                <w:sz w:val="24"/>
                <w:szCs w:val="24"/>
                <w:lang w:eastAsia="ru-RU"/>
              </w:rPr>
            </w:pPr>
            <w:r w:rsidRPr="005B768F">
              <w:rPr>
                <w:rFonts w:ascii="Times New Roman" w:eastAsia="Times New Roman" w:hAnsi="Times New Roman"/>
                <w:sz w:val="24"/>
                <w:szCs w:val="24"/>
                <w:lang w:eastAsia="ru-RU"/>
              </w:rPr>
              <w:t>Расстояние от левой границы поля до левой границы формы</w:t>
            </w:r>
          </w:p>
        </w:tc>
      </w:tr>
      <w:tr w:rsidR="005B768F" w:rsidRPr="005B768F" w:rsidTr="00980FC6">
        <w:tc>
          <w:tcPr>
            <w:tcW w:w="1809" w:type="dxa"/>
            <w:hideMark/>
          </w:tcPr>
          <w:p w:rsidR="005B768F" w:rsidRPr="005B768F" w:rsidRDefault="005B768F" w:rsidP="005B768F">
            <w:pPr>
              <w:spacing w:after="0" w:line="240" w:lineRule="auto"/>
              <w:rPr>
                <w:rFonts w:ascii="Times New Roman" w:eastAsia="Times New Roman" w:hAnsi="Times New Roman"/>
                <w:sz w:val="24"/>
                <w:szCs w:val="24"/>
                <w:lang w:eastAsia="ru-RU"/>
              </w:rPr>
            </w:pPr>
            <w:r w:rsidRPr="005B768F">
              <w:rPr>
                <w:rFonts w:ascii="Times New Roman" w:eastAsia="Times New Roman" w:hAnsi="Times New Roman"/>
                <w:b/>
                <w:bCs/>
                <w:sz w:val="24"/>
                <w:szCs w:val="24"/>
                <w:lang w:eastAsia="ru-RU"/>
              </w:rPr>
              <w:t>Top</w:t>
            </w:r>
          </w:p>
        </w:tc>
        <w:tc>
          <w:tcPr>
            <w:tcW w:w="9214" w:type="dxa"/>
            <w:hideMark/>
          </w:tcPr>
          <w:p w:rsidR="005B768F" w:rsidRPr="005B768F" w:rsidRDefault="005B768F" w:rsidP="005B768F">
            <w:pPr>
              <w:spacing w:after="0" w:line="240" w:lineRule="auto"/>
              <w:rPr>
                <w:rFonts w:ascii="Times New Roman" w:eastAsia="Times New Roman" w:hAnsi="Times New Roman"/>
                <w:sz w:val="24"/>
                <w:szCs w:val="24"/>
                <w:lang w:eastAsia="ru-RU"/>
              </w:rPr>
            </w:pPr>
            <w:r w:rsidRPr="005B768F">
              <w:rPr>
                <w:rFonts w:ascii="Times New Roman" w:eastAsia="Times New Roman" w:hAnsi="Times New Roman"/>
                <w:sz w:val="24"/>
                <w:szCs w:val="24"/>
                <w:lang w:eastAsia="ru-RU"/>
              </w:rPr>
              <w:t>Расстояние от верхней границы поля до верхней границы формы</w:t>
            </w:r>
          </w:p>
        </w:tc>
      </w:tr>
      <w:tr w:rsidR="005B768F" w:rsidRPr="005B768F" w:rsidTr="00980FC6">
        <w:tc>
          <w:tcPr>
            <w:tcW w:w="1809" w:type="dxa"/>
            <w:hideMark/>
          </w:tcPr>
          <w:p w:rsidR="005B768F" w:rsidRPr="005B768F" w:rsidRDefault="005B768F" w:rsidP="005B768F">
            <w:pPr>
              <w:spacing w:after="0" w:line="240" w:lineRule="auto"/>
              <w:rPr>
                <w:rFonts w:ascii="Times New Roman" w:eastAsia="Times New Roman" w:hAnsi="Times New Roman"/>
                <w:sz w:val="24"/>
                <w:szCs w:val="24"/>
                <w:lang w:eastAsia="ru-RU"/>
              </w:rPr>
            </w:pPr>
            <w:r w:rsidRPr="005B768F">
              <w:rPr>
                <w:rFonts w:ascii="Times New Roman" w:eastAsia="Times New Roman" w:hAnsi="Times New Roman"/>
                <w:b/>
                <w:bCs/>
                <w:sz w:val="24"/>
                <w:szCs w:val="24"/>
                <w:lang w:eastAsia="ru-RU"/>
              </w:rPr>
              <w:t>Height</w:t>
            </w:r>
          </w:p>
        </w:tc>
        <w:tc>
          <w:tcPr>
            <w:tcW w:w="9214" w:type="dxa"/>
            <w:hideMark/>
          </w:tcPr>
          <w:p w:rsidR="005B768F" w:rsidRPr="005B768F" w:rsidRDefault="005B768F" w:rsidP="005B768F">
            <w:pPr>
              <w:spacing w:after="0" w:line="240" w:lineRule="auto"/>
              <w:rPr>
                <w:rFonts w:ascii="Times New Roman" w:eastAsia="Times New Roman" w:hAnsi="Times New Roman"/>
                <w:sz w:val="24"/>
                <w:szCs w:val="24"/>
                <w:lang w:eastAsia="ru-RU"/>
              </w:rPr>
            </w:pPr>
            <w:r w:rsidRPr="005B768F">
              <w:rPr>
                <w:rFonts w:ascii="Times New Roman" w:eastAsia="Times New Roman" w:hAnsi="Times New Roman"/>
                <w:sz w:val="24"/>
                <w:szCs w:val="24"/>
                <w:lang w:eastAsia="ru-RU"/>
              </w:rPr>
              <w:t>Высота поля</w:t>
            </w:r>
          </w:p>
        </w:tc>
      </w:tr>
      <w:tr w:rsidR="005B768F" w:rsidRPr="005B768F" w:rsidTr="00980FC6">
        <w:tc>
          <w:tcPr>
            <w:tcW w:w="1809" w:type="dxa"/>
            <w:hideMark/>
          </w:tcPr>
          <w:p w:rsidR="005B768F" w:rsidRPr="005B768F" w:rsidRDefault="005B768F" w:rsidP="005B768F">
            <w:pPr>
              <w:spacing w:after="0" w:line="240" w:lineRule="auto"/>
              <w:rPr>
                <w:rFonts w:ascii="Times New Roman" w:eastAsia="Times New Roman" w:hAnsi="Times New Roman"/>
                <w:sz w:val="24"/>
                <w:szCs w:val="24"/>
                <w:lang w:eastAsia="ru-RU"/>
              </w:rPr>
            </w:pPr>
            <w:r w:rsidRPr="005B768F">
              <w:rPr>
                <w:rFonts w:ascii="Times New Roman" w:eastAsia="Times New Roman" w:hAnsi="Times New Roman"/>
                <w:b/>
                <w:bCs/>
                <w:sz w:val="24"/>
                <w:szCs w:val="24"/>
                <w:lang w:eastAsia="ru-RU"/>
              </w:rPr>
              <w:t>Width</w:t>
            </w:r>
          </w:p>
        </w:tc>
        <w:tc>
          <w:tcPr>
            <w:tcW w:w="9214" w:type="dxa"/>
            <w:hideMark/>
          </w:tcPr>
          <w:p w:rsidR="005B768F" w:rsidRPr="005B768F" w:rsidRDefault="005B768F" w:rsidP="005B768F">
            <w:pPr>
              <w:spacing w:after="0" w:line="240" w:lineRule="auto"/>
              <w:rPr>
                <w:rFonts w:ascii="Times New Roman" w:eastAsia="Times New Roman" w:hAnsi="Times New Roman"/>
                <w:sz w:val="24"/>
                <w:szCs w:val="24"/>
                <w:lang w:eastAsia="ru-RU"/>
              </w:rPr>
            </w:pPr>
            <w:r w:rsidRPr="005B768F">
              <w:rPr>
                <w:rFonts w:ascii="Times New Roman" w:eastAsia="Times New Roman" w:hAnsi="Times New Roman"/>
                <w:sz w:val="24"/>
                <w:szCs w:val="24"/>
                <w:lang w:eastAsia="ru-RU"/>
              </w:rPr>
              <w:t>Ширина поля</w:t>
            </w:r>
          </w:p>
        </w:tc>
      </w:tr>
      <w:tr w:rsidR="005B768F" w:rsidRPr="005B768F" w:rsidTr="00980FC6">
        <w:tc>
          <w:tcPr>
            <w:tcW w:w="1809" w:type="dxa"/>
            <w:hideMark/>
          </w:tcPr>
          <w:p w:rsidR="005B768F" w:rsidRPr="005B768F" w:rsidRDefault="005B768F" w:rsidP="005B768F">
            <w:pPr>
              <w:spacing w:after="0" w:line="240" w:lineRule="auto"/>
              <w:rPr>
                <w:rFonts w:ascii="Times New Roman" w:eastAsia="Times New Roman" w:hAnsi="Times New Roman"/>
                <w:sz w:val="24"/>
                <w:szCs w:val="24"/>
                <w:lang w:eastAsia="ru-RU"/>
              </w:rPr>
            </w:pPr>
            <w:r w:rsidRPr="005B768F">
              <w:rPr>
                <w:rFonts w:ascii="Times New Roman" w:eastAsia="Times New Roman" w:hAnsi="Times New Roman"/>
                <w:b/>
                <w:bCs/>
                <w:sz w:val="24"/>
                <w:szCs w:val="24"/>
                <w:lang w:eastAsia="ru-RU"/>
              </w:rPr>
              <w:t>Font</w:t>
            </w:r>
          </w:p>
        </w:tc>
        <w:tc>
          <w:tcPr>
            <w:tcW w:w="9214" w:type="dxa"/>
            <w:hideMark/>
          </w:tcPr>
          <w:p w:rsidR="005B768F" w:rsidRPr="005B768F" w:rsidRDefault="005B768F" w:rsidP="005B768F">
            <w:pPr>
              <w:spacing w:after="0" w:line="240" w:lineRule="auto"/>
              <w:rPr>
                <w:rFonts w:ascii="Times New Roman" w:eastAsia="Times New Roman" w:hAnsi="Times New Roman"/>
                <w:sz w:val="24"/>
                <w:szCs w:val="24"/>
                <w:lang w:eastAsia="ru-RU"/>
              </w:rPr>
            </w:pPr>
            <w:r w:rsidRPr="005B768F">
              <w:rPr>
                <w:rFonts w:ascii="Times New Roman" w:eastAsia="Times New Roman" w:hAnsi="Times New Roman"/>
                <w:sz w:val="24"/>
                <w:szCs w:val="24"/>
                <w:lang w:eastAsia="ru-RU"/>
              </w:rPr>
              <w:t>Шрифт, используемый для отображения вводимого текста</w:t>
            </w:r>
          </w:p>
        </w:tc>
      </w:tr>
      <w:tr w:rsidR="005B768F" w:rsidRPr="005B768F" w:rsidTr="00980FC6">
        <w:tc>
          <w:tcPr>
            <w:tcW w:w="1809" w:type="dxa"/>
            <w:hideMark/>
          </w:tcPr>
          <w:p w:rsidR="005B768F" w:rsidRPr="005B768F" w:rsidRDefault="005B768F" w:rsidP="005B768F">
            <w:pPr>
              <w:spacing w:after="0" w:line="240" w:lineRule="auto"/>
              <w:rPr>
                <w:rFonts w:ascii="Times New Roman" w:eastAsia="Times New Roman" w:hAnsi="Times New Roman"/>
                <w:sz w:val="24"/>
                <w:szCs w:val="24"/>
                <w:lang w:eastAsia="ru-RU"/>
              </w:rPr>
            </w:pPr>
            <w:r w:rsidRPr="005B768F">
              <w:rPr>
                <w:rFonts w:ascii="Times New Roman" w:eastAsia="Times New Roman" w:hAnsi="Times New Roman"/>
                <w:b/>
                <w:bCs/>
                <w:sz w:val="24"/>
                <w:szCs w:val="24"/>
                <w:lang w:eastAsia="ru-RU"/>
              </w:rPr>
              <w:t>Parent Font</w:t>
            </w:r>
          </w:p>
        </w:tc>
        <w:tc>
          <w:tcPr>
            <w:tcW w:w="9214" w:type="dxa"/>
            <w:hideMark/>
          </w:tcPr>
          <w:p w:rsidR="005B768F" w:rsidRPr="005B768F" w:rsidRDefault="005B768F" w:rsidP="005B768F">
            <w:pPr>
              <w:spacing w:after="0" w:line="240" w:lineRule="auto"/>
              <w:rPr>
                <w:rFonts w:ascii="Times New Roman" w:eastAsia="Times New Roman" w:hAnsi="Times New Roman"/>
                <w:sz w:val="24"/>
                <w:szCs w:val="24"/>
                <w:lang w:eastAsia="ru-RU"/>
              </w:rPr>
            </w:pPr>
            <w:r w:rsidRPr="005B768F">
              <w:rPr>
                <w:rFonts w:ascii="Times New Roman" w:eastAsia="Times New Roman" w:hAnsi="Times New Roman"/>
                <w:sz w:val="24"/>
                <w:szCs w:val="24"/>
                <w:lang w:eastAsia="ru-RU"/>
              </w:rPr>
              <w:t>Признак наследования свойств шрифта родительской формы</w:t>
            </w:r>
          </w:p>
        </w:tc>
      </w:tr>
    </w:tbl>
    <w:p w:rsidR="002F50DA" w:rsidRDefault="002F50DA" w:rsidP="008F0CB5">
      <w:pPr>
        <w:pStyle w:val="a3"/>
        <w:spacing w:before="0" w:beforeAutospacing="0" w:after="0" w:afterAutospacing="0"/>
        <w:ind w:firstLine="425"/>
        <w:jc w:val="both"/>
      </w:pPr>
      <w:r w:rsidRPr="002F50DA">
        <w:t xml:space="preserve">Для чистки окна используется метод  Memo1-&gt;Сlеаr.  Для того чтобы добавить новую строку в окно, используется метод Memo1-&gt;Lines-&gt;Add (переменная типа </w:t>
      </w:r>
      <w:r w:rsidRPr="008F0CB5">
        <w:t>Ansi</w:t>
      </w:r>
      <w:r w:rsidRPr="002F50DA">
        <w:t>String).</w:t>
      </w:r>
    </w:p>
    <w:p w:rsidR="00936466" w:rsidRPr="002F50DA" w:rsidRDefault="00936466" w:rsidP="008F0CB5">
      <w:pPr>
        <w:pStyle w:val="a3"/>
        <w:spacing w:before="0" w:beforeAutospacing="0" w:after="0" w:afterAutospacing="0"/>
        <w:ind w:firstLine="425"/>
        <w:jc w:val="both"/>
      </w:pPr>
      <w:r>
        <w:t xml:space="preserve">Получить доступ к находящейся в поле </w:t>
      </w:r>
      <w:r w:rsidRPr="002F50DA">
        <w:t>Memo</w:t>
      </w:r>
      <w:r>
        <w:t xml:space="preserve"> строке текста можно при помощи свойства </w:t>
      </w:r>
      <w:r w:rsidRPr="002F50DA">
        <w:t>Lines</w:t>
      </w:r>
      <w:r>
        <w:t xml:space="preserve">: </w:t>
      </w:r>
      <w:r w:rsidRPr="000A2ACF">
        <w:t>Memo1-&gt;Lines-&gt;Strings[i]</w:t>
      </w:r>
      <w:r>
        <w:t>.</w:t>
      </w:r>
    </w:p>
    <w:p w:rsidR="002F50DA" w:rsidRPr="002F50DA" w:rsidRDefault="002F50DA" w:rsidP="008F0CB5">
      <w:pPr>
        <w:pStyle w:val="a3"/>
        <w:spacing w:before="0" w:beforeAutospacing="0" w:after="0" w:afterAutospacing="0"/>
        <w:ind w:firstLine="425"/>
        <w:jc w:val="both"/>
      </w:pPr>
      <w:r w:rsidRPr="002F50DA">
        <w:t xml:space="preserve">Если нужно вывести число, находящееся в переменной действительного или целого типа, то его надо предварительно преобразовать к типу </w:t>
      </w:r>
      <w:r w:rsidRPr="008F0CB5">
        <w:t>Ansi</w:t>
      </w:r>
      <w:r w:rsidRPr="002F50DA">
        <w:t>St</w:t>
      </w:r>
      <w:r w:rsidR="00936466">
        <w:t>ring  и добавить в массив</w:t>
      </w:r>
      <w:r w:rsidRPr="002F50DA">
        <w:t>.</w:t>
      </w:r>
      <w:r w:rsidR="00936466">
        <w:t xml:space="preserve"> </w:t>
      </w:r>
      <w:r w:rsidR="008F0CB5">
        <w:t xml:space="preserve">Например, если переменная </w:t>
      </w:r>
      <w:r w:rsidRPr="002F50DA">
        <w:t>u=100 целого типа, то метод  Memo1-&gt;Line-&gt;Add</w:t>
      </w:r>
      <w:r w:rsidR="008F0CB5">
        <w:t>(</w:t>
      </w:r>
      <w:r w:rsidR="008F0CB5" w:rsidRPr="002F50DA">
        <w:t>u</w:t>
      </w:r>
      <w:r w:rsidR="008F0CB5">
        <w:t>)</w:t>
      </w:r>
      <w:r w:rsidRPr="002F50DA">
        <w:t xml:space="preserve"> сделает это и в окне появится строка "Значение u=100".  Если переменная u=-256,38666 действительная, то при использовании метода </w:t>
      </w:r>
      <w:r w:rsidR="00936466" w:rsidRPr="00936466">
        <w:t>Memo1-&gt;Lines-&gt;Add("</w:t>
      </w:r>
      <w:r w:rsidR="00936466">
        <w:t>Значение</w:t>
      </w:r>
      <w:r w:rsidR="00936466" w:rsidRPr="00936466">
        <w:t xml:space="preserve"> u</w:t>
      </w:r>
      <w:r w:rsidR="00936466">
        <w:t xml:space="preserve">= "+FloatToStrF(u,ffFixed,8,2)) </w:t>
      </w:r>
      <w:r w:rsidRPr="002F50DA">
        <w:t xml:space="preserve"> будет выведена строка "Значение u= -256.39". При этом под все число отводится восемь позиций, из которых две позиции занимает его дробная часть.</w:t>
      </w:r>
    </w:p>
    <w:p w:rsidR="006F15BE" w:rsidRDefault="006F15BE" w:rsidP="006F15BE">
      <w:pPr>
        <w:pStyle w:val="a3"/>
        <w:spacing w:before="0" w:beforeAutospacing="0" w:after="0" w:afterAutospacing="0"/>
        <w:ind w:firstLine="425"/>
        <w:jc w:val="both"/>
      </w:pPr>
      <w:r w:rsidRPr="006F15BE">
        <w:t>Если число строк в массиве Memo1 превышает размер окна, то для просмотра всех строк используется вертикальная полоса прокрутки. Если длина строки Memo1 превосходит количество символов в строке окна, то в окне отображается только начало строки. Для просмотра всей строки используется горизонтальная полоса прокрутки.</w:t>
      </w:r>
    </w:p>
    <w:p w:rsidR="00290525" w:rsidRPr="006F15BE" w:rsidRDefault="00290525" w:rsidP="006F15BE">
      <w:pPr>
        <w:pStyle w:val="a3"/>
        <w:spacing w:before="0" w:beforeAutospacing="0" w:after="0" w:afterAutospacing="0"/>
        <w:ind w:firstLine="425"/>
        <w:jc w:val="both"/>
      </w:pPr>
    </w:p>
    <w:p w:rsidR="002D44A9" w:rsidRDefault="002F70AE" w:rsidP="00533AEE">
      <w:pPr>
        <w:pStyle w:val="a3"/>
        <w:spacing w:before="0" w:beforeAutospacing="0" w:after="0" w:afterAutospacing="0"/>
        <w:ind w:firstLine="425"/>
        <w:jc w:val="both"/>
      </w:pPr>
      <w:r w:rsidRPr="00290525">
        <w:rPr>
          <w:b/>
        </w:rPr>
        <w:t>Пример 1.</w:t>
      </w:r>
      <w:r>
        <w:t xml:space="preserve"> Ввести массив целых чисел через компонент </w:t>
      </w:r>
      <w:r>
        <w:rPr>
          <w:lang w:val="en-US"/>
        </w:rPr>
        <w:t>Memo</w:t>
      </w:r>
      <w:r>
        <w:t xml:space="preserve"> и найти сумму элементов.</w:t>
      </w:r>
    </w:p>
    <w:p w:rsidR="00290525" w:rsidRPr="004B418A" w:rsidRDefault="00290525" w:rsidP="00533AEE">
      <w:pPr>
        <w:pStyle w:val="a3"/>
        <w:spacing w:before="0" w:beforeAutospacing="0" w:after="0" w:afterAutospacing="0"/>
        <w:ind w:firstLine="425"/>
        <w:jc w:val="both"/>
        <w:rPr>
          <w:i/>
          <w:lang w:val="en-US"/>
        </w:rPr>
      </w:pPr>
      <w:r w:rsidRPr="00290525">
        <w:rPr>
          <w:i/>
        </w:rPr>
        <w:t>Программный</w:t>
      </w:r>
      <w:r w:rsidRPr="004B418A">
        <w:rPr>
          <w:i/>
          <w:lang w:val="en-US"/>
        </w:rPr>
        <w:t xml:space="preserve"> </w:t>
      </w:r>
      <w:r w:rsidRPr="00290525">
        <w:rPr>
          <w:i/>
        </w:rPr>
        <w:t>код</w:t>
      </w:r>
      <w:r w:rsidRPr="004B418A">
        <w:rPr>
          <w:i/>
          <w:lang w:val="en-US"/>
        </w:rPr>
        <w:t>:</w:t>
      </w:r>
    </w:p>
    <w:p w:rsidR="002F70AE" w:rsidRPr="008A630E" w:rsidRDefault="008A630E" w:rsidP="000A2ACF">
      <w:pPr>
        <w:pStyle w:val="a3"/>
        <w:spacing w:before="0" w:beforeAutospacing="0" w:after="0" w:afterAutospacing="0"/>
        <w:ind w:firstLine="425"/>
        <w:jc w:val="both"/>
        <w:rPr>
          <w:lang w:val="en-US"/>
        </w:rPr>
      </w:pPr>
      <w:r>
        <w:rPr>
          <w:noProof/>
        </w:rPr>
        <w:drawing>
          <wp:anchor distT="0" distB="0" distL="114300" distR="114300" simplePos="0" relativeHeight="251695104" behindDoc="1" locked="0" layoutInCell="1" allowOverlap="1">
            <wp:simplePos x="0" y="0"/>
            <wp:positionH relativeFrom="column">
              <wp:posOffset>4548505</wp:posOffset>
            </wp:positionH>
            <wp:positionV relativeFrom="paragraph">
              <wp:posOffset>73660</wp:posOffset>
            </wp:positionV>
            <wp:extent cx="1857375" cy="1725295"/>
            <wp:effectExtent l="19050" t="0" r="9525" b="0"/>
            <wp:wrapTight wrapText="bothSides">
              <wp:wrapPolygon edited="0">
                <wp:start x="-222" y="0"/>
                <wp:lineTo x="-222" y="21465"/>
                <wp:lineTo x="21711" y="21465"/>
                <wp:lineTo x="21711" y="0"/>
                <wp:lineTo x="-222" y="0"/>
              </wp:wrapPolygon>
            </wp:wrapTight>
            <wp:docPr id="7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3" cstate="print"/>
                    <a:srcRect/>
                    <a:stretch>
                      <a:fillRect/>
                    </a:stretch>
                  </pic:blipFill>
                  <pic:spPr bwMode="auto">
                    <a:xfrm>
                      <a:off x="0" y="0"/>
                      <a:ext cx="1857375" cy="1725295"/>
                    </a:xfrm>
                    <a:prstGeom prst="rect">
                      <a:avLst/>
                    </a:prstGeom>
                    <a:noFill/>
                    <a:ln w="9525">
                      <a:noFill/>
                      <a:miter lim="800000"/>
                      <a:headEnd/>
                      <a:tailEnd/>
                    </a:ln>
                  </pic:spPr>
                </pic:pic>
              </a:graphicData>
            </a:graphic>
          </wp:anchor>
        </w:drawing>
      </w:r>
      <w:r w:rsidR="002F70AE" w:rsidRPr="008A630E">
        <w:rPr>
          <w:lang w:val="en-US"/>
        </w:rPr>
        <w:t>void __fastcall TForm1::Button1Click(TObject *Sender)</w:t>
      </w:r>
    </w:p>
    <w:p w:rsidR="002F70AE" w:rsidRPr="004B418A" w:rsidRDefault="002F70AE" w:rsidP="000A2ACF">
      <w:pPr>
        <w:pStyle w:val="a3"/>
        <w:spacing w:before="0" w:beforeAutospacing="0" w:after="0" w:afterAutospacing="0"/>
        <w:ind w:firstLine="425"/>
        <w:jc w:val="both"/>
        <w:rPr>
          <w:lang w:val="en-US"/>
        </w:rPr>
      </w:pPr>
      <w:r w:rsidRPr="004B418A">
        <w:rPr>
          <w:lang w:val="en-US"/>
        </w:rPr>
        <w:t>{</w:t>
      </w:r>
    </w:p>
    <w:p w:rsidR="002F70AE" w:rsidRPr="004B418A" w:rsidRDefault="002F70AE" w:rsidP="000A2ACF">
      <w:pPr>
        <w:pStyle w:val="a3"/>
        <w:spacing w:before="0" w:beforeAutospacing="0" w:after="0" w:afterAutospacing="0"/>
        <w:ind w:firstLine="425"/>
        <w:jc w:val="both"/>
        <w:rPr>
          <w:lang w:val="en-US"/>
        </w:rPr>
      </w:pPr>
      <w:r w:rsidRPr="004B418A">
        <w:rPr>
          <w:lang w:val="en-US"/>
        </w:rPr>
        <w:t>int n=Memo1-&gt;Lines-&gt;Count;</w:t>
      </w:r>
    </w:p>
    <w:p w:rsidR="002F70AE" w:rsidRPr="004B418A" w:rsidRDefault="002F70AE" w:rsidP="000A2ACF">
      <w:pPr>
        <w:pStyle w:val="a3"/>
        <w:spacing w:before="0" w:beforeAutospacing="0" w:after="0" w:afterAutospacing="0"/>
        <w:ind w:firstLine="425"/>
        <w:jc w:val="both"/>
        <w:rPr>
          <w:lang w:val="en-US"/>
        </w:rPr>
      </w:pPr>
      <w:r w:rsidRPr="004B418A">
        <w:rPr>
          <w:lang w:val="en-US"/>
        </w:rPr>
        <w:t>int s=0;</w:t>
      </w:r>
    </w:p>
    <w:p w:rsidR="002F70AE" w:rsidRPr="004B418A" w:rsidRDefault="002F70AE" w:rsidP="000A2ACF">
      <w:pPr>
        <w:pStyle w:val="a3"/>
        <w:spacing w:before="0" w:beforeAutospacing="0" w:after="0" w:afterAutospacing="0"/>
        <w:ind w:firstLine="425"/>
        <w:jc w:val="both"/>
        <w:rPr>
          <w:lang w:val="en-US"/>
        </w:rPr>
      </w:pPr>
      <w:r w:rsidRPr="004B418A">
        <w:rPr>
          <w:lang w:val="en-US"/>
        </w:rPr>
        <w:t>for (int i=0;i&lt;n;i++)</w:t>
      </w:r>
    </w:p>
    <w:p w:rsidR="002F70AE" w:rsidRPr="004B418A" w:rsidRDefault="002F70AE" w:rsidP="000A2ACF">
      <w:pPr>
        <w:pStyle w:val="a3"/>
        <w:spacing w:before="0" w:beforeAutospacing="0" w:after="0" w:afterAutospacing="0"/>
        <w:ind w:firstLine="425"/>
        <w:jc w:val="both"/>
        <w:rPr>
          <w:lang w:val="en-US"/>
        </w:rPr>
      </w:pPr>
      <w:r w:rsidRPr="004B418A">
        <w:rPr>
          <w:lang w:val="en-US"/>
        </w:rPr>
        <w:t>{s+=StrToInt(Memo1-&gt;Lines-&gt;Strings[i]);</w:t>
      </w:r>
    </w:p>
    <w:p w:rsidR="002F70AE" w:rsidRPr="004B418A" w:rsidRDefault="002F70AE" w:rsidP="000A2ACF">
      <w:pPr>
        <w:pStyle w:val="a3"/>
        <w:spacing w:before="0" w:beforeAutospacing="0" w:after="0" w:afterAutospacing="0"/>
        <w:ind w:firstLine="425"/>
        <w:jc w:val="both"/>
        <w:rPr>
          <w:lang w:val="en-US"/>
        </w:rPr>
      </w:pPr>
      <w:r w:rsidRPr="004B418A">
        <w:rPr>
          <w:lang w:val="en-US"/>
        </w:rPr>
        <w:t>}</w:t>
      </w:r>
    </w:p>
    <w:p w:rsidR="002F70AE" w:rsidRPr="008A630E" w:rsidRDefault="002F70AE" w:rsidP="000A2ACF">
      <w:pPr>
        <w:pStyle w:val="a3"/>
        <w:spacing w:before="0" w:beforeAutospacing="0" w:after="0" w:afterAutospacing="0"/>
        <w:ind w:firstLine="425"/>
        <w:jc w:val="both"/>
        <w:rPr>
          <w:lang w:val="en-US"/>
        </w:rPr>
      </w:pPr>
      <w:r w:rsidRPr="008A630E">
        <w:rPr>
          <w:lang w:val="en-US"/>
        </w:rPr>
        <w:t>Label1-&gt;Caption="</w:t>
      </w:r>
      <w:r w:rsidR="000A2ACF">
        <w:t>Сумма</w:t>
      </w:r>
      <w:r w:rsidR="000A2ACF" w:rsidRPr="008A630E">
        <w:rPr>
          <w:lang w:val="en-US"/>
        </w:rPr>
        <w:t xml:space="preserve"> </w:t>
      </w:r>
      <w:r w:rsidR="000A2ACF">
        <w:t>элементов</w:t>
      </w:r>
      <w:r w:rsidRPr="008A630E">
        <w:rPr>
          <w:lang w:val="en-US"/>
        </w:rPr>
        <w:t xml:space="preserve"> ="+IntToStr(s);</w:t>
      </w:r>
    </w:p>
    <w:p w:rsidR="002F70AE" w:rsidRDefault="002F70AE" w:rsidP="002F70AE">
      <w:pPr>
        <w:pStyle w:val="a3"/>
        <w:spacing w:before="0" w:beforeAutospacing="0" w:after="0" w:afterAutospacing="0"/>
        <w:ind w:firstLine="425"/>
        <w:jc w:val="both"/>
      </w:pPr>
      <w:r>
        <w:t>}</w:t>
      </w:r>
    </w:p>
    <w:p w:rsidR="008A630E" w:rsidRDefault="008A630E" w:rsidP="002F70AE">
      <w:pPr>
        <w:pStyle w:val="a3"/>
        <w:spacing w:before="0" w:beforeAutospacing="0" w:after="0" w:afterAutospacing="0"/>
        <w:ind w:firstLine="425"/>
        <w:jc w:val="both"/>
      </w:pPr>
    </w:p>
    <w:p w:rsidR="008A630E" w:rsidRDefault="00290525" w:rsidP="002F70AE">
      <w:pPr>
        <w:pStyle w:val="a3"/>
        <w:spacing w:before="0" w:beforeAutospacing="0" w:after="0" w:afterAutospacing="0"/>
        <w:ind w:firstLine="425"/>
        <w:jc w:val="both"/>
      </w:pPr>
      <w:r w:rsidRPr="00290525">
        <w:rPr>
          <w:b/>
        </w:rPr>
        <w:lastRenderedPageBreak/>
        <w:t xml:space="preserve">Пример 2. </w:t>
      </w:r>
      <w:r>
        <w:t xml:space="preserve">Ввести символьный массив через компонент </w:t>
      </w:r>
      <w:r>
        <w:rPr>
          <w:lang w:val="en-US"/>
        </w:rPr>
        <w:t>Memo</w:t>
      </w:r>
      <w:r>
        <w:t xml:space="preserve"> и вывести его в метку.</w:t>
      </w:r>
    </w:p>
    <w:p w:rsidR="00290525" w:rsidRPr="00290525" w:rsidRDefault="00290525" w:rsidP="00290525">
      <w:pPr>
        <w:pStyle w:val="a3"/>
        <w:spacing w:before="0" w:beforeAutospacing="0" w:after="0" w:afterAutospacing="0"/>
        <w:ind w:firstLine="425"/>
        <w:jc w:val="both"/>
        <w:rPr>
          <w:i/>
        </w:rPr>
      </w:pPr>
      <w:r w:rsidRPr="00290525">
        <w:rPr>
          <w:i/>
        </w:rPr>
        <w:t>Программный код:</w:t>
      </w:r>
    </w:p>
    <w:p w:rsidR="00290525" w:rsidRPr="00290525" w:rsidRDefault="00290525" w:rsidP="002F70AE">
      <w:pPr>
        <w:pStyle w:val="a3"/>
        <w:spacing w:before="0" w:beforeAutospacing="0" w:after="0" w:afterAutospacing="0"/>
        <w:ind w:firstLine="425"/>
        <w:jc w:val="both"/>
      </w:pPr>
      <w:r>
        <w:rPr>
          <w:noProof/>
        </w:rPr>
        <w:drawing>
          <wp:anchor distT="0" distB="0" distL="114300" distR="114300" simplePos="0" relativeHeight="251696128" behindDoc="1" locked="0" layoutInCell="1" allowOverlap="1">
            <wp:simplePos x="0" y="0"/>
            <wp:positionH relativeFrom="column">
              <wp:posOffset>5105400</wp:posOffset>
            </wp:positionH>
            <wp:positionV relativeFrom="paragraph">
              <wp:posOffset>76835</wp:posOffset>
            </wp:positionV>
            <wp:extent cx="1737995" cy="1613535"/>
            <wp:effectExtent l="19050" t="0" r="0" b="0"/>
            <wp:wrapTight wrapText="bothSides">
              <wp:wrapPolygon edited="0">
                <wp:start x="-237" y="0"/>
                <wp:lineTo x="-237" y="21421"/>
                <wp:lineTo x="21545" y="21421"/>
                <wp:lineTo x="21545" y="0"/>
                <wp:lineTo x="-237" y="0"/>
              </wp:wrapPolygon>
            </wp:wrapTight>
            <wp:docPr id="7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4" cstate="print"/>
                    <a:srcRect/>
                    <a:stretch>
                      <a:fillRect/>
                    </a:stretch>
                  </pic:blipFill>
                  <pic:spPr bwMode="auto">
                    <a:xfrm>
                      <a:off x="0" y="0"/>
                      <a:ext cx="1737995" cy="1613535"/>
                    </a:xfrm>
                    <a:prstGeom prst="rect">
                      <a:avLst/>
                    </a:prstGeom>
                    <a:noFill/>
                    <a:ln w="9525">
                      <a:noFill/>
                      <a:miter lim="800000"/>
                      <a:headEnd/>
                      <a:tailEnd/>
                    </a:ln>
                  </pic:spPr>
                </pic:pic>
              </a:graphicData>
            </a:graphic>
          </wp:anchor>
        </w:drawing>
      </w:r>
      <w:r w:rsidRPr="00290525">
        <w:t xml:space="preserve">#define size 5  //размер </w:t>
      </w:r>
      <w:r>
        <w:t>массива</w:t>
      </w:r>
    </w:p>
    <w:p w:rsidR="00290525" w:rsidRPr="004B418A" w:rsidRDefault="00290525" w:rsidP="002F70AE">
      <w:pPr>
        <w:pStyle w:val="a3"/>
        <w:spacing w:before="0" w:beforeAutospacing="0" w:after="0" w:afterAutospacing="0"/>
        <w:ind w:firstLine="425"/>
        <w:jc w:val="both"/>
        <w:rPr>
          <w:lang w:val="en-US"/>
        </w:rPr>
      </w:pPr>
      <w:r w:rsidRPr="004B418A">
        <w:rPr>
          <w:lang w:val="en-US"/>
        </w:rPr>
        <w:t>…</w:t>
      </w:r>
    </w:p>
    <w:p w:rsidR="00290525" w:rsidRPr="004B418A" w:rsidRDefault="00290525" w:rsidP="00290525">
      <w:pPr>
        <w:pStyle w:val="a3"/>
        <w:spacing w:before="0" w:beforeAutospacing="0" w:after="0" w:afterAutospacing="0"/>
        <w:ind w:firstLine="425"/>
        <w:jc w:val="both"/>
        <w:rPr>
          <w:lang w:val="en-US"/>
        </w:rPr>
      </w:pPr>
      <w:r w:rsidRPr="004B418A">
        <w:rPr>
          <w:lang w:val="en-US"/>
        </w:rPr>
        <w:t>void __fastcall TForm1::Button1Click(TObject *Sender)</w:t>
      </w:r>
    </w:p>
    <w:p w:rsidR="00290525" w:rsidRPr="004B418A" w:rsidRDefault="00290525" w:rsidP="00290525">
      <w:pPr>
        <w:pStyle w:val="a3"/>
        <w:spacing w:before="0" w:beforeAutospacing="0" w:after="0" w:afterAutospacing="0"/>
        <w:ind w:firstLine="425"/>
        <w:jc w:val="both"/>
        <w:rPr>
          <w:lang w:val="en-US"/>
        </w:rPr>
      </w:pPr>
      <w:r w:rsidRPr="004B418A">
        <w:rPr>
          <w:lang w:val="en-US"/>
        </w:rPr>
        <w:t>{</w:t>
      </w:r>
    </w:p>
    <w:p w:rsidR="00290525" w:rsidRPr="004B418A" w:rsidRDefault="00290525" w:rsidP="00290525">
      <w:pPr>
        <w:pStyle w:val="a3"/>
        <w:spacing w:before="0" w:beforeAutospacing="0" w:after="0" w:afterAutospacing="0"/>
        <w:ind w:firstLine="425"/>
        <w:jc w:val="both"/>
        <w:rPr>
          <w:lang w:val="en-US"/>
        </w:rPr>
      </w:pPr>
      <w:r w:rsidRPr="004B418A">
        <w:rPr>
          <w:lang w:val="en-US"/>
        </w:rPr>
        <w:t>AnsiString a[size];</w:t>
      </w:r>
    </w:p>
    <w:p w:rsidR="00290525" w:rsidRPr="004B418A" w:rsidRDefault="00290525" w:rsidP="00290525">
      <w:pPr>
        <w:pStyle w:val="a3"/>
        <w:spacing w:before="0" w:beforeAutospacing="0" w:after="0" w:afterAutospacing="0"/>
        <w:ind w:firstLine="425"/>
        <w:jc w:val="both"/>
        <w:rPr>
          <w:lang w:val="en-US"/>
        </w:rPr>
      </w:pPr>
      <w:r w:rsidRPr="004B418A">
        <w:rPr>
          <w:lang w:val="en-US"/>
        </w:rPr>
        <w:t>int n=Memo1-&gt;Lines-&gt;Count;</w:t>
      </w:r>
    </w:p>
    <w:p w:rsidR="00290525" w:rsidRPr="004B418A" w:rsidRDefault="00290525" w:rsidP="00290525">
      <w:pPr>
        <w:pStyle w:val="a3"/>
        <w:spacing w:before="0" w:beforeAutospacing="0" w:after="0" w:afterAutospacing="0"/>
        <w:ind w:firstLine="425"/>
        <w:jc w:val="both"/>
        <w:rPr>
          <w:lang w:val="en-US"/>
        </w:rPr>
      </w:pPr>
      <w:r w:rsidRPr="004B418A">
        <w:rPr>
          <w:lang w:val="en-US"/>
        </w:rPr>
        <w:t>int i,s=0,f=0;</w:t>
      </w:r>
    </w:p>
    <w:p w:rsidR="00290525" w:rsidRPr="004B418A" w:rsidRDefault="00290525" w:rsidP="00290525">
      <w:pPr>
        <w:pStyle w:val="a3"/>
        <w:spacing w:before="0" w:beforeAutospacing="0" w:after="0" w:afterAutospacing="0"/>
        <w:ind w:firstLine="425"/>
        <w:jc w:val="both"/>
        <w:rPr>
          <w:lang w:val="en-US"/>
        </w:rPr>
      </w:pPr>
      <w:r w:rsidRPr="004B418A">
        <w:rPr>
          <w:lang w:val="en-US"/>
        </w:rPr>
        <w:t>AnsiString st;</w:t>
      </w:r>
    </w:p>
    <w:p w:rsidR="00290525" w:rsidRDefault="00290525" w:rsidP="00290525">
      <w:pPr>
        <w:pStyle w:val="a3"/>
        <w:spacing w:before="0" w:beforeAutospacing="0" w:after="0" w:afterAutospacing="0"/>
        <w:ind w:firstLine="425"/>
        <w:jc w:val="both"/>
      </w:pPr>
      <w:r w:rsidRPr="004B418A">
        <w:rPr>
          <w:lang w:val="en-US"/>
        </w:rPr>
        <w:t xml:space="preserve">        </w:t>
      </w:r>
      <w:r>
        <w:t>if (n==0)ShowMessage("Исходные данные не введены");else f=1;</w:t>
      </w:r>
    </w:p>
    <w:p w:rsidR="00290525" w:rsidRDefault="00290525" w:rsidP="00290525">
      <w:pPr>
        <w:pStyle w:val="a3"/>
        <w:spacing w:before="0" w:beforeAutospacing="0" w:after="0" w:afterAutospacing="0"/>
        <w:ind w:firstLine="425"/>
        <w:jc w:val="both"/>
      </w:pPr>
      <w:r>
        <w:t xml:space="preserve">        if (n&gt;size)</w:t>
      </w:r>
    </w:p>
    <w:p w:rsidR="00290525" w:rsidRDefault="00290525" w:rsidP="00290525">
      <w:pPr>
        <w:pStyle w:val="a3"/>
        <w:spacing w:before="0" w:beforeAutospacing="0" w:after="0" w:afterAutospacing="0"/>
        <w:ind w:firstLine="425"/>
        <w:jc w:val="both"/>
      </w:pPr>
      <w:r>
        <w:t xml:space="preserve">            {ShowMessage("Количество строк превышает размер массива");</w:t>
      </w:r>
    </w:p>
    <w:p w:rsidR="00290525" w:rsidRPr="004B418A" w:rsidRDefault="00290525" w:rsidP="00290525">
      <w:pPr>
        <w:pStyle w:val="a3"/>
        <w:spacing w:before="0" w:beforeAutospacing="0" w:after="0" w:afterAutospacing="0"/>
        <w:ind w:firstLine="425"/>
        <w:jc w:val="both"/>
        <w:rPr>
          <w:lang w:val="en-US"/>
        </w:rPr>
      </w:pPr>
      <w:r>
        <w:t xml:space="preserve">            </w:t>
      </w:r>
      <w:r w:rsidRPr="004B418A">
        <w:rPr>
          <w:lang w:val="en-US"/>
        </w:rPr>
        <w:t>n=size;  }</w:t>
      </w:r>
    </w:p>
    <w:p w:rsidR="00290525" w:rsidRPr="004B418A" w:rsidRDefault="00290525" w:rsidP="00290525">
      <w:pPr>
        <w:pStyle w:val="a3"/>
        <w:spacing w:before="0" w:beforeAutospacing="0" w:after="0" w:afterAutospacing="0"/>
        <w:ind w:firstLine="425"/>
        <w:jc w:val="both"/>
        <w:rPr>
          <w:lang w:val="en-US"/>
        </w:rPr>
      </w:pPr>
      <w:r w:rsidRPr="004B418A">
        <w:rPr>
          <w:lang w:val="en-US"/>
        </w:rPr>
        <w:t xml:space="preserve">            if (f==1)</w:t>
      </w:r>
    </w:p>
    <w:p w:rsidR="00290525" w:rsidRPr="004B418A" w:rsidRDefault="00290525" w:rsidP="00290525">
      <w:pPr>
        <w:pStyle w:val="a3"/>
        <w:spacing w:before="0" w:beforeAutospacing="0" w:after="0" w:afterAutospacing="0"/>
        <w:ind w:firstLine="425"/>
        <w:jc w:val="both"/>
        <w:rPr>
          <w:lang w:val="en-US"/>
        </w:rPr>
      </w:pPr>
      <w:r w:rsidRPr="004B418A">
        <w:rPr>
          <w:lang w:val="en-US"/>
        </w:rPr>
        <w:t xml:space="preserve">            {for (i=0;i&lt;n;i++)</w:t>
      </w:r>
    </w:p>
    <w:p w:rsidR="00290525" w:rsidRPr="00290525" w:rsidRDefault="00290525" w:rsidP="00290525">
      <w:pPr>
        <w:pStyle w:val="a3"/>
        <w:spacing w:before="0" w:beforeAutospacing="0" w:after="0" w:afterAutospacing="0"/>
        <w:ind w:firstLine="425"/>
        <w:jc w:val="both"/>
        <w:rPr>
          <w:lang w:val="en-US"/>
        </w:rPr>
      </w:pPr>
      <w:r w:rsidRPr="00290525">
        <w:rPr>
          <w:lang w:val="en-US"/>
        </w:rPr>
        <w:t xml:space="preserve">            {a[i]=Memo1-&gt;Lines-&gt;Strings[i];}</w:t>
      </w:r>
    </w:p>
    <w:p w:rsidR="00290525" w:rsidRPr="00E84608" w:rsidRDefault="00290525" w:rsidP="00290525">
      <w:pPr>
        <w:pStyle w:val="a3"/>
        <w:spacing w:before="0" w:beforeAutospacing="0" w:after="0" w:afterAutospacing="0"/>
        <w:ind w:firstLine="425"/>
        <w:jc w:val="both"/>
        <w:rPr>
          <w:lang w:val="en-US"/>
        </w:rPr>
      </w:pPr>
      <w:r w:rsidRPr="00290525">
        <w:rPr>
          <w:lang w:val="en-US"/>
        </w:rPr>
        <w:t xml:space="preserve">             </w:t>
      </w:r>
      <w:r w:rsidRPr="00E84608">
        <w:rPr>
          <w:lang w:val="en-US"/>
        </w:rPr>
        <w:t>st="</w:t>
      </w:r>
      <w:r>
        <w:t>введенный</w:t>
      </w:r>
      <w:r w:rsidRPr="00E84608">
        <w:rPr>
          <w:lang w:val="en-US"/>
        </w:rPr>
        <w:t xml:space="preserve"> </w:t>
      </w:r>
      <w:r>
        <w:t>массив</w:t>
      </w:r>
      <w:r w:rsidRPr="00E84608">
        <w:rPr>
          <w:lang w:val="en-US"/>
        </w:rPr>
        <w:t>:\n";</w:t>
      </w:r>
    </w:p>
    <w:p w:rsidR="00290525" w:rsidRPr="004B418A" w:rsidRDefault="00290525" w:rsidP="00290525">
      <w:pPr>
        <w:pStyle w:val="a3"/>
        <w:spacing w:before="0" w:beforeAutospacing="0" w:after="0" w:afterAutospacing="0"/>
        <w:ind w:firstLine="425"/>
        <w:jc w:val="both"/>
        <w:rPr>
          <w:lang w:val="en-US"/>
        </w:rPr>
      </w:pPr>
      <w:r w:rsidRPr="00E84608">
        <w:rPr>
          <w:lang w:val="en-US"/>
        </w:rPr>
        <w:t xml:space="preserve">            </w:t>
      </w:r>
      <w:r w:rsidRPr="004B418A">
        <w:rPr>
          <w:lang w:val="en-US"/>
        </w:rPr>
        <w:t>for (i=0;i&lt;n;i++)</w:t>
      </w:r>
    </w:p>
    <w:p w:rsidR="00290525" w:rsidRPr="004B418A" w:rsidRDefault="00290525" w:rsidP="00290525">
      <w:pPr>
        <w:pStyle w:val="a3"/>
        <w:spacing w:before="0" w:beforeAutospacing="0" w:after="0" w:afterAutospacing="0"/>
        <w:ind w:firstLine="425"/>
        <w:jc w:val="both"/>
        <w:rPr>
          <w:lang w:val="en-US"/>
        </w:rPr>
      </w:pPr>
      <w:r w:rsidRPr="004B418A">
        <w:rPr>
          <w:lang w:val="en-US"/>
        </w:rPr>
        <w:t xml:space="preserve">            {st=st+IntToStr(i)+a[i]+"\n";}</w:t>
      </w:r>
    </w:p>
    <w:p w:rsidR="00290525" w:rsidRDefault="00290525" w:rsidP="00290525">
      <w:pPr>
        <w:pStyle w:val="a3"/>
        <w:spacing w:before="0" w:beforeAutospacing="0" w:after="0" w:afterAutospacing="0"/>
        <w:ind w:firstLine="425"/>
        <w:jc w:val="both"/>
      </w:pPr>
      <w:r w:rsidRPr="004B418A">
        <w:rPr>
          <w:lang w:val="en-US"/>
        </w:rPr>
        <w:t xml:space="preserve">            </w:t>
      </w:r>
      <w:r>
        <w:t>}</w:t>
      </w:r>
    </w:p>
    <w:p w:rsidR="00290525" w:rsidRDefault="00290525" w:rsidP="00290525">
      <w:pPr>
        <w:pStyle w:val="a3"/>
        <w:spacing w:before="0" w:beforeAutospacing="0" w:after="0" w:afterAutospacing="0"/>
        <w:ind w:firstLine="425"/>
        <w:jc w:val="both"/>
      </w:pPr>
      <w:r>
        <w:t xml:space="preserve">            Label1-&gt;Caption=st;</w:t>
      </w:r>
    </w:p>
    <w:p w:rsidR="00290525" w:rsidRPr="00290525" w:rsidRDefault="00290525" w:rsidP="00290525">
      <w:pPr>
        <w:pStyle w:val="a3"/>
        <w:spacing w:before="0" w:beforeAutospacing="0" w:after="0" w:afterAutospacing="0"/>
        <w:ind w:firstLine="425"/>
        <w:jc w:val="both"/>
      </w:pPr>
      <w:r>
        <w:t>}</w:t>
      </w:r>
    </w:p>
    <w:p w:rsidR="002D44A9" w:rsidRDefault="002D44A9" w:rsidP="00533AEE">
      <w:pPr>
        <w:pStyle w:val="a3"/>
        <w:spacing w:before="0" w:beforeAutospacing="0" w:after="0" w:afterAutospacing="0"/>
        <w:ind w:firstLine="425"/>
        <w:jc w:val="both"/>
      </w:pPr>
    </w:p>
    <w:p w:rsidR="00C244BC" w:rsidRDefault="00C244BC" w:rsidP="00C244BC">
      <w:pPr>
        <w:pStyle w:val="a3"/>
        <w:spacing w:before="0" w:beforeAutospacing="0" w:after="0" w:afterAutospacing="0"/>
        <w:ind w:firstLine="425"/>
        <w:jc w:val="both"/>
      </w:pPr>
      <w:r>
        <w:t>Дополнительные задачи:</w:t>
      </w:r>
    </w:p>
    <w:p w:rsidR="00C51F14" w:rsidRDefault="00C244BC" w:rsidP="00C244BC">
      <w:pPr>
        <w:pStyle w:val="a3"/>
        <w:numPr>
          <w:ilvl w:val="0"/>
          <w:numId w:val="30"/>
        </w:numPr>
        <w:spacing w:before="0" w:beforeAutospacing="0" w:after="0" w:afterAutospacing="0"/>
        <w:jc w:val="both"/>
      </w:pPr>
      <w:r>
        <w:t xml:space="preserve">Напишите программу для ввода массива целых чисел из 10 элементов с помощью объекта </w:t>
      </w:r>
      <w:r>
        <w:rPr>
          <w:lang w:val="en-US"/>
        </w:rPr>
        <w:t>Memo</w:t>
      </w:r>
      <w:r>
        <w:t>. В массиве найти:</w:t>
      </w:r>
    </w:p>
    <w:p w:rsidR="00C244BC" w:rsidRDefault="00C244BC" w:rsidP="00C244BC">
      <w:pPr>
        <w:pStyle w:val="a3"/>
        <w:numPr>
          <w:ilvl w:val="1"/>
          <w:numId w:val="30"/>
        </w:numPr>
        <w:spacing w:before="0" w:beforeAutospacing="0" w:after="0" w:afterAutospacing="0"/>
        <w:jc w:val="both"/>
      </w:pPr>
      <w:r>
        <w:t>Сумму отрицательных элементов массива;</w:t>
      </w:r>
    </w:p>
    <w:p w:rsidR="00C244BC" w:rsidRDefault="00C244BC" w:rsidP="00C244BC">
      <w:pPr>
        <w:pStyle w:val="a3"/>
        <w:numPr>
          <w:ilvl w:val="1"/>
          <w:numId w:val="30"/>
        </w:numPr>
        <w:spacing w:before="0" w:beforeAutospacing="0" w:after="0" w:afterAutospacing="0"/>
        <w:jc w:val="both"/>
      </w:pPr>
      <w:r>
        <w:t>Произведение последних 5 элементов;</w:t>
      </w:r>
    </w:p>
    <w:p w:rsidR="00C244BC" w:rsidRDefault="00C244BC" w:rsidP="00C244BC">
      <w:pPr>
        <w:pStyle w:val="a3"/>
        <w:numPr>
          <w:ilvl w:val="1"/>
          <w:numId w:val="30"/>
        </w:numPr>
        <w:spacing w:before="0" w:beforeAutospacing="0" w:after="0" w:afterAutospacing="0"/>
        <w:jc w:val="both"/>
      </w:pPr>
      <w:r>
        <w:t>Количество элементов, равных 0. Если таких нет, то вывести соответствующее сообщение;</w:t>
      </w:r>
    </w:p>
    <w:p w:rsidR="00C244BC" w:rsidRDefault="00C244BC" w:rsidP="00C244BC">
      <w:pPr>
        <w:pStyle w:val="a3"/>
        <w:numPr>
          <w:ilvl w:val="1"/>
          <w:numId w:val="30"/>
        </w:numPr>
        <w:spacing w:before="0" w:beforeAutospacing="0" w:after="0" w:afterAutospacing="0"/>
        <w:jc w:val="both"/>
      </w:pPr>
      <w:r>
        <w:t>Заменить каждый второй элемент на противоположенный. Полученный массив вывести в метку;</w:t>
      </w:r>
    </w:p>
    <w:p w:rsidR="00C244BC" w:rsidRDefault="00C244BC" w:rsidP="00C244BC">
      <w:pPr>
        <w:pStyle w:val="a3"/>
        <w:numPr>
          <w:ilvl w:val="1"/>
          <w:numId w:val="30"/>
        </w:numPr>
        <w:spacing w:before="0" w:beforeAutospacing="0" w:after="0" w:afterAutospacing="0"/>
        <w:jc w:val="both"/>
      </w:pPr>
      <w:r>
        <w:t>Найти мах и м</w:t>
      </w:r>
      <w:r>
        <w:rPr>
          <w:lang w:val="en-US"/>
        </w:rPr>
        <w:t>in</w:t>
      </w:r>
      <w:r>
        <w:t xml:space="preserve"> элементы и их номера.</w:t>
      </w:r>
    </w:p>
    <w:p w:rsidR="00C244BC" w:rsidRDefault="00C244BC" w:rsidP="00C244BC">
      <w:pPr>
        <w:pStyle w:val="a3"/>
        <w:numPr>
          <w:ilvl w:val="0"/>
          <w:numId w:val="30"/>
        </w:numPr>
        <w:spacing w:before="0" w:beforeAutospacing="0" w:after="0" w:afterAutospacing="0"/>
        <w:jc w:val="both"/>
      </w:pPr>
      <w:r>
        <w:t xml:space="preserve">Напишите программу для ввода символьного массива целых чисел из 7 элементов с помощью объекта </w:t>
      </w:r>
      <w:r w:rsidRPr="00C244BC">
        <w:rPr>
          <w:lang w:val="en-US"/>
        </w:rPr>
        <w:t>Memo</w:t>
      </w:r>
      <w:r>
        <w:t>. В массиве найти самую длинную строку.</w:t>
      </w:r>
    </w:p>
    <w:p w:rsidR="004B418A" w:rsidRDefault="004B418A">
      <w:pPr>
        <w:spacing w:after="0" w:line="240" w:lineRule="auto"/>
        <w:rPr>
          <w:rFonts w:ascii="Times New Roman" w:eastAsia="Times New Roman" w:hAnsi="Times New Roman"/>
          <w:sz w:val="24"/>
          <w:szCs w:val="24"/>
          <w:lang w:eastAsia="ru-RU"/>
        </w:rPr>
      </w:pPr>
      <w:r>
        <w:br w:type="page"/>
      </w:r>
    </w:p>
    <w:p w:rsidR="004B418A" w:rsidRPr="00FE2EAB" w:rsidRDefault="004B418A" w:rsidP="004B418A">
      <w:pPr>
        <w:spacing w:after="0" w:line="240" w:lineRule="auto"/>
        <w:ind w:firstLine="426"/>
        <w:jc w:val="center"/>
        <w:rPr>
          <w:rFonts w:ascii="Times New Roman" w:eastAsia="Times New Roman" w:hAnsi="Times New Roman"/>
          <w:b/>
          <w:sz w:val="24"/>
          <w:szCs w:val="24"/>
        </w:rPr>
      </w:pPr>
      <w:r w:rsidRPr="00FE2EAB">
        <w:rPr>
          <w:rFonts w:ascii="Times New Roman" w:eastAsia="Times New Roman" w:hAnsi="Times New Roman"/>
          <w:b/>
          <w:sz w:val="24"/>
          <w:szCs w:val="24"/>
        </w:rPr>
        <w:lastRenderedPageBreak/>
        <w:t>Компонент StringGrid</w:t>
      </w:r>
    </w:p>
    <w:p w:rsidR="004B418A" w:rsidRDefault="004B418A" w:rsidP="004B418A">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noProof/>
          <w:sz w:val="24"/>
          <w:szCs w:val="24"/>
          <w:lang w:eastAsia="ru-RU"/>
        </w:rPr>
        <w:drawing>
          <wp:anchor distT="0" distB="0" distL="114300" distR="114300" simplePos="0" relativeHeight="251698176" behindDoc="1" locked="0" layoutInCell="1" allowOverlap="1">
            <wp:simplePos x="0" y="0"/>
            <wp:positionH relativeFrom="column">
              <wp:posOffset>6146165</wp:posOffset>
            </wp:positionH>
            <wp:positionV relativeFrom="paragraph">
              <wp:posOffset>802005</wp:posOffset>
            </wp:positionV>
            <wp:extent cx="390525" cy="371475"/>
            <wp:effectExtent l="19050" t="0" r="9525" b="0"/>
            <wp:wrapTight wrapText="bothSides">
              <wp:wrapPolygon edited="0">
                <wp:start x="-1054" y="0"/>
                <wp:lineTo x="-1054" y="21046"/>
                <wp:lineTo x="22127" y="21046"/>
                <wp:lineTo x="22127" y="0"/>
                <wp:lineTo x="-1054" y="0"/>
              </wp:wrapPolygon>
            </wp:wrapTight>
            <wp:docPr id="83" name="Рисунок 5" descr="http://informatics.ssga.ru/_/rsrc/1322971584094/app-inform/pi-practics/pi-practics-lab-10/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informatics.ssga.ru/_/rsrc/1322971584094/app-inform/pi-practics/pi-practics-lab-10/215.png"/>
                    <pic:cNvPicPr>
                      <a:picLocks noChangeAspect="1" noChangeArrowheads="1"/>
                    </pic:cNvPicPr>
                  </pic:nvPicPr>
                  <pic:blipFill>
                    <a:blip r:embed="rId105" cstate="print"/>
                    <a:srcRect/>
                    <a:stretch>
                      <a:fillRect/>
                    </a:stretch>
                  </pic:blipFill>
                  <pic:spPr bwMode="auto">
                    <a:xfrm>
                      <a:off x="0" y="0"/>
                      <a:ext cx="390525" cy="371475"/>
                    </a:xfrm>
                    <a:prstGeom prst="rect">
                      <a:avLst/>
                    </a:prstGeom>
                    <a:noFill/>
                    <a:ln w="9525">
                      <a:noFill/>
                      <a:miter lim="800000"/>
                      <a:headEnd/>
                      <a:tailEnd/>
                    </a:ln>
                  </pic:spPr>
                </pic:pic>
              </a:graphicData>
            </a:graphic>
          </wp:anchor>
        </w:drawing>
      </w:r>
      <w:r>
        <w:rPr>
          <w:rFonts w:ascii="Times New Roman" w:eastAsia="Times New Roman" w:hAnsi="Times New Roman"/>
          <w:sz w:val="24"/>
          <w:szCs w:val="24"/>
        </w:rPr>
        <w:t>Компонент StringGrid представляет собой таблицу, содержащую строки. Данные таблицы могут быть только для чтения или редактируемыми. Таблица может иметь полосы прокрутки, причем заданное число первых строк и столбцов может быть фиксированным и не прокручиваться. Таким образом, можно задать заголовки столбцов и строк, постоянно присутствующие в окне компонента. Каждой ячейке таблицы может быть поставлен в соответствие некоторый объект. </w:t>
      </w:r>
    </w:p>
    <w:p w:rsidR="004B418A" w:rsidRDefault="004B418A" w:rsidP="004B418A">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Компонент StringGrid  находится на вкладке Additional панели компонентов. </w:t>
      </w:r>
    </w:p>
    <w:p w:rsidR="004B418A" w:rsidRDefault="004B418A" w:rsidP="004B418A">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Таблица StringGrid состоит из выделенных серым FixedCols и FixedRows - зафиксированных ячеек-заголовков, и обычных, белых ячеек. Содержимое Fixed ячеек недоступно для редактирования, и меняется только программно. Для установки количества фиксированных ячеек можно изменить значение свойств FixedCols и FixedRows в окне свойств Object Inspector. Или поменять количество фиксированных строк и столбцов программно, написав в коде программы команды</w:t>
      </w:r>
    </w:p>
    <w:p w:rsidR="004B418A" w:rsidRDefault="004B418A" w:rsidP="004B418A">
      <w:pPr>
        <w:spacing w:after="0" w:line="240" w:lineRule="auto"/>
        <w:ind w:firstLine="426"/>
        <w:jc w:val="both"/>
        <w:rPr>
          <w:rFonts w:ascii="Times New Roman" w:eastAsia="Times New Roman" w:hAnsi="Times New Roman"/>
          <w:sz w:val="24"/>
          <w:szCs w:val="24"/>
        </w:rPr>
      </w:pPr>
    </w:p>
    <w:p w:rsidR="004B418A" w:rsidRDefault="004B418A" w:rsidP="004B418A">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StringGrid1-&gt; FixedCols=1; // устанавливает 1 фиксированный столбец</w:t>
      </w:r>
    </w:p>
    <w:p w:rsidR="004B418A" w:rsidRDefault="004B418A" w:rsidP="004B418A">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StringGrid1-&gt; FixedRows=1; // устанавливает 1 фиксированную строку</w:t>
      </w:r>
    </w:p>
    <w:p w:rsidR="004B418A" w:rsidRDefault="004B418A" w:rsidP="004B418A">
      <w:pPr>
        <w:spacing w:after="0" w:line="240" w:lineRule="auto"/>
        <w:ind w:firstLine="426"/>
        <w:jc w:val="both"/>
        <w:rPr>
          <w:rFonts w:ascii="Times New Roman" w:eastAsia="Times New Roman" w:hAnsi="Times New Roman"/>
          <w:sz w:val="24"/>
          <w:szCs w:val="24"/>
        </w:rPr>
      </w:pPr>
    </w:p>
    <w:p w:rsidR="004B418A" w:rsidRDefault="004B418A" w:rsidP="004B418A">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Общее количество строк и столбцов  в таблице можно установить вручную в окне Object Inspector, отредактировав свойства RowCount и ColCount, а можно изменить программно в ходе выполнения программного кода, написав следующие команды:</w:t>
      </w:r>
    </w:p>
    <w:p w:rsidR="004B418A" w:rsidRDefault="004B418A" w:rsidP="004B418A">
      <w:pPr>
        <w:spacing w:after="0" w:line="240" w:lineRule="auto"/>
        <w:ind w:firstLine="426"/>
        <w:jc w:val="both"/>
        <w:rPr>
          <w:rFonts w:ascii="Times New Roman" w:eastAsia="Times New Roman" w:hAnsi="Times New Roman"/>
          <w:sz w:val="24"/>
          <w:szCs w:val="24"/>
        </w:rPr>
      </w:pPr>
    </w:p>
    <w:p w:rsidR="004B418A" w:rsidRDefault="004B418A" w:rsidP="004B418A">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StringGrid1-&gt;RowCount=5 //устанавливаем общее кол-во строк равное 5</w:t>
      </w:r>
    </w:p>
    <w:p w:rsidR="004B418A" w:rsidRDefault="004B418A" w:rsidP="004B418A">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StringGrid1-&gt;ColCount=7 //устанавливаем общее кол-во столбцов равное 7</w:t>
      </w:r>
    </w:p>
    <w:p w:rsidR="004B418A" w:rsidRDefault="004B418A" w:rsidP="004B418A">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Эти свойства доступны как для записи (при установке количества строк и столбцов), так и для чтения (при проверке размер таблицы).</w:t>
      </w:r>
    </w:p>
    <w:p w:rsidR="004B418A" w:rsidRDefault="004B418A" w:rsidP="004B418A">
      <w:pPr>
        <w:spacing w:after="0" w:line="240" w:lineRule="auto"/>
        <w:ind w:firstLine="426"/>
        <w:jc w:val="both"/>
        <w:rPr>
          <w:rFonts w:ascii="Times New Roman" w:eastAsia="Times New Roman" w:hAnsi="Times New Roman"/>
          <w:sz w:val="24"/>
          <w:szCs w:val="24"/>
        </w:rPr>
      </w:pPr>
    </w:p>
    <w:p w:rsidR="004B418A" w:rsidRDefault="004B418A" w:rsidP="004B418A">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За многие свойства компонента StringGrid отвечает свойство Options. В Инспекторе Объектов Options - это раскрывающийся список, представляющий собой элементы данного множества. Если значение элемента равно True, то он присутствует в множестве, если False - то нет.</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2310"/>
        <w:gridCol w:w="8612"/>
      </w:tblGrid>
      <w:tr w:rsidR="004B418A" w:rsidTr="00E8460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B418A" w:rsidRDefault="004B418A" w:rsidP="00E84608">
            <w:pPr>
              <w:spacing w:after="0" w:line="240" w:lineRule="auto"/>
              <w:ind w:firstLine="426"/>
              <w:jc w:val="center"/>
              <w:rPr>
                <w:rFonts w:ascii="Times New Roman" w:eastAsia="Times New Roman" w:hAnsi="Times New Roman"/>
                <w:sz w:val="24"/>
                <w:szCs w:val="24"/>
              </w:rPr>
            </w:pPr>
            <w:r>
              <w:rPr>
                <w:rFonts w:ascii="Times New Roman" w:eastAsia="Times New Roman" w:hAnsi="Times New Roman"/>
                <w:sz w:val="24"/>
                <w:szCs w:val="24"/>
              </w:rPr>
              <w:t> Свойство</w:t>
            </w:r>
          </w:p>
        </w:tc>
        <w:tc>
          <w:tcPr>
            <w:tcW w:w="0" w:type="auto"/>
            <w:tcBorders>
              <w:top w:val="outset" w:sz="6" w:space="0" w:color="auto"/>
              <w:left w:val="outset" w:sz="6" w:space="0" w:color="auto"/>
              <w:bottom w:val="outset" w:sz="6" w:space="0" w:color="auto"/>
              <w:right w:val="outset" w:sz="6" w:space="0" w:color="auto"/>
            </w:tcBorders>
            <w:vAlign w:val="center"/>
            <w:hideMark/>
          </w:tcPr>
          <w:p w:rsidR="004B418A" w:rsidRDefault="004B418A" w:rsidP="00E84608">
            <w:pPr>
              <w:spacing w:after="0" w:line="240" w:lineRule="auto"/>
              <w:ind w:firstLine="426"/>
              <w:jc w:val="center"/>
              <w:rPr>
                <w:rFonts w:ascii="Times New Roman" w:eastAsia="Times New Roman" w:hAnsi="Times New Roman"/>
                <w:sz w:val="24"/>
                <w:szCs w:val="24"/>
              </w:rPr>
            </w:pPr>
            <w:r>
              <w:rPr>
                <w:rFonts w:ascii="Times New Roman" w:eastAsia="Times New Roman" w:hAnsi="Times New Roman"/>
                <w:sz w:val="24"/>
                <w:szCs w:val="24"/>
              </w:rPr>
              <w:t> Значение</w:t>
            </w:r>
          </w:p>
        </w:tc>
      </w:tr>
      <w:tr w:rsidR="004B418A" w:rsidTr="00E8460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B418A" w:rsidRDefault="004B418A" w:rsidP="00E84608">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goFixedVertLine</w:t>
            </w:r>
          </w:p>
        </w:tc>
        <w:tc>
          <w:tcPr>
            <w:tcW w:w="0" w:type="auto"/>
            <w:tcBorders>
              <w:top w:val="outset" w:sz="6" w:space="0" w:color="auto"/>
              <w:left w:val="outset" w:sz="6" w:space="0" w:color="auto"/>
              <w:bottom w:val="outset" w:sz="6" w:space="0" w:color="auto"/>
              <w:right w:val="outset" w:sz="6" w:space="0" w:color="auto"/>
            </w:tcBorders>
            <w:vAlign w:val="center"/>
            <w:hideMark/>
          </w:tcPr>
          <w:p w:rsidR="004B418A" w:rsidRDefault="004B418A" w:rsidP="00E84608">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Наличие вертикальных разделительных линий между "фиксированными" ячейками</w:t>
            </w:r>
          </w:p>
        </w:tc>
      </w:tr>
      <w:tr w:rsidR="004B418A" w:rsidTr="00E8460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B418A" w:rsidRDefault="004B418A" w:rsidP="00E84608">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goFixedHorzLine</w:t>
            </w:r>
          </w:p>
        </w:tc>
        <w:tc>
          <w:tcPr>
            <w:tcW w:w="0" w:type="auto"/>
            <w:tcBorders>
              <w:top w:val="outset" w:sz="6" w:space="0" w:color="auto"/>
              <w:left w:val="outset" w:sz="6" w:space="0" w:color="auto"/>
              <w:bottom w:val="outset" w:sz="6" w:space="0" w:color="auto"/>
              <w:right w:val="outset" w:sz="6" w:space="0" w:color="auto"/>
            </w:tcBorders>
            <w:vAlign w:val="center"/>
            <w:hideMark/>
          </w:tcPr>
          <w:p w:rsidR="004B418A" w:rsidRDefault="004B418A" w:rsidP="00E84608">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Наличие горизонтальных разделительных линий между "фиксированными" ячейками</w:t>
            </w:r>
          </w:p>
        </w:tc>
      </w:tr>
      <w:tr w:rsidR="004B418A" w:rsidTr="00E8460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B418A" w:rsidRDefault="004B418A" w:rsidP="00E84608">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goVertLine</w:t>
            </w:r>
          </w:p>
        </w:tc>
        <w:tc>
          <w:tcPr>
            <w:tcW w:w="0" w:type="auto"/>
            <w:tcBorders>
              <w:top w:val="outset" w:sz="6" w:space="0" w:color="auto"/>
              <w:left w:val="outset" w:sz="6" w:space="0" w:color="auto"/>
              <w:bottom w:val="outset" w:sz="6" w:space="0" w:color="auto"/>
              <w:right w:val="outset" w:sz="6" w:space="0" w:color="auto"/>
            </w:tcBorders>
            <w:vAlign w:val="center"/>
            <w:hideMark/>
          </w:tcPr>
          <w:p w:rsidR="004B418A" w:rsidRDefault="004B418A" w:rsidP="00E84608">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Наличие вертикальных разделительных линий между "обычными" ячейками</w:t>
            </w:r>
          </w:p>
        </w:tc>
      </w:tr>
      <w:tr w:rsidR="004B418A" w:rsidTr="00E8460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B418A" w:rsidRDefault="004B418A" w:rsidP="00E84608">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goHorzLine</w:t>
            </w:r>
          </w:p>
        </w:tc>
        <w:tc>
          <w:tcPr>
            <w:tcW w:w="0" w:type="auto"/>
            <w:tcBorders>
              <w:top w:val="outset" w:sz="6" w:space="0" w:color="auto"/>
              <w:left w:val="outset" w:sz="6" w:space="0" w:color="auto"/>
              <w:bottom w:val="outset" w:sz="6" w:space="0" w:color="auto"/>
              <w:right w:val="outset" w:sz="6" w:space="0" w:color="auto"/>
            </w:tcBorders>
            <w:vAlign w:val="center"/>
            <w:hideMark/>
          </w:tcPr>
          <w:p w:rsidR="004B418A" w:rsidRDefault="004B418A" w:rsidP="00E84608">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Наличие горизонтальных разделительных линий между "обычными" ячейками</w:t>
            </w:r>
          </w:p>
        </w:tc>
      </w:tr>
      <w:tr w:rsidR="004B418A" w:rsidTr="00E8460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B418A" w:rsidRDefault="004B418A" w:rsidP="00E84608">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goRangeSelect</w:t>
            </w:r>
          </w:p>
        </w:tc>
        <w:tc>
          <w:tcPr>
            <w:tcW w:w="0" w:type="auto"/>
            <w:tcBorders>
              <w:top w:val="outset" w:sz="6" w:space="0" w:color="auto"/>
              <w:left w:val="outset" w:sz="6" w:space="0" w:color="auto"/>
              <w:bottom w:val="outset" w:sz="6" w:space="0" w:color="auto"/>
              <w:right w:val="outset" w:sz="6" w:space="0" w:color="auto"/>
            </w:tcBorders>
            <w:vAlign w:val="center"/>
            <w:hideMark/>
          </w:tcPr>
          <w:p w:rsidR="004B418A" w:rsidRDefault="004B418A" w:rsidP="00E84608">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Возможность выделить диапазон ячеек</w:t>
            </w:r>
          </w:p>
        </w:tc>
      </w:tr>
      <w:tr w:rsidR="004B418A" w:rsidTr="00E8460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B418A" w:rsidRDefault="004B418A" w:rsidP="00E84608">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goDrawFocusSelected</w:t>
            </w:r>
          </w:p>
        </w:tc>
        <w:tc>
          <w:tcPr>
            <w:tcW w:w="0" w:type="auto"/>
            <w:tcBorders>
              <w:top w:val="outset" w:sz="6" w:space="0" w:color="auto"/>
              <w:left w:val="outset" w:sz="6" w:space="0" w:color="auto"/>
              <w:bottom w:val="outset" w:sz="6" w:space="0" w:color="auto"/>
              <w:right w:val="outset" w:sz="6" w:space="0" w:color="auto"/>
            </w:tcBorders>
            <w:vAlign w:val="center"/>
            <w:hideMark/>
          </w:tcPr>
          <w:p w:rsidR="004B418A" w:rsidRDefault="004B418A" w:rsidP="00E84608">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Закрашивание ячейки с фокусом ввода</w:t>
            </w:r>
          </w:p>
        </w:tc>
      </w:tr>
      <w:tr w:rsidR="004B418A" w:rsidTr="00E8460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B418A" w:rsidRDefault="004B418A" w:rsidP="00E84608">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goRowSizing</w:t>
            </w:r>
          </w:p>
        </w:tc>
        <w:tc>
          <w:tcPr>
            <w:tcW w:w="0" w:type="auto"/>
            <w:tcBorders>
              <w:top w:val="outset" w:sz="6" w:space="0" w:color="auto"/>
              <w:left w:val="outset" w:sz="6" w:space="0" w:color="auto"/>
              <w:bottom w:val="outset" w:sz="6" w:space="0" w:color="auto"/>
              <w:right w:val="outset" w:sz="6" w:space="0" w:color="auto"/>
            </w:tcBorders>
            <w:vAlign w:val="center"/>
            <w:hideMark/>
          </w:tcPr>
          <w:p w:rsidR="004B418A" w:rsidRDefault="004B418A" w:rsidP="00E84608">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Возможность менять высоту строк мышкой</w:t>
            </w:r>
          </w:p>
        </w:tc>
      </w:tr>
      <w:tr w:rsidR="004B418A" w:rsidTr="00E8460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B418A" w:rsidRDefault="004B418A" w:rsidP="00E84608">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goColSizing</w:t>
            </w:r>
          </w:p>
        </w:tc>
        <w:tc>
          <w:tcPr>
            <w:tcW w:w="0" w:type="auto"/>
            <w:tcBorders>
              <w:top w:val="outset" w:sz="6" w:space="0" w:color="auto"/>
              <w:left w:val="outset" w:sz="6" w:space="0" w:color="auto"/>
              <w:bottom w:val="outset" w:sz="6" w:space="0" w:color="auto"/>
              <w:right w:val="outset" w:sz="6" w:space="0" w:color="auto"/>
            </w:tcBorders>
            <w:vAlign w:val="center"/>
            <w:hideMark/>
          </w:tcPr>
          <w:p w:rsidR="004B418A" w:rsidRDefault="004B418A" w:rsidP="00E84608">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Возможность менять ширину столбцов мышкой</w:t>
            </w:r>
          </w:p>
        </w:tc>
      </w:tr>
      <w:tr w:rsidR="004B418A" w:rsidTr="00E8460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B418A" w:rsidRDefault="004B418A" w:rsidP="00E84608">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goRowMoving</w:t>
            </w:r>
          </w:p>
        </w:tc>
        <w:tc>
          <w:tcPr>
            <w:tcW w:w="0" w:type="auto"/>
            <w:tcBorders>
              <w:top w:val="outset" w:sz="6" w:space="0" w:color="auto"/>
              <w:left w:val="outset" w:sz="6" w:space="0" w:color="auto"/>
              <w:bottom w:val="outset" w:sz="6" w:space="0" w:color="auto"/>
              <w:right w:val="outset" w:sz="6" w:space="0" w:color="auto"/>
            </w:tcBorders>
            <w:vAlign w:val="center"/>
            <w:hideMark/>
          </w:tcPr>
          <w:p w:rsidR="004B418A" w:rsidRDefault="004B418A" w:rsidP="00E84608">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Возможность менять номер строки, то есть перемещать её, мышкой</w:t>
            </w:r>
          </w:p>
        </w:tc>
      </w:tr>
      <w:tr w:rsidR="004B418A" w:rsidTr="00E8460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B418A" w:rsidRDefault="004B418A" w:rsidP="00E84608">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goColMoving</w:t>
            </w:r>
          </w:p>
        </w:tc>
        <w:tc>
          <w:tcPr>
            <w:tcW w:w="0" w:type="auto"/>
            <w:tcBorders>
              <w:top w:val="outset" w:sz="6" w:space="0" w:color="auto"/>
              <w:left w:val="outset" w:sz="6" w:space="0" w:color="auto"/>
              <w:bottom w:val="outset" w:sz="6" w:space="0" w:color="auto"/>
              <w:right w:val="outset" w:sz="6" w:space="0" w:color="auto"/>
            </w:tcBorders>
            <w:vAlign w:val="center"/>
            <w:hideMark/>
          </w:tcPr>
          <w:p w:rsidR="004B418A" w:rsidRDefault="004B418A" w:rsidP="00E84608">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Возможность менять номер столбца, то есть перемещать его, мышкой</w:t>
            </w:r>
          </w:p>
        </w:tc>
      </w:tr>
      <w:tr w:rsidR="004B418A" w:rsidTr="00E8460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B418A" w:rsidRDefault="004B418A" w:rsidP="00E84608">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goEditing</w:t>
            </w:r>
          </w:p>
        </w:tc>
        <w:tc>
          <w:tcPr>
            <w:tcW w:w="0" w:type="auto"/>
            <w:tcBorders>
              <w:top w:val="outset" w:sz="6" w:space="0" w:color="auto"/>
              <w:left w:val="outset" w:sz="6" w:space="0" w:color="auto"/>
              <w:bottom w:val="outset" w:sz="6" w:space="0" w:color="auto"/>
              <w:right w:val="outset" w:sz="6" w:space="0" w:color="auto"/>
            </w:tcBorders>
            <w:vAlign w:val="center"/>
            <w:hideMark/>
          </w:tcPr>
          <w:p w:rsidR="004B418A" w:rsidRDefault="004B418A" w:rsidP="00E84608">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Возможность редактировать содержимое ячейки с клавиатуры</w:t>
            </w:r>
          </w:p>
        </w:tc>
      </w:tr>
      <w:tr w:rsidR="004B418A" w:rsidTr="00E8460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B418A" w:rsidRDefault="004B418A" w:rsidP="00E84608">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goTabs</w:t>
            </w:r>
          </w:p>
        </w:tc>
        <w:tc>
          <w:tcPr>
            <w:tcW w:w="0" w:type="auto"/>
            <w:tcBorders>
              <w:top w:val="outset" w:sz="6" w:space="0" w:color="auto"/>
              <w:left w:val="outset" w:sz="6" w:space="0" w:color="auto"/>
              <w:bottom w:val="outset" w:sz="6" w:space="0" w:color="auto"/>
              <w:right w:val="outset" w:sz="6" w:space="0" w:color="auto"/>
            </w:tcBorders>
            <w:vAlign w:val="center"/>
            <w:hideMark/>
          </w:tcPr>
          <w:p w:rsidR="004B418A" w:rsidRDefault="004B418A" w:rsidP="00E84608">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При значении True фокус смещается на следующую ячейку в таблице, False - на следующий компонент</w:t>
            </w:r>
          </w:p>
        </w:tc>
      </w:tr>
      <w:tr w:rsidR="004B418A" w:rsidTr="00E8460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B418A" w:rsidRDefault="004B418A" w:rsidP="00E84608">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goRowSelect</w:t>
            </w:r>
          </w:p>
        </w:tc>
        <w:tc>
          <w:tcPr>
            <w:tcW w:w="0" w:type="auto"/>
            <w:tcBorders>
              <w:top w:val="outset" w:sz="6" w:space="0" w:color="auto"/>
              <w:left w:val="outset" w:sz="6" w:space="0" w:color="auto"/>
              <w:bottom w:val="outset" w:sz="6" w:space="0" w:color="auto"/>
              <w:right w:val="outset" w:sz="6" w:space="0" w:color="auto"/>
            </w:tcBorders>
            <w:vAlign w:val="center"/>
            <w:hideMark/>
          </w:tcPr>
          <w:p w:rsidR="004B418A" w:rsidRDefault="004B418A" w:rsidP="00E84608">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Выделяется вся строка с "фокусированной" ячейкой</w:t>
            </w:r>
          </w:p>
        </w:tc>
      </w:tr>
      <w:tr w:rsidR="004B418A" w:rsidTr="00E8460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B418A" w:rsidRDefault="004B418A" w:rsidP="00E84608">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lastRenderedPageBreak/>
              <w:t>goAlwaysShowEditor</w:t>
            </w:r>
          </w:p>
        </w:tc>
        <w:tc>
          <w:tcPr>
            <w:tcW w:w="0" w:type="auto"/>
            <w:tcBorders>
              <w:top w:val="outset" w:sz="6" w:space="0" w:color="auto"/>
              <w:left w:val="outset" w:sz="6" w:space="0" w:color="auto"/>
              <w:bottom w:val="outset" w:sz="6" w:space="0" w:color="auto"/>
              <w:right w:val="outset" w:sz="6" w:space="0" w:color="auto"/>
            </w:tcBorders>
            <w:vAlign w:val="center"/>
            <w:hideMark/>
          </w:tcPr>
          <w:p w:rsidR="004B418A" w:rsidRDefault="004B418A" w:rsidP="00E84608">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При значении True содержимое ячейки при получении фокуса сразу доступно редактированию, False - сначала необходимо щёлкнуть по ней мышкой (прим.: не действует при goRowSelect=True)</w:t>
            </w:r>
          </w:p>
        </w:tc>
      </w:tr>
      <w:tr w:rsidR="004B418A" w:rsidTr="00E8460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B418A" w:rsidRDefault="004B418A" w:rsidP="00E84608">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goThumbTracking</w:t>
            </w:r>
          </w:p>
        </w:tc>
        <w:tc>
          <w:tcPr>
            <w:tcW w:w="0" w:type="auto"/>
            <w:tcBorders>
              <w:top w:val="outset" w:sz="6" w:space="0" w:color="auto"/>
              <w:left w:val="outset" w:sz="6" w:space="0" w:color="auto"/>
              <w:bottom w:val="outset" w:sz="6" w:space="0" w:color="auto"/>
              <w:right w:val="outset" w:sz="6" w:space="0" w:color="auto"/>
            </w:tcBorders>
            <w:vAlign w:val="center"/>
            <w:hideMark/>
          </w:tcPr>
          <w:p w:rsidR="004B418A" w:rsidRDefault="004B418A" w:rsidP="00E84608">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При значении True перемещение "бегунка" прокрутки мышкой вызывает немедленное перемещение ячеек, False - ячейки перемещаются только при отпускании "бегунка"</w:t>
            </w:r>
          </w:p>
        </w:tc>
      </w:tr>
    </w:tbl>
    <w:p w:rsidR="004B418A" w:rsidRDefault="004B418A" w:rsidP="004B418A">
      <w:pPr>
        <w:spacing w:after="0" w:line="240" w:lineRule="auto"/>
        <w:ind w:firstLine="426"/>
        <w:rPr>
          <w:rFonts w:ascii="Times New Roman" w:eastAsia="Times New Roman" w:hAnsi="Times New Roman"/>
          <w:sz w:val="24"/>
          <w:szCs w:val="24"/>
        </w:rPr>
      </w:pPr>
    </w:p>
    <w:p w:rsidR="004B418A" w:rsidRDefault="004B418A" w:rsidP="004B418A">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Как следует из таблицы, за возможность редактировать содержимое ячеек с клавиатуры отвечает элемент goEditing свойства-множества Options. В Инспекторе Объектов установите его значение в True. Чтобы управлять этой возможностью программно, нужно включить или исключить из множества данный элемент:</w:t>
      </w:r>
    </w:p>
    <w:p w:rsidR="004B418A" w:rsidRDefault="004B418A" w:rsidP="004B418A">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StringGrid1-&gt;Options&lt;&lt;goEditing;  //Включаем редактирование, другие элементы не трогаем</w:t>
      </w:r>
    </w:p>
    <w:p w:rsidR="004B418A" w:rsidRDefault="004B418A" w:rsidP="004B418A">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StringGrid1-&gt;Options&gt;&gt;goEditing;  //Выключаем редактирование, другие элементы не трогаем</w:t>
      </w:r>
    </w:p>
    <w:p w:rsidR="004B418A" w:rsidRDefault="004B418A" w:rsidP="004B418A">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noProof/>
          <w:sz w:val="24"/>
          <w:szCs w:val="24"/>
          <w:lang w:eastAsia="ru-RU"/>
        </w:rPr>
        <w:drawing>
          <wp:anchor distT="0" distB="0" distL="114300" distR="114300" simplePos="0" relativeHeight="251699200" behindDoc="1" locked="0" layoutInCell="1" allowOverlap="1">
            <wp:simplePos x="0" y="0"/>
            <wp:positionH relativeFrom="column">
              <wp:posOffset>3612515</wp:posOffset>
            </wp:positionH>
            <wp:positionV relativeFrom="paragraph">
              <wp:posOffset>41910</wp:posOffset>
            </wp:positionV>
            <wp:extent cx="3152775" cy="1562100"/>
            <wp:effectExtent l="19050" t="0" r="9525" b="0"/>
            <wp:wrapTight wrapText="bothSides">
              <wp:wrapPolygon edited="0">
                <wp:start x="-131" y="0"/>
                <wp:lineTo x="-131" y="21337"/>
                <wp:lineTo x="21665" y="21337"/>
                <wp:lineTo x="21665" y="0"/>
                <wp:lineTo x="-131" y="0"/>
              </wp:wrapPolygon>
            </wp:wrapTight>
            <wp:docPr id="84" name="Рисунок 7" descr="http://informatics.ssga.ru/_/rsrc/1322884017965/app-inform/pi-practics/pi-practics-lab-1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informatics.ssga.ru/_/rsrc/1322884017965/app-inform/pi-practics/pi-practics-lab-10/8.png"/>
                    <pic:cNvPicPr>
                      <a:picLocks noChangeAspect="1" noChangeArrowheads="1"/>
                    </pic:cNvPicPr>
                  </pic:nvPicPr>
                  <pic:blipFill>
                    <a:blip r:embed="rId106" cstate="print"/>
                    <a:srcRect/>
                    <a:stretch>
                      <a:fillRect/>
                    </a:stretch>
                  </pic:blipFill>
                  <pic:spPr bwMode="auto">
                    <a:xfrm>
                      <a:off x="0" y="0"/>
                      <a:ext cx="3152775" cy="1562100"/>
                    </a:xfrm>
                    <a:prstGeom prst="rect">
                      <a:avLst/>
                    </a:prstGeom>
                    <a:noFill/>
                    <a:ln w="9525">
                      <a:noFill/>
                      <a:miter lim="800000"/>
                      <a:headEnd/>
                      <a:tailEnd/>
                    </a:ln>
                  </pic:spPr>
                </pic:pic>
              </a:graphicData>
            </a:graphic>
          </wp:anchor>
        </w:drawing>
      </w:r>
      <w:r>
        <w:rPr>
          <w:rFonts w:ascii="Times New Roman" w:eastAsia="Times New Roman" w:hAnsi="Times New Roman"/>
          <w:sz w:val="24"/>
          <w:szCs w:val="24"/>
        </w:rPr>
        <w:t>Компонент StringGrid имеет возможность адресации каждой отдельной ячейки по номеру столбца и строки.</w:t>
      </w:r>
    </w:p>
    <w:p w:rsidR="004B418A" w:rsidRDefault="004B418A" w:rsidP="004B418A">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Содержимое ячейки (i, j), где где i - номер столбца, j - номер строки, имеет вид:</w:t>
      </w:r>
    </w:p>
    <w:p w:rsidR="004B418A" w:rsidRDefault="004B418A" w:rsidP="004B418A">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StringGrid1-&gt;Cells[i][j]</w:t>
      </w:r>
    </w:p>
    <w:p w:rsidR="004B418A" w:rsidRDefault="004B418A" w:rsidP="004B418A">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и доступно как для чтения, так и для записи. Например: </w:t>
      </w:r>
    </w:p>
    <w:p w:rsidR="004B418A" w:rsidRDefault="004B418A" w:rsidP="004B418A">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StringGrid1-&gt;Cells[i][j]=”Hello”; - записывает слово в ячейку с координатами I и j.</w:t>
      </w:r>
    </w:p>
    <w:p w:rsidR="004B418A" w:rsidRDefault="004B418A" w:rsidP="004B418A">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A=StringGrid1-&gt;Cells[i][j]; - считывает содержимое ячейки с координатами I и j в переменную A.</w:t>
      </w:r>
    </w:p>
    <w:p w:rsidR="004B418A" w:rsidRDefault="004B418A" w:rsidP="004B418A">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Номера столбцов (i) и строк (j) отсчитываются от 0.</w:t>
      </w:r>
    </w:p>
    <w:p w:rsidR="004B418A" w:rsidRDefault="004B418A" w:rsidP="004B418A">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Выделенная ячейка таблицы имеет: </w:t>
      </w:r>
    </w:p>
    <w:p w:rsidR="004B418A" w:rsidRDefault="004B418A" w:rsidP="004B418A">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номер столбца:  StringGrid1-&gt;Col</w:t>
      </w:r>
    </w:p>
    <w:p w:rsidR="004B418A" w:rsidRDefault="004B418A" w:rsidP="004B418A">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номер строки:   StringGrid1-&gt;Row</w:t>
      </w:r>
    </w:p>
    <w:p w:rsidR="004B418A" w:rsidRDefault="004B418A" w:rsidP="004B418A">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поэтому содержимое выделенной ячейки будет адресоваться так:</w:t>
      </w:r>
    </w:p>
    <w:p w:rsidR="004B418A" w:rsidRDefault="004B418A" w:rsidP="004B418A">
      <w:pPr>
        <w:spacing w:after="0" w:line="240" w:lineRule="auto"/>
        <w:ind w:firstLine="426"/>
        <w:rPr>
          <w:rFonts w:ascii="Times New Roman" w:eastAsia="Times New Roman" w:hAnsi="Times New Roman"/>
          <w:sz w:val="24"/>
          <w:szCs w:val="24"/>
          <w:lang w:val="en-US"/>
        </w:rPr>
      </w:pPr>
      <w:r>
        <w:rPr>
          <w:rFonts w:ascii="Times New Roman" w:eastAsia="Times New Roman" w:hAnsi="Times New Roman"/>
          <w:sz w:val="24"/>
          <w:szCs w:val="24"/>
          <w:lang w:val="en-US"/>
        </w:rPr>
        <w:t>S=StringGrid1-&gt;Cells[StringGrid1-&gt;Col][StringGrid1-&gt;Row];</w:t>
      </w:r>
    </w:p>
    <w:p w:rsidR="004B418A" w:rsidRDefault="004B418A" w:rsidP="004B418A">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Ячеек в таблице, как правило, много, и в рамках компонента видна только часть из них. Если ячейки не помещаются в таблице, появляются полосы прокрутки. При прокручивании:</w:t>
      </w:r>
    </w:p>
    <w:p w:rsidR="004B418A" w:rsidRDefault="004B418A" w:rsidP="004B418A">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StringGrid1-&gt;LeftCol                 Номер столбца, видимого самым левым</w:t>
      </w:r>
    </w:p>
    <w:p w:rsidR="004B418A" w:rsidRDefault="004B418A" w:rsidP="004B418A">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StringGrid1-&gt;TopRow                 Номер строки, видимой самой верхней</w:t>
      </w:r>
    </w:p>
    <w:p w:rsidR="004B418A" w:rsidRDefault="004B418A" w:rsidP="004B418A">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StringGrid1-&gt;VisibleColCount Количество столбцов, видимых в рамках таблицы</w:t>
      </w:r>
    </w:p>
    <w:p w:rsidR="004B418A" w:rsidRDefault="004B418A" w:rsidP="004B418A">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StringGrid1-&gt;VisibleRowCount Количество строк, видимых в рамках таблицы</w:t>
      </w:r>
    </w:p>
    <w:p w:rsidR="004B418A" w:rsidRDefault="004B418A" w:rsidP="004B418A">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У таблицы StringGrid также есть свойство и для управления размером ячеек.Для всех ячеек</w:t>
      </w:r>
    </w:p>
    <w:p w:rsidR="004B418A" w:rsidRDefault="004B418A" w:rsidP="004B418A">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DefaultRowHeight - высота строк по умолчанию</w:t>
      </w:r>
    </w:p>
    <w:p w:rsidR="004B418A" w:rsidRDefault="004B418A" w:rsidP="004B418A">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DefaultColWidth - ширина столбцов по умолчанию</w:t>
      </w:r>
    </w:p>
    <w:p w:rsidR="004B418A" w:rsidRDefault="004B418A" w:rsidP="004B418A">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Эти значения ширины и высоты принимают все новые ячейки. При необходимости индивидуально установить ширину и высоту столбцов и строк соответственно, пользуемся свойствами</w:t>
      </w:r>
    </w:p>
    <w:p w:rsidR="004B418A" w:rsidRDefault="004B418A" w:rsidP="004B418A">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RowHeights[i] - массив, содержащий высоты строк с номером i</w:t>
      </w:r>
    </w:p>
    <w:p w:rsidR="004B418A" w:rsidRDefault="004B418A" w:rsidP="004B418A">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ColWidths[i] - массив, содержащий ширины столбцов с номером i</w:t>
      </w:r>
    </w:p>
    <w:p w:rsidR="004B418A" w:rsidRDefault="004B418A" w:rsidP="004B418A">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Все эти свойства можно настроить в обработчике события OnCreate формы, так же как и надписи заголовков, располагающиеся в строках и столбцах "фиксированной" зоны таблицы. В результате таблица появляется уже в "настроенном" виде.</w:t>
      </w:r>
    </w:p>
    <w:p w:rsidR="004B418A" w:rsidRDefault="004B418A" w:rsidP="004B418A">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Так как таблица StringGrid, в отличие от, например, компонента ListBox, не имеет метода для очистки содержимого сразу всех ячеек, то для удаления внесённых в таблицу ранее данных приходится очищать каждую ячейку отдельно. Делается это двумя вложенными циклами for, пробегающими по столбцам и строкам:</w:t>
      </w:r>
    </w:p>
    <w:p w:rsidR="004B418A" w:rsidRDefault="004B418A" w:rsidP="004B418A">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int i, j;</w:t>
      </w:r>
    </w:p>
    <w:p w:rsidR="004B418A" w:rsidRDefault="004B418A" w:rsidP="004B418A">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w:t>
      </w:r>
    </w:p>
    <w:p w:rsidR="004B418A" w:rsidRDefault="004B418A" w:rsidP="004B418A">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    for (i=1;i&lt;StringGrid1-&gt;RowCount;i++)  //Заголовки строк не трогаем</w:t>
      </w:r>
    </w:p>
    <w:p w:rsidR="004B418A" w:rsidRDefault="004B418A" w:rsidP="004B418A">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    for (j=1;j&lt;StringGrid1-&gt;ColCount;j++)  //Заголовки столбцов не трогаем</w:t>
      </w:r>
    </w:p>
    <w:p w:rsidR="004B418A" w:rsidRDefault="004B418A" w:rsidP="004B418A">
      <w:pPr>
        <w:spacing w:after="0" w:line="240" w:lineRule="auto"/>
        <w:ind w:firstLine="426"/>
        <w:rPr>
          <w:rFonts w:ascii="Times New Roman" w:eastAsia="Times New Roman" w:hAnsi="Times New Roman"/>
          <w:sz w:val="24"/>
          <w:szCs w:val="24"/>
          <w:lang w:val="en-US"/>
        </w:rPr>
      </w:pPr>
      <w:r w:rsidRPr="00FE2EAB">
        <w:rPr>
          <w:rFonts w:ascii="Times New Roman" w:eastAsia="Times New Roman" w:hAnsi="Times New Roman"/>
          <w:sz w:val="24"/>
          <w:szCs w:val="24"/>
          <w:lang w:val="en-US"/>
        </w:rPr>
        <w:lastRenderedPageBreak/>
        <w:t> </w:t>
      </w:r>
      <w:r w:rsidRPr="00BE5273">
        <w:rPr>
          <w:rFonts w:ascii="Times New Roman" w:eastAsia="Times New Roman" w:hAnsi="Times New Roman"/>
          <w:sz w:val="24"/>
          <w:szCs w:val="24"/>
        </w:rPr>
        <w:t xml:space="preserve"> </w:t>
      </w:r>
      <w:r w:rsidRPr="00FE2EAB">
        <w:rPr>
          <w:rFonts w:ascii="Times New Roman" w:eastAsia="Times New Roman" w:hAnsi="Times New Roman"/>
          <w:sz w:val="24"/>
          <w:szCs w:val="24"/>
          <w:lang w:val="en-US"/>
        </w:rPr>
        <w:t> </w:t>
      </w:r>
      <w:r w:rsidRPr="00BE5273">
        <w:rPr>
          <w:rFonts w:ascii="Times New Roman" w:eastAsia="Times New Roman" w:hAnsi="Times New Roman"/>
          <w:sz w:val="24"/>
          <w:szCs w:val="24"/>
        </w:rPr>
        <w:t xml:space="preserve"> </w:t>
      </w:r>
      <w:r>
        <w:rPr>
          <w:rFonts w:ascii="Times New Roman" w:eastAsia="Times New Roman" w:hAnsi="Times New Roman"/>
          <w:sz w:val="24"/>
          <w:szCs w:val="24"/>
          <w:lang w:val="en-US"/>
        </w:rPr>
        <w:t>StringGrid1-&gt;Cells[j][i]='';</w:t>
      </w:r>
    </w:p>
    <w:p w:rsidR="004B418A" w:rsidRDefault="004B418A" w:rsidP="004B418A">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 </w:t>
      </w:r>
    </w:p>
    <w:p w:rsidR="004B418A" w:rsidRDefault="004B418A" w:rsidP="004B418A">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Хотя, есть метод для очищения содержимого целого столбца или строки:</w:t>
      </w:r>
    </w:p>
    <w:p w:rsidR="004B418A" w:rsidRDefault="004B418A" w:rsidP="004B418A">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  StringGrid1-&gt;Cols[i]-&gt;Clear(); //Очищается столбец с номером i</w:t>
      </w:r>
    </w:p>
    <w:p w:rsidR="004B418A" w:rsidRDefault="004B418A" w:rsidP="004B418A">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  StringGrid1-&gt;Rows[i]-&gt;Clear(); //Очищается строка с номером i </w:t>
      </w:r>
    </w:p>
    <w:p w:rsidR="004B418A" w:rsidRDefault="004B418A" w:rsidP="004B418A">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Очевидно, очищение этими методом происходит гораздо быстрее. Однако будут очищены и ячейки фиксированной зоны, содержащие, например, названия строк и столбцов, которые удалять не нужно. Их после очистки нужно просто "написать" заново, на глаз эта манипуляция совершенно незаметна. Для очистки всей таблицы достаточно последовательно очистить только строки или только столбцы:</w:t>
      </w:r>
    </w:p>
    <w:p w:rsidR="004B418A" w:rsidRDefault="004B418A" w:rsidP="004B418A">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int i, j;</w:t>
      </w:r>
    </w:p>
    <w:p w:rsidR="004B418A" w:rsidRDefault="004B418A" w:rsidP="004B418A">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w:t>
      </w:r>
    </w:p>
    <w:p w:rsidR="004B418A" w:rsidRPr="00FE2EAB" w:rsidRDefault="004B418A" w:rsidP="004B418A">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    for (i=1;i&lt;StringGrid1-&gt;RowCount; i++) //Заголовки столбцов не трогаем цикл</w:t>
      </w:r>
      <w:r w:rsidRPr="00FE2EAB">
        <w:rPr>
          <w:rFonts w:ascii="Times New Roman" w:eastAsia="Times New Roman" w:hAnsi="Times New Roman"/>
          <w:sz w:val="24"/>
          <w:szCs w:val="24"/>
        </w:rPr>
        <w:t xml:space="preserve"> </w:t>
      </w:r>
      <w:r>
        <w:rPr>
          <w:rFonts w:ascii="Times New Roman" w:eastAsia="Times New Roman" w:hAnsi="Times New Roman"/>
          <w:sz w:val="24"/>
          <w:szCs w:val="24"/>
        </w:rPr>
        <w:t>от</w:t>
      </w:r>
      <w:r w:rsidRPr="00FE2EAB">
        <w:rPr>
          <w:rFonts w:ascii="Times New Roman" w:eastAsia="Times New Roman" w:hAnsi="Times New Roman"/>
          <w:sz w:val="24"/>
          <w:szCs w:val="24"/>
        </w:rPr>
        <w:t xml:space="preserve"> 1</w:t>
      </w:r>
    </w:p>
    <w:p w:rsidR="004B418A" w:rsidRDefault="004B418A" w:rsidP="004B418A">
      <w:pPr>
        <w:spacing w:after="0" w:line="240" w:lineRule="auto"/>
        <w:ind w:firstLine="426"/>
        <w:rPr>
          <w:rFonts w:ascii="Times New Roman" w:eastAsia="Times New Roman" w:hAnsi="Times New Roman"/>
          <w:sz w:val="24"/>
          <w:szCs w:val="24"/>
          <w:lang w:val="en-US"/>
        </w:rPr>
      </w:pPr>
      <w:r>
        <w:rPr>
          <w:rFonts w:ascii="Times New Roman" w:eastAsia="Times New Roman" w:hAnsi="Times New Roman"/>
          <w:sz w:val="24"/>
          <w:szCs w:val="24"/>
          <w:lang w:val="en-US"/>
        </w:rPr>
        <w:t> </w:t>
      </w:r>
      <w:r w:rsidRPr="00FE2EAB">
        <w:rPr>
          <w:rFonts w:ascii="Times New Roman" w:eastAsia="Times New Roman" w:hAnsi="Times New Roman"/>
          <w:sz w:val="24"/>
          <w:szCs w:val="24"/>
        </w:rPr>
        <w:t xml:space="preserve"> </w:t>
      </w:r>
      <w:r>
        <w:rPr>
          <w:rFonts w:ascii="Times New Roman" w:eastAsia="Times New Roman" w:hAnsi="Times New Roman"/>
          <w:sz w:val="24"/>
          <w:szCs w:val="24"/>
          <w:lang w:val="en-US"/>
        </w:rPr>
        <w:t> </w:t>
      </w:r>
      <w:r w:rsidRPr="00FE2EAB">
        <w:rPr>
          <w:rFonts w:ascii="Times New Roman" w:eastAsia="Times New Roman" w:hAnsi="Times New Roman"/>
          <w:sz w:val="24"/>
          <w:szCs w:val="24"/>
        </w:rPr>
        <w:t xml:space="preserve"> </w:t>
      </w:r>
      <w:r>
        <w:rPr>
          <w:rFonts w:ascii="Times New Roman" w:eastAsia="Times New Roman" w:hAnsi="Times New Roman"/>
          <w:sz w:val="24"/>
          <w:szCs w:val="24"/>
          <w:lang w:val="en-US"/>
        </w:rPr>
        <w:t> </w:t>
      </w:r>
      <w:r w:rsidRPr="00FE2EAB">
        <w:rPr>
          <w:rFonts w:ascii="Times New Roman" w:eastAsia="Times New Roman" w:hAnsi="Times New Roman"/>
          <w:sz w:val="24"/>
          <w:szCs w:val="24"/>
        </w:rPr>
        <w:t xml:space="preserve"> </w:t>
      </w:r>
      <w:r>
        <w:rPr>
          <w:rFonts w:ascii="Times New Roman" w:eastAsia="Times New Roman" w:hAnsi="Times New Roman"/>
          <w:sz w:val="24"/>
          <w:szCs w:val="24"/>
          <w:lang w:val="en-US"/>
        </w:rPr>
        <w:t>{</w:t>
      </w:r>
    </w:p>
    <w:p w:rsidR="004B418A" w:rsidRDefault="004B418A" w:rsidP="004B418A">
      <w:pPr>
        <w:spacing w:after="0" w:line="240" w:lineRule="auto"/>
        <w:ind w:firstLine="426"/>
        <w:rPr>
          <w:rFonts w:ascii="Times New Roman" w:eastAsia="Times New Roman" w:hAnsi="Times New Roman"/>
          <w:sz w:val="24"/>
          <w:szCs w:val="24"/>
          <w:lang w:val="en-US"/>
        </w:rPr>
      </w:pPr>
      <w:r>
        <w:rPr>
          <w:rFonts w:ascii="Times New Roman" w:eastAsia="Times New Roman" w:hAnsi="Times New Roman"/>
          <w:sz w:val="24"/>
          <w:szCs w:val="24"/>
          <w:lang w:val="en-US"/>
        </w:rPr>
        <w:t>        StringGrid1-&gt;Rows[i]-&gt;Clear();</w:t>
      </w:r>
    </w:p>
    <w:p w:rsidR="004B418A" w:rsidRDefault="004B418A" w:rsidP="004B418A">
      <w:pPr>
        <w:spacing w:after="0" w:line="240" w:lineRule="auto"/>
        <w:ind w:firstLine="426"/>
        <w:rPr>
          <w:rFonts w:ascii="Times New Roman" w:eastAsia="Times New Roman" w:hAnsi="Times New Roman"/>
          <w:sz w:val="24"/>
          <w:szCs w:val="24"/>
          <w:lang w:val="en-US"/>
        </w:rPr>
      </w:pPr>
      <w:r>
        <w:rPr>
          <w:rFonts w:ascii="Times New Roman" w:eastAsia="Times New Roman" w:hAnsi="Times New Roman"/>
          <w:sz w:val="24"/>
          <w:szCs w:val="24"/>
          <w:lang w:val="en-US"/>
        </w:rPr>
        <w:t>        StringGrid1-&gt;Cells[0][i]="</w:t>
      </w:r>
      <w:r>
        <w:rPr>
          <w:rFonts w:ascii="Times New Roman" w:eastAsia="Times New Roman" w:hAnsi="Times New Roman"/>
          <w:sz w:val="24"/>
          <w:szCs w:val="24"/>
        </w:rPr>
        <w:t>Заголовок</w:t>
      </w:r>
      <w:r>
        <w:rPr>
          <w:rFonts w:ascii="Times New Roman" w:eastAsia="Times New Roman" w:hAnsi="Times New Roman"/>
          <w:sz w:val="24"/>
          <w:szCs w:val="24"/>
          <w:lang w:val="en-US"/>
        </w:rPr>
        <w:t xml:space="preserve"> </w:t>
      </w:r>
      <w:r>
        <w:rPr>
          <w:rFonts w:ascii="Times New Roman" w:eastAsia="Times New Roman" w:hAnsi="Times New Roman"/>
          <w:sz w:val="24"/>
          <w:szCs w:val="24"/>
        </w:rPr>
        <w:t>строки</w:t>
      </w:r>
      <w:r>
        <w:rPr>
          <w:rFonts w:ascii="Times New Roman" w:eastAsia="Times New Roman" w:hAnsi="Times New Roman"/>
          <w:sz w:val="24"/>
          <w:szCs w:val="24"/>
          <w:lang w:val="en-US"/>
        </w:rPr>
        <w:t xml:space="preserve"> i";</w:t>
      </w:r>
    </w:p>
    <w:p w:rsidR="004B418A" w:rsidRDefault="004B418A" w:rsidP="004B418A">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lang w:val="en-US"/>
        </w:rPr>
        <w:t xml:space="preserve">      </w:t>
      </w:r>
      <w:r>
        <w:rPr>
          <w:rFonts w:ascii="Times New Roman" w:eastAsia="Times New Roman" w:hAnsi="Times New Roman"/>
          <w:sz w:val="24"/>
          <w:szCs w:val="24"/>
        </w:rPr>
        <w:t>}</w:t>
      </w:r>
    </w:p>
    <w:p w:rsidR="004B418A" w:rsidRDefault="004B418A" w:rsidP="004B418A">
      <w:pPr>
        <w:spacing w:after="0" w:line="240" w:lineRule="auto"/>
        <w:ind w:firstLine="426"/>
        <w:rPr>
          <w:rFonts w:ascii="Times New Roman" w:eastAsia="Times New Roman" w:hAnsi="Times New Roman"/>
          <w:sz w:val="24"/>
          <w:szCs w:val="24"/>
        </w:rPr>
      </w:pPr>
      <w:r>
        <w:rPr>
          <w:rFonts w:ascii="Times New Roman" w:eastAsia="Times New Roman" w:hAnsi="Times New Roman"/>
          <w:sz w:val="24"/>
          <w:szCs w:val="24"/>
        </w:rPr>
        <w:t>}</w:t>
      </w:r>
    </w:p>
    <w:p w:rsidR="004B418A" w:rsidRDefault="004B418A" w:rsidP="004B418A">
      <w:pPr>
        <w:spacing w:after="0" w:line="240" w:lineRule="auto"/>
        <w:ind w:firstLine="426"/>
      </w:pPr>
    </w:p>
    <w:p w:rsidR="004B418A" w:rsidRDefault="004B418A" w:rsidP="004B418A">
      <w:pPr>
        <w:pStyle w:val="a3"/>
        <w:spacing w:before="0" w:beforeAutospacing="0" w:after="0" w:afterAutospacing="0"/>
        <w:jc w:val="both"/>
      </w:pPr>
    </w:p>
    <w:p w:rsidR="00C51F14" w:rsidRPr="002D44A9" w:rsidRDefault="00C51F14" w:rsidP="00533AEE">
      <w:pPr>
        <w:pStyle w:val="a3"/>
        <w:spacing w:before="0" w:beforeAutospacing="0" w:after="0" w:afterAutospacing="0"/>
        <w:ind w:firstLine="425"/>
        <w:jc w:val="both"/>
      </w:pPr>
    </w:p>
    <w:p w:rsidR="00414AC5" w:rsidRPr="00533AEE" w:rsidRDefault="00414AC5" w:rsidP="000A2ACF">
      <w:pPr>
        <w:pStyle w:val="a3"/>
        <w:spacing w:before="0" w:beforeAutospacing="0" w:after="0" w:afterAutospacing="0"/>
        <w:ind w:firstLine="425"/>
        <w:jc w:val="both"/>
      </w:pPr>
      <w:r w:rsidRPr="00533AEE">
        <w:br w:type="page"/>
      </w:r>
    </w:p>
    <w:p w:rsidR="0001145B" w:rsidRPr="009C1F25" w:rsidRDefault="0001145B" w:rsidP="0001145B">
      <w:pPr>
        <w:jc w:val="center"/>
        <w:rPr>
          <w:rFonts w:ascii="Times New Roman" w:hAnsi="Times New Roman"/>
          <w:b/>
          <w:sz w:val="24"/>
          <w:szCs w:val="24"/>
        </w:rPr>
      </w:pPr>
      <w:r w:rsidRPr="009C1F25">
        <w:rPr>
          <w:rFonts w:ascii="Times New Roman" w:hAnsi="Times New Roman"/>
          <w:b/>
          <w:sz w:val="24"/>
          <w:szCs w:val="24"/>
        </w:rPr>
        <w:lastRenderedPageBreak/>
        <w:t>ТЕСТИРОВАНИЕ ПРОГРАММНОГО ПРОДУКТА</w:t>
      </w:r>
    </w:p>
    <w:p w:rsidR="0001145B" w:rsidRPr="009C1F25" w:rsidRDefault="00BB2A46" w:rsidP="0001145B">
      <w:pPr>
        <w:jc w:val="center"/>
        <w:rPr>
          <w:rFonts w:ascii="Times New Roman" w:hAnsi="Times New Roman"/>
          <w:b/>
          <w:sz w:val="24"/>
          <w:szCs w:val="24"/>
        </w:rPr>
      </w:pPr>
      <w:r>
        <w:rPr>
          <w:rFonts w:ascii="Times New Roman" w:hAnsi="Times New Roman"/>
          <w:b/>
          <w:sz w:val="24"/>
          <w:szCs w:val="24"/>
        </w:rPr>
        <w:t>О</w:t>
      </w:r>
      <w:r w:rsidRPr="009C1F25">
        <w:rPr>
          <w:rFonts w:ascii="Times New Roman" w:hAnsi="Times New Roman"/>
          <w:b/>
          <w:sz w:val="24"/>
          <w:szCs w:val="24"/>
        </w:rPr>
        <w:t>бщая характеристика тестирования и его цикл</w:t>
      </w:r>
    </w:p>
    <w:p w:rsidR="0001145B" w:rsidRPr="0001145B" w:rsidRDefault="0001145B" w:rsidP="0001145B">
      <w:pPr>
        <w:spacing w:after="0" w:line="240" w:lineRule="auto"/>
        <w:ind w:firstLine="426"/>
        <w:jc w:val="both"/>
        <w:rPr>
          <w:rFonts w:ascii="Times New Roman" w:eastAsia="Times New Roman" w:hAnsi="Times New Roman"/>
          <w:sz w:val="24"/>
          <w:szCs w:val="24"/>
        </w:rPr>
      </w:pPr>
      <w:r w:rsidRPr="0001145B">
        <w:rPr>
          <w:rFonts w:ascii="Times New Roman" w:eastAsia="Times New Roman" w:hAnsi="Times New Roman"/>
          <w:sz w:val="24"/>
          <w:szCs w:val="24"/>
        </w:rPr>
        <w:t>Тестирование представляет собой деятельность по проверке программного кода и документации. Она должна заранее планироваться и систематически проводиться специально назначенным независимым тестировщиком. Работа тестировщика начинается до утверждения спецификаций требований. Он проверяет требования к ПП на полноту и возможность тестирования, определяет методы тестирования.</w:t>
      </w:r>
    </w:p>
    <w:p w:rsidR="0001145B" w:rsidRPr="0001145B" w:rsidRDefault="0001145B" w:rsidP="0001145B">
      <w:pPr>
        <w:spacing w:after="0" w:line="240" w:lineRule="auto"/>
        <w:ind w:firstLine="426"/>
        <w:jc w:val="both"/>
        <w:rPr>
          <w:rFonts w:ascii="Times New Roman" w:eastAsia="Times New Roman" w:hAnsi="Times New Roman"/>
          <w:sz w:val="24"/>
          <w:szCs w:val="24"/>
        </w:rPr>
      </w:pPr>
      <w:r w:rsidRPr="0001145B">
        <w:rPr>
          <w:rFonts w:ascii="Times New Roman" w:eastAsia="Times New Roman" w:hAnsi="Times New Roman"/>
          <w:sz w:val="24"/>
          <w:szCs w:val="24"/>
        </w:rPr>
        <w:t>Одновременно с началом этапа планирования и создания спецификаций требований тестировщик разрабатывает стратегию тестирования. После утверждения спецификаций требований им разрабатывается и детализируется план тестирования. Тогда же тестировщик создает наборы тестов для проведения интеграционного и системного тестирований. Тестирование завершается созданием отчета о тестировании, в котором представляются все результаты его проведения.</w:t>
      </w:r>
    </w:p>
    <w:p w:rsidR="0001145B" w:rsidRPr="0001145B" w:rsidRDefault="0001145B" w:rsidP="0001145B">
      <w:pPr>
        <w:spacing w:after="0" w:line="240" w:lineRule="auto"/>
        <w:ind w:firstLine="426"/>
        <w:jc w:val="both"/>
        <w:rPr>
          <w:rFonts w:ascii="Times New Roman" w:eastAsia="Times New Roman" w:hAnsi="Times New Roman"/>
          <w:sz w:val="24"/>
          <w:szCs w:val="24"/>
        </w:rPr>
      </w:pPr>
      <w:r w:rsidRPr="0001145B">
        <w:rPr>
          <w:rFonts w:ascii="Times New Roman" w:eastAsia="Times New Roman" w:hAnsi="Times New Roman"/>
          <w:sz w:val="24"/>
          <w:szCs w:val="24"/>
        </w:rPr>
        <w:t>Для каждого программного изделия должен существовать набор тестов, проверяющий его корректность. Существует несколько уровней тестирования, позволяющих полностью проверить программное изделие. Каждый уровень имеет свои цели и компоненты. Можно выделить пять уровней тестирования: модульное; интеграционное; системное; выходное; приемочное.</w:t>
      </w:r>
    </w:p>
    <w:p w:rsidR="0001145B" w:rsidRPr="0001145B" w:rsidRDefault="0001145B" w:rsidP="0001145B">
      <w:pPr>
        <w:spacing w:after="0" w:line="240" w:lineRule="auto"/>
        <w:ind w:firstLine="426"/>
        <w:jc w:val="both"/>
        <w:rPr>
          <w:rFonts w:ascii="Times New Roman" w:eastAsia="Times New Roman" w:hAnsi="Times New Roman"/>
          <w:sz w:val="24"/>
          <w:szCs w:val="24"/>
        </w:rPr>
      </w:pPr>
      <w:r w:rsidRPr="0001145B">
        <w:rPr>
          <w:rFonts w:ascii="Times New Roman" w:eastAsia="Times New Roman" w:hAnsi="Times New Roman"/>
          <w:sz w:val="24"/>
          <w:szCs w:val="24"/>
        </w:rPr>
        <w:t>Тестирование первых четырех уровней проводится внутри организации, тогда как приемное тестирование выполняется совместно с представителями заказчика. Тестирование первого уровня осуществляет сам разработчик на этапе разработки, за остальные уровни отвечает независимый тестировщик.</w:t>
      </w:r>
    </w:p>
    <w:p w:rsidR="0001145B" w:rsidRPr="0001145B" w:rsidRDefault="0001145B" w:rsidP="0001145B">
      <w:pPr>
        <w:spacing w:after="0" w:line="240" w:lineRule="auto"/>
        <w:ind w:firstLine="426"/>
        <w:jc w:val="both"/>
        <w:rPr>
          <w:rFonts w:ascii="Times New Roman" w:eastAsia="Times New Roman" w:hAnsi="Times New Roman"/>
          <w:sz w:val="24"/>
          <w:szCs w:val="24"/>
        </w:rPr>
      </w:pPr>
      <w:r w:rsidRPr="0001145B">
        <w:rPr>
          <w:rFonts w:ascii="Times New Roman" w:eastAsia="Times New Roman" w:hAnsi="Times New Roman"/>
          <w:sz w:val="24"/>
          <w:szCs w:val="24"/>
        </w:rPr>
        <w:t xml:space="preserve">Циклом тестирования называется совокупность действий, выполняемых тестировщиком с момента передачи базовой версии ПП тестировщику для интеграционного, системного или приемочного тестирования до момента успешного заверения тестирования (рис. 10.1). На каждом проходе цикла тестирования создаются: </w:t>
      </w:r>
    </w:p>
    <w:p w:rsidR="0001145B" w:rsidRPr="0001145B" w:rsidRDefault="0001145B" w:rsidP="0001145B">
      <w:pPr>
        <w:pStyle w:val="ab"/>
        <w:numPr>
          <w:ilvl w:val="0"/>
          <w:numId w:val="43"/>
        </w:numPr>
        <w:spacing w:after="0" w:line="240" w:lineRule="auto"/>
        <w:rPr>
          <w:rFonts w:ascii="Times New Roman" w:eastAsia="Times New Roman" w:hAnsi="Times New Roman"/>
          <w:sz w:val="24"/>
          <w:szCs w:val="24"/>
        </w:rPr>
      </w:pPr>
      <w:r w:rsidRPr="0001145B">
        <w:rPr>
          <w:rFonts w:ascii="Times New Roman" w:eastAsia="Times New Roman" w:hAnsi="Times New Roman"/>
          <w:sz w:val="24"/>
          <w:szCs w:val="24"/>
        </w:rPr>
        <w:t>базовая версия ПП, подлежащего тестированию;</w:t>
      </w:r>
    </w:p>
    <w:p w:rsidR="0001145B" w:rsidRPr="0001145B" w:rsidRDefault="0001145B" w:rsidP="0001145B">
      <w:pPr>
        <w:pStyle w:val="ab"/>
        <w:numPr>
          <w:ilvl w:val="0"/>
          <w:numId w:val="43"/>
        </w:numPr>
        <w:spacing w:after="0" w:line="240" w:lineRule="auto"/>
        <w:rPr>
          <w:rFonts w:ascii="Times New Roman" w:eastAsia="Times New Roman" w:hAnsi="Times New Roman"/>
          <w:sz w:val="24"/>
          <w:szCs w:val="24"/>
        </w:rPr>
      </w:pPr>
      <w:r w:rsidRPr="0001145B">
        <w:rPr>
          <w:rFonts w:ascii="Times New Roman" w:eastAsia="Times New Roman" w:hAnsi="Times New Roman"/>
          <w:sz w:val="24"/>
          <w:szCs w:val="24"/>
        </w:rPr>
        <w:t>отчет о ходе тестирования;</w:t>
      </w:r>
    </w:p>
    <w:p w:rsidR="0001145B" w:rsidRPr="0001145B" w:rsidRDefault="0001145B" w:rsidP="0001145B">
      <w:pPr>
        <w:pStyle w:val="ab"/>
        <w:numPr>
          <w:ilvl w:val="0"/>
          <w:numId w:val="43"/>
        </w:numPr>
        <w:spacing w:after="0" w:line="240" w:lineRule="auto"/>
        <w:rPr>
          <w:rFonts w:ascii="Times New Roman" w:eastAsia="Times New Roman" w:hAnsi="Times New Roman"/>
          <w:sz w:val="24"/>
          <w:szCs w:val="24"/>
        </w:rPr>
      </w:pPr>
      <w:r w:rsidRPr="0001145B">
        <w:rPr>
          <w:rFonts w:ascii="Times New Roman" w:eastAsia="Times New Roman" w:hAnsi="Times New Roman"/>
          <w:sz w:val="24"/>
          <w:szCs w:val="24"/>
        </w:rPr>
        <w:t>метрики тестирования (заносятся в базу данных проекта).</w:t>
      </w:r>
    </w:p>
    <w:p w:rsidR="0001145B" w:rsidRPr="009C1F25" w:rsidRDefault="00141CA5" w:rsidP="0001145B">
      <w:pPr>
        <w:spacing w:after="0"/>
        <w:ind w:firstLine="426"/>
        <w:jc w:val="both"/>
        <w:rPr>
          <w:rFonts w:ascii="Times New Roman" w:hAnsi="Times New Roman"/>
          <w:sz w:val="24"/>
          <w:szCs w:val="24"/>
        </w:rPr>
      </w:pPr>
      <w:r>
        <w:rPr>
          <w:rFonts w:ascii="Times New Roman" w:hAnsi="Times New Roman"/>
          <w:noProof/>
          <w:sz w:val="24"/>
          <w:szCs w:val="24"/>
          <w:lang w:eastAsia="ru-RU"/>
        </w:rPr>
        <w:pict>
          <v:shape id="_x0000_s1049" type="#_x0000_t32" style="position:absolute;left:0;text-align:left;margin-left:123.8pt;margin-top:14pt;width:184.55pt;height:0;flip:x;z-index:251716608" o:connectortype="straight">
            <v:stroke endarrow="block"/>
          </v:shape>
        </w:pict>
      </w:r>
      <w:r>
        <w:rPr>
          <w:rFonts w:ascii="Times New Roman" w:hAnsi="Times New Roman"/>
          <w:noProof/>
          <w:sz w:val="24"/>
          <w:szCs w:val="24"/>
          <w:lang w:eastAsia="ru-RU"/>
        </w:rPr>
        <w:pict>
          <v:shape id="_x0000_s1044" type="#_x0000_t32" style="position:absolute;left:0;text-align:left;margin-left:308.9pt;margin-top:14pt;width:0;height:22.3pt;z-index:251711488" o:connectortype="straight"/>
        </w:pict>
      </w:r>
      <w:r>
        <w:rPr>
          <w:rFonts w:ascii="Times New Roman" w:hAnsi="Times New Roman"/>
          <w:noProof/>
          <w:sz w:val="24"/>
          <w:szCs w:val="24"/>
          <w:lang w:eastAsia="ru-RU"/>
        </w:rPr>
        <w:pict>
          <v:rect id="_x0000_s1034" style="position:absolute;left:0;text-align:left;margin-left:21.1pt;margin-top:3.4pt;width:103.25pt;height:35.7pt;z-index:251701248">
            <v:textbox>
              <w:txbxContent>
                <w:p w:rsidR="00F546D6" w:rsidRDefault="00F546D6" w:rsidP="0001145B">
                  <w:pPr>
                    <w:spacing w:after="0"/>
                    <w:jc w:val="center"/>
                  </w:pPr>
                  <w:r>
                    <w:t xml:space="preserve">Создание базовой </w:t>
                  </w:r>
                </w:p>
                <w:p w:rsidR="00F546D6" w:rsidRDefault="00F546D6" w:rsidP="0001145B">
                  <w:pPr>
                    <w:spacing w:after="0"/>
                    <w:jc w:val="center"/>
                  </w:pPr>
                  <w:r>
                    <w:t>версии ПП</w:t>
                  </w:r>
                </w:p>
              </w:txbxContent>
            </v:textbox>
          </v:rect>
        </w:pict>
      </w:r>
    </w:p>
    <w:p w:rsidR="0001145B" w:rsidRPr="009C1F25" w:rsidRDefault="0001145B" w:rsidP="0001145B">
      <w:pPr>
        <w:spacing w:after="0"/>
        <w:ind w:firstLine="426"/>
        <w:jc w:val="both"/>
        <w:rPr>
          <w:rFonts w:ascii="Times New Roman" w:hAnsi="Times New Roman"/>
          <w:sz w:val="24"/>
          <w:szCs w:val="24"/>
        </w:rPr>
      </w:pPr>
    </w:p>
    <w:p w:rsidR="0001145B" w:rsidRPr="009C1F25" w:rsidRDefault="00141CA5" w:rsidP="0001145B">
      <w:pPr>
        <w:spacing w:after="0"/>
        <w:ind w:firstLine="426"/>
        <w:jc w:val="both"/>
        <w:rPr>
          <w:rFonts w:ascii="Times New Roman" w:hAnsi="Times New Roman"/>
          <w:sz w:val="24"/>
          <w:szCs w:val="24"/>
        </w:rPr>
      </w:pPr>
      <w:r>
        <w:rPr>
          <w:rFonts w:ascii="Times New Roman" w:hAnsi="Times New Roman"/>
          <w:noProof/>
          <w:sz w:val="24"/>
          <w:szCs w:val="24"/>
          <w:lang w:eastAsia="ru-RU"/>
        </w:rPr>
        <w:pict>
          <v:rect id="_x0000_s1039" style="position:absolute;left:0;text-align:left;margin-left:256.7pt;margin-top:3.95pt;width:103.25pt;height:35.7pt;z-index:251706368">
            <v:textbox>
              <w:txbxContent>
                <w:p w:rsidR="00F546D6" w:rsidRDefault="00F546D6" w:rsidP="0001145B">
                  <w:pPr>
                    <w:spacing w:after="0"/>
                    <w:jc w:val="center"/>
                  </w:pPr>
                  <w:r>
                    <w:t>Исправление</w:t>
                  </w:r>
                </w:p>
                <w:p w:rsidR="00F546D6" w:rsidRDefault="00F546D6" w:rsidP="0001145B">
                  <w:pPr>
                    <w:spacing w:after="0"/>
                    <w:jc w:val="center"/>
                  </w:pPr>
                  <w:r>
                    <w:t>ошибок</w:t>
                  </w:r>
                </w:p>
              </w:txbxContent>
            </v:textbox>
          </v:rect>
        </w:pict>
      </w:r>
      <w:r>
        <w:rPr>
          <w:rFonts w:ascii="Times New Roman" w:hAnsi="Times New Roman"/>
          <w:noProof/>
          <w:sz w:val="24"/>
          <w:szCs w:val="24"/>
          <w:lang w:eastAsia="ru-RU"/>
        </w:rPr>
        <w:pict>
          <v:shape id="_x0000_s1040" type="#_x0000_t32" style="position:absolute;left:0;text-align:left;margin-left:36.2pt;margin-top:6.75pt;width:0;height:17.85pt;z-index:251707392" o:connectortype="straight"/>
        </w:pict>
      </w:r>
      <w:r>
        <w:rPr>
          <w:rFonts w:ascii="Times New Roman" w:hAnsi="Times New Roman"/>
          <w:noProof/>
          <w:sz w:val="24"/>
          <w:szCs w:val="24"/>
          <w:lang w:eastAsia="ru-RU"/>
        </w:rPr>
        <w:pict>
          <v:rect id="_x0000_s1035" style="position:absolute;left:0;text-align:left;margin-left:73.8pt;margin-top:12.35pt;width:103.25pt;height:35.7pt;z-index:251702272">
            <v:textbox>
              <w:txbxContent>
                <w:p w:rsidR="00F546D6" w:rsidRDefault="00F546D6" w:rsidP="0001145B">
                  <w:pPr>
                    <w:spacing w:after="0"/>
                    <w:jc w:val="center"/>
                  </w:pPr>
                  <w:r>
                    <w:t>Проведение</w:t>
                  </w:r>
                </w:p>
                <w:p w:rsidR="00F546D6" w:rsidRDefault="00F546D6" w:rsidP="0001145B">
                  <w:pPr>
                    <w:spacing w:after="0"/>
                    <w:jc w:val="center"/>
                  </w:pPr>
                  <w:r>
                    <w:t>тестирования</w:t>
                  </w:r>
                </w:p>
              </w:txbxContent>
            </v:textbox>
          </v:rect>
        </w:pict>
      </w:r>
    </w:p>
    <w:p w:rsidR="0001145B" w:rsidRPr="009C1F25" w:rsidRDefault="00141CA5" w:rsidP="0001145B">
      <w:pPr>
        <w:spacing w:after="0"/>
        <w:ind w:firstLine="426"/>
        <w:jc w:val="both"/>
        <w:rPr>
          <w:rFonts w:ascii="Times New Roman" w:hAnsi="Times New Roman"/>
          <w:sz w:val="24"/>
          <w:szCs w:val="24"/>
        </w:rPr>
      </w:pPr>
      <w:r>
        <w:rPr>
          <w:rFonts w:ascii="Times New Roman" w:hAnsi="Times New Roman"/>
          <w:noProof/>
          <w:sz w:val="24"/>
          <w:szCs w:val="24"/>
          <w:lang w:eastAsia="ru-RU"/>
        </w:rPr>
        <w:pict>
          <v:shape id="_x0000_s1045" type="#_x0000_t32" style="position:absolute;left:0;text-align:left;margin-left:36.2pt;margin-top:8.4pt;width:37.6pt;height:0;z-index:251712512" o:connectortype="straight">
            <v:stroke endarrow="block"/>
          </v:shape>
        </w:pict>
      </w:r>
    </w:p>
    <w:p w:rsidR="0001145B" w:rsidRPr="009C1F25" w:rsidRDefault="00141CA5" w:rsidP="0001145B">
      <w:pPr>
        <w:spacing w:after="0"/>
        <w:ind w:firstLine="426"/>
        <w:jc w:val="both"/>
        <w:rPr>
          <w:rFonts w:ascii="Times New Roman" w:hAnsi="Times New Roman"/>
          <w:sz w:val="24"/>
          <w:szCs w:val="24"/>
        </w:rPr>
      </w:pPr>
      <w:r>
        <w:rPr>
          <w:rFonts w:ascii="Times New Roman" w:hAnsi="Times New Roman"/>
          <w:noProof/>
          <w:sz w:val="24"/>
          <w:szCs w:val="24"/>
          <w:lang w:eastAsia="ru-RU"/>
        </w:rPr>
        <w:pict>
          <v:shape id="_x0000_s1050" type="#_x0000_t32" style="position:absolute;left:0;text-align:left;margin-left:308.9pt;margin-top:7.3pt;width:0;height:97.7pt;flip:y;z-index:251717632" o:connectortype="straight">
            <v:stroke endarrow="block"/>
          </v:shape>
        </w:pict>
      </w:r>
      <w:r>
        <w:rPr>
          <w:rFonts w:ascii="Times New Roman" w:hAnsi="Times New Roman"/>
          <w:noProof/>
          <w:sz w:val="24"/>
          <w:szCs w:val="24"/>
          <w:lang w:eastAsia="ru-RU"/>
        </w:rPr>
        <w:pict>
          <v:shape id="_x0000_s1041" type="#_x0000_t32" style="position:absolute;left:0;text-align:left;margin-left:89.75pt;margin-top:15.7pt;width:0;height:17.85pt;z-index:251708416" o:connectortype="straight"/>
        </w:pict>
      </w:r>
    </w:p>
    <w:p w:rsidR="0001145B" w:rsidRPr="009C1F25" w:rsidRDefault="00141CA5" w:rsidP="0001145B">
      <w:pPr>
        <w:spacing w:after="0"/>
        <w:ind w:firstLine="426"/>
        <w:jc w:val="both"/>
        <w:rPr>
          <w:rFonts w:ascii="Times New Roman" w:hAnsi="Times New Roman"/>
          <w:sz w:val="24"/>
          <w:szCs w:val="24"/>
        </w:rPr>
      </w:pPr>
      <w:r>
        <w:rPr>
          <w:rFonts w:ascii="Times New Roman" w:hAnsi="Times New Roman"/>
          <w:noProof/>
          <w:sz w:val="24"/>
          <w:szCs w:val="24"/>
          <w:lang w:eastAsia="ru-RU"/>
        </w:rPr>
        <w:pict>
          <v:rect id="_x0000_s1036" style="position:absolute;left:0;text-align:left;margin-left:127.55pt;margin-top:6.2pt;width:103.25pt;height:35.7pt;z-index:251703296">
            <v:textbox>
              <w:txbxContent>
                <w:p w:rsidR="00F546D6" w:rsidRDefault="00F546D6" w:rsidP="0001145B">
                  <w:pPr>
                    <w:spacing w:after="0"/>
                    <w:jc w:val="center"/>
                  </w:pPr>
                  <w:r>
                    <w:t>Анализ</w:t>
                  </w:r>
                </w:p>
                <w:p w:rsidR="00F546D6" w:rsidRDefault="00F546D6" w:rsidP="0001145B">
                  <w:pPr>
                    <w:spacing w:after="0"/>
                    <w:jc w:val="center"/>
                  </w:pPr>
                  <w:r>
                    <w:t>результатов</w:t>
                  </w:r>
                </w:p>
              </w:txbxContent>
            </v:textbox>
          </v:rect>
        </w:pict>
      </w:r>
    </w:p>
    <w:p w:rsidR="0001145B" w:rsidRPr="009C1F25" w:rsidRDefault="00141CA5" w:rsidP="0001145B">
      <w:pPr>
        <w:spacing w:after="0"/>
        <w:ind w:firstLine="426"/>
        <w:jc w:val="both"/>
        <w:rPr>
          <w:rFonts w:ascii="Times New Roman" w:hAnsi="Times New Roman"/>
          <w:sz w:val="24"/>
          <w:szCs w:val="24"/>
        </w:rPr>
      </w:pPr>
      <w:r>
        <w:rPr>
          <w:rFonts w:ascii="Times New Roman" w:hAnsi="Times New Roman"/>
          <w:noProof/>
          <w:sz w:val="24"/>
          <w:szCs w:val="24"/>
          <w:lang w:eastAsia="ru-RU"/>
        </w:rPr>
        <w:pict>
          <v:shape id="_x0000_s1046" type="#_x0000_t32" style="position:absolute;left:0;text-align:left;margin-left:89.75pt;margin-top:1.2pt;width:37.6pt;height:0;z-index:251713536" o:connectortype="straight">
            <v:stroke endarrow="block"/>
          </v:shape>
        </w:pict>
      </w:r>
    </w:p>
    <w:p w:rsidR="0001145B" w:rsidRPr="009C1F25" w:rsidRDefault="00141CA5" w:rsidP="0001145B">
      <w:pPr>
        <w:spacing w:after="0"/>
        <w:ind w:firstLine="426"/>
        <w:jc w:val="both"/>
        <w:rPr>
          <w:rFonts w:ascii="Times New Roman" w:hAnsi="Times New Roman"/>
          <w:sz w:val="24"/>
          <w:szCs w:val="24"/>
        </w:rPr>
      </w:pPr>
      <w:r>
        <w:rPr>
          <w:rFonts w:ascii="Times New Roman" w:hAnsi="Times New Roman"/>
          <w:noProof/>
          <w:sz w:val="24"/>
          <w:szCs w:val="24"/>
          <w:lang w:eastAsia="ru-RU"/>
        </w:rPr>
        <w:pict>
          <v:rect id="_x0000_s1037" style="position:absolute;left:0;text-align:left;margin-left:178.45pt;margin-top:15.15pt;width:103.25pt;height:35.7pt;z-index:251704320">
            <v:textbox>
              <w:txbxContent>
                <w:p w:rsidR="00F546D6" w:rsidRDefault="00F546D6" w:rsidP="0001145B">
                  <w:pPr>
                    <w:spacing w:after="0"/>
                    <w:jc w:val="center"/>
                  </w:pPr>
                  <w:r>
                    <w:t xml:space="preserve">Создание </w:t>
                  </w:r>
                </w:p>
                <w:p w:rsidR="00F546D6" w:rsidRDefault="00F546D6" w:rsidP="0001145B">
                  <w:pPr>
                    <w:spacing w:after="0"/>
                    <w:jc w:val="center"/>
                  </w:pPr>
                  <w:r>
                    <w:t>отчета</w:t>
                  </w:r>
                </w:p>
              </w:txbxContent>
            </v:textbox>
          </v:rect>
        </w:pict>
      </w:r>
      <w:r>
        <w:rPr>
          <w:rFonts w:ascii="Times New Roman" w:hAnsi="Times New Roman"/>
          <w:noProof/>
          <w:sz w:val="24"/>
          <w:szCs w:val="24"/>
          <w:lang w:eastAsia="ru-RU"/>
        </w:rPr>
        <w:pict>
          <v:shape id="_x0000_s1042" type="#_x0000_t32" style="position:absolute;left:0;text-align:left;margin-left:141.25pt;margin-top:9.55pt;width:0;height:17.85pt;z-index:251709440" o:connectortype="straight"/>
        </w:pict>
      </w:r>
    </w:p>
    <w:p w:rsidR="0001145B" w:rsidRPr="009C1F25" w:rsidRDefault="00141CA5" w:rsidP="0001145B">
      <w:pPr>
        <w:spacing w:after="0"/>
        <w:ind w:firstLine="426"/>
        <w:jc w:val="both"/>
        <w:rPr>
          <w:rFonts w:ascii="Times New Roman" w:hAnsi="Times New Roman"/>
          <w:sz w:val="24"/>
          <w:szCs w:val="24"/>
        </w:rPr>
      </w:pPr>
      <w:r>
        <w:rPr>
          <w:rFonts w:ascii="Times New Roman" w:hAnsi="Times New Roman"/>
          <w:noProof/>
          <w:sz w:val="24"/>
          <w:szCs w:val="24"/>
          <w:lang w:eastAsia="ru-RU"/>
        </w:rPr>
        <w:pict>
          <v:shapetype id="_x0000_t202" coordsize="21600,21600" o:spt="202" path="m,l,21600r21600,l21600,xe">
            <v:stroke joinstyle="miter"/>
            <v:path gradientshapeok="t" o:connecttype="rect"/>
          </v:shapetype>
          <v:shape id="_x0000_s1052" type="#_x0000_t202" style="position:absolute;left:0;text-align:left;margin-left:310.95pt;margin-top:14.05pt;width:36.8pt;height:23.4pt;z-index:251719680" stroked="f">
            <v:textbox>
              <w:txbxContent>
                <w:p w:rsidR="00F546D6" w:rsidRDefault="00F546D6" w:rsidP="0001145B">
                  <w:r>
                    <w:t>Да</w:t>
                  </w:r>
                </w:p>
              </w:txbxContent>
            </v:textbox>
          </v:shape>
        </w:pict>
      </w:r>
      <w:r>
        <w:rPr>
          <w:rFonts w:ascii="Times New Roman" w:hAnsi="Times New Roman"/>
          <w:noProof/>
          <w:sz w:val="24"/>
          <w:szCs w:val="24"/>
          <w:lang w:eastAsia="ru-RU"/>
        </w:rPr>
        <w:pict>
          <v:shape id="_x0000_s1047" type="#_x0000_t32" style="position:absolute;left:0;text-align:left;margin-left:141.25pt;margin-top:11.2pt;width:37.6pt;height:0;z-index:251714560" o:connectortype="straight">
            <v:stroke endarrow="block"/>
          </v:shape>
        </w:pict>
      </w:r>
    </w:p>
    <w:p w:rsidR="0001145B" w:rsidRPr="009C1F25" w:rsidRDefault="0001145B" w:rsidP="0001145B">
      <w:pPr>
        <w:spacing w:after="0"/>
        <w:ind w:firstLine="426"/>
        <w:jc w:val="both"/>
        <w:rPr>
          <w:rFonts w:ascii="Times New Roman" w:hAnsi="Times New Roman"/>
          <w:sz w:val="24"/>
          <w:szCs w:val="24"/>
        </w:rPr>
      </w:pPr>
    </w:p>
    <w:p w:rsidR="0001145B" w:rsidRPr="009C1F25" w:rsidRDefault="00141CA5" w:rsidP="0001145B">
      <w:pPr>
        <w:spacing w:after="0"/>
        <w:ind w:firstLine="426"/>
        <w:jc w:val="both"/>
        <w:rPr>
          <w:rFonts w:ascii="Times New Roman" w:hAnsi="Times New Roman"/>
          <w:sz w:val="24"/>
          <w:szCs w:val="24"/>
        </w:rPr>
      </w:pPr>
      <w:r>
        <w:rPr>
          <w:rFonts w:ascii="Times New Roman" w:hAnsi="Times New Roman"/>
          <w:noProof/>
          <w:sz w:val="24"/>
          <w:szCs w:val="24"/>
          <w:lang w:eastAsia="ru-RU"/>
        </w:rPr>
        <w:pict>
          <v:rect id="_x0000_s1038" style="position:absolute;left:0;text-align:left;margin-left:233.65pt;margin-top:7.9pt;width:103.25pt;height:35.7pt;z-index:251705344">
            <v:textbox>
              <w:txbxContent>
                <w:p w:rsidR="00F546D6" w:rsidRDefault="00F546D6" w:rsidP="0001145B">
                  <w:pPr>
                    <w:spacing w:after="0"/>
                    <w:jc w:val="center"/>
                  </w:pPr>
                  <w:r>
                    <w:t>Выявлены ли</w:t>
                  </w:r>
                </w:p>
                <w:p w:rsidR="00F546D6" w:rsidRDefault="00F546D6" w:rsidP="0001145B">
                  <w:pPr>
                    <w:spacing w:after="0"/>
                    <w:jc w:val="center"/>
                  </w:pPr>
                  <w:r>
                    <w:t>ошибки?</w:t>
                  </w:r>
                </w:p>
              </w:txbxContent>
            </v:textbox>
          </v:rect>
        </w:pict>
      </w:r>
      <w:r>
        <w:rPr>
          <w:rFonts w:ascii="Times New Roman" w:hAnsi="Times New Roman"/>
          <w:noProof/>
          <w:sz w:val="24"/>
          <w:szCs w:val="24"/>
          <w:lang w:eastAsia="ru-RU"/>
        </w:rPr>
        <w:pict>
          <v:shape id="_x0000_s1043" type="#_x0000_t32" style="position:absolute;left:0;text-align:left;margin-left:195.95pt;margin-top:2.3pt;width:0;height:17.85pt;z-index:251710464" o:connectortype="straight"/>
        </w:pict>
      </w:r>
    </w:p>
    <w:p w:rsidR="0001145B" w:rsidRPr="009C1F25" w:rsidRDefault="00141CA5" w:rsidP="0001145B">
      <w:pPr>
        <w:spacing w:after="0"/>
        <w:ind w:firstLine="426"/>
        <w:jc w:val="both"/>
        <w:rPr>
          <w:rFonts w:ascii="Times New Roman" w:hAnsi="Times New Roman"/>
          <w:sz w:val="24"/>
          <w:szCs w:val="24"/>
        </w:rPr>
      </w:pPr>
      <w:r>
        <w:rPr>
          <w:rFonts w:ascii="Times New Roman" w:hAnsi="Times New Roman"/>
          <w:noProof/>
          <w:sz w:val="24"/>
          <w:szCs w:val="24"/>
          <w:lang w:eastAsia="ru-RU"/>
        </w:rPr>
        <w:pict>
          <v:shape id="_x0000_s1048" type="#_x0000_t32" style="position:absolute;left:0;text-align:left;margin-left:195.95pt;margin-top:4pt;width:37.6pt;height:0;z-index:251715584" o:connectortype="straight">
            <v:stroke endarrow="block"/>
          </v:shape>
        </w:pict>
      </w:r>
    </w:p>
    <w:p w:rsidR="0001145B" w:rsidRPr="009C1F25" w:rsidRDefault="00141CA5" w:rsidP="0001145B">
      <w:pPr>
        <w:spacing w:after="0"/>
        <w:ind w:firstLine="426"/>
        <w:jc w:val="both"/>
        <w:rPr>
          <w:rFonts w:ascii="Times New Roman" w:hAnsi="Times New Roman"/>
          <w:sz w:val="24"/>
          <w:szCs w:val="24"/>
        </w:rPr>
      </w:pPr>
      <w:r>
        <w:rPr>
          <w:rFonts w:ascii="Times New Roman" w:hAnsi="Times New Roman"/>
          <w:noProof/>
          <w:sz w:val="24"/>
          <w:szCs w:val="24"/>
          <w:lang w:eastAsia="ru-RU"/>
        </w:rPr>
        <w:pict>
          <v:shape id="_x0000_s1051" type="#_x0000_t32" style="position:absolute;left:0;text-align:left;margin-left:285.65pt;margin-top:11.25pt;width:0;height:34.65pt;z-index:251718656" o:connectortype="straight">
            <v:stroke endarrow="block"/>
          </v:shape>
        </w:pict>
      </w:r>
    </w:p>
    <w:p w:rsidR="0001145B" w:rsidRPr="009C1F25" w:rsidRDefault="00141CA5" w:rsidP="0001145B">
      <w:pPr>
        <w:spacing w:after="0"/>
        <w:ind w:firstLine="426"/>
        <w:jc w:val="both"/>
        <w:rPr>
          <w:rFonts w:ascii="Times New Roman" w:hAnsi="Times New Roman"/>
          <w:b/>
          <w:sz w:val="24"/>
          <w:szCs w:val="24"/>
        </w:rPr>
      </w:pPr>
      <w:r>
        <w:rPr>
          <w:rFonts w:ascii="Times New Roman" w:hAnsi="Times New Roman"/>
          <w:b/>
          <w:noProof/>
          <w:sz w:val="24"/>
          <w:szCs w:val="24"/>
          <w:lang w:eastAsia="ru-RU"/>
        </w:rPr>
        <w:pict>
          <v:shape id="_x0000_s1053" type="#_x0000_t202" style="position:absolute;left:0;text-align:left;margin-left:290.15pt;margin-top:1.25pt;width:46.75pt;height:19pt;z-index:251720704" stroked="f">
            <v:textbox>
              <w:txbxContent>
                <w:p w:rsidR="00F546D6" w:rsidRDefault="00F546D6" w:rsidP="0001145B">
                  <w:r>
                    <w:t>Нет</w:t>
                  </w:r>
                </w:p>
              </w:txbxContent>
            </v:textbox>
          </v:shape>
        </w:pict>
      </w:r>
    </w:p>
    <w:p w:rsidR="0001145B" w:rsidRPr="009C1F25" w:rsidRDefault="0001145B" w:rsidP="0001145B">
      <w:pPr>
        <w:spacing w:after="0"/>
        <w:ind w:firstLine="426"/>
        <w:jc w:val="both"/>
        <w:rPr>
          <w:rFonts w:ascii="Times New Roman" w:hAnsi="Times New Roman"/>
          <w:b/>
          <w:sz w:val="24"/>
          <w:szCs w:val="24"/>
        </w:rPr>
      </w:pPr>
    </w:p>
    <w:p w:rsidR="0001145B" w:rsidRPr="009C1F25" w:rsidRDefault="0001145B" w:rsidP="0001145B">
      <w:pPr>
        <w:spacing w:after="0"/>
        <w:ind w:firstLine="426"/>
        <w:jc w:val="both"/>
        <w:rPr>
          <w:rFonts w:ascii="Times New Roman" w:hAnsi="Times New Roman"/>
          <w:b/>
          <w:sz w:val="24"/>
          <w:szCs w:val="24"/>
        </w:rPr>
      </w:pPr>
    </w:p>
    <w:p w:rsidR="0001145B" w:rsidRPr="009C1F25" w:rsidRDefault="0001145B" w:rsidP="0001145B">
      <w:pPr>
        <w:spacing w:after="0"/>
        <w:ind w:firstLine="426"/>
        <w:jc w:val="center"/>
        <w:rPr>
          <w:rFonts w:ascii="Times New Roman" w:hAnsi="Times New Roman"/>
          <w:b/>
          <w:sz w:val="24"/>
          <w:szCs w:val="24"/>
        </w:rPr>
      </w:pPr>
      <w:r>
        <w:rPr>
          <w:rFonts w:ascii="Times New Roman" w:hAnsi="Times New Roman"/>
          <w:b/>
          <w:sz w:val="24"/>
          <w:szCs w:val="24"/>
        </w:rPr>
        <w:t>Виды тестирования</w:t>
      </w:r>
    </w:p>
    <w:p w:rsidR="00BA56DA" w:rsidRPr="008948C1" w:rsidRDefault="00BA56DA" w:rsidP="0001145B">
      <w:pPr>
        <w:spacing w:after="0" w:line="240" w:lineRule="auto"/>
        <w:ind w:firstLine="567"/>
        <w:jc w:val="both"/>
        <w:rPr>
          <w:rFonts w:ascii="Times New Roman" w:hAnsi="Times New Roman"/>
          <w:b/>
          <w:sz w:val="24"/>
          <w:szCs w:val="24"/>
        </w:rPr>
      </w:pPr>
      <w:r w:rsidRPr="008948C1">
        <w:rPr>
          <w:rFonts w:ascii="Times New Roman" w:hAnsi="Times New Roman"/>
          <w:b/>
          <w:sz w:val="24"/>
          <w:szCs w:val="24"/>
        </w:rPr>
        <w:t>Модульное тестирование</w:t>
      </w:r>
    </w:p>
    <w:p w:rsidR="00BA56DA" w:rsidRPr="009324EF" w:rsidRDefault="00BA56DA" w:rsidP="00BA56DA">
      <w:pPr>
        <w:spacing w:after="0" w:line="240" w:lineRule="auto"/>
        <w:ind w:firstLine="567"/>
        <w:jc w:val="both"/>
        <w:rPr>
          <w:rFonts w:ascii="Times New Roman" w:hAnsi="Times New Roman"/>
          <w:sz w:val="24"/>
          <w:szCs w:val="24"/>
        </w:rPr>
      </w:pPr>
      <w:r w:rsidRPr="009324EF">
        <w:rPr>
          <w:rFonts w:ascii="Times New Roman" w:hAnsi="Times New Roman"/>
          <w:sz w:val="24"/>
          <w:szCs w:val="24"/>
        </w:rPr>
        <w:t>Модульное тестирование — это тестирование программы на уровне отдельно взятых модулей, функций или классов. Цель модульного тестир</w:t>
      </w:r>
      <w:r>
        <w:rPr>
          <w:rFonts w:ascii="Times New Roman" w:hAnsi="Times New Roman"/>
          <w:sz w:val="24"/>
          <w:szCs w:val="24"/>
        </w:rPr>
        <w:t xml:space="preserve">ования заключается в выявлении </w:t>
      </w:r>
      <w:r w:rsidRPr="009324EF">
        <w:rPr>
          <w:rFonts w:ascii="Times New Roman" w:hAnsi="Times New Roman"/>
          <w:sz w:val="24"/>
          <w:szCs w:val="24"/>
        </w:rPr>
        <w:t>локализованных в модуле ошибок в ре</w:t>
      </w:r>
      <w:r>
        <w:rPr>
          <w:rFonts w:ascii="Times New Roman" w:hAnsi="Times New Roman"/>
          <w:sz w:val="24"/>
          <w:szCs w:val="24"/>
        </w:rPr>
        <w:t xml:space="preserve">ализации алгоритмов, а также в </w:t>
      </w:r>
      <w:r w:rsidRPr="009324EF">
        <w:rPr>
          <w:rFonts w:ascii="Times New Roman" w:hAnsi="Times New Roman"/>
          <w:sz w:val="24"/>
          <w:szCs w:val="24"/>
        </w:rPr>
        <w:t>определении степени го</w:t>
      </w:r>
      <w:r>
        <w:rPr>
          <w:rFonts w:ascii="Times New Roman" w:hAnsi="Times New Roman"/>
          <w:sz w:val="24"/>
          <w:szCs w:val="24"/>
        </w:rPr>
        <w:t xml:space="preserve">товности системы к переходу на </w:t>
      </w:r>
      <w:r w:rsidRPr="009324EF">
        <w:rPr>
          <w:rFonts w:ascii="Times New Roman" w:hAnsi="Times New Roman"/>
          <w:sz w:val="24"/>
          <w:szCs w:val="24"/>
        </w:rPr>
        <w:t>следующий уровень разраб</w:t>
      </w:r>
      <w:r>
        <w:rPr>
          <w:rFonts w:ascii="Times New Roman" w:hAnsi="Times New Roman"/>
          <w:sz w:val="24"/>
          <w:szCs w:val="24"/>
        </w:rPr>
        <w:t xml:space="preserve">отки и тестирования. Модульное </w:t>
      </w:r>
      <w:r w:rsidRPr="009324EF">
        <w:rPr>
          <w:rFonts w:ascii="Times New Roman" w:hAnsi="Times New Roman"/>
          <w:sz w:val="24"/>
          <w:szCs w:val="24"/>
        </w:rPr>
        <w:t xml:space="preserve">тестирование проводится по </w:t>
      </w:r>
      <w:r w:rsidRPr="009324EF">
        <w:rPr>
          <w:rFonts w:ascii="Times New Roman" w:hAnsi="Times New Roman"/>
          <w:sz w:val="24"/>
          <w:szCs w:val="24"/>
        </w:rPr>
        <w:lastRenderedPageBreak/>
        <w:t xml:space="preserve">принципу «белого ящика», т. е. основывается на знании внутренней структуры программы и часто включает те или иные методы анализа покрытия кода. </w:t>
      </w:r>
    </w:p>
    <w:p w:rsidR="00BA56DA" w:rsidRPr="009324EF" w:rsidRDefault="00BA56DA" w:rsidP="00BA56DA">
      <w:pPr>
        <w:spacing w:after="0" w:line="240" w:lineRule="auto"/>
        <w:ind w:firstLine="567"/>
        <w:jc w:val="both"/>
        <w:rPr>
          <w:rFonts w:ascii="Times New Roman" w:hAnsi="Times New Roman"/>
          <w:sz w:val="24"/>
          <w:szCs w:val="24"/>
        </w:rPr>
      </w:pPr>
      <w:r w:rsidRPr="009324EF">
        <w:rPr>
          <w:rFonts w:ascii="Times New Roman" w:hAnsi="Times New Roman"/>
          <w:sz w:val="24"/>
          <w:szCs w:val="24"/>
        </w:rPr>
        <w:t>Модульное тестирование</w:t>
      </w:r>
      <w:r>
        <w:rPr>
          <w:rFonts w:ascii="Times New Roman" w:hAnsi="Times New Roman"/>
          <w:sz w:val="24"/>
          <w:szCs w:val="24"/>
        </w:rPr>
        <w:t xml:space="preserve"> обычно подразумевает создание </w:t>
      </w:r>
      <w:r w:rsidRPr="009324EF">
        <w:rPr>
          <w:rFonts w:ascii="Times New Roman" w:hAnsi="Times New Roman"/>
          <w:sz w:val="24"/>
          <w:szCs w:val="24"/>
        </w:rPr>
        <w:t>вокруг каждого модуля определе</w:t>
      </w:r>
      <w:r>
        <w:rPr>
          <w:rFonts w:ascii="Times New Roman" w:hAnsi="Times New Roman"/>
          <w:sz w:val="24"/>
          <w:szCs w:val="24"/>
        </w:rPr>
        <w:t xml:space="preserve">нной среды, включающей </w:t>
      </w:r>
      <w:r w:rsidRPr="009324EF">
        <w:rPr>
          <w:rFonts w:ascii="Times New Roman" w:hAnsi="Times New Roman"/>
          <w:sz w:val="24"/>
          <w:szCs w:val="24"/>
        </w:rPr>
        <w:t>заглушки для всех интерфейсов тестируемого модуля. Некоторые из них могут использоватьс</w:t>
      </w:r>
      <w:r>
        <w:rPr>
          <w:rFonts w:ascii="Times New Roman" w:hAnsi="Times New Roman"/>
          <w:sz w:val="24"/>
          <w:szCs w:val="24"/>
        </w:rPr>
        <w:t xml:space="preserve">я для подачи входных значений, </w:t>
      </w:r>
      <w:r w:rsidRPr="009324EF">
        <w:rPr>
          <w:rFonts w:ascii="Times New Roman" w:hAnsi="Times New Roman"/>
          <w:sz w:val="24"/>
          <w:szCs w:val="24"/>
        </w:rPr>
        <w:t xml:space="preserve">другие — для анализа результатов, присутствие третьих может быть продиктовано требованиями, накладываемыми компилятором и сборщиком. </w:t>
      </w:r>
    </w:p>
    <w:p w:rsidR="00BA56DA" w:rsidRPr="009324EF" w:rsidRDefault="00BA56DA" w:rsidP="00BA56DA">
      <w:pPr>
        <w:spacing w:after="0" w:line="240" w:lineRule="auto"/>
        <w:ind w:firstLine="567"/>
        <w:jc w:val="both"/>
        <w:rPr>
          <w:rFonts w:ascii="Times New Roman" w:hAnsi="Times New Roman"/>
          <w:sz w:val="24"/>
          <w:szCs w:val="24"/>
        </w:rPr>
      </w:pPr>
      <w:r w:rsidRPr="009324EF">
        <w:rPr>
          <w:rFonts w:ascii="Times New Roman" w:hAnsi="Times New Roman"/>
          <w:sz w:val="24"/>
          <w:szCs w:val="24"/>
        </w:rPr>
        <w:t>На уровне модульного тестирования проще всего обнаружить дефекты, связанные с алгоритмическими ошибками и ошибками кодирования алгорит</w:t>
      </w:r>
      <w:r>
        <w:rPr>
          <w:rFonts w:ascii="Times New Roman" w:hAnsi="Times New Roman"/>
          <w:sz w:val="24"/>
          <w:szCs w:val="24"/>
        </w:rPr>
        <w:t xml:space="preserve">мов, типа работы с условиями и </w:t>
      </w:r>
      <w:r w:rsidRPr="009324EF">
        <w:rPr>
          <w:rFonts w:ascii="Times New Roman" w:hAnsi="Times New Roman"/>
          <w:sz w:val="24"/>
          <w:szCs w:val="24"/>
        </w:rPr>
        <w:t>счетчиками циклов, а также с использованием локальных переменных и ресурсов. Ошибки, связанные с неверной трактовкой данных, некорректной реализацие</w:t>
      </w:r>
      <w:r>
        <w:rPr>
          <w:rFonts w:ascii="Times New Roman" w:hAnsi="Times New Roman"/>
          <w:sz w:val="24"/>
          <w:szCs w:val="24"/>
        </w:rPr>
        <w:t xml:space="preserve">й интерфейсов, совместимостью, </w:t>
      </w:r>
      <w:r w:rsidRPr="009324EF">
        <w:rPr>
          <w:rFonts w:ascii="Times New Roman" w:hAnsi="Times New Roman"/>
          <w:sz w:val="24"/>
          <w:szCs w:val="24"/>
        </w:rPr>
        <w:t xml:space="preserve">производительностью и т. п., обычно пропускаются на уровне мо- дульного тестирования и выявляются на более поздних стадиях тестирования. </w:t>
      </w:r>
    </w:p>
    <w:p w:rsidR="001036D4" w:rsidRPr="001036D4" w:rsidRDefault="001036D4" w:rsidP="001036D4">
      <w:pPr>
        <w:spacing w:after="0" w:line="240" w:lineRule="auto"/>
        <w:ind w:firstLine="567"/>
        <w:jc w:val="both"/>
        <w:rPr>
          <w:rFonts w:ascii="Times New Roman" w:hAnsi="Times New Roman"/>
          <w:sz w:val="24"/>
          <w:szCs w:val="24"/>
        </w:rPr>
      </w:pPr>
      <w:r w:rsidRPr="001036D4">
        <w:rPr>
          <w:rFonts w:ascii="Times New Roman" w:hAnsi="Times New Roman"/>
          <w:b/>
          <w:sz w:val="24"/>
          <w:szCs w:val="24"/>
        </w:rPr>
        <w:t xml:space="preserve">Интеграционное тестирование. </w:t>
      </w:r>
      <w:r w:rsidRPr="001036D4">
        <w:rPr>
          <w:rFonts w:ascii="Times New Roman" w:hAnsi="Times New Roman"/>
          <w:sz w:val="24"/>
          <w:szCs w:val="24"/>
        </w:rPr>
        <w:t>Этот вид тестирования проводится для проверки совместной работы отдельных модулей и предшествует тестированию всей системы как единого целого. В ходе интеграционного тестирования проверяют связи между модулями, их совместимость и функциональность. Оно осуществляется независимым тестировщиком и входит в состав этапа тестирования. Элементами интеграционного тестирования являются:</w:t>
      </w:r>
    </w:p>
    <w:p w:rsidR="001036D4" w:rsidRPr="001036D4" w:rsidRDefault="001036D4" w:rsidP="001036D4">
      <w:pPr>
        <w:spacing w:after="0" w:line="240" w:lineRule="auto"/>
        <w:ind w:firstLine="567"/>
        <w:jc w:val="both"/>
        <w:rPr>
          <w:rFonts w:ascii="Times New Roman" w:hAnsi="Times New Roman"/>
          <w:sz w:val="24"/>
          <w:szCs w:val="24"/>
        </w:rPr>
      </w:pPr>
      <w:r w:rsidRPr="001036D4">
        <w:rPr>
          <w:rFonts w:ascii="Times New Roman" w:hAnsi="Times New Roman"/>
          <w:sz w:val="24"/>
          <w:szCs w:val="24"/>
        </w:rPr>
        <w:t>проверка функциональности – соответствия отдельных функций, выполняемых совокупность модулей, функциям, заданным в спецификациях требований;</w:t>
      </w:r>
    </w:p>
    <w:p w:rsidR="001036D4" w:rsidRPr="001036D4" w:rsidRDefault="001036D4" w:rsidP="001036D4">
      <w:pPr>
        <w:spacing w:after="0" w:line="240" w:lineRule="auto"/>
        <w:ind w:firstLine="567"/>
        <w:jc w:val="both"/>
        <w:rPr>
          <w:rFonts w:ascii="Times New Roman" w:hAnsi="Times New Roman"/>
          <w:sz w:val="24"/>
          <w:szCs w:val="24"/>
        </w:rPr>
      </w:pPr>
      <w:r w:rsidRPr="001036D4">
        <w:rPr>
          <w:rFonts w:ascii="Times New Roman" w:hAnsi="Times New Roman"/>
          <w:sz w:val="24"/>
          <w:szCs w:val="24"/>
        </w:rPr>
        <w:t>проверка промежуточных результатов – проверка всех промежуточных результатов и файлов на наличие и корректность;</w:t>
      </w:r>
    </w:p>
    <w:p w:rsidR="001036D4" w:rsidRPr="001036D4" w:rsidRDefault="001036D4" w:rsidP="001036D4">
      <w:pPr>
        <w:spacing w:after="0" w:line="240" w:lineRule="auto"/>
        <w:ind w:firstLine="567"/>
        <w:jc w:val="both"/>
        <w:rPr>
          <w:rFonts w:ascii="Times New Roman" w:hAnsi="Times New Roman"/>
          <w:sz w:val="24"/>
          <w:szCs w:val="24"/>
        </w:rPr>
      </w:pPr>
      <w:r w:rsidRPr="001036D4">
        <w:rPr>
          <w:rFonts w:ascii="Times New Roman" w:hAnsi="Times New Roman"/>
          <w:sz w:val="24"/>
          <w:szCs w:val="24"/>
        </w:rPr>
        <w:t>проверка интеграции – проверка того, что модули передают другую информацию корректно.</w:t>
      </w:r>
    </w:p>
    <w:p w:rsidR="001036D4" w:rsidRPr="001036D4" w:rsidRDefault="001036D4" w:rsidP="001036D4">
      <w:pPr>
        <w:spacing w:after="0" w:line="240" w:lineRule="auto"/>
        <w:ind w:firstLine="567"/>
        <w:jc w:val="both"/>
        <w:rPr>
          <w:rFonts w:ascii="Times New Roman" w:hAnsi="Times New Roman"/>
          <w:sz w:val="24"/>
          <w:szCs w:val="24"/>
        </w:rPr>
      </w:pPr>
      <w:r w:rsidRPr="001036D4">
        <w:rPr>
          <w:rFonts w:ascii="Times New Roman" w:hAnsi="Times New Roman"/>
          <w:sz w:val="24"/>
          <w:szCs w:val="24"/>
        </w:rPr>
        <w:t xml:space="preserve">Ошибки, выявленные в ходе интеграционного тестирования, заносятся в базу данных ошибок. Результаты интеграционного тестирования включаются в отчете тестирования при завершении цикла тестирования. </w:t>
      </w:r>
    </w:p>
    <w:p w:rsidR="001036D4" w:rsidRPr="001036D4" w:rsidRDefault="001036D4" w:rsidP="001036D4">
      <w:pPr>
        <w:spacing w:after="0" w:line="240" w:lineRule="auto"/>
        <w:ind w:firstLine="567"/>
        <w:jc w:val="both"/>
        <w:rPr>
          <w:rFonts w:ascii="Times New Roman" w:hAnsi="Times New Roman"/>
          <w:sz w:val="24"/>
          <w:szCs w:val="24"/>
        </w:rPr>
      </w:pPr>
      <w:r w:rsidRPr="001036D4">
        <w:rPr>
          <w:rFonts w:ascii="Times New Roman" w:hAnsi="Times New Roman"/>
          <w:b/>
          <w:sz w:val="24"/>
          <w:szCs w:val="24"/>
        </w:rPr>
        <w:t>Системное тестирование.</w:t>
      </w:r>
      <w:r w:rsidRPr="001036D4">
        <w:rPr>
          <w:rFonts w:ascii="Times New Roman" w:hAnsi="Times New Roman"/>
          <w:sz w:val="24"/>
          <w:szCs w:val="24"/>
        </w:rPr>
        <w:t xml:space="preserve"> Этот вид тестирования предназначен для проверки программной системы в целом, ее организации и функционирования на соответствие спецификациям требований заказчика. Его проводит независимый тестировщик после успешного завершения интеграционного тестирования.</w:t>
      </w:r>
    </w:p>
    <w:p w:rsidR="001036D4" w:rsidRPr="001036D4" w:rsidRDefault="001036D4" w:rsidP="001036D4">
      <w:pPr>
        <w:spacing w:after="0" w:line="240" w:lineRule="auto"/>
        <w:ind w:firstLine="567"/>
        <w:jc w:val="both"/>
        <w:rPr>
          <w:rFonts w:ascii="Times New Roman" w:hAnsi="Times New Roman"/>
          <w:sz w:val="24"/>
          <w:szCs w:val="24"/>
        </w:rPr>
      </w:pPr>
      <w:r w:rsidRPr="001036D4">
        <w:rPr>
          <w:rFonts w:ascii="Times New Roman" w:hAnsi="Times New Roman"/>
          <w:sz w:val="24"/>
          <w:szCs w:val="24"/>
        </w:rPr>
        <w:t>Элементами системного тестирования являются:</w:t>
      </w:r>
    </w:p>
    <w:p w:rsidR="001036D4" w:rsidRPr="001036D4" w:rsidRDefault="001036D4" w:rsidP="001036D4">
      <w:pPr>
        <w:spacing w:after="0" w:line="240" w:lineRule="auto"/>
        <w:ind w:firstLine="567"/>
        <w:jc w:val="both"/>
        <w:rPr>
          <w:rFonts w:ascii="Times New Roman" w:hAnsi="Times New Roman"/>
          <w:sz w:val="24"/>
          <w:szCs w:val="24"/>
        </w:rPr>
      </w:pPr>
      <w:r w:rsidRPr="001036D4">
        <w:rPr>
          <w:rFonts w:ascii="Times New Roman" w:hAnsi="Times New Roman"/>
          <w:sz w:val="24"/>
          <w:szCs w:val="24"/>
        </w:rPr>
        <w:t>граничное тестирование – тестирование в граничных условиях;</w:t>
      </w:r>
    </w:p>
    <w:p w:rsidR="001036D4" w:rsidRPr="001036D4" w:rsidRDefault="001036D4" w:rsidP="001036D4">
      <w:pPr>
        <w:spacing w:after="0" w:line="240" w:lineRule="auto"/>
        <w:ind w:firstLine="567"/>
        <w:jc w:val="both"/>
        <w:rPr>
          <w:rFonts w:ascii="Times New Roman" w:hAnsi="Times New Roman"/>
          <w:sz w:val="24"/>
          <w:szCs w:val="24"/>
        </w:rPr>
      </w:pPr>
      <w:r w:rsidRPr="001036D4">
        <w:rPr>
          <w:rFonts w:ascii="Times New Roman" w:hAnsi="Times New Roman"/>
          <w:sz w:val="24"/>
          <w:szCs w:val="24"/>
        </w:rPr>
        <w:t>прогоночное тестирование – тестирование всех функциональных характеристик реальной работы системы;</w:t>
      </w:r>
    </w:p>
    <w:p w:rsidR="001036D4" w:rsidRPr="001036D4" w:rsidRDefault="001036D4" w:rsidP="001036D4">
      <w:pPr>
        <w:spacing w:after="0" w:line="240" w:lineRule="auto"/>
        <w:ind w:firstLine="567"/>
        <w:jc w:val="both"/>
        <w:rPr>
          <w:rFonts w:ascii="Times New Roman" w:hAnsi="Times New Roman"/>
          <w:sz w:val="24"/>
          <w:szCs w:val="24"/>
        </w:rPr>
      </w:pPr>
      <w:r w:rsidRPr="001036D4">
        <w:rPr>
          <w:rFonts w:ascii="Times New Roman" w:hAnsi="Times New Roman"/>
          <w:sz w:val="24"/>
          <w:szCs w:val="24"/>
        </w:rPr>
        <w:t>целевое тестирование – тестирование на целевой платформе (по возможности);</w:t>
      </w:r>
    </w:p>
    <w:p w:rsidR="001036D4" w:rsidRPr="001036D4" w:rsidRDefault="001036D4" w:rsidP="001036D4">
      <w:pPr>
        <w:spacing w:after="0" w:line="240" w:lineRule="auto"/>
        <w:ind w:firstLine="567"/>
        <w:jc w:val="both"/>
        <w:rPr>
          <w:rFonts w:ascii="Times New Roman" w:hAnsi="Times New Roman"/>
          <w:sz w:val="24"/>
          <w:szCs w:val="24"/>
        </w:rPr>
      </w:pPr>
      <w:r w:rsidRPr="001036D4">
        <w:rPr>
          <w:rFonts w:ascii="Times New Roman" w:hAnsi="Times New Roman"/>
          <w:sz w:val="24"/>
          <w:szCs w:val="24"/>
        </w:rPr>
        <w:t>проверка документации – проверка пользовательской документации на корректность;</w:t>
      </w:r>
    </w:p>
    <w:p w:rsidR="001036D4" w:rsidRPr="001036D4" w:rsidRDefault="001036D4" w:rsidP="001036D4">
      <w:pPr>
        <w:spacing w:after="0" w:line="240" w:lineRule="auto"/>
        <w:ind w:firstLine="567"/>
        <w:jc w:val="both"/>
        <w:rPr>
          <w:rFonts w:ascii="Times New Roman" w:hAnsi="Times New Roman"/>
          <w:sz w:val="24"/>
          <w:szCs w:val="24"/>
        </w:rPr>
      </w:pPr>
      <w:r w:rsidRPr="001036D4">
        <w:rPr>
          <w:rFonts w:ascii="Times New Roman" w:hAnsi="Times New Roman"/>
          <w:sz w:val="24"/>
          <w:szCs w:val="24"/>
        </w:rPr>
        <w:t>другие тесты, определяемые тестировщиком.</w:t>
      </w:r>
    </w:p>
    <w:p w:rsidR="001036D4" w:rsidRPr="001036D4" w:rsidRDefault="001036D4" w:rsidP="001036D4">
      <w:pPr>
        <w:spacing w:after="0" w:line="240" w:lineRule="auto"/>
        <w:ind w:firstLine="567"/>
        <w:jc w:val="both"/>
        <w:rPr>
          <w:rFonts w:ascii="Times New Roman" w:hAnsi="Times New Roman"/>
          <w:sz w:val="24"/>
          <w:szCs w:val="24"/>
        </w:rPr>
      </w:pPr>
      <w:r w:rsidRPr="001036D4">
        <w:rPr>
          <w:rFonts w:ascii="Times New Roman" w:hAnsi="Times New Roman"/>
          <w:sz w:val="24"/>
          <w:szCs w:val="24"/>
        </w:rPr>
        <w:t>Ошибки, выявленные при системном тестировании, заносятся в базу данных проекта. Результаты системного тестирования включаются в отчет о ходе тестирования.</w:t>
      </w:r>
    </w:p>
    <w:p w:rsidR="001036D4" w:rsidRPr="001036D4" w:rsidRDefault="001036D4" w:rsidP="001036D4">
      <w:pPr>
        <w:spacing w:after="0" w:line="240" w:lineRule="auto"/>
        <w:ind w:firstLine="567"/>
        <w:jc w:val="both"/>
        <w:rPr>
          <w:rFonts w:ascii="Times New Roman" w:hAnsi="Times New Roman"/>
          <w:sz w:val="24"/>
          <w:szCs w:val="24"/>
        </w:rPr>
      </w:pPr>
      <w:r w:rsidRPr="001036D4">
        <w:rPr>
          <w:rFonts w:ascii="Times New Roman" w:hAnsi="Times New Roman"/>
          <w:b/>
          <w:sz w:val="24"/>
          <w:szCs w:val="24"/>
        </w:rPr>
        <w:t>Выходное тестирование</w:t>
      </w:r>
      <w:r w:rsidRPr="001036D4">
        <w:rPr>
          <w:rFonts w:ascii="Times New Roman" w:hAnsi="Times New Roman"/>
          <w:sz w:val="24"/>
          <w:szCs w:val="24"/>
        </w:rPr>
        <w:t>. Это завершающий этап тестирования, на котором проверяется готовность ПП к поставке заказчику. Данный вид тестирования проводит независимый тестировщик. Элементами выходного тестирования являются:</w:t>
      </w:r>
    </w:p>
    <w:p w:rsidR="001036D4" w:rsidRPr="001036D4" w:rsidRDefault="001036D4" w:rsidP="001036D4">
      <w:pPr>
        <w:spacing w:after="0" w:line="240" w:lineRule="auto"/>
        <w:ind w:firstLine="567"/>
        <w:jc w:val="both"/>
        <w:rPr>
          <w:rFonts w:ascii="Times New Roman" w:hAnsi="Times New Roman"/>
          <w:sz w:val="24"/>
          <w:szCs w:val="24"/>
        </w:rPr>
      </w:pPr>
      <w:r w:rsidRPr="001036D4">
        <w:rPr>
          <w:rFonts w:ascii="Times New Roman" w:hAnsi="Times New Roman"/>
          <w:sz w:val="24"/>
          <w:szCs w:val="24"/>
        </w:rPr>
        <w:t>проверка инсталляции – проверка на ясность и корректность инструкций и инсталляции;</w:t>
      </w:r>
    </w:p>
    <w:p w:rsidR="001036D4" w:rsidRPr="001036D4" w:rsidRDefault="001036D4" w:rsidP="001036D4">
      <w:pPr>
        <w:spacing w:after="0" w:line="240" w:lineRule="auto"/>
        <w:ind w:firstLine="567"/>
        <w:jc w:val="both"/>
        <w:rPr>
          <w:rFonts w:ascii="Times New Roman" w:hAnsi="Times New Roman"/>
          <w:sz w:val="24"/>
          <w:szCs w:val="24"/>
        </w:rPr>
      </w:pPr>
      <w:r w:rsidRPr="001036D4">
        <w:rPr>
          <w:rFonts w:ascii="Times New Roman" w:hAnsi="Times New Roman"/>
          <w:sz w:val="24"/>
          <w:szCs w:val="24"/>
        </w:rPr>
        <w:t>проверка документации – проверка того, что вся необходимая документация полностью подготовлена и готова к передаче заказчику.</w:t>
      </w:r>
    </w:p>
    <w:p w:rsidR="001036D4" w:rsidRPr="001036D4" w:rsidRDefault="001036D4" w:rsidP="001036D4">
      <w:pPr>
        <w:spacing w:after="0" w:line="240" w:lineRule="auto"/>
        <w:ind w:firstLine="567"/>
        <w:jc w:val="both"/>
        <w:rPr>
          <w:rFonts w:ascii="Times New Roman" w:hAnsi="Times New Roman"/>
          <w:sz w:val="24"/>
          <w:szCs w:val="24"/>
        </w:rPr>
      </w:pPr>
      <w:r w:rsidRPr="001036D4">
        <w:rPr>
          <w:rFonts w:ascii="Times New Roman" w:hAnsi="Times New Roman"/>
          <w:sz w:val="24"/>
          <w:szCs w:val="24"/>
        </w:rPr>
        <w:t>Ошибки, выявленные при выходном тестировании, заносятся в базы данных проекта. При успешном завершении выходного тестирования ПП поставляется заказчику вместе с отчетом о результатах тестирования.</w:t>
      </w:r>
    </w:p>
    <w:p w:rsidR="001036D4" w:rsidRPr="001036D4" w:rsidRDefault="001036D4" w:rsidP="001036D4">
      <w:pPr>
        <w:spacing w:after="0" w:line="240" w:lineRule="auto"/>
        <w:ind w:firstLine="567"/>
        <w:jc w:val="both"/>
        <w:rPr>
          <w:rFonts w:ascii="Times New Roman" w:hAnsi="Times New Roman"/>
          <w:sz w:val="24"/>
          <w:szCs w:val="24"/>
        </w:rPr>
      </w:pPr>
      <w:r w:rsidRPr="001036D4">
        <w:rPr>
          <w:rFonts w:ascii="Times New Roman" w:hAnsi="Times New Roman"/>
          <w:b/>
          <w:sz w:val="24"/>
          <w:szCs w:val="24"/>
        </w:rPr>
        <w:t>Приемное тестирование.</w:t>
      </w:r>
      <w:r w:rsidRPr="001036D4">
        <w:rPr>
          <w:rFonts w:ascii="Times New Roman" w:hAnsi="Times New Roman"/>
          <w:sz w:val="24"/>
          <w:szCs w:val="24"/>
        </w:rPr>
        <w:t xml:space="preserve"> Этот вид тестирования провидится организацией, отвечающей за инсталляцию, сопровождение программной системы и обучение конечного пользователя.</w:t>
      </w:r>
    </w:p>
    <w:p w:rsidR="0001145B" w:rsidRPr="00BB2A46" w:rsidRDefault="0001145B" w:rsidP="00BB2A46">
      <w:pPr>
        <w:spacing w:after="0" w:line="240" w:lineRule="auto"/>
        <w:ind w:firstLine="567"/>
        <w:jc w:val="both"/>
        <w:rPr>
          <w:rFonts w:ascii="Times New Roman" w:hAnsi="Times New Roman"/>
          <w:b/>
          <w:sz w:val="24"/>
          <w:szCs w:val="24"/>
        </w:rPr>
      </w:pPr>
    </w:p>
    <w:p w:rsidR="00BB2A46" w:rsidRPr="00BB2A46" w:rsidRDefault="00BB2A46" w:rsidP="00BB2A46">
      <w:pPr>
        <w:spacing w:after="0"/>
        <w:ind w:firstLine="567"/>
        <w:jc w:val="center"/>
        <w:rPr>
          <w:rFonts w:ascii="Times New Roman" w:hAnsi="Times New Roman"/>
          <w:b/>
          <w:sz w:val="24"/>
          <w:szCs w:val="24"/>
        </w:rPr>
      </w:pPr>
      <w:r>
        <w:rPr>
          <w:rFonts w:ascii="Times New Roman" w:hAnsi="Times New Roman"/>
          <w:b/>
          <w:sz w:val="24"/>
          <w:szCs w:val="24"/>
        </w:rPr>
        <w:t>Пр</w:t>
      </w:r>
      <w:r w:rsidRPr="00BB2A46">
        <w:rPr>
          <w:rFonts w:ascii="Times New Roman" w:hAnsi="Times New Roman"/>
          <w:b/>
          <w:sz w:val="24"/>
          <w:szCs w:val="24"/>
        </w:rPr>
        <w:t>ограммные ошибки</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Одними из распространенных определений программной ошибки являются следующие два:</w:t>
      </w:r>
    </w:p>
    <w:p w:rsidR="00BB2A46" w:rsidRPr="00A83F25" w:rsidRDefault="00BB2A46" w:rsidP="00A83F25">
      <w:pPr>
        <w:pStyle w:val="ab"/>
        <w:numPr>
          <w:ilvl w:val="0"/>
          <w:numId w:val="47"/>
        </w:numPr>
        <w:spacing w:after="0"/>
        <w:ind w:left="851"/>
        <w:jc w:val="both"/>
        <w:rPr>
          <w:rFonts w:ascii="Times New Roman" w:hAnsi="Times New Roman"/>
          <w:sz w:val="24"/>
          <w:szCs w:val="24"/>
        </w:rPr>
      </w:pPr>
      <w:r w:rsidRPr="00A83F25">
        <w:rPr>
          <w:rFonts w:ascii="Times New Roman" w:hAnsi="Times New Roman"/>
          <w:sz w:val="24"/>
          <w:szCs w:val="24"/>
        </w:rPr>
        <w:t>программная ошибка – это расхождение между программой и ее спецификацией, причем тогда и только тогда, когда спецификация существует и она правильна;</w:t>
      </w:r>
    </w:p>
    <w:p w:rsidR="00BB2A46" w:rsidRPr="00A83F25" w:rsidRDefault="00BB2A46" w:rsidP="00A83F25">
      <w:pPr>
        <w:pStyle w:val="ab"/>
        <w:numPr>
          <w:ilvl w:val="0"/>
          <w:numId w:val="47"/>
        </w:numPr>
        <w:spacing w:after="0"/>
        <w:ind w:left="851"/>
        <w:jc w:val="both"/>
        <w:rPr>
          <w:rFonts w:ascii="Times New Roman" w:hAnsi="Times New Roman"/>
          <w:sz w:val="24"/>
          <w:szCs w:val="24"/>
        </w:rPr>
      </w:pPr>
      <w:r w:rsidRPr="00A83F25">
        <w:rPr>
          <w:rFonts w:ascii="Times New Roman" w:hAnsi="Times New Roman"/>
          <w:sz w:val="24"/>
          <w:szCs w:val="24"/>
        </w:rPr>
        <w:lastRenderedPageBreak/>
        <w:t>программная ошибка – это ситуация, когда программа не делает того, чего пользователь то нее вполне обоснованно ожидает.</w:t>
      </w:r>
    </w:p>
    <w:p w:rsid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Все программные ошибки модно разделить на соответствующие категории</w:t>
      </w:r>
      <w:r>
        <w:rPr>
          <w:rFonts w:ascii="Times New Roman" w:hAnsi="Times New Roman"/>
          <w:sz w:val="24"/>
          <w:szCs w:val="24"/>
        </w:rPr>
        <w:t>:</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i/>
          <w:sz w:val="24"/>
          <w:szCs w:val="24"/>
        </w:rPr>
        <w:t xml:space="preserve">Функциональные недостатки. </w:t>
      </w:r>
      <w:r w:rsidRPr="00BB2A46">
        <w:rPr>
          <w:rFonts w:ascii="Times New Roman" w:hAnsi="Times New Roman"/>
          <w:sz w:val="24"/>
          <w:szCs w:val="24"/>
        </w:rPr>
        <w:t>Данные недостатки присущи программе, если она не делает того, что должна, выполняет одну из своих функций плохо или не полностью. Функции программы должны быть подобно описаны в ее спецификации, и именно на основе утвержденной спецификации тестировщик строит свою работу.</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i/>
          <w:sz w:val="24"/>
          <w:szCs w:val="24"/>
        </w:rPr>
        <w:t xml:space="preserve">Недостатки пользовательского интерфейса. </w:t>
      </w:r>
      <w:r w:rsidRPr="00BB2A46">
        <w:rPr>
          <w:rFonts w:ascii="Times New Roman" w:hAnsi="Times New Roman"/>
          <w:sz w:val="24"/>
          <w:szCs w:val="24"/>
        </w:rPr>
        <w:t xml:space="preserve">Оценить удобство и правильность работы пользовательского интерфейса можно только в процессе работы с ним. Желательно, чтобы в этой работе принимал участие сам пользователь. Этого можно добиться с помощью разработки прототипа ПП, на котором проводятся обкатка и согласование всех требований к пользовательскому интерфейсу с дальнейшей фиксацией их в спецификации требований. После утверждения спецификации требований любые отклонения от нее или невыполнение являются ошибкой. Это в полной мере касается и пользовательского интерфейса. </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i/>
          <w:sz w:val="24"/>
          <w:szCs w:val="24"/>
        </w:rPr>
        <w:t xml:space="preserve">Недостаточная производительность. </w:t>
      </w:r>
      <w:r w:rsidRPr="00BB2A46">
        <w:rPr>
          <w:rFonts w:ascii="Times New Roman" w:hAnsi="Times New Roman"/>
          <w:sz w:val="24"/>
          <w:szCs w:val="24"/>
        </w:rPr>
        <w:t xml:space="preserve">При разработке некоторого ПП важной его характеристикой может оказаться скорость работы, иногда этот критерий задается в требованиях заказчика к ПП. Плохо, если у пользователя создается впечатление, что программа работает медленно, особенно если конкурирующие программы работают ощутимо быстрее, но еще хуже, если программа не удовлетворяет заданным в спецификации требований характеристикам. Это уже ошибка, которая должна быть устранена. </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i/>
          <w:sz w:val="24"/>
          <w:szCs w:val="24"/>
        </w:rPr>
        <w:t xml:space="preserve">Некорректная обработка ошибок. </w:t>
      </w:r>
      <w:r w:rsidRPr="00BB2A46">
        <w:rPr>
          <w:rFonts w:ascii="Times New Roman" w:hAnsi="Times New Roman"/>
          <w:sz w:val="24"/>
          <w:szCs w:val="24"/>
        </w:rPr>
        <w:t>Процедуры обработки ошибок – очень важная часть программы. Правильно определив ошибку, программа должна выдать о ней сообщение. Отсутствие такого сообщения является ошибкой в работе программы.</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i/>
          <w:sz w:val="24"/>
          <w:szCs w:val="24"/>
        </w:rPr>
        <w:t xml:space="preserve">Некорректная обработка граничных условий. </w:t>
      </w:r>
      <w:r w:rsidRPr="00BB2A46">
        <w:rPr>
          <w:rFonts w:ascii="Times New Roman" w:hAnsi="Times New Roman"/>
          <w:sz w:val="24"/>
          <w:szCs w:val="24"/>
        </w:rPr>
        <w:t>Существует много различных граничных ситуаций. Любой аспект работы программы, к которому применимы понятия «больше» или «меньше», «раньше» или «позже», «первый» или «последний», «короче» или «длиннее», обязательно должен быть проведен на границах диапазона. Внутри диапазонов программа может работать прекрасно, а вот на их границах могут происходить самые неожиданные ситуации, которые, в свою очередь, приводят к ошибкам в работе ПП.</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i/>
          <w:sz w:val="24"/>
          <w:szCs w:val="24"/>
        </w:rPr>
        <w:t xml:space="preserve">Ошибки вычислений. </w:t>
      </w:r>
      <w:r w:rsidRPr="00BB2A46">
        <w:rPr>
          <w:rFonts w:ascii="Times New Roman" w:hAnsi="Times New Roman"/>
          <w:sz w:val="24"/>
          <w:szCs w:val="24"/>
        </w:rPr>
        <w:t>К ошибкам вычислений относятся ошибки, вызванные неправильным выбором алгоритма вычислений, неправильными формулами, формулами, неприменимыми к обрабатываемым данным. Самыми распространенными среди ошибок вычислений являются ошибка округления.</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i/>
          <w:sz w:val="24"/>
          <w:szCs w:val="24"/>
        </w:rPr>
        <w:t xml:space="preserve">Ошибки управления потоком. </w:t>
      </w:r>
      <w:r w:rsidRPr="00BB2A46">
        <w:rPr>
          <w:rFonts w:ascii="Times New Roman" w:hAnsi="Times New Roman"/>
          <w:sz w:val="24"/>
          <w:szCs w:val="24"/>
        </w:rPr>
        <w:t>По логике работы программы вслед за первым действием должно быть выполнено второе. Если вместо этого выполняется третье или четвертое действие, значит, в управлении потоком допущена ошибка.</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i/>
          <w:sz w:val="24"/>
          <w:szCs w:val="24"/>
        </w:rPr>
        <w:t xml:space="preserve">Ситуация гонок. </w:t>
      </w:r>
      <w:r w:rsidRPr="00BB2A46">
        <w:rPr>
          <w:rFonts w:ascii="Times New Roman" w:hAnsi="Times New Roman"/>
          <w:sz w:val="24"/>
          <w:szCs w:val="24"/>
        </w:rPr>
        <w:t>Предположим, в системе ожидаются два события: А и Б. Если первым наступит событие А, то выполнение программы продолжится, а если событие Б, то в работе программы произойдет сбой. Разработчики предполагают, что первым всегда должно быть событие А, и не ожидают, что Б может выиграть гонки и наступить раньше. Такова классическая ситуация гонок.</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Тестировать ситуации гонок довольно сложно. Наиболее типичны они для систем, где параллельно выполняются взаимодействующие процессы и потоки, а также для многопользовательских систем реального времени. Ошибки в таких системах трудно воспроизвести, и на их выявление обычно требуется очень много времени.</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i/>
          <w:sz w:val="24"/>
          <w:szCs w:val="24"/>
        </w:rPr>
        <w:t xml:space="preserve">Перегрузки. </w:t>
      </w:r>
      <w:r w:rsidRPr="00BB2A46">
        <w:rPr>
          <w:rFonts w:ascii="Times New Roman" w:hAnsi="Times New Roman"/>
          <w:sz w:val="24"/>
          <w:szCs w:val="24"/>
        </w:rPr>
        <w:t xml:space="preserve">Сбои в работе программы могут происходить из-за нехватки памяти или отсутствия других необходимых системных ресурсов. У каждой программы свои пределы, программа может не справляться с повышенными нагрузками, например со слишком большими объемами данных. Вопрос в </w:t>
      </w:r>
      <w:r w:rsidRPr="00BB2A46">
        <w:rPr>
          <w:rFonts w:ascii="Times New Roman" w:hAnsi="Times New Roman"/>
          <w:sz w:val="24"/>
          <w:szCs w:val="24"/>
        </w:rPr>
        <w:lastRenderedPageBreak/>
        <w:t>том, соответствует ли реальные возможности программы и ее требования к ресурсам спецификации программы и как она себя поведет при перегрузках.</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i/>
          <w:sz w:val="24"/>
          <w:szCs w:val="24"/>
        </w:rPr>
        <w:t xml:space="preserve">Некорректная работа с аппаратурой компьютера. </w:t>
      </w:r>
      <w:r w:rsidRPr="00BB2A46">
        <w:rPr>
          <w:rFonts w:ascii="Times New Roman" w:hAnsi="Times New Roman"/>
          <w:sz w:val="24"/>
          <w:szCs w:val="24"/>
        </w:rPr>
        <w:t>Программы могут посылать аппаратным устройствам неверные данные, игнорировать их сообщения об ошибках, пытаться исправит устройства, которые заняты или вообще отсутствуют. Даже если нужное устройство просто сломано, программа должна понять это, а не «зависать» при попытке к нему обратиться.</w:t>
      </w:r>
    </w:p>
    <w:p w:rsidR="00BB2A46" w:rsidRPr="00BB2A46" w:rsidRDefault="00BB2A46" w:rsidP="00BB2A46">
      <w:pPr>
        <w:spacing w:after="0"/>
        <w:ind w:firstLine="567"/>
        <w:jc w:val="both"/>
        <w:rPr>
          <w:rFonts w:ascii="Times New Roman" w:hAnsi="Times New Roman"/>
          <w:sz w:val="24"/>
          <w:szCs w:val="24"/>
        </w:rPr>
      </w:pPr>
    </w:p>
    <w:p w:rsidR="00BB2A46" w:rsidRPr="00BB2A46" w:rsidRDefault="00BB2A46" w:rsidP="00BB2A46">
      <w:pPr>
        <w:spacing w:after="0"/>
        <w:ind w:firstLine="567"/>
        <w:jc w:val="center"/>
        <w:rPr>
          <w:rFonts w:ascii="Times New Roman" w:hAnsi="Times New Roman"/>
          <w:b/>
          <w:sz w:val="24"/>
          <w:szCs w:val="24"/>
        </w:rPr>
      </w:pPr>
      <w:r>
        <w:rPr>
          <w:rFonts w:ascii="Times New Roman" w:hAnsi="Times New Roman"/>
          <w:b/>
          <w:sz w:val="24"/>
          <w:szCs w:val="24"/>
        </w:rPr>
        <w:t>Т</w:t>
      </w:r>
      <w:r w:rsidRPr="00BB2A46">
        <w:rPr>
          <w:rFonts w:ascii="Times New Roman" w:hAnsi="Times New Roman"/>
          <w:b/>
          <w:sz w:val="24"/>
          <w:szCs w:val="24"/>
        </w:rPr>
        <w:t>естирование документации</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Читая и анализируя документацию, тестировщик прежде всего уделяет внимание ее точности, полноте, ясности, простоте использования и тому, насколько она соответствует ПП. В ходе тестирования документации наверняка будут найдены проблемы по каждому из указанных критериев. Поэтому заранее следует запланировать многократное тестирование печатного руководства, интерактивной справки и других документов.</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Тестировщик, работающий с документацией, отвечает за техническую точность каждого ее слова. Он обязан произвести самую тщательную проверку ее соответствия требованиям спецификации и поведению программы. Особо следует обращать внимание на сложные и запутанные места текста. Они могут отражать неудачно спроектированные элементы самой программы. Технический писатель обязан описать продукт таким, каким он является на самом деле, поэтому помочь устранить запутанные места может только изменение проекта. Настаивать на таких изменениях важно еще и потому, что, в конечном счете, они обеспечат не только простоту документирования продукта, но и легкость его использования.</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Необходимо проверить, не пропущены ли в документации какие-нибудь функции продукта. Технические писатели опираются на спецификацию, собственные заметки и беседы с разработчиками. Разработчики стараются держать их в курсе дела, но иногда забывают сообщить о новых функциях, только что внесенных в программу. Поскольку тестировщики сталкиваются с этими функциями гораздо раньше технических писателей, стоит позаботиться, чтобы их описания попали в документацию. Кроме того, если определенная функция описана в руководстве, то это не значит, что она будет и в интерактивной справке. Вполне вероятно, что информация может потеряться.</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 xml:space="preserve">Следует помнить, что тестировщик одинаково не имеет права требовать изменений как в руководстве к ПП, так и в самом ПП. Обязанность тестировщика выявить проблему, а что с ней делать, решать не ему. В частности, у тестировщика нет никакого права требовать стилистических изменений текста. Он может предложить такие изменения, но технический писатель вправе оставить все как есть и не обязан доказывать тестировщику, что поступает правильно. Для взаимодействия с техническими писателями формальная система отслеживания проблем обычно не применяется. Большинство комментариев вносятся прямо в копию руководства. </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По договоренности с техническим писателем выбирается способ выделения в тексте правок и комментариев. Копии комментариев следует сохранять и проверять по ним очередные версии документации.</w:t>
      </w:r>
    </w:p>
    <w:p w:rsidR="00BB2A46" w:rsidRPr="00BB2A46" w:rsidRDefault="00BB2A46" w:rsidP="00BB2A46">
      <w:pPr>
        <w:spacing w:after="0"/>
        <w:ind w:firstLine="567"/>
        <w:jc w:val="both"/>
        <w:rPr>
          <w:rFonts w:ascii="Times New Roman" w:hAnsi="Times New Roman"/>
          <w:b/>
          <w:sz w:val="24"/>
          <w:szCs w:val="24"/>
        </w:rPr>
      </w:pPr>
    </w:p>
    <w:p w:rsidR="00BB2A46" w:rsidRPr="00BB2A46" w:rsidRDefault="00BB2A46" w:rsidP="00BB2A46">
      <w:pPr>
        <w:spacing w:after="0"/>
        <w:ind w:firstLine="567"/>
        <w:jc w:val="center"/>
        <w:rPr>
          <w:rFonts w:ascii="Times New Roman" w:hAnsi="Times New Roman"/>
          <w:b/>
          <w:sz w:val="24"/>
          <w:szCs w:val="24"/>
        </w:rPr>
      </w:pPr>
      <w:r>
        <w:rPr>
          <w:rFonts w:ascii="Times New Roman" w:hAnsi="Times New Roman"/>
          <w:b/>
          <w:sz w:val="24"/>
          <w:szCs w:val="24"/>
        </w:rPr>
        <w:t>Р</w:t>
      </w:r>
      <w:r w:rsidRPr="00BB2A46">
        <w:rPr>
          <w:rFonts w:ascii="Times New Roman" w:hAnsi="Times New Roman"/>
          <w:b/>
          <w:sz w:val="24"/>
          <w:szCs w:val="24"/>
        </w:rPr>
        <w:t>азработка и выполнение тестов</w:t>
      </w:r>
    </w:p>
    <w:p w:rsidR="00BB2A46" w:rsidRPr="00BB2A46" w:rsidRDefault="00BB2A46" w:rsidP="00BB2A46">
      <w:pPr>
        <w:spacing w:after="0"/>
        <w:ind w:firstLine="567"/>
        <w:jc w:val="both"/>
        <w:rPr>
          <w:rFonts w:ascii="Times New Roman" w:hAnsi="Times New Roman"/>
          <w:b/>
          <w:sz w:val="24"/>
          <w:szCs w:val="24"/>
        </w:rPr>
      </w:pPr>
      <w:r w:rsidRPr="00BB2A46">
        <w:rPr>
          <w:rFonts w:ascii="Times New Roman" w:hAnsi="Times New Roman"/>
          <w:b/>
          <w:sz w:val="24"/>
          <w:szCs w:val="24"/>
        </w:rPr>
        <w:t>Требования к хорошему тесту</w:t>
      </w:r>
    </w:p>
    <w:p w:rsid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 xml:space="preserve">Хороший тест должен удовлетворять следующим требованиям: </w:t>
      </w:r>
    </w:p>
    <w:p w:rsidR="00BB2A46" w:rsidRPr="00BB2A46" w:rsidRDefault="00BB2A46" w:rsidP="00BB2A46">
      <w:pPr>
        <w:pStyle w:val="ab"/>
        <w:numPr>
          <w:ilvl w:val="0"/>
          <w:numId w:val="44"/>
        </w:numPr>
        <w:spacing w:after="0"/>
        <w:ind w:left="993"/>
        <w:jc w:val="both"/>
        <w:rPr>
          <w:rFonts w:ascii="Times New Roman" w:hAnsi="Times New Roman"/>
          <w:sz w:val="24"/>
          <w:szCs w:val="24"/>
        </w:rPr>
      </w:pPr>
      <w:r w:rsidRPr="00BB2A46">
        <w:rPr>
          <w:rFonts w:ascii="Times New Roman" w:hAnsi="Times New Roman"/>
          <w:i/>
          <w:sz w:val="24"/>
          <w:szCs w:val="24"/>
        </w:rPr>
        <w:t xml:space="preserve">должна быть достаточной вероятность выявления текстом ошибки. </w:t>
      </w:r>
      <w:r w:rsidRPr="00BB2A46">
        <w:rPr>
          <w:rFonts w:ascii="Times New Roman" w:hAnsi="Times New Roman"/>
          <w:sz w:val="24"/>
          <w:szCs w:val="24"/>
        </w:rPr>
        <w:t>Целью тестирования является поиск возможных ошибок. Поэтому, разрабатывая тестовые примеры, необходимо проанализировать все возможные варианты сбоев программы или ее некорректной работы;</w:t>
      </w:r>
    </w:p>
    <w:p w:rsidR="00BB2A46" w:rsidRPr="00BB2A46" w:rsidRDefault="00BB2A46" w:rsidP="00BB2A46">
      <w:pPr>
        <w:pStyle w:val="ab"/>
        <w:numPr>
          <w:ilvl w:val="0"/>
          <w:numId w:val="44"/>
        </w:numPr>
        <w:spacing w:after="0"/>
        <w:ind w:left="993"/>
        <w:jc w:val="both"/>
        <w:rPr>
          <w:rFonts w:ascii="Times New Roman" w:hAnsi="Times New Roman"/>
          <w:sz w:val="24"/>
          <w:szCs w:val="24"/>
        </w:rPr>
      </w:pPr>
      <w:r w:rsidRPr="00BB2A46">
        <w:rPr>
          <w:rFonts w:ascii="Times New Roman" w:hAnsi="Times New Roman"/>
          <w:i/>
          <w:sz w:val="24"/>
          <w:szCs w:val="24"/>
        </w:rPr>
        <w:t xml:space="preserve">набор тестов не должен быть избыточным. </w:t>
      </w:r>
      <w:r w:rsidRPr="00BB2A46">
        <w:rPr>
          <w:rFonts w:ascii="Times New Roman" w:hAnsi="Times New Roman"/>
          <w:sz w:val="24"/>
          <w:szCs w:val="24"/>
        </w:rPr>
        <w:t>Если два теста предназначены для выявления одной и той же ошибки, то достаточно выполнить только один из них;</w:t>
      </w:r>
    </w:p>
    <w:p w:rsidR="00BB2A46" w:rsidRPr="00BB2A46" w:rsidRDefault="00BB2A46" w:rsidP="00BB2A46">
      <w:pPr>
        <w:pStyle w:val="ab"/>
        <w:numPr>
          <w:ilvl w:val="0"/>
          <w:numId w:val="44"/>
        </w:numPr>
        <w:spacing w:after="0"/>
        <w:ind w:left="993"/>
        <w:jc w:val="both"/>
        <w:rPr>
          <w:rFonts w:ascii="Times New Roman" w:hAnsi="Times New Roman"/>
          <w:sz w:val="24"/>
          <w:szCs w:val="24"/>
        </w:rPr>
      </w:pPr>
      <w:r w:rsidRPr="00BB2A46">
        <w:rPr>
          <w:rFonts w:ascii="Times New Roman" w:hAnsi="Times New Roman"/>
          <w:i/>
          <w:sz w:val="24"/>
          <w:szCs w:val="24"/>
        </w:rPr>
        <w:lastRenderedPageBreak/>
        <w:t xml:space="preserve">тест должен быть наилучшим в своей категории. </w:t>
      </w:r>
      <w:r w:rsidRPr="00BB2A46">
        <w:rPr>
          <w:rFonts w:ascii="Times New Roman" w:hAnsi="Times New Roman"/>
          <w:sz w:val="24"/>
          <w:szCs w:val="24"/>
        </w:rPr>
        <w:t>В группе похожих тестов одни могут быть эффективнее других. Поэтому, выбирая тест, нужно взять тот, который с наибольшей вероятностью выявит ошибку;</w:t>
      </w:r>
    </w:p>
    <w:p w:rsidR="00BB2A46" w:rsidRPr="00BB2A46" w:rsidRDefault="00BB2A46" w:rsidP="00BB2A46">
      <w:pPr>
        <w:pStyle w:val="ab"/>
        <w:numPr>
          <w:ilvl w:val="0"/>
          <w:numId w:val="44"/>
        </w:numPr>
        <w:spacing w:after="0"/>
        <w:ind w:left="993"/>
        <w:jc w:val="both"/>
        <w:rPr>
          <w:rFonts w:ascii="Times New Roman" w:hAnsi="Times New Roman"/>
          <w:sz w:val="24"/>
          <w:szCs w:val="24"/>
        </w:rPr>
      </w:pPr>
      <w:r w:rsidRPr="00BB2A46">
        <w:rPr>
          <w:rFonts w:ascii="Times New Roman" w:hAnsi="Times New Roman"/>
          <w:i/>
          <w:sz w:val="24"/>
          <w:szCs w:val="24"/>
        </w:rPr>
        <w:t xml:space="preserve">тест не должен быть слишком простым или слишком сложным. </w:t>
      </w:r>
      <w:r w:rsidRPr="00BB2A46">
        <w:rPr>
          <w:rFonts w:ascii="Times New Roman" w:hAnsi="Times New Roman"/>
          <w:sz w:val="24"/>
          <w:szCs w:val="24"/>
        </w:rPr>
        <w:t>Огромный и сложный тест трудно понять, трудно выполнить и долго создавать. Поэтому лучше всего придерживаться золотой середины, разрабатывая простые, но все же не совсем элементарные тестовые примеры.</w:t>
      </w:r>
    </w:p>
    <w:p w:rsidR="00BB2A46" w:rsidRPr="00BB2A46" w:rsidRDefault="00BB2A46" w:rsidP="00BB2A46">
      <w:pPr>
        <w:spacing w:after="0"/>
        <w:ind w:firstLine="567"/>
        <w:jc w:val="both"/>
        <w:rPr>
          <w:rFonts w:ascii="Times New Roman" w:hAnsi="Times New Roman"/>
          <w:b/>
          <w:sz w:val="24"/>
          <w:szCs w:val="24"/>
        </w:rPr>
      </w:pPr>
      <w:r w:rsidRPr="00BB2A46">
        <w:rPr>
          <w:rFonts w:ascii="Times New Roman" w:hAnsi="Times New Roman"/>
          <w:b/>
          <w:sz w:val="24"/>
          <w:szCs w:val="24"/>
        </w:rPr>
        <w:t>Классы эквивалентности и граничные условия</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 xml:space="preserve">Класс эквивалентности – это набор тестов, от выполнения которых ожидается один и тот же результат. В простейшем случае тест представляет собой набор входных данных, вводимых в тестируемую программу. В случае эквивалентных тестов эти данные обладают общими свойствами. </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Группа тестов представляет собой класс эквивалентности, если выполняются следующие условия:</w:t>
      </w:r>
    </w:p>
    <w:p w:rsidR="00BB2A46" w:rsidRPr="00BB2A46" w:rsidRDefault="00BB2A46" w:rsidP="00BB2A46">
      <w:pPr>
        <w:pStyle w:val="ab"/>
        <w:numPr>
          <w:ilvl w:val="0"/>
          <w:numId w:val="45"/>
        </w:numPr>
        <w:spacing w:after="0"/>
        <w:ind w:left="993"/>
        <w:jc w:val="both"/>
        <w:rPr>
          <w:rFonts w:ascii="Times New Roman" w:hAnsi="Times New Roman"/>
          <w:sz w:val="24"/>
          <w:szCs w:val="24"/>
        </w:rPr>
      </w:pPr>
      <w:r w:rsidRPr="00BB2A46">
        <w:rPr>
          <w:rFonts w:ascii="Times New Roman" w:hAnsi="Times New Roman"/>
          <w:sz w:val="24"/>
          <w:szCs w:val="24"/>
        </w:rPr>
        <w:t>все тесты предназначены для выявления одной и той же ошибки;</w:t>
      </w:r>
    </w:p>
    <w:p w:rsidR="00BB2A46" w:rsidRPr="00BB2A46" w:rsidRDefault="00BB2A46" w:rsidP="00BB2A46">
      <w:pPr>
        <w:pStyle w:val="ab"/>
        <w:numPr>
          <w:ilvl w:val="0"/>
          <w:numId w:val="45"/>
        </w:numPr>
        <w:spacing w:after="0"/>
        <w:ind w:left="993"/>
        <w:jc w:val="both"/>
        <w:rPr>
          <w:rFonts w:ascii="Times New Roman" w:hAnsi="Times New Roman"/>
          <w:sz w:val="24"/>
          <w:szCs w:val="24"/>
        </w:rPr>
      </w:pPr>
      <w:r w:rsidRPr="00BB2A46">
        <w:rPr>
          <w:rFonts w:ascii="Times New Roman" w:hAnsi="Times New Roman"/>
          <w:sz w:val="24"/>
          <w:szCs w:val="24"/>
        </w:rPr>
        <w:t>если один из тестов выявит ошибку, то остальные тоже это сделают;</w:t>
      </w:r>
    </w:p>
    <w:p w:rsidR="00BB2A46" w:rsidRPr="00BB2A46" w:rsidRDefault="00BB2A46" w:rsidP="00BB2A46">
      <w:pPr>
        <w:pStyle w:val="ab"/>
        <w:numPr>
          <w:ilvl w:val="0"/>
          <w:numId w:val="45"/>
        </w:numPr>
        <w:spacing w:after="0"/>
        <w:ind w:left="993"/>
        <w:jc w:val="both"/>
        <w:rPr>
          <w:rFonts w:ascii="Times New Roman" w:hAnsi="Times New Roman"/>
          <w:sz w:val="24"/>
          <w:szCs w:val="24"/>
        </w:rPr>
      </w:pPr>
      <w:r w:rsidRPr="00BB2A46">
        <w:rPr>
          <w:rFonts w:ascii="Times New Roman" w:hAnsi="Times New Roman"/>
          <w:sz w:val="24"/>
          <w:szCs w:val="24"/>
        </w:rPr>
        <w:t>если один из тестов не выявит ошибку, то остальные тоже это не сделают.</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Кроме перечисленных абстрактных условий существуют еще и практические критерии, позволяющие отнести к одному классу конкретную группу тестов. В качестве таких критериев можно рассматривать соблюдения следующих условий:</w:t>
      </w:r>
    </w:p>
    <w:p w:rsidR="00BB2A46" w:rsidRPr="00BB2A46" w:rsidRDefault="00BB2A46" w:rsidP="00BB2A46">
      <w:pPr>
        <w:pStyle w:val="ab"/>
        <w:numPr>
          <w:ilvl w:val="0"/>
          <w:numId w:val="46"/>
        </w:numPr>
        <w:spacing w:after="0"/>
        <w:ind w:left="993"/>
        <w:jc w:val="both"/>
        <w:rPr>
          <w:rFonts w:ascii="Times New Roman" w:hAnsi="Times New Roman"/>
          <w:sz w:val="24"/>
          <w:szCs w:val="24"/>
        </w:rPr>
      </w:pPr>
      <w:r w:rsidRPr="00BB2A46">
        <w:rPr>
          <w:rFonts w:ascii="Times New Roman" w:hAnsi="Times New Roman"/>
          <w:sz w:val="24"/>
          <w:szCs w:val="24"/>
        </w:rPr>
        <w:t>тесты включают в себя значения одних и тех же входных данных;</w:t>
      </w:r>
    </w:p>
    <w:p w:rsidR="00BB2A46" w:rsidRPr="00BB2A46" w:rsidRDefault="00BB2A46" w:rsidP="00BB2A46">
      <w:pPr>
        <w:pStyle w:val="ab"/>
        <w:numPr>
          <w:ilvl w:val="0"/>
          <w:numId w:val="46"/>
        </w:numPr>
        <w:spacing w:after="0"/>
        <w:ind w:left="993"/>
        <w:jc w:val="both"/>
        <w:rPr>
          <w:rFonts w:ascii="Times New Roman" w:hAnsi="Times New Roman"/>
          <w:sz w:val="24"/>
          <w:szCs w:val="24"/>
        </w:rPr>
      </w:pPr>
      <w:r w:rsidRPr="00BB2A46">
        <w:rPr>
          <w:rFonts w:ascii="Times New Roman" w:hAnsi="Times New Roman"/>
          <w:sz w:val="24"/>
          <w:szCs w:val="24"/>
        </w:rPr>
        <w:t>для проведения тестов выполняются одни и те же операции программы;</w:t>
      </w:r>
    </w:p>
    <w:p w:rsidR="00BB2A46" w:rsidRPr="00BB2A46" w:rsidRDefault="00BB2A46" w:rsidP="00BB2A46">
      <w:pPr>
        <w:pStyle w:val="ab"/>
        <w:numPr>
          <w:ilvl w:val="0"/>
          <w:numId w:val="46"/>
        </w:numPr>
        <w:spacing w:after="0"/>
        <w:ind w:left="993"/>
        <w:jc w:val="both"/>
        <w:rPr>
          <w:rFonts w:ascii="Times New Roman" w:hAnsi="Times New Roman"/>
          <w:sz w:val="24"/>
          <w:szCs w:val="24"/>
        </w:rPr>
      </w:pPr>
      <w:r w:rsidRPr="00BB2A46">
        <w:rPr>
          <w:rFonts w:ascii="Times New Roman" w:hAnsi="Times New Roman"/>
          <w:sz w:val="24"/>
          <w:szCs w:val="24"/>
        </w:rPr>
        <w:t>в результате всех тестов формируется одни и те же значения выходных данных;</w:t>
      </w:r>
    </w:p>
    <w:p w:rsidR="00BB2A46" w:rsidRPr="00BB2A46" w:rsidRDefault="00BB2A46" w:rsidP="00BB2A46">
      <w:pPr>
        <w:pStyle w:val="ab"/>
        <w:numPr>
          <w:ilvl w:val="0"/>
          <w:numId w:val="46"/>
        </w:numPr>
        <w:spacing w:after="0"/>
        <w:ind w:left="993"/>
        <w:jc w:val="both"/>
        <w:rPr>
          <w:rFonts w:ascii="Times New Roman" w:hAnsi="Times New Roman"/>
          <w:sz w:val="24"/>
          <w:szCs w:val="24"/>
        </w:rPr>
      </w:pPr>
      <w:r w:rsidRPr="00BB2A46">
        <w:rPr>
          <w:rFonts w:ascii="Times New Roman" w:hAnsi="Times New Roman"/>
          <w:sz w:val="24"/>
          <w:szCs w:val="24"/>
        </w:rPr>
        <w:t>либо ни один из тестов не вызывает блок обработки ошибок программы, либо блок вызывается всеми тестами группы.</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Поиск классов эквивалентности – процесс субъективный. Два человека, анализирующие одну и ту же программу, составят различные перечни классов. Необходимо все же стремиться выявить как можно больше классов эквивалентности. Это сэкономит время в дальнейшем и сделает тестирование более эффективным, избавив тестировщика от ненужного повторения эквивалентных тестов. Разбив все предполагаемые тесты на классы, можно затем выделить в каждом из них один или несколько тестов, которые кажутся наиболее эффективными; остальные выполнять ни к чему.</w:t>
      </w:r>
    </w:p>
    <w:p w:rsidR="00BB2A46" w:rsidRPr="00BB2A46" w:rsidRDefault="00BB2A46" w:rsidP="00BB2A46">
      <w:pPr>
        <w:spacing w:after="0"/>
        <w:ind w:firstLine="567"/>
        <w:jc w:val="both"/>
        <w:rPr>
          <w:rFonts w:ascii="Times New Roman" w:hAnsi="Times New Roman"/>
          <w:sz w:val="24"/>
          <w:szCs w:val="24"/>
        </w:rPr>
      </w:pPr>
      <w:r>
        <w:rPr>
          <w:rFonts w:ascii="Times New Roman" w:hAnsi="Times New Roman"/>
          <w:sz w:val="24"/>
          <w:szCs w:val="24"/>
        </w:rPr>
        <w:t>Р</w:t>
      </w:r>
      <w:r w:rsidRPr="00BB2A46">
        <w:rPr>
          <w:rFonts w:ascii="Times New Roman" w:hAnsi="Times New Roman"/>
          <w:sz w:val="24"/>
          <w:szCs w:val="24"/>
        </w:rPr>
        <w:t>екомен</w:t>
      </w:r>
      <w:r>
        <w:rPr>
          <w:rFonts w:ascii="Times New Roman" w:hAnsi="Times New Roman"/>
          <w:sz w:val="24"/>
          <w:szCs w:val="24"/>
        </w:rPr>
        <w:t>дации</w:t>
      </w:r>
      <w:r w:rsidRPr="00BB2A46">
        <w:rPr>
          <w:rFonts w:ascii="Times New Roman" w:hAnsi="Times New Roman"/>
          <w:sz w:val="24"/>
          <w:szCs w:val="24"/>
        </w:rPr>
        <w:t xml:space="preserve"> для поиска классов эквивалентности. </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i/>
          <w:sz w:val="24"/>
          <w:szCs w:val="24"/>
        </w:rPr>
        <w:t xml:space="preserve">Не забывайте о классах, охватывающих заведомо неверные или недопустимые входные данные. </w:t>
      </w:r>
      <w:r w:rsidRPr="00BB2A46">
        <w:rPr>
          <w:rFonts w:ascii="Times New Roman" w:hAnsi="Times New Roman"/>
          <w:sz w:val="24"/>
          <w:szCs w:val="24"/>
        </w:rPr>
        <w:t xml:space="preserve">Часто такие входные данные вызывают в программе самые разнообразные ошибки. Поэтому, чем больше вы выделите типов неверного ввода, тем больше найдете ошибок. </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i/>
          <w:sz w:val="24"/>
          <w:szCs w:val="24"/>
        </w:rPr>
        <w:t xml:space="preserve">Организуйте формируемый перечень классов в виде таблицы. </w:t>
      </w:r>
      <w:r w:rsidRPr="00BB2A46">
        <w:rPr>
          <w:rFonts w:ascii="Times New Roman" w:hAnsi="Times New Roman"/>
          <w:sz w:val="24"/>
          <w:szCs w:val="24"/>
        </w:rPr>
        <w:t>Обычно классов эквивалентности оказывается очень много, поэтому нужен удобный и продуманный способ организации собранной информации. Обычно всю информацию сводят в б</w:t>
      </w:r>
      <w:r>
        <w:rPr>
          <w:rFonts w:ascii="Times New Roman" w:hAnsi="Times New Roman"/>
          <w:sz w:val="24"/>
          <w:szCs w:val="24"/>
        </w:rPr>
        <w:t>ольшую таблицу.</w:t>
      </w:r>
    </w:p>
    <w:p w:rsidR="00BB2A46" w:rsidRPr="00BB2A46" w:rsidRDefault="00BB2A46" w:rsidP="001036D4">
      <w:pPr>
        <w:spacing w:after="0"/>
        <w:ind w:firstLine="567"/>
        <w:jc w:val="center"/>
        <w:rPr>
          <w:rFonts w:ascii="Times New Roman" w:hAnsi="Times New Roman"/>
          <w:b/>
          <w:sz w:val="24"/>
          <w:szCs w:val="24"/>
        </w:rPr>
      </w:pPr>
      <w:r w:rsidRPr="00BB2A46">
        <w:rPr>
          <w:rFonts w:ascii="Times New Roman" w:hAnsi="Times New Roman"/>
          <w:b/>
          <w:sz w:val="24"/>
          <w:szCs w:val="24"/>
        </w:rPr>
        <w:t>Перечень классов эквивалентности</w:t>
      </w:r>
    </w:p>
    <w:tbl>
      <w:tblPr>
        <w:tblStyle w:val="ac"/>
        <w:tblW w:w="0" w:type="auto"/>
        <w:tblLook w:val="04A0"/>
      </w:tblPr>
      <w:tblGrid>
        <w:gridCol w:w="1935"/>
        <w:gridCol w:w="4526"/>
        <w:gridCol w:w="4527"/>
      </w:tblGrid>
      <w:tr w:rsidR="00BB2A46" w:rsidRPr="00BB2A46" w:rsidTr="00BB2A46">
        <w:tc>
          <w:tcPr>
            <w:tcW w:w="1951" w:type="dxa"/>
          </w:tcPr>
          <w:p w:rsidR="00BB2A46" w:rsidRPr="00BB2A46" w:rsidRDefault="00BB2A46" w:rsidP="00BB2A46">
            <w:pPr>
              <w:spacing w:after="0"/>
              <w:jc w:val="both"/>
              <w:rPr>
                <w:rFonts w:ascii="Times New Roman" w:hAnsi="Times New Roman" w:cs="Times New Roman"/>
                <w:sz w:val="24"/>
                <w:szCs w:val="24"/>
              </w:rPr>
            </w:pPr>
            <w:r w:rsidRPr="00BB2A46">
              <w:rPr>
                <w:rFonts w:ascii="Times New Roman" w:hAnsi="Times New Roman" w:cs="Times New Roman"/>
                <w:sz w:val="24"/>
                <w:szCs w:val="24"/>
              </w:rPr>
              <w:t>Входное или выходное событие</w:t>
            </w:r>
          </w:p>
        </w:tc>
        <w:tc>
          <w:tcPr>
            <w:tcW w:w="4589" w:type="dxa"/>
            <w:vAlign w:val="center"/>
          </w:tcPr>
          <w:p w:rsidR="00BB2A46" w:rsidRPr="00BB2A46" w:rsidRDefault="00BB2A46" w:rsidP="00BB2A46">
            <w:pPr>
              <w:spacing w:after="0"/>
              <w:jc w:val="both"/>
              <w:rPr>
                <w:rFonts w:ascii="Times New Roman" w:hAnsi="Times New Roman" w:cs="Times New Roman"/>
                <w:sz w:val="24"/>
                <w:szCs w:val="24"/>
              </w:rPr>
            </w:pPr>
            <w:r w:rsidRPr="00BB2A46">
              <w:rPr>
                <w:rFonts w:ascii="Times New Roman" w:hAnsi="Times New Roman" w:cs="Times New Roman"/>
                <w:sz w:val="24"/>
                <w:szCs w:val="24"/>
              </w:rPr>
              <w:t>Допустимые классы эквивалентности</w:t>
            </w:r>
          </w:p>
        </w:tc>
        <w:tc>
          <w:tcPr>
            <w:tcW w:w="4590" w:type="dxa"/>
            <w:vAlign w:val="center"/>
          </w:tcPr>
          <w:p w:rsidR="00BB2A46" w:rsidRPr="00BB2A46" w:rsidRDefault="00BB2A46" w:rsidP="00BB2A46">
            <w:pPr>
              <w:spacing w:after="0"/>
              <w:jc w:val="both"/>
              <w:rPr>
                <w:rFonts w:ascii="Times New Roman" w:hAnsi="Times New Roman" w:cs="Times New Roman"/>
                <w:sz w:val="24"/>
                <w:szCs w:val="24"/>
              </w:rPr>
            </w:pPr>
            <w:r w:rsidRPr="00BB2A46">
              <w:rPr>
                <w:rFonts w:ascii="Times New Roman" w:hAnsi="Times New Roman" w:cs="Times New Roman"/>
                <w:sz w:val="24"/>
                <w:szCs w:val="24"/>
              </w:rPr>
              <w:t>Недопустимые классы эквивалентности</w:t>
            </w:r>
          </w:p>
        </w:tc>
      </w:tr>
      <w:tr w:rsidR="00BB2A46" w:rsidRPr="00BB2A46" w:rsidTr="00BB2A46">
        <w:tc>
          <w:tcPr>
            <w:tcW w:w="1951" w:type="dxa"/>
          </w:tcPr>
          <w:p w:rsidR="00BB2A46" w:rsidRPr="00BB2A46" w:rsidRDefault="00BB2A46" w:rsidP="00BB2A46">
            <w:pPr>
              <w:spacing w:after="0"/>
              <w:jc w:val="both"/>
              <w:rPr>
                <w:rFonts w:ascii="Times New Roman" w:hAnsi="Times New Roman" w:cs="Times New Roman"/>
                <w:sz w:val="24"/>
                <w:szCs w:val="24"/>
              </w:rPr>
            </w:pPr>
            <w:r w:rsidRPr="00BB2A46">
              <w:rPr>
                <w:rFonts w:ascii="Times New Roman" w:hAnsi="Times New Roman" w:cs="Times New Roman"/>
                <w:sz w:val="24"/>
                <w:szCs w:val="24"/>
              </w:rPr>
              <w:t>Ввод числа</w:t>
            </w:r>
          </w:p>
        </w:tc>
        <w:tc>
          <w:tcPr>
            <w:tcW w:w="4589" w:type="dxa"/>
          </w:tcPr>
          <w:p w:rsidR="00BB2A46" w:rsidRPr="00BB2A46" w:rsidRDefault="00BB2A46" w:rsidP="00BB2A46">
            <w:pPr>
              <w:spacing w:after="0"/>
              <w:jc w:val="both"/>
              <w:rPr>
                <w:rFonts w:ascii="Times New Roman" w:hAnsi="Times New Roman" w:cs="Times New Roman"/>
                <w:sz w:val="24"/>
                <w:szCs w:val="24"/>
              </w:rPr>
            </w:pPr>
            <w:r w:rsidRPr="00BB2A46">
              <w:rPr>
                <w:rFonts w:ascii="Times New Roman" w:hAnsi="Times New Roman" w:cs="Times New Roman"/>
                <w:sz w:val="24"/>
                <w:szCs w:val="24"/>
              </w:rPr>
              <w:t>Числа от 1 до 99</w:t>
            </w:r>
          </w:p>
        </w:tc>
        <w:tc>
          <w:tcPr>
            <w:tcW w:w="4590" w:type="dxa"/>
          </w:tcPr>
          <w:p w:rsidR="00BB2A46" w:rsidRPr="00BB2A46" w:rsidRDefault="00BB2A46" w:rsidP="00BB2A46">
            <w:pPr>
              <w:spacing w:after="0"/>
              <w:jc w:val="both"/>
              <w:rPr>
                <w:rFonts w:ascii="Times New Roman" w:hAnsi="Times New Roman" w:cs="Times New Roman"/>
                <w:sz w:val="24"/>
                <w:szCs w:val="24"/>
              </w:rPr>
            </w:pPr>
            <w:r w:rsidRPr="00BB2A46">
              <w:rPr>
                <w:rFonts w:ascii="Times New Roman" w:hAnsi="Times New Roman" w:cs="Times New Roman"/>
                <w:sz w:val="24"/>
                <w:szCs w:val="24"/>
              </w:rPr>
              <w:t>Число 0.</w:t>
            </w:r>
          </w:p>
          <w:p w:rsidR="00BB2A46" w:rsidRPr="00BB2A46" w:rsidRDefault="00BB2A46" w:rsidP="00BB2A46">
            <w:pPr>
              <w:spacing w:after="0"/>
              <w:jc w:val="both"/>
              <w:rPr>
                <w:rFonts w:ascii="Times New Roman" w:hAnsi="Times New Roman" w:cs="Times New Roman"/>
                <w:sz w:val="24"/>
                <w:szCs w:val="24"/>
              </w:rPr>
            </w:pPr>
            <w:r w:rsidRPr="00BB2A46">
              <w:rPr>
                <w:rFonts w:ascii="Times New Roman" w:hAnsi="Times New Roman" w:cs="Times New Roman"/>
                <w:sz w:val="24"/>
                <w:szCs w:val="24"/>
              </w:rPr>
              <w:t>Числа больше 99.</w:t>
            </w:r>
          </w:p>
          <w:p w:rsidR="00BB2A46" w:rsidRPr="00BB2A46" w:rsidRDefault="00BB2A46" w:rsidP="00BB2A46">
            <w:pPr>
              <w:spacing w:after="0"/>
              <w:jc w:val="both"/>
              <w:rPr>
                <w:rFonts w:ascii="Times New Roman" w:hAnsi="Times New Roman" w:cs="Times New Roman"/>
                <w:sz w:val="24"/>
                <w:szCs w:val="24"/>
              </w:rPr>
            </w:pPr>
            <w:r w:rsidRPr="00BB2A46">
              <w:rPr>
                <w:rFonts w:ascii="Times New Roman" w:hAnsi="Times New Roman" w:cs="Times New Roman"/>
                <w:sz w:val="24"/>
                <w:szCs w:val="24"/>
              </w:rPr>
              <w:t>Выражение, результатом которого является недопустимое число (например, 5 – 5 результат которого равен 0).</w:t>
            </w:r>
          </w:p>
          <w:p w:rsidR="00BB2A46" w:rsidRPr="00BB2A46" w:rsidRDefault="00BB2A46" w:rsidP="00BB2A46">
            <w:pPr>
              <w:spacing w:after="0"/>
              <w:jc w:val="both"/>
              <w:rPr>
                <w:rFonts w:ascii="Times New Roman" w:hAnsi="Times New Roman" w:cs="Times New Roman"/>
                <w:sz w:val="24"/>
                <w:szCs w:val="24"/>
              </w:rPr>
            </w:pPr>
            <w:r w:rsidRPr="00BB2A46">
              <w:rPr>
                <w:rFonts w:ascii="Times New Roman" w:hAnsi="Times New Roman" w:cs="Times New Roman"/>
                <w:sz w:val="24"/>
                <w:szCs w:val="24"/>
              </w:rPr>
              <w:t>Отрицательные числа.</w:t>
            </w:r>
          </w:p>
          <w:p w:rsidR="00BB2A46" w:rsidRPr="00BB2A46" w:rsidRDefault="00BB2A46" w:rsidP="00BB2A46">
            <w:pPr>
              <w:spacing w:after="0"/>
              <w:jc w:val="both"/>
              <w:rPr>
                <w:rFonts w:ascii="Times New Roman" w:hAnsi="Times New Roman" w:cs="Times New Roman"/>
                <w:sz w:val="24"/>
                <w:szCs w:val="24"/>
              </w:rPr>
            </w:pPr>
            <w:r w:rsidRPr="00BB2A46">
              <w:rPr>
                <w:rFonts w:ascii="Times New Roman" w:hAnsi="Times New Roman" w:cs="Times New Roman"/>
                <w:sz w:val="24"/>
                <w:szCs w:val="24"/>
              </w:rPr>
              <w:t>Буквы и другие нечисловые символы</w:t>
            </w:r>
          </w:p>
        </w:tc>
      </w:tr>
      <w:tr w:rsidR="00BB2A46" w:rsidRPr="00BB2A46" w:rsidTr="00BB2A46">
        <w:tc>
          <w:tcPr>
            <w:tcW w:w="1951" w:type="dxa"/>
          </w:tcPr>
          <w:p w:rsidR="00BB2A46" w:rsidRPr="00BB2A46" w:rsidRDefault="00BB2A46" w:rsidP="00BB2A46">
            <w:pPr>
              <w:spacing w:after="0"/>
              <w:jc w:val="both"/>
              <w:rPr>
                <w:rFonts w:ascii="Times New Roman" w:hAnsi="Times New Roman" w:cs="Times New Roman"/>
                <w:sz w:val="24"/>
                <w:szCs w:val="24"/>
              </w:rPr>
            </w:pPr>
            <w:r w:rsidRPr="00BB2A46">
              <w:rPr>
                <w:rFonts w:ascii="Times New Roman" w:hAnsi="Times New Roman" w:cs="Times New Roman"/>
                <w:sz w:val="24"/>
                <w:szCs w:val="24"/>
              </w:rPr>
              <w:lastRenderedPageBreak/>
              <w:t>Ввод первой буквы имени</w:t>
            </w:r>
          </w:p>
        </w:tc>
        <w:tc>
          <w:tcPr>
            <w:tcW w:w="4589" w:type="dxa"/>
          </w:tcPr>
          <w:p w:rsidR="00BB2A46" w:rsidRPr="00BB2A46" w:rsidRDefault="00BB2A46" w:rsidP="00BB2A46">
            <w:pPr>
              <w:spacing w:after="0"/>
              <w:jc w:val="both"/>
              <w:rPr>
                <w:rFonts w:ascii="Times New Roman" w:hAnsi="Times New Roman" w:cs="Times New Roman"/>
                <w:sz w:val="24"/>
                <w:szCs w:val="24"/>
              </w:rPr>
            </w:pPr>
            <w:r w:rsidRPr="00BB2A46">
              <w:rPr>
                <w:rFonts w:ascii="Times New Roman" w:hAnsi="Times New Roman" w:cs="Times New Roman"/>
                <w:sz w:val="24"/>
                <w:szCs w:val="24"/>
              </w:rPr>
              <w:t xml:space="preserve">Первый символ является заглавной буквой. </w:t>
            </w:r>
          </w:p>
          <w:p w:rsidR="00BB2A46" w:rsidRPr="00BB2A46" w:rsidRDefault="00BB2A46" w:rsidP="00BB2A46">
            <w:pPr>
              <w:spacing w:after="0"/>
              <w:jc w:val="both"/>
              <w:rPr>
                <w:rFonts w:ascii="Times New Roman" w:hAnsi="Times New Roman" w:cs="Times New Roman"/>
                <w:sz w:val="24"/>
                <w:szCs w:val="24"/>
              </w:rPr>
            </w:pPr>
            <w:r w:rsidRPr="00BB2A46">
              <w:rPr>
                <w:rFonts w:ascii="Times New Roman" w:hAnsi="Times New Roman" w:cs="Times New Roman"/>
                <w:sz w:val="24"/>
                <w:szCs w:val="24"/>
              </w:rPr>
              <w:t>Первый символ является прописной буквой</w:t>
            </w:r>
          </w:p>
        </w:tc>
        <w:tc>
          <w:tcPr>
            <w:tcW w:w="4590" w:type="dxa"/>
          </w:tcPr>
          <w:p w:rsidR="00BB2A46" w:rsidRPr="00BB2A46" w:rsidRDefault="00BB2A46" w:rsidP="00BB2A46">
            <w:pPr>
              <w:spacing w:after="0"/>
              <w:jc w:val="both"/>
              <w:rPr>
                <w:rFonts w:ascii="Times New Roman" w:hAnsi="Times New Roman" w:cs="Times New Roman"/>
                <w:sz w:val="24"/>
                <w:szCs w:val="24"/>
              </w:rPr>
            </w:pPr>
            <w:r w:rsidRPr="00BB2A46">
              <w:rPr>
                <w:rFonts w:ascii="Times New Roman" w:hAnsi="Times New Roman" w:cs="Times New Roman"/>
                <w:sz w:val="24"/>
                <w:szCs w:val="24"/>
              </w:rPr>
              <w:t>Первый символ не является буквой</w:t>
            </w:r>
          </w:p>
        </w:tc>
      </w:tr>
      <w:tr w:rsidR="00BB2A46" w:rsidRPr="00BB2A46" w:rsidTr="00BB2A46">
        <w:tc>
          <w:tcPr>
            <w:tcW w:w="1951" w:type="dxa"/>
          </w:tcPr>
          <w:p w:rsidR="00BB2A46" w:rsidRPr="00BB2A46" w:rsidRDefault="00BB2A46" w:rsidP="00BB2A46">
            <w:pPr>
              <w:spacing w:after="0"/>
              <w:jc w:val="both"/>
              <w:rPr>
                <w:rFonts w:ascii="Times New Roman" w:hAnsi="Times New Roman" w:cs="Times New Roman"/>
                <w:sz w:val="24"/>
                <w:szCs w:val="24"/>
              </w:rPr>
            </w:pPr>
            <w:r w:rsidRPr="00BB2A46">
              <w:rPr>
                <w:rFonts w:ascii="Times New Roman" w:hAnsi="Times New Roman" w:cs="Times New Roman"/>
                <w:sz w:val="24"/>
                <w:szCs w:val="24"/>
              </w:rPr>
              <w:t>Рисование прямой</w:t>
            </w:r>
          </w:p>
        </w:tc>
        <w:tc>
          <w:tcPr>
            <w:tcW w:w="4589" w:type="dxa"/>
          </w:tcPr>
          <w:p w:rsidR="00BB2A46" w:rsidRPr="00BB2A46" w:rsidRDefault="00BB2A46" w:rsidP="00BB2A46">
            <w:pPr>
              <w:spacing w:after="0"/>
              <w:jc w:val="both"/>
              <w:rPr>
                <w:rFonts w:ascii="Times New Roman" w:hAnsi="Times New Roman" w:cs="Times New Roman"/>
                <w:sz w:val="24"/>
                <w:szCs w:val="24"/>
              </w:rPr>
            </w:pPr>
            <w:r w:rsidRPr="00BB2A46">
              <w:rPr>
                <w:rFonts w:ascii="Times New Roman" w:hAnsi="Times New Roman" w:cs="Times New Roman"/>
                <w:sz w:val="24"/>
                <w:szCs w:val="24"/>
              </w:rPr>
              <w:t xml:space="preserve">От одной точки прямая линия длиной до </w:t>
            </w:r>
          </w:p>
          <w:p w:rsidR="00BB2A46" w:rsidRPr="00BB2A46" w:rsidRDefault="00BB2A46" w:rsidP="00BB2A46">
            <w:pPr>
              <w:spacing w:after="0"/>
              <w:jc w:val="both"/>
              <w:rPr>
                <w:rFonts w:ascii="Times New Roman" w:hAnsi="Times New Roman" w:cs="Times New Roman"/>
                <w:sz w:val="24"/>
                <w:szCs w:val="24"/>
              </w:rPr>
            </w:pPr>
            <w:r w:rsidRPr="00BB2A46">
              <w:rPr>
                <w:rFonts w:ascii="Times New Roman" w:hAnsi="Times New Roman" w:cs="Times New Roman"/>
                <w:sz w:val="24"/>
                <w:szCs w:val="24"/>
              </w:rPr>
              <w:t>4 см</w:t>
            </w:r>
          </w:p>
        </w:tc>
        <w:tc>
          <w:tcPr>
            <w:tcW w:w="4590" w:type="dxa"/>
          </w:tcPr>
          <w:p w:rsidR="00BB2A46" w:rsidRPr="00BB2A46" w:rsidRDefault="00BB2A46" w:rsidP="00BB2A46">
            <w:pPr>
              <w:spacing w:after="0"/>
              <w:jc w:val="both"/>
              <w:rPr>
                <w:rFonts w:ascii="Times New Roman" w:hAnsi="Times New Roman" w:cs="Times New Roman"/>
                <w:sz w:val="24"/>
                <w:szCs w:val="24"/>
              </w:rPr>
            </w:pPr>
            <w:r w:rsidRPr="00BB2A46">
              <w:rPr>
                <w:rFonts w:ascii="Times New Roman" w:hAnsi="Times New Roman" w:cs="Times New Roman"/>
                <w:sz w:val="24"/>
                <w:szCs w:val="24"/>
              </w:rPr>
              <w:t>Отсутствие рисунка.</w:t>
            </w:r>
          </w:p>
          <w:p w:rsidR="00BB2A46" w:rsidRPr="00BB2A46" w:rsidRDefault="00BB2A46" w:rsidP="00BB2A46">
            <w:pPr>
              <w:spacing w:after="0"/>
              <w:jc w:val="both"/>
              <w:rPr>
                <w:rFonts w:ascii="Times New Roman" w:hAnsi="Times New Roman" w:cs="Times New Roman"/>
                <w:sz w:val="24"/>
                <w:szCs w:val="24"/>
              </w:rPr>
            </w:pPr>
            <w:r w:rsidRPr="00BB2A46">
              <w:rPr>
                <w:rFonts w:ascii="Times New Roman" w:hAnsi="Times New Roman" w:cs="Times New Roman"/>
                <w:sz w:val="24"/>
                <w:szCs w:val="24"/>
              </w:rPr>
              <w:t>Линия длиннее 4 см.</w:t>
            </w:r>
          </w:p>
          <w:p w:rsidR="00BB2A46" w:rsidRPr="00BB2A46" w:rsidRDefault="00BB2A46" w:rsidP="00BB2A46">
            <w:pPr>
              <w:spacing w:after="0"/>
              <w:jc w:val="both"/>
              <w:rPr>
                <w:rFonts w:ascii="Times New Roman" w:hAnsi="Times New Roman" w:cs="Times New Roman"/>
                <w:sz w:val="24"/>
                <w:szCs w:val="24"/>
              </w:rPr>
            </w:pPr>
            <w:r w:rsidRPr="00BB2A46">
              <w:rPr>
                <w:rFonts w:ascii="Times New Roman" w:hAnsi="Times New Roman" w:cs="Times New Roman"/>
                <w:sz w:val="24"/>
                <w:szCs w:val="24"/>
              </w:rPr>
              <w:t>Линия не является прямой</w:t>
            </w:r>
          </w:p>
        </w:tc>
      </w:tr>
    </w:tbl>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Обратите внимание, что в перечень включены тесты не только допустимых, но и недопустимых входных данных. Информация в форме таблицы более понятна, ее легче и быстрее воспринимать, более очевидно разделение на допустимые и недопустимые варианты. Информацию в табличном виде легче анализировать, чтобы выяснить, все ли недопустимые варианты входных данных охвачены перечисленными классами эквивалентности.</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i/>
          <w:sz w:val="24"/>
          <w:szCs w:val="24"/>
        </w:rPr>
        <w:t xml:space="preserve">Определите диапазоны числовых значений. </w:t>
      </w:r>
      <w:r w:rsidRPr="00BB2A46">
        <w:rPr>
          <w:rFonts w:ascii="Times New Roman" w:hAnsi="Times New Roman"/>
          <w:sz w:val="24"/>
          <w:szCs w:val="24"/>
        </w:rPr>
        <w:t>С каждым новым диапазоном значений появляются и несколько новых связанных с ним классов эквивалентности. Обычно среди них имеются три недопустимых класса: все числа, которые меньше нижнего граничного значения диапазона; все числа, которые больше его верхнего граничного значения; нечисловые данные. Иногда один из этих классов отсутствует. Например, возможен ввод любого числа. В этом случае необходимо убедится, что это на самом деле так. Следует попробовать ввести очень большое число и посмотреть, что из этого получится.</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 xml:space="preserve">Необходимо проверить также, нет ли у значений исследуемого параметра поддиапазонов. Каждый поддиапазон будет отдельным классом эквивалентности. Недопустимые классы будут располагаться ниже самого нижнего диапазона и выше верхнего из них. </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i/>
          <w:sz w:val="24"/>
          <w:szCs w:val="24"/>
        </w:rPr>
        <w:t xml:space="preserve">Если для полей или параметров существуют фиксированные перечни значений, выясните, какие из значений входят в перечень. </w:t>
      </w:r>
      <w:r w:rsidRPr="00BB2A46">
        <w:rPr>
          <w:rFonts w:ascii="Times New Roman" w:hAnsi="Times New Roman"/>
          <w:sz w:val="24"/>
          <w:szCs w:val="24"/>
        </w:rPr>
        <w:t>Если для параметра допускается только определенный перечень значений, один из классов эквивалентности может включать все значения из этого перечня, а другой – все остальные значения. В дальнейшем эти два класса можно разделить на ряд меньших классов.</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i/>
          <w:sz w:val="24"/>
          <w:szCs w:val="24"/>
        </w:rPr>
        <w:t>Проанализируйте возможные результаты выбора из списков и меню</w:t>
      </w:r>
      <w:r w:rsidRPr="00BB2A46">
        <w:rPr>
          <w:rFonts w:ascii="Times New Roman" w:hAnsi="Times New Roman"/>
          <w:sz w:val="24"/>
          <w:szCs w:val="24"/>
        </w:rPr>
        <w:t>. Любой элемент предложенного программой списка опций может представлять собой отдельный класс эквивалентности. Каждый элемент меню или списка опций обрабатывается программой особым образом, поэтому все они подлежат проверке. К классу недопустимых значений относятся ответы пользователя, которых нет в списке (если программа позволяет не только выбирать, но и вводить значения опций).</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Например, если программа задает вопрос «Вы уверены? (Д/Н)», то один класс эквивалентности должен содержать ответ «Д» (также надо проверять и «д»), а второй ответ «Н» («н»). Все остальные ответы являются недопустимыми (хотя вполне возможно, что программа интерпретирует все, что не является положительным ответом, как отрицательный, т.е. как эквивалент ответа «Н»).</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i/>
          <w:sz w:val="24"/>
          <w:szCs w:val="24"/>
        </w:rPr>
        <w:t xml:space="preserve">Поищите классы значений, зависящих от времени. </w:t>
      </w:r>
      <w:r w:rsidRPr="00BB2A46">
        <w:rPr>
          <w:rFonts w:ascii="Times New Roman" w:hAnsi="Times New Roman"/>
          <w:sz w:val="24"/>
          <w:szCs w:val="24"/>
        </w:rPr>
        <w:t>Предположим, что вы нажимаете на клавишу пробела непосредственно перед тем, как система загрузит программу, во время загрузки и сразу после нее. Как ни странно, но подобные тесты могут разрушить систему. Какие классы эквивалентности можно выделить в подобной ситуации? К первому из них относятся все события, происходящие задолго до выполнения задания, ко второму – события, происходящие в короткий отрезок времени непосредственно перед выполнением задания, к третьему – события в период нго выполнения и т.д.</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i/>
          <w:sz w:val="24"/>
          <w:szCs w:val="24"/>
        </w:rPr>
        <w:t xml:space="preserve">Выявите группы переменных, совместно участвующих в определенных вычислениях, результат которых ограничивается конкретным набором или диапазоном значений. </w:t>
      </w:r>
      <w:r w:rsidRPr="00BB2A46">
        <w:rPr>
          <w:rFonts w:ascii="Times New Roman" w:hAnsi="Times New Roman"/>
          <w:sz w:val="24"/>
          <w:szCs w:val="24"/>
        </w:rPr>
        <w:t>Введите величины трех углов треугольника. К классу допустимых относятся значения, в сумме дающие 180°. Недопустимые значения можно разделить на два класса эквивалентности – с суммарным значением менее 180° и более 180°.</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i/>
          <w:sz w:val="24"/>
          <w:szCs w:val="24"/>
        </w:rPr>
        <w:t xml:space="preserve">Посмотрите, на какие действия программа отвечает эквивалентными событиями. </w:t>
      </w:r>
      <w:r w:rsidRPr="00BB2A46">
        <w:rPr>
          <w:rFonts w:ascii="Times New Roman" w:hAnsi="Times New Roman"/>
          <w:sz w:val="24"/>
          <w:szCs w:val="24"/>
        </w:rPr>
        <w:t xml:space="preserve">Выше рассматривались только входные события, поскольку анализировать из гораздо легче. Как пример </w:t>
      </w:r>
      <w:r w:rsidRPr="00BB2A46">
        <w:rPr>
          <w:rFonts w:ascii="Times New Roman" w:hAnsi="Times New Roman"/>
          <w:sz w:val="24"/>
          <w:szCs w:val="24"/>
        </w:rPr>
        <w:lastRenderedPageBreak/>
        <w:t xml:space="preserve">выходного события рассмотрим события в табл. 10.1. Программа обеспечивает вычерчивание линии длиной до 4 см, причем предполагается, что линия прямая, хотя она может оказаться и другой формы. </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Трудность состоит в том, чтобы определить, какие входные данные управляют длинной и формой линии. Иногда различные классы входных данных на входе дают один и тот же эффект. Если точный путь обработки каждого класса входных данных неизвестен, то лучше интерпретировать их как разные классы и тестировать по отдельности. Особенно это важно в тех случаях, когда в ответ на определенные входные данные при формировании выходной информации генерируется ошибка и управление передается блоку ее обработки.</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i/>
          <w:sz w:val="24"/>
          <w:szCs w:val="24"/>
        </w:rPr>
        <w:t xml:space="preserve">Продумайте варианты операционного окружения. </w:t>
      </w:r>
      <w:r w:rsidRPr="00BB2A46">
        <w:rPr>
          <w:rFonts w:ascii="Times New Roman" w:hAnsi="Times New Roman"/>
          <w:sz w:val="24"/>
          <w:szCs w:val="24"/>
        </w:rPr>
        <w:t>Бывает, что программа хорошо работает только при определенных типах мониторов, принтеров, модемов, дисковых устройств или любого другого подключенного к системе оборудования. Работа программы может зависеть даже от тактовой частоты компьютера. Поэтому, анализирую программу, особенно выполняющую низкоуровневые операции с оборудованием или ориентирующуюся на его определенные возможности, очень важно определить классы эквивалентных конфигураций системы.</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b/>
          <w:sz w:val="24"/>
          <w:szCs w:val="24"/>
        </w:rPr>
        <w:t xml:space="preserve">Граница классов эквивалентности. </w:t>
      </w:r>
      <w:r w:rsidRPr="00BB2A46">
        <w:rPr>
          <w:rFonts w:ascii="Times New Roman" w:hAnsi="Times New Roman"/>
          <w:sz w:val="24"/>
          <w:szCs w:val="24"/>
        </w:rPr>
        <w:t xml:space="preserve">Для каждого класса эквивалентности достаточно провести один-два теста. Лучшими из них будут те, которые проверяют значения, лежащие на границах класса. Эти значения могут быть наибольшими, наименьшими или какими-то другими, но в любом случае они должны быть предельными значениями параметров класса. Неправильные операторы сравнения (например &gt; вместо </w:t>
      </w:r>
      <w:r w:rsidRPr="00BB2A46">
        <w:rPr>
          <w:rFonts w:ascii="Times New Roman" w:hAnsi="Times New Roman"/>
          <w:sz w:val="24"/>
          <w:szCs w:val="24"/>
          <w:u w:val="single"/>
        </w:rPr>
        <w:t>&gt;</w:t>
      </w:r>
      <w:r w:rsidRPr="00BB2A46">
        <w:rPr>
          <w:rFonts w:ascii="Times New Roman" w:hAnsi="Times New Roman"/>
          <w:sz w:val="24"/>
          <w:szCs w:val="24"/>
        </w:rPr>
        <w:t>) вызывает ошибки только при граничных значениях аргументов. В то же время программа, которая сбоит при промежуточных значениях диапазона, почти наверняка будет сбоить при его граничных значениях.</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Необходимо протестировать каждую границу класса эквивалентности, причем с обеих сторон. Программа, которая пройдет эти тесты, скорее всего, пройдет и все остальные, относящиеся к данному классу. Вот ряд примеров.</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Если допустимые значения от 1 до 99, для тестирования допустимых данных можно выбрать 1 и 99, а для тестирования недопустимых – 0 и 100.</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 xml:space="preserve">Если программа ожидает заглавную английскую букву, введите А и </w:t>
      </w:r>
      <w:r w:rsidRPr="00BB2A46">
        <w:rPr>
          <w:rFonts w:ascii="Times New Roman" w:hAnsi="Times New Roman"/>
          <w:sz w:val="24"/>
          <w:szCs w:val="24"/>
          <w:lang w:val="en-US"/>
        </w:rPr>
        <w:t>Z</w:t>
      </w:r>
      <w:r w:rsidRPr="00BB2A46">
        <w:rPr>
          <w:rFonts w:ascii="Times New Roman" w:hAnsi="Times New Roman"/>
          <w:sz w:val="24"/>
          <w:szCs w:val="24"/>
        </w:rPr>
        <w:t xml:space="preserve">. Проверьте также символ @, поскольку его код предшествует коду символа А, и символ ], код которого следует за кодом символа </w:t>
      </w:r>
      <w:r w:rsidRPr="00BB2A46">
        <w:rPr>
          <w:rFonts w:ascii="Times New Roman" w:hAnsi="Times New Roman"/>
          <w:sz w:val="24"/>
          <w:szCs w:val="24"/>
          <w:lang w:val="en-US"/>
        </w:rPr>
        <w:t>Z</w:t>
      </w:r>
      <w:r w:rsidRPr="00BB2A46">
        <w:rPr>
          <w:rFonts w:ascii="Times New Roman" w:hAnsi="Times New Roman"/>
          <w:sz w:val="24"/>
          <w:szCs w:val="24"/>
        </w:rPr>
        <w:t xml:space="preserve">. Кроме того, проверьте символы а и </w:t>
      </w:r>
      <w:r w:rsidRPr="00BB2A46">
        <w:rPr>
          <w:rFonts w:ascii="Times New Roman" w:hAnsi="Times New Roman"/>
          <w:sz w:val="24"/>
          <w:szCs w:val="24"/>
          <w:lang w:val="en-US"/>
        </w:rPr>
        <w:t>z</w:t>
      </w:r>
      <w:r w:rsidRPr="00BB2A46">
        <w:rPr>
          <w:rFonts w:ascii="Times New Roman" w:hAnsi="Times New Roman"/>
          <w:sz w:val="24"/>
          <w:szCs w:val="24"/>
        </w:rPr>
        <w:t xml:space="preserve">. </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Если программа обеспечивает вычерчивание от одной точки линии длиной до 4 см, нарисуйте одну точку и линию длиной ровно 4 см. Пусть также попробует обеспечить вычерчивание линии нулевой длины.</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Если сумма выходных значений должна равняться 180, попробуйте ввести значения, дающие в сумме 179, 180 и 181.</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Если программа получает определенное число входных данных, попробуйте ввести точно необходимое число, а также на единицу меньше и на единицу больше.</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 xml:space="preserve">Если программа принимает ответы </w:t>
      </w:r>
      <w:r w:rsidRPr="00BB2A46">
        <w:rPr>
          <w:rFonts w:ascii="Times New Roman" w:hAnsi="Times New Roman"/>
          <w:sz w:val="24"/>
          <w:szCs w:val="24"/>
          <w:lang w:val="en-US"/>
        </w:rPr>
        <w:t>B</w:t>
      </w:r>
      <w:r w:rsidRPr="00BB2A46">
        <w:rPr>
          <w:rFonts w:ascii="Times New Roman" w:hAnsi="Times New Roman"/>
          <w:sz w:val="24"/>
          <w:szCs w:val="24"/>
        </w:rPr>
        <w:t xml:space="preserve">, </w:t>
      </w:r>
      <w:r w:rsidRPr="00BB2A46">
        <w:rPr>
          <w:rFonts w:ascii="Times New Roman" w:hAnsi="Times New Roman"/>
          <w:sz w:val="24"/>
          <w:szCs w:val="24"/>
          <w:lang w:val="en-US"/>
        </w:rPr>
        <w:t>C</w:t>
      </w:r>
      <w:r w:rsidRPr="00BB2A46">
        <w:rPr>
          <w:rFonts w:ascii="Times New Roman" w:hAnsi="Times New Roman"/>
          <w:sz w:val="24"/>
          <w:szCs w:val="24"/>
        </w:rPr>
        <w:t xml:space="preserve"> и </w:t>
      </w:r>
      <w:r w:rsidRPr="00BB2A46">
        <w:rPr>
          <w:rFonts w:ascii="Times New Roman" w:hAnsi="Times New Roman"/>
          <w:sz w:val="24"/>
          <w:szCs w:val="24"/>
          <w:lang w:val="en-US"/>
        </w:rPr>
        <w:t>D</w:t>
      </w:r>
      <w:r w:rsidRPr="00BB2A46">
        <w:rPr>
          <w:rFonts w:ascii="Times New Roman" w:hAnsi="Times New Roman"/>
          <w:sz w:val="24"/>
          <w:szCs w:val="24"/>
        </w:rPr>
        <w:t xml:space="preserve">, попробуйте ввести </w:t>
      </w:r>
      <w:r w:rsidRPr="00BB2A46">
        <w:rPr>
          <w:rFonts w:ascii="Times New Roman" w:hAnsi="Times New Roman"/>
          <w:sz w:val="24"/>
          <w:szCs w:val="24"/>
          <w:lang w:val="en-US"/>
        </w:rPr>
        <w:t>A</w:t>
      </w:r>
      <w:r w:rsidRPr="00BB2A46">
        <w:rPr>
          <w:rFonts w:ascii="Times New Roman" w:hAnsi="Times New Roman"/>
          <w:sz w:val="24"/>
          <w:szCs w:val="24"/>
        </w:rPr>
        <w:t xml:space="preserve"> и </w:t>
      </w:r>
      <w:r w:rsidRPr="00BB2A46">
        <w:rPr>
          <w:rFonts w:ascii="Times New Roman" w:hAnsi="Times New Roman"/>
          <w:sz w:val="24"/>
          <w:szCs w:val="24"/>
          <w:lang w:val="en-US"/>
        </w:rPr>
        <w:t>E</w:t>
      </w:r>
      <w:r w:rsidRPr="00BB2A46">
        <w:rPr>
          <w:rFonts w:ascii="Times New Roman" w:hAnsi="Times New Roman"/>
          <w:sz w:val="24"/>
          <w:szCs w:val="24"/>
        </w:rPr>
        <w:t>.</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Попробуйте отправить на печать файл непосредственно перед тем, кА принтер напечатает еще чье-либо задание, и сразу после того.</w:t>
      </w:r>
    </w:p>
    <w:p w:rsidR="00BB2A46" w:rsidRPr="00BB2A46" w:rsidRDefault="00BB2A46" w:rsidP="00BB2A46">
      <w:pPr>
        <w:spacing w:after="0"/>
        <w:ind w:firstLine="567"/>
        <w:jc w:val="both"/>
        <w:rPr>
          <w:rFonts w:ascii="Times New Roman" w:hAnsi="Times New Roman"/>
          <w:sz w:val="24"/>
          <w:szCs w:val="24"/>
        </w:rPr>
      </w:pPr>
    </w:p>
    <w:p w:rsidR="00BB2A46" w:rsidRDefault="00BB2A46" w:rsidP="00BB2A46">
      <w:pPr>
        <w:spacing w:after="0"/>
        <w:ind w:firstLine="567"/>
        <w:jc w:val="center"/>
        <w:rPr>
          <w:rFonts w:ascii="Times New Roman" w:hAnsi="Times New Roman"/>
          <w:b/>
          <w:sz w:val="24"/>
          <w:szCs w:val="24"/>
        </w:rPr>
      </w:pPr>
      <w:r w:rsidRPr="00BB2A46">
        <w:rPr>
          <w:rFonts w:ascii="Times New Roman" w:hAnsi="Times New Roman"/>
          <w:b/>
          <w:sz w:val="24"/>
          <w:szCs w:val="24"/>
        </w:rPr>
        <w:t>Тестирование переходов между состояниями</w:t>
      </w:r>
    </w:p>
    <w:p w:rsidR="001036D4" w:rsidRPr="001036D4" w:rsidRDefault="001036D4" w:rsidP="001036D4">
      <w:pPr>
        <w:spacing w:after="0"/>
        <w:ind w:firstLine="567"/>
        <w:jc w:val="both"/>
        <w:rPr>
          <w:rFonts w:ascii="Times New Roman" w:hAnsi="Times New Roman"/>
          <w:sz w:val="24"/>
          <w:szCs w:val="24"/>
        </w:rPr>
      </w:pPr>
      <w:r w:rsidRPr="001036D4">
        <w:rPr>
          <w:rFonts w:ascii="Times New Roman" w:hAnsi="Times New Roman"/>
          <w:sz w:val="24"/>
          <w:szCs w:val="24"/>
        </w:rPr>
        <w:t>В каждой интерактивной программе осуществляются переходы из одного очевидного состояния в другое. Простейшим примером может служить меню. После запуска программы в нем имеется один перечень команд. После выбора одной из них состояние программы меняется, и в меню появляются команды, доступные в этом новом состоянии.</w:t>
      </w:r>
    </w:p>
    <w:p w:rsidR="001036D4" w:rsidRPr="001036D4" w:rsidRDefault="001036D4" w:rsidP="001036D4">
      <w:pPr>
        <w:spacing w:after="0"/>
        <w:ind w:firstLine="567"/>
        <w:jc w:val="both"/>
        <w:rPr>
          <w:rFonts w:ascii="Times New Roman" w:hAnsi="Times New Roman"/>
          <w:sz w:val="24"/>
          <w:szCs w:val="24"/>
        </w:rPr>
      </w:pPr>
      <w:r w:rsidRPr="001036D4">
        <w:rPr>
          <w:rFonts w:ascii="Times New Roman" w:hAnsi="Times New Roman"/>
          <w:sz w:val="24"/>
          <w:szCs w:val="24"/>
        </w:rPr>
        <w:t xml:space="preserve">Необходимо протестировать каждую предлагаемую программой опцию, каждую команду меню. Команда 10 может быть доступна в режиме, открываемом по команде 9 или по команде 22. В этом случае команду 10 придется протестировать дважды – в обоих режимах. Однако команд меню, </w:t>
      </w:r>
      <w:r w:rsidRPr="001036D4">
        <w:rPr>
          <w:rFonts w:ascii="Times New Roman" w:hAnsi="Times New Roman"/>
          <w:sz w:val="24"/>
          <w:szCs w:val="24"/>
        </w:rPr>
        <w:lastRenderedPageBreak/>
        <w:t>всевозможных режимов программы и путей перехода в эти режимы может быть так много, что протестировать их все просто нереально. Поэтому, отбирая тесты для проверки путей выполнения программы, лучше всего руководствоваться следующими принципами:</w:t>
      </w:r>
    </w:p>
    <w:p w:rsidR="001036D4" w:rsidRPr="001036D4" w:rsidRDefault="001036D4" w:rsidP="001036D4">
      <w:pPr>
        <w:spacing w:after="0"/>
        <w:ind w:firstLine="567"/>
        <w:jc w:val="both"/>
        <w:rPr>
          <w:rFonts w:ascii="Times New Roman" w:hAnsi="Times New Roman"/>
          <w:sz w:val="24"/>
          <w:szCs w:val="24"/>
        </w:rPr>
      </w:pPr>
      <w:r w:rsidRPr="001036D4">
        <w:rPr>
          <w:rFonts w:ascii="Times New Roman" w:hAnsi="Times New Roman"/>
          <w:sz w:val="24"/>
          <w:szCs w:val="24"/>
        </w:rPr>
        <w:t>тестировать все наиболее вероятные последовательности действий пользователей;</w:t>
      </w:r>
    </w:p>
    <w:p w:rsidR="001036D4" w:rsidRPr="001036D4" w:rsidRDefault="001036D4" w:rsidP="001036D4">
      <w:pPr>
        <w:spacing w:after="0"/>
        <w:ind w:firstLine="567"/>
        <w:jc w:val="both"/>
        <w:rPr>
          <w:rFonts w:ascii="Times New Roman" w:hAnsi="Times New Roman"/>
          <w:sz w:val="24"/>
          <w:szCs w:val="24"/>
        </w:rPr>
      </w:pPr>
      <w:r w:rsidRPr="001036D4">
        <w:rPr>
          <w:rFonts w:ascii="Times New Roman" w:hAnsi="Times New Roman"/>
          <w:sz w:val="24"/>
          <w:szCs w:val="24"/>
        </w:rPr>
        <w:t>если можно предложить, что действия пользователя в одном режиме могут влиять на представление данных или набор предоставляемых программой возможностей в другом режиме, тестировать эти действия;</w:t>
      </w:r>
    </w:p>
    <w:p w:rsidR="001036D4" w:rsidRPr="001036D4" w:rsidRDefault="001036D4" w:rsidP="001036D4">
      <w:pPr>
        <w:spacing w:after="0"/>
        <w:ind w:firstLine="567"/>
        <w:jc w:val="both"/>
        <w:rPr>
          <w:rFonts w:ascii="Times New Roman" w:hAnsi="Times New Roman"/>
          <w:sz w:val="24"/>
          <w:szCs w:val="24"/>
        </w:rPr>
      </w:pPr>
      <w:r w:rsidRPr="001036D4">
        <w:rPr>
          <w:rFonts w:ascii="Times New Roman" w:hAnsi="Times New Roman"/>
          <w:sz w:val="24"/>
          <w:szCs w:val="24"/>
        </w:rPr>
        <w:t>кроме проведения самых необходимых тестов из тех, что описаны выше, поработать с программой в произвольном режиме, случайным образом выбирая путь ее выполнения. Переходы между состояниями могут быть гораздо более сложными, чем просто выбор команд меню. Содержимое и структура очередной формы ввода данных могут зависеть от информации, введенной в предыдущей форме, значения одних полей могут определять допустимые значения других, ввод определенной информации может инициировать серию дополнительных запросов. Например, при вводе чисел от 1 до 99 программа выводит одну форму запроса, обращенного к пользователю, а при вводе любых других чисел – другую. В этом случае вместе с классами эквивалентности и их граничными значениями следует проанализировать и возможные пути выполнения программы, чтобы составить действительно полноценный набор тестов.</w:t>
      </w:r>
    </w:p>
    <w:p w:rsidR="001036D4" w:rsidRPr="001036D4" w:rsidRDefault="001036D4" w:rsidP="001036D4">
      <w:pPr>
        <w:spacing w:after="0"/>
        <w:ind w:firstLine="567"/>
        <w:jc w:val="both"/>
        <w:rPr>
          <w:rFonts w:ascii="Times New Roman" w:hAnsi="Times New Roman"/>
          <w:sz w:val="24"/>
          <w:szCs w:val="24"/>
        </w:rPr>
      </w:pPr>
      <w:r w:rsidRPr="001036D4">
        <w:rPr>
          <w:rFonts w:ascii="Times New Roman" w:hAnsi="Times New Roman"/>
          <w:sz w:val="24"/>
          <w:szCs w:val="24"/>
        </w:rPr>
        <w:t>Очень полезно составление схем меню. В подобной схеме отражаются все состояния программы и команды, вызывающие переходы между этими состояниями. В нее включаются команды, активизируемые через меню, графические средства (например, различные кнопки), и команды, выполняемые после нажатия определенных клавиш. Например, в схеме может быть показан путь от меню «Файл» к команде «Открыть», затем к диалоговому окну «Открытие файла» и назад, к основному состоянию программы. Особенно удобны подобные схемы в случае, если определенное диалоговое окно модно открыть несколькими способами и выйти из него в несколько различных режимов. В этом случае можно нарисовать на схеме все направления переходов и по ним протестировать программу. Это более надежный способ, чем работать с программой, без всякого плана с риском пропустить важные взаимосвязи ее состояний.</w:t>
      </w:r>
    </w:p>
    <w:p w:rsidR="001036D4" w:rsidRPr="00694214" w:rsidRDefault="001036D4" w:rsidP="001036D4">
      <w:pPr>
        <w:spacing w:after="0"/>
        <w:ind w:firstLine="284"/>
        <w:jc w:val="both"/>
        <w:rPr>
          <w:rFonts w:asciiTheme="majorHAnsi" w:hAnsiTheme="majorHAnsi"/>
          <w:sz w:val="24"/>
        </w:rPr>
      </w:pPr>
    </w:p>
    <w:p w:rsidR="001036D4" w:rsidRDefault="001036D4" w:rsidP="001036D4">
      <w:pPr>
        <w:spacing w:after="0"/>
        <w:ind w:firstLine="284"/>
        <w:jc w:val="center"/>
        <w:rPr>
          <w:rFonts w:asciiTheme="majorHAnsi" w:hAnsiTheme="majorHAnsi"/>
          <w:b/>
          <w:sz w:val="24"/>
        </w:rPr>
      </w:pPr>
      <w:r>
        <w:rPr>
          <w:rFonts w:asciiTheme="majorHAnsi" w:hAnsiTheme="majorHAnsi"/>
          <w:b/>
          <w:sz w:val="24"/>
        </w:rPr>
        <w:t>Условия гонок и другие временные зависимости</w:t>
      </w:r>
    </w:p>
    <w:p w:rsidR="001036D4" w:rsidRPr="001036D4" w:rsidRDefault="001036D4" w:rsidP="001036D4">
      <w:pPr>
        <w:spacing w:after="0"/>
        <w:ind w:firstLine="567"/>
        <w:jc w:val="both"/>
        <w:rPr>
          <w:rFonts w:ascii="Times New Roman" w:hAnsi="Times New Roman"/>
          <w:sz w:val="24"/>
          <w:szCs w:val="24"/>
        </w:rPr>
      </w:pPr>
      <w:r w:rsidRPr="001036D4">
        <w:rPr>
          <w:rFonts w:ascii="Times New Roman" w:hAnsi="Times New Roman"/>
          <w:sz w:val="24"/>
          <w:szCs w:val="24"/>
        </w:rPr>
        <w:t>Попробуйте вмешаться в работу программы, когда она выполняет переход между двумя состояниями. Понажимайте на клавиши, особенно командные. Попробуйте понажимать на клавиши или повыбивать какие-либо пункты меню, когда программа выполняет операции обработки данных или ввода – вывода, предложите программе ввести вынести параллельно еще какую-нибудь информацию. Например, во время печати файла попросите ее распечатать еще один.</w:t>
      </w:r>
    </w:p>
    <w:p w:rsidR="001036D4" w:rsidRPr="001036D4" w:rsidRDefault="001036D4" w:rsidP="001036D4">
      <w:pPr>
        <w:spacing w:after="0"/>
        <w:ind w:firstLine="567"/>
        <w:jc w:val="both"/>
        <w:rPr>
          <w:rFonts w:ascii="Times New Roman" w:hAnsi="Times New Roman"/>
          <w:sz w:val="24"/>
          <w:szCs w:val="24"/>
        </w:rPr>
      </w:pPr>
      <w:r w:rsidRPr="001036D4">
        <w:rPr>
          <w:rFonts w:ascii="Times New Roman" w:hAnsi="Times New Roman"/>
          <w:sz w:val="24"/>
          <w:szCs w:val="24"/>
        </w:rPr>
        <w:t xml:space="preserve">Если в программе определены ситуации тайм-аута, когда она ждет определенного события в течение заданного времени, а затем переходит в другое состояние, проверьте ее реакцию на действия пользователя, запросы системы или наступление ожидаемого события на границах интервала тайм-аута. Посмотрите, что будет, если событие произойдет за секунду до того, как программа должна прекратить ожидать его, или через секунду после этого. </w:t>
      </w:r>
    </w:p>
    <w:p w:rsidR="001036D4" w:rsidRPr="001036D4" w:rsidRDefault="001036D4" w:rsidP="001036D4">
      <w:pPr>
        <w:spacing w:after="0"/>
        <w:ind w:firstLine="567"/>
        <w:jc w:val="both"/>
        <w:rPr>
          <w:rFonts w:ascii="Times New Roman" w:hAnsi="Times New Roman"/>
          <w:sz w:val="24"/>
          <w:szCs w:val="24"/>
        </w:rPr>
      </w:pPr>
      <w:r w:rsidRPr="001036D4">
        <w:rPr>
          <w:rFonts w:ascii="Times New Roman" w:hAnsi="Times New Roman"/>
          <w:sz w:val="24"/>
          <w:szCs w:val="24"/>
        </w:rPr>
        <w:t>Протестируйте систему при повышенной нагрузке. В мультизадачной среде запустите несколько других программ и посмотрите, как поведет себя ваша, успешно ли она справится со своей работой. Отправьте большой файл на принтер, чтобы процессор все время переключался на обслуживание печати. Подключите различные внешние устройства и заставьте их генерировать прерывания так часто, как только удастся. Короче говоря, замедлите и нагрузите компьютер, насколько это возможно. В результате ваша программа будет выполняться медленнее, и, быстро вводя данные, можно попробовать превысить ее возможности приема. Если в нормальном режиме работы сбоя программы добиться не удается, это может получиться при повышенной нагрузке.</w:t>
      </w:r>
    </w:p>
    <w:p w:rsidR="001036D4" w:rsidRPr="001036D4" w:rsidRDefault="001036D4" w:rsidP="001036D4">
      <w:pPr>
        <w:spacing w:after="0"/>
        <w:ind w:firstLine="567"/>
        <w:jc w:val="both"/>
        <w:rPr>
          <w:rFonts w:ascii="Times New Roman" w:hAnsi="Times New Roman"/>
          <w:sz w:val="24"/>
          <w:szCs w:val="24"/>
        </w:rPr>
      </w:pPr>
      <w:r w:rsidRPr="001036D4">
        <w:rPr>
          <w:rFonts w:ascii="Times New Roman" w:hAnsi="Times New Roman"/>
          <w:sz w:val="24"/>
          <w:szCs w:val="24"/>
        </w:rPr>
        <w:lastRenderedPageBreak/>
        <w:t>Выполняя «стандартное» тестирование программы при сильно повышенной нагрузке, можно столкнуться с совершенно неожиданными ситуациями гонок. Если окажется, что программа в этом отношении уязвима, то необходимо провести в таких условиях полный цикл тестирования. Главная задача – обеспечить такую надежность разрабатываемого программного обеспечения, чтобы оно работало, пусть медленно, но без сбоев в любой системе и при любых дополнительных нагрузках. По крайней мере, необходимо совершенно точно выяснить, какие конфигурации системы являются предельными для эксплуатации программы.</w:t>
      </w:r>
    </w:p>
    <w:p w:rsidR="00BB2A46" w:rsidRDefault="00BB2A46" w:rsidP="00BB2A46">
      <w:pPr>
        <w:spacing w:after="0"/>
        <w:ind w:firstLine="567"/>
        <w:jc w:val="center"/>
        <w:rPr>
          <w:rFonts w:ascii="Times New Roman" w:hAnsi="Times New Roman"/>
          <w:b/>
          <w:sz w:val="24"/>
          <w:szCs w:val="24"/>
        </w:rPr>
      </w:pPr>
    </w:p>
    <w:p w:rsidR="00BB2A46" w:rsidRPr="00BB2A46" w:rsidRDefault="00F546D6" w:rsidP="00BB2A46">
      <w:pPr>
        <w:spacing w:after="0"/>
        <w:ind w:firstLine="567"/>
        <w:jc w:val="center"/>
        <w:rPr>
          <w:rFonts w:ascii="Times New Roman" w:hAnsi="Times New Roman"/>
          <w:b/>
          <w:sz w:val="24"/>
          <w:szCs w:val="24"/>
        </w:rPr>
      </w:pPr>
      <w:r>
        <w:rPr>
          <w:rFonts w:ascii="Times New Roman" w:hAnsi="Times New Roman"/>
          <w:b/>
          <w:sz w:val="24"/>
          <w:szCs w:val="24"/>
        </w:rPr>
        <w:t>Нагрузочные испы</w:t>
      </w:r>
      <w:r w:rsidR="00BB2A46">
        <w:rPr>
          <w:rFonts w:ascii="Times New Roman" w:hAnsi="Times New Roman"/>
          <w:b/>
          <w:sz w:val="24"/>
          <w:szCs w:val="24"/>
        </w:rPr>
        <w:t>тания</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Важно не забывать протестировать те ограничения возможностей ПП, которые определены в его документации. Откройте максимальное число файлов или других структур данных, с которыми программа может работать, попробуйте подольше поэксплуатировать ее в таком состоянии. Если в документации ограничения не описаны, но существует логически допустимые значения каких-либо параметров, то следует проверить и их. Если программа не справляется с достаточно большим числовым значением, которое пользователь вполне может ввести, то составляется отчет об ошибке. Если же программа спокойно принимает и обрабатывает как очень маленькие, так и очень большие значение параметров, возможно, ограничений на них нет.</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Необходимо проверить, как ведет себя программа, когда исчерпывается различные аппаратные ресурсы, например, переполняется диск или в принтере заканчивается бумага. Выясните, что будет, когда в системе останется очень мало свободной памяти, нагрузите компьютер как следует и посмотрите, что получится.</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Нагрузочное тестирование – это, по сути дела, один из видов тестирования граничных условий. Схема его проведения абсолютно аналогична. Сначала программу запускают в условиях, в которых она должна работать, а затем в условиях, для которых она не предназначена. Имеет смысл проверить и различные комбинации условий. Вполне возможно, что, справившись с различными повышенными нагрузками по отдельности, программа не выдержит их все вместе. Нагрузив систему, проведите не просто один-два теста, а достаточно длительное и обстоятельное тестирование. Поэксплуатируйте программу в таких условиях некоторое время, возможно, сбой не сразу, но все же произойдет.</w:t>
      </w:r>
    </w:p>
    <w:p w:rsidR="00BB2A46" w:rsidRPr="00BB2A46" w:rsidRDefault="00BB2A46" w:rsidP="00BB2A46">
      <w:pPr>
        <w:spacing w:after="0"/>
        <w:ind w:firstLine="567"/>
        <w:jc w:val="both"/>
        <w:rPr>
          <w:rFonts w:ascii="Times New Roman" w:hAnsi="Times New Roman"/>
          <w:sz w:val="24"/>
          <w:szCs w:val="24"/>
        </w:rPr>
      </w:pPr>
    </w:p>
    <w:p w:rsidR="00BB2A46" w:rsidRPr="00BB2A46" w:rsidRDefault="00BB2A46" w:rsidP="00BB2A46">
      <w:pPr>
        <w:spacing w:after="0"/>
        <w:ind w:firstLine="567"/>
        <w:jc w:val="center"/>
        <w:rPr>
          <w:rFonts w:ascii="Times New Roman" w:hAnsi="Times New Roman"/>
          <w:b/>
          <w:sz w:val="24"/>
          <w:szCs w:val="24"/>
        </w:rPr>
      </w:pPr>
      <w:r w:rsidRPr="00BB2A46">
        <w:rPr>
          <w:rFonts w:ascii="Times New Roman" w:hAnsi="Times New Roman"/>
          <w:b/>
          <w:sz w:val="24"/>
          <w:szCs w:val="24"/>
        </w:rPr>
        <w:t>Прогнозирование ошибок</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Иногда тестировщик предполагает, что определенный класс тестов вызовет сбой программы, хотя и не может это логически обосновать. Доверяйте своей интуиции и обязательно включайте подобные тесты в общий план. Существует целый ряд ситуаций и значений, которые, хотя и не являются граничными, но часто вызывают программные сбои. Типичным примером таких значений являются 0. Не стоит тратить время на поиски обоснований того, почему определенное входное значение или место программы кажется вам подозрительным. Просто протестируйте его.</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Случается, что в сложных ситуациях интуиция подсказывает гораздо лучшую тактику тестирования, чем тривиальная логика. Бывает, что срабатывает и ассоциативная связь: вы уже находили ошибку в подобных обстоятельствах, хотя можете этого даже не помнить. Как бы там ни было, доверяйте своему внутреннему чувству и учитесь к нему прислушиваться: с опытом оно будет становиться все более развитым и надежным.</w:t>
      </w:r>
    </w:p>
    <w:p w:rsidR="00BB2A46" w:rsidRPr="00BB2A46" w:rsidRDefault="00BB2A46" w:rsidP="00BB2A46">
      <w:pPr>
        <w:spacing w:after="0"/>
        <w:ind w:firstLine="567"/>
        <w:jc w:val="both"/>
        <w:rPr>
          <w:rFonts w:ascii="Times New Roman" w:hAnsi="Times New Roman"/>
          <w:sz w:val="24"/>
          <w:szCs w:val="24"/>
        </w:rPr>
      </w:pPr>
    </w:p>
    <w:p w:rsidR="00BB2A46" w:rsidRPr="00BB2A46" w:rsidRDefault="00BB2A46" w:rsidP="00FF3B41">
      <w:pPr>
        <w:spacing w:after="0"/>
        <w:ind w:firstLine="567"/>
        <w:jc w:val="center"/>
        <w:rPr>
          <w:rFonts w:ascii="Times New Roman" w:hAnsi="Times New Roman"/>
          <w:b/>
          <w:sz w:val="24"/>
          <w:szCs w:val="24"/>
        </w:rPr>
      </w:pPr>
      <w:r w:rsidRPr="00BB2A46">
        <w:rPr>
          <w:rFonts w:ascii="Times New Roman" w:hAnsi="Times New Roman"/>
          <w:b/>
          <w:sz w:val="24"/>
          <w:szCs w:val="24"/>
        </w:rPr>
        <w:t>Тестирование функциональной эквивалентности</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При тестировании функциональной эквивалентности сравниваются результаты вычислений разными программами одной и той же математической функции. Термин «функциональная эквивалентность» не имеет ничего общего с термином «классы эквивалентности». Если обе программы при вычислении одной и той же функции дают одинаковые результаты, значит, в них применены эквивалентные методы вычислений.</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lastRenderedPageBreak/>
        <w:t>Предположим, что тестируется программа, которая вычисляет математическую функцию и печатает результат. Это может быть простая тригонометрическая функция или гораздо более сложная функция, инвертирующая матрицу или возвращающая коэффициенты для построения кривой, отражающей некоторый набор данных. Обычно в таких случаях можно найти другую программу, выполняющую те же действия, и при этом достаточно надежную и проверенную временем. Обеим программам предлагается обработать одинаковые наборы выходных данных. Если результаты совпадут, значит, тестируемая программа работает правильно.</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b/>
          <w:sz w:val="24"/>
          <w:szCs w:val="24"/>
        </w:rPr>
        <w:t xml:space="preserve">Автоматизация тестирования функциональной эквивалентности. </w:t>
      </w:r>
      <w:r w:rsidRPr="00BB2A46">
        <w:rPr>
          <w:rFonts w:ascii="Times New Roman" w:hAnsi="Times New Roman"/>
          <w:sz w:val="24"/>
          <w:szCs w:val="24"/>
        </w:rPr>
        <w:t>Везде, где возможно применить метод тестирования функциональной эквивалентности, он будет наилучшим выбором. Прежде всего, не придется вычислять значения вручную. Если функция сложна, это поможет сэкономить огромное количество времени и избежать ошибок, так часто возникающих при неавтоматизированных расчетах.</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Процесс сравнивается также, скорее всего, удастся автоматизировать. Простейшим способом моет быть вывод результатов расчетов в файлы и их последующее сравнение с помощью соответствующей программы. Компьютер выполнит сравнение файлов и быстрее, и аккуратнее. Можно определить и допустимые расхождения результатов, например погрешности округлений.</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Кроме того, вполне возможно автоматизировать и весь процесс тестирования, от ввода выходных данных до сравнения выходных. Если это получится, процедура тестирования будет выполняться практически мгновенно и исключительно надежно.</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Хотя автоматизация подобных тестов – процесс не особенно сложный, он требует некоторого времени. Если программа может считать входные данные из файла, его необходимо подготовить. Кроме того, придется написать небольшие программки, выполняющие сравнение результатов.</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Тестирование функциональной эквивалентности может потребовать некоторых затрат. Надежная эталонная программа, которая будет использоваться для сверки результатов, может оказаться не такой уж дешевой. К тому же, скорее всего, придется написать кое-какие программки. Может потребоваться и дополнительная техника, например второй компьютер. Разумеется, нельзя определить универсальные критерии того, сколько денежных средств имеет смысл потратить на проведение подобного тестирования. Однако есть определенные мерки.</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Прежде всего, оцените, сколько дней потребуется на тестирование программы вручную. Включите в расчет время планирования, выполнения вычислительной и проведения тестов. Не забудьте и о том, что каждый тест провести не один раз, поскольку вы будете выявлять ошибки и повторять всю процедуру тестирования с самого начала. Прикиньте, сколько циклов тестирования потребуется провести.</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Оцените также, сколько времени сэкономят автоматизированные средства тестирования. Снова учтите весь процесс: планирование, программирование и отладку тестов. Постарайтесь оценить необходимое время как можно более реалистично.</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Число дней, которое предполагается сэкономить, умножьте на свой двойной оклад. Сумма оклада умножается на два потому, что в расчет берется еще выгода, которую компания получает от ускорения процесса тестирования и повышения его надежности. Если ваша оценка верна, полученная сумма – это минимум того, что можно сэкономить при функциональном тестировании с помощью эталонной программы. Если сама программа стоит меньше этой суммы, то любой разумный руководитель одобрит ее покупку. Подготовьте предложение и презентацию, поясняющие назначение покупаемой эталонной программы и основы расчетов. Если компания не настолько заинтересована в сокращении времени разработки, чтобы вкладывать в нее дополнительные средства, поясните, что вложенные средства гарантированно окупятся благодаря надежности и качеству продукта.</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b/>
          <w:sz w:val="24"/>
          <w:szCs w:val="24"/>
        </w:rPr>
        <w:t xml:space="preserve">Анализ чувствительности. </w:t>
      </w:r>
      <w:r w:rsidRPr="00BB2A46">
        <w:rPr>
          <w:rFonts w:ascii="Times New Roman" w:hAnsi="Times New Roman"/>
          <w:sz w:val="24"/>
          <w:szCs w:val="24"/>
        </w:rPr>
        <w:t xml:space="preserve">Автоматизация функционального тестирования позволяет выполнить гораздо больше тестов, чем вручную. Однако отбираться они должны не менее тщательно, поскольку число возможных значений входных данных, скорее всего, по-прежнему будет слишком велико, чтобы </w:t>
      </w:r>
      <w:r w:rsidRPr="00BB2A46">
        <w:rPr>
          <w:rFonts w:ascii="Times New Roman" w:hAnsi="Times New Roman"/>
          <w:sz w:val="24"/>
          <w:szCs w:val="24"/>
        </w:rPr>
        <w:lastRenderedPageBreak/>
        <w:t>можно было провести абсолютно полное тестирование. У большинства функций число возможных значений аргументов бесконечно, так что справиться с ними не под силу даже компьютеру. Обязательно нежно будет проверить граничные значения. Как же отобрать наилучшие тесты? Чаще всего для этого применяется анализ чувствительности. Эта процедура заключается в следующем.</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Прежде всего, получают общее представление о поведении функции, вычислив ее значения для ряда параметров, располагающихся по всей области определения. Затем ищут участки области определения, на которых небольшие изменения аргументов вызывают значительные скачки результирующих значений. Именно такие участки наиболее чреваты ошибками.</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Значения, полученные в результате тестирования программируемой функции и ее эталона, могут не вполне совпадать. Если в процессе расчетов выполняются операции с плавающей запятой, то неизбежны округления или усечения результатов, а значит, и небольшие расхождения. Обычно это не страшно. Необходимо только правильно оценить допустимые погрешности округлений, чтобы можно было зафиксировать превышающие их расхождения, вызванные иными причинами.</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Рекомендуется равномерно разделить каждый диапазон тестируемых входных значений на ряд поддиапазонов (их может быть около 100) и протестировать по одному значению внутри каждого из них. После ввода каждого значения проверяйте, правильный ли получился результат, чтобы не тратить зря времени, если что-то не так.</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Получив общую картину поведения функции, проанализируйте его на предмет резких перемен. Если значения функции на отдельных участках области ее определения резко возрастают или уменьшаются либо наблюдаются разрывы и скачки, на них необходимо обратить более пристальное внимание.</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Предположим, что при каком-то входном диапазоне значения функции (или их расхождение со значениями эталонной функции) резко возрастают. Разделите этот  диапазон на 100 равных частей и проверьте по одному значению внутри каждой из них. Если все в порядке, то вы убедитесь ,что значения тестируемой и эталонной функции для всех тестируемых аргументов совпадают, а если нет, то вы нашли ошибку.</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 xml:space="preserve">При профессиональном тестировании математических функций не обойтись без некоторых значений из теории вероятности. Если речь идет не об одной, а о целом ряде функций, необходимы более эффективные и научно обоснованные технологии поиска критических участков области определения функции, т.е. тех, где значения резко меняются или отличаются от эталонных. </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b/>
          <w:sz w:val="24"/>
          <w:szCs w:val="24"/>
        </w:rPr>
        <w:t xml:space="preserve">Случайный ввод. </w:t>
      </w:r>
      <w:r w:rsidRPr="00BB2A46">
        <w:rPr>
          <w:rFonts w:ascii="Times New Roman" w:hAnsi="Times New Roman"/>
          <w:sz w:val="24"/>
          <w:szCs w:val="24"/>
        </w:rPr>
        <w:t xml:space="preserve">Вместо разделения всей тестируемой области определения функции на определенное число равных участков можно воспользоваться другим способом подбора входных значений – случайны. Случайный выбор значений более эффективен, поскольку гарантирует их полную равноправность. Например, тестируя, токую последовательность входных значений, как 0,02; 0,04; 0,06 и т.д., вы никогда не узнаете, как программа обрабатывает нечетные числа (допустим, 0,03) или числа с большим количеством значащих цифр (например, 0,1415). В то же время при выборе входных значений случайным образом область определения функции покрывается гораздо более полно, все типы и диапазоны входных данных охватываются равномерно. </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Если вы затрудняетесь в выборе методики подбора входных данных или не вполне уверены в поведении тестируемой функции, остановитесь на случайном способе. Он прекрасно подходит и для автоматизированного тестирования.</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Отсутствие четкого обоснования для выбора конкретных входных значений можно компенсировать числом проводимых тестов. Здесь нет никаких ограничений – чем больше тестов проводится для каждого из классов эквивалентности, тем лучше. Обычно при автоматизированном тестировании со случайными входными значениями проводится, как минимум, 1 000 вычислений.</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b/>
          <w:sz w:val="24"/>
          <w:szCs w:val="24"/>
        </w:rPr>
        <w:t xml:space="preserve">Использование генератора случайных чисел. </w:t>
      </w:r>
      <w:r w:rsidRPr="00BB2A46">
        <w:rPr>
          <w:rFonts w:ascii="Times New Roman" w:hAnsi="Times New Roman"/>
          <w:sz w:val="24"/>
          <w:szCs w:val="24"/>
        </w:rPr>
        <w:t xml:space="preserve">Случайный ввод вовсе не означает «все, что происходит в голову», иначе он будет слишком предвзятым, чтобы претендовать на равномерный охват области определения функции. Больше подойдет компьютерная программа, которая может </w:t>
      </w:r>
      <w:r w:rsidRPr="00BB2A46">
        <w:rPr>
          <w:rFonts w:ascii="Times New Roman" w:hAnsi="Times New Roman"/>
          <w:sz w:val="24"/>
          <w:szCs w:val="24"/>
        </w:rPr>
        <w:lastRenderedPageBreak/>
        <w:t>генерировать случайные числа в неограниченном количестве. Однако следует иметь в виду, что алгоритмы, используемые многими подобными программами, вовсе не случайны. Кроме того, нередко в программах даже базовый алгоритм реализован не точно. Поэтому, прежде чем выбрать конкретный генератор случайных чисел, даже созданный вполне авторитетной компанией или встроенный в один из стандартных языков программирования, необходимо выяснить, какой алгоритм положен в основу его работы и подходит ли он для ваших нужд. То, что годится для простой программы, позволяющей получить на экране разноцветный салют, может совершенно не подойти дл профессионального тестирования сложных инженерных программ. Нередко генераторы случайных чисел повторяют их последовательность через определенный интервал, пусть даже очень большой. В связи со всем этим прислушайтесь к следующим советам.</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Не доверяйте какой-либо программе просто потому, что она у вас уже есть, а другую еще придется поискать. Попытайтесь разобраться в программе, и только когда она вам будет полностью ясна, используйте ее.</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Если вы собираетесь воспользоваться генератором случайных чисел, встроенным в язык программирования, стоит его немного доработать. Сгенерировав с его помощью достаточно большое количество чисел (100 … 1 000), перемешайте их: измените их порядок с помощью последующих чисел, выдаваемых этим же генератором. Хотя это и замедлит работу, зато результат в случае плохого исхода генератора может быть уже вполне приемлемым.</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b/>
          <w:sz w:val="24"/>
          <w:szCs w:val="24"/>
        </w:rPr>
        <w:t xml:space="preserve">Применение технологии эквивалентности. </w:t>
      </w:r>
      <w:r w:rsidRPr="00BB2A46">
        <w:rPr>
          <w:rFonts w:ascii="Times New Roman" w:hAnsi="Times New Roman"/>
          <w:sz w:val="24"/>
          <w:szCs w:val="24"/>
        </w:rPr>
        <w:t>Тестирование математических функций – не единственная область применения эталонных программ. Путем сравнения с готовыми и проверенными ПП можно тестировать самые разные аспекты поведения программы. Вот несколько примеров.</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Если тестируется программа проверки правописания, в основе которой лежит тот же алгоритм, что и в одной из уже существующих программ, можно предложить обеим программам проверить один и тот же набор слов.</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Если тестируется программа автоматического переноса слов, особенно если отрабатывается модификация ее алгоритма для другого языка, можно взять для сверки проверенную программу, продаваемую на рынке программного обеспечения, подготовить узкий столбик текста и предложить его обеим программам. При тестировании программы, выполняющей выравнивание  текста по ширине строки, необходимо проверить, насколько равномерно она разделяет слова пробелами. Для образца можно взять обычный текстовый процессор и обеим программам предложить один и тот же текст, набранный одинаковыми шрифтами.</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Для отладки посылаемых на принтер двойных управляющих последовательностей можно перенаправить вывод в файл и то же самое сделать в эталонной программе, создав в ней точно такой же файл. Затем оба файла надо сравнить – они должны быть идентичны.</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Во всех случаях, когда необходимо протестировать выходные данные, которые легко направлять в файл, также можно использовать эталонную программу, умеющую генерировать те же данные. Их легко можно сравнить.</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В каждом конкретном случае существуют свои аргументы «за» и «против» этой технологии. Например, на ее реализацию может потребоваться слишком много времени, средств или усилий. Кроме того, эталонная программа тоже вполне может содержать ошибки. Но в любом случае методику тестирования эквивалентности следует иметь в виду – нередко ее применение значительно ускоряет работу и во много раз повышает ее эффективность.</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Не забывайте включать в отчеты об ошибках выходные данные, полученные от обеих программ. Они важны для поиска причины ошибки.</w:t>
      </w:r>
    </w:p>
    <w:p w:rsidR="00BB2A46" w:rsidRPr="00BB2A46" w:rsidRDefault="00BB2A46" w:rsidP="00BB2A46">
      <w:pPr>
        <w:spacing w:after="0"/>
        <w:ind w:firstLine="567"/>
        <w:jc w:val="both"/>
        <w:rPr>
          <w:rFonts w:ascii="Times New Roman" w:hAnsi="Times New Roman"/>
          <w:sz w:val="24"/>
          <w:szCs w:val="24"/>
        </w:rPr>
      </w:pPr>
    </w:p>
    <w:p w:rsidR="00BB2A46" w:rsidRPr="00BB2A46" w:rsidRDefault="00FF3B41" w:rsidP="00FF3B41">
      <w:pPr>
        <w:spacing w:after="0"/>
        <w:ind w:firstLine="567"/>
        <w:jc w:val="center"/>
        <w:rPr>
          <w:rFonts w:ascii="Times New Roman" w:hAnsi="Times New Roman"/>
          <w:b/>
          <w:sz w:val="24"/>
          <w:szCs w:val="24"/>
        </w:rPr>
      </w:pPr>
      <w:r>
        <w:rPr>
          <w:rFonts w:ascii="Times New Roman" w:hAnsi="Times New Roman"/>
          <w:b/>
          <w:sz w:val="24"/>
          <w:szCs w:val="24"/>
        </w:rPr>
        <w:t>Р</w:t>
      </w:r>
      <w:r w:rsidRPr="00BB2A46">
        <w:rPr>
          <w:rFonts w:ascii="Times New Roman" w:hAnsi="Times New Roman"/>
          <w:b/>
          <w:sz w:val="24"/>
          <w:szCs w:val="24"/>
        </w:rPr>
        <w:t>егрессионное тестирование</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b/>
          <w:sz w:val="24"/>
          <w:szCs w:val="24"/>
        </w:rPr>
        <w:t xml:space="preserve">Общие сведения. </w:t>
      </w:r>
      <w:r w:rsidRPr="00BB2A46">
        <w:rPr>
          <w:rFonts w:ascii="Times New Roman" w:hAnsi="Times New Roman"/>
          <w:sz w:val="24"/>
          <w:szCs w:val="24"/>
        </w:rPr>
        <w:t>Основной работой тестировщика является регрессионное тестирование. У этого термина два значения, которые объединяет идея повторного использования разработанных тестов.</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lastRenderedPageBreak/>
        <w:t xml:space="preserve">Представьте, что после проведения теста была обнаружена ошибка, и программист ее исправил. Тестировщик снова проводит тот же тест, чтобы убедиться, что ошибки больше нет. Это и есть регрессивное тестирование. Можно провести несколько вариаций исходного теста, чтобы как следует проверить исправленный фрагмент программы. В данном случае задача регрессионного тестирования состоит в том, чтобы убедиться, что выявленная ошибка полностью исправлена программистом и больше не проявится. </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Второй пример применения регрессионного тестирования. После выявления и исправления ошибки проводится стандартная серия тестов, но уже с другой целью: убедиться, что, исправив одну часть программы, программист не исправил другую. В этом случае тестируется целиком вся программа, а не какой-то исправленный ее фрагмент.</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b/>
          <w:sz w:val="24"/>
          <w:szCs w:val="24"/>
        </w:rPr>
        <w:t xml:space="preserve">Рекомендации по исправлению ошибок. </w:t>
      </w:r>
      <w:r w:rsidRPr="00BB2A46">
        <w:rPr>
          <w:rFonts w:ascii="Times New Roman" w:hAnsi="Times New Roman"/>
          <w:sz w:val="24"/>
          <w:szCs w:val="24"/>
        </w:rPr>
        <w:t>Получив отчет об ошибке, программист должен тщательно проанализировать исходный код программы, найти причину ошибки, исправить ее и протестировать результат. Это идеальный вариант. На практике некоторые программисты устраняют только описание в отчете симптомы наличия ошибки, а не саму ее. В результате какие-то проявления ошибки исчезают, но другие остаются. Бывает и так, что программист неправильно понимает отчет и исправляет не то, что надо. Некоторые недобросовестные сотрудники вообще не проверяют свою работу, не глядя, вносят исправления и немедленно возвращают программу тестировщикам. В результате ошибка остается и новые появляются. Опытный тестировщик должен быть готов к подобным ситуациям. Считается, что около трети вносимых в программу исправлений не срабатывают или даже «ломают» то, что уже работало.</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Вот три задачи, должен поставить перед собой тестировщик, проверяющий внесенные программистом исправления:</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убедиться, что ошибка исправлена, для чего выполнить тот же тест, в котором она проявилась и который был описан в отчете. Если программа его не пройдет, дальнейшее тестирование не имеет смысла;</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постараться найти связные ошибки. Предположим, что программист устранил описанные в отчете симптомы ошибки, но саму ее не исправил. Можно попробовать спровоцировать симптомы ошибки каким-нибудь иным способом. В программе могут оказаться другие подобные ситуации? Следует провести как можно больше тестов;</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протестировать оставшуюся часть программы. Неожиданные последствия исправления могут проявиться где-нибудь еще. Их поиск проводится неформально – без заранее подготовленного плана. Просто необходимо продумать , какие части программы могут быть затронуты внесенными исправлениями, и проверить их.</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b/>
          <w:sz w:val="24"/>
          <w:szCs w:val="24"/>
        </w:rPr>
        <w:t xml:space="preserve">Стандартная серия тестов. </w:t>
      </w:r>
      <w:r w:rsidRPr="00BB2A46">
        <w:rPr>
          <w:rFonts w:ascii="Times New Roman" w:hAnsi="Times New Roman"/>
          <w:sz w:val="24"/>
          <w:szCs w:val="24"/>
        </w:rPr>
        <w:t xml:space="preserve">Некоторое время спустя после начала тестирования ПП формируется </w:t>
      </w:r>
      <w:r w:rsidRPr="00BB2A46">
        <w:rPr>
          <w:rFonts w:ascii="Times New Roman" w:hAnsi="Times New Roman"/>
          <w:i/>
          <w:sz w:val="24"/>
          <w:szCs w:val="24"/>
        </w:rPr>
        <w:t xml:space="preserve">библиотека регрессионных тестов. </w:t>
      </w:r>
      <w:r w:rsidRPr="00BB2A46">
        <w:rPr>
          <w:rFonts w:ascii="Times New Roman" w:hAnsi="Times New Roman"/>
          <w:sz w:val="24"/>
          <w:szCs w:val="24"/>
        </w:rPr>
        <w:t>Это полный набор тестов, охватывающий всю программу и выполняющийся каждый раз, когда программисты сдают ее очередную рабочую версия. Лучше всего, если тесты полностью автоматизированы. В этом случае все равно приходится тратить на тестирование некоторое время, но вся процедура получается гораздо менее трудоемкой.</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Когда для тестирования предоставляется очередная версия программы и наступает время повторить все тесты библиотеки, возникает ряд вопросов. Насколько велика библиотека? Действительно ли необходимо выполнять все тесты библиотеки снова? Не всегда легко заранее определить, какие тесты следует включать в регрессионную библиотеку. Поэтому первоначально в ней может оказаться больше тестов, чем это действительно необходимо. Как минимум, в нее должны входить примеры для проверки граничных условий и временных характеристик. Но стоит ли выполнять их все каждый раз?</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 xml:space="preserve">Выполнять регрессионные тесты обычно не хочется, поскольку вероятность выявления ими ошибок не особенно велика. При первом проведении тестирования некоторые из этих тестов могут выявить ошибки, но после их окончательного исправления выполнение тех же тестов снова и снова </w:t>
      </w:r>
      <w:r w:rsidRPr="00BB2A46">
        <w:rPr>
          <w:rFonts w:ascii="Times New Roman" w:hAnsi="Times New Roman"/>
          <w:sz w:val="24"/>
          <w:szCs w:val="24"/>
        </w:rPr>
        <w:lastRenderedPageBreak/>
        <w:t>кажется пустой потерей времени. Если ошибки больше нет, то какова вероятность, что она появится снова? А как быть с тестами, которые выполнялись уже несколько раз и ни разу не выявили ошибок? В некоторых компаниях такие тесты исключают из библиотеки, оставляя только те, в которых проявлялись ошибки.</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Вместо того чтобы мучительно обдумывать каждый тест, лучше пойти более простым путем. Включите в регрессионную библиотеку все тесты, которые покажутся вам полезными. Периодически, примерно через каждые три цикла, пересматривайте эту библиотеку и удаляйте те тесты, отсутствие которых не снизит качества работы. Вот несколько полезных советов.</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i/>
          <w:sz w:val="24"/>
          <w:szCs w:val="24"/>
        </w:rPr>
        <w:t xml:space="preserve">Удалите тесты, которые эквивалентны другим тестам библиотеки. </w:t>
      </w:r>
      <w:r w:rsidRPr="00BB2A46">
        <w:rPr>
          <w:rFonts w:ascii="Times New Roman" w:hAnsi="Times New Roman"/>
          <w:sz w:val="24"/>
          <w:szCs w:val="24"/>
        </w:rPr>
        <w:t>В идеале такие тесты вообще не должны попадать в библиотеку, но когда она создается несколькими сотрудниками, подобные накладки вполне возможны.</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i/>
          <w:sz w:val="24"/>
          <w:szCs w:val="24"/>
        </w:rPr>
        <w:t xml:space="preserve">Уменьшите числа тестов, объектом которых является уже исправленная ошибка. </w:t>
      </w:r>
      <w:r w:rsidRPr="00BB2A46">
        <w:rPr>
          <w:rFonts w:ascii="Times New Roman" w:hAnsi="Times New Roman"/>
          <w:sz w:val="24"/>
          <w:szCs w:val="24"/>
        </w:rPr>
        <w:t>Если ошибка или некоторые ее разновидности проявляются в течение целого ряда циклов тестирования, то в библиотеку стоит добавить достаточное число тестов для выявления. Это вполне нормально и уместно. Соответствующую часть программы необходимо тщательнейшим образом тестировать до тех пор, пока в ней не останется и следа ошибки. Однако после этого большую часть тестов, направляемых на поиск исправленной ошибки, можно удалить из библиотеки.</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i/>
          <w:sz w:val="24"/>
          <w:szCs w:val="24"/>
        </w:rPr>
        <w:t xml:space="preserve">Комбинируйте тесты. </w:t>
      </w:r>
      <w:r w:rsidRPr="00BB2A46">
        <w:rPr>
          <w:rFonts w:ascii="Times New Roman" w:hAnsi="Times New Roman"/>
          <w:sz w:val="24"/>
          <w:szCs w:val="24"/>
        </w:rPr>
        <w:t>Если 15 тестов, которые программа скорее всего пройдет, можно объединить в один – сделайте это. В начале тестирования так поступать не стоит, но в дальнейшем объединение тестов позволит значительно ускорить работу.</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i/>
          <w:sz w:val="24"/>
          <w:szCs w:val="24"/>
        </w:rPr>
        <w:t xml:space="preserve">По возможности автоматизируйте тестирование. </w:t>
      </w:r>
      <w:r w:rsidRPr="00BB2A46">
        <w:rPr>
          <w:rFonts w:ascii="Times New Roman" w:hAnsi="Times New Roman"/>
          <w:sz w:val="24"/>
          <w:szCs w:val="24"/>
        </w:rPr>
        <w:t>Если вы уверены, что определенная группа тестов будет выполняться в течение пяти или десяти последующих циклов тестирования, то стоит потратить время на автоматизацию.</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i/>
          <w:sz w:val="24"/>
          <w:szCs w:val="24"/>
        </w:rPr>
        <w:t xml:space="preserve">Выделите часть тестов для периодического выполнения. </w:t>
      </w:r>
      <w:r w:rsidRPr="00BB2A46">
        <w:rPr>
          <w:rFonts w:ascii="Times New Roman" w:hAnsi="Times New Roman"/>
          <w:sz w:val="24"/>
          <w:szCs w:val="24"/>
        </w:rPr>
        <w:t>Все тесты регрессионной библиотеки не обязательно выполнять после каждого измерения программы. Это можно делать реже – на каждом втором или на каждом третьем цикле. На последней стадии тестирования лучше выполнить максимально возможное число тестов, чтобы убедиться, что программа готова к выпуску, на других циклах достаточно половины или даже трети всех тестов.</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Регрессионная библиотека должна включать в себя все лучшие тесты из тех, что уже разработаны, но, если она будет слишком велика, не останется времени на разработку новых тестов. А ведь именно новейшие тесты с наибольшей вероятностью выявляют еще не найденные ошибки. Поэтому планировать работу надо так, чтобы регрессионная библиотека служила средством повышения эффективности тестирования, а не его тормозом.</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b/>
          <w:sz w:val="24"/>
          <w:szCs w:val="24"/>
        </w:rPr>
        <w:t xml:space="preserve">Выполнение тестов. </w:t>
      </w:r>
      <w:r w:rsidRPr="00BB2A46">
        <w:rPr>
          <w:rFonts w:ascii="Times New Roman" w:hAnsi="Times New Roman"/>
          <w:sz w:val="24"/>
          <w:szCs w:val="24"/>
        </w:rPr>
        <w:t>Придумать хороший тест – это только половина дела. Его еще нужно правильно выполнить. Вот несколько рекомендаций.</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Если вы хотите, чтобы при установке программы на компьютер у пользователя была возможность выбора конфигурации, недостаточно просто запустить программу установки и посмотреть, предоставляет ли она необходимые опции. Выполните каждый вариант установки, всякий раз запуская саму программу и проверяя, действительно ли установлена выбранная конфигурация. Убедитесь, что программа при этом полностью работоспособна.</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Если программа позволяет указать размер печатаемой страницы, отступы и другую подобную информацию, не считайте дело сделанным, увидев, что документ правильно выглядит на экране. Его необходимо распечатать.</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t xml:space="preserve">Если в программе используются символы из расширенного набора </w:t>
      </w:r>
      <w:r w:rsidRPr="00BB2A46">
        <w:rPr>
          <w:rFonts w:ascii="Times New Roman" w:hAnsi="Times New Roman"/>
          <w:sz w:val="24"/>
          <w:szCs w:val="24"/>
          <w:lang w:val="en-US"/>
        </w:rPr>
        <w:t>ASCII</w:t>
      </w:r>
      <w:r w:rsidRPr="00BB2A46">
        <w:rPr>
          <w:rFonts w:ascii="Times New Roman" w:hAnsi="Times New Roman"/>
          <w:sz w:val="24"/>
          <w:szCs w:val="24"/>
        </w:rPr>
        <w:t>, недостаточно увидеть их на экране. Они должны правильно печататься, пересылаться через модем и т.д. Необходимо учесть программное обеспечение, через которое будут проходить выходные данные: драйверы устройств, алгоритмы импорта.</w:t>
      </w:r>
    </w:p>
    <w:p w:rsidR="00BB2A46" w:rsidRPr="00BB2A46" w:rsidRDefault="00BB2A46" w:rsidP="00BB2A46">
      <w:pPr>
        <w:spacing w:after="0"/>
        <w:ind w:firstLine="567"/>
        <w:jc w:val="both"/>
        <w:rPr>
          <w:rFonts w:ascii="Times New Roman" w:hAnsi="Times New Roman"/>
          <w:sz w:val="24"/>
          <w:szCs w:val="24"/>
        </w:rPr>
      </w:pPr>
      <w:r w:rsidRPr="00BB2A46">
        <w:rPr>
          <w:rFonts w:ascii="Times New Roman" w:hAnsi="Times New Roman"/>
          <w:sz w:val="24"/>
          <w:szCs w:val="24"/>
        </w:rPr>
        <w:lastRenderedPageBreak/>
        <w:t>Основное правило, вытекающее из приведенных рекомендаций, можно сформулировать так: тестовая процедура должна заставить программу использовать введенные данные и подтверждать, что они используются правильно.</w:t>
      </w:r>
    </w:p>
    <w:p w:rsidR="0001145B" w:rsidRDefault="0001145B" w:rsidP="00BA56DA">
      <w:pPr>
        <w:spacing w:after="0" w:line="240" w:lineRule="auto"/>
        <w:ind w:firstLine="567"/>
        <w:jc w:val="both"/>
        <w:rPr>
          <w:rFonts w:ascii="Times New Roman" w:hAnsi="Times New Roman"/>
          <w:b/>
          <w:sz w:val="24"/>
          <w:szCs w:val="24"/>
        </w:rPr>
      </w:pPr>
    </w:p>
    <w:p w:rsidR="00BB2A46" w:rsidRDefault="00BB2A46" w:rsidP="00BA56DA">
      <w:pPr>
        <w:spacing w:after="0" w:line="240" w:lineRule="auto"/>
        <w:ind w:firstLine="567"/>
        <w:jc w:val="both"/>
        <w:rPr>
          <w:rFonts w:ascii="Times New Roman" w:hAnsi="Times New Roman"/>
          <w:b/>
          <w:sz w:val="24"/>
          <w:szCs w:val="24"/>
        </w:rPr>
      </w:pPr>
    </w:p>
    <w:p w:rsidR="00BB2A46" w:rsidRDefault="00BB2A46" w:rsidP="00BA56DA">
      <w:pPr>
        <w:spacing w:after="0" w:line="240" w:lineRule="auto"/>
        <w:ind w:firstLine="567"/>
        <w:jc w:val="both"/>
        <w:rPr>
          <w:rFonts w:ascii="Times New Roman" w:hAnsi="Times New Roman"/>
          <w:b/>
          <w:sz w:val="24"/>
          <w:szCs w:val="24"/>
        </w:rPr>
      </w:pPr>
    </w:p>
    <w:p w:rsidR="00BB2A46" w:rsidRDefault="00BB2A46" w:rsidP="00BA56DA">
      <w:pPr>
        <w:spacing w:after="0" w:line="240" w:lineRule="auto"/>
        <w:ind w:firstLine="567"/>
        <w:jc w:val="both"/>
        <w:rPr>
          <w:rFonts w:ascii="Times New Roman" w:hAnsi="Times New Roman"/>
          <w:b/>
          <w:sz w:val="24"/>
          <w:szCs w:val="24"/>
        </w:rPr>
      </w:pPr>
    </w:p>
    <w:p w:rsidR="00BB2A46" w:rsidRDefault="00BB2A46" w:rsidP="00BA56DA">
      <w:pPr>
        <w:spacing w:after="0" w:line="240" w:lineRule="auto"/>
        <w:ind w:firstLine="567"/>
        <w:jc w:val="both"/>
        <w:rPr>
          <w:rFonts w:ascii="Times New Roman" w:hAnsi="Times New Roman"/>
          <w:b/>
          <w:sz w:val="24"/>
          <w:szCs w:val="24"/>
        </w:rPr>
        <w:sectPr w:rsidR="00BB2A46" w:rsidSect="00BA56DA">
          <w:footerReference w:type="default" r:id="rId107"/>
          <w:pgSz w:w="11906" w:h="16838"/>
          <w:pgMar w:top="567" w:right="567" w:bottom="567" w:left="567" w:header="708" w:footer="459" w:gutter="0"/>
          <w:cols w:space="708"/>
          <w:docGrid w:linePitch="360"/>
        </w:sectPr>
      </w:pPr>
    </w:p>
    <w:p w:rsidR="00BA56DA" w:rsidRPr="008948C1" w:rsidRDefault="00BA56DA" w:rsidP="00BA56DA">
      <w:pPr>
        <w:spacing w:after="0" w:line="240" w:lineRule="auto"/>
        <w:ind w:firstLine="567"/>
        <w:jc w:val="center"/>
        <w:rPr>
          <w:rFonts w:ascii="Times New Roman" w:hAnsi="Times New Roman"/>
          <w:b/>
          <w:sz w:val="24"/>
          <w:szCs w:val="24"/>
        </w:rPr>
      </w:pPr>
      <w:r w:rsidRPr="008948C1">
        <w:rPr>
          <w:rFonts w:ascii="Times New Roman" w:hAnsi="Times New Roman"/>
          <w:b/>
          <w:sz w:val="24"/>
          <w:szCs w:val="24"/>
        </w:rPr>
        <w:lastRenderedPageBreak/>
        <w:t>Отладка программ</w:t>
      </w:r>
    </w:p>
    <w:p w:rsidR="00BA56DA" w:rsidRPr="009324EF" w:rsidRDefault="00BA56DA" w:rsidP="00BA56DA">
      <w:pPr>
        <w:spacing w:after="0" w:line="240" w:lineRule="auto"/>
        <w:ind w:firstLine="567"/>
        <w:jc w:val="both"/>
        <w:rPr>
          <w:rFonts w:ascii="Times New Roman" w:hAnsi="Times New Roman"/>
          <w:sz w:val="24"/>
          <w:szCs w:val="24"/>
        </w:rPr>
      </w:pPr>
      <w:r w:rsidRPr="009324EF">
        <w:rPr>
          <w:rFonts w:ascii="Times New Roman" w:hAnsi="Times New Roman"/>
          <w:sz w:val="24"/>
          <w:szCs w:val="24"/>
        </w:rPr>
        <w:t>Локализация и исправление ошибок</w:t>
      </w:r>
      <w:r w:rsidR="00E84608">
        <w:rPr>
          <w:rFonts w:ascii="Times New Roman" w:hAnsi="Times New Roman"/>
          <w:sz w:val="24"/>
          <w:szCs w:val="24"/>
        </w:rPr>
        <w:t xml:space="preserve"> называется отладкой</w:t>
      </w:r>
      <w:r w:rsidRPr="009324EF">
        <w:rPr>
          <w:rFonts w:ascii="Times New Roman" w:hAnsi="Times New Roman"/>
          <w:sz w:val="24"/>
          <w:szCs w:val="24"/>
        </w:rPr>
        <w:t>. Отладка — это процесс обнаружения причин возникновения ошибки и ее последую</w:t>
      </w:r>
      <w:r>
        <w:rPr>
          <w:rFonts w:ascii="Times New Roman" w:hAnsi="Times New Roman"/>
          <w:sz w:val="24"/>
          <w:szCs w:val="24"/>
        </w:rPr>
        <w:t xml:space="preserve">щего исправления (в отличие от </w:t>
      </w:r>
      <w:r w:rsidRPr="009324EF">
        <w:rPr>
          <w:rFonts w:ascii="Times New Roman" w:hAnsi="Times New Roman"/>
          <w:sz w:val="24"/>
          <w:szCs w:val="24"/>
        </w:rPr>
        <w:t>тестирования, являющегося проц</w:t>
      </w:r>
      <w:r>
        <w:rPr>
          <w:rFonts w:ascii="Times New Roman" w:hAnsi="Times New Roman"/>
          <w:sz w:val="24"/>
          <w:szCs w:val="24"/>
        </w:rPr>
        <w:t xml:space="preserve">ессом обнаружения самого факта </w:t>
      </w:r>
      <w:r w:rsidRPr="009324EF">
        <w:rPr>
          <w:rFonts w:ascii="Times New Roman" w:hAnsi="Times New Roman"/>
          <w:sz w:val="24"/>
          <w:szCs w:val="24"/>
        </w:rPr>
        <w:t xml:space="preserve">существования ошибки). </w:t>
      </w:r>
    </w:p>
    <w:p w:rsidR="00BA56DA" w:rsidRPr="009324EF" w:rsidRDefault="00BA56DA" w:rsidP="00BA56DA">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Отладка включает </w:t>
      </w:r>
      <w:r>
        <w:rPr>
          <w:rFonts w:ascii="Times New Roman" w:hAnsi="Times New Roman"/>
          <w:sz w:val="24"/>
          <w:szCs w:val="24"/>
        </w:rPr>
        <w:t xml:space="preserve">в себя элементы тестирования и </w:t>
      </w:r>
      <w:r w:rsidRPr="009324EF">
        <w:rPr>
          <w:rFonts w:ascii="Times New Roman" w:hAnsi="Times New Roman"/>
          <w:sz w:val="24"/>
          <w:szCs w:val="24"/>
        </w:rPr>
        <w:t xml:space="preserve">разработки. На некоторых проектах </w:t>
      </w:r>
      <w:r>
        <w:rPr>
          <w:rFonts w:ascii="Times New Roman" w:hAnsi="Times New Roman"/>
          <w:sz w:val="24"/>
          <w:szCs w:val="24"/>
        </w:rPr>
        <w:t xml:space="preserve">отладка может занимать до 50 % </w:t>
      </w:r>
      <w:r w:rsidRPr="009324EF">
        <w:rPr>
          <w:rFonts w:ascii="Times New Roman" w:hAnsi="Times New Roman"/>
          <w:sz w:val="24"/>
          <w:szCs w:val="24"/>
        </w:rPr>
        <w:t xml:space="preserve">всего времени разработки. Для многих программистов отладка — это самая трудная часть программирования. При соответствующем подходе количество ошибок, требующих отладки, должно сократиться, и отладка должна стать самой легкой частью; при таком подходе все ошибки сводятся к небольшим недосмотрам или опечаткам. </w:t>
      </w:r>
    </w:p>
    <w:p w:rsidR="00BA56DA" w:rsidRPr="009324EF" w:rsidRDefault="00BA56DA" w:rsidP="00BA56DA">
      <w:pPr>
        <w:spacing w:after="0" w:line="240" w:lineRule="auto"/>
        <w:ind w:firstLine="567"/>
        <w:jc w:val="both"/>
        <w:rPr>
          <w:rFonts w:ascii="Times New Roman" w:hAnsi="Times New Roman"/>
          <w:sz w:val="24"/>
          <w:szCs w:val="24"/>
        </w:rPr>
      </w:pPr>
      <w:r w:rsidRPr="009324EF">
        <w:rPr>
          <w:rFonts w:ascii="Times New Roman" w:hAnsi="Times New Roman"/>
          <w:sz w:val="24"/>
          <w:szCs w:val="24"/>
        </w:rPr>
        <w:t>Как и тестирование</w:t>
      </w:r>
      <w:r>
        <w:rPr>
          <w:rFonts w:ascii="Times New Roman" w:hAnsi="Times New Roman"/>
          <w:sz w:val="24"/>
          <w:szCs w:val="24"/>
        </w:rPr>
        <w:t xml:space="preserve">, отладка не является способом </w:t>
      </w:r>
      <w:r w:rsidRPr="009324EF">
        <w:rPr>
          <w:rFonts w:ascii="Times New Roman" w:hAnsi="Times New Roman"/>
          <w:sz w:val="24"/>
          <w:szCs w:val="24"/>
        </w:rPr>
        <w:t>улучшения качества ПО. Отладка — это всего лишь способ исправления дефектов в прогр</w:t>
      </w:r>
      <w:r>
        <w:rPr>
          <w:rFonts w:ascii="Times New Roman" w:hAnsi="Times New Roman"/>
          <w:sz w:val="24"/>
          <w:szCs w:val="24"/>
        </w:rPr>
        <w:t xml:space="preserve">амме. Качество программ должно </w:t>
      </w:r>
      <w:r w:rsidRPr="009324EF">
        <w:rPr>
          <w:rFonts w:ascii="Times New Roman" w:hAnsi="Times New Roman"/>
          <w:sz w:val="24"/>
          <w:szCs w:val="24"/>
        </w:rPr>
        <w:t xml:space="preserve">обеспечиваться аккуратным анализом </w:t>
      </w:r>
      <w:r>
        <w:rPr>
          <w:rFonts w:ascii="Times New Roman" w:hAnsi="Times New Roman"/>
          <w:sz w:val="24"/>
          <w:szCs w:val="24"/>
        </w:rPr>
        <w:t>требований или прототипировани</w:t>
      </w:r>
      <w:r w:rsidRPr="009324EF">
        <w:rPr>
          <w:rFonts w:ascii="Times New Roman" w:hAnsi="Times New Roman"/>
          <w:sz w:val="24"/>
          <w:szCs w:val="24"/>
        </w:rPr>
        <w:t xml:space="preserve">ем, грамотным проектированием и использованием лучших практик кодирования. </w:t>
      </w:r>
    </w:p>
    <w:p w:rsidR="00BA56DA" w:rsidRPr="009324EF" w:rsidRDefault="00BA56DA" w:rsidP="00BA56DA">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Ошибки синтаксиса языка </w:t>
      </w:r>
    </w:p>
    <w:p w:rsidR="00BA56DA" w:rsidRPr="009324EF" w:rsidRDefault="00BA56DA" w:rsidP="00BA56DA">
      <w:pPr>
        <w:spacing w:after="0" w:line="240" w:lineRule="auto"/>
        <w:ind w:firstLine="567"/>
        <w:jc w:val="both"/>
        <w:rPr>
          <w:rFonts w:ascii="Times New Roman" w:hAnsi="Times New Roman"/>
          <w:sz w:val="24"/>
          <w:szCs w:val="24"/>
        </w:rPr>
      </w:pPr>
      <w:r w:rsidRPr="009324EF">
        <w:rPr>
          <w:rFonts w:ascii="Times New Roman" w:hAnsi="Times New Roman"/>
          <w:sz w:val="24"/>
          <w:szCs w:val="24"/>
        </w:rPr>
        <w:t>Как правило, в абсолютном большинстве случаев ловятся на стадии компиляции программ</w:t>
      </w:r>
      <w:r>
        <w:rPr>
          <w:rFonts w:ascii="Times New Roman" w:hAnsi="Times New Roman"/>
          <w:sz w:val="24"/>
          <w:szCs w:val="24"/>
        </w:rPr>
        <w:t xml:space="preserve">ы, или же, если вы работаете с </w:t>
      </w:r>
      <w:r w:rsidRPr="009324EF">
        <w:rPr>
          <w:rFonts w:ascii="Times New Roman" w:hAnsi="Times New Roman"/>
          <w:sz w:val="24"/>
          <w:szCs w:val="24"/>
        </w:rPr>
        <w:t>интерпретируемым языком ти</w:t>
      </w:r>
      <w:r>
        <w:rPr>
          <w:rFonts w:ascii="Times New Roman" w:hAnsi="Times New Roman"/>
          <w:sz w:val="24"/>
          <w:szCs w:val="24"/>
        </w:rPr>
        <w:t xml:space="preserve">па Perl или РНР, то при первом </w:t>
      </w:r>
      <w:r w:rsidRPr="009324EF">
        <w:rPr>
          <w:rFonts w:ascii="Times New Roman" w:hAnsi="Times New Roman"/>
          <w:sz w:val="24"/>
          <w:szCs w:val="24"/>
        </w:rPr>
        <w:t>интерпретировании программы. Но есть один существенный момент — когда выражение допуст</w:t>
      </w:r>
      <w:r>
        <w:rPr>
          <w:rFonts w:ascii="Times New Roman" w:hAnsi="Times New Roman"/>
          <w:sz w:val="24"/>
          <w:szCs w:val="24"/>
        </w:rPr>
        <w:t xml:space="preserve">имо, но зависит от конкретного </w:t>
      </w:r>
      <w:r w:rsidRPr="009324EF">
        <w:rPr>
          <w:rFonts w:ascii="Times New Roman" w:hAnsi="Times New Roman"/>
          <w:sz w:val="24"/>
          <w:szCs w:val="24"/>
        </w:rPr>
        <w:t>компилятора или интерпретатор</w:t>
      </w:r>
      <w:r>
        <w:rPr>
          <w:rFonts w:ascii="Times New Roman" w:hAnsi="Times New Roman"/>
          <w:sz w:val="24"/>
          <w:szCs w:val="24"/>
        </w:rPr>
        <w:t xml:space="preserve">а. Например, в языке Си вполне </w:t>
      </w:r>
      <w:r w:rsidRPr="009324EF">
        <w:rPr>
          <w:rFonts w:ascii="Times New Roman" w:hAnsi="Times New Roman"/>
          <w:sz w:val="24"/>
          <w:szCs w:val="24"/>
        </w:rPr>
        <w:t xml:space="preserve">допустимыми по синтаксису, но не по смыслу, являются выражения: </w:t>
      </w:r>
    </w:p>
    <w:p w:rsidR="00BA56DA" w:rsidRPr="009324EF" w:rsidRDefault="00BA56DA" w:rsidP="00BA56DA">
      <w:pPr>
        <w:spacing w:after="0" w:line="240" w:lineRule="auto"/>
        <w:ind w:firstLine="567"/>
        <w:jc w:val="both"/>
        <w:rPr>
          <w:rFonts w:ascii="Times New Roman" w:hAnsi="Times New Roman"/>
          <w:sz w:val="24"/>
          <w:szCs w:val="24"/>
        </w:rPr>
      </w:pPr>
      <w:r w:rsidRPr="009324EF">
        <w:rPr>
          <w:rFonts w:ascii="Times New Roman" w:hAnsi="Times New Roman"/>
          <w:sz w:val="24"/>
          <w:szCs w:val="24"/>
          <w:lang w:val="en-US"/>
        </w:rPr>
        <w:t xml:space="preserve">s[i++]=i; printf ("%d %d", i++, i++) ;. </w:t>
      </w:r>
      <w:r w:rsidRPr="009324EF">
        <w:rPr>
          <w:rFonts w:ascii="Times New Roman" w:hAnsi="Times New Roman"/>
          <w:sz w:val="24"/>
          <w:szCs w:val="24"/>
        </w:rPr>
        <w:t>Результат этих строк не определен, так как неизвестно</w:t>
      </w:r>
      <w:r>
        <w:rPr>
          <w:rFonts w:ascii="Times New Roman" w:hAnsi="Times New Roman"/>
          <w:sz w:val="24"/>
          <w:szCs w:val="24"/>
        </w:rPr>
        <w:t>, в каком порядке будет инкре</w:t>
      </w:r>
      <w:r w:rsidRPr="009324EF">
        <w:rPr>
          <w:rFonts w:ascii="Times New Roman" w:hAnsi="Times New Roman"/>
          <w:sz w:val="24"/>
          <w:szCs w:val="24"/>
        </w:rPr>
        <w:t xml:space="preserve">ментироваться и вычисляться значение переменной /.  Переменная не может более 1 раза присутствовать в выражении, если ее значение изменяется в ходе вычисления этого выражения. </w:t>
      </w:r>
    </w:p>
    <w:p w:rsidR="00BA56DA" w:rsidRDefault="00BA56DA" w:rsidP="00BA56DA">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Ошибки во время выполнения </w:t>
      </w:r>
    </w:p>
    <w:p w:rsidR="00BA56DA" w:rsidRPr="009324EF" w:rsidRDefault="00BA56DA" w:rsidP="00BA56DA">
      <w:pPr>
        <w:spacing w:after="0" w:line="240" w:lineRule="auto"/>
        <w:ind w:firstLine="567"/>
        <w:jc w:val="both"/>
        <w:rPr>
          <w:rFonts w:ascii="Times New Roman" w:hAnsi="Times New Roman"/>
          <w:sz w:val="24"/>
          <w:szCs w:val="24"/>
        </w:rPr>
      </w:pPr>
      <w:r w:rsidRPr="009324EF">
        <w:rPr>
          <w:rFonts w:ascii="Times New Roman" w:hAnsi="Times New Roman"/>
          <w:sz w:val="24"/>
          <w:szCs w:val="24"/>
        </w:rPr>
        <w:t>К ошибкам во время выполнения программы относятся ошибки в логике и алгоритмах программы. Ошибки в логике программы связаны с н</w:t>
      </w:r>
      <w:r>
        <w:rPr>
          <w:rFonts w:ascii="Times New Roman" w:hAnsi="Times New Roman"/>
          <w:sz w:val="24"/>
          <w:szCs w:val="24"/>
        </w:rPr>
        <w:t xml:space="preserve">еправильной записью алгоритма, </w:t>
      </w:r>
      <w:r w:rsidRPr="009324EF">
        <w:rPr>
          <w:rFonts w:ascii="Times New Roman" w:hAnsi="Times New Roman"/>
          <w:sz w:val="24"/>
          <w:szCs w:val="24"/>
        </w:rPr>
        <w:t>например, вместо &amp;&amp; вы написали || или поставили точку с запятой там, где ее не должно быть. К этому же классу</w:t>
      </w:r>
      <w:r>
        <w:rPr>
          <w:rFonts w:ascii="Times New Roman" w:hAnsi="Times New Roman"/>
          <w:sz w:val="24"/>
          <w:szCs w:val="24"/>
        </w:rPr>
        <w:t xml:space="preserve"> ошибок </w:t>
      </w:r>
      <w:r w:rsidRPr="009324EF">
        <w:rPr>
          <w:rFonts w:ascii="Times New Roman" w:hAnsi="Times New Roman"/>
          <w:sz w:val="24"/>
          <w:szCs w:val="24"/>
        </w:rPr>
        <w:t xml:space="preserve">относится неправильное обращение с памятью. В языке Си неправильное обращение с памятью является наиболее распространенной ошибкой программистов, </w:t>
      </w:r>
      <w:r>
        <w:rPr>
          <w:rFonts w:ascii="Times New Roman" w:hAnsi="Times New Roman"/>
          <w:sz w:val="24"/>
          <w:szCs w:val="24"/>
        </w:rPr>
        <w:t xml:space="preserve">причем не только новички, но и </w:t>
      </w:r>
      <w:r w:rsidRPr="009324EF">
        <w:rPr>
          <w:rFonts w:ascii="Times New Roman" w:hAnsi="Times New Roman"/>
          <w:sz w:val="24"/>
          <w:szCs w:val="24"/>
        </w:rPr>
        <w:t>профессионалы нередко допускают ошибки подобного типа. Для языка Си — это один из са</w:t>
      </w:r>
      <w:r>
        <w:rPr>
          <w:rFonts w:ascii="Times New Roman" w:hAnsi="Times New Roman"/>
          <w:sz w:val="24"/>
          <w:szCs w:val="24"/>
        </w:rPr>
        <w:t xml:space="preserve">мых больных вопросов и больших </w:t>
      </w:r>
      <w:r w:rsidRPr="009324EF">
        <w:rPr>
          <w:rFonts w:ascii="Times New Roman" w:hAnsi="Times New Roman"/>
          <w:sz w:val="24"/>
          <w:szCs w:val="24"/>
        </w:rPr>
        <w:t>недостатков. Ошибки в ал</w:t>
      </w:r>
      <w:r>
        <w:rPr>
          <w:rFonts w:ascii="Times New Roman" w:hAnsi="Times New Roman"/>
          <w:sz w:val="24"/>
          <w:szCs w:val="24"/>
        </w:rPr>
        <w:t xml:space="preserve">горитме связаны с неправильным </w:t>
      </w:r>
      <w:r w:rsidRPr="009324EF">
        <w:rPr>
          <w:rFonts w:ascii="Times New Roman" w:hAnsi="Times New Roman"/>
          <w:sz w:val="24"/>
          <w:szCs w:val="24"/>
        </w:rPr>
        <w:t>проектированием программы и</w:t>
      </w:r>
      <w:r>
        <w:rPr>
          <w:rFonts w:ascii="Times New Roman" w:hAnsi="Times New Roman"/>
          <w:sz w:val="24"/>
          <w:szCs w:val="24"/>
        </w:rPr>
        <w:t xml:space="preserve">ли же с изначально неправильно </w:t>
      </w:r>
      <w:r w:rsidRPr="009324EF">
        <w:rPr>
          <w:rFonts w:ascii="Times New Roman" w:hAnsi="Times New Roman"/>
          <w:sz w:val="24"/>
          <w:szCs w:val="24"/>
        </w:rPr>
        <w:t xml:space="preserve">заложенной бизнес-логикой и функциональными требованиями. </w:t>
      </w:r>
    </w:p>
    <w:p w:rsidR="00BA56DA" w:rsidRPr="009324EF" w:rsidRDefault="00BA56DA" w:rsidP="00BA56DA">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Пользователь ждет от программы то, что изначально от нее не требовалось. Ошибки во время выполнения — наиболее часто встречаемый тип ошибок, и, как правило, устранение таких ошибок не представляется чересчур сложной задачей. </w:t>
      </w:r>
    </w:p>
    <w:p w:rsidR="00BA56DA" w:rsidRDefault="00BA56DA" w:rsidP="00BA56DA">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Ошибки логики взаимосвязанных CGI-программ </w:t>
      </w:r>
    </w:p>
    <w:p w:rsidR="00BA56DA" w:rsidRPr="009324EF" w:rsidRDefault="00BA56DA" w:rsidP="00BA56DA">
      <w:pPr>
        <w:spacing w:after="0" w:line="240" w:lineRule="auto"/>
        <w:ind w:firstLine="567"/>
        <w:jc w:val="both"/>
        <w:rPr>
          <w:rFonts w:ascii="Times New Roman" w:hAnsi="Times New Roman"/>
          <w:sz w:val="24"/>
          <w:szCs w:val="24"/>
        </w:rPr>
      </w:pPr>
      <w:r w:rsidRPr="009324EF">
        <w:rPr>
          <w:rFonts w:ascii="Times New Roman" w:hAnsi="Times New Roman"/>
          <w:sz w:val="24"/>
          <w:szCs w:val="24"/>
        </w:rPr>
        <w:t>Ошибки данного типа ле</w:t>
      </w:r>
      <w:r>
        <w:rPr>
          <w:rFonts w:ascii="Times New Roman" w:hAnsi="Times New Roman"/>
          <w:sz w:val="24"/>
          <w:szCs w:val="24"/>
        </w:rPr>
        <w:t>жат во взаимосвязанных CGI-npo</w:t>
      </w:r>
      <w:r w:rsidRPr="009324EF">
        <w:rPr>
          <w:rFonts w:ascii="Times New Roman" w:hAnsi="Times New Roman"/>
          <w:sz w:val="24"/>
          <w:szCs w:val="24"/>
        </w:rPr>
        <w:t>граммах. Рассмотрим в качестве примера тестовую систему (см. сайт http://test.itsoft.ru). При сдаче теста в цикле работают два скрипта. Первый показыв</w:t>
      </w:r>
      <w:r>
        <w:rPr>
          <w:rFonts w:ascii="Times New Roman" w:hAnsi="Times New Roman"/>
          <w:sz w:val="24"/>
          <w:szCs w:val="24"/>
        </w:rPr>
        <w:t xml:space="preserve">ает вопрос, а второй проверяет </w:t>
      </w:r>
      <w:r w:rsidRPr="009324EF">
        <w:rPr>
          <w:rFonts w:ascii="Times New Roman" w:hAnsi="Times New Roman"/>
          <w:sz w:val="24"/>
          <w:szCs w:val="24"/>
        </w:rPr>
        <w:t>правильность ответа. Если в тесте 10 вопросов, то эти CGI-скрипты вызываются парно в ци</w:t>
      </w:r>
      <w:r>
        <w:rPr>
          <w:rFonts w:ascii="Times New Roman" w:hAnsi="Times New Roman"/>
          <w:sz w:val="24"/>
          <w:szCs w:val="24"/>
        </w:rPr>
        <w:t xml:space="preserve">кле 10 раз. Но что будет, если </w:t>
      </w:r>
      <w:r w:rsidRPr="009324EF">
        <w:rPr>
          <w:rFonts w:ascii="Times New Roman" w:hAnsi="Times New Roman"/>
          <w:sz w:val="24"/>
          <w:szCs w:val="24"/>
        </w:rPr>
        <w:t xml:space="preserve">пользователь нажмет кнопку «Обновить» в броузере? Скрипт, который показывает вопрос, вызовется повторно. Что будет при разрыве модемного соединения? Отладка в таких системах значительно сложнее, так как вам придется наблюдать за выполнением ряда взаимосвязанных скриптов. </w:t>
      </w:r>
    </w:p>
    <w:p w:rsidR="00BA56DA" w:rsidRDefault="00BA56DA" w:rsidP="00BA56DA">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Ошибки многопользовательского доступа </w:t>
      </w:r>
    </w:p>
    <w:p w:rsidR="00BA56DA" w:rsidRPr="009324EF" w:rsidRDefault="00BA56DA" w:rsidP="00BA56DA">
      <w:pPr>
        <w:spacing w:after="0" w:line="240" w:lineRule="auto"/>
        <w:ind w:firstLine="567"/>
        <w:jc w:val="both"/>
        <w:rPr>
          <w:rFonts w:ascii="Times New Roman" w:hAnsi="Times New Roman"/>
          <w:sz w:val="24"/>
          <w:szCs w:val="24"/>
        </w:rPr>
      </w:pPr>
      <w:r w:rsidRPr="009324EF">
        <w:rPr>
          <w:rFonts w:ascii="Times New Roman" w:hAnsi="Times New Roman"/>
          <w:sz w:val="24"/>
          <w:szCs w:val="24"/>
        </w:rPr>
        <w:t>Ошибки многопол</w:t>
      </w:r>
      <w:r>
        <w:rPr>
          <w:rFonts w:ascii="Times New Roman" w:hAnsi="Times New Roman"/>
          <w:sz w:val="24"/>
          <w:szCs w:val="24"/>
        </w:rPr>
        <w:t xml:space="preserve">ьзовательских систем связаны с </w:t>
      </w:r>
      <w:r w:rsidRPr="009324EF">
        <w:rPr>
          <w:rFonts w:ascii="Times New Roman" w:hAnsi="Times New Roman"/>
          <w:sz w:val="24"/>
          <w:szCs w:val="24"/>
        </w:rPr>
        <w:t xml:space="preserve">неправильным разграничением доступа к совместным ресурсам.  </w:t>
      </w:r>
    </w:p>
    <w:p w:rsidR="00BA56DA" w:rsidRPr="009324EF" w:rsidRDefault="00BA56DA" w:rsidP="00BA56DA">
      <w:pPr>
        <w:spacing w:after="0" w:line="240" w:lineRule="auto"/>
        <w:ind w:firstLine="567"/>
        <w:jc w:val="both"/>
        <w:rPr>
          <w:rFonts w:ascii="Times New Roman" w:hAnsi="Times New Roman"/>
          <w:sz w:val="24"/>
          <w:szCs w:val="24"/>
        </w:rPr>
      </w:pPr>
      <w:r w:rsidRPr="009324EF">
        <w:rPr>
          <w:rFonts w:ascii="Times New Roman" w:hAnsi="Times New Roman"/>
          <w:sz w:val="24"/>
          <w:szCs w:val="24"/>
        </w:rPr>
        <w:t>Помимо файлов данных, записе</w:t>
      </w:r>
      <w:r>
        <w:rPr>
          <w:rFonts w:ascii="Times New Roman" w:hAnsi="Times New Roman"/>
          <w:sz w:val="24"/>
          <w:szCs w:val="24"/>
        </w:rPr>
        <w:t xml:space="preserve">й в таблицах баз данных, общим </w:t>
      </w:r>
      <w:r w:rsidRPr="009324EF">
        <w:rPr>
          <w:rFonts w:ascii="Times New Roman" w:hAnsi="Times New Roman"/>
          <w:sz w:val="24"/>
          <w:szCs w:val="24"/>
        </w:rPr>
        <w:t>ресурсов является генератор случайных чисел. На эти грабли нам пришлось наступить. Обязательно генерируйте случайные числа не только на основе време</w:t>
      </w:r>
      <w:r>
        <w:rPr>
          <w:rFonts w:ascii="Times New Roman" w:hAnsi="Times New Roman"/>
          <w:sz w:val="24"/>
          <w:szCs w:val="24"/>
        </w:rPr>
        <w:t xml:space="preserve">ни, но и на основе уникального </w:t>
      </w:r>
      <w:r w:rsidRPr="009324EF">
        <w:rPr>
          <w:rFonts w:ascii="Times New Roman" w:hAnsi="Times New Roman"/>
          <w:sz w:val="24"/>
          <w:szCs w:val="24"/>
        </w:rPr>
        <w:t>идентификатора процесса. В противном случае при выполнении в один и тот же момент времен</w:t>
      </w:r>
      <w:r>
        <w:rPr>
          <w:rFonts w:ascii="Times New Roman" w:hAnsi="Times New Roman"/>
          <w:sz w:val="24"/>
          <w:szCs w:val="24"/>
        </w:rPr>
        <w:t>и двух копий одной CGI-програм</w:t>
      </w:r>
      <w:r w:rsidRPr="009324EF">
        <w:rPr>
          <w:rFonts w:ascii="Times New Roman" w:hAnsi="Times New Roman"/>
          <w:sz w:val="24"/>
          <w:szCs w:val="24"/>
        </w:rPr>
        <w:t xml:space="preserve">мы вы получите одинаковые результаты для двух пользователей. </w:t>
      </w:r>
    </w:p>
    <w:p w:rsidR="00BA56DA" w:rsidRPr="009324EF" w:rsidRDefault="00BA56DA" w:rsidP="00BA56DA">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Ошибки многопользовательского доступа сложны тем, что могут не проявлять себя очень долго, до тех пор, пока в один и тот же момент времени системой ни будет запущено несколько копий одной CGI-программы. </w:t>
      </w:r>
    </w:p>
    <w:p w:rsidR="00BA56DA" w:rsidRPr="009324EF" w:rsidRDefault="00BA56DA" w:rsidP="00BA56DA">
      <w:pPr>
        <w:spacing w:after="0" w:line="240" w:lineRule="auto"/>
        <w:ind w:firstLine="567"/>
        <w:jc w:val="both"/>
        <w:rPr>
          <w:rFonts w:ascii="Times New Roman" w:hAnsi="Times New Roman"/>
          <w:sz w:val="24"/>
          <w:szCs w:val="24"/>
        </w:rPr>
      </w:pPr>
      <w:r w:rsidRPr="009324EF">
        <w:rPr>
          <w:rFonts w:ascii="Times New Roman" w:hAnsi="Times New Roman"/>
          <w:sz w:val="24"/>
          <w:szCs w:val="24"/>
        </w:rPr>
        <w:lastRenderedPageBreak/>
        <w:t xml:space="preserve">Невоспроизводимые ошибки </w:t>
      </w:r>
    </w:p>
    <w:p w:rsidR="00BA56DA" w:rsidRPr="009324EF" w:rsidRDefault="00BA56DA" w:rsidP="00BA56DA">
      <w:pPr>
        <w:spacing w:after="0" w:line="240" w:lineRule="auto"/>
        <w:ind w:firstLine="567"/>
        <w:jc w:val="both"/>
        <w:rPr>
          <w:rFonts w:ascii="Times New Roman" w:hAnsi="Times New Roman"/>
          <w:sz w:val="24"/>
          <w:szCs w:val="24"/>
        </w:rPr>
      </w:pPr>
      <w:r w:rsidRPr="009324EF">
        <w:rPr>
          <w:rFonts w:ascii="Times New Roman" w:hAnsi="Times New Roman"/>
          <w:sz w:val="24"/>
          <w:szCs w:val="24"/>
        </w:rPr>
        <w:t>Невоспроизводимые ошибки представляют собой наиболее сложный тип ошибок. Например, в високосном году 29 февраля ваша система вдруг начала д</w:t>
      </w:r>
      <w:r>
        <w:rPr>
          <w:rFonts w:ascii="Times New Roman" w:hAnsi="Times New Roman"/>
          <w:sz w:val="24"/>
          <w:szCs w:val="24"/>
        </w:rPr>
        <w:t xml:space="preserve">авать сбои, которые сами собой </w:t>
      </w:r>
      <w:r w:rsidRPr="009324EF">
        <w:rPr>
          <w:rFonts w:ascii="Times New Roman" w:hAnsi="Times New Roman"/>
          <w:sz w:val="24"/>
          <w:szCs w:val="24"/>
        </w:rPr>
        <w:t>исчезают в невисокосном году. Но бывают ошибки, которые мистическим образом появляются и исчезают. В той же тестовой системе была непонятная ошибка, которая проявлялась 1 раз на несколько сот случаев. Непо</w:t>
      </w:r>
      <w:r>
        <w:rPr>
          <w:rFonts w:ascii="Times New Roman" w:hAnsi="Times New Roman"/>
          <w:sz w:val="24"/>
          <w:szCs w:val="24"/>
        </w:rPr>
        <w:t>нятным образом некоторые студен</w:t>
      </w:r>
      <w:r w:rsidRPr="009324EF">
        <w:rPr>
          <w:rFonts w:ascii="Times New Roman" w:hAnsi="Times New Roman"/>
          <w:sz w:val="24"/>
          <w:szCs w:val="24"/>
        </w:rPr>
        <w:t xml:space="preserve">ты после сдачи теста получали не результаты, а сбой системы. </w:t>
      </w:r>
    </w:p>
    <w:p w:rsidR="00BA56DA" w:rsidRPr="009324EF" w:rsidRDefault="00BA56DA" w:rsidP="00BA56DA">
      <w:pPr>
        <w:spacing w:after="0" w:line="240" w:lineRule="auto"/>
        <w:ind w:firstLine="567"/>
        <w:jc w:val="both"/>
        <w:rPr>
          <w:rFonts w:ascii="Times New Roman" w:hAnsi="Times New Roman"/>
          <w:sz w:val="24"/>
          <w:szCs w:val="24"/>
        </w:rPr>
      </w:pPr>
      <w:r w:rsidRPr="009324EF">
        <w:rPr>
          <w:rFonts w:ascii="Times New Roman" w:hAnsi="Times New Roman"/>
          <w:sz w:val="24"/>
          <w:szCs w:val="24"/>
        </w:rPr>
        <w:t>На исправление этой ошибки ушло два рабочих дня. Оказалось, что проблема в скрипте на JavaScript, который отправлял данные HTML-формы на сервер после истечения допустимого времени ответа на вопрос. Проблема в том, что если время подходило к концу и пользователь нажимал кнопку «Ответить», а в это же время уже начала работать функция JavaScript form.submit(), то отправка данных HTML-формы происходила дважды, т. е. скрипт проверки правильности ответа вызывался 2 раза. А это за собой тянуло ошибку во взаимосвязанных CGI-скриптах, и внешнее проявление сбоя системы мы наблюдали уже при  подсчете результатов, а не непосредственно сраз</w:t>
      </w:r>
      <w:r>
        <w:rPr>
          <w:rFonts w:ascii="Times New Roman" w:hAnsi="Times New Roman"/>
          <w:sz w:val="24"/>
          <w:szCs w:val="24"/>
        </w:rPr>
        <w:t xml:space="preserve">у после двойной </w:t>
      </w:r>
      <w:r w:rsidRPr="009324EF">
        <w:rPr>
          <w:rFonts w:ascii="Times New Roman" w:hAnsi="Times New Roman"/>
          <w:sz w:val="24"/>
          <w:szCs w:val="24"/>
        </w:rPr>
        <w:t>отправки HTML-формы. Сам код JavaScript был написан верно, и с теоретической точки зрения даже если пользователь нажимает кнопку «Отправить» в</w:t>
      </w:r>
      <w:r>
        <w:rPr>
          <w:rFonts w:ascii="Times New Roman" w:hAnsi="Times New Roman"/>
          <w:sz w:val="24"/>
          <w:szCs w:val="24"/>
        </w:rPr>
        <w:t xml:space="preserve"> последнюю секунду, HTML-форма </w:t>
      </w:r>
      <w:r w:rsidRPr="009324EF">
        <w:rPr>
          <w:rFonts w:ascii="Times New Roman" w:hAnsi="Times New Roman"/>
          <w:sz w:val="24"/>
          <w:szCs w:val="24"/>
        </w:rPr>
        <w:t>должна была отправляться то</w:t>
      </w:r>
      <w:r>
        <w:rPr>
          <w:rFonts w:ascii="Times New Roman" w:hAnsi="Times New Roman"/>
          <w:sz w:val="24"/>
          <w:szCs w:val="24"/>
        </w:rPr>
        <w:t xml:space="preserve">лько 1 раз. Но на практике все </w:t>
      </w:r>
      <w:r w:rsidRPr="009324EF">
        <w:rPr>
          <w:rFonts w:ascii="Times New Roman" w:hAnsi="Times New Roman"/>
          <w:sz w:val="24"/>
          <w:szCs w:val="24"/>
        </w:rPr>
        <w:t>оказалось совсем по-другому. На самом деле ничего мистического нет, или, как говорится, чу</w:t>
      </w:r>
      <w:r>
        <w:rPr>
          <w:rFonts w:ascii="Times New Roman" w:hAnsi="Times New Roman"/>
          <w:sz w:val="24"/>
          <w:szCs w:val="24"/>
        </w:rPr>
        <w:t xml:space="preserve">дес на свете не бывает. Просто </w:t>
      </w:r>
      <w:r w:rsidRPr="009324EF">
        <w:rPr>
          <w:rFonts w:ascii="Times New Roman" w:hAnsi="Times New Roman"/>
          <w:sz w:val="24"/>
          <w:szCs w:val="24"/>
        </w:rPr>
        <w:t xml:space="preserve">невозможно воспроизвести </w:t>
      </w:r>
      <w:r>
        <w:rPr>
          <w:rFonts w:ascii="Times New Roman" w:hAnsi="Times New Roman"/>
          <w:sz w:val="24"/>
          <w:szCs w:val="24"/>
        </w:rPr>
        <w:t xml:space="preserve">условия, в которых наблюдалась </w:t>
      </w:r>
      <w:r w:rsidRPr="009324EF">
        <w:rPr>
          <w:rFonts w:ascii="Times New Roman" w:hAnsi="Times New Roman"/>
          <w:sz w:val="24"/>
          <w:szCs w:val="24"/>
        </w:rPr>
        <w:t xml:space="preserve">невоспроизводимая ошибка. Надо </w:t>
      </w:r>
      <w:r>
        <w:rPr>
          <w:rFonts w:ascii="Times New Roman" w:hAnsi="Times New Roman"/>
          <w:sz w:val="24"/>
          <w:szCs w:val="24"/>
        </w:rPr>
        <w:t xml:space="preserve">искать в программе случайности: </w:t>
      </w:r>
      <w:r w:rsidRPr="009324EF">
        <w:rPr>
          <w:rFonts w:ascii="Times New Roman" w:hAnsi="Times New Roman"/>
          <w:sz w:val="24"/>
          <w:szCs w:val="24"/>
        </w:rPr>
        <w:t>одновременный доступ к одному ресурсу, генератор случайных чисел, неинициализированные переменные, некорректная работа с памятью или преоб</w:t>
      </w:r>
      <w:r>
        <w:rPr>
          <w:rFonts w:ascii="Times New Roman" w:hAnsi="Times New Roman"/>
          <w:sz w:val="24"/>
          <w:szCs w:val="24"/>
        </w:rPr>
        <w:t xml:space="preserve">разование типов, которые могут </w:t>
      </w:r>
      <w:r w:rsidRPr="009324EF">
        <w:rPr>
          <w:rFonts w:ascii="Times New Roman" w:hAnsi="Times New Roman"/>
          <w:sz w:val="24"/>
          <w:szCs w:val="24"/>
        </w:rPr>
        <w:t xml:space="preserve">проявлять себя не каждый раз. </w:t>
      </w:r>
    </w:p>
    <w:p w:rsidR="00BA56DA" w:rsidRDefault="00BA56DA" w:rsidP="00BA56DA">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Ошибки инструментария и других компонентов системы </w:t>
      </w:r>
    </w:p>
    <w:p w:rsidR="00BA56DA" w:rsidRPr="009324EF" w:rsidRDefault="00BA56DA" w:rsidP="00BA56DA">
      <w:pPr>
        <w:spacing w:after="0" w:line="240" w:lineRule="auto"/>
        <w:ind w:firstLine="567"/>
        <w:jc w:val="both"/>
        <w:rPr>
          <w:rFonts w:ascii="Times New Roman" w:hAnsi="Times New Roman"/>
          <w:sz w:val="24"/>
          <w:szCs w:val="24"/>
        </w:rPr>
      </w:pPr>
      <w:r w:rsidRPr="009324EF">
        <w:rPr>
          <w:rFonts w:ascii="Times New Roman" w:hAnsi="Times New Roman"/>
          <w:sz w:val="24"/>
          <w:szCs w:val="24"/>
        </w:rPr>
        <w:t>Ошибки самого компил</w:t>
      </w:r>
      <w:r>
        <w:rPr>
          <w:rFonts w:ascii="Times New Roman" w:hAnsi="Times New Roman"/>
          <w:sz w:val="24"/>
          <w:szCs w:val="24"/>
        </w:rPr>
        <w:t xml:space="preserve">ятора или интерпретатора очень </w:t>
      </w:r>
      <w:r w:rsidRPr="009324EF">
        <w:rPr>
          <w:rFonts w:ascii="Times New Roman" w:hAnsi="Times New Roman"/>
          <w:sz w:val="24"/>
          <w:szCs w:val="24"/>
        </w:rPr>
        <w:t xml:space="preserve">редки, но и такие бывают. </w:t>
      </w:r>
    </w:p>
    <w:p w:rsidR="00BA56DA" w:rsidRPr="009324EF" w:rsidRDefault="00BA56DA" w:rsidP="00BA56DA">
      <w:pPr>
        <w:spacing w:after="0" w:line="240" w:lineRule="auto"/>
        <w:ind w:firstLine="567"/>
        <w:jc w:val="both"/>
        <w:rPr>
          <w:rFonts w:ascii="Times New Roman" w:hAnsi="Times New Roman"/>
          <w:sz w:val="24"/>
          <w:szCs w:val="24"/>
        </w:rPr>
      </w:pPr>
      <w:r w:rsidRPr="009324EF">
        <w:rPr>
          <w:rFonts w:ascii="Times New Roman" w:hAnsi="Times New Roman"/>
          <w:sz w:val="24"/>
          <w:szCs w:val="24"/>
        </w:rPr>
        <w:t>После классификации ошибок давайте рассмотрим методы их поиска. В первую очередь</w:t>
      </w:r>
      <w:r>
        <w:rPr>
          <w:rFonts w:ascii="Times New Roman" w:hAnsi="Times New Roman"/>
          <w:sz w:val="24"/>
          <w:szCs w:val="24"/>
        </w:rPr>
        <w:t xml:space="preserve">, один простой и, казалось бы, </w:t>
      </w:r>
      <w:r w:rsidRPr="009324EF">
        <w:rPr>
          <w:rFonts w:ascii="Times New Roman" w:hAnsi="Times New Roman"/>
          <w:sz w:val="24"/>
          <w:szCs w:val="24"/>
        </w:rPr>
        <w:t xml:space="preserve">очевидный совет: «надо думать, анализировать, почему программа не работает так, как было задумано, что надо в ней исправить». </w:t>
      </w:r>
    </w:p>
    <w:p w:rsidR="00BA56DA" w:rsidRDefault="00BA56DA" w:rsidP="00BA56DA">
      <w:pPr>
        <w:spacing w:after="0" w:line="240" w:lineRule="auto"/>
        <w:ind w:firstLine="567"/>
        <w:jc w:val="both"/>
        <w:rPr>
          <w:rFonts w:ascii="Times New Roman" w:hAnsi="Times New Roman"/>
          <w:sz w:val="24"/>
          <w:szCs w:val="24"/>
        </w:rPr>
      </w:pPr>
      <w:r w:rsidRPr="009324EF">
        <w:rPr>
          <w:rFonts w:ascii="Times New Roman" w:hAnsi="Times New Roman"/>
          <w:sz w:val="24"/>
          <w:szCs w:val="24"/>
        </w:rPr>
        <w:t>Никакой самый навороче</w:t>
      </w:r>
      <w:r>
        <w:rPr>
          <w:rFonts w:ascii="Times New Roman" w:hAnsi="Times New Roman"/>
          <w:sz w:val="24"/>
          <w:szCs w:val="24"/>
        </w:rPr>
        <w:t xml:space="preserve">нный отладчик за вас ошибку не </w:t>
      </w:r>
      <w:r w:rsidRPr="009324EF">
        <w:rPr>
          <w:rFonts w:ascii="Times New Roman" w:hAnsi="Times New Roman"/>
          <w:sz w:val="24"/>
          <w:szCs w:val="24"/>
        </w:rPr>
        <w:t>найдет. Никакая самая лучшая м</w:t>
      </w:r>
      <w:r>
        <w:rPr>
          <w:rFonts w:ascii="Times New Roman" w:hAnsi="Times New Roman"/>
          <w:sz w:val="24"/>
          <w:szCs w:val="24"/>
        </w:rPr>
        <w:t xml:space="preserve">етодика не найдет и не ускорит </w:t>
      </w:r>
      <w:r w:rsidRPr="009324EF">
        <w:rPr>
          <w:rFonts w:ascii="Times New Roman" w:hAnsi="Times New Roman"/>
          <w:sz w:val="24"/>
          <w:szCs w:val="24"/>
        </w:rPr>
        <w:t xml:space="preserve">поиск ошибки, если вы не «включите» мозги по полной программе и не сосредоточитесь целиком и полностью на поимке ошибки. Итак, допустим, вами, пользователем или тестирующим, было зафиксировано некорректное поведение программы. Что делать? Ниже перечислены методы в порядке их приоритетности, которые используют многие программисты. </w:t>
      </w:r>
    </w:p>
    <w:p w:rsidR="00BA56DA" w:rsidRDefault="00BA56DA" w:rsidP="00BA56DA">
      <w:pPr>
        <w:spacing w:after="0" w:line="240" w:lineRule="auto"/>
        <w:ind w:firstLine="567"/>
        <w:jc w:val="both"/>
        <w:rPr>
          <w:rFonts w:ascii="Times New Roman" w:hAnsi="Times New Roman"/>
          <w:sz w:val="24"/>
          <w:szCs w:val="24"/>
        </w:rPr>
      </w:pPr>
      <w:r w:rsidRPr="009324EF">
        <w:rPr>
          <w:rFonts w:ascii="Times New Roman" w:hAnsi="Times New Roman"/>
          <w:sz w:val="24"/>
          <w:szCs w:val="24"/>
        </w:rPr>
        <w:t>Локализация ошибки. Про</w:t>
      </w:r>
      <w:r>
        <w:rPr>
          <w:rFonts w:ascii="Times New Roman" w:hAnsi="Times New Roman"/>
          <w:sz w:val="24"/>
          <w:szCs w:val="24"/>
        </w:rPr>
        <w:t>грамма — это черный ящик, кото</w:t>
      </w:r>
      <w:r w:rsidRPr="009324EF">
        <w:rPr>
          <w:rFonts w:ascii="Times New Roman" w:hAnsi="Times New Roman"/>
          <w:sz w:val="24"/>
          <w:szCs w:val="24"/>
        </w:rPr>
        <w:t>рый что-то принимает на в</w:t>
      </w:r>
      <w:r>
        <w:rPr>
          <w:rFonts w:ascii="Times New Roman" w:hAnsi="Times New Roman"/>
          <w:sz w:val="24"/>
          <w:szCs w:val="24"/>
        </w:rPr>
        <w:t xml:space="preserve">ход и выдает что-то на выходе. </w:t>
      </w:r>
      <w:r w:rsidRPr="009324EF">
        <w:rPr>
          <w:rFonts w:ascii="Times New Roman" w:hAnsi="Times New Roman"/>
          <w:sz w:val="24"/>
          <w:szCs w:val="24"/>
        </w:rPr>
        <w:t>Первое, что вам необходимо сделать, — понять, где именно в этом черном ящике происхо</w:t>
      </w:r>
      <w:r>
        <w:rPr>
          <w:rFonts w:ascii="Times New Roman" w:hAnsi="Times New Roman"/>
          <w:sz w:val="24"/>
          <w:szCs w:val="24"/>
        </w:rPr>
        <w:t xml:space="preserve">дит сбой. Для этого уменьшайте </w:t>
      </w:r>
      <w:r w:rsidRPr="009324EF">
        <w:rPr>
          <w:rFonts w:ascii="Times New Roman" w:hAnsi="Times New Roman"/>
          <w:sz w:val="24"/>
          <w:szCs w:val="24"/>
        </w:rPr>
        <w:t xml:space="preserve">количество параметров, передаваемых на вход программы. Добейтесь двух малоразличимых наборов входных параметров, чтобы при одном из них программа работала, а при другом нет. </w:t>
      </w:r>
    </w:p>
    <w:p w:rsidR="00BA56DA" w:rsidRPr="009324EF" w:rsidRDefault="00BA56DA" w:rsidP="00BA56DA">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Отключение ненужных модулей программы. Закомментируйте все лишнее. Тем самым вы упростите вашу программу. Имеет смысл комментировать отдельные куски программы до тех пор, пока ошибка не исчезнет. </w:t>
      </w:r>
    </w:p>
    <w:p w:rsidR="00BA56DA" w:rsidRPr="009324EF" w:rsidRDefault="00BA56DA" w:rsidP="00BA56DA">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Использование отладчика. Возможности современных отладчиков перечислены ниже: </w:t>
      </w:r>
    </w:p>
    <w:p w:rsidR="00BA56DA" w:rsidRPr="009324EF" w:rsidRDefault="00BA56DA" w:rsidP="00BA56DA">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 точки останова на конкретных строчках кода; </w:t>
      </w:r>
    </w:p>
    <w:p w:rsidR="00BA56DA" w:rsidRPr="009324EF" w:rsidRDefault="00BA56DA" w:rsidP="00BA56DA">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 остановка на я-й итерации цикла; </w:t>
      </w:r>
    </w:p>
    <w:p w:rsidR="00BA56DA" w:rsidRPr="009324EF" w:rsidRDefault="00BA56DA" w:rsidP="00BA56DA">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 остановка при изменении переменных; </w:t>
      </w:r>
    </w:p>
    <w:p w:rsidR="00BA56DA" w:rsidRPr="009324EF" w:rsidRDefault="00BA56DA" w:rsidP="00BA56DA">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 остановка при присваивании конкретного значения; </w:t>
      </w:r>
    </w:p>
    <w:p w:rsidR="00BA56DA" w:rsidRPr="009324EF" w:rsidRDefault="00BA56DA" w:rsidP="00BA56DA">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 прохождение кода строчка за строчкой; </w:t>
      </w:r>
    </w:p>
    <w:p w:rsidR="00BA56DA" w:rsidRPr="009324EF" w:rsidRDefault="00BA56DA" w:rsidP="00BA56DA">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 откат по программе (далеко не все); </w:t>
      </w:r>
    </w:p>
    <w:p w:rsidR="00BA56DA" w:rsidRPr="009324EF" w:rsidRDefault="00BA56DA" w:rsidP="00BA56DA">
      <w:pPr>
        <w:spacing w:after="0" w:line="240" w:lineRule="auto"/>
        <w:ind w:firstLine="567"/>
        <w:jc w:val="both"/>
        <w:rPr>
          <w:rFonts w:ascii="Times New Roman" w:hAnsi="Times New Roman"/>
          <w:sz w:val="24"/>
          <w:szCs w:val="24"/>
        </w:rPr>
      </w:pPr>
      <w:r w:rsidRPr="009324EF">
        <w:rPr>
          <w:rFonts w:ascii="Times New Roman" w:hAnsi="Times New Roman"/>
          <w:sz w:val="24"/>
          <w:szCs w:val="24"/>
        </w:rPr>
        <w:t>• исследование всех дан</w:t>
      </w:r>
      <w:r>
        <w:rPr>
          <w:rFonts w:ascii="Times New Roman" w:hAnsi="Times New Roman"/>
          <w:sz w:val="24"/>
          <w:szCs w:val="24"/>
        </w:rPr>
        <w:t xml:space="preserve">ных в программе, включая типы, </w:t>
      </w:r>
      <w:r w:rsidRPr="009324EF">
        <w:rPr>
          <w:rFonts w:ascii="Times New Roman" w:hAnsi="Times New Roman"/>
          <w:sz w:val="24"/>
          <w:szCs w:val="24"/>
        </w:rPr>
        <w:t xml:space="preserve">определенные пользователем; </w:t>
      </w:r>
    </w:p>
    <w:p w:rsidR="00BA56DA" w:rsidRPr="009324EF" w:rsidRDefault="00BA56DA" w:rsidP="00BA56DA">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 присваивание новых значений переменным; </w:t>
      </w:r>
    </w:p>
    <w:p w:rsidR="00BA56DA" w:rsidRPr="009324EF" w:rsidRDefault="00BA56DA" w:rsidP="00BA56DA">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 продолжение исполнения программы; </w:t>
      </w:r>
    </w:p>
    <w:p w:rsidR="00BA56DA" w:rsidRPr="009324EF" w:rsidRDefault="00BA56DA" w:rsidP="00BA56DA">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 многоязыковая отладка (язык1, язык2, ассемблер...); </w:t>
      </w:r>
    </w:p>
    <w:p w:rsidR="00BA56DA" w:rsidRPr="009324EF" w:rsidRDefault="00BA56DA" w:rsidP="00BA56DA">
      <w:pPr>
        <w:spacing w:after="0" w:line="240" w:lineRule="auto"/>
        <w:ind w:firstLine="567"/>
        <w:jc w:val="both"/>
        <w:rPr>
          <w:rFonts w:ascii="Times New Roman" w:hAnsi="Times New Roman"/>
          <w:sz w:val="24"/>
          <w:szCs w:val="24"/>
        </w:rPr>
      </w:pPr>
      <w:r w:rsidRPr="009324EF">
        <w:rPr>
          <w:rFonts w:ascii="Times New Roman" w:hAnsi="Times New Roman"/>
          <w:sz w:val="24"/>
          <w:szCs w:val="24"/>
        </w:rPr>
        <w:t xml:space="preserve">• запоминание установок. </w:t>
      </w:r>
    </w:p>
    <w:p w:rsidR="00BA56DA" w:rsidRPr="00C76805" w:rsidRDefault="00BA56DA" w:rsidP="00BA56DA">
      <w:pPr>
        <w:spacing w:after="0" w:line="240" w:lineRule="auto"/>
        <w:jc w:val="both"/>
        <w:rPr>
          <w:rFonts w:ascii="Times New Roman" w:hAnsi="Times New Roman"/>
          <w:sz w:val="24"/>
          <w:szCs w:val="24"/>
        </w:rPr>
      </w:pPr>
    </w:p>
    <w:p w:rsidR="00F24872" w:rsidRDefault="00F24872" w:rsidP="009324EF">
      <w:pPr>
        <w:spacing w:after="0" w:line="240" w:lineRule="auto"/>
        <w:ind w:firstLine="567"/>
        <w:jc w:val="both"/>
        <w:rPr>
          <w:rFonts w:ascii="Times New Roman" w:hAnsi="Times New Roman"/>
          <w:sz w:val="24"/>
          <w:szCs w:val="24"/>
        </w:rPr>
      </w:pPr>
    </w:p>
    <w:p w:rsidR="00624303" w:rsidRDefault="00624303" w:rsidP="009324EF">
      <w:pPr>
        <w:spacing w:after="0" w:line="240" w:lineRule="auto"/>
        <w:ind w:firstLine="567"/>
        <w:jc w:val="both"/>
        <w:rPr>
          <w:rFonts w:ascii="Times New Roman" w:hAnsi="Times New Roman"/>
          <w:sz w:val="24"/>
          <w:szCs w:val="24"/>
        </w:rPr>
      </w:pPr>
    </w:p>
    <w:p w:rsidR="00624303" w:rsidRDefault="00624303" w:rsidP="009324EF">
      <w:pPr>
        <w:spacing w:after="0" w:line="240" w:lineRule="auto"/>
        <w:ind w:firstLine="567"/>
        <w:jc w:val="both"/>
        <w:rPr>
          <w:rFonts w:ascii="Times New Roman" w:hAnsi="Times New Roman"/>
          <w:sz w:val="24"/>
          <w:szCs w:val="24"/>
        </w:rPr>
      </w:pPr>
    </w:p>
    <w:p w:rsidR="00624303" w:rsidRDefault="00624303" w:rsidP="009324EF">
      <w:pPr>
        <w:spacing w:after="0" w:line="240" w:lineRule="auto"/>
        <w:ind w:firstLine="567"/>
        <w:jc w:val="both"/>
        <w:rPr>
          <w:rFonts w:ascii="Times New Roman" w:hAnsi="Times New Roman"/>
          <w:sz w:val="24"/>
          <w:szCs w:val="24"/>
        </w:rPr>
      </w:pPr>
    </w:p>
    <w:p w:rsidR="00624303" w:rsidRDefault="00624303" w:rsidP="009324EF">
      <w:pPr>
        <w:spacing w:after="0" w:line="240" w:lineRule="auto"/>
        <w:ind w:firstLine="567"/>
        <w:jc w:val="both"/>
        <w:rPr>
          <w:rFonts w:ascii="Times New Roman" w:hAnsi="Times New Roman"/>
          <w:sz w:val="24"/>
          <w:szCs w:val="24"/>
        </w:rPr>
      </w:pPr>
    </w:p>
    <w:p w:rsidR="00624303" w:rsidRPr="00624303" w:rsidRDefault="00624303" w:rsidP="00624303">
      <w:pPr>
        <w:spacing w:after="0" w:line="240" w:lineRule="auto"/>
        <w:ind w:firstLine="567"/>
        <w:jc w:val="center"/>
        <w:rPr>
          <w:rFonts w:ascii="Times New Roman" w:hAnsi="Times New Roman"/>
          <w:b/>
          <w:sz w:val="24"/>
          <w:szCs w:val="24"/>
        </w:rPr>
      </w:pPr>
      <w:r w:rsidRPr="00624303">
        <w:rPr>
          <w:rFonts w:ascii="Times New Roman" w:hAnsi="Times New Roman"/>
          <w:b/>
          <w:sz w:val="24"/>
          <w:szCs w:val="24"/>
        </w:rPr>
        <w:t>Документация на программное обеспечение</w:t>
      </w:r>
    </w:p>
    <w:p w:rsidR="00624303" w:rsidRPr="00624303" w:rsidRDefault="00624303" w:rsidP="00624303">
      <w:pPr>
        <w:spacing w:after="0" w:line="240" w:lineRule="auto"/>
        <w:ind w:firstLine="567"/>
        <w:jc w:val="both"/>
        <w:rPr>
          <w:rFonts w:ascii="Times New Roman" w:hAnsi="Times New Roman"/>
          <w:sz w:val="24"/>
          <w:szCs w:val="24"/>
        </w:rPr>
      </w:pPr>
      <w:r w:rsidRPr="00624303">
        <w:rPr>
          <w:rFonts w:ascii="Times New Roman" w:hAnsi="Times New Roman"/>
          <w:b/>
          <w:bCs/>
          <w:sz w:val="24"/>
          <w:szCs w:val="24"/>
        </w:rPr>
        <w:t>Документация на программное обеспечение</w:t>
      </w:r>
      <w:r w:rsidRPr="00624303">
        <w:rPr>
          <w:rFonts w:ascii="Times New Roman" w:hAnsi="Times New Roman"/>
          <w:sz w:val="24"/>
          <w:szCs w:val="24"/>
        </w:rPr>
        <w:t xml:space="preserve"> — это документы, сопровождающие программное обеспечение (ПО) — программу или программный продукт. Эти документы описывают то, как работает программа и/или то, как её использовать.</w:t>
      </w:r>
    </w:p>
    <w:p w:rsidR="00624303" w:rsidRPr="00624303" w:rsidRDefault="00624303" w:rsidP="00624303">
      <w:pPr>
        <w:spacing w:after="0" w:line="240" w:lineRule="auto"/>
        <w:ind w:firstLine="567"/>
        <w:jc w:val="both"/>
        <w:rPr>
          <w:rFonts w:ascii="Times New Roman" w:hAnsi="Times New Roman"/>
          <w:sz w:val="24"/>
          <w:szCs w:val="24"/>
        </w:rPr>
      </w:pPr>
      <w:r w:rsidRPr="00624303">
        <w:rPr>
          <w:rFonts w:ascii="Times New Roman" w:hAnsi="Times New Roman"/>
          <w:sz w:val="24"/>
          <w:szCs w:val="24"/>
        </w:rPr>
        <w:t>Существует четыре основных типа документации на ПО:</w:t>
      </w:r>
    </w:p>
    <w:p w:rsidR="00624303" w:rsidRPr="00624303" w:rsidRDefault="00624303" w:rsidP="00624303">
      <w:pPr>
        <w:pStyle w:val="ab"/>
        <w:numPr>
          <w:ilvl w:val="0"/>
          <w:numId w:val="32"/>
        </w:numPr>
        <w:spacing w:after="0" w:line="240" w:lineRule="auto"/>
        <w:jc w:val="both"/>
        <w:rPr>
          <w:rFonts w:ascii="Times New Roman" w:hAnsi="Times New Roman"/>
          <w:sz w:val="24"/>
          <w:szCs w:val="24"/>
        </w:rPr>
      </w:pPr>
      <w:r w:rsidRPr="00624303">
        <w:rPr>
          <w:rFonts w:ascii="Times New Roman" w:hAnsi="Times New Roman"/>
          <w:sz w:val="24"/>
          <w:szCs w:val="24"/>
        </w:rPr>
        <w:t>архитектурная/проектная — обзор программного обеспечения, включающий описание рабочей среды и принципов, которые должны быть использованы при создании ПО</w:t>
      </w:r>
    </w:p>
    <w:p w:rsidR="00624303" w:rsidRPr="00624303" w:rsidRDefault="00624303" w:rsidP="00624303">
      <w:pPr>
        <w:pStyle w:val="ab"/>
        <w:numPr>
          <w:ilvl w:val="0"/>
          <w:numId w:val="32"/>
        </w:numPr>
        <w:spacing w:after="0" w:line="240" w:lineRule="auto"/>
        <w:jc w:val="both"/>
        <w:rPr>
          <w:rFonts w:ascii="Times New Roman" w:hAnsi="Times New Roman"/>
          <w:sz w:val="24"/>
          <w:szCs w:val="24"/>
        </w:rPr>
      </w:pPr>
      <w:r w:rsidRPr="00624303">
        <w:rPr>
          <w:rFonts w:ascii="Times New Roman" w:hAnsi="Times New Roman"/>
          <w:sz w:val="24"/>
          <w:szCs w:val="24"/>
        </w:rPr>
        <w:t>техническая — документация на код, алгоритмы, интерфейсы, API</w:t>
      </w:r>
    </w:p>
    <w:p w:rsidR="00624303" w:rsidRPr="00624303" w:rsidRDefault="00624303" w:rsidP="00624303">
      <w:pPr>
        <w:pStyle w:val="ab"/>
        <w:numPr>
          <w:ilvl w:val="0"/>
          <w:numId w:val="32"/>
        </w:numPr>
        <w:spacing w:after="0" w:line="240" w:lineRule="auto"/>
        <w:jc w:val="both"/>
        <w:rPr>
          <w:rFonts w:ascii="Times New Roman" w:hAnsi="Times New Roman"/>
          <w:sz w:val="24"/>
          <w:szCs w:val="24"/>
        </w:rPr>
      </w:pPr>
      <w:r w:rsidRPr="00624303">
        <w:rPr>
          <w:rFonts w:ascii="Times New Roman" w:hAnsi="Times New Roman"/>
          <w:sz w:val="24"/>
          <w:szCs w:val="24"/>
        </w:rPr>
        <w:t>пользовательская — руководства для конечных пользователей, администраторов системы и другого персонала</w:t>
      </w:r>
    </w:p>
    <w:p w:rsidR="00624303" w:rsidRPr="00624303" w:rsidRDefault="00624303" w:rsidP="00624303">
      <w:pPr>
        <w:pStyle w:val="ab"/>
        <w:numPr>
          <w:ilvl w:val="0"/>
          <w:numId w:val="32"/>
        </w:numPr>
        <w:spacing w:after="0" w:line="240" w:lineRule="auto"/>
        <w:jc w:val="both"/>
        <w:rPr>
          <w:rFonts w:ascii="Times New Roman" w:hAnsi="Times New Roman"/>
          <w:sz w:val="24"/>
          <w:szCs w:val="24"/>
        </w:rPr>
      </w:pPr>
      <w:r w:rsidRPr="00624303">
        <w:rPr>
          <w:rFonts w:ascii="Times New Roman" w:hAnsi="Times New Roman"/>
          <w:sz w:val="24"/>
          <w:szCs w:val="24"/>
        </w:rPr>
        <w:t>маркетинговая</w:t>
      </w:r>
    </w:p>
    <w:p w:rsidR="00624303" w:rsidRPr="00624303" w:rsidRDefault="00624303" w:rsidP="00624303">
      <w:pPr>
        <w:spacing w:after="0" w:line="240" w:lineRule="auto"/>
        <w:ind w:firstLine="567"/>
        <w:jc w:val="both"/>
        <w:rPr>
          <w:rFonts w:ascii="Times New Roman" w:hAnsi="Times New Roman"/>
          <w:b/>
          <w:sz w:val="24"/>
          <w:szCs w:val="24"/>
        </w:rPr>
      </w:pPr>
      <w:r w:rsidRPr="00624303">
        <w:rPr>
          <w:rFonts w:ascii="Times New Roman" w:hAnsi="Times New Roman"/>
          <w:b/>
          <w:sz w:val="24"/>
          <w:szCs w:val="24"/>
        </w:rPr>
        <w:t>Архитектурная/проектная документация</w:t>
      </w:r>
    </w:p>
    <w:p w:rsidR="00624303" w:rsidRPr="00624303" w:rsidRDefault="00624303" w:rsidP="00624303">
      <w:pPr>
        <w:spacing w:after="0" w:line="240" w:lineRule="auto"/>
        <w:ind w:firstLine="567"/>
        <w:jc w:val="both"/>
        <w:rPr>
          <w:rFonts w:ascii="Times New Roman" w:hAnsi="Times New Roman"/>
          <w:sz w:val="24"/>
          <w:szCs w:val="24"/>
        </w:rPr>
      </w:pPr>
      <w:r w:rsidRPr="00624303">
        <w:rPr>
          <w:rFonts w:ascii="Times New Roman" w:hAnsi="Times New Roman"/>
          <w:sz w:val="24"/>
          <w:szCs w:val="24"/>
        </w:rPr>
        <w:t>Проектная документация обычно описывает продукт в общих чертах. Не описывая того, как что-либо будет использоваться, она скорее отвечает на вопрос «почему именно так?» Например, в проектном документе программист может описать обоснование того, почему структуры данных организованы именно таким образом. Описываются причины, почему какой-либо класс сконструирован определённым образом, выделяются паттерны, в некоторых случаях даже даются идеи как можно будет выполнить улучшения в дальнейшем. Ничего из этого не входит в техническую или пользовательскую документацию, но всё это действительно важно для проекта.</w:t>
      </w:r>
    </w:p>
    <w:p w:rsidR="00624303" w:rsidRPr="00624303" w:rsidRDefault="00624303" w:rsidP="00624303">
      <w:pPr>
        <w:spacing w:after="0" w:line="240" w:lineRule="auto"/>
        <w:ind w:firstLine="567"/>
        <w:jc w:val="both"/>
        <w:rPr>
          <w:rFonts w:ascii="Times New Roman" w:hAnsi="Times New Roman"/>
          <w:b/>
          <w:sz w:val="24"/>
          <w:szCs w:val="24"/>
        </w:rPr>
      </w:pPr>
      <w:r w:rsidRPr="00624303">
        <w:rPr>
          <w:rFonts w:ascii="Times New Roman" w:hAnsi="Times New Roman"/>
          <w:b/>
          <w:sz w:val="24"/>
          <w:szCs w:val="24"/>
        </w:rPr>
        <w:t>Техническая документация</w:t>
      </w:r>
    </w:p>
    <w:p w:rsidR="00624303" w:rsidRPr="00624303" w:rsidRDefault="00624303" w:rsidP="00624303">
      <w:pPr>
        <w:spacing w:after="0" w:line="240" w:lineRule="auto"/>
        <w:ind w:firstLine="567"/>
        <w:jc w:val="both"/>
        <w:rPr>
          <w:rFonts w:ascii="Times New Roman" w:hAnsi="Times New Roman"/>
          <w:sz w:val="24"/>
          <w:szCs w:val="24"/>
        </w:rPr>
      </w:pPr>
      <w:r w:rsidRPr="00624303">
        <w:rPr>
          <w:rFonts w:ascii="Times New Roman" w:hAnsi="Times New Roman"/>
          <w:sz w:val="24"/>
          <w:szCs w:val="24"/>
        </w:rPr>
        <w:t>Это именно то, что подразумевают под термином документация большинство программистов. При создании программы, одного лишь кода, как правило, недостаточно. Должен быть предоставлен некоторый текст, описывающий различные аспекты того, что именно делает код. Такая документация часто включается непосредственно в исходный код или предоставляется вместе с ним.</w:t>
      </w:r>
    </w:p>
    <w:p w:rsidR="00624303" w:rsidRPr="00624303" w:rsidRDefault="00624303" w:rsidP="00624303">
      <w:pPr>
        <w:spacing w:after="0" w:line="240" w:lineRule="auto"/>
        <w:ind w:firstLine="567"/>
        <w:jc w:val="both"/>
        <w:rPr>
          <w:rFonts w:ascii="Times New Roman" w:hAnsi="Times New Roman"/>
          <w:sz w:val="24"/>
          <w:szCs w:val="24"/>
        </w:rPr>
      </w:pPr>
      <w:r w:rsidRPr="00624303">
        <w:rPr>
          <w:rFonts w:ascii="Times New Roman" w:hAnsi="Times New Roman"/>
          <w:sz w:val="24"/>
          <w:szCs w:val="24"/>
        </w:rPr>
        <w:t>Подобная документация имеет сильно выраженный технических характер и в основном используется для определения и описания API, структур данных и алгоритмов.</w:t>
      </w:r>
    </w:p>
    <w:p w:rsidR="00624303" w:rsidRPr="00624303" w:rsidRDefault="00624303" w:rsidP="00624303">
      <w:pPr>
        <w:spacing w:after="0" w:line="240" w:lineRule="auto"/>
        <w:ind w:firstLine="567"/>
        <w:jc w:val="both"/>
        <w:rPr>
          <w:rFonts w:ascii="Times New Roman" w:hAnsi="Times New Roman"/>
          <w:sz w:val="24"/>
          <w:szCs w:val="24"/>
        </w:rPr>
      </w:pPr>
      <w:r w:rsidRPr="00624303">
        <w:rPr>
          <w:rFonts w:ascii="Times New Roman" w:hAnsi="Times New Roman"/>
          <w:sz w:val="24"/>
          <w:szCs w:val="24"/>
        </w:rPr>
        <w:t>Часто при составлении технической документации используются автоматизированные средства — генераторы документации. Они получают информацию из специальным образом оформленных комментариев в исходном коде, и создают справочные руководства в каком-либо формате, например, в виде текста или HTML. Использование генераторов документации и документирующих комментариев многими программистами признаётся удобным средством, по различным причинам. В частности, при таком подходе документация является частью исходного кода, и одни и те же инструменты могут использоваться для сборки программы и одновременной сборки документации к ней. Это также упрощает поддержку документации в актуальном состоянии.</w:t>
      </w:r>
    </w:p>
    <w:p w:rsidR="00624303" w:rsidRPr="00624303" w:rsidRDefault="00624303" w:rsidP="00624303">
      <w:pPr>
        <w:spacing w:after="0" w:line="240" w:lineRule="auto"/>
        <w:ind w:firstLine="567"/>
        <w:jc w:val="both"/>
        <w:rPr>
          <w:rFonts w:ascii="Times New Roman" w:hAnsi="Times New Roman"/>
          <w:b/>
          <w:bCs/>
          <w:sz w:val="24"/>
          <w:szCs w:val="24"/>
        </w:rPr>
      </w:pPr>
      <w:r w:rsidRPr="00624303">
        <w:rPr>
          <w:rFonts w:ascii="Times New Roman" w:hAnsi="Times New Roman"/>
          <w:b/>
          <w:bCs/>
          <w:sz w:val="24"/>
          <w:szCs w:val="24"/>
        </w:rPr>
        <w:t>Пользовательская документация</w:t>
      </w:r>
    </w:p>
    <w:p w:rsidR="00624303" w:rsidRPr="00624303" w:rsidRDefault="00624303" w:rsidP="00624303">
      <w:pPr>
        <w:spacing w:after="0" w:line="240" w:lineRule="auto"/>
        <w:ind w:firstLine="567"/>
        <w:jc w:val="both"/>
        <w:rPr>
          <w:rFonts w:ascii="Times New Roman" w:hAnsi="Times New Roman"/>
          <w:sz w:val="24"/>
          <w:szCs w:val="24"/>
        </w:rPr>
      </w:pPr>
      <w:r w:rsidRPr="00624303">
        <w:rPr>
          <w:rFonts w:ascii="Times New Roman" w:hAnsi="Times New Roman"/>
          <w:sz w:val="24"/>
          <w:szCs w:val="24"/>
        </w:rPr>
        <w:t>В отличие от технической документации, сфокусированной на коде и том как он работает, пользовательская документация описывает лишь то, как использовать программу.</w:t>
      </w:r>
    </w:p>
    <w:p w:rsidR="00624303" w:rsidRPr="00624303" w:rsidRDefault="00624303" w:rsidP="00624303">
      <w:pPr>
        <w:spacing w:after="0" w:line="240" w:lineRule="auto"/>
        <w:ind w:firstLine="567"/>
        <w:jc w:val="both"/>
        <w:rPr>
          <w:rFonts w:ascii="Times New Roman" w:hAnsi="Times New Roman"/>
          <w:sz w:val="24"/>
          <w:szCs w:val="24"/>
        </w:rPr>
      </w:pPr>
      <w:r w:rsidRPr="00624303">
        <w:rPr>
          <w:rFonts w:ascii="Times New Roman" w:hAnsi="Times New Roman"/>
          <w:sz w:val="24"/>
          <w:szCs w:val="24"/>
        </w:rPr>
        <w:t>В случае, если продуктом является программная библиотека, пользовательская документация и документация на код становятся очень близкими, почти эквивалентными понятиями. Но в общем случае, это не так.</w:t>
      </w:r>
    </w:p>
    <w:p w:rsidR="00624303" w:rsidRPr="00624303" w:rsidRDefault="00624303" w:rsidP="00624303">
      <w:pPr>
        <w:spacing w:after="0" w:line="240" w:lineRule="auto"/>
        <w:ind w:firstLine="567"/>
        <w:jc w:val="both"/>
        <w:rPr>
          <w:rFonts w:ascii="Times New Roman" w:hAnsi="Times New Roman"/>
          <w:sz w:val="24"/>
          <w:szCs w:val="24"/>
        </w:rPr>
      </w:pPr>
      <w:r w:rsidRPr="00624303">
        <w:rPr>
          <w:rFonts w:ascii="Times New Roman" w:hAnsi="Times New Roman"/>
          <w:sz w:val="24"/>
          <w:szCs w:val="24"/>
        </w:rPr>
        <w:t>Обычно, пользовательская документация представляет из себя руководство пользователя, которое описывает каждую функцию программы, а также шаги, которые нужно выполнить для использования этой функции. Хорошая пользовательская документация идёт ещё дальше и предоставляет инструкции о том что делать в случае возникновения проблем. Очень важно, чтобы документация не вводила в заблуждение и была актуальной. Руководство должно иметь чёткую структуру; очень полезно, если имеется сквозной предметный указатель. Логическая связность и простота также имеют большое значение.</w:t>
      </w:r>
    </w:p>
    <w:p w:rsidR="00624303" w:rsidRPr="00624303" w:rsidRDefault="00624303" w:rsidP="00624303">
      <w:pPr>
        <w:spacing w:after="0" w:line="240" w:lineRule="auto"/>
        <w:ind w:firstLine="567"/>
        <w:jc w:val="both"/>
        <w:rPr>
          <w:rFonts w:ascii="Times New Roman" w:hAnsi="Times New Roman"/>
          <w:sz w:val="24"/>
          <w:szCs w:val="24"/>
        </w:rPr>
      </w:pPr>
      <w:r w:rsidRPr="00624303">
        <w:rPr>
          <w:rFonts w:ascii="Times New Roman" w:hAnsi="Times New Roman"/>
          <w:sz w:val="24"/>
          <w:szCs w:val="24"/>
        </w:rPr>
        <w:t xml:space="preserve">Существует три подхода к организации пользовательской документации. Вводное руководство (англ. </w:t>
      </w:r>
      <w:r w:rsidRPr="00624303">
        <w:rPr>
          <w:rFonts w:ascii="Times New Roman" w:hAnsi="Times New Roman"/>
          <w:i/>
          <w:iCs/>
          <w:sz w:val="24"/>
          <w:szCs w:val="24"/>
        </w:rPr>
        <w:t>tutorial</w:t>
      </w:r>
      <w:r w:rsidRPr="00624303">
        <w:rPr>
          <w:rFonts w:ascii="Times New Roman" w:hAnsi="Times New Roman"/>
          <w:sz w:val="24"/>
          <w:szCs w:val="24"/>
        </w:rPr>
        <w:t xml:space="preserve">), наиболее полезное для новых пользователей, последовательно проводит по ряду шагов, служащих для выполнения каких-либо типичных задач. Тематический подход, при котором каждая глава руководства посвящена какой-то отдельной теме, больше подходит для совершенствующихся пользователей. В последнем, третьем подходе, команды или задачи организованы в виде алфавитного справочника — часто это хорошо воспринимается продвинутыми пользователями, хорошо знающими, </w:t>
      </w:r>
      <w:r w:rsidRPr="00624303">
        <w:rPr>
          <w:rFonts w:ascii="Times New Roman" w:hAnsi="Times New Roman"/>
          <w:sz w:val="24"/>
          <w:szCs w:val="24"/>
        </w:rPr>
        <w:lastRenderedPageBreak/>
        <w:t>что они ищут. Жалобы пользователей обычно относятся к тому, что документация охватывает только один из этих подходов, и поэтому хорошо подходит лишь для одного класса пользователей.</w:t>
      </w:r>
    </w:p>
    <w:p w:rsidR="00624303" w:rsidRPr="00624303" w:rsidRDefault="00624303" w:rsidP="00624303">
      <w:pPr>
        <w:spacing w:after="0" w:line="240" w:lineRule="auto"/>
        <w:ind w:firstLine="567"/>
        <w:jc w:val="both"/>
        <w:rPr>
          <w:rFonts w:ascii="Times New Roman" w:hAnsi="Times New Roman"/>
          <w:sz w:val="24"/>
          <w:szCs w:val="24"/>
        </w:rPr>
      </w:pPr>
      <w:r w:rsidRPr="00624303">
        <w:rPr>
          <w:rFonts w:ascii="Times New Roman" w:hAnsi="Times New Roman"/>
          <w:sz w:val="24"/>
          <w:szCs w:val="24"/>
        </w:rPr>
        <w:t xml:space="preserve">Во многих случаях разработчики программного продукта ограничивают набор пользовательской документации лишь встроенной системой помощи (англ. </w:t>
      </w:r>
      <w:r w:rsidRPr="00624303">
        <w:rPr>
          <w:rFonts w:ascii="Times New Roman" w:hAnsi="Times New Roman"/>
          <w:i/>
          <w:iCs/>
          <w:sz w:val="24"/>
          <w:szCs w:val="24"/>
        </w:rPr>
        <w:t>online help</w:t>
      </w:r>
      <w:r w:rsidRPr="00624303">
        <w:rPr>
          <w:rFonts w:ascii="Times New Roman" w:hAnsi="Times New Roman"/>
          <w:sz w:val="24"/>
          <w:szCs w:val="24"/>
        </w:rPr>
        <w:t>), содержащей справочную информацию о командах или пунктах меню. Работа по обучению новых пользователей и поддержке совершенствующихся пользователей перекладывается на частных издателей, часто оказывающих значительную помощь разработчикам.</w:t>
      </w:r>
    </w:p>
    <w:p w:rsidR="00624303" w:rsidRPr="00624303" w:rsidRDefault="00624303" w:rsidP="00624303">
      <w:pPr>
        <w:spacing w:after="0" w:line="240" w:lineRule="auto"/>
        <w:ind w:firstLine="567"/>
        <w:jc w:val="both"/>
        <w:rPr>
          <w:rFonts w:ascii="Times New Roman" w:hAnsi="Times New Roman"/>
          <w:b/>
          <w:bCs/>
          <w:sz w:val="24"/>
          <w:szCs w:val="24"/>
        </w:rPr>
      </w:pPr>
      <w:r w:rsidRPr="00624303">
        <w:rPr>
          <w:rFonts w:ascii="Times New Roman" w:hAnsi="Times New Roman"/>
          <w:b/>
          <w:bCs/>
          <w:sz w:val="24"/>
          <w:szCs w:val="24"/>
        </w:rPr>
        <w:t>Маркетинговая документация</w:t>
      </w:r>
    </w:p>
    <w:p w:rsidR="00624303" w:rsidRPr="00624303" w:rsidRDefault="00624303" w:rsidP="00624303">
      <w:pPr>
        <w:spacing w:after="0" w:line="240" w:lineRule="auto"/>
        <w:ind w:firstLine="567"/>
        <w:jc w:val="both"/>
        <w:rPr>
          <w:rFonts w:ascii="Times New Roman" w:hAnsi="Times New Roman"/>
          <w:sz w:val="24"/>
          <w:szCs w:val="24"/>
        </w:rPr>
      </w:pPr>
      <w:r w:rsidRPr="00624303">
        <w:rPr>
          <w:rFonts w:ascii="Times New Roman" w:hAnsi="Times New Roman"/>
          <w:sz w:val="24"/>
          <w:szCs w:val="24"/>
        </w:rPr>
        <w:t>Для многих приложений необходимо располагать рядом рекламных материалов, с тем чтобы заинтересовать людей, обратив их внимание на продукт. Такая форма документации имеет целью:</w:t>
      </w:r>
    </w:p>
    <w:p w:rsidR="00624303" w:rsidRPr="00624303" w:rsidRDefault="00624303" w:rsidP="00624303">
      <w:pPr>
        <w:numPr>
          <w:ilvl w:val="0"/>
          <w:numId w:val="33"/>
        </w:numPr>
        <w:spacing w:after="0" w:line="240" w:lineRule="auto"/>
        <w:jc w:val="both"/>
        <w:rPr>
          <w:rFonts w:ascii="Times New Roman" w:hAnsi="Times New Roman"/>
          <w:sz w:val="24"/>
          <w:szCs w:val="24"/>
        </w:rPr>
      </w:pPr>
      <w:r w:rsidRPr="00624303">
        <w:rPr>
          <w:rFonts w:ascii="Times New Roman" w:hAnsi="Times New Roman"/>
          <w:sz w:val="24"/>
          <w:szCs w:val="24"/>
        </w:rPr>
        <w:t>подогреть интерес к продукту у потенциальных пользователей</w:t>
      </w:r>
    </w:p>
    <w:p w:rsidR="00624303" w:rsidRPr="00624303" w:rsidRDefault="00624303" w:rsidP="00624303">
      <w:pPr>
        <w:numPr>
          <w:ilvl w:val="0"/>
          <w:numId w:val="33"/>
        </w:numPr>
        <w:spacing w:after="0" w:line="240" w:lineRule="auto"/>
        <w:jc w:val="both"/>
        <w:rPr>
          <w:rFonts w:ascii="Times New Roman" w:hAnsi="Times New Roman"/>
          <w:sz w:val="24"/>
          <w:szCs w:val="24"/>
        </w:rPr>
      </w:pPr>
      <w:r w:rsidRPr="00624303">
        <w:rPr>
          <w:rFonts w:ascii="Times New Roman" w:hAnsi="Times New Roman"/>
          <w:sz w:val="24"/>
          <w:szCs w:val="24"/>
        </w:rPr>
        <w:t>информировать их о том, что именно делает продукт, с тем чтобы их ожидания совпадали с тем что они получат</w:t>
      </w:r>
    </w:p>
    <w:p w:rsidR="00624303" w:rsidRPr="00624303" w:rsidRDefault="00624303" w:rsidP="00624303">
      <w:pPr>
        <w:numPr>
          <w:ilvl w:val="0"/>
          <w:numId w:val="33"/>
        </w:numPr>
        <w:spacing w:after="0" w:line="240" w:lineRule="auto"/>
        <w:jc w:val="both"/>
        <w:rPr>
          <w:rFonts w:ascii="Times New Roman" w:hAnsi="Times New Roman"/>
          <w:sz w:val="24"/>
          <w:szCs w:val="24"/>
        </w:rPr>
      </w:pPr>
      <w:r w:rsidRPr="00624303">
        <w:rPr>
          <w:rFonts w:ascii="Times New Roman" w:hAnsi="Times New Roman"/>
          <w:sz w:val="24"/>
          <w:szCs w:val="24"/>
        </w:rPr>
        <w:t>объяснить положение продукта по сравнению с конкурирующими решениями</w:t>
      </w:r>
    </w:p>
    <w:p w:rsidR="00624303" w:rsidRPr="00624303" w:rsidRDefault="00624303" w:rsidP="00624303">
      <w:pPr>
        <w:spacing w:after="0" w:line="240" w:lineRule="auto"/>
        <w:ind w:firstLine="567"/>
        <w:jc w:val="both"/>
        <w:rPr>
          <w:rFonts w:ascii="Times New Roman" w:hAnsi="Times New Roman"/>
          <w:sz w:val="24"/>
          <w:szCs w:val="24"/>
        </w:rPr>
      </w:pPr>
      <w:r w:rsidRPr="00624303">
        <w:rPr>
          <w:rFonts w:ascii="Times New Roman" w:hAnsi="Times New Roman"/>
          <w:sz w:val="24"/>
          <w:szCs w:val="24"/>
        </w:rPr>
        <w:t xml:space="preserve">Одна из хороших маркетинговых практик — предоставление слогана — простой запоминающейся фразы, иллюстрирующей то что мы хотим донести до пользователя, а также характеризующей </w:t>
      </w:r>
      <w:r w:rsidRPr="00624303">
        <w:rPr>
          <w:rFonts w:ascii="Times New Roman" w:hAnsi="Times New Roman"/>
          <w:i/>
          <w:iCs/>
          <w:sz w:val="24"/>
          <w:szCs w:val="24"/>
        </w:rPr>
        <w:t>ощущение</w:t>
      </w:r>
      <w:r w:rsidRPr="00624303">
        <w:rPr>
          <w:rFonts w:ascii="Times New Roman" w:hAnsi="Times New Roman"/>
          <w:sz w:val="24"/>
          <w:szCs w:val="24"/>
        </w:rPr>
        <w:t>, которое создаёт продукт.</w:t>
      </w:r>
    </w:p>
    <w:p w:rsidR="00624303" w:rsidRPr="00624303" w:rsidRDefault="00624303" w:rsidP="00624303">
      <w:pPr>
        <w:spacing w:after="0" w:line="240" w:lineRule="auto"/>
        <w:ind w:firstLine="567"/>
        <w:jc w:val="both"/>
        <w:rPr>
          <w:rFonts w:ascii="Times New Roman" w:hAnsi="Times New Roman"/>
          <w:sz w:val="24"/>
          <w:szCs w:val="24"/>
        </w:rPr>
      </w:pPr>
      <w:r w:rsidRPr="00624303">
        <w:rPr>
          <w:rFonts w:ascii="Times New Roman" w:hAnsi="Times New Roman"/>
          <w:sz w:val="24"/>
          <w:szCs w:val="24"/>
        </w:rPr>
        <w:t>Часто бывает так, что коробка продукта и другие маркетинговые материалы дают более ясную картину о возможностях и способах использования программы, чем всё остальное.</w:t>
      </w:r>
    </w:p>
    <w:p w:rsidR="00624303" w:rsidRPr="006E5955" w:rsidRDefault="00624303" w:rsidP="009324EF">
      <w:pPr>
        <w:spacing w:after="0" w:line="240" w:lineRule="auto"/>
        <w:ind w:firstLine="567"/>
        <w:jc w:val="both"/>
        <w:rPr>
          <w:rFonts w:ascii="Times New Roman" w:hAnsi="Times New Roman"/>
          <w:sz w:val="24"/>
          <w:szCs w:val="24"/>
        </w:rPr>
      </w:pPr>
    </w:p>
    <w:p w:rsidR="00624303" w:rsidRPr="006E5955" w:rsidRDefault="00624303" w:rsidP="00624303">
      <w:pPr>
        <w:spacing w:after="0" w:line="240" w:lineRule="auto"/>
        <w:ind w:firstLine="567"/>
        <w:jc w:val="both"/>
        <w:rPr>
          <w:rFonts w:ascii="Times New Roman" w:hAnsi="Times New Roman"/>
          <w:sz w:val="24"/>
          <w:szCs w:val="24"/>
        </w:rPr>
      </w:pPr>
      <w:r w:rsidRPr="006E5955">
        <w:rPr>
          <w:rFonts w:ascii="Times New Roman" w:hAnsi="Times New Roman"/>
          <w:b/>
          <w:bCs/>
          <w:sz w:val="24"/>
          <w:szCs w:val="24"/>
        </w:rPr>
        <w:t>Генератор документации</w:t>
      </w:r>
      <w:r w:rsidRPr="006E5955">
        <w:rPr>
          <w:rFonts w:ascii="Times New Roman" w:hAnsi="Times New Roman"/>
          <w:sz w:val="24"/>
          <w:szCs w:val="24"/>
        </w:rPr>
        <w:t xml:space="preserve"> — </w:t>
      </w:r>
      <w:hyperlink r:id="rId108" w:tooltip="Компьютерная программа" w:history="1">
        <w:r w:rsidRPr="006E5955">
          <w:rPr>
            <w:rStyle w:val="ae"/>
            <w:rFonts w:ascii="Times New Roman" w:hAnsi="Times New Roman"/>
            <w:color w:val="auto"/>
            <w:sz w:val="24"/>
            <w:szCs w:val="24"/>
            <w:u w:val="none"/>
          </w:rPr>
          <w:t>программа</w:t>
        </w:r>
      </w:hyperlink>
      <w:r w:rsidRPr="006E5955">
        <w:rPr>
          <w:rFonts w:ascii="Times New Roman" w:hAnsi="Times New Roman"/>
          <w:sz w:val="24"/>
          <w:szCs w:val="24"/>
        </w:rPr>
        <w:t xml:space="preserve"> или пакет программ, позволяющая получать </w:t>
      </w:r>
      <w:hyperlink r:id="rId109" w:tooltip="Техническая документация" w:history="1">
        <w:r w:rsidRPr="006E5955">
          <w:rPr>
            <w:rStyle w:val="ae"/>
            <w:rFonts w:ascii="Times New Roman" w:hAnsi="Times New Roman"/>
            <w:color w:val="auto"/>
            <w:sz w:val="24"/>
            <w:szCs w:val="24"/>
            <w:u w:val="none"/>
          </w:rPr>
          <w:t>документацию</w:t>
        </w:r>
      </w:hyperlink>
      <w:r w:rsidRPr="006E5955">
        <w:rPr>
          <w:rFonts w:ascii="Times New Roman" w:hAnsi="Times New Roman"/>
          <w:sz w:val="24"/>
          <w:szCs w:val="24"/>
        </w:rPr>
        <w:t xml:space="preserve">, предназначенную для </w:t>
      </w:r>
      <w:hyperlink r:id="rId110" w:tooltip="Программист" w:history="1">
        <w:r w:rsidRPr="006E5955">
          <w:rPr>
            <w:rStyle w:val="ae"/>
            <w:rFonts w:ascii="Times New Roman" w:hAnsi="Times New Roman"/>
            <w:color w:val="auto"/>
            <w:sz w:val="24"/>
            <w:szCs w:val="24"/>
            <w:u w:val="none"/>
          </w:rPr>
          <w:t>программистов</w:t>
        </w:r>
      </w:hyperlink>
      <w:r w:rsidRPr="006E5955">
        <w:rPr>
          <w:rFonts w:ascii="Times New Roman" w:hAnsi="Times New Roman"/>
          <w:sz w:val="24"/>
          <w:szCs w:val="24"/>
        </w:rPr>
        <w:t xml:space="preserve"> (документация на </w:t>
      </w:r>
      <w:hyperlink r:id="rId111" w:tooltip="API" w:history="1">
        <w:r w:rsidRPr="006E5955">
          <w:rPr>
            <w:rStyle w:val="ae"/>
            <w:rFonts w:ascii="Times New Roman" w:hAnsi="Times New Roman"/>
            <w:color w:val="auto"/>
            <w:sz w:val="24"/>
            <w:szCs w:val="24"/>
            <w:u w:val="none"/>
          </w:rPr>
          <w:t>API</w:t>
        </w:r>
      </w:hyperlink>
      <w:r w:rsidRPr="006E5955">
        <w:rPr>
          <w:rFonts w:ascii="Times New Roman" w:hAnsi="Times New Roman"/>
          <w:sz w:val="24"/>
          <w:szCs w:val="24"/>
        </w:rPr>
        <w:t xml:space="preserve">) и/или для конечных пользователей системы, по особым образом комментированному </w:t>
      </w:r>
      <w:hyperlink r:id="rId112" w:tooltip="Исходный код" w:history="1">
        <w:r w:rsidRPr="006E5955">
          <w:rPr>
            <w:rStyle w:val="ae"/>
            <w:rFonts w:ascii="Times New Roman" w:hAnsi="Times New Roman"/>
            <w:color w:val="auto"/>
            <w:sz w:val="24"/>
            <w:szCs w:val="24"/>
            <w:u w:val="none"/>
          </w:rPr>
          <w:t>исходному коду</w:t>
        </w:r>
      </w:hyperlink>
      <w:r w:rsidRPr="006E5955">
        <w:rPr>
          <w:rFonts w:ascii="Times New Roman" w:hAnsi="Times New Roman"/>
          <w:sz w:val="24"/>
          <w:szCs w:val="24"/>
        </w:rPr>
        <w:t xml:space="preserve"> и, в некоторых случаях, по </w:t>
      </w:r>
      <w:hyperlink r:id="rId113" w:tooltip="Исполняемый модуль (такой страницы не существует)" w:history="1">
        <w:r w:rsidRPr="006E5955">
          <w:rPr>
            <w:rStyle w:val="ae"/>
            <w:rFonts w:ascii="Times New Roman" w:hAnsi="Times New Roman"/>
            <w:color w:val="auto"/>
            <w:sz w:val="24"/>
            <w:szCs w:val="24"/>
            <w:u w:val="none"/>
          </w:rPr>
          <w:t>исполняемым модулям</w:t>
        </w:r>
      </w:hyperlink>
      <w:r w:rsidRPr="006E5955">
        <w:rPr>
          <w:rFonts w:ascii="Times New Roman" w:hAnsi="Times New Roman"/>
          <w:sz w:val="24"/>
          <w:szCs w:val="24"/>
        </w:rPr>
        <w:t xml:space="preserve"> (полученным на выходе </w:t>
      </w:r>
      <w:hyperlink r:id="rId114" w:tooltip="Компилятор (такой страницы не существует)" w:history="1">
        <w:r w:rsidRPr="006E5955">
          <w:rPr>
            <w:rStyle w:val="ae"/>
            <w:rFonts w:ascii="Times New Roman" w:hAnsi="Times New Roman"/>
            <w:color w:val="auto"/>
            <w:sz w:val="24"/>
            <w:szCs w:val="24"/>
            <w:u w:val="none"/>
          </w:rPr>
          <w:t>компилятора</w:t>
        </w:r>
      </w:hyperlink>
      <w:r w:rsidRPr="006E5955">
        <w:rPr>
          <w:rFonts w:ascii="Times New Roman" w:hAnsi="Times New Roman"/>
          <w:sz w:val="24"/>
          <w:szCs w:val="24"/>
        </w:rPr>
        <w:t xml:space="preserve">). </w:t>
      </w:r>
    </w:p>
    <w:p w:rsidR="00624303" w:rsidRPr="006E5955" w:rsidRDefault="00624303" w:rsidP="00624303">
      <w:pPr>
        <w:spacing w:after="0" w:line="240" w:lineRule="auto"/>
        <w:ind w:firstLine="567"/>
        <w:jc w:val="both"/>
        <w:rPr>
          <w:rFonts w:ascii="Times New Roman" w:hAnsi="Times New Roman"/>
          <w:sz w:val="24"/>
          <w:szCs w:val="24"/>
        </w:rPr>
      </w:pPr>
      <w:r w:rsidRPr="006E5955">
        <w:rPr>
          <w:rFonts w:ascii="Times New Roman" w:hAnsi="Times New Roman"/>
          <w:sz w:val="24"/>
          <w:szCs w:val="24"/>
        </w:rPr>
        <w:t xml:space="preserve">Обычно, генератор анализирует исходный код программы, выделяя синтаксические конструкции, соответствующие значимым объектам программы (типам, классам и их членам/свойствам/методам, процедурам/функциям и т. п.). В ходе анализа также используется мета-информация об объектах программы, представленная в виде </w:t>
      </w:r>
      <w:r w:rsidRPr="006E5955">
        <w:rPr>
          <w:rFonts w:ascii="Times New Roman" w:hAnsi="Times New Roman"/>
          <w:i/>
          <w:iCs/>
          <w:sz w:val="24"/>
          <w:szCs w:val="24"/>
        </w:rPr>
        <w:t>документирующих комментариев</w:t>
      </w:r>
      <w:r w:rsidRPr="006E5955">
        <w:rPr>
          <w:rFonts w:ascii="Times New Roman" w:hAnsi="Times New Roman"/>
          <w:sz w:val="24"/>
          <w:szCs w:val="24"/>
        </w:rPr>
        <w:t xml:space="preserve">. На основе всей собранной информации формируется готовая документация, как правило, в одном из общепринятых форматов — </w:t>
      </w:r>
      <w:hyperlink r:id="rId115" w:tooltip="HTML" w:history="1">
        <w:r w:rsidRPr="006E5955">
          <w:rPr>
            <w:rStyle w:val="ae"/>
            <w:rFonts w:ascii="Times New Roman" w:hAnsi="Times New Roman"/>
            <w:color w:val="auto"/>
            <w:sz w:val="24"/>
            <w:szCs w:val="24"/>
            <w:u w:val="none"/>
          </w:rPr>
          <w:t>HTML</w:t>
        </w:r>
      </w:hyperlink>
      <w:r w:rsidRPr="006E5955">
        <w:rPr>
          <w:rFonts w:ascii="Times New Roman" w:hAnsi="Times New Roman"/>
          <w:sz w:val="24"/>
          <w:szCs w:val="24"/>
        </w:rPr>
        <w:t xml:space="preserve">, </w:t>
      </w:r>
      <w:hyperlink r:id="rId116" w:tooltip="HTMLHelp" w:history="1">
        <w:r w:rsidRPr="006E5955">
          <w:rPr>
            <w:rStyle w:val="ae"/>
            <w:rFonts w:ascii="Times New Roman" w:hAnsi="Times New Roman"/>
            <w:color w:val="auto"/>
            <w:sz w:val="24"/>
            <w:szCs w:val="24"/>
            <w:u w:val="none"/>
          </w:rPr>
          <w:t>HTMLHelp</w:t>
        </w:r>
      </w:hyperlink>
      <w:r w:rsidRPr="006E5955">
        <w:rPr>
          <w:rFonts w:ascii="Times New Roman" w:hAnsi="Times New Roman"/>
          <w:sz w:val="24"/>
          <w:szCs w:val="24"/>
        </w:rPr>
        <w:t xml:space="preserve">, </w:t>
      </w:r>
      <w:hyperlink r:id="rId117" w:tooltip="PDF (такой страницы не существует)" w:history="1">
        <w:r w:rsidRPr="006E5955">
          <w:rPr>
            <w:rStyle w:val="ae"/>
            <w:rFonts w:ascii="Times New Roman" w:hAnsi="Times New Roman"/>
            <w:color w:val="auto"/>
            <w:sz w:val="24"/>
            <w:szCs w:val="24"/>
            <w:u w:val="none"/>
          </w:rPr>
          <w:t>PDF</w:t>
        </w:r>
      </w:hyperlink>
      <w:r w:rsidRPr="006E5955">
        <w:rPr>
          <w:rFonts w:ascii="Times New Roman" w:hAnsi="Times New Roman"/>
          <w:sz w:val="24"/>
          <w:szCs w:val="24"/>
        </w:rPr>
        <w:t xml:space="preserve">, </w:t>
      </w:r>
      <w:hyperlink r:id="rId118" w:tooltip="RTF (такой страницы не существует)" w:history="1">
        <w:r w:rsidRPr="006E5955">
          <w:rPr>
            <w:rStyle w:val="ae"/>
            <w:rFonts w:ascii="Times New Roman" w:hAnsi="Times New Roman"/>
            <w:color w:val="auto"/>
            <w:sz w:val="24"/>
            <w:szCs w:val="24"/>
            <w:u w:val="none"/>
          </w:rPr>
          <w:t>RTF</w:t>
        </w:r>
      </w:hyperlink>
      <w:r w:rsidRPr="006E5955">
        <w:rPr>
          <w:rFonts w:ascii="Times New Roman" w:hAnsi="Times New Roman"/>
          <w:sz w:val="24"/>
          <w:szCs w:val="24"/>
        </w:rPr>
        <w:t xml:space="preserve"> и других. </w:t>
      </w:r>
    </w:p>
    <w:p w:rsidR="00624303" w:rsidRPr="006E5955" w:rsidRDefault="00624303" w:rsidP="00624303">
      <w:pPr>
        <w:spacing w:after="0" w:line="240" w:lineRule="auto"/>
        <w:ind w:firstLine="567"/>
        <w:jc w:val="both"/>
        <w:rPr>
          <w:rFonts w:ascii="Times New Roman" w:hAnsi="Times New Roman"/>
          <w:sz w:val="24"/>
          <w:szCs w:val="24"/>
        </w:rPr>
      </w:pPr>
      <w:bookmarkStart w:id="2" w:name=".D0.94.D0.BE.D0.BA.D1.83.D0.BC.D0.B5.D0."/>
      <w:bookmarkEnd w:id="2"/>
      <w:r w:rsidRPr="006E5955">
        <w:rPr>
          <w:rFonts w:ascii="Times New Roman" w:hAnsi="Times New Roman"/>
          <w:b/>
          <w:bCs/>
          <w:sz w:val="24"/>
          <w:szCs w:val="24"/>
        </w:rPr>
        <w:t>Документирующий комментарий</w:t>
      </w:r>
      <w:r w:rsidRPr="006E5955">
        <w:rPr>
          <w:rFonts w:ascii="Times New Roman" w:hAnsi="Times New Roman"/>
          <w:sz w:val="24"/>
          <w:szCs w:val="24"/>
        </w:rPr>
        <w:t xml:space="preserve"> — это особым образом оформленный </w:t>
      </w:r>
      <w:hyperlink r:id="rId119" w:tooltip="Комментарии (программирование)" w:history="1">
        <w:r w:rsidRPr="006E5955">
          <w:rPr>
            <w:rStyle w:val="ae"/>
            <w:rFonts w:ascii="Times New Roman" w:hAnsi="Times New Roman"/>
            <w:color w:val="auto"/>
            <w:sz w:val="24"/>
            <w:szCs w:val="24"/>
            <w:u w:val="none"/>
          </w:rPr>
          <w:t>комментарий</w:t>
        </w:r>
      </w:hyperlink>
      <w:r w:rsidRPr="006E5955">
        <w:rPr>
          <w:rFonts w:ascii="Times New Roman" w:hAnsi="Times New Roman"/>
          <w:sz w:val="24"/>
          <w:szCs w:val="24"/>
        </w:rPr>
        <w:t xml:space="preserve"> к объекту программы, предназначенный для использования каким-либо конкретным генератором документации. От того, какой генератор документации применяется, зависит </w:t>
      </w:r>
      <w:hyperlink r:id="rId120" w:tooltip="Синтаксис (такой страницы не существует)" w:history="1">
        <w:r w:rsidRPr="006E5955">
          <w:rPr>
            <w:rStyle w:val="ae"/>
            <w:rFonts w:ascii="Times New Roman" w:hAnsi="Times New Roman"/>
            <w:color w:val="auto"/>
            <w:sz w:val="24"/>
            <w:szCs w:val="24"/>
            <w:u w:val="none"/>
          </w:rPr>
          <w:t>синтаксис</w:t>
        </w:r>
      </w:hyperlink>
      <w:r w:rsidRPr="006E5955">
        <w:rPr>
          <w:rFonts w:ascii="Times New Roman" w:hAnsi="Times New Roman"/>
          <w:sz w:val="24"/>
          <w:szCs w:val="24"/>
        </w:rPr>
        <w:t xml:space="preserve"> конструкций, используемых в документирующих комментариях. </w:t>
      </w:r>
    </w:p>
    <w:p w:rsidR="00624303" w:rsidRPr="006E5955" w:rsidRDefault="00624303" w:rsidP="00624303">
      <w:pPr>
        <w:spacing w:after="0" w:line="240" w:lineRule="auto"/>
        <w:ind w:firstLine="567"/>
        <w:jc w:val="both"/>
        <w:rPr>
          <w:rFonts w:ascii="Times New Roman" w:hAnsi="Times New Roman"/>
          <w:sz w:val="24"/>
          <w:szCs w:val="24"/>
        </w:rPr>
      </w:pPr>
      <w:r w:rsidRPr="006E5955">
        <w:rPr>
          <w:rFonts w:ascii="Times New Roman" w:hAnsi="Times New Roman"/>
          <w:sz w:val="24"/>
          <w:szCs w:val="24"/>
        </w:rPr>
        <w:t xml:space="preserve">В документирующих комментариях может содержаться информация об авторе кода, описываться назначение объекта программы, смысл входных и выходных параметров — для функции/процедуры, примеры использования, возможные исключительные ситуации, особенности реализации. </w:t>
      </w:r>
    </w:p>
    <w:p w:rsidR="00AD6814" w:rsidRPr="006E5955" w:rsidRDefault="00AD6814" w:rsidP="00AD6814">
      <w:pPr>
        <w:spacing w:after="0" w:line="240" w:lineRule="auto"/>
        <w:ind w:firstLine="567"/>
        <w:jc w:val="both"/>
        <w:rPr>
          <w:rFonts w:ascii="Times New Roman" w:eastAsiaTheme="majorEastAsia" w:hAnsi="Times New Roman"/>
          <w:bCs/>
          <w:sz w:val="24"/>
          <w:szCs w:val="24"/>
        </w:rPr>
      </w:pPr>
      <w:r w:rsidRPr="006E5955">
        <w:rPr>
          <w:rFonts w:ascii="Times New Roman" w:eastAsiaTheme="majorEastAsia" w:hAnsi="Times New Roman"/>
          <w:bCs/>
          <w:sz w:val="24"/>
          <w:szCs w:val="24"/>
        </w:rPr>
        <w:t>Преимущества генерации документации следующие:</w:t>
      </w:r>
    </w:p>
    <w:p w:rsidR="00AD6814" w:rsidRPr="006E5955" w:rsidRDefault="00AD6814" w:rsidP="00AD6814">
      <w:pPr>
        <w:numPr>
          <w:ilvl w:val="0"/>
          <w:numId w:val="35"/>
        </w:numPr>
        <w:spacing w:after="0" w:line="240" w:lineRule="auto"/>
        <w:jc w:val="both"/>
        <w:rPr>
          <w:rFonts w:ascii="Times New Roman" w:eastAsiaTheme="majorEastAsia" w:hAnsi="Times New Roman"/>
          <w:bCs/>
          <w:sz w:val="24"/>
          <w:szCs w:val="24"/>
        </w:rPr>
      </w:pPr>
      <w:r w:rsidRPr="006E5955">
        <w:rPr>
          <w:rFonts w:ascii="Times New Roman" w:eastAsiaTheme="majorEastAsia" w:hAnsi="Times New Roman"/>
          <w:bCs/>
          <w:sz w:val="24"/>
          <w:szCs w:val="24"/>
        </w:rPr>
        <w:t>Документация становится в большей степени согласованной с программным кодом, то есть более точной и актуальной.</w:t>
      </w:r>
    </w:p>
    <w:p w:rsidR="00AD6814" w:rsidRPr="006E5955" w:rsidRDefault="00AD6814" w:rsidP="00AD6814">
      <w:pPr>
        <w:numPr>
          <w:ilvl w:val="0"/>
          <w:numId w:val="35"/>
        </w:numPr>
        <w:spacing w:after="0" w:line="240" w:lineRule="auto"/>
        <w:jc w:val="both"/>
        <w:rPr>
          <w:rFonts w:ascii="Times New Roman" w:eastAsiaTheme="majorEastAsia" w:hAnsi="Times New Roman"/>
          <w:bCs/>
          <w:sz w:val="24"/>
          <w:szCs w:val="24"/>
        </w:rPr>
      </w:pPr>
      <w:r w:rsidRPr="006E5955">
        <w:rPr>
          <w:rFonts w:ascii="Times New Roman" w:eastAsiaTheme="majorEastAsia" w:hAnsi="Times New Roman"/>
          <w:bCs/>
          <w:sz w:val="24"/>
          <w:szCs w:val="24"/>
        </w:rPr>
        <w:t>Экономится значительное количество времени и усилий, требуемых для разработки документации. Освобождаемые время и ресурсы можно применить для улучшения качества документации.</w:t>
      </w:r>
    </w:p>
    <w:p w:rsidR="00AD6814" w:rsidRPr="006E5955" w:rsidRDefault="00AD6814" w:rsidP="00AD6814">
      <w:pPr>
        <w:numPr>
          <w:ilvl w:val="0"/>
          <w:numId w:val="35"/>
        </w:numPr>
        <w:spacing w:after="0" w:line="240" w:lineRule="auto"/>
        <w:jc w:val="both"/>
        <w:rPr>
          <w:rFonts w:ascii="Times New Roman" w:eastAsiaTheme="majorEastAsia" w:hAnsi="Times New Roman"/>
          <w:bCs/>
          <w:sz w:val="24"/>
          <w:szCs w:val="24"/>
        </w:rPr>
      </w:pPr>
      <w:r w:rsidRPr="006E5955">
        <w:rPr>
          <w:rFonts w:ascii="Times New Roman" w:eastAsiaTheme="majorEastAsia" w:hAnsi="Times New Roman"/>
          <w:bCs/>
          <w:sz w:val="24"/>
          <w:szCs w:val="24"/>
        </w:rPr>
        <w:t>Более простым становится процесс изменения формата или стиля подачи документации. При наличии собственного генератора не надо менять формат каждого документа, достаточно изменить шаблон.</w:t>
      </w:r>
    </w:p>
    <w:p w:rsidR="00AD6814" w:rsidRPr="006E5955" w:rsidRDefault="00AD6814" w:rsidP="00AD6814">
      <w:pPr>
        <w:numPr>
          <w:ilvl w:val="0"/>
          <w:numId w:val="35"/>
        </w:numPr>
        <w:spacing w:after="0" w:line="240" w:lineRule="auto"/>
        <w:jc w:val="both"/>
        <w:rPr>
          <w:rFonts w:ascii="Times New Roman" w:eastAsiaTheme="majorEastAsia" w:hAnsi="Times New Roman"/>
          <w:bCs/>
          <w:sz w:val="24"/>
          <w:szCs w:val="24"/>
        </w:rPr>
      </w:pPr>
      <w:r w:rsidRPr="006E5955">
        <w:rPr>
          <w:rFonts w:ascii="Times New Roman" w:eastAsiaTheme="majorEastAsia" w:hAnsi="Times New Roman"/>
          <w:bCs/>
          <w:sz w:val="24"/>
          <w:szCs w:val="24"/>
        </w:rPr>
        <w:t>Документация формируется значительно быстрее.</w:t>
      </w:r>
    </w:p>
    <w:p w:rsidR="00AD6814" w:rsidRPr="006E5955" w:rsidRDefault="00AD6814" w:rsidP="00AD6814">
      <w:pPr>
        <w:spacing w:after="0" w:line="240" w:lineRule="auto"/>
        <w:ind w:firstLine="567"/>
        <w:jc w:val="both"/>
        <w:rPr>
          <w:rFonts w:ascii="Times New Roman" w:eastAsiaTheme="majorEastAsia" w:hAnsi="Times New Roman"/>
          <w:bCs/>
          <w:sz w:val="24"/>
          <w:szCs w:val="24"/>
        </w:rPr>
      </w:pPr>
      <w:bookmarkStart w:id="3" w:name="sect10"/>
      <w:bookmarkEnd w:id="3"/>
      <w:r w:rsidRPr="006E5955">
        <w:rPr>
          <w:rFonts w:ascii="Times New Roman" w:eastAsiaTheme="majorEastAsia" w:hAnsi="Times New Roman"/>
          <w:bCs/>
          <w:sz w:val="24"/>
          <w:szCs w:val="24"/>
        </w:rPr>
        <w:t>Практически для каждого популярного языка созданы программы, документирующие код. Для C#, VB и других языков платформы .</w:t>
      </w:r>
      <w:bookmarkStart w:id="4" w:name="keyword63"/>
      <w:bookmarkEnd w:id="4"/>
      <w:r w:rsidRPr="006E5955">
        <w:rPr>
          <w:rFonts w:ascii="Times New Roman" w:eastAsiaTheme="majorEastAsia" w:hAnsi="Times New Roman"/>
          <w:bCs/>
          <w:sz w:val="24"/>
          <w:szCs w:val="24"/>
        </w:rPr>
        <w:t xml:space="preserve">Net имеется </w:t>
      </w:r>
      <w:bookmarkStart w:id="5" w:name="keyword64"/>
      <w:bookmarkEnd w:id="5"/>
      <w:r w:rsidRPr="006E5955">
        <w:rPr>
          <w:rFonts w:ascii="Times New Roman" w:eastAsiaTheme="majorEastAsia" w:hAnsi="Times New Roman"/>
          <w:bCs/>
          <w:sz w:val="24"/>
          <w:szCs w:val="24"/>
        </w:rPr>
        <w:t xml:space="preserve">программа NDoc, позволяющая составлять документацию. Имеется </w:t>
      </w:r>
      <w:bookmarkStart w:id="6" w:name="keyword65"/>
      <w:bookmarkEnd w:id="6"/>
      <w:r w:rsidRPr="006E5955">
        <w:rPr>
          <w:rFonts w:ascii="Times New Roman" w:eastAsiaTheme="majorEastAsia" w:hAnsi="Times New Roman"/>
          <w:bCs/>
          <w:sz w:val="24"/>
          <w:szCs w:val="24"/>
        </w:rPr>
        <w:t xml:space="preserve">приложение Doxygen, используемое в основном для C++, но можно генерировать документацию также для </w:t>
      </w:r>
      <w:bookmarkStart w:id="7" w:name="keyword66"/>
      <w:bookmarkEnd w:id="7"/>
      <w:r w:rsidRPr="006E5955">
        <w:rPr>
          <w:rFonts w:ascii="Times New Roman" w:eastAsiaTheme="majorEastAsia" w:hAnsi="Times New Roman"/>
          <w:bCs/>
          <w:sz w:val="24"/>
          <w:szCs w:val="24"/>
        </w:rPr>
        <w:t xml:space="preserve">Си, </w:t>
      </w:r>
      <w:bookmarkStart w:id="8" w:name="keyword67"/>
      <w:bookmarkEnd w:id="8"/>
      <w:r w:rsidRPr="006E5955">
        <w:rPr>
          <w:rFonts w:ascii="Times New Roman" w:eastAsiaTheme="majorEastAsia" w:hAnsi="Times New Roman"/>
          <w:bCs/>
          <w:sz w:val="24"/>
          <w:szCs w:val="24"/>
        </w:rPr>
        <w:t xml:space="preserve">Java, C#, </w:t>
      </w:r>
      <w:bookmarkStart w:id="9" w:name="keyword68"/>
      <w:bookmarkEnd w:id="9"/>
      <w:r w:rsidRPr="006E5955">
        <w:rPr>
          <w:rFonts w:ascii="Times New Roman" w:eastAsiaTheme="majorEastAsia" w:hAnsi="Times New Roman"/>
          <w:bCs/>
          <w:sz w:val="24"/>
          <w:szCs w:val="24"/>
        </w:rPr>
        <w:t xml:space="preserve">PHP и других языков. Есть </w:t>
      </w:r>
      <w:bookmarkStart w:id="10" w:name="keyword69"/>
      <w:bookmarkEnd w:id="10"/>
      <w:r w:rsidRPr="006E5955">
        <w:rPr>
          <w:rFonts w:ascii="Times New Roman" w:eastAsiaTheme="majorEastAsia" w:hAnsi="Times New Roman"/>
          <w:bCs/>
          <w:sz w:val="24"/>
          <w:szCs w:val="24"/>
        </w:rPr>
        <w:t xml:space="preserve">Javadoc для </w:t>
      </w:r>
      <w:bookmarkStart w:id="11" w:name="keyword70"/>
      <w:bookmarkEnd w:id="11"/>
      <w:r w:rsidRPr="006E5955">
        <w:rPr>
          <w:rFonts w:ascii="Times New Roman" w:eastAsiaTheme="majorEastAsia" w:hAnsi="Times New Roman"/>
          <w:bCs/>
          <w:sz w:val="24"/>
          <w:szCs w:val="24"/>
        </w:rPr>
        <w:t xml:space="preserve">Java, PHPDoc для </w:t>
      </w:r>
      <w:bookmarkStart w:id="12" w:name="keyword71"/>
      <w:bookmarkEnd w:id="12"/>
      <w:r w:rsidRPr="006E5955">
        <w:rPr>
          <w:rFonts w:ascii="Times New Roman" w:eastAsiaTheme="majorEastAsia" w:hAnsi="Times New Roman"/>
          <w:bCs/>
          <w:sz w:val="24"/>
          <w:szCs w:val="24"/>
        </w:rPr>
        <w:t>PHP и множество других.</w:t>
      </w:r>
    </w:p>
    <w:p w:rsidR="00AD6814" w:rsidRPr="006E5955" w:rsidRDefault="00AD6814" w:rsidP="00AD6814">
      <w:pPr>
        <w:spacing w:after="0" w:line="240" w:lineRule="auto"/>
        <w:ind w:firstLine="567"/>
        <w:jc w:val="both"/>
        <w:rPr>
          <w:rFonts w:ascii="Times New Roman" w:eastAsiaTheme="majorEastAsia" w:hAnsi="Times New Roman"/>
          <w:bCs/>
          <w:sz w:val="24"/>
          <w:szCs w:val="24"/>
        </w:rPr>
      </w:pPr>
      <w:bookmarkStart w:id="13" w:name="sect11"/>
      <w:bookmarkEnd w:id="13"/>
      <w:r w:rsidRPr="006E5955">
        <w:rPr>
          <w:rFonts w:ascii="Times New Roman" w:eastAsiaTheme="majorEastAsia" w:hAnsi="Times New Roman"/>
          <w:bCs/>
          <w:sz w:val="24"/>
          <w:szCs w:val="24"/>
        </w:rPr>
        <w:t>Генераторы документации обычно используются для документирования назначения, дизайна кода, архитектуры, способа разрешения задач и т.д. При этом они обычно не применяются для:</w:t>
      </w:r>
    </w:p>
    <w:p w:rsidR="00AD6814" w:rsidRPr="006E5955" w:rsidRDefault="00AD6814" w:rsidP="00AD6814">
      <w:pPr>
        <w:numPr>
          <w:ilvl w:val="0"/>
          <w:numId w:val="36"/>
        </w:numPr>
        <w:spacing w:after="0" w:line="240" w:lineRule="auto"/>
        <w:jc w:val="both"/>
        <w:rPr>
          <w:rFonts w:ascii="Times New Roman" w:eastAsiaTheme="majorEastAsia" w:hAnsi="Times New Roman"/>
          <w:bCs/>
          <w:sz w:val="24"/>
          <w:szCs w:val="24"/>
        </w:rPr>
      </w:pPr>
      <w:r w:rsidRPr="006E5955">
        <w:rPr>
          <w:rFonts w:ascii="Times New Roman" w:eastAsiaTheme="majorEastAsia" w:hAnsi="Times New Roman"/>
          <w:bCs/>
          <w:sz w:val="24"/>
          <w:szCs w:val="24"/>
        </w:rPr>
        <w:t>проектирования документации,</w:t>
      </w:r>
    </w:p>
    <w:p w:rsidR="00AD6814" w:rsidRPr="006E5955" w:rsidRDefault="00AD6814" w:rsidP="00AD6814">
      <w:pPr>
        <w:numPr>
          <w:ilvl w:val="0"/>
          <w:numId w:val="36"/>
        </w:numPr>
        <w:spacing w:after="0" w:line="240" w:lineRule="auto"/>
        <w:jc w:val="both"/>
        <w:rPr>
          <w:rFonts w:ascii="Times New Roman" w:eastAsiaTheme="majorEastAsia" w:hAnsi="Times New Roman"/>
          <w:bCs/>
          <w:sz w:val="24"/>
          <w:szCs w:val="24"/>
        </w:rPr>
      </w:pPr>
      <w:r w:rsidRPr="006E5955">
        <w:rPr>
          <w:rFonts w:ascii="Times New Roman" w:eastAsiaTheme="majorEastAsia" w:hAnsi="Times New Roman"/>
          <w:bCs/>
          <w:sz w:val="24"/>
          <w:szCs w:val="24"/>
        </w:rPr>
        <w:lastRenderedPageBreak/>
        <w:t>создания пользовательской документации,</w:t>
      </w:r>
    </w:p>
    <w:p w:rsidR="00AD6814" w:rsidRPr="006E5955" w:rsidRDefault="00AD6814" w:rsidP="00AD6814">
      <w:pPr>
        <w:numPr>
          <w:ilvl w:val="0"/>
          <w:numId w:val="36"/>
        </w:numPr>
        <w:spacing w:after="0" w:line="240" w:lineRule="auto"/>
        <w:jc w:val="both"/>
        <w:rPr>
          <w:rFonts w:ascii="Times New Roman" w:eastAsiaTheme="majorEastAsia" w:hAnsi="Times New Roman"/>
          <w:bCs/>
          <w:sz w:val="24"/>
          <w:szCs w:val="24"/>
        </w:rPr>
      </w:pPr>
      <w:r w:rsidRPr="006E5955">
        <w:rPr>
          <w:rFonts w:ascii="Times New Roman" w:eastAsiaTheme="majorEastAsia" w:hAnsi="Times New Roman"/>
          <w:bCs/>
          <w:sz w:val="24"/>
          <w:szCs w:val="24"/>
        </w:rPr>
        <w:t>документирования отдельных команд в приложении построчно.</w:t>
      </w:r>
    </w:p>
    <w:p w:rsidR="00AD6814" w:rsidRPr="006E5955" w:rsidRDefault="00AD6814" w:rsidP="00AD6814">
      <w:pPr>
        <w:spacing w:after="0" w:line="240" w:lineRule="auto"/>
        <w:ind w:firstLine="567"/>
        <w:jc w:val="both"/>
        <w:rPr>
          <w:rFonts w:ascii="Times New Roman" w:eastAsiaTheme="majorEastAsia" w:hAnsi="Times New Roman"/>
          <w:bCs/>
          <w:sz w:val="24"/>
          <w:szCs w:val="24"/>
        </w:rPr>
      </w:pPr>
      <w:r w:rsidRPr="006E5955">
        <w:rPr>
          <w:rFonts w:ascii="Times New Roman" w:eastAsiaTheme="majorEastAsia" w:hAnsi="Times New Roman"/>
          <w:bCs/>
          <w:sz w:val="24"/>
          <w:szCs w:val="24"/>
        </w:rPr>
        <w:t>При генерации документации необходимо:</w:t>
      </w:r>
    </w:p>
    <w:p w:rsidR="00AD6814" w:rsidRPr="006E5955" w:rsidRDefault="00AD6814" w:rsidP="00AD6814">
      <w:pPr>
        <w:numPr>
          <w:ilvl w:val="0"/>
          <w:numId w:val="37"/>
        </w:numPr>
        <w:spacing w:after="0" w:line="240" w:lineRule="auto"/>
        <w:jc w:val="both"/>
        <w:rPr>
          <w:rFonts w:ascii="Times New Roman" w:eastAsiaTheme="majorEastAsia" w:hAnsi="Times New Roman"/>
          <w:bCs/>
          <w:sz w:val="24"/>
          <w:szCs w:val="24"/>
        </w:rPr>
      </w:pPr>
      <w:r w:rsidRPr="006E5955">
        <w:rPr>
          <w:rFonts w:ascii="Times New Roman" w:eastAsiaTheme="majorEastAsia" w:hAnsi="Times New Roman"/>
          <w:bCs/>
          <w:sz w:val="24"/>
          <w:szCs w:val="24"/>
        </w:rPr>
        <w:t>располагать текст документации рядом с кодом,</w:t>
      </w:r>
    </w:p>
    <w:p w:rsidR="00AD6814" w:rsidRPr="006E5955" w:rsidRDefault="00AD6814" w:rsidP="00AD6814">
      <w:pPr>
        <w:numPr>
          <w:ilvl w:val="0"/>
          <w:numId w:val="37"/>
        </w:numPr>
        <w:spacing w:after="0" w:line="240" w:lineRule="auto"/>
        <w:jc w:val="both"/>
        <w:rPr>
          <w:rFonts w:ascii="Times New Roman" w:eastAsiaTheme="majorEastAsia" w:hAnsi="Times New Roman"/>
          <w:bCs/>
          <w:sz w:val="24"/>
          <w:szCs w:val="24"/>
        </w:rPr>
      </w:pPr>
      <w:r w:rsidRPr="006E5955">
        <w:rPr>
          <w:rFonts w:ascii="Times New Roman" w:eastAsiaTheme="majorEastAsia" w:hAnsi="Times New Roman"/>
          <w:bCs/>
          <w:sz w:val="24"/>
          <w:szCs w:val="24"/>
        </w:rPr>
        <w:t>сделать систему документирования простой и удобной для сопровождения,</w:t>
      </w:r>
    </w:p>
    <w:p w:rsidR="00AD6814" w:rsidRPr="006E5955" w:rsidRDefault="00AD6814" w:rsidP="00AD6814">
      <w:pPr>
        <w:numPr>
          <w:ilvl w:val="0"/>
          <w:numId w:val="37"/>
        </w:numPr>
        <w:spacing w:after="0" w:line="240" w:lineRule="auto"/>
        <w:jc w:val="both"/>
        <w:rPr>
          <w:rFonts w:ascii="Times New Roman" w:eastAsiaTheme="majorEastAsia" w:hAnsi="Times New Roman"/>
          <w:bCs/>
          <w:sz w:val="24"/>
          <w:szCs w:val="24"/>
        </w:rPr>
      </w:pPr>
      <w:r w:rsidRPr="006E5955">
        <w:rPr>
          <w:rFonts w:ascii="Times New Roman" w:eastAsiaTheme="majorEastAsia" w:hAnsi="Times New Roman"/>
          <w:bCs/>
          <w:sz w:val="24"/>
          <w:szCs w:val="24"/>
        </w:rPr>
        <w:t>стараться интегрировать генераторы кода и документации,</w:t>
      </w:r>
    </w:p>
    <w:p w:rsidR="00AD6814" w:rsidRPr="006E5955" w:rsidRDefault="00AD6814" w:rsidP="00AD6814">
      <w:pPr>
        <w:numPr>
          <w:ilvl w:val="0"/>
          <w:numId w:val="37"/>
        </w:numPr>
        <w:spacing w:after="0" w:line="240" w:lineRule="auto"/>
        <w:jc w:val="both"/>
        <w:rPr>
          <w:rFonts w:ascii="Times New Roman" w:eastAsiaTheme="majorEastAsia" w:hAnsi="Times New Roman"/>
          <w:bCs/>
          <w:sz w:val="24"/>
          <w:szCs w:val="24"/>
        </w:rPr>
      </w:pPr>
      <w:r w:rsidRPr="006E5955">
        <w:rPr>
          <w:rFonts w:ascii="Times New Roman" w:eastAsiaTheme="majorEastAsia" w:hAnsi="Times New Roman"/>
          <w:bCs/>
          <w:sz w:val="24"/>
          <w:szCs w:val="24"/>
        </w:rPr>
        <w:t>стараться собственноручно разработанные генераторы документации интегрировать с существующими аналогичными инструментами,</w:t>
      </w:r>
    </w:p>
    <w:p w:rsidR="00AD6814" w:rsidRPr="006E5955" w:rsidRDefault="00AD6814" w:rsidP="00AD6814">
      <w:pPr>
        <w:numPr>
          <w:ilvl w:val="0"/>
          <w:numId w:val="37"/>
        </w:numPr>
        <w:spacing w:after="0" w:line="240" w:lineRule="auto"/>
        <w:jc w:val="both"/>
        <w:rPr>
          <w:rFonts w:ascii="Times New Roman" w:eastAsiaTheme="majorEastAsia" w:hAnsi="Times New Roman"/>
          <w:bCs/>
          <w:sz w:val="24"/>
          <w:szCs w:val="24"/>
        </w:rPr>
      </w:pPr>
      <w:r w:rsidRPr="006E5955">
        <w:rPr>
          <w:rFonts w:ascii="Times New Roman" w:eastAsiaTheme="majorEastAsia" w:hAnsi="Times New Roman"/>
          <w:bCs/>
          <w:sz w:val="24"/>
          <w:szCs w:val="24"/>
        </w:rPr>
        <w:t>вводить информацию только один раз.</w:t>
      </w:r>
    </w:p>
    <w:p w:rsidR="00AD6814" w:rsidRPr="006E5955" w:rsidRDefault="00AD6814" w:rsidP="00AD6814">
      <w:pPr>
        <w:spacing w:after="0" w:line="240" w:lineRule="auto"/>
        <w:ind w:firstLine="567"/>
        <w:jc w:val="both"/>
        <w:rPr>
          <w:rFonts w:ascii="Times New Roman" w:eastAsiaTheme="majorEastAsia" w:hAnsi="Times New Roman"/>
          <w:bCs/>
          <w:sz w:val="24"/>
          <w:szCs w:val="24"/>
        </w:rPr>
      </w:pPr>
      <w:bookmarkStart w:id="14" w:name="sect12"/>
      <w:bookmarkEnd w:id="14"/>
      <w:r w:rsidRPr="006E5955">
        <w:rPr>
          <w:rFonts w:ascii="Times New Roman" w:eastAsiaTheme="majorEastAsia" w:hAnsi="Times New Roman"/>
          <w:bCs/>
          <w:sz w:val="24"/>
          <w:szCs w:val="24"/>
        </w:rPr>
        <w:t>Манипуляция данными</w:t>
      </w:r>
    </w:p>
    <w:p w:rsidR="00AD6814" w:rsidRPr="006E5955" w:rsidRDefault="00AD6814" w:rsidP="00AD6814">
      <w:pPr>
        <w:spacing w:after="0" w:line="240" w:lineRule="auto"/>
        <w:ind w:firstLine="567"/>
        <w:jc w:val="both"/>
        <w:rPr>
          <w:rFonts w:ascii="Times New Roman" w:eastAsiaTheme="majorEastAsia" w:hAnsi="Times New Roman"/>
          <w:bCs/>
          <w:sz w:val="24"/>
          <w:szCs w:val="24"/>
        </w:rPr>
      </w:pPr>
      <w:r w:rsidRPr="006E5955">
        <w:rPr>
          <w:rFonts w:ascii="Times New Roman" w:eastAsiaTheme="majorEastAsia" w:hAnsi="Times New Roman"/>
          <w:bCs/>
          <w:sz w:val="24"/>
          <w:szCs w:val="24"/>
        </w:rPr>
        <w:t xml:space="preserve">Генерация может применяться для создания кода, манипулирующего данными. Под манипуляцией будем понимать </w:t>
      </w:r>
      <w:bookmarkStart w:id="15" w:name="keyword72"/>
      <w:bookmarkEnd w:id="15"/>
      <w:r w:rsidRPr="006E5955">
        <w:rPr>
          <w:rFonts w:ascii="Times New Roman" w:eastAsiaTheme="majorEastAsia" w:hAnsi="Times New Roman"/>
          <w:bCs/>
          <w:sz w:val="24"/>
          <w:szCs w:val="24"/>
        </w:rPr>
        <w:t xml:space="preserve">преобразование данных из одного формата в другой, проверку корректности данных, их соответствия правилам и другие </w:t>
      </w:r>
      <w:bookmarkStart w:id="16" w:name="keyword73"/>
      <w:bookmarkEnd w:id="16"/>
      <w:r w:rsidRPr="006E5955">
        <w:rPr>
          <w:rFonts w:ascii="Times New Roman" w:eastAsiaTheme="majorEastAsia" w:hAnsi="Times New Roman"/>
          <w:bCs/>
          <w:sz w:val="24"/>
          <w:szCs w:val="24"/>
        </w:rPr>
        <w:t xml:space="preserve">операции с данными. Для генерации создается </w:t>
      </w:r>
      <w:bookmarkStart w:id="17" w:name="keyword74"/>
      <w:bookmarkEnd w:id="17"/>
      <w:r w:rsidRPr="006E5955">
        <w:rPr>
          <w:rFonts w:ascii="Times New Roman" w:eastAsiaTheme="majorEastAsia" w:hAnsi="Times New Roman"/>
          <w:bCs/>
          <w:sz w:val="24"/>
          <w:szCs w:val="24"/>
        </w:rPr>
        <w:t xml:space="preserve">файл, содержащий информацию о структуре и форматах данных. Используя его, </w:t>
      </w:r>
      <w:bookmarkStart w:id="18" w:name="keyword75"/>
      <w:bookmarkEnd w:id="18"/>
      <w:r w:rsidRPr="006E5955">
        <w:rPr>
          <w:rFonts w:ascii="Times New Roman" w:eastAsiaTheme="majorEastAsia" w:hAnsi="Times New Roman"/>
          <w:bCs/>
          <w:sz w:val="24"/>
          <w:szCs w:val="24"/>
        </w:rPr>
        <w:t>генератор формирует код для чтения и преобразования данных, а также для проверки их корректности и записи в различных форматах. Виды манипуляций, которые можно осуществлять:</w:t>
      </w:r>
    </w:p>
    <w:p w:rsidR="00AD6814" w:rsidRPr="006E5955" w:rsidRDefault="00AD6814" w:rsidP="00AD6814">
      <w:pPr>
        <w:numPr>
          <w:ilvl w:val="0"/>
          <w:numId w:val="38"/>
        </w:numPr>
        <w:spacing w:after="0" w:line="240" w:lineRule="auto"/>
        <w:jc w:val="both"/>
        <w:rPr>
          <w:rFonts w:ascii="Times New Roman" w:eastAsiaTheme="majorEastAsia" w:hAnsi="Times New Roman"/>
          <w:bCs/>
          <w:sz w:val="24"/>
          <w:szCs w:val="24"/>
        </w:rPr>
      </w:pPr>
      <w:r w:rsidRPr="006E5955">
        <w:rPr>
          <w:rFonts w:ascii="Times New Roman" w:eastAsiaTheme="majorEastAsia" w:hAnsi="Times New Roman"/>
          <w:bCs/>
          <w:sz w:val="24"/>
          <w:szCs w:val="24"/>
        </w:rPr>
        <w:t>Преобразование из одного формата в другой. Форматы могут быть совершенно разными. Они могут быть файлами, базами данных, вводом с клавиатуры, выводом на экран, оперативной памятью и т.п.</w:t>
      </w:r>
    </w:p>
    <w:p w:rsidR="00AD6814" w:rsidRPr="006E5955" w:rsidRDefault="00AD6814" w:rsidP="00AD6814">
      <w:pPr>
        <w:numPr>
          <w:ilvl w:val="0"/>
          <w:numId w:val="38"/>
        </w:numPr>
        <w:spacing w:after="0" w:line="240" w:lineRule="auto"/>
        <w:jc w:val="both"/>
        <w:rPr>
          <w:rFonts w:ascii="Times New Roman" w:eastAsiaTheme="majorEastAsia" w:hAnsi="Times New Roman"/>
          <w:bCs/>
          <w:sz w:val="24"/>
          <w:szCs w:val="24"/>
        </w:rPr>
      </w:pPr>
      <w:r w:rsidRPr="006E5955">
        <w:rPr>
          <w:rFonts w:ascii="Times New Roman" w:eastAsiaTheme="majorEastAsia" w:hAnsi="Times New Roman"/>
          <w:bCs/>
          <w:sz w:val="24"/>
          <w:szCs w:val="24"/>
        </w:rPr>
        <w:t xml:space="preserve">Проверка корректности данных, </w:t>
      </w:r>
      <w:bookmarkStart w:id="19" w:name="keyword76"/>
      <w:bookmarkEnd w:id="19"/>
      <w:r w:rsidRPr="006E5955">
        <w:rPr>
          <w:rFonts w:ascii="Times New Roman" w:eastAsiaTheme="majorEastAsia" w:hAnsi="Times New Roman"/>
          <w:bCs/>
          <w:sz w:val="24"/>
          <w:szCs w:val="24"/>
        </w:rPr>
        <w:t>соответствия шаблонам и правилам.</w:t>
      </w:r>
    </w:p>
    <w:p w:rsidR="00AD6814" w:rsidRPr="006E5955" w:rsidRDefault="00AD6814" w:rsidP="00AD6814">
      <w:pPr>
        <w:spacing w:after="0" w:line="240" w:lineRule="auto"/>
        <w:ind w:firstLine="567"/>
        <w:jc w:val="both"/>
        <w:rPr>
          <w:rFonts w:ascii="Times New Roman" w:eastAsiaTheme="majorEastAsia" w:hAnsi="Times New Roman"/>
          <w:bCs/>
          <w:sz w:val="24"/>
          <w:szCs w:val="24"/>
        </w:rPr>
      </w:pPr>
      <w:r w:rsidRPr="006E5955">
        <w:rPr>
          <w:rFonts w:ascii="Times New Roman" w:eastAsiaTheme="majorEastAsia" w:hAnsi="Times New Roman"/>
          <w:bCs/>
          <w:sz w:val="24"/>
          <w:szCs w:val="24"/>
        </w:rPr>
        <w:t xml:space="preserve">В метаданных указывается, из каких форматов и в какие требуется переводить данные. Также указывается структура этих данных, шаблоны и правила. На основе этой информации </w:t>
      </w:r>
      <w:bookmarkStart w:id="20" w:name="keyword77"/>
      <w:bookmarkEnd w:id="20"/>
      <w:r w:rsidRPr="006E5955">
        <w:rPr>
          <w:rFonts w:ascii="Times New Roman" w:eastAsiaTheme="majorEastAsia" w:hAnsi="Times New Roman"/>
          <w:bCs/>
          <w:sz w:val="24"/>
          <w:szCs w:val="24"/>
        </w:rPr>
        <w:t>генератор формирует методы для каждой пары форматов, преобразующие данные с указанной структурой из одного в другой.</w:t>
      </w:r>
    </w:p>
    <w:p w:rsidR="00AD6814" w:rsidRPr="006E5955" w:rsidRDefault="00AD6814" w:rsidP="00AD6814">
      <w:pPr>
        <w:spacing w:after="0" w:line="240" w:lineRule="auto"/>
        <w:ind w:firstLine="567"/>
        <w:jc w:val="both"/>
        <w:rPr>
          <w:rFonts w:ascii="Times New Roman" w:eastAsiaTheme="majorEastAsia" w:hAnsi="Times New Roman"/>
          <w:bCs/>
          <w:sz w:val="24"/>
          <w:szCs w:val="24"/>
        </w:rPr>
      </w:pPr>
      <w:r w:rsidRPr="006E5955">
        <w:rPr>
          <w:rFonts w:ascii="Times New Roman" w:eastAsiaTheme="majorEastAsia" w:hAnsi="Times New Roman"/>
          <w:bCs/>
          <w:sz w:val="24"/>
          <w:szCs w:val="24"/>
        </w:rPr>
        <w:t>Преимуществами применения генераторов кода для манипуляции данными являются:</w:t>
      </w:r>
    </w:p>
    <w:p w:rsidR="00AD6814" w:rsidRPr="006E5955" w:rsidRDefault="00AD6814" w:rsidP="00AD6814">
      <w:pPr>
        <w:numPr>
          <w:ilvl w:val="0"/>
          <w:numId w:val="39"/>
        </w:numPr>
        <w:spacing w:after="0" w:line="240" w:lineRule="auto"/>
        <w:jc w:val="both"/>
        <w:rPr>
          <w:rFonts w:ascii="Times New Roman" w:eastAsiaTheme="majorEastAsia" w:hAnsi="Times New Roman"/>
          <w:bCs/>
          <w:sz w:val="24"/>
          <w:szCs w:val="24"/>
        </w:rPr>
      </w:pPr>
      <w:r w:rsidRPr="006E5955">
        <w:rPr>
          <w:rFonts w:ascii="Times New Roman" w:eastAsiaTheme="majorEastAsia" w:hAnsi="Times New Roman"/>
          <w:bCs/>
          <w:sz w:val="24"/>
          <w:szCs w:val="24"/>
        </w:rPr>
        <w:t>высокая скорость разработки,</w:t>
      </w:r>
    </w:p>
    <w:p w:rsidR="00AD6814" w:rsidRPr="006E5955" w:rsidRDefault="00AD6814" w:rsidP="00AD6814">
      <w:pPr>
        <w:numPr>
          <w:ilvl w:val="0"/>
          <w:numId w:val="39"/>
        </w:numPr>
        <w:spacing w:after="0" w:line="240" w:lineRule="auto"/>
        <w:jc w:val="both"/>
        <w:rPr>
          <w:rFonts w:ascii="Times New Roman" w:eastAsiaTheme="majorEastAsia" w:hAnsi="Times New Roman"/>
          <w:bCs/>
          <w:sz w:val="24"/>
          <w:szCs w:val="24"/>
        </w:rPr>
      </w:pPr>
      <w:r w:rsidRPr="006E5955">
        <w:rPr>
          <w:rFonts w:ascii="Times New Roman" w:eastAsiaTheme="majorEastAsia" w:hAnsi="Times New Roman"/>
          <w:bCs/>
          <w:sz w:val="24"/>
          <w:szCs w:val="24"/>
        </w:rPr>
        <w:t>одновременная поддержка множества форматов,</w:t>
      </w:r>
    </w:p>
    <w:p w:rsidR="00AD6814" w:rsidRPr="006E5955" w:rsidRDefault="00AD6814" w:rsidP="00AD6814">
      <w:pPr>
        <w:numPr>
          <w:ilvl w:val="0"/>
          <w:numId w:val="39"/>
        </w:numPr>
        <w:spacing w:after="0" w:line="240" w:lineRule="auto"/>
        <w:jc w:val="both"/>
        <w:rPr>
          <w:rFonts w:ascii="Times New Roman" w:eastAsiaTheme="majorEastAsia" w:hAnsi="Times New Roman"/>
          <w:bCs/>
          <w:sz w:val="24"/>
          <w:szCs w:val="24"/>
        </w:rPr>
      </w:pPr>
      <w:r w:rsidRPr="006E5955">
        <w:rPr>
          <w:rFonts w:ascii="Times New Roman" w:eastAsiaTheme="majorEastAsia" w:hAnsi="Times New Roman"/>
          <w:bCs/>
          <w:sz w:val="24"/>
          <w:szCs w:val="24"/>
        </w:rPr>
        <w:t>гибкость применения различных иерархий данных,</w:t>
      </w:r>
    </w:p>
    <w:p w:rsidR="00AD6814" w:rsidRPr="006E5955" w:rsidRDefault="00AD6814" w:rsidP="00AD6814">
      <w:pPr>
        <w:numPr>
          <w:ilvl w:val="0"/>
          <w:numId w:val="39"/>
        </w:numPr>
        <w:spacing w:after="0" w:line="240" w:lineRule="auto"/>
        <w:jc w:val="both"/>
        <w:rPr>
          <w:rFonts w:ascii="Times New Roman" w:eastAsiaTheme="majorEastAsia" w:hAnsi="Times New Roman"/>
          <w:bCs/>
          <w:sz w:val="24"/>
          <w:szCs w:val="24"/>
        </w:rPr>
      </w:pPr>
      <w:r w:rsidRPr="006E5955">
        <w:rPr>
          <w:rFonts w:ascii="Times New Roman" w:eastAsiaTheme="majorEastAsia" w:hAnsi="Times New Roman"/>
          <w:bCs/>
          <w:sz w:val="24"/>
          <w:szCs w:val="24"/>
        </w:rPr>
        <w:t>возможность генерации кода на нескольких языках,</w:t>
      </w:r>
    </w:p>
    <w:p w:rsidR="00AD6814" w:rsidRPr="006E5955" w:rsidRDefault="00AD6814" w:rsidP="00AD6814">
      <w:pPr>
        <w:numPr>
          <w:ilvl w:val="0"/>
          <w:numId w:val="39"/>
        </w:numPr>
        <w:spacing w:after="0" w:line="240" w:lineRule="auto"/>
        <w:jc w:val="both"/>
        <w:rPr>
          <w:rFonts w:ascii="Times New Roman" w:eastAsiaTheme="majorEastAsia" w:hAnsi="Times New Roman"/>
          <w:bCs/>
          <w:sz w:val="24"/>
          <w:szCs w:val="24"/>
        </w:rPr>
      </w:pPr>
      <w:r w:rsidRPr="006E5955">
        <w:rPr>
          <w:rFonts w:ascii="Times New Roman" w:eastAsiaTheme="majorEastAsia" w:hAnsi="Times New Roman"/>
          <w:bCs/>
          <w:sz w:val="24"/>
          <w:szCs w:val="24"/>
        </w:rPr>
        <w:t>поддержка одновременной генерации нескольких вариантов реализации,</w:t>
      </w:r>
    </w:p>
    <w:p w:rsidR="00AD6814" w:rsidRPr="006E5955" w:rsidRDefault="00AD6814" w:rsidP="00AD6814">
      <w:pPr>
        <w:numPr>
          <w:ilvl w:val="0"/>
          <w:numId w:val="39"/>
        </w:numPr>
        <w:spacing w:after="0" w:line="240" w:lineRule="auto"/>
        <w:jc w:val="both"/>
        <w:rPr>
          <w:rFonts w:ascii="Times New Roman" w:eastAsiaTheme="majorEastAsia" w:hAnsi="Times New Roman"/>
          <w:bCs/>
          <w:sz w:val="24"/>
          <w:szCs w:val="24"/>
        </w:rPr>
      </w:pPr>
      <w:r w:rsidRPr="006E5955">
        <w:rPr>
          <w:rFonts w:ascii="Times New Roman" w:eastAsiaTheme="majorEastAsia" w:hAnsi="Times New Roman"/>
          <w:bCs/>
          <w:sz w:val="24"/>
          <w:szCs w:val="24"/>
        </w:rPr>
        <w:t>сведение к минимуму ошибок данных, типов данных,</w:t>
      </w:r>
    </w:p>
    <w:p w:rsidR="00AD6814" w:rsidRPr="006E5955" w:rsidRDefault="00AD6814" w:rsidP="00AD6814">
      <w:pPr>
        <w:numPr>
          <w:ilvl w:val="0"/>
          <w:numId w:val="39"/>
        </w:numPr>
        <w:spacing w:after="0" w:line="240" w:lineRule="auto"/>
        <w:jc w:val="both"/>
        <w:rPr>
          <w:rFonts w:ascii="Times New Roman" w:eastAsiaTheme="majorEastAsia" w:hAnsi="Times New Roman"/>
          <w:bCs/>
          <w:sz w:val="24"/>
          <w:szCs w:val="24"/>
        </w:rPr>
      </w:pPr>
      <w:r w:rsidRPr="006E5955">
        <w:rPr>
          <w:rFonts w:ascii="Times New Roman" w:eastAsiaTheme="majorEastAsia" w:hAnsi="Times New Roman"/>
          <w:bCs/>
          <w:sz w:val="24"/>
          <w:szCs w:val="24"/>
        </w:rPr>
        <w:t>возможность одновременной генерации документации и тестов для сгенерированного кода.</w:t>
      </w:r>
    </w:p>
    <w:p w:rsidR="00624303" w:rsidRPr="006E5955" w:rsidRDefault="00624303" w:rsidP="00624303">
      <w:pPr>
        <w:spacing w:after="0" w:line="240" w:lineRule="auto"/>
        <w:ind w:firstLine="567"/>
        <w:jc w:val="both"/>
        <w:rPr>
          <w:rFonts w:ascii="Times New Roman" w:hAnsi="Times New Roman"/>
          <w:sz w:val="24"/>
          <w:szCs w:val="24"/>
        </w:rPr>
      </w:pPr>
      <w:bookmarkStart w:id="21" w:name="sect13"/>
      <w:bookmarkEnd w:id="21"/>
    </w:p>
    <w:p w:rsidR="00C05D28" w:rsidRDefault="00C05D28" w:rsidP="00624303">
      <w:pPr>
        <w:spacing w:after="0" w:line="240" w:lineRule="auto"/>
        <w:ind w:firstLine="567"/>
        <w:jc w:val="both"/>
        <w:rPr>
          <w:rFonts w:ascii="Times New Roman" w:hAnsi="Times New Roman"/>
          <w:sz w:val="24"/>
          <w:szCs w:val="24"/>
        </w:rPr>
      </w:pPr>
    </w:p>
    <w:p w:rsidR="00C05D28" w:rsidRPr="00C05D28" w:rsidRDefault="00C05D28" w:rsidP="00C05D28">
      <w:pPr>
        <w:spacing w:after="0" w:line="240" w:lineRule="auto"/>
        <w:ind w:firstLine="567"/>
        <w:jc w:val="both"/>
        <w:rPr>
          <w:rFonts w:ascii="Times New Roman" w:hAnsi="Times New Roman"/>
          <w:sz w:val="24"/>
          <w:szCs w:val="24"/>
        </w:rPr>
      </w:pPr>
      <w:r w:rsidRPr="00C05D28">
        <w:rPr>
          <w:rFonts w:ascii="Times New Roman" w:hAnsi="Times New Roman"/>
          <w:b/>
          <w:bCs/>
          <w:sz w:val="24"/>
          <w:szCs w:val="24"/>
        </w:rPr>
        <w:t>Doxygen</w:t>
      </w:r>
      <w:r w:rsidRPr="00C05D28">
        <w:rPr>
          <w:rFonts w:ascii="Times New Roman" w:hAnsi="Times New Roman"/>
          <w:sz w:val="24"/>
          <w:szCs w:val="24"/>
        </w:rPr>
        <w:t xml:space="preserve"> - популярный генератор документации на основе исходных текстов. Что такое Doxygen, очень хорошо написано в Википедии, поэтому в статье я расскажу только о том, как быстро установить и начать использовать Doxygen.</w:t>
      </w:r>
    </w:p>
    <w:p w:rsidR="00C05D28" w:rsidRPr="00C05D28" w:rsidRDefault="00C05D28" w:rsidP="00C05D28">
      <w:pPr>
        <w:spacing w:after="0" w:line="240" w:lineRule="auto"/>
        <w:ind w:firstLine="567"/>
        <w:jc w:val="both"/>
        <w:rPr>
          <w:rFonts w:ascii="Times New Roman" w:hAnsi="Times New Roman"/>
          <w:sz w:val="24"/>
          <w:szCs w:val="24"/>
        </w:rPr>
      </w:pPr>
      <w:r w:rsidRPr="00C05D28">
        <w:rPr>
          <w:rFonts w:ascii="Times New Roman" w:hAnsi="Times New Roman"/>
          <w:sz w:val="24"/>
          <w:szCs w:val="24"/>
        </w:rPr>
        <w:t>Итак, процесс по шагам:</w:t>
      </w:r>
    </w:p>
    <w:p w:rsidR="00C05D28" w:rsidRPr="00C05D28" w:rsidRDefault="00C05D28" w:rsidP="00C05D28">
      <w:pPr>
        <w:spacing w:after="0" w:line="240" w:lineRule="auto"/>
        <w:ind w:firstLine="567"/>
        <w:jc w:val="both"/>
        <w:rPr>
          <w:rFonts w:ascii="Times New Roman" w:hAnsi="Times New Roman"/>
          <w:sz w:val="24"/>
          <w:szCs w:val="24"/>
        </w:rPr>
      </w:pPr>
      <w:r w:rsidRPr="00C05D28">
        <w:rPr>
          <w:rFonts w:ascii="Times New Roman" w:hAnsi="Times New Roman"/>
          <w:b/>
          <w:bCs/>
          <w:sz w:val="24"/>
          <w:szCs w:val="24"/>
        </w:rPr>
        <w:t>1</w:t>
      </w:r>
      <w:r w:rsidRPr="00C05D28">
        <w:rPr>
          <w:rFonts w:ascii="Times New Roman" w:hAnsi="Times New Roman"/>
          <w:sz w:val="24"/>
          <w:szCs w:val="24"/>
        </w:rPr>
        <w:t>. Качаем по ссылке [1], доступны версии для Linux i386,  Mac OS X 10.6 (Snow Leopard), Mac OS X 10.4 (Tiger), Windows XP/Vista/7, а также исходники (Doxygen распространяется под лицензией GPL).</w:t>
      </w:r>
    </w:p>
    <w:p w:rsidR="00C05D28" w:rsidRPr="00C05D28" w:rsidRDefault="00C05D28" w:rsidP="00C05D28">
      <w:pPr>
        <w:spacing w:after="0" w:line="240" w:lineRule="auto"/>
        <w:ind w:firstLine="567"/>
        <w:jc w:val="both"/>
        <w:rPr>
          <w:rFonts w:ascii="Times New Roman" w:hAnsi="Times New Roman"/>
          <w:sz w:val="24"/>
          <w:szCs w:val="24"/>
        </w:rPr>
      </w:pPr>
      <w:r w:rsidRPr="00C05D28">
        <w:rPr>
          <w:rFonts w:ascii="Times New Roman" w:hAnsi="Times New Roman"/>
          <w:b/>
          <w:bCs/>
          <w:sz w:val="24"/>
          <w:szCs w:val="24"/>
        </w:rPr>
        <w:t>2</w:t>
      </w:r>
      <w:r w:rsidRPr="00C05D28">
        <w:rPr>
          <w:rFonts w:ascii="Times New Roman" w:hAnsi="Times New Roman"/>
          <w:sz w:val="24"/>
          <w:szCs w:val="24"/>
        </w:rPr>
        <w:t xml:space="preserve">. Запускаем </w:t>
      </w:r>
      <w:r w:rsidRPr="00C05D28">
        <w:rPr>
          <w:rFonts w:ascii="Times New Roman" w:hAnsi="Times New Roman"/>
          <w:b/>
          <w:bCs/>
          <w:sz w:val="24"/>
          <w:szCs w:val="24"/>
        </w:rPr>
        <w:t>doxygen-1.7.2-setup.exe</w:t>
      </w:r>
      <w:r w:rsidRPr="00C05D28">
        <w:rPr>
          <w:rFonts w:ascii="Times New Roman" w:hAnsi="Times New Roman"/>
          <w:sz w:val="24"/>
          <w:szCs w:val="24"/>
        </w:rPr>
        <w:t>. Отвечаем на несложные традиционные вопросы инсталлятора (можно тупо жать Next). После инсталляции появится папка c:\Program Files\doxygen\, где и находится вся система Doxygen, документация по ней, и утилиты.</w:t>
      </w:r>
    </w:p>
    <w:p w:rsidR="00C05D28" w:rsidRPr="00C05D28" w:rsidRDefault="00C05D28" w:rsidP="00C05D28">
      <w:pPr>
        <w:spacing w:after="0" w:line="240" w:lineRule="auto"/>
        <w:ind w:firstLine="567"/>
        <w:jc w:val="both"/>
        <w:rPr>
          <w:rFonts w:ascii="Times New Roman" w:hAnsi="Times New Roman"/>
          <w:sz w:val="24"/>
          <w:szCs w:val="24"/>
        </w:rPr>
      </w:pPr>
      <w:r w:rsidRPr="00C05D28">
        <w:rPr>
          <w:rFonts w:ascii="Times New Roman" w:hAnsi="Times New Roman"/>
          <w:b/>
          <w:bCs/>
          <w:sz w:val="24"/>
          <w:szCs w:val="24"/>
        </w:rPr>
        <w:t>3</w:t>
      </w:r>
      <w:r w:rsidRPr="00C05D28">
        <w:rPr>
          <w:rFonts w:ascii="Times New Roman" w:hAnsi="Times New Roman"/>
          <w:sz w:val="24"/>
          <w:szCs w:val="24"/>
        </w:rPr>
        <w:t>. Запускаем c:\Program Files\doxygen\bin\</w:t>
      </w:r>
      <w:r w:rsidRPr="00C05D28">
        <w:rPr>
          <w:rFonts w:ascii="Times New Roman" w:hAnsi="Times New Roman"/>
          <w:b/>
          <w:bCs/>
          <w:sz w:val="24"/>
          <w:szCs w:val="24"/>
        </w:rPr>
        <w:t>doxywizard.exe</w:t>
      </w:r>
      <w:r w:rsidRPr="00C05D28">
        <w:rPr>
          <w:rFonts w:ascii="Times New Roman" w:hAnsi="Times New Roman"/>
          <w:sz w:val="24"/>
          <w:szCs w:val="24"/>
        </w:rPr>
        <w:t xml:space="preserve">. Это программа, которая позволяет упростить создание и использование конфигурационного файла для создания документации (Doxygen </w:t>
      </w:r>
      <w:r w:rsidRPr="00C05D28">
        <w:rPr>
          <w:rFonts w:ascii="Times New Roman" w:hAnsi="Times New Roman"/>
          <w:sz w:val="24"/>
          <w:szCs w:val="24"/>
        </w:rPr>
        <w:lastRenderedPageBreak/>
        <w:t xml:space="preserve">GUI frontend). </w:t>
      </w:r>
      <w:r w:rsidRPr="00C05D28">
        <w:rPr>
          <w:rFonts w:ascii="Times New Roman" w:hAnsi="Times New Roman"/>
          <w:sz w:val="24"/>
          <w:szCs w:val="24"/>
        </w:rPr>
        <w:br/>
      </w:r>
      <w:r w:rsidRPr="00C05D28">
        <w:rPr>
          <w:rFonts w:ascii="Times New Roman" w:hAnsi="Times New Roman"/>
          <w:noProof/>
          <w:sz w:val="24"/>
          <w:szCs w:val="24"/>
          <w:lang w:eastAsia="ru-RU"/>
        </w:rPr>
        <w:drawing>
          <wp:inline distT="0" distB="0" distL="0" distR="0">
            <wp:extent cx="6191250" cy="5486400"/>
            <wp:effectExtent l="19050" t="0" r="0" b="0"/>
            <wp:docPr id="93" name="Рисунок 26" descr="doxygen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oxygen001.PNG"/>
                    <pic:cNvPicPr>
                      <a:picLocks noChangeAspect="1" noChangeArrowheads="1"/>
                    </pic:cNvPicPr>
                  </pic:nvPicPr>
                  <pic:blipFill>
                    <a:blip r:embed="rId121" cstate="print"/>
                    <a:srcRect/>
                    <a:stretch>
                      <a:fillRect/>
                    </a:stretch>
                  </pic:blipFill>
                  <pic:spPr bwMode="auto">
                    <a:xfrm>
                      <a:off x="0" y="0"/>
                      <a:ext cx="6191250" cy="5486400"/>
                    </a:xfrm>
                    <a:prstGeom prst="rect">
                      <a:avLst/>
                    </a:prstGeom>
                    <a:noFill/>
                    <a:ln w="9525">
                      <a:noFill/>
                      <a:miter lim="800000"/>
                      <a:headEnd/>
                      <a:tailEnd/>
                    </a:ln>
                  </pic:spPr>
                </pic:pic>
              </a:graphicData>
            </a:graphic>
          </wp:inline>
        </w:drawing>
      </w:r>
    </w:p>
    <w:p w:rsidR="00C05D28" w:rsidRPr="00C05D28" w:rsidRDefault="00C05D28" w:rsidP="00C05D28">
      <w:pPr>
        <w:spacing w:after="0" w:line="240" w:lineRule="auto"/>
        <w:ind w:firstLine="567"/>
        <w:jc w:val="both"/>
        <w:rPr>
          <w:rFonts w:ascii="Times New Roman" w:hAnsi="Times New Roman"/>
          <w:sz w:val="24"/>
          <w:szCs w:val="24"/>
        </w:rPr>
      </w:pPr>
      <w:r w:rsidRPr="00C05D28">
        <w:rPr>
          <w:rFonts w:ascii="Times New Roman" w:hAnsi="Times New Roman"/>
          <w:b/>
          <w:bCs/>
          <w:sz w:val="24"/>
          <w:szCs w:val="24"/>
        </w:rPr>
        <w:t>4</w:t>
      </w:r>
      <w:r w:rsidRPr="00C05D28">
        <w:rPr>
          <w:rFonts w:ascii="Times New Roman" w:hAnsi="Times New Roman"/>
          <w:sz w:val="24"/>
          <w:szCs w:val="24"/>
        </w:rPr>
        <w:t xml:space="preserve">. Предположим, что нам нужно создать документацию к каким-то исходникам. В этом примере я буду делать документацию к проекту LUFA 100807\Demos\Device\ClassDriver\VirtualSerial\. Теперь нужно посмотреть, есть ли в каталоге с исходниками готовая конфигурация Doxygen. Обычно такой файл называется Doxygen.conf или Doxyfile, и имеет примерно такое содержание: "# Doxyfile 1.6.2 # This file describes the settings ...". В моем случае папка с исходниками VirtualSerial уже содержала готовый конфигурационный файл Doxygen.conf. Теперь в программе меню doxywizard.exe выбрать File </w:t>
      </w:r>
      <w:r w:rsidRPr="00C05D28">
        <w:rPr>
          <w:rFonts w:ascii="Times New Roman" w:hAnsi="Times New Roman"/>
          <w:sz w:val="24"/>
          <w:szCs w:val="24"/>
        </w:rPr>
        <w:lastRenderedPageBreak/>
        <w:t xml:space="preserve">-&gt; Open... -&gt; файл </w:t>
      </w:r>
      <w:r w:rsidRPr="00C05D28">
        <w:rPr>
          <w:rFonts w:ascii="Times New Roman" w:hAnsi="Times New Roman"/>
          <w:b/>
          <w:bCs/>
          <w:sz w:val="24"/>
          <w:szCs w:val="24"/>
        </w:rPr>
        <w:t>Doxygen.conf</w:t>
      </w:r>
      <w:r w:rsidRPr="00C05D28">
        <w:rPr>
          <w:rFonts w:ascii="Times New Roman" w:hAnsi="Times New Roman"/>
          <w:sz w:val="24"/>
          <w:szCs w:val="24"/>
        </w:rPr>
        <w:t xml:space="preserve">. </w:t>
      </w:r>
      <w:r w:rsidRPr="00C05D28">
        <w:rPr>
          <w:rFonts w:ascii="Times New Roman" w:hAnsi="Times New Roman"/>
          <w:sz w:val="24"/>
          <w:szCs w:val="24"/>
        </w:rPr>
        <w:br/>
      </w:r>
      <w:r w:rsidRPr="00C05D28">
        <w:rPr>
          <w:rFonts w:ascii="Times New Roman" w:hAnsi="Times New Roman"/>
          <w:noProof/>
          <w:sz w:val="24"/>
          <w:szCs w:val="24"/>
          <w:lang w:eastAsia="ru-RU"/>
        </w:rPr>
        <w:drawing>
          <wp:inline distT="0" distB="0" distL="0" distR="0">
            <wp:extent cx="6191250" cy="5486400"/>
            <wp:effectExtent l="19050" t="0" r="0" b="0"/>
            <wp:docPr id="92" name="Рисунок 27" descr="doxygen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oxygen002.PNG"/>
                    <pic:cNvPicPr>
                      <a:picLocks noChangeAspect="1" noChangeArrowheads="1"/>
                    </pic:cNvPicPr>
                  </pic:nvPicPr>
                  <pic:blipFill>
                    <a:blip r:embed="rId122" cstate="print"/>
                    <a:srcRect/>
                    <a:stretch>
                      <a:fillRect/>
                    </a:stretch>
                  </pic:blipFill>
                  <pic:spPr bwMode="auto">
                    <a:xfrm>
                      <a:off x="0" y="0"/>
                      <a:ext cx="6191250" cy="5486400"/>
                    </a:xfrm>
                    <a:prstGeom prst="rect">
                      <a:avLst/>
                    </a:prstGeom>
                    <a:noFill/>
                    <a:ln w="9525">
                      <a:noFill/>
                      <a:miter lim="800000"/>
                      <a:headEnd/>
                      <a:tailEnd/>
                    </a:ln>
                  </pic:spPr>
                </pic:pic>
              </a:graphicData>
            </a:graphic>
          </wp:inline>
        </w:drawing>
      </w:r>
    </w:p>
    <w:p w:rsidR="00C05D28" w:rsidRPr="00C05D28" w:rsidRDefault="00C05D28" w:rsidP="00C05D28">
      <w:pPr>
        <w:spacing w:after="0" w:line="240" w:lineRule="auto"/>
        <w:ind w:firstLine="567"/>
        <w:jc w:val="both"/>
        <w:rPr>
          <w:rFonts w:ascii="Times New Roman" w:hAnsi="Times New Roman"/>
          <w:sz w:val="24"/>
          <w:szCs w:val="24"/>
        </w:rPr>
      </w:pPr>
      <w:r w:rsidRPr="00C05D28">
        <w:rPr>
          <w:rFonts w:ascii="Times New Roman" w:hAnsi="Times New Roman"/>
          <w:b/>
          <w:bCs/>
          <w:sz w:val="24"/>
          <w:szCs w:val="24"/>
        </w:rPr>
        <w:lastRenderedPageBreak/>
        <w:t>5</w:t>
      </w:r>
      <w:r w:rsidRPr="00C05D28">
        <w:rPr>
          <w:rFonts w:ascii="Times New Roman" w:hAnsi="Times New Roman"/>
          <w:sz w:val="24"/>
          <w:szCs w:val="24"/>
        </w:rPr>
        <w:t>. Теперь осталось перейти на закладку Run и нажать на кнопку Run doxygen:</w:t>
      </w:r>
      <w:r w:rsidRPr="00C05D28">
        <w:rPr>
          <w:rFonts w:ascii="Times New Roman" w:hAnsi="Times New Roman"/>
          <w:sz w:val="24"/>
          <w:szCs w:val="24"/>
        </w:rPr>
        <w:br/>
      </w:r>
      <w:r w:rsidRPr="00C05D28">
        <w:rPr>
          <w:rFonts w:ascii="Times New Roman" w:hAnsi="Times New Roman"/>
          <w:noProof/>
          <w:sz w:val="24"/>
          <w:szCs w:val="24"/>
          <w:lang w:eastAsia="ru-RU"/>
        </w:rPr>
        <w:drawing>
          <wp:inline distT="0" distB="0" distL="0" distR="0">
            <wp:extent cx="6191250" cy="5486400"/>
            <wp:effectExtent l="19050" t="0" r="0" b="0"/>
            <wp:docPr id="91" name="Рисунок 28" descr="doxygen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oxygen003.PNG"/>
                    <pic:cNvPicPr>
                      <a:picLocks noChangeAspect="1" noChangeArrowheads="1"/>
                    </pic:cNvPicPr>
                  </pic:nvPicPr>
                  <pic:blipFill>
                    <a:blip r:embed="rId123" cstate="print"/>
                    <a:srcRect/>
                    <a:stretch>
                      <a:fillRect/>
                    </a:stretch>
                  </pic:blipFill>
                  <pic:spPr bwMode="auto">
                    <a:xfrm>
                      <a:off x="0" y="0"/>
                      <a:ext cx="6191250" cy="5486400"/>
                    </a:xfrm>
                    <a:prstGeom prst="rect">
                      <a:avLst/>
                    </a:prstGeom>
                    <a:noFill/>
                    <a:ln w="9525">
                      <a:noFill/>
                      <a:miter lim="800000"/>
                      <a:headEnd/>
                      <a:tailEnd/>
                    </a:ln>
                  </pic:spPr>
                </pic:pic>
              </a:graphicData>
            </a:graphic>
          </wp:inline>
        </w:drawing>
      </w:r>
    </w:p>
    <w:p w:rsidR="00C05D28" w:rsidRPr="00C05D28" w:rsidRDefault="00C05D28" w:rsidP="00C05D28">
      <w:pPr>
        <w:spacing w:after="0" w:line="240" w:lineRule="auto"/>
        <w:ind w:firstLine="567"/>
        <w:jc w:val="both"/>
        <w:rPr>
          <w:rFonts w:ascii="Times New Roman" w:hAnsi="Times New Roman"/>
          <w:sz w:val="24"/>
          <w:szCs w:val="24"/>
        </w:rPr>
      </w:pPr>
      <w:r w:rsidRPr="00C05D28">
        <w:rPr>
          <w:rFonts w:ascii="Times New Roman" w:hAnsi="Times New Roman"/>
          <w:sz w:val="24"/>
          <w:szCs w:val="24"/>
        </w:rPr>
        <w:t>Если во время компиляции документации в текстах исходников встретятся ошибки, то они будут выведены в поле вывода "Output produced by doxygen". В сообщениях указаны номера строк, где найдены ошибки. Нумерация строк в сообщениях "tag without matching" может не совпадать со строками, где эти ошибки имеются на самом деле.</w:t>
      </w:r>
    </w:p>
    <w:p w:rsidR="00C05D28" w:rsidRPr="00C05D28" w:rsidRDefault="00C05D28" w:rsidP="00C05D28">
      <w:pPr>
        <w:spacing w:after="0" w:line="240" w:lineRule="auto"/>
        <w:ind w:firstLine="567"/>
        <w:jc w:val="both"/>
        <w:rPr>
          <w:rFonts w:ascii="Times New Roman" w:hAnsi="Times New Roman"/>
          <w:sz w:val="24"/>
          <w:szCs w:val="24"/>
        </w:rPr>
      </w:pPr>
      <w:r w:rsidRPr="00C05D28">
        <w:rPr>
          <w:rFonts w:ascii="Times New Roman" w:hAnsi="Times New Roman"/>
          <w:sz w:val="24"/>
          <w:szCs w:val="24"/>
        </w:rPr>
        <w:t>Запуск генерации документации можно также провести из командной строки вводом команды (config-file имя файла конфигурации doxygen):</w:t>
      </w:r>
    </w:p>
    <w:p w:rsidR="00C05D28" w:rsidRPr="00C05D28" w:rsidRDefault="00C05D28" w:rsidP="00C05D28">
      <w:pPr>
        <w:spacing w:after="0" w:line="240" w:lineRule="auto"/>
        <w:ind w:firstLine="567"/>
        <w:jc w:val="both"/>
        <w:rPr>
          <w:rFonts w:ascii="Times New Roman" w:hAnsi="Times New Roman"/>
          <w:sz w:val="24"/>
          <w:szCs w:val="24"/>
        </w:rPr>
      </w:pPr>
      <w:r w:rsidRPr="00C05D28">
        <w:rPr>
          <w:rFonts w:ascii="Times New Roman" w:hAnsi="Times New Roman"/>
          <w:sz w:val="24"/>
          <w:szCs w:val="24"/>
        </w:rPr>
        <w:t>doxygen  </w:t>
      </w:r>
    </w:p>
    <w:p w:rsidR="00C05D28" w:rsidRPr="00C05D28" w:rsidRDefault="00C05D28" w:rsidP="00C05D28">
      <w:pPr>
        <w:spacing w:after="0" w:line="240" w:lineRule="auto"/>
        <w:ind w:firstLine="567"/>
        <w:jc w:val="both"/>
        <w:rPr>
          <w:rFonts w:ascii="Times New Roman" w:hAnsi="Times New Roman"/>
          <w:sz w:val="24"/>
          <w:szCs w:val="24"/>
        </w:rPr>
      </w:pPr>
      <w:r w:rsidRPr="00C05D28">
        <w:rPr>
          <w:rFonts w:ascii="Times New Roman" w:hAnsi="Times New Roman"/>
          <w:sz w:val="24"/>
          <w:szCs w:val="24"/>
        </w:rPr>
        <w:lastRenderedPageBreak/>
        <w:t>В моем примере в папке VirtualSerial\Documentation\html\ появятся файлы в формате html. Начинать просмотр документации нужно с файла VirtualSerial\Documentation\html\index.html.</w:t>
      </w:r>
      <w:r w:rsidRPr="00C05D28">
        <w:rPr>
          <w:rFonts w:ascii="Times New Roman" w:hAnsi="Times New Roman"/>
          <w:sz w:val="24"/>
          <w:szCs w:val="24"/>
        </w:rPr>
        <w:br/>
      </w:r>
      <w:r w:rsidRPr="00C05D28">
        <w:rPr>
          <w:rFonts w:ascii="Times New Roman" w:hAnsi="Times New Roman"/>
          <w:noProof/>
          <w:sz w:val="24"/>
          <w:szCs w:val="24"/>
          <w:lang w:eastAsia="ru-RU"/>
        </w:rPr>
        <w:drawing>
          <wp:inline distT="0" distB="0" distL="0" distR="0">
            <wp:extent cx="3810000" cy="3990975"/>
            <wp:effectExtent l="19050" t="0" r="0" b="0"/>
            <wp:docPr id="90" name="Рисунок 29" descr="doxygen004.PNG">
              <a:hlinkClick xmlns:a="http://schemas.openxmlformats.org/drawingml/2006/main" r:id="rId124"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oxygen004.PNG">
                      <a:hlinkClick r:id="rId124" tgtFrame="&quot;_self&quot;"/>
                    </pic:cNvPr>
                    <pic:cNvPicPr>
                      <a:picLocks noChangeAspect="1" noChangeArrowheads="1"/>
                    </pic:cNvPicPr>
                  </pic:nvPicPr>
                  <pic:blipFill>
                    <a:blip r:embed="rId125" cstate="print"/>
                    <a:srcRect/>
                    <a:stretch>
                      <a:fillRect/>
                    </a:stretch>
                  </pic:blipFill>
                  <pic:spPr bwMode="auto">
                    <a:xfrm>
                      <a:off x="0" y="0"/>
                      <a:ext cx="3810000" cy="3990975"/>
                    </a:xfrm>
                    <a:prstGeom prst="rect">
                      <a:avLst/>
                    </a:prstGeom>
                    <a:noFill/>
                    <a:ln w="9525">
                      <a:noFill/>
                      <a:miter lim="800000"/>
                      <a:headEnd/>
                      <a:tailEnd/>
                    </a:ln>
                  </pic:spPr>
                </pic:pic>
              </a:graphicData>
            </a:graphic>
          </wp:inline>
        </w:drawing>
      </w:r>
    </w:p>
    <w:p w:rsidR="00C05D28" w:rsidRPr="00C05D28" w:rsidRDefault="00C05D28" w:rsidP="00C05D28">
      <w:pPr>
        <w:spacing w:after="0" w:line="240" w:lineRule="auto"/>
        <w:ind w:firstLine="567"/>
        <w:jc w:val="both"/>
        <w:rPr>
          <w:rFonts w:ascii="Times New Roman" w:hAnsi="Times New Roman"/>
          <w:sz w:val="24"/>
          <w:szCs w:val="24"/>
        </w:rPr>
      </w:pPr>
      <w:r w:rsidRPr="00C05D28">
        <w:rPr>
          <w:rFonts w:ascii="Times New Roman" w:hAnsi="Times New Roman"/>
          <w:sz w:val="24"/>
          <w:szCs w:val="24"/>
        </w:rPr>
        <w:t>Если конфигурационного файла нет, то можно вручную сгенерить конфигурацию. Нужно выполнить, как минимум, следующие шаги (для примера VirtualSerial):</w:t>
      </w:r>
    </w:p>
    <w:p w:rsidR="00C05D28" w:rsidRPr="006E5955" w:rsidRDefault="00C05D28" w:rsidP="00C05D28">
      <w:pPr>
        <w:spacing w:after="0" w:line="240" w:lineRule="auto"/>
        <w:ind w:firstLine="567"/>
        <w:jc w:val="both"/>
        <w:rPr>
          <w:rFonts w:ascii="Times New Roman" w:hAnsi="Times New Roman"/>
          <w:sz w:val="24"/>
          <w:szCs w:val="24"/>
          <w:lang w:val="en-US"/>
        </w:rPr>
      </w:pPr>
      <w:r w:rsidRPr="00C05D28">
        <w:rPr>
          <w:rFonts w:ascii="Times New Roman" w:hAnsi="Times New Roman"/>
          <w:b/>
          <w:bCs/>
          <w:sz w:val="24"/>
          <w:szCs w:val="24"/>
        </w:rPr>
        <w:t>Закладка</w:t>
      </w:r>
      <w:r w:rsidRPr="006E5955">
        <w:rPr>
          <w:rFonts w:ascii="Times New Roman" w:hAnsi="Times New Roman"/>
          <w:b/>
          <w:bCs/>
          <w:sz w:val="24"/>
          <w:szCs w:val="24"/>
          <w:lang w:val="en-US"/>
        </w:rPr>
        <w:t xml:space="preserve"> Wizard -&gt; Project</w:t>
      </w:r>
      <w:r w:rsidRPr="006E5955">
        <w:rPr>
          <w:rFonts w:ascii="Times New Roman" w:hAnsi="Times New Roman"/>
          <w:sz w:val="24"/>
          <w:szCs w:val="24"/>
          <w:lang w:val="en-US"/>
        </w:rPr>
        <w:t>:</w:t>
      </w:r>
      <w:r w:rsidRPr="006E5955">
        <w:rPr>
          <w:rFonts w:ascii="Times New Roman" w:hAnsi="Times New Roman"/>
          <w:sz w:val="24"/>
          <w:szCs w:val="24"/>
          <w:lang w:val="en-US"/>
        </w:rPr>
        <w:br/>
        <w:t xml:space="preserve">- </w:t>
      </w:r>
      <w:r w:rsidRPr="00C05D28">
        <w:rPr>
          <w:rFonts w:ascii="Times New Roman" w:hAnsi="Times New Roman"/>
          <w:sz w:val="24"/>
          <w:szCs w:val="24"/>
        </w:rPr>
        <w:t>в</w:t>
      </w:r>
      <w:r w:rsidRPr="006E5955">
        <w:rPr>
          <w:rFonts w:ascii="Times New Roman" w:hAnsi="Times New Roman"/>
          <w:sz w:val="24"/>
          <w:szCs w:val="24"/>
          <w:lang w:val="en-US"/>
        </w:rPr>
        <w:t xml:space="preserve"> </w:t>
      </w:r>
      <w:r w:rsidRPr="00C05D28">
        <w:rPr>
          <w:rFonts w:ascii="Times New Roman" w:hAnsi="Times New Roman"/>
          <w:sz w:val="24"/>
          <w:szCs w:val="24"/>
        </w:rPr>
        <w:t>поле</w:t>
      </w:r>
      <w:r w:rsidRPr="006E5955">
        <w:rPr>
          <w:rFonts w:ascii="Times New Roman" w:hAnsi="Times New Roman"/>
          <w:sz w:val="24"/>
          <w:szCs w:val="24"/>
          <w:lang w:val="en-US"/>
        </w:rPr>
        <w:t xml:space="preserve"> "Step 1: Specify the working directory from which doxygen will run" </w:t>
      </w:r>
      <w:r w:rsidRPr="00C05D28">
        <w:rPr>
          <w:rFonts w:ascii="Times New Roman" w:hAnsi="Times New Roman"/>
          <w:sz w:val="24"/>
          <w:szCs w:val="24"/>
        </w:rPr>
        <w:t>указать</w:t>
      </w:r>
      <w:r w:rsidRPr="006E5955">
        <w:rPr>
          <w:rFonts w:ascii="Times New Roman" w:hAnsi="Times New Roman"/>
          <w:sz w:val="24"/>
          <w:szCs w:val="24"/>
          <w:lang w:val="en-US"/>
        </w:rPr>
        <w:t xml:space="preserve"> </w:t>
      </w:r>
      <w:r w:rsidRPr="00C05D28">
        <w:rPr>
          <w:rFonts w:ascii="Times New Roman" w:hAnsi="Times New Roman"/>
          <w:sz w:val="24"/>
          <w:szCs w:val="24"/>
        </w:rPr>
        <w:t>путь</w:t>
      </w:r>
      <w:r w:rsidRPr="006E5955">
        <w:rPr>
          <w:rFonts w:ascii="Times New Roman" w:hAnsi="Times New Roman"/>
          <w:sz w:val="24"/>
          <w:szCs w:val="24"/>
          <w:lang w:val="en-US"/>
        </w:rPr>
        <w:t xml:space="preserve"> </w:t>
      </w:r>
      <w:r w:rsidRPr="00C05D28">
        <w:rPr>
          <w:rFonts w:ascii="Times New Roman" w:hAnsi="Times New Roman"/>
          <w:sz w:val="24"/>
          <w:szCs w:val="24"/>
        </w:rPr>
        <w:t>до</w:t>
      </w:r>
      <w:r w:rsidRPr="006E5955">
        <w:rPr>
          <w:rFonts w:ascii="Times New Roman" w:hAnsi="Times New Roman"/>
          <w:sz w:val="24"/>
          <w:szCs w:val="24"/>
          <w:lang w:val="en-US"/>
        </w:rPr>
        <w:t xml:space="preserve"> </w:t>
      </w:r>
      <w:r w:rsidRPr="00C05D28">
        <w:rPr>
          <w:rFonts w:ascii="Times New Roman" w:hAnsi="Times New Roman"/>
          <w:sz w:val="24"/>
          <w:szCs w:val="24"/>
        </w:rPr>
        <w:t>каталога</w:t>
      </w:r>
      <w:r w:rsidRPr="006E5955">
        <w:rPr>
          <w:rFonts w:ascii="Times New Roman" w:hAnsi="Times New Roman"/>
          <w:sz w:val="24"/>
          <w:szCs w:val="24"/>
          <w:lang w:val="en-US"/>
        </w:rPr>
        <w:t xml:space="preserve"> </w:t>
      </w:r>
      <w:r w:rsidRPr="00C05D28">
        <w:rPr>
          <w:rFonts w:ascii="Times New Roman" w:hAnsi="Times New Roman"/>
          <w:sz w:val="24"/>
          <w:szCs w:val="24"/>
        </w:rPr>
        <w:t>проекта</w:t>
      </w:r>
      <w:r w:rsidRPr="006E5955">
        <w:rPr>
          <w:rFonts w:ascii="Times New Roman" w:hAnsi="Times New Roman"/>
          <w:sz w:val="24"/>
          <w:szCs w:val="24"/>
          <w:lang w:val="en-US"/>
        </w:rPr>
        <w:t xml:space="preserve">. </w:t>
      </w:r>
      <w:r w:rsidRPr="00C05D28">
        <w:rPr>
          <w:rFonts w:ascii="Times New Roman" w:hAnsi="Times New Roman"/>
          <w:sz w:val="24"/>
          <w:szCs w:val="24"/>
        </w:rPr>
        <w:t>В</w:t>
      </w:r>
      <w:r w:rsidRPr="006E5955">
        <w:rPr>
          <w:rFonts w:ascii="Times New Roman" w:hAnsi="Times New Roman"/>
          <w:sz w:val="24"/>
          <w:szCs w:val="24"/>
          <w:lang w:val="en-US"/>
        </w:rPr>
        <w:t xml:space="preserve"> </w:t>
      </w:r>
      <w:r w:rsidRPr="00C05D28">
        <w:rPr>
          <w:rFonts w:ascii="Times New Roman" w:hAnsi="Times New Roman"/>
          <w:sz w:val="24"/>
          <w:szCs w:val="24"/>
        </w:rPr>
        <w:t>моем</w:t>
      </w:r>
      <w:r w:rsidRPr="006E5955">
        <w:rPr>
          <w:rFonts w:ascii="Times New Roman" w:hAnsi="Times New Roman"/>
          <w:sz w:val="24"/>
          <w:szCs w:val="24"/>
          <w:lang w:val="en-US"/>
        </w:rPr>
        <w:t xml:space="preserve"> </w:t>
      </w:r>
      <w:r w:rsidRPr="00C05D28">
        <w:rPr>
          <w:rFonts w:ascii="Times New Roman" w:hAnsi="Times New Roman"/>
          <w:sz w:val="24"/>
          <w:szCs w:val="24"/>
        </w:rPr>
        <w:t>случае</w:t>
      </w:r>
      <w:r w:rsidRPr="006E5955">
        <w:rPr>
          <w:rFonts w:ascii="Times New Roman" w:hAnsi="Times New Roman"/>
          <w:sz w:val="24"/>
          <w:szCs w:val="24"/>
          <w:lang w:val="en-US"/>
        </w:rPr>
        <w:t xml:space="preserve"> </w:t>
      </w:r>
      <w:r w:rsidRPr="00C05D28">
        <w:rPr>
          <w:rFonts w:ascii="Times New Roman" w:hAnsi="Times New Roman"/>
          <w:sz w:val="24"/>
          <w:szCs w:val="24"/>
        </w:rPr>
        <w:t>это</w:t>
      </w:r>
      <w:r w:rsidRPr="006E5955">
        <w:rPr>
          <w:rFonts w:ascii="Times New Roman" w:hAnsi="Times New Roman"/>
          <w:sz w:val="24"/>
          <w:szCs w:val="24"/>
          <w:lang w:val="en-US"/>
        </w:rPr>
        <w:t xml:space="preserve"> c:\aaa2\LUFA 100807\Demos\Device\ClassDriver\VirtualSerial\</w:t>
      </w:r>
      <w:r w:rsidRPr="006E5955">
        <w:rPr>
          <w:rFonts w:ascii="Times New Roman" w:hAnsi="Times New Roman"/>
          <w:sz w:val="24"/>
          <w:szCs w:val="24"/>
          <w:lang w:val="en-US"/>
        </w:rPr>
        <w:br/>
        <w:t xml:space="preserve">- </w:t>
      </w:r>
      <w:r w:rsidRPr="00C05D28">
        <w:rPr>
          <w:rFonts w:ascii="Times New Roman" w:hAnsi="Times New Roman"/>
          <w:sz w:val="24"/>
          <w:szCs w:val="24"/>
        </w:rPr>
        <w:t>в</w:t>
      </w:r>
      <w:r w:rsidRPr="006E5955">
        <w:rPr>
          <w:rFonts w:ascii="Times New Roman" w:hAnsi="Times New Roman"/>
          <w:sz w:val="24"/>
          <w:szCs w:val="24"/>
          <w:lang w:val="en-US"/>
        </w:rPr>
        <w:t xml:space="preserve"> </w:t>
      </w:r>
      <w:r w:rsidRPr="00C05D28">
        <w:rPr>
          <w:rFonts w:ascii="Times New Roman" w:hAnsi="Times New Roman"/>
          <w:sz w:val="24"/>
          <w:szCs w:val="24"/>
        </w:rPr>
        <w:t>поле</w:t>
      </w:r>
      <w:r w:rsidRPr="006E5955">
        <w:rPr>
          <w:rFonts w:ascii="Times New Roman" w:hAnsi="Times New Roman"/>
          <w:sz w:val="24"/>
          <w:szCs w:val="24"/>
          <w:lang w:val="en-US"/>
        </w:rPr>
        <w:t xml:space="preserve"> "Project name:" </w:t>
      </w:r>
      <w:r w:rsidRPr="00C05D28">
        <w:rPr>
          <w:rFonts w:ascii="Times New Roman" w:hAnsi="Times New Roman"/>
          <w:sz w:val="24"/>
          <w:szCs w:val="24"/>
        </w:rPr>
        <w:t>укажите</w:t>
      </w:r>
      <w:r w:rsidRPr="006E5955">
        <w:rPr>
          <w:rFonts w:ascii="Times New Roman" w:hAnsi="Times New Roman"/>
          <w:sz w:val="24"/>
          <w:szCs w:val="24"/>
          <w:lang w:val="en-US"/>
        </w:rPr>
        <w:t xml:space="preserve"> </w:t>
      </w:r>
      <w:r w:rsidRPr="00C05D28">
        <w:rPr>
          <w:rFonts w:ascii="Times New Roman" w:hAnsi="Times New Roman"/>
          <w:sz w:val="24"/>
          <w:szCs w:val="24"/>
        </w:rPr>
        <w:t>имя</w:t>
      </w:r>
      <w:r w:rsidRPr="006E5955">
        <w:rPr>
          <w:rFonts w:ascii="Times New Roman" w:hAnsi="Times New Roman"/>
          <w:sz w:val="24"/>
          <w:szCs w:val="24"/>
          <w:lang w:val="en-US"/>
        </w:rPr>
        <w:t xml:space="preserve"> </w:t>
      </w:r>
      <w:r w:rsidRPr="00C05D28">
        <w:rPr>
          <w:rFonts w:ascii="Times New Roman" w:hAnsi="Times New Roman"/>
          <w:sz w:val="24"/>
          <w:szCs w:val="24"/>
        </w:rPr>
        <w:t>проекта</w:t>
      </w:r>
      <w:r w:rsidRPr="006E5955">
        <w:rPr>
          <w:rFonts w:ascii="Times New Roman" w:hAnsi="Times New Roman"/>
          <w:sz w:val="24"/>
          <w:szCs w:val="24"/>
          <w:lang w:val="en-US"/>
        </w:rPr>
        <w:t xml:space="preserve"> (LUFA Library - Virtual Serial Device Demo).</w:t>
      </w:r>
      <w:r w:rsidRPr="006E5955">
        <w:rPr>
          <w:rFonts w:ascii="Times New Roman" w:hAnsi="Times New Roman"/>
          <w:sz w:val="24"/>
          <w:szCs w:val="24"/>
          <w:lang w:val="en-US"/>
        </w:rPr>
        <w:br/>
        <w:t xml:space="preserve">- </w:t>
      </w:r>
      <w:r w:rsidRPr="00C05D28">
        <w:rPr>
          <w:rFonts w:ascii="Times New Roman" w:hAnsi="Times New Roman"/>
          <w:sz w:val="24"/>
          <w:szCs w:val="24"/>
        </w:rPr>
        <w:t>в</w:t>
      </w:r>
      <w:r w:rsidRPr="006E5955">
        <w:rPr>
          <w:rFonts w:ascii="Times New Roman" w:hAnsi="Times New Roman"/>
          <w:sz w:val="24"/>
          <w:szCs w:val="24"/>
          <w:lang w:val="en-US"/>
        </w:rPr>
        <w:t xml:space="preserve"> </w:t>
      </w:r>
      <w:r w:rsidRPr="00C05D28">
        <w:rPr>
          <w:rFonts w:ascii="Times New Roman" w:hAnsi="Times New Roman"/>
          <w:sz w:val="24"/>
          <w:szCs w:val="24"/>
        </w:rPr>
        <w:t>поле</w:t>
      </w:r>
      <w:r w:rsidRPr="006E5955">
        <w:rPr>
          <w:rFonts w:ascii="Times New Roman" w:hAnsi="Times New Roman"/>
          <w:sz w:val="24"/>
          <w:szCs w:val="24"/>
          <w:lang w:val="en-US"/>
        </w:rPr>
        <w:t xml:space="preserve"> "Project version or id:" </w:t>
      </w:r>
      <w:r w:rsidRPr="00C05D28">
        <w:rPr>
          <w:rFonts w:ascii="Times New Roman" w:hAnsi="Times New Roman"/>
          <w:sz w:val="24"/>
          <w:szCs w:val="24"/>
        </w:rPr>
        <w:t>укажите</w:t>
      </w:r>
      <w:r w:rsidRPr="006E5955">
        <w:rPr>
          <w:rFonts w:ascii="Times New Roman" w:hAnsi="Times New Roman"/>
          <w:sz w:val="24"/>
          <w:szCs w:val="24"/>
          <w:lang w:val="en-US"/>
        </w:rPr>
        <w:t xml:space="preserve"> </w:t>
      </w:r>
      <w:r w:rsidRPr="00C05D28">
        <w:rPr>
          <w:rFonts w:ascii="Times New Roman" w:hAnsi="Times New Roman"/>
          <w:sz w:val="24"/>
          <w:szCs w:val="24"/>
        </w:rPr>
        <w:t>версию</w:t>
      </w:r>
      <w:r w:rsidRPr="006E5955">
        <w:rPr>
          <w:rFonts w:ascii="Times New Roman" w:hAnsi="Times New Roman"/>
          <w:sz w:val="24"/>
          <w:szCs w:val="24"/>
          <w:lang w:val="en-US"/>
        </w:rPr>
        <w:t xml:space="preserve"> </w:t>
      </w:r>
      <w:r w:rsidRPr="00C05D28">
        <w:rPr>
          <w:rFonts w:ascii="Times New Roman" w:hAnsi="Times New Roman"/>
          <w:sz w:val="24"/>
          <w:szCs w:val="24"/>
        </w:rPr>
        <w:t>проекта</w:t>
      </w:r>
      <w:r w:rsidRPr="006E5955">
        <w:rPr>
          <w:rFonts w:ascii="Times New Roman" w:hAnsi="Times New Roman"/>
          <w:sz w:val="24"/>
          <w:szCs w:val="24"/>
          <w:lang w:val="en-US"/>
        </w:rPr>
        <w:t xml:space="preserve"> (0.0.0).</w:t>
      </w:r>
      <w:r w:rsidRPr="006E5955">
        <w:rPr>
          <w:rFonts w:ascii="Times New Roman" w:hAnsi="Times New Roman"/>
          <w:sz w:val="24"/>
          <w:szCs w:val="24"/>
          <w:lang w:val="en-US"/>
        </w:rPr>
        <w:br/>
        <w:t xml:space="preserve">- </w:t>
      </w:r>
      <w:r w:rsidRPr="00C05D28">
        <w:rPr>
          <w:rFonts w:ascii="Times New Roman" w:hAnsi="Times New Roman"/>
          <w:sz w:val="24"/>
          <w:szCs w:val="24"/>
        </w:rPr>
        <w:t>в</w:t>
      </w:r>
      <w:r w:rsidRPr="006E5955">
        <w:rPr>
          <w:rFonts w:ascii="Times New Roman" w:hAnsi="Times New Roman"/>
          <w:sz w:val="24"/>
          <w:szCs w:val="24"/>
          <w:lang w:val="en-US"/>
        </w:rPr>
        <w:t xml:space="preserve"> </w:t>
      </w:r>
      <w:r w:rsidRPr="00C05D28">
        <w:rPr>
          <w:rFonts w:ascii="Times New Roman" w:hAnsi="Times New Roman"/>
          <w:sz w:val="24"/>
          <w:szCs w:val="24"/>
        </w:rPr>
        <w:t>поле</w:t>
      </w:r>
      <w:r w:rsidRPr="006E5955">
        <w:rPr>
          <w:rFonts w:ascii="Times New Roman" w:hAnsi="Times New Roman"/>
          <w:sz w:val="24"/>
          <w:szCs w:val="24"/>
          <w:lang w:val="en-US"/>
        </w:rPr>
        <w:t xml:space="preserve"> "Source code directory:" </w:t>
      </w:r>
      <w:r w:rsidRPr="00C05D28">
        <w:rPr>
          <w:rFonts w:ascii="Times New Roman" w:hAnsi="Times New Roman"/>
          <w:sz w:val="24"/>
          <w:szCs w:val="24"/>
        </w:rPr>
        <w:t>укажите</w:t>
      </w:r>
      <w:r w:rsidRPr="006E5955">
        <w:rPr>
          <w:rFonts w:ascii="Times New Roman" w:hAnsi="Times New Roman"/>
          <w:sz w:val="24"/>
          <w:szCs w:val="24"/>
          <w:lang w:val="en-US"/>
        </w:rPr>
        <w:t xml:space="preserve"> ./</w:t>
      </w:r>
      <w:r w:rsidRPr="006E5955">
        <w:rPr>
          <w:rFonts w:ascii="Times New Roman" w:hAnsi="Times New Roman"/>
          <w:sz w:val="24"/>
          <w:szCs w:val="24"/>
          <w:lang w:val="en-US"/>
        </w:rPr>
        <w:br/>
        <w:t xml:space="preserve">- </w:t>
      </w:r>
      <w:r w:rsidRPr="00C05D28">
        <w:rPr>
          <w:rFonts w:ascii="Times New Roman" w:hAnsi="Times New Roman"/>
          <w:sz w:val="24"/>
          <w:szCs w:val="24"/>
        </w:rPr>
        <w:t>в</w:t>
      </w:r>
      <w:r w:rsidRPr="006E5955">
        <w:rPr>
          <w:rFonts w:ascii="Times New Roman" w:hAnsi="Times New Roman"/>
          <w:sz w:val="24"/>
          <w:szCs w:val="24"/>
          <w:lang w:val="en-US"/>
        </w:rPr>
        <w:t xml:space="preserve"> </w:t>
      </w:r>
      <w:r w:rsidRPr="00C05D28">
        <w:rPr>
          <w:rFonts w:ascii="Times New Roman" w:hAnsi="Times New Roman"/>
          <w:sz w:val="24"/>
          <w:szCs w:val="24"/>
        </w:rPr>
        <w:t>поле</w:t>
      </w:r>
      <w:r w:rsidRPr="006E5955">
        <w:rPr>
          <w:rFonts w:ascii="Times New Roman" w:hAnsi="Times New Roman"/>
          <w:sz w:val="24"/>
          <w:szCs w:val="24"/>
          <w:lang w:val="en-US"/>
        </w:rPr>
        <w:t xml:space="preserve"> "Destination directory:" </w:t>
      </w:r>
      <w:r w:rsidRPr="00C05D28">
        <w:rPr>
          <w:rFonts w:ascii="Times New Roman" w:hAnsi="Times New Roman"/>
          <w:sz w:val="24"/>
          <w:szCs w:val="24"/>
        </w:rPr>
        <w:t>укажите</w:t>
      </w:r>
      <w:r w:rsidRPr="006E5955">
        <w:rPr>
          <w:rFonts w:ascii="Times New Roman" w:hAnsi="Times New Roman"/>
          <w:sz w:val="24"/>
          <w:szCs w:val="24"/>
          <w:lang w:val="en-US"/>
        </w:rPr>
        <w:t xml:space="preserve"> ./Documentation/</w:t>
      </w:r>
      <w:r w:rsidRPr="006E5955">
        <w:rPr>
          <w:rFonts w:ascii="Times New Roman" w:hAnsi="Times New Roman"/>
          <w:sz w:val="24"/>
          <w:szCs w:val="24"/>
          <w:lang w:val="en-US"/>
        </w:rPr>
        <w:br/>
        <w:t xml:space="preserve">- </w:t>
      </w:r>
      <w:r w:rsidRPr="00C05D28">
        <w:rPr>
          <w:rFonts w:ascii="Times New Roman" w:hAnsi="Times New Roman"/>
          <w:sz w:val="24"/>
          <w:szCs w:val="24"/>
        </w:rPr>
        <w:t>если</w:t>
      </w:r>
      <w:r w:rsidRPr="006E5955">
        <w:rPr>
          <w:rFonts w:ascii="Times New Roman" w:hAnsi="Times New Roman"/>
          <w:sz w:val="24"/>
          <w:szCs w:val="24"/>
          <w:lang w:val="en-US"/>
        </w:rPr>
        <w:t xml:space="preserve"> </w:t>
      </w:r>
      <w:r w:rsidRPr="00C05D28">
        <w:rPr>
          <w:rFonts w:ascii="Times New Roman" w:hAnsi="Times New Roman"/>
          <w:sz w:val="24"/>
          <w:szCs w:val="24"/>
        </w:rPr>
        <w:t>Ваш</w:t>
      </w:r>
      <w:r w:rsidRPr="006E5955">
        <w:rPr>
          <w:rFonts w:ascii="Times New Roman" w:hAnsi="Times New Roman"/>
          <w:sz w:val="24"/>
          <w:szCs w:val="24"/>
          <w:lang w:val="en-US"/>
        </w:rPr>
        <w:t xml:space="preserve"> </w:t>
      </w:r>
      <w:r w:rsidRPr="00C05D28">
        <w:rPr>
          <w:rFonts w:ascii="Times New Roman" w:hAnsi="Times New Roman"/>
          <w:sz w:val="24"/>
          <w:szCs w:val="24"/>
        </w:rPr>
        <w:t>проект</w:t>
      </w:r>
      <w:r w:rsidRPr="006E5955">
        <w:rPr>
          <w:rFonts w:ascii="Times New Roman" w:hAnsi="Times New Roman"/>
          <w:sz w:val="24"/>
          <w:szCs w:val="24"/>
          <w:lang w:val="en-US"/>
        </w:rPr>
        <w:t xml:space="preserve"> </w:t>
      </w:r>
      <w:r w:rsidRPr="00C05D28">
        <w:rPr>
          <w:rFonts w:ascii="Times New Roman" w:hAnsi="Times New Roman"/>
          <w:sz w:val="24"/>
          <w:szCs w:val="24"/>
        </w:rPr>
        <w:t>содержит</w:t>
      </w:r>
      <w:r w:rsidRPr="006E5955">
        <w:rPr>
          <w:rFonts w:ascii="Times New Roman" w:hAnsi="Times New Roman"/>
          <w:sz w:val="24"/>
          <w:szCs w:val="24"/>
          <w:lang w:val="en-US"/>
        </w:rPr>
        <w:t xml:space="preserve"> </w:t>
      </w:r>
      <w:r w:rsidRPr="00C05D28">
        <w:rPr>
          <w:rFonts w:ascii="Times New Roman" w:hAnsi="Times New Roman"/>
          <w:sz w:val="24"/>
          <w:szCs w:val="24"/>
        </w:rPr>
        <w:t>подпапки</w:t>
      </w:r>
      <w:r w:rsidRPr="006E5955">
        <w:rPr>
          <w:rFonts w:ascii="Times New Roman" w:hAnsi="Times New Roman"/>
          <w:sz w:val="24"/>
          <w:szCs w:val="24"/>
          <w:lang w:val="en-US"/>
        </w:rPr>
        <w:t xml:space="preserve"> </w:t>
      </w:r>
      <w:r w:rsidRPr="00C05D28">
        <w:rPr>
          <w:rFonts w:ascii="Times New Roman" w:hAnsi="Times New Roman"/>
          <w:sz w:val="24"/>
          <w:szCs w:val="24"/>
        </w:rPr>
        <w:t>с</w:t>
      </w:r>
      <w:r w:rsidRPr="006E5955">
        <w:rPr>
          <w:rFonts w:ascii="Times New Roman" w:hAnsi="Times New Roman"/>
          <w:sz w:val="24"/>
          <w:szCs w:val="24"/>
          <w:lang w:val="en-US"/>
        </w:rPr>
        <w:t xml:space="preserve"> </w:t>
      </w:r>
      <w:r w:rsidRPr="00C05D28">
        <w:rPr>
          <w:rFonts w:ascii="Times New Roman" w:hAnsi="Times New Roman"/>
          <w:sz w:val="24"/>
          <w:szCs w:val="24"/>
        </w:rPr>
        <w:t>исходниками</w:t>
      </w:r>
      <w:r w:rsidRPr="006E5955">
        <w:rPr>
          <w:rFonts w:ascii="Times New Roman" w:hAnsi="Times New Roman"/>
          <w:sz w:val="24"/>
          <w:szCs w:val="24"/>
          <w:lang w:val="en-US"/>
        </w:rPr>
        <w:t xml:space="preserve">, </w:t>
      </w:r>
      <w:r w:rsidRPr="00C05D28">
        <w:rPr>
          <w:rFonts w:ascii="Times New Roman" w:hAnsi="Times New Roman"/>
          <w:sz w:val="24"/>
          <w:szCs w:val="24"/>
        </w:rPr>
        <w:t>поставьте</w:t>
      </w:r>
      <w:r w:rsidRPr="006E5955">
        <w:rPr>
          <w:rFonts w:ascii="Times New Roman" w:hAnsi="Times New Roman"/>
          <w:sz w:val="24"/>
          <w:szCs w:val="24"/>
          <w:lang w:val="en-US"/>
        </w:rPr>
        <w:t xml:space="preserve"> </w:t>
      </w:r>
      <w:r w:rsidRPr="00C05D28">
        <w:rPr>
          <w:rFonts w:ascii="Times New Roman" w:hAnsi="Times New Roman"/>
          <w:sz w:val="24"/>
          <w:szCs w:val="24"/>
        </w:rPr>
        <w:t>галочку</w:t>
      </w:r>
      <w:r w:rsidRPr="006E5955">
        <w:rPr>
          <w:rFonts w:ascii="Times New Roman" w:hAnsi="Times New Roman"/>
          <w:sz w:val="24"/>
          <w:szCs w:val="24"/>
          <w:lang w:val="en-US"/>
        </w:rPr>
        <w:t xml:space="preserve"> "Scan recursiVely".</w:t>
      </w:r>
    </w:p>
    <w:p w:rsidR="00C05D28" w:rsidRPr="00C05D28" w:rsidRDefault="00C05D28" w:rsidP="00C05D28">
      <w:pPr>
        <w:spacing w:after="0" w:line="240" w:lineRule="auto"/>
        <w:ind w:firstLine="567"/>
        <w:jc w:val="both"/>
        <w:rPr>
          <w:rFonts w:ascii="Times New Roman" w:hAnsi="Times New Roman"/>
          <w:sz w:val="24"/>
          <w:szCs w:val="24"/>
          <w:lang w:val="en-US"/>
        </w:rPr>
      </w:pPr>
      <w:r w:rsidRPr="00C05D28">
        <w:rPr>
          <w:rFonts w:ascii="Times New Roman" w:hAnsi="Times New Roman"/>
          <w:b/>
          <w:bCs/>
          <w:sz w:val="24"/>
          <w:szCs w:val="24"/>
        </w:rPr>
        <w:t>Закладка</w:t>
      </w:r>
      <w:r w:rsidRPr="00C05D28">
        <w:rPr>
          <w:rFonts w:ascii="Times New Roman" w:hAnsi="Times New Roman"/>
          <w:b/>
          <w:bCs/>
          <w:sz w:val="24"/>
          <w:szCs w:val="24"/>
          <w:lang w:val="en-US"/>
        </w:rPr>
        <w:t xml:space="preserve"> Wizard -&gt; Mode</w:t>
      </w:r>
      <w:r w:rsidRPr="00C05D28">
        <w:rPr>
          <w:rFonts w:ascii="Times New Roman" w:hAnsi="Times New Roman"/>
          <w:sz w:val="24"/>
          <w:szCs w:val="24"/>
          <w:lang w:val="en-US"/>
        </w:rPr>
        <w:t>:</w:t>
      </w:r>
      <w:r w:rsidRPr="00C05D28">
        <w:rPr>
          <w:rFonts w:ascii="Times New Roman" w:hAnsi="Times New Roman"/>
          <w:sz w:val="24"/>
          <w:szCs w:val="24"/>
          <w:lang w:val="en-US"/>
        </w:rPr>
        <w:br/>
        <w:t>- Select the desired extraction mode: -&gt; All Entities.</w:t>
      </w:r>
      <w:r w:rsidRPr="00C05D28">
        <w:rPr>
          <w:rFonts w:ascii="Times New Roman" w:hAnsi="Times New Roman"/>
          <w:sz w:val="24"/>
          <w:szCs w:val="24"/>
          <w:lang w:val="en-US"/>
        </w:rPr>
        <w:br/>
        <w:t>- Select programming language to optimize the results for -&gt; Optimize for C or PHP output</w:t>
      </w:r>
    </w:p>
    <w:p w:rsidR="00C05D28" w:rsidRPr="00C05D28" w:rsidRDefault="00C05D28" w:rsidP="00C05D28">
      <w:pPr>
        <w:spacing w:after="0" w:line="240" w:lineRule="auto"/>
        <w:ind w:firstLine="567"/>
        <w:jc w:val="both"/>
        <w:rPr>
          <w:rFonts w:ascii="Times New Roman" w:hAnsi="Times New Roman"/>
          <w:sz w:val="24"/>
          <w:szCs w:val="24"/>
          <w:lang w:val="en-US"/>
        </w:rPr>
      </w:pPr>
      <w:r w:rsidRPr="00C05D28">
        <w:rPr>
          <w:rFonts w:ascii="Times New Roman" w:hAnsi="Times New Roman"/>
          <w:b/>
          <w:bCs/>
          <w:sz w:val="24"/>
          <w:szCs w:val="24"/>
        </w:rPr>
        <w:t>Закладка</w:t>
      </w:r>
      <w:r w:rsidRPr="00C05D28">
        <w:rPr>
          <w:rFonts w:ascii="Times New Roman" w:hAnsi="Times New Roman"/>
          <w:b/>
          <w:bCs/>
          <w:sz w:val="24"/>
          <w:szCs w:val="24"/>
          <w:lang w:val="en-US"/>
        </w:rPr>
        <w:t xml:space="preserve"> Wizard -&gt; Output</w:t>
      </w:r>
      <w:r w:rsidRPr="00C05D28">
        <w:rPr>
          <w:rFonts w:ascii="Times New Roman" w:hAnsi="Times New Roman"/>
          <w:sz w:val="24"/>
          <w:szCs w:val="24"/>
          <w:lang w:val="en-US"/>
        </w:rPr>
        <w:t xml:space="preserve"> (</w:t>
      </w:r>
      <w:r w:rsidRPr="00C05D28">
        <w:rPr>
          <w:rFonts w:ascii="Times New Roman" w:hAnsi="Times New Roman"/>
          <w:sz w:val="24"/>
          <w:szCs w:val="24"/>
        </w:rPr>
        <w:t>выберем</w:t>
      </w:r>
      <w:r w:rsidRPr="00C05D28">
        <w:rPr>
          <w:rFonts w:ascii="Times New Roman" w:hAnsi="Times New Roman"/>
          <w:sz w:val="24"/>
          <w:szCs w:val="24"/>
          <w:lang w:val="en-US"/>
        </w:rPr>
        <w:t xml:space="preserve"> </w:t>
      </w:r>
      <w:r w:rsidRPr="00C05D28">
        <w:rPr>
          <w:rFonts w:ascii="Times New Roman" w:hAnsi="Times New Roman"/>
          <w:sz w:val="24"/>
          <w:szCs w:val="24"/>
        </w:rPr>
        <w:t>на</w:t>
      </w:r>
      <w:r w:rsidRPr="00C05D28">
        <w:rPr>
          <w:rFonts w:ascii="Times New Roman" w:hAnsi="Times New Roman"/>
          <w:sz w:val="24"/>
          <w:szCs w:val="24"/>
          <w:lang w:val="en-US"/>
        </w:rPr>
        <w:t xml:space="preserve"> </w:t>
      </w:r>
      <w:r w:rsidRPr="00C05D28">
        <w:rPr>
          <w:rFonts w:ascii="Times New Roman" w:hAnsi="Times New Roman"/>
          <w:sz w:val="24"/>
          <w:szCs w:val="24"/>
        </w:rPr>
        <w:t>этот</w:t>
      </w:r>
      <w:r w:rsidRPr="00C05D28">
        <w:rPr>
          <w:rFonts w:ascii="Times New Roman" w:hAnsi="Times New Roman"/>
          <w:sz w:val="24"/>
          <w:szCs w:val="24"/>
          <w:lang w:val="en-US"/>
        </w:rPr>
        <w:t xml:space="preserve"> </w:t>
      </w:r>
      <w:r w:rsidRPr="00C05D28">
        <w:rPr>
          <w:rFonts w:ascii="Times New Roman" w:hAnsi="Times New Roman"/>
          <w:sz w:val="24"/>
          <w:szCs w:val="24"/>
        </w:rPr>
        <w:t>раз</w:t>
      </w:r>
      <w:r w:rsidRPr="00C05D28">
        <w:rPr>
          <w:rFonts w:ascii="Times New Roman" w:hAnsi="Times New Roman"/>
          <w:sz w:val="24"/>
          <w:szCs w:val="24"/>
          <w:lang w:val="en-US"/>
        </w:rPr>
        <w:t xml:space="preserve"> </w:t>
      </w:r>
      <w:r w:rsidRPr="00C05D28">
        <w:rPr>
          <w:rFonts w:ascii="Times New Roman" w:hAnsi="Times New Roman"/>
          <w:sz w:val="24"/>
          <w:szCs w:val="24"/>
        </w:rPr>
        <w:t>формат</w:t>
      </w:r>
      <w:r w:rsidRPr="00C05D28">
        <w:rPr>
          <w:rFonts w:ascii="Times New Roman" w:hAnsi="Times New Roman"/>
          <w:sz w:val="24"/>
          <w:szCs w:val="24"/>
          <w:lang w:val="en-US"/>
        </w:rPr>
        <w:t xml:space="preserve"> </w:t>
      </w:r>
      <w:r w:rsidRPr="00C05D28">
        <w:rPr>
          <w:rFonts w:ascii="Times New Roman" w:hAnsi="Times New Roman"/>
          <w:b/>
          <w:bCs/>
          <w:sz w:val="24"/>
          <w:szCs w:val="24"/>
          <w:lang w:val="en-US"/>
        </w:rPr>
        <w:t>RTF</w:t>
      </w:r>
      <w:r w:rsidRPr="00C05D28">
        <w:rPr>
          <w:rFonts w:ascii="Times New Roman" w:hAnsi="Times New Roman"/>
          <w:sz w:val="24"/>
          <w:szCs w:val="24"/>
          <w:lang w:val="en-US"/>
        </w:rPr>
        <w:t>):</w:t>
      </w:r>
      <w:r w:rsidRPr="00C05D28">
        <w:rPr>
          <w:rFonts w:ascii="Times New Roman" w:hAnsi="Times New Roman"/>
          <w:sz w:val="24"/>
          <w:szCs w:val="24"/>
          <w:lang w:val="en-US"/>
        </w:rPr>
        <w:br/>
        <w:t xml:space="preserve">- </w:t>
      </w:r>
      <w:r w:rsidRPr="00C05D28">
        <w:rPr>
          <w:rFonts w:ascii="Times New Roman" w:hAnsi="Times New Roman"/>
          <w:sz w:val="24"/>
          <w:szCs w:val="24"/>
        </w:rPr>
        <w:t>убираем</w:t>
      </w:r>
      <w:r w:rsidRPr="00C05D28">
        <w:rPr>
          <w:rFonts w:ascii="Times New Roman" w:hAnsi="Times New Roman"/>
          <w:sz w:val="24"/>
          <w:szCs w:val="24"/>
          <w:lang w:val="en-US"/>
        </w:rPr>
        <w:t xml:space="preserve"> </w:t>
      </w:r>
      <w:r w:rsidRPr="00C05D28">
        <w:rPr>
          <w:rFonts w:ascii="Times New Roman" w:hAnsi="Times New Roman"/>
          <w:sz w:val="24"/>
          <w:szCs w:val="24"/>
        </w:rPr>
        <w:t>галочку</w:t>
      </w:r>
      <w:r w:rsidRPr="00C05D28">
        <w:rPr>
          <w:rFonts w:ascii="Times New Roman" w:hAnsi="Times New Roman"/>
          <w:sz w:val="24"/>
          <w:szCs w:val="24"/>
          <w:lang w:val="en-US"/>
        </w:rPr>
        <w:t xml:space="preserve"> HTML</w:t>
      </w:r>
      <w:r w:rsidRPr="00C05D28">
        <w:rPr>
          <w:rFonts w:ascii="Times New Roman" w:hAnsi="Times New Roman"/>
          <w:sz w:val="24"/>
          <w:szCs w:val="24"/>
          <w:lang w:val="en-US"/>
        </w:rPr>
        <w:br/>
        <w:t xml:space="preserve">- </w:t>
      </w:r>
      <w:r w:rsidRPr="00C05D28">
        <w:rPr>
          <w:rFonts w:ascii="Times New Roman" w:hAnsi="Times New Roman"/>
          <w:sz w:val="24"/>
          <w:szCs w:val="24"/>
        </w:rPr>
        <w:t>убираем</w:t>
      </w:r>
      <w:r w:rsidRPr="00C05D28">
        <w:rPr>
          <w:rFonts w:ascii="Times New Roman" w:hAnsi="Times New Roman"/>
          <w:sz w:val="24"/>
          <w:szCs w:val="24"/>
          <w:lang w:val="en-US"/>
        </w:rPr>
        <w:t xml:space="preserve"> </w:t>
      </w:r>
      <w:r w:rsidRPr="00C05D28">
        <w:rPr>
          <w:rFonts w:ascii="Times New Roman" w:hAnsi="Times New Roman"/>
          <w:sz w:val="24"/>
          <w:szCs w:val="24"/>
        </w:rPr>
        <w:t>галочку</w:t>
      </w:r>
      <w:r w:rsidRPr="00C05D28">
        <w:rPr>
          <w:rFonts w:ascii="Times New Roman" w:hAnsi="Times New Roman"/>
          <w:sz w:val="24"/>
          <w:szCs w:val="24"/>
          <w:lang w:val="en-US"/>
        </w:rPr>
        <w:t xml:space="preserve"> LaTeX</w:t>
      </w:r>
      <w:r w:rsidRPr="00C05D28">
        <w:rPr>
          <w:rFonts w:ascii="Times New Roman" w:hAnsi="Times New Roman"/>
          <w:sz w:val="24"/>
          <w:szCs w:val="24"/>
          <w:lang w:val="en-US"/>
        </w:rPr>
        <w:br/>
        <w:t xml:space="preserve">- </w:t>
      </w:r>
      <w:r w:rsidRPr="00C05D28">
        <w:rPr>
          <w:rFonts w:ascii="Times New Roman" w:hAnsi="Times New Roman"/>
          <w:sz w:val="24"/>
          <w:szCs w:val="24"/>
        </w:rPr>
        <w:t>ставим</w:t>
      </w:r>
      <w:r w:rsidRPr="00C05D28">
        <w:rPr>
          <w:rFonts w:ascii="Times New Roman" w:hAnsi="Times New Roman"/>
          <w:sz w:val="24"/>
          <w:szCs w:val="24"/>
          <w:lang w:val="en-US"/>
        </w:rPr>
        <w:t xml:space="preserve"> </w:t>
      </w:r>
      <w:r w:rsidRPr="00C05D28">
        <w:rPr>
          <w:rFonts w:ascii="Times New Roman" w:hAnsi="Times New Roman"/>
          <w:sz w:val="24"/>
          <w:szCs w:val="24"/>
        </w:rPr>
        <w:t>галочку</w:t>
      </w:r>
      <w:r w:rsidRPr="00C05D28">
        <w:rPr>
          <w:rFonts w:ascii="Times New Roman" w:hAnsi="Times New Roman"/>
          <w:sz w:val="24"/>
          <w:szCs w:val="24"/>
          <w:lang w:val="en-US"/>
        </w:rPr>
        <w:t xml:space="preserve"> Rich Text Format (RTF)</w:t>
      </w:r>
    </w:p>
    <w:p w:rsidR="00C05D28" w:rsidRPr="00C05D28" w:rsidRDefault="00C05D28" w:rsidP="00C05D28">
      <w:pPr>
        <w:spacing w:after="0" w:line="240" w:lineRule="auto"/>
        <w:ind w:firstLine="567"/>
        <w:jc w:val="both"/>
        <w:rPr>
          <w:rFonts w:ascii="Times New Roman" w:hAnsi="Times New Roman"/>
          <w:sz w:val="24"/>
          <w:szCs w:val="24"/>
          <w:lang w:val="en-US"/>
        </w:rPr>
      </w:pPr>
      <w:r w:rsidRPr="00C05D28">
        <w:rPr>
          <w:rFonts w:ascii="Times New Roman" w:hAnsi="Times New Roman"/>
          <w:b/>
          <w:bCs/>
          <w:sz w:val="24"/>
          <w:szCs w:val="24"/>
        </w:rPr>
        <w:t>Закладка</w:t>
      </w:r>
      <w:r w:rsidRPr="00C05D28">
        <w:rPr>
          <w:rFonts w:ascii="Times New Roman" w:hAnsi="Times New Roman"/>
          <w:b/>
          <w:bCs/>
          <w:sz w:val="24"/>
          <w:szCs w:val="24"/>
          <w:lang w:val="en-US"/>
        </w:rPr>
        <w:t xml:space="preserve"> Wizard -&gt; Diagrams</w:t>
      </w:r>
      <w:r w:rsidRPr="00C05D28">
        <w:rPr>
          <w:rFonts w:ascii="Times New Roman" w:hAnsi="Times New Roman"/>
          <w:sz w:val="24"/>
          <w:szCs w:val="24"/>
          <w:lang w:val="en-US"/>
        </w:rPr>
        <w:t>:</w:t>
      </w:r>
      <w:r w:rsidRPr="00C05D28">
        <w:rPr>
          <w:rFonts w:ascii="Times New Roman" w:hAnsi="Times New Roman"/>
          <w:sz w:val="24"/>
          <w:szCs w:val="24"/>
          <w:lang w:val="en-US"/>
        </w:rPr>
        <w:br/>
        <w:t>- Diagrams to generate -&gt; No diagrams</w:t>
      </w:r>
    </w:p>
    <w:p w:rsidR="00C05D28" w:rsidRPr="00C05D28" w:rsidRDefault="00C05D28" w:rsidP="00C05D28">
      <w:pPr>
        <w:spacing w:after="0" w:line="240" w:lineRule="auto"/>
        <w:ind w:firstLine="567"/>
        <w:jc w:val="both"/>
        <w:rPr>
          <w:rFonts w:ascii="Times New Roman" w:hAnsi="Times New Roman"/>
          <w:sz w:val="24"/>
          <w:szCs w:val="24"/>
          <w:lang w:val="en-US"/>
        </w:rPr>
      </w:pPr>
      <w:r w:rsidRPr="00C05D28">
        <w:rPr>
          <w:rFonts w:ascii="Times New Roman" w:hAnsi="Times New Roman"/>
          <w:b/>
          <w:bCs/>
          <w:sz w:val="24"/>
          <w:szCs w:val="24"/>
        </w:rPr>
        <w:t>Закладка</w:t>
      </w:r>
      <w:r w:rsidRPr="00C05D28">
        <w:rPr>
          <w:rFonts w:ascii="Times New Roman" w:hAnsi="Times New Roman"/>
          <w:b/>
          <w:bCs/>
          <w:sz w:val="24"/>
          <w:szCs w:val="24"/>
          <w:lang w:val="en-US"/>
        </w:rPr>
        <w:t xml:space="preserve"> Run</w:t>
      </w:r>
      <w:r w:rsidRPr="00C05D28">
        <w:rPr>
          <w:rFonts w:ascii="Times New Roman" w:hAnsi="Times New Roman"/>
          <w:sz w:val="24"/>
          <w:szCs w:val="24"/>
          <w:lang w:val="en-US"/>
        </w:rPr>
        <w:t>:</w:t>
      </w:r>
      <w:r w:rsidRPr="00C05D28">
        <w:rPr>
          <w:rFonts w:ascii="Times New Roman" w:hAnsi="Times New Roman"/>
          <w:sz w:val="24"/>
          <w:szCs w:val="24"/>
          <w:lang w:val="en-US"/>
        </w:rPr>
        <w:br/>
        <w:t xml:space="preserve">- </w:t>
      </w:r>
      <w:r w:rsidRPr="00C05D28">
        <w:rPr>
          <w:rFonts w:ascii="Times New Roman" w:hAnsi="Times New Roman"/>
          <w:sz w:val="24"/>
          <w:szCs w:val="24"/>
        </w:rPr>
        <w:t>нажимаем</w:t>
      </w:r>
      <w:r w:rsidRPr="00C05D28">
        <w:rPr>
          <w:rFonts w:ascii="Times New Roman" w:hAnsi="Times New Roman"/>
          <w:sz w:val="24"/>
          <w:szCs w:val="24"/>
          <w:lang w:val="en-US"/>
        </w:rPr>
        <w:t xml:space="preserve"> </w:t>
      </w:r>
      <w:r w:rsidRPr="00C05D28">
        <w:rPr>
          <w:rFonts w:ascii="Times New Roman" w:hAnsi="Times New Roman"/>
          <w:sz w:val="24"/>
          <w:szCs w:val="24"/>
        </w:rPr>
        <w:t>кнопку</w:t>
      </w:r>
      <w:r w:rsidRPr="00C05D28">
        <w:rPr>
          <w:rFonts w:ascii="Times New Roman" w:hAnsi="Times New Roman"/>
          <w:sz w:val="24"/>
          <w:szCs w:val="24"/>
          <w:lang w:val="en-US"/>
        </w:rPr>
        <w:t xml:space="preserve"> Run Doxugen. </w:t>
      </w:r>
      <w:r w:rsidRPr="00C05D28">
        <w:rPr>
          <w:rFonts w:ascii="Times New Roman" w:hAnsi="Times New Roman"/>
          <w:sz w:val="24"/>
          <w:szCs w:val="24"/>
        </w:rPr>
        <w:t>В</w:t>
      </w:r>
      <w:r w:rsidRPr="00C05D28">
        <w:rPr>
          <w:rFonts w:ascii="Times New Roman" w:hAnsi="Times New Roman"/>
          <w:sz w:val="24"/>
          <w:szCs w:val="24"/>
          <w:lang w:val="en-US"/>
        </w:rPr>
        <w:t xml:space="preserve"> </w:t>
      </w:r>
      <w:r w:rsidRPr="00C05D28">
        <w:rPr>
          <w:rFonts w:ascii="Times New Roman" w:hAnsi="Times New Roman"/>
          <w:sz w:val="24"/>
          <w:szCs w:val="24"/>
        </w:rPr>
        <w:t>результате</w:t>
      </w:r>
      <w:r w:rsidRPr="00C05D28">
        <w:rPr>
          <w:rFonts w:ascii="Times New Roman" w:hAnsi="Times New Roman"/>
          <w:sz w:val="24"/>
          <w:szCs w:val="24"/>
          <w:lang w:val="en-US"/>
        </w:rPr>
        <w:t xml:space="preserve"> </w:t>
      </w:r>
      <w:r w:rsidRPr="00C05D28">
        <w:rPr>
          <w:rFonts w:ascii="Times New Roman" w:hAnsi="Times New Roman"/>
          <w:sz w:val="24"/>
          <w:szCs w:val="24"/>
        </w:rPr>
        <w:t>получим</w:t>
      </w:r>
      <w:r w:rsidRPr="00C05D28">
        <w:rPr>
          <w:rFonts w:ascii="Times New Roman" w:hAnsi="Times New Roman"/>
          <w:sz w:val="24"/>
          <w:szCs w:val="24"/>
          <w:lang w:val="en-US"/>
        </w:rPr>
        <w:t xml:space="preserve"> </w:t>
      </w:r>
      <w:r w:rsidRPr="00C05D28">
        <w:rPr>
          <w:rFonts w:ascii="Times New Roman" w:hAnsi="Times New Roman"/>
          <w:sz w:val="24"/>
          <w:szCs w:val="24"/>
        </w:rPr>
        <w:t>файл</w:t>
      </w:r>
      <w:r w:rsidRPr="00C05D28">
        <w:rPr>
          <w:rFonts w:ascii="Times New Roman" w:hAnsi="Times New Roman"/>
          <w:sz w:val="24"/>
          <w:szCs w:val="24"/>
          <w:lang w:val="en-US"/>
        </w:rPr>
        <w:t xml:space="preserve"> </w:t>
      </w:r>
      <w:r w:rsidRPr="00C05D28">
        <w:rPr>
          <w:rFonts w:ascii="Times New Roman" w:hAnsi="Times New Roman"/>
          <w:sz w:val="24"/>
          <w:szCs w:val="24"/>
        </w:rPr>
        <w:t>единственный</w:t>
      </w:r>
      <w:r w:rsidRPr="00C05D28">
        <w:rPr>
          <w:rFonts w:ascii="Times New Roman" w:hAnsi="Times New Roman"/>
          <w:sz w:val="24"/>
          <w:szCs w:val="24"/>
          <w:lang w:val="en-US"/>
        </w:rPr>
        <w:t xml:space="preserve"> </w:t>
      </w:r>
      <w:r w:rsidRPr="00C05D28">
        <w:rPr>
          <w:rFonts w:ascii="Times New Roman" w:hAnsi="Times New Roman"/>
          <w:sz w:val="24"/>
          <w:szCs w:val="24"/>
        </w:rPr>
        <w:t>файл</w:t>
      </w:r>
      <w:r w:rsidRPr="00C05D28">
        <w:rPr>
          <w:rFonts w:ascii="Times New Roman" w:hAnsi="Times New Roman"/>
          <w:sz w:val="24"/>
          <w:szCs w:val="24"/>
          <w:lang w:val="en-US"/>
        </w:rPr>
        <w:t xml:space="preserve"> VirtualSerial\Documentation\rtf\refman.rtf.</w:t>
      </w:r>
    </w:p>
    <w:p w:rsidR="00C05D28" w:rsidRPr="00C05D28" w:rsidRDefault="00C05D28" w:rsidP="00C05D28">
      <w:pPr>
        <w:spacing w:after="0" w:line="240" w:lineRule="auto"/>
        <w:ind w:firstLine="567"/>
        <w:jc w:val="both"/>
        <w:rPr>
          <w:rFonts w:ascii="Times New Roman" w:hAnsi="Times New Roman"/>
          <w:sz w:val="24"/>
          <w:szCs w:val="24"/>
        </w:rPr>
      </w:pPr>
      <w:r w:rsidRPr="00C05D28">
        <w:rPr>
          <w:rFonts w:ascii="Times New Roman" w:hAnsi="Times New Roman"/>
          <w:sz w:val="24"/>
          <w:szCs w:val="24"/>
        </w:rPr>
        <w:t>Полученный файл конфигурации можно сохранить для дальнейшего использования (File -&gt; Save as... -&gt; Doxyfile).</w:t>
      </w:r>
    </w:p>
    <w:p w:rsidR="00C05D28" w:rsidRPr="00C05D28" w:rsidRDefault="00C05D28" w:rsidP="00C05D28">
      <w:pPr>
        <w:spacing w:after="0" w:line="240" w:lineRule="auto"/>
        <w:ind w:firstLine="567"/>
        <w:jc w:val="both"/>
        <w:rPr>
          <w:rFonts w:ascii="Times New Roman" w:hAnsi="Times New Roman"/>
          <w:sz w:val="24"/>
          <w:szCs w:val="24"/>
        </w:rPr>
      </w:pPr>
      <w:r w:rsidRPr="00C05D28">
        <w:rPr>
          <w:rFonts w:ascii="Times New Roman" w:hAnsi="Times New Roman"/>
          <w:sz w:val="24"/>
          <w:szCs w:val="24"/>
        </w:rPr>
        <w:t>[</w:t>
      </w:r>
      <w:r w:rsidRPr="00C05D28">
        <w:rPr>
          <w:rFonts w:ascii="Times New Roman" w:hAnsi="Times New Roman"/>
          <w:b/>
          <w:bCs/>
          <w:sz w:val="24"/>
          <w:szCs w:val="24"/>
        </w:rPr>
        <w:t>Проблема правильной обработки кодировки русского языка</w:t>
      </w:r>
      <w:r w:rsidRPr="00C05D28">
        <w:rPr>
          <w:rFonts w:ascii="Times New Roman" w:hAnsi="Times New Roman"/>
          <w:sz w:val="24"/>
          <w:szCs w:val="24"/>
        </w:rPr>
        <w:t>]</w:t>
      </w:r>
    </w:p>
    <w:p w:rsidR="00C05D28" w:rsidRPr="00C05D28" w:rsidRDefault="00C05D28" w:rsidP="00C05D28">
      <w:pPr>
        <w:spacing w:after="0" w:line="240" w:lineRule="auto"/>
        <w:ind w:firstLine="567"/>
        <w:jc w:val="both"/>
        <w:rPr>
          <w:rFonts w:ascii="Times New Roman" w:hAnsi="Times New Roman"/>
          <w:sz w:val="24"/>
          <w:szCs w:val="24"/>
        </w:rPr>
      </w:pPr>
      <w:r w:rsidRPr="00C05D28">
        <w:rPr>
          <w:rFonts w:ascii="Times New Roman" w:hAnsi="Times New Roman"/>
          <w:sz w:val="24"/>
          <w:szCs w:val="24"/>
        </w:rPr>
        <w:t xml:space="preserve">По умолчанию Doxygen генерирует html-текст в кодировке </w:t>
      </w:r>
      <w:r w:rsidRPr="00C05D28">
        <w:rPr>
          <w:rFonts w:ascii="Times New Roman" w:hAnsi="Times New Roman"/>
          <w:b/>
          <w:bCs/>
          <w:sz w:val="24"/>
          <w:szCs w:val="24"/>
        </w:rPr>
        <w:t>UTF-8</w:t>
      </w:r>
      <w:r w:rsidRPr="00C05D28">
        <w:rPr>
          <w:rFonts w:ascii="Times New Roman" w:hAnsi="Times New Roman"/>
          <w:sz w:val="24"/>
          <w:szCs w:val="24"/>
        </w:rPr>
        <w:t xml:space="preserve"> (используется мета-тег), и предполагает, что входной формат текста тоже UTF-8. С такими настройками поставляются большинство конфигов Doxygen. При попытке сгенерировать с таким конфигом html-документацию из текстового формата </w:t>
      </w:r>
      <w:r w:rsidRPr="00C05D28">
        <w:rPr>
          <w:rFonts w:ascii="Times New Roman" w:hAnsi="Times New Roman"/>
          <w:b/>
          <w:bCs/>
          <w:sz w:val="24"/>
          <w:szCs w:val="24"/>
        </w:rPr>
        <w:t>windows-1251</w:t>
      </w:r>
      <w:r w:rsidRPr="00C05D28">
        <w:rPr>
          <w:rFonts w:ascii="Times New Roman" w:hAnsi="Times New Roman"/>
          <w:sz w:val="24"/>
          <w:szCs w:val="24"/>
        </w:rPr>
        <w:t xml:space="preserve"> (с таком формате имеется большинство файлов исходников, содержащих русскоязычные комментарии), на выходе получается html-файл, который отображается </w:t>
      </w:r>
      <w:r w:rsidRPr="00C05D28">
        <w:rPr>
          <w:rFonts w:ascii="Times New Roman" w:hAnsi="Times New Roman"/>
          <w:sz w:val="24"/>
          <w:szCs w:val="24"/>
        </w:rPr>
        <w:lastRenderedPageBreak/>
        <w:t xml:space="preserve">всеми браузерами с кракозябрами. Эти кракозябры исчезнут, если вручную переключить браузер из кодировки UTF-8 в кодировку windows-1251. Это, конечно, не решение проблемы - возникает неудобство, так как необходимо постоянно переключаться в кодировку windows-1251. Заставить doxygen генерировать тег с charset=windows-1251 невозможно. Однако проблема фиксится довольно просто - достаточно в конфигурационном файле doxygen указать правильную кодировку входного файла - вместо кодировки UTF-8 указать кодировку windows-1251. Делается это правкой переменной конфига </w:t>
      </w:r>
      <w:r w:rsidRPr="00C05D28">
        <w:rPr>
          <w:rFonts w:ascii="Times New Roman" w:hAnsi="Times New Roman"/>
          <w:b/>
          <w:bCs/>
          <w:sz w:val="24"/>
          <w:szCs w:val="24"/>
        </w:rPr>
        <w:t>INPUT_ENCODING</w:t>
      </w:r>
      <w:r w:rsidRPr="00C05D28">
        <w:rPr>
          <w:rFonts w:ascii="Times New Roman" w:hAnsi="Times New Roman"/>
          <w:sz w:val="24"/>
          <w:szCs w:val="24"/>
        </w:rPr>
        <w:t>:</w:t>
      </w:r>
    </w:p>
    <w:p w:rsidR="00C05D28" w:rsidRPr="006E5955" w:rsidRDefault="00C05D28" w:rsidP="00C05D28">
      <w:pPr>
        <w:spacing w:after="0" w:line="240" w:lineRule="auto"/>
        <w:ind w:firstLine="567"/>
        <w:jc w:val="both"/>
        <w:rPr>
          <w:rFonts w:ascii="Times New Roman" w:hAnsi="Times New Roman"/>
          <w:sz w:val="24"/>
          <w:szCs w:val="24"/>
          <w:lang w:val="en-US"/>
        </w:rPr>
      </w:pPr>
      <w:r w:rsidRPr="006E5955">
        <w:rPr>
          <w:rFonts w:ascii="Times New Roman" w:hAnsi="Times New Roman"/>
          <w:sz w:val="24"/>
          <w:szCs w:val="24"/>
          <w:lang w:val="en-US"/>
        </w:rPr>
        <w:t xml:space="preserve"># </w:t>
      </w:r>
      <w:r w:rsidRPr="00C05D28">
        <w:rPr>
          <w:rFonts w:ascii="Times New Roman" w:hAnsi="Times New Roman"/>
          <w:sz w:val="24"/>
          <w:szCs w:val="24"/>
        </w:rPr>
        <w:t>раньше</w:t>
      </w:r>
      <w:r w:rsidRPr="006E5955">
        <w:rPr>
          <w:rFonts w:ascii="Times New Roman" w:hAnsi="Times New Roman"/>
          <w:sz w:val="24"/>
          <w:szCs w:val="24"/>
          <w:lang w:val="en-US"/>
        </w:rPr>
        <w:t xml:space="preserve"> </w:t>
      </w:r>
      <w:r w:rsidRPr="00C05D28">
        <w:rPr>
          <w:rFonts w:ascii="Times New Roman" w:hAnsi="Times New Roman"/>
          <w:sz w:val="24"/>
          <w:szCs w:val="24"/>
        </w:rPr>
        <w:t>тут</w:t>
      </w:r>
      <w:r w:rsidRPr="006E5955">
        <w:rPr>
          <w:rFonts w:ascii="Times New Roman" w:hAnsi="Times New Roman"/>
          <w:sz w:val="24"/>
          <w:szCs w:val="24"/>
          <w:lang w:val="en-US"/>
        </w:rPr>
        <w:t xml:space="preserve"> </w:t>
      </w:r>
      <w:r w:rsidRPr="00C05D28">
        <w:rPr>
          <w:rFonts w:ascii="Times New Roman" w:hAnsi="Times New Roman"/>
          <w:sz w:val="24"/>
          <w:szCs w:val="24"/>
        </w:rPr>
        <w:t>было</w:t>
      </w:r>
      <w:r w:rsidRPr="006E5955">
        <w:rPr>
          <w:rFonts w:ascii="Times New Roman" w:hAnsi="Times New Roman"/>
          <w:sz w:val="24"/>
          <w:szCs w:val="24"/>
          <w:lang w:val="en-US"/>
        </w:rPr>
        <w:t xml:space="preserve"> </w:t>
      </w:r>
      <w:r w:rsidRPr="00C05D28">
        <w:rPr>
          <w:rFonts w:ascii="Times New Roman" w:hAnsi="Times New Roman"/>
          <w:sz w:val="24"/>
          <w:szCs w:val="24"/>
        </w:rPr>
        <w:t>указано</w:t>
      </w:r>
      <w:r w:rsidRPr="006E5955">
        <w:rPr>
          <w:rFonts w:ascii="Times New Roman" w:hAnsi="Times New Roman"/>
          <w:sz w:val="24"/>
          <w:szCs w:val="24"/>
          <w:lang w:val="en-US"/>
        </w:rPr>
        <w:t xml:space="preserve"> INPUT_ENCODING = UTF-8</w:t>
      </w:r>
      <w:r w:rsidRPr="006E5955">
        <w:rPr>
          <w:rFonts w:ascii="Times New Roman" w:hAnsi="Times New Roman"/>
          <w:sz w:val="24"/>
          <w:szCs w:val="24"/>
          <w:lang w:val="en-US"/>
        </w:rPr>
        <w:br/>
        <w:t>INPUT_ENCODING         = windows-1251</w:t>
      </w:r>
    </w:p>
    <w:p w:rsidR="00C05D28" w:rsidRPr="00C05D28" w:rsidRDefault="00C05D28" w:rsidP="00C05D28">
      <w:pPr>
        <w:spacing w:after="0" w:line="240" w:lineRule="auto"/>
        <w:ind w:firstLine="567"/>
        <w:jc w:val="both"/>
        <w:rPr>
          <w:rFonts w:ascii="Times New Roman" w:hAnsi="Times New Roman"/>
          <w:sz w:val="24"/>
          <w:szCs w:val="24"/>
        </w:rPr>
      </w:pPr>
      <w:r w:rsidRPr="00C05D28">
        <w:rPr>
          <w:rFonts w:ascii="Times New Roman" w:hAnsi="Times New Roman"/>
          <w:sz w:val="24"/>
          <w:szCs w:val="24"/>
        </w:rPr>
        <w:t>Кроме того, если нужно правильно распознать русский текст, который есть в файле Doxygen.conf (например, это может быть текст имени проекта PROJECT_NAME и другие строки), то необходимо отредактировать переменную конфига </w:t>
      </w:r>
      <w:r w:rsidRPr="00C05D28">
        <w:rPr>
          <w:rFonts w:ascii="Times New Roman" w:hAnsi="Times New Roman"/>
          <w:b/>
          <w:bCs/>
          <w:sz w:val="24"/>
          <w:szCs w:val="24"/>
        </w:rPr>
        <w:t>DOXYFILE_ENCODING</w:t>
      </w:r>
      <w:r w:rsidRPr="00C05D28">
        <w:rPr>
          <w:rFonts w:ascii="Times New Roman" w:hAnsi="Times New Roman"/>
          <w:sz w:val="24"/>
          <w:szCs w:val="24"/>
        </w:rPr>
        <w:t xml:space="preserve"> (указать кодировку windows-1251):</w:t>
      </w:r>
    </w:p>
    <w:p w:rsidR="00C05D28" w:rsidRPr="00C05D28" w:rsidRDefault="00C05D28" w:rsidP="00C05D28">
      <w:pPr>
        <w:spacing w:after="0" w:line="240" w:lineRule="auto"/>
        <w:ind w:firstLine="567"/>
        <w:jc w:val="both"/>
        <w:rPr>
          <w:rFonts w:ascii="Times New Roman" w:hAnsi="Times New Roman"/>
          <w:sz w:val="24"/>
          <w:szCs w:val="24"/>
          <w:lang w:val="en-US"/>
        </w:rPr>
      </w:pPr>
      <w:r w:rsidRPr="00C05D28">
        <w:rPr>
          <w:rFonts w:ascii="Times New Roman" w:hAnsi="Times New Roman"/>
          <w:sz w:val="24"/>
          <w:szCs w:val="24"/>
          <w:lang w:val="en-US"/>
        </w:rPr>
        <w:t xml:space="preserve"># </w:t>
      </w:r>
      <w:r w:rsidRPr="00C05D28">
        <w:rPr>
          <w:rFonts w:ascii="Times New Roman" w:hAnsi="Times New Roman"/>
          <w:sz w:val="24"/>
          <w:szCs w:val="24"/>
        </w:rPr>
        <w:t>раньше</w:t>
      </w:r>
      <w:r w:rsidRPr="00C05D28">
        <w:rPr>
          <w:rFonts w:ascii="Times New Roman" w:hAnsi="Times New Roman"/>
          <w:sz w:val="24"/>
          <w:szCs w:val="24"/>
          <w:lang w:val="en-US"/>
        </w:rPr>
        <w:t xml:space="preserve"> </w:t>
      </w:r>
      <w:r w:rsidRPr="00C05D28">
        <w:rPr>
          <w:rFonts w:ascii="Times New Roman" w:hAnsi="Times New Roman"/>
          <w:sz w:val="24"/>
          <w:szCs w:val="24"/>
        </w:rPr>
        <w:t>тут</w:t>
      </w:r>
      <w:r w:rsidRPr="00C05D28">
        <w:rPr>
          <w:rFonts w:ascii="Times New Roman" w:hAnsi="Times New Roman"/>
          <w:sz w:val="24"/>
          <w:szCs w:val="24"/>
          <w:lang w:val="en-US"/>
        </w:rPr>
        <w:t xml:space="preserve"> </w:t>
      </w:r>
      <w:r w:rsidRPr="00C05D28">
        <w:rPr>
          <w:rFonts w:ascii="Times New Roman" w:hAnsi="Times New Roman"/>
          <w:sz w:val="24"/>
          <w:szCs w:val="24"/>
        </w:rPr>
        <w:t>было</w:t>
      </w:r>
      <w:r w:rsidRPr="00C05D28">
        <w:rPr>
          <w:rFonts w:ascii="Times New Roman" w:hAnsi="Times New Roman"/>
          <w:sz w:val="24"/>
          <w:szCs w:val="24"/>
          <w:lang w:val="en-US"/>
        </w:rPr>
        <w:t xml:space="preserve"> </w:t>
      </w:r>
      <w:r w:rsidRPr="00C05D28">
        <w:rPr>
          <w:rFonts w:ascii="Times New Roman" w:hAnsi="Times New Roman"/>
          <w:sz w:val="24"/>
          <w:szCs w:val="24"/>
        </w:rPr>
        <w:t>указано</w:t>
      </w:r>
      <w:r w:rsidRPr="00C05D28">
        <w:rPr>
          <w:rFonts w:ascii="Times New Roman" w:hAnsi="Times New Roman"/>
          <w:sz w:val="24"/>
          <w:szCs w:val="24"/>
          <w:lang w:val="en-US"/>
        </w:rPr>
        <w:t> DOXYFILE_ENCODING = UTF-8</w:t>
      </w:r>
      <w:r w:rsidRPr="00C05D28">
        <w:rPr>
          <w:rFonts w:ascii="Times New Roman" w:hAnsi="Times New Roman"/>
          <w:sz w:val="24"/>
          <w:szCs w:val="24"/>
          <w:lang w:val="en-US"/>
        </w:rPr>
        <w:br/>
        <w:t>DOXYFILE_ENCODING      = windows-1251 </w:t>
      </w:r>
    </w:p>
    <w:p w:rsidR="00C05D28" w:rsidRPr="00C05D28" w:rsidRDefault="00C05D28" w:rsidP="00C05D28">
      <w:pPr>
        <w:spacing w:after="0" w:line="240" w:lineRule="auto"/>
        <w:ind w:firstLine="567"/>
        <w:jc w:val="both"/>
        <w:rPr>
          <w:rFonts w:ascii="Times New Roman" w:hAnsi="Times New Roman"/>
          <w:sz w:val="24"/>
          <w:szCs w:val="24"/>
        </w:rPr>
      </w:pPr>
      <w:r w:rsidRPr="00C05D28">
        <w:rPr>
          <w:rFonts w:ascii="Times New Roman" w:hAnsi="Times New Roman"/>
          <w:sz w:val="24"/>
          <w:szCs w:val="24"/>
        </w:rPr>
        <w:t>После такого исправления html будет корректно генерироваться, и правильно отображаться всеми браузерами, русский текст будет без кракозябр.</w:t>
      </w:r>
    </w:p>
    <w:p w:rsidR="00C05D28" w:rsidRPr="00C05D28" w:rsidRDefault="00C05D28" w:rsidP="00C05D28">
      <w:pPr>
        <w:spacing w:after="0" w:line="240" w:lineRule="auto"/>
        <w:ind w:firstLine="567"/>
        <w:jc w:val="both"/>
        <w:rPr>
          <w:rFonts w:ascii="Times New Roman" w:hAnsi="Times New Roman"/>
          <w:sz w:val="24"/>
          <w:szCs w:val="24"/>
        </w:rPr>
      </w:pPr>
      <w:r w:rsidRPr="00C05D28">
        <w:rPr>
          <w:rFonts w:ascii="Times New Roman" w:hAnsi="Times New Roman"/>
          <w:sz w:val="24"/>
          <w:szCs w:val="24"/>
        </w:rPr>
        <w:t>[</w:t>
      </w:r>
      <w:r w:rsidRPr="00C05D28">
        <w:rPr>
          <w:rFonts w:ascii="Times New Roman" w:hAnsi="Times New Roman"/>
          <w:b/>
          <w:bCs/>
          <w:sz w:val="24"/>
          <w:szCs w:val="24"/>
        </w:rPr>
        <w:t>Экранирование специальных символов doxygen</w:t>
      </w:r>
      <w:r w:rsidRPr="00C05D28">
        <w:rPr>
          <w:rFonts w:ascii="Times New Roman" w:hAnsi="Times New Roman"/>
          <w:sz w:val="24"/>
          <w:szCs w:val="24"/>
        </w:rPr>
        <w:t>] </w:t>
      </w:r>
    </w:p>
    <w:p w:rsidR="00C05D28" w:rsidRPr="00C05D28" w:rsidRDefault="00C05D28" w:rsidP="00C05D28">
      <w:pPr>
        <w:spacing w:after="0" w:line="240" w:lineRule="auto"/>
        <w:ind w:firstLine="567"/>
        <w:jc w:val="both"/>
        <w:rPr>
          <w:rFonts w:ascii="Times New Roman" w:hAnsi="Times New Roman"/>
          <w:sz w:val="24"/>
          <w:szCs w:val="24"/>
        </w:rPr>
      </w:pPr>
      <w:r w:rsidRPr="00C05D28">
        <w:rPr>
          <w:rFonts w:ascii="Times New Roman" w:hAnsi="Times New Roman"/>
          <w:sz w:val="24"/>
          <w:szCs w:val="24"/>
        </w:rPr>
        <w:t>Для устранения предупреждений типа "имя_файла:номер_строки: warning: explicit link request to 'define' could not be resolved" нужно применять для экранирования спецсимволов обратный слеш '\' (backslash). Например, так нужно экранировать символ # вместе с ключевым словом define:</w:t>
      </w:r>
    </w:p>
    <w:p w:rsidR="00C05D28" w:rsidRPr="00C05D28" w:rsidRDefault="00C05D28" w:rsidP="00C05D28">
      <w:pPr>
        <w:spacing w:after="0" w:line="240" w:lineRule="auto"/>
        <w:ind w:firstLine="567"/>
        <w:jc w:val="both"/>
        <w:rPr>
          <w:rFonts w:ascii="Times New Roman" w:hAnsi="Times New Roman"/>
          <w:sz w:val="24"/>
          <w:szCs w:val="24"/>
        </w:rPr>
      </w:pPr>
      <w:r w:rsidRPr="00C05D28">
        <w:rPr>
          <w:rFonts w:ascii="Times New Roman" w:hAnsi="Times New Roman"/>
          <w:sz w:val="24"/>
          <w:szCs w:val="24"/>
        </w:rPr>
        <w:t>тут текст \#define тут дальше текст</w:t>
      </w:r>
    </w:p>
    <w:p w:rsidR="00C05D28" w:rsidRPr="00C05D28" w:rsidRDefault="00C05D28" w:rsidP="00C05D28">
      <w:pPr>
        <w:spacing w:after="0" w:line="240" w:lineRule="auto"/>
        <w:ind w:firstLine="567"/>
        <w:jc w:val="both"/>
        <w:rPr>
          <w:rFonts w:ascii="Times New Roman" w:hAnsi="Times New Roman"/>
          <w:sz w:val="24"/>
          <w:szCs w:val="24"/>
          <w:lang w:val="en-US"/>
        </w:rPr>
      </w:pPr>
      <w:r w:rsidRPr="00C05D28">
        <w:rPr>
          <w:rFonts w:ascii="Times New Roman" w:hAnsi="Times New Roman"/>
          <w:sz w:val="24"/>
          <w:szCs w:val="24"/>
        </w:rPr>
        <w:t>Это</w:t>
      </w:r>
      <w:r w:rsidRPr="00C05D28">
        <w:rPr>
          <w:rFonts w:ascii="Times New Roman" w:hAnsi="Times New Roman"/>
          <w:sz w:val="24"/>
          <w:szCs w:val="24"/>
          <w:lang w:val="en-US"/>
        </w:rPr>
        <w:t xml:space="preserve"> </w:t>
      </w:r>
      <w:r w:rsidRPr="00C05D28">
        <w:rPr>
          <w:rFonts w:ascii="Times New Roman" w:hAnsi="Times New Roman"/>
          <w:sz w:val="24"/>
          <w:szCs w:val="24"/>
        </w:rPr>
        <w:t>устранит</w:t>
      </w:r>
      <w:r w:rsidRPr="00C05D28">
        <w:rPr>
          <w:rFonts w:ascii="Times New Roman" w:hAnsi="Times New Roman"/>
          <w:sz w:val="24"/>
          <w:szCs w:val="24"/>
          <w:lang w:val="en-US"/>
        </w:rPr>
        <w:t xml:space="preserve"> </w:t>
      </w:r>
      <w:r w:rsidRPr="00C05D28">
        <w:rPr>
          <w:rFonts w:ascii="Times New Roman" w:hAnsi="Times New Roman"/>
          <w:sz w:val="24"/>
          <w:szCs w:val="24"/>
        </w:rPr>
        <w:t>предупреждения</w:t>
      </w:r>
      <w:r w:rsidRPr="00C05D28">
        <w:rPr>
          <w:rFonts w:ascii="Times New Roman" w:hAnsi="Times New Roman"/>
          <w:sz w:val="24"/>
          <w:szCs w:val="24"/>
          <w:lang w:val="en-US"/>
        </w:rPr>
        <w:t xml:space="preserve"> </w:t>
      </w:r>
      <w:r w:rsidRPr="00C05D28">
        <w:rPr>
          <w:rFonts w:ascii="Times New Roman" w:hAnsi="Times New Roman"/>
          <w:sz w:val="24"/>
          <w:szCs w:val="24"/>
        </w:rPr>
        <w:t>типа</w:t>
      </w:r>
      <w:r w:rsidRPr="00C05D28">
        <w:rPr>
          <w:rFonts w:ascii="Times New Roman" w:hAnsi="Times New Roman"/>
          <w:sz w:val="24"/>
          <w:szCs w:val="24"/>
          <w:lang w:val="en-US"/>
        </w:rPr>
        <w:t> request to '...' could not be resolved. </w:t>
      </w:r>
    </w:p>
    <w:p w:rsidR="00C05D28" w:rsidRPr="00C05D28" w:rsidRDefault="00C05D28" w:rsidP="00C05D28">
      <w:pPr>
        <w:spacing w:after="0" w:line="240" w:lineRule="auto"/>
        <w:ind w:firstLine="567"/>
        <w:jc w:val="both"/>
        <w:rPr>
          <w:rFonts w:ascii="Times New Roman" w:hAnsi="Times New Roman"/>
          <w:sz w:val="24"/>
          <w:szCs w:val="24"/>
          <w:lang w:val="en-US"/>
        </w:rPr>
      </w:pPr>
      <w:r w:rsidRPr="00C05D28">
        <w:rPr>
          <w:rFonts w:ascii="Times New Roman" w:hAnsi="Times New Roman"/>
          <w:sz w:val="24"/>
          <w:szCs w:val="24"/>
          <w:lang w:val="en-US"/>
        </w:rPr>
        <w:t>[</w:t>
      </w:r>
      <w:r w:rsidRPr="00C05D28">
        <w:rPr>
          <w:rFonts w:ascii="Times New Roman" w:hAnsi="Times New Roman"/>
          <w:b/>
          <w:bCs/>
          <w:sz w:val="24"/>
          <w:szCs w:val="24"/>
        </w:rPr>
        <w:t>Ссылки</w:t>
      </w:r>
      <w:r w:rsidRPr="00C05D28">
        <w:rPr>
          <w:rFonts w:ascii="Times New Roman" w:hAnsi="Times New Roman"/>
          <w:sz w:val="24"/>
          <w:szCs w:val="24"/>
          <w:lang w:val="en-US"/>
        </w:rPr>
        <w:t>]</w:t>
      </w:r>
    </w:p>
    <w:p w:rsidR="00C05D28" w:rsidRPr="00C05D28" w:rsidRDefault="00C05D28" w:rsidP="00C05D28">
      <w:pPr>
        <w:spacing w:after="0" w:line="240" w:lineRule="auto"/>
        <w:ind w:firstLine="567"/>
        <w:jc w:val="both"/>
        <w:rPr>
          <w:rFonts w:ascii="Times New Roman" w:hAnsi="Times New Roman"/>
          <w:sz w:val="24"/>
          <w:szCs w:val="24"/>
        </w:rPr>
      </w:pPr>
      <w:r w:rsidRPr="00C05D28">
        <w:rPr>
          <w:rFonts w:ascii="Times New Roman" w:hAnsi="Times New Roman"/>
          <w:b/>
          <w:bCs/>
          <w:sz w:val="24"/>
          <w:szCs w:val="24"/>
          <w:lang w:val="en-US"/>
        </w:rPr>
        <w:t>1</w:t>
      </w:r>
      <w:r w:rsidRPr="00C05D28">
        <w:rPr>
          <w:rFonts w:ascii="Times New Roman" w:hAnsi="Times New Roman"/>
          <w:sz w:val="24"/>
          <w:szCs w:val="24"/>
          <w:lang w:val="en-US"/>
        </w:rPr>
        <w:t>. DoxyGen Latest Release site:stack.nl - </w:t>
      </w:r>
      <w:r w:rsidRPr="00C05D28">
        <w:rPr>
          <w:rFonts w:ascii="Times New Roman" w:hAnsi="Times New Roman"/>
          <w:sz w:val="24"/>
          <w:szCs w:val="24"/>
        </w:rPr>
        <w:t>отсюда</w:t>
      </w:r>
      <w:r w:rsidRPr="00C05D28">
        <w:rPr>
          <w:rFonts w:ascii="Times New Roman" w:hAnsi="Times New Roman"/>
          <w:sz w:val="24"/>
          <w:szCs w:val="24"/>
          <w:lang w:val="en-US"/>
        </w:rPr>
        <w:t xml:space="preserve"> </w:t>
      </w:r>
      <w:r w:rsidRPr="00C05D28">
        <w:rPr>
          <w:rFonts w:ascii="Times New Roman" w:hAnsi="Times New Roman"/>
          <w:sz w:val="24"/>
          <w:szCs w:val="24"/>
        </w:rPr>
        <w:t>можно</w:t>
      </w:r>
      <w:r w:rsidRPr="00C05D28">
        <w:rPr>
          <w:rFonts w:ascii="Times New Roman" w:hAnsi="Times New Roman"/>
          <w:sz w:val="24"/>
          <w:szCs w:val="24"/>
          <w:lang w:val="en-US"/>
        </w:rPr>
        <w:t xml:space="preserve"> </w:t>
      </w:r>
      <w:r w:rsidRPr="00C05D28">
        <w:rPr>
          <w:rFonts w:ascii="Times New Roman" w:hAnsi="Times New Roman"/>
          <w:sz w:val="24"/>
          <w:szCs w:val="24"/>
        </w:rPr>
        <w:t>скачать</w:t>
      </w:r>
      <w:r w:rsidRPr="00C05D28">
        <w:rPr>
          <w:rFonts w:ascii="Times New Roman" w:hAnsi="Times New Roman"/>
          <w:sz w:val="24"/>
          <w:szCs w:val="24"/>
          <w:lang w:val="en-US"/>
        </w:rPr>
        <w:t xml:space="preserve"> </w:t>
      </w:r>
      <w:r w:rsidRPr="00C05D28">
        <w:rPr>
          <w:rFonts w:ascii="Times New Roman" w:hAnsi="Times New Roman"/>
          <w:sz w:val="24"/>
          <w:szCs w:val="24"/>
        </w:rPr>
        <w:t>бинарники</w:t>
      </w:r>
      <w:r w:rsidRPr="00C05D28">
        <w:rPr>
          <w:rFonts w:ascii="Times New Roman" w:hAnsi="Times New Roman"/>
          <w:sz w:val="24"/>
          <w:szCs w:val="24"/>
          <w:lang w:val="en-US"/>
        </w:rPr>
        <w:t xml:space="preserve"> </w:t>
      </w:r>
      <w:r w:rsidRPr="00C05D28">
        <w:rPr>
          <w:rFonts w:ascii="Times New Roman" w:hAnsi="Times New Roman"/>
          <w:sz w:val="24"/>
          <w:szCs w:val="24"/>
        </w:rPr>
        <w:t>и</w:t>
      </w:r>
      <w:r w:rsidRPr="00C05D28">
        <w:rPr>
          <w:rFonts w:ascii="Times New Roman" w:hAnsi="Times New Roman"/>
          <w:sz w:val="24"/>
          <w:szCs w:val="24"/>
          <w:lang w:val="en-US"/>
        </w:rPr>
        <w:t xml:space="preserve"> </w:t>
      </w:r>
      <w:r w:rsidRPr="00C05D28">
        <w:rPr>
          <w:rFonts w:ascii="Times New Roman" w:hAnsi="Times New Roman"/>
          <w:sz w:val="24"/>
          <w:szCs w:val="24"/>
        </w:rPr>
        <w:t>исходники</w:t>
      </w:r>
      <w:r w:rsidRPr="00C05D28">
        <w:rPr>
          <w:rFonts w:ascii="Times New Roman" w:hAnsi="Times New Roman"/>
          <w:sz w:val="24"/>
          <w:szCs w:val="24"/>
          <w:lang w:val="en-US"/>
        </w:rPr>
        <w:t xml:space="preserve"> Doxygen. </w:t>
      </w:r>
      <w:r w:rsidRPr="00C05D28">
        <w:rPr>
          <w:rFonts w:ascii="Times New Roman" w:hAnsi="Times New Roman"/>
          <w:sz w:val="24"/>
          <w:szCs w:val="24"/>
          <w:lang w:val="en-US"/>
        </w:rPr>
        <w:br/>
      </w:r>
      <w:r w:rsidRPr="00C05D28">
        <w:rPr>
          <w:rFonts w:ascii="Times New Roman" w:hAnsi="Times New Roman"/>
          <w:b/>
          <w:bCs/>
          <w:sz w:val="24"/>
          <w:szCs w:val="24"/>
        </w:rPr>
        <w:t>2</w:t>
      </w:r>
      <w:r w:rsidRPr="00C05D28">
        <w:rPr>
          <w:rFonts w:ascii="Times New Roman" w:hAnsi="Times New Roman"/>
          <w:sz w:val="24"/>
          <w:szCs w:val="24"/>
        </w:rPr>
        <w:t xml:space="preserve">. </w:t>
      </w:r>
      <w:hyperlink r:id="rId126" w:tgtFrame="_self" w:history="1">
        <w:r w:rsidRPr="00C05D28">
          <w:rPr>
            <w:rStyle w:val="ae"/>
            <w:rFonts w:ascii="Times New Roman" w:hAnsi="Times New Roman"/>
            <w:sz w:val="24"/>
            <w:szCs w:val="24"/>
          </w:rPr>
          <w:t>Проект LUFA 100807 -&gt; Demos -&gt; Device -&gt; ClassDriver -&gt; VirtualSerial</w:t>
        </w:r>
      </w:hyperlink>
      <w:r w:rsidRPr="00C05D28">
        <w:rPr>
          <w:rFonts w:ascii="Times New Roman" w:hAnsi="Times New Roman"/>
          <w:sz w:val="24"/>
          <w:szCs w:val="24"/>
        </w:rPr>
        <w:t>, который использовался в статье (вместе с конфигами Dogygen и сгенерированной документацией).</w:t>
      </w:r>
      <w:r w:rsidRPr="00C05D28">
        <w:rPr>
          <w:rFonts w:ascii="Times New Roman" w:hAnsi="Times New Roman"/>
          <w:sz w:val="24"/>
          <w:szCs w:val="24"/>
        </w:rPr>
        <w:br/>
      </w:r>
      <w:r w:rsidRPr="00C05D28">
        <w:rPr>
          <w:rFonts w:ascii="Times New Roman" w:hAnsi="Times New Roman"/>
          <w:b/>
          <w:bCs/>
          <w:sz w:val="24"/>
          <w:szCs w:val="24"/>
        </w:rPr>
        <w:t>3</w:t>
      </w:r>
      <w:r w:rsidRPr="00C05D28">
        <w:rPr>
          <w:rFonts w:ascii="Times New Roman" w:hAnsi="Times New Roman"/>
          <w:sz w:val="24"/>
          <w:szCs w:val="24"/>
        </w:rPr>
        <w:t xml:space="preserve">. Дистрибутив </w:t>
      </w:r>
      <w:hyperlink r:id="rId127" w:tgtFrame="_self" w:history="1">
        <w:r w:rsidRPr="00C05D28">
          <w:rPr>
            <w:rStyle w:val="ae"/>
            <w:rFonts w:ascii="Times New Roman" w:hAnsi="Times New Roman"/>
            <w:sz w:val="24"/>
            <w:szCs w:val="24"/>
          </w:rPr>
          <w:t>doxygen-1.7.2-setup.exe</w:t>
        </w:r>
      </w:hyperlink>
      <w:r w:rsidRPr="00C05D28">
        <w:rPr>
          <w:rFonts w:ascii="Times New Roman" w:hAnsi="Times New Roman"/>
          <w:sz w:val="24"/>
          <w:szCs w:val="24"/>
        </w:rPr>
        <w:t>.</w:t>
      </w:r>
    </w:p>
    <w:p w:rsidR="00C05D28" w:rsidRPr="00AD6814" w:rsidRDefault="00C05D28" w:rsidP="00624303">
      <w:pPr>
        <w:spacing w:after="0" w:line="240" w:lineRule="auto"/>
        <w:ind w:firstLine="567"/>
        <w:jc w:val="both"/>
        <w:rPr>
          <w:rFonts w:ascii="Times New Roman" w:hAnsi="Times New Roman"/>
          <w:sz w:val="24"/>
          <w:szCs w:val="24"/>
        </w:rPr>
      </w:pPr>
    </w:p>
    <w:sectPr w:rsidR="00C05D28" w:rsidRPr="00AD6814" w:rsidSect="00BA56DA">
      <w:pgSz w:w="11906" w:h="16838"/>
      <w:pgMar w:top="567" w:right="567" w:bottom="567" w:left="567" w:header="708" w:footer="45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659F" w:rsidRDefault="00E9659F" w:rsidP="00895259">
      <w:pPr>
        <w:spacing w:after="0" w:line="240" w:lineRule="auto"/>
      </w:pPr>
      <w:r>
        <w:separator/>
      </w:r>
    </w:p>
  </w:endnote>
  <w:endnote w:type="continuationSeparator" w:id="0">
    <w:p w:rsidR="00E9659F" w:rsidRDefault="00E9659F" w:rsidP="008952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6D6" w:rsidRDefault="00141CA5" w:rsidP="00895259">
    <w:pPr>
      <w:pStyle w:val="a9"/>
      <w:jc w:val="center"/>
    </w:pPr>
    <w:fldSimple w:instr=" PAGE   \* MERGEFORMAT ">
      <w:r w:rsidR="00522891">
        <w:rPr>
          <w:noProof/>
        </w:rPr>
        <w:t>92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659F" w:rsidRDefault="00E9659F" w:rsidP="00895259">
      <w:pPr>
        <w:spacing w:after="0" w:line="240" w:lineRule="auto"/>
      </w:pPr>
      <w:r>
        <w:separator/>
      </w:r>
    </w:p>
  </w:footnote>
  <w:footnote w:type="continuationSeparator" w:id="0">
    <w:p w:rsidR="00E9659F" w:rsidRDefault="00E9659F" w:rsidP="0089525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04E06"/>
    <w:multiLevelType w:val="hybridMultilevel"/>
    <w:tmpl w:val="49581548"/>
    <w:lvl w:ilvl="0" w:tplc="56381B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1A12D49"/>
    <w:multiLevelType w:val="multilevel"/>
    <w:tmpl w:val="05366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6F044B"/>
    <w:multiLevelType w:val="multilevel"/>
    <w:tmpl w:val="BCCEE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817899"/>
    <w:multiLevelType w:val="hybridMultilevel"/>
    <w:tmpl w:val="82903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730B2B"/>
    <w:multiLevelType w:val="multilevel"/>
    <w:tmpl w:val="539AA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A448F6"/>
    <w:multiLevelType w:val="multilevel"/>
    <w:tmpl w:val="741CE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805080"/>
    <w:multiLevelType w:val="hybridMultilevel"/>
    <w:tmpl w:val="E954D8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C2E417E"/>
    <w:multiLevelType w:val="hybridMultilevel"/>
    <w:tmpl w:val="5D5865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1DCE2842"/>
    <w:multiLevelType w:val="hybridMultilevel"/>
    <w:tmpl w:val="634CDB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EDA41CC"/>
    <w:multiLevelType w:val="multilevel"/>
    <w:tmpl w:val="F020A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18E69CE"/>
    <w:multiLevelType w:val="singleLevel"/>
    <w:tmpl w:val="B8284D60"/>
    <w:lvl w:ilvl="0">
      <w:start w:val="1"/>
      <w:numFmt w:val="decimal"/>
      <w:lvlText w:val="%1."/>
      <w:legacy w:legacy="1" w:legacySpace="0" w:legacyIndent="369"/>
      <w:lvlJc w:val="left"/>
      <w:rPr>
        <w:rFonts w:ascii="Times New Roman" w:hAnsi="Times New Roman" w:cs="Times New Roman" w:hint="default"/>
      </w:rPr>
    </w:lvl>
  </w:abstractNum>
  <w:abstractNum w:abstractNumId="11">
    <w:nsid w:val="22D325AE"/>
    <w:multiLevelType w:val="hybridMultilevel"/>
    <w:tmpl w:val="597C616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23B92D55"/>
    <w:multiLevelType w:val="hybridMultilevel"/>
    <w:tmpl w:val="C1E401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54876A9"/>
    <w:multiLevelType w:val="hybridMultilevel"/>
    <w:tmpl w:val="6C44D4B6"/>
    <w:lvl w:ilvl="0" w:tplc="E41247E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27385530"/>
    <w:multiLevelType w:val="multilevel"/>
    <w:tmpl w:val="A6047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92D611E"/>
    <w:multiLevelType w:val="hybridMultilevel"/>
    <w:tmpl w:val="FE582B2C"/>
    <w:lvl w:ilvl="0" w:tplc="0419000F">
      <w:start w:val="1"/>
      <w:numFmt w:val="decimal"/>
      <w:lvlText w:val="%1."/>
      <w:lvlJc w:val="left"/>
      <w:pPr>
        <w:ind w:left="1145" w:hanging="360"/>
      </w:pPr>
    </w:lvl>
    <w:lvl w:ilvl="1" w:tplc="04190019">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6">
    <w:nsid w:val="312D4FFB"/>
    <w:multiLevelType w:val="hybridMultilevel"/>
    <w:tmpl w:val="3E769F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319D0C53"/>
    <w:multiLevelType w:val="multilevel"/>
    <w:tmpl w:val="1250E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4C939F3"/>
    <w:multiLevelType w:val="multilevel"/>
    <w:tmpl w:val="DDF80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A592E78"/>
    <w:multiLevelType w:val="multilevel"/>
    <w:tmpl w:val="F8F6B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A7D09E5"/>
    <w:multiLevelType w:val="hybridMultilevel"/>
    <w:tmpl w:val="AF8E63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3B7A08BA"/>
    <w:multiLevelType w:val="hybridMultilevel"/>
    <w:tmpl w:val="D964924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2">
    <w:nsid w:val="3CB95439"/>
    <w:multiLevelType w:val="singleLevel"/>
    <w:tmpl w:val="D11CDB46"/>
    <w:lvl w:ilvl="0">
      <w:start w:val="1"/>
      <w:numFmt w:val="decimal"/>
      <w:lvlText w:val="%1."/>
      <w:legacy w:legacy="1" w:legacySpace="0" w:legacyIndent="365"/>
      <w:lvlJc w:val="left"/>
      <w:rPr>
        <w:rFonts w:ascii="Times New Roman" w:hAnsi="Times New Roman" w:cs="Times New Roman" w:hint="default"/>
      </w:rPr>
    </w:lvl>
  </w:abstractNum>
  <w:abstractNum w:abstractNumId="23">
    <w:nsid w:val="409F53D9"/>
    <w:multiLevelType w:val="multilevel"/>
    <w:tmpl w:val="FF785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6125273"/>
    <w:multiLevelType w:val="multilevel"/>
    <w:tmpl w:val="9280D9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FE1333A"/>
    <w:multiLevelType w:val="hybridMultilevel"/>
    <w:tmpl w:val="F2D8D3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513E7C73"/>
    <w:multiLevelType w:val="multilevel"/>
    <w:tmpl w:val="3A007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2D911EB"/>
    <w:multiLevelType w:val="hybridMultilevel"/>
    <w:tmpl w:val="346A30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5329259E"/>
    <w:multiLevelType w:val="hybridMultilevel"/>
    <w:tmpl w:val="C6227F5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53367CE7"/>
    <w:multiLevelType w:val="hybridMultilevel"/>
    <w:tmpl w:val="01C67D80"/>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0">
    <w:nsid w:val="539A12C1"/>
    <w:multiLevelType w:val="hybridMultilevel"/>
    <w:tmpl w:val="55AE568A"/>
    <w:lvl w:ilvl="0" w:tplc="04190001">
      <w:start w:val="1"/>
      <w:numFmt w:val="bullet"/>
      <w:lvlText w:val=""/>
      <w:lvlJc w:val="left"/>
      <w:pPr>
        <w:ind w:left="825" w:hanging="825"/>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55D334EE"/>
    <w:multiLevelType w:val="multilevel"/>
    <w:tmpl w:val="8A707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7941A9A"/>
    <w:multiLevelType w:val="hybridMultilevel"/>
    <w:tmpl w:val="52B68B72"/>
    <w:lvl w:ilvl="0" w:tplc="04190001">
      <w:start w:val="1"/>
      <w:numFmt w:val="bullet"/>
      <w:lvlText w:val=""/>
      <w:lvlJc w:val="left"/>
      <w:pPr>
        <w:ind w:left="739" w:hanging="360"/>
      </w:pPr>
      <w:rPr>
        <w:rFonts w:ascii="Symbol" w:hAnsi="Symbol" w:hint="default"/>
      </w:rPr>
    </w:lvl>
    <w:lvl w:ilvl="1" w:tplc="04190003" w:tentative="1">
      <w:start w:val="1"/>
      <w:numFmt w:val="bullet"/>
      <w:lvlText w:val="o"/>
      <w:lvlJc w:val="left"/>
      <w:pPr>
        <w:ind w:left="1459" w:hanging="360"/>
      </w:pPr>
      <w:rPr>
        <w:rFonts w:ascii="Courier New" w:hAnsi="Courier New" w:cs="Courier New" w:hint="default"/>
      </w:rPr>
    </w:lvl>
    <w:lvl w:ilvl="2" w:tplc="04190005" w:tentative="1">
      <w:start w:val="1"/>
      <w:numFmt w:val="bullet"/>
      <w:lvlText w:val=""/>
      <w:lvlJc w:val="left"/>
      <w:pPr>
        <w:ind w:left="2179" w:hanging="360"/>
      </w:pPr>
      <w:rPr>
        <w:rFonts w:ascii="Wingdings" w:hAnsi="Wingdings" w:hint="default"/>
      </w:rPr>
    </w:lvl>
    <w:lvl w:ilvl="3" w:tplc="04190001" w:tentative="1">
      <w:start w:val="1"/>
      <w:numFmt w:val="bullet"/>
      <w:lvlText w:val=""/>
      <w:lvlJc w:val="left"/>
      <w:pPr>
        <w:ind w:left="2899" w:hanging="360"/>
      </w:pPr>
      <w:rPr>
        <w:rFonts w:ascii="Symbol" w:hAnsi="Symbol" w:hint="default"/>
      </w:rPr>
    </w:lvl>
    <w:lvl w:ilvl="4" w:tplc="04190003" w:tentative="1">
      <w:start w:val="1"/>
      <w:numFmt w:val="bullet"/>
      <w:lvlText w:val="o"/>
      <w:lvlJc w:val="left"/>
      <w:pPr>
        <w:ind w:left="3619" w:hanging="360"/>
      </w:pPr>
      <w:rPr>
        <w:rFonts w:ascii="Courier New" w:hAnsi="Courier New" w:cs="Courier New" w:hint="default"/>
      </w:rPr>
    </w:lvl>
    <w:lvl w:ilvl="5" w:tplc="04190005" w:tentative="1">
      <w:start w:val="1"/>
      <w:numFmt w:val="bullet"/>
      <w:lvlText w:val=""/>
      <w:lvlJc w:val="left"/>
      <w:pPr>
        <w:ind w:left="4339" w:hanging="360"/>
      </w:pPr>
      <w:rPr>
        <w:rFonts w:ascii="Wingdings" w:hAnsi="Wingdings" w:hint="default"/>
      </w:rPr>
    </w:lvl>
    <w:lvl w:ilvl="6" w:tplc="04190001" w:tentative="1">
      <w:start w:val="1"/>
      <w:numFmt w:val="bullet"/>
      <w:lvlText w:val=""/>
      <w:lvlJc w:val="left"/>
      <w:pPr>
        <w:ind w:left="5059" w:hanging="360"/>
      </w:pPr>
      <w:rPr>
        <w:rFonts w:ascii="Symbol" w:hAnsi="Symbol" w:hint="default"/>
      </w:rPr>
    </w:lvl>
    <w:lvl w:ilvl="7" w:tplc="04190003" w:tentative="1">
      <w:start w:val="1"/>
      <w:numFmt w:val="bullet"/>
      <w:lvlText w:val="o"/>
      <w:lvlJc w:val="left"/>
      <w:pPr>
        <w:ind w:left="5779" w:hanging="360"/>
      </w:pPr>
      <w:rPr>
        <w:rFonts w:ascii="Courier New" w:hAnsi="Courier New" w:cs="Courier New" w:hint="default"/>
      </w:rPr>
    </w:lvl>
    <w:lvl w:ilvl="8" w:tplc="04190005" w:tentative="1">
      <w:start w:val="1"/>
      <w:numFmt w:val="bullet"/>
      <w:lvlText w:val=""/>
      <w:lvlJc w:val="left"/>
      <w:pPr>
        <w:ind w:left="6499" w:hanging="360"/>
      </w:pPr>
      <w:rPr>
        <w:rFonts w:ascii="Wingdings" w:hAnsi="Wingdings" w:hint="default"/>
      </w:rPr>
    </w:lvl>
  </w:abstractNum>
  <w:abstractNum w:abstractNumId="33">
    <w:nsid w:val="5AB64829"/>
    <w:multiLevelType w:val="singleLevel"/>
    <w:tmpl w:val="425634C8"/>
    <w:lvl w:ilvl="0">
      <w:start w:val="1"/>
      <w:numFmt w:val="decimal"/>
      <w:lvlText w:val="%1."/>
      <w:legacy w:legacy="1" w:legacySpace="0" w:legacyIndent="374"/>
      <w:lvlJc w:val="left"/>
      <w:rPr>
        <w:rFonts w:ascii="Times New Roman" w:hAnsi="Times New Roman" w:cs="Times New Roman" w:hint="default"/>
      </w:rPr>
    </w:lvl>
  </w:abstractNum>
  <w:abstractNum w:abstractNumId="34">
    <w:nsid w:val="5E245929"/>
    <w:multiLevelType w:val="hybridMultilevel"/>
    <w:tmpl w:val="8056E73C"/>
    <w:lvl w:ilvl="0" w:tplc="457C1826">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E4C5CEE"/>
    <w:multiLevelType w:val="hybridMultilevel"/>
    <w:tmpl w:val="D3AC0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2AB08BA"/>
    <w:multiLevelType w:val="hybridMultilevel"/>
    <w:tmpl w:val="1DEE87C6"/>
    <w:lvl w:ilvl="0" w:tplc="D38C56DE">
      <w:start w:val="1"/>
      <w:numFmt w:val="decimal"/>
      <w:lvlText w:val="%1."/>
      <w:lvlJc w:val="left"/>
      <w:pPr>
        <w:ind w:left="394" w:hanging="360"/>
      </w:pPr>
      <w:rPr>
        <w:rFonts w:eastAsia="Times New Roman" w:hint="default"/>
        <w:b/>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7">
    <w:nsid w:val="64450212"/>
    <w:multiLevelType w:val="hybridMultilevel"/>
    <w:tmpl w:val="56A462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683D3C48"/>
    <w:multiLevelType w:val="singleLevel"/>
    <w:tmpl w:val="425634C8"/>
    <w:lvl w:ilvl="0">
      <w:start w:val="1"/>
      <w:numFmt w:val="decimal"/>
      <w:lvlText w:val="%1."/>
      <w:legacy w:legacy="1" w:legacySpace="0" w:legacyIndent="374"/>
      <w:lvlJc w:val="left"/>
      <w:rPr>
        <w:rFonts w:ascii="Times New Roman" w:hAnsi="Times New Roman" w:cs="Times New Roman" w:hint="default"/>
      </w:rPr>
    </w:lvl>
  </w:abstractNum>
  <w:abstractNum w:abstractNumId="39">
    <w:nsid w:val="6B9C022B"/>
    <w:multiLevelType w:val="hybridMultilevel"/>
    <w:tmpl w:val="49DAAB14"/>
    <w:lvl w:ilvl="0" w:tplc="676AC35C">
      <w:start w:val="1"/>
      <w:numFmt w:val="decimal"/>
      <w:lvlText w:val="%1."/>
      <w:lvlJc w:val="left"/>
      <w:pPr>
        <w:ind w:left="720" w:hanging="360"/>
      </w:pPr>
      <w:rPr>
        <w:rFonts w:eastAsia="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F7B0239"/>
    <w:multiLevelType w:val="hybridMultilevel"/>
    <w:tmpl w:val="FF5ACC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711A50FF"/>
    <w:multiLevelType w:val="hybridMultilevel"/>
    <w:tmpl w:val="ADAAD29A"/>
    <w:lvl w:ilvl="0" w:tplc="E83278EE">
      <w:numFmt w:val="bullet"/>
      <w:lvlText w:val="•"/>
      <w:lvlJc w:val="left"/>
      <w:pPr>
        <w:ind w:left="1392" w:hanging="825"/>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2">
    <w:nsid w:val="745F36D6"/>
    <w:multiLevelType w:val="multilevel"/>
    <w:tmpl w:val="F5322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55C2DB5"/>
    <w:multiLevelType w:val="hybridMultilevel"/>
    <w:tmpl w:val="65AC0C7A"/>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44">
    <w:nsid w:val="75B02A5B"/>
    <w:multiLevelType w:val="hybridMultilevel"/>
    <w:tmpl w:val="646E2FD4"/>
    <w:lvl w:ilvl="0" w:tplc="04190001">
      <w:start w:val="1"/>
      <w:numFmt w:val="bullet"/>
      <w:lvlText w:val=""/>
      <w:lvlJc w:val="left"/>
      <w:pPr>
        <w:ind w:left="1392" w:hanging="825"/>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5">
    <w:nsid w:val="785760BD"/>
    <w:multiLevelType w:val="hybridMultilevel"/>
    <w:tmpl w:val="DD60373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41"/>
  </w:num>
  <w:num w:numId="2">
    <w:abstractNumId w:val="28"/>
  </w:num>
  <w:num w:numId="3">
    <w:abstractNumId w:val="44"/>
  </w:num>
  <w:num w:numId="4">
    <w:abstractNumId w:val="30"/>
  </w:num>
  <w:num w:numId="5">
    <w:abstractNumId w:val="13"/>
  </w:num>
  <w:num w:numId="6">
    <w:abstractNumId w:val="26"/>
  </w:num>
  <w:num w:numId="7">
    <w:abstractNumId w:val="19"/>
  </w:num>
  <w:num w:numId="8">
    <w:abstractNumId w:val="9"/>
  </w:num>
  <w:num w:numId="9">
    <w:abstractNumId w:val="0"/>
  </w:num>
  <w:num w:numId="10">
    <w:abstractNumId w:val="20"/>
  </w:num>
  <w:num w:numId="11">
    <w:abstractNumId w:val="34"/>
  </w:num>
  <w:num w:numId="12">
    <w:abstractNumId w:val="37"/>
  </w:num>
  <w:num w:numId="13">
    <w:abstractNumId w:val="35"/>
  </w:num>
  <w:num w:numId="14">
    <w:abstractNumId w:val="12"/>
  </w:num>
  <w:num w:numId="15">
    <w:abstractNumId w:val="36"/>
  </w:num>
  <w:num w:numId="16">
    <w:abstractNumId w:val="39"/>
  </w:num>
  <w:num w:numId="17">
    <w:abstractNumId w:val="40"/>
  </w:num>
  <w:num w:numId="18">
    <w:abstractNumId w:val="32"/>
  </w:num>
  <w:num w:numId="19">
    <w:abstractNumId w:val="7"/>
  </w:num>
  <w:num w:numId="20">
    <w:abstractNumId w:val="22"/>
  </w:num>
  <w:num w:numId="21">
    <w:abstractNumId w:val="33"/>
  </w:num>
  <w:num w:numId="22">
    <w:abstractNumId w:val="10"/>
  </w:num>
  <w:num w:numId="23">
    <w:abstractNumId w:val="10"/>
    <w:lvlOverride w:ilvl="0">
      <w:lvl w:ilvl="0">
        <w:start w:val="1"/>
        <w:numFmt w:val="decimal"/>
        <w:lvlText w:val="%1."/>
        <w:legacy w:legacy="1" w:legacySpace="0" w:legacyIndent="370"/>
        <w:lvlJc w:val="left"/>
        <w:rPr>
          <w:rFonts w:ascii="Times New Roman" w:hAnsi="Times New Roman" w:cs="Times New Roman" w:hint="default"/>
        </w:rPr>
      </w:lvl>
    </w:lvlOverride>
  </w:num>
  <w:num w:numId="24">
    <w:abstractNumId w:val="38"/>
  </w:num>
  <w:num w:numId="25">
    <w:abstractNumId w:val="11"/>
  </w:num>
  <w:num w:numId="26">
    <w:abstractNumId w:val="45"/>
  </w:num>
  <w:num w:numId="27">
    <w:abstractNumId w:val="3"/>
  </w:num>
  <w:num w:numId="28">
    <w:abstractNumId w:val="29"/>
  </w:num>
  <w:num w:numId="29">
    <w:abstractNumId w:val="43"/>
  </w:num>
  <w:num w:numId="30">
    <w:abstractNumId w:val="15"/>
  </w:num>
  <w:num w:numId="31">
    <w:abstractNumId w:val="31"/>
  </w:num>
  <w:num w:numId="32">
    <w:abstractNumId w:val="25"/>
  </w:num>
  <w:num w:numId="33">
    <w:abstractNumId w:val="1"/>
  </w:num>
  <w:num w:numId="34">
    <w:abstractNumId w:val="14"/>
  </w:num>
  <w:num w:numId="35">
    <w:abstractNumId w:val="5"/>
  </w:num>
  <w:num w:numId="36">
    <w:abstractNumId w:val="18"/>
  </w:num>
  <w:num w:numId="37">
    <w:abstractNumId w:val="42"/>
  </w:num>
  <w:num w:numId="38">
    <w:abstractNumId w:val="17"/>
  </w:num>
  <w:num w:numId="39">
    <w:abstractNumId w:val="2"/>
  </w:num>
  <w:num w:numId="40">
    <w:abstractNumId w:val="4"/>
  </w:num>
  <w:num w:numId="41">
    <w:abstractNumId w:val="23"/>
  </w:num>
  <w:num w:numId="42">
    <w:abstractNumId w:val="24"/>
  </w:num>
  <w:num w:numId="43">
    <w:abstractNumId w:val="21"/>
  </w:num>
  <w:num w:numId="44">
    <w:abstractNumId w:val="27"/>
  </w:num>
  <w:num w:numId="45">
    <w:abstractNumId w:val="8"/>
  </w:num>
  <w:num w:numId="46">
    <w:abstractNumId w:val="6"/>
  </w:num>
  <w:num w:numId="47">
    <w:abstractNumId w:val="16"/>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C4662A"/>
    <w:rsid w:val="000029E0"/>
    <w:rsid w:val="00002B93"/>
    <w:rsid w:val="0000744C"/>
    <w:rsid w:val="0001145B"/>
    <w:rsid w:val="000254FB"/>
    <w:rsid w:val="00027602"/>
    <w:rsid w:val="00057C7A"/>
    <w:rsid w:val="000636C4"/>
    <w:rsid w:val="00077993"/>
    <w:rsid w:val="00087BDC"/>
    <w:rsid w:val="000A2ACF"/>
    <w:rsid w:val="000A35E1"/>
    <w:rsid w:val="000B2ED3"/>
    <w:rsid w:val="000C3636"/>
    <w:rsid w:val="000C50A0"/>
    <w:rsid w:val="000E2B9E"/>
    <w:rsid w:val="000E55E7"/>
    <w:rsid w:val="000F4117"/>
    <w:rsid w:val="001036D4"/>
    <w:rsid w:val="00103CF7"/>
    <w:rsid w:val="00120C50"/>
    <w:rsid w:val="00120E72"/>
    <w:rsid w:val="001357CF"/>
    <w:rsid w:val="00141CA5"/>
    <w:rsid w:val="00142034"/>
    <w:rsid w:val="001562D4"/>
    <w:rsid w:val="00162FF2"/>
    <w:rsid w:val="00165823"/>
    <w:rsid w:val="00182348"/>
    <w:rsid w:val="001C1FD9"/>
    <w:rsid w:val="001E649D"/>
    <w:rsid w:val="001F048F"/>
    <w:rsid w:val="00222906"/>
    <w:rsid w:val="0026196D"/>
    <w:rsid w:val="00267178"/>
    <w:rsid w:val="00270DB1"/>
    <w:rsid w:val="00290525"/>
    <w:rsid w:val="002A1957"/>
    <w:rsid w:val="002A63EC"/>
    <w:rsid w:val="002C503B"/>
    <w:rsid w:val="002D44A9"/>
    <w:rsid w:val="002F0036"/>
    <w:rsid w:val="002F1EE9"/>
    <w:rsid w:val="002F290E"/>
    <w:rsid w:val="002F50DA"/>
    <w:rsid w:val="002F5A61"/>
    <w:rsid w:val="002F70AE"/>
    <w:rsid w:val="002F7430"/>
    <w:rsid w:val="00301288"/>
    <w:rsid w:val="00301A10"/>
    <w:rsid w:val="003049D9"/>
    <w:rsid w:val="00306F2C"/>
    <w:rsid w:val="00313752"/>
    <w:rsid w:val="00352BFA"/>
    <w:rsid w:val="003551D7"/>
    <w:rsid w:val="003964A1"/>
    <w:rsid w:val="003A3E97"/>
    <w:rsid w:val="003B3114"/>
    <w:rsid w:val="003E5D34"/>
    <w:rsid w:val="003F4F44"/>
    <w:rsid w:val="00407A0D"/>
    <w:rsid w:val="00413E04"/>
    <w:rsid w:val="00414AC5"/>
    <w:rsid w:val="00423787"/>
    <w:rsid w:val="00424D62"/>
    <w:rsid w:val="004258A1"/>
    <w:rsid w:val="00430097"/>
    <w:rsid w:val="00443908"/>
    <w:rsid w:val="00445F02"/>
    <w:rsid w:val="0045668C"/>
    <w:rsid w:val="004567D2"/>
    <w:rsid w:val="00483AA3"/>
    <w:rsid w:val="00490BCF"/>
    <w:rsid w:val="004A2032"/>
    <w:rsid w:val="004A25AB"/>
    <w:rsid w:val="004A577C"/>
    <w:rsid w:val="004A735B"/>
    <w:rsid w:val="004B418A"/>
    <w:rsid w:val="004E0DC8"/>
    <w:rsid w:val="004E35DE"/>
    <w:rsid w:val="00514113"/>
    <w:rsid w:val="00516F66"/>
    <w:rsid w:val="00520061"/>
    <w:rsid w:val="00522891"/>
    <w:rsid w:val="00524446"/>
    <w:rsid w:val="00533AEE"/>
    <w:rsid w:val="00550762"/>
    <w:rsid w:val="00562BA1"/>
    <w:rsid w:val="00574C72"/>
    <w:rsid w:val="005751BF"/>
    <w:rsid w:val="005A0DBF"/>
    <w:rsid w:val="005A68C6"/>
    <w:rsid w:val="005B2309"/>
    <w:rsid w:val="005B4188"/>
    <w:rsid w:val="005B768F"/>
    <w:rsid w:val="005C351A"/>
    <w:rsid w:val="005D52D9"/>
    <w:rsid w:val="005E1CD0"/>
    <w:rsid w:val="005F5F5C"/>
    <w:rsid w:val="00613EF1"/>
    <w:rsid w:val="00624303"/>
    <w:rsid w:val="0063388B"/>
    <w:rsid w:val="00640BC0"/>
    <w:rsid w:val="00640D66"/>
    <w:rsid w:val="006441FC"/>
    <w:rsid w:val="0065068E"/>
    <w:rsid w:val="006613C0"/>
    <w:rsid w:val="00664950"/>
    <w:rsid w:val="00684FCA"/>
    <w:rsid w:val="00691210"/>
    <w:rsid w:val="00692349"/>
    <w:rsid w:val="0069726A"/>
    <w:rsid w:val="006B4AA1"/>
    <w:rsid w:val="006D329D"/>
    <w:rsid w:val="006E5955"/>
    <w:rsid w:val="006F15BE"/>
    <w:rsid w:val="00713E5E"/>
    <w:rsid w:val="00717B43"/>
    <w:rsid w:val="0072037E"/>
    <w:rsid w:val="00721D74"/>
    <w:rsid w:val="0073326E"/>
    <w:rsid w:val="00735159"/>
    <w:rsid w:val="007405E7"/>
    <w:rsid w:val="00740A52"/>
    <w:rsid w:val="00744B39"/>
    <w:rsid w:val="00753ADE"/>
    <w:rsid w:val="00756DC7"/>
    <w:rsid w:val="00772A1A"/>
    <w:rsid w:val="00775E62"/>
    <w:rsid w:val="00782B41"/>
    <w:rsid w:val="0078428C"/>
    <w:rsid w:val="00790065"/>
    <w:rsid w:val="007917D9"/>
    <w:rsid w:val="007A58CB"/>
    <w:rsid w:val="007B3ADF"/>
    <w:rsid w:val="007E4D81"/>
    <w:rsid w:val="007F70EF"/>
    <w:rsid w:val="00801AC7"/>
    <w:rsid w:val="00803A85"/>
    <w:rsid w:val="0081009A"/>
    <w:rsid w:val="00814AF1"/>
    <w:rsid w:val="00820934"/>
    <w:rsid w:val="008269FA"/>
    <w:rsid w:val="00865F35"/>
    <w:rsid w:val="008755EC"/>
    <w:rsid w:val="00881485"/>
    <w:rsid w:val="008819EA"/>
    <w:rsid w:val="00882DE3"/>
    <w:rsid w:val="008948C1"/>
    <w:rsid w:val="00895259"/>
    <w:rsid w:val="008A630E"/>
    <w:rsid w:val="008C0A8E"/>
    <w:rsid w:val="008C5FCB"/>
    <w:rsid w:val="008E2A5A"/>
    <w:rsid w:val="008E7FE3"/>
    <w:rsid w:val="008F0CB5"/>
    <w:rsid w:val="0090680A"/>
    <w:rsid w:val="009157E7"/>
    <w:rsid w:val="00916C8A"/>
    <w:rsid w:val="009229C4"/>
    <w:rsid w:val="009324EF"/>
    <w:rsid w:val="009362B0"/>
    <w:rsid w:val="00936466"/>
    <w:rsid w:val="00945D20"/>
    <w:rsid w:val="0095460E"/>
    <w:rsid w:val="00954D44"/>
    <w:rsid w:val="00972298"/>
    <w:rsid w:val="00976367"/>
    <w:rsid w:val="00980FC6"/>
    <w:rsid w:val="009A4537"/>
    <w:rsid w:val="009B3173"/>
    <w:rsid w:val="009D43B7"/>
    <w:rsid w:val="009F5D93"/>
    <w:rsid w:val="00A054F6"/>
    <w:rsid w:val="00A2602C"/>
    <w:rsid w:val="00A27F8C"/>
    <w:rsid w:val="00A362AF"/>
    <w:rsid w:val="00A474A2"/>
    <w:rsid w:val="00A47DE5"/>
    <w:rsid w:val="00A50207"/>
    <w:rsid w:val="00A516DC"/>
    <w:rsid w:val="00A558BD"/>
    <w:rsid w:val="00A7310C"/>
    <w:rsid w:val="00A757CC"/>
    <w:rsid w:val="00A834D9"/>
    <w:rsid w:val="00A83F25"/>
    <w:rsid w:val="00AA214C"/>
    <w:rsid w:val="00AA28ED"/>
    <w:rsid w:val="00AA33BD"/>
    <w:rsid w:val="00AB2D92"/>
    <w:rsid w:val="00AB33B3"/>
    <w:rsid w:val="00AB627A"/>
    <w:rsid w:val="00AC2D5D"/>
    <w:rsid w:val="00AD6814"/>
    <w:rsid w:val="00B024D8"/>
    <w:rsid w:val="00B27356"/>
    <w:rsid w:val="00B340C0"/>
    <w:rsid w:val="00B50CE1"/>
    <w:rsid w:val="00B50DAF"/>
    <w:rsid w:val="00B53757"/>
    <w:rsid w:val="00B60257"/>
    <w:rsid w:val="00B6464F"/>
    <w:rsid w:val="00B73976"/>
    <w:rsid w:val="00BA56DA"/>
    <w:rsid w:val="00BB0089"/>
    <w:rsid w:val="00BB2A46"/>
    <w:rsid w:val="00BE38F3"/>
    <w:rsid w:val="00BE6D9F"/>
    <w:rsid w:val="00C05D28"/>
    <w:rsid w:val="00C22948"/>
    <w:rsid w:val="00C244BC"/>
    <w:rsid w:val="00C30AB8"/>
    <w:rsid w:val="00C42B29"/>
    <w:rsid w:val="00C4662A"/>
    <w:rsid w:val="00C466AB"/>
    <w:rsid w:val="00C51F14"/>
    <w:rsid w:val="00C71ACC"/>
    <w:rsid w:val="00C94794"/>
    <w:rsid w:val="00CB21C0"/>
    <w:rsid w:val="00CB6DD1"/>
    <w:rsid w:val="00CC3D85"/>
    <w:rsid w:val="00CE3718"/>
    <w:rsid w:val="00CE3C9F"/>
    <w:rsid w:val="00CE440C"/>
    <w:rsid w:val="00D2080A"/>
    <w:rsid w:val="00D377A3"/>
    <w:rsid w:val="00D51B45"/>
    <w:rsid w:val="00D677E7"/>
    <w:rsid w:val="00D705A6"/>
    <w:rsid w:val="00D7343B"/>
    <w:rsid w:val="00D82C7E"/>
    <w:rsid w:val="00D94919"/>
    <w:rsid w:val="00DA1CBF"/>
    <w:rsid w:val="00DA2C93"/>
    <w:rsid w:val="00DC7F64"/>
    <w:rsid w:val="00DD0F6D"/>
    <w:rsid w:val="00DD2027"/>
    <w:rsid w:val="00DD4B73"/>
    <w:rsid w:val="00DE7F80"/>
    <w:rsid w:val="00E00291"/>
    <w:rsid w:val="00E019A2"/>
    <w:rsid w:val="00E04392"/>
    <w:rsid w:val="00E43ACA"/>
    <w:rsid w:val="00E770F0"/>
    <w:rsid w:val="00E80556"/>
    <w:rsid w:val="00E84608"/>
    <w:rsid w:val="00E86CE8"/>
    <w:rsid w:val="00E9659F"/>
    <w:rsid w:val="00EA30A8"/>
    <w:rsid w:val="00EC0373"/>
    <w:rsid w:val="00EC473D"/>
    <w:rsid w:val="00ED262B"/>
    <w:rsid w:val="00ED7AB0"/>
    <w:rsid w:val="00EE4669"/>
    <w:rsid w:val="00F011F7"/>
    <w:rsid w:val="00F03A81"/>
    <w:rsid w:val="00F17A73"/>
    <w:rsid w:val="00F2129B"/>
    <w:rsid w:val="00F2302E"/>
    <w:rsid w:val="00F23ED4"/>
    <w:rsid w:val="00F24872"/>
    <w:rsid w:val="00F32EE4"/>
    <w:rsid w:val="00F347C7"/>
    <w:rsid w:val="00F546D6"/>
    <w:rsid w:val="00F55218"/>
    <w:rsid w:val="00F5754A"/>
    <w:rsid w:val="00F616DA"/>
    <w:rsid w:val="00F82B18"/>
    <w:rsid w:val="00F97D4E"/>
    <w:rsid w:val="00FD3892"/>
    <w:rsid w:val="00FD6439"/>
    <w:rsid w:val="00FF3B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5" type="connector" idref="#_x0000_s1050"/>
        <o:r id="V:Rule16" type="connector" idref="#_x0000_s1048"/>
        <o:r id="V:Rule17" type="connector" idref="#_x0000_s1044"/>
        <o:r id="V:Rule18" type="connector" idref="#_x0000_s1051"/>
        <o:r id="V:Rule19" type="connector" idref="#_x0000_s1042"/>
        <o:r id="V:Rule20" type="connector" idref="#_x0000_s1046"/>
        <o:r id="V:Rule21" type="connector" idref="#_x0000_s1028"/>
        <o:r id="V:Rule22" type="connector" idref="#_x0000_s1045"/>
        <o:r id="V:Rule23" type="connector" idref="#_x0000_s1027"/>
        <o:r id="V:Rule24" type="connector" idref="#_x0000_s1043"/>
        <o:r id="V:Rule25" type="connector" idref="#_x0000_s1047"/>
        <o:r id="V:Rule26" type="connector" idref="#_x0000_s1049"/>
        <o:r id="V:Rule27" type="connector" idref="#_x0000_s1041"/>
        <o:r id="V:Rule28" type="connector" idref="#_x0000_s10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3757"/>
    <w:pPr>
      <w:spacing w:after="200" w:line="276" w:lineRule="auto"/>
    </w:pPr>
    <w:rPr>
      <w:sz w:val="22"/>
      <w:szCs w:val="22"/>
      <w:lang w:eastAsia="en-US"/>
    </w:rPr>
  </w:style>
  <w:style w:type="paragraph" w:styleId="1">
    <w:name w:val="heading 1"/>
    <w:basedOn w:val="a"/>
    <w:next w:val="a"/>
    <w:link w:val="10"/>
    <w:uiPriority w:val="9"/>
    <w:qFormat/>
    <w:rsid w:val="0062430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C9479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713E5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EC473D"/>
    <w:pPr>
      <w:spacing w:before="100" w:beforeAutospacing="1" w:after="100" w:afterAutospacing="1" w:line="240" w:lineRule="auto"/>
      <w:outlineLvl w:val="3"/>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C466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
    <w:name w:val="Стиль1"/>
    <w:basedOn w:val="a3"/>
    <w:rsid w:val="00C4662A"/>
    <w:pPr>
      <w:pageBreakBefore/>
      <w:spacing w:before="0" w:beforeAutospacing="0" w:after="0" w:afterAutospacing="0"/>
      <w:jc w:val="center"/>
    </w:pPr>
    <w:rPr>
      <w:b/>
      <w:bCs/>
      <w:u w:val="single"/>
    </w:rPr>
  </w:style>
  <w:style w:type="paragraph" w:styleId="a4">
    <w:name w:val="Balloon Text"/>
    <w:basedOn w:val="a"/>
    <w:link w:val="a5"/>
    <w:uiPriority w:val="99"/>
    <w:semiHidden/>
    <w:unhideWhenUsed/>
    <w:rsid w:val="00C4662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4662A"/>
    <w:rPr>
      <w:rFonts w:ascii="Tahoma" w:hAnsi="Tahoma" w:cs="Tahoma"/>
      <w:sz w:val="16"/>
      <w:szCs w:val="16"/>
    </w:rPr>
  </w:style>
  <w:style w:type="character" w:customStyle="1" w:styleId="40">
    <w:name w:val="Заголовок 4 Знак"/>
    <w:basedOn w:val="a0"/>
    <w:link w:val="4"/>
    <w:uiPriority w:val="9"/>
    <w:rsid w:val="00EC473D"/>
    <w:rPr>
      <w:rFonts w:ascii="Times New Roman" w:eastAsia="Times New Roman" w:hAnsi="Times New Roman"/>
      <w:b/>
      <w:bCs/>
      <w:sz w:val="24"/>
      <w:szCs w:val="24"/>
    </w:rPr>
  </w:style>
  <w:style w:type="character" w:customStyle="1" w:styleId="butback">
    <w:name w:val="butback"/>
    <w:basedOn w:val="a0"/>
    <w:rsid w:val="00EC473D"/>
  </w:style>
  <w:style w:type="character" w:customStyle="1" w:styleId="submenu-table">
    <w:name w:val="submenu-table"/>
    <w:basedOn w:val="a0"/>
    <w:rsid w:val="00EC473D"/>
  </w:style>
  <w:style w:type="paragraph" w:styleId="a6">
    <w:name w:val="caption"/>
    <w:basedOn w:val="a"/>
    <w:next w:val="a"/>
    <w:uiPriority w:val="35"/>
    <w:unhideWhenUsed/>
    <w:qFormat/>
    <w:rsid w:val="008755EC"/>
    <w:rPr>
      <w:b/>
      <w:bCs/>
      <w:sz w:val="20"/>
      <w:szCs w:val="20"/>
    </w:rPr>
  </w:style>
  <w:style w:type="paragraph" w:styleId="a7">
    <w:name w:val="header"/>
    <w:basedOn w:val="a"/>
    <w:link w:val="a8"/>
    <w:uiPriority w:val="99"/>
    <w:semiHidden/>
    <w:unhideWhenUsed/>
    <w:rsid w:val="00895259"/>
    <w:pPr>
      <w:tabs>
        <w:tab w:val="center" w:pos="4677"/>
        <w:tab w:val="right" w:pos="9355"/>
      </w:tabs>
    </w:pPr>
  </w:style>
  <w:style w:type="character" w:customStyle="1" w:styleId="a8">
    <w:name w:val="Верхний колонтитул Знак"/>
    <w:basedOn w:val="a0"/>
    <w:link w:val="a7"/>
    <w:uiPriority w:val="99"/>
    <w:semiHidden/>
    <w:rsid w:val="00895259"/>
    <w:rPr>
      <w:sz w:val="22"/>
      <w:szCs w:val="22"/>
      <w:lang w:eastAsia="en-US"/>
    </w:rPr>
  </w:style>
  <w:style w:type="paragraph" w:styleId="a9">
    <w:name w:val="footer"/>
    <w:basedOn w:val="a"/>
    <w:link w:val="aa"/>
    <w:uiPriority w:val="99"/>
    <w:unhideWhenUsed/>
    <w:rsid w:val="00895259"/>
    <w:pPr>
      <w:tabs>
        <w:tab w:val="center" w:pos="4677"/>
        <w:tab w:val="right" w:pos="9355"/>
      </w:tabs>
    </w:pPr>
  </w:style>
  <w:style w:type="character" w:customStyle="1" w:styleId="aa">
    <w:name w:val="Нижний колонтитул Знак"/>
    <w:basedOn w:val="a0"/>
    <w:link w:val="a9"/>
    <w:uiPriority w:val="99"/>
    <w:rsid w:val="00895259"/>
    <w:rPr>
      <w:sz w:val="22"/>
      <w:szCs w:val="22"/>
      <w:lang w:eastAsia="en-US"/>
    </w:rPr>
  </w:style>
  <w:style w:type="paragraph" w:styleId="ab">
    <w:name w:val="List Paragraph"/>
    <w:basedOn w:val="a"/>
    <w:uiPriority w:val="34"/>
    <w:qFormat/>
    <w:rsid w:val="00BA56DA"/>
    <w:pPr>
      <w:ind w:left="720"/>
      <w:contextualSpacing/>
    </w:pPr>
    <w:rPr>
      <w:rFonts w:asciiTheme="minorHAnsi" w:eastAsiaTheme="minorHAnsi" w:hAnsiTheme="minorHAnsi" w:cstheme="minorBidi"/>
    </w:rPr>
  </w:style>
  <w:style w:type="table" w:styleId="ac">
    <w:name w:val="Table Grid"/>
    <w:basedOn w:val="a1"/>
    <w:uiPriority w:val="59"/>
    <w:rsid w:val="00BA56DA"/>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d">
    <w:name w:val="Strong"/>
    <w:basedOn w:val="a0"/>
    <w:uiPriority w:val="22"/>
    <w:qFormat/>
    <w:rsid w:val="00BA56DA"/>
    <w:rPr>
      <w:b/>
      <w:bCs/>
    </w:rPr>
  </w:style>
  <w:style w:type="character" w:customStyle="1" w:styleId="20">
    <w:name w:val="Заголовок 2 Знак"/>
    <w:basedOn w:val="a0"/>
    <w:link w:val="2"/>
    <w:uiPriority w:val="9"/>
    <w:semiHidden/>
    <w:rsid w:val="00C94794"/>
    <w:rPr>
      <w:rFonts w:asciiTheme="majorHAnsi" w:eastAsiaTheme="majorEastAsia" w:hAnsiTheme="majorHAnsi" w:cstheme="majorBidi"/>
      <w:b/>
      <w:bCs/>
      <w:color w:val="4F81BD" w:themeColor="accent1"/>
      <w:sz w:val="26"/>
      <w:szCs w:val="26"/>
      <w:lang w:eastAsia="en-US"/>
    </w:rPr>
  </w:style>
  <w:style w:type="paragraph" w:styleId="HTML">
    <w:name w:val="HTML Preformatted"/>
    <w:basedOn w:val="a"/>
    <w:link w:val="HTML0"/>
    <w:uiPriority w:val="99"/>
    <w:semiHidden/>
    <w:unhideWhenUsed/>
    <w:rsid w:val="002F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F0036"/>
    <w:rPr>
      <w:rFonts w:ascii="Courier New" w:eastAsia="Times New Roman" w:hAnsi="Courier New" w:cs="Courier New"/>
    </w:rPr>
  </w:style>
  <w:style w:type="character" w:customStyle="1" w:styleId="30">
    <w:name w:val="Заголовок 3 Знак"/>
    <w:basedOn w:val="a0"/>
    <w:link w:val="3"/>
    <w:uiPriority w:val="9"/>
    <w:semiHidden/>
    <w:rsid w:val="00713E5E"/>
    <w:rPr>
      <w:rFonts w:asciiTheme="majorHAnsi" w:eastAsiaTheme="majorEastAsia" w:hAnsiTheme="majorHAnsi" w:cstheme="majorBidi"/>
      <w:b/>
      <w:bCs/>
      <w:color w:val="4F81BD" w:themeColor="accent1"/>
      <w:sz w:val="22"/>
      <w:szCs w:val="22"/>
      <w:lang w:eastAsia="en-US"/>
    </w:rPr>
  </w:style>
  <w:style w:type="character" w:customStyle="1" w:styleId="apple-style-span">
    <w:name w:val="apple-style-span"/>
    <w:basedOn w:val="a0"/>
    <w:rsid w:val="00490BCF"/>
  </w:style>
  <w:style w:type="character" w:styleId="HTML1">
    <w:name w:val="HTML Code"/>
    <w:basedOn w:val="a0"/>
    <w:uiPriority w:val="99"/>
    <w:semiHidden/>
    <w:unhideWhenUsed/>
    <w:rsid w:val="00120C50"/>
    <w:rPr>
      <w:rFonts w:ascii="Courier New" w:eastAsia="Times New Roman" w:hAnsi="Courier New" w:cs="Courier New"/>
      <w:sz w:val="20"/>
      <w:szCs w:val="20"/>
    </w:rPr>
  </w:style>
  <w:style w:type="character" w:customStyle="1" w:styleId="comm">
    <w:name w:val="comm"/>
    <w:basedOn w:val="a0"/>
    <w:rsid w:val="00E86CE8"/>
  </w:style>
  <w:style w:type="character" w:customStyle="1" w:styleId="10">
    <w:name w:val="Заголовок 1 Знак"/>
    <w:basedOn w:val="a0"/>
    <w:link w:val="1"/>
    <w:uiPriority w:val="9"/>
    <w:rsid w:val="00624303"/>
    <w:rPr>
      <w:rFonts w:asciiTheme="majorHAnsi" w:eastAsiaTheme="majorEastAsia" w:hAnsiTheme="majorHAnsi" w:cstheme="majorBidi"/>
      <w:b/>
      <w:bCs/>
      <w:color w:val="365F91" w:themeColor="accent1" w:themeShade="BF"/>
      <w:sz w:val="28"/>
      <w:szCs w:val="28"/>
      <w:lang w:eastAsia="en-US"/>
    </w:rPr>
  </w:style>
  <w:style w:type="character" w:styleId="ae">
    <w:name w:val="Hyperlink"/>
    <w:basedOn w:val="a0"/>
    <w:uiPriority w:val="99"/>
    <w:unhideWhenUsed/>
    <w:rsid w:val="00624303"/>
    <w:rPr>
      <w:color w:val="0000FF" w:themeColor="hyperlink"/>
      <w:u w:val="single"/>
    </w:rPr>
  </w:style>
  <w:style w:type="character" w:customStyle="1" w:styleId="mw-headline">
    <w:name w:val="mw-headline"/>
    <w:basedOn w:val="a0"/>
    <w:rsid w:val="00624303"/>
  </w:style>
  <w:style w:type="character" w:styleId="af">
    <w:name w:val="Emphasis"/>
    <w:basedOn w:val="a0"/>
    <w:uiPriority w:val="20"/>
    <w:qFormat/>
    <w:rsid w:val="00AD6814"/>
    <w:rPr>
      <w:i/>
      <w:iCs/>
    </w:rPr>
  </w:style>
</w:styles>
</file>

<file path=word/webSettings.xml><?xml version="1.0" encoding="utf-8"?>
<w:webSettings xmlns:r="http://schemas.openxmlformats.org/officeDocument/2006/relationships" xmlns:w="http://schemas.openxmlformats.org/wordprocessingml/2006/main">
  <w:divs>
    <w:div w:id="50691300">
      <w:bodyDiv w:val="1"/>
      <w:marLeft w:val="0"/>
      <w:marRight w:val="0"/>
      <w:marTop w:val="0"/>
      <w:marBottom w:val="0"/>
      <w:divBdr>
        <w:top w:val="none" w:sz="0" w:space="0" w:color="auto"/>
        <w:left w:val="none" w:sz="0" w:space="0" w:color="auto"/>
        <w:bottom w:val="none" w:sz="0" w:space="0" w:color="auto"/>
        <w:right w:val="none" w:sz="0" w:space="0" w:color="auto"/>
      </w:divBdr>
    </w:div>
    <w:div w:id="52394774">
      <w:bodyDiv w:val="1"/>
      <w:marLeft w:val="0"/>
      <w:marRight w:val="0"/>
      <w:marTop w:val="0"/>
      <w:marBottom w:val="0"/>
      <w:divBdr>
        <w:top w:val="none" w:sz="0" w:space="0" w:color="auto"/>
        <w:left w:val="none" w:sz="0" w:space="0" w:color="auto"/>
        <w:bottom w:val="none" w:sz="0" w:space="0" w:color="auto"/>
        <w:right w:val="none" w:sz="0" w:space="0" w:color="auto"/>
      </w:divBdr>
    </w:div>
    <w:div w:id="66459577">
      <w:bodyDiv w:val="1"/>
      <w:marLeft w:val="0"/>
      <w:marRight w:val="0"/>
      <w:marTop w:val="0"/>
      <w:marBottom w:val="0"/>
      <w:divBdr>
        <w:top w:val="none" w:sz="0" w:space="0" w:color="auto"/>
        <w:left w:val="none" w:sz="0" w:space="0" w:color="auto"/>
        <w:bottom w:val="none" w:sz="0" w:space="0" w:color="auto"/>
        <w:right w:val="none" w:sz="0" w:space="0" w:color="auto"/>
      </w:divBdr>
      <w:divsChild>
        <w:div w:id="1888299656">
          <w:marLeft w:val="0"/>
          <w:marRight w:val="0"/>
          <w:marTop w:val="0"/>
          <w:marBottom w:val="0"/>
          <w:divBdr>
            <w:top w:val="none" w:sz="0" w:space="0" w:color="auto"/>
            <w:left w:val="none" w:sz="0" w:space="0" w:color="auto"/>
            <w:bottom w:val="none" w:sz="0" w:space="0" w:color="auto"/>
            <w:right w:val="none" w:sz="0" w:space="0" w:color="auto"/>
          </w:divBdr>
        </w:div>
        <w:div w:id="767387244">
          <w:marLeft w:val="0"/>
          <w:marRight w:val="0"/>
          <w:marTop w:val="0"/>
          <w:marBottom w:val="0"/>
          <w:divBdr>
            <w:top w:val="none" w:sz="0" w:space="0" w:color="auto"/>
            <w:left w:val="none" w:sz="0" w:space="0" w:color="auto"/>
            <w:bottom w:val="none" w:sz="0" w:space="0" w:color="auto"/>
            <w:right w:val="none" w:sz="0" w:space="0" w:color="auto"/>
          </w:divBdr>
        </w:div>
        <w:div w:id="1446462746">
          <w:marLeft w:val="0"/>
          <w:marRight w:val="0"/>
          <w:marTop w:val="0"/>
          <w:marBottom w:val="0"/>
          <w:divBdr>
            <w:top w:val="none" w:sz="0" w:space="0" w:color="auto"/>
            <w:left w:val="none" w:sz="0" w:space="0" w:color="auto"/>
            <w:bottom w:val="none" w:sz="0" w:space="0" w:color="auto"/>
            <w:right w:val="none" w:sz="0" w:space="0" w:color="auto"/>
          </w:divBdr>
        </w:div>
        <w:div w:id="15279647">
          <w:marLeft w:val="0"/>
          <w:marRight w:val="0"/>
          <w:marTop w:val="0"/>
          <w:marBottom w:val="0"/>
          <w:divBdr>
            <w:top w:val="none" w:sz="0" w:space="0" w:color="auto"/>
            <w:left w:val="none" w:sz="0" w:space="0" w:color="auto"/>
            <w:bottom w:val="none" w:sz="0" w:space="0" w:color="auto"/>
            <w:right w:val="none" w:sz="0" w:space="0" w:color="auto"/>
          </w:divBdr>
        </w:div>
      </w:divsChild>
    </w:div>
    <w:div w:id="71631371">
      <w:bodyDiv w:val="1"/>
      <w:marLeft w:val="0"/>
      <w:marRight w:val="0"/>
      <w:marTop w:val="0"/>
      <w:marBottom w:val="0"/>
      <w:divBdr>
        <w:top w:val="none" w:sz="0" w:space="0" w:color="auto"/>
        <w:left w:val="none" w:sz="0" w:space="0" w:color="auto"/>
        <w:bottom w:val="none" w:sz="0" w:space="0" w:color="auto"/>
        <w:right w:val="none" w:sz="0" w:space="0" w:color="auto"/>
      </w:divBdr>
    </w:div>
    <w:div w:id="109060028">
      <w:bodyDiv w:val="1"/>
      <w:marLeft w:val="0"/>
      <w:marRight w:val="0"/>
      <w:marTop w:val="0"/>
      <w:marBottom w:val="0"/>
      <w:divBdr>
        <w:top w:val="none" w:sz="0" w:space="0" w:color="auto"/>
        <w:left w:val="none" w:sz="0" w:space="0" w:color="auto"/>
        <w:bottom w:val="none" w:sz="0" w:space="0" w:color="auto"/>
        <w:right w:val="none" w:sz="0" w:space="0" w:color="auto"/>
      </w:divBdr>
      <w:divsChild>
        <w:div w:id="197473508">
          <w:marLeft w:val="0"/>
          <w:marRight w:val="0"/>
          <w:marTop w:val="0"/>
          <w:marBottom w:val="0"/>
          <w:divBdr>
            <w:top w:val="none" w:sz="0" w:space="0" w:color="auto"/>
            <w:left w:val="none" w:sz="0" w:space="0" w:color="auto"/>
            <w:bottom w:val="none" w:sz="0" w:space="0" w:color="auto"/>
            <w:right w:val="none" w:sz="0" w:space="0" w:color="auto"/>
          </w:divBdr>
        </w:div>
        <w:div w:id="342820958">
          <w:marLeft w:val="0"/>
          <w:marRight w:val="0"/>
          <w:marTop w:val="0"/>
          <w:marBottom w:val="0"/>
          <w:divBdr>
            <w:top w:val="none" w:sz="0" w:space="0" w:color="auto"/>
            <w:left w:val="none" w:sz="0" w:space="0" w:color="auto"/>
            <w:bottom w:val="none" w:sz="0" w:space="0" w:color="auto"/>
            <w:right w:val="none" w:sz="0" w:space="0" w:color="auto"/>
          </w:divBdr>
        </w:div>
      </w:divsChild>
    </w:div>
    <w:div w:id="113208187">
      <w:bodyDiv w:val="1"/>
      <w:marLeft w:val="0"/>
      <w:marRight w:val="0"/>
      <w:marTop w:val="0"/>
      <w:marBottom w:val="0"/>
      <w:divBdr>
        <w:top w:val="none" w:sz="0" w:space="0" w:color="auto"/>
        <w:left w:val="none" w:sz="0" w:space="0" w:color="auto"/>
        <w:bottom w:val="none" w:sz="0" w:space="0" w:color="auto"/>
        <w:right w:val="none" w:sz="0" w:space="0" w:color="auto"/>
      </w:divBdr>
    </w:div>
    <w:div w:id="117190939">
      <w:bodyDiv w:val="1"/>
      <w:marLeft w:val="0"/>
      <w:marRight w:val="0"/>
      <w:marTop w:val="0"/>
      <w:marBottom w:val="0"/>
      <w:divBdr>
        <w:top w:val="none" w:sz="0" w:space="0" w:color="auto"/>
        <w:left w:val="none" w:sz="0" w:space="0" w:color="auto"/>
        <w:bottom w:val="none" w:sz="0" w:space="0" w:color="auto"/>
        <w:right w:val="none" w:sz="0" w:space="0" w:color="auto"/>
      </w:divBdr>
    </w:div>
    <w:div w:id="126827179">
      <w:bodyDiv w:val="1"/>
      <w:marLeft w:val="0"/>
      <w:marRight w:val="0"/>
      <w:marTop w:val="0"/>
      <w:marBottom w:val="0"/>
      <w:divBdr>
        <w:top w:val="none" w:sz="0" w:space="0" w:color="auto"/>
        <w:left w:val="none" w:sz="0" w:space="0" w:color="auto"/>
        <w:bottom w:val="none" w:sz="0" w:space="0" w:color="auto"/>
        <w:right w:val="none" w:sz="0" w:space="0" w:color="auto"/>
      </w:divBdr>
    </w:div>
    <w:div w:id="136845190">
      <w:bodyDiv w:val="1"/>
      <w:marLeft w:val="0"/>
      <w:marRight w:val="0"/>
      <w:marTop w:val="0"/>
      <w:marBottom w:val="0"/>
      <w:divBdr>
        <w:top w:val="none" w:sz="0" w:space="0" w:color="auto"/>
        <w:left w:val="none" w:sz="0" w:space="0" w:color="auto"/>
        <w:bottom w:val="none" w:sz="0" w:space="0" w:color="auto"/>
        <w:right w:val="none" w:sz="0" w:space="0" w:color="auto"/>
      </w:divBdr>
    </w:div>
    <w:div w:id="167329322">
      <w:bodyDiv w:val="1"/>
      <w:marLeft w:val="0"/>
      <w:marRight w:val="0"/>
      <w:marTop w:val="0"/>
      <w:marBottom w:val="0"/>
      <w:divBdr>
        <w:top w:val="none" w:sz="0" w:space="0" w:color="auto"/>
        <w:left w:val="none" w:sz="0" w:space="0" w:color="auto"/>
        <w:bottom w:val="none" w:sz="0" w:space="0" w:color="auto"/>
        <w:right w:val="none" w:sz="0" w:space="0" w:color="auto"/>
      </w:divBdr>
    </w:div>
    <w:div w:id="272976038">
      <w:bodyDiv w:val="1"/>
      <w:marLeft w:val="0"/>
      <w:marRight w:val="0"/>
      <w:marTop w:val="0"/>
      <w:marBottom w:val="0"/>
      <w:divBdr>
        <w:top w:val="none" w:sz="0" w:space="0" w:color="auto"/>
        <w:left w:val="none" w:sz="0" w:space="0" w:color="auto"/>
        <w:bottom w:val="none" w:sz="0" w:space="0" w:color="auto"/>
        <w:right w:val="none" w:sz="0" w:space="0" w:color="auto"/>
      </w:divBdr>
    </w:div>
    <w:div w:id="286005881">
      <w:bodyDiv w:val="1"/>
      <w:marLeft w:val="0"/>
      <w:marRight w:val="0"/>
      <w:marTop w:val="0"/>
      <w:marBottom w:val="0"/>
      <w:divBdr>
        <w:top w:val="none" w:sz="0" w:space="0" w:color="auto"/>
        <w:left w:val="none" w:sz="0" w:space="0" w:color="auto"/>
        <w:bottom w:val="none" w:sz="0" w:space="0" w:color="auto"/>
        <w:right w:val="none" w:sz="0" w:space="0" w:color="auto"/>
      </w:divBdr>
    </w:div>
    <w:div w:id="318508377">
      <w:bodyDiv w:val="1"/>
      <w:marLeft w:val="0"/>
      <w:marRight w:val="0"/>
      <w:marTop w:val="0"/>
      <w:marBottom w:val="0"/>
      <w:divBdr>
        <w:top w:val="none" w:sz="0" w:space="0" w:color="auto"/>
        <w:left w:val="none" w:sz="0" w:space="0" w:color="auto"/>
        <w:bottom w:val="none" w:sz="0" w:space="0" w:color="auto"/>
        <w:right w:val="none" w:sz="0" w:space="0" w:color="auto"/>
      </w:divBdr>
    </w:div>
    <w:div w:id="339430638">
      <w:bodyDiv w:val="1"/>
      <w:marLeft w:val="0"/>
      <w:marRight w:val="0"/>
      <w:marTop w:val="0"/>
      <w:marBottom w:val="0"/>
      <w:divBdr>
        <w:top w:val="none" w:sz="0" w:space="0" w:color="auto"/>
        <w:left w:val="none" w:sz="0" w:space="0" w:color="auto"/>
        <w:bottom w:val="none" w:sz="0" w:space="0" w:color="auto"/>
        <w:right w:val="none" w:sz="0" w:space="0" w:color="auto"/>
      </w:divBdr>
    </w:div>
    <w:div w:id="365178669">
      <w:bodyDiv w:val="1"/>
      <w:marLeft w:val="0"/>
      <w:marRight w:val="0"/>
      <w:marTop w:val="0"/>
      <w:marBottom w:val="0"/>
      <w:divBdr>
        <w:top w:val="none" w:sz="0" w:space="0" w:color="auto"/>
        <w:left w:val="none" w:sz="0" w:space="0" w:color="auto"/>
        <w:bottom w:val="none" w:sz="0" w:space="0" w:color="auto"/>
        <w:right w:val="none" w:sz="0" w:space="0" w:color="auto"/>
      </w:divBdr>
    </w:div>
    <w:div w:id="414863238">
      <w:bodyDiv w:val="1"/>
      <w:marLeft w:val="0"/>
      <w:marRight w:val="0"/>
      <w:marTop w:val="0"/>
      <w:marBottom w:val="0"/>
      <w:divBdr>
        <w:top w:val="none" w:sz="0" w:space="0" w:color="auto"/>
        <w:left w:val="none" w:sz="0" w:space="0" w:color="auto"/>
        <w:bottom w:val="none" w:sz="0" w:space="0" w:color="auto"/>
        <w:right w:val="none" w:sz="0" w:space="0" w:color="auto"/>
      </w:divBdr>
    </w:div>
    <w:div w:id="450127266">
      <w:bodyDiv w:val="1"/>
      <w:marLeft w:val="0"/>
      <w:marRight w:val="0"/>
      <w:marTop w:val="0"/>
      <w:marBottom w:val="0"/>
      <w:divBdr>
        <w:top w:val="none" w:sz="0" w:space="0" w:color="auto"/>
        <w:left w:val="none" w:sz="0" w:space="0" w:color="auto"/>
        <w:bottom w:val="none" w:sz="0" w:space="0" w:color="auto"/>
        <w:right w:val="none" w:sz="0" w:space="0" w:color="auto"/>
      </w:divBdr>
    </w:div>
    <w:div w:id="508063505">
      <w:bodyDiv w:val="1"/>
      <w:marLeft w:val="0"/>
      <w:marRight w:val="0"/>
      <w:marTop w:val="0"/>
      <w:marBottom w:val="0"/>
      <w:divBdr>
        <w:top w:val="none" w:sz="0" w:space="0" w:color="auto"/>
        <w:left w:val="none" w:sz="0" w:space="0" w:color="auto"/>
        <w:bottom w:val="none" w:sz="0" w:space="0" w:color="auto"/>
        <w:right w:val="none" w:sz="0" w:space="0" w:color="auto"/>
      </w:divBdr>
    </w:div>
    <w:div w:id="548537844">
      <w:bodyDiv w:val="1"/>
      <w:marLeft w:val="0"/>
      <w:marRight w:val="0"/>
      <w:marTop w:val="0"/>
      <w:marBottom w:val="0"/>
      <w:divBdr>
        <w:top w:val="none" w:sz="0" w:space="0" w:color="auto"/>
        <w:left w:val="none" w:sz="0" w:space="0" w:color="auto"/>
        <w:bottom w:val="none" w:sz="0" w:space="0" w:color="auto"/>
        <w:right w:val="none" w:sz="0" w:space="0" w:color="auto"/>
      </w:divBdr>
    </w:div>
    <w:div w:id="548998616">
      <w:bodyDiv w:val="1"/>
      <w:marLeft w:val="0"/>
      <w:marRight w:val="0"/>
      <w:marTop w:val="0"/>
      <w:marBottom w:val="0"/>
      <w:divBdr>
        <w:top w:val="none" w:sz="0" w:space="0" w:color="auto"/>
        <w:left w:val="none" w:sz="0" w:space="0" w:color="auto"/>
        <w:bottom w:val="none" w:sz="0" w:space="0" w:color="auto"/>
        <w:right w:val="none" w:sz="0" w:space="0" w:color="auto"/>
      </w:divBdr>
    </w:div>
    <w:div w:id="601649179">
      <w:bodyDiv w:val="1"/>
      <w:marLeft w:val="0"/>
      <w:marRight w:val="0"/>
      <w:marTop w:val="0"/>
      <w:marBottom w:val="0"/>
      <w:divBdr>
        <w:top w:val="none" w:sz="0" w:space="0" w:color="auto"/>
        <w:left w:val="none" w:sz="0" w:space="0" w:color="auto"/>
        <w:bottom w:val="none" w:sz="0" w:space="0" w:color="auto"/>
        <w:right w:val="none" w:sz="0" w:space="0" w:color="auto"/>
      </w:divBdr>
    </w:div>
    <w:div w:id="618610884">
      <w:bodyDiv w:val="1"/>
      <w:marLeft w:val="0"/>
      <w:marRight w:val="0"/>
      <w:marTop w:val="0"/>
      <w:marBottom w:val="0"/>
      <w:divBdr>
        <w:top w:val="none" w:sz="0" w:space="0" w:color="auto"/>
        <w:left w:val="none" w:sz="0" w:space="0" w:color="auto"/>
        <w:bottom w:val="none" w:sz="0" w:space="0" w:color="auto"/>
        <w:right w:val="none" w:sz="0" w:space="0" w:color="auto"/>
      </w:divBdr>
    </w:div>
    <w:div w:id="627856671">
      <w:bodyDiv w:val="1"/>
      <w:marLeft w:val="0"/>
      <w:marRight w:val="0"/>
      <w:marTop w:val="0"/>
      <w:marBottom w:val="0"/>
      <w:divBdr>
        <w:top w:val="none" w:sz="0" w:space="0" w:color="auto"/>
        <w:left w:val="none" w:sz="0" w:space="0" w:color="auto"/>
        <w:bottom w:val="none" w:sz="0" w:space="0" w:color="auto"/>
        <w:right w:val="none" w:sz="0" w:space="0" w:color="auto"/>
      </w:divBdr>
    </w:div>
    <w:div w:id="692540427">
      <w:bodyDiv w:val="1"/>
      <w:marLeft w:val="0"/>
      <w:marRight w:val="0"/>
      <w:marTop w:val="0"/>
      <w:marBottom w:val="0"/>
      <w:divBdr>
        <w:top w:val="none" w:sz="0" w:space="0" w:color="auto"/>
        <w:left w:val="none" w:sz="0" w:space="0" w:color="auto"/>
        <w:bottom w:val="none" w:sz="0" w:space="0" w:color="auto"/>
        <w:right w:val="none" w:sz="0" w:space="0" w:color="auto"/>
      </w:divBdr>
    </w:div>
    <w:div w:id="716273089">
      <w:bodyDiv w:val="1"/>
      <w:marLeft w:val="0"/>
      <w:marRight w:val="0"/>
      <w:marTop w:val="0"/>
      <w:marBottom w:val="0"/>
      <w:divBdr>
        <w:top w:val="none" w:sz="0" w:space="0" w:color="auto"/>
        <w:left w:val="none" w:sz="0" w:space="0" w:color="auto"/>
        <w:bottom w:val="none" w:sz="0" w:space="0" w:color="auto"/>
        <w:right w:val="none" w:sz="0" w:space="0" w:color="auto"/>
      </w:divBdr>
    </w:div>
    <w:div w:id="722600597">
      <w:bodyDiv w:val="1"/>
      <w:marLeft w:val="0"/>
      <w:marRight w:val="0"/>
      <w:marTop w:val="0"/>
      <w:marBottom w:val="0"/>
      <w:divBdr>
        <w:top w:val="none" w:sz="0" w:space="0" w:color="auto"/>
        <w:left w:val="none" w:sz="0" w:space="0" w:color="auto"/>
        <w:bottom w:val="none" w:sz="0" w:space="0" w:color="auto"/>
        <w:right w:val="none" w:sz="0" w:space="0" w:color="auto"/>
      </w:divBdr>
    </w:div>
    <w:div w:id="741104067">
      <w:bodyDiv w:val="1"/>
      <w:marLeft w:val="0"/>
      <w:marRight w:val="0"/>
      <w:marTop w:val="0"/>
      <w:marBottom w:val="0"/>
      <w:divBdr>
        <w:top w:val="none" w:sz="0" w:space="0" w:color="auto"/>
        <w:left w:val="none" w:sz="0" w:space="0" w:color="auto"/>
        <w:bottom w:val="none" w:sz="0" w:space="0" w:color="auto"/>
        <w:right w:val="none" w:sz="0" w:space="0" w:color="auto"/>
      </w:divBdr>
    </w:div>
    <w:div w:id="771778838">
      <w:bodyDiv w:val="1"/>
      <w:marLeft w:val="0"/>
      <w:marRight w:val="0"/>
      <w:marTop w:val="0"/>
      <w:marBottom w:val="0"/>
      <w:divBdr>
        <w:top w:val="none" w:sz="0" w:space="0" w:color="auto"/>
        <w:left w:val="none" w:sz="0" w:space="0" w:color="auto"/>
        <w:bottom w:val="none" w:sz="0" w:space="0" w:color="auto"/>
        <w:right w:val="none" w:sz="0" w:space="0" w:color="auto"/>
      </w:divBdr>
    </w:div>
    <w:div w:id="795876456">
      <w:bodyDiv w:val="1"/>
      <w:marLeft w:val="0"/>
      <w:marRight w:val="0"/>
      <w:marTop w:val="0"/>
      <w:marBottom w:val="0"/>
      <w:divBdr>
        <w:top w:val="none" w:sz="0" w:space="0" w:color="auto"/>
        <w:left w:val="none" w:sz="0" w:space="0" w:color="auto"/>
        <w:bottom w:val="none" w:sz="0" w:space="0" w:color="auto"/>
        <w:right w:val="none" w:sz="0" w:space="0" w:color="auto"/>
      </w:divBdr>
    </w:div>
    <w:div w:id="930774207">
      <w:bodyDiv w:val="1"/>
      <w:marLeft w:val="0"/>
      <w:marRight w:val="0"/>
      <w:marTop w:val="0"/>
      <w:marBottom w:val="0"/>
      <w:divBdr>
        <w:top w:val="none" w:sz="0" w:space="0" w:color="auto"/>
        <w:left w:val="none" w:sz="0" w:space="0" w:color="auto"/>
        <w:bottom w:val="none" w:sz="0" w:space="0" w:color="auto"/>
        <w:right w:val="none" w:sz="0" w:space="0" w:color="auto"/>
      </w:divBdr>
    </w:div>
    <w:div w:id="1039473237">
      <w:bodyDiv w:val="1"/>
      <w:marLeft w:val="0"/>
      <w:marRight w:val="0"/>
      <w:marTop w:val="0"/>
      <w:marBottom w:val="0"/>
      <w:divBdr>
        <w:top w:val="none" w:sz="0" w:space="0" w:color="auto"/>
        <w:left w:val="none" w:sz="0" w:space="0" w:color="auto"/>
        <w:bottom w:val="none" w:sz="0" w:space="0" w:color="auto"/>
        <w:right w:val="none" w:sz="0" w:space="0" w:color="auto"/>
      </w:divBdr>
    </w:div>
    <w:div w:id="1043942373">
      <w:bodyDiv w:val="1"/>
      <w:marLeft w:val="0"/>
      <w:marRight w:val="0"/>
      <w:marTop w:val="0"/>
      <w:marBottom w:val="0"/>
      <w:divBdr>
        <w:top w:val="none" w:sz="0" w:space="0" w:color="auto"/>
        <w:left w:val="none" w:sz="0" w:space="0" w:color="auto"/>
        <w:bottom w:val="none" w:sz="0" w:space="0" w:color="auto"/>
        <w:right w:val="none" w:sz="0" w:space="0" w:color="auto"/>
      </w:divBdr>
    </w:div>
    <w:div w:id="1083995411">
      <w:bodyDiv w:val="1"/>
      <w:marLeft w:val="0"/>
      <w:marRight w:val="0"/>
      <w:marTop w:val="0"/>
      <w:marBottom w:val="0"/>
      <w:divBdr>
        <w:top w:val="none" w:sz="0" w:space="0" w:color="auto"/>
        <w:left w:val="none" w:sz="0" w:space="0" w:color="auto"/>
        <w:bottom w:val="none" w:sz="0" w:space="0" w:color="auto"/>
        <w:right w:val="none" w:sz="0" w:space="0" w:color="auto"/>
      </w:divBdr>
      <w:divsChild>
        <w:div w:id="2130052612">
          <w:marLeft w:val="0"/>
          <w:marRight w:val="0"/>
          <w:marTop w:val="0"/>
          <w:marBottom w:val="0"/>
          <w:divBdr>
            <w:top w:val="none" w:sz="0" w:space="0" w:color="auto"/>
            <w:left w:val="none" w:sz="0" w:space="0" w:color="auto"/>
            <w:bottom w:val="none" w:sz="0" w:space="0" w:color="auto"/>
            <w:right w:val="none" w:sz="0" w:space="0" w:color="auto"/>
          </w:divBdr>
          <w:divsChild>
            <w:div w:id="1472405356">
              <w:marLeft w:val="0"/>
              <w:marRight w:val="0"/>
              <w:marTop w:val="0"/>
              <w:marBottom w:val="0"/>
              <w:divBdr>
                <w:top w:val="none" w:sz="0" w:space="0" w:color="auto"/>
                <w:left w:val="none" w:sz="0" w:space="0" w:color="auto"/>
                <w:bottom w:val="none" w:sz="0" w:space="0" w:color="auto"/>
                <w:right w:val="none" w:sz="0" w:space="0" w:color="auto"/>
              </w:divBdr>
              <w:divsChild>
                <w:div w:id="1419248307">
                  <w:marLeft w:val="0"/>
                  <w:marRight w:val="0"/>
                  <w:marTop w:val="0"/>
                  <w:marBottom w:val="0"/>
                  <w:divBdr>
                    <w:top w:val="none" w:sz="0" w:space="0" w:color="auto"/>
                    <w:left w:val="none" w:sz="0" w:space="0" w:color="auto"/>
                    <w:bottom w:val="none" w:sz="0" w:space="0" w:color="auto"/>
                    <w:right w:val="none" w:sz="0" w:space="0" w:color="auto"/>
                  </w:divBdr>
                  <w:divsChild>
                    <w:div w:id="492180737">
                      <w:marLeft w:val="0"/>
                      <w:marRight w:val="0"/>
                      <w:marTop w:val="0"/>
                      <w:marBottom w:val="0"/>
                      <w:divBdr>
                        <w:top w:val="none" w:sz="0" w:space="0" w:color="auto"/>
                        <w:left w:val="none" w:sz="0" w:space="0" w:color="auto"/>
                        <w:bottom w:val="none" w:sz="0" w:space="0" w:color="auto"/>
                        <w:right w:val="none" w:sz="0" w:space="0" w:color="auto"/>
                      </w:divBdr>
                      <w:divsChild>
                        <w:div w:id="1591112395">
                          <w:marLeft w:val="0"/>
                          <w:marRight w:val="0"/>
                          <w:marTop w:val="0"/>
                          <w:marBottom w:val="0"/>
                          <w:divBdr>
                            <w:top w:val="none" w:sz="0" w:space="0" w:color="auto"/>
                            <w:left w:val="none" w:sz="0" w:space="0" w:color="auto"/>
                            <w:bottom w:val="none" w:sz="0" w:space="0" w:color="auto"/>
                            <w:right w:val="none" w:sz="0" w:space="0" w:color="auto"/>
                          </w:divBdr>
                        </w:div>
                        <w:div w:id="194880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388108">
                  <w:marLeft w:val="0"/>
                  <w:marRight w:val="0"/>
                  <w:marTop w:val="0"/>
                  <w:marBottom w:val="0"/>
                  <w:divBdr>
                    <w:top w:val="none" w:sz="0" w:space="0" w:color="auto"/>
                    <w:left w:val="none" w:sz="0" w:space="0" w:color="auto"/>
                    <w:bottom w:val="none" w:sz="0" w:space="0" w:color="auto"/>
                    <w:right w:val="none" w:sz="0" w:space="0" w:color="auto"/>
                  </w:divBdr>
                  <w:divsChild>
                    <w:div w:id="88041698">
                      <w:marLeft w:val="0"/>
                      <w:marRight w:val="0"/>
                      <w:marTop w:val="0"/>
                      <w:marBottom w:val="0"/>
                      <w:divBdr>
                        <w:top w:val="none" w:sz="0" w:space="0" w:color="auto"/>
                        <w:left w:val="none" w:sz="0" w:space="0" w:color="auto"/>
                        <w:bottom w:val="none" w:sz="0" w:space="0" w:color="auto"/>
                        <w:right w:val="none" w:sz="0" w:space="0" w:color="auto"/>
                      </w:divBdr>
                      <w:divsChild>
                        <w:div w:id="111898086">
                          <w:marLeft w:val="0"/>
                          <w:marRight w:val="0"/>
                          <w:marTop w:val="0"/>
                          <w:marBottom w:val="0"/>
                          <w:divBdr>
                            <w:top w:val="none" w:sz="0" w:space="0" w:color="auto"/>
                            <w:left w:val="none" w:sz="0" w:space="0" w:color="auto"/>
                            <w:bottom w:val="none" w:sz="0" w:space="0" w:color="auto"/>
                            <w:right w:val="none" w:sz="0" w:space="0" w:color="auto"/>
                          </w:divBdr>
                          <w:divsChild>
                            <w:div w:id="334961209">
                              <w:marLeft w:val="0"/>
                              <w:marRight w:val="0"/>
                              <w:marTop w:val="0"/>
                              <w:marBottom w:val="0"/>
                              <w:divBdr>
                                <w:top w:val="none" w:sz="0" w:space="0" w:color="auto"/>
                                <w:left w:val="none" w:sz="0" w:space="0" w:color="auto"/>
                                <w:bottom w:val="none" w:sz="0" w:space="0" w:color="auto"/>
                                <w:right w:val="none" w:sz="0" w:space="0" w:color="auto"/>
                              </w:divBdr>
                              <w:divsChild>
                                <w:div w:id="209193004">
                                  <w:marLeft w:val="0"/>
                                  <w:marRight w:val="0"/>
                                  <w:marTop w:val="0"/>
                                  <w:marBottom w:val="0"/>
                                  <w:divBdr>
                                    <w:top w:val="none" w:sz="0" w:space="0" w:color="auto"/>
                                    <w:left w:val="none" w:sz="0" w:space="0" w:color="auto"/>
                                    <w:bottom w:val="none" w:sz="0" w:space="0" w:color="auto"/>
                                    <w:right w:val="none" w:sz="0" w:space="0" w:color="auto"/>
                                  </w:divBdr>
                                </w:div>
                                <w:div w:id="202455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039300">
                          <w:marLeft w:val="0"/>
                          <w:marRight w:val="0"/>
                          <w:marTop w:val="0"/>
                          <w:marBottom w:val="114"/>
                          <w:divBdr>
                            <w:top w:val="none" w:sz="0" w:space="0" w:color="auto"/>
                            <w:left w:val="none" w:sz="0" w:space="0" w:color="auto"/>
                            <w:bottom w:val="single" w:sz="8" w:space="2" w:color="EBD6A0"/>
                            <w:right w:val="none" w:sz="0" w:space="0" w:color="auto"/>
                          </w:divBdr>
                          <w:divsChild>
                            <w:div w:id="1136795459">
                              <w:marLeft w:val="0"/>
                              <w:marRight w:val="0"/>
                              <w:marTop w:val="0"/>
                              <w:marBottom w:val="0"/>
                              <w:divBdr>
                                <w:top w:val="none" w:sz="0" w:space="0" w:color="auto"/>
                                <w:left w:val="none" w:sz="0" w:space="0" w:color="auto"/>
                                <w:bottom w:val="none" w:sz="0" w:space="0" w:color="auto"/>
                                <w:right w:val="none" w:sz="0" w:space="0" w:color="auto"/>
                              </w:divBdr>
                            </w:div>
                          </w:divsChild>
                        </w:div>
                        <w:div w:id="165898638">
                          <w:marLeft w:val="0"/>
                          <w:marRight w:val="0"/>
                          <w:marTop w:val="0"/>
                          <w:marBottom w:val="0"/>
                          <w:divBdr>
                            <w:top w:val="none" w:sz="0" w:space="0" w:color="auto"/>
                            <w:left w:val="none" w:sz="0" w:space="0" w:color="auto"/>
                            <w:bottom w:val="none" w:sz="0" w:space="0" w:color="auto"/>
                            <w:right w:val="none" w:sz="0" w:space="0" w:color="auto"/>
                          </w:divBdr>
                          <w:divsChild>
                            <w:div w:id="2097091941">
                              <w:marLeft w:val="0"/>
                              <w:marRight w:val="0"/>
                              <w:marTop w:val="0"/>
                              <w:marBottom w:val="0"/>
                              <w:divBdr>
                                <w:top w:val="none" w:sz="0" w:space="0" w:color="auto"/>
                                <w:left w:val="none" w:sz="0" w:space="0" w:color="auto"/>
                                <w:bottom w:val="none" w:sz="0" w:space="0" w:color="auto"/>
                                <w:right w:val="none" w:sz="0" w:space="0" w:color="auto"/>
                              </w:divBdr>
                              <w:divsChild>
                                <w:div w:id="1436710773">
                                  <w:marLeft w:val="0"/>
                                  <w:marRight w:val="0"/>
                                  <w:marTop w:val="0"/>
                                  <w:marBottom w:val="0"/>
                                  <w:divBdr>
                                    <w:top w:val="none" w:sz="0" w:space="0" w:color="auto"/>
                                    <w:left w:val="none" w:sz="0" w:space="0" w:color="auto"/>
                                    <w:bottom w:val="none" w:sz="0" w:space="0" w:color="auto"/>
                                    <w:right w:val="none" w:sz="0" w:space="0" w:color="auto"/>
                                  </w:divBdr>
                                  <w:divsChild>
                                    <w:div w:id="465507050">
                                      <w:marLeft w:val="0"/>
                                      <w:marRight w:val="0"/>
                                      <w:marTop w:val="0"/>
                                      <w:marBottom w:val="0"/>
                                      <w:divBdr>
                                        <w:top w:val="none" w:sz="0" w:space="0" w:color="auto"/>
                                        <w:left w:val="none" w:sz="0" w:space="0" w:color="auto"/>
                                        <w:bottom w:val="none" w:sz="0" w:space="0" w:color="auto"/>
                                        <w:right w:val="none" w:sz="0" w:space="0" w:color="auto"/>
                                      </w:divBdr>
                                    </w:div>
                                    <w:div w:id="1671449064">
                                      <w:marLeft w:val="0"/>
                                      <w:marRight w:val="0"/>
                                      <w:marTop w:val="0"/>
                                      <w:marBottom w:val="0"/>
                                      <w:divBdr>
                                        <w:top w:val="none" w:sz="0" w:space="0" w:color="auto"/>
                                        <w:left w:val="none" w:sz="0" w:space="0" w:color="auto"/>
                                        <w:bottom w:val="none" w:sz="0" w:space="0" w:color="auto"/>
                                        <w:right w:val="none" w:sz="0" w:space="0" w:color="auto"/>
                                      </w:divBdr>
                                      <w:divsChild>
                                        <w:div w:id="1028725080">
                                          <w:marLeft w:val="0"/>
                                          <w:marRight w:val="0"/>
                                          <w:marTop w:val="0"/>
                                          <w:marBottom w:val="0"/>
                                          <w:divBdr>
                                            <w:top w:val="none" w:sz="0" w:space="0" w:color="auto"/>
                                            <w:left w:val="none" w:sz="0" w:space="0" w:color="auto"/>
                                            <w:bottom w:val="none" w:sz="0" w:space="0" w:color="auto"/>
                                            <w:right w:val="none" w:sz="0" w:space="0" w:color="auto"/>
                                          </w:divBdr>
                                          <w:divsChild>
                                            <w:div w:id="896013183">
                                              <w:marLeft w:val="0"/>
                                              <w:marRight w:val="0"/>
                                              <w:marTop w:val="0"/>
                                              <w:marBottom w:val="0"/>
                                              <w:divBdr>
                                                <w:top w:val="none" w:sz="0" w:space="0" w:color="auto"/>
                                                <w:left w:val="none" w:sz="0" w:space="0" w:color="auto"/>
                                                <w:bottom w:val="none" w:sz="0" w:space="0" w:color="auto"/>
                                                <w:right w:val="none" w:sz="0" w:space="0" w:color="auto"/>
                                              </w:divBdr>
                                            </w:div>
                                            <w:div w:id="197374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734413">
                              <w:marLeft w:val="0"/>
                              <w:marRight w:val="0"/>
                              <w:marTop w:val="0"/>
                              <w:marBottom w:val="0"/>
                              <w:divBdr>
                                <w:top w:val="none" w:sz="0" w:space="0" w:color="auto"/>
                                <w:left w:val="none" w:sz="0" w:space="0" w:color="auto"/>
                                <w:bottom w:val="none" w:sz="0" w:space="0" w:color="auto"/>
                                <w:right w:val="none" w:sz="0" w:space="0" w:color="auto"/>
                              </w:divBdr>
                              <w:divsChild>
                                <w:div w:id="2030250860">
                                  <w:marLeft w:val="0"/>
                                  <w:marRight w:val="0"/>
                                  <w:marTop w:val="0"/>
                                  <w:marBottom w:val="0"/>
                                  <w:divBdr>
                                    <w:top w:val="none" w:sz="0" w:space="0" w:color="auto"/>
                                    <w:left w:val="none" w:sz="0" w:space="0" w:color="auto"/>
                                    <w:bottom w:val="none" w:sz="0" w:space="0" w:color="auto"/>
                                    <w:right w:val="none" w:sz="0" w:space="0" w:color="auto"/>
                                  </w:divBdr>
                                  <w:divsChild>
                                    <w:div w:id="1460801651">
                                      <w:marLeft w:val="0"/>
                                      <w:marRight w:val="0"/>
                                      <w:marTop w:val="0"/>
                                      <w:marBottom w:val="0"/>
                                      <w:divBdr>
                                        <w:top w:val="none" w:sz="0" w:space="0" w:color="auto"/>
                                        <w:left w:val="none" w:sz="0" w:space="0" w:color="auto"/>
                                        <w:bottom w:val="none" w:sz="0" w:space="0" w:color="auto"/>
                                        <w:right w:val="none" w:sz="0" w:space="0" w:color="auto"/>
                                      </w:divBdr>
                                    </w:div>
                                    <w:div w:id="441846994">
                                      <w:marLeft w:val="0"/>
                                      <w:marRight w:val="0"/>
                                      <w:marTop w:val="0"/>
                                      <w:marBottom w:val="0"/>
                                      <w:divBdr>
                                        <w:top w:val="none" w:sz="0" w:space="0" w:color="auto"/>
                                        <w:left w:val="none" w:sz="0" w:space="0" w:color="auto"/>
                                        <w:bottom w:val="none" w:sz="0" w:space="0" w:color="auto"/>
                                        <w:right w:val="none" w:sz="0" w:space="0" w:color="auto"/>
                                      </w:divBdr>
                                    </w:div>
                                    <w:div w:id="1747221657">
                                      <w:marLeft w:val="0"/>
                                      <w:marRight w:val="0"/>
                                      <w:marTop w:val="0"/>
                                      <w:marBottom w:val="0"/>
                                      <w:divBdr>
                                        <w:top w:val="none" w:sz="0" w:space="0" w:color="auto"/>
                                        <w:left w:val="none" w:sz="0" w:space="0" w:color="auto"/>
                                        <w:bottom w:val="none" w:sz="0" w:space="0" w:color="auto"/>
                                        <w:right w:val="none" w:sz="0" w:space="0" w:color="auto"/>
                                      </w:divBdr>
                                    </w:div>
                                    <w:div w:id="627205520">
                                      <w:marLeft w:val="0"/>
                                      <w:marRight w:val="0"/>
                                      <w:marTop w:val="0"/>
                                      <w:marBottom w:val="0"/>
                                      <w:divBdr>
                                        <w:top w:val="none" w:sz="0" w:space="0" w:color="auto"/>
                                        <w:left w:val="none" w:sz="0" w:space="0" w:color="auto"/>
                                        <w:bottom w:val="none" w:sz="0" w:space="0" w:color="auto"/>
                                        <w:right w:val="none" w:sz="0" w:space="0" w:color="auto"/>
                                      </w:divBdr>
                                      <w:divsChild>
                                        <w:div w:id="836265804">
                                          <w:marLeft w:val="0"/>
                                          <w:marRight w:val="0"/>
                                          <w:marTop w:val="0"/>
                                          <w:marBottom w:val="0"/>
                                          <w:divBdr>
                                            <w:top w:val="none" w:sz="0" w:space="0" w:color="auto"/>
                                            <w:left w:val="none" w:sz="0" w:space="0" w:color="auto"/>
                                            <w:bottom w:val="none" w:sz="0" w:space="0" w:color="auto"/>
                                            <w:right w:val="none" w:sz="0" w:space="0" w:color="auto"/>
                                          </w:divBdr>
                                        </w:div>
                                        <w:div w:id="2027100369">
                                          <w:marLeft w:val="0"/>
                                          <w:marRight w:val="0"/>
                                          <w:marTop w:val="0"/>
                                          <w:marBottom w:val="0"/>
                                          <w:divBdr>
                                            <w:top w:val="none" w:sz="0" w:space="0" w:color="auto"/>
                                            <w:left w:val="none" w:sz="0" w:space="0" w:color="auto"/>
                                            <w:bottom w:val="none" w:sz="0" w:space="0" w:color="auto"/>
                                            <w:right w:val="none" w:sz="0" w:space="0" w:color="auto"/>
                                          </w:divBdr>
                                        </w:div>
                                        <w:div w:id="282268738">
                                          <w:marLeft w:val="0"/>
                                          <w:marRight w:val="0"/>
                                          <w:marTop w:val="0"/>
                                          <w:marBottom w:val="0"/>
                                          <w:divBdr>
                                            <w:top w:val="none" w:sz="0" w:space="0" w:color="auto"/>
                                            <w:left w:val="none" w:sz="0" w:space="0" w:color="auto"/>
                                            <w:bottom w:val="none" w:sz="0" w:space="0" w:color="auto"/>
                                            <w:right w:val="none" w:sz="0" w:space="0" w:color="auto"/>
                                          </w:divBdr>
                                        </w:div>
                                        <w:div w:id="833499176">
                                          <w:marLeft w:val="0"/>
                                          <w:marRight w:val="0"/>
                                          <w:marTop w:val="0"/>
                                          <w:marBottom w:val="0"/>
                                          <w:divBdr>
                                            <w:top w:val="none" w:sz="0" w:space="0" w:color="auto"/>
                                            <w:left w:val="none" w:sz="0" w:space="0" w:color="auto"/>
                                            <w:bottom w:val="none" w:sz="0" w:space="0" w:color="auto"/>
                                            <w:right w:val="none" w:sz="0" w:space="0" w:color="auto"/>
                                          </w:divBdr>
                                        </w:div>
                                        <w:div w:id="243271774">
                                          <w:marLeft w:val="0"/>
                                          <w:marRight w:val="0"/>
                                          <w:marTop w:val="0"/>
                                          <w:marBottom w:val="0"/>
                                          <w:divBdr>
                                            <w:top w:val="none" w:sz="0" w:space="0" w:color="auto"/>
                                            <w:left w:val="none" w:sz="0" w:space="0" w:color="auto"/>
                                            <w:bottom w:val="none" w:sz="0" w:space="0" w:color="auto"/>
                                            <w:right w:val="none" w:sz="0" w:space="0" w:color="auto"/>
                                          </w:divBdr>
                                        </w:div>
                                        <w:div w:id="208656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9540523">
      <w:bodyDiv w:val="1"/>
      <w:marLeft w:val="0"/>
      <w:marRight w:val="0"/>
      <w:marTop w:val="0"/>
      <w:marBottom w:val="0"/>
      <w:divBdr>
        <w:top w:val="none" w:sz="0" w:space="0" w:color="auto"/>
        <w:left w:val="none" w:sz="0" w:space="0" w:color="auto"/>
        <w:bottom w:val="none" w:sz="0" w:space="0" w:color="auto"/>
        <w:right w:val="none" w:sz="0" w:space="0" w:color="auto"/>
      </w:divBdr>
    </w:div>
    <w:div w:id="1147360435">
      <w:bodyDiv w:val="1"/>
      <w:marLeft w:val="0"/>
      <w:marRight w:val="0"/>
      <w:marTop w:val="0"/>
      <w:marBottom w:val="0"/>
      <w:divBdr>
        <w:top w:val="none" w:sz="0" w:space="0" w:color="auto"/>
        <w:left w:val="none" w:sz="0" w:space="0" w:color="auto"/>
        <w:bottom w:val="none" w:sz="0" w:space="0" w:color="auto"/>
        <w:right w:val="none" w:sz="0" w:space="0" w:color="auto"/>
      </w:divBdr>
      <w:divsChild>
        <w:div w:id="1573194669">
          <w:marLeft w:val="0"/>
          <w:marRight w:val="0"/>
          <w:marTop w:val="0"/>
          <w:marBottom w:val="0"/>
          <w:divBdr>
            <w:top w:val="none" w:sz="0" w:space="0" w:color="auto"/>
            <w:left w:val="none" w:sz="0" w:space="0" w:color="auto"/>
            <w:bottom w:val="none" w:sz="0" w:space="0" w:color="auto"/>
            <w:right w:val="none" w:sz="0" w:space="0" w:color="auto"/>
          </w:divBdr>
        </w:div>
        <w:div w:id="1918054915">
          <w:marLeft w:val="0"/>
          <w:marRight w:val="0"/>
          <w:marTop w:val="0"/>
          <w:marBottom w:val="0"/>
          <w:divBdr>
            <w:top w:val="none" w:sz="0" w:space="0" w:color="auto"/>
            <w:left w:val="none" w:sz="0" w:space="0" w:color="auto"/>
            <w:bottom w:val="none" w:sz="0" w:space="0" w:color="auto"/>
            <w:right w:val="none" w:sz="0" w:space="0" w:color="auto"/>
          </w:divBdr>
        </w:div>
      </w:divsChild>
    </w:div>
    <w:div w:id="1150554860">
      <w:bodyDiv w:val="1"/>
      <w:marLeft w:val="0"/>
      <w:marRight w:val="0"/>
      <w:marTop w:val="0"/>
      <w:marBottom w:val="0"/>
      <w:divBdr>
        <w:top w:val="none" w:sz="0" w:space="0" w:color="auto"/>
        <w:left w:val="none" w:sz="0" w:space="0" w:color="auto"/>
        <w:bottom w:val="none" w:sz="0" w:space="0" w:color="auto"/>
        <w:right w:val="none" w:sz="0" w:space="0" w:color="auto"/>
      </w:divBdr>
    </w:div>
    <w:div w:id="1169978779">
      <w:bodyDiv w:val="1"/>
      <w:marLeft w:val="0"/>
      <w:marRight w:val="0"/>
      <w:marTop w:val="0"/>
      <w:marBottom w:val="0"/>
      <w:divBdr>
        <w:top w:val="none" w:sz="0" w:space="0" w:color="auto"/>
        <w:left w:val="none" w:sz="0" w:space="0" w:color="auto"/>
        <w:bottom w:val="none" w:sz="0" w:space="0" w:color="auto"/>
        <w:right w:val="none" w:sz="0" w:space="0" w:color="auto"/>
      </w:divBdr>
    </w:div>
    <w:div w:id="1192062913">
      <w:bodyDiv w:val="1"/>
      <w:marLeft w:val="0"/>
      <w:marRight w:val="0"/>
      <w:marTop w:val="0"/>
      <w:marBottom w:val="0"/>
      <w:divBdr>
        <w:top w:val="none" w:sz="0" w:space="0" w:color="auto"/>
        <w:left w:val="none" w:sz="0" w:space="0" w:color="auto"/>
        <w:bottom w:val="none" w:sz="0" w:space="0" w:color="auto"/>
        <w:right w:val="none" w:sz="0" w:space="0" w:color="auto"/>
      </w:divBdr>
    </w:div>
    <w:div w:id="1273629981">
      <w:bodyDiv w:val="1"/>
      <w:marLeft w:val="0"/>
      <w:marRight w:val="0"/>
      <w:marTop w:val="0"/>
      <w:marBottom w:val="0"/>
      <w:divBdr>
        <w:top w:val="none" w:sz="0" w:space="0" w:color="auto"/>
        <w:left w:val="none" w:sz="0" w:space="0" w:color="auto"/>
        <w:bottom w:val="none" w:sz="0" w:space="0" w:color="auto"/>
        <w:right w:val="none" w:sz="0" w:space="0" w:color="auto"/>
      </w:divBdr>
    </w:div>
    <w:div w:id="1284188385">
      <w:bodyDiv w:val="1"/>
      <w:marLeft w:val="0"/>
      <w:marRight w:val="0"/>
      <w:marTop w:val="0"/>
      <w:marBottom w:val="0"/>
      <w:divBdr>
        <w:top w:val="none" w:sz="0" w:space="0" w:color="auto"/>
        <w:left w:val="none" w:sz="0" w:space="0" w:color="auto"/>
        <w:bottom w:val="none" w:sz="0" w:space="0" w:color="auto"/>
        <w:right w:val="none" w:sz="0" w:space="0" w:color="auto"/>
      </w:divBdr>
    </w:div>
    <w:div w:id="1307197508">
      <w:bodyDiv w:val="1"/>
      <w:marLeft w:val="0"/>
      <w:marRight w:val="0"/>
      <w:marTop w:val="0"/>
      <w:marBottom w:val="0"/>
      <w:divBdr>
        <w:top w:val="none" w:sz="0" w:space="0" w:color="auto"/>
        <w:left w:val="none" w:sz="0" w:space="0" w:color="auto"/>
        <w:bottom w:val="none" w:sz="0" w:space="0" w:color="auto"/>
        <w:right w:val="none" w:sz="0" w:space="0" w:color="auto"/>
      </w:divBdr>
    </w:div>
    <w:div w:id="1336222958">
      <w:bodyDiv w:val="1"/>
      <w:marLeft w:val="0"/>
      <w:marRight w:val="0"/>
      <w:marTop w:val="0"/>
      <w:marBottom w:val="0"/>
      <w:divBdr>
        <w:top w:val="none" w:sz="0" w:space="0" w:color="auto"/>
        <w:left w:val="none" w:sz="0" w:space="0" w:color="auto"/>
        <w:bottom w:val="none" w:sz="0" w:space="0" w:color="auto"/>
        <w:right w:val="none" w:sz="0" w:space="0" w:color="auto"/>
      </w:divBdr>
    </w:div>
    <w:div w:id="1362239960">
      <w:bodyDiv w:val="1"/>
      <w:marLeft w:val="0"/>
      <w:marRight w:val="0"/>
      <w:marTop w:val="0"/>
      <w:marBottom w:val="0"/>
      <w:divBdr>
        <w:top w:val="none" w:sz="0" w:space="0" w:color="auto"/>
        <w:left w:val="none" w:sz="0" w:space="0" w:color="auto"/>
        <w:bottom w:val="none" w:sz="0" w:space="0" w:color="auto"/>
        <w:right w:val="none" w:sz="0" w:space="0" w:color="auto"/>
      </w:divBdr>
    </w:div>
    <w:div w:id="1372995285">
      <w:bodyDiv w:val="1"/>
      <w:marLeft w:val="0"/>
      <w:marRight w:val="0"/>
      <w:marTop w:val="0"/>
      <w:marBottom w:val="0"/>
      <w:divBdr>
        <w:top w:val="none" w:sz="0" w:space="0" w:color="auto"/>
        <w:left w:val="none" w:sz="0" w:space="0" w:color="auto"/>
        <w:bottom w:val="none" w:sz="0" w:space="0" w:color="auto"/>
        <w:right w:val="none" w:sz="0" w:space="0" w:color="auto"/>
      </w:divBdr>
      <w:divsChild>
        <w:div w:id="1578976413">
          <w:marLeft w:val="0"/>
          <w:marRight w:val="0"/>
          <w:marTop w:val="0"/>
          <w:marBottom w:val="0"/>
          <w:divBdr>
            <w:top w:val="none" w:sz="0" w:space="0" w:color="auto"/>
            <w:left w:val="none" w:sz="0" w:space="0" w:color="auto"/>
            <w:bottom w:val="none" w:sz="0" w:space="0" w:color="auto"/>
            <w:right w:val="none" w:sz="0" w:space="0" w:color="auto"/>
          </w:divBdr>
          <w:divsChild>
            <w:div w:id="58480352">
              <w:marLeft w:val="0"/>
              <w:marRight w:val="0"/>
              <w:marTop w:val="0"/>
              <w:marBottom w:val="0"/>
              <w:divBdr>
                <w:top w:val="none" w:sz="0" w:space="0" w:color="auto"/>
                <w:left w:val="none" w:sz="0" w:space="0" w:color="auto"/>
                <w:bottom w:val="none" w:sz="0" w:space="0" w:color="auto"/>
                <w:right w:val="none" w:sz="0" w:space="0" w:color="auto"/>
              </w:divBdr>
              <w:divsChild>
                <w:div w:id="1840075498">
                  <w:marLeft w:val="0"/>
                  <w:marRight w:val="0"/>
                  <w:marTop w:val="0"/>
                  <w:marBottom w:val="0"/>
                  <w:divBdr>
                    <w:top w:val="none" w:sz="0" w:space="0" w:color="auto"/>
                    <w:left w:val="none" w:sz="0" w:space="0" w:color="auto"/>
                    <w:bottom w:val="none" w:sz="0" w:space="0" w:color="auto"/>
                    <w:right w:val="none" w:sz="0" w:space="0" w:color="auto"/>
                  </w:divBdr>
                  <w:divsChild>
                    <w:div w:id="1316107184">
                      <w:marLeft w:val="0"/>
                      <w:marRight w:val="0"/>
                      <w:marTop w:val="0"/>
                      <w:marBottom w:val="0"/>
                      <w:divBdr>
                        <w:top w:val="none" w:sz="0" w:space="0" w:color="auto"/>
                        <w:left w:val="none" w:sz="0" w:space="0" w:color="auto"/>
                        <w:bottom w:val="none" w:sz="0" w:space="0" w:color="auto"/>
                        <w:right w:val="none" w:sz="0" w:space="0" w:color="auto"/>
                      </w:divBdr>
                      <w:divsChild>
                        <w:div w:id="712119904">
                          <w:marLeft w:val="0"/>
                          <w:marRight w:val="0"/>
                          <w:marTop w:val="0"/>
                          <w:marBottom w:val="0"/>
                          <w:divBdr>
                            <w:top w:val="none" w:sz="0" w:space="0" w:color="auto"/>
                            <w:left w:val="none" w:sz="0" w:space="0" w:color="auto"/>
                            <w:bottom w:val="none" w:sz="0" w:space="0" w:color="auto"/>
                            <w:right w:val="none" w:sz="0" w:space="0" w:color="auto"/>
                          </w:divBdr>
                        </w:div>
                        <w:div w:id="199571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07703">
                  <w:marLeft w:val="0"/>
                  <w:marRight w:val="0"/>
                  <w:marTop w:val="0"/>
                  <w:marBottom w:val="0"/>
                  <w:divBdr>
                    <w:top w:val="none" w:sz="0" w:space="0" w:color="auto"/>
                    <w:left w:val="none" w:sz="0" w:space="0" w:color="auto"/>
                    <w:bottom w:val="none" w:sz="0" w:space="0" w:color="auto"/>
                    <w:right w:val="none" w:sz="0" w:space="0" w:color="auto"/>
                  </w:divBdr>
                  <w:divsChild>
                    <w:div w:id="184250548">
                      <w:marLeft w:val="0"/>
                      <w:marRight w:val="0"/>
                      <w:marTop w:val="0"/>
                      <w:marBottom w:val="0"/>
                      <w:divBdr>
                        <w:top w:val="none" w:sz="0" w:space="0" w:color="auto"/>
                        <w:left w:val="none" w:sz="0" w:space="0" w:color="auto"/>
                        <w:bottom w:val="none" w:sz="0" w:space="0" w:color="auto"/>
                        <w:right w:val="none" w:sz="0" w:space="0" w:color="auto"/>
                      </w:divBdr>
                      <w:divsChild>
                        <w:div w:id="649402060">
                          <w:marLeft w:val="0"/>
                          <w:marRight w:val="0"/>
                          <w:marTop w:val="0"/>
                          <w:marBottom w:val="0"/>
                          <w:divBdr>
                            <w:top w:val="none" w:sz="0" w:space="0" w:color="auto"/>
                            <w:left w:val="none" w:sz="0" w:space="0" w:color="auto"/>
                            <w:bottom w:val="none" w:sz="0" w:space="0" w:color="auto"/>
                            <w:right w:val="none" w:sz="0" w:space="0" w:color="auto"/>
                          </w:divBdr>
                          <w:divsChild>
                            <w:div w:id="331644517">
                              <w:marLeft w:val="0"/>
                              <w:marRight w:val="0"/>
                              <w:marTop w:val="0"/>
                              <w:marBottom w:val="0"/>
                              <w:divBdr>
                                <w:top w:val="none" w:sz="0" w:space="0" w:color="auto"/>
                                <w:left w:val="none" w:sz="0" w:space="0" w:color="auto"/>
                                <w:bottom w:val="none" w:sz="0" w:space="0" w:color="auto"/>
                                <w:right w:val="none" w:sz="0" w:space="0" w:color="auto"/>
                              </w:divBdr>
                              <w:divsChild>
                                <w:div w:id="18706702">
                                  <w:marLeft w:val="0"/>
                                  <w:marRight w:val="0"/>
                                  <w:marTop w:val="0"/>
                                  <w:marBottom w:val="0"/>
                                  <w:divBdr>
                                    <w:top w:val="none" w:sz="0" w:space="0" w:color="auto"/>
                                    <w:left w:val="none" w:sz="0" w:space="0" w:color="auto"/>
                                    <w:bottom w:val="none" w:sz="0" w:space="0" w:color="auto"/>
                                    <w:right w:val="none" w:sz="0" w:space="0" w:color="auto"/>
                                  </w:divBdr>
                                </w:div>
                                <w:div w:id="114767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347307">
                          <w:marLeft w:val="0"/>
                          <w:marRight w:val="0"/>
                          <w:marTop w:val="0"/>
                          <w:marBottom w:val="114"/>
                          <w:divBdr>
                            <w:top w:val="none" w:sz="0" w:space="0" w:color="auto"/>
                            <w:left w:val="none" w:sz="0" w:space="0" w:color="auto"/>
                            <w:bottom w:val="single" w:sz="8" w:space="2" w:color="EBD6A0"/>
                            <w:right w:val="none" w:sz="0" w:space="0" w:color="auto"/>
                          </w:divBdr>
                          <w:divsChild>
                            <w:div w:id="385765344">
                              <w:marLeft w:val="0"/>
                              <w:marRight w:val="0"/>
                              <w:marTop w:val="0"/>
                              <w:marBottom w:val="0"/>
                              <w:divBdr>
                                <w:top w:val="none" w:sz="0" w:space="0" w:color="auto"/>
                                <w:left w:val="none" w:sz="0" w:space="0" w:color="auto"/>
                                <w:bottom w:val="none" w:sz="0" w:space="0" w:color="auto"/>
                                <w:right w:val="none" w:sz="0" w:space="0" w:color="auto"/>
                              </w:divBdr>
                            </w:div>
                          </w:divsChild>
                        </w:div>
                        <w:div w:id="104664192">
                          <w:marLeft w:val="0"/>
                          <w:marRight w:val="0"/>
                          <w:marTop w:val="0"/>
                          <w:marBottom w:val="0"/>
                          <w:divBdr>
                            <w:top w:val="none" w:sz="0" w:space="0" w:color="auto"/>
                            <w:left w:val="none" w:sz="0" w:space="0" w:color="auto"/>
                            <w:bottom w:val="none" w:sz="0" w:space="0" w:color="auto"/>
                            <w:right w:val="none" w:sz="0" w:space="0" w:color="auto"/>
                          </w:divBdr>
                          <w:divsChild>
                            <w:div w:id="900603536">
                              <w:marLeft w:val="0"/>
                              <w:marRight w:val="0"/>
                              <w:marTop w:val="0"/>
                              <w:marBottom w:val="0"/>
                              <w:divBdr>
                                <w:top w:val="none" w:sz="0" w:space="0" w:color="auto"/>
                                <w:left w:val="none" w:sz="0" w:space="0" w:color="auto"/>
                                <w:bottom w:val="none" w:sz="0" w:space="0" w:color="auto"/>
                                <w:right w:val="none" w:sz="0" w:space="0" w:color="auto"/>
                              </w:divBdr>
                              <w:divsChild>
                                <w:div w:id="2001618920">
                                  <w:marLeft w:val="0"/>
                                  <w:marRight w:val="0"/>
                                  <w:marTop w:val="0"/>
                                  <w:marBottom w:val="0"/>
                                  <w:divBdr>
                                    <w:top w:val="none" w:sz="0" w:space="0" w:color="auto"/>
                                    <w:left w:val="none" w:sz="0" w:space="0" w:color="auto"/>
                                    <w:bottom w:val="none" w:sz="0" w:space="0" w:color="auto"/>
                                    <w:right w:val="none" w:sz="0" w:space="0" w:color="auto"/>
                                  </w:divBdr>
                                  <w:divsChild>
                                    <w:div w:id="973565626">
                                      <w:marLeft w:val="0"/>
                                      <w:marRight w:val="0"/>
                                      <w:marTop w:val="0"/>
                                      <w:marBottom w:val="0"/>
                                      <w:divBdr>
                                        <w:top w:val="none" w:sz="0" w:space="0" w:color="auto"/>
                                        <w:left w:val="none" w:sz="0" w:space="0" w:color="auto"/>
                                        <w:bottom w:val="none" w:sz="0" w:space="0" w:color="auto"/>
                                        <w:right w:val="none" w:sz="0" w:space="0" w:color="auto"/>
                                      </w:divBdr>
                                    </w:div>
                                    <w:div w:id="1722318273">
                                      <w:marLeft w:val="0"/>
                                      <w:marRight w:val="0"/>
                                      <w:marTop w:val="0"/>
                                      <w:marBottom w:val="0"/>
                                      <w:divBdr>
                                        <w:top w:val="none" w:sz="0" w:space="0" w:color="auto"/>
                                        <w:left w:val="none" w:sz="0" w:space="0" w:color="auto"/>
                                        <w:bottom w:val="none" w:sz="0" w:space="0" w:color="auto"/>
                                        <w:right w:val="none" w:sz="0" w:space="0" w:color="auto"/>
                                      </w:divBdr>
                                      <w:divsChild>
                                        <w:div w:id="1817530480">
                                          <w:marLeft w:val="0"/>
                                          <w:marRight w:val="0"/>
                                          <w:marTop w:val="0"/>
                                          <w:marBottom w:val="0"/>
                                          <w:divBdr>
                                            <w:top w:val="none" w:sz="0" w:space="0" w:color="auto"/>
                                            <w:left w:val="none" w:sz="0" w:space="0" w:color="auto"/>
                                            <w:bottom w:val="none" w:sz="0" w:space="0" w:color="auto"/>
                                            <w:right w:val="none" w:sz="0" w:space="0" w:color="auto"/>
                                          </w:divBdr>
                                          <w:divsChild>
                                            <w:div w:id="1984849787">
                                              <w:marLeft w:val="0"/>
                                              <w:marRight w:val="0"/>
                                              <w:marTop w:val="0"/>
                                              <w:marBottom w:val="0"/>
                                              <w:divBdr>
                                                <w:top w:val="none" w:sz="0" w:space="0" w:color="auto"/>
                                                <w:left w:val="none" w:sz="0" w:space="0" w:color="auto"/>
                                                <w:bottom w:val="none" w:sz="0" w:space="0" w:color="auto"/>
                                                <w:right w:val="none" w:sz="0" w:space="0" w:color="auto"/>
                                              </w:divBdr>
                                            </w:div>
                                            <w:div w:id="4976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712162">
                              <w:marLeft w:val="0"/>
                              <w:marRight w:val="0"/>
                              <w:marTop w:val="0"/>
                              <w:marBottom w:val="0"/>
                              <w:divBdr>
                                <w:top w:val="none" w:sz="0" w:space="0" w:color="auto"/>
                                <w:left w:val="none" w:sz="0" w:space="0" w:color="auto"/>
                                <w:bottom w:val="none" w:sz="0" w:space="0" w:color="auto"/>
                                <w:right w:val="none" w:sz="0" w:space="0" w:color="auto"/>
                              </w:divBdr>
                              <w:divsChild>
                                <w:div w:id="711997855">
                                  <w:marLeft w:val="0"/>
                                  <w:marRight w:val="0"/>
                                  <w:marTop w:val="0"/>
                                  <w:marBottom w:val="0"/>
                                  <w:divBdr>
                                    <w:top w:val="none" w:sz="0" w:space="0" w:color="auto"/>
                                    <w:left w:val="none" w:sz="0" w:space="0" w:color="auto"/>
                                    <w:bottom w:val="none" w:sz="0" w:space="0" w:color="auto"/>
                                    <w:right w:val="none" w:sz="0" w:space="0" w:color="auto"/>
                                  </w:divBdr>
                                  <w:divsChild>
                                    <w:div w:id="498928432">
                                      <w:marLeft w:val="0"/>
                                      <w:marRight w:val="0"/>
                                      <w:marTop w:val="0"/>
                                      <w:marBottom w:val="0"/>
                                      <w:divBdr>
                                        <w:top w:val="none" w:sz="0" w:space="0" w:color="auto"/>
                                        <w:left w:val="none" w:sz="0" w:space="0" w:color="auto"/>
                                        <w:bottom w:val="none" w:sz="0" w:space="0" w:color="auto"/>
                                        <w:right w:val="none" w:sz="0" w:space="0" w:color="auto"/>
                                      </w:divBdr>
                                    </w:div>
                                    <w:div w:id="1046175097">
                                      <w:marLeft w:val="0"/>
                                      <w:marRight w:val="0"/>
                                      <w:marTop w:val="0"/>
                                      <w:marBottom w:val="0"/>
                                      <w:divBdr>
                                        <w:top w:val="none" w:sz="0" w:space="0" w:color="auto"/>
                                        <w:left w:val="none" w:sz="0" w:space="0" w:color="auto"/>
                                        <w:bottom w:val="none" w:sz="0" w:space="0" w:color="auto"/>
                                        <w:right w:val="none" w:sz="0" w:space="0" w:color="auto"/>
                                      </w:divBdr>
                                    </w:div>
                                    <w:div w:id="434134150">
                                      <w:marLeft w:val="0"/>
                                      <w:marRight w:val="0"/>
                                      <w:marTop w:val="0"/>
                                      <w:marBottom w:val="0"/>
                                      <w:divBdr>
                                        <w:top w:val="none" w:sz="0" w:space="0" w:color="auto"/>
                                        <w:left w:val="none" w:sz="0" w:space="0" w:color="auto"/>
                                        <w:bottom w:val="none" w:sz="0" w:space="0" w:color="auto"/>
                                        <w:right w:val="none" w:sz="0" w:space="0" w:color="auto"/>
                                      </w:divBdr>
                                    </w:div>
                                    <w:div w:id="1263563175">
                                      <w:marLeft w:val="0"/>
                                      <w:marRight w:val="0"/>
                                      <w:marTop w:val="0"/>
                                      <w:marBottom w:val="0"/>
                                      <w:divBdr>
                                        <w:top w:val="none" w:sz="0" w:space="0" w:color="auto"/>
                                        <w:left w:val="none" w:sz="0" w:space="0" w:color="auto"/>
                                        <w:bottom w:val="none" w:sz="0" w:space="0" w:color="auto"/>
                                        <w:right w:val="none" w:sz="0" w:space="0" w:color="auto"/>
                                      </w:divBdr>
                                      <w:divsChild>
                                        <w:div w:id="453333446">
                                          <w:marLeft w:val="0"/>
                                          <w:marRight w:val="0"/>
                                          <w:marTop w:val="0"/>
                                          <w:marBottom w:val="0"/>
                                          <w:divBdr>
                                            <w:top w:val="none" w:sz="0" w:space="0" w:color="auto"/>
                                            <w:left w:val="none" w:sz="0" w:space="0" w:color="auto"/>
                                            <w:bottom w:val="none" w:sz="0" w:space="0" w:color="auto"/>
                                            <w:right w:val="none" w:sz="0" w:space="0" w:color="auto"/>
                                          </w:divBdr>
                                        </w:div>
                                        <w:div w:id="678119502">
                                          <w:marLeft w:val="0"/>
                                          <w:marRight w:val="0"/>
                                          <w:marTop w:val="0"/>
                                          <w:marBottom w:val="0"/>
                                          <w:divBdr>
                                            <w:top w:val="none" w:sz="0" w:space="0" w:color="auto"/>
                                            <w:left w:val="none" w:sz="0" w:space="0" w:color="auto"/>
                                            <w:bottom w:val="none" w:sz="0" w:space="0" w:color="auto"/>
                                            <w:right w:val="none" w:sz="0" w:space="0" w:color="auto"/>
                                          </w:divBdr>
                                        </w:div>
                                        <w:div w:id="1795557331">
                                          <w:marLeft w:val="0"/>
                                          <w:marRight w:val="0"/>
                                          <w:marTop w:val="0"/>
                                          <w:marBottom w:val="0"/>
                                          <w:divBdr>
                                            <w:top w:val="none" w:sz="0" w:space="0" w:color="auto"/>
                                            <w:left w:val="none" w:sz="0" w:space="0" w:color="auto"/>
                                            <w:bottom w:val="none" w:sz="0" w:space="0" w:color="auto"/>
                                            <w:right w:val="none" w:sz="0" w:space="0" w:color="auto"/>
                                          </w:divBdr>
                                        </w:div>
                                        <w:div w:id="790632248">
                                          <w:marLeft w:val="0"/>
                                          <w:marRight w:val="0"/>
                                          <w:marTop w:val="0"/>
                                          <w:marBottom w:val="0"/>
                                          <w:divBdr>
                                            <w:top w:val="none" w:sz="0" w:space="0" w:color="auto"/>
                                            <w:left w:val="none" w:sz="0" w:space="0" w:color="auto"/>
                                            <w:bottom w:val="none" w:sz="0" w:space="0" w:color="auto"/>
                                            <w:right w:val="none" w:sz="0" w:space="0" w:color="auto"/>
                                          </w:divBdr>
                                        </w:div>
                                        <w:div w:id="1311788054">
                                          <w:marLeft w:val="0"/>
                                          <w:marRight w:val="0"/>
                                          <w:marTop w:val="0"/>
                                          <w:marBottom w:val="0"/>
                                          <w:divBdr>
                                            <w:top w:val="none" w:sz="0" w:space="0" w:color="auto"/>
                                            <w:left w:val="none" w:sz="0" w:space="0" w:color="auto"/>
                                            <w:bottom w:val="none" w:sz="0" w:space="0" w:color="auto"/>
                                            <w:right w:val="none" w:sz="0" w:space="0" w:color="auto"/>
                                          </w:divBdr>
                                        </w:div>
                                        <w:div w:id="19696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0997866">
      <w:bodyDiv w:val="1"/>
      <w:marLeft w:val="0"/>
      <w:marRight w:val="0"/>
      <w:marTop w:val="0"/>
      <w:marBottom w:val="0"/>
      <w:divBdr>
        <w:top w:val="none" w:sz="0" w:space="0" w:color="auto"/>
        <w:left w:val="none" w:sz="0" w:space="0" w:color="auto"/>
        <w:bottom w:val="none" w:sz="0" w:space="0" w:color="auto"/>
        <w:right w:val="none" w:sz="0" w:space="0" w:color="auto"/>
      </w:divBdr>
    </w:div>
    <w:div w:id="1460764544">
      <w:bodyDiv w:val="1"/>
      <w:marLeft w:val="0"/>
      <w:marRight w:val="0"/>
      <w:marTop w:val="0"/>
      <w:marBottom w:val="0"/>
      <w:divBdr>
        <w:top w:val="none" w:sz="0" w:space="0" w:color="auto"/>
        <w:left w:val="none" w:sz="0" w:space="0" w:color="auto"/>
        <w:bottom w:val="none" w:sz="0" w:space="0" w:color="auto"/>
        <w:right w:val="none" w:sz="0" w:space="0" w:color="auto"/>
      </w:divBdr>
    </w:div>
    <w:div w:id="1467818348">
      <w:bodyDiv w:val="1"/>
      <w:marLeft w:val="0"/>
      <w:marRight w:val="0"/>
      <w:marTop w:val="0"/>
      <w:marBottom w:val="0"/>
      <w:divBdr>
        <w:top w:val="none" w:sz="0" w:space="0" w:color="auto"/>
        <w:left w:val="none" w:sz="0" w:space="0" w:color="auto"/>
        <w:bottom w:val="none" w:sz="0" w:space="0" w:color="auto"/>
        <w:right w:val="none" w:sz="0" w:space="0" w:color="auto"/>
      </w:divBdr>
    </w:div>
    <w:div w:id="1487893035">
      <w:bodyDiv w:val="1"/>
      <w:marLeft w:val="0"/>
      <w:marRight w:val="0"/>
      <w:marTop w:val="0"/>
      <w:marBottom w:val="0"/>
      <w:divBdr>
        <w:top w:val="none" w:sz="0" w:space="0" w:color="auto"/>
        <w:left w:val="none" w:sz="0" w:space="0" w:color="auto"/>
        <w:bottom w:val="none" w:sz="0" w:space="0" w:color="auto"/>
        <w:right w:val="none" w:sz="0" w:space="0" w:color="auto"/>
      </w:divBdr>
    </w:div>
    <w:div w:id="1502234738">
      <w:bodyDiv w:val="1"/>
      <w:marLeft w:val="0"/>
      <w:marRight w:val="0"/>
      <w:marTop w:val="0"/>
      <w:marBottom w:val="0"/>
      <w:divBdr>
        <w:top w:val="none" w:sz="0" w:space="0" w:color="auto"/>
        <w:left w:val="none" w:sz="0" w:space="0" w:color="auto"/>
        <w:bottom w:val="none" w:sz="0" w:space="0" w:color="auto"/>
        <w:right w:val="none" w:sz="0" w:space="0" w:color="auto"/>
      </w:divBdr>
    </w:div>
    <w:div w:id="1511219580">
      <w:bodyDiv w:val="1"/>
      <w:marLeft w:val="0"/>
      <w:marRight w:val="0"/>
      <w:marTop w:val="0"/>
      <w:marBottom w:val="0"/>
      <w:divBdr>
        <w:top w:val="none" w:sz="0" w:space="0" w:color="auto"/>
        <w:left w:val="none" w:sz="0" w:space="0" w:color="auto"/>
        <w:bottom w:val="none" w:sz="0" w:space="0" w:color="auto"/>
        <w:right w:val="none" w:sz="0" w:space="0" w:color="auto"/>
      </w:divBdr>
    </w:div>
    <w:div w:id="1541824278">
      <w:bodyDiv w:val="1"/>
      <w:marLeft w:val="0"/>
      <w:marRight w:val="0"/>
      <w:marTop w:val="0"/>
      <w:marBottom w:val="0"/>
      <w:divBdr>
        <w:top w:val="none" w:sz="0" w:space="0" w:color="auto"/>
        <w:left w:val="none" w:sz="0" w:space="0" w:color="auto"/>
        <w:bottom w:val="none" w:sz="0" w:space="0" w:color="auto"/>
        <w:right w:val="none" w:sz="0" w:space="0" w:color="auto"/>
      </w:divBdr>
    </w:div>
    <w:div w:id="1558935666">
      <w:bodyDiv w:val="1"/>
      <w:marLeft w:val="0"/>
      <w:marRight w:val="0"/>
      <w:marTop w:val="0"/>
      <w:marBottom w:val="0"/>
      <w:divBdr>
        <w:top w:val="none" w:sz="0" w:space="0" w:color="auto"/>
        <w:left w:val="none" w:sz="0" w:space="0" w:color="auto"/>
        <w:bottom w:val="none" w:sz="0" w:space="0" w:color="auto"/>
        <w:right w:val="none" w:sz="0" w:space="0" w:color="auto"/>
      </w:divBdr>
    </w:div>
    <w:div w:id="1578898922">
      <w:bodyDiv w:val="1"/>
      <w:marLeft w:val="0"/>
      <w:marRight w:val="0"/>
      <w:marTop w:val="0"/>
      <w:marBottom w:val="0"/>
      <w:divBdr>
        <w:top w:val="none" w:sz="0" w:space="0" w:color="auto"/>
        <w:left w:val="none" w:sz="0" w:space="0" w:color="auto"/>
        <w:bottom w:val="none" w:sz="0" w:space="0" w:color="auto"/>
        <w:right w:val="none" w:sz="0" w:space="0" w:color="auto"/>
      </w:divBdr>
    </w:div>
    <w:div w:id="1607496501">
      <w:bodyDiv w:val="1"/>
      <w:marLeft w:val="0"/>
      <w:marRight w:val="0"/>
      <w:marTop w:val="0"/>
      <w:marBottom w:val="0"/>
      <w:divBdr>
        <w:top w:val="none" w:sz="0" w:space="0" w:color="auto"/>
        <w:left w:val="none" w:sz="0" w:space="0" w:color="auto"/>
        <w:bottom w:val="none" w:sz="0" w:space="0" w:color="auto"/>
        <w:right w:val="none" w:sz="0" w:space="0" w:color="auto"/>
      </w:divBdr>
    </w:div>
    <w:div w:id="1611665662">
      <w:bodyDiv w:val="1"/>
      <w:marLeft w:val="0"/>
      <w:marRight w:val="0"/>
      <w:marTop w:val="0"/>
      <w:marBottom w:val="0"/>
      <w:divBdr>
        <w:top w:val="none" w:sz="0" w:space="0" w:color="auto"/>
        <w:left w:val="none" w:sz="0" w:space="0" w:color="auto"/>
        <w:bottom w:val="none" w:sz="0" w:space="0" w:color="auto"/>
        <w:right w:val="none" w:sz="0" w:space="0" w:color="auto"/>
      </w:divBdr>
    </w:div>
    <w:div w:id="1653295183">
      <w:bodyDiv w:val="1"/>
      <w:marLeft w:val="0"/>
      <w:marRight w:val="0"/>
      <w:marTop w:val="0"/>
      <w:marBottom w:val="0"/>
      <w:divBdr>
        <w:top w:val="none" w:sz="0" w:space="0" w:color="auto"/>
        <w:left w:val="none" w:sz="0" w:space="0" w:color="auto"/>
        <w:bottom w:val="none" w:sz="0" w:space="0" w:color="auto"/>
        <w:right w:val="none" w:sz="0" w:space="0" w:color="auto"/>
      </w:divBdr>
    </w:div>
    <w:div w:id="1671907300">
      <w:bodyDiv w:val="1"/>
      <w:marLeft w:val="0"/>
      <w:marRight w:val="0"/>
      <w:marTop w:val="0"/>
      <w:marBottom w:val="0"/>
      <w:divBdr>
        <w:top w:val="none" w:sz="0" w:space="0" w:color="auto"/>
        <w:left w:val="none" w:sz="0" w:space="0" w:color="auto"/>
        <w:bottom w:val="none" w:sz="0" w:space="0" w:color="auto"/>
        <w:right w:val="none" w:sz="0" w:space="0" w:color="auto"/>
      </w:divBdr>
    </w:div>
    <w:div w:id="1706099065">
      <w:bodyDiv w:val="1"/>
      <w:marLeft w:val="0"/>
      <w:marRight w:val="0"/>
      <w:marTop w:val="0"/>
      <w:marBottom w:val="0"/>
      <w:divBdr>
        <w:top w:val="none" w:sz="0" w:space="0" w:color="auto"/>
        <w:left w:val="none" w:sz="0" w:space="0" w:color="auto"/>
        <w:bottom w:val="none" w:sz="0" w:space="0" w:color="auto"/>
        <w:right w:val="none" w:sz="0" w:space="0" w:color="auto"/>
      </w:divBdr>
      <w:divsChild>
        <w:div w:id="2145274482">
          <w:marLeft w:val="0"/>
          <w:marRight w:val="0"/>
          <w:marTop w:val="0"/>
          <w:marBottom w:val="0"/>
          <w:divBdr>
            <w:top w:val="none" w:sz="0" w:space="0" w:color="auto"/>
            <w:left w:val="none" w:sz="0" w:space="0" w:color="auto"/>
            <w:bottom w:val="none" w:sz="0" w:space="0" w:color="auto"/>
            <w:right w:val="none" w:sz="0" w:space="0" w:color="auto"/>
          </w:divBdr>
        </w:div>
        <w:div w:id="174729458">
          <w:marLeft w:val="0"/>
          <w:marRight w:val="0"/>
          <w:marTop w:val="0"/>
          <w:marBottom w:val="0"/>
          <w:divBdr>
            <w:top w:val="none" w:sz="0" w:space="0" w:color="auto"/>
            <w:left w:val="none" w:sz="0" w:space="0" w:color="auto"/>
            <w:bottom w:val="none" w:sz="0" w:space="0" w:color="auto"/>
            <w:right w:val="none" w:sz="0" w:space="0" w:color="auto"/>
          </w:divBdr>
        </w:div>
      </w:divsChild>
    </w:div>
    <w:div w:id="1729304257">
      <w:bodyDiv w:val="1"/>
      <w:marLeft w:val="0"/>
      <w:marRight w:val="0"/>
      <w:marTop w:val="0"/>
      <w:marBottom w:val="0"/>
      <w:divBdr>
        <w:top w:val="none" w:sz="0" w:space="0" w:color="auto"/>
        <w:left w:val="none" w:sz="0" w:space="0" w:color="auto"/>
        <w:bottom w:val="none" w:sz="0" w:space="0" w:color="auto"/>
        <w:right w:val="none" w:sz="0" w:space="0" w:color="auto"/>
      </w:divBdr>
    </w:div>
    <w:div w:id="1763840120">
      <w:bodyDiv w:val="1"/>
      <w:marLeft w:val="0"/>
      <w:marRight w:val="0"/>
      <w:marTop w:val="0"/>
      <w:marBottom w:val="0"/>
      <w:divBdr>
        <w:top w:val="none" w:sz="0" w:space="0" w:color="auto"/>
        <w:left w:val="none" w:sz="0" w:space="0" w:color="auto"/>
        <w:bottom w:val="none" w:sz="0" w:space="0" w:color="auto"/>
        <w:right w:val="none" w:sz="0" w:space="0" w:color="auto"/>
      </w:divBdr>
      <w:divsChild>
        <w:div w:id="1812940650">
          <w:marLeft w:val="0"/>
          <w:marRight w:val="0"/>
          <w:marTop w:val="0"/>
          <w:marBottom w:val="0"/>
          <w:divBdr>
            <w:top w:val="none" w:sz="0" w:space="0" w:color="auto"/>
            <w:left w:val="none" w:sz="0" w:space="0" w:color="auto"/>
            <w:bottom w:val="none" w:sz="0" w:space="0" w:color="auto"/>
            <w:right w:val="none" w:sz="0" w:space="0" w:color="auto"/>
          </w:divBdr>
        </w:div>
        <w:div w:id="978454708">
          <w:marLeft w:val="0"/>
          <w:marRight w:val="0"/>
          <w:marTop w:val="0"/>
          <w:marBottom w:val="0"/>
          <w:divBdr>
            <w:top w:val="none" w:sz="0" w:space="0" w:color="auto"/>
            <w:left w:val="none" w:sz="0" w:space="0" w:color="auto"/>
            <w:bottom w:val="none" w:sz="0" w:space="0" w:color="auto"/>
            <w:right w:val="none" w:sz="0" w:space="0" w:color="auto"/>
          </w:divBdr>
        </w:div>
        <w:div w:id="2127693214">
          <w:marLeft w:val="0"/>
          <w:marRight w:val="0"/>
          <w:marTop w:val="0"/>
          <w:marBottom w:val="0"/>
          <w:divBdr>
            <w:top w:val="none" w:sz="0" w:space="0" w:color="auto"/>
            <w:left w:val="none" w:sz="0" w:space="0" w:color="auto"/>
            <w:bottom w:val="none" w:sz="0" w:space="0" w:color="auto"/>
            <w:right w:val="none" w:sz="0" w:space="0" w:color="auto"/>
          </w:divBdr>
        </w:div>
        <w:div w:id="2085100815">
          <w:marLeft w:val="0"/>
          <w:marRight w:val="0"/>
          <w:marTop w:val="0"/>
          <w:marBottom w:val="0"/>
          <w:divBdr>
            <w:top w:val="none" w:sz="0" w:space="0" w:color="auto"/>
            <w:left w:val="none" w:sz="0" w:space="0" w:color="auto"/>
            <w:bottom w:val="none" w:sz="0" w:space="0" w:color="auto"/>
            <w:right w:val="none" w:sz="0" w:space="0" w:color="auto"/>
          </w:divBdr>
        </w:div>
      </w:divsChild>
    </w:div>
    <w:div w:id="1766532630">
      <w:bodyDiv w:val="1"/>
      <w:marLeft w:val="0"/>
      <w:marRight w:val="0"/>
      <w:marTop w:val="0"/>
      <w:marBottom w:val="0"/>
      <w:divBdr>
        <w:top w:val="none" w:sz="0" w:space="0" w:color="auto"/>
        <w:left w:val="none" w:sz="0" w:space="0" w:color="auto"/>
        <w:bottom w:val="none" w:sz="0" w:space="0" w:color="auto"/>
        <w:right w:val="none" w:sz="0" w:space="0" w:color="auto"/>
      </w:divBdr>
    </w:div>
    <w:div w:id="1815834770">
      <w:bodyDiv w:val="1"/>
      <w:marLeft w:val="0"/>
      <w:marRight w:val="0"/>
      <w:marTop w:val="0"/>
      <w:marBottom w:val="0"/>
      <w:divBdr>
        <w:top w:val="none" w:sz="0" w:space="0" w:color="auto"/>
        <w:left w:val="none" w:sz="0" w:space="0" w:color="auto"/>
        <w:bottom w:val="none" w:sz="0" w:space="0" w:color="auto"/>
        <w:right w:val="none" w:sz="0" w:space="0" w:color="auto"/>
      </w:divBdr>
    </w:div>
    <w:div w:id="1820072392">
      <w:bodyDiv w:val="1"/>
      <w:marLeft w:val="0"/>
      <w:marRight w:val="0"/>
      <w:marTop w:val="0"/>
      <w:marBottom w:val="0"/>
      <w:divBdr>
        <w:top w:val="none" w:sz="0" w:space="0" w:color="auto"/>
        <w:left w:val="none" w:sz="0" w:space="0" w:color="auto"/>
        <w:bottom w:val="none" w:sz="0" w:space="0" w:color="auto"/>
        <w:right w:val="none" w:sz="0" w:space="0" w:color="auto"/>
      </w:divBdr>
    </w:div>
    <w:div w:id="1826584314">
      <w:bodyDiv w:val="1"/>
      <w:marLeft w:val="0"/>
      <w:marRight w:val="0"/>
      <w:marTop w:val="0"/>
      <w:marBottom w:val="0"/>
      <w:divBdr>
        <w:top w:val="none" w:sz="0" w:space="0" w:color="auto"/>
        <w:left w:val="none" w:sz="0" w:space="0" w:color="auto"/>
        <w:bottom w:val="none" w:sz="0" w:space="0" w:color="auto"/>
        <w:right w:val="none" w:sz="0" w:space="0" w:color="auto"/>
      </w:divBdr>
    </w:div>
    <w:div w:id="1850368719">
      <w:bodyDiv w:val="1"/>
      <w:marLeft w:val="0"/>
      <w:marRight w:val="0"/>
      <w:marTop w:val="0"/>
      <w:marBottom w:val="0"/>
      <w:divBdr>
        <w:top w:val="none" w:sz="0" w:space="0" w:color="auto"/>
        <w:left w:val="none" w:sz="0" w:space="0" w:color="auto"/>
        <w:bottom w:val="none" w:sz="0" w:space="0" w:color="auto"/>
        <w:right w:val="none" w:sz="0" w:space="0" w:color="auto"/>
      </w:divBdr>
    </w:div>
    <w:div w:id="1862671029">
      <w:bodyDiv w:val="1"/>
      <w:marLeft w:val="0"/>
      <w:marRight w:val="0"/>
      <w:marTop w:val="0"/>
      <w:marBottom w:val="0"/>
      <w:divBdr>
        <w:top w:val="none" w:sz="0" w:space="0" w:color="auto"/>
        <w:left w:val="none" w:sz="0" w:space="0" w:color="auto"/>
        <w:bottom w:val="none" w:sz="0" w:space="0" w:color="auto"/>
        <w:right w:val="none" w:sz="0" w:space="0" w:color="auto"/>
      </w:divBdr>
    </w:div>
    <w:div w:id="1871142902">
      <w:bodyDiv w:val="1"/>
      <w:marLeft w:val="0"/>
      <w:marRight w:val="0"/>
      <w:marTop w:val="0"/>
      <w:marBottom w:val="0"/>
      <w:divBdr>
        <w:top w:val="none" w:sz="0" w:space="0" w:color="auto"/>
        <w:left w:val="none" w:sz="0" w:space="0" w:color="auto"/>
        <w:bottom w:val="none" w:sz="0" w:space="0" w:color="auto"/>
        <w:right w:val="none" w:sz="0" w:space="0" w:color="auto"/>
      </w:divBdr>
      <w:divsChild>
        <w:div w:id="784692155">
          <w:marLeft w:val="0"/>
          <w:marRight w:val="0"/>
          <w:marTop w:val="0"/>
          <w:marBottom w:val="0"/>
          <w:divBdr>
            <w:top w:val="none" w:sz="0" w:space="0" w:color="auto"/>
            <w:left w:val="none" w:sz="0" w:space="0" w:color="auto"/>
            <w:bottom w:val="none" w:sz="0" w:space="0" w:color="auto"/>
            <w:right w:val="none" w:sz="0" w:space="0" w:color="auto"/>
          </w:divBdr>
        </w:div>
      </w:divsChild>
    </w:div>
    <w:div w:id="1878739107">
      <w:bodyDiv w:val="1"/>
      <w:marLeft w:val="0"/>
      <w:marRight w:val="0"/>
      <w:marTop w:val="0"/>
      <w:marBottom w:val="0"/>
      <w:divBdr>
        <w:top w:val="none" w:sz="0" w:space="0" w:color="auto"/>
        <w:left w:val="none" w:sz="0" w:space="0" w:color="auto"/>
        <w:bottom w:val="none" w:sz="0" w:space="0" w:color="auto"/>
        <w:right w:val="none" w:sz="0" w:space="0" w:color="auto"/>
      </w:divBdr>
    </w:div>
    <w:div w:id="1903832371">
      <w:bodyDiv w:val="1"/>
      <w:marLeft w:val="0"/>
      <w:marRight w:val="0"/>
      <w:marTop w:val="0"/>
      <w:marBottom w:val="0"/>
      <w:divBdr>
        <w:top w:val="none" w:sz="0" w:space="0" w:color="auto"/>
        <w:left w:val="none" w:sz="0" w:space="0" w:color="auto"/>
        <w:bottom w:val="none" w:sz="0" w:space="0" w:color="auto"/>
        <w:right w:val="none" w:sz="0" w:space="0" w:color="auto"/>
      </w:divBdr>
    </w:div>
    <w:div w:id="1953245449">
      <w:bodyDiv w:val="1"/>
      <w:marLeft w:val="0"/>
      <w:marRight w:val="0"/>
      <w:marTop w:val="0"/>
      <w:marBottom w:val="0"/>
      <w:divBdr>
        <w:top w:val="none" w:sz="0" w:space="0" w:color="auto"/>
        <w:left w:val="none" w:sz="0" w:space="0" w:color="auto"/>
        <w:bottom w:val="none" w:sz="0" w:space="0" w:color="auto"/>
        <w:right w:val="none" w:sz="0" w:space="0" w:color="auto"/>
      </w:divBdr>
    </w:div>
    <w:div w:id="2018727225">
      <w:bodyDiv w:val="1"/>
      <w:marLeft w:val="0"/>
      <w:marRight w:val="0"/>
      <w:marTop w:val="0"/>
      <w:marBottom w:val="0"/>
      <w:divBdr>
        <w:top w:val="none" w:sz="0" w:space="0" w:color="auto"/>
        <w:left w:val="none" w:sz="0" w:space="0" w:color="auto"/>
        <w:bottom w:val="none" w:sz="0" w:space="0" w:color="auto"/>
        <w:right w:val="none" w:sz="0" w:space="0" w:color="auto"/>
      </w:divBdr>
    </w:div>
    <w:div w:id="2089037542">
      <w:bodyDiv w:val="1"/>
      <w:marLeft w:val="0"/>
      <w:marRight w:val="0"/>
      <w:marTop w:val="0"/>
      <w:marBottom w:val="0"/>
      <w:divBdr>
        <w:top w:val="none" w:sz="0" w:space="0" w:color="auto"/>
        <w:left w:val="none" w:sz="0" w:space="0" w:color="auto"/>
        <w:bottom w:val="none" w:sz="0" w:space="0" w:color="auto"/>
        <w:right w:val="none" w:sz="0" w:space="0" w:color="auto"/>
      </w:divBdr>
    </w:div>
    <w:div w:id="2094038100">
      <w:bodyDiv w:val="1"/>
      <w:marLeft w:val="0"/>
      <w:marRight w:val="0"/>
      <w:marTop w:val="0"/>
      <w:marBottom w:val="0"/>
      <w:divBdr>
        <w:top w:val="none" w:sz="0" w:space="0" w:color="auto"/>
        <w:left w:val="none" w:sz="0" w:space="0" w:color="auto"/>
        <w:bottom w:val="none" w:sz="0" w:space="0" w:color="auto"/>
        <w:right w:val="none" w:sz="0" w:space="0" w:color="auto"/>
      </w:divBdr>
    </w:div>
    <w:div w:id="2129935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it.kgsu.ru/DelStdrd/delc0010.html" TargetMode="External"/><Relationship Id="rId117" Type="http://schemas.openxmlformats.org/officeDocument/2006/relationships/hyperlink" Target="http://www.seobuilding.ru/w/index.php?title=PDF&amp;action=edit&amp;redlink=1" TargetMode="External"/><Relationship Id="rId21" Type="http://schemas.openxmlformats.org/officeDocument/2006/relationships/image" Target="media/image12.jpeg"/><Relationship Id="rId42" Type="http://schemas.openxmlformats.org/officeDocument/2006/relationships/hyperlink" Target="http://it.kgsu.ru/DelSys/delsys02.html" TargetMode="External"/><Relationship Id="rId47" Type="http://schemas.openxmlformats.org/officeDocument/2006/relationships/image" Target="media/image27.png"/><Relationship Id="rId63" Type="http://schemas.openxmlformats.org/officeDocument/2006/relationships/oleObject" Target="embeddings/oleObject1.bin"/><Relationship Id="rId68" Type="http://schemas.openxmlformats.org/officeDocument/2006/relationships/image" Target="media/image45.png"/><Relationship Id="rId84" Type="http://schemas.openxmlformats.org/officeDocument/2006/relationships/image" Target="media/image59.png"/><Relationship Id="rId89" Type="http://schemas.openxmlformats.org/officeDocument/2006/relationships/image" Target="media/image64.png"/><Relationship Id="rId112" Type="http://schemas.openxmlformats.org/officeDocument/2006/relationships/hyperlink" Target="http://www.seobuilding.ru/wiki/%D0%98%D1%81%D1%85%D0%BE%D0%B4%D0%BD%D1%8B%D0%B9_%D0%BA%D0%BE%D0%B4" TargetMode="External"/><Relationship Id="rId16" Type="http://schemas.openxmlformats.org/officeDocument/2006/relationships/hyperlink" Target="http://it.kgsu.ru/DelStdrd/delc0005.html" TargetMode="External"/><Relationship Id="rId107" Type="http://schemas.openxmlformats.org/officeDocument/2006/relationships/footer" Target="footer1.xml"/><Relationship Id="rId11" Type="http://schemas.openxmlformats.org/officeDocument/2006/relationships/image" Target="media/image5.png"/><Relationship Id="rId32" Type="http://schemas.openxmlformats.org/officeDocument/2006/relationships/hyperlink" Target="http://it.kgsu.ru/DelStdrd/delc0013.html" TargetMode="External"/><Relationship Id="rId37" Type="http://schemas.openxmlformats.org/officeDocument/2006/relationships/image" Target="media/image20.jpeg"/><Relationship Id="rId53" Type="http://schemas.openxmlformats.org/officeDocument/2006/relationships/image" Target="media/image33.gif"/><Relationship Id="rId58" Type="http://schemas.openxmlformats.org/officeDocument/2006/relationships/image" Target="media/image38.gif"/><Relationship Id="rId74" Type="http://schemas.openxmlformats.org/officeDocument/2006/relationships/image" Target="media/image49.png"/><Relationship Id="rId79" Type="http://schemas.openxmlformats.org/officeDocument/2006/relationships/image" Target="media/image54.png"/><Relationship Id="rId102" Type="http://schemas.openxmlformats.org/officeDocument/2006/relationships/image" Target="media/image77.gif"/><Relationship Id="rId123" Type="http://schemas.openxmlformats.org/officeDocument/2006/relationships/image" Target="media/image84.png"/><Relationship Id="rId128"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image" Target="media/image65.png"/><Relationship Id="rId95" Type="http://schemas.openxmlformats.org/officeDocument/2006/relationships/image" Target="media/image70.jpeg"/><Relationship Id="rId19" Type="http://schemas.openxmlformats.org/officeDocument/2006/relationships/image" Target="media/image11.jpeg"/><Relationship Id="rId14" Type="http://schemas.openxmlformats.org/officeDocument/2006/relationships/image" Target="media/image8.png"/><Relationship Id="rId22" Type="http://schemas.openxmlformats.org/officeDocument/2006/relationships/hyperlink" Target="http://it.kgsu.ru/DelStdrd/delc0008.html" TargetMode="External"/><Relationship Id="rId27" Type="http://schemas.openxmlformats.org/officeDocument/2006/relationships/image" Target="media/image15.jpeg"/><Relationship Id="rId30" Type="http://schemas.openxmlformats.org/officeDocument/2006/relationships/hyperlink" Target="http://it.kgsu.ru/DelStdrd/delc0012.html" TargetMode="External"/><Relationship Id="rId35" Type="http://schemas.openxmlformats.org/officeDocument/2006/relationships/image" Target="media/image19.jpeg"/><Relationship Id="rId43" Type="http://schemas.openxmlformats.org/officeDocument/2006/relationships/image" Target="media/image23.png"/><Relationship Id="rId48" Type="http://schemas.openxmlformats.org/officeDocument/2006/relationships/image" Target="media/image28.gif"/><Relationship Id="rId56" Type="http://schemas.openxmlformats.org/officeDocument/2006/relationships/image" Target="media/image36.gif"/><Relationship Id="rId64" Type="http://schemas.openxmlformats.org/officeDocument/2006/relationships/image" Target="media/image43.png"/><Relationship Id="rId69" Type="http://schemas.openxmlformats.org/officeDocument/2006/relationships/oleObject" Target="embeddings/oleObject4.bin"/><Relationship Id="rId77" Type="http://schemas.openxmlformats.org/officeDocument/2006/relationships/image" Target="media/image52.png"/><Relationship Id="rId100" Type="http://schemas.openxmlformats.org/officeDocument/2006/relationships/image" Target="media/image75.png"/><Relationship Id="rId105" Type="http://schemas.openxmlformats.org/officeDocument/2006/relationships/image" Target="media/image80.png"/><Relationship Id="rId113" Type="http://schemas.openxmlformats.org/officeDocument/2006/relationships/hyperlink" Target="http://www.seobuilding.ru/w/index.php?title=%D0%98%D1%81%D0%BF%D0%BE%D0%BB%D0%BD%D1%8F%D0%B5%D0%BC%D1%8B%D0%B9_%D0%BC%D0%BE%D0%B4%D1%83%D0%BB%D1%8C&amp;action=edit&amp;redlink=1" TargetMode="External"/><Relationship Id="rId118" Type="http://schemas.openxmlformats.org/officeDocument/2006/relationships/hyperlink" Target="http://www.seobuilding.ru/w/index.php?title=RTF&amp;action=edit&amp;redlink=1" TargetMode="External"/><Relationship Id="rId126" Type="http://schemas.openxmlformats.org/officeDocument/2006/relationships/hyperlink" Target="http://depositfiles.com/files/dauqj5p4f" TargetMode="External"/><Relationship Id="rId8" Type="http://schemas.openxmlformats.org/officeDocument/2006/relationships/image" Target="media/image2.png"/><Relationship Id="rId51" Type="http://schemas.openxmlformats.org/officeDocument/2006/relationships/image" Target="media/image31.gif"/><Relationship Id="rId72" Type="http://schemas.openxmlformats.org/officeDocument/2006/relationships/image" Target="media/image47.png"/><Relationship Id="rId80" Type="http://schemas.openxmlformats.org/officeDocument/2006/relationships/image" Target="media/image55.png"/><Relationship Id="rId85" Type="http://schemas.openxmlformats.org/officeDocument/2006/relationships/image" Target="media/image60.png"/><Relationship Id="rId93" Type="http://schemas.openxmlformats.org/officeDocument/2006/relationships/image" Target="media/image68.png"/><Relationship Id="rId98" Type="http://schemas.openxmlformats.org/officeDocument/2006/relationships/image" Target="media/image73.jpeg"/><Relationship Id="rId121" Type="http://schemas.openxmlformats.org/officeDocument/2006/relationships/image" Target="media/image8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0.jpeg"/><Relationship Id="rId25" Type="http://schemas.openxmlformats.org/officeDocument/2006/relationships/image" Target="media/image14.jpeg"/><Relationship Id="rId33" Type="http://schemas.openxmlformats.org/officeDocument/2006/relationships/image" Target="media/image18.jpeg"/><Relationship Id="rId38" Type="http://schemas.openxmlformats.org/officeDocument/2006/relationships/hyperlink" Target="http://it.kgsu.ru/DelAdd/deladd07.html" TargetMode="External"/><Relationship Id="rId46" Type="http://schemas.openxmlformats.org/officeDocument/2006/relationships/image" Target="media/image26.png"/><Relationship Id="rId59" Type="http://schemas.openxmlformats.org/officeDocument/2006/relationships/image" Target="media/image39.png"/><Relationship Id="rId67" Type="http://schemas.openxmlformats.org/officeDocument/2006/relationships/oleObject" Target="embeddings/oleObject3.bin"/><Relationship Id="rId103" Type="http://schemas.openxmlformats.org/officeDocument/2006/relationships/image" Target="media/image78.png"/><Relationship Id="rId108" Type="http://schemas.openxmlformats.org/officeDocument/2006/relationships/hyperlink" Target="http://www.seobuilding.ru/wiki/%D0%9A%D0%BE%D0%BC%D0%BF%D1%8C%D1%8E%D1%82%D0%B5%D1%80%D0%BD%D0%B0%D1%8F_%D0%BF%D1%80%D0%BE%D0%B3%D1%80%D0%B0%D0%BC%D0%BC%D0%B0" TargetMode="External"/><Relationship Id="rId116" Type="http://schemas.openxmlformats.org/officeDocument/2006/relationships/hyperlink" Target="http://www.seobuilding.ru/wiki/HTMLHelp" TargetMode="External"/><Relationship Id="rId124" Type="http://schemas.openxmlformats.org/officeDocument/2006/relationships/hyperlink" Target="http://microsin.net/images/stories/programming/doxygen004.PNG" TargetMode="External"/><Relationship Id="rId129" Type="http://schemas.openxmlformats.org/officeDocument/2006/relationships/theme" Target="theme/theme1.xml"/><Relationship Id="rId20" Type="http://schemas.openxmlformats.org/officeDocument/2006/relationships/hyperlink" Target="http://it.kgsu.ru/DelStdrd/delc0007.html" TargetMode="External"/><Relationship Id="rId41" Type="http://schemas.openxmlformats.org/officeDocument/2006/relationships/image" Target="media/image22.jpeg"/><Relationship Id="rId54" Type="http://schemas.openxmlformats.org/officeDocument/2006/relationships/image" Target="media/image34.gif"/><Relationship Id="rId62" Type="http://schemas.openxmlformats.org/officeDocument/2006/relationships/image" Target="media/image42.png"/><Relationship Id="rId70" Type="http://schemas.openxmlformats.org/officeDocument/2006/relationships/image" Target="media/image46.png"/><Relationship Id="rId75" Type="http://schemas.openxmlformats.org/officeDocument/2006/relationships/image" Target="media/image50.png"/><Relationship Id="rId83" Type="http://schemas.openxmlformats.org/officeDocument/2006/relationships/image" Target="media/image58.gif"/><Relationship Id="rId88" Type="http://schemas.openxmlformats.org/officeDocument/2006/relationships/image" Target="media/image63.png"/><Relationship Id="rId91" Type="http://schemas.openxmlformats.org/officeDocument/2006/relationships/image" Target="media/image66.png"/><Relationship Id="rId96" Type="http://schemas.openxmlformats.org/officeDocument/2006/relationships/image" Target="media/image71.jpeg"/><Relationship Id="rId111" Type="http://schemas.openxmlformats.org/officeDocument/2006/relationships/hyperlink" Target="http://www.seobuilding.ru/wiki/API"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3.jpeg"/><Relationship Id="rId28" Type="http://schemas.openxmlformats.org/officeDocument/2006/relationships/hyperlink" Target="http://it.kgsu.ru/DelStdrd/delc0011.html" TargetMode="External"/><Relationship Id="rId36" Type="http://schemas.openxmlformats.org/officeDocument/2006/relationships/hyperlink" Target="http://it.kgsu.ru/DelAdd/deladd02.html" TargetMode="External"/><Relationship Id="rId49" Type="http://schemas.openxmlformats.org/officeDocument/2006/relationships/image" Target="media/image29.gif"/><Relationship Id="rId57" Type="http://schemas.openxmlformats.org/officeDocument/2006/relationships/image" Target="media/image37.gif"/><Relationship Id="rId106" Type="http://schemas.openxmlformats.org/officeDocument/2006/relationships/image" Target="media/image81.png"/><Relationship Id="rId114" Type="http://schemas.openxmlformats.org/officeDocument/2006/relationships/hyperlink" Target="http://www.seobuilding.ru/w/index.php?title=%D0%9A%D0%BE%D0%BC%D0%BF%D0%B8%D0%BB%D1%8F%D1%82%D0%BE%D1%80&amp;action=edit&amp;redlink=1" TargetMode="External"/><Relationship Id="rId119" Type="http://schemas.openxmlformats.org/officeDocument/2006/relationships/hyperlink" Target="http://www.seobuilding.ru/wiki/%D0%9A%D0%BE%D0%BC%D0%BC%D0%B5%D0%BD%D1%82%D0%B0%D1%80%D0%B8%D0%B8_%28%D0%BF%D1%80%D0%BE%D0%B3%D1%80%D0%B0%D0%BC%D0%BC%D0%B8%D1%80%D0%BE%D0%B2%D0%B0%D0%BD%D0%B8%D0%B5%29" TargetMode="External"/><Relationship Id="rId127" Type="http://schemas.openxmlformats.org/officeDocument/2006/relationships/hyperlink" Target="http://depositfiles.com/files/b8tyzcbzg" TargetMode="External"/><Relationship Id="rId10" Type="http://schemas.openxmlformats.org/officeDocument/2006/relationships/image" Target="media/image4.png"/><Relationship Id="rId31" Type="http://schemas.openxmlformats.org/officeDocument/2006/relationships/image" Target="media/image17.jpeg"/><Relationship Id="rId44" Type="http://schemas.openxmlformats.org/officeDocument/2006/relationships/image" Target="media/image24.png"/><Relationship Id="rId52" Type="http://schemas.openxmlformats.org/officeDocument/2006/relationships/image" Target="media/image32.gif"/><Relationship Id="rId60" Type="http://schemas.openxmlformats.org/officeDocument/2006/relationships/image" Target="media/image40.png"/><Relationship Id="rId65" Type="http://schemas.openxmlformats.org/officeDocument/2006/relationships/oleObject" Target="embeddings/oleObject2.bin"/><Relationship Id="rId73" Type="http://schemas.openxmlformats.org/officeDocument/2006/relationships/image" Target="media/image48.png"/><Relationship Id="rId78" Type="http://schemas.openxmlformats.org/officeDocument/2006/relationships/image" Target="media/image53.png"/><Relationship Id="rId81" Type="http://schemas.openxmlformats.org/officeDocument/2006/relationships/image" Target="media/image56.png"/><Relationship Id="rId86" Type="http://schemas.openxmlformats.org/officeDocument/2006/relationships/image" Target="media/image61.gif"/><Relationship Id="rId94" Type="http://schemas.openxmlformats.org/officeDocument/2006/relationships/image" Target="media/image69.jpeg"/><Relationship Id="rId99" Type="http://schemas.openxmlformats.org/officeDocument/2006/relationships/image" Target="media/image74.png"/><Relationship Id="rId101" Type="http://schemas.openxmlformats.org/officeDocument/2006/relationships/image" Target="media/image76.png"/><Relationship Id="rId122" Type="http://schemas.openxmlformats.org/officeDocument/2006/relationships/image" Target="media/image83.pn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hyperlink" Target="http://it.kgsu.ru/DelStdrd/delc0006.html" TargetMode="External"/><Relationship Id="rId39" Type="http://schemas.openxmlformats.org/officeDocument/2006/relationships/image" Target="media/image21.jpeg"/><Relationship Id="rId109" Type="http://schemas.openxmlformats.org/officeDocument/2006/relationships/hyperlink" Target="http://www.seobuilding.ru/wiki/%D0%A2%D0%B5%D1%85%D0%BD%D0%B8%D1%87%D0%B5%D1%81%D0%BA%D0%B0%D1%8F_%D0%B4%D0%BE%D0%BA%D1%83%D0%BC%D0%B5%D0%BD%D1%82%D0%B0%D1%86%D0%B8%D1%8F" TargetMode="External"/><Relationship Id="rId34" Type="http://schemas.openxmlformats.org/officeDocument/2006/relationships/hyperlink" Target="http://it.kgsu.ru/DelStdrd/delc0015.html" TargetMode="External"/><Relationship Id="rId50" Type="http://schemas.openxmlformats.org/officeDocument/2006/relationships/image" Target="media/image30.png"/><Relationship Id="rId55" Type="http://schemas.openxmlformats.org/officeDocument/2006/relationships/image" Target="media/image35.gif"/><Relationship Id="rId76" Type="http://schemas.openxmlformats.org/officeDocument/2006/relationships/image" Target="media/image51.png"/><Relationship Id="rId97" Type="http://schemas.openxmlformats.org/officeDocument/2006/relationships/image" Target="media/image72.jpeg"/><Relationship Id="rId104" Type="http://schemas.openxmlformats.org/officeDocument/2006/relationships/image" Target="media/image79.png"/><Relationship Id="rId120" Type="http://schemas.openxmlformats.org/officeDocument/2006/relationships/hyperlink" Target="http://www.seobuilding.ru/w/index.php?title=%D0%A1%D0%B8%D0%BD%D1%82%D0%B0%D0%BA%D1%81%D0%B8%D1%81&amp;action=edit&amp;redlink=1" TargetMode="External"/><Relationship Id="rId125" Type="http://schemas.openxmlformats.org/officeDocument/2006/relationships/image" Target="media/image85.png"/><Relationship Id="rId7" Type="http://schemas.openxmlformats.org/officeDocument/2006/relationships/image" Target="media/image1.emf"/><Relationship Id="rId71" Type="http://schemas.openxmlformats.org/officeDocument/2006/relationships/oleObject" Target="embeddings/oleObject5.bin"/><Relationship Id="rId92" Type="http://schemas.openxmlformats.org/officeDocument/2006/relationships/image" Target="media/image67.png"/><Relationship Id="rId2" Type="http://schemas.openxmlformats.org/officeDocument/2006/relationships/styles" Target="styles.xml"/><Relationship Id="rId29" Type="http://schemas.openxmlformats.org/officeDocument/2006/relationships/image" Target="media/image16.jpeg"/><Relationship Id="rId24" Type="http://schemas.openxmlformats.org/officeDocument/2006/relationships/hyperlink" Target="http://it.kgsu.ru/DelStdrd/delc0009.html" TargetMode="External"/><Relationship Id="rId40" Type="http://schemas.openxmlformats.org/officeDocument/2006/relationships/hyperlink" Target="http://it.kgsu.ru/DelAdd/deladd08.html" TargetMode="External"/><Relationship Id="rId45" Type="http://schemas.openxmlformats.org/officeDocument/2006/relationships/image" Target="media/image25.png"/><Relationship Id="rId66" Type="http://schemas.openxmlformats.org/officeDocument/2006/relationships/image" Target="media/image44.png"/><Relationship Id="rId87" Type="http://schemas.openxmlformats.org/officeDocument/2006/relationships/image" Target="media/image62.png"/><Relationship Id="rId110" Type="http://schemas.openxmlformats.org/officeDocument/2006/relationships/hyperlink" Target="http://www.seobuilding.ru/wiki/%D0%9F%D1%80%D0%BE%D0%B3%D1%80%D0%B0%D0%BC%D0%BC%D0%B8%D1%81%D1%82" TargetMode="External"/><Relationship Id="rId115" Type="http://schemas.openxmlformats.org/officeDocument/2006/relationships/hyperlink" Target="http://www.seobuilding.ru/wiki/HTML" TargetMode="External"/><Relationship Id="rId61" Type="http://schemas.openxmlformats.org/officeDocument/2006/relationships/image" Target="media/image41.png"/><Relationship Id="rId82" Type="http://schemas.openxmlformats.org/officeDocument/2006/relationships/image" Target="media/image5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97</Pages>
  <Words>39081</Words>
  <Characters>222766</Characters>
  <Application>Microsoft Office Word</Application>
  <DocSecurity>0</DocSecurity>
  <Lines>1856</Lines>
  <Paragraphs>522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261325</CharactersWithSpaces>
  <SharedDoc>false</SharedDoc>
  <HLinks>
    <vt:vector size="84" baseType="variant">
      <vt:variant>
        <vt:i4>3211314</vt:i4>
      </vt:variant>
      <vt:variant>
        <vt:i4>42</vt:i4>
      </vt:variant>
      <vt:variant>
        <vt:i4>0</vt:i4>
      </vt:variant>
      <vt:variant>
        <vt:i4>5</vt:i4>
      </vt:variant>
      <vt:variant>
        <vt:lpwstr>http://it.kgsu.ru/DelSys/delsys02.html</vt:lpwstr>
      </vt:variant>
      <vt:variant>
        <vt:lpwstr/>
      </vt:variant>
      <vt:variant>
        <vt:i4>2687008</vt:i4>
      </vt:variant>
      <vt:variant>
        <vt:i4>39</vt:i4>
      </vt:variant>
      <vt:variant>
        <vt:i4>0</vt:i4>
      </vt:variant>
      <vt:variant>
        <vt:i4>5</vt:i4>
      </vt:variant>
      <vt:variant>
        <vt:lpwstr>http://it.kgsu.ru/DelAdd/deladd08.html</vt:lpwstr>
      </vt:variant>
      <vt:variant>
        <vt:lpwstr/>
      </vt:variant>
      <vt:variant>
        <vt:i4>2687023</vt:i4>
      </vt:variant>
      <vt:variant>
        <vt:i4>36</vt:i4>
      </vt:variant>
      <vt:variant>
        <vt:i4>0</vt:i4>
      </vt:variant>
      <vt:variant>
        <vt:i4>5</vt:i4>
      </vt:variant>
      <vt:variant>
        <vt:lpwstr>http://it.kgsu.ru/DelAdd/deladd07.html</vt:lpwstr>
      </vt:variant>
      <vt:variant>
        <vt:lpwstr/>
      </vt:variant>
      <vt:variant>
        <vt:i4>2687018</vt:i4>
      </vt:variant>
      <vt:variant>
        <vt:i4>33</vt:i4>
      </vt:variant>
      <vt:variant>
        <vt:i4>0</vt:i4>
      </vt:variant>
      <vt:variant>
        <vt:i4>5</vt:i4>
      </vt:variant>
      <vt:variant>
        <vt:lpwstr>http://it.kgsu.ru/DelAdd/deladd02.html</vt:lpwstr>
      </vt:variant>
      <vt:variant>
        <vt:lpwstr/>
      </vt:variant>
      <vt:variant>
        <vt:i4>655403</vt:i4>
      </vt:variant>
      <vt:variant>
        <vt:i4>30</vt:i4>
      </vt:variant>
      <vt:variant>
        <vt:i4>0</vt:i4>
      </vt:variant>
      <vt:variant>
        <vt:i4>5</vt:i4>
      </vt:variant>
      <vt:variant>
        <vt:lpwstr>http://it.kgsu.ru/DelStdrd/delc0015.html</vt:lpwstr>
      </vt:variant>
      <vt:variant>
        <vt:lpwstr>2</vt:lpwstr>
      </vt:variant>
      <vt:variant>
        <vt:i4>655405</vt:i4>
      </vt:variant>
      <vt:variant>
        <vt:i4>27</vt:i4>
      </vt:variant>
      <vt:variant>
        <vt:i4>0</vt:i4>
      </vt:variant>
      <vt:variant>
        <vt:i4>5</vt:i4>
      </vt:variant>
      <vt:variant>
        <vt:lpwstr>http://it.kgsu.ru/DelStdrd/delc0013.html</vt:lpwstr>
      </vt:variant>
      <vt:variant>
        <vt:lpwstr>2</vt:lpwstr>
      </vt:variant>
      <vt:variant>
        <vt:i4>655404</vt:i4>
      </vt:variant>
      <vt:variant>
        <vt:i4>24</vt:i4>
      </vt:variant>
      <vt:variant>
        <vt:i4>0</vt:i4>
      </vt:variant>
      <vt:variant>
        <vt:i4>5</vt:i4>
      </vt:variant>
      <vt:variant>
        <vt:lpwstr>http://it.kgsu.ru/DelStdrd/delc0012.html</vt:lpwstr>
      </vt:variant>
      <vt:variant>
        <vt:lpwstr>2</vt:lpwstr>
      </vt:variant>
      <vt:variant>
        <vt:i4>655407</vt:i4>
      </vt:variant>
      <vt:variant>
        <vt:i4>21</vt:i4>
      </vt:variant>
      <vt:variant>
        <vt:i4>0</vt:i4>
      </vt:variant>
      <vt:variant>
        <vt:i4>5</vt:i4>
      </vt:variant>
      <vt:variant>
        <vt:lpwstr>http://it.kgsu.ru/DelStdrd/delc0011.html</vt:lpwstr>
      </vt:variant>
      <vt:variant>
        <vt:lpwstr>2</vt:lpwstr>
      </vt:variant>
      <vt:variant>
        <vt:i4>655406</vt:i4>
      </vt:variant>
      <vt:variant>
        <vt:i4>18</vt:i4>
      </vt:variant>
      <vt:variant>
        <vt:i4>0</vt:i4>
      </vt:variant>
      <vt:variant>
        <vt:i4>5</vt:i4>
      </vt:variant>
      <vt:variant>
        <vt:lpwstr>http://it.kgsu.ru/DelStdrd/delc0010.html</vt:lpwstr>
      </vt:variant>
      <vt:variant>
        <vt:lpwstr>2</vt:lpwstr>
      </vt:variant>
      <vt:variant>
        <vt:i4>720935</vt:i4>
      </vt:variant>
      <vt:variant>
        <vt:i4>15</vt:i4>
      </vt:variant>
      <vt:variant>
        <vt:i4>0</vt:i4>
      </vt:variant>
      <vt:variant>
        <vt:i4>5</vt:i4>
      </vt:variant>
      <vt:variant>
        <vt:lpwstr>http://it.kgsu.ru/DelStdrd/delc0009.html</vt:lpwstr>
      </vt:variant>
      <vt:variant>
        <vt:lpwstr>2</vt:lpwstr>
      </vt:variant>
      <vt:variant>
        <vt:i4>720934</vt:i4>
      </vt:variant>
      <vt:variant>
        <vt:i4>12</vt:i4>
      </vt:variant>
      <vt:variant>
        <vt:i4>0</vt:i4>
      </vt:variant>
      <vt:variant>
        <vt:i4>5</vt:i4>
      </vt:variant>
      <vt:variant>
        <vt:lpwstr>http://it.kgsu.ru/DelStdrd/delc0008.html</vt:lpwstr>
      </vt:variant>
      <vt:variant>
        <vt:lpwstr>2</vt:lpwstr>
      </vt:variant>
      <vt:variant>
        <vt:i4>720937</vt:i4>
      </vt:variant>
      <vt:variant>
        <vt:i4>9</vt:i4>
      </vt:variant>
      <vt:variant>
        <vt:i4>0</vt:i4>
      </vt:variant>
      <vt:variant>
        <vt:i4>5</vt:i4>
      </vt:variant>
      <vt:variant>
        <vt:lpwstr>http://it.kgsu.ru/DelStdrd/delc0007.html</vt:lpwstr>
      </vt:variant>
      <vt:variant>
        <vt:lpwstr>2</vt:lpwstr>
      </vt:variant>
      <vt:variant>
        <vt:i4>720936</vt:i4>
      </vt:variant>
      <vt:variant>
        <vt:i4>6</vt:i4>
      </vt:variant>
      <vt:variant>
        <vt:i4>0</vt:i4>
      </vt:variant>
      <vt:variant>
        <vt:i4>5</vt:i4>
      </vt:variant>
      <vt:variant>
        <vt:lpwstr>http://it.kgsu.ru/DelStdrd/delc0006.html</vt:lpwstr>
      </vt:variant>
      <vt:variant>
        <vt:lpwstr>2</vt:lpwstr>
      </vt:variant>
      <vt:variant>
        <vt:i4>720939</vt:i4>
      </vt:variant>
      <vt:variant>
        <vt:i4>3</vt:i4>
      </vt:variant>
      <vt:variant>
        <vt:i4>0</vt:i4>
      </vt:variant>
      <vt:variant>
        <vt:i4>5</vt:i4>
      </vt:variant>
      <vt:variant>
        <vt:lpwstr>http://it.kgsu.ru/DelStdrd/delc0005.html</vt:lpwstr>
      </vt:variant>
      <vt:variant>
        <vt:lpwstr>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Админ</cp:lastModifiedBy>
  <cp:revision>2</cp:revision>
  <cp:lastPrinted>2014-06-17T04:52:00Z</cp:lastPrinted>
  <dcterms:created xsi:type="dcterms:W3CDTF">2014-06-17T04:58:00Z</dcterms:created>
  <dcterms:modified xsi:type="dcterms:W3CDTF">2014-06-17T04:58:00Z</dcterms:modified>
</cp:coreProperties>
</file>