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eastAsia="ru-RU"/>
        </w:rPr>
        <w:t>«Анатомия»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Дзержинск - 2018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28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23" w:type="dxa"/>
          <w:bottom w:w="0" w:type="dxa"/>
          <w:right w:w="108" w:type="dxa"/>
        </w:tblCellMar>
      </w:tblPr>
      <w:tblGrid>
        <w:gridCol w:w="5040"/>
        <w:gridCol w:w="4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23" w:type="dxa"/>
            <w:bottom w:w="0" w:type="dxa"/>
            <w:right w:w="108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Одобрено на заседании ПЦК преподавателей спец. 49.02.01</w:t>
            </w: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№_______от________</w:t>
            </w: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Составитель: Тарасова Э.В.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, преподаватель ГБПОУ «Дзержинский педагогический колледж»</w:t>
            </w:r>
          </w:p>
          <w:p>
            <w:pPr>
              <w:suppressAutoHyphens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suppressAutoHyphens/>
              <w:spacing w:before="0" w:after="0" w:line="240" w:lineRule="auto"/>
              <w:ind w:firstLine="284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49.02.01 Физическая культура</w:t>
            </w:r>
          </w:p>
        </w:tc>
      </w:tr>
    </w:tbl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дисциплине «Анатомия» специальность 49.02.01 Физическая культура содержат план самостоятельной работы с указанием вида самостоятельной работы в соответствии с рабочей программой учебной дисциплины. Представлены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>
      <w:pPr>
        <w:shd w:val="clear" w:color="auto" w:fill="FFFFFF"/>
        <w:suppressAutoHyphens/>
        <w:spacing w:before="0" w:after="0" w:line="36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Методические рекомендации по выполнению самостоятельной работы по учебной дисциплине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Анатомия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» разработаны в соответствии с рабочей программой  учебной дисциплины ОП.03.</w:t>
      </w:r>
      <w:r>
        <w:rPr>
          <w:color w:val="00000A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Анатомия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По учебному плану рекомендуемое количество часов на освоение программы дисциплины следующее: максимальная учебная нагрузка обучающегося 144 часа, в том числе: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обязательное аудиторная учебная нагрузка обучающегося 96 часов;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самостоятельная работа 48 часов.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Целью самостоятельной работы является формирование и развитие профессиональных и общих компетенций (пункт 7.1 ФГОС СПО) и их элементов.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Задачами методических рекомендаций по самостоятельной работе являются: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 активизация самостоятельной работы обучающихся;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содействие развитию творческого отношения к данной дисциплине;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выработка умений и навыков рациональной работы с литературой и нормативными документами;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  управление познавательной де</w:t>
      </w:r>
      <w:bookmarkStart w:id="1" w:name="_GoBack"/>
      <w:bookmarkEnd w:id="1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ятельностью обучающихся.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Функциями методических рекомендаций по самостоятельной работе являются: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 определение содержания работы обучающихся по овладению программным материалом;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 установление требований к результатам изучения дисциплины.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Сроки выполнения и виды отчётности самостоятельной работы определяются преподавателем и доводятся до сведения обучающихся.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Дисциплина Анатомия относится к общепрофессиональной дисциплине (ОП.03) профессионального цикла.</w:t>
      </w:r>
    </w:p>
    <w:p>
      <w:pPr>
        <w:shd w:val="clear" w:color="auto" w:fill="FFFFFF"/>
        <w:suppressAutoHyphens/>
        <w:spacing w:before="0" w:after="0" w:line="360" w:lineRule="auto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Дисциплина Анатомия имеет междисциплинарные связи с другими дисциплинами ОПОП.          Обеспечивающими по отношению к дисциплине «Анатомия» являются дисциплины:  «Гигиенич феские основы физического воспитания», «Физиология» и др. В свою очередь знания и умения по дисциплине «Анатомия» необходимы при изучении учебных дисциплин.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widowControl w:val="0"/>
        <w:numPr>
          <w:ilvl w:val="0"/>
          <w:numId w:val="1"/>
        </w:numPr>
        <w:tabs>
          <w:tab w:val="left" w:pos="0"/>
        </w:tabs>
        <w:ind w:left="720" w:right="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определять топографическое расположение и строение органов и частей тела:</w:t>
      </w:r>
    </w:p>
    <w:p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проекцию костей, их соединений с мышцами.</w:t>
      </w:r>
    </w:p>
    <w:p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проекцию органов грудной и брюшной полостей.</w:t>
      </w:r>
    </w:p>
    <w:p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проекцию сосудов на поверхность тела, определять места пульсации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крупных артерий.</w:t>
      </w:r>
    </w:p>
    <w:p>
      <w:pPr>
        <w:shd w:val="clear" w:color="auto" w:fill="FFFFFF"/>
        <w:spacing w:before="5" w:after="0"/>
        <w:ind w:left="0" w:right="4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0"/>
          <w:sz w:val="28"/>
          <w:szCs w:val="28"/>
        </w:rPr>
        <w:t>определять проекцию крупных черепных нервов на поверхность тела, основных ветвей шейного и плечевого сплетений на поверхность тела.</w:t>
      </w:r>
    </w:p>
    <w:p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проекцию желез на поверхность тела.</w:t>
      </w:r>
    </w:p>
    <w:p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выявлять соответствие строения каждого органа выполняемой функции,</w:t>
      </w:r>
    </w:p>
    <w:p>
      <w:pPr>
        <w:widowControl w:val="0"/>
        <w:numPr>
          <w:ilvl w:val="0"/>
          <w:numId w:val="2"/>
        </w:numPr>
        <w:tabs>
          <w:tab w:val="left" w:pos="0"/>
        </w:tabs>
        <w:ind w:left="720" w:right="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определять возрастные особенности строения организма детей, подростков и молодежи: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отличать первичные и вторичные половые признаки,</w:t>
      </w:r>
    </w:p>
    <w:p>
      <w:pPr>
        <w:shd w:val="clear" w:color="auto" w:fill="FFFFFF"/>
        <w:ind w:left="5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учитывать  возрастную периодизацию в спортивной практике,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правильно составлять рацион питания, с учетом возрастных  затрат энергии организмом</w:t>
      </w:r>
    </w:p>
    <w:p>
      <w:pPr>
        <w:widowControl w:val="0"/>
        <w:numPr>
          <w:ilvl w:val="0"/>
          <w:numId w:val="3"/>
        </w:numPr>
        <w:tabs>
          <w:tab w:val="left" w:pos="0"/>
        </w:tabs>
        <w:ind w:left="720" w:right="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применять знания по анатомии при изучении профессиональных модулей и  в профессиональной деятельности:</w:t>
      </w:r>
    </w:p>
    <w:p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определять цели и задачи, планировать, проводить и анализировать   учебные занятия, осуществлять педагогический контроль с учетом возрастной       периодизации.</w:t>
      </w:r>
    </w:p>
    <w:p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 определять цели и задачи, планировать, проводить и анализировать   внеурочные мероприятия и занятия, осуществлять педагогический контроль с учетом возрастной       периодизации.</w:t>
      </w:r>
    </w:p>
    <w:p>
      <w:pPr>
        <w:pStyle w:val="22"/>
        <w:spacing w:line="100" w:lineRule="atLeast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-определять кровяное давление, степень влияния физических нагрузок на работу сердца,</w:t>
      </w:r>
    </w:p>
    <w:p>
      <w:pPr>
        <w:pStyle w:val="22"/>
        <w:spacing w:line="100" w:lineRule="atLeast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владеть техникой подсчета пульса в покое и при физических нагрузках,</w:t>
      </w:r>
    </w:p>
    <w:p>
      <w:pPr>
        <w:pStyle w:val="22"/>
        <w:spacing w:line="100" w:lineRule="atLeast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-определять жизненную ёмкость лёгких.</w:t>
      </w:r>
    </w:p>
    <w:p>
      <w:pPr>
        <w:widowControl w:val="0"/>
        <w:numPr>
          <w:ilvl w:val="0"/>
          <w:numId w:val="4"/>
        </w:numPr>
        <w:tabs>
          <w:tab w:val="left" w:pos="0"/>
        </w:tabs>
        <w:ind w:left="720" w:right="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определять антропометрические показатели, оценивать их с учетом возраста и пола обучающихся, отслеживать динамику изменений: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пользоваться оборудованием для измерения антропометрических параметров;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анализировать изменения антропометрических показателей с учетом возраста и пола. </w:t>
      </w:r>
    </w:p>
    <w:p>
      <w:pPr>
        <w:widowControl w:val="0"/>
        <w:numPr>
          <w:ilvl w:val="0"/>
          <w:numId w:val="5"/>
        </w:numPr>
        <w:tabs>
          <w:tab w:val="left" w:pos="0"/>
        </w:tabs>
        <w:ind w:left="720" w:right="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отслеживать динамику изменений конституциональных особенностей организма в процессе занятий физической культурой:</w:t>
      </w:r>
    </w:p>
    <w:p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давать рекомендации по профилактике нарушения осанки и плоскостопия.</w:t>
      </w:r>
    </w:p>
    <w:p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давать рекомендации по профилактике гиподинамии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положения и терминологию цитологии, гистологии, эмбриологии, морфологии, анатомии и физиологии человека: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основные положения клеточной теории;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строение животной клетки;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особенности строения мышечной, нервной, соединительной, эпителиальной ткани;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основные этапы эмбрионального развития;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особенности конституции;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системы и аппараты органов;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плоскости симметрии и оси вращения;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особенности нервной и гуморальной регуляции.</w:t>
      </w:r>
    </w:p>
    <w:p>
      <w:pPr>
        <w:widowControl w:val="0"/>
        <w:numPr>
          <w:ilvl w:val="0"/>
          <w:numId w:val="6"/>
        </w:numPr>
        <w:tabs>
          <w:tab w:val="left" w:pos="0"/>
        </w:tabs>
        <w:ind w:left="720" w:right="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строение и функции систем органов здорового человека: </w:t>
      </w:r>
    </w:p>
    <w:p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-опорно-двигательной: химический состав, рост, строение и виды костей; строение сустава; строение мышцы, строение скелета,</w:t>
      </w:r>
      <w:r>
        <w:rPr>
          <w:rFonts w:ascii="Times New Roman" w:hAnsi="Times New Roman" w:cs="Times New Roman"/>
          <w:sz w:val="28"/>
          <w:szCs w:val="28"/>
        </w:rPr>
        <w:t xml:space="preserve">  основные группы мышц, топографическую характеристику мышц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мышечного аппарата, функцию ОДА;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пищеварительной: функции системы, органы, составляющие систему и их месторасположение;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дыхательной: функции системы, органы, составляющие систему и их месторасположение; 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 покровной: функции системы, органы, составляющие систему и их месторасположение;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- выделительной: функции системы, органы, составляющие систему и их месторасположение;</w:t>
      </w:r>
    </w:p>
    <w:p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половой: функции системы, органы, составляющие систему и их месторасположение;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эндокринной: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эндокринной системы, классификацию желез внутренней секреции, железы двойного действия,  взаимодействие желез;</w:t>
      </w:r>
    </w:p>
    <w:p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кровеносной:  функции системы, органы, составляющие систему и их месторасположение, </w:t>
      </w:r>
      <w:r>
        <w:rPr>
          <w:rFonts w:ascii="Times New Roman" w:hAnsi="Times New Roman" w:cs="Times New Roman"/>
          <w:sz w:val="28"/>
          <w:szCs w:val="28"/>
        </w:rPr>
        <w:t xml:space="preserve"> о движении крови в большом и малом кругах кровообращения,   о проводящей системе сердца,  о роли лимфатической системы;</w:t>
      </w:r>
    </w:p>
    <w:p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нервной, включая центральную нервную систему  (ЦНС) с анализаторами: </w:t>
      </w:r>
      <w:r>
        <w:rPr>
          <w:rFonts w:ascii="Times New Roman" w:hAnsi="Times New Roman" w:cs="Times New Roman"/>
          <w:sz w:val="28"/>
          <w:szCs w:val="28"/>
        </w:rPr>
        <w:t>роль нервной системы в организме, классификацию нервной системы,  строение нервной системы, внешние  и внутренние анализаторы,  схему строения  каждого анализатора.</w:t>
      </w:r>
    </w:p>
    <w:p>
      <w:pPr>
        <w:widowControl w:val="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widowControl w:val="0"/>
        <w:numPr>
          <w:ilvl w:val="0"/>
          <w:numId w:val="7"/>
        </w:numPr>
        <w:tabs>
          <w:tab w:val="left" w:pos="0"/>
        </w:tabs>
        <w:ind w:left="720" w:right="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закономерности роста и развития организма человека; 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целостность и этапность онтогенеза;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непрерывность и неравномерность роста и развития;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гетеросенситивность.</w:t>
      </w:r>
    </w:p>
    <w:p>
      <w:pPr>
        <w:widowControl w:val="0"/>
        <w:numPr>
          <w:ilvl w:val="0"/>
          <w:numId w:val="8"/>
        </w:numPr>
        <w:tabs>
          <w:tab w:val="left" w:pos="0"/>
        </w:tabs>
        <w:ind w:left="720" w:right="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возрастную морфологию,  анатомо - физиологические особенности детей, подростков и молодежи;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возрастная периодизация и ее значение в спортивной практике;</w:t>
      </w:r>
    </w:p>
    <w:p>
      <w:pPr>
        <w:shd w:val="clear" w:color="auto" w:fill="FFFFFF"/>
        <w:ind w:left="24" w:right="46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морфофункциональная </w:t>
      </w:r>
      <w:r>
        <w:rPr>
          <w:rFonts w:ascii="Times New Roman" w:hAnsi="Times New Roman" w:cs="Times New Roman"/>
          <w:spacing w:val="0"/>
          <w:sz w:val="28"/>
          <w:szCs w:val="28"/>
        </w:rPr>
        <w:t>характеристика возрастных периодов;</w:t>
      </w:r>
    </w:p>
    <w:p>
      <w:pPr>
        <w:shd w:val="clear" w:color="auto" w:fill="FFFFFF"/>
        <w:ind w:left="24" w:right="46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- развитие и возрастные изменения скелета;</w:t>
      </w:r>
    </w:p>
    <w:p>
      <w:pPr>
        <w:shd w:val="clear" w:color="auto" w:fill="FFFFFF"/>
        <w:ind w:left="0" w:right="75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нервной системы в онтогенезе;</w:t>
      </w:r>
    </w:p>
    <w:p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возрастные особенности пищеварительной системы;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возрастные изменения сердца;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возрастные изменения кровеносных сосудов;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возрастные особенности органов внутренней секреции;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изменения тактильной, болевой и температурной сенсорных систем в связи с возрастом.</w:t>
      </w:r>
    </w:p>
    <w:p>
      <w:pPr>
        <w:widowControl w:val="0"/>
        <w:numPr>
          <w:ilvl w:val="0"/>
          <w:numId w:val="9"/>
        </w:numPr>
        <w:tabs>
          <w:tab w:val="left" w:pos="0"/>
        </w:tabs>
        <w:ind w:left="720" w:right="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анатомо-морфологические механизмы адаптации к физическим нагрузкам;</w:t>
      </w:r>
    </w:p>
    <w:p>
      <w:pPr>
        <w:widowControl w:val="0"/>
        <w:numPr>
          <w:ilvl w:val="0"/>
          <w:numId w:val="9"/>
        </w:numPr>
        <w:tabs>
          <w:tab w:val="left" w:pos="0"/>
        </w:tabs>
        <w:ind w:left="720" w:right="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динамическую и функциональную анатомию систем обеспечения и регуляции движения;</w:t>
      </w:r>
    </w:p>
    <w:p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работу  двигательного аппарата в некоторых положениях;</w:t>
      </w:r>
    </w:p>
    <w:p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работу двигательного аппарата при ходьбе, прыжках в длину;</w:t>
      </w:r>
    </w:p>
    <w:p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механизмы адаптации к физическим нагрузкам;</w:t>
      </w:r>
    </w:p>
    <w:p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влияние физических упражнений и спорта на сердце и сосуды;</w:t>
      </w:r>
    </w:p>
    <w:p>
      <w:pPr>
        <w:shd w:val="clear" w:color="auto" w:fill="FFFFFF"/>
        <w:tabs>
          <w:tab w:val="left" w:pos="68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значение гуморальной </w:t>
      </w:r>
      <w:r>
        <w:rPr>
          <w:rFonts w:ascii="Times New Roman" w:hAnsi="Times New Roman" w:cs="Times New Roman"/>
          <w:spacing w:val="0"/>
          <w:sz w:val="28"/>
          <w:szCs w:val="28"/>
        </w:rPr>
        <w:t>регуляции для спортивной деятельности;</w:t>
      </w:r>
    </w:p>
    <w:p>
      <w:pPr>
        <w:shd w:val="clear" w:color="auto" w:fill="FFFFFF"/>
        <w:tabs>
          <w:tab w:val="left" w:pos="68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значение двигательных  путей при выполнении физических упражнений;</w:t>
      </w:r>
    </w:p>
    <w:p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значение вегетативной нервной системы при занятиях спортом .</w:t>
      </w:r>
    </w:p>
    <w:p>
      <w:pPr>
        <w:widowControl w:val="0"/>
        <w:numPr>
          <w:ilvl w:val="0"/>
          <w:numId w:val="10"/>
        </w:numPr>
        <w:tabs>
          <w:tab w:val="left" w:pos="0"/>
        </w:tabs>
        <w:ind w:left="720" w:right="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способы коррекции функциональных нарушений у детей и подростков.</w:t>
      </w:r>
    </w:p>
    <w:p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способы коррекции  нарушения осанки и плоскостопия;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функциональные нарушения сердца и их коррекция;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причины и меры профилактики гиподинамии.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Учитель физической культуры должен обладать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общими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компетенциями, включающими в себя способность: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ОК 3. Оценивать риски и принимать решения в нестандартных cитуациях.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ОК 4. Осуществлять поиск, анализ и оценку информации,необходимой для постановки и решения профессиональных задач,профессионального и личностного развития.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ОК 10. Осуществлять профилактику травматизма, обеспечивать</w:t>
      </w: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охрану жизни и здоровья детей.</w:t>
      </w:r>
    </w:p>
    <w:p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ОК 12. Владеть базовыми и новыми видами физкультурно-спортивной деятельности.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Учитель физической культуры должен обладать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профессиональными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компетенциями, соответствующими основным видам профессиональной деятельности: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ПК 1.1. Определять цели и задачи, планировать учебные занятия.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ПК 1.2. Проводить учебные занятия по физической культуре.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ПК 1.3. Осуществлять педагогический контроль, оценивать процесс и результаты учения.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ПК 1.4. Анализировать учебные занятия.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ПК 2.1. Определять цели и задачи, планировать внеурочные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мероприятия и занятия.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ПК 2.2. Проводить внеурочные мероприятия и занятия.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ПК 2.4. Осуществлять педагогический контроль, оценивать процесс и результаты деятельности обучающихся.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ПК 2.5. Анализировать внеурочные мероприятия и занятия.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ПК 3.2. Систематизировать и оценивать педагогический опыт и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образовательные технологии в области физической культуры на основе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изучения профессиональной литературы, самоанализа и анализа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деятельности других педагогов.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ПК 3.3. Оформлять педагогические разработки в виде отчетов,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рефератов, выступлений.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ПК 3.4. Участвовать в исследовательской и проектной деятельности</w:t>
      </w:r>
    </w:p>
    <w:p>
      <w:pPr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области физического воспитания.</w:t>
      </w:r>
    </w:p>
    <w:p>
      <w:pPr>
        <w:shd w:val="clear" w:color="auto" w:fill="FFFFFF"/>
        <w:jc w:val="both"/>
        <w:rPr>
          <w:b w:val="0"/>
          <w:bCs w:val="0"/>
        </w:rPr>
      </w:pPr>
      <w:bookmarkStart w:id="0" w:name="__DdeLink__0_456880232"/>
      <w:bookmarkEnd w:id="0"/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pStyle w:val="21"/>
        <w:tabs>
          <w:tab w:val="left" w:pos="4604"/>
          <w:tab w:val="left" w:pos="7590"/>
        </w:tabs>
        <w:ind w:left="540" w:firstLine="0"/>
        <w:jc w:val="center"/>
        <w:rPr>
          <w:rFonts w:ascii="Nimbus Roman No9 L" w:hAnsi="Nimbus Roman No9 L" w:eastAsia="Times New Roman" w:cs="Nimbus Roman No9 L"/>
          <w:szCs w:val="20"/>
        </w:rPr>
      </w:pPr>
      <w:r>
        <w:rPr>
          <w:rFonts w:cs="Times New Roman"/>
          <w:b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</w:rPr>
      </w:pPr>
      <w:r>
        <w:rPr>
          <w:rFonts w:ascii="Nimbus Roman No9 L" w:hAnsi="Nimbus Roman No9 L" w:eastAsia="Calibri" w:cs="Nimbus Roman No9 L"/>
          <w:sz w:val="28"/>
          <w:szCs w:val="28"/>
        </w:rPr>
        <w:t xml:space="preserve">              Создание презентации по теме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«Роль отечественных ученых в развитии анатомии»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Ознакомиться с отечественными учеными-анатомами и сформулировать их роль в развитии анатомии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i/>
          <w:sz w:val="28"/>
          <w:szCs w:val="28"/>
        </w:rPr>
        <w:t>Составить презентацию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Текстовая информация: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размер шрифта: 24–54 пункта (заголовок), 18–36 пунктов (обычный текст);цвет шрифта и цвет фона должны контрастировать (текст должен хорошо читаться), но не резать глаза;тип шрифта: для основного текста гладкий шрифт без засечек (Arial, Tahoma,Verdana), для заголовка можно использовать декоративный шрифт, если он хорошо читаем;курсив,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Графическая информация: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рисунки, фотографии, диаграммы призваны дополнить текстовую информацию или передать ее в более наглядном виде;желательно избегать в презентации рисунков, не несущих смысловой нагрузки, если они не являются частью стилевого оформления;цвет графических изображений не должен резко контрастировать с общим стилевым оформлением слайда;иллюстрации рекомендуется сопровождать пояснительным текстом;если графическое изображение используется в качестве фона, то текст на этом фоне должен быть хорошо читаем.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Анимация.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Звук: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фоновая музыка не должна отвлекать внимание слушателей и не заглушать слова докладчика.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Единое стилевое оформление.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 Не рекомендуется использовать в стилевом оформлении презентации более 3 цветов и более 3 типов шрифта; Оформление слайда не должно отвлекать внимание слушателей от его содержательной части; Все слайды презентации должны быть выдержаны в одном стиле;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Содержание и расположение информационных блоков на слайде.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Информационных блоков не должно быть слишком много (3-6); рекомендуемый размер одного информационного блока — не более 1/2 размера слайда; желательно присутствие на странице блоков с разнотипной информацией (текст, графики, диаграммы, таблицы, рисунки), дополняющей друг друга; ключевые слова в информационном блоке необходимо выделить; информационные блоки лучше располагать горизонтально, связанные по смыслу блоки — слева направо; наиболее важную информацию следует поместить в центр слайда; логика предъявления информации на слайдах и в презентации должна соответствовать логике ее изложения.В тексте ни в коем случае не должно содержаться орфографических ошибок.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Рекомендации к содержанию презентации.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По содержанию: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слайдах презентации не пишется весь тот текст, который произносит докладчик. Текст должен содержать только ключевые фразы (слова), которые докладчик развивает и комментирует устно. 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По оформлению.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 первом слайде пишется не только название презентации, но и имена авторов (в ученическом случае – и руководителя проекта) и дата создания. 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 Все схемы и графики должны иметь названия, отражающие их содержание. 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 На каждом слайде выставляется колонтитул, включающий фамилию автора и/или краткое название презентации и год создания, номер слайда. В конце презентации представляется список использованных источников, оформленный по правилам библиографического описания. 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Кино и видеоматериалы оформляются титрами,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 которых указываются: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название фильма (репортажа),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год и место выпуска,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авторы идеи и сценария,</w:t>
      </w:r>
    </w:p>
    <w:p>
      <w:pPr>
        <w:spacing w:before="0" w:after="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руководитель проекта.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Выступление и обсуждение результатов выполненной работы на занятии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Титульный лист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1.Название презентации.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2.Автор: ФИО, студента, место учебы, год.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3.Логотип филиала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Второй слайд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Заголовки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1.Все заголовки выполнены в едином стиле (цвет, шрифт, размер, начертание).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2.В конце точка не ставится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3.Анимация, как правило, не применяется.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Текст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1.Форматируется по ширине.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2.Размер и цвет шрифта подбираются так, чтобы было хорошо видно.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3.Подчеркивание не используется, т.к. оно в документе указывает на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гиперссылку.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4.Элементы списка отделяются точкой с запятой. В конце обязательно ставится точка.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Пример: Виды самостоятельной работы: конспектирование; реферирование; составление презентаций; тестирование 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 На схемах текст лучше форматировать по центру.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 В таблицах – по усмотрению автора.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 Обычный текст пишется без использования маркеров списка.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  Выделяйте главное в тексте другим цветом (желательно все в едином стиле).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Графика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 Используйте четкие изображения с хорошим качеством.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:u w:val="single"/>
          <w:lang w:eastAsia="ru-RU"/>
        </w:rPr>
        <w:t>Анимация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Презентацию необходимо предоставить для проверки в электронном виде.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«Хорошо» - работа содержит небольшие неточности.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Самостоятельная работа</w:t>
      </w:r>
    </w:p>
    <w:p>
      <w:pPr>
        <w:shd w:val="clear" w:color="auto" w:fill="FFFFFF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Графическая работа. Деление клеток. Фазы деления.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>: изучить механизм и фазы деления клеток.</w:t>
      </w:r>
    </w:p>
    <w:p>
      <w:pPr>
        <w:shd w:val="clear" w:color="auto" w:fill="FFFFFF"/>
        <w:snapToGrid w:val="0"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составить схему, иилюстрирующую механизм деления клеток.</w:t>
      </w:r>
    </w:p>
    <w:p>
      <w:pPr>
        <w:shd w:val="clear" w:color="auto" w:fill="FFFFFF"/>
        <w:snapToGrid w:val="0"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Ход работы: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-графическое изображение материала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hd w:val="clear" w:color="auto" w:fill="FFFFFF"/>
        <w:snapToGrid w:val="0"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</w:p>
    <w:p>
      <w:pPr>
        <w:shd w:val="clear" w:color="auto" w:fill="FFFFFF"/>
        <w:suppressAutoHyphens/>
        <w:spacing w:before="0" w:after="0" w:line="360" w:lineRule="auto"/>
        <w:jc w:val="both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Составление конспекта: «</w:t>
      </w:r>
      <w:r>
        <w:rPr>
          <w:rFonts w:ascii="Times New Roman" w:hAnsi="Times New Roman" w:cs="Times New Roman"/>
          <w:sz w:val="28"/>
          <w:szCs w:val="28"/>
        </w:rPr>
        <w:t>Нейроглия и ее роль</w:t>
      </w:r>
      <w:r>
        <w:rPr>
          <w:rFonts w:ascii="Times New Roman" w:hAnsi="Times New Roman" w:eastAsia="Times New Roman" w:cs="Times New Roman"/>
          <w:sz w:val="28"/>
          <w:szCs w:val="28"/>
        </w:rPr>
        <w:t>»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>: изучить строение и функции нейроглии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составить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vCb/vZAAAA&#10;DQEAAA8AAAAAAAAAAQAgAAAAIgAAAGRycy9kb3ducmV2LnhtbFBLAQIUABQAAAAIAIdO4kDLx3zQ&#10;qgEAABgDAAAOAAAAAAAAAAEAIAAAACgBAABkcnMvZTJvRG9jLnhtbFBLBQYAAAAABgAGAFkBAABE&#10;BQAAAAA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numPr>
          <w:ilvl w:val="0"/>
          <w:numId w:val="0"/>
        </w:numPr>
        <w:shd w:val="clear" w:color="auto" w:fill="FFFFFF"/>
        <w:jc w:val="both"/>
        <w:rPr>
          <w:sz w:val="20"/>
          <w:szCs w:val="20"/>
        </w:rPr>
      </w:pPr>
    </w:p>
    <w:p>
      <w:pPr>
        <w:numPr>
          <w:ilvl w:val="0"/>
          <w:numId w:val="0"/>
        </w:numPr>
        <w:shd w:val="clear" w:color="auto" w:fill="FFFFFF"/>
        <w:suppressAutoHyphens/>
        <w:spacing w:before="0" w:after="0" w:line="360" w:lineRule="auto"/>
        <w:jc w:val="both"/>
      </w:pPr>
      <w:r>
        <w:rPr>
          <w:sz w:val="20"/>
          <w:szCs w:val="20"/>
        </w:rPr>
        <w:t xml:space="preserve">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Составление конспекта: «Нервные волокна. Нервы»</w:t>
      </w:r>
    </w:p>
    <w:p>
      <w:pPr>
        <w:pStyle w:val="21"/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>: ознакомиться со строением нервного волокна, видами нервных волокон и нервов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8"/>
          <w:szCs w:val="28"/>
        </w:rPr>
        <w:t>Подготовить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wm/72QAA&#10;AA0BAAAPAAAAAAAAAAEAIAAAACIAAABkcnMvZG93bnJldi54bWxQSwECFAAUAAAACACHTuJAotrK&#10;46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numPr>
          <w:ilvl w:val="0"/>
          <w:numId w:val="0"/>
        </w:numPr>
        <w:shd w:val="clear" w:color="auto" w:fill="FFFFFF"/>
        <w:suppressAutoHyphens/>
        <w:spacing w:before="0" w:after="0" w:line="360" w:lineRule="auto"/>
        <w:jc w:val="both"/>
        <w:rPr>
          <w:sz w:val="20"/>
          <w:szCs w:val="20"/>
          <w:lang w:eastAsia="ru-RU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таблицы </w:t>
      </w:r>
      <w:r>
        <w:rPr>
          <w:rFonts w:hint="default" w:ascii="Times New Roman" w:hAnsi="Times New Roman" w:cs="Times New Roman"/>
          <w:sz w:val="28"/>
          <w:szCs w:val="28"/>
        </w:rPr>
        <w:t>«Характеристика основных этапов эмбрионального развития»</w:t>
      </w:r>
    </w:p>
    <w:p>
      <w:pPr>
        <w:spacing w:before="0"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Цель: 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составить х</w:t>
      </w:r>
      <w:r>
        <w:rPr>
          <w:rFonts w:hint="default" w:ascii="Times New Roman" w:hAnsi="Times New Roman" w:cs="Times New Roman"/>
          <w:sz w:val="28"/>
          <w:szCs w:val="28"/>
        </w:rPr>
        <w:t>арактеристику основных этапов эмбрионального развития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Учебное задание: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Разработать и занести полученную информацию в таблицу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таблицы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заполнение таблицы</w:t>
      </w:r>
    </w:p>
    <w:p>
      <w:pPr>
        <w:spacing w:before="0" w:after="200" w:line="276" w:lineRule="auto"/>
        <w:contextualSpacing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Просмотр и проверка выполнения самостоятельной работы преподавателем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1.Внимательно прочитайте теоретический материал - конспект, составленный на учебном занятии. Выпишите  ключевые слова по изучаемой теме.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2.Обратите внимание, на разработку таблицы, граф по теме задания.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3.Впишите подготовленный материал в графы таблицы, в соответствии с разработкой материала.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4.В случае необходимости воспользуйтесь учебной литературой.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Показатели оценки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результатов внеаудиторной самостоятельной работы: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грамотная разработка таблицы и наименование граф;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 подобранный и проанализированный материал;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грамотное использование справочной литературы;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достаточный объем полученной информации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1</w:t>
      </w:r>
      <w:r>
        <w:rPr>
          <w:rFonts w:ascii="Times New Roman" w:hAnsi="Times New Roman" w:eastAsia="Calibri" w:cs="Times New Roman"/>
          <w:sz w:val="28"/>
          <w:szCs w:val="28"/>
        </w:rPr>
        <w:t>час</w:t>
      </w:r>
    </w:p>
    <w:p>
      <w:pPr>
        <w:pStyle w:val="16"/>
        <w:numPr>
          <w:ilvl w:val="0"/>
          <w:numId w:val="0"/>
        </w:numPr>
        <w:tabs>
          <w:tab w:val="left" w:pos="0"/>
        </w:tabs>
        <w:snapToGrid w:val="0"/>
        <w:ind w:left="360" w:leftChars="0" w:right="0" w:rightChars="0"/>
        <w:jc w:val="both"/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pacing w:val="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sz w:val="28"/>
          <w:szCs w:val="28"/>
          <w:lang w:eastAsia="ru-RU"/>
        </w:rPr>
        <w:t xml:space="preserve">                                       </w:t>
      </w:r>
    </w:p>
    <w:p>
      <w:pPr>
        <w:shd w:val="clear" w:color="auto" w:fill="FFFFFF"/>
        <w:suppressAutoHyphens/>
        <w:spacing w:before="0" w:after="0" w:line="360" w:lineRule="auto"/>
        <w:jc w:val="both"/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sz w:val="28"/>
          <w:szCs w:val="28"/>
          <w:lang w:eastAsia="ru-RU"/>
        </w:rPr>
        <w:t xml:space="preserve">                                         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Составление конспекта: «Морфофункциональная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>характеристика возрастных периодов»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eastAsia="ru-RU"/>
        </w:rPr>
        <w:t xml:space="preserve">  </w:t>
      </w:r>
    </w:p>
    <w:p>
      <w:pPr>
        <w:pStyle w:val="21"/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>: Охарактеризовать и обосновать характеристику возрастных периодов.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hint="default" w:ascii="Times New Roman" w:hAnsi="Times New Roman" w:eastAsia="Calibri" w:cs="Times New Roman"/>
          <w:i/>
          <w:sz w:val="28"/>
          <w:szCs w:val="28"/>
        </w:rPr>
        <w:t>Подготовить конспект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wm/72QAA&#10;AA0BAAAPAAAAAAAAAAEAIAAAACIAAABkcnMvZG93bnJldi54bWxQSwECFAAUAAAACACHTuJAutN3&#10;RK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eastAsia="ru-RU"/>
        </w:rPr>
      </w:pPr>
    </w:p>
    <w:p>
      <w:pPr>
        <w:pStyle w:val="21"/>
        <w:tabs>
          <w:tab w:val="left" w:pos="57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    Самостоятельная работа</w:t>
      </w:r>
    </w:p>
    <w:p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 опорной схемы </w:t>
      </w:r>
      <w:r>
        <w:rPr>
          <w:rFonts w:hint="default" w:ascii="Times New Roman" w:hAnsi="Times New Roman" w:cs="Times New Roman"/>
          <w:sz w:val="28"/>
          <w:szCs w:val="28"/>
        </w:rPr>
        <w:t>«Внутреннее строение кости»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Изучить внутреннее строение кости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Разработать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shd w:val="clear" w:color="auto" w:fill="FFFFFF"/>
        <w:tabs>
          <w:tab w:val="left" w:pos="0"/>
        </w:tabs>
        <w:ind w:right="0"/>
        <w:jc w:val="both"/>
        <w:rPr>
          <w:sz w:val="20"/>
          <w:szCs w:val="20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Составление конспекта: «Виды суставов и движения в них».</w:t>
      </w:r>
    </w:p>
    <w:p>
      <w:pPr>
        <w:pStyle w:val="21"/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>: Ознакомиться со строением сустава, видами суставов. Охарактеризовать виды движений суставов.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8"/>
          <w:szCs w:val="28"/>
        </w:rPr>
        <w:t>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wm/72QAA&#10;AA0BAAAPAAAAAAAAAAEAIAAAACIAAABkcnMvZG93bnJldi54bWxQSwECFAAUAAAACACHTuJAcOCm&#10;hK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numPr>
          <w:ilvl w:val="0"/>
          <w:numId w:val="0"/>
        </w:numPr>
        <w:shd w:val="clear" w:color="auto" w:fill="FFFFFF"/>
        <w:ind w:left="360" w:right="0" w:firstLine="0"/>
        <w:jc w:val="both"/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pStyle w:val="2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before="0" w:after="200" w:line="276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Составление опорной схемы </w:t>
      </w:r>
      <w:r>
        <w:rPr>
          <w:rFonts w:hint="default" w:ascii="Times New Roman" w:hAnsi="Times New Roman" w:cs="Times New Roman"/>
          <w:sz w:val="28"/>
          <w:szCs w:val="28"/>
        </w:rPr>
        <w:t>«Функциональные нарушения позвоночника  и их коррекция»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Изучить функциональные нарушения позвоночника и разработать упражнения для их коррекции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Разработать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sz w:val="20"/>
          <w:szCs w:val="20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Составление конспекта: «Возрастные особенности скелета»</w:t>
      </w:r>
    </w:p>
    <w:p>
      <w:pPr>
        <w:pStyle w:val="21"/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>: закрепить знания о строении скелета и выявить возрастные особенности его строения.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8"/>
          <w:szCs w:val="28"/>
        </w:rPr>
        <w:t>конспект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8Jv+9kA&#10;AAANAQAADwAAAAAAAAABACAAAAAiAAAAZHJzL2Rvd25yZXYueG1sUEsBAhQAFAAAAAgAh07iQGjp&#10;GyOsAQAAGAMAAA4AAAAAAAAAAQAgAAAAKAEAAGRycy9lMm9Eb2MueG1sUEsFBgAAAAAGAAYAWQEA&#10;AEYFAAAAAA=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sz w:val="20"/>
          <w:szCs w:val="20"/>
          <w:lang w:eastAsia="ru-RU"/>
        </w:rPr>
      </w:pPr>
    </w:p>
    <w:p>
      <w:pPr>
        <w:shd w:val="clear" w:color="auto" w:fill="FFFFFF"/>
        <w:snapToGrid w:val="0"/>
        <w:ind w:left="0" w:right="0" w:firstLine="0"/>
        <w:jc w:val="both"/>
        <w:rPr>
          <w:sz w:val="20"/>
          <w:szCs w:val="20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  <w:t>Составление конспекта: «Мышцы, производящие движение стопы. Плоскостопие».</w:t>
      </w:r>
    </w:p>
    <w:p>
      <w:pPr>
        <w:shd w:val="clear" w:color="auto" w:fill="FFFFFF"/>
        <w:suppressAutoHyphens/>
        <w:spacing w:before="0"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Изучить строение мышц, производящих движение стопы. Охарактеризовать виды плоскостопия и его профилактику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hint="default" w:ascii="Times New Roman" w:hAnsi="Times New Roman" w:eastAsia="Calibri" w:cs="Times New Roman"/>
          <w:i/>
          <w:sz w:val="28"/>
          <w:szCs w:val="28"/>
        </w:rPr>
        <w:t>Подготовить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wm/72QAA&#10;AA0BAAAPAAAAAAAAAAEAIAAAACIAAABkcnMvZG93bnJldi54bWxQSwECFAAUAAAACACHTuJAAfSt&#10;EK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Самостоятельная работа</w:t>
      </w:r>
    </w:p>
    <w:p>
      <w:pPr>
        <w:pStyle w:val="25"/>
        <w:snapToGrid w:val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bidi="zh-CN"/>
        </w:rPr>
        <w:t>Составление комплекса упражнений по профилактике плоскостопия.</w:t>
      </w:r>
    </w:p>
    <w:p>
      <w:pPr>
        <w:tabs>
          <w:tab w:val="left" w:pos="1140"/>
        </w:tabs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>Закрепить представление студентов о плоскостопии. Научиться составлять комплекс ЛФК</w:t>
      </w:r>
    </w:p>
    <w:p>
      <w:pPr>
        <w:autoSpaceDE w:val="0"/>
        <w:snapToGrid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 работы:</w:t>
      </w:r>
    </w:p>
    <w:p>
      <w:pPr>
        <w:numPr>
          <w:ilvl w:val="0"/>
          <w:numId w:val="0"/>
        </w:numPr>
        <w:autoSpaceDE w:val="0"/>
        <w:snapToGrid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1.Просмотрите представленные варианты упражнений</w:t>
      </w:r>
    </w:p>
    <w:p>
      <w:pPr>
        <w:pStyle w:val="25"/>
        <w:snapToGrid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2.Составьте комплекс ЛФК</w:t>
      </w:r>
    </w:p>
    <w:p>
      <w:pPr>
        <w:pStyle w:val="25"/>
        <w:snapToGrid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3.Проведите занятие ЛФК используя волонтеров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Примерный комплекс упражнений при плоскостопии</w:t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1. И. п. – сидя на стуле. Нога закинута на колено другой ноги:</w:t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а) производить вращение стопой от наружного края стопы к внутреннему краю;</w:t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б) раздвигать и сдвигать пальцы.</w:t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2. И. п. – сидя на стуле, стопы на полу. Делать движения ползания стопой вперёд</w:t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и назад (каждой ногой отдельно, а затем одновременно).</w:t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3. И. п. – сидя на полу. Руки назад, опираясь на ладони. Ноги согнуты в коленях.</w:t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Под стопы положить палку. Поднимать таз, катать стопами палку вперёд и назад.</w:t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4. И. п. – сидя на полу. Захватывать пальцами ног разные предметы (карандаш,</w:t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палочку, шарик).</w:t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5. И. п. – сидя на полу. «Писание ногами» (карандаш или мел захватить всеми</w:t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пальцами ноги, повёрнутой наружным краем стопы вниз).</w:t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6. И. п. – сидя на полу. Надевать носки без помощи рук, захватывая носок паль-</w:t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цами обеих ног.</w:t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7. И. п. – стоя. Ходить на «лыжах» – на параллельно положенных гимнастиче-</w:t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ских палках. Стремиться, чтобы стопы не соскальзывали с палок. Хождение производят</w:t>
      </w:r>
    </w:p>
    <w:p>
      <w:pPr>
        <w:pStyle w:val="2"/>
        <w:keepNext w:val="0"/>
        <w:keepLines w:val="0"/>
        <w:widowControl/>
        <w:suppressLineNumbers w:val="0"/>
        <w:bidi w:val="0"/>
        <w:spacing w:before="100" w:beforeAutospacing="1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по прямой линии с поворотами, не нарушая параллельности палок.</w:t>
      </w:r>
    </w:p>
    <w:p>
      <w:pPr>
        <w:autoSpaceDE w:val="0"/>
        <w:snapToGrid w:val="0"/>
        <w:jc w:val="both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eastAsia="zh-CN" w:bidi="zh-CN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0"/>
        </w:numPr>
        <w:shd w:val="clear" w:color="auto" w:fill="FFFFFF"/>
        <w:ind w:leftChars="0" w:right="0" w:rightChars="0"/>
        <w:jc w:val="both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0"/>
          <w:szCs w:val="20"/>
        </w:rPr>
        <w:t>.</w:t>
      </w: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Подготовка доклада по теме </w:t>
      </w:r>
      <w:r>
        <w:rPr>
          <w:rFonts w:hint="default" w:ascii="Times New Roman" w:hAnsi="Times New Roman" w:cs="Times New Roman"/>
          <w:sz w:val="28"/>
          <w:szCs w:val="28"/>
        </w:rPr>
        <w:t>«Изменения мышц с возрастом и под влиянием физических нагрузок»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Изучить виды изменений мышц с возрастом и под влиянием физических нагрузок и сформулировать гигиенические рекомендации.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numPr>
          <w:ilvl w:val="0"/>
          <w:numId w:val="0"/>
        </w:numPr>
        <w:shd w:val="clear" w:color="auto" w:fill="FFFFFF"/>
        <w:ind w:leftChars="0" w:right="0" w:rightChars="0"/>
        <w:jc w:val="both"/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конспекта: </w:t>
      </w:r>
      <w:r>
        <w:rPr>
          <w:rFonts w:hint="default" w:ascii="Times New Roman" w:hAnsi="Times New Roman" w:cs="Times New Roman"/>
          <w:sz w:val="28"/>
          <w:szCs w:val="28"/>
        </w:rPr>
        <w:t>«Возрастные особенности мышечного аппарата»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>: сформулировать и обосновать в</w:t>
      </w:r>
      <w:r>
        <w:rPr>
          <w:rFonts w:hint="default" w:ascii="Times New Roman" w:hAnsi="Times New Roman" w:cs="Times New Roman"/>
          <w:sz w:val="28"/>
          <w:szCs w:val="28"/>
        </w:rPr>
        <w:t>озрастные особенности мышечного аппарата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hint="default" w:ascii="Times New Roman" w:hAnsi="Times New Roman" w:eastAsia="Calibri" w:cs="Times New Roman"/>
          <w:i/>
          <w:sz w:val="28"/>
          <w:szCs w:val="28"/>
        </w:rPr>
        <w:t>Подготовить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7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8Jv+9kA&#10;AAANAQAADwAAAAAAAAABACAAAAAiAAAAZHJzL2Rvd25yZXYueG1sUEsBAhQAFAAAAAgAh07iQBn9&#10;ELesAQAAGAMAAA4AAAAAAAAAAQAgAAAAKAEAAGRycy9lMm9Eb2MueG1sUEsFBgAAAAAGAAYAWQEA&#10;AEYFAAAAAA=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sz w:val="20"/>
          <w:szCs w:val="20"/>
          <w:lang w:eastAsia="ru-RU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pStyle w:val="21"/>
        <w:tabs>
          <w:tab w:val="left" w:pos="5760"/>
        </w:tabs>
        <w:ind w:left="540" w:firstLine="0"/>
        <w:jc w:val="center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Подготовка сообщения по теме «</w:t>
      </w:r>
      <w:r>
        <w:rPr>
          <w:rFonts w:hint="default" w:ascii="Times New Roman" w:hAnsi="Times New Roman" w:cs="Times New Roman"/>
          <w:sz w:val="28"/>
          <w:szCs w:val="28"/>
        </w:rPr>
        <w:t>Описание  фаз ходьбы. Работ</w:t>
      </w:r>
      <w:r>
        <w:rPr>
          <w:rFonts w:hint="default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мышц конечностей. Работа мышц туловища при ходьбе.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»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Изучить о</w:t>
      </w:r>
      <w:r>
        <w:rPr>
          <w:rFonts w:hint="default" w:ascii="Times New Roman" w:hAnsi="Times New Roman" w:cs="Times New Roman"/>
          <w:sz w:val="28"/>
          <w:szCs w:val="28"/>
        </w:rPr>
        <w:t>писание  фаз ходьбы и определить виды работы мышц конечностей и туловища при ходьбе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Графическая работа. Изучение строения зубов. Анатомические особенности зуба.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>: изучить строение и анатомические особенности зубов.</w:t>
      </w:r>
    </w:p>
    <w:p>
      <w:pPr>
        <w:shd w:val="clear" w:color="auto" w:fill="FFFFFF"/>
        <w:snapToGrid w:val="0"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составить схему, иллюстрирующую особенности анатомического строения зубов</w:t>
      </w:r>
    </w:p>
    <w:p>
      <w:pPr>
        <w:shd w:val="clear" w:color="auto" w:fill="FFFFFF"/>
        <w:snapToGrid w:val="0"/>
        <w:jc w:val="both"/>
        <w:rPr>
          <w:rFonts w:ascii="Times New Roman" w:hAnsi="Times New Roman" w:eastAsia="Calibri" w:cs="Times New Roman"/>
          <w:b w:val="0"/>
          <w:bCs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Ход работы: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-графическое изображение материала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cs="Times New Roman"/>
          <w:b/>
          <w:bCs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cs="Times New Roman"/>
          <w:b/>
          <w:bCs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spacing w:before="0" w:after="200" w:line="276" w:lineRule="auto"/>
        <w:contextualSpacing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Составление схемы </w:t>
      </w:r>
      <w:r>
        <w:rPr>
          <w:rFonts w:hint="default" w:ascii="Times New Roman" w:hAnsi="Times New Roman" w:cs="Times New Roman"/>
          <w:sz w:val="28"/>
          <w:szCs w:val="28"/>
        </w:rPr>
        <w:t>«Особенности кровообращения печени. Фиксация печени».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Изучить о</w:t>
      </w:r>
      <w:r>
        <w:rPr>
          <w:rFonts w:hint="default" w:ascii="Times New Roman" w:hAnsi="Times New Roman" w:cs="Times New Roman"/>
          <w:sz w:val="28"/>
          <w:szCs w:val="28"/>
        </w:rPr>
        <w:t>собенности кровообращения  и фиксации печени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Разработать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spacing w:before="0" w:after="200" w:line="276" w:lineRule="auto"/>
        <w:contextualSpacing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                       Составление схемы</w:t>
      </w:r>
      <w:r>
        <w:rPr>
          <w:rFonts w:hint="default" w:ascii="Times New Roman" w:hAnsi="Times New Roman" w:cs="Times New Roman"/>
          <w:sz w:val="28"/>
          <w:szCs w:val="28"/>
        </w:rPr>
        <w:t>«Газообмен в легких и тканях»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Изучитьмеханизм г</w:t>
      </w:r>
      <w:r>
        <w:rPr>
          <w:rFonts w:hint="default" w:ascii="Times New Roman" w:hAnsi="Times New Roman" w:cs="Times New Roman"/>
          <w:sz w:val="28"/>
          <w:szCs w:val="28"/>
        </w:rPr>
        <w:t>азообмена в легких и тканях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Разработать схему- кластер 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(кластер –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 .Он представляет собой изображение, способствующее систематизации и обобщению учебного материала   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чтение текста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-обдумывание  и анализ полученных фактов, информации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определение формы кластера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выводы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Защита работ в группе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1.Кластер оформляется в виде грозди или модели планеты со спутниками.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центре располагается основное понятие, мысль, по сторонам  обозначаются крупные смысловые единицы, соединенные с центральным понятием прямыми линиями 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3.Это могут быть слова, словосочетания, предложения, выражающие идеи , мысли , факты ,образы ,ассоциации , касающиеся данной темы.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Вокруг центра могут находится менее значительные смысловые единицы, более полно раскрывающие тему и расширяющие логические связи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5.Сконкретизировать категории обосновывая их при помощи мнений и фактов, содержащихся в изучаемом материале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6. При составлении кластера использовать разноцветные карандаши , ручки, фломастеры .   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полнота и качественность информации по заданной теме;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свободное владение материалом сообщения;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логичность и четкость изложения материала;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наличие и качество презентационного материала.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Самостоятельная работа</w:t>
      </w:r>
    </w:p>
    <w:p>
      <w:pPr>
        <w:numPr>
          <w:ilvl w:val="0"/>
          <w:numId w:val="0"/>
        </w:numPr>
        <w:shd w:val="clear" w:color="auto" w:fill="FFFFFF"/>
        <w:tabs>
          <w:tab w:val="left" w:pos="0"/>
        </w:tabs>
        <w:ind w:right="0" w:rightChars="0"/>
        <w:jc w:val="both"/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конспекта: </w:t>
      </w:r>
      <w:r>
        <w:rPr>
          <w:rFonts w:hint="default" w:ascii="Times New Roman" w:hAnsi="Times New Roman" w:cs="Times New Roman"/>
          <w:sz w:val="28"/>
          <w:szCs w:val="28"/>
        </w:rPr>
        <w:t>«Возрастные особенности половой системы»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>: сформулировать возрастные особенности половой системы и обосновать необходимость применения при планировании и проведении занятий ФК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hint="default" w:ascii="Times New Roman" w:hAnsi="Times New Roman" w:eastAsia="Calibri" w:cs="Times New Roman"/>
          <w:i/>
          <w:sz w:val="28"/>
          <w:szCs w:val="28"/>
        </w:rPr>
        <w:t>Подготовить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8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wm/72QAA&#10;AA0BAAAPAAAAAAAAAAEAIAAAACIAAABkcnMvZG93bnJldi54bWxQSwECFAAUAAAACACHTuJA1JV+&#10;Sq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numPr>
          <w:ilvl w:val="0"/>
          <w:numId w:val="0"/>
        </w:numPr>
        <w:shd w:val="clear" w:color="auto" w:fill="FFFFFF"/>
        <w:ind w:left="360" w:right="0" w:firstLine="0"/>
        <w:jc w:val="both"/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Самостоятельная работа</w:t>
      </w:r>
    </w:p>
    <w:p>
      <w:pPr>
        <w:numPr>
          <w:ilvl w:val="0"/>
          <w:numId w:val="0"/>
        </w:numPr>
        <w:shd w:val="clear" w:color="auto" w:fill="FFFFFF"/>
        <w:tabs>
          <w:tab w:val="left" w:pos="0"/>
        </w:tabs>
        <w:ind w:left="360" w:leftChars="0"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конспекта: </w:t>
      </w:r>
      <w:r>
        <w:rPr>
          <w:rFonts w:hint="default" w:ascii="Times New Roman" w:hAnsi="Times New Roman" w:cs="Times New Roman"/>
          <w:sz w:val="28"/>
          <w:szCs w:val="28"/>
        </w:rPr>
        <w:t>«Возрастные особенности пищеварительной системы»</w:t>
      </w:r>
    </w:p>
    <w:p>
      <w:pPr>
        <w:numPr>
          <w:ilvl w:val="0"/>
          <w:numId w:val="0"/>
        </w:numPr>
        <w:shd w:val="clear" w:color="auto" w:fill="FFFFFF"/>
        <w:tabs>
          <w:tab w:val="left" w:pos="0"/>
        </w:tabs>
        <w:ind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>: сформулировать возрастные особенности пищеварительной системы и обосновать необходимость их применения в спортивной практике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hint="default" w:ascii="Times New Roman" w:hAnsi="Times New Roman" w:eastAsia="Calibri" w:cs="Times New Roman"/>
          <w:i/>
          <w:sz w:val="28"/>
          <w:szCs w:val="28"/>
        </w:rPr>
        <w:t>Подготовить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9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wm/72QAA&#10;AA0BAAAPAAAAAAAAAAEAIAAAACIAAABkcnMvZG93bnJldi54bWxQSwECFAAUAAAACACHTuJAzJzD&#10;7asBAAAY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numPr>
          <w:ilvl w:val="0"/>
          <w:numId w:val="0"/>
        </w:numPr>
        <w:shd w:val="clear" w:color="auto" w:fill="FFFFFF"/>
        <w:ind w:left="360" w:right="0" w:firstLine="0"/>
        <w:jc w:val="both"/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Самостоятельная работа</w:t>
      </w:r>
    </w:p>
    <w:p>
      <w:pPr>
        <w:numPr>
          <w:ilvl w:val="0"/>
          <w:numId w:val="0"/>
        </w:numPr>
        <w:shd w:val="clear" w:color="auto" w:fill="FFFFFF"/>
        <w:tabs>
          <w:tab w:val="left" w:pos="0"/>
        </w:tabs>
        <w:ind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конспекта: </w:t>
      </w:r>
      <w:r>
        <w:rPr>
          <w:rFonts w:hint="default" w:ascii="Times New Roman" w:hAnsi="Times New Roman" w:cs="Times New Roman"/>
          <w:sz w:val="28"/>
          <w:szCs w:val="28"/>
        </w:rPr>
        <w:t xml:space="preserve"> «Возрастные особенности дыхательной системы»</w:t>
      </w:r>
    </w:p>
    <w:p>
      <w:pPr>
        <w:numPr>
          <w:ilvl w:val="0"/>
          <w:numId w:val="0"/>
        </w:numPr>
        <w:shd w:val="clear" w:color="auto" w:fill="FFFFFF"/>
        <w:tabs>
          <w:tab w:val="left" w:pos="0"/>
        </w:tabs>
        <w:ind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>: сформулировать возрастные особенности дыхательной системы и обосновать необходимость их применения в спортивной практике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  <w:r>
        <w:rPr>
          <w:rFonts w:hint="default"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8"/>
          <w:szCs w:val="28"/>
        </w:rPr>
        <w:t>Подготовить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10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wm/72QAA&#10;AA0BAAAPAAAAAAAAAAEAIAAAACIAAABkcnMvZG93bnJldi54bWxQSwECFAAUAAAACACHTuJAtRo6&#10;YasBAAAZ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numPr>
          <w:ilvl w:val="0"/>
          <w:numId w:val="0"/>
        </w:numPr>
        <w:shd w:val="clear" w:color="auto" w:fill="FFFFFF"/>
        <w:ind w:left="360" w:right="0" w:firstLine="0"/>
        <w:jc w:val="both"/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</w:t>
      </w:r>
    </w:p>
    <w:p>
      <w:pPr>
        <w:numPr>
          <w:ilvl w:val="0"/>
          <w:numId w:val="0"/>
        </w:numPr>
        <w:shd w:val="clear" w:color="auto" w:fill="FFFFFF"/>
        <w:tabs>
          <w:tab w:val="left" w:pos="0"/>
        </w:tabs>
        <w:ind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конспекта: </w:t>
      </w:r>
      <w:r>
        <w:rPr>
          <w:rFonts w:hint="default" w:ascii="Times New Roman" w:hAnsi="Times New Roman" w:cs="Times New Roman"/>
          <w:sz w:val="28"/>
          <w:szCs w:val="28"/>
        </w:rPr>
        <w:t xml:space="preserve"> «Возрастные особенности мочевыделительной системы»</w:t>
      </w:r>
    </w:p>
    <w:p>
      <w:pPr>
        <w:numPr>
          <w:ilvl w:val="0"/>
          <w:numId w:val="0"/>
        </w:numPr>
        <w:shd w:val="clear" w:color="auto" w:fill="FFFFFF"/>
        <w:tabs>
          <w:tab w:val="left" w:pos="0"/>
        </w:tabs>
        <w:ind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>: сформулировать возрастные особенности мочевыделительной системы и обосновать необходимость их применения в спортивной практике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hint="default" w:ascii="Times New Roman" w:hAnsi="Times New Roman" w:eastAsia="Calibri" w:cs="Times New Roman"/>
          <w:i/>
          <w:sz w:val="28"/>
          <w:szCs w:val="28"/>
        </w:rPr>
        <w:t>Подготовить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1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8Jv+9kA&#10;AAANAQAADwAAAAAAAAABACAAAAAiAAAAZHJzL2Rvd25yZXYueG1sUEsBAhQAFAAAAAgAh07iQK0T&#10;h8asAQAAGQMAAA4AAAAAAAAAAQAgAAAAKAEAAGRycy9lMm9Eb2MueG1sUEsFBgAAAAAGAAYAWQEA&#10;AEYFAAAAAA=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sz w:val="20"/>
          <w:szCs w:val="20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sz w:val="20"/>
          <w:szCs w:val="20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Самостоятельная работа</w:t>
      </w:r>
    </w:p>
    <w:p>
      <w:pPr>
        <w:numPr>
          <w:ilvl w:val="0"/>
          <w:numId w:val="0"/>
        </w:numPr>
        <w:shd w:val="clear" w:color="auto" w:fill="FFFFFF"/>
        <w:tabs>
          <w:tab w:val="left" w:pos="0"/>
        </w:tabs>
        <w:ind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конспекта: </w:t>
      </w:r>
      <w:r>
        <w:rPr>
          <w:rFonts w:hint="default" w:ascii="Times New Roman" w:hAnsi="Times New Roman" w:cs="Times New Roman"/>
          <w:sz w:val="28"/>
          <w:szCs w:val="28"/>
        </w:rPr>
        <w:t xml:space="preserve"> «Возрастные изменения сердца и сосудов»</w:t>
      </w:r>
    </w:p>
    <w:p>
      <w:pPr>
        <w:numPr>
          <w:ilvl w:val="0"/>
          <w:numId w:val="0"/>
        </w:numPr>
        <w:shd w:val="clear" w:color="auto" w:fill="FFFFFF"/>
        <w:tabs>
          <w:tab w:val="left" w:pos="0"/>
        </w:tabs>
        <w:ind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>: сформулировать возрастные особенности сердечно-сосудистой системы и обосновать необходимость их применения в спортивной практике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hint="default" w:ascii="Times New Roman" w:hAnsi="Times New Roman" w:eastAsia="Calibri" w:cs="Times New Roman"/>
          <w:i/>
          <w:sz w:val="28"/>
          <w:szCs w:val="28"/>
        </w:rPr>
        <w:t>Подготовить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1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wm/72QAA&#10;AA0BAAAPAAAAAAAAAAEAIAAAACIAAABkcnMvZG93bnJldi54bWxQSwECFAAUAAAACACHTuJAxA4x&#10;9asBAAAZ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shd w:val="clear" w:color="auto" w:fill="FFFFFF"/>
        <w:snapToGrid w:val="0"/>
        <w:jc w:val="both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       Подготовка доклада по теме </w:t>
      </w:r>
      <w:r>
        <w:rPr>
          <w:rFonts w:hint="default" w:ascii="Times New Roman" w:hAnsi="Times New Roman" w:cs="Times New Roman"/>
          <w:sz w:val="28"/>
          <w:szCs w:val="28"/>
        </w:rPr>
        <w:t>«Влияние физических упражнений и спорта на сердце и сосуды»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Изучить в</w:t>
      </w:r>
      <w:r>
        <w:rPr>
          <w:rFonts w:hint="default" w:ascii="Times New Roman" w:hAnsi="Times New Roman" w:cs="Times New Roman"/>
          <w:sz w:val="28"/>
          <w:szCs w:val="28"/>
        </w:rPr>
        <w:t>лияние физических упражнений и спорта на сердце и сосуды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shd w:val="clear" w:color="auto" w:fill="FFFFFF"/>
        <w:jc w:val="both"/>
      </w:pPr>
    </w:p>
    <w:p>
      <w:pPr>
        <w:pStyle w:val="21"/>
        <w:numPr>
          <w:ilvl w:val="0"/>
          <w:numId w:val="0"/>
        </w:numPr>
        <w:tabs>
          <w:tab w:val="left" w:pos="5760"/>
        </w:tabs>
        <w:ind w:left="540" w:leftChars="0"/>
        <w:jc w:val="both"/>
        <w:rPr>
          <w:sz w:val="20"/>
          <w:szCs w:val="20"/>
        </w:rPr>
      </w:pPr>
    </w:p>
    <w:p>
      <w:pPr>
        <w:pStyle w:val="21"/>
        <w:numPr>
          <w:ilvl w:val="0"/>
          <w:numId w:val="0"/>
        </w:numPr>
        <w:tabs>
          <w:tab w:val="left" w:pos="5760"/>
        </w:tabs>
        <w:ind w:left="540" w:left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Самостоятельная работа</w:t>
      </w:r>
    </w:p>
    <w:p>
      <w:pPr>
        <w:pStyle w:val="21"/>
        <w:numPr>
          <w:ilvl w:val="0"/>
          <w:numId w:val="0"/>
        </w:numPr>
        <w:tabs>
          <w:tab w:val="left" w:pos="5760"/>
        </w:tabs>
        <w:ind w:left="540" w:leftChars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Подготовка </w:t>
      </w:r>
      <w:r>
        <w:rPr>
          <w:rFonts w:cs="Times New Roman"/>
          <w:sz w:val="28"/>
          <w:szCs w:val="28"/>
        </w:rPr>
        <w:t>доклада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теме 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«Функциональные нарушения сердца и их коррекция»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Цель: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sz w:val="28"/>
          <w:szCs w:val="28"/>
        </w:rPr>
        <w:t>Изучить виды и особенности ф</w:t>
      </w:r>
      <w:r>
        <w:rPr>
          <w:rFonts w:hint="default" w:ascii="Times New Roman" w:hAnsi="Times New Roman" w:cs="Times New Roman"/>
          <w:sz w:val="28"/>
          <w:szCs w:val="28"/>
        </w:rPr>
        <w:t>ункциональных нарушений сердца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и сформулировать гигиенические рекомендации по их коррекции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eastAsia="Calibri" w:cs="Times New Roman"/>
          <w:i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доклад-сообщение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(доклад - 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мыслить):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-подобрать и изучить  основные источники по теме (не менее 8-10 источников)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составление списка использованных источников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-обработка и систематизация информации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-разработка плана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написание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публичное выступление с результатами исследования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Структура доклада: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титульный лист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заключение (подводятся итоги или дается обобщенный вывод по теме доклада, предлагаются рекомендации);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 В исходных данных источника указываются фамилия и инициалы автора, название работы, место и год издания).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Требования к оформлению доклада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Рекомендации по выступлению с докладом: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</w:rPr>
        <w:t>1.Важно при подготовке доклада учитывать три его фазы: мотивацию, убеждение, побуждение.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2.В первой фазе доклада рекомендуется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риторические вопросы;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актуальные местные события;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личные происшествия;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истории, вызывающие шок;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цитаты, пословицы;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возбуждение воображения;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оптический или акустический эффект; неожиданное для слушателей начало доклада.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-сообщение о себе - кто?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-обоснование необходимости доклада - почему?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-доказательство - кто? когда? где? сколько?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-пример - берём пример с 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-сравнение - это так же, как…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-проблемы - что мешает?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4.Третья фаза доклада должна способствовать положительной реакции слушателей. В заключении могут быть использованы: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обобщение;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прогноз;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цитата;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пожелания;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объявление о продолжении дискуссии;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 просьба о предложениях по улучшению; благодарность за внимание.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5.При общении следует помнить о правильной реакции (реплике) на задаваемые вам вопросы. Правильная реакция на вопрос: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«Да».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«Хорошо».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«Спасибо, что вы мне сказали».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является совсем новой точкой зрения».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реализовать».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попали в точку».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«Именно это я имею в виду».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«Прекрасная идея».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можно делать и так».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«Вы правы».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«Спасибо за Ваши указания».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- «Это именно и является основным вопросом проблемы».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6.Составляющие воздействия докладчика на слушателей: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1.Язык доклада (короткие предложения,  выделение главных предложений,  выбор слов, образность языка.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 Голос (Выразительность. Вариации громкости. Темп речи.)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3.  Внешнее общение. Зрительный контакт. Обратная связь. Доверительность. Жестикуляция. 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Критерии оценки: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«Отлично»- объем доклада - 5-6 страниц, полностью раскрыта тема доклада, информация взята из нескольких источников, доклад написан грамотно, без ошибок, текст напечатан аккуратно, в соответствии с требованиями.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«Хорошо» -  объём доклада - 4-5 страниц, полностью раскрыта тема доклада, информация взята из нескольких источников, реферат написан грамотно,  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свои ответы.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«Неудовлетворительно» - объем доклада -  менее 4 страниц, тема доклада нераскрыта, информация взята из 1 источника, много ошибок в построении предложений, текст напечатан неаккуратно, много опечаток.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sz w:val="28"/>
          <w:szCs w:val="28"/>
        </w:rPr>
        <w:t>2 часа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spacing w:before="0" w:after="200" w:line="276" w:lineRule="auto"/>
        <w:contextualSpacing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Сравнительная характеристика лимфы и крови.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выявить сходства и отличия в составе и функциональном назначении крови и лимфы 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Форма отчета</w:t>
      </w:r>
      <w:r>
        <w:rPr>
          <w:rFonts w:cs="Times New Roman"/>
          <w:sz w:val="28"/>
          <w:szCs w:val="28"/>
        </w:rPr>
        <w:t>: творческая или стандартная (в виде таблицы).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9558" w:type="dxa"/>
        <w:tblInd w:w="-148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none" w:color="auto" w:sz="0" w:space="0"/>
          <w:insideH w:val="single" w:color="000001" w:sz="4" w:space="0"/>
          <w:insideV w:val="none" w:color="auto" w:sz="0" w:space="0"/>
        </w:tblBorders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150"/>
        <w:gridCol w:w="3204"/>
        <w:gridCol w:w="3204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31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кровь</w:t>
            </w:r>
          </w:p>
        </w:tc>
        <w:tc>
          <w:tcPr>
            <w:tcW w:w="3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лимфа</w:t>
            </w:r>
          </w:p>
        </w:tc>
        <w:tc>
          <w:tcPr>
            <w:tcW w:w="3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характеристика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31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31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2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Вывод: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Критерии оценки:</w:t>
      </w:r>
    </w:p>
    <w:p>
      <w:pPr>
        <w:pStyle w:val="2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9650" w:type="dxa"/>
        <w:tblInd w:w="-148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none" w:color="auto" w:sz="0" w:space="0"/>
          <w:insideH w:val="single" w:color="000001" w:sz="4" w:space="0"/>
          <w:insideV w:val="none" w:color="auto" w:sz="0" w:space="0"/>
        </w:tblBorders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326"/>
        <w:gridCol w:w="2381"/>
        <w:gridCol w:w="3788"/>
        <w:gridCol w:w="2155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Отметка</w:t>
            </w:r>
          </w:p>
        </w:tc>
        <w:tc>
          <w:tcPr>
            <w:tcW w:w="238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Количество правил</w:t>
            </w:r>
          </w:p>
        </w:tc>
        <w:tc>
          <w:tcPr>
            <w:tcW w:w="37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Качество обоснования</w:t>
            </w:r>
          </w:p>
        </w:tc>
        <w:tc>
          <w:tcPr>
            <w:tcW w:w="21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Эстетика оформления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38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Краткие</w:t>
            </w:r>
          </w:p>
        </w:tc>
        <w:tc>
          <w:tcPr>
            <w:tcW w:w="21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38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Три и более – полные, развернутые</w:t>
            </w:r>
          </w:p>
        </w:tc>
        <w:tc>
          <w:tcPr>
            <w:tcW w:w="21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38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Более 7</w:t>
            </w:r>
          </w:p>
        </w:tc>
        <w:tc>
          <w:tcPr>
            <w:tcW w:w="37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Все полные, развернутые, структурирование материала, прослеживается творческий подход,</w:t>
            </w:r>
          </w:p>
        </w:tc>
        <w:tc>
          <w:tcPr>
            <w:tcW w:w="21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Аккуратность, разборчивость текста, наличие файла (папки), красочность</w:t>
            </w:r>
          </w:p>
        </w:tc>
      </w:tr>
    </w:tbl>
    <w:p>
      <w:pPr>
        <w:pStyle w:val="21"/>
        <w:tabs>
          <w:tab w:val="left" w:pos="824"/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0"/>
          <w:szCs w:val="20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Самостоятельная работа</w:t>
      </w:r>
    </w:p>
    <w:p>
      <w:pPr>
        <w:numPr>
          <w:ilvl w:val="0"/>
          <w:numId w:val="0"/>
        </w:numPr>
        <w:shd w:val="clear" w:color="auto" w:fill="FFFFFF"/>
        <w:tabs>
          <w:tab w:val="left" w:pos="0"/>
        </w:tabs>
        <w:ind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конспекта: </w:t>
      </w:r>
      <w:r>
        <w:rPr>
          <w:rFonts w:hint="default" w:ascii="Times New Roman" w:hAnsi="Times New Roman" w:cs="Times New Roman"/>
          <w:sz w:val="28"/>
          <w:szCs w:val="28"/>
        </w:rPr>
        <w:t xml:space="preserve"> «Возрастные изменения лимфатической системы»</w:t>
      </w:r>
    </w:p>
    <w:p>
      <w:pPr>
        <w:numPr>
          <w:ilvl w:val="0"/>
          <w:numId w:val="0"/>
        </w:numPr>
        <w:shd w:val="clear" w:color="auto" w:fill="FFFFFF"/>
        <w:tabs>
          <w:tab w:val="left" w:pos="0"/>
        </w:tabs>
        <w:ind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>: сформулировать возрастные особенности лимфатической системы и обосновать необходимость их применения в спортивной практике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Учебное задание:</w:t>
      </w:r>
      <w:r>
        <w:rPr>
          <w:rFonts w:hint="default" w:ascii="Times New Roman" w:hAnsi="Times New Roman" w:eastAsia="Calibri" w:cs="Times New Roman"/>
          <w:i/>
          <w:sz w:val="28"/>
          <w:szCs w:val="28"/>
        </w:rPr>
        <w:t xml:space="preserve"> Подготовить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1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S8Jv+9kA&#10;AAANAQAADwAAAAAAAAABACAAAAAiAAAAZHJzL2Rvd25yZXYueG1sUEsBAhQAFAAAAAgAh07iQNwH&#10;jFKsAQAAGQMAAA4AAAAAAAAAAQAgAAAAKAEAAGRycy9lMm9Eb2MueG1sUEsFBgAAAAAGAAYAWQEA&#10;AEYFAAAAAA==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sz w:val="20"/>
          <w:szCs w:val="20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конспекта: </w:t>
      </w:r>
      <w:r>
        <w:rPr>
          <w:rFonts w:hint="default" w:ascii="Times New Roman" w:hAnsi="Times New Roman" w:cs="Times New Roman"/>
          <w:sz w:val="28"/>
          <w:szCs w:val="28"/>
        </w:rPr>
        <w:t xml:space="preserve">«Возрастные особенности органов внутренней секреции и значение гуморальной 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>регуляции для спортивной деятельности»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Цель</w:t>
      </w:r>
      <w:r>
        <w:rPr>
          <w:rFonts w:cs="Times New Roman"/>
          <w:sz w:val="28"/>
          <w:szCs w:val="28"/>
        </w:rPr>
        <w:t>: сформулировать в</w:t>
      </w:r>
      <w:r>
        <w:rPr>
          <w:rFonts w:hint="default" w:ascii="Times New Roman" w:hAnsi="Times New Roman" w:cs="Times New Roman"/>
          <w:sz w:val="28"/>
          <w:szCs w:val="28"/>
        </w:rPr>
        <w:t>озрастные особенности органов внутренней секреции</w:t>
      </w:r>
      <w:r>
        <w:rPr>
          <w:rFonts w:hint="default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 обосновать </w:t>
      </w:r>
      <w:r>
        <w:rPr>
          <w:rFonts w:hint="default" w:ascii="Times New Roman" w:hAnsi="Times New Roman" w:cs="Times New Roman"/>
          <w:sz w:val="28"/>
          <w:szCs w:val="28"/>
        </w:rPr>
        <w:t xml:space="preserve">значение гуморальной 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>регуляции для спортивной деятельности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hint="default" w:ascii="Times New Roman" w:hAnsi="Times New Roman" w:eastAsia="Calibri" w:cs="Times New Roman"/>
          <w:i/>
          <w:sz w:val="28"/>
          <w:szCs w:val="28"/>
        </w:rPr>
        <w:t>Подготовить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1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wm/72QAA&#10;AA0BAAAPAAAAAAAAAAEAIAAAACIAAABkcnMvZG93bnJldi54bWxQSwECFAAUAAAACACHTuJAFjRd&#10;kqsBAAAZ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spacing w:val="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Самостоятельная работа</w:t>
      </w:r>
    </w:p>
    <w:p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Ответы на вопросы по теме: «Морфологические отличия вегетативной нервной системы от соматической».</w:t>
      </w:r>
    </w:p>
    <w:p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Цель: </w:t>
      </w:r>
      <w:r>
        <w:rPr>
          <w:rFonts w:cs="Times New Roman"/>
          <w:sz w:val="28"/>
          <w:szCs w:val="28"/>
        </w:rPr>
        <w:t>подготовить ответы на вопросы по предложенной теме.</w:t>
      </w:r>
    </w:p>
    <w:p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Задача: </w:t>
      </w:r>
      <w:r>
        <w:rPr>
          <w:rFonts w:cs="Times New Roman"/>
          <w:sz w:val="28"/>
          <w:szCs w:val="28"/>
        </w:rPr>
        <w:t>закрепление знаний о вегетативной и соматической нервной системе; отработка навыков работы с литературой и составления текста (тезисов) сообщения; формирование умения выступления перед аудиторией.</w:t>
      </w:r>
    </w:p>
    <w:p>
      <w:pPr>
        <w:pStyle w:val="21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Рекомендации по выполнению задания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Определите тематику сообщения, опираясь на собственные интересы.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Определите адресат своего сообщения (школьники, их родитеи, коллеги, читатели).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Сформулируйте цель Вашего сообщения.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Подберите необходимую литературу по выбранной теме (не менее 3-х источников).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Составьте план сообщения.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Подберите эпиграф.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Запишите полный текст или тезисы сообщения.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Приведите список используемой литературы.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Отрепетируйте защиту своего выступления на уроке.</w:t>
      </w:r>
    </w:p>
    <w:p>
      <w:pPr>
        <w:pStyle w:val="21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Критерии оценки выполнения задания</w:t>
      </w:r>
    </w:p>
    <w:p>
      <w:pPr>
        <w:pStyle w:val="21"/>
        <w:ind w:firstLine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Доступность, научность, занимательность, соответствие материала возрасту и статусу адресата, аккуратность, эстетика оформления.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Самостоятельная работа</w:t>
      </w:r>
    </w:p>
    <w:p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Ответы на вопросы по теме: «Отличия симпатической и парасимпатической нервной системы»</w:t>
      </w:r>
    </w:p>
    <w:p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Цель: </w:t>
      </w:r>
      <w:r>
        <w:rPr>
          <w:rFonts w:cs="Times New Roman"/>
          <w:sz w:val="28"/>
          <w:szCs w:val="28"/>
        </w:rPr>
        <w:t>подготовить ответы на вопросы по предложенной теме.</w:t>
      </w:r>
    </w:p>
    <w:p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Задача: </w:t>
      </w:r>
      <w:r>
        <w:rPr>
          <w:rFonts w:cs="Times New Roman"/>
          <w:sz w:val="28"/>
          <w:szCs w:val="28"/>
        </w:rPr>
        <w:t>закрепление знаний о нервной системе; отработка навыков работы с литературой и составления текста (тезисов) сообщения; формирование умения выступления перед аудиторией.</w:t>
      </w:r>
    </w:p>
    <w:p>
      <w:pPr>
        <w:pStyle w:val="21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Рекомендации по выполнению задания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Определите тематику сообщения, опираясь на собственные интересы.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Определите адресат своего сообщения (школьники, их родитеи, коллеги, читатели).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Сформулируйте цель Вашего сообщения.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Подберите необходимую литературу по выбранной теме (не менее 3-х источников).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Составьте план сообщения.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Подберите эпиграф.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Запишите полный текст или тезисы сообщения.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Приведите список используемой литературы.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Отрепетируйте защиту своего выступления на уроке.</w:t>
      </w:r>
    </w:p>
    <w:p>
      <w:pPr>
        <w:pStyle w:val="21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Критерии оценки выполнения задания</w:t>
      </w:r>
    </w:p>
    <w:p>
      <w:pPr>
        <w:pStyle w:val="21"/>
        <w:ind w:firstLine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Доступность, научность, занимательность, соответствие материала возрасту и статусу адресата, аккуратность, эстетика оформления.</w:t>
      </w:r>
    </w:p>
    <w:p>
      <w:pPr>
        <w:pStyle w:val="16"/>
        <w:snapToGrid w:val="0"/>
        <w:jc w:val="both"/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Самостоятельная работа</w:t>
      </w:r>
    </w:p>
    <w:p>
      <w:pPr>
        <w:shd w:val="clear" w:color="auto" w:fill="FFFFFF"/>
        <w:ind w:left="0" w:right="73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конспекта: </w:t>
      </w:r>
      <w:r>
        <w:rPr>
          <w:rFonts w:hint="default" w:ascii="Times New Roman" w:hAnsi="Times New Roman" w:cs="Times New Roman"/>
          <w:sz w:val="28"/>
          <w:szCs w:val="28"/>
        </w:rPr>
        <w:t xml:space="preserve"> «Возрастные изменения вегетативной нервной системы и ее значение при занятиях спортом»</w:t>
      </w:r>
    </w:p>
    <w:p>
      <w:pPr>
        <w:numPr>
          <w:ilvl w:val="0"/>
          <w:numId w:val="0"/>
        </w:numPr>
        <w:shd w:val="clear" w:color="auto" w:fill="FFFFFF"/>
        <w:tabs>
          <w:tab w:val="left" w:pos="0"/>
          <w:tab w:val="clear" w:pos="720"/>
        </w:tabs>
        <w:ind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>: сформулировать возрастные особенности вегетативной нервной системы и обосновать необходимость их применения при занятиях спортом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Учебное задание: </w:t>
      </w:r>
      <w:r>
        <w:rPr>
          <w:rFonts w:hint="default" w:ascii="Times New Roman" w:hAnsi="Times New Roman" w:eastAsia="Calibri" w:cs="Times New Roman"/>
          <w:i/>
          <w:sz w:val="28"/>
          <w:szCs w:val="28"/>
        </w:rPr>
        <w:t>Подготовить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1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wm/72QAA&#10;AA0BAAAPAAAAAAAAAAEAIAAAACIAAABkcnMvZG93bnJldi54bWxQSwECFAAUAAAACACHTuJADj3g&#10;NasBAAAZ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Nimbus Roman No9 L" w:hAnsi="Nimbus Roman No9 L" w:eastAsia="Times New Roman" w:cs="Nimbus Roman No9 L"/>
          <w:sz w:val="28"/>
          <w:szCs w:val="28"/>
          <w:lang w:eastAsia="ru-RU"/>
        </w:rPr>
      </w:pPr>
    </w:p>
    <w:p>
      <w:pPr>
        <w:shd w:val="clear" w:color="auto" w:fill="FFFFFF"/>
        <w:ind w:left="0" w:right="730" w:firstLine="0"/>
        <w:jc w:val="both"/>
        <w:rPr>
          <w:sz w:val="20"/>
          <w:szCs w:val="20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Самостоятельная работа</w:t>
      </w:r>
    </w:p>
    <w:p>
      <w:pPr>
        <w:shd w:val="clear" w:color="auto" w:fill="FFFFFF"/>
        <w:ind w:left="0" w:right="73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Составление конспекта: </w:t>
      </w:r>
      <w:r>
        <w:rPr>
          <w:rFonts w:hint="default" w:ascii="Times New Roman" w:hAnsi="Times New Roman" w:cs="Times New Roman"/>
          <w:sz w:val="28"/>
          <w:szCs w:val="28"/>
        </w:rPr>
        <w:t xml:space="preserve"> «Возрастные изменения в развитии центральной нервной системы »</w:t>
      </w:r>
    </w:p>
    <w:p>
      <w:pPr>
        <w:numPr>
          <w:ilvl w:val="0"/>
          <w:numId w:val="0"/>
        </w:numPr>
        <w:shd w:val="clear" w:color="auto" w:fill="FFFFFF"/>
        <w:tabs>
          <w:tab w:val="left" w:pos="0"/>
          <w:tab w:val="clear" w:pos="720"/>
        </w:tabs>
        <w:ind w:right="0" w:righ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hint="default" w:ascii="Times New Roman" w:hAnsi="Times New Roman" w:cs="Times New Roman"/>
          <w:sz w:val="28"/>
          <w:szCs w:val="28"/>
        </w:rPr>
        <w:t>: сформулировать возрастные особенности центральной нервной системы и обосновать необходимость их применения при занятиях спортом</w:t>
      </w:r>
    </w:p>
    <w:p>
      <w:pPr>
        <w:spacing w:before="0" w:after="200" w:line="276" w:lineRule="auto"/>
        <w:contextualSpacing/>
        <w:jc w:val="both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Учебное задание:</w:t>
      </w:r>
      <w:r>
        <w:rPr>
          <w:rFonts w:eastAsia="Calibri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sz w:val="28"/>
          <w:szCs w:val="28"/>
        </w:rPr>
        <w:t>Подготовить</w:t>
      </w:r>
      <w:r>
        <w:rPr>
          <w:rFonts w:hint="default" w:ascii="Times New Roman" w:hAnsi="Times New Roman" w:eastAsia="Calibri" w:cs="Times New Roman"/>
          <w:i/>
          <w:sz w:val="28"/>
          <w:szCs w:val="28"/>
        </w:rPr>
        <w:t xml:space="preserve"> конспект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контроля: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Выступление на занятии</w:t>
      </w:r>
    </w:p>
    <w:p>
      <w:pPr>
        <w:spacing w:before="0"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Указания по выполнению задания: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студентам по составлению конспекта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 Определите цель составления конспекта.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 Чтобы форма конспекта отражала его содержание, располагайте абзацы«ступеньками»,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Отмечайте непонятные места, новые слова, имена, даты.</w:t>
      </w:r>
    </w:p>
    <w:p>
      <w:pPr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работы с разными видами конспектов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Цитатный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конспект, созданный из цитат.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(цитата); (вывод);</w:t>
      </w:r>
    </w:p>
    <w:p>
      <w:pPr>
        <w:widowControl w:val="0"/>
        <w:numPr>
          <w:ilvl w:val="0"/>
          <w:numId w:val="12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вопросы; доказательства (цитаты); выводы.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написанный текст, сверить его с оригиналом. </w:t>
      </w:r>
    </w:p>
    <w:p>
      <w:pPr>
        <w:widowControl w:val="0"/>
        <w:numPr>
          <w:ilvl w:val="0"/>
          <w:numId w:val="11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общий вывод.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гическое мышление и образное умение моделировать информа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цию. Незаменим при повторении материала к зачёту, экзамену.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внимательно текст.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его на смысловые части - блоки.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к каждой части вопрос.</w:t>
      </w:r>
    </w:p>
    <w:p>
      <w:pPr>
        <w:widowControl w:val="0"/>
        <w:numPr>
          <w:ilvl w:val="0"/>
          <w:numId w:val="13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Свободный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сочетание выписок, цитат, тези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сов.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пользования всех типов записей: планов, тезисов, выписок. Од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нако именно этот вид конспектов в высшей степени способствует прочному усвоению учебного материала.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имеющиеся источники, выбрать материал по ин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тересующей теме, изучить его и глубоко осмыслить.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необходимые выписки основных мыслей, цитат, составить тезисы.</w:t>
      </w:r>
    </w:p>
    <w:p>
      <w:pPr>
        <w:widowControl w:val="0"/>
        <w:numPr>
          <w:ilvl w:val="0"/>
          <w:numId w:val="14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подготовленный материал, сформулировать ос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новные положения по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конспект</w:t>
      </w:r>
      <w:r>
        <w:rPr>
          <w:rFonts w:ascii="Times New Roman" w:hAnsi="Times New Roman" w:cs="Times New Roman"/>
          <w:sz w:val="28"/>
          <w:szCs w:val="28"/>
        </w:rPr>
        <w:t xml:space="preserve"> - это конспект ответа на поставлен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ный вопрос или конспект учебного материала по определенной теме.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margin">
                  <wp:posOffset>-652145</wp:posOffset>
                </wp:positionH>
                <wp:positionV relativeFrom="paragraph">
                  <wp:posOffset>5949950</wp:posOffset>
                </wp:positionV>
                <wp:extent cx="3175" cy="1905"/>
                <wp:effectExtent l="0" t="0" r="0" b="0"/>
                <wp:wrapNone/>
                <wp:docPr id="1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0" cy="1800"/>
                        </a:xfrm>
                        <a:prstGeom prst="line">
                          <a:avLst/>
                        </a:prstGeom>
                        <a:ln w="324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51.35pt;margin-top:468.5pt;height:0.15pt;width:0.25pt;mso-position-horizontal-relative:margin;z-index:1024;mso-width-relative:page;mso-height-relative:page;" filled="f" stroked="f" coordsize="21600,21600" o:gfxdata="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wm/72QAA&#10;AA0BAAAPAAAAAAAAAAEAIAAAACIAAABkcnMvZG93bnJldi54bWxQSwECFAAUAAAACACHTuJAZyBW&#10;BqsBAAAZAwAADgAAAAAAAAABACAAAAAoAQAAZHJzL2Uyb0RvYy54bWxQSwUGAAAAAAYABgBZAQAA&#10;RQUAAAAA&#10;">
                <v:fill on="f" focussize="0,0"/>
                <v:stroke on="f" weight="0.25511811023622pt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Характеристика конспекта:</w:t>
      </w:r>
      <w:r>
        <w:rPr>
          <w:rFonts w:ascii="Times New Roman" w:hAnsi="Times New Roman" w:cs="Times New Roman"/>
          <w:sz w:val="28"/>
          <w:szCs w:val="28"/>
        </w:rPr>
        <w:t xml:space="preserve"> он может быть обзорным и хро.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ем, рефератом.</w:t>
      </w:r>
    </w:p>
    <w:p>
      <w:pPr>
        <w:numPr>
          <w:ilvl w:val="0"/>
          <w:numId w:val="0"/>
        </w:numPr>
        <w:tabs>
          <w:tab w:val="clear" w:pos="720"/>
        </w:tabs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работы: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несколько источников и сделать из них выборку ма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териала по определённой теме или хронологии.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Мысленно оформить прочитанный материал в виде плана.</w:t>
      </w:r>
    </w:p>
    <w:p>
      <w:pPr>
        <w:widowControl w:val="0"/>
        <w:numPr>
          <w:ilvl w:val="0"/>
          <w:numId w:val="15"/>
        </w:numPr>
        <w:tabs>
          <w:tab w:val="left" w:pos="360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этим планом, коротко своими словами изложить осознанный материал.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Время выполнения: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2 </w:t>
      </w:r>
      <w:r>
        <w:rPr>
          <w:rFonts w:ascii="Times New Roman" w:hAnsi="Times New Roman" w:eastAsia="Calibri" w:cs="Times New Roman"/>
          <w:sz w:val="28"/>
          <w:szCs w:val="28"/>
        </w:rPr>
        <w:t>часа</w:t>
      </w:r>
    </w:p>
    <w:p>
      <w:pPr>
        <w:spacing w:before="0" w:after="200" w:line="276" w:lineRule="auto"/>
        <w:contextualSpacing/>
        <w:rPr>
          <w:rFonts w:ascii="Times New Roman" w:hAnsi="Times New Roman" w:eastAsia="Calibri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Строение и функции производных  кожи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выявить особенности строения и функций производных кожи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sz w:val="28"/>
          <w:szCs w:val="28"/>
          <w:u w:val="single"/>
        </w:rPr>
        <w:t>Форма отчета</w:t>
      </w:r>
      <w:r>
        <w:rPr>
          <w:rFonts w:cs="Times New Roman"/>
          <w:sz w:val="28"/>
          <w:szCs w:val="28"/>
        </w:rPr>
        <w:t>: творческая или стандартная (в виде таблицы).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9650" w:type="dxa"/>
        <w:tblInd w:w="-148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none" w:color="auto" w:sz="0" w:space="0"/>
          <w:insideH w:val="single" w:color="000001" w:sz="4" w:space="0"/>
          <w:insideV w:val="none" w:color="auto" w:sz="0" w:space="0"/>
        </w:tblBorders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784"/>
        <w:gridCol w:w="4866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47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Строение</w:t>
            </w:r>
          </w:p>
        </w:tc>
        <w:tc>
          <w:tcPr>
            <w:tcW w:w="486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Функции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47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47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21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Вывод:</w:t>
      </w:r>
    </w:p>
    <w:p>
      <w:pPr>
        <w:pStyle w:val="21"/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Критерии оценки:</w:t>
      </w:r>
    </w:p>
    <w:p>
      <w:pPr>
        <w:pStyle w:val="2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9650" w:type="dxa"/>
        <w:tblInd w:w="-148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none" w:color="auto" w:sz="0" w:space="0"/>
          <w:insideH w:val="single" w:color="000001" w:sz="4" w:space="0"/>
          <w:insideV w:val="none" w:color="auto" w:sz="0" w:space="0"/>
        </w:tblBorders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326"/>
        <w:gridCol w:w="2381"/>
        <w:gridCol w:w="3788"/>
        <w:gridCol w:w="2155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Отметка</w:t>
            </w:r>
          </w:p>
        </w:tc>
        <w:tc>
          <w:tcPr>
            <w:tcW w:w="238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Количество правил</w:t>
            </w:r>
          </w:p>
        </w:tc>
        <w:tc>
          <w:tcPr>
            <w:tcW w:w="37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Качество обоснования</w:t>
            </w:r>
          </w:p>
        </w:tc>
        <w:tc>
          <w:tcPr>
            <w:tcW w:w="21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Эстетика оформления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38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7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Краткие</w:t>
            </w:r>
          </w:p>
        </w:tc>
        <w:tc>
          <w:tcPr>
            <w:tcW w:w="21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38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7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Три и более – полные, развернутые</w:t>
            </w:r>
          </w:p>
        </w:tc>
        <w:tc>
          <w:tcPr>
            <w:tcW w:w="21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Аккуратность, разборчивость текста, наличие файла (папки)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38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Более 7</w:t>
            </w:r>
          </w:p>
        </w:tc>
        <w:tc>
          <w:tcPr>
            <w:tcW w:w="378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insideH w:val="single" w:sz="4" w:space="0"/>
            </w:tcBorders>
            <w:shd w:val="clear" w:color="auto" w:fill="auto"/>
            <w:tcMar>
              <w:left w:w="5" w:type="dxa"/>
              <w:right w:w="10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Все полные, развернутые, структурирование материала, прослеживается творческий подход,</w:t>
            </w:r>
          </w:p>
        </w:tc>
        <w:tc>
          <w:tcPr>
            <w:tcW w:w="215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>
            <w:pPr>
              <w:pStyle w:val="2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Аккуратность, разборчивость текста, наличие файла (папки), красочность</w:t>
            </w:r>
          </w:p>
        </w:tc>
      </w:tr>
    </w:tbl>
    <w:p>
      <w:pPr>
        <w:pStyle w:val="21"/>
        <w:tabs>
          <w:tab w:val="left" w:pos="824"/>
          <w:tab w:val="left" w:pos="3810"/>
        </w:tabs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0"/>
          <w:szCs w:val="20"/>
        </w:rPr>
      </w:pPr>
    </w:p>
    <w:p>
      <w:pPr>
        <w:pStyle w:val="21"/>
        <w:tabs>
          <w:tab w:val="left" w:pos="5760"/>
        </w:tabs>
        <w:ind w:left="540" w:firstLine="0"/>
        <w:jc w:val="center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Самостоятельная работа</w:t>
      </w:r>
    </w:p>
    <w:p>
      <w:pPr>
        <w:pStyle w:val="21"/>
        <w:numPr>
          <w:ilvl w:val="0"/>
          <w:numId w:val="0"/>
        </w:numPr>
        <w:tabs>
          <w:tab w:val="clear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плана ответа «Роль слуховой и вестибулярной сенсорных систем в спорте»</w:t>
      </w:r>
    </w:p>
    <w:p>
      <w:pPr>
        <w:pStyle w:val="21"/>
        <w:numPr>
          <w:ilvl w:val="0"/>
          <w:numId w:val="0"/>
        </w:numPr>
        <w:tabs>
          <w:tab w:val="clear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Цель: </w:t>
      </w:r>
      <w:r>
        <w:rPr>
          <w:rFonts w:cs="Times New Roman"/>
          <w:sz w:val="28"/>
          <w:szCs w:val="28"/>
        </w:rPr>
        <w:t>подготовить план ответа по предложенной теме.</w:t>
      </w:r>
    </w:p>
    <w:p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Задача: </w:t>
      </w:r>
      <w:r>
        <w:rPr>
          <w:rFonts w:cs="Times New Roman"/>
          <w:sz w:val="28"/>
          <w:szCs w:val="28"/>
        </w:rPr>
        <w:t>закрепление знаний о сенсорных системах, определение их роли в спорте; отработка навыков работы с литературой и составления текста (тезисов) сообщения; формирование умения выступления перед аудиторией.</w:t>
      </w:r>
    </w:p>
    <w:p>
      <w:pPr>
        <w:pStyle w:val="21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Рекомендации по выполнению задания</w:t>
      </w:r>
    </w:p>
    <w:p>
      <w:pPr>
        <w:pStyle w:val="21"/>
        <w:numPr>
          <w:ilvl w:val="0"/>
          <w:numId w:val="0"/>
        </w:numPr>
        <w:tabs>
          <w:tab w:val="left" w:pos="746"/>
          <w:tab w:val="clear" w:pos="720"/>
        </w:tabs>
        <w:ind w:left="360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1.Определите тематику сообщения, опираясь на собственные интересы.</w:t>
      </w:r>
    </w:p>
    <w:p>
      <w:pPr>
        <w:pStyle w:val="21"/>
        <w:numPr>
          <w:ilvl w:val="0"/>
          <w:numId w:val="0"/>
        </w:numPr>
        <w:tabs>
          <w:tab w:val="left" w:pos="746"/>
          <w:tab w:val="clear" w:pos="720"/>
        </w:tabs>
        <w:ind w:left="360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2.Определите адресат своего сообщения (школьники, их родитеи, коллеги, читатели).</w:t>
      </w:r>
    </w:p>
    <w:p>
      <w:pPr>
        <w:pStyle w:val="21"/>
        <w:numPr>
          <w:ilvl w:val="0"/>
          <w:numId w:val="0"/>
        </w:numPr>
        <w:tabs>
          <w:tab w:val="left" w:pos="746"/>
          <w:tab w:val="clear" w:pos="720"/>
        </w:tabs>
        <w:ind w:left="360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3.Сформулируйте цель Вашего сообщения.</w:t>
      </w:r>
    </w:p>
    <w:p>
      <w:pPr>
        <w:pStyle w:val="21"/>
        <w:numPr>
          <w:ilvl w:val="0"/>
          <w:numId w:val="0"/>
        </w:numPr>
        <w:tabs>
          <w:tab w:val="left" w:pos="746"/>
          <w:tab w:val="clear" w:pos="720"/>
        </w:tabs>
        <w:ind w:left="360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4.Подберите необходимую литературу по выбранной теме (не менее 3-х источников).</w:t>
      </w:r>
    </w:p>
    <w:p>
      <w:pPr>
        <w:pStyle w:val="21"/>
        <w:numPr>
          <w:ilvl w:val="0"/>
          <w:numId w:val="0"/>
        </w:numPr>
        <w:tabs>
          <w:tab w:val="left" w:pos="746"/>
          <w:tab w:val="clear" w:pos="720"/>
        </w:tabs>
        <w:ind w:left="360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5.Составьте план сообщения.</w:t>
      </w:r>
    </w:p>
    <w:p>
      <w:pPr>
        <w:pStyle w:val="21"/>
        <w:numPr>
          <w:ilvl w:val="0"/>
          <w:numId w:val="0"/>
        </w:numPr>
        <w:tabs>
          <w:tab w:val="left" w:pos="746"/>
          <w:tab w:val="clear" w:pos="720"/>
        </w:tabs>
        <w:ind w:left="360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6.Запишите полный текст или тезисы сообщения.</w:t>
      </w:r>
    </w:p>
    <w:p>
      <w:pPr>
        <w:pStyle w:val="21"/>
        <w:numPr>
          <w:ilvl w:val="0"/>
          <w:numId w:val="0"/>
        </w:numPr>
        <w:tabs>
          <w:tab w:val="left" w:pos="746"/>
          <w:tab w:val="clear" w:pos="720"/>
        </w:tabs>
        <w:ind w:left="360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7.Приведите список используемой литературы.</w:t>
      </w:r>
    </w:p>
    <w:p>
      <w:pPr>
        <w:pStyle w:val="21"/>
        <w:numPr>
          <w:ilvl w:val="0"/>
          <w:numId w:val="0"/>
        </w:numPr>
        <w:tabs>
          <w:tab w:val="left" w:pos="746"/>
          <w:tab w:val="clear" w:pos="720"/>
        </w:tabs>
        <w:ind w:left="360"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8.Отрепетируйте защиту своего выступления на уроке.</w:t>
      </w:r>
    </w:p>
    <w:p>
      <w:pPr>
        <w:pStyle w:val="21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Критерии оценки выполнения задания</w:t>
      </w:r>
    </w:p>
    <w:p>
      <w:pPr>
        <w:pStyle w:val="21"/>
        <w:ind w:firstLine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Доступность, научность, занимательность, соответствие материала возрасту и статусу адресата, аккуратность, эстетика оформления.</w:t>
      </w:r>
    </w:p>
    <w:p>
      <w:pPr>
        <w:shd w:val="clear" w:color="auto" w:fill="FFFFFF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</w:t>
      </w:r>
    </w:p>
    <w:p>
      <w:pPr>
        <w:shd w:val="clear" w:color="auto" w:fill="FFFFFF"/>
        <w:jc w:val="both"/>
        <w:rPr>
          <w:rFonts w:cs="Times New Roman"/>
          <w:b/>
          <w:bCs/>
          <w:sz w:val="28"/>
          <w:szCs w:val="28"/>
        </w:rPr>
      </w:pPr>
    </w:p>
    <w:p>
      <w:pPr>
        <w:shd w:val="clear" w:color="auto" w:fill="FFFFFF"/>
        <w:jc w:val="both"/>
        <w:rPr>
          <w:rFonts w:hint="default" w:ascii="Times New Roman" w:hAnsi="Times New Roman" w:cs="Times New Roman"/>
        </w:rPr>
      </w:pPr>
      <w:r>
        <w:rPr>
          <w:rFonts w:cs="Times New Roman"/>
          <w:b/>
          <w:bCs/>
          <w:sz w:val="28"/>
          <w:szCs w:val="28"/>
        </w:rPr>
        <w:t xml:space="preserve">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 Самостоятельная работа</w:t>
      </w:r>
    </w:p>
    <w:p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плана ответа «Изменения тактильной, болевой и температурной сенсорных систем в связи с возрастом и занятиями спортом».</w:t>
      </w:r>
    </w:p>
    <w:p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Цель: </w:t>
      </w:r>
      <w:r>
        <w:rPr>
          <w:rFonts w:cs="Times New Roman"/>
          <w:sz w:val="28"/>
          <w:szCs w:val="28"/>
        </w:rPr>
        <w:t>подготовить план ответа по предложенной теме.</w:t>
      </w:r>
    </w:p>
    <w:p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Задача: </w:t>
      </w:r>
      <w:r>
        <w:rPr>
          <w:rFonts w:cs="Times New Roman"/>
          <w:sz w:val="28"/>
          <w:szCs w:val="28"/>
        </w:rPr>
        <w:t>закрепление знаний о сенсорных системах, определение их роли в спорте, изменениях в связи с возрастом и занятиями ФК; отработка навыков работы с литературой и составления текста (тезисов) сообщения; формирование умения выступления перед аудиторией.</w:t>
      </w:r>
    </w:p>
    <w:p>
      <w:pPr>
        <w:pStyle w:val="21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Рекомендации по выполнению задания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Определите тематику сообщения, опираясь на собственные интересы.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Определите адресат своего сообщения (школьники, их родитеи, коллеги, читатели).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Сформулируйте цель Вашего сообщения.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Подберите необходимую литературу по выбранной теме (не менее 3-х источников).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Составьте план сообщения.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Подберите эпиграф.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Запишите полный текст или тезисы сообщения.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Приведите список используемой литературы.</w:t>
      </w:r>
    </w:p>
    <w:p>
      <w:pPr>
        <w:pStyle w:val="21"/>
        <w:numPr>
          <w:ilvl w:val="0"/>
          <w:numId w:val="16"/>
        </w:numPr>
        <w:tabs>
          <w:tab w:val="left" w:pos="720"/>
          <w:tab w:val="left" w:pos="746"/>
        </w:tabs>
        <w:ind w:left="37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Отрепетируйте защиту своего выступления на уроке.</w:t>
      </w:r>
    </w:p>
    <w:p>
      <w:pPr>
        <w:pStyle w:val="21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Критерии оценки выполнения задания</w:t>
      </w:r>
    </w:p>
    <w:p>
      <w:pPr>
        <w:pStyle w:val="21"/>
        <w:ind w:firstLine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Доступность, научность, занимательность, соответствие материала возрасту и статусу адресата, аккуратность, эстетика оформления.</w:t>
      </w: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pStyle w:val="21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uppressAutoHyphens/>
        <w:spacing w:before="0"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</w:p>
    <w:p>
      <w:pPr>
        <w:spacing w:before="0" w:after="200" w:line="276" w:lineRule="auto"/>
        <w:rPr>
          <w:rFonts w:ascii="Times New Roman" w:hAnsi="Times New Roman" w:eastAsia="Calibri" w:cs="Times New Roman"/>
          <w:sz w:val="28"/>
          <w:szCs w:val="28"/>
        </w:rPr>
      </w:pPr>
    </w:p>
    <w:p>
      <w:pPr>
        <w:widowControl/>
        <w:bidi w:val="0"/>
        <w:spacing w:before="0" w:after="160" w:line="259" w:lineRule="auto"/>
        <w:jc w:val="left"/>
      </w:pPr>
    </w:p>
    <w:sectPr>
      <w:pgSz w:w="11906" w:h="16838"/>
      <w:pgMar w:top="1134" w:right="850" w:bottom="1134" w:left="1701" w:header="0" w:footer="0" w:gutter="0"/>
      <w:pgNumType w:fmt="decimal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Kedage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Liberation Sans">
    <w:panose1 w:val="020B0604020202020204"/>
    <w:charset w:val="01"/>
    <w:family w:val="swiss"/>
    <w:pitch w:val="default"/>
    <w:sig w:usb0="A00002AF" w:usb1="500078FB" w:usb2="00000000" w:usb3="00000000" w:csb0="6000009F" w:csb1="DFD70000"/>
  </w:font>
  <w:font w:name="Nimbus Roman No9 L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OpenSymbol">
    <w:panose1 w:val="05010000000000000000"/>
    <w:charset w:val="01"/>
    <w:family w:val="auto"/>
    <w:pitch w:val="default"/>
    <w:sig w:usb0="800000AF" w:usb1="1001ECEA" w:usb2="00000000" w:usb3="00000000" w:csb0="00000001" w:csb1="00000000"/>
  </w:font>
  <w:font w:name="等线">
    <w:altName w:val="Kedag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DejaVa Sans">
    <w:altName w:val="Kedag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edage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55656474">
    <w:nsid w:val="5CB96F1A"/>
    <w:multiLevelType w:val="multilevel"/>
    <w:tmpl w:val="5CB96F1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OpenSymbol"/>
        <w:sz w:val="28"/>
      </w:rPr>
    </w:lvl>
    <w:lvl w:ilvl="1" w:tentative="1">
      <w:start w:val="1"/>
      <w:numFmt w:val="bullet"/>
      <w:lvlText w:val="◦"/>
      <w:lvlJc w:val="left"/>
      <w:pPr>
        <w:ind w:left="1080" w:hanging="360"/>
      </w:pPr>
      <w:rPr>
        <w:rFonts w:hint="default" w:ascii="OpenSymbol" w:hAnsi="OpenSymbol" w:cs="Courier New"/>
      </w:rPr>
    </w:lvl>
    <w:lvl w:ilvl="2" w:tentative="1">
      <w:start w:val="1"/>
      <w:numFmt w:val="bullet"/>
      <w:lvlText w:val="▪"/>
      <w:lvlJc w:val="left"/>
      <w:pPr>
        <w:ind w:left="1440" w:hanging="360"/>
      </w:pPr>
      <w:rPr>
        <w:rFonts w:hint="default" w:ascii="OpenSymbol" w:hAnsi="OpenSymbol" w:cs="Courier New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 w:cs="OpenSymbol"/>
        <w:sz w:val="28"/>
      </w:rPr>
    </w:lvl>
    <w:lvl w:ilvl="4" w:tentative="1">
      <w:start w:val="1"/>
      <w:numFmt w:val="bullet"/>
      <w:lvlText w:val="◦"/>
      <w:lvlJc w:val="left"/>
      <w:pPr>
        <w:ind w:left="2160" w:hanging="360"/>
      </w:pPr>
      <w:rPr>
        <w:rFonts w:hint="default" w:ascii="OpenSymbol" w:hAnsi="OpenSymbol" w:cs="Courier New"/>
      </w:rPr>
    </w:lvl>
    <w:lvl w:ilvl="5" w:tentative="1">
      <w:start w:val="1"/>
      <w:numFmt w:val="bullet"/>
      <w:lvlText w:val="▪"/>
      <w:lvlJc w:val="left"/>
      <w:pPr>
        <w:ind w:left="2520" w:hanging="360"/>
      </w:pPr>
      <w:rPr>
        <w:rFonts w:hint="default" w:ascii="OpenSymbol" w:hAnsi="OpenSymbol" w:cs="Courier New"/>
      </w:rPr>
    </w:lvl>
    <w:lvl w:ilvl="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OpenSymbol"/>
        <w:sz w:val="28"/>
      </w:rPr>
    </w:lvl>
    <w:lvl w:ilvl="7" w:tentative="1">
      <w:start w:val="1"/>
      <w:numFmt w:val="bullet"/>
      <w:lvlText w:val="◦"/>
      <w:lvlJc w:val="left"/>
      <w:pPr>
        <w:ind w:left="3240" w:hanging="360"/>
      </w:pPr>
      <w:rPr>
        <w:rFonts w:hint="default" w:ascii="OpenSymbol" w:hAnsi="OpenSymbol" w:cs="Courier New"/>
      </w:rPr>
    </w:lvl>
    <w:lvl w:ilvl="8" w:tentative="1">
      <w:start w:val="1"/>
      <w:numFmt w:val="bullet"/>
      <w:lvlText w:val="▪"/>
      <w:lvlJc w:val="left"/>
      <w:pPr>
        <w:ind w:left="3600" w:hanging="360"/>
      </w:pPr>
      <w:rPr>
        <w:rFonts w:hint="default" w:ascii="OpenSymbol" w:hAnsi="OpenSymbol" w:cs="Courier New"/>
      </w:rPr>
    </w:lvl>
  </w:abstractNum>
  <w:abstractNum w:abstractNumId="1555656496">
    <w:nsid w:val="5CB96F30"/>
    <w:multiLevelType w:val="multilevel"/>
    <w:tmpl w:val="5CB96F30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OpenSymbol"/>
        <w:sz w:val="28"/>
      </w:rPr>
    </w:lvl>
    <w:lvl w:ilvl="1" w:tentative="1">
      <w:start w:val="1"/>
      <w:numFmt w:val="bullet"/>
      <w:lvlText w:val="◦"/>
      <w:lvlJc w:val="left"/>
      <w:pPr>
        <w:ind w:left="1080" w:hanging="360"/>
      </w:pPr>
      <w:rPr>
        <w:rFonts w:hint="default" w:ascii="OpenSymbol" w:hAnsi="OpenSymbol" w:cs="OpenSymbol"/>
        <w:sz w:val="28"/>
      </w:rPr>
    </w:lvl>
    <w:lvl w:ilvl="2" w:tentative="1">
      <w:start w:val="1"/>
      <w:numFmt w:val="bullet"/>
      <w:lvlText w:val="▪"/>
      <w:lvlJc w:val="left"/>
      <w:pPr>
        <w:ind w:left="1440" w:hanging="360"/>
      </w:pPr>
      <w:rPr>
        <w:rFonts w:hint="default" w:ascii="OpenSymbol" w:hAnsi="OpenSymbol" w:cs="OpenSymbol"/>
        <w:sz w:val="28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 w:cs="OpenSymbol"/>
        <w:sz w:val="28"/>
      </w:rPr>
    </w:lvl>
    <w:lvl w:ilvl="4" w:tentative="1">
      <w:start w:val="1"/>
      <w:numFmt w:val="bullet"/>
      <w:lvlText w:val="◦"/>
      <w:lvlJc w:val="left"/>
      <w:pPr>
        <w:ind w:left="2160" w:hanging="360"/>
      </w:pPr>
      <w:rPr>
        <w:rFonts w:hint="default" w:ascii="OpenSymbol" w:hAnsi="OpenSymbol" w:cs="OpenSymbol"/>
        <w:sz w:val="28"/>
      </w:rPr>
    </w:lvl>
    <w:lvl w:ilvl="5" w:tentative="1">
      <w:start w:val="1"/>
      <w:numFmt w:val="bullet"/>
      <w:lvlText w:val="▪"/>
      <w:lvlJc w:val="left"/>
      <w:pPr>
        <w:ind w:left="2520" w:hanging="360"/>
      </w:pPr>
      <w:rPr>
        <w:rFonts w:hint="default" w:ascii="OpenSymbol" w:hAnsi="OpenSymbol" w:cs="OpenSymbol"/>
        <w:sz w:val="28"/>
      </w:rPr>
    </w:lvl>
    <w:lvl w:ilvl="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OpenSymbol"/>
        <w:sz w:val="28"/>
      </w:rPr>
    </w:lvl>
    <w:lvl w:ilvl="7" w:tentative="1">
      <w:start w:val="1"/>
      <w:numFmt w:val="bullet"/>
      <w:lvlText w:val="◦"/>
      <w:lvlJc w:val="left"/>
      <w:pPr>
        <w:ind w:left="3240" w:hanging="360"/>
      </w:pPr>
      <w:rPr>
        <w:rFonts w:hint="default" w:ascii="OpenSymbol" w:hAnsi="OpenSymbol" w:cs="OpenSymbol"/>
        <w:sz w:val="28"/>
      </w:rPr>
    </w:lvl>
    <w:lvl w:ilvl="8" w:tentative="1">
      <w:start w:val="1"/>
      <w:numFmt w:val="bullet"/>
      <w:lvlText w:val="▪"/>
      <w:lvlJc w:val="left"/>
      <w:pPr>
        <w:ind w:left="3600" w:hanging="360"/>
      </w:pPr>
      <w:rPr>
        <w:rFonts w:hint="default" w:ascii="OpenSymbol" w:hAnsi="OpenSymbol" w:cs="OpenSymbol"/>
        <w:sz w:val="28"/>
      </w:rPr>
    </w:lvl>
  </w:abstractNum>
  <w:abstractNum w:abstractNumId="1555656529">
    <w:nsid w:val="5CB96F51"/>
    <w:multiLevelType w:val="multilevel"/>
    <w:tmpl w:val="5CB96F51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OpenSymbol"/>
        <w:sz w:val="28"/>
      </w:rPr>
    </w:lvl>
    <w:lvl w:ilvl="1" w:tentative="1">
      <w:start w:val="1"/>
      <w:numFmt w:val="bullet"/>
      <w:lvlText w:val="◦"/>
      <w:lvlJc w:val="left"/>
      <w:pPr>
        <w:ind w:left="1080" w:hanging="360"/>
      </w:pPr>
      <w:rPr>
        <w:rFonts w:hint="default" w:ascii="OpenSymbol" w:hAnsi="OpenSymbol" w:cs="Courier New"/>
      </w:rPr>
    </w:lvl>
    <w:lvl w:ilvl="2" w:tentative="1">
      <w:start w:val="1"/>
      <w:numFmt w:val="bullet"/>
      <w:lvlText w:val="▪"/>
      <w:lvlJc w:val="left"/>
      <w:pPr>
        <w:ind w:left="1440" w:hanging="360"/>
      </w:pPr>
      <w:rPr>
        <w:rFonts w:hint="default" w:ascii="OpenSymbol" w:hAnsi="OpenSymbol" w:cs="Courier New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 w:cs="OpenSymbol"/>
        <w:sz w:val="28"/>
      </w:rPr>
    </w:lvl>
    <w:lvl w:ilvl="4" w:tentative="1">
      <w:start w:val="1"/>
      <w:numFmt w:val="bullet"/>
      <w:lvlText w:val="◦"/>
      <w:lvlJc w:val="left"/>
      <w:pPr>
        <w:ind w:left="2160" w:hanging="360"/>
      </w:pPr>
      <w:rPr>
        <w:rFonts w:hint="default" w:ascii="OpenSymbol" w:hAnsi="OpenSymbol" w:cs="Courier New"/>
      </w:rPr>
    </w:lvl>
    <w:lvl w:ilvl="5" w:tentative="1">
      <w:start w:val="1"/>
      <w:numFmt w:val="bullet"/>
      <w:lvlText w:val="▪"/>
      <w:lvlJc w:val="left"/>
      <w:pPr>
        <w:ind w:left="2520" w:hanging="360"/>
      </w:pPr>
      <w:rPr>
        <w:rFonts w:hint="default" w:ascii="OpenSymbol" w:hAnsi="OpenSymbol" w:cs="Courier New"/>
      </w:rPr>
    </w:lvl>
    <w:lvl w:ilvl="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OpenSymbol"/>
        <w:sz w:val="28"/>
      </w:rPr>
    </w:lvl>
    <w:lvl w:ilvl="7" w:tentative="1">
      <w:start w:val="1"/>
      <w:numFmt w:val="bullet"/>
      <w:lvlText w:val="◦"/>
      <w:lvlJc w:val="left"/>
      <w:pPr>
        <w:ind w:left="3240" w:hanging="360"/>
      </w:pPr>
      <w:rPr>
        <w:rFonts w:hint="default" w:ascii="OpenSymbol" w:hAnsi="OpenSymbol" w:cs="Courier New"/>
      </w:rPr>
    </w:lvl>
    <w:lvl w:ilvl="8" w:tentative="1">
      <w:start w:val="1"/>
      <w:numFmt w:val="bullet"/>
      <w:lvlText w:val="▪"/>
      <w:lvlJc w:val="left"/>
      <w:pPr>
        <w:ind w:left="3600" w:hanging="360"/>
      </w:pPr>
      <w:rPr>
        <w:rFonts w:hint="default" w:ascii="OpenSymbol" w:hAnsi="OpenSymbol" w:cs="Courier New"/>
      </w:rPr>
    </w:lvl>
  </w:abstractNum>
  <w:abstractNum w:abstractNumId="1555656540">
    <w:nsid w:val="5CB96F5C"/>
    <w:multiLevelType w:val="multilevel"/>
    <w:tmpl w:val="5CB96F5C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OpenSymbol"/>
        <w:sz w:val="28"/>
      </w:rPr>
    </w:lvl>
    <w:lvl w:ilvl="1" w:tentative="1">
      <w:start w:val="1"/>
      <w:numFmt w:val="bullet"/>
      <w:lvlText w:val="◦"/>
      <w:lvlJc w:val="left"/>
      <w:pPr>
        <w:ind w:left="1080" w:hanging="360"/>
      </w:pPr>
      <w:rPr>
        <w:rFonts w:hint="default" w:ascii="OpenSymbol" w:hAnsi="OpenSymbol" w:cs="Courier New"/>
      </w:rPr>
    </w:lvl>
    <w:lvl w:ilvl="2" w:tentative="1">
      <w:start w:val="1"/>
      <w:numFmt w:val="bullet"/>
      <w:lvlText w:val="▪"/>
      <w:lvlJc w:val="left"/>
      <w:pPr>
        <w:ind w:left="1440" w:hanging="360"/>
      </w:pPr>
      <w:rPr>
        <w:rFonts w:hint="default" w:ascii="OpenSymbol" w:hAnsi="OpenSymbol" w:cs="Courier New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 w:cs="OpenSymbol"/>
        <w:sz w:val="28"/>
      </w:rPr>
    </w:lvl>
    <w:lvl w:ilvl="4" w:tentative="1">
      <w:start w:val="1"/>
      <w:numFmt w:val="bullet"/>
      <w:lvlText w:val="◦"/>
      <w:lvlJc w:val="left"/>
      <w:pPr>
        <w:ind w:left="2160" w:hanging="360"/>
      </w:pPr>
      <w:rPr>
        <w:rFonts w:hint="default" w:ascii="OpenSymbol" w:hAnsi="OpenSymbol" w:cs="Courier New"/>
      </w:rPr>
    </w:lvl>
    <w:lvl w:ilvl="5" w:tentative="1">
      <w:start w:val="1"/>
      <w:numFmt w:val="bullet"/>
      <w:lvlText w:val="▪"/>
      <w:lvlJc w:val="left"/>
      <w:pPr>
        <w:ind w:left="2520" w:hanging="360"/>
      </w:pPr>
      <w:rPr>
        <w:rFonts w:hint="default" w:ascii="OpenSymbol" w:hAnsi="OpenSymbol" w:cs="Courier New"/>
      </w:rPr>
    </w:lvl>
    <w:lvl w:ilvl="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OpenSymbol"/>
        <w:sz w:val="28"/>
      </w:rPr>
    </w:lvl>
    <w:lvl w:ilvl="7" w:tentative="1">
      <w:start w:val="1"/>
      <w:numFmt w:val="bullet"/>
      <w:lvlText w:val="◦"/>
      <w:lvlJc w:val="left"/>
      <w:pPr>
        <w:ind w:left="3240" w:hanging="360"/>
      </w:pPr>
      <w:rPr>
        <w:rFonts w:hint="default" w:ascii="OpenSymbol" w:hAnsi="OpenSymbol" w:cs="Courier New"/>
      </w:rPr>
    </w:lvl>
    <w:lvl w:ilvl="8" w:tentative="1">
      <w:start w:val="1"/>
      <w:numFmt w:val="bullet"/>
      <w:lvlText w:val="▪"/>
      <w:lvlJc w:val="left"/>
      <w:pPr>
        <w:ind w:left="3600" w:hanging="360"/>
      </w:pPr>
      <w:rPr>
        <w:rFonts w:hint="default" w:ascii="OpenSymbol" w:hAnsi="OpenSymbol" w:cs="Courier New"/>
      </w:rPr>
    </w:lvl>
  </w:abstractNum>
  <w:abstractNum w:abstractNumId="1555656551">
    <w:nsid w:val="5CB96F67"/>
    <w:multiLevelType w:val="multilevel"/>
    <w:tmpl w:val="5CB96F67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Liberation Serif" w:hAnsi="Liberation Serif" w:cs="Liberation Serif"/>
        <w:color w:val="000000"/>
        <w:sz w:val="28"/>
      </w:rPr>
    </w:lvl>
    <w:lvl w:ilvl="1" w:tentative="1">
      <w:start w:val="1"/>
      <w:numFmt w:val="bullet"/>
      <w:lvlText w:val="◦"/>
      <w:lvlJc w:val="left"/>
      <w:pPr>
        <w:ind w:left="1080" w:hanging="360"/>
      </w:pPr>
      <w:rPr>
        <w:rFonts w:hint="default" w:ascii="OpenSymbol" w:hAnsi="OpenSymbol" w:cs="OpenSymbol"/>
        <w:sz w:val="28"/>
      </w:rPr>
    </w:lvl>
    <w:lvl w:ilvl="2" w:tentative="1">
      <w:start w:val="1"/>
      <w:numFmt w:val="bullet"/>
      <w:lvlText w:val="▪"/>
      <w:lvlJc w:val="left"/>
      <w:pPr>
        <w:ind w:left="1440" w:hanging="360"/>
      </w:pPr>
      <w:rPr>
        <w:rFonts w:hint="default" w:ascii="OpenSymbol" w:hAnsi="OpenSymbol" w:cs="OpenSymbol"/>
        <w:sz w:val="28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hint="default" w:ascii="Liberation Serif" w:hAnsi="Liberation Serif" w:cs="Liberation Serif"/>
        <w:color w:val="000000"/>
        <w:sz w:val="28"/>
      </w:rPr>
    </w:lvl>
    <w:lvl w:ilvl="4" w:tentative="1">
      <w:start w:val="1"/>
      <w:numFmt w:val="bullet"/>
      <w:lvlText w:val="◦"/>
      <w:lvlJc w:val="left"/>
      <w:pPr>
        <w:ind w:left="2160" w:hanging="360"/>
      </w:pPr>
      <w:rPr>
        <w:rFonts w:hint="default" w:ascii="OpenSymbol" w:hAnsi="OpenSymbol" w:cs="OpenSymbol"/>
        <w:sz w:val="28"/>
      </w:rPr>
    </w:lvl>
    <w:lvl w:ilvl="5" w:tentative="1">
      <w:start w:val="1"/>
      <w:numFmt w:val="bullet"/>
      <w:lvlText w:val="▪"/>
      <w:lvlJc w:val="left"/>
      <w:pPr>
        <w:ind w:left="2520" w:hanging="360"/>
      </w:pPr>
      <w:rPr>
        <w:rFonts w:hint="default" w:ascii="OpenSymbol" w:hAnsi="OpenSymbol" w:cs="OpenSymbol"/>
        <w:sz w:val="28"/>
      </w:rPr>
    </w:lvl>
    <w:lvl w:ilvl="6" w:tentative="1">
      <w:start w:val="1"/>
      <w:numFmt w:val="bullet"/>
      <w:lvlText w:val=""/>
      <w:lvlJc w:val="left"/>
      <w:pPr>
        <w:ind w:left="2880" w:hanging="360"/>
      </w:pPr>
      <w:rPr>
        <w:rFonts w:hint="default" w:ascii="Liberation Serif" w:hAnsi="Liberation Serif" w:cs="Liberation Serif"/>
        <w:color w:val="000000"/>
        <w:sz w:val="28"/>
      </w:rPr>
    </w:lvl>
    <w:lvl w:ilvl="7" w:tentative="1">
      <w:start w:val="1"/>
      <w:numFmt w:val="bullet"/>
      <w:lvlText w:val="◦"/>
      <w:lvlJc w:val="left"/>
      <w:pPr>
        <w:ind w:left="3240" w:hanging="360"/>
      </w:pPr>
      <w:rPr>
        <w:rFonts w:hint="default" w:ascii="OpenSymbol" w:hAnsi="OpenSymbol" w:cs="OpenSymbol"/>
        <w:sz w:val="28"/>
      </w:rPr>
    </w:lvl>
    <w:lvl w:ilvl="8" w:tentative="1">
      <w:start w:val="1"/>
      <w:numFmt w:val="bullet"/>
      <w:lvlText w:val="▪"/>
      <w:lvlJc w:val="left"/>
      <w:pPr>
        <w:ind w:left="3600" w:hanging="360"/>
      </w:pPr>
      <w:rPr>
        <w:rFonts w:hint="default" w:ascii="OpenSymbol" w:hAnsi="OpenSymbol" w:cs="OpenSymbol"/>
        <w:sz w:val="28"/>
      </w:rPr>
    </w:lvl>
  </w:abstractNum>
  <w:abstractNum w:abstractNumId="1555656507">
    <w:nsid w:val="5CB96F3B"/>
    <w:multiLevelType w:val="multilevel"/>
    <w:tmpl w:val="5CB96F3B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OpenSymbol"/>
        <w:sz w:val="28"/>
      </w:rPr>
    </w:lvl>
    <w:lvl w:ilvl="1" w:tentative="1">
      <w:start w:val="1"/>
      <w:numFmt w:val="bullet"/>
      <w:lvlText w:val="◦"/>
      <w:lvlJc w:val="left"/>
      <w:pPr>
        <w:ind w:left="1080" w:hanging="360"/>
      </w:pPr>
      <w:rPr>
        <w:rFonts w:hint="default" w:ascii="OpenSymbol" w:hAnsi="OpenSymbol" w:cs="OpenSymbol"/>
        <w:sz w:val="28"/>
      </w:rPr>
    </w:lvl>
    <w:lvl w:ilvl="2" w:tentative="1">
      <w:start w:val="1"/>
      <w:numFmt w:val="bullet"/>
      <w:lvlText w:val="▪"/>
      <w:lvlJc w:val="left"/>
      <w:pPr>
        <w:ind w:left="1440" w:hanging="360"/>
      </w:pPr>
      <w:rPr>
        <w:rFonts w:hint="default" w:ascii="OpenSymbol" w:hAnsi="OpenSymbol" w:cs="OpenSymbol"/>
        <w:sz w:val="28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 w:cs="OpenSymbol"/>
        <w:sz w:val="28"/>
      </w:rPr>
    </w:lvl>
    <w:lvl w:ilvl="4" w:tentative="1">
      <w:start w:val="1"/>
      <w:numFmt w:val="bullet"/>
      <w:lvlText w:val="◦"/>
      <w:lvlJc w:val="left"/>
      <w:pPr>
        <w:ind w:left="2160" w:hanging="360"/>
      </w:pPr>
      <w:rPr>
        <w:rFonts w:hint="default" w:ascii="OpenSymbol" w:hAnsi="OpenSymbol" w:cs="OpenSymbol"/>
        <w:sz w:val="28"/>
      </w:rPr>
    </w:lvl>
    <w:lvl w:ilvl="5" w:tentative="1">
      <w:start w:val="1"/>
      <w:numFmt w:val="bullet"/>
      <w:lvlText w:val="▪"/>
      <w:lvlJc w:val="left"/>
      <w:pPr>
        <w:ind w:left="2520" w:hanging="360"/>
      </w:pPr>
      <w:rPr>
        <w:rFonts w:hint="default" w:ascii="OpenSymbol" w:hAnsi="OpenSymbol" w:cs="OpenSymbol"/>
        <w:sz w:val="28"/>
      </w:rPr>
    </w:lvl>
    <w:lvl w:ilvl="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OpenSymbol"/>
        <w:sz w:val="28"/>
      </w:rPr>
    </w:lvl>
    <w:lvl w:ilvl="7" w:tentative="1">
      <w:start w:val="1"/>
      <w:numFmt w:val="bullet"/>
      <w:lvlText w:val="◦"/>
      <w:lvlJc w:val="left"/>
      <w:pPr>
        <w:ind w:left="3240" w:hanging="360"/>
      </w:pPr>
      <w:rPr>
        <w:rFonts w:hint="default" w:ascii="OpenSymbol" w:hAnsi="OpenSymbol" w:cs="OpenSymbol"/>
        <w:sz w:val="28"/>
      </w:rPr>
    </w:lvl>
    <w:lvl w:ilvl="8" w:tentative="1">
      <w:start w:val="1"/>
      <w:numFmt w:val="bullet"/>
      <w:lvlText w:val="▪"/>
      <w:lvlJc w:val="left"/>
      <w:pPr>
        <w:ind w:left="3600" w:hanging="360"/>
      </w:pPr>
      <w:rPr>
        <w:rFonts w:hint="default" w:ascii="OpenSymbol" w:hAnsi="OpenSymbol" w:cs="OpenSymbol"/>
        <w:sz w:val="28"/>
      </w:rPr>
    </w:lvl>
  </w:abstractNum>
  <w:abstractNum w:abstractNumId="1555656518">
    <w:nsid w:val="5CB96F46"/>
    <w:multiLevelType w:val="multilevel"/>
    <w:tmpl w:val="5CB96F46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OpenSymbol"/>
        <w:sz w:val="28"/>
      </w:rPr>
    </w:lvl>
    <w:lvl w:ilvl="1" w:tentative="1">
      <w:start w:val="1"/>
      <w:numFmt w:val="bullet"/>
      <w:lvlText w:val="◦"/>
      <w:lvlJc w:val="left"/>
      <w:pPr>
        <w:ind w:left="1080" w:hanging="360"/>
      </w:pPr>
      <w:rPr>
        <w:rFonts w:hint="default" w:ascii="OpenSymbol" w:hAnsi="OpenSymbol" w:cs="Courier New"/>
      </w:rPr>
    </w:lvl>
    <w:lvl w:ilvl="2" w:tentative="1">
      <w:start w:val="1"/>
      <w:numFmt w:val="bullet"/>
      <w:lvlText w:val="▪"/>
      <w:lvlJc w:val="left"/>
      <w:pPr>
        <w:ind w:left="1440" w:hanging="360"/>
      </w:pPr>
      <w:rPr>
        <w:rFonts w:hint="default" w:ascii="OpenSymbol" w:hAnsi="OpenSymbol" w:cs="Courier New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 w:cs="OpenSymbol"/>
        <w:sz w:val="28"/>
      </w:rPr>
    </w:lvl>
    <w:lvl w:ilvl="4" w:tentative="1">
      <w:start w:val="1"/>
      <w:numFmt w:val="bullet"/>
      <w:lvlText w:val="◦"/>
      <w:lvlJc w:val="left"/>
      <w:pPr>
        <w:ind w:left="2160" w:hanging="360"/>
      </w:pPr>
      <w:rPr>
        <w:rFonts w:hint="default" w:ascii="OpenSymbol" w:hAnsi="OpenSymbol" w:cs="Courier New"/>
      </w:rPr>
    </w:lvl>
    <w:lvl w:ilvl="5" w:tentative="1">
      <w:start w:val="1"/>
      <w:numFmt w:val="bullet"/>
      <w:lvlText w:val="▪"/>
      <w:lvlJc w:val="left"/>
      <w:pPr>
        <w:ind w:left="2520" w:hanging="360"/>
      </w:pPr>
      <w:rPr>
        <w:rFonts w:hint="default" w:ascii="OpenSymbol" w:hAnsi="OpenSymbol" w:cs="Courier New"/>
      </w:rPr>
    </w:lvl>
    <w:lvl w:ilvl="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OpenSymbol"/>
        <w:sz w:val="28"/>
      </w:rPr>
    </w:lvl>
    <w:lvl w:ilvl="7" w:tentative="1">
      <w:start w:val="1"/>
      <w:numFmt w:val="bullet"/>
      <w:lvlText w:val="◦"/>
      <w:lvlJc w:val="left"/>
      <w:pPr>
        <w:ind w:left="3240" w:hanging="360"/>
      </w:pPr>
      <w:rPr>
        <w:rFonts w:hint="default" w:ascii="OpenSymbol" w:hAnsi="OpenSymbol" w:cs="Courier New"/>
      </w:rPr>
    </w:lvl>
    <w:lvl w:ilvl="8" w:tentative="1">
      <w:start w:val="1"/>
      <w:numFmt w:val="bullet"/>
      <w:lvlText w:val="▪"/>
      <w:lvlJc w:val="left"/>
      <w:pPr>
        <w:ind w:left="3600" w:hanging="360"/>
      </w:pPr>
      <w:rPr>
        <w:rFonts w:hint="default" w:ascii="OpenSymbol" w:hAnsi="OpenSymbol" w:cs="Courier New"/>
      </w:rPr>
    </w:lvl>
  </w:abstractNum>
  <w:abstractNum w:abstractNumId="1555656485">
    <w:nsid w:val="5CB96F25"/>
    <w:multiLevelType w:val="multilevel"/>
    <w:tmpl w:val="5CB96F25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OpenSymbol"/>
        <w:sz w:val="28"/>
      </w:rPr>
    </w:lvl>
    <w:lvl w:ilvl="1" w:tentative="1">
      <w:start w:val="1"/>
      <w:numFmt w:val="bullet"/>
      <w:lvlText w:val="◦"/>
      <w:lvlJc w:val="left"/>
      <w:pPr>
        <w:ind w:left="1080" w:hanging="360"/>
      </w:pPr>
      <w:rPr>
        <w:rFonts w:hint="default" w:ascii="OpenSymbol" w:hAnsi="OpenSymbol" w:cs="Courier New"/>
      </w:rPr>
    </w:lvl>
    <w:lvl w:ilvl="2" w:tentative="1">
      <w:start w:val="1"/>
      <w:numFmt w:val="bullet"/>
      <w:lvlText w:val="▪"/>
      <w:lvlJc w:val="left"/>
      <w:pPr>
        <w:ind w:left="1440" w:hanging="360"/>
      </w:pPr>
      <w:rPr>
        <w:rFonts w:hint="default" w:ascii="OpenSymbol" w:hAnsi="OpenSymbol" w:cs="Courier New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 w:cs="OpenSymbol"/>
        <w:sz w:val="28"/>
      </w:rPr>
    </w:lvl>
    <w:lvl w:ilvl="4" w:tentative="1">
      <w:start w:val="1"/>
      <w:numFmt w:val="bullet"/>
      <w:lvlText w:val="◦"/>
      <w:lvlJc w:val="left"/>
      <w:pPr>
        <w:ind w:left="2160" w:hanging="360"/>
      </w:pPr>
      <w:rPr>
        <w:rFonts w:hint="default" w:ascii="OpenSymbol" w:hAnsi="OpenSymbol" w:cs="Courier New"/>
      </w:rPr>
    </w:lvl>
    <w:lvl w:ilvl="5" w:tentative="1">
      <w:start w:val="1"/>
      <w:numFmt w:val="bullet"/>
      <w:lvlText w:val="▪"/>
      <w:lvlJc w:val="left"/>
      <w:pPr>
        <w:ind w:left="2520" w:hanging="360"/>
      </w:pPr>
      <w:rPr>
        <w:rFonts w:hint="default" w:ascii="OpenSymbol" w:hAnsi="OpenSymbol" w:cs="Courier New"/>
      </w:rPr>
    </w:lvl>
    <w:lvl w:ilvl="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OpenSymbol"/>
        <w:sz w:val="28"/>
      </w:rPr>
    </w:lvl>
    <w:lvl w:ilvl="7" w:tentative="1">
      <w:start w:val="1"/>
      <w:numFmt w:val="bullet"/>
      <w:lvlText w:val="◦"/>
      <w:lvlJc w:val="left"/>
      <w:pPr>
        <w:ind w:left="3240" w:hanging="360"/>
      </w:pPr>
      <w:rPr>
        <w:rFonts w:hint="default" w:ascii="OpenSymbol" w:hAnsi="OpenSymbol" w:cs="Courier New"/>
      </w:rPr>
    </w:lvl>
    <w:lvl w:ilvl="8" w:tentative="1">
      <w:start w:val="1"/>
      <w:numFmt w:val="bullet"/>
      <w:lvlText w:val="▪"/>
      <w:lvlJc w:val="left"/>
      <w:pPr>
        <w:ind w:left="3600" w:hanging="360"/>
      </w:pPr>
      <w:rPr>
        <w:rFonts w:hint="default" w:ascii="OpenSymbol" w:hAnsi="OpenSymbol" w:cs="Courier New"/>
      </w:rPr>
    </w:lvl>
  </w:abstractNum>
  <w:abstractNum w:abstractNumId="1555656562">
    <w:nsid w:val="5CB96F72"/>
    <w:multiLevelType w:val="multilevel"/>
    <w:tmpl w:val="5CB96F7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OpenSymbol"/>
        <w:sz w:val="28"/>
      </w:rPr>
    </w:lvl>
    <w:lvl w:ilvl="1" w:tentative="1">
      <w:start w:val="1"/>
      <w:numFmt w:val="bullet"/>
      <w:lvlText w:val="◦"/>
      <w:lvlJc w:val="left"/>
      <w:pPr>
        <w:ind w:left="1080" w:hanging="360"/>
      </w:pPr>
      <w:rPr>
        <w:rFonts w:hint="default" w:ascii="OpenSymbol" w:hAnsi="OpenSymbol" w:cs="OpenSymbol"/>
        <w:sz w:val="28"/>
      </w:rPr>
    </w:lvl>
    <w:lvl w:ilvl="2" w:tentative="1">
      <w:start w:val="1"/>
      <w:numFmt w:val="bullet"/>
      <w:lvlText w:val="▪"/>
      <w:lvlJc w:val="left"/>
      <w:pPr>
        <w:ind w:left="1440" w:hanging="360"/>
      </w:pPr>
      <w:rPr>
        <w:rFonts w:hint="default" w:ascii="OpenSymbol" w:hAnsi="OpenSymbol" w:cs="OpenSymbol"/>
        <w:sz w:val="28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 w:cs="OpenSymbol"/>
        <w:sz w:val="28"/>
      </w:rPr>
    </w:lvl>
    <w:lvl w:ilvl="4" w:tentative="1">
      <w:start w:val="1"/>
      <w:numFmt w:val="bullet"/>
      <w:lvlText w:val="◦"/>
      <w:lvlJc w:val="left"/>
      <w:pPr>
        <w:ind w:left="2160" w:hanging="360"/>
      </w:pPr>
      <w:rPr>
        <w:rFonts w:hint="default" w:ascii="OpenSymbol" w:hAnsi="OpenSymbol" w:cs="OpenSymbol"/>
        <w:sz w:val="28"/>
      </w:rPr>
    </w:lvl>
    <w:lvl w:ilvl="5" w:tentative="1">
      <w:start w:val="1"/>
      <w:numFmt w:val="bullet"/>
      <w:lvlText w:val="▪"/>
      <w:lvlJc w:val="left"/>
      <w:pPr>
        <w:ind w:left="2520" w:hanging="360"/>
      </w:pPr>
      <w:rPr>
        <w:rFonts w:hint="default" w:ascii="OpenSymbol" w:hAnsi="OpenSymbol" w:cs="OpenSymbol"/>
        <w:sz w:val="28"/>
      </w:rPr>
    </w:lvl>
    <w:lvl w:ilvl="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OpenSymbol"/>
        <w:sz w:val="28"/>
      </w:rPr>
    </w:lvl>
    <w:lvl w:ilvl="7" w:tentative="1">
      <w:start w:val="1"/>
      <w:numFmt w:val="bullet"/>
      <w:lvlText w:val="◦"/>
      <w:lvlJc w:val="left"/>
      <w:pPr>
        <w:ind w:left="3240" w:hanging="360"/>
      </w:pPr>
      <w:rPr>
        <w:rFonts w:hint="default" w:ascii="OpenSymbol" w:hAnsi="OpenSymbol" w:cs="OpenSymbol"/>
        <w:sz w:val="28"/>
      </w:rPr>
    </w:lvl>
    <w:lvl w:ilvl="8" w:tentative="1">
      <w:start w:val="1"/>
      <w:numFmt w:val="bullet"/>
      <w:lvlText w:val="▪"/>
      <w:lvlJc w:val="left"/>
      <w:pPr>
        <w:ind w:left="3600" w:hanging="360"/>
      </w:pPr>
      <w:rPr>
        <w:rFonts w:hint="default" w:ascii="OpenSymbol" w:hAnsi="OpenSymbol" w:cs="OpenSymbol"/>
        <w:sz w:val="28"/>
      </w:rPr>
    </w:lvl>
  </w:abstractNum>
  <w:abstractNum w:abstractNumId="1555656573">
    <w:nsid w:val="5CB96F7D"/>
    <w:multiLevelType w:val="multilevel"/>
    <w:tmpl w:val="5CB96F7D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OpenSymbol"/>
        <w:sz w:val="28"/>
      </w:rPr>
    </w:lvl>
    <w:lvl w:ilvl="1" w:tentative="1">
      <w:start w:val="1"/>
      <w:numFmt w:val="bullet"/>
      <w:lvlText w:val="◦"/>
      <w:lvlJc w:val="left"/>
      <w:pPr>
        <w:ind w:left="1080" w:hanging="360"/>
      </w:pPr>
      <w:rPr>
        <w:rFonts w:hint="default" w:ascii="OpenSymbol" w:hAnsi="OpenSymbol" w:cs="OpenSymbol"/>
        <w:sz w:val="28"/>
      </w:rPr>
    </w:lvl>
    <w:lvl w:ilvl="2" w:tentative="1">
      <w:start w:val="1"/>
      <w:numFmt w:val="bullet"/>
      <w:lvlText w:val="▪"/>
      <w:lvlJc w:val="left"/>
      <w:pPr>
        <w:ind w:left="1440" w:hanging="360"/>
      </w:pPr>
      <w:rPr>
        <w:rFonts w:hint="default" w:ascii="OpenSymbol" w:hAnsi="OpenSymbol" w:cs="OpenSymbol"/>
        <w:sz w:val="28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 w:cs="OpenSymbol"/>
        <w:sz w:val="28"/>
      </w:rPr>
    </w:lvl>
    <w:lvl w:ilvl="4" w:tentative="1">
      <w:start w:val="1"/>
      <w:numFmt w:val="bullet"/>
      <w:lvlText w:val="◦"/>
      <w:lvlJc w:val="left"/>
      <w:pPr>
        <w:ind w:left="2160" w:hanging="360"/>
      </w:pPr>
      <w:rPr>
        <w:rFonts w:hint="default" w:ascii="OpenSymbol" w:hAnsi="OpenSymbol" w:cs="OpenSymbol"/>
        <w:sz w:val="28"/>
      </w:rPr>
    </w:lvl>
    <w:lvl w:ilvl="5" w:tentative="1">
      <w:start w:val="1"/>
      <w:numFmt w:val="bullet"/>
      <w:lvlText w:val="▪"/>
      <w:lvlJc w:val="left"/>
      <w:pPr>
        <w:ind w:left="2520" w:hanging="360"/>
      </w:pPr>
      <w:rPr>
        <w:rFonts w:hint="default" w:ascii="OpenSymbol" w:hAnsi="OpenSymbol" w:cs="OpenSymbol"/>
        <w:sz w:val="28"/>
      </w:rPr>
    </w:lvl>
    <w:lvl w:ilvl="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OpenSymbol"/>
        <w:sz w:val="28"/>
      </w:rPr>
    </w:lvl>
    <w:lvl w:ilvl="7" w:tentative="1">
      <w:start w:val="1"/>
      <w:numFmt w:val="bullet"/>
      <w:lvlText w:val="◦"/>
      <w:lvlJc w:val="left"/>
      <w:pPr>
        <w:ind w:left="3240" w:hanging="360"/>
      </w:pPr>
      <w:rPr>
        <w:rFonts w:hint="default" w:ascii="OpenSymbol" w:hAnsi="OpenSymbol" w:cs="OpenSymbol"/>
        <w:sz w:val="28"/>
      </w:rPr>
    </w:lvl>
    <w:lvl w:ilvl="8" w:tentative="1">
      <w:start w:val="1"/>
      <w:numFmt w:val="bullet"/>
      <w:lvlText w:val="▪"/>
      <w:lvlJc w:val="left"/>
      <w:pPr>
        <w:ind w:left="3600" w:hanging="360"/>
      </w:pPr>
      <w:rPr>
        <w:rFonts w:hint="default" w:ascii="OpenSymbol" w:hAnsi="OpenSymbol" w:cs="OpenSymbol"/>
        <w:sz w:val="28"/>
      </w:rPr>
    </w:lvl>
  </w:abstractNum>
  <w:abstractNum w:abstractNumId="1555656584">
    <w:nsid w:val="5CB96F88"/>
    <w:multiLevelType w:val="multilevel"/>
    <w:tmpl w:val="5CB96F88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656595">
    <w:nsid w:val="5CB96F93"/>
    <w:multiLevelType w:val="multilevel"/>
    <w:tmpl w:val="5CB96F9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8"/>
      </w:rPr>
    </w:lvl>
    <w:lvl w:ilvl="1" w:tentative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/>
        <w:sz w:val="28"/>
      </w:r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656606">
    <w:nsid w:val="5CB96F9E"/>
    <w:multiLevelType w:val="multilevel"/>
    <w:tmpl w:val="5CB96F9E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656617">
    <w:nsid w:val="5CB96FA9"/>
    <w:multiLevelType w:val="multilevel"/>
    <w:tmpl w:val="5CB96FA9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656628">
    <w:nsid w:val="5CB96FB4"/>
    <w:multiLevelType w:val="multilevel"/>
    <w:tmpl w:val="5CB96FB4"/>
    <w:lvl w:ilvl="0" w:tentative="1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 w:tentative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decimal"/>
      <w:lvlText w:val="%8."/>
      <w:lvlJc w:val="left"/>
      <w:pPr>
        <w:ind w:left="5760" w:hanging="360"/>
      </w:pPr>
    </w:lvl>
    <w:lvl w:ilvl="8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1555656727">
    <w:nsid w:val="5CB97017"/>
    <w:multiLevelType w:val="multilevel"/>
    <w:tmpl w:val="5CB97017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  <w:bCs w:val="0"/>
        <w:sz w:val="28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  <w:b w:val="0"/>
        <w:bCs w:val="0"/>
        <w:sz w:val="28"/>
      </w:r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Times New Roman" w:hAnsi="Times New Roman"/>
        <w:b w:val="0"/>
        <w:bCs w:val="0"/>
        <w:sz w:val="28"/>
      </w:r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ascii="Times New Roman" w:hAnsi="Times New Roman"/>
        <w:b w:val="0"/>
        <w:bCs w:val="0"/>
        <w:sz w:val="28"/>
      </w:r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ascii="Times New Roman" w:hAnsi="Times New Roman"/>
        <w:b w:val="0"/>
        <w:bCs w:val="0"/>
        <w:sz w:val="28"/>
      </w:r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ascii="Times New Roman" w:hAnsi="Times New Roman"/>
        <w:b w:val="0"/>
        <w:bCs w:val="0"/>
        <w:sz w:val="28"/>
      </w:r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ascii="Times New Roman" w:hAnsi="Times New Roman"/>
        <w:b w:val="0"/>
        <w:bCs w:val="0"/>
        <w:sz w:val="28"/>
      </w:r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ascii="Times New Roman" w:hAnsi="Times New Roman"/>
        <w:b w:val="0"/>
        <w:bCs w:val="0"/>
        <w:sz w:val="28"/>
      </w:r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ascii="Times New Roman" w:hAnsi="Times New Roman"/>
        <w:b w:val="0"/>
        <w:bCs w:val="0"/>
        <w:sz w:val="28"/>
      </w:rPr>
    </w:lvl>
  </w:abstractNum>
  <w:num w:numId="1">
    <w:abstractNumId w:val="1555656474"/>
  </w:num>
  <w:num w:numId="2">
    <w:abstractNumId w:val="1555656485"/>
  </w:num>
  <w:num w:numId="3">
    <w:abstractNumId w:val="1555656496"/>
  </w:num>
  <w:num w:numId="4">
    <w:abstractNumId w:val="1555656507"/>
  </w:num>
  <w:num w:numId="5">
    <w:abstractNumId w:val="1555656518"/>
  </w:num>
  <w:num w:numId="6">
    <w:abstractNumId w:val="1555656529"/>
  </w:num>
  <w:num w:numId="7">
    <w:abstractNumId w:val="1555656540"/>
  </w:num>
  <w:num w:numId="8">
    <w:abstractNumId w:val="1555656551"/>
  </w:num>
  <w:num w:numId="9">
    <w:abstractNumId w:val="1555656562"/>
  </w:num>
  <w:num w:numId="10">
    <w:abstractNumId w:val="1555656573"/>
  </w:num>
  <w:num w:numId="11">
    <w:abstractNumId w:val="1555656584"/>
  </w:num>
  <w:num w:numId="12">
    <w:abstractNumId w:val="1555656595"/>
  </w:num>
  <w:num w:numId="13">
    <w:abstractNumId w:val="1555656606"/>
  </w:num>
  <w:num w:numId="14">
    <w:abstractNumId w:val="1555656617"/>
  </w:num>
  <w:num w:numId="15">
    <w:abstractNumId w:val="1555656628"/>
  </w:num>
  <w:num w:numId="16">
    <w:abstractNumId w:val="15556567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cumentProtection w:enforcement="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FBFC4DA"/>
    <w:rsid w:val="AF7FFB55"/>
    <w:rsid w:val="BF73DF8D"/>
    <w:rsid w:val="CEBB1026"/>
    <w:rsid w:val="F0E9F9D1"/>
    <w:rsid w:val="F7CF2430"/>
    <w:rsid w:val="FBFC5A2D"/>
    <w:rsid w:val="FEB68010"/>
    <w:rsid w:val="FFB61EFD"/>
  </w:rsids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uiPriority w:val="99"/>
    <w:pPr>
      <w:bidi w:val="0"/>
      <w:spacing w:before="100" w:beforeAutospacing="1" w:after="0" w:afterAutospacing="0" w:line="276" w:lineRule="auto"/>
      <w:ind w:left="0" w:right="0"/>
      <w:jc w:val="left"/>
    </w:pPr>
    <w:rPr>
      <w:rFonts w:asciiTheme="minorHAnsi" w:hAnsiTheme="minorHAnsi" w:eastAsiaTheme="minorHAnsi" w:cstheme="minorBidi"/>
      <w:color w:val="000000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Заголовок 11"/>
    <w:basedOn w:val="1"/>
    <w:qFormat/>
    <w:uiPriority w:val="9"/>
    <w:pPr>
      <w:keepNext/>
      <w:ind w:left="284" w:right="0" w:firstLine="0"/>
    </w:pPr>
  </w:style>
  <w:style w:type="character" w:customStyle="1" w:styleId="7">
    <w:name w:val="ListLabel 1"/>
    <w:qFormat/>
    <w:uiPriority w:val="0"/>
    <w:rPr>
      <w:rFonts w:ascii="Times New Roman" w:hAnsi="Times New Roman" w:cs="OpenSymbol"/>
      <w:sz w:val="28"/>
    </w:rPr>
  </w:style>
  <w:style w:type="character" w:customStyle="1" w:styleId="8">
    <w:name w:val="ListLabel 2"/>
    <w:qFormat/>
    <w:uiPriority w:val="0"/>
    <w:rPr>
      <w:rFonts w:cs="Courier New"/>
    </w:rPr>
  </w:style>
  <w:style w:type="character" w:customStyle="1" w:styleId="9">
    <w:name w:val="ListLabel 3"/>
    <w:qFormat/>
    <w:uiPriority w:val="0"/>
    <w:rPr>
      <w:rFonts w:ascii="Times New Roman" w:hAnsi="Times New Roman"/>
      <w:color w:val="000000"/>
      <w:sz w:val="28"/>
    </w:rPr>
  </w:style>
  <w:style w:type="character" w:customStyle="1" w:styleId="10">
    <w:name w:val="ListLabel 4"/>
    <w:qFormat/>
    <w:uiPriority w:val="0"/>
    <w:rPr>
      <w:rFonts w:ascii="Times New Roman" w:hAnsi="Times New Roman"/>
      <w:b/>
      <w:sz w:val="28"/>
    </w:rPr>
  </w:style>
  <w:style w:type="character" w:customStyle="1" w:styleId="11">
    <w:name w:val="ListLabel 5"/>
    <w:qFormat/>
    <w:uiPriority w:val="0"/>
    <w:rPr>
      <w:rFonts w:ascii="Times New Roman" w:hAnsi="Times New Roman" w:cs="Symbol"/>
      <w:sz w:val="28"/>
    </w:rPr>
  </w:style>
  <w:style w:type="character" w:customStyle="1" w:styleId="12">
    <w:name w:val="ListLabel 6"/>
    <w:qFormat/>
    <w:uiPriority w:val="0"/>
    <w:rPr>
      <w:sz w:val="20"/>
      <w:szCs w:val="20"/>
    </w:rPr>
  </w:style>
  <w:style w:type="character" w:customStyle="1" w:styleId="13">
    <w:name w:val="ListLabel 7"/>
    <w:qFormat/>
    <w:uiPriority w:val="0"/>
    <w:rPr>
      <w:rFonts w:ascii="Times New Roman" w:hAnsi="Times New Roman" w:cs="Times New Roman"/>
      <w:b/>
      <w:sz w:val="28"/>
    </w:rPr>
  </w:style>
  <w:style w:type="character" w:customStyle="1" w:styleId="14">
    <w:name w:val="ListLabel 8"/>
    <w:qFormat/>
    <w:uiPriority w:val="0"/>
    <w:rPr>
      <w:rFonts w:ascii="Times New Roman" w:hAnsi="Times New Roman"/>
      <w:sz w:val="28"/>
    </w:rPr>
  </w:style>
  <w:style w:type="paragraph" w:customStyle="1" w:styleId="15">
    <w:name w:val="Заголовок"/>
    <w:basedOn w:val="1"/>
    <w:next w:val="16"/>
    <w:qFormat/>
    <w:uiPriority w:val="0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customStyle="1" w:styleId="16">
    <w:name w:val="Основной текст1"/>
    <w:basedOn w:val="1"/>
    <w:unhideWhenUsed/>
    <w:uiPriority w:val="99"/>
    <w:pPr>
      <w:spacing w:before="0" w:after="120"/>
    </w:pPr>
  </w:style>
  <w:style w:type="paragraph" w:customStyle="1" w:styleId="17">
    <w:name w:val="Список1"/>
    <w:basedOn w:val="16"/>
    <w:uiPriority w:val="0"/>
    <w:rPr>
      <w:rFonts w:cs="FreeSans"/>
    </w:rPr>
  </w:style>
  <w:style w:type="paragraph" w:customStyle="1" w:styleId="18">
    <w:name w:val="Название1"/>
    <w:basedOn w:val="1"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9">
    <w:name w:val="Указатель1"/>
    <w:basedOn w:val="1"/>
    <w:qFormat/>
    <w:uiPriority w:val="0"/>
    <w:pPr>
      <w:suppressLineNumbers/>
    </w:pPr>
    <w:rPr>
      <w:rFonts w:cs="FreeSans"/>
    </w:rPr>
  </w:style>
  <w:style w:type="paragraph" w:customStyle="1" w:styleId="20">
    <w:name w:val="Text body"/>
    <w:qFormat/>
    <w:uiPriority w:val="0"/>
    <w:pPr>
      <w:widowControl w:val="0"/>
      <w:suppressAutoHyphens/>
      <w:spacing w:before="0" w:after="120"/>
    </w:pPr>
    <w:rPr>
      <w:rFonts w:asciiTheme="minorHAnsi" w:hAnsiTheme="minorHAnsi" w:eastAsiaTheme="minorHAnsi" w:cstheme="minorBidi"/>
      <w:color w:val="auto"/>
      <w:sz w:val="22"/>
      <w:szCs w:val="20"/>
      <w:lang w:val="ru-RU" w:eastAsia="zh-CN" w:bidi="hi-IN"/>
    </w:rPr>
  </w:style>
  <w:style w:type="paragraph" w:customStyle="1" w:styleId="21">
    <w:name w:val="Standard"/>
    <w:qFormat/>
    <w:uiPriority w:val="6"/>
    <w:pPr>
      <w:widowControl/>
      <w:suppressAutoHyphens/>
      <w:bidi w:val="0"/>
      <w:spacing w:line="100" w:lineRule="atLeast"/>
      <w:jc w:val="left"/>
      <w:textAlignment w:val="baseline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customStyle="1" w:styleId="22">
    <w:name w:val="Основной текст с отступом1"/>
    <w:basedOn w:val="1"/>
    <w:unhideWhenUsed/>
    <w:uiPriority w:val="99"/>
    <w:pPr>
      <w:spacing w:before="0" w:after="120"/>
      <w:ind w:left="283" w:right="0" w:firstLine="0"/>
    </w:pPr>
  </w:style>
  <w:style w:type="paragraph" w:customStyle="1" w:styleId="23">
    <w:name w:val="Основной текст 21"/>
    <w:basedOn w:val="1"/>
    <w:qFormat/>
    <w:uiPriority w:val="67"/>
    <w:pPr>
      <w:spacing w:before="0" w:after="120" w:line="480" w:lineRule="auto"/>
    </w:pPr>
    <w:rPr>
      <w:sz w:val="24"/>
    </w:rPr>
  </w:style>
  <w:style w:type="paragraph" w:customStyle="1" w:styleId="24">
    <w:name w:val="ConsPlusNormal"/>
    <w:qFormat/>
    <w:uiPriority w:val="6"/>
    <w:pPr>
      <w:widowControl w:val="0"/>
      <w:suppressAutoHyphens/>
      <w:overflowPunct w:val="0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customStyle="1" w:styleId="25">
    <w:name w:val="Содержимое таблицы"/>
    <w:basedOn w:val="1"/>
    <w:qFormat/>
    <w:uiPriority w:val="6"/>
    <w:pPr>
      <w:spacing w:line="240" w:lineRule="auto"/>
    </w:pPr>
    <w:rPr>
      <w:sz w:val="20"/>
      <w:szCs w:val="20"/>
      <w:lang w:val="en-US"/>
    </w:rPr>
  </w:style>
  <w:style w:type="paragraph" w:customStyle="1" w:styleId="26">
    <w:name w:val="Основной текст 31"/>
    <w:basedOn w:val="21"/>
    <w:qFormat/>
    <w:uiPriority w:val="0"/>
    <w:pPr>
      <w:suppressAutoHyphens/>
      <w:jc w:val="center"/>
    </w:pPr>
    <w:rPr>
      <w:b/>
      <w:sz w:val="40"/>
    </w:rPr>
  </w:style>
  <w:style w:type="paragraph" w:customStyle="1" w:styleId="27">
    <w:name w:val="Основной текст 22"/>
    <w:basedOn w:val="1"/>
    <w:qFormat/>
    <w:uiPriority w:val="67"/>
    <w:pPr>
      <w:spacing w:before="0" w:after="120" w:line="480" w:lineRule="auto"/>
    </w:pPr>
    <w:rPr>
      <w:sz w:val="24"/>
    </w:rPr>
  </w:style>
  <w:style w:type="table" w:customStyle="1" w:styleId="28">
    <w:name w:val="Сетка таблицы2"/>
    <w:basedOn w:val="4"/>
    <w:qFormat/>
    <w:uiPriority w:val="39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9">
    <w:name w:val="Сетка таблицы3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12121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2356</Paragraphs>
  <TotalTime>0</TotalTime>
  <ScaleCrop>false</ScaleCrop>
  <LinksUpToDate>false</LinksUpToDate>
  <CharactersWithSpaces>0</CharactersWithSpaces>
  <Application>WPS Office Сообщество_10.1.0.5707_F1E327BC-269C-435d-A152-05C5408002CA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2019-04-01T12:46:00Z</dcterms:created>
  <dc:creator>Пользователь Windows</dc:creator>
  <cp:lastModifiedBy>ellina</cp:lastModifiedBy>
  <dcterms:modified xsi:type="dcterms:W3CDTF">2019-04-19T20:06:04Z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1049-10.1.0.5707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