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2E" w:rsidRDefault="00710E7E">
      <w:pPr>
        <w:jc w:val="center"/>
      </w:pPr>
      <w:r>
        <w:t>ГБПОУ Дзержинский педагогический колледж</w:t>
      </w:r>
    </w:p>
    <w:p w:rsidR="00A5442E" w:rsidRDefault="00A5442E">
      <w:pPr>
        <w:jc w:val="center"/>
      </w:pPr>
    </w:p>
    <w:p w:rsidR="00A5442E" w:rsidRDefault="00A5442E">
      <w:pPr>
        <w:jc w:val="center"/>
      </w:pPr>
    </w:p>
    <w:p w:rsidR="00A5442E" w:rsidRDefault="00A5442E"/>
    <w:p w:rsidR="00A5442E" w:rsidRDefault="00A5442E">
      <w:pPr>
        <w:jc w:val="center"/>
      </w:pPr>
    </w:p>
    <w:p w:rsidR="00A5442E" w:rsidRDefault="00A5442E">
      <w:pPr>
        <w:jc w:val="center"/>
      </w:pPr>
    </w:p>
    <w:p w:rsidR="00A5442E" w:rsidRDefault="00A5442E">
      <w:pPr>
        <w:jc w:val="center"/>
      </w:pPr>
    </w:p>
    <w:p w:rsidR="00A5442E" w:rsidRDefault="00A5442E"/>
    <w:p w:rsidR="00A5442E" w:rsidRDefault="00A5442E"/>
    <w:p w:rsidR="00A5442E" w:rsidRDefault="00710E7E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jc w:val="center"/>
      </w:pPr>
      <w:r w:rsidRPr="00710E7E">
        <w:rPr>
          <w:rFonts w:eastAsia="DejaVu Sans"/>
          <w:b/>
          <w:kern w:val="1"/>
          <w:sz w:val="28"/>
          <w:lang w:eastAsia="zh-CN"/>
        </w:rPr>
        <w:t xml:space="preserve">Задания для самостоятельной работы </w:t>
      </w:r>
      <w:r>
        <w:rPr>
          <w:rFonts w:eastAsia="DejaVu Sans"/>
          <w:b/>
          <w:kern w:val="1"/>
          <w:sz w:val="28"/>
          <w:lang w:eastAsia="zh-CN"/>
        </w:rPr>
        <w:t>учебной дисциплины</w:t>
      </w:r>
    </w:p>
    <w:p w:rsidR="00A5442E" w:rsidRDefault="00A5442E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</w:pPr>
    </w:p>
    <w:p w:rsidR="00A5442E" w:rsidRDefault="00710E7E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jc w:val="center"/>
      </w:pPr>
      <w:r>
        <w:rPr>
          <w:b/>
          <w:caps/>
          <w:sz w:val="32"/>
          <w:szCs w:val="32"/>
        </w:rPr>
        <w:t xml:space="preserve">ЕН.02    </w:t>
      </w:r>
      <w:r>
        <w:rPr>
          <w:b/>
          <w:sz w:val="28"/>
          <w:szCs w:val="32"/>
        </w:rPr>
        <w:t>Дискретная математика с элементами математической логики</w:t>
      </w:r>
    </w:p>
    <w:p w:rsidR="00A5442E" w:rsidRDefault="00A5442E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jc w:val="center"/>
      </w:pPr>
    </w:p>
    <w:p w:rsidR="00A5442E" w:rsidRDefault="00710E7E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jc w:val="center"/>
      </w:pPr>
      <w:r>
        <w:rPr>
          <w:b/>
          <w:szCs w:val="32"/>
        </w:rPr>
        <w:t>математического и общего естественнонаучного цикла</w:t>
      </w:r>
    </w:p>
    <w:p w:rsidR="00A5442E" w:rsidRDefault="00710E7E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jc w:val="center"/>
      </w:pPr>
      <w:r>
        <w:rPr>
          <w:b/>
          <w:szCs w:val="32"/>
        </w:rPr>
        <w:t>программы подготовки специалистов</w:t>
      </w:r>
      <w:r>
        <w:rPr>
          <w:b/>
          <w:szCs w:val="32"/>
        </w:rPr>
        <w:t xml:space="preserve"> среднего звена</w:t>
      </w:r>
    </w:p>
    <w:p w:rsidR="00A5442E" w:rsidRDefault="00710E7E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jc w:val="center"/>
      </w:pPr>
      <w:r>
        <w:rPr>
          <w:b/>
          <w:szCs w:val="32"/>
        </w:rPr>
        <w:t>по специальности 09.02.07. Информационные системы и</w:t>
      </w:r>
      <w:r w:rsidRPr="00710E7E">
        <w:rPr>
          <w:b/>
          <w:szCs w:val="32"/>
        </w:rPr>
        <w:t xml:space="preserve"> </w:t>
      </w:r>
      <w:r>
        <w:rPr>
          <w:b/>
          <w:szCs w:val="32"/>
        </w:rPr>
        <w:t>программирование</w:t>
      </w:r>
    </w:p>
    <w:p w:rsidR="00A5442E" w:rsidRDefault="00A5442E"/>
    <w:p w:rsidR="00A5442E" w:rsidRDefault="00A5442E"/>
    <w:p w:rsidR="00A5442E" w:rsidRDefault="00A5442E"/>
    <w:p w:rsidR="00A5442E" w:rsidRDefault="00A5442E"/>
    <w:p w:rsidR="00A5442E" w:rsidRDefault="00A5442E"/>
    <w:p w:rsidR="00A5442E" w:rsidRDefault="00A5442E"/>
    <w:p w:rsidR="00A5442E" w:rsidRDefault="00A5442E"/>
    <w:p w:rsidR="00A5442E" w:rsidRDefault="00A5442E"/>
    <w:p w:rsidR="00A5442E" w:rsidRDefault="00A5442E"/>
    <w:p w:rsidR="00A5442E" w:rsidRDefault="00A5442E"/>
    <w:p w:rsidR="00710E7E" w:rsidRDefault="00710E7E"/>
    <w:p w:rsidR="00A5442E" w:rsidRDefault="00A5442E"/>
    <w:p w:rsidR="00A5442E" w:rsidRDefault="00710E7E">
      <w:pPr>
        <w:jc w:val="center"/>
      </w:pPr>
      <w:r>
        <w:rPr>
          <w:b/>
          <w:sz w:val="28"/>
          <w:szCs w:val="28"/>
        </w:rPr>
        <w:lastRenderedPageBreak/>
        <w:t>Оглавление</w:t>
      </w:r>
    </w:p>
    <w:p w:rsidR="00A5442E" w:rsidRDefault="00A5442E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32"/>
        <w:gridCol w:w="639"/>
      </w:tblGrid>
      <w:tr w:rsidR="00A5442E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710E7E">
            <w:pPr>
              <w:tabs>
                <w:tab w:val="left" w:pos="4200"/>
              </w:tabs>
              <w:snapToGrid w:val="0"/>
              <w:spacing w:line="200" w:lineRule="atLeast"/>
              <w:jc w:val="both"/>
            </w:pPr>
            <w:r>
              <w:rPr>
                <w:b/>
                <w:lang w:val="en-US"/>
              </w:rPr>
              <w:t>Тема 1. Множества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A5442E">
            <w:pPr>
              <w:jc w:val="center"/>
            </w:pPr>
          </w:p>
        </w:tc>
      </w:tr>
      <w:tr w:rsidR="00A5442E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710E7E">
            <w:pPr>
              <w:tabs>
                <w:tab w:val="left" w:pos="4200"/>
              </w:tabs>
              <w:snapToGrid w:val="0"/>
              <w:spacing w:line="200" w:lineRule="atLeast"/>
              <w:jc w:val="both"/>
            </w:pPr>
            <w:r w:rsidRPr="00710E7E">
              <w:t>1. Решение практических заданий на множества и операции над множествами (2 часа)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A5442E">
            <w:pPr>
              <w:jc w:val="center"/>
            </w:pPr>
          </w:p>
        </w:tc>
      </w:tr>
      <w:tr w:rsidR="00A5442E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710E7E">
            <w:pPr>
              <w:tabs>
                <w:tab w:val="left" w:pos="900"/>
                <w:tab w:val="left" w:pos="1820"/>
                <w:tab w:val="left" w:pos="2740"/>
                <w:tab w:val="left" w:pos="3660"/>
                <w:tab w:val="left" w:pos="4580"/>
                <w:tab w:val="left" w:pos="5480"/>
                <w:tab w:val="left" w:pos="6400"/>
                <w:tab w:val="left" w:pos="7320"/>
                <w:tab w:val="left" w:pos="8240"/>
                <w:tab w:val="left" w:pos="9160"/>
                <w:tab w:val="left" w:pos="10060"/>
                <w:tab w:val="left" w:pos="10980"/>
                <w:tab w:val="left" w:pos="11900"/>
                <w:tab w:val="left" w:pos="12820"/>
                <w:tab w:val="left" w:pos="13740"/>
                <w:tab w:val="left" w:pos="14640"/>
              </w:tabs>
              <w:snapToGrid w:val="0"/>
              <w:spacing w:line="200" w:lineRule="atLeast"/>
              <w:jc w:val="both"/>
            </w:pPr>
            <w:r>
              <w:rPr>
                <w:b/>
                <w:lang w:val="en-US"/>
              </w:rPr>
              <w:t>Тема 2. Математическая логика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A5442E">
            <w:pPr>
              <w:jc w:val="center"/>
            </w:pPr>
          </w:p>
        </w:tc>
      </w:tr>
      <w:tr w:rsidR="00A5442E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710E7E">
            <w:pPr>
              <w:snapToGrid w:val="0"/>
              <w:spacing w:line="200" w:lineRule="atLeast"/>
              <w:jc w:val="both"/>
            </w:pPr>
            <w:r w:rsidRPr="00710E7E">
              <w:t xml:space="preserve">1. Решение </w:t>
            </w:r>
            <w:r w:rsidRPr="00710E7E">
              <w:t xml:space="preserve">практических заданий по математической логике. </w:t>
            </w:r>
            <w:r>
              <w:rPr>
                <w:lang w:val="en-US"/>
              </w:rPr>
              <w:t xml:space="preserve">(2 </w:t>
            </w:r>
            <w:proofErr w:type="spellStart"/>
            <w:r>
              <w:rPr>
                <w:lang w:val="en-US"/>
              </w:rPr>
              <w:t>часа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A5442E">
            <w:pPr>
              <w:jc w:val="center"/>
            </w:pPr>
          </w:p>
        </w:tc>
      </w:tr>
      <w:tr w:rsidR="00A5442E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710E7E">
            <w:pPr>
              <w:tabs>
                <w:tab w:val="left" w:pos="900"/>
                <w:tab w:val="left" w:pos="1820"/>
                <w:tab w:val="left" w:pos="2740"/>
                <w:tab w:val="left" w:pos="3660"/>
                <w:tab w:val="left" w:pos="4580"/>
                <w:tab w:val="left" w:pos="5480"/>
                <w:tab w:val="left" w:pos="6400"/>
                <w:tab w:val="left" w:pos="7320"/>
                <w:tab w:val="left" w:pos="8240"/>
                <w:tab w:val="left" w:pos="9160"/>
                <w:tab w:val="left" w:pos="10060"/>
                <w:tab w:val="left" w:pos="10980"/>
                <w:tab w:val="left" w:pos="11900"/>
                <w:tab w:val="left" w:pos="12820"/>
                <w:tab w:val="left" w:pos="13740"/>
                <w:tab w:val="left" w:pos="14640"/>
              </w:tabs>
              <w:snapToGrid w:val="0"/>
              <w:spacing w:line="200" w:lineRule="atLeast"/>
              <w:jc w:val="both"/>
            </w:pPr>
            <w:r>
              <w:rPr>
                <w:b/>
                <w:lang w:val="en-US"/>
              </w:rPr>
              <w:t>Тема 3. Логика предикатов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A5442E">
            <w:pPr>
              <w:jc w:val="center"/>
            </w:pPr>
          </w:p>
        </w:tc>
      </w:tr>
      <w:tr w:rsidR="00A5442E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710E7E">
            <w:pPr>
              <w:snapToGrid w:val="0"/>
              <w:spacing w:line="200" w:lineRule="atLeast"/>
              <w:jc w:val="both"/>
            </w:pPr>
            <w:r w:rsidRPr="00710E7E">
              <w:t xml:space="preserve">1. Решение практических заданий по теме "Логика предикатов". </w:t>
            </w:r>
            <w:r>
              <w:rPr>
                <w:lang w:val="en-US"/>
              </w:rPr>
              <w:t xml:space="preserve">(2 </w:t>
            </w:r>
            <w:proofErr w:type="spellStart"/>
            <w:r>
              <w:rPr>
                <w:lang w:val="en-US"/>
              </w:rPr>
              <w:t>часа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A5442E">
            <w:pPr>
              <w:jc w:val="center"/>
            </w:pPr>
          </w:p>
        </w:tc>
      </w:tr>
    </w:tbl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42E" w:rsidRDefault="00A5442E" w:rsidP="00710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710E7E">
      <w:pPr>
        <w:spacing w:after="0" w:line="240" w:lineRule="auto"/>
        <w:jc w:val="center"/>
      </w:pPr>
      <w:r w:rsidRPr="00710E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Сам</w:t>
      </w:r>
      <w:r w:rsidRPr="00710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остоятельная работа по теме "Решение практических заданий на множества и операции над множествами"</w:t>
      </w:r>
    </w:p>
    <w:p w:rsidR="00A5442E" w:rsidRDefault="00710E7E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:rsidR="00A5442E" w:rsidRDefault="00710E7E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Доказать тождество: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1438275" cy="238124"/>
            <wp:effectExtent l="0" t="0" r="0" b="0"/>
            <wp:docPr id="108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438275" cy="2381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Составить двойственное и тоже доказать.</w:t>
      </w:r>
    </w:p>
    <w:p w:rsidR="00A5442E" w:rsidRDefault="00710E7E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Доказательство справедливости равенства и двойственного равенства с помощью диаграмм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предлагаем выполнить самостоятельно.</w:t>
      </w:r>
    </w:p>
    <w:p w:rsidR="00A5442E" w:rsidRDefault="00A5442E">
      <w:pPr>
        <w:spacing w:after="0" w:line="240" w:lineRule="auto"/>
      </w:pPr>
    </w:p>
    <w:p w:rsidR="00A5442E" w:rsidRDefault="00710E7E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2</w:t>
      </w:r>
    </w:p>
    <w:p w:rsidR="00A5442E" w:rsidRDefault="00710E7E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Даны множества А={ </w:t>
      </w:r>
      <w:r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161925" cy="390525"/>
            <wp:effectExtent l="0" t="0" r="0" b="0"/>
            <wp:docPr id="108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|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8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} и В ={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-2 |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8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}.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Укажите:   </w:t>
      </w:r>
    </w:p>
    <w:p w:rsidR="00A5442E" w:rsidRDefault="00710E7E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 по 3 элемента каждого из этих множеств;</w:t>
      </w: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б)множества, которым принадлежит число 3; 4; 5; 13; 25;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в)множества, которым не принадлежат данныечисла 3; </w:t>
      </w:r>
      <w:r>
        <w:rPr>
          <w:rFonts w:ascii="Times New Roman" w:hAnsi="Times New Roman" w:cs="Times New Roman"/>
          <w:color w:val="000000"/>
          <w:sz w:val="24"/>
          <w:szCs w:val="24"/>
        </w:rPr>
        <w:t>4; 5;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13; 25.</w:t>
      </w:r>
    </w:p>
    <w:p w:rsidR="00A5442E" w:rsidRDefault="00A5442E">
      <w:pPr>
        <w:shd w:val="clear" w:color="FFFFFF" w:fill="FFFFFF"/>
        <w:spacing w:after="0" w:line="240" w:lineRule="auto"/>
      </w:pPr>
    </w:p>
    <w:p w:rsidR="00A5442E" w:rsidRDefault="00710E7E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3</w:t>
      </w: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Задайте характеристическим свойствам множество всех: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 квадратов;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б)прямоугольников;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в)равнобедренных треугольников;</w:t>
      </w:r>
    </w:p>
    <w:p w:rsidR="00A5442E" w:rsidRDefault="00710E7E">
      <w:pPr>
        <w:shd w:val="clear" w:color="FFFFFF" w:fill="FFFFFF"/>
        <w:tabs>
          <w:tab w:val="left" w:pos="3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параллелограммов.</w:t>
      </w:r>
    </w:p>
    <w:p w:rsidR="00A5442E" w:rsidRDefault="00A5442E">
      <w:pPr>
        <w:spacing w:after="0" w:line="240" w:lineRule="auto"/>
      </w:pPr>
    </w:p>
    <w:p w:rsidR="00A5442E" w:rsidRDefault="00710E7E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4</w:t>
      </w: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Постройте множество точек М( х;у) плоскости для которых:</w:t>
      </w:r>
    </w:p>
    <w:p w:rsidR="00A5442E" w:rsidRDefault="00710E7E">
      <w:pPr>
        <w:shd w:val="clear" w:color="FFFFFF" w:fill="FFFFFF"/>
        <w:tabs>
          <w:tab w:val="left" w:pos="132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 у ≥ Зх-2;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б)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+у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+6у </w:t>
      </w:r>
      <w:r>
        <w:rPr>
          <w:rFonts w:ascii="Times New Roman" w:hAnsi="Times New Roman" w:cs="Times New Roman"/>
          <w:color w:val="000000"/>
          <w:sz w:val="24"/>
          <w:szCs w:val="24"/>
        </w:rPr>
        <w:t>≤ 0.</w:t>
      </w:r>
    </w:p>
    <w:p w:rsidR="00A5442E" w:rsidRDefault="00710E7E">
      <w:pPr>
        <w:shd w:val="clear" w:color="FFFFFF" w:fill="FFFFFF"/>
        <w:tabs>
          <w:tab w:val="left" w:pos="132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-5х + 6 &gt; 0;</w:t>
      </w:r>
    </w:p>
    <w:p w:rsidR="00A5442E" w:rsidRDefault="00710E7E">
      <w:pPr>
        <w:shd w:val="clear" w:color="FFFFFF" w:fill="FFFFFF"/>
        <w:tabs>
          <w:tab w:val="left" w:pos="132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б)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+у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24"/>
          <w:szCs w:val="24"/>
        </w:rPr>
        <w:t>- 4х + 2у+5 ≤ 0.</w:t>
      </w:r>
    </w:p>
    <w:p w:rsidR="00A5442E" w:rsidRDefault="00710E7E">
      <w:pPr>
        <w:shd w:val="clear" w:color="FFFFFF" w:fill="FFFFFF"/>
        <w:tabs>
          <w:tab w:val="left" w:pos="13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а)|у| &gt; |х+1|;</w:t>
      </w: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б)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у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+6х - 4у + 15 &lt; 0.</w:t>
      </w:r>
    </w:p>
    <w:p w:rsidR="00A5442E" w:rsidRDefault="00A5442E">
      <w:pPr>
        <w:spacing w:after="0" w:line="240" w:lineRule="auto"/>
      </w:pPr>
    </w:p>
    <w:p w:rsidR="00A5442E" w:rsidRDefault="00710E7E">
      <w:pPr>
        <w:shd w:val="clear" w:color="FFFFFF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Теоретико-множественные диаграммы Эйлера-Венна</w:t>
      </w:r>
    </w:p>
    <w:p w:rsidR="00A5442E" w:rsidRDefault="00A5442E">
      <w:pPr>
        <w:shd w:val="clear" w:color="FFFFFF" w:fill="FFFFFF"/>
        <w:spacing w:after="0" w:line="240" w:lineRule="auto"/>
        <w:jc w:val="center"/>
      </w:pP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Найдите 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, если:</w:t>
      </w:r>
    </w:p>
    <w:p w:rsidR="00A5442E" w:rsidRDefault="00A5442E">
      <w:pPr>
        <w:spacing w:after="0" w:line="240" w:lineRule="auto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9"/>
        <w:gridCol w:w="4858"/>
      </w:tblGrid>
      <w:tr w:rsidR="00A5442E">
        <w:trPr>
          <w:trHeight w:hRule="exact" w:val="1114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442E" w:rsidRDefault="00710E7E">
            <w:pPr>
              <w:shd w:val="clear" w:color="FFFFFF" w:fill="FFFFFF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А=(0;3); В=[1;7].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а)(0;7];в) {1;2};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б)[1;3); г)[1;3].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442E" w:rsidRDefault="00710E7E">
            <w:pPr>
              <w:shd w:val="clear" w:color="FFFFFF" w:fill="FFFFFF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А=(-4;4);В=[0;5].</w:t>
            </w:r>
          </w:p>
          <w:p w:rsidR="00A5442E" w:rsidRDefault="00710E7E">
            <w:pPr>
              <w:shd w:val="clear" w:color="FFFFFF" w:fill="FFFFFF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а){0;1;2;3};в)[0;4];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б)(-4;5] ;        г) [0;4].</w:t>
            </w:r>
          </w:p>
        </w:tc>
      </w:tr>
    </w:tbl>
    <w:p w:rsidR="00A5442E" w:rsidRDefault="00A5442E">
      <w:pPr>
        <w:shd w:val="clear" w:color="FFFFFF" w:fill="FFFFFF"/>
        <w:spacing w:after="0" w:line="240" w:lineRule="auto"/>
      </w:pP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2</w:t>
      </w: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Найдите 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,если: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4769"/>
      </w:tblGrid>
      <w:tr w:rsidR="00A5442E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710E7E">
            <w:pPr>
              <w:shd w:val="clear" w:color="FFFFFF" w:fill="FFFFFF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А={</w:t>
            </w:r>
            <w:r>
              <w:rPr>
                <w:rFonts w:ascii="Times New Roman" w:hAnsi="Times New Roman" w:cs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400050"/>
                  <wp:effectExtent l="0" t="0" r="0" b="0"/>
                  <wp:docPr id="1088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7700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},В = {</w:t>
            </w:r>
            <w:r>
              <w:rPr>
                <w:rFonts w:ascii="Times New Roman" w:hAnsi="Times New Roman" w:cs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400050"/>
                  <wp:effectExtent l="0" t="0" r="0" b="0"/>
                  <wp:docPr id="1089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5775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}.</w:t>
            </w:r>
          </w:p>
          <w:p w:rsidR="00A5442E" w:rsidRDefault="00A5442E">
            <w:pPr>
              <w:shd w:val="clear" w:color="FFFFFF" w:fill="FFFFFF"/>
              <w:spacing w:after="0" w:line="240" w:lineRule="auto"/>
            </w:pPr>
          </w:p>
          <w:p w:rsidR="00A5442E" w:rsidRDefault="00710E7E">
            <w:pPr>
              <w:shd w:val="clear" w:color="FFFFFF" w:fill="FFFFFF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а){</w:t>
            </w:r>
            <w:r>
              <w:rPr>
                <w:rFonts w:ascii="Times New Roman" w:hAnsi="Times New Roman" w:cs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400050"/>
                  <wp:effectExtent l="0" t="0" r="0" b="0"/>
                  <wp:docPr id="1090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28675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},в) {</w:t>
            </w:r>
            <w:r>
              <w:rPr>
                <w:rFonts w:ascii="Times New Roman" w:hAnsi="Times New Roman" w:cs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314325" cy="400050"/>
                  <wp:effectExtent l="0" t="0" r="0" b="0"/>
                  <wp:docPr id="1091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},</w:t>
            </w:r>
          </w:p>
          <w:p w:rsidR="00A5442E" w:rsidRDefault="00710E7E">
            <w:pPr>
              <w:shd w:val="clear" w:color="FFFFFF" w:fill="FFFFFF"/>
              <w:tabs>
                <w:tab w:val="left" w:pos="298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{</w:t>
            </w:r>
            <w:r>
              <w:rPr>
                <w:rFonts w:ascii="Times New Roman" w:hAnsi="Times New Roman" w:cs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304800" cy="400050"/>
                  <wp:effectExtent l="0" t="0" r="0" b="0"/>
                  <wp:docPr id="1092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4800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},</w:t>
            </w:r>
            <w:r>
              <w:tab/>
            </w:r>
          </w:p>
          <w:p w:rsidR="00A5442E" w:rsidRDefault="00710E7E">
            <w:pPr>
              <w:shd w:val="clear" w:color="FFFFFF" w:fill="FFFFFF"/>
              <w:tabs>
                <w:tab w:val="left" w:pos="298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г){</w:t>
            </w:r>
            <w:r>
              <w:rPr>
                <w:rFonts w:ascii="Times New Roman" w:hAnsi="Times New Roman" w:cs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400050"/>
                  <wp:effectExtent l="0" t="0" r="0" b="0"/>
                  <wp:docPr id="1093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1925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}.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E" w:rsidRDefault="00710E7E">
            <w:pPr>
              <w:shd w:val="clear" w:color="FFFFFF" w:fill="FFFFFF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А={-3;-1;1;3},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В={-3;-2;-1}.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а){-2},   в){-3;-1},</w:t>
            </w:r>
          </w:p>
          <w:p w:rsidR="00A5442E" w:rsidRDefault="00710E7E">
            <w:pPr>
              <w:shd w:val="clear" w:color="FFFFFF" w:fill="FFFFFF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б){1;3}, г){-3;-2;-1;1;3}.</w:t>
            </w:r>
          </w:p>
          <w:p w:rsidR="00A5442E" w:rsidRDefault="00A5442E">
            <w:pPr>
              <w:spacing w:after="0" w:line="240" w:lineRule="auto"/>
            </w:pPr>
          </w:p>
        </w:tc>
      </w:tr>
    </w:tbl>
    <w:p w:rsidR="00A5442E" w:rsidRDefault="00A5442E">
      <w:pPr>
        <w:spacing w:after="0" w:line="240" w:lineRule="auto"/>
      </w:pPr>
    </w:p>
    <w:p w:rsidR="00A5442E" w:rsidRDefault="00A5442E">
      <w:pPr>
        <w:spacing w:after="0" w:line="240" w:lineRule="auto"/>
      </w:pP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Задание 3 </w:t>
      </w: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Какой системе неравенств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удовлетворяет построенное множество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точек плоскости:</w:t>
      </w:r>
    </w:p>
    <w:p w:rsidR="00A5442E" w:rsidRDefault="00710E7E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62675" cy="3943350"/>
            <wp:effectExtent l="0" t="0" r="0" b="0"/>
            <wp:docPr id="109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6162675" cy="3943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2E" w:rsidRDefault="00710E7E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4</w:t>
      </w:r>
    </w:p>
    <w:p w:rsidR="00A5442E" w:rsidRDefault="00710E7E">
      <w:pPr>
        <w:spacing w:after="0"/>
      </w:pPr>
      <w:r>
        <w:rPr>
          <w:color w:val="000000"/>
        </w:rPr>
        <w:t>Пусть есть следующие множества чисел:</w:t>
      </w:r>
    </w:p>
    <w:p w:rsidR="00A5442E" w:rsidRDefault="00710E7E">
      <w:pPr>
        <w:spacing w:after="0"/>
      </w:pPr>
      <w:r>
        <w:rPr>
          <w:color w:val="000000"/>
        </w:rPr>
        <w:t>А={0,1,2,3,4,5,6,7}</w:t>
      </w:r>
    </w:p>
    <w:p w:rsidR="00A5442E" w:rsidRDefault="00710E7E">
      <w:pPr>
        <w:spacing w:after="0"/>
      </w:pPr>
      <w:r>
        <w:rPr>
          <w:color w:val="000000"/>
        </w:rPr>
        <w:t>В={3,4,5,7,8,9,10,13}</w:t>
      </w:r>
    </w:p>
    <w:p w:rsidR="00A5442E" w:rsidRDefault="00710E7E">
      <w:pPr>
        <w:spacing w:after="0"/>
      </w:pPr>
      <w:r>
        <w:rPr>
          <w:color w:val="000000"/>
        </w:rPr>
        <w:t>С={0,2,3,7,8,10,11,12}</w:t>
      </w:r>
    </w:p>
    <w:p w:rsidR="00A5442E" w:rsidRDefault="00710E7E">
      <w:pPr>
        <w:spacing w:after="0"/>
      </w:pPr>
      <w:r>
        <w:rPr>
          <w:color w:val="000000"/>
        </w:rPr>
        <w:t>D={0,3,4,6,9,10,11,14}</w:t>
      </w:r>
    </w:p>
    <w:p w:rsidR="00A5442E" w:rsidRDefault="00710E7E">
      <w:pPr>
        <w:spacing w:after="0"/>
      </w:pPr>
      <w:r>
        <w:rPr>
          <w:color w:val="000000"/>
        </w:rPr>
        <w:t>Универсум U={0,1,2,3,4,5,6,7,8,9,10,11,12,13,14,15}</w:t>
      </w:r>
    </w:p>
    <w:p w:rsidR="00A5442E" w:rsidRDefault="00710E7E">
      <w:pPr>
        <w:spacing w:after="0"/>
      </w:pPr>
      <w:r>
        <w:rPr>
          <w:color w:val="000000"/>
        </w:rPr>
        <w:t>Постройте Диа</w:t>
      </w:r>
      <w:r>
        <w:rPr>
          <w:color w:val="000000"/>
        </w:rPr>
        <w:t>граммы Эйлера-Венна для четырех множеств А, В, С, D.</w:t>
      </w:r>
    </w:p>
    <w:p w:rsidR="00A5442E" w:rsidRDefault="00A5442E">
      <w:pPr>
        <w:spacing w:after="0"/>
      </w:pPr>
    </w:p>
    <w:p w:rsidR="00A5442E" w:rsidRDefault="00A5442E">
      <w:pPr>
        <w:spacing w:after="0"/>
      </w:pPr>
    </w:p>
    <w:p w:rsidR="00A5442E" w:rsidRDefault="00710E7E">
      <w:pPr>
        <w:spacing w:after="0"/>
      </w:pPr>
      <w:r>
        <w:rPr>
          <w:b/>
          <w:color w:val="000000"/>
        </w:rPr>
        <w:t>Задание 5</w:t>
      </w:r>
    </w:p>
    <w:p w:rsidR="00A5442E" w:rsidRDefault="00710E7E">
      <w:pPr>
        <w:spacing w:after="0"/>
      </w:pPr>
      <w:r>
        <w:rPr>
          <w:color w:val="000000"/>
        </w:rPr>
        <w:t>1.Решить задачи с помощью диаграмм Эйлера-Венна</w:t>
      </w:r>
    </w:p>
    <w:p w:rsidR="00A5442E" w:rsidRDefault="00710E7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Руководителю группы социологических исследований был представлен следующий отчет.</w:t>
      </w:r>
    </w:p>
    <w:p w:rsidR="00A5442E" w:rsidRDefault="00710E7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Число опрошенных — 100 человек.</w:t>
      </w:r>
    </w:p>
    <w:p w:rsidR="00A5442E" w:rsidRDefault="00710E7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Из них:</w:t>
      </w:r>
    </w:p>
    <w:p w:rsidR="00A5442E" w:rsidRDefault="00710E7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занимаются спортом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месту жительства — 78 человек; занимаются спортом в производственном коллективе — 71 человек; занимаются спортом по месту жительства и в производственном коллективе — 48 человек;</w:t>
      </w:r>
    </w:p>
    <w:p w:rsidR="00A5442E" w:rsidRDefault="00710E7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не занимаются спортом — 8 человек. Отчет был забракован. Почему?</w:t>
      </w:r>
    </w:p>
    <w:p w:rsidR="00A5442E" w:rsidRDefault="00A5442E">
      <w:pPr>
        <w:autoSpaceDE w:val="0"/>
        <w:autoSpaceDN w:val="0"/>
        <w:adjustRightInd w:val="0"/>
        <w:spacing w:after="0" w:line="240" w:lineRule="auto"/>
      </w:pPr>
    </w:p>
    <w:p w:rsidR="00A5442E" w:rsidRDefault="00710E7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Анкетир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ование 100 студентов дало следующие результаты о количестве изучающих различные иностранные языки: английский — 28 человек, немецкий — 30, французский — 42, английский и немецкий — 8, английский и французский — 10, немецкий и французский — 5, все три языка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3. Сколько студентов не изучает ни одного языка?</w:t>
      </w:r>
    </w:p>
    <w:p w:rsidR="00A5442E" w:rsidRDefault="00A5442E">
      <w:pPr>
        <w:autoSpaceDE w:val="0"/>
        <w:autoSpaceDN w:val="0"/>
        <w:adjustRightInd w:val="0"/>
        <w:spacing w:after="0" w:line="240" w:lineRule="auto"/>
      </w:pPr>
    </w:p>
    <w:p w:rsidR="00A5442E" w:rsidRDefault="00710E7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3. В одной известной спортивной семье семеро детей увлекались легкой атлетикой, шестеро — лыжными гонками, пятеро — велоспортом. Четверо занимались легкой атлетикой и лыжами, трое — легкой атлетикой и ве</w:t>
      </w:r>
      <w:r>
        <w:rPr>
          <w:rFonts w:ascii="Times New Roman" w:hAnsi="Times New Roman" w:cs="Times New Roman"/>
          <w:color w:val="000000"/>
          <w:sz w:val="24"/>
          <w:szCs w:val="24"/>
        </w:rPr>
        <w:t>лоспортом, двое — лыжными гонками и велоспортом, а один увлекался легкой атлетикой, лыжами и велоспортом. Сколько детей было в семье? Сколько из них увлекалось только одним видом спорта?</w:t>
      </w:r>
    </w:p>
    <w:p w:rsidR="00A5442E" w:rsidRDefault="00A5442E">
      <w:pPr>
        <w:spacing w:after="0" w:line="240" w:lineRule="auto"/>
      </w:pPr>
    </w:p>
    <w:p w:rsidR="00A5442E" w:rsidRDefault="00710E7E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4. Министерство поставило в один из лицеев инспектора для проверки 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 нем ведется преподавание иностранных языков. Сотрудник министерства в отчете записал:" В лицее учатся 100 детей, каждый изучает по крайней мере один из трех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языков, немецкий,   французский или испанский. Причем все три языка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изучают 5 человек, немец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кий 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испанский -10 человек французский 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испанский -8 человек, немецкий и французский 20 человек, испанский -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30 человек, немецкий - 23 , а французский - 50 человек". Уволите вы инспектора,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представившего отчет или нет? Объясните почему?</w:t>
      </w: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E7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E7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E7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E7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E7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E7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E7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E7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E7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2E" w:rsidRDefault="00710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E7E">
        <w:rPr>
          <w:rFonts w:ascii="Times New Roman" w:hAnsi="Times New Roman" w:cs="Times New Roman"/>
          <w:b/>
          <w:sz w:val="24"/>
          <w:szCs w:val="24"/>
        </w:rPr>
        <w:lastRenderedPageBreak/>
        <w:t>Само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10E7E">
        <w:rPr>
          <w:rFonts w:ascii="Times New Roman" w:hAnsi="Times New Roman" w:cs="Times New Roman"/>
          <w:b/>
          <w:sz w:val="24"/>
          <w:szCs w:val="24"/>
        </w:rPr>
        <w:t>тоятельная работа по т</w:t>
      </w:r>
      <w:r>
        <w:rPr>
          <w:rFonts w:ascii="Times New Roman" w:hAnsi="Times New Roman" w:cs="Times New Roman"/>
          <w:b/>
          <w:sz w:val="24"/>
          <w:szCs w:val="24"/>
        </w:rPr>
        <w:t>ем</w:t>
      </w:r>
      <w:r w:rsidRPr="00710E7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10E7E">
        <w:rPr>
          <w:rFonts w:ascii="Times New Roman" w:hAnsi="Times New Roman" w:cs="Times New Roman"/>
          <w:b/>
          <w:sz w:val="24"/>
          <w:szCs w:val="24"/>
        </w:rPr>
        <w:t>Решение практических заданий по математической логике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1:</w:t>
      </w:r>
      <w:r>
        <w:rPr>
          <w:rFonts w:ascii="Times New Roman" w:hAnsi="Times New Roman" w:cs="Times New Roman"/>
          <w:sz w:val="24"/>
          <w:szCs w:val="24"/>
        </w:rPr>
        <w:t xml:space="preserve"> Ответить на контрольные вопросы письменно в тетради.</w:t>
      </w:r>
    </w:p>
    <w:p w:rsidR="00A5442E" w:rsidRDefault="00710E7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Какие существуют основные формы мышления?</w:t>
      </w:r>
    </w:p>
    <w:p w:rsidR="00A5442E" w:rsidRDefault="00710E7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чем состоит разница между содержанием и объемом </w:t>
      </w:r>
      <w:r>
        <w:rPr>
          <w:rFonts w:ascii="Times New Roman" w:hAnsi="Times New Roman" w:cs="Times New Roman"/>
          <w:color w:val="000000"/>
          <w:sz w:val="24"/>
          <w:szCs w:val="24"/>
        </w:rPr>
        <w:t>понятия?</w:t>
      </w:r>
    </w:p>
    <w:p w:rsidR="00A5442E" w:rsidRDefault="00710E7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Может ли быть высказывание выражено в форме вопросительного предложения?</w:t>
      </w:r>
    </w:p>
    <w:p w:rsidR="00A5442E" w:rsidRDefault="00710E7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определяется истинность или ложность простого высказывания? Составного высказывания?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2: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Приведите примеры предложений: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являющихся высказываниями; </w:t>
      </w:r>
    </w:p>
    <w:p w:rsidR="00A5442E" w:rsidRDefault="00710E7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не являю</w:t>
      </w:r>
      <w:r>
        <w:rPr>
          <w:rFonts w:ascii="Times New Roman" w:hAnsi="Times New Roman" w:cs="Times New Roman"/>
          <w:color w:val="000000"/>
          <w:sz w:val="24"/>
          <w:szCs w:val="24"/>
        </w:rPr>
        <w:t>щихся высказываниями.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3:</w:t>
      </w:r>
    </w:p>
    <w:p w:rsidR="00A5442E" w:rsidRDefault="00710E7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Какие из следующих предложений являются высказываниями:</w:t>
      </w:r>
    </w:p>
    <w:p w:rsidR="00A5442E" w:rsidRDefault="00710E7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столица России;</w:t>
      </w:r>
    </w:p>
    <w:p w:rsidR="00A5442E" w:rsidRDefault="00710E7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5+3 – 6;</w:t>
      </w:r>
    </w:p>
    <w:p w:rsidR="00A5442E" w:rsidRDefault="00710E7E">
      <w:pPr>
        <w:pStyle w:val="FR1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Луна есть спутник Марса;</w:t>
      </w:r>
    </w:p>
    <w:p w:rsidR="00A5442E" w:rsidRDefault="00710E7E">
      <w:pPr>
        <w:pStyle w:val="FR1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а&gt;0.</w:t>
      </w:r>
    </w:p>
    <w:p w:rsidR="00A5442E" w:rsidRDefault="00A5442E">
      <w:pPr>
        <w:pStyle w:val="FR1"/>
        <w:spacing w:before="0"/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pStyle w:val="FR1"/>
        <w:spacing w:before="0"/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Законы алгебры логики</w:t>
      </w:r>
    </w:p>
    <w:p w:rsidR="00A5442E" w:rsidRDefault="00A5442E">
      <w:pPr>
        <w:pStyle w:val="FR1"/>
        <w:spacing w:before="0"/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w w:val="10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w w:val="103"/>
          <w:sz w:val="24"/>
          <w:szCs w:val="24"/>
        </w:rPr>
        <w:t>Задание 1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Из двух простых высказываний постройте сложное высказы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вание, используя логические связки «И», «ИЛИ»: </w:t>
      </w:r>
      <w:r>
        <w:rPr>
          <w:rFonts w:ascii="Times New Roman" w:hAnsi="Times New Roman" w:cs="Times New Roman"/>
          <w:iCs/>
          <w:color w:val="000000"/>
          <w:spacing w:val="-1"/>
          <w:w w:val="103"/>
          <w:sz w:val="24"/>
          <w:szCs w:val="24"/>
        </w:rPr>
        <w:t>Например:</w:t>
      </w:r>
    </w:p>
    <w:p w:rsidR="00A5442E" w:rsidRDefault="00710E7E">
      <w:pPr>
        <w:shd w:val="clear" w:color="auto" w:fill="FFFFFF"/>
        <w:tabs>
          <w:tab w:val="left" w:pos="4440"/>
        </w:tabs>
        <w:spacing w:after="0" w:line="240" w:lineRule="auto"/>
        <w:rPr>
          <w:rFonts w:ascii="Times New Roman" w:hAnsi="Times New Roman" w:cs="Times New Roman"/>
          <w:iCs/>
          <w:color w:val="000000"/>
          <w:spacing w:val="1"/>
          <w:w w:val="10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2"/>
          <w:w w:val="103"/>
          <w:sz w:val="24"/>
          <w:szCs w:val="24"/>
        </w:rPr>
        <w:t>Все ученики изучают математику.</w:t>
      </w:r>
      <w:r>
        <w:rPr>
          <w:rFonts w:ascii="Times New Roman" w:hAnsi="Times New Roman" w:cs="Times New Roman"/>
          <w:iCs/>
          <w:color w:val="000000"/>
          <w:spacing w:val="2"/>
          <w:w w:val="103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pacing w:val="1"/>
          <w:w w:val="103"/>
          <w:sz w:val="24"/>
          <w:szCs w:val="24"/>
        </w:rPr>
        <w:t>Все ученики изучают литературу.</w:t>
      </w:r>
      <w:r>
        <w:rPr>
          <w:rFonts w:ascii="Times New Roman" w:hAnsi="Times New Roman" w:cs="Times New Roman"/>
          <w:iCs/>
          <w:color w:val="000000"/>
          <w:spacing w:val="2"/>
          <w:w w:val="103"/>
          <w:sz w:val="24"/>
          <w:szCs w:val="24"/>
        </w:rPr>
        <w:sym w:font="Symbol" w:char="F0AE"/>
      </w:r>
      <w:r>
        <w:rPr>
          <w:rFonts w:ascii="Times New Roman" w:hAnsi="Times New Roman" w:cs="Times New Roman"/>
          <w:iCs/>
          <w:color w:val="000000"/>
          <w:spacing w:val="2"/>
          <w:w w:val="103"/>
          <w:sz w:val="24"/>
          <w:szCs w:val="24"/>
        </w:rPr>
        <w:t xml:space="preserve">Все ученики </w:t>
      </w:r>
      <w:r>
        <w:rPr>
          <w:rFonts w:ascii="Times New Roman" w:hAnsi="Times New Roman" w:cs="Times New Roman"/>
          <w:iCs/>
          <w:color w:val="000000"/>
          <w:spacing w:val="1"/>
          <w:w w:val="103"/>
          <w:sz w:val="24"/>
          <w:szCs w:val="24"/>
        </w:rPr>
        <w:t>изучают</w:t>
      </w:r>
      <w:r>
        <w:rPr>
          <w:rFonts w:ascii="Times New Roman" w:hAnsi="Times New Roman" w:cs="Times New Roman"/>
          <w:iCs/>
          <w:color w:val="000000"/>
          <w:spacing w:val="2"/>
          <w:w w:val="103"/>
          <w:sz w:val="24"/>
          <w:szCs w:val="24"/>
        </w:rPr>
        <w:t xml:space="preserve"> математику и литературу.</w:t>
      </w:r>
    </w:p>
    <w:p w:rsidR="00A5442E" w:rsidRDefault="00710E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1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Марина старше Светы. Оля старше Светы.</w:t>
      </w:r>
    </w:p>
    <w:p w:rsidR="00A5442E" w:rsidRDefault="00710E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 xml:space="preserve">Одна половина класса изучает английский язык.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Вторая половина класса изучает немецкий язык.</w:t>
      </w:r>
    </w:p>
    <w:p w:rsidR="00A5442E" w:rsidRDefault="00710E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В кабинете есть учебники. В кабинете есть справочники.</w:t>
      </w:r>
    </w:p>
    <w:p w:rsidR="00A5442E" w:rsidRDefault="00710E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Слова в этом предложении начинаются на букву Ч. Слова в этом предложении начинаются на букву А.</w:t>
      </w:r>
    </w:p>
    <w:p w:rsidR="00A5442E" w:rsidRDefault="00710E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Часть туристов любит чай. Остальные туристы любят молоко.</w:t>
      </w:r>
    </w:p>
    <w:p w:rsidR="00A5442E" w:rsidRDefault="00710E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Синий кубик меньше красного. Синий кубик меньше зеленого.</w:t>
      </w:r>
    </w:p>
    <w:p w:rsidR="00A5442E" w:rsidRDefault="00710E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1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Х = 3,   Х</w:t>
      </w:r>
      <w:r>
        <w:rPr>
          <w:rFonts w:ascii="Times New Roman" w:hAnsi="Times New Roman" w:cs="Times New Roman"/>
          <w:color w:val="000000"/>
          <w:spacing w:val="10"/>
          <w:w w:val="103"/>
          <w:sz w:val="24"/>
          <w:szCs w:val="24"/>
        </w:rPr>
        <w:t>&gt;2.</w:t>
      </w:r>
    </w:p>
    <w:p w:rsidR="00A5442E" w:rsidRDefault="00A544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</w:pPr>
    </w:p>
    <w:p w:rsidR="00A5442E" w:rsidRDefault="00710E7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pacing w:val="-2"/>
          <w:w w:val="10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w w:val="103"/>
          <w:sz w:val="24"/>
          <w:szCs w:val="24"/>
        </w:rPr>
        <w:t>Задание 2</w:t>
      </w:r>
    </w:p>
    <w:p w:rsidR="00A5442E" w:rsidRDefault="00710E7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Определите значение истинности следующих высказываний:</w:t>
      </w:r>
    </w:p>
    <w:p w:rsidR="00A5442E" w:rsidRDefault="00710E7E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1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103"/>
          <w:sz w:val="24"/>
          <w:szCs w:val="24"/>
        </w:rPr>
        <w:t xml:space="preserve">Приставка есть часть слова, и она пишется раздельно со </w:t>
      </w:r>
      <w:r>
        <w:rPr>
          <w:rFonts w:ascii="Times New Roman" w:hAnsi="Times New Roman" w:cs="Times New Roman"/>
          <w:color w:val="000000"/>
          <w:spacing w:val="-5"/>
          <w:w w:val="103"/>
          <w:sz w:val="24"/>
          <w:szCs w:val="24"/>
        </w:rPr>
        <w:t>словом.</w:t>
      </w:r>
    </w:p>
    <w:p w:rsidR="00A5442E" w:rsidRDefault="00710E7E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6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>Суффикс есть часть слова, и он стоит после корня.</w:t>
      </w:r>
    </w:p>
    <w:p w:rsidR="00A5442E" w:rsidRDefault="00710E7E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6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Родственные слова имеют общую часть, и они сходны по </w:t>
      </w:r>
      <w:r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смыслу.</w:t>
      </w:r>
    </w:p>
    <w:p w:rsidR="00A5442E" w:rsidRDefault="00710E7E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5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Рыбу ловят сачком или ловят крючком, или мухой прима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нивают, иль червячком.</w:t>
      </w:r>
    </w:p>
    <w:p w:rsidR="00A5442E" w:rsidRDefault="00710E7E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6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Буква «а» — первая буква в слове «аист» или «сова».</w:t>
      </w:r>
    </w:p>
    <w:p w:rsidR="00A5442E" w:rsidRDefault="00710E7E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>Две прямые на плоскости параллельны или пересекаются.</w:t>
      </w:r>
    </w:p>
    <w:p w:rsidR="00A5442E" w:rsidRDefault="00710E7E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3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Данное число ч</w:t>
      </w:r>
      <w:r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етно или число, больше его на единицу, чет</w:t>
      </w:r>
      <w:r>
        <w:rPr>
          <w:rFonts w:ascii="Times New Roman" w:hAnsi="Times New Roman" w:cs="Times New Roman"/>
          <w:color w:val="000000"/>
          <w:spacing w:val="-8"/>
          <w:w w:val="103"/>
          <w:sz w:val="24"/>
          <w:szCs w:val="24"/>
        </w:rPr>
        <w:t>но.</w:t>
      </w:r>
    </w:p>
    <w:p w:rsidR="00A5442E" w:rsidRDefault="00710E7E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Луна — планета или 2 + 3 = 5.</w:t>
      </w:r>
    </w:p>
    <w:p w:rsidR="00A5442E" w:rsidRDefault="00A5442E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</w:pPr>
    </w:p>
    <w:p w:rsidR="00A5442E" w:rsidRDefault="00710E7E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7"/>
          <w:w w:val="10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w w:val="103"/>
          <w:sz w:val="24"/>
          <w:szCs w:val="24"/>
        </w:rPr>
        <w:t>Задание 3</w:t>
      </w:r>
    </w:p>
    <w:p w:rsidR="00A5442E" w:rsidRDefault="00710E7E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7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 xml:space="preserve">Используя логические операции, запишите высказывания,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которые являются истинными при выполнении следующих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условий:</w:t>
      </w:r>
    </w:p>
    <w:p w:rsidR="00A5442E" w:rsidRDefault="00710E7E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только одно из чисел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больше 10;</w:t>
      </w:r>
    </w:p>
    <w:p w:rsidR="00A5442E" w:rsidRDefault="00710E7E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только одно из чисел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не больше 10;</w:t>
      </w:r>
    </w:p>
    <w:p w:rsidR="00A5442E" w:rsidRDefault="00710E7E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ни одно из чисел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не равно 104;</w:t>
      </w:r>
    </w:p>
    <w:p w:rsidR="00A5442E" w:rsidRDefault="00710E7E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каждое из чисел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равно 0.</w:t>
      </w:r>
    </w:p>
    <w:p w:rsidR="00A5442E" w:rsidRDefault="00A5442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A5442E" w:rsidRDefault="00710E7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Задание 4</w:t>
      </w:r>
    </w:p>
    <w:p w:rsidR="00A5442E" w:rsidRDefault="00710E7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Записать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логические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выражения (формулы), истинные при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соблюдении следующих условий:</w:t>
      </w:r>
    </w:p>
    <w:p w:rsidR="00A5442E" w:rsidRDefault="00710E7E">
      <w:pPr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точка с координатами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принадлежит первой четверти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единичного круга с центром в начале координат;</w:t>
      </w:r>
    </w:p>
    <w:p w:rsidR="00A5442E" w:rsidRDefault="00710E7E">
      <w:pPr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точка с координатами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не принадлежит единичному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кругу с центром в начале координат и принадлежит кругу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радиусом 2 и с центром в начале координат (изобразите это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графически).</w:t>
      </w:r>
    </w:p>
    <w:p w:rsidR="00A5442E" w:rsidRDefault="00A54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5</w:t>
      </w:r>
    </w:p>
    <w:p w:rsidR="00A5442E" w:rsidRDefault="00710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Сформулируйте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высказывания на обычном языке для следу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ющих логических выражений:</w:t>
      </w:r>
    </w:p>
    <w:p w:rsidR="00A5442E" w:rsidRDefault="00710E7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&gt; 0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&lt; 1)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&lt; 10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&gt; 5);</w:t>
      </w:r>
    </w:p>
    <w:p w:rsidR="00A5442E" w:rsidRDefault="00710E7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≠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Y)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(Y 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≠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Z);</w:t>
      </w:r>
    </w:p>
    <w:p w:rsidR="00A5442E" w:rsidRDefault="00710E7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не ((0 &lt;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 xml:space="preserve">X) </w:t>
      </w:r>
      <w:r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≤ 5)   </w:t>
      </w:r>
      <w:r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  <w:t xml:space="preserve">и 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 xml:space="preserve">(Y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&lt; 10));</w:t>
      </w:r>
    </w:p>
    <w:p w:rsidR="00A5442E" w:rsidRDefault="00710E7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(0 &lt;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X)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≤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5)  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  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(не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(Y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&lt; 10)).</w:t>
      </w:r>
    </w:p>
    <w:p w:rsidR="00A5442E" w:rsidRDefault="00A5442E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5442E" w:rsidRDefault="00710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Задание 6</w:t>
      </w:r>
    </w:p>
    <w:p w:rsidR="00A5442E" w:rsidRDefault="00710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Сформулируйте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высказывания на обычном языке для следу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ющих логических выражений:</w:t>
      </w:r>
    </w:p>
    <w:p w:rsidR="00A5442E" w:rsidRDefault="00710E7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&gt; 0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&lt; 1)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&lt; 10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&gt; 5);</w:t>
      </w:r>
    </w:p>
    <w:p w:rsidR="00A5442E" w:rsidRDefault="00710E7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≠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Y)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(Y 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≠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Z);</w:t>
      </w:r>
    </w:p>
    <w:p w:rsidR="00A5442E" w:rsidRDefault="00710E7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не ((0 &lt;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 xml:space="preserve">X) </w:t>
      </w:r>
      <w:r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≤ 5)   </w:t>
      </w:r>
      <w:r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  <w:t xml:space="preserve">и 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 xml:space="preserve">(Y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&lt; 10));</w:t>
      </w:r>
    </w:p>
    <w:p w:rsidR="00A5442E" w:rsidRDefault="00710E7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(0 &lt;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X)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≤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5)   </w:t>
      </w:r>
      <w:r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и  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(не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(Y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&lt; 10)).</w:t>
      </w:r>
    </w:p>
    <w:p w:rsidR="00A5442E" w:rsidRDefault="00A54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7</w:t>
      </w:r>
    </w:p>
    <w:p w:rsidR="00A5442E" w:rsidRDefault="00710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Сформулируйте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высказывания на обычном языке для следу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ющих логических выражений:</w:t>
      </w:r>
    </w:p>
    <w:p w:rsidR="00A5442E" w:rsidRDefault="00710E7E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= 12) и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(Y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= 12) и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(Z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= 12);</w:t>
      </w:r>
    </w:p>
    <w:p w:rsidR="00A5442E" w:rsidRDefault="00710E7E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&lt; 0) и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(Y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&gt; 0) или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(Y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&lt; 0) и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>&gt; 0);</w:t>
      </w:r>
    </w:p>
    <w:p w:rsidR="00A5442E" w:rsidRDefault="00710E7E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Y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&lt; 0) и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Z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>&gt; 0);</w:t>
      </w:r>
    </w:p>
    <w:p w:rsidR="00A5442E" w:rsidRDefault="00710E7E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Y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Z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&lt; 0) и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Y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&gt; 0).</w:t>
      </w:r>
    </w:p>
    <w:p w:rsidR="00A5442E" w:rsidRDefault="00A54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8</w:t>
      </w:r>
    </w:p>
    <w:p w:rsidR="00A5442E" w:rsidRDefault="00710E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Определите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значение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логического выражения не (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&gt;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и не (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), если:</w:t>
      </w:r>
    </w:p>
    <w:p w:rsidR="00A5442E" w:rsidRDefault="00710E7E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= 3,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Y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= 5,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Z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>= 2;</w:t>
      </w:r>
    </w:p>
    <w:p w:rsidR="00A5442E" w:rsidRDefault="00710E7E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= 0,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Y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= 1,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Z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>= 19;</w:t>
      </w:r>
    </w:p>
    <w:p w:rsidR="00A5442E" w:rsidRDefault="00710E7E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= 5,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 xml:space="preserve">Y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= 0,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 xml:space="preserve">Z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>= -8;</w:t>
      </w:r>
    </w:p>
    <w:p w:rsidR="00A5442E" w:rsidRDefault="00710E7E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>9,Y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= -9,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Z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>= 9.</w:t>
      </w:r>
    </w:p>
    <w:p w:rsidR="00A5442E" w:rsidRDefault="00A5442E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5442E" w:rsidRDefault="00A5442E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</w:pPr>
    </w:p>
    <w:p w:rsidR="00A5442E" w:rsidRDefault="00A5442E">
      <w:pPr>
        <w:pStyle w:val="FR1"/>
        <w:spacing w:before="0"/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Формулы логики. Таблицы истинности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Задание 1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Придумать предложение  по следующим сложным высказываниям.</w:t>
      </w:r>
    </w:p>
    <w:p w:rsidR="00A5442E" w:rsidRDefault="00710E7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P</m:t>
        </m:r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→</m:t>
        </m:r>
        <m:r>
          <w:rPr>
            <w:rFonts w:ascii="Cambria Math" w:eastAsia="SimSun" w:hAnsi="Cambria Math" w:cs="Times New Roman"/>
            <w:color w:val="000000"/>
            <w:sz w:val="24"/>
            <w:szCs w:val="24"/>
            <w:lang w:val="en-US"/>
          </w:rPr>
          <m:t>A</m:t>
        </m:r>
        <m:r>
          <w:rPr>
            <w:rFonts w:ascii="Cambria Math" w:eastAsia="SimSun" w:hAnsi="Cambria Math" w:cs="Times New Roman"/>
            <w:color w:val="000000"/>
            <w:sz w:val="24"/>
            <w:szCs w:val="24"/>
            <w:lang w:val="en-US"/>
          </w:rPr>
          <m:t>↔</m:t>
        </m:r>
        <m:acc>
          <m:accPr>
            <m:chr m:val="̅"/>
            <m:ctrlPr>
              <w:rPr>
                <w:rFonts w:ascii="Cambria Math" w:eastAsia="SimSun" w:hAnsi="Times New Roman" w:cs="Times New Roman"/>
                <w:i/>
                <w:color w:val="000000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SimSun" w:hAnsi="Cambria Math" w:cs="Times New Roman"/>
                <w:color w:val="000000"/>
                <w:sz w:val="24"/>
                <w:szCs w:val="24"/>
                <w:lang w:val="en-US"/>
              </w:rPr>
              <m:t>Z</m:t>
            </m:r>
          </m:e>
        </m:acc>
      </m:oMath>
    </w:p>
    <w:p w:rsidR="00A5442E" w:rsidRDefault="00710E7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SimSu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SimSun" w:hAnsi="Cambria Math" w:cs="Times New Roman"/>
            <w:color w:val="000000"/>
            <w:sz w:val="24"/>
            <w:szCs w:val="24"/>
            <w:lang w:val="en-US"/>
          </w:rPr>
          <m:t>A</m:t>
        </m:r>
        <m:r>
          <w:rPr>
            <w:rFonts w:ascii="Cambria Math" w:eastAsia="SimSun" w:hAnsi="Times New Roman" w:cs="Times New Roman"/>
            <w:color w:val="000000"/>
            <w:sz w:val="24"/>
            <w:szCs w:val="24"/>
            <w:lang w:val="en-US"/>
          </w:rPr>
          <m:t>&amp;</m:t>
        </m:r>
        <m:r>
          <w:rPr>
            <w:rFonts w:ascii="Cambria Math" w:eastAsia="SimSun" w:hAnsi="Cambria Math" w:cs="Times New Roman"/>
            <w:color w:val="000000"/>
            <w:sz w:val="24"/>
            <w:szCs w:val="24"/>
            <w:lang w:val="en-US"/>
          </w:rPr>
          <m:t>Zv</m:t>
        </m:r>
        <m:acc>
          <m:accPr>
            <m:chr m:val="̅"/>
            <m:ctrlPr>
              <w:rPr>
                <w:rFonts w:ascii="Cambria Math" w:eastAsia="SimSun" w:hAnsi="Times New Roman" w:cs="Times New Roman"/>
                <w:i/>
                <w:color w:val="000000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SimSun" w:hAnsi="Cambria Math" w:cs="Times New Roman"/>
                <w:color w:val="000000"/>
                <w:sz w:val="24"/>
                <w:szCs w:val="24"/>
                <w:lang w:val="en-US"/>
              </w:rPr>
              <m:t>P</m:t>
            </m:r>
          </m:e>
        </m:acc>
      </m:oMath>
    </w:p>
    <w:p w:rsidR="00A5442E" w:rsidRDefault="00710E7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</w:pPr>
      <m:oMath>
        <m:acc>
          <m:accPr>
            <m:chr m:val="̅"/>
            <m:ctrlPr>
              <w:rPr>
                <w:rFonts w:ascii="Cambria Math" w:eastAsia="SimSun" w:hAnsi="Times New Roman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SimSun" w:hAnsi="Cambria Math" w:cs="Times New Roman"/>
                <w:color w:val="000000"/>
                <w:sz w:val="24"/>
                <w:szCs w:val="24"/>
              </w:rPr>
              <m:t>P</m:t>
            </m:r>
          </m:e>
        </m:acc>
        <m:r>
          <w:rPr>
            <w:rFonts w:ascii="Cambria Math" w:eastAsia="SimSun" w:hAnsi="Cambria Math" w:cs="Times New Roman"/>
            <w:color w:val="000000"/>
            <w:sz w:val="24"/>
            <w:szCs w:val="24"/>
          </w:rPr>
          <m:t>↔</m:t>
        </m:r>
        <m:r>
          <w:rPr>
            <w:rFonts w:ascii="Cambria Math" w:eastAsia="SimSun" w:hAnsi="Cambria Math" w:cs="Times New Roman"/>
            <w:color w:val="000000"/>
            <w:sz w:val="24"/>
            <w:szCs w:val="24"/>
          </w:rPr>
          <m:t>A</m:t>
        </m:r>
        <m:r>
          <w:rPr>
            <w:rFonts w:ascii="Cambria Math" w:eastAsia="SimSun" w:hAnsi="Times New Roman" w:cs="Times New Roman"/>
            <w:color w:val="000000"/>
            <w:sz w:val="24"/>
            <w:szCs w:val="24"/>
          </w:rPr>
          <m:t>&amp;</m:t>
        </m:r>
        <m:r>
          <w:rPr>
            <w:rFonts w:ascii="Cambria Math" w:eastAsia="SimSun" w:hAnsi="Cambria Math" w:cs="Times New Roman"/>
            <w:color w:val="000000"/>
            <w:sz w:val="24"/>
            <w:szCs w:val="24"/>
          </w:rPr>
          <m:t>Bv</m:t>
        </m:r>
        <m:acc>
          <m:accPr>
            <m:chr m:val="̅"/>
            <m:ctrlPr>
              <w:rPr>
                <w:rFonts w:ascii="Cambria Math" w:eastAsia="SimSun" w:hAnsi="Times New Roman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SimSun" w:hAnsi="Cambria Math" w:cs="Times New Roman"/>
                <w:color w:val="000000"/>
                <w:sz w:val="24"/>
                <w:szCs w:val="24"/>
              </w:rPr>
              <m:t>A</m:t>
            </m:r>
          </m:e>
        </m:acc>
      </m:oMath>
    </w:p>
    <w:p w:rsidR="00A5442E" w:rsidRDefault="00710E7E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</w:pPr>
      <m:oMath>
        <m:r>
          <w:rPr>
            <w:rFonts w:ascii="Cambria Math" w:eastAsia="SimSun" w:hAnsi="Cambria Math" w:cs="Times New Roman"/>
            <w:color w:val="000000"/>
            <w:sz w:val="24"/>
            <w:szCs w:val="24"/>
            <w:lang w:val="en-US"/>
          </w:rPr>
          <m:t>V</m:t>
        </m:r>
        <m:r>
          <w:rPr>
            <w:rFonts w:ascii="Cambria Math" w:eastAsia="SimSun" w:hAnsi="Cambria Math" w:cs="Times New Roman"/>
            <w:color w:val="000000"/>
            <w:sz w:val="24"/>
            <w:szCs w:val="24"/>
            <w:lang w:val="en-US"/>
          </w:rPr>
          <m:t>→</m:t>
        </m:r>
        <m:acc>
          <m:accPr>
            <m:chr m:val="̅"/>
            <m:ctrlPr>
              <w:rPr>
                <w:rFonts w:ascii="Cambria Math" w:eastAsia="SimSun" w:hAnsi="Times New Roman" w:cs="Times New Roman"/>
                <w:i/>
                <w:color w:val="000000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="SimSun" w:hAnsi="Cambria Math" w:cs="Times New Roman"/>
                <w:color w:val="000000"/>
                <w:sz w:val="24"/>
                <w:szCs w:val="24"/>
                <w:lang w:val="en-US"/>
              </w:rPr>
              <m:t>Z</m:t>
            </m:r>
          </m:e>
        </m:acc>
        <m:r>
          <w:rPr>
            <w:rFonts w:ascii="Cambria Math" w:eastAsia="SimSun" w:hAnsi="Cambria Math" w:cs="Times New Roman"/>
            <w:color w:val="000000"/>
            <w:sz w:val="24"/>
            <w:szCs w:val="24"/>
            <w:lang w:val="en-US"/>
          </w:rPr>
          <m:t>↔</m:t>
        </m:r>
        <m:r>
          <w:rPr>
            <w:rFonts w:ascii="Cambria Math" w:eastAsia="SimSun" w:hAnsi="Cambria Math" w:cs="Times New Roman"/>
            <w:color w:val="000000"/>
            <w:sz w:val="24"/>
            <w:szCs w:val="24"/>
            <w:lang w:val="en-US"/>
          </w:rPr>
          <m:t>C</m:t>
        </m:r>
        <m:r>
          <w:rPr>
            <w:rFonts w:ascii="Cambria Math" w:eastAsia="SimSun" w:hAnsi="Times New Roman" w:cs="Times New Roman"/>
            <w:color w:val="000000"/>
            <w:sz w:val="24"/>
            <w:szCs w:val="24"/>
            <w:lang w:val="en-US"/>
          </w:rPr>
          <m:t>&amp;</m:t>
        </m:r>
        <m:r>
          <w:rPr>
            <w:rFonts w:ascii="Cambria Math" w:eastAsia="SimSun" w:hAnsi="Cambria Math" w:cs="Times New Roman"/>
            <w:color w:val="000000"/>
            <w:sz w:val="24"/>
            <w:szCs w:val="24"/>
            <w:lang w:val="en-US"/>
          </w:rPr>
          <m:t>A</m:t>
        </m:r>
      </m:oMath>
    </w:p>
    <w:p w:rsidR="00A5442E" w:rsidRDefault="00A5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A5442E" w:rsidRDefault="00710E7E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Доказать с помощью таблицы истинности: </w:t>
      </w:r>
    </w:p>
    <w:p w:rsidR="00A5442E" w:rsidRDefault="00710E7E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9525" b="0"/>
            <wp:docPr id="1026" name="Рисунок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(y &amp; z) = 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9525" b="0"/>
            <wp:docPr id="1027" name="Рисунок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y) &amp; 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9525" b="0"/>
            <wp:docPr id="1028" name="Рисунок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z) </w:t>
      </w:r>
    </w:p>
    <w:p w:rsidR="00A5442E" w:rsidRDefault="00710E7E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(x &amp; y)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9525" b="0"/>
            <wp:docPr id="1029" name="Рисунок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= 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9525" b="0"/>
            <wp:docPr id="1030" name="Рисунок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z) &amp; (y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9525" b="0"/>
            <wp:docPr id="1031" name="Рисунок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z) </w:t>
      </w:r>
    </w:p>
    <w:p w:rsidR="00A5442E" w:rsidRDefault="00710E7E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x &amp; (y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9525" b="0"/>
            <wp:docPr id="1032" name="Рисунок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05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z) = (x &amp; y)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9525" b="0"/>
            <wp:docPr id="1033" name="Рисунок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04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 &amp; z) </w:t>
      </w:r>
    </w:p>
    <w:p w:rsidR="00A5442E" w:rsidRDefault="00710E7E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9525" b="0"/>
            <wp:docPr id="1034" name="Рисунок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03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y) &amp; z = (x &amp; z)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9525" b="0"/>
            <wp:docPr id="1035" name="Рисунок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02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(y &amp; z)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3</w:t>
      </w:r>
    </w:p>
    <w:p w:rsidR="00A5442E" w:rsidRDefault="00710E7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таблицу истинности для следующего высказывания: </w:t>
      </w:r>
    </w:p>
    <w:p w:rsidR="00A5442E" w:rsidRDefault="00710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20775" cy="177165"/>
            <wp:effectExtent l="0" t="0" r="3175" b="0"/>
            <wp:docPr id="1036" name="Рисунок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42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120775" cy="177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2E" w:rsidRDefault="00A5442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A5442E" w:rsidRDefault="00710E7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Задание 4</w:t>
      </w:r>
    </w:p>
    <w:p w:rsidR="00A5442E" w:rsidRDefault="00710E7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Найдите логические значения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которых выполняются равенства: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52675" cy="171450"/>
            <wp:effectExtent l="0" t="0" r="9525" b="0"/>
            <wp:docPr id="1037" name="Рисунок 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50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2352675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Задание 5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Известно, что импликация 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E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истинна, а эквивалентность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B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ложна. Что можно сказать о значении импликации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E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?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Задание 6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Составить таблицы истинности для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формул: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126365</wp:posOffset>
            </wp:positionV>
            <wp:extent cx="3648075" cy="676275"/>
            <wp:effectExtent l="19050" t="0" r="9525" b="0"/>
            <wp:wrapSquare wrapText="bothSides"/>
            <wp:docPr id="1038" name="Рисунок 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83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3648075" cy="676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3" behindDoc="0" locked="0" layoutInCell="1" allowOverlap="0">
            <wp:simplePos x="0" y="0"/>
            <wp:positionH relativeFrom="column">
              <wp:posOffset>4143375</wp:posOffset>
            </wp:positionH>
            <wp:positionV relativeFrom="paragraph">
              <wp:posOffset>65405</wp:posOffset>
            </wp:positionV>
            <wp:extent cx="2009775" cy="495300"/>
            <wp:effectExtent l="19050" t="0" r="9525" b="0"/>
            <wp:wrapSquare wrapText="bothSides"/>
            <wp:docPr id="1039" name="Рисунок 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82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2009775" cy="495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2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Построение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СДНФ, СКНФ</w:t>
      </w: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1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Построить СДНФ, СКНФ с помощью таблицы истинности.</w:t>
      </w:r>
    </w:p>
    <w:p w:rsidR="00A5442E" w:rsidRDefault="00710E7E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f</m:t>
          </m:r>
          <m:r>
            <w:rPr>
              <w:rFonts w:ascii="Cambria Math" w:hAnsi="Times New Roman" w:cs="Times New Roman"/>
              <w:color w:val="000000"/>
              <w:sz w:val="24"/>
              <w:szCs w:val="24"/>
              <w:lang w:val="en-US"/>
            </w:rPr>
            <m:t>=(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Vy</m:t>
          </m:r>
          <m:r>
            <w:rPr>
              <w:rFonts w:ascii="Cambria Math" w:hAnsi="Times New Roman" w:cs="Times New Roman"/>
              <w:color w:val="000000"/>
              <w:sz w:val="24"/>
              <w:szCs w:val="24"/>
              <w:lang w:val="en-US"/>
            </w:rPr>
            <m:t>)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→</m:t>
          </m:r>
          <m:r>
            <w:rPr>
              <w:rFonts w:ascii="Cambria Math" w:hAnsi="Times New Roman" w:cs="Times New Roman"/>
              <w:color w:val="000000"/>
              <w:sz w:val="24"/>
              <w:szCs w:val="24"/>
              <w:lang w:val="en-US"/>
            </w:rPr>
            <m:t>(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x</m:t>
          </m:r>
          <m:r>
            <w:rPr>
              <w:rFonts w:ascii="Cambria Math" w:hAnsi="Times New Roman" w:cs="Times New Roman"/>
              <w:color w:val="000000"/>
              <w:sz w:val="24"/>
              <w:szCs w:val="24"/>
              <w:lang w:val="en-US"/>
            </w:rPr>
            <m:t>&amp;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z</m:t>
              </m:r>
              <m:r>
                <w:rPr>
                  <w:rFonts w:ascii="Cambria Math" w:hAnsi="Times New Roman" w:cs="Times New Roman"/>
                  <w:color w:val="000000"/>
                  <w:sz w:val="24"/>
                  <w:szCs w:val="24"/>
                  <w:lang w:val="en-US"/>
                </w:rPr>
                <m:t>)</m:t>
              </m:r>
            </m:e>
          </m:acc>
        </m:oMath>
      </m:oMathPara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Построить СДНФ, СКНФ с помощью таблицы истинности.</w:t>
      </w:r>
    </w:p>
    <w:p w:rsidR="00A5442E" w:rsidRDefault="00710E7E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f</m:t>
          </m:r>
          <m:r>
            <w:rPr>
              <w:rFonts w:ascii="Cambria Math" w:hAnsi="Times New Roman" w:cs="Times New Roman"/>
              <w:color w:val="000000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m:t>&amp;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y</m:t>
                  </m:r>
                </m:e>
              </m:d>
            </m:e>
          </m:d>
          <m:r>
            <w:rPr>
              <w:rFonts w:ascii="Cambria Math" w:hAnsi="Times New Roman" w:cs="Times New Roman"/>
              <w:color w:val="000000"/>
              <w:sz w:val="24"/>
              <w:szCs w:val="24"/>
              <w:lang w:val="en-US"/>
            </w:rPr>
            <m:t>&amp;((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Times New Roman" w:cs="Times New Roman"/>
                  <w:color w:val="000000"/>
                  <w:sz w:val="24"/>
                  <w:szCs w:val="24"/>
                  <w:lang w:val="en-US"/>
                </w:rPr>
                <m:t>&amp;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z</m:t>
              </m:r>
            </m:e>
          </m:acc>
          <m:r>
            <w:rPr>
              <w:rFonts w:ascii="Cambria Math" w:hAnsi="Times New Roman" w:cs="Times New Roman"/>
              <w:color w:val="000000"/>
              <w:sz w:val="24"/>
              <w:szCs w:val="24"/>
              <w:lang w:val="en-US"/>
            </w:rPr>
            <m:t>)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→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y</m:t>
          </m:r>
          <m:r>
            <w:rPr>
              <w:rFonts w:ascii="Cambria Math" w:hAnsi="Times New Roman" w:cs="Times New Roman"/>
              <w:color w:val="000000"/>
              <w:sz w:val="24"/>
              <w:szCs w:val="24"/>
              <w:lang w:val="en-US"/>
            </w:rPr>
            <m:t>)</m:t>
          </m:r>
        </m:oMath>
      </m:oMathPara>
    </w:p>
    <w:p w:rsidR="00A5442E" w:rsidRDefault="00A5442E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3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Доказать </w:t>
      </w:r>
      <w:r>
        <w:rPr>
          <w:rFonts w:ascii="Times New Roman" w:hAnsi="Times New Roman" w:cs="Times New Roman"/>
          <w:color w:val="000000"/>
          <w:sz w:val="24"/>
          <w:szCs w:val="24"/>
        </w:rPr>
        <w:t>равносильность с помощью таблицы истинности.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171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f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>"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12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186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f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>"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12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є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174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f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>"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12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®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217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f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>"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12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Щ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174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f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Symbol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>" \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instrText>s</w:instrTex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12</w:instrTex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®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4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zh-TW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zh-TW"/>
        </w:rPr>
        <w:t>Доказать равносильность: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zh-TW"/>
        </w:rPr>
      </w:pPr>
      <w:r>
        <w:rPr>
          <w:rFonts w:ascii="Times New Roman" w:eastAsia="Arial Unicode MS" w:hAnsi="Times New Roman" w:cs="Times New Roman"/>
          <w:i/>
          <w:iCs/>
          <w:noProof/>
          <w:color w:val="000000"/>
          <w:position w:val="-72"/>
          <w:sz w:val="24"/>
          <w:szCs w:val="24"/>
          <w:lang w:eastAsia="ru-RU"/>
        </w:rPr>
        <w:lastRenderedPageBreak/>
        <w:drawing>
          <wp:inline distT="0" distB="0" distL="0" distR="0">
            <wp:extent cx="1828800" cy="990600"/>
            <wp:effectExtent l="0" t="0" r="0" b="0"/>
            <wp:docPr id="1040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1828800" cy="990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4500" cy="914400"/>
            <wp:effectExtent l="19050" t="0" r="0" b="0"/>
            <wp:docPr id="1041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6"/>
                    <pic:cNvPicPr/>
                  </pic:nvPicPr>
                  <pic:blipFill>
                    <a:blip r:embed="rId24" cstate="print"/>
                    <a:srcRect l="8520" r="10762"/>
                    <a:stretch/>
                  </pic:blipFill>
                  <pic:spPr>
                    <a:xfrm>
                      <a:off x="0" y="0"/>
                      <a:ext cx="1714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5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Составить СДНФ  и СКНФ: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95375" cy="180975"/>
            <wp:effectExtent l="0" t="0" r="9525" b="9525"/>
            <wp:docPr id="1042" name="Рисунок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84"/>
                    <pic:cNvPicPr/>
                  </pic:nvPicPr>
                  <pic:blipFill>
                    <a:blip r:embed="rId25" cstate="print"/>
                    <a:srcRect/>
                    <a:stretch/>
                  </pic:blipFill>
                  <pic:spPr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-635</wp:posOffset>
            </wp:positionV>
            <wp:extent cx="2254250" cy="1180465"/>
            <wp:effectExtent l="0" t="0" r="0" b="635"/>
            <wp:wrapNone/>
            <wp:docPr id="1043" name="Рисунок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47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2254250" cy="11804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125730</wp:posOffset>
            </wp:positionV>
            <wp:extent cx="2286000" cy="1419225"/>
            <wp:effectExtent l="19050" t="0" r="0" b="0"/>
            <wp:wrapNone/>
            <wp:docPr id="1044" name="Рисунок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6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2286000" cy="1419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Операция двоичного сложения. Полином Жегалкина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1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TW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 xml:space="preserve">Построить  полином Жегалкина  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4"/>
                  <w:szCs w:val="24"/>
                  <w:lang w:eastAsia="zh-TW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x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→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z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v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(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x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→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color w:val="000000"/>
                  <w:sz w:val="24"/>
                  <w:szCs w:val="24"/>
                  <w:lang w:eastAsia="zh-TW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z</m:t>
              </m:r>
            </m:e>
          </m:acc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)↔(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z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→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y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&amp;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z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)</m:t>
          </m:r>
        </m:oMath>
      </m:oMathPara>
    </w:p>
    <w:p w:rsidR="00A5442E" w:rsidRDefault="00A5442E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 xml:space="preserve"> Построить СДНФ, СКНФ и полином Жегалкина  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4"/>
                  <w:szCs w:val="24"/>
                  <w:lang w:eastAsia="zh-TW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x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,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,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z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=(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color w:val="000000"/>
                  <w:sz w:val="24"/>
                  <w:szCs w:val="24"/>
                  <w:lang w:eastAsia="zh-TW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xvy</m:t>
              </m:r>
            </m:e>
          </m:acc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 xml:space="preserve"> →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z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)↔(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color w:val="000000"/>
                  <w:sz w:val="24"/>
                  <w:szCs w:val="24"/>
                  <w:lang w:eastAsia="zh-TW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y</m:t>
              </m:r>
            </m:e>
          </m:acc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→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color w:val="000000"/>
                  <w:sz w:val="24"/>
                  <w:szCs w:val="24"/>
                  <w:lang w:eastAsia="zh-TW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x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&amp;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eastAsia="zh-TW"/>
                </w:rPr>
                <m:t>z</m:t>
              </m:r>
            </m:e>
          </m:acc>
          <m:r>
            <w:rPr>
              <w:rFonts w:ascii="Cambria Math" w:hAnsi="Cambria Math" w:cs="Times New Roman"/>
              <w:color w:val="000000"/>
              <w:sz w:val="24"/>
              <w:szCs w:val="24"/>
              <w:lang w:eastAsia="zh-TW"/>
            </w:rPr>
            <m:t>)</m:t>
          </m:r>
        </m:oMath>
      </m:oMathPara>
    </w:p>
    <w:p w:rsidR="00A5442E" w:rsidRDefault="00A5442E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3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Методом неопределенных коэффициентов разложить функции в полиномы: 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а)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f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,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y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,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z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)= (01001110); 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б)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f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,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y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,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z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) = (11000101); 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в)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f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,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y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)= (0101); 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г)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f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,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y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)=(1011)</w:t>
      </w:r>
    </w:p>
    <w:p w:rsidR="00A5442E" w:rsidRDefault="00710E7E">
      <w:pPr>
        <w:pStyle w:val="21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Полнота множеств функций</w:t>
      </w:r>
    </w:p>
    <w:p w:rsidR="00A5442E" w:rsidRDefault="00710E7E">
      <w:pPr>
        <w:pStyle w:val="21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zh-TW"/>
        </w:rPr>
        <w:t>Задание 1</w:t>
      </w:r>
    </w:p>
    <w:p w:rsidR="00A5442E" w:rsidRDefault="00710E7E">
      <w:pPr>
        <w:pStyle w:val="2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С помощью теоремы Поста проверить на полноту 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системы : {+,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TW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sym w:font="Symbol" w:char="F04C"/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, -}, {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sym w:font="Symbol" w:char="F04C"/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sym w:font="Symbol" w:char="F0AE"/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, -}, {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sym w:font="Symbol" w:char="F0AB"/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, -}, {1, 0, -}. </w:t>
      </w:r>
    </w:p>
    <w:p w:rsidR="00A5442E" w:rsidRDefault="00A5442E">
      <w:pPr>
        <w:pStyle w:val="2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p w:rsidR="00A5442E" w:rsidRDefault="00710E7E">
      <w:pPr>
        <w:pStyle w:val="21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zh-TW"/>
        </w:rPr>
        <w:t>Задание 2</w:t>
      </w:r>
    </w:p>
    <w:p w:rsidR="00A5442E" w:rsidRDefault="00710E7E">
      <w:pPr>
        <w:pStyle w:val="2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Является ли система {1,0,+,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sym w:font="Symbol" w:char="F04C"/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} базисом множества всех булевых функций?</w:t>
      </w:r>
    </w:p>
    <w:p w:rsidR="00A5442E" w:rsidRDefault="00A5442E">
      <w:pPr>
        <w:pStyle w:val="2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p w:rsidR="00A5442E" w:rsidRDefault="00A5442E">
      <w:pPr>
        <w:pStyle w:val="2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p w:rsidR="00A5442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Основные классы функций</w:t>
      </w:r>
    </w:p>
    <w:p w:rsidR="00A5442E" w:rsidRDefault="00A5442E">
      <w:pPr>
        <w:pStyle w:val="2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color w:val="000000"/>
          <w:szCs w:val="24"/>
          <w:lang w:eastAsia="zh-TW"/>
        </w:rPr>
      </w:pPr>
      <w:r>
        <w:rPr>
          <w:rFonts w:ascii="Times New Roman" w:hAnsi="Times New Roman" w:cs="Times New Roman"/>
          <w:b/>
          <w:color w:val="000000"/>
          <w:szCs w:val="24"/>
          <w:lang w:eastAsia="zh-TW"/>
        </w:rPr>
        <w:t>Задание 1</w:t>
      </w: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color w:val="000000"/>
          <w:szCs w:val="24"/>
          <w:lang w:eastAsia="zh-TW"/>
        </w:rPr>
      </w:pPr>
      <w:r>
        <w:rPr>
          <w:rFonts w:ascii="Times New Roman" w:hAnsi="Times New Roman" w:cs="Times New Roman"/>
          <w:color w:val="000000"/>
          <w:szCs w:val="24"/>
          <w:lang w:eastAsia="zh-TW"/>
        </w:rPr>
        <w:t xml:space="preserve">Выразить импликацию через функции системы {1, +, </w:t>
      </w:r>
      <w:r>
        <w:rPr>
          <w:rFonts w:ascii="Times New Roman" w:hAnsi="Times New Roman" w:cs="Times New Roman"/>
          <w:color w:val="000000"/>
          <w:szCs w:val="24"/>
          <w:lang w:eastAsia="zh-TW"/>
        </w:rPr>
        <w:sym w:font="Symbol" w:char="F04C"/>
      </w:r>
      <w:r>
        <w:rPr>
          <w:rFonts w:ascii="Times New Roman" w:hAnsi="Times New Roman" w:cs="Times New Roman"/>
          <w:color w:val="000000"/>
          <w:szCs w:val="24"/>
          <w:lang w:eastAsia="zh-TW"/>
        </w:rPr>
        <w:t>}.</w:t>
      </w:r>
    </w:p>
    <w:p w:rsidR="00A5442E" w:rsidRDefault="00A5442E">
      <w:pPr>
        <w:pStyle w:val="21"/>
        <w:spacing w:after="0" w:line="240" w:lineRule="auto"/>
        <w:ind w:left="0"/>
        <w:rPr>
          <w:rFonts w:ascii="Times New Roman" w:hAnsi="Times New Roman" w:cs="Times New Roman"/>
          <w:color w:val="000000"/>
          <w:szCs w:val="24"/>
          <w:lang w:eastAsia="zh-TW"/>
        </w:rPr>
      </w:pP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color w:val="000000"/>
          <w:szCs w:val="24"/>
          <w:lang w:eastAsia="zh-TW"/>
        </w:rPr>
      </w:pPr>
      <w:r>
        <w:rPr>
          <w:rFonts w:ascii="Times New Roman" w:hAnsi="Times New Roman" w:cs="Times New Roman"/>
          <w:b/>
          <w:color w:val="000000"/>
          <w:szCs w:val="24"/>
          <w:lang w:eastAsia="zh-TW"/>
        </w:rPr>
        <w:t>Задание 2</w:t>
      </w: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color w:val="000000"/>
          <w:szCs w:val="24"/>
          <w:lang w:eastAsia="zh-TW"/>
        </w:rPr>
      </w:pPr>
      <w:r>
        <w:rPr>
          <w:rFonts w:ascii="Times New Roman" w:hAnsi="Times New Roman" w:cs="Times New Roman"/>
          <w:color w:val="000000"/>
          <w:szCs w:val="24"/>
          <w:lang w:eastAsia="zh-TW"/>
        </w:rPr>
        <w:t>Выразить дизъюнкцию</w:t>
      </w:r>
      <w:r>
        <w:rPr>
          <w:rFonts w:ascii="Times New Roman" w:hAnsi="Times New Roman" w:cs="Times New Roman"/>
          <w:color w:val="000000"/>
          <w:szCs w:val="24"/>
          <w:lang w:eastAsia="zh-TW"/>
        </w:rPr>
        <w:t xml:space="preserve"> и конъюнкцию через функции системы {-, </w:t>
      </w:r>
      <w:r>
        <w:rPr>
          <w:rFonts w:ascii="Times New Roman" w:hAnsi="Times New Roman" w:cs="Times New Roman"/>
          <w:color w:val="000000"/>
          <w:szCs w:val="24"/>
          <w:lang w:eastAsia="zh-TW"/>
        </w:rPr>
        <w:sym w:font="Symbol" w:char="F0AE"/>
      </w:r>
      <w:r>
        <w:rPr>
          <w:rFonts w:ascii="Times New Roman" w:hAnsi="Times New Roman" w:cs="Times New Roman"/>
          <w:color w:val="000000"/>
          <w:szCs w:val="24"/>
          <w:lang w:eastAsia="zh-TW"/>
        </w:rPr>
        <w:t>}.</w:t>
      </w:r>
    </w:p>
    <w:p w:rsidR="00A5442E" w:rsidRDefault="00A5442E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0E7E" w:rsidRDefault="00710E7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0E7E" w:rsidRDefault="00710E7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0E7E" w:rsidRDefault="00710E7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0E7E" w:rsidRDefault="00710E7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5442E" w:rsidRDefault="00710E7E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0E7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Самостоятельная работа "Решение практических заданий по 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ем</w:t>
      </w:r>
      <w:r w:rsidRPr="00710E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«Логика предикатов»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eastAsia="zh-TW"/>
        </w:rPr>
        <w:t>Задание 1</w:t>
      </w: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Какие из предикатов тождественно истинны?</w:t>
      </w:r>
    </w:p>
    <w:p w:rsidR="00A5442E" w:rsidRDefault="00710E7E">
      <w:pPr>
        <w:pStyle w:val="a6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х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 + у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eastAsia="zh-TW"/>
        </w:rPr>
        <w:t xml:space="preserve">2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sym w:font="Symbol" w:char="F0B3"/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 0;</w:t>
      </w:r>
    </w:p>
    <w:p w:rsidR="00A5442E" w:rsidRDefault="00710E7E">
      <w:pPr>
        <w:pStyle w:val="a6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sin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 + cos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 =1;</w:t>
      </w:r>
    </w:p>
    <w:p w:rsidR="00A5442E" w:rsidRDefault="00710E7E">
      <w:pPr>
        <w:pStyle w:val="a6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 + 1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sym w:font="Symbol" w:char="F0B3"/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+1)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;</w:t>
      </w:r>
    </w:p>
    <w:p w:rsidR="00A5442E" w:rsidRDefault="00710E7E">
      <w:pPr>
        <w:pStyle w:val="a6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х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 xml:space="preserve"> + у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eastAsia="zh-TW"/>
        </w:rPr>
        <w:t xml:space="preserve">2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&gt; 0;</w:t>
      </w:r>
    </w:p>
    <w:p w:rsidR="00A5442E" w:rsidRDefault="00710E7E">
      <w:pPr>
        <w:pStyle w:val="a6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+1)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&gt;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x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-1.</w:t>
      </w:r>
    </w:p>
    <w:p w:rsidR="00A5442E" w:rsidRDefault="00A5442E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Изобразить на декартовой плоскости области истинности предикатов:</w:t>
      </w:r>
    </w:p>
    <w:p w:rsidR="00A5442E" w:rsidRDefault="00710E7E">
      <w:pPr>
        <w:pStyle w:val="a6"/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х+у=1;</w:t>
      </w:r>
    </w:p>
    <w:p w:rsidR="00A5442E" w:rsidRDefault="00710E7E">
      <w:pPr>
        <w:pStyle w:val="a6"/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  <w:t>х+3у=3;</w:t>
      </w:r>
    </w:p>
    <w:p w:rsidR="00A5442E" w:rsidRDefault="00710E7E">
      <w:pPr>
        <w:pStyle w:val="a6"/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sinx=siny;</w:t>
      </w:r>
    </w:p>
    <w:p w:rsidR="00A5442E" w:rsidRDefault="00710E7E">
      <w:pPr>
        <w:pStyle w:val="a6"/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(x-2)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+(y+3)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=0;</w:t>
      </w:r>
    </w:p>
    <w:p w:rsidR="00A5442E" w:rsidRDefault="00710E7E">
      <w:pPr>
        <w:pStyle w:val="a6"/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(x-2)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+(y+3)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 w:eastAsia="zh-TW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sym w:font="Symbol" w:char="F0A3"/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4;</w:t>
      </w:r>
    </w:p>
    <w:p w:rsidR="00A5442E" w:rsidRDefault="00710E7E">
      <w:pPr>
        <w:pStyle w:val="a6"/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n-US" w:eastAsia="zh-TW"/>
        </w:rPr>
        <w:t>((x&gt;2)v(y&gt;1))((x&lt;-1)v(y&lt;-2)).</w:t>
      </w:r>
    </w:p>
    <w:p w:rsidR="00A5442E" w:rsidRDefault="00A5442E">
      <w:pPr>
        <w:pStyle w:val="a6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eastAsia="zh-TW"/>
        </w:rPr>
      </w:pPr>
    </w:p>
    <w:p w:rsidR="00A5442E" w:rsidRDefault="00A5442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zh-TW"/>
        </w:rPr>
      </w:pPr>
    </w:p>
    <w:p w:rsidR="00A5442E" w:rsidRDefault="00710E7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Понятие бинарного отношения</w:t>
      </w:r>
    </w:p>
    <w:p w:rsidR="00A5442E" w:rsidRDefault="00A5442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442E" w:rsidRDefault="00710E7E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eastAsia="zh-TW"/>
        </w:rPr>
        <w:t>Задание 1</w:t>
      </w:r>
    </w:p>
    <w:p w:rsidR="00A5442E" w:rsidRDefault="00710E7E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Ответить на контрольные вопросы:</w:t>
      </w:r>
    </w:p>
    <w:p w:rsidR="00A5442E" w:rsidRDefault="00710E7E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Сформулировать определение бинарного отношения.</w:t>
      </w:r>
    </w:p>
    <w:p w:rsidR="00A5442E" w:rsidRDefault="00710E7E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Описать операции, выполняемые с бинарными отношениями.</w:t>
      </w:r>
    </w:p>
    <w:p w:rsidR="00A5442E" w:rsidRDefault="00710E7E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множестве прямых на плоскости рассмотрим отношения: а) параллельность прямых, </w:t>
      </w:r>
    </w:p>
    <w:p w:rsidR="00A5442E" w:rsidRDefault="00710E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перпендикулярность прямых. Определить будут ли эти отношения отношен</w:t>
      </w:r>
      <w:r>
        <w:rPr>
          <w:rFonts w:ascii="Times New Roman" w:hAnsi="Times New Roman" w:cs="Times New Roman"/>
          <w:color w:val="000000"/>
          <w:sz w:val="24"/>
          <w:szCs w:val="24"/>
        </w:rPr>
        <w:t>иями эквивалентности.</w:t>
      </w:r>
    </w:p>
    <w:p w:rsidR="00A5442E" w:rsidRDefault="00710E7E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Дано множество: люди, живущие в одной стране. Задать какое либо отношение эквивалентности и разбить данное множество на классы эквивалентности. </w:t>
      </w:r>
    </w:p>
    <w:p w:rsidR="00A5442E" w:rsidRDefault="00710E7E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какому типу отношения порядка относятся следующие отношения: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2362200" cy="200025"/>
            <wp:effectExtent l="0" t="0" r="0" b="0"/>
            <wp:docPr id="105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t75"/>
                    <pic:cNvPicPr/>
                  </pic:nvPicPr>
                  <pic:blipFill>
                    <a:blip r:embed="rId28" cstate="print"/>
                    <a:srcRect/>
                    <a:stretch/>
                  </pic:blipFill>
                  <pic:spPr>
                    <a:xfrm>
                      <a:off x="0" y="0"/>
                      <a:ext cx="23622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схема организации подчине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в учреждениях.</w:t>
      </w:r>
    </w:p>
    <w:p w:rsidR="00A5442E" w:rsidRDefault="00A544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5442E" w:rsidRDefault="00710E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шкале температур выделены отметки, обозначенные буквами m, р, к. Между этими отметками множеством Г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= {(к; к), (к; р), (к; т), (р; р), (р; m), (m; m)} задано отношение А : « х не выше у». Какая отметка соответствует самой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высокой (самой низкой) температуре? Покажите на шкале температур возможное положение этих отметок.</w:t>
      </w:r>
    </w:p>
    <w:p w:rsidR="00A5442E" w:rsidRDefault="00A5442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3</w:t>
      </w:r>
    </w:p>
    <w:p w:rsidR="00A5442E" w:rsidRDefault="00710E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множестве чисел М = {—8, —4, 0, 4, 8, 12, 16, 20} задайте отношение «х на 4 больше у"  множеством пар.</w:t>
      </w:r>
    </w:p>
    <w:p w:rsidR="00A5442E" w:rsidRDefault="00A544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pStyle w:val="a6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lang w:eastAsia="zh-TW"/>
        </w:rPr>
      </w:pPr>
    </w:p>
    <w:p w:rsidR="00A5442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Понятие отображения. Способы задания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Составить всевозможные композиции из функций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lgx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sinx</w:t>
      </w:r>
      <w:r>
        <w:rPr>
          <w:rFonts w:ascii="Times New Roman" w:hAnsi="Times New Roman" w:cs="Times New Roman"/>
          <w:color w:val="000000"/>
          <w:sz w:val="24"/>
          <w:szCs w:val="24"/>
        </w:rPr>
        <w:t>. Проверить композиции на биективность.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Составить для функций обратные соответствия и проверить являются ли они функциями: а). 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809625" cy="390525"/>
            <wp:effectExtent l="0" t="0" r="0" b="0"/>
            <wp:docPr id="105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_t75"/>
                    <pic:cNvPicPr/>
                  </pic:nvPicPr>
                  <pic:blipFill>
                    <a:blip r:embed="rId29" cstate="print"/>
                    <a:srcRect/>
                    <a:stretch/>
                  </pic:blipFill>
                  <pic:spPr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5442E" w:rsidRDefault="00710E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б). </w:t>
      </w:r>
      <w:r>
        <w:rPr>
          <w:rFonts w:ascii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>
            <wp:extent cx="981074" cy="228600"/>
            <wp:effectExtent l="0" t="0" r="0" b="0"/>
            <wp:docPr id="1060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_x0000_t75"/>
                    <pic:cNvPicPr/>
                  </pic:nvPicPr>
                  <pic:blipFill>
                    <a:blip r:embed="rId30" cstate="print"/>
                    <a:srcRect/>
                    <a:stretch/>
                  </pic:blipFill>
                  <pic:spPr>
                    <a:xfrm>
                      <a:off x="0" y="0"/>
                      <a:ext cx="981074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Понятие вычета по модулю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Система вычетов по модулю N</w:t>
      </w: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1</w:t>
      </w:r>
    </w:p>
    <w:p w:rsidR="00A5442E" w:rsidRDefault="00710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на листочке все наименьшие неотрицательные вычеты и все абсолютно наименьшие вычеты</w:t>
      </w:r>
    </w:p>
    <w:p w:rsidR="00A5442E" w:rsidRDefault="00710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модулю 6 ,</w:t>
      </w:r>
    </w:p>
    <w:p w:rsidR="00A5442E" w:rsidRDefault="00710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модулю 8 .</w:t>
      </w:r>
    </w:p>
    <w:p w:rsidR="00A5442E" w:rsidRDefault="00A544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5442E" w:rsidRDefault="00710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ниже выпишите приведенные системы вычетов по этим модулям. Нарисуйте отде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 на комплексной плоскости корни шестой и корни восьмой степени из единицы, на обоих рисунках обведите кружочком первообразные корни и найдите в каждом случае их сумму.</w:t>
      </w:r>
    </w:p>
    <w:p w:rsidR="00A5442E" w:rsidRDefault="00A544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442E" w:rsidRDefault="00710E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3</w:t>
      </w:r>
    </w:p>
    <w:p w:rsidR="00A5442E" w:rsidRDefault="00710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первообразный корень степени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единицы.</w:t>
      </w:r>
    </w:p>
    <w:p w:rsidR="00A5442E" w:rsidRDefault="00710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сумму: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1+ e + 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+...+ 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n-1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A5442E" w:rsidRDefault="00A544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442E" w:rsidRDefault="00710E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A5442E" w:rsidRDefault="00710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сумму всех первообразных корней: а) 15-й; б) 24-й; в) 30-й степени из единицы.</w:t>
      </w:r>
    </w:p>
    <w:p w:rsidR="00A5442E" w:rsidRDefault="00A5442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710E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Принцип метода математической индукции</w:t>
      </w:r>
    </w:p>
    <w:p w:rsidR="00A5442E" w:rsidRDefault="00A5442E">
      <w:pPr>
        <w:pStyle w:val="2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1</w:t>
      </w: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Вычислить сумму : 1+3+5+…+(2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-1).</w:t>
      </w:r>
    </w:p>
    <w:p w:rsidR="00A5442E" w:rsidRDefault="00A5442E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Доказать справедливость равенства:  1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+3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+5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+…+(2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-1)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1104900" cy="390525"/>
            <wp:effectExtent l="0" t="0" r="0" b="0"/>
            <wp:docPr id="1061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t75"/>
                    <pic:cNvPicPr/>
                  </pic:nvPicPr>
                  <pic:blipFill>
                    <a:blip r:embed="rId31" cstate="print"/>
                    <a:srcRect/>
                    <a:stretch/>
                  </pic:blipFill>
                  <pic:spPr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3</w:t>
      </w: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Доказать справедливость неравенства:  2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923924" cy="200025"/>
            <wp:effectExtent l="0" t="0" r="0" b="0"/>
            <wp:docPr id="1062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_x0000_t75"/>
                    <pic:cNvPicPr/>
                  </pic:nvPicPr>
                  <pic:blipFill>
                    <a:blip r:embed="rId32" cstate="print"/>
                    <a:srcRect/>
                    <a:stretch/>
                  </pic:blipFill>
                  <pic:spPr>
                    <a:xfrm>
                      <a:off x="0" y="0"/>
                      <a:ext cx="923924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2E" w:rsidRDefault="00A5442E">
      <w:pPr>
        <w:pStyle w:val="21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4</w:t>
      </w:r>
    </w:p>
    <w:p w:rsidR="00A5442E" w:rsidRDefault="00710E7E">
      <w:pPr>
        <w:pStyle w:val="21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Докажите, что истинно высказывание:  </w:t>
      </w: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>
            <wp:extent cx="990600" cy="200025"/>
            <wp:effectExtent l="0" t="0" r="0" b="0"/>
            <wp:docPr id="1063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_x0000_t75"/>
                    <pic:cNvPicPr/>
                  </pic:nvPicPr>
                  <pic:blipFill>
                    <a:blip r:embed="rId33" cstate="print"/>
                    <a:srcRect/>
                    <a:stretch/>
                  </pic:blipFill>
                  <pic:spPr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любых натуральных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442E" w:rsidRDefault="00A5442E">
      <w:pPr>
        <w:pStyle w:val="21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42E" w:rsidRDefault="00A5442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A5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jaVu San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1812C4D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">
    <w:nsid w:val="00000001"/>
    <w:multiLevelType w:val="hybridMultilevel"/>
    <w:tmpl w:val="98BCD1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000002"/>
    <w:multiLevelType w:val="hybridMultilevel"/>
    <w:tmpl w:val="599C4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B3C4E7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2EACDF4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0000004"/>
    <w:multiLevelType w:val="hybridMultilevel"/>
    <w:tmpl w:val="FB1CF4D2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0000005"/>
    <w:multiLevelType w:val="singleLevel"/>
    <w:tmpl w:val="1274610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6">
    <w:nsid w:val="00000006"/>
    <w:multiLevelType w:val="hybridMultilevel"/>
    <w:tmpl w:val="413C3080"/>
    <w:lvl w:ilvl="0" w:tplc="31BC4360">
      <w:start w:val="1"/>
      <w:numFmt w:val="decimal"/>
      <w:lvlText w:val="%1."/>
      <w:lvlJc w:val="left"/>
      <w:pPr>
        <w:tabs>
          <w:tab w:val="left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00000007"/>
    <w:multiLevelType w:val="hybridMultilevel"/>
    <w:tmpl w:val="2F38C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0000008"/>
    <w:multiLevelType w:val="hybridMultilevel"/>
    <w:tmpl w:val="44E2E0E0"/>
    <w:lvl w:ilvl="0" w:tplc="396A135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0000009"/>
    <w:multiLevelType w:val="hybridMultilevel"/>
    <w:tmpl w:val="E8D028C2"/>
    <w:lvl w:ilvl="0" w:tplc="04190017">
      <w:start w:val="1"/>
      <w:numFmt w:val="lowerLetter"/>
      <w:lvlText w:val="%1)"/>
      <w:lvlJc w:val="left"/>
      <w:pPr>
        <w:tabs>
          <w:tab w:val="left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0">
    <w:nsid w:val="0000000A"/>
    <w:multiLevelType w:val="hybridMultilevel"/>
    <w:tmpl w:val="FD347F5A"/>
    <w:lvl w:ilvl="0" w:tplc="04190017">
      <w:start w:val="1"/>
      <w:numFmt w:val="lowerLetter"/>
      <w:lvlText w:val="%1)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000000B"/>
    <w:multiLevelType w:val="hybridMultilevel"/>
    <w:tmpl w:val="115A280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C"/>
    <w:multiLevelType w:val="hybridMultilevel"/>
    <w:tmpl w:val="0B169DEE"/>
    <w:lvl w:ilvl="0" w:tplc="1CD67E4E">
      <w:start w:val="1"/>
      <w:numFmt w:val="decimal"/>
      <w:lvlText w:val="%1."/>
      <w:lvlJc w:val="left"/>
      <w:pPr>
        <w:tabs>
          <w:tab w:val="left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0000000D"/>
    <w:multiLevelType w:val="hybridMultilevel"/>
    <w:tmpl w:val="A2668B7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0000000E"/>
    <w:multiLevelType w:val="hybridMultilevel"/>
    <w:tmpl w:val="47701F8C"/>
    <w:lvl w:ilvl="0" w:tplc="04190011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E76CDD5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0F"/>
    <w:multiLevelType w:val="hybridMultilevel"/>
    <w:tmpl w:val="8068BE0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00000010"/>
    <w:multiLevelType w:val="hybridMultilevel"/>
    <w:tmpl w:val="9F66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0000011"/>
    <w:multiLevelType w:val="hybridMultilevel"/>
    <w:tmpl w:val="D10436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0000012"/>
    <w:multiLevelType w:val="hybridMultilevel"/>
    <w:tmpl w:val="C4347C92"/>
    <w:lvl w:ilvl="0" w:tplc="805E0B6E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</w:lvl>
  </w:abstractNum>
  <w:abstractNum w:abstractNumId="19">
    <w:nsid w:val="00000013"/>
    <w:multiLevelType w:val="hybridMultilevel"/>
    <w:tmpl w:val="79D8D8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00000014"/>
    <w:multiLevelType w:val="hybridMultilevel"/>
    <w:tmpl w:val="0A18A5D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9D2876A6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00000015"/>
    <w:multiLevelType w:val="hybridMultilevel"/>
    <w:tmpl w:val="38CA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8E329B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00000017"/>
    <w:multiLevelType w:val="hybridMultilevel"/>
    <w:tmpl w:val="971A3E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00000018"/>
    <w:multiLevelType w:val="hybridMultilevel"/>
    <w:tmpl w:val="6A3CE66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00000019"/>
    <w:multiLevelType w:val="hybridMultilevel"/>
    <w:tmpl w:val="0D4446F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000000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16"/>
  </w:num>
  <w:num w:numId="7">
    <w:abstractNumId w:val="19"/>
  </w:num>
  <w:num w:numId="8">
    <w:abstractNumId w:val="7"/>
  </w:num>
  <w:num w:numId="9">
    <w:abstractNumId w:val="23"/>
  </w:num>
  <w:num w:numId="10">
    <w:abstractNumId w:val="22"/>
  </w:num>
  <w:num w:numId="11">
    <w:abstractNumId w:val="4"/>
  </w:num>
  <w:num w:numId="12">
    <w:abstractNumId w:val="17"/>
  </w:num>
  <w:num w:numId="13">
    <w:abstractNumId w:val="1"/>
  </w:num>
  <w:num w:numId="14">
    <w:abstractNumId w:val="20"/>
  </w:num>
  <w:num w:numId="15">
    <w:abstractNumId w:val="14"/>
  </w:num>
  <w:num w:numId="16">
    <w:abstractNumId w:val="8"/>
  </w:num>
  <w:num w:numId="17">
    <w:abstractNumId w:val="6"/>
  </w:num>
  <w:num w:numId="18">
    <w:abstractNumId w:val="5"/>
  </w:num>
  <w:num w:numId="19">
    <w:abstractNumId w:val="21"/>
  </w:num>
  <w:num w:numId="20">
    <w:abstractNumId w:val="13"/>
  </w:num>
  <w:num w:numId="21">
    <w:abstractNumId w:val="26"/>
  </w:num>
  <w:num w:numId="22">
    <w:abstractNumId w:val="25"/>
  </w:num>
  <w:num w:numId="23">
    <w:abstractNumId w:val="11"/>
  </w:num>
  <w:num w:numId="24">
    <w:abstractNumId w:val="18"/>
  </w:num>
  <w:num w:numId="25">
    <w:abstractNumId w:val="24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2E"/>
    <w:rsid w:val="00710E7E"/>
    <w:rsid w:val="00A5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0" w:after="0" w:line="240" w:lineRule="auto"/>
      <w:ind w:right="200"/>
      <w:jc w:val="center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paragraph" w:customStyle="1" w:styleId="11">
    <w:name w:val="Обычный1"/>
    <w:pPr>
      <w:widowControl w:val="0"/>
      <w:suppressAutoHyphens/>
      <w:spacing w:after="0" w:line="240" w:lineRule="auto"/>
      <w:ind w:firstLine="30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page number"/>
    <w:basedOn w:val="a0"/>
    <w:rPr>
      <w:rFonts w:ascii="Times New Roman" w:eastAsia="PMingLiU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0" w:after="0" w:line="240" w:lineRule="auto"/>
      <w:ind w:right="200"/>
      <w:jc w:val="center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paragraph" w:customStyle="1" w:styleId="11">
    <w:name w:val="Обычный1"/>
    <w:pPr>
      <w:widowControl w:val="0"/>
      <w:suppressAutoHyphens/>
      <w:spacing w:after="0" w:line="240" w:lineRule="auto"/>
      <w:ind w:firstLine="30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page number"/>
    <w:basedOn w:val="a0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gif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gif"/><Relationship Id="rId25" Type="http://schemas.openxmlformats.org/officeDocument/2006/relationships/image" Target="media/image20.png"/><Relationship Id="rId33" Type="http://schemas.openxmlformats.org/officeDocument/2006/relationships/image" Target="media/image28.wm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png"/><Relationship Id="rId32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10" Type="http://schemas.openxmlformats.org/officeDocument/2006/relationships/image" Target="media/image5.wmf"/><Relationship Id="rId19" Type="http://schemas.openxmlformats.org/officeDocument/2006/relationships/image" Target="media/image14.gif"/><Relationship Id="rId31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1789</Words>
  <Characters>10199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Sidorova</dc:creator>
  <cp:lastModifiedBy>МВидео</cp:lastModifiedBy>
  <cp:revision>21</cp:revision>
  <dcterms:created xsi:type="dcterms:W3CDTF">2015-11-03T12:44:00Z</dcterms:created>
  <dcterms:modified xsi:type="dcterms:W3CDTF">2019-04-13T11:22:00Z</dcterms:modified>
</cp:coreProperties>
</file>