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Pr="00265179">
        <w:rPr>
          <w:rFonts w:ascii="Times New Roman" w:eastAsia="Times New Roman" w:hAnsi="Times New Roman" w:cs="Times New Roman"/>
          <w:b/>
          <w:sz w:val="24"/>
          <w:szCs w:val="24"/>
        </w:rPr>
        <w:t>ОП. 03</w:t>
      </w:r>
      <w:r w:rsidR="00265179" w:rsidRPr="0026517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65179">
        <w:rPr>
          <w:rFonts w:ascii="Times New Roman" w:eastAsia="Times New Roman" w:hAnsi="Times New Roman" w:cs="Times New Roman"/>
          <w:b/>
          <w:sz w:val="24"/>
          <w:szCs w:val="24"/>
        </w:rPr>
        <w:t xml:space="preserve">  Менеджмент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специальности 09.02.05 Прикладная информатика (по отраслям)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Дзержинск – 20…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322" w:type="dxa"/>
        <w:tblLook w:val="04A0"/>
      </w:tblPr>
      <w:tblGrid>
        <w:gridCol w:w="4503"/>
        <w:gridCol w:w="4819"/>
      </w:tblGrid>
      <w:tr w:rsidR="00E203C2" w:rsidRPr="00265179" w:rsidTr="00E203C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3C2" w:rsidRPr="00265179" w:rsidRDefault="00E203C2" w:rsidP="002651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Одобрено на заседании ПЦК преподавателей специальности </w:t>
            </w: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E203C2" w:rsidRPr="00265179" w:rsidRDefault="00E203C2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3C2" w:rsidRPr="00265179" w:rsidRDefault="00E203C2" w:rsidP="00265179">
            <w:pPr>
              <w:pStyle w:val="a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</w:tc>
      </w:tr>
    </w:tbl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Pr="00265179">
        <w:rPr>
          <w:rFonts w:ascii="Times New Roman" w:eastAsia="Times New Roman" w:hAnsi="Times New Roman" w:cs="Times New Roman"/>
          <w:sz w:val="24"/>
          <w:szCs w:val="24"/>
        </w:rPr>
        <w:t>ОП. 03  Менеджмент</w:t>
      </w:r>
      <w:r w:rsidRPr="00265179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>специальности 09.02.05 Прикладная информатика (по отраслям)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план самостоятельной работы с указанием вида самостоятельной работы в соответствии с рабочей про</w:t>
      </w:r>
      <w:r w:rsidR="00377DEF"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граммой учебной дисциплины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Pr="00265179">
        <w:rPr>
          <w:rFonts w:ascii="Times New Roman" w:eastAsia="Times New Roman" w:hAnsi="Times New Roman" w:cs="Times New Roman"/>
          <w:sz w:val="24"/>
          <w:szCs w:val="24"/>
        </w:rPr>
        <w:t>ОП. 0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>3 Менеджмент специальности</w:t>
      </w:r>
      <w:r w:rsidRPr="00265179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>09.02.05 Прикладная информатика (по отраслям)</w:t>
      </w:r>
      <w:r w:rsidRPr="002651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>ОП. 03 Менеджмент</w:t>
      </w:r>
      <w:r w:rsidRPr="00265179">
        <w:rPr>
          <w:rFonts w:ascii="Times New Roman" w:hAnsi="Times New Roman" w:cs="Times New Roman"/>
          <w:sz w:val="24"/>
          <w:szCs w:val="24"/>
        </w:rPr>
        <w:t>.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самостоятель</w:t>
      </w:r>
      <w:r w:rsidRPr="00265179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6958AB" w:rsidRPr="00265179" w:rsidRDefault="00E203C2" w:rsidP="00265179">
      <w:pPr>
        <w:tabs>
          <w:tab w:val="left" w:pos="23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По учебному плану рекомендуемое количество часов на освоение программы 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>ОП. 03 Менеджмент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 xml:space="preserve">следующее: </w:t>
      </w:r>
      <w:r w:rsidRPr="00265179">
        <w:rPr>
          <w:rFonts w:ascii="Times New Roman" w:eastAsia="Times New Roman" w:hAnsi="Times New Roman" w:cs="Times New Roman"/>
          <w:sz w:val="24"/>
          <w:szCs w:val="24"/>
        </w:rPr>
        <w:t>максимальная учебная нагрузка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 85</w:t>
      </w:r>
      <w:r w:rsidRPr="00265179">
        <w:rPr>
          <w:rFonts w:ascii="Times New Roman" w:eastAsia="Times New Roman" w:hAnsi="Times New Roman" w:cs="Times New Roman"/>
          <w:sz w:val="24"/>
          <w:szCs w:val="24"/>
        </w:rPr>
        <w:t xml:space="preserve"> часов, в том числе: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8AB" w:rsidRPr="002651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обязательной аудиторной учебной нагрузки обучающегося 57 часов;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8AB" w:rsidRPr="002651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самостоятельной работы обучающегося 28 часов.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65179">
        <w:rPr>
          <w:rFonts w:ascii="Times New Roman" w:hAnsi="Times New Roman" w:cs="Times New Roman"/>
          <w:b/>
          <w:iCs/>
          <w:sz w:val="24"/>
          <w:szCs w:val="24"/>
        </w:rPr>
        <w:t xml:space="preserve">       Целью</w:t>
      </w:r>
      <w:r w:rsidRPr="002651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>ОП. 03 Менеджмент</w:t>
      </w:r>
      <w:r w:rsidRPr="00265179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Настоящие методические рекомендации содержат работы, которые позволят студе</w:t>
      </w:r>
      <w:r w:rsidRPr="00265179">
        <w:t>н</w:t>
      </w:r>
      <w:r w:rsidRPr="00265179">
        <w:t>там самостоятельно овладеть фундаментальными знаниями, профессиональными умени</w:t>
      </w:r>
      <w:r w:rsidRPr="00265179">
        <w:t>я</w:t>
      </w:r>
      <w:r w:rsidRPr="00265179">
        <w:t>ми и навыками деятельности по профилю подготовки, опытом творческой и исследов</w:t>
      </w:r>
      <w:r w:rsidRPr="00265179">
        <w:t>а</w:t>
      </w:r>
      <w:r w:rsidRPr="00265179">
        <w:t>тельской деятельности.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 xml:space="preserve">   Целью </w:t>
      </w:r>
      <w:r w:rsidRPr="00265179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iCs/>
          <w:sz w:val="24"/>
          <w:szCs w:val="24"/>
        </w:rPr>
        <w:t xml:space="preserve">         Задачами</w:t>
      </w:r>
      <w:r w:rsidRPr="002651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Pr="00265179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развитие комплексного подхода к изучению профессионального модуля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  активизация самостоятельной работы обучающихся;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обучающихся. </w:t>
      </w:r>
    </w:p>
    <w:p w:rsidR="006958AB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65179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iCs/>
          <w:sz w:val="24"/>
          <w:szCs w:val="24"/>
        </w:rPr>
        <w:t xml:space="preserve"> Функциями</w:t>
      </w:r>
      <w:r w:rsidRPr="002651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Pr="00265179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265179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дисциплины.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265179">
        <w:rPr>
          <w:rFonts w:ascii="Times New Roman" w:hAnsi="Times New Roman" w:cs="Times New Roman"/>
          <w:sz w:val="24"/>
          <w:szCs w:val="24"/>
        </w:rPr>
        <w:softHyphen/>
        <w:t>ются преподавателем и доводятся до сведения обучающихся.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65179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="000F6C00" w:rsidRPr="00265179">
        <w:rPr>
          <w:rFonts w:ascii="Times New Roman" w:eastAsia="Times New Roman" w:hAnsi="Times New Roman" w:cs="Times New Roman"/>
          <w:sz w:val="24"/>
          <w:szCs w:val="24"/>
        </w:rPr>
        <w:t>ОП. 03 М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>енеджмент</w:t>
      </w:r>
      <w:r w:rsidRPr="00265179">
        <w:rPr>
          <w:rFonts w:ascii="Times New Roman" w:hAnsi="Times New Roman" w:cs="Times New Roman"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bCs/>
          <w:sz w:val="24"/>
          <w:szCs w:val="24"/>
        </w:rPr>
        <w:t xml:space="preserve">имеет междисциплинарные связи с другими дисциплинами ППССЗ. Обеспечивающими по отношению к учебной дисциплине 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>ОП. 03 Менеджмент</w:t>
      </w:r>
      <w:r w:rsidRPr="00265179">
        <w:rPr>
          <w:rFonts w:ascii="Times New Roman" w:hAnsi="Times New Roman" w:cs="Times New Roman"/>
          <w:sz w:val="24"/>
          <w:szCs w:val="24"/>
        </w:rPr>
        <w:t xml:space="preserve"> </w:t>
      </w:r>
      <w:r w:rsidR="006958AB" w:rsidRPr="00265179">
        <w:rPr>
          <w:rFonts w:ascii="Times New Roman" w:hAnsi="Times New Roman" w:cs="Times New Roman"/>
          <w:bCs/>
          <w:sz w:val="24"/>
          <w:szCs w:val="24"/>
        </w:rPr>
        <w:t>являются дисциплины: 01. Экономика организации</w:t>
      </w:r>
      <w:r w:rsidRPr="002651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65179">
        <w:rPr>
          <w:rFonts w:ascii="Times New Roman" w:hAnsi="Times New Roman" w:cs="Times New Roman"/>
          <w:sz w:val="24"/>
          <w:szCs w:val="24"/>
        </w:rPr>
        <w:t>ПМ.05 Управление деятельностью подразделения</w:t>
      </w:r>
      <w:r w:rsidRPr="0026517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>организации</w:t>
      </w:r>
      <w:r w:rsidR="006958AB" w:rsidRPr="00265179">
        <w:rPr>
          <w:rFonts w:ascii="Times New Roman" w:hAnsi="Times New Roman" w:cs="Times New Roman"/>
          <w:sz w:val="24"/>
          <w:szCs w:val="24"/>
        </w:rPr>
        <w:t>, ОП.05 Правовое обеспечение профессиональной деятельности</w:t>
      </w:r>
      <w:r w:rsidRPr="00265179">
        <w:rPr>
          <w:rFonts w:ascii="Times New Roman" w:hAnsi="Times New Roman" w:cs="Times New Roman"/>
          <w:bCs/>
          <w:sz w:val="24"/>
          <w:szCs w:val="24"/>
        </w:rPr>
        <w:t xml:space="preserve">. В свою очередь знания и умения по учебной дисциплине 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>ОП. 03 Менеджмент</w:t>
      </w:r>
      <w:r w:rsidRPr="00265179">
        <w:rPr>
          <w:rFonts w:ascii="Times New Roman" w:hAnsi="Times New Roman" w:cs="Times New Roman"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bCs/>
          <w:sz w:val="24"/>
          <w:szCs w:val="24"/>
        </w:rPr>
        <w:t>необходимы при изучении названных учебных дисциплин и ПМ 05.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  В результате выполнения самостоятельных работ по </w:t>
      </w:r>
      <w:r w:rsidRPr="00265179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>ОП. 03 Менеджмент</w:t>
      </w:r>
      <w:r w:rsidRPr="00265179">
        <w:rPr>
          <w:rFonts w:ascii="Times New Roman" w:hAnsi="Times New Roman" w:cs="Times New Roman"/>
          <w:sz w:val="24"/>
          <w:szCs w:val="24"/>
        </w:rPr>
        <w:t xml:space="preserve"> студенты должны:</w:t>
      </w:r>
    </w:p>
    <w:p w:rsidR="00E203C2" w:rsidRPr="00265179" w:rsidRDefault="00E203C2" w:rsidP="00265179">
      <w:pPr>
        <w:pStyle w:val="Style16"/>
        <w:widowControl/>
        <w:spacing w:line="240" w:lineRule="auto"/>
        <w:jc w:val="both"/>
        <w:rPr>
          <w:rStyle w:val="FontStyle57"/>
          <w:b/>
          <w:sz w:val="24"/>
          <w:szCs w:val="24"/>
        </w:rPr>
      </w:pPr>
      <w:r w:rsidRPr="00265179">
        <w:rPr>
          <w:rStyle w:val="FontStyle57"/>
          <w:b/>
          <w:sz w:val="24"/>
          <w:szCs w:val="24"/>
        </w:rPr>
        <w:t>уметь: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-влиять на деятельность подразделения, используя элементы мотивации труда;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-реализовывать стратегию деятельности подразделения;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lastRenderedPageBreak/>
        <w:t>-применять в профессиональной деятельности приемы делового и управленческого общ</w:t>
      </w:r>
      <w:r w:rsidRPr="00265179">
        <w:rPr>
          <w:rStyle w:val="FontStyle57"/>
          <w:sz w:val="24"/>
          <w:szCs w:val="24"/>
        </w:rPr>
        <w:t>е</w:t>
      </w:r>
      <w:r w:rsidRPr="00265179">
        <w:rPr>
          <w:rStyle w:val="FontStyle57"/>
          <w:sz w:val="24"/>
          <w:szCs w:val="24"/>
        </w:rPr>
        <w:t>ния;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-анализировать ситуацию на рынке программных продуктов и услуг;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-анализировать управленческие ситуации и процессы, определять действие факторов ми</w:t>
      </w:r>
      <w:r w:rsidRPr="00265179">
        <w:rPr>
          <w:rStyle w:val="FontStyle57"/>
          <w:sz w:val="24"/>
          <w:szCs w:val="24"/>
        </w:rPr>
        <w:t>к</w:t>
      </w:r>
      <w:r w:rsidRPr="00265179">
        <w:rPr>
          <w:rStyle w:val="FontStyle57"/>
          <w:sz w:val="24"/>
          <w:szCs w:val="24"/>
        </w:rPr>
        <w:t>ро- и -макроокружения на них;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 сравнивать и классифицировать различные типы и модели управления;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-разграничивать подходы к менеджменту программных проектов;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-учитывать особенности менеджмента (по отраслям);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 xml:space="preserve"> </w:t>
      </w:r>
      <w:r w:rsidRPr="00265179">
        <w:rPr>
          <w:rStyle w:val="FontStyle56"/>
          <w:sz w:val="24"/>
          <w:szCs w:val="24"/>
        </w:rPr>
        <w:t>знать:</w:t>
      </w:r>
    </w:p>
    <w:p w:rsidR="006958AB" w:rsidRPr="00265179" w:rsidRDefault="006958AB" w:rsidP="00265179">
      <w:pPr>
        <w:pStyle w:val="Style44"/>
        <w:widowControl/>
        <w:spacing w:line="240" w:lineRule="auto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-сущность и характерные черты современного менеджмента, историю его развития;</w:t>
      </w:r>
    </w:p>
    <w:p w:rsidR="006958AB" w:rsidRPr="00265179" w:rsidRDefault="006958AB" w:rsidP="00265179">
      <w:pPr>
        <w:pStyle w:val="Style44"/>
        <w:widowControl/>
        <w:spacing w:line="240" w:lineRule="auto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-особенности менеджмента в области профессиональной деятельности (по отраслям);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-внешнюю и внутреннюю среду организации;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-цикл менеджмента;</w:t>
      </w:r>
    </w:p>
    <w:p w:rsidR="006958AB" w:rsidRPr="00265179" w:rsidRDefault="006958AB" w:rsidP="00265179">
      <w:pPr>
        <w:pStyle w:val="Style44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-процесс  принятия и реализации управленческих решений;</w:t>
      </w:r>
    </w:p>
    <w:p w:rsidR="006958AB" w:rsidRPr="00265179" w:rsidRDefault="006958AB" w:rsidP="00265179">
      <w:pPr>
        <w:autoSpaceDE w:val="0"/>
        <w:spacing w:after="0" w:line="240" w:lineRule="auto"/>
        <w:jc w:val="both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-функции менеджмента в рыночной экономике: организацию, планирование, мотивацию и контроль;</w:t>
      </w:r>
    </w:p>
    <w:p w:rsidR="006958AB" w:rsidRPr="00265179" w:rsidRDefault="006958AB" w:rsidP="00265179">
      <w:pPr>
        <w:autoSpaceDE w:val="0"/>
        <w:spacing w:after="0" w:line="240" w:lineRule="auto"/>
        <w:jc w:val="both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-систему методов управления;</w:t>
      </w:r>
    </w:p>
    <w:p w:rsidR="006958AB" w:rsidRPr="00265179" w:rsidRDefault="006958AB" w:rsidP="00265179">
      <w:pPr>
        <w:autoSpaceDE w:val="0"/>
        <w:spacing w:after="0" w:line="240" w:lineRule="auto"/>
        <w:jc w:val="both"/>
        <w:rPr>
          <w:rStyle w:val="FontStyle57"/>
          <w:sz w:val="24"/>
          <w:szCs w:val="24"/>
        </w:rPr>
      </w:pPr>
      <w:r w:rsidRPr="00265179">
        <w:rPr>
          <w:rStyle w:val="FontStyle57"/>
          <w:sz w:val="24"/>
          <w:szCs w:val="24"/>
        </w:rPr>
        <w:t>-методику принятия решений;</w:t>
      </w:r>
    </w:p>
    <w:p w:rsidR="006958AB" w:rsidRPr="00265179" w:rsidRDefault="006958AB" w:rsidP="0026517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Style w:val="FontStyle57"/>
          <w:sz w:val="24"/>
          <w:szCs w:val="24"/>
        </w:rPr>
        <w:t>-стили управления.</w:t>
      </w:r>
    </w:p>
    <w:p w:rsidR="00265179" w:rsidRPr="00265179" w:rsidRDefault="0026517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179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="006958AB" w:rsidRPr="00265179">
        <w:rPr>
          <w:rFonts w:ascii="Times New Roman" w:eastAsia="Times New Roman" w:hAnsi="Times New Roman" w:cs="Times New Roman"/>
          <w:sz w:val="24"/>
          <w:szCs w:val="24"/>
        </w:rPr>
        <w:t>ОП. 03 Менеджмент</w:t>
      </w:r>
      <w:r w:rsidRPr="00265179">
        <w:rPr>
          <w:rFonts w:ascii="Times New Roman" w:hAnsi="Times New Roman" w:cs="Times New Roman"/>
          <w:sz w:val="24"/>
          <w:szCs w:val="24"/>
        </w:rPr>
        <w:t xml:space="preserve"> </w:t>
      </w:r>
      <w:r w:rsidRPr="00265179">
        <w:rPr>
          <w:rFonts w:ascii="Times New Roman" w:eastAsia="Times New Roman" w:hAnsi="Times New Roman" w:cs="Times New Roman"/>
          <w:sz w:val="24"/>
          <w:szCs w:val="24"/>
        </w:rPr>
        <w:t xml:space="preserve">принадлежит к </w:t>
      </w:r>
      <w:r w:rsidRPr="00265179">
        <w:rPr>
          <w:rFonts w:ascii="Times New Roman" w:hAnsi="Times New Roman" w:cs="Times New Roman"/>
          <w:sz w:val="24"/>
          <w:szCs w:val="24"/>
        </w:rPr>
        <w:t>профессионального циклу ППССЗ, является</w:t>
      </w:r>
      <w:r w:rsidRPr="00265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>общепро</w:t>
      </w:r>
      <w:r w:rsidR="000F6C00" w:rsidRPr="00265179">
        <w:rPr>
          <w:rFonts w:ascii="Times New Roman" w:hAnsi="Times New Roman" w:cs="Times New Roman"/>
          <w:sz w:val="24"/>
          <w:szCs w:val="24"/>
        </w:rPr>
        <w:t>фессиональной дисциплиной (ОП.03</w:t>
      </w:r>
      <w:r w:rsidRPr="0026517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203C2" w:rsidRPr="00265179" w:rsidRDefault="00E203C2" w:rsidP="002651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265179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общих компетенций:</w:t>
      </w:r>
    </w:p>
    <w:p w:rsidR="006958AB" w:rsidRPr="00265179" w:rsidRDefault="006958A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FontStyle55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В процессе освоения дисциплины у студентов идет сформирование общих компетенций:</w:t>
      </w:r>
    </w:p>
    <w:p w:rsidR="006958AB" w:rsidRPr="00265179" w:rsidRDefault="006958AB" w:rsidP="00265179">
      <w:pPr>
        <w:pStyle w:val="Style9"/>
        <w:widowControl/>
        <w:spacing w:line="240" w:lineRule="auto"/>
        <w:ind w:firstLine="710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  <w:lang w:val="en-US" w:eastAsia="en-US"/>
        </w:rPr>
        <w:t>OK</w:t>
      </w:r>
      <w:r w:rsidRPr="00265179">
        <w:rPr>
          <w:rStyle w:val="FontStyle55"/>
          <w:sz w:val="24"/>
          <w:szCs w:val="24"/>
          <w:lang w:eastAsia="en-US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6958AB" w:rsidRPr="00265179" w:rsidRDefault="006958AB" w:rsidP="00265179">
      <w:pPr>
        <w:pStyle w:val="Style9"/>
        <w:widowControl/>
        <w:spacing w:line="240" w:lineRule="auto"/>
        <w:ind w:firstLine="706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958AB" w:rsidRPr="00265179" w:rsidRDefault="006958AB" w:rsidP="00265179">
      <w:pPr>
        <w:pStyle w:val="Style9"/>
        <w:widowControl/>
        <w:spacing w:line="240" w:lineRule="auto"/>
        <w:ind w:firstLine="706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6958AB" w:rsidRPr="00265179" w:rsidRDefault="006958AB" w:rsidP="00265179">
      <w:pPr>
        <w:pStyle w:val="Style9"/>
        <w:widowControl/>
        <w:spacing w:line="240" w:lineRule="auto"/>
        <w:ind w:firstLine="710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958AB" w:rsidRPr="00265179" w:rsidRDefault="006958AB" w:rsidP="00265179">
      <w:pPr>
        <w:pStyle w:val="Style9"/>
        <w:widowControl/>
        <w:spacing w:line="240" w:lineRule="auto"/>
        <w:ind w:firstLine="710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6958AB" w:rsidRPr="00265179" w:rsidRDefault="006958AB" w:rsidP="00265179">
      <w:pPr>
        <w:pStyle w:val="Style9"/>
        <w:widowControl/>
        <w:spacing w:line="240" w:lineRule="auto"/>
        <w:ind w:firstLine="706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6958AB" w:rsidRPr="00265179" w:rsidRDefault="006958AB" w:rsidP="00265179">
      <w:pPr>
        <w:pStyle w:val="Style9"/>
        <w:widowControl/>
        <w:spacing w:line="240" w:lineRule="auto"/>
        <w:ind w:firstLine="710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6958AB" w:rsidRPr="00265179" w:rsidRDefault="006958AB" w:rsidP="00265179">
      <w:pPr>
        <w:pStyle w:val="Style9"/>
        <w:widowControl/>
        <w:spacing w:line="240" w:lineRule="auto"/>
        <w:ind w:firstLine="715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958AB" w:rsidRPr="00265179" w:rsidRDefault="006958AB" w:rsidP="00265179">
      <w:pPr>
        <w:pStyle w:val="Style9"/>
        <w:widowControl/>
        <w:spacing w:line="240" w:lineRule="auto"/>
        <w:ind w:firstLine="710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E203C2" w:rsidRPr="00265179" w:rsidRDefault="00E203C2" w:rsidP="0026517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both"/>
        <w:rPr>
          <w:rStyle w:val="FontStyle55"/>
          <w:b/>
          <w:sz w:val="24"/>
          <w:szCs w:val="24"/>
        </w:rPr>
      </w:pPr>
      <w:r w:rsidRPr="0026517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65179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6958AB" w:rsidRPr="00265179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265179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="006958AB" w:rsidRPr="00265179">
        <w:rPr>
          <w:rFonts w:ascii="Times New Roman" w:hAnsi="Times New Roman" w:cs="Times New Roman"/>
          <w:sz w:val="24"/>
          <w:szCs w:val="24"/>
        </w:rPr>
        <w:t xml:space="preserve">ОП.03 Менеджмент </w:t>
      </w:r>
      <w:r w:rsidRPr="00265179">
        <w:rPr>
          <w:rFonts w:ascii="Times New Roman" w:hAnsi="Times New Roman" w:cs="Times New Roman"/>
          <w:sz w:val="24"/>
          <w:szCs w:val="24"/>
        </w:rPr>
        <w:t xml:space="preserve">ориентировано на подготовку обучающихся по углубленной подготовке к освоению </w:t>
      </w:r>
      <w:r w:rsidR="006958AB" w:rsidRPr="00265179">
        <w:rPr>
          <w:rFonts w:ascii="Times New Roman" w:hAnsi="Times New Roman" w:cs="Times New Roman"/>
          <w:sz w:val="24"/>
          <w:szCs w:val="24"/>
        </w:rPr>
        <w:t xml:space="preserve">учебных дисциплин и </w:t>
      </w:r>
      <w:r w:rsidRPr="00265179">
        <w:rPr>
          <w:rFonts w:ascii="Times New Roman" w:hAnsi="Times New Roman" w:cs="Times New Roman"/>
          <w:sz w:val="24"/>
          <w:szCs w:val="24"/>
        </w:rPr>
        <w:lastRenderedPageBreak/>
        <w:t>профессиональных модулей ППССЗ по специальности 09.02.05 Прикладная информатика (по отраслям)</w:t>
      </w:r>
      <w:r w:rsidRPr="002651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sz w:val="24"/>
          <w:szCs w:val="24"/>
        </w:rPr>
        <w:t>и овладению профессиональными компетенциями (ПК):</w:t>
      </w:r>
    </w:p>
    <w:p w:rsidR="006958AB" w:rsidRPr="00265179" w:rsidRDefault="006958A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55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ПК 2.1. </w:t>
      </w:r>
      <w:r w:rsidRPr="00265179">
        <w:rPr>
          <w:rStyle w:val="FontStyle55"/>
          <w:sz w:val="24"/>
          <w:szCs w:val="24"/>
        </w:rPr>
        <w:t>Проводить исследование объекта автоматизации.</w:t>
      </w:r>
    </w:p>
    <w:p w:rsidR="006958AB" w:rsidRPr="00265179" w:rsidRDefault="006958A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ПК 3.3. Проводить обслуживание, тестовые проверки, настройку программного обеспечения отраслевой направленности.</w:t>
      </w:r>
    </w:p>
    <w:p w:rsidR="006958AB" w:rsidRPr="00265179" w:rsidRDefault="006958AB" w:rsidP="00265179">
      <w:pPr>
        <w:pStyle w:val="Style47"/>
        <w:widowControl/>
        <w:tabs>
          <w:tab w:val="left" w:pos="1469"/>
        </w:tabs>
        <w:spacing w:line="240" w:lineRule="auto"/>
        <w:ind w:firstLine="567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ПК 4.1. Управлять содержанием проекта.</w:t>
      </w:r>
    </w:p>
    <w:p w:rsidR="006958AB" w:rsidRPr="00265179" w:rsidRDefault="006958AB" w:rsidP="00265179">
      <w:pPr>
        <w:autoSpaceDE w:val="0"/>
        <w:spacing w:after="0" w:line="240" w:lineRule="auto"/>
        <w:ind w:firstLine="567"/>
        <w:jc w:val="both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 xml:space="preserve">ПК 4.2. Управлять сроками и стоимостью проекта. </w:t>
      </w:r>
    </w:p>
    <w:p w:rsidR="006958AB" w:rsidRPr="00265179" w:rsidRDefault="006958AB" w:rsidP="00265179">
      <w:pPr>
        <w:autoSpaceDE w:val="0"/>
        <w:spacing w:after="0" w:line="240" w:lineRule="auto"/>
        <w:ind w:firstLine="567"/>
        <w:jc w:val="both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 xml:space="preserve">ПК 4.3. Управлять качеством проекта. </w:t>
      </w:r>
    </w:p>
    <w:p w:rsidR="006958AB" w:rsidRPr="00265179" w:rsidRDefault="006958AB" w:rsidP="00265179">
      <w:pPr>
        <w:autoSpaceDE w:val="0"/>
        <w:spacing w:after="0" w:line="240" w:lineRule="auto"/>
        <w:ind w:firstLine="567"/>
        <w:jc w:val="both"/>
        <w:rPr>
          <w:rStyle w:val="FontStyle55"/>
          <w:sz w:val="24"/>
          <w:szCs w:val="24"/>
        </w:rPr>
      </w:pPr>
      <w:r w:rsidRPr="00265179">
        <w:rPr>
          <w:rStyle w:val="FontStyle55"/>
          <w:sz w:val="24"/>
          <w:szCs w:val="24"/>
        </w:rPr>
        <w:t>ПК 4.4. Управлять ресурсами проекта.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179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работ: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-оформление опорного конспекта;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-подготовка и написание рефератов;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-подготовка и создание презентации;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-подготовка сообщений;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- эссе;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- ответы на поставленные вопросы;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- оформление опорного конспекта (конспектирование),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- оформление терминологического словаря по основным понятиям, терминам про</w:t>
      </w:r>
      <w:r w:rsidRPr="00265179">
        <w:t>й</w:t>
      </w:r>
      <w:r w:rsidRPr="00265179">
        <w:t>денной темы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- подготовка к семинарским занятиям, зачетам, дифференцированным зачетам.</w:t>
      </w: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E203C2" w:rsidRPr="00265179" w:rsidRDefault="00E203C2" w:rsidP="00265179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265179">
        <w:t>В качестве форм и методов контроля внеаудиторной самостоятельной работы и</w:t>
      </w:r>
      <w:r w:rsidRPr="00265179">
        <w:t>с</w:t>
      </w:r>
      <w:r w:rsidRPr="00265179">
        <w:t>пользуется проверка конспектов, составление терминологического словаря, схемы, защита рефератов, сообщений, подготовка презентаций, выступление на занятиях.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8AB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_DdeLink__7491_1808259251"/>
      <w:bookmarkEnd w:id="0"/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самостоятельной работы по 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5179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="006958AB" w:rsidRPr="00265179">
        <w:rPr>
          <w:rFonts w:ascii="Times New Roman" w:hAnsi="Times New Roman" w:cs="Times New Roman"/>
          <w:bCs/>
          <w:sz w:val="24"/>
          <w:szCs w:val="24"/>
        </w:rPr>
        <w:t>ОП.03</w:t>
      </w:r>
      <w:r w:rsidR="00265179" w:rsidRPr="00265179">
        <w:rPr>
          <w:rFonts w:ascii="Times New Roman" w:hAnsi="Times New Roman" w:cs="Times New Roman"/>
          <w:bCs/>
          <w:sz w:val="24"/>
          <w:szCs w:val="24"/>
        </w:rPr>
        <w:t>.</w:t>
      </w:r>
      <w:r w:rsidR="006958AB" w:rsidRPr="00265179">
        <w:rPr>
          <w:rFonts w:ascii="Times New Roman" w:hAnsi="Times New Roman" w:cs="Times New Roman"/>
          <w:bCs/>
          <w:sz w:val="24"/>
          <w:szCs w:val="24"/>
        </w:rPr>
        <w:t xml:space="preserve"> Менеджмент</w:t>
      </w: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130" w:type="dxa"/>
        <w:tblInd w:w="-601" w:type="dxa"/>
        <w:tblLayout w:type="fixed"/>
        <w:tblLook w:val="04A0"/>
      </w:tblPr>
      <w:tblGrid>
        <w:gridCol w:w="567"/>
        <w:gridCol w:w="1201"/>
        <w:gridCol w:w="2126"/>
        <w:gridCol w:w="3260"/>
        <w:gridCol w:w="709"/>
        <w:gridCol w:w="684"/>
        <w:gridCol w:w="1583"/>
      </w:tblGrid>
      <w:tr w:rsidR="00E203C2" w:rsidRPr="00265179" w:rsidTr="00EC48DF">
        <w:tc>
          <w:tcPr>
            <w:tcW w:w="567" w:type="dxa"/>
            <w:vAlign w:val="center"/>
          </w:tcPr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3260" w:type="dxa"/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709" w:type="dxa"/>
            <w:vAlign w:val="center"/>
          </w:tcPr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</w:t>
            </w:r>
          </w:p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и ПК</w:t>
            </w:r>
          </w:p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83" w:type="dxa"/>
            <w:vAlign w:val="center"/>
          </w:tcPr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  <w:p w:rsidR="00E203C2" w:rsidRPr="00265179" w:rsidRDefault="00E203C2" w:rsidP="00265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E203C2" w:rsidRPr="00265179" w:rsidTr="00EC48DF">
        <w:tc>
          <w:tcPr>
            <w:tcW w:w="567" w:type="dxa"/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3056BA" w:rsidRPr="00265179" w:rsidRDefault="003056BA" w:rsidP="00265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056BA" w:rsidRPr="00265179" w:rsidRDefault="003056BA" w:rsidP="00265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056BA" w:rsidRPr="00265179" w:rsidRDefault="003056BA" w:rsidP="00265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3056BA" w:rsidRPr="00265179" w:rsidRDefault="003056BA" w:rsidP="002651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менеджмент</w:t>
            </w:r>
          </w:p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03C2" w:rsidRPr="00265179" w:rsidRDefault="003056BA" w:rsidP="0026517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Конспектирование учебно-методической литературы по теме «Основные школы науки управления»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по темам раздела: «А.Файоль, Ф.Тейлор, краткая биография, труды»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учебного материала по опорному конспекту</w:t>
            </w:r>
          </w:p>
        </w:tc>
        <w:tc>
          <w:tcPr>
            <w:tcW w:w="3260" w:type="dxa"/>
          </w:tcPr>
          <w:p w:rsidR="003056BA" w:rsidRPr="00265179" w:rsidRDefault="003056BA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-анализировать ситуацию на рынке программных проду</w:t>
            </w:r>
            <w:r w:rsidRPr="00265179">
              <w:rPr>
                <w:rStyle w:val="FontStyle57"/>
                <w:sz w:val="24"/>
                <w:szCs w:val="24"/>
              </w:rPr>
              <w:t>к</w:t>
            </w:r>
            <w:r w:rsidRPr="00265179">
              <w:rPr>
                <w:rStyle w:val="FontStyle57"/>
                <w:sz w:val="24"/>
                <w:szCs w:val="24"/>
              </w:rPr>
              <w:t>тов и услуг;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-разграничивать подходы к менеджменту программных проектов;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-учитывать особенности м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неджмента (по отраслям);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 xml:space="preserve"> </w:t>
            </w: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-сущность и характерные черты современного м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неджмента, историю его ра</w:t>
            </w:r>
            <w:r w:rsidRPr="00265179">
              <w:rPr>
                <w:rStyle w:val="FontStyle57"/>
                <w:sz w:val="24"/>
                <w:szCs w:val="24"/>
              </w:rPr>
              <w:t>з</w:t>
            </w:r>
            <w:r w:rsidRPr="00265179">
              <w:rPr>
                <w:rStyle w:val="FontStyle57"/>
                <w:sz w:val="24"/>
                <w:szCs w:val="24"/>
              </w:rPr>
              <w:t>вития;</w:t>
            </w:r>
          </w:p>
          <w:p w:rsidR="00E203C2" w:rsidRPr="00265179" w:rsidRDefault="003056BA" w:rsidP="00265179">
            <w:pPr>
              <w:pStyle w:val="Style44"/>
              <w:widowControl/>
              <w:spacing w:line="240" w:lineRule="auto"/>
            </w:pPr>
            <w:r w:rsidRPr="00265179">
              <w:rPr>
                <w:rStyle w:val="FontStyle57"/>
                <w:sz w:val="24"/>
                <w:szCs w:val="24"/>
              </w:rPr>
              <w:lastRenderedPageBreak/>
              <w:t>-особенности менеджмента в области профессиональной деятельности (по отраслям)</w:t>
            </w:r>
          </w:p>
        </w:tc>
        <w:tc>
          <w:tcPr>
            <w:tcW w:w="709" w:type="dxa"/>
          </w:tcPr>
          <w:p w:rsidR="00E203C2" w:rsidRPr="00265179" w:rsidRDefault="00B77571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ОК1-</w:t>
            </w:r>
            <w:r w:rsidR="00E203C2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ОК9, </w:t>
            </w:r>
          </w:p>
          <w:p w:rsidR="00E203C2" w:rsidRPr="00265179" w:rsidRDefault="00B77571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 w:rsidR="00E203C2" w:rsidRPr="00265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ПК 3.3,  ПК 4.1. – ПК 4</w:t>
            </w:r>
            <w:r w:rsidR="00E203C2" w:rsidRPr="00265179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84" w:type="dxa"/>
          </w:tcPr>
          <w:p w:rsidR="00E203C2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3" w:type="dxa"/>
          </w:tcPr>
          <w:p w:rsidR="00E203C2" w:rsidRPr="00265179" w:rsidRDefault="00E203C2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литературы;</w:t>
            </w:r>
          </w:p>
          <w:p w:rsidR="00306F45" w:rsidRPr="00265179" w:rsidRDefault="00306F45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оформление опорного конспекта;</w:t>
            </w:r>
          </w:p>
          <w:p w:rsidR="00E203C2" w:rsidRPr="00265179" w:rsidRDefault="00E203C2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реферата;</w:t>
            </w:r>
          </w:p>
          <w:p w:rsidR="00E203C2" w:rsidRPr="00265179" w:rsidRDefault="00E203C2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2DD" w:rsidRPr="00265179" w:rsidTr="00EC48DF">
        <w:tc>
          <w:tcPr>
            <w:tcW w:w="567" w:type="dxa"/>
          </w:tcPr>
          <w:p w:rsidR="002752DD" w:rsidRPr="00265179" w:rsidRDefault="002752DD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1" w:type="dxa"/>
          </w:tcPr>
          <w:p w:rsidR="002752DD" w:rsidRPr="00265179" w:rsidRDefault="002752DD" w:rsidP="00265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1. 2.</w:t>
            </w:r>
          </w:p>
          <w:p w:rsidR="002752DD" w:rsidRPr="00265179" w:rsidRDefault="002752DD" w:rsidP="00265179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как объект менеджмента</w:t>
            </w:r>
          </w:p>
        </w:tc>
        <w:tc>
          <w:tcPr>
            <w:tcW w:w="2126" w:type="dxa"/>
          </w:tcPr>
          <w:p w:rsidR="002752DD" w:rsidRPr="00265179" w:rsidRDefault="002752DD" w:rsidP="002651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kern w:val="1"/>
                <w:sz w:val="24"/>
                <w:szCs w:val="24"/>
              </w:rPr>
              <w:t>1.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 представлений о типах организационных структур в схемах или таблице</w:t>
            </w:r>
            <w:r w:rsidRPr="00265179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2752DD" w:rsidRPr="00265179" w:rsidRDefault="002752DD" w:rsidP="002651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kern w:val="1"/>
                <w:sz w:val="24"/>
                <w:szCs w:val="24"/>
              </w:rPr>
              <w:t>2.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картотеки   методической  литературы и других источников информации, необходимой для написания рефератов</w:t>
            </w:r>
          </w:p>
          <w:p w:rsidR="002752DD" w:rsidRPr="00265179" w:rsidRDefault="0050768F" w:rsidP="002651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52DD" w:rsidRPr="00265179">
              <w:rPr>
                <w:rFonts w:ascii="Times New Roman" w:hAnsi="Times New Roman" w:cs="Times New Roman"/>
                <w:sz w:val="24"/>
                <w:szCs w:val="24"/>
              </w:rPr>
              <w:t>Повторение учебного материала по опорному конспекту</w:t>
            </w:r>
          </w:p>
        </w:tc>
        <w:tc>
          <w:tcPr>
            <w:tcW w:w="3260" w:type="dxa"/>
          </w:tcPr>
          <w:p w:rsidR="002752DD" w:rsidRPr="00265179" w:rsidRDefault="002752DD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2752DD" w:rsidRPr="00265179" w:rsidRDefault="002752DD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-реализовывать стратегию деятельности подразделения;</w:t>
            </w:r>
          </w:p>
          <w:p w:rsidR="002752DD" w:rsidRPr="00265179" w:rsidRDefault="002752DD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2752DD" w:rsidRPr="00265179" w:rsidRDefault="002752DD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-сущность и характерные черты современного м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неджмента, историю его ра</w:t>
            </w:r>
            <w:r w:rsidRPr="00265179">
              <w:rPr>
                <w:rStyle w:val="FontStyle57"/>
                <w:sz w:val="24"/>
                <w:szCs w:val="24"/>
              </w:rPr>
              <w:t>з</w:t>
            </w:r>
            <w:r w:rsidRPr="00265179">
              <w:rPr>
                <w:rStyle w:val="FontStyle57"/>
                <w:sz w:val="24"/>
                <w:szCs w:val="24"/>
              </w:rPr>
              <w:t>вития;</w:t>
            </w:r>
          </w:p>
          <w:p w:rsidR="002752DD" w:rsidRPr="00265179" w:rsidRDefault="002752DD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-особенности менеджмента в области профессиональной деятельности (по отраслям);</w:t>
            </w:r>
          </w:p>
          <w:p w:rsidR="002752DD" w:rsidRPr="00265179" w:rsidRDefault="002752DD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-внешнюю и внутреннюю среду организации;</w:t>
            </w:r>
          </w:p>
          <w:p w:rsidR="002752DD" w:rsidRPr="00265179" w:rsidRDefault="002752DD" w:rsidP="00265179">
            <w:pPr>
              <w:pStyle w:val="Style44"/>
              <w:widowControl/>
              <w:spacing w:line="240" w:lineRule="auto"/>
            </w:pPr>
            <w:r w:rsidRPr="00265179">
              <w:rPr>
                <w:rStyle w:val="FontStyle57"/>
                <w:sz w:val="24"/>
                <w:szCs w:val="24"/>
              </w:rPr>
              <w:t>-цикл менеджмента</w:t>
            </w:r>
          </w:p>
        </w:tc>
        <w:tc>
          <w:tcPr>
            <w:tcW w:w="709" w:type="dxa"/>
          </w:tcPr>
          <w:p w:rsidR="002752DD" w:rsidRPr="00265179" w:rsidRDefault="002752DD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2752DD" w:rsidRPr="00265179" w:rsidRDefault="002752DD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ПК 2.1, ПК 3.3,  ПК 4.1. – ПК 4.4.</w:t>
            </w:r>
          </w:p>
        </w:tc>
        <w:tc>
          <w:tcPr>
            <w:tcW w:w="684" w:type="dxa"/>
          </w:tcPr>
          <w:p w:rsidR="002752DD" w:rsidRPr="00265179" w:rsidRDefault="002752DD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3" w:type="dxa"/>
          </w:tcPr>
          <w:p w:rsidR="002752DD" w:rsidRPr="00265179" w:rsidRDefault="001838A5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</w:t>
            </w:r>
            <w:r w:rsidR="002752DD"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838A5" w:rsidRPr="00265179" w:rsidRDefault="001838A5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литературы;</w:t>
            </w:r>
          </w:p>
          <w:p w:rsidR="002752DD" w:rsidRPr="00265179" w:rsidRDefault="002752DD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2DD" w:rsidRPr="00265179" w:rsidRDefault="002752DD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6BA" w:rsidRPr="00265179" w:rsidTr="00EC48DF">
        <w:tc>
          <w:tcPr>
            <w:tcW w:w="567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</w:tcPr>
          <w:p w:rsidR="003056BA" w:rsidRPr="00265179" w:rsidRDefault="00B23FBC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2651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Содержание процесса управления. Функции менеджмента в рыночной экономике</w:t>
            </w:r>
          </w:p>
        </w:tc>
        <w:tc>
          <w:tcPr>
            <w:tcW w:w="2126" w:type="dxa"/>
          </w:tcPr>
          <w:p w:rsidR="00B23FBC" w:rsidRPr="00265179" w:rsidRDefault="00B23FBC" w:rsidP="00265179">
            <w:pPr>
              <w:pStyle w:val="a5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Подготовка реферата</w:t>
            </w:r>
          </w:p>
          <w:p w:rsidR="003056BA" w:rsidRPr="00265179" w:rsidRDefault="00B23FBC" w:rsidP="00265179">
            <w:pPr>
              <w:pStyle w:val="a5"/>
              <w:widowControl w:val="0"/>
              <w:numPr>
                <w:ilvl w:val="0"/>
                <w:numId w:val="16"/>
              </w:numPr>
              <w:suppressLineNumbers/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Повторение учебного материала по опорному конспекту</w:t>
            </w:r>
          </w:p>
        </w:tc>
        <w:tc>
          <w:tcPr>
            <w:tcW w:w="3260" w:type="dxa"/>
          </w:tcPr>
          <w:p w:rsidR="003056BA" w:rsidRPr="00265179" w:rsidRDefault="003056BA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-влиять на деятельность по</w:t>
            </w:r>
            <w:r w:rsidRPr="00265179">
              <w:rPr>
                <w:rStyle w:val="FontStyle57"/>
                <w:sz w:val="24"/>
                <w:szCs w:val="24"/>
              </w:rPr>
              <w:t>д</w:t>
            </w:r>
            <w:r w:rsidRPr="00265179">
              <w:rPr>
                <w:rStyle w:val="FontStyle57"/>
                <w:sz w:val="24"/>
                <w:szCs w:val="24"/>
              </w:rPr>
              <w:t>разделения, используя эл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менты мотивации труда;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-реализовывать стратегию деятельности подразделения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 xml:space="preserve"> </w:t>
            </w: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</w:t>
            </w:r>
            <w:r w:rsidR="00A946FC" w:rsidRPr="00265179">
              <w:rPr>
                <w:rStyle w:val="FontStyle57"/>
                <w:sz w:val="24"/>
                <w:szCs w:val="24"/>
              </w:rPr>
              <w:t xml:space="preserve"> </w:t>
            </w:r>
            <w:r w:rsidRPr="00265179">
              <w:rPr>
                <w:rStyle w:val="FontStyle57"/>
                <w:sz w:val="24"/>
                <w:szCs w:val="24"/>
              </w:rPr>
              <w:t>-цикл менеджмента;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-функции менеджмента в рыночной экономике: организацию, планирование, мотивацию и контроль</w:t>
            </w:r>
          </w:p>
        </w:tc>
        <w:tc>
          <w:tcPr>
            <w:tcW w:w="709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ОК1-ОК5, ОК8, ОК 9, </w:t>
            </w:r>
          </w:p>
          <w:p w:rsidR="003056BA" w:rsidRPr="00265179" w:rsidRDefault="0050768F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ПК 2.6, ПК 4.1.-4.4</w:t>
            </w:r>
            <w:r w:rsidR="003056BA" w:rsidRPr="00265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3003C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литературы;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</w:tc>
      </w:tr>
      <w:tr w:rsidR="003056BA" w:rsidRPr="00265179" w:rsidTr="00EC48DF">
        <w:tc>
          <w:tcPr>
            <w:tcW w:w="567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</w:tcPr>
          <w:p w:rsidR="00F93638" w:rsidRPr="00265179" w:rsidRDefault="00F93638" w:rsidP="002651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Методы менеджмента</w:t>
            </w:r>
          </w:p>
        </w:tc>
        <w:tc>
          <w:tcPr>
            <w:tcW w:w="2126" w:type="dxa"/>
          </w:tcPr>
          <w:p w:rsidR="00F93638" w:rsidRPr="00265179" w:rsidRDefault="00F93638" w:rsidP="00265179">
            <w:pPr>
              <w:pStyle w:val="a5"/>
              <w:numPr>
                <w:ilvl w:val="0"/>
                <w:numId w:val="17"/>
              </w:numPr>
              <w:autoSpaceDE w:val="0"/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Конспектирование учебно-методической литературы по теме «Классификация методов менеджмента»</w:t>
            </w:r>
          </w:p>
          <w:p w:rsidR="00F93638" w:rsidRPr="00265179" w:rsidRDefault="00F93638" w:rsidP="00265179">
            <w:pPr>
              <w:pStyle w:val="a5"/>
              <w:numPr>
                <w:ilvl w:val="0"/>
                <w:numId w:val="17"/>
              </w:numPr>
              <w:autoSpaceDE w:val="0"/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учебного материала по опорному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конспекту</w:t>
            </w:r>
          </w:p>
          <w:p w:rsidR="003056BA" w:rsidRPr="00265179" w:rsidRDefault="00F93638" w:rsidP="00265179">
            <w:pPr>
              <w:pStyle w:val="Style16"/>
              <w:widowControl/>
              <w:numPr>
                <w:ilvl w:val="0"/>
                <w:numId w:val="17"/>
              </w:numPr>
              <w:snapToGrid w:val="0"/>
              <w:spacing w:line="240" w:lineRule="auto"/>
              <w:ind w:left="0" w:firstLine="360"/>
              <w:jc w:val="both"/>
            </w:pPr>
            <w:r w:rsidRPr="00265179">
              <w:t>Составление кроссворда по разделу 1 и 2.</w:t>
            </w:r>
          </w:p>
        </w:tc>
        <w:tc>
          <w:tcPr>
            <w:tcW w:w="3260" w:type="dxa"/>
          </w:tcPr>
          <w:p w:rsidR="003056BA" w:rsidRPr="00265179" w:rsidRDefault="003056BA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-влиять на деятельность по</w:t>
            </w:r>
            <w:r w:rsidRPr="00265179">
              <w:rPr>
                <w:rStyle w:val="FontStyle57"/>
                <w:sz w:val="24"/>
                <w:szCs w:val="24"/>
              </w:rPr>
              <w:t>д</w:t>
            </w:r>
            <w:r w:rsidRPr="00265179">
              <w:rPr>
                <w:rStyle w:val="FontStyle57"/>
                <w:sz w:val="24"/>
                <w:szCs w:val="24"/>
              </w:rPr>
              <w:t>разделения, используя эл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менты мотивации труда;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 сравнивать и классифиц</w:t>
            </w:r>
            <w:r w:rsidRPr="00265179">
              <w:rPr>
                <w:rStyle w:val="FontStyle57"/>
                <w:sz w:val="24"/>
                <w:szCs w:val="24"/>
              </w:rPr>
              <w:t>и</w:t>
            </w:r>
            <w:r w:rsidRPr="00265179">
              <w:rPr>
                <w:rStyle w:val="FontStyle57"/>
                <w:sz w:val="24"/>
                <w:szCs w:val="24"/>
              </w:rPr>
              <w:t>ровать различные типы и модели управления;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-систему методов управления</w:t>
            </w:r>
          </w:p>
        </w:tc>
        <w:tc>
          <w:tcPr>
            <w:tcW w:w="709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ПК 4.1.-ПК 4.6, 5.1.-5.3.</w:t>
            </w:r>
          </w:p>
        </w:tc>
        <w:tc>
          <w:tcPr>
            <w:tcW w:w="684" w:type="dxa"/>
          </w:tcPr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3003C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литературы;</w:t>
            </w:r>
          </w:p>
          <w:p w:rsidR="003056BA" w:rsidRPr="00265179" w:rsidRDefault="003003CA" w:rsidP="00265179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опорного конспекта</w:t>
            </w:r>
            <w:r w:rsidR="003056BA"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на занятии</w:t>
            </w:r>
            <w:r w:rsidR="003003CA" w:rsidRPr="002651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03C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кроссворда</w:t>
            </w:r>
          </w:p>
        </w:tc>
      </w:tr>
      <w:tr w:rsidR="003056BA" w:rsidRPr="00265179" w:rsidTr="00EC48DF">
        <w:tc>
          <w:tcPr>
            <w:tcW w:w="567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01" w:type="dxa"/>
          </w:tcPr>
          <w:p w:rsidR="003056BA" w:rsidRPr="00265179" w:rsidRDefault="00F93638" w:rsidP="00265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3.1.Принятие управленческих решений</w:t>
            </w:r>
          </w:p>
        </w:tc>
        <w:tc>
          <w:tcPr>
            <w:tcW w:w="2126" w:type="dxa"/>
          </w:tcPr>
          <w:p w:rsidR="00F93638" w:rsidRPr="00265179" w:rsidRDefault="00F93638" w:rsidP="0026517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Тестирование личных качеств</w:t>
            </w:r>
          </w:p>
          <w:p w:rsidR="003056BA" w:rsidRPr="00265179" w:rsidRDefault="00F93638" w:rsidP="00265179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Повторение учебного материала по опорному конспекту</w:t>
            </w:r>
          </w:p>
        </w:tc>
        <w:tc>
          <w:tcPr>
            <w:tcW w:w="3260" w:type="dxa"/>
          </w:tcPr>
          <w:p w:rsidR="003056BA" w:rsidRPr="00265179" w:rsidRDefault="003056BA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-влиять на деятельность по</w:t>
            </w:r>
            <w:r w:rsidRPr="00265179">
              <w:rPr>
                <w:rStyle w:val="FontStyle57"/>
                <w:sz w:val="24"/>
                <w:szCs w:val="24"/>
              </w:rPr>
              <w:t>д</w:t>
            </w:r>
            <w:r w:rsidRPr="00265179">
              <w:rPr>
                <w:rStyle w:val="FontStyle57"/>
                <w:sz w:val="24"/>
                <w:szCs w:val="24"/>
              </w:rPr>
              <w:t>разделения, используя эл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менты мотивации труда;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-анализировать управленч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ские ситуации и процессы, определять действие факт</w:t>
            </w:r>
            <w:r w:rsidRPr="00265179">
              <w:rPr>
                <w:rStyle w:val="FontStyle57"/>
                <w:sz w:val="24"/>
                <w:szCs w:val="24"/>
              </w:rPr>
              <w:t>о</w:t>
            </w:r>
            <w:r w:rsidRPr="00265179">
              <w:rPr>
                <w:rStyle w:val="FontStyle57"/>
                <w:sz w:val="24"/>
                <w:szCs w:val="24"/>
              </w:rPr>
              <w:t>ров микро- и -макроокружения на них;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-процесс  принятия и реал</w:t>
            </w:r>
            <w:r w:rsidRPr="00265179">
              <w:rPr>
                <w:rStyle w:val="FontStyle57"/>
                <w:sz w:val="24"/>
                <w:szCs w:val="24"/>
              </w:rPr>
              <w:t>и</w:t>
            </w:r>
            <w:r w:rsidRPr="00265179">
              <w:rPr>
                <w:rStyle w:val="FontStyle57"/>
                <w:sz w:val="24"/>
                <w:szCs w:val="24"/>
              </w:rPr>
              <w:t>зации управленческих реш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ний;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-методику принятия решен</w:t>
            </w:r>
            <w:r w:rsidR="00E56B29" w:rsidRPr="00265179">
              <w:rPr>
                <w:rStyle w:val="FontStyle57"/>
                <w:sz w:val="24"/>
                <w:szCs w:val="24"/>
              </w:rPr>
              <w:t>ий.</w:t>
            </w:r>
          </w:p>
        </w:tc>
        <w:tc>
          <w:tcPr>
            <w:tcW w:w="709" w:type="dxa"/>
          </w:tcPr>
          <w:p w:rsidR="003056BA" w:rsidRPr="00265179" w:rsidRDefault="0050768F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ОК3-ОК7</w:t>
            </w:r>
            <w:r w:rsidR="003056BA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56BA" w:rsidRPr="00265179" w:rsidRDefault="0050768F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ПК 2.1, ПК 3.3, ПК 4.1.-4.4</w:t>
            </w:r>
          </w:p>
        </w:tc>
        <w:tc>
          <w:tcPr>
            <w:tcW w:w="684" w:type="dxa"/>
          </w:tcPr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3003C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литературы;</w:t>
            </w:r>
          </w:p>
          <w:p w:rsidR="003056B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интерпретация его результатов</w:t>
            </w:r>
          </w:p>
        </w:tc>
      </w:tr>
      <w:tr w:rsidR="003056BA" w:rsidRPr="00265179" w:rsidTr="00EC48DF">
        <w:tc>
          <w:tcPr>
            <w:tcW w:w="567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1" w:type="dxa"/>
          </w:tcPr>
          <w:p w:rsidR="00F93638" w:rsidRPr="00265179" w:rsidRDefault="00F93638" w:rsidP="00265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Стратегическое планирование</w:t>
            </w:r>
          </w:p>
        </w:tc>
        <w:tc>
          <w:tcPr>
            <w:tcW w:w="2126" w:type="dxa"/>
          </w:tcPr>
          <w:p w:rsidR="00F93638" w:rsidRPr="00265179" w:rsidRDefault="00F93638" w:rsidP="00265179">
            <w:pPr>
              <w:pStyle w:val="a5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Работа с учебно-методической литературой</w:t>
            </w:r>
          </w:p>
          <w:p w:rsidR="003056BA" w:rsidRPr="00265179" w:rsidRDefault="00F93638" w:rsidP="00265179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Повторение учебного материала по опорному конспекту</w:t>
            </w:r>
          </w:p>
        </w:tc>
        <w:tc>
          <w:tcPr>
            <w:tcW w:w="3260" w:type="dxa"/>
          </w:tcPr>
          <w:p w:rsidR="003056BA" w:rsidRPr="00265179" w:rsidRDefault="003056BA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-реализовывать стратегию деятельности подразделения;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-функции менеджмента в рыночной экономике: организацию, планирование, мотивацию и контроль</w:t>
            </w:r>
          </w:p>
        </w:tc>
        <w:tc>
          <w:tcPr>
            <w:tcW w:w="709" w:type="dxa"/>
          </w:tcPr>
          <w:p w:rsidR="003056BA" w:rsidRPr="00265179" w:rsidRDefault="0050768F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  <w:r w:rsidR="003056BA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-ОК9, </w:t>
            </w:r>
          </w:p>
          <w:p w:rsidR="003056BA" w:rsidRPr="00265179" w:rsidRDefault="0050768F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ПК 2.1.-ПК 3.3, ПК 4.1.-4.4</w:t>
            </w:r>
          </w:p>
        </w:tc>
        <w:tc>
          <w:tcPr>
            <w:tcW w:w="684" w:type="dxa"/>
          </w:tcPr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3056BA" w:rsidRPr="00265179" w:rsidRDefault="003003C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</w:t>
            </w: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56BA" w:rsidRPr="00265179" w:rsidTr="00EC48DF">
        <w:tc>
          <w:tcPr>
            <w:tcW w:w="567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1" w:type="dxa"/>
          </w:tcPr>
          <w:p w:rsidR="00F93638" w:rsidRPr="00265179" w:rsidRDefault="00F93638" w:rsidP="002651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5.1 Власть.</w:t>
            </w:r>
          </w:p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Стили, типы, модели управления</w:t>
            </w:r>
          </w:p>
        </w:tc>
        <w:tc>
          <w:tcPr>
            <w:tcW w:w="2126" w:type="dxa"/>
          </w:tcPr>
          <w:p w:rsidR="00F93638" w:rsidRPr="00265179" w:rsidRDefault="00F93638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1.Подготовка презентаций, докладов или рефератов по темам: «Труды К.Левина», «Заслуги Д.Мак Грегора»</w:t>
            </w:r>
          </w:p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2. Повторение учебного материала по опорному конспекту</w:t>
            </w:r>
          </w:p>
        </w:tc>
        <w:tc>
          <w:tcPr>
            <w:tcW w:w="3260" w:type="dxa"/>
          </w:tcPr>
          <w:p w:rsidR="003056BA" w:rsidRPr="00265179" w:rsidRDefault="003056BA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-влиять на деятельность по</w:t>
            </w:r>
            <w:r w:rsidRPr="00265179">
              <w:rPr>
                <w:rStyle w:val="FontStyle57"/>
                <w:sz w:val="24"/>
                <w:szCs w:val="24"/>
              </w:rPr>
              <w:t>д</w:t>
            </w:r>
            <w:r w:rsidRPr="00265179">
              <w:rPr>
                <w:rStyle w:val="FontStyle57"/>
                <w:sz w:val="24"/>
                <w:szCs w:val="24"/>
              </w:rPr>
              <w:t>разделения, используя эл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менты мотивации труда;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-реализовывать стратегию деятельности подразделения;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 сравнивать и классифиц</w:t>
            </w:r>
            <w:r w:rsidRPr="00265179">
              <w:rPr>
                <w:rStyle w:val="FontStyle57"/>
                <w:sz w:val="24"/>
                <w:szCs w:val="24"/>
              </w:rPr>
              <w:t>и</w:t>
            </w:r>
            <w:r w:rsidRPr="00265179">
              <w:rPr>
                <w:rStyle w:val="FontStyle57"/>
                <w:sz w:val="24"/>
                <w:szCs w:val="24"/>
              </w:rPr>
              <w:t>ровать различные типы и модели управления;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 xml:space="preserve">- </w:t>
            </w: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историю его развития;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-систему методов управления;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-стили управления.</w:t>
            </w:r>
          </w:p>
        </w:tc>
        <w:tc>
          <w:tcPr>
            <w:tcW w:w="709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3056BA" w:rsidRPr="00265179" w:rsidRDefault="0050768F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ПК 2.1, ПК 3.3, ПК 4.1.-4.4</w:t>
            </w:r>
          </w:p>
        </w:tc>
        <w:tc>
          <w:tcPr>
            <w:tcW w:w="684" w:type="dxa"/>
          </w:tcPr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3003C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3056B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  <w:r w:rsidR="003056BA"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</w:tc>
      </w:tr>
      <w:tr w:rsidR="003056BA" w:rsidRPr="00265179" w:rsidTr="00EC48DF">
        <w:trPr>
          <w:trHeight w:val="131"/>
        </w:trPr>
        <w:tc>
          <w:tcPr>
            <w:tcW w:w="567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dxa"/>
          </w:tcPr>
          <w:p w:rsidR="00F93638" w:rsidRPr="00265179" w:rsidRDefault="00F93638" w:rsidP="002651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5.2</w:t>
            </w:r>
          </w:p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Конфликты в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126" w:type="dxa"/>
          </w:tcPr>
          <w:p w:rsidR="00F93638" w:rsidRPr="00265179" w:rsidRDefault="00F93638" w:rsidP="00265179">
            <w:pPr>
              <w:pStyle w:val="a5"/>
              <w:numPr>
                <w:ilvl w:val="0"/>
                <w:numId w:val="18"/>
              </w:numPr>
              <w:autoSpaceDE w:val="0"/>
              <w:snapToGrid w:val="0"/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 личных качеств </w:t>
            </w:r>
          </w:p>
          <w:p w:rsidR="00F93638" w:rsidRPr="00265179" w:rsidRDefault="00F93638" w:rsidP="00265179">
            <w:pPr>
              <w:pStyle w:val="a5"/>
              <w:numPr>
                <w:ilvl w:val="0"/>
                <w:numId w:val="18"/>
              </w:numPr>
              <w:autoSpaceDE w:val="0"/>
              <w:snapToGrid w:val="0"/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</w:t>
            </w:r>
          </w:p>
          <w:p w:rsidR="003056BA" w:rsidRPr="00265179" w:rsidRDefault="00F93638" w:rsidP="00265179">
            <w:pPr>
              <w:pStyle w:val="Style16"/>
              <w:widowControl/>
              <w:numPr>
                <w:ilvl w:val="0"/>
                <w:numId w:val="18"/>
              </w:numPr>
              <w:snapToGrid w:val="0"/>
              <w:spacing w:line="240" w:lineRule="auto"/>
              <w:ind w:left="0" w:firstLine="327"/>
              <w:jc w:val="both"/>
            </w:pPr>
            <w:r w:rsidRPr="00265179">
              <w:t>Повторение учебного материала по опорному конспекту</w:t>
            </w:r>
          </w:p>
        </w:tc>
        <w:tc>
          <w:tcPr>
            <w:tcW w:w="3260" w:type="dxa"/>
          </w:tcPr>
          <w:p w:rsidR="003056BA" w:rsidRPr="00265179" w:rsidRDefault="003056BA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lastRenderedPageBreak/>
              <w:t>уметь: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-влиять на деятельность по</w:t>
            </w:r>
            <w:r w:rsidRPr="00265179">
              <w:rPr>
                <w:rStyle w:val="FontStyle57"/>
                <w:sz w:val="24"/>
                <w:szCs w:val="24"/>
              </w:rPr>
              <w:t>д</w:t>
            </w:r>
            <w:r w:rsidRPr="00265179">
              <w:rPr>
                <w:rStyle w:val="FontStyle57"/>
                <w:sz w:val="24"/>
                <w:szCs w:val="24"/>
              </w:rPr>
              <w:t>разделения, используя эл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lastRenderedPageBreak/>
              <w:t>менты мотивации труда;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-применять в професси</w:t>
            </w:r>
            <w:r w:rsidRPr="00265179">
              <w:rPr>
                <w:rStyle w:val="FontStyle57"/>
                <w:sz w:val="24"/>
                <w:szCs w:val="24"/>
              </w:rPr>
              <w:t>о</w:t>
            </w:r>
            <w:r w:rsidRPr="00265179">
              <w:rPr>
                <w:rStyle w:val="FontStyle57"/>
                <w:sz w:val="24"/>
                <w:szCs w:val="24"/>
              </w:rPr>
              <w:t>нальной деятельности при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мы делового и управленч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ского общения;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 xml:space="preserve"> </w:t>
            </w: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-систему методов управления;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-стили управления.</w:t>
            </w:r>
          </w:p>
        </w:tc>
        <w:tc>
          <w:tcPr>
            <w:tcW w:w="709" w:type="dxa"/>
          </w:tcPr>
          <w:p w:rsidR="003056BA" w:rsidRPr="00265179" w:rsidRDefault="00990F54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ОК3, -ОК6</w:t>
            </w:r>
            <w:r w:rsidR="003056BA"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ОК 7, </w:t>
            </w:r>
          </w:p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90F54" w:rsidRPr="0026517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84" w:type="dxa"/>
          </w:tcPr>
          <w:p w:rsidR="003056BA" w:rsidRPr="00265179" w:rsidRDefault="00F93638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83" w:type="dxa"/>
          </w:tcPr>
          <w:p w:rsidR="003003C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конспектов занятий, учебной и специальной литературы</w:t>
            </w:r>
          </w:p>
          <w:p w:rsidR="003056B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056BA"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 презентации;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занятии;</w:t>
            </w:r>
          </w:p>
          <w:p w:rsidR="003056BA" w:rsidRPr="00265179" w:rsidRDefault="003003C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интерпретация его результатов</w:t>
            </w:r>
          </w:p>
        </w:tc>
      </w:tr>
      <w:tr w:rsidR="008A432A" w:rsidRPr="00265179" w:rsidTr="00EC48DF">
        <w:trPr>
          <w:trHeight w:val="131"/>
        </w:trPr>
        <w:tc>
          <w:tcPr>
            <w:tcW w:w="567" w:type="dxa"/>
          </w:tcPr>
          <w:p w:rsidR="008A432A" w:rsidRPr="00265179" w:rsidRDefault="008A432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01" w:type="dxa"/>
          </w:tcPr>
          <w:p w:rsidR="008A432A" w:rsidRPr="00265179" w:rsidRDefault="008A432A" w:rsidP="002651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5.3</w:t>
            </w:r>
          </w:p>
          <w:p w:rsidR="008A432A" w:rsidRPr="00265179" w:rsidRDefault="008A432A" w:rsidP="00265179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общение.</w:t>
            </w:r>
          </w:p>
        </w:tc>
        <w:tc>
          <w:tcPr>
            <w:tcW w:w="2126" w:type="dxa"/>
          </w:tcPr>
          <w:p w:rsidR="008A432A" w:rsidRPr="00265179" w:rsidRDefault="008A432A" w:rsidP="00265179">
            <w:pPr>
              <w:pStyle w:val="a5"/>
              <w:numPr>
                <w:ilvl w:val="0"/>
                <w:numId w:val="19"/>
              </w:numPr>
              <w:autoSpaceDE w:val="0"/>
              <w:snapToGrid w:val="0"/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Тестирование личных качеств. Проработка конспектов занятий, учебной литературы</w:t>
            </w:r>
          </w:p>
          <w:p w:rsidR="008A432A" w:rsidRPr="00265179" w:rsidRDefault="008A432A" w:rsidP="00265179">
            <w:pPr>
              <w:pStyle w:val="a5"/>
              <w:numPr>
                <w:ilvl w:val="0"/>
                <w:numId w:val="19"/>
              </w:numPr>
              <w:autoSpaceDE w:val="0"/>
              <w:snapToGrid w:val="0"/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Повторение учебного материала по опорному конспекту</w:t>
            </w:r>
          </w:p>
          <w:p w:rsidR="008A432A" w:rsidRPr="00265179" w:rsidRDefault="008A432A" w:rsidP="00265179">
            <w:pPr>
              <w:pStyle w:val="Style16"/>
              <w:widowControl/>
              <w:numPr>
                <w:ilvl w:val="0"/>
                <w:numId w:val="19"/>
              </w:numPr>
              <w:snapToGrid w:val="0"/>
              <w:spacing w:line="240" w:lineRule="auto"/>
              <w:ind w:left="0" w:firstLine="327"/>
              <w:jc w:val="both"/>
              <w:rPr>
                <w:kern w:val="1"/>
              </w:rPr>
            </w:pPr>
            <w:r w:rsidRPr="00265179">
              <w:t>Составление кроссворда по темам 3-5-го разделов.</w:t>
            </w:r>
          </w:p>
        </w:tc>
        <w:tc>
          <w:tcPr>
            <w:tcW w:w="3260" w:type="dxa"/>
          </w:tcPr>
          <w:p w:rsidR="008A432A" w:rsidRPr="00265179" w:rsidRDefault="008A432A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8A432A" w:rsidRPr="00265179" w:rsidRDefault="008A432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-влиять на деятельность по</w:t>
            </w:r>
            <w:r w:rsidRPr="00265179">
              <w:rPr>
                <w:rStyle w:val="FontStyle57"/>
                <w:sz w:val="24"/>
                <w:szCs w:val="24"/>
              </w:rPr>
              <w:t>д</w:t>
            </w:r>
            <w:r w:rsidRPr="00265179">
              <w:rPr>
                <w:rStyle w:val="FontStyle57"/>
                <w:sz w:val="24"/>
                <w:szCs w:val="24"/>
              </w:rPr>
              <w:t>разделения, используя эл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менты мотивации труда;</w:t>
            </w:r>
          </w:p>
          <w:p w:rsidR="008A432A" w:rsidRPr="00265179" w:rsidRDefault="008A432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-применять в професси</w:t>
            </w:r>
            <w:r w:rsidRPr="00265179">
              <w:rPr>
                <w:rStyle w:val="FontStyle57"/>
                <w:sz w:val="24"/>
                <w:szCs w:val="24"/>
              </w:rPr>
              <w:t>о</w:t>
            </w:r>
            <w:r w:rsidRPr="00265179">
              <w:rPr>
                <w:rStyle w:val="FontStyle57"/>
                <w:sz w:val="24"/>
                <w:szCs w:val="24"/>
              </w:rPr>
              <w:t>нальной деятельности при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мы делового и управленч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ского общения;</w:t>
            </w:r>
          </w:p>
          <w:p w:rsidR="008A432A" w:rsidRPr="00265179" w:rsidRDefault="008A432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8A432A" w:rsidRPr="00265179" w:rsidRDefault="008A432A" w:rsidP="00265179">
            <w:pPr>
              <w:autoSpaceDE w:val="0"/>
              <w:spacing w:after="0"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-систему методов управления;</w:t>
            </w:r>
          </w:p>
          <w:p w:rsidR="008A432A" w:rsidRPr="00265179" w:rsidRDefault="008A432A" w:rsidP="00265179">
            <w:pPr>
              <w:autoSpaceDE w:val="0"/>
              <w:spacing w:after="0"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-методику принятия решений;</w:t>
            </w:r>
          </w:p>
          <w:p w:rsidR="008A432A" w:rsidRPr="00265179" w:rsidRDefault="008A432A" w:rsidP="002651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-стили управления.</w:t>
            </w:r>
          </w:p>
        </w:tc>
        <w:tc>
          <w:tcPr>
            <w:tcW w:w="709" w:type="dxa"/>
          </w:tcPr>
          <w:p w:rsidR="008A432A" w:rsidRPr="00265179" w:rsidRDefault="008A432A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ОК3, ОК 6, ПК 4.4</w:t>
            </w:r>
          </w:p>
        </w:tc>
        <w:tc>
          <w:tcPr>
            <w:tcW w:w="684" w:type="dxa"/>
          </w:tcPr>
          <w:p w:rsidR="008A432A" w:rsidRPr="00265179" w:rsidRDefault="008A432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8A432A" w:rsidRPr="00265179" w:rsidRDefault="008A432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</w:t>
            </w:r>
          </w:p>
          <w:p w:rsidR="008A432A" w:rsidRPr="00265179" w:rsidRDefault="008A432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кроссворда;</w:t>
            </w:r>
          </w:p>
          <w:p w:rsidR="008A432A" w:rsidRPr="00265179" w:rsidRDefault="008A432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занятии;</w:t>
            </w:r>
          </w:p>
          <w:p w:rsidR="008A432A" w:rsidRPr="00265179" w:rsidRDefault="008A432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интерпретация его результатов</w:t>
            </w:r>
          </w:p>
        </w:tc>
      </w:tr>
      <w:tr w:rsidR="003056BA" w:rsidRPr="00265179" w:rsidTr="00EC48DF">
        <w:trPr>
          <w:trHeight w:val="131"/>
        </w:trPr>
        <w:tc>
          <w:tcPr>
            <w:tcW w:w="567" w:type="dxa"/>
          </w:tcPr>
          <w:p w:rsidR="003056BA" w:rsidRPr="00265179" w:rsidRDefault="002970B9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1" w:type="dxa"/>
          </w:tcPr>
          <w:p w:rsidR="00111EB7" w:rsidRPr="00265179" w:rsidRDefault="00111EB7" w:rsidP="0026517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6.1 Управление информацией</w:t>
            </w:r>
          </w:p>
          <w:p w:rsidR="003056BA" w:rsidRPr="00265179" w:rsidRDefault="003056BA" w:rsidP="00265179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EB7" w:rsidRPr="00265179" w:rsidRDefault="00111EB7" w:rsidP="00265179">
            <w:pPr>
              <w:pStyle w:val="a5"/>
              <w:numPr>
                <w:ilvl w:val="0"/>
                <w:numId w:val="20"/>
              </w:numPr>
              <w:autoSpaceDE w:val="0"/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Подготовка доклада, реферата, презентации  на тему: « Информационная безопасность предприятия»</w:t>
            </w:r>
          </w:p>
          <w:p w:rsidR="003056BA" w:rsidRPr="00265179" w:rsidRDefault="00111EB7" w:rsidP="00265179">
            <w:pPr>
              <w:pStyle w:val="Style16"/>
              <w:widowControl/>
              <w:numPr>
                <w:ilvl w:val="0"/>
                <w:numId w:val="20"/>
              </w:numPr>
              <w:snapToGrid w:val="0"/>
              <w:spacing w:line="240" w:lineRule="auto"/>
              <w:ind w:left="0" w:firstLine="360"/>
              <w:jc w:val="both"/>
              <w:rPr>
                <w:kern w:val="1"/>
              </w:rPr>
            </w:pPr>
            <w:r w:rsidRPr="00265179">
              <w:t>Повторение учебного материала по опорному конспекту</w:t>
            </w:r>
          </w:p>
        </w:tc>
        <w:tc>
          <w:tcPr>
            <w:tcW w:w="3260" w:type="dxa"/>
          </w:tcPr>
          <w:p w:rsidR="003056BA" w:rsidRPr="00265179" w:rsidRDefault="003056BA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-влиять на деятельность по</w:t>
            </w:r>
            <w:r w:rsidRPr="00265179">
              <w:rPr>
                <w:rStyle w:val="FontStyle57"/>
                <w:sz w:val="24"/>
                <w:szCs w:val="24"/>
              </w:rPr>
              <w:t>д</w:t>
            </w:r>
            <w:r w:rsidRPr="00265179">
              <w:rPr>
                <w:rStyle w:val="FontStyle57"/>
                <w:sz w:val="24"/>
                <w:szCs w:val="24"/>
              </w:rPr>
              <w:t>разделения, используя эл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менты мотивации труда;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-реализовывать стратегию деятельности подразделения;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-применять в професси</w:t>
            </w:r>
            <w:r w:rsidRPr="00265179">
              <w:rPr>
                <w:rStyle w:val="FontStyle57"/>
                <w:sz w:val="24"/>
                <w:szCs w:val="24"/>
              </w:rPr>
              <w:t>о</w:t>
            </w:r>
            <w:r w:rsidRPr="00265179">
              <w:rPr>
                <w:rStyle w:val="FontStyle57"/>
                <w:sz w:val="24"/>
                <w:szCs w:val="24"/>
              </w:rPr>
              <w:t>нальной деятельности при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мы делового и управленч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ского общения;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-анализировать ситуацию на рынке программных проду</w:t>
            </w:r>
            <w:r w:rsidRPr="00265179">
              <w:rPr>
                <w:rStyle w:val="FontStyle57"/>
                <w:sz w:val="24"/>
                <w:szCs w:val="24"/>
              </w:rPr>
              <w:t>к</w:t>
            </w:r>
            <w:r w:rsidRPr="00265179">
              <w:rPr>
                <w:rStyle w:val="FontStyle57"/>
                <w:sz w:val="24"/>
                <w:szCs w:val="24"/>
              </w:rPr>
              <w:t>тов и услуг;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-особенности менеджмента в области профессиональной деятельности (по отраслям);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lastRenderedPageBreak/>
              <w:t>-внешнюю и внутреннюю среду организации;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-цикл менеджмента;</w:t>
            </w:r>
          </w:p>
          <w:p w:rsidR="003056BA" w:rsidRPr="00265179" w:rsidRDefault="003056BA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-процесс  принятия и реал</w:t>
            </w:r>
            <w:r w:rsidRPr="00265179">
              <w:rPr>
                <w:rStyle w:val="FontStyle57"/>
                <w:sz w:val="24"/>
                <w:szCs w:val="24"/>
              </w:rPr>
              <w:t>и</w:t>
            </w:r>
            <w:r w:rsidRPr="00265179">
              <w:rPr>
                <w:rStyle w:val="FontStyle57"/>
                <w:sz w:val="24"/>
                <w:szCs w:val="24"/>
              </w:rPr>
              <w:t>зации управленческих реш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ний;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-функции менеджмента в рыночной экономике: организацию, планирование, мотивацию и контроль;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-систему методов управления;</w:t>
            </w:r>
          </w:p>
          <w:p w:rsidR="003056BA" w:rsidRPr="00265179" w:rsidRDefault="003056BA" w:rsidP="002651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-методику принятия решений.</w:t>
            </w:r>
          </w:p>
        </w:tc>
        <w:tc>
          <w:tcPr>
            <w:tcW w:w="709" w:type="dxa"/>
          </w:tcPr>
          <w:p w:rsidR="003056BA" w:rsidRPr="00265179" w:rsidRDefault="004C426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ОК4-ОК6</w:t>
            </w:r>
            <w:r w:rsidR="003056BA"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56BA" w:rsidRPr="00265179" w:rsidRDefault="004C4262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ПК 2.1, ПК 3.3, ПК 4.1.-4.4</w:t>
            </w:r>
          </w:p>
        </w:tc>
        <w:tc>
          <w:tcPr>
            <w:tcW w:w="684" w:type="dxa"/>
          </w:tcPr>
          <w:p w:rsidR="003056BA" w:rsidRPr="00265179" w:rsidRDefault="003056BA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8A432A" w:rsidRPr="00265179" w:rsidRDefault="008A432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литературы;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8A432A" w:rsidRPr="00265179" w:rsidRDefault="008A432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3056BA" w:rsidRPr="00265179" w:rsidRDefault="003056B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Pr="002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занятии</w:t>
            </w:r>
          </w:p>
        </w:tc>
      </w:tr>
      <w:tr w:rsidR="0050768F" w:rsidRPr="00265179" w:rsidTr="00EC48DF">
        <w:trPr>
          <w:trHeight w:val="699"/>
        </w:trPr>
        <w:tc>
          <w:tcPr>
            <w:tcW w:w="567" w:type="dxa"/>
          </w:tcPr>
          <w:p w:rsidR="0050768F" w:rsidRPr="00265179" w:rsidRDefault="0050768F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01" w:type="dxa"/>
          </w:tcPr>
          <w:p w:rsidR="0050768F" w:rsidRPr="00265179" w:rsidRDefault="0050768F" w:rsidP="0026517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Тема 6.2.</w:t>
            </w:r>
          </w:p>
          <w:p w:rsidR="0050768F" w:rsidRPr="00265179" w:rsidRDefault="0050768F" w:rsidP="00265179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менеджмент</w:t>
            </w:r>
          </w:p>
        </w:tc>
        <w:tc>
          <w:tcPr>
            <w:tcW w:w="2126" w:type="dxa"/>
          </w:tcPr>
          <w:p w:rsidR="0050768F" w:rsidRPr="00265179" w:rsidRDefault="0050768F" w:rsidP="00265179">
            <w:pPr>
              <w:pStyle w:val="a5"/>
              <w:numPr>
                <w:ilvl w:val="0"/>
                <w:numId w:val="21"/>
              </w:numPr>
              <w:snapToGrid w:val="0"/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на темы: «Особенности инноваций в области ИТ»,  «Управление инновационными проектами в области информатизации».</w:t>
            </w:r>
          </w:p>
          <w:p w:rsidR="0050768F" w:rsidRPr="00265179" w:rsidRDefault="0050768F" w:rsidP="00265179">
            <w:pPr>
              <w:pStyle w:val="a5"/>
              <w:numPr>
                <w:ilvl w:val="0"/>
                <w:numId w:val="21"/>
              </w:numPr>
              <w:snapToGrid w:val="0"/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материала. </w:t>
            </w:r>
          </w:p>
          <w:p w:rsidR="0050768F" w:rsidRPr="00265179" w:rsidRDefault="0050768F" w:rsidP="00265179">
            <w:pPr>
              <w:pStyle w:val="Style16"/>
              <w:widowControl/>
              <w:numPr>
                <w:ilvl w:val="0"/>
                <w:numId w:val="21"/>
              </w:numPr>
              <w:snapToGrid w:val="0"/>
              <w:spacing w:line="240" w:lineRule="auto"/>
              <w:ind w:left="0" w:firstLine="327"/>
              <w:jc w:val="both"/>
              <w:rPr>
                <w:kern w:val="1"/>
              </w:rPr>
            </w:pPr>
            <w:r w:rsidRPr="00265179">
              <w:t>Подготовка к дифференцированному зачету</w:t>
            </w:r>
          </w:p>
        </w:tc>
        <w:tc>
          <w:tcPr>
            <w:tcW w:w="3260" w:type="dxa"/>
          </w:tcPr>
          <w:p w:rsidR="0050768F" w:rsidRPr="00265179" w:rsidRDefault="0050768F" w:rsidP="00265179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265179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50768F" w:rsidRPr="00265179" w:rsidRDefault="0050768F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-влиять на деятельность по</w:t>
            </w:r>
            <w:r w:rsidRPr="00265179">
              <w:rPr>
                <w:rStyle w:val="FontStyle57"/>
                <w:sz w:val="24"/>
                <w:szCs w:val="24"/>
              </w:rPr>
              <w:t>д</w:t>
            </w:r>
            <w:r w:rsidRPr="00265179">
              <w:rPr>
                <w:rStyle w:val="FontStyle57"/>
                <w:sz w:val="24"/>
                <w:szCs w:val="24"/>
              </w:rPr>
              <w:t>разделения, используя эл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менты мотивации труда;</w:t>
            </w:r>
          </w:p>
          <w:p w:rsidR="0050768F" w:rsidRPr="00265179" w:rsidRDefault="0050768F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-реализовывать стратегию деятельности подразделения;</w:t>
            </w:r>
          </w:p>
          <w:p w:rsidR="0050768F" w:rsidRPr="00265179" w:rsidRDefault="0050768F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-применять в професси</w:t>
            </w:r>
            <w:r w:rsidRPr="00265179">
              <w:rPr>
                <w:rStyle w:val="FontStyle57"/>
                <w:sz w:val="24"/>
                <w:szCs w:val="24"/>
              </w:rPr>
              <w:t>о</w:t>
            </w:r>
            <w:r w:rsidRPr="00265179">
              <w:rPr>
                <w:rStyle w:val="FontStyle57"/>
                <w:sz w:val="24"/>
                <w:szCs w:val="24"/>
              </w:rPr>
              <w:t>нальной деятельности при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мы делового и управленч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ского общения;</w:t>
            </w:r>
          </w:p>
          <w:p w:rsidR="0050768F" w:rsidRPr="00265179" w:rsidRDefault="0050768F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-анализировать ситуацию на рынке программных проду</w:t>
            </w:r>
            <w:r w:rsidRPr="00265179">
              <w:rPr>
                <w:rStyle w:val="FontStyle57"/>
                <w:sz w:val="24"/>
                <w:szCs w:val="24"/>
              </w:rPr>
              <w:t>к</w:t>
            </w:r>
            <w:r w:rsidRPr="00265179">
              <w:rPr>
                <w:rStyle w:val="FontStyle57"/>
                <w:sz w:val="24"/>
                <w:szCs w:val="24"/>
              </w:rPr>
              <w:t>тов и услуг;</w:t>
            </w:r>
          </w:p>
          <w:p w:rsidR="0050768F" w:rsidRPr="00265179" w:rsidRDefault="0050768F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6"/>
                <w:sz w:val="24"/>
                <w:szCs w:val="24"/>
              </w:rPr>
              <w:t>знать:</w:t>
            </w:r>
          </w:p>
          <w:p w:rsidR="0050768F" w:rsidRPr="00265179" w:rsidRDefault="0050768F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-особенности менеджмента в области профессиональной деятельности (по отраслям);</w:t>
            </w:r>
          </w:p>
          <w:p w:rsidR="0050768F" w:rsidRPr="00265179" w:rsidRDefault="0050768F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-внешнюю и внутреннюю среду организации;</w:t>
            </w:r>
          </w:p>
          <w:p w:rsidR="0050768F" w:rsidRPr="00265179" w:rsidRDefault="0050768F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-цикл менеджмента;</w:t>
            </w:r>
          </w:p>
          <w:p w:rsidR="0050768F" w:rsidRPr="00265179" w:rsidRDefault="0050768F" w:rsidP="00265179">
            <w:pPr>
              <w:pStyle w:val="Style44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-процесс  принятия и реал</w:t>
            </w:r>
            <w:r w:rsidRPr="00265179">
              <w:rPr>
                <w:rStyle w:val="FontStyle57"/>
                <w:sz w:val="24"/>
                <w:szCs w:val="24"/>
              </w:rPr>
              <w:t>и</w:t>
            </w:r>
            <w:r w:rsidRPr="00265179">
              <w:rPr>
                <w:rStyle w:val="FontStyle57"/>
                <w:sz w:val="24"/>
                <w:szCs w:val="24"/>
              </w:rPr>
              <w:t>зации управленческих реш</w:t>
            </w:r>
            <w:r w:rsidRPr="00265179">
              <w:rPr>
                <w:rStyle w:val="FontStyle57"/>
                <w:sz w:val="24"/>
                <w:szCs w:val="24"/>
              </w:rPr>
              <w:t>е</w:t>
            </w:r>
            <w:r w:rsidRPr="00265179">
              <w:rPr>
                <w:rStyle w:val="FontStyle57"/>
                <w:sz w:val="24"/>
                <w:szCs w:val="24"/>
              </w:rPr>
              <w:t>ний;</w:t>
            </w:r>
          </w:p>
          <w:p w:rsidR="0050768F" w:rsidRPr="00265179" w:rsidRDefault="0050768F" w:rsidP="00265179">
            <w:pPr>
              <w:autoSpaceDE w:val="0"/>
              <w:spacing w:after="0"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-функции менеджмента в рыночной экономике: организацию, планирование, мотивацию и контроль;</w:t>
            </w:r>
          </w:p>
          <w:p w:rsidR="0050768F" w:rsidRPr="00265179" w:rsidRDefault="0050768F" w:rsidP="00265179">
            <w:pPr>
              <w:autoSpaceDE w:val="0"/>
              <w:spacing w:after="0" w:line="240" w:lineRule="auto"/>
              <w:jc w:val="both"/>
              <w:rPr>
                <w:rStyle w:val="FontStyle57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-систему методов управления;</w:t>
            </w:r>
          </w:p>
          <w:p w:rsidR="0050768F" w:rsidRPr="00265179" w:rsidRDefault="0050768F" w:rsidP="002651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Style w:val="FontStyle57"/>
                <w:sz w:val="24"/>
                <w:szCs w:val="24"/>
              </w:rPr>
              <w:t>-методику принятия решений.</w:t>
            </w:r>
          </w:p>
        </w:tc>
        <w:tc>
          <w:tcPr>
            <w:tcW w:w="709" w:type="dxa"/>
          </w:tcPr>
          <w:p w:rsidR="0050768F" w:rsidRPr="00265179" w:rsidRDefault="0050768F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ОК4-ОК6, </w:t>
            </w:r>
          </w:p>
          <w:p w:rsidR="0050768F" w:rsidRPr="00265179" w:rsidRDefault="0050768F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ПК 2.1, ПК 3.3, ПК 4.1.-4.4</w:t>
            </w:r>
          </w:p>
        </w:tc>
        <w:tc>
          <w:tcPr>
            <w:tcW w:w="684" w:type="dxa"/>
          </w:tcPr>
          <w:p w:rsidR="0050768F" w:rsidRPr="00265179" w:rsidRDefault="0050768F" w:rsidP="00265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8A432A" w:rsidRPr="00265179" w:rsidRDefault="008A432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литературы;</w:t>
            </w:r>
          </w:p>
          <w:p w:rsidR="0050768F" w:rsidRPr="00265179" w:rsidRDefault="0050768F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50768F" w:rsidRPr="00265179" w:rsidRDefault="0050768F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50768F" w:rsidRPr="00265179" w:rsidRDefault="0050768F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8A432A" w:rsidRPr="00265179" w:rsidRDefault="008A432A" w:rsidP="00265179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подготовка к дифференцированному зачету</w:t>
            </w:r>
          </w:p>
        </w:tc>
      </w:tr>
    </w:tbl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B8F" w:rsidRPr="00265179" w:rsidRDefault="00650B8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DF" w:rsidRPr="00265179" w:rsidRDefault="00EC48D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DF" w:rsidRPr="00265179" w:rsidRDefault="00EC48D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DF" w:rsidRPr="00265179" w:rsidRDefault="00EC48D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DF" w:rsidRPr="00265179" w:rsidRDefault="00EC48D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179">
        <w:rPr>
          <w:rFonts w:ascii="Times New Roman" w:hAnsi="Times New Roman" w:cs="Times New Roman"/>
          <w:b/>
          <w:bCs/>
          <w:sz w:val="24"/>
          <w:szCs w:val="24"/>
        </w:rPr>
        <w:t>Самостоятельные работы</w:t>
      </w: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59C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1.1</w:t>
      </w:r>
      <w:r w:rsidRPr="00265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A759C" w:rsidRPr="00265179">
        <w:rPr>
          <w:rFonts w:ascii="Times New Roman" w:hAnsi="Times New Roman" w:cs="Times New Roman"/>
          <w:b/>
          <w:sz w:val="24"/>
          <w:szCs w:val="24"/>
        </w:rPr>
        <w:t>Введение в менеджмент</w:t>
      </w:r>
    </w:p>
    <w:p w:rsidR="00E203C2" w:rsidRPr="00265179" w:rsidRDefault="00E203C2" w:rsidP="00265179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9C" w:rsidRPr="00265179" w:rsidRDefault="00E203C2" w:rsidP="00265179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307B5D" w:rsidRPr="00265179">
        <w:rPr>
          <w:rFonts w:ascii="Times New Roman" w:hAnsi="Times New Roman" w:cs="Times New Roman"/>
          <w:sz w:val="24"/>
          <w:szCs w:val="24"/>
        </w:rPr>
        <w:t xml:space="preserve">История развития менеджмента </w:t>
      </w:r>
    </w:p>
    <w:p w:rsidR="008A759C" w:rsidRPr="00265179" w:rsidRDefault="008A759C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307B5D" w:rsidRPr="00265179">
        <w:rPr>
          <w:rFonts w:ascii="Times New Roman" w:hAnsi="Times New Roman" w:cs="Times New Roman"/>
          <w:sz w:val="24"/>
          <w:szCs w:val="24"/>
        </w:rPr>
        <w:t>истории развития менеджмента.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E203C2" w:rsidRPr="00265179" w:rsidRDefault="00E203C2" w:rsidP="00265179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Написание рефератов </w:t>
      </w:r>
      <w:r w:rsidR="00307B5D" w:rsidRPr="00265179">
        <w:rPr>
          <w:rFonts w:ascii="Times New Roman" w:hAnsi="Times New Roman" w:cs="Times New Roman"/>
          <w:sz w:val="24"/>
          <w:szCs w:val="24"/>
        </w:rPr>
        <w:t>по</w:t>
      </w:r>
      <w:r w:rsidR="005D5994" w:rsidRPr="00265179">
        <w:rPr>
          <w:rFonts w:ascii="Times New Roman" w:hAnsi="Times New Roman" w:cs="Times New Roman"/>
          <w:sz w:val="24"/>
          <w:szCs w:val="24"/>
        </w:rPr>
        <w:t xml:space="preserve"> темам</w:t>
      </w:r>
      <w:r w:rsidR="00307B5D" w:rsidRPr="00265179">
        <w:rPr>
          <w:rFonts w:ascii="Times New Roman" w:hAnsi="Times New Roman" w:cs="Times New Roman"/>
          <w:sz w:val="24"/>
          <w:szCs w:val="24"/>
        </w:rPr>
        <w:t>: «А.Файоль, Ф.Тейлор, краткая биография, труды»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650B8F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0B8F" w:rsidRPr="00265179" w:rsidRDefault="00650B8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 реферата, информация взята из нескольких источников, реферат написан грамотно, без ошибок, текст оформлен аккуратно, в соответствии с требованиями.</w:t>
      </w:r>
    </w:p>
    <w:p w:rsidR="00650B8F" w:rsidRPr="00265179" w:rsidRDefault="00650B8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650B8F" w:rsidRPr="00265179" w:rsidRDefault="00650B8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 - 4-5 страниц, полностью раскрыта тема реферата,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650B8F" w:rsidRPr="00265179" w:rsidRDefault="00650B8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реферата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650B8F" w:rsidRPr="00265179" w:rsidRDefault="00650B8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650B8F" w:rsidRPr="00265179" w:rsidRDefault="00650B8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реферата нераскрыта, информация взята из 1 источника, много ошибок в построении предложений, текст оформлен неаккуратно, много опечаток.</w:t>
      </w:r>
    </w:p>
    <w:p w:rsidR="00650B8F" w:rsidRPr="00265179" w:rsidRDefault="00650B8F" w:rsidP="0026517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материала.</w:t>
      </w:r>
    </w:p>
    <w:p w:rsidR="005D5994" w:rsidRPr="00265179" w:rsidRDefault="005D599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Pr="00265179">
        <w:rPr>
          <w:rFonts w:ascii="Times New Roman" w:hAnsi="Times New Roman" w:cs="Times New Roman"/>
          <w:b/>
          <w:sz w:val="24"/>
          <w:szCs w:val="24"/>
        </w:rPr>
        <w:t>Введение в менеджмент</w:t>
      </w:r>
    </w:p>
    <w:p w:rsidR="005D5994" w:rsidRPr="00265179" w:rsidRDefault="005D599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5994" w:rsidRPr="00265179" w:rsidRDefault="005D599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теме 1.1.</w:t>
      </w:r>
    </w:p>
    <w:p w:rsidR="005D5994" w:rsidRPr="00265179" w:rsidRDefault="005D5994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5D5994" w:rsidRPr="00265179" w:rsidRDefault="005D5994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</w:t>
      </w:r>
    </w:p>
    <w:p w:rsidR="005D5994" w:rsidRPr="00265179" w:rsidRDefault="005D599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5994" w:rsidRPr="00265179" w:rsidRDefault="005D599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8A759C" w:rsidRPr="00265179" w:rsidRDefault="008A759C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5994" w:rsidRPr="00265179" w:rsidRDefault="005D599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D5994" w:rsidRPr="00265179" w:rsidRDefault="005D599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5D5994" w:rsidRPr="00265179" w:rsidRDefault="005D599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5D5994" w:rsidRPr="00265179" w:rsidRDefault="005D599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5994" w:rsidRPr="00265179" w:rsidRDefault="005D599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5D5994" w:rsidRPr="00265179" w:rsidRDefault="005D599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5D5994" w:rsidRPr="00265179" w:rsidRDefault="005D599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5D5994" w:rsidRPr="00265179" w:rsidRDefault="005D599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6FB8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265179">
        <w:rPr>
          <w:rFonts w:ascii="Times New Roman" w:hAnsi="Times New Roman" w:cs="Times New Roman"/>
          <w:b/>
          <w:bCs/>
          <w:kern w:val="1"/>
          <w:sz w:val="24"/>
          <w:szCs w:val="24"/>
        </w:rPr>
        <w:t>.</w:t>
      </w:r>
      <w:r w:rsidR="00650B8F" w:rsidRPr="00265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FB8" w:rsidRPr="00265179">
        <w:rPr>
          <w:rFonts w:ascii="Times New Roman" w:hAnsi="Times New Roman" w:cs="Times New Roman"/>
          <w:b/>
          <w:sz w:val="24"/>
          <w:szCs w:val="24"/>
        </w:rPr>
        <w:t>Организация как объект менеджмента</w:t>
      </w:r>
      <w:r w:rsidR="00E26FB8" w:rsidRPr="00265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FB8" w:rsidRPr="00265179" w:rsidRDefault="00E26FB8" w:rsidP="00265179">
      <w:pPr>
        <w:widowControl w:val="0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FB8" w:rsidRPr="00265179" w:rsidRDefault="00E203C2" w:rsidP="00265179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650B8F" w:rsidRPr="00265179">
        <w:rPr>
          <w:rFonts w:ascii="Times New Roman" w:hAnsi="Times New Roman" w:cs="Times New Roman"/>
          <w:sz w:val="24"/>
          <w:szCs w:val="24"/>
        </w:rPr>
        <w:t>Типы организационных структур: линейная структура, функциональная структура, линейно-функциональная структура, дивизиональная, матричная, бригадная и проектная. Особенности построения организационных структур.</w:t>
      </w:r>
    </w:p>
    <w:p w:rsidR="00650B8F" w:rsidRPr="00265179" w:rsidRDefault="00650B8F" w:rsidP="00265179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650B8F" w:rsidRPr="00265179">
        <w:rPr>
          <w:rFonts w:ascii="Times New Roman" w:hAnsi="Times New Roman" w:cs="Times New Roman"/>
          <w:sz w:val="24"/>
          <w:szCs w:val="24"/>
        </w:rPr>
        <w:t>систематизация  представлений о типах организационных структур в схемах</w:t>
      </w:r>
      <w:r w:rsidRPr="00265179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- оформление </w:t>
      </w:r>
      <w:r w:rsidR="00650B8F" w:rsidRPr="00265179">
        <w:rPr>
          <w:rFonts w:ascii="Times New Roman" w:hAnsi="Times New Roman" w:cs="Times New Roman"/>
          <w:sz w:val="24"/>
          <w:szCs w:val="24"/>
        </w:rPr>
        <w:t>схемы по систематизации представлений о типах организационных структур</w:t>
      </w:r>
      <w:r w:rsidR="00695DCF" w:rsidRPr="00265179">
        <w:rPr>
          <w:rFonts w:ascii="Times New Roman" w:hAnsi="Times New Roman" w:cs="Times New Roman"/>
          <w:sz w:val="24"/>
          <w:szCs w:val="24"/>
        </w:rPr>
        <w:t>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Список литературы:</w:t>
      </w:r>
      <w:r w:rsidRPr="0026517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695DCF" w:rsidRPr="00265179">
        <w:rPr>
          <w:rFonts w:ascii="Times New Roman" w:hAnsi="Times New Roman" w:cs="Times New Roman"/>
          <w:sz w:val="24"/>
          <w:szCs w:val="24"/>
        </w:rPr>
        <w:t xml:space="preserve"> - схеме</w:t>
      </w:r>
      <w:r w:rsidRPr="00265179">
        <w:rPr>
          <w:rFonts w:ascii="Times New Roman" w:hAnsi="Times New Roman" w:cs="Times New Roman"/>
          <w:sz w:val="24"/>
          <w:szCs w:val="24"/>
        </w:rPr>
        <w:t>:</w:t>
      </w:r>
    </w:p>
    <w:p w:rsidR="00E203C2" w:rsidRPr="00265179" w:rsidRDefault="00695DCF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 xml:space="preserve">Схема должна </w:t>
      </w:r>
      <w:r w:rsidR="00E203C2" w:rsidRPr="00265179">
        <w:rPr>
          <w:rFonts w:ascii="Times New Roman" w:hAnsi="Times New Roman" w:cs="Times New Roman"/>
          <w:sz w:val="24"/>
          <w:szCs w:val="24"/>
        </w:rPr>
        <w:t>со</w:t>
      </w:r>
      <w:r w:rsidRPr="00265179">
        <w:rPr>
          <w:rFonts w:ascii="Times New Roman" w:hAnsi="Times New Roman" w:cs="Times New Roman"/>
          <w:sz w:val="24"/>
          <w:szCs w:val="24"/>
        </w:rPr>
        <w:t>держать и выделять</w:t>
      </w:r>
      <w:r w:rsidR="00E203C2" w:rsidRPr="00265179">
        <w:rPr>
          <w:rFonts w:ascii="Times New Roman" w:hAnsi="Times New Roman" w:cs="Times New Roman"/>
          <w:sz w:val="24"/>
          <w:szCs w:val="24"/>
        </w:rPr>
        <w:t xml:space="preserve"> гл</w:t>
      </w:r>
      <w:r w:rsidRPr="00265179">
        <w:rPr>
          <w:rFonts w:ascii="Times New Roman" w:hAnsi="Times New Roman" w:cs="Times New Roman"/>
          <w:sz w:val="24"/>
          <w:szCs w:val="24"/>
        </w:rPr>
        <w:t>авное по теме, наглядно отражать</w:t>
      </w:r>
      <w:r w:rsidR="00E203C2" w:rsidRPr="00265179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 с сохранением логики материала, аккуратно оформлен</w:t>
      </w:r>
      <w:r w:rsidRPr="00265179">
        <w:rPr>
          <w:rFonts w:ascii="Times New Roman" w:hAnsi="Times New Roman" w:cs="Times New Roman"/>
          <w:sz w:val="24"/>
          <w:szCs w:val="24"/>
        </w:rPr>
        <w:t>а</w:t>
      </w:r>
      <w:r w:rsidR="00E203C2" w:rsidRPr="00265179">
        <w:rPr>
          <w:rFonts w:ascii="Times New Roman" w:hAnsi="Times New Roman" w:cs="Times New Roman"/>
          <w:sz w:val="24"/>
          <w:szCs w:val="24"/>
        </w:rPr>
        <w:t xml:space="preserve"> в р</w:t>
      </w:r>
      <w:r w:rsidRPr="00265179">
        <w:rPr>
          <w:rFonts w:ascii="Times New Roman" w:hAnsi="Times New Roman" w:cs="Times New Roman"/>
          <w:sz w:val="24"/>
          <w:szCs w:val="24"/>
        </w:rPr>
        <w:t>абочей тетради, грамотно оформлены надписи</w:t>
      </w:r>
      <w:r w:rsidR="00E203C2" w:rsidRPr="00265179">
        <w:rPr>
          <w:rFonts w:ascii="Times New Roman" w:hAnsi="Times New Roman" w:cs="Times New Roman"/>
          <w:sz w:val="24"/>
          <w:szCs w:val="24"/>
        </w:rPr>
        <w:t>.</w:t>
      </w:r>
    </w:p>
    <w:p w:rsidR="00E203C2" w:rsidRPr="00265179" w:rsidRDefault="00E203C2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1" w:name="_Toc221550415"/>
      <w:bookmarkEnd w:id="1"/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E203C2" w:rsidRPr="00265179" w:rsidRDefault="00E203C2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203C2" w:rsidRPr="00265179" w:rsidRDefault="00E203C2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E203C2" w:rsidRPr="00265179" w:rsidRDefault="00E203C2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E203C2" w:rsidRPr="00265179" w:rsidRDefault="00E203C2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E203C2" w:rsidRPr="00265179" w:rsidRDefault="00E203C2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E203C2" w:rsidRPr="00265179" w:rsidRDefault="00E203C2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E203C2" w:rsidRPr="00265179" w:rsidRDefault="00E203C2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4E3D" w:rsidRPr="00265179" w:rsidRDefault="00CF4E3D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Pr="00265179">
        <w:rPr>
          <w:rFonts w:ascii="Times New Roman" w:hAnsi="Times New Roman" w:cs="Times New Roman"/>
          <w:b/>
          <w:sz w:val="24"/>
          <w:szCs w:val="24"/>
        </w:rPr>
        <w:t>Организация как объект менеджмента</w:t>
      </w:r>
    </w:p>
    <w:p w:rsidR="00CF4E3D" w:rsidRPr="00265179" w:rsidRDefault="00CF4E3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4E3D" w:rsidRPr="00265179" w:rsidRDefault="00CF4E3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lastRenderedPageBreak/>
        <w:t>Цель самостоятельной работы:  повторение и закрепление учебного материала по теме 2.1.</w:t>
      </w:r>
    </w:p>
    <w:p w:rsidR="00CF4E3D" w:rsidRPr="00265179" w:rsidRDefault="00CF4E3D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CF4E3D" w:rsidRPr="00265179" w:rsidRDefault="00CF4E3D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CF4E3D" w:rsidRPr="00265179" w:rsidRDefault="00CF4E3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4E3D" w:rsidRPr="00265179" w:rsidRDefault="00CF4E3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CF4E3D" w:rsidRPr="00265179" w:rsidRDefault="00CF4E3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4E3D" w:rsidRPr="00265179" w:rsidRDefault="00CF4E3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CF4E3D" w:rsidRPr="00265179" w:rsidRDefault="00CF4E3D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CF4E3D" w:rsidRPr="00265179" w:rsidRDefault="00CF4E3D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CF4E3D" w:rsidRPr="00265179" w:rsidRDefault="00CF4E3D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F4E3D" w:rsidRPr="00265179" w:rsidRDefault="00CF4E3D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CF4E3D" w:rsidRPr="00265179" w:rsidRDefault="00CF4E3D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CF4E3D" w:rsidRPr="00265179" w:rsidRDefault="00CF4E3D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CF4E3D" w:rsidRPr="00265179" w:rsidRDefault="00CF4E3D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E3D" w:rsidRPr="00265179" w:rsidRDefault="00CF4E3D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6FB8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Тема 2.1.</w:t>
      </w:r>
      <w:r w:rsidRPr="0026517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Содержание процесса управления. Функции менеджмента в рыночной экономике</w:t>
      </w:r>
    </w:p>
    <w:p w:rsidR="00E26FB8" w:rsidRPr="00265179" w:rsidRDefault="00E26FB8" w:rsidP="00265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FB8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CF4E3D" w:rsidRPr="00265179">
        <w:rPr>
          <w:rFonts w:ascii="Times New Roman" w:hAnsi="Times New Roman" w:cs="Times New Roman"/>
          <w:b/>
          <w:sz w:val="24"/>
          <w:szCs w:val="24"/>
          <w:lang w:eastAsia="ar-SA"/>
        </w:rPr>
        <w:t>Содержание процесса управления. Функции менеджмента в рыночной экономике</w:t>
      </w:r>
    </w:p>
    <w:p w:rsidR="00E26FB8" w:rsidRPr="00265179" w:rsidRDefault="00E26FB8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изучение и анализ</w:t>
      </w:r>
      <w:r w:rsidRPr="00265179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CF4E3D" w:rsidRPr="00265179">
        <w:rPr>
          <w:rFonts w:ascii="Times New Roman" w:hAnsi="Times New Roman" w:cs="Times New Roman"/>
          <w:b/>
          <w:sz w:val="24"/>
          <w:szCs w:val="24"/>
          <w:lang w:eastAsia="ar-SA"/>
        </w:rPr>
        <w:t>содержания процесса управления, рассмотрение функции менеджмента в рыночной экономике</w:t>
      </w:r>
    </w:p>
    <w:p w:rsidR="00E203C2" w:rsidRPr="00265179" w:rsidRDefault="00E203C2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E203C2" w:rsidRPr="00265179" w:rsidRDefault="00E203C2" w:rsidP="00265179">
      <w:pPr>
        <w:pStyle w:val="TableContents"/>
        <w:rPr>
          <w:rFonts w:ascii="Times New Roman" w:hAnsi="Times New Roman" w:cs="Times New Roman"/>
        </w:rPr>
      </w:pPr>
      <w:r w:rsidRPr="00265179">
        <w:rPr>
          <w:rFonts w:ascii="Times New Roman" w:hAnsi="Times New Roman" w:cs="Times New Roman"/>
        </w:rPr>
        <w:t>Поиск заданной информации в интернете и ее оформление в в</w:t>
      </w:r>
      <w:r w:rsidR="00671188" w:rsidRPr="00265179">
        <w:rPr>
          <w:rFonts w:ascii="Times New Roman" w:hAnsi="Times New Roman" w:cs="Times New Roman"/>
        </w:rPr>
        <w:t>иде реферата по темам</w:t>
      </w:r>
      <w:r w:rsidRPr="00265179">
        <w:rPr>
          <w:rFonts w:ascii="Times New Roman" w:hAnsi="Times New Roman" w:cs="Times New Roman"/>
        </w:rPr>
        <w:t>: «</w:t>
      </w:r>
      <w:r w:rsidR="00671188" w:rsidRPr="00265179">
        <w:rPr>
          <w:rFonts w:ascii="Times New Roman" w:hAnsi="Times New Roman" w:cs="Times New Roman"/>
        </w:rPr>
        <w:t>Мотивация и иерархия потребностей», «Содержательные теории мотивации по А. Маслоу, Ф. Герцбергу и Макклеланду</w:t>
      </w:r>
      <w:r w:rsidRPr="00265179">
        <w:rPr>
          <w:rFonts w:ascii="Times New Roman" w:hAnsi="Times New Roman" w:cs="Times New Roman"/>
        </w:rPr>
        <w:t>».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242D75" w:rsidRPr="00265179">
        <w:rPr>
          <w:rFonts w:ascii="Times New Roman" w:hAnsi="Times New Roman" w:cs="Times New Roman"/>
          <w:sz w:val="24"/>
          <w:szCs w:val="24"/>
        </w:rPr>
        <w:t xml:space="preserve"> - реферату</w:t>
      </w:r>
      <w:r w:rsidRPr="00265179">
        <w:rPr>
          <w:rFonts w:ascii="Times New Roman" w:hAnsi="Times New Roman" w:cs="Times New Roman"/>
          <w:sz w:val="24"/>
          <w:szCs w:val="24"/>
        </w:rPr>
        <w:t>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9BE" w:rsidRPr="00265179" w:rsidRDefault="00CB69BE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«Отлично» - объем реферата - 5-6 страниц, полностью раскрыта тема реферата, информация взята из нескольких источников, реферат написан грамотно, без ошибок, текст оформлен аккуратно, в соответствии с требованиями.</w:t>
      </w:r>
    </w:p>
    <w:p w:rsidR="00CB69BE" w:rsidRPr="00265179" w:rsidRDefault="00CB69BE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CB69BE" w:rsidRPr="00265179" w:rsidRDefault="00CB69BE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 - 4-5 страниц, полностью раскрыта тема реферата,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B69BE" w:rsidRPr="00265179" w:rsidRDefault="00CB69BE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реферата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B69BE" w:rsidRPr="00265179" w:rsidRDefault="00CB69BE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CB69BE" w:rsidRPr="00265179" w:rsidRDefault="00CB69BE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реферата нераскрыта, информация взята из 1 источника, много ошибок в построении предложений, текст оформлен неаккуратно, много опечаток.</w:t>
      </w:r>
    </w:p>
    <w:p w:rsidR="00CB69BE" w:rsidRPr="00265179" w:rsidRDefault="00CB69BE" w:rsidP="0026517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69BE" w:rsidRPr="00265179" w:rsidRDefault="00CB69BE" w:rsidP="00265179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B69BE" w:rsidRPr="00265179" w:rsidRDefault="00CB69BE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Pr="00265179">
        <w:rPr>
          <w:rFonts w:ascii="Times New Roman" w:hAnsi="Times New Roman" w:cs="Times New Roman"/>
          <w:b/>
          <w:sz w:val="24"/>
          <w:szCs w:val="24"/>
          <w:lang w:eastAsia="ar-SA"/>
        </w:rPr>
        <w:t>Содержание процесса управления. Функции менеджмента в рыночной экономике</w:t>
      </w:r>
    </w:p>
    <w:p w:rsidR="00CB69BE" w:rsidRPr="00265179" w:rsidRDefault="00CB69BE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69BE" w:rsidRPr="00265179" w:rsidRDefault="00CB69BE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теме 2.1.</w:t>
      </w:r>
    </w:p>
    <w:p w:rsidR="00CB69BE" w:rsidRPr="00265179" w:rsidRDefault="00CB69BE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CB69BE" w:rsidRPr="00265179" w:rsidRDefault="00CB69BE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CB69BE" w:rsidRPr="00265179" w:rsidRDefault="00CB69BE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69BE" w:rsidRPr="00265179" w:rsidRDefault="00CB69BE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CB69BE" w:rsidRPr="00265179" w:rsidRDefault="00CB69BE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69BE" w:rsidRPr="00265179" w:rsidRDefault="00CB69BE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CB69BE" w:rsidRPr="00265179" w:rsidRDefault="00CB69BE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CB69BE" w:rsidRPr="00265179" w:rsidRDefault="00CB69BE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CB69BE" w:rsidRPr="00265179" w:rsidRDefault="00CB69BE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69BE" w:rsidRPr="00265179" w:rsidRDefault="00CB69BE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CB69BE" w:rsidRPr="00265179" w:rsidRDefault="00CB69BE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CB69BE" w:rsidRPr="00265179" w:rsidRDefault="00CB69BE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CB69BE" w:rsidRPr="00265179" w:rsidRDefault="00CB69BE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FB8" w:rsidRPr="00265179" w:rsidRDefault="00E26FB8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6FB8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Тема 2.2. Методы менеджмента</w:t>
      </w:r>
    </w:p>
    <w:p w:rsidR="00E26FB8" w:rsidRPr="00265179" w:rsidRDefault="00E26FB8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0D245F" w:rsidRPr="00265179">
        <w:rPr>
          <w:rFonts w:ascii="Times New Roman" w:hAnsi="Times New Roman" w:cs="Times New Roman"/>
          <w:b/>
          <w:sz w:val="24"/>
          <w:szCs w:val="24"/>
        </w:rPr>
        <w:t>Методы менеджмента.</w:t>
      </w:r>
    </w:p>
    <w:p w:rsidR="005B4EEB" w:rsidRPr="00265179" w:rsidRDefault="005B4EEB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245F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изучить и проанализировать </w:t>
      </w:r>
      <w:r w:rsidR="000D245F" w:rsidRPr="00265179">
        <w:rPr>
          <w:rFonts w:ascii="Times New Roman" w:hAnsi="Times New Roman" w:cs="Times New Roman"/>
          <w:b/>
          <w:sz w:val="24"/>
          <w:szCs w:val="24"/>
        </w:rPr>
        <w:t>методы менеджмента</w:t>
      </w:r>
      <w:r w:rsidR="000D245F" w:rsidRPr="00265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0D245F" w:rsidRPr="00265179" w:rsidRDefault="000D245F" w:rsidP="00265179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Конспектирование учебно-методической литературы по теме «Классификация методов менеджмента».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D360F" w:rsidRPr="00265179" w:rsidRDefault="004D360F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Конспект должен быть:</w:t>
      </w:r>
      <w:r w:rsidRPr="00265179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4D360F" w:rsidRPr="00265179" w:rsidRDefault="004D360F" w:rsidP="0026517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4D360F" w:rsidRPr="00265179" w:rsidRDefault="004D360F" w:rsidP="00265179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4D360F" w:rsidRPr="00265179" w:rsidRDefault="004D360F" w:rsidP="00265179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4D360F" w:rsidRPr="00265179" w:rsidRDefault="004D360F" w:rsidP="00265179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4D360F" w:rsidRPr="00265179" w:rsidRDefault="004D360F" w:rsidP="00265179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4D360F" w:rsidRPr="00265179" w:rsidRDefault="004D360F" w:rsidP="0026517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4D360F" w:rsidRPr="00265179" w:rsidRDefault="004D360F" w:rsidP="00265179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lastRenderedPageBreak/>
        <w:t>Критерии оценки выполнения самостоятельной работы: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360F" w:rsidRPr="00265179" w:rsidRDefault="004D360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Pr="00265179">
        <w:rPr>
          <w:rFonts w:ascii="Times New Roman" w:hAnsi="Times New Roman" w:cs="Times New Roman"/>
          <w:b/>
          <w:sz w:val="24"/>
          <w:szCs w:val="24"/>
          <w:lang w:eastAsia="ar-SA"/>
        </w:rPr>
        <w:t>Методы менеджмента</w:t>
      </w: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теме 2.2.</w:t>
      </w: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4D360F" w:rsidRPr="00265179" w:rsidRDefault="004D360F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4D360F" w:rsidRPr="00265179" w:rsidRDefault="004D360F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4D360F" w:rsidRPr="00265179" w:rsidRDefault="004D360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360F" w:rsidRPr="00265179" w:rsidRDefault="004D360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4D360F" w:rsidRPr="00265179" w:rsidRDefault="004D360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4D360F" w:rsidRPr="00265179" w:rsidRDefault="004D360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4D360F" w:rsidRPr="00265179" w:rsidRDefault="004D360F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4D360F" w:rsidRPr="00265179" w:rsidRDefault="004D360F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0F" w:rsidRPr="00265179" w:rsidRDefault="004D360F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196" w:rsidRPr="00265179" w:rsidRDefault="00906518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 самостоятельной работы № 3</w:t>
      </w:r>
      <w:r w:rsidR="00513196" w:rsidRPr="00265179">
        <w:rPr>
          <w:rFonts w:ascii="Times New Roman" w:hAnsi="Times New Roman" w:cs="Times New Roman"/>
          <w:sz w:val="24"/>
          <w:szCs w:val="24"/>
        </w:rPr>
        <w:t xml:space="preserve">: </w:t>
      </w:r>
      <w:r w:rsidR="00513196" w:rsidRPr="00265179">
        <w:rPr>
          <w:rFonts w:ascii="Times New Roman" w:hAnsi="Times New Roman" w:cs="Times New Roman"/>
          <w:b/>
          <w:sz w:val="24"/>
          <w:szCs w:val="24"/>
          <w:lang w:eastAsia="ar-SA"/>
        </w:rPr>
        <w:t>Методы менеджмента</w:t>
      </w:r>
    </w:p>
    <w:p w:rsidR="00513196" w:rsidRPr="00265179" w:rsidRDefault="00513196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13196" w:rsidRPr="00265179" w:rsidRDefault="00513196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</w:t>
      </w:r>
      <w:r w:rsidR="00AC79A0" w:rsidRPr="00265179">
        <w:rPr>
          <w:rFonts w:ascii="Times New Roman" w:hAnsi="Times New Roman" w:cs="Times New Roman"/>
          <w:sz w:val="24"/>
          <w:szCs w:val="24"/>
        </w:rPr>
        <w:t xml:space="preserve">ние учебного материала по темам разделов 1 и </w:t>
      </w:r>
      <w:r w:rsidRPr="00265179">
        <w:rPr>
          <w:rFonts w:ascii="Times New Roman" w:hAnsi="Times New Roman" w:cs="Times New Roman"/>
          <w:sz w:val="24"/>
          <w:szCs w:val="24"/>
        </w:rPr>
        <w:t>2.</w:t>
      </w:r>
    </w:p>
    <w:p w:rsidR="00513196" w:rsidRPr="00265179" w:rsidRDefault="00513196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06518" w:rsidRPr="00265179" w:rsidRDefault="00906518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Составление кроссворда по разделам №№  1 и 2.</w:t>
      </w:r>
    </w:p>
    <w:p w:rsidR="00513196" w:rsidRPr="00265179" w:rsidRDefault="00513196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13196" w:rsidRPr="00265179" w:rsidRDefault="00513196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513196" w:rsidRPr="00265179" w:rsidRDefault="00513196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70F8" w:rsidRPr="00265179" w:rsidRDefault="007F70F8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F70F8" w:rsidRPr="00265179" w:rsidRDefault="007F70F8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наличие кроссворда;</w:t>
      </w:r>
    </w:p>
    <w:p w:rsidR="007F70F8" w:rsidRPr="00265179" w:rsidRDefault="007F70F8" w:rsidP="0026517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F8" w:rsidRPr="00265179" w:rsidRDefault="007F70F8" w:rsidP="0026517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и оформлению кроссворда:</w:t>
      </w:r>
    </w:p>
    <w:p w:rsidR="007F70F8" w:rsidRPr="00265179" w:rsidRDefault="007F70F8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Кроссворд составляется по типовым правилам составления кроссвордов и оформляется полнотекстовая версия кроссворда в текстовом редакторе Word. </w:t>
      </w:r>
    </w:p>
    <w:p w:rsidR="007F70F8" w:rsidRPr="00265179" w:rsidRDefault="007F70F8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Кроссворд должен содержать 30 слов. </w:t>
      </w:r>
    </w:p>
    <w:p w:rsidR="007F70F8" w:rsidRPr="00265179" w:rsidRDefault="007F70F8" w:rsidP="00265179">
      <w:pPr>
        <w:pStyle w:val="a7"/>
        <w:shd w:val="clear" w:color="auto" w:fill="FFFFFF"/>
        <w:spacing w:before="0" w:beforeAutospacing="0" w:after="0" w:afterAutospacing="0"/>
      </w:pPr>
      <w:r w:rsidRPr="00265179">
        <w:t>Вопросы или задания формулируются четко и должны исключать двойное толкование.</w:t>
      </w:r>
    </w:p>
    <w:p w:rsidR="007F70F8" w:rsidRPr="00265179" w:rsidRDefault="007F70F8" w:rsidP="00265179">
      <w:pPr>
        <w:pStyle w:val="a7"/>
        <w:shd w:val="clear" w:color="auto" w:fill="FFFFFF"/>
        <w:spacing w:before="0" w:beforeAutospacing="0" w:after="0" w:afterAutospacing="0"/>
      </w:pPr>
      <w:r w:rsidRPr="00265179">
        <w:t>Оформленная в редакторе Word работа должна содержать:</w:t>
      </w:r>
    </w:p>
    <w:p w:rsidR="007F70F8" w:rsidRPr="00265179" w:rsidRDefault="007F70F8" w:rsidP="00265179">
      <w:pPr>
        <w:pStyle w:val="a7"/>
        <w:shd w:val="clear" w:color="auto" w:fill="FFFFFF"/>
        <w:spacing w:before="0" w:beforeAutospacing="0" w:after="0" w:afterAutospacing="0"/>
      </w:pPr>
      <w:r w:rsidRPr="00265179">
        <w:t>1. титульный лист</w:t>
      </w:r>
    </w:p>
    <w:p w:rsidR="007F70F8" w:rsidRPr="00265179" w:rsidRDefault="007F70F8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.2. чистую сетку с кроссвордом без ответов;</w:t>
      </w:r>
    </w:p>
    <w:p w:rsidR="007F70F8" w:rsidRPr="00265179" w:rsidRDefault="007F70F8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2. задания по вертикали и по горизонтали; </w:t>
      </w:r>
    </w:p>
    <w:p w:rsidR="007F70F8" w:rsidRPr="00265179" w:rsidRDefault="007F70F8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3. сетку кроссворда с заполненными ответами;</w:t>
      </w:r>
    </w:p>
    <w:p w:rsidR="007F70F8" w:rsidRPr="00265179" w:rsidRDefault="007F70F8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4. лист с ответами и список использованной литературы;</w:t>
      </w:r>
    </w:p>
    <w:p w:rsidR="007F70F8" w:rsidRPr="00265179" w:rsidRDefault="007F70F8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5. инструкцию по заполнению кроссворда.</w:t>
      </w:r>
    </w:p>
    <w:p w:rsidR="007F70F8" w:rsidRPr="00265179" w:rsidRDefault="007F70F8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70F8" w:rsidRPr="00265179" w:rsidRDefault="007F70F8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F70F8" w:rsidRPr="00265179" w:rsidRDefault="007F70F8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F70F8" w:rsidRPr="00265179" w:rsidRDefault="007F70F8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F70F8" w:rsidRPr="00265179" w:rsidRDefault="007F70F8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F70F8" w:rsidRPr="00265179" w:rsidRDefault="007F70F8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F70F8" w:rsidRPr="00265179" w:rsidRDefault="007F70F8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кроссворда:</w:t>
      </w:r>
    </w:p>
    <w:p w:rsidR="007F70F8" w:rsidRPr="00265179" w:rsidRDefault="007F70F8" w:rsidP="00265179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265179">
        <w:rPr>
          <w:rStyle w:val="aa"/>
          <w:rFonts w:eastAsiaTheme="majorEastAsia"/>
        </w:rPr>
        <w:t>Работа выполнена на «отлично»:</w:t>
      </w:r>
    </w:p>
    <w:p w:rsidR="007F70F8" w:rsidRPr="00265179" w:rsidRDefault="007F70F8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термины и определения написаны грамотно, допускается 1 ошибка; </w:t>
      </w:r>
    </w:p>
    <w:p w:rsidR="007F70F8" w:rsidRPr="00265179" w:rsidRDefault="007F70F8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в содержании кроссворда используются термины по изучаемой теме; </w:t>
      </w:r>
    </w:p>
    <w:p w:rsidR="007F70F8" w:rsidRPr="00265179" w:rsidRDefault="007F70F8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определение терминов не вызывает у обучающегося затруднений; </w:t>
      </w:r>
    </w:p>
    <w:p w:rsidR="007F70F8" w:rsidRPr="00265179" w:rsidRDefault="007F70F8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определения терминов не повторяют дословно текст учебника или конспекта; </w:t>
      </w:r>
    </w:p>
    <w:p w:rsidR="007F70F8" w:rsidRPr="00265179" w:rsidRDefault="007F70F8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кроссворд оформлен аккуратно и точно в соответствии с правилами оформления; </w:t>
      </w:r>
    </w:p>
    <w:p w:rsidR="007F70F8" w:rsidRPr="00265179" w:rsidRDefault="007F70F8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объем отчета соответствует регламенту; </w:t>
      </w:r>
    </w:p>
    <w:p w:rsidR="007F70F8" w:rsidRPr="00265179" w:rsidRDefault="007F70F8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кроссворд оформлен иллюстрациями; сетка кроссворда имеет заливку, красочно оформлен; </w:t>
      </w:r>
    </w:p>
    <w:p w:rsidR="007F70F8" w:rsidRPr="00265179" w:rsidRDefault="007F70F8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>при оформлении кроссворда использовано специальное программное обеспечение.</w:t>
      </w:r>
    </w:p>
    <w:p w:rsidR="007F70F8" w:rsidRPr="00265179" w:rsidRDefault="007F70F8" w:rsidP="00265179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265179">
        <w:rPr>
          <w:rStyle w:val="aa"/>
          <w:rFonts w:eastAsiaTheme="majorEastAsia"/>
        </w:rPr>
        <w:t>Работа выполнена на «хорошо»:</w:t>
      </w:r>
    </w:p>
    <w:p w:rsidR="007F70F8" w:rsidRPr="00265179" w:rsidRDefault="007F70F8" w:rsidP="0026517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содержание материала в таблице соответствует заданной теме, но есть недочеты и незначительные ошибки; </w:t>
      </w:r>
    </w:p>
    <w:p w:rsidR="007F70F8" w:rsidRPr="00265179" w:rsidRDefault="007F70F8" w:rsidP="0026517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ячейки таблицы заполнены материалом, подходящим по смыслу, но представляет собой пространные пояснения и многословный текст; </w:t>
      </w:r>
    </w:p>
    <w:p w:rsidR="007F70F8" w:rsidRPr="00265179" w:rsidRDefault="007F70F8" w:rsidP="0026517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>в оформлении таблицы имеются незначительные недочеты и небольшая небре</w:t>
      </w:r>
      <w:r w:rsidRPr="00265179">
        <w:t>ж</w:t>
      </w:r>
      <w:r w:rsidRPr="00265179">
        <w:t>ность.</w:t>
      </w:r>
    </w:p>
    <w:p w:rsidR="007F70F8" w:rsidRPr="00265179" w:rsidRDefault="007F70F8" w:rsidP="00265179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265179">
        <w:rPr>
          <w:rStyle w:val="aa"/>
          <w:rFonts w:eastAsiaTheme="majorEastAsia"/>
        </w:rPr>
        <w:t>Работа выполнена на «удовлетворительно»:</w:t>
      </w:r>
    </w:p>
    <w:p w:rsidR="007F70F8" w:rsidRPr="00265179" w:rsidRDefault="007F70F8" w:rsidP="00265179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студент работу не выполнил в полном объеме; </w:t>
      </w:r>
    </w:p>
    <w:p w:rsidR="007F70F8" w:rsidRPr="00265179" w:rsidRDefault="007F70F8" w:rsidP="00265179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содержание ячеек таблицы не соответствует заданной теме; </w:t>
      </w:r>
    </w:p>
    <w:p w:rsidR="007F70F8" w:rsidRPr="00265179" w:rsidRDefault="007F70F8" w:rsidP="00265179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имеются не заполненные ячейки или серьезные множественные ошибки; </w:t>
      </w:r>
    </w:p>
    <w:p w:rsidR="004D360F" w:rsidRPr="00265179" w:rsidRDefault="007F70F8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отчет выполнен и оформлен небрежно, без соблюдения установленных требований</w:t>
      </w:r>
    </w:p>
    <w:p w:rsidR="004D360F" w:rsidRPr="00265179" w:rsidRDefault="004D360F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0F" w:rsidRPr="00265179" w:rsidRDefault="004D360F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6FB8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Тема 3.1.Принятие управленческих решений</w:t>
      </w: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685" w:rsidRPr="00265179" w:rsidRDefault="00D11685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 самостоятельной работы № 1: Процесс принятия и реализации управленческого решения.</w:t>
      </w: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27B" w:rsidRPr="00265179" w:rsidRDefault="005C027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пройти тестирование на определение личных качеств управленца</w:t>
      </w:r>
      <w:r w:rsidR="00543959" w:rsidRPr="00265179">
        <w:rPr>
          <w:rFonts w:ascii="Times New Roman" w:hAnsi="Times New Roman" w:cs="Times New Roman"/>
          <w:sz w:val="24"/>
          <w:szCs w:val="24"/>
        </w:rPr>
        <w:t xml:space="preserve"> принимать управленческие решения.</w:t>
      </w:r>
      <w:r w:rsidRPr="00265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27B" w:rsidRPr="00265179" w:rsidRDefault="005C027B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5C027B" w:rsidRPr="00265179" w:rsidRDefault="00543959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543959" w:rsidRPr="00265179" w:rsidRDefault="0054395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3959" w:rsidRPr="00265179" w:rsidRDefault="0054395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543959" w:rsidRPr="00265179" w:rsidRDefault="0054395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наличие ответов к тесту, подсчет итоговой суммы, вывод по результатам тестирования.</w:t>
      </w:r>
    </w:p>
    <w:p w:rsidR="00543959" w:rsidRPr="00265179" w:rsidRDefault="0054395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3959" w:rsidRPr="00265179" w:rsidRDefault="0054395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43959" w:rsidRPr="00265179" w:rsidRDefault="0054395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43959" w:rsidRPr="00265179" w:rsidRDefault="0054395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543959" w:rsidRPr="00265179" w:rsidRDefault="0054395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5C027B" w:rsidRPr="00265179" w:rsidRDefault="005C027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rPr>
          <w:rStyle w:val="aa"/>
          <w:rFonts w:eastAsiaTheme="majorEastAsia"/>
        </w:rPr>
        <w:t>Тест «Легко ли Вас переубедить?»</w:t>
      </w:r>
      <w:r w:rsidRPr="00265179">
        <w:t> 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lastRenderedPageBreak/>
        <w:t>Процесс управления связан с непрерывной разработкой и принятием решений. Р</w:t>
      </w:r>
      <w:r w:rsidRPr="00265179">
        <w:t>е</w:t>
      </w:r>
      <w:r w:rsidRPr="00265179">
        <w:t>шения вырабатываются в каждом цикле управления, на всех его стадиях и при выполн</w:t>
      </w:r>
      <w:r w:rsidRPr="00265179">
        <w:t>е</w:t>
      </w:r>
      <w:r w:rsidRPr="00265179">
        <w:t>нии каждой функции. Предложенный тест поможет определить, подходите ли Вы для р</w:t>
      </w:r>
      <w:r w:rsidRPr="00265179">
        <w:t>а</w:t>
      </w:r>
      <w:r w:rsidRPr="00265179">
        <w:t>боты в сфере управления, насколько Вы готовы принимать решения и отвечать за их р</w:t>
      </w:r>
      <w:r w:rsidRPr="00265179">
        <w:t>е</w:t>
      </w:r>
      <w:r w:rsidR="00242D75" w:rsidRPr="00265179">
        <w:t>зультаты</w:t>
      </w:r>
      <w:r w:rsidRPr="00265179">
        <w:t>.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Ответьте «да» или «нет» на следующие вопросы: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1. Сможете ли Вы легко приспособиться на старом месте работы к новым правилам, новому стилю, существенно отличающимся от привычных Вам?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2. Быстро ли адаптируетесь в новом коллективе?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3. Способны ли высказать свое мнение публично, даже если знаете, что оно прот</w:t>
      </w:r>
      <w:r w:rsidRPr="00265179">
        <w:t>и</w:t>
      </w:r>
      <w:r w:rsidRPr="00265179">
        <w:t>воречит точке зрения вышестоящего руководства?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4. Если Вам предложат должность с более высоким окладом в другом учреждении, согласитесь ли Вы без колебаний перейти на новую работу?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5. Склонны ли Вы отрицать свою вину в допущенной ошибке и отыскивать подх</w:t>
      </w:r>
      <w:r w:rsidRPr="00265179">
        <w:t>о</w:t>
      </w:r>
      <w:r w:rsidRPr="00265179">
        <w:t>дящую для данного случая отговорку?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6. Объясняете ли Вы обычно причину своего отказа от чего</w:t>
      </w:r>
      <w:r w:rsidRPr="00265179">
        <w:noBreakHyphen/>
        <w:t>либо истинными мот</w:t>
      </w:r>
      <w:r w:rsidRPr="00265179">
        <w:t>и</w:t>
      </w:r>
      <w:r w:rsidRPr="00265179">
        <w:t>вами, не прикрывая их разными «смягчающими» и камуфлирующими причинами и о</w:t>
      </w:r>
      <w:r w:rsidRPr="00265179">
        <w:t>б</w:t>
      </w:r>
      <w:r w:rsidRPr="00265179">
        <w:t>стоятельствами?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7. Сможете ли Вы изменить свой прежний взгляд по тому или иному вопросу в р</w:t>
      </w:r>
      <w:r w:rsidRPr="00265179">
        <w:t>е</w:t>
      </w:r>
      <w:r w:rsidRPr="00265179">
        <w:t>зультате серьезной дискуссии?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8.</w:t>
      </w:r>
      <w:r w:rsidRPr="00265179">
        <w:rPr>
          <w:rStyle w:val="apple-converted-space"/>
          <w:rFonts w:eastAsiaTheme="majorEastAsia"/>
        </w:rPr>
        <w:t> </w:t>
      </w:r>
      <w:r w:rsidRPr="00265179">
        <w:rPr>
          <w:rStyle w:val="aa"/>
          <w:rFonts w:eastAsiaTheme="majorEastAsia"/>
        </w:rPr>
        <w:t>Вы</w:t>
      </w:r>
      <w:r w:rsidRPr="00265179">
        <w:t>читаете чью</w:t>
      </w:r>
      <w:r w:rsidRPr="00265179">
        <w:noBreakHyphen/>
        <w:t>то работу (по долгу службы или по просьбе), мысль ее верна, но стиль изложения Вам не нравится – Вы бы написали иначе. Станете ли править текст и настойчиво предлагать изменить его в соответствии с Вашим мнением?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9. Если увидите в магазине вещь, которая Вам очень нравится, купите ли ее, если даже эта вещь не так уж и необходима?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10. Можете ли изменить свое решение под влиянием уговоров обаятельного челов</w:t>
      </w:r>
      <w:r w:rsidRPr="00265179">
        <w:t>е</w:t>
      </w:r>
      <w:r w:rsidRPr="00265179">
        <w:t>ка?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11. Планируете ли заранее свой отпуск?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12. Всегда ли выполняете данные Вами обещания?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Определите по таблице число набранных Вами баллов. </w:t>
      </w:r>
    </w:p>
    <w:p w:rsidR="00823B19" w:rsidRPr="00265179" w:rsidRDefault="00823B19" w:rsidP="00265179">
      <w:pPr>
        <w:pStyle w:val="a7"/>
        <w:shd w:val="clear" w:color="auto" w:fill="FFFFFF"/>
        <w:spacing w:before="0" w:beforeAutospacing="0" w:after="0" w:afterAutospacing="0"/>
        <w:ind w:firstLine="567"/>
      </w:pP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rStyle w:val="aa"/>
          <w:rFonts w:eastAsiaTheme="majorEastAsia"/>
        </w:rPr>
      </w:pPr>
      <w:r w:rsidRPr="00265179">
        <w:rPr>
          <w:rStyle w:val="aa"/>
          <w:rFonts w:eastAsiaTheme="majorEastAsia"/>
        </w:rPr>
        <w:t>Ключ к тестовому заданию «Легко ли вас переубедить?»</w:t>
      </w:r>
    </w:p>
    <w:p w:rsidR="00823B19" w:rsidRPr="00265179" w:rsidRDefault="00823B19" w:rsidP="00265179">
      <w:pPr>
        <w:pStyle w:val="a7"/>
        <w:shd w:val="clear" w:color="auto" w:fill="FFFFFF"/>
        <w:spacing w:before="0" w:beforeAutospacing="0" w:after="0" w:afterAutospacing="0"/>
        <w:ind w:firstLine="567"/>
      </w:pP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rPr>
          <w:noProof/>
        </w:rPr>
        <w:drawing>
          <wp:inline distT="0" distB="0" distL="0" distR="0">
            <wp:extent cx="4505325" cy="857250"/>
            <wp:effectExtent l="19050" t="0" r="9525" b="0"/>
            <wp:docPr id="1" name="Рисунок 1" descr="http://ok-t.ru/studopedia/baza12/985376308908.files/image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/baza12/985376308908.files/image03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 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t>Если сумма составит: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rPr>
          <w:rStyle w:val="aa"/>
          <w:rFonts w:eastAsiaTheme="majorEastAsia"/>
        </w:rPr>
        <w:t>9 баллов</w:t>
      </w:r>
      <w:r w:rsidRPr="00265179">
        <w:rPr>
          <w:i/>
          <w:iCs/>
        </w:rPr>
        <w:t>–</w:t>
      </w:r>
      <w:r w:rsidR="00543959" w:rsidRPr="00265179">
        <w:rPr>
          <w:i/>
          <w:iCs/>
        </w:rPr>
        <w:t xml:space="preserve"> </w:t>
      </w:r>
      <w:r w:rsidRPr="00265179">
        <w:t>Вы очень нерешительны. Постоянно и по любому поводу долго и муч</w:t>
      </w:r>
      <w:r w:rsidRPr="00265179">
        <w:t>и</w:t>
      </w:r>
      <w:r w:rsidRPr="00265179">
        <w:t>тельно взвешиваете все «за» и «против». Если удается переложить принятие решения на плечи другого, чувствуете огромное облегчение. Прежде чем решиться на какой</w:t>
      </w:r>
      <w:r w:rsidRPr="00265179">
        <w:noBreakHyphen/>
        <w:t>то шаг, долго советуетесь и часто принимаете половинчатое решение. На собраниях и совещаниях предпочитаете отмалчиваться, хотя в кулуарах обретаете смелость и красноречие. С Вами сложно работать. И пусть Вы обладаете знаниями, эрудицией, опытом, такая черта хара</w:t>
      </w:r>
      <w:r w:rsidRPr="00265179">
        <w:t>к</w:t>
      </w:r>
      <w:r w:rsidRPr="00265179">
        <w:t>тера, как нерешительность, намного снижает ваш «коэффициент полезности». На Вас трудно положиться, так как Вы можете и подвести. Конечно, изменить характер непросто, но возможно;</w:t>
      </w:r>
    </w:p>
    <w:p w:rsidR="005C027B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rPr>
          <w:rStyle w:val="aa"/>
          <w:rFonts w:eastAsiaTheme="majorEastAsia"/>
        </w:rPr>
        <w:t>от 10 до 18 баллов</w:t>
      </w:r>
      <w:r w:rsidRPr="00265179">
        <w:rPr>
          <w:i/>
          <w:iCs/>
        </w:rPr>
        <w:t>–</w:t>
      </w:r>
      <w:r w:rsidR="00543959" w:rsidRPr="00265179">
        <w:rPr>
          <w:i/>
          <w:iCs/>
        </w:rPr>
        <w:t xml:space="preserve"> </w:t>
      </w:r>
      <w:r w:rsidRPr="00265179">
        <w:t>Вы принимаете решения осторожно, но не пасуете перед сер</w:t>
      </w:r>
      <w:r w:rsidRPr="00265179">
        <w:t>ь</w:t>
      </w:r>
      <w:r w:rsidRPr="00265179">
        <w:t>езными проблемами, которые нужно решить сию минуту. Колеблетесь обычно тогда, к</w:t>
      </w:r>
      <w:r w:rsidRPr="00265179">
        <w:t>о</w:t>
      </w:r>
      <w:r w:rsidRPr="00265179">
        <w:t>гда для решения у Вас есть достаточно времени. Вот тогда Вас начинают одолевать ра</w:t>
      </w:r>
      <w:r w:rsidRPr="00265179">
        <w:t>з</w:t>
      </w:r>
      <w:r w:rsidRPr="00265179">
        <w:lastRenderedPageBreak/>
        <w:t>ные сомнения, появляется соблазн все «утрясти», «согласовать» с вышестоящими руков</w:t>
      </w:r>
      <w:r w:rsidRPr="00265179">
        <w:t>о</w:t>
      </w:r>
      <w:r w:rsidRPr="00265179">
        <w:t>дителями, хотя вопрос этот Вашего уровня. Больше полагайтесь на свой опыт, он подск</w:t>
      </w:r>
      <w:r w:rsidRPr="00265179">
        <w:t>а</w:t>
      </w:r>
      <w:r w:rsidRPr="00265179">
        <w:t>жет Вам, как правильно решить дело. В конце концов, посоветуйтесь с кем</w:t>
      </w:r>
      <w:r w:rsidRPr="00265179">
        <w:noBreakHyphen/>
        <w:t>нибудь из ко</w:t>
      </w:r>
      <w:r w:rsidRPr="00265179">
        <w:t>л</w:t>
      </w:r>
      <w:r w:rsidRPr="00265179">
        <w:t>лег, своих подчиненных;</w:t>
      </w:r>
    </w:p>
    <w:p w:rsidR="00543959" w:rsidRPr="00265179" w:rsidRDefault="005C027B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rPr>
          <w:rStyle w:val="aa"/>
          <w:rFonts w:eastAsiaTheme="majorEastAsia"/>
        </w:rPr>
        <w:t>от 19 до 28 баллов</w:t>
      </w:r>
      <w:r w:rsidRPr="00265179">
        <w:rPr>
          <w:i/>
          <w:iCs/>
        </w:rPr>
        <w:t>–</w:t>
      </w:r>
      <w:r w:rsidR="00543959" w:rsidRPr="00265179">
        <w:rPr>
          <w:i/>
          <w:iCs/>
        </w:rPr>
        <w:t xml:space="preserve"> </w:t>
      </w:r>
      <w:r w:rsidRPr="00265179">
        <w:t>Вы достаточно решительны. Ваша логика, последовательность с которой Вы подходите к изучению проблемы, и главное – опыт, помогают Вам решать в</w:t>
      </w:r>
      <w:r w:rsidRPr="00265179">
        <w:t>о</w:t>
      </w:r>
      <w:r w:rsidRPr="00265179">
        <w:t>просы быстро и большей частью правильно. Полагаясь на себя, Вы не игнорируете сов</w:t>
      </w:r>
      <w:r w:rsidRPr="00265179">
        <w:t>е</w:t>
      </w:r>
      <w:r w:rsidRPr="00265179">
        <w:t>тов других, хотя и прибегаете к ним не так уж часто. Принятые решения отстаиваете до конца, но если выявится их ошибочность, не продолжаете упрямо отстаивать «честь му</w:t>
      </w:r>
      <w:r w:rsidRPr="00265179">
        <w:t>н</w:t>
      </w:r>
      <w:r w:rsidRPr="00265179">
        <w:t>дира». Все это хорошо. Но старайтесь всегда оставаться объективным. Не считайте зазо</w:t>
      </w:r>
      <w:r w:rsidRPr="00265179">
        <w:t>р</w:t>
      </w:r>
      <w:r w:rsidRPr="00265179">
        <w:t>ным консультироваться по тем вопросам, в которых Вы недоста</w:t>
      </w:r>
      <w:r w:rsidR="00543959" w:rsidRPr="00265179">
        <w:t>точно компетентны.</w:t>
      </w:r>
    </w:p>
    <w:p w:rsidR="005C027B" w:rsidRPr="00265179" w:rsidRDefault="00823B19" w:rsidP="00265179">
      <w:pPr>
        <w:pStyle w:val="a7"/>
        <w:shd w:val="clear" w:color="auto" w:fill="FFFFFF"/>
        <w:spacing w:before="0" w:beforeAutospacing="0" w:after="0" w:afterAutospacing="0"/>
        <w:ind w:firstLine="567"/>
      </w:pPr>
      <w:r w:rsidRPr="00265179">
        <w:rPr>
          <w:rStyle w:val="aa"/>
          <w:shd w:val="clear" w:color="auto" w:fill="FFFFFF"/>
        </w:rPr>
        <w:t>29 баллов и выше</w:t>
      </w:r>
      <w:r w:rsidRPr="00265179">
        <w:rPr>
          <w:i/>
          <w:iCs/>
          <w:shd w:val="clear" w:color="auto" w:fill="FFFFFF"/>
        </w:rPr>
        <w:t>–</w:t>
      </w:r>
      <w:r w:rsidR="00D34799" w:rsidRPr="00265179">
        <w:rPr>
          <w:i/>
          <w:iCs/>
          <w:shd w:val="clear" w:color="auto" w:fill="FFFFFF"/>
        </w:rPr>
        <w:t xml:space="preserve"> </w:t>
      </w:r>
      <w:r w:rsidRPr="00265179">
        <w:rPr>
          <w:shd w:val="clear" w:color="auto" w:fill="FFFFFF"/>
        </w:rPr>
        <w:t>для Вас неведомо понятие «нерешительность». Вы считаете с</w:t>
      </w:r>
      <w:r w:rsidRPr="00265179">
        <w:rPr>
          <w:shd w:val="clear" w:color="auto" w:fill="FFFFFF"/>
        </w:rPr>
        <w:t>е</w:t>
      </w:r>
      <w:r w:rsidRPr="00265179">
        <w:rPr>
          <w:shd w:val="clear" w:color="auto" w:fill="FFFFFF"/>
        </w:rPr>
        <w:t>бя компетентным во всех аспектах Вашей деятельности и не считаете нужным выяснить чье</w:t>
      </w:r>
      <w:r w:rsidRPr="00265179">
        <w:rPr>
          <w:shd w:val="clear" w:color="auto" w:fill="FFFFFF"/>
        </w:rPr>
        <w:noBreakHyphen/>
        <w:t>то мнение. Единоначалие понимаете как право на единоличные решения, критические замечания по их поводу вызывают у Вас раздражение, которое Вы даже не пытаетесь п</w:t>
      </w:r>
      <w:r w:rsidRPr="00265179">
        <w:rPr>
          <w:shd w:val="clear" w:color="auto" w:fill="FFFFFF"/>
        </w:rPr>
        <w:t>о</w:t>
      </w:r>
      <w:r w:rsidRPr="00265179">
        <w:rPr>
          <w:shd w:val="clear" w:color="auto" w:fill="FFFFFF"/>
        </w:rPr>
        <w:t>рой скрыть. Вам импонирует, когда Вас называют человеком решительным и волевым, хотя воля – это вовсе не то, о чем было сказано в Ваш адрес выше. Чтобы утвердиться в таком мнении у окружающих, бывает, отвергаете разумные предложения других. Ошибки переживаете болезненно, глубоко веря, что в них виноват кто</w:t>
      </w:r>
      <w:r w:rsidRPr="00265179">
        <w:rPr>
          <w:shd w:val="clear" w:color="auto" w:fill="FFFFFF"/>
        </w:rPr>
        <w:noBreakHyphen/>
        <w:t>то другой, но не Вы. Вера в непогрешимость своих мнений – серьезный недостаток. Такая черта характера, такой м</w:t>
      </w:r>
      <w:r w:rsidRPr="00265179">
        <w:rPr>
          <w:shd w:val="clear" w:color="auto" w:fill="FFFFFF"/>
        </w:rPr>
        <w:t>е</w:t>
      </w:r>
      <w:r w:rsidRPr="00265179">
        <w:rPr>
          <w:shd w:val="clear" w:color="auto" w:fill="FFFFFF"/>
        </w:rPr>
        <w:t>тод работы подавляют инициативу подчиненных, их стремление к самостоятельным де</w:t>
      </w:r>
      <w:r w:rsidRPr="00265179">
        <w:rPr>
          <w:shd w:val="clear" w:color="auto" w:fill="FFFFFF"/>
        </w:rPr>
        <w:t>й</w:t>
      </w:r>
      <w:r w:rsidRPr="00265179">
        <w:rPr>
          <w:shd w:val="clear" w:color="auto" w:fill="FFFFFF"/>
        </w:rPr>
        <w:t>ствиям, воспитывают в них нерешительность. Все это наносит серьезный ущерб психол</w:t>
      </w:r>
      <w:r w:rsidRPr="00265179">
        <w:rPr>
          <w:shd w:val="clear" w:color="auto" w:fill="FFFFFF"/>
        </w:rPr>
        <w:t>о</w:t>
      </w:r>
      <w:r w:rsidRPr="00265179">
        <w:rPr>
          <w:shd w:val="clear" w:color="auto" w:fill="FFFFFF"/>
        </w:rPr>
        <w:t>гическому климату коллектива, мешает работать. Вам неотложно нужно менять стиль своей работы.</w:t>
      </w: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="005C027B" w:rsidRPr="00265179">
        <w:rPr>
          <w:rFonts w:ascii="Times New Roman" w:hAnsi="Times New Roman" w:cs="Times New Roman"/>
          <w:b/>
          <w:sz w:val="24"/>
          <w:szCs w:val="24"/>
        </w:rPr>
        <w:t>Принятие управленческих решений</w:t>
      </w:r>
    </w:p>
    <w:p w:rsidR="00AC79A0" w:rsidRPr="00265179" w:rsidRDefault="00AC79A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79A0" w:rsidRPr="00265179" w:rsidRDefault="00AC79A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повторение и закрепление учебного материала по теме </w:t>
      </w:r>
      <w:r w:rsidR="005C027B" w:rsidRPr="00265179">
        <w:rPr>
          <w:rFonts w:ascii="Times New Roman" w:hAnsi="Times New Roman" w:cs="Times New Roman"/>
          <w:sz w:val="24"/>
          <w:szCs w:val="24"/>
        </w:rPr>
        <w:t>3</w:t>
      </w:r>
      <w:r w:rsidRPr="00265179">
        <w:rPr>
          <w:rFonts w:ascii="Times New Roman" w:hAnsi="Times New Roman" w:cs="Times New Roman"/>
          <w:sz w:val="24"/>
          <w:szCs w:val="24"/>
        </w:rPr>
        <w:t>.</w:t>
      </w:r>
      <w:r w:rsidR="005C027B" w:rsidRPr="00265179">
        <w:rPr>
          <w:rFonts w:ascii="Times New Roman" w:hAnsi="Times New Roman" w:cs="Times New Roman"/>
          <w:sz w:val="24"/>
          <w:szCs w:val="24"/>
        </w:rPr>
        <w:t>1</w:t>
      </w:r>
      <w:r w:rsidRPr="00265179">
        <w:rPr>
          <w:rFonts w:ascii="Times New Roman" w:hAnsi="Times New Roman" w:cs="Times New Roman"/>
          <w:sz w:val="24"/>
          <w:szCs w:val="24"/>
        </w:rPr>
        <w:t>.</w:t>
      </w:r>
    </w:p>
    <w:p w:rsidR="00AC79A0" w:rsidRPr="00265179" w:rsidRDefault="00AC79A0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AC79A0" w:rsidRPr="00265179" w:rsidRDefault="00AC79A0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AC79A0" w:rsidRPr="00265179" w:rsidRDefault="00AC79A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79A0" w:rsidRPr="00265179" w:rsidRDefault="00AC79A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AC79A0" w:rsidRPr="00265179" w:rsidRDefault="00AC79A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79A0" w:rsidRPr="00265179" w:rsidRDefault="00AC79A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C79A0" w:rsidRPr="00265179" w:rsidRDefault="00AC79A0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AC79A0" w:rsidRPr="00265179" w:rsidRDefault="00AC79A0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AC79A0" w:rsidRPr="00265179" w:rsidRDefault="00AC79A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03C2" w:rsidRPr="00265179" w:rsidRDefault="00E26FB8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Тема 4.1.</w:t>
      </w:r>
      <w:r w:rsidR="00D34799" w:rsidRPr="00265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b/>
          <w:sz w:val="24"/>
          <w:szCs w:val="24"/>
        </w:rPr>
        <w:t>Стратегическое планирование</w:t>
      </w:r>
    </w:p>
    <w:p w:rsidR="00E26FB8" w:rsidRPr="00265179" w:rsidRDefault="00E26FB8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34799" w:rsidRPr="00265179" w:rsidRDefault="00D3479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Pr="00265179">
        <w:rPr>
          <w:rFonts w:ascii="Times New Roman" w:hAnsi="Times New Roman" w:cs="Times New Roman"/>
          <w:b/>
          <w:sz w:val="24"/>
          <w:szCs w:val="24"/>
        </w:rPr>
        <w:t>Стратегическое планирование</w:t>
      </w:r>
    </w:p>
    <w:p w:rsidR="00D34799" w:rsidRPr="00265179" w:rsidRDefault="00D3479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4799" w:rsidRPr="00265179" w:rsidRDefault="00D3479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теме 4.1.</w:t>
      </w:r>
    </w:p>
    <w:p w:rsidR="00D34799" w:rsidRPr="00265179" w:rsidRDefault="00D34799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D34799" w:rsidRPr="00265179" w:rsidRDefault="00D34799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lastRenderedPageBreak/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D34799" w:rsidRPr="00265179" w:rsidRDefault="00D3479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4799" w:rsidRPr="00265179" w:rsidRDefault="00D3479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D34799" w:rsidRPr="00265179" w:rsidRDefault="00D3479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4799" w:rsidRPr="00265179" w:rsidRDefault="00D3479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D34799" w:rsidRPr="00265179" w:rsidRDefault="00D3479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D34799" w:rsidRPr="00265179" w:rsidRDefault="00D3479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D34799" w:rsidRPr="00265179" w:rsidRDefault="00D3479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4799" w:rsidRPr="00265179" w:rsidRDefault="00D3479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D34799" w:rsidRPr="00265179" w:rsidRDefault="00D3479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D34799" w:rsidRPr="00265179" w:rsidRDefault="00D3479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D34799" w:rsidRPr="00265179" w:rsidRDefault="00D3479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6FB8" w:rsidRPr="00265179" w:rsidRDefault="00E26FB8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6FB8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Тема 5.1 Власть.</w:t>
      </w:r>
      <w:r w:rsidR="00B47C95" w:rsidRPr="00265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b/>
          <w:sz w:val="24"/>
          <w:szCs w:val="24"/>
        </w:rPr>
        <w:t>Стили, типы, модели управления</w:t>
      </w:r>
    </w:p>
    <w:p w:rsidR="00E203C2" w:rsidRPr="00265179" w:rsidRDefault="00E203C2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B47C95" w:rsidRPr="00265179">
        <w:rPr>
          <w:rFonts w:ascii="Times New Roman" w:hAnsi="Times New Roman" w:cs="Times New Roman"/>
          <w:sz w:val="24"/>
          <w:szCs w:val="24"/>
        </w:rPr>
        <w:t>Стиль руководства: понятие, классификация</w:t>
      </w:r>
    </w:p>
    <w:p w:rsidR="00B47C95" w:rsidRPr="00265179" w:rsidRDefault="00B47C95" w:rsidP="0026517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C95" w:rsidRPr="00265179" w:rsidRDefault="00E203C2" w:rsidP="0026517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B47C95" w:rsidRPr="00265179">
        <w:rPr>
          <w:rFonts w:ascii="Times New Roman" w:hAnsi="Times New Roman" w:cs="Times New Roman"/>
          <w:b/>
          <w:sz w:val="24"/>
          <w:szCs w:val="24"/>
        </w:rPr>
        <w:t>стилей, типов, моделей управления</w:t>
      </w:r>
      <w:r w:rsidR="00B47C95" w:rsidRPr="00265179">
        <w:rPr>
          <w:rFonts w:ascii="Times New Roman" w:hAnsi="Times New Roman" w:cs="Times New Roman"/>
          <w:sz w:val="24"/>
          <w:szCs w:val="24"/>
        </w:rPr>
        <w:t>.</w:t>
      </w:r>
    </w:p>
    <w:p w:rsidR="00B47C95" w:rsidRPr="00265179" w:rsidRDefault="00E203C2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B47C95" w:rsidRPr="00265179">
        <w:rPr>
          <w:rFonts w:ascii="Times New Roman" w:hAnsi="Times New Roman" w:cs="Times New Roman"/>
          <w:sz w:val="24"/>
          <w:szCs w:val="24"/>
        </w:rPr>
        <w:t>Подготовка презентаций, докладов или рефератов по темам: «Труды К.Левина», «Заслуги Д.Мак Грегора»</w:t>
      </w:r>
    </w:p>
    <w:p w:rsidR="00E203C2" w:rsidRPr="00265179" w:rsidRDefault="00E203C2" w:rsidP="00265179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E203C2" w:rsidRPr="00265179" w:rsidRDefault="00E203C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реферату: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 реферата, информация взята из нескольких источников, реферат написан грамотно, без ошибок, текст оформлен аккуратно, в соответствии с требованиями.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 - 4-5 страниц, полностью раскрыта тема реферата,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реферата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«Неудовлетворительно» - объем реферата -  менее 4 страниц, тема реферата нераскрыта, информация взята из 1 источника, много ошибок в построении предложений, текст оформлен неаккуратно, много опечаток.</w:t>
      </w: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материала.</w:t>
      </w: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614" w:rsidRPr="00265179" w:rsidRDefault="00AB1614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B1614" w:rsidRPr="00265179" w:rsidRDefault="00AB161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Pr="00265179">
        <w:rPr>
          <w:rFonts w:ascii="Times New Roman" w:hAnsi="Times New Roman" w:cs="Times New Roman"/>
          <w:b/>
          <w:sz w:val="24"/>
          <w:szCs w:val="24"/>
        </w:rPr>
        <w:t>Власть. Стили, типы, модели управления</w:t>
      </w: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теме 5.1.</w:t>
      </w: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AB1614" w:rsidRPr="00265179" w:rsidRDefault="00AB1614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614" w:rsidRPr="00265179" w:rsidRDefault="00AB161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AB1614" w:rsidRPr="00265179" w:rsidRDefault="00AB1614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AB1614" w:rsidRPr="00265179" w:rsidRDefault="00AB161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1614" w:rsidRPr="00265179" w:rsidRDefault="00AB161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AB1614" w:rsidRPr="00265179" w:rsidRDefault="00AB161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AB1614" w:rsidRPr="00265179" w:rsidRDefault="00AB161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AB1614" w:rsidRPr="00265179" w:rsidRDefault="00AB161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AB1614" w:rsidRPr="00265179" w:rsidRDefault="00AB1614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614" w:rsidRPr="00265179" w:rsidRDefault="00AB1614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6F4750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Тема 5.2. Конфликты в</w:t>
      </w:r>
      <w:r w:rsidRPr="00265179">
        <w:rPr>
          <w:rFonts w:ascii="Times New Roman" w:hAnsi="Times New Roman" w:cs="Times New Roman"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:rsidR="006F4750" w:rsidRPr="00265179" w:rsidRDefault="006F4750" w:rsidP="00265179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50" w:rsidRPr="00265179" w:rsidRDefault="006F475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 самостоятельной работы № 1: Конфликты в организации. Причины конфликтов. Виды конфликтов. Способы разрешения конфликтных ситуаций. Последствия конфликтов. Стрессы. Последствия стрессов. Методы борьбы  со стрессами</w:t>
      </w:r>
    </w:p>
    <w:p w:rsidR="006F4750" w:rsidRPr="00265179" w:rsidRDefault="006F475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50" w:rsidRPr="00265179" w:rsidRDefault="006F475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пройти тестирование на определение личных качеств управленца в области конфликтности и стрессоустойчивости. </w:t>
      </w:r>
    </w:p>
    <w:p w:rsidR="006F4750" w:rsidRPr="00265179" w:rsidRDefault="006F4750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F4750" w:rsidRPr="00265179" w:rsidRDefault="006F4750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6F4750" w:rsidRPr="00265179" w:rsidRDefault="006F475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750" w:rsidRPr="00265179" w:rsidRDefault="006F475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6F4750" w:rsidRPr="00265179" w:rsidRDefault="006F475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наличие ответов к тесту, подсчет итоговой суммы, вывод по результатам тестирования.</w:t>
      </w:r>
    </w:p>
    <w:p w:rsidR="006F4750" w:rsidRPr="00265179" w:rsidRDefault="006F475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750" w:rsidRPr="00265179" w:rsidRDefault="006F4750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F4750" w:rsidRPr="00265179" w:rsidRDefault="006F4750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F4750" w:rsidRPr="00265179" w:rsidRDefault="006F4750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6F4750" w:rsidRPr="00265179" w:rsidRDefault="006F4750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6F4750" w:rsidRPr="00265179" w:rsidRDefault="006F475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53D" w:rsidRPr="00265179" w:rsidRDefault="004C153D" w:rsidP="00265179">
      <w:pPr>
        <w:pStyle w:val="1"/>
        <w:ind w:left="0"/>
        <w:jc w:val="center"/>
        <w:rPr>
          <w:b w:val="0"/>
          <w:bCs w:val="0"/>
          <w:sz w:val="24"/>
          <w:szCs w:val="24"/>
          <w:lang w:val="ru-RU"/>
        </w:rPr>
      </w:pPr>
      <w:r w:rsidRPr="00265179">
        <w:rPr>
          <w:b w:val="0"/>
          <w:bCs w:val="0"/>
          <w:sz w:val="24"/>
          <w:szCs w:val="24"/>
          <w:lang w:val="ru-RU"/>
        </w:rPr>
        <w:t>Тест. Оценка предрасположенности руководителя к работе по предупреждению и конструктивному разрешению конфликтов в трудовом коллективе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Прочитав вопрос, на отдельном листе бумаги запишите номер и рядом буквенное обозн</w:t>
      </w:r>
      <w:r w:rsidRPr="00265179">
        <w:t>а</w:t>
      </w:r>
      <w:r w:rsidRPr="00265179">
        <w:t>чение того варианта ответа, который соответствует вашим привычкам и характеру. Далее, пользуясь таблицей-ключом, подсчитайте сумму баллов, набранных вами в результате с</w:t>
      </w:r>
      <w:r w:rsidRPr="00265179">
        <w:t>а</w:t>
      </w:r>
      <w:r w:rsidRPr="00265179">
        <w:t>мооценки. В зависимости от полученного результата вы можете ответить на вопрос «Сп</w:t>
      </w:r>
      <w:r w:rsidRPr="00265179">
        <w:t>о</w:t>
      </w:r>
      <w:r w:rsidRPr="00265179">
        <w:t>собны ли вы стать эффективным руководителем, обеспечивать условия</w:t>
      </w:r>
      <w:r w:rsidRPr="00265179">
        <w:rPr>
          <w:rStyle w:val="apple-converted-space"/>
          <w:rFonts w:eastAsiaTheme="majorEastAsia"/>
          <w:b/>
          <w:bCs/>
        </w:rPr>
        <w:t> </w:t>
      </w:r>
      <w:r w:rsidRPr="00265179">
        <w:t xml:space="preserve">для формирования </w:t>
      </w:r>
      <w:r w:rsidRPr="00265179">
        <w:lastRenderedPageBreak/>
        <w:t>здорового морально-психологическою климата в коллективе, предупреждать и разрешать возникающие противоречия?»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1. Представьте себе, что с завтрашнего дня вам предстоит руководить большой группой сотрудников, которые несколько старше вас по возрасту. Чего бы вы опасались в этом случае?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Что можете оказаться менее осведомленными в сути дела, чем они.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Что вас будут игнорировать и оспаривать принимаемые вами решения.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В. Что не удастся выполнить работу на том уровне, на Каком вам бы хотелось.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2. Что вы сделаете, если вас в каком-либо деле постигнет крупная неудача?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Постараетесь утешиться, пренебрегая ею, считая случившееся несущественным и н</w:t>
      </w:r>
      <w:r w:rsidRPr="00265179">
        <w:t>а</w:t>
      </w:r>
      <w:r w:rsidRPr="00265179">
        <w:t>правитесь, например, на концерт.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Начнете лихорадочно раздумывать: а нельзя ли свалить вину на кого-нибудь другого, в крайнем случае на объективные обстоятельства.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В. Проанализируете причины неудачи, оценив, в чем был ваш собственный промах и как исправить дело.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Г. Опустятся руки от случившегося, испытаете отчаяние, впадете в депрессию.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3. Какое из нижеперечисленных сочетаний качеств и черт наиболее подходит к вам?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Скромный общительный, снисходительный, впечатлительный, добродушный, медл</w:t>
      </w:r>
      <w:r w:rsidRPr="00265179">
        <w:t>и</w:t>
      </w:r>
      <w:r w:rsidRPr="00265179">
        <w:t>тельный, послушный.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Приветливый, настойчивый, энергичный, находчивый, требовательный, решительный.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В. Работящий, уверенный в себе, сдержанный, старательный, исполнительный, логичный.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4. С каким из утверждёний вы согласны?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Большинство людей любит работать хорошо и старательно.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Большинство людей добросовестно относится к работе только тогда, когда их труд о</w:t>
      </w:r>
      <w:r w:rsidRPr="00265179">
        <w:t>п</w:t>
      </w:r>
      <w:r w:rsidRPr="00265179">
        <w:t>лачивается должным образом.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В. Большинство людей считает работу необходимостью, не более.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5. За что должен быть ответствен руководитель?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За поддержание хорошего настроения в коллективе (тогда и с работой не будет хл</w:t>
      </w:r>
      <w:r w:rsidRPr="00265179">
        <w:t>о</w:t>
      </w:r>
      <w:r w:rsidRPr="00265179">
        <w:t>пот).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За отличное и своевременное выполнение заданий (будут довольны и начальники, и подчиненные)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6. Представьте себе, что Вы являетесь руководителем какого-либо коллектива и должны в течение недели представить вышестоящему начальнику план определенных работ. Как Вы поступите?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Составите проект плана, доложите о нем начальнику и попросите поправить, если что не так.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Выслушаете мнение подчиненных специалистов, после чего составите план, принимая только те из высказанных предложений, которые согласуются с Вашей точкой зрения.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В. Поручите составить проект плана подчиненными не станете вносить никаких сущес</w:t>
      </w:r>
      <w:r w:rsidRPr="00265179">
        <w:t>т</w:t>
      </w:r>
      <w:r w:rsidRPr="00265179">
        <w:t>венных поправок, направив для согласования в вышестоящую инстанцию своего замест</w:t>
      </w:r>
      <w:r w:rsidRPr="00265179">
        <w:t>и</w:t>
      </w:r>
      <w:r w:rsidRPr="00265179">
        <w:t>теля или другого компетентного работника.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Г. Разработаете проект плана совместно со специалистами, после чего доложите о плане руководству, обосновывая и отстаивая его положения.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7. Какой руководитель, на Ваш взгляд, достигает наилучших результатов?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Бдительно следящий, чтобы</w:t>
      </w:r>
      <w:r w:rsidRPr="00265179">
        <w:rPr>
          <w:rStyle w:val="apple-converted-space"/>
          <w:rFonts w:eastAsiaTheme="majorEastAsia"/>
          <w:b/>
          <w:bCs/>
        </w:rPr>
        <w:t> </w:t>
      </w:r>
      <w:r w:rsidRPr="00265179">
        <w:t>все его подчиненные точно выполняли свои функции и з</w:t>
      </w:r>
      <w:r w:rsidRPr="00265179">
        <w:t>а</w:t>
      </w:r>
      <w:r w:rsidRPr="00265179">
        <w:t>дания.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Подключающий подчиненных к решению общей задачи, руководствуясь принципом «доверяй, но проверяй».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В. 3аботящийся о работе, но за суматохой дел не забывающий и о тех, кто ее выполняет.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8. Работая в каком-либо коллективе, считаете ли Вы ответственность за собственную р</w:t>
      </w:r>
      <w:r w:rsidRPr="00265179">
        <w:t>а</w:t>
      </w:r>
      <w:r w:rsidRPr="00265179">
        <w:t>боту равнозначной вашей ответственности за итоги работы всего коллектива?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Да.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lastRenderedPageBreak/>
        <w:t>Б. Нет.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9. Ваше мнение или поступок критически встречены другими. Как вы себя поведете?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Не поддадитесь мгновенной защитной реакции и не поспешите с возражениями, а с</w:t>
      </w:r>
      <w:r w:rsidRPr="00265179">
        <w:t>у</w:t>
      </w:r>
      <w:r w:rsidRPr="00265179">
        <w:t>меете трезво взвесить все «за» и «против».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Не спасуете, а постараетесь доказать преимущество своего мнения.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В. В силу вспыльчивого характера не сумеете скрыть свою досаду и, возможно, обидитесь и разгневаетесь.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10. Что, на Ваш взгляд, лучше решает воспитательные задачи и приносит наибольший у</w:t>
      </w:r>
      <w:r w:rsidRPr="00265179">
        <w:t>с</w:t>
      </w:r>
      <w:r w:rsidRPr="00265179">
        <w:t>пех в управленческой деятельности?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Поощрение.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Наказание.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11. Чего Вы бы хотели больше всего?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Чтобы другие видели в Вас хорошего друга.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Чтобы никто не усомнился в Вашей честности, решимости оказать помощь в нужный момент.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В. Вызывать у окружающих восхищение вашими качествами и достижениями.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12. Любите ли Вы принимать самостоятельные решения?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Да.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Нет.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13. Если Вы должны принять важное решение или дать заключение по тому или иному ответственному вопросу, то как Вы поступите?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А. Постараетесь сделать это безотлагательно и, сделав, не возвращаетесь снова к этому делу.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Б. Сделаете это быстро, но потом долго будете терзаться сомнениями: «А не лучше ли б</w:t>
      </w:r>
      <w:r w:rsidRPr="00265179">
        <w:t>ы</w:t>
      </w:r>
      <w:r w:rsidRPr="00265179">
        <w:t>ло бы сделать иначе?»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t>В. Постараетесь не предпринимать никаких шагов как можно дольше.</w:t>
      </w:r>
    </w:p>
    <w:p w:rsidR="004C153D" w:rsidRPr="00265179" w:rsidRDefault="004C153D" w:rsidP="00265179">
      <w:pPr>
        <w:pStyle w:val="1"/>
        <w:ind w:left="0"/>
        <w:jc w:val="center"/>
        <w:rPr>
          <w:b w:val="0"/>
          <w:bCs w:val="0"/>
          <w:sz w:val="24"/>
          <w:szCs w:val="24"/>
          <w:lang w:val="ru-RU"/>
        </w:rPr>
      </w:pPr>
      <w:r w:rsidRPr="00265179">
        <w:rPr>
          <w:b w:val="0"/>
          <w:bCs w:val="0"/>
          <w:sz w:val="24"/>
          <w:szCs w:val="24"/>
        </w:rPr>
        <w:t>Подсчет результатов</w:t>
      </w:r>
    </w:p>
    <w:p w:rsidR="004C153D" w:rsidRPr="00265179" w:rsidRDefault="004C153D" w:rsidP="00265179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76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15"/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484"/>
        <w:gridCol w:w="484"/>
        <w:gridCol w:w="484"/>
        <w:gridCol w:w="484"/>
      </w:tblGrid>
      <w:tr w:rsidR="004C153D" w:rsidRPr="00265179" w:rsidTr="004C153D"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№ вопроса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1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2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10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11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12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13</w:t>
            </w:r>
          </w:p>
        </w:tc>
      </w:tr>
      <w:tr w:rsidR="004C153D" w:rsidRPr="00265179" w:rsidTr="004C153D">
        <w:trPr>
          <w:trHeight w:val="15"/>
        </w:trPr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А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2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2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6</w:t>
            </w:r>
          </w:p>
        </w:tc>
      </w:tr>
      <w:tr w:rsidR="004C153D" w:rsidRPr="00265179" w:rsidTr="004C153D">
        <w:trPr>
          <w:trHeight w:val="15"/>
        </w:trPr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Б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2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2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3</w:t>
            </w:r>
          </w:p>
        </w:tc>
      </w:tr>
      <w:tr w:rsidR="004C153D" w:rsidRPr="00265179" w:rsidTr="004C153D">
        <w:trPr>
          <w:trHeight w:val="15"/>
        </w:trPr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В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4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6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2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</w:tr>
      <w:tr w:rsidR="004C153D" w:rsidRPr="00265179" w:rsidTr="004C153D">
        <w:trPr>
          <w:trHeight w:val="15"/>
        </w:trPr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Г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0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53D" w:rsidRPr="00265179" w:rsidRDefault="004C153D" w:rsidP="00265179">
            <w:pPr>
              <w:pStyle w:val="a7"/>
              <w:spacing w:before="0" w:beforeAutospacing="0" w:after="0" w:afterAutospacing="0"/>
              <w:jc w:val="center"/>
            </w:pPr>
            <w:r w:rsidRPr="00265179">
              <w:t>-</w:t>
            </w:r>
          </w:p>
        </w:tc>
      </w:tr>
    </w:tbl>
    <w:p w:rsidR="004C153D" w:rsidRPr="00265179" w:rsidRDefault="004C153D" w:rsidP="00265179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4C153D" w:rsidRPr="00265179" w:rsidRDefault="004C153D" w:rsidP="00265179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651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Интерпретация результатов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rPr>
          <w:i/>
          <w:iCs/>
        </w:rPr>
        <w:t>Более 40 очков</w:t>
      </w:r>
      <w:r w:rsidRPr="00265179">
        <w:rPr>
          <w:rStyle w:val="apple-converted-space"/>
          <w:i/>
          <w:iCs/>
        </w:rPr>
        <w:t> </w:t>
      </w:r>
      <w:r w:rsidRPr="00265179">
        <w:t>– У вас много задатков стать хорошим руководителем с современным ст</w:t>
      </w:r>
      <w:r w:rsidRPr="00265179">
        <w:t>и</w:t>
      </w:r>
      <w:r w:rsidRPr="00265179">
        <w:t>лем поведения. Вы верите в людей, в их знания и добрые качества, требовательны к себе и своим коллегам, не станете терпеть в своем коллективе лодырей и не будете стараться з</w:t>
      </w:r>
      <w:r w:rsidRPr="00265179">
        <w:t>а</w:t>
      </w:r>
      <w:r w:rsidRPr="00265179">
        <w:t>воевать дешевый авторитет. Для добросовестных подчиненных будете не только начал</w:t>
      </w:r>
      <w:r w:rsidRPr="00265179">
        <w:t>ь</w:t>
      </w:r>
      <w:r w:rsidRPr="00265179">
        <w:t>ником, но и хорошим товарищем, который в трудных ситуациях сделает все возможное для оказания помощи и поддержки словом и делом. Ваше отношение к конфликтным с</w:t>
      </w:r>
      <w:r w:rsidRPr="00265179">
        <w:t>и</w:t>
      </w:r>
      <w:r w:rsidRPr="00265179">
        <w:t>туациям будет объективным и рациональным. Разрешать спорные вопросы вы будете, как правило, опираясь на коллектив, свой опыт и научные рекомендации.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rPr>
          <w:i/>
          <w:iCs/>
        </w:rPr>
        <w:t>От 40 до 10 очков</w:t>
      </w:r>
      <w:r w:rsidRPr="00265179">
        <w:rPr>
          <w:rStyle w:val="apple-converted-space"/>
          <w:i/>
          <w:iCs/>
        </w:rPr>
        <w:t> </w:t>
      </w:r>
      <w:r w:rsidRPr="00265179">
        <w:t>– Вы могли бы достаточно успешно руководить определенными объе</w:t>
      </w:r>
      <w:r w:rsidRPr="00265179">
        <w:t>к</w:t>
      </w:r>
      <w:r w:rsidRPr="00265179">
        <w:t>тами и работами, но нередко сталкивались бы с трудностями (и тем чаще, чем меньше о</w:t>
      </w:r>
      <w:r w:rsidRPr="00265179">
        <w:t>ч</w:t>
      </w:r>
      <w:r w:rsidRPr="00265179">
        <w:t>ков набрали). Старались бы быть для своих подчиненных опекуном, но иногда могли бы выместить на них свое дурное настроение и гнев; оказывали бы им помощь в работе и д</w:t>
      </w:r>
      <w:r w:rsidRPr="00265179">
        <w:t>а</w:t>
      </w:r>
      <w:r w:rsidRPr="00265179">
        <w:t xml:space="preserve">вали разного рода советы, невзирая на то, есть ли в них необходимость. Подобный стиль </w:t>
      </w:r>
      <w:r w:rsidRPr="00265179">
        <w:lastRenderedPageBreak/>
        <w:t>руководства не исключает появления и развития предконфликтных и конфликтных ситу</w:t>
      </w:r>
      <w:r w:rsidRPr="00265179">
        <w:t>а</w:t>
      </w:r>
      <w:r w:rsidRPr="00265179">
        <w:t>ций в трудовом коллективе, не способствует формированию здорового морально-психологического климата. Но у вас есть все возможности после критической самооценки провести соответствующую коррекцию своей деятельности, активизировать работу по профессиональному самосовершенствованию.</w:t>
      </w:r>
    </w:p>
    <w:p w:rsidR="004C153D" w:rsidRPr="00265179" w:rsidRDefault="004C153D" w:rsidP="00265179">
      <w:pPr>
        <w:pStyle w:val="a7"/>
        <w:spacing w:before="0" w:beforeAutospacing="0" w:after="0" w:afterAutospacing="0"/>
      </w:pPr>
      <w:r w:rsidRPr="00265179">
        <w:rPr>
          <w:i/>
          <w:iCs/>
        </w:rPr>
        <w:t>Менее 10 очков</w:t>
      </w:r>
      <w:r w:rsidRPr="00265179">
        <w:rPr>
          <w:rStyle w:val="apple-converted-space"/>
          <w:b/>
          <w:bCs/>
          <w:i/>
          <w:iCs/>
        </w:rPr>
        <w:t> </w:t>
      </w:r>
      <w:r w:rsidRPr="00265179">
        <w:t>– Скажем откровенно, что на данном этапе у вас мало шансов достичь у</w:t>
      </w:r>
      <w:r w:rsidRPr="00265179">
        <w:t>с</w:t>
      </w:r>
      <w:r w:rsidRPr="00265179">
        <w:t>пехов в качестве руководителя. Своими неумелыми, а порой и конфликтными действи</w:t>
      </w:r>
      <w:r w:rsidRPr="00265179">
        <w:t>я</w:t>
      </w:r>
      <w:r w:rsidRPr="00265179">
        <w:t>ми, приоритетными для вас методами работы вы будете вносить определенный диско</w:t>
      </w:r>
      <w:r w:rsidRPr="00265179">
        <w:t>м</w:t>
      </w:r>
      <w:r w:rsidRPr="00265179">
        <w:t>форт в коллективную деятельность, создавать предпосылки для формирования и развития причин конфликтных ситуаций. Но если у вас хватит силы воли пересмотреть многие из сложившихся взглядов, отказаться от укоренившихся привычек, приобрести веру в людей и самого себя, то у вас еще не все потеряно и в перспективе, постоянно работая над собой, вы можете стать хорошим руководителем.</w:t>
      </w:r>
    </w:p>
    <w:p w:rsidR="006F4750" w:rsidRPr="00265179" w:rsidRDefault="006F4750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750" w:rsidRPr="00265179" w:rsidRDefault="006F4750" w:rsidP="00265179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="0094164C" w:rsidRPr="00265179">
        <w:rPr>
          <w:rFonts w:ascii="Times New Roman" w:hAnsi="Times New Roman" w:cs="Times New Roman"/>
          <w:sz w:val="24"/>
          <w:szCs w:val="24"/>
        </w:rPr>
        <w:t>Виды конфликтов. Способы разрешения конфликтных ситуаций. Последствия конфликтов. Стрессы. Последствия стрессов. Методы борьбы  со стрессами.</w:t>
      </w:r>
    </w:p>
    <w:p w:rsidR="004C153D" w:rsidRPr="00265179" w:rsidRDefault="004C153D" w:rsidP="00265179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64C" w:rsidRPr="00265179" w:rsidRDefault="0094164C" w:rsidP="0026517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Pr="00265179">
        <w:rPr>
          <w:rFonts w:ascii="Times New Roman" w:hAnsi="Times New Roman" w:cs="Times New Roman"/>
          <w:b/>
          <w:sz w:val="24"/>
          <w:szCs w:val="24"/>
        </w:rPr>
        <w:t>стилей, типов, моделей управления</w:t>
      </w:r>
      <w:r w:rsidRPr="00265179">
        <w:rPr>
          <w:rFonts w:ascii="Times New Roman" w:hAnsi="Times New Roman" w:cs="Times New Roman"/>
          <w:sz w:val="24"/>
          <w:szCs w:val="24"/>
        </w:rPr>
        <w:t>.</w:t>
      </w:r>
    </w:p>
    <w:p w:rsidR="0094164C" w:rsidRPr="00265179" w:rsidRDefault="0094164C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Задания к самостоятельной работе: Подготовка презентаций</w:t>
      </w:r>
      <w:r w:rsidR="00FD49D3" w:rsidRPr="00265179">
        <w:rPr>
          <w:rFonts w:ascii="Times New Roman" w:hAnsi="Times New Roman" w:cs="Times New Roman"/>
          <w:sz w:val="24"/>
          <w:szCs w:val="24"/>
        </w:rPr>
        <w:t xml:space="preserve"> на темы: «Виды конфликтов», «Способы разрешения конфликтных ситуаций», «Последствия конфликтов», «Стрессы», «Последствия стрессов», «Методы борьбы  со стрессами».</w:t>
      </w:r>
    </w:p>
    <w:p w:rsidR="00FD49D3" w:rsidRPr="00265179" w:rsidRDefault="00FD49D3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164C" w:rsidRPr="00265179" w:rsidRDefault="0094164C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94164C" w:rsidRPr="00265179" w:rsidRDefault="0094164C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164C" w:rsidRPr="00265179" w:rsidRDefault="0094164C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94164C" w:rsidRPr="00265179" w:rsidRDefault="0094164C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164C" w:rsidRPr="00265179" w:rsidRDefault="0094164C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94164C" w:rsidRPr="00265179" w:rsidRDefault="0094164C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DE187B" w:rsidRPr="00265179" w:rsidRDefault="00DE187B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605D1" w:rsidRPr="00265179" w:rsidRDefault="000605D1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E187B" w:rsidRPr="00265179" w:rsidRDefault="000605D1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 самостоятельной работы № 3</w:t>
      </w:r>
      <w:r w:rsidR="00DE187B" w:rsidRPr="00265179">
        <w:rPr>
          <w:rFonts w:ascii="Times New Roman" w:hAnsi="Times New Roman" w:cs="Times New Roman"/>
          <w:sz w:val="24"/>
          <w:szCs w:val="24"/>
        </w:rPr>
        <w:t xml:space="preserve">: </w:t>
      </w:r>
      <w:r w:rsidRPr="00265179">
        <w:rPr>
          <w:rFonts w:ascii="Times New Roman" w:hAnsi="Times New Roman" w:cs="Times New Roman"/>
          <w:b/>
          <w:sz w:val="24"/>
          <w:szCs w:val="24"/>
        </w:rPr>
        <w:t>Конфликты в</w:t>
      </w:r>
      <w:r w:rsidRPr="00265179">
        <w:rPr>
          <w:rFonts w:ascii="Times New Roman" w:hAnsi="Times New Roman" w:cs="Times New Roman"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:rsidR="00DE187B" w:rsidRPr="00265179" w:rsidRDefault="00DE187B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187B" w:rsidRPr="00265179" w:rsidRDefault="00DE187B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т</w:t>
      </w:r>
      <w:r w:rsidR="000605D1" w:rsidRPr="00265179">
        <w:rPr>
          <w:rFonts w:ascii="Times New Roman" w:hAnsi="Times New Roman" w:cs="Times New Roman"/>
          <w:sz w:val="24"/>
          <w:szCs w:val="24"/>
        </w:rPr>
        <w:t>еме 5.2.</w:t>
      </w:r>
    </w:p>
    <w:p w:rsidR="00DE187B" w:rsidRPr="00265179" w:rsidRDefault="00DE187B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DE187B" w:rsidRPr="00265179" w:rsidRDefault="00DE187B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DE187B" w:rsidRPr="00265179" w:rsidRDefault="00DE187B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187B" w:rsidRPr="00265179" w:rsidRDefault="00DE187B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DE187B" w:rsidRPr="00265179" w:rsidRDefault="00DE187B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187B" w:rsidRPr="00265179" w:rsidRDefault="00DE187B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DE187B" w:rsidRPr="00265179" w:rsidRDefault="00DE187B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DE187B" w:rsidRPr="00265179" w:rsidRDefault="00DE187B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DE187B" w:rsidRPr="00265179" w:rsidRDefault="00DE187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187B" w:rsidRPr="00265179" w:rsidRDefault="00DE187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DE187B" w:rsidRPr="00265179" w:rsidRDefault="00DE187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DE187B" w:rsidRPr="00265179" w:rsidRDefault="00DE187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DE187B" w:rsidRPr="00265179" w:rsidRDefault="00DE187B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E203C2" w:rsidRPr="00265179" w:rsidRDefault="00E203C2" w:rsidP="00265179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D21711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Тема 5.3</w:t>
      </w:r>
      <w:r w:rsidR="000605D1" w:rsidRPr="002651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5179">
        <w:rPr>
          <w:rFonts w:ascii="Times New Roman" w:hAnsi="Times New Roman" w:cs="Times New Roman"/>
          <w:b/>
          <w:sz w:val="24"/>
          <w:szCs w:val="24"/>
        </w:rPr>
        <w:t>Деловое общение.</w:t>
      </w:r>
    </w:p>
    <w:p w:rsidR="00D21711" w:rsidRPr="00265179" w:rsidRDefault="00D21711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F00C4D" w:rsidRPr="00265179">
        <w:rPr>
          <w:rFonts w:ascii="Times New Roman" w:hAnsi="Times New Roman" w:cs="Times New Roman"/>
          <w:sz w:val="24"/>
          <w:szCs w:val="24"/>
        </w:rPr>
        <w:t>Коммуникация в организации</w:t>
      </w:r>
      <w:r w:rsidR="000605D1" w:rsidRPr="00265179">
        <w:rPr>
          <w:rFonts w:ascii="Times New Roman" w:hAnsi="Times New Roman" w:cs="Times New Roman"/>
          <w:sz w:val="24"/>
          <w:szCs w:val="24"/>
        </w:rPr>
        <w:t>.</w:t>
      </w:r>
    </w:p>
    <w:p w:rsidR="000605D1" w:rsidRPr="00265179" w:rsidRDefault="000605D1" w:rsidP="0026517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C4D" w:rsidRPr="00265179" w:rsidRDefault="00E203C2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0605D1" w:rsidRPr="00265179">
        <w:rPr>
          <w:rFonts w:ascii="Times New Roman" w:hAnsi="Times New Roman" w:cs="Times New Roman"/>
          <w:sz w:val="24"/>
          <w:szCs w:val="24"/>
        </w:rPr>
        <w:t>пройти тестирование личных качеств</w:t>
      </w:r>
      <w:r w:rsidR="00F00C4D" w:rsidRPr="00265179">
        <w:rPr>
          <w:rFonts w:ascii="Times New Roman" w:hAnsi="Times New Roman" w:cs="Times New Roman"/>
          <w:sz w:val="24"/>
          <w:szCs w:val="24"/>
        </w:rPr>
        <w:t xml:space="preserve"> на коммуника-</w:t>
      </w:r>
    </w:p>
    <w:p w:rsidR="00F00C4D" w:rsidRPr="00265179" w:rsidRDefault="000605D1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тивность.</w:t>
      </w:r>
    </w:p>
    <w:p w:rsidR="00F00C4D" w:rsidRPr="00265179" w:rsidRDefault="00F00C4D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Задания к самостоятельной работе: Тестирование.</w:t>
      </w:r>
    </w:p>
    <w:p w:rsidR="00F00C4D" w:rsidRPr="00265179" w:rsidRDefault="00F00C4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0C4D" w:rsidRPr="00265179" w:rsidRDefault="00F00C4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00C4D" w:rsidRPr="00265179" w:rsidRDefault="00F00C4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наличие ответов к тесту, подсчет итоговой суммы, вывод по результатам тестирования.</w:t>
      </w:r>
    </w:p>
    <w:p w:rsidR="00F00C4D" w:rsidRPr="00265179" w:rsidRDefault="00F00C4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0C4D" w:rsidRPr="00265179" w:rsidRDefault="00F00C4D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00C4D" w:rsidRPr="00265179" w:rsidRDefault="00F00C4D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00C4D" w:rsidRPr="00265179" w:rsidRDefault="00F00C4D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00C4D" w:rsidRPr="00265179" w:rsidRDefault="00F00C4D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00C4D" w:rsidRPr="00265179" w:rsidRDefault="00F00C4D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C4D" w:rsidRPr="00265179" w:rsidRDefault="00F00C4D" w:rsidP="00265179">
      <w:pPr>
        <w:pStyle w:val="1"/>
        <w:ind w:left="0"/>
        <w:jc w:val="center"/>
        <w:rPr>
          <w:b w:val="0"/>
          <w:bCs w:val="0"/>
          <w:sz w:val="24"/>
          <w:szCs w:val="24"/>
          <w:lang w:val="ru-RU"/>
        </w:rPr>
      </w:pPr>
      <w:r w:rsidRPr="00265179">
        <w:rPr>
          <w:b w:val="0"/>
          <w:bCs w:val="0"/>
          <w:sz w:val="24"/>
          <w:szCs w:val="24"/>
          <w:lang w:val="ru-RU"/>
        </w:rPr>
        <w:lastRenderedPageBreak/>
        <w:t>Тест «Коммуникативность работника в коллективе»</w:t>
      </w:r>
    </w:p>
    <w:p w:rsidR="00F00C4D" w:rsidRPr="00265179" w:rsidRDefault="00F00C4D" w:rsidP="00265179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Читая утверждения, отметьте знаком «+» те из них, с которыми вы согласны, и знаком «-», если не согласны. Отвечайте искренне и только «да» или «нет».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1. Мне кажется трудным подражать другим людям.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2. Я, пожалуй, мог бы при случае совершить такой поступок, чтобы отвлечь внимание или позабавить окружающих.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3. Из меня мог бы выйти неплохой актер.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4. Другим людям иногда кажется, что я переживаю что-то более глубокое, чем это есть на самом деле.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5. В компании я редко оказываюсь в центре внимания.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6. В различных ситуациях и в общении с разными людьми я часто веду себя совершенно по-разному.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7. Я могу отстаивать только то, в чем я искренне убежден.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8. Чтобы преуспеть в делах и в отношениях с людьми, я стараюсь быть таким, каким меня ожидают увидеть.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9. Я могу быть дружелюбным с людьми, которых я не выношу.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10. Я всегда такой, каким кажусь.</w:t>
      </w:r>
    </w:p>
    <w:p w:rsidR="00F00C4D" w:rsidRPr="00265179" w:rsidRDefault="00F00C4D" w:rsidP="00265179">
      <w:pPr>
        <w:pStyle w:val="a7"/>
        <w:spacing w:before="0" w:beforeAutospacing="0" w:after="0" w:afterAutospacing="0"/>
        <w:jc w:val="center"/>
      </w:pPr>
      <w:r w:rsidRPr="00265179">
        <w:rPr>
          <w:b/>
          <w:bCs/>
        </w:rPr>
        <w:t>Ключ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Начислите себе по одному баллу за ответы: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«нет» - на 1-й, 5-й и 7-й вопросы;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«да» - на все остальные.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t>Подсчитайте сумму баллов.</w:t>
      </w:r>
    </w:p>
    <w:p w:rsidR="00F00C4D" w:rsidRPr="00265179" w:rsidRDefault="00F00C4D" w:rsidP="00265179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651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Результат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rPr>
          <w:b/>
          <w:bCs/>
        </w:rPr>
        <w:t>0 – 3 балла.</w:t>
      </w:r>
      <w:r w:rsidRPr="00265179">
        <w:rPr>
          <w:rStyle w:val="apple-converted-space"/>
        </w:rPr>
        <w:t> </w:t>
      </w:r>
      <w:r w:rsidRPr="00265179">
        <w:t>У Вас</w:t>
      </w:r>
      <w:r w:rsidRPr="00265179">
        <w:rPr>
          <w:rStyle w:val="apple-converted-space"/>
        </w:rPr>
        <w:t> </w:t>
      </w:r>
      <w:r w:rsidRPr="00265179">
        <w:rPr>
          <w:b/>
          <w:bCs/>
        </w:rPr>
        <w:t>низкие</w:t>
      </w:r>
      <w:r w:rsidRPr="00265179">
        <w:rPr>
          <w:rStyle w:val="apple-converted-space"/>
        </w:rPr>
        <w:t> </w:t>
      </w:r>
      <w:r w:rsidRPr="00265179">
        <w:t>коммуникативные качества. Ваше поведение устойчиво, и вы не считаете нужным его изменять в зависимости от ситуации. Вы способны к искреннему самораскрытию в обществе. Некоторые считают вас «неудобным» в общении по причине прямолинейности.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rPr>
          <w:b/>
          <w:bCs/>
        </w:rPr>
        <w:t>4 – 6 баллов.</w:t>
      </w:r>
      <w:r w:rsidRPr="00265179">
        <w:rPr>
          <w:rStyle w:val="apple-converted-space"/>
        </w:rPr>
        <w:t> </w:t>
      </w:r>
      <w:r w:rsidRPr="00265179">
        <w:t>У Вас</w:t>
      </w:r>
      <w:r w:rsidRPr="00265179">
        <w:rPr>
          <w:rStyle w:val="apple-converted-space"/>
        </w:rPr>
        <w:t> </w:t>
      </w:r>
      <w:r w:rsidRPr="00265179">
        <w:rPr>
          <w:b/>
          <w:bCs/>
        </w:rPr>
        <w:t>средние</w:t>
      </w:r>
      <w:r w:rsidRPr="00265179">
        <w:rPr>
          <w:rStyle w:val="apple-converted-space"/>
        </w:rPr>
        <w:t> </w:t>
      </w:r>
      <w:r w:rsidRPr="00265179">
        <w:t>коммуникативные качества. Вы искренний, но сдержанный в своих эмоциональных проявлениях человек. Вам следует больше считаться в своем пов</w:t>
      </w:r>
      <w:r w:rsidRPr="00265179">
        <w:t>е</w:t>
      </w:r>
      <w:r w:rsidRPr="00265179">
        <w:t>дении с окружающими.</w:t>
      </w:r>
    </w:p>
    <w:p w:rsidR="00F00C4D" w:rsidRPr="00265179" w:rsidRDefault="00F00C4D" w:rsidP="00265179">
      <w:pPr>
        <w:pStyle w:val="a7"/>
        <w:spacing w:before="0" w:beforeAutospacing="0" w:after="0" w:afterAutospacing="0"/>
      </w:pPr>
      <w:r w:rsidRPr="00265179">
        <w:rPr>
          <w:b/>
          <w:bCs/>
        </w:rPr>
        <w:t>7 – 10 баллов.</w:t>
      </w:r>
      <w:r w:rsidRPr="00265179">
        <w:rPr>
          <w:rStyle w:val="apple-converted-space"/>
        </w:rPr>
        <w:t> </w:t>
      </w:r>
      <w:r w:rsidRPr="00265179">
        <w:t>У Вас</w:t>
      </w:r>
      <w:r w:rsidRPr="00265179">
        <w:rPr>
          <w:rStyle w:val="apple-converted-space"/>
        </w:rPr>
        <w:t> </w:t>
      </w:r>
      <w:r w:rsidRPr="00265179">
        <w:rPr>
          <w:b/>
          <w:bCs/>
        </w:rPr>
        <w:t>высокие</w:t>
      </w:r>
      <w:r w:rsidRPr="00265179">
        <w:rPr>
          <w:rStyle w:val="apple-converted-space"/>
        </w:rPr>
        <w:t> </w:t>
      </w:r>
      <w:r w:rsidRPr="00265179">
        <w:t>коммуникативные качества. Вы легко входите в любую роль, гибко реагируете на изменение ситуации и даже в состоянии предвидеть впечатл</w:t>
      </w:r>
      <w:r w:rsidRPr="00265179">
        <w:t>е</w:t>
      </w:r>
      <w:r w:rsidRPr="00265179">
        <w:t>ние, которое вы производите на окружающих.</w:t>
      </w:r>
    </w:p>
    <w:p w:rsidR="00F00C4D" w:rsidRPr="00265179" w:rsidRDefault="00F00C4D" w:rsidP="00265179">
      <w:pPr>
        <w:pStyle w:val="1"/>
        <w:ind w:left="0"/>
        <w:jc w:val="center"/>
        <w:rPr>
          <w:sz w:val="24"/>
          <w:szCs w:val="24"/>
          <w:lang w:val="ru-RU"/>
        </w:rPr>
      </w:pPr>
    </w:p>
    <w:p w:rsidR="00F00C4D" w:rsidRPr="00265179" w:rsidRDefault="00F00C4D" w:rsidP="00265179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52" w:rsidRPr="00265179" w:rsidRDefault="00432D5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Pr="00265179">
        <w:rPr>
          <w:rFonts w:ascii="Times New Roman" w:hAnsi="Times New Roman" w:cs="Times New Roman"/>
          <w:b/>
          <w:sz w:val="24"/>
          <w:szCs w:val="24"/>
        </w:rPr>
        <w:t>Деловое общение</w:t>
      </w:r>
    </w:p>
    <w:p w:rsidR="00432D52" w:rsidRPr="00265179" w:rsidRDefault="00432D5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2D52" w:rsidRPr="00265179" w:rsidRDefault="00432D5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теме 5.3.</w:t>
      </w:r>
    </w:p>
    <w:p w:rsidR="00432D52" w:rsidRPr="00265179" w:rsidRDefault="00432D52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432D52" w:rsidRPr="00265179" w:rsidRDefault="00432D52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432D52" w:rsidRPr="00265179" w:rsidRDefault="00432D5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2D52" w:rsidRPr="00265179" w:rsidRDefault="00432D5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432D52" w:rsidRPr="00265179" w:rsidRDefault="00432D5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2D52" w:rsidRPr="00265179" w:rsidRDefault="00432D5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32D52" w:rsidRPr="00265179" w:rsidRDefault="00432D5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432D52" w:rsidRPr="00265179" w:rsidRDefault="00432D52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432D52" w:rsidRPr="00265179" w:rsidRDefault="00432D5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2D52" w:rsidRPr="00265179" w:rsidRDefault="00432D5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432D52" w:rsidRPr="00265179" w:rsidRDefault="00432D5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432D52" w:rsidRPr="00265179" w:rsidRDefault="00432D5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lastRenderedPageBreak/>
        <w:t>- умение использовать теоретические знания при ответах на практико-ориентированные вопросы;</w:t>
      </w:r>
    </w:p>
    <w:p w:rsidR="00432D52" w:rsidRPr="00265179" w:rsidRDefault="00432D5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F00C4D" w:rsidRPr="00265179" w:rsidRDefault="00F00C4D" w:rsidP="00265179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6D5" w:rsidRPr="00265179" w:rsidRDefault="004F26D5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6D5" w:rsidRPr="00265179" w:rsidRDefault="004F26D5" w:rsidP="00265179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  <w:r w:rsidRPr="00265179">
        <w:rPr>
          <w:rFonts w:ascii="Times New Roman" w:hAnsi="Times New Roman" w:cs="Times New Roman"/>
          <w:b/>
          <w:sz w:val="24"/>
          <w:szCs w:val="24"/>
        </w:rPr>
        <w:t>Раздел 3 Управленческие решения.  Раздел 4 Стратегический менеджмент. Раздел 5 Психологические основы менеджмента</w:t>
      </w:r>
    </w:p>
    <w:p w:rsidR="004F26D5" w:rsidRPr="00265179" w:rsidRDefault="004F26D5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F26D5" w:rsidRPr="00265179" w:rsidRDefault="004F26D5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265179">
        <w:rPr>
          <w:rFonts w:ascii="Times New Roman" w:eastAsia="Calibri" w:hAnsi="Times New Roman" w:cs="Times New Roman"/>
          <w:sz w:val="24"/>
          <w:szCs w:val="24"/>
        </w:rPr>
        <w:t xml:space="preserve">повторить основные теоретические положения по </w:t>
      </w:r>
      <w:r w:rsidRPr="00265179">
        <w:rPr>
          <w:rFonts w:ascii="Times New Roman" w:hAnsi="Times New Roman" w:cs="Times New Roman"/>
          <w:b/>
          <w:sz w:val="24"/>
          <w:szCs w:val="24"/>
        </w:rPr>
        <w:t>разделу 3 Управленческие решения, разделу  4 Стратегический менеджмент, разделу 5 Психологические основы менеджмента.</w:t>
      </w:r>
    </w:p>
    <w:p w:rsidR="004F26D5" w:rsidRPr="00265179" w:rsidRDefault="004F26D5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Задания к самостоятельной работе: Составление кроссворда по пройденному учебному материалу тем разделов 3-5.</w:t>
      </w:r>
    </w:p>
    <w:p w:rsidR="004F26D5" w:rsidRPr="00265179" w:rsidRDefault="004F26D5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F26D5" w:rsidRPr="00265179" w:rsidRDefault="004F26D5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     </w:t>
      </w:r>
    </w:p>
    <w:p w:rsidR="004F26D5" w:rsidRPr="00265179" w:rsidRDefault="004F26D5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26D5" w:rsidRPr="00265179" w:rsidRDefault="004F26D5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F26D5" w:rsidRPr="00265179" w:rsidRDefault="004F26D5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наличие кроссворда;</w:t>
      </w:r>
    </w:p>
    <w:p w:rsidR="004F26D5" w:rsidRPr="00265179" w:rsidRDefault="004F26D5" w:rsidP="0026517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6D5" w:rsidRPr="00265179" w:rsidRDefault="004F26D5" w:rsidP="0026517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и оформлению кроссворда:</w:t>
      </w:r>
    </w:p>
    <w:p w:rsidR="004F26D5" w:rsidRPr="00265179" w:rsidRDefault="004F26D5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Кроссворд составляется по типовым правилам составления кроссвордов и оформляется полнотекстовая версия кроссворда в текстовом редакторе Word. </w:t>
      </w:r>
    </w:p>
    <w:p w:rsidR="004F26D5" w:rsidRPr="00265179" w:rsidRDefault="004F26D5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Кроссворд должен содержать 30 слов. </w:t>
      </w:r>
    </w:p>
    <w:p w:rsidR="004F26D5" w:rsidRPr="00265179" w:rsidRDefault="004F26D5" w:rsidP="00265179">
      <w:pPr>
        <w:pStyle w:val="a7"/>
        <w:shd w:val="clear" w:color="auto" w:fill="FFFFFF"/>
        <w:spacing w:before="0" w:beforeAutospacing="0" w:after="0" w:afterAutospacing="0"/>
      </w:pPr>
      <w:r w:rsidRPr="00265179">
        <w:t>Вопросы или задания формулируются четко и должны исключать двойное толкование.</w:t>
      </w:r>
    </w:p>
    <w:p w:rsidR="004F26D5" w:rsidRPr="00265179" w:rsidRDefault="004F26D5" w:rsidP="00265179">
      <w:pPr>
        <w:pStyle w:val="a7"/>
        <w:shd w:val="clear" w:color="auto" w:fill="FFFFFF"/>
        <w:spacing w:before="0" w:beforeAutospacing="0" w:after="0" w:afterAutospacing="0"/>
      </w:pPr>
      <w:r w:rsidRPr="00265179">
        <w:t>Оформленная в редакторе Word работа должна содержать:</w:t>
      </w:r>
    </w:p>
    <w:p w:rsidR="004F26D5" w:rsidRPr="00265179" w:rsidRDefault="004F26D5" w:rsidP="00265179">
      <w:pPr>
        <w:pStyle w:val="a7"/>
        <w:shd w:val="clear" w:color="auto" w:fill="FFFFFF"/>
        <w:spacing w:before="0" w:beforeAutospacing="0" w:after="0" w:afterAutospacing="0"/>
      </w:pPr>
      <w:r w:rsidRPr="00265179">
        <w:t>1. титульный лист</w:t>
      </w:r>
    </w:p>
    <w:p w:rsidR="004F26D5" w:rsidRPr="00265179" w:rsidRDefault="004F26D5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.2. чистую сетку с кроссвордом без ответов;</w:t>
      </w:r>
    </w:p>
    <w:p w:rsidR="004F26D5" w:rsidRPr="00265179" w:rsidRDefault="004F26D5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2. задания по вертикали и по горизонтали; </w:t>
      </w:r>
    </w:p>
    <w:p w:rsidR="004F26D5" w:rsidRPr="00265179" w:rsidRDefault="004F26D5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3. сетку кроссворда с заполненными ответами;</w:t>
      </w:r>
    </w:p>
    <w:p w:rsidR="004F26D5" w:rsidRPr="00265179" w:rsidRDefault="004F26D5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4. лист с ответами и список использованной литературы;</w:t>
      </w:r>
    </w:p>
    <w:p w:rsidR="004F26D5" w:rsidRPr="00265179" w:rsidRDefault="004F26D5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5. инструкцию по заполнению кроссворда.</w:t>
      </w:r>
    </w:p>
    <w:p w:rsidR="004F26D5" w:rsidRPr="00265179" w:rsidRDefault="004F26D5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26D5" w:rsidRPr="00265179" w:rsidRDefault="004F26D5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F26D5" w:rsidRPr="00265179" w:rsidRDefault="004F26D5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F26D5" w:rsidRPr="00265179" w:rsidRDefault="004F26D5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F26D5" w:rsidRPr="00265179" w:rsidRDefault="004F26D5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F26D5" w:rsidRPr="00265179" w:rsidRDefault="004F26D5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26D5" w:rsidRPr="00265179" w:rsidRDefault="004F26D5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кроссворда:</w:t>
      </w:r>
    </w:p>
    <w:p w:rsidR="004F26D5" w:rsidRPr="00265179" w:rsidRDefault="004F26D5" w:rsidP="00265179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265179">
        <w:rPr>
          <w:rStyle w:val="aa"/>
          <w:rFonts w:eastAsiaTheme="majorEastAsia"/>
        </w:rPr>
        <w:t>Работа выполнена на «отлично»:</w:t>
      </w:r>
    </w:p>
    <w:p w:rsidR="004F26D5" w:rsidRPr="00265179" w:rsidRDefault="004F26D5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термины и определения написаны грамотно, допускается 1 ошибка; </w:t>
      </w:r>
    </w:p>
    <w:p w:rsidR="004F26D5" w:rsidRPr="00265179" w:rsidRDefault="004F26D5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в содержании кроссворда используются термины по изучаемой теме; </w:t>
      </w:r>
    </w:p>
    <w:p w:rsidR="004F26D5" w:rsidRPr="00265179" w:rsidRDefault="004F26D5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определение терминов не вызывает у обучающегося затруднений; </w:t>
      </w:r>
    </w:p>
    <w:p w:rsidR="004F26D5" w:rsidRPr="00265179" w:rsidRDefault="004F26D5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определения терминов не повторяют дословно текст учебника или конспекта; </w:t>
      </w:r>
    </w:p>
    <w:p w:rsidR="004F26D5" w:rsidRPr="00265179" w:rsidRDefault="004F26D5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кроссворд оформлен аккуратно и точно в соответствии с правилами оформления; </w:t>
      </w:r>
    </w:p>
    <w:p w:rsidR="004F26D5" w:rsidRPr="00265179" w:rsidRDefault="004F26D5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объем отчета соответствует регламенту; </w:t>
      </w:r>
    </w:p>
    <w:p w:rsidR="004F26D5" w:rsidRPr="00265179" w:rsidRDefault="004F26D5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кроссворд оформлен иллюстрациями; сетка кроссворда имеет заливку, красочно оформлен; </w:t>
      </w:r>
    </w:p>
    <w:p w:rsidR="004F26D5" w:rsidRPr="00265179" w:rsidRDefault="004F26D5" w:rsidP="00265179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>при оформлении кроссворда использовано специальное программное обеспечение.</w:t>
      </w:r>
    </w:p>
    <w:p w:rsidR="004F26D5" w:rsidRPr="00265179" w:rsidRDefault="004F26D5" w:rsidP="00265179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265179">
        <w:rPr>
          <w:rStyle w:val="aa"/>
          <w:rFonts w:eastAsiaTheme="majorEastAsia"/>
        </w:rPr>
        <w:t>Работа выполнена на «хорошо»:</w:t>
      </w:r>
    </w:p>
    <w:p w:rsidR="004F26D5" w:rsidRPr="00265179" w:rsidRDefault="004F26D5" w:rsidP="0026517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содержание материала в таблице соответствует заданной теме, но есть недочеты и незначительные ошибки; </w:t>
      </w:r>
    </w:p>
    <w:p w:rsidR="004F26D5" w:rsidRPr="00265179" w:rsidRDefault="004F26D5" w:rsidP="0026517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lastRenderedPageBreak/>
        <w:t xml:space="preserve">ячейки таблицы заполнены материалом, подходящим по смыслу, но представляет собой пространные пояснения и многословный текст; </w:t>
      </w:r>
    </w:p>
    <w:p w:rsidR="004F26D5" w:rsidRPr="00265179" w:rsidRDefault="004F26D5" w:rsidP="0026517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>в оформлении таблицы имеются незначительные недочеты и небольшая небре</w:t>
      </w:r>
      <w:r w:rsidRPr="00265179">
        <w:t>ж</w:t>
      </w:r>
      <w:r w:rsidRPr="00265179">
        <w:t>ность.</w:t>
      </w:r>
    </w:p>
    <w:p w:rsidR="004F26D5" w:rsidRPr="00265179" w:rsidRDefault="004F26D5" w:rsidP="00265179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265179">
        <w:rPr>
          <w:rStyle w:val="aa"/>
          <w:rFonts w:eastAsiaTheme="majorEastAsia"/>
        </w:rPr>
        <w:t>Работа выполнена на «удовлетворительно»:</w:t>
      </w:r>
    </w:p>
    <w:p w:rsidR="004F26D5" w:rsidRPr="00265179" w:rsidRDefault="004F26D5" w:rsidP="00265179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студент работу не выполнил в полном объеме; </w:t>
      </w:r>
    </w:p>
    <w:p w:rsidR="004F26D5" w:rsidRPr="00265179" w:rsidRDefault="004F26D5" w:rsidP="00265179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содержание ячеек таблицы не соответствует заданной теме; </w:t>
      </w:r>
    </w:p>
    <w:p w:rsidR="004F26D5" w:rsidRPr="00265179" w:rsidRDefault="004F26D5" w:rsidP="00265179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85"/>
      </w:pPr>
      <w:r w:rsidRPr="00265179">
        <w:t xml:space="preserve">имеются не заполненные ячейки или серьезные множественные ошибки; </w:t>
      </w:r>
    </w:p>
    <w:p w:rsidR="00D21711" w:rsidRPr="00265179" w:rsidRDefault="004F26D5" w:rsidP="0026517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отчет выполнен и оформлен небрежно, без соблюдения установленных требований</w:t>
      </w:r>
    </w:p>
    <w:p w:rsidR="00D21711" w:rsidRPr="00265179" w:rsidRDefault="00D21711" w:rsidP="0026517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4F26D5" w:rsidRPr="00265179" w:rsidRDefault="004F26D5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1711" w:rsidRPr="00265179" w:rsidRDefault="00D21711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Тема 6.1 Управление информацией</w:t>
      </w:r>
    </w:p>
    <w:p w:rsidR="00E203C2" w:rsidRPr="00265179" w:rsidRDefault="00E203C2" w:rsidP="0026517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D2C25" w:rsidRPr="00265179" w:rsidRDefault="00E203C2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DD2C25" w:rsidRPr="00265179">
        <w:rPr>
          <w:rFonts w:ascii="Times New Roman" w:hAnsi="Times New Roman" w:cs="Times New Roman"/>
          <w:b/>
          <w:sz w:val="24"/>
          <w:szCs w:val="24"/>
        </w:rPr>
        <w:t>Управление информацией</w:t>
      </w:r>
    </w:p>
    <w:p w:rsidR="00E203C2" w:rsidRPr="00265179" w:rsidRDefault="00E203C2" w:rsidP="00265179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26517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рассмотреть и проанализировать </w:t>
      </w:r>
      <w:r w:rsidR="00DD2C25" w:rsidRPr="00265179">
        <w:rPr>
          <w:rFonts w:ascii="Times New Roman" w:hAnsi="Times New Roman" w:cs="Times New Roman"/>
          <w:sz w:val="24"/>
          <w:szCs w:val="24"/>
        </w:rPr>
        <w:t>порядок обеспечения информационной безопасности предприятия</w:t>
      </w:r>
      <w:r w:rsidRPr="0026517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.</w:t>
      </w:r>
    </w:p>
    <w:p w:rsidR="00E203C2" w:rsidRPr="00265179" w:rsidRDefault="00E203C2" w:rsidP="00265179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Задания к самостояте</w:t>
      </w:r>
      <w:r w:rsidR="006F5189" w:rsidRPr="00265179">
        <w:rPr>
          <w:rFonts w:ascii="Times New Roman" w:hAnsi="Times New Roman" w:cs="Times New Roman"/>
          <w:sz w:val="24"/>
          <w:szCs w:val="24"/>
        </w:rPr>
        <w:t>льной работе: написание рефератов, подготовка презентаций</w:t>
      </w:r>
      <w:r w:rsidRPr="00265179">
        <w:rPr>
          <w:rFonts w:ascii="Times New Roman" w:hAnsi="Times New Roman" w:cs="Times New Roman"/>
          <w:sz w:val="24"/>
          <w:szCs w:val="24"/>
        </w:rPr>
        <w:t xml:space="preserve"> на тему: «</w:t>
      </w:r>
      <w:r w:rsidR="006F5189" w:rsidRPr="00265179">
        <w:rPr>
          <w:rFonts w:ascii="Times New Roman" w:hAnsi="Times New Roman" w:cs="Times New Roman"/>
          <w:sz w:val="24"/>
          <w:szCs w:val="24"/>
        </w:rPr>
        <w:t>Информационная безопасность предприятия»</w:t>
      </w:r>
    </w:p>
    <w:p w:rsidR="00E203C2" w:rsidRPr="00265179" w:rsidRDefault="00E203C2" w:rsidP="00265179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реферату: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 реферата, информация взята из нескольких источников, реферат написан грамотно, без ошибок, текст оформлен аккуратно, в соответствии с требованиями.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 - 4-5 страниц, полностью раскрыта тема реферата,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«Удовлетворительно» - объём реферата - менее 4 страниц, тема реферата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реферата нераскрыта, информация взята из 1 источника, много ошибок в построении предложений, текст оформлен неаккуратно, много опечаток.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информационных блоков не должно быть слишком много (3-6);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  Все заголовки выполнены в едином стиле (цвет, шрифт, размер, начертание).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6F5189" w:rsidRPr="00265179" w:rsidRDefault="006F5189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5189" w:rsidRPr="00265179" w:rsidRDefault="006F5189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5189" w:rsidRPr="00265179" w:rsidRDefault="006F5189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  <w:r w:rsidRPr="00265179">
        <w:rPr>
          <w:rFonts w:ascii="Times New Roman" w:hAnsi="Times New Roman" w:cs="Times New Roman"/>
          <w:b/>
          <w:sz w:val="24"/>
          <w:szCs w:val="24"/>
        </w:rPr>
        <w:t>Управление информацией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lastRenderedPageBreak/>
        <w:t>Цель самостоятельной работы:  повторение и закрепление учебного материала по теме 6.1.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F5189" w:rsidRPr="00265179" w:rsidRDefault="006F5189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6F5189" w:rsidRPr="00265179" w:rsidRDefault="006F5189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5189" w:rsidRPr="00265179" w:rsidRDefault="006F5189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D21711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Тема 6.2.</w:t>
      </w:r>
      <w:r w:rsidR="006F5189" w:rsidRPr="00265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179">
        <w:rPr>
          <w:rFonts w:ascii="Times New Roman" w:hAnsi="Times New Roman" w:cs="Times New Roman"/>
          <w:b/>
          <w:sz w:val="24"/>
          <w:szCs w:val="24"/>
        </w:rPr>
        <w:t>Информационный менеджмент</w:t>
      </w: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 самостоятельной работы № 1: Понятие информационного менеджмента. Информационный менеджмент как управленческая технология.  Место информационного ме</w:t>
      </w:r>
      <w:r w:rsidRPr="00265179">
        <w:rPr>
          <w:rFonts w:ascii="Times New Roman" w:hAnsi="Times New Roman" w:cs="Times New Roman"/>
          <w:sz w:val="24"/>
          <w:szCs w:val="24"/>
        </w:rPr>
        <w:softHyphen/>
        <w:t>неджмента в управлении организацией. Задачи   информационного менед</w:t>
      </w:r>
      <w:r w:rsidRPr="00265179">
        <w:rPr>
          <w:rFonts w:ascii="Times New Roman" w:hAnsi="Times New Roman" w:cs="Times New Roman"/>
          <w:sz w:val="24"/>
          <w:szCs w:val="24"/>
        </w:rPr>
        <w:softHyphen/>
        <w:t>жмента.</w:t>
      </w:r>
    </w:p>
    <w:p w:rsidR="006F5189" w:rsidRPr="00265179" w:rsidRDefault="006F5189" w:rsidP="00265179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26517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рассмотреть и проанализировать </w:t>
      </w:r>
      <w:r w:rsidRPr="00265179">
        <w:rPr>
          <w:rFonts w:ascii="Times New Roman" w:hAnsi="Times New Roman" w:cs="Times New Roman"/>
          <w:sz w:val="24"/>
          <w:szCs w:val="24"/>
        </w:rPr>
        <w:t>особенности инноваций в области информационных технологий</w:t>
      </w:r>
      <w:r w:rsidRPr="0026517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.</w:t>
      </w:r>
    </w:p>
    <w:p w:rsidR="006F5189" w:rsidRPr="00265179" w:rsidRDefault="006F5189" w:rsidP="00265179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Задания к самостоятельной работе: написание рефератов на темы: «Особенности инноваций в области ИТ»,  «Управление инновационными проектами в области информатизации».</w:t>
      </w:r>
    </w:p>
    <w:p w:rsidR="006F5189" w:rsidRPr="00265179" w:rsidRDefault="006F5189" w:rsidP="00265179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реферату: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«Отлично» - объем реферата - 5-6 страниц, полностью раскрыта тема реферата, информация взята из нескольких источников, реферат написан грамотно, без ошибок, текст оформлен аккуратно, в соответствии с требованиями.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 - 4-5 страниц, полностью раскрыта тема реферата,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реферата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реферата нераскрыта, информация взята из 1 источника, много ошибок в построении предложений, текст оформлен неаккуратно, много опечаток.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189" w:rsidRPr="00265179" w:rsidRDefault="006F5189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5189" w:rsidRPr="00265179" w:rsidRDefault="006F5189" w:rsidP="00265179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Pr="00265179">
        <w:rPr>
          <w:rFonts w:ascii="Times New Roman" w:hAnsi="Times New Roman" w:cs="Times New Roman"/>
          <w:b/>
          <w:sz w:val="24"/>
          <w:szCs w:val="24"/>
        </w:rPr>
        <w:t>Информационный менеджмент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теме 6.2.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F5189" w:rsidRPr="00265179" w:rsidRDefault="006F5189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Повторение учебного материала по опорному конспекту через систематическую проработку опорных конспектов занятий, учебной и специальной литературы.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89" w:rsidRPr="00265179" w:rsidRDefault="006F5189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6F5189" w:rsidRPr="00265179" w:rsidRDefault="006F5189" w:rsidP="00265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работы:</w:t>
      </w: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ответах на практико-ориентированные вопросы;</w:t>
      </w:r>
    </w:p>
    <w:p w:rsidR="006F5189" w:rsidRPr="00265179" w:rsidRDefault="006F5189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устного ответа.</w:t>
      </w:r>
    </w:p>
    <w:p w:rsidR="00AD5584" w:rsidRPr="00265179" w:rsidRDefault="00AD5584" w:rsidP="00265179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 самостоятельной работы № 3: Подготовка к дифференцированному зачету</w:t>
      </w:r>
    </w:p>
    <w:p w:rsidR="00AD5584" w:rsidRPr="00265179" w:rsidRDefault="00AD558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5584" w:rsidRPr="00265179" w:rsidRDefault="00AD5584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Цель самостоятельной работы:  повторение и закрепление учебного материала по курсу учебной дисциплины.</w:t>
      </w:r>
    </w:p>
    <w:p w:rsidR="00AD5584" w:rsidRPr="00265179" w:rsidRDefault="00AD5584" w:rsidP="00265179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Задания к самостоятельной работе: повторение и закрепление учебного материала с целью подготовки к дифференцированному зачету.</w:t>
      </w:r>
    </w:p>
    <w:p w:rsidR="00AD5584" w:rsidRPr="00265179" w:rsidRDefault="00AD5584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584" w:rsidRPr="00265179" w:rsidRDefault="00AD5584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Подготовка к дифференцированному зачету.</w:t>
      </w:r>
    </w:p>
    <w:p w:rsidR="00AD5584" w:rsidRPr="00265179" w:rsidRDefault="00AD5584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Внимательно прочитайте учебный материал по конспектам, составленным на учебных занятиях.</w:t>
      </w:r>
    </w:p>
    <w:p w:rsidR="00AD5584" w:rsidRPr="00265179" w:rsidRDefault="00AD5584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lastRenderedPageBreak/>
        <w:t>Прочитайте тот же материал по учебнику, учебному пособию.</w:t>
      </w:r>
    </w:p>
    <w:p w:rsidR="00AD5584" w:rsidRPr="00265179" w:rsidRDefault="00AD5584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Ответьте на контрольные</w:t>
      </w:r>
      <w:r w:rsidR="008872AA" w:rsidRPr="00265179">
        <w:rPr>
          <w:rFonts w:ascii="Times New Roman" w:hAnsi="Times New Roman" w:cs="Times New Roman"/>
          <w:sz w:val="24"/>
          <w:szCs w:val="24"/>
        </w:rPr>
        <w:t xml:space="preserve"> вопросы для подготовки к дифзачету</w:t>
      </w:r>
      <w:r w:rsidRPr="00265179">
        <w:rPr>
          <w:rFonts w:ascii="Times New Roman" w:hAnsi="Times New Roman" w:cs="Times New Roman"/>
          <w:sz w:val="24"/>
          <w:szCs w:val="24"/>
        </w:rPr>
        <w:t>.</w:t>
      </w:r>
    </w:p>
    <w:p w:rsidR="00AD5584" w:rsidRPr="00265179" w:rsidRDefault="00AD5584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Кратко перескажите содержание повторенного материала «своими словами».</w:t>
      </w:r>
    </w:p>
    <w:p w:rsidR="00AD5584" w:rsidRPr="00265179" w:rsidRDefault="00AD5584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Проговорите «рабочие определения» основных понятий, законов.</w:t>
      </w:r>
    </w:p>
    <w:p w:rsidR="00AD5584" w:rsidRPr="00265179" w:rsidRDefault="00AD5584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Повторив теоретический материал, приступайте к выполнению предложенных заданий, упражнений; решению задач, расчетов самостоятельной работы, составлению графиков, таблиц и т.д.</w:t>
      </w:r>
    </w:p>
    <w:p w:rsidR="00AD5584" w:rsidRPr="00265179" w:rsidRDefault="00AD5584" w:rsidP="0026517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D5584" w:rsidRPr="00265179" w:rsidRDefault="00AD558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265179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AD5584" w:rsidRPr="00265179" w:rsidRDefault="00AD558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AD5584" w:rsidRPr="00265179" w:rsidRDefault="00AD558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AD5584" w:rsidRPr="00265179" w:rsidRDefault="00AD5584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Default="005B4EEB" w:rsidP="00B2398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398D" w:rsidRDefault="00B2398D" w:rsidP="00B2398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398D" w:rsidRPr="00265179" w:rsidRDefault="00B2398D" w:rsidP="00B2398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EB" w:rsidRPr="00265179" w:rsidRDefault="005B4EE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5B" w:rsidRPr="00265179" w:rsidRDefault="0098135B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E203C2" w:rsidRPr="00265179" w:rsidRDefault="00E203C2" w:rsidP="002651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E203C2" w:rsidRPr="00265179" w:rsidTr="00F93638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E203C2" w:rsidRPr="00265179" w:rsidTr="00F93638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E203C2" w:rsidRPr="00265179" w:rsidRDefault="00E203C2" w:rsidP="002651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E203C2" w:rsidRPr="00265179" w:rsidRDefault="00E203C2" w:rsidP="002651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E203C2" w:rsidRPr="00265179" w:rsidRDefault="00E203C2" w:rsidP="002651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Оценочный лист кроссворда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E203C2" w:rsidRPr="00265179" w:rsidTr="00F93638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E203C2" w:rsidRPr="00265179" w:rsidTr="00F93638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E203C2" w:rsidRPr="00265179" w:rsidTr="00F93638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кроссворда тематике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Легкость понимания вопросов и ответов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 xml:space="preserve"> Лаконичность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F93638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98135B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537"/>
        <w:gridCol w:w="1276"/>
        <w:gridCol w:w="1134"/>
        <w:gridCol w:w="2693"/>
      </w:tblGrid>
      <w:tr w:rsidR="00E203C2" w:rsidRPr="00265179" w:rsidTr="00265179">
        <w:tc>
          <w:tcPr>
            <w:tcW w:w="45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E203C2" w:rsidRPr="00265179" w:rsidTr="00265179">
        <w:trPr>
          <w:cantSplit/>
          <w:trHeight w:val="1462"/>
        </w:trPr>
        <w:tc>
          <w:tcPr>
            <w:tcW w:w="45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E203C2" w:rsidRPr="00265179" w:rsidTr="0026517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26517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26517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26517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26517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26517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26517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26517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26517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C2" w:rsidRPr="00265179" w:rsidTr="00265179">
        <w:tc>
          <w:tcPr>
            <w:tcW w:w="5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7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3C2" w:rsidRPr="00265179" w:rsidRDefault="00E203C2" w:rsidP="0026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203C2" w:rsidRPr="00265179" w:rsidRDefault="00E203C2" w:rsidP="0026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98135B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</w:t>
      </w:r>
    </w:p>
    <w:p w:rsidR="00E203C2" w:rsidRPr="00265179" w:rsidRDefault="00E203C2" w:rsidP="0026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E203C2" w:rsidRPr="00265179" w:rsidRDefault="00E203C2" w:rsidP="00265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E203C2" w:rsidRPr="00265179" w:rsidRDefault="00E203C2" w:rsidP="0026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2. Подготовка к контрольным работам, экзамену</w:t>
      </w:r>
    </w:p>
    <w:p w:rsidR="00E203C2" w:rsidRPr="00265179" w:rsidRDefault="00E203C2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E203C2" w:rsidRPr="00265179" w:rsidRDefault="00E203C2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E203C2" w:rsidRPr="00265179" w:rsidRDefault="00E203C2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E203C2" w:rsidRPr="00265179" w:rsidRDefault="00E203C2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E203C2" w:rsidRPr="00265179" w:rsidRDefault="00E203C2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E203C2" w:rsidRPr="00265179" w:rsidRDefault="00E203C2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Заучите «рабочие определения» основных понятий, законов.</w:t>
      </w:r>
    </w:p>
    <w:p w:rsidR="00E203C2" w:rsidRPr="00265179" w:rsidRDefault="00E203C2" w:rsidP="002651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E203C2" w:rsidRPr="00265179" w:rsidRDefault="00E203C2" w:rsidP="0026517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265179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E203C2" w:rsidRPr="00265179" w:rsidRDefault="00E203C2" w:rsidP="002651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E203C2" w:rsidRPr="00265179" w:rsidRDefault="00E203C2" w:rsidP="0026517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E203C2" w:rsidRPr="00265179" w:rsidRDefault="00E203C2" w:rsidP="0026517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E203C2" w:rsidRPr="00265179" w:rsidRDefault="00E203C2" w:rsidP="0026517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E203C2" w:rsidRPr="00265179" w:rsidRDefault="00E203C2" w:rsidP="0026517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E203C2" w:rsidRPr="00265179" w:rsidRDefault="00E203C2" w:rsidP="0026517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E203C2" w:rsidRPr="00265179" w:rsidRDefault="00E203C2" w:rsidP="0026517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265179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E203C2" w:rsidRPr="00265179" w:rsidRDefault="00E203C2" w:rsidP="00265179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4. Написание и защита доклада, подготовка сообщения или к беседе на занятии по заданной преподавателем теме</w:t>
      </w:r>
    </w:p>
    <w:p w:rsidR="00E203C2" w:rsidRPr="00265179" w:rsidRDefault="00E203C2" w:rsidP="0026517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lastRenderedPageBreak/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E203C2" w:rsidRPr="00265179" w:rsidRDefault="00E203C2" w:rsidP="0026517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E203C2" w:rsidRPr="00265179" w:rsidRDefault="00E203C2" w:rsidP="0026517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E203C2" w:rsidRPr="00265179" w:rsidRDefault="00E203C2" w:rsidP="0026517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E203C2" w:rsidRPr="00265179" w:rsidRDefault="00E203C2" w:rsidP="0026517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E203C2" w:rsidRPr="00265179" w:rsidRDefault="00E203C2" w:rsidP="0026517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E203C2" w:rsidRPr="00265179" w:rsidRDefault="00E203C2" w:rsidP="0026517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E203C2" w:rsidRPr="00265179" w:rsidRDefault="00E203C2" w:rsidP="00265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265179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свободное владение материалом сообщения или доклада;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логичность и четкость изложения материала;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наличие и качество презентационного материала.</w:t>
      </w:r>
    </w:p>
    <w:p w:rsidR="00E203C2" w:rsidRPr="00265179" w:rsidRDefault="00E203C2" w:rsidP="00265179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 xml:space="preserve">5. Выполнение расчетных заданий. </w:t>
      </w:r>
    </w:p>
    <w:p w:rsidR="00E203C2" w:rsidRPr="00265179" w:rsidRDefault="00E203C2" w:rsidP="0026517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E203C2" w:rsidRPr="00265179" w:rsidRDefault="00E203C2" w:rsidP="0026517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E203C2" w:rsidRPr="00265179" w:rsidRDefault="00E203C2" w:rsidP="0026517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E203C2" w:rsidRPr="00265179" w:rsidRDefault="00E203C2" w:rsidP="0026517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E203C2" w:rsidRPr="00265179" w:rsidRDefault="00E203C2" w:rsidP="0026517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В случае необходимости воспользуйтесь справочными данными.</w:t>
      </w:r>
    </w:p>
    <w:p w:rsidR="00E203C2" w:rsidRPr="00265179" w:rsidRDefault="00E203C2" w:rsidP="0026517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E203C2" w:rsidRPr="00265179" w:rsidRDefault="00E203C2" w:rsidP="0026517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265179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грамотная запись условия задачи и ее решения;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грамотное использование формул;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грамотное использование справочной литературы;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точность и правильность расчетов;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обоснование решения задачи.</w:t>
      </w:r>
    </w:p>
    <w:p w:rsidR="00E203C2" w:rsidRPr="00265179" w:rsidRDefault="00E203C2" w:rsidP="00265179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3C2" w:rsidRPr="00265179" w:rsidRDefault="00E203C2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E203C2" w:rsidRPr="00265179" w:rsidRDefault="00E203C2" w:rsidP="0026517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lastRenderedPageBreak/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E203C2" w:rsidRPr="00265179" w:rsidRDefault="00E203C2" w:rsidP="0026517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E203C2" w:rsidRPr="00265179" w:rsidRDefault="00E203C2" w:rsidP="0026517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E203C2" w:rsidRPr="00265179" w:rsidRDefault="00E203C2" w:rsidP="0026517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E203C2" w:rsidRPr="00265179" w:rsidRDefault="00E203C2" w:rsidP="0026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3C2" w:rsidRPr="00265179" w:rsidRDefault="00E203C2" w:rsidP="0026517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265179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качественное выполнение всех этапов работы;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E203C2" w:rsidRPr="00265179" w:rsidRDefault="00E203C2" w:rsidP="002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правильное оформление выводов работы;</w:t>
      </w:r>
    </w:p>
    <w:p w:rsidR="00E203C2" w:rsidRPr="00265179" w:rsidRDefault="00E203C2" w:rsidP="00265179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9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E203C2" w:rsidRPr="00265179" w:rsidRDefault="00E203C2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D2F" w:rsidRPr="00265179" w:rsidRDefault="00B86D2F" w:rsidP="0026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6D2F" w:rsidRPr="00265179" w:rsidSect="00F93638">
      <w:footerReference w:type="default" r:id="rId9"/>
      <w:footerReference w:type="first" r:id="rId10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130" w:rsidRDefault="009B1130" w:rsidP="00D504C2">
      <w:pPr>
        <w:spacing w:after="0" w:line="240" w:lineRule="auto"/>
      </w:pPr>
      <w:r>
        <w:separator/>
      </w:r>
    </w:p>
  </w:endnote>
  <w:endnote w:type="continuationSeparator" w:id="0">
    <w:p w:rsidR="009B1130" w:rsidRDefault="009B1130" w:rsidP="00D5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5EB" w:rsidRDefault="00215D7B">
    <w:pPr>
      <w:spacing w:line="12" w:lineRule="auto"/>
      <w:rPr>
        <w:sz w:val="20"/>
        <w:szCs w:val="20"/>
      </w:rPr>
    </w:pPr>
    <w:r w:rsidRPr="00215D7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D545EB" w:rsidRDefault="00215D7B">
                <w:pPr>
                  <w:spacing w:line="265" w:lineRule="exact"/>
                  <w:ind w:left="40"/>
                </w:pPr>
                <w:fldSimple w:instr=" PAGE ">
                  <w:r w:rsidR="00B2398D">
                    <w:rPr>
                      <w:noProof/>
                    </w:rPr>
                    <w:t>40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5EB" w:rsidRDefault="00D545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130" w:rsidRDefault="009B1130" w:rsidP="00D504C2">
      <w:pPr>
        <w:spacing w:after="0" w:line="240" w:lineRule="auto"/>
      </w:pPr>
      <w:r>
        <w:separator/>
      </w:r>
    </w:p>
  </w:footnote>
  <w:footnote w:type="continuationSeparator" w:id="0">
    <w:p w:rsidR="009B1130" w:rsidRDefault="009B1130" w:rsidP="00D50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1">
    <w:nsid w:val="00000008"/>
    <w:multiLevelType w:val="singleLevel"/>
    <w:tmpl w:val="00000008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/>
      </w:rPr>
    </w:lvl>
  </w:abstractNum>
  <w:abstractNum w:abstractNumId="2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3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151FD"/>
    <w:multiLevelType w:val="hybridMultilevel"/>
    <w:tmpl w:val="1716E6C2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832D28"/>
    <w:multiLevelType w:val="hybridMultilevel"/>
    <w:tmpl w:val="36A4B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0F7240"/>
    <w:multiLevelType w:val="hybridMultilevel"/>
    <w:tmpl w:val="939AFADE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B2F07"/>
    <w:multiLevelType w:val="hybridMultilevel"/>
    <w:tmpl w:val="B622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E5725"/>
    <w:multiLevelType w:val="hybridMultilevel"/>
    <w:tmpl w:val="EB3C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F3154"/>
    <w:multiLevelType w:val="hybridMultilevel"/>
    <w:tmpl w:val="2C98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D73C3"/>
    <w:multiLevelType w:val="hybridMultilevel"/>
    <w:tmpl w:val="8628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B2377"/>
    <w:multiLevelType w:val="hybridMultilevel"/>
    <w:tmpl w:val="8F649CB6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>
    <w:nsid w:val="54C129BF"/>
    <w:multiLevelType w:val="hybridMultilevel"/>
    <w:tmpl w:val="7454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F7A1E"/>
    <w:multiLevelType w:val="hybridMultilevel"/>
    <w:tmpl w:val="41826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816E2A"/>
    <w:multiLevelType w:val="hybridMultilevel"/>
    <w:tmpl w:val="3556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06C07"/>
    <w:multiLevelType w:val="hybridMultilevel"/>
    <w:tmpl w:val="5242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12"/>
  </w:num>
  <w:num w:numId="5">
    <w:abstractNumId w:val="10"/>
  </w:num>
  <w:num w:numId="6">
    <w:abstractNumId w:val="6"/>
  </w:num>
  <w:num w:numId="7">
    <w:abstractNumId w:val="13"/>
  </w:num>
  <w:num w:numId="8">
    <w:abstractNumId w:val="4"/>
  </w:num>
  <w:num w:numId="9">
    <w:abstractNumId w:val="22"/>
  </w:num>
  <w:num w:numId="10">
    <w:abstractNumId w:val="15"/>
  </w:num>
  <w:num w:numId="11">
    <w:abstractNumId w:val="5"/>
  </w:num>
  <w:num w:numId="12">
    <w:abstractNumId w:val="17"/>
  </w:num>
  <w:num w:numId="13">
    <w:abstractNumId w:val="11"/>
  </w:num>
  <w:num w:numId="14">
    <w:abstractNumId w:val="8"/>
  </w:num>
  <w:num w:numId="15">
    <w:abstractNumId w:val="23"/>
  </w:num>
  <w:num w:numId="16">
    <w:abstractNumId w:val="7"/>
  </w:num>
  <w:num w:numId="17">
    <w:abstractNumId w:val="16"/>
  </w:num>
  <w:num w:numId="18">
    <w:abstractNumId w:val="18"/>
  </w:num>
  <w:num w:numId="19">
    <w:abstractNumId w:val="19"/>
  </w:num>
  <w:num w:numId="20">
    <w:abstractNumId w:val="21"/>
  </w:num>
  <w:num w:numId="21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03C2"/>
    <w:rsid w:val="000605D1"/>
    <w:rsid w:val="00075C3D"/>
    <w:rsid w:val="000D245F"/>
    <w:rsid w:val="000F6C00"/>
    <w:rsid w:val="00111EB7"/>
    <w:rsid w:val="001838A5"/>
    <w:rsid w:val="00215D7B"/>
    <w:rsid w:val="00242D75"/>
    <w:rsid w:val="00265179"/>
    <w:rsid w:val="002752DD"/>
    <w:rsid w:val="002970B9"/>
    <w:rsid w:val="002F6958"/>
    <w:rsid w:val="003003CA"/>
    <w:rsid w:val="003056BA"/>
    <w:rsid w:val="00306F45"/>
    <w:rsid w:val="00307B5D"/>
    <w:rsid w:val="00377DEF"/>
    <w:rsid w:val="003D3DBB"/>
    <w:rsid w:val="00411252"/>
    <w:rsid w:val="00432D52"/>
    <w:rsid w:val="00462215"/>
    <w:rsid w:val="004C153D"/>
    <w:rsid w:val="004C4262"/>
    <w:rsid w:val="004D360F"/>
    <w:rsid w:val="004F26D5"/>
    <w:rsid w:val="0050768F"/>
    <w:rsid w:val="00513196"/>
    <w:rsid w:val="00543959"/>
    <w:rsid w:val="005B4EEB"/>
    <w:rsid w:val="005C027B"/>
    <w:rsid w:val="005D5994"/>
    <w:rsid w:val="00650B8F"/>
    <w:rsid w:val="00671188"/>
    <w:rsid w:val="006958AB"/>
    <w:rsid w:val="00695DCF"/>
    <w:rsid w:val="006B0495"/>
    <w:rsid w:val="006F4750"/>
    <w:rsid w:val="006F5189"/>
    <w:rsid w:val="007F70F8"/>
    <w:rsid w:val="00823B19"/>
    <w:rsid w:val="008872AA"/>
    <w:rsid w:val="008A432A"/>
    <w:rsid w:val="008A759C"/>
    <w:rsid w:val="00906518"/>
    <w:rsid w:val="00907E8A"/>
    <w:rsid w:val="0094164C"/>
    <w:rsid w:val="0098135B"/>
    <w:rsid w:val="00990F54"/>
    <w:rsid w:val="009B1130"/>
    <w:rsid w:val="00A65BE7"/>
    <w:rsid w:val="00A80B8F"/>
    <w:rsid w:val="00A946FC"/>
    <w:rsid w:val="00AB1614"/>
    <w:rsid w:val="00AC79A0"/>
    <w:rsid w:val="00AD5584"/>
    <w:rsid w:val="00B2398D"/>
    <w:rsid w:val="00B23FBC"/>
    <w:rsid w:val="00B47C95"/>
    <w:rsid w:val="00B7258B"/>
    <w:rsid w:val="00B77571"/>
    <w:rsid w:val="00B86D2F"/>
    <w:rsid w:val="00C271E3"/>
    <w:rsid w:val="00C440FF"/>
    <w:rsid w:val="00CB69BE"/>
    <w:rsid w:val="00CF4E3D"/>
    <w:rsid w:val="00D11685"/>
    <w:rsid w:val="00D14CE0"/>
    <w:rsid w:val="00D21711"/>
    <w:rsid w:val="00D308AE"/>
    <w:rsid w:val="00D34799"/>
    <w:rsid w:val="00D504C2"/>
    <w:rsid w:val="00D545EB"/>
    <w:rsid w:val="00D623D1"/>
    <w:rsid w:val="00DD2C25"/>
    <w:rsid w:val="00DE187B"/>
    <w:rsid w:val="00E203C2"/>
    <w:rsid w:val="00E26FB8"/>
    <w:rsid w:val="00E536AE"/>
    <w:rsid w:val="00E56B29"/>
    <w:rsid w:val="00EC48DF"/>
    <w:rsid w:val="00F00C4D"/>
    <w:rsid w:val="00F93638"/>
    <w:rsid w:val="00FD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C2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E203C2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203C2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03C2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203C2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E20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E203C2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a0">
    <w:name w:val="Body Text"/>
    <w:basedOn w:val="a"/>
    <w:link w:val="a4"/>
    <w:rsid w:val="00E203C2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E203C2"/>
  </w:style>
  <w:style w:type="paragraph" w:styleId="a5">
    <w:name w:val="List Paragraph"/>
    <w:basedOn w:val="a"/>
    <w:uiPriority w:val="34"/>
    <w:qFormat/>
    <w:rsid w:val="00E203C2"/>
    <w:pPr>
      <w:ind w:left="720"/>
      <w:contextualSpacing/>
    </w:pPr>
  </w:style>
  <w:style w:type="table" w:styleId="a6">
    <w:name w:val="Table Grid"/>
    <w:basedOn w:val="a2"/>
    <w:uiPriority w:val="39"/>
    <w:rsid w:val="00E20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203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E203C2"/>
    <w:rPr>
      <w:color w:val="0000FF" w:themeColor="hyperlink"/>
      <w:u w:val="single"/>
    </w:rPr>
  </w:style>
  <w:style w:type="character" w:customStyle="1" w:styleId="FontStyle57">
    <w:name w:val="Font Style57"/>
    <w:rsid w:val="00E203C2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E203C2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qFormat/>
    <w:rsid w:val="00E203C2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E203C2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E203C2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E203C2"/>
  </w:style>
  <w:style w:type="character" w:customStyle="1" w:styleId="mw-headline">
    <w:name w:val="mw-headline"/>
    <w:basedOn w:val="a1"/>
    <w:rsid w:val="00E203C2"/>
  </w:style>
  <w:style w:type="paragraph" w:customStyle="1" w:styleId="21">
    <w:name w:val="Основной текст с отступом 21"/>
    <w:basedOn w:val="a"/>
    <w:rsid w:val="00E203C2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E203C2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203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E203C2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E203C2"/>
  </w:style>
  <w:style w:type="character" w:customStyle="1" w:styleId="WW8Num1z4">
    <w:name w:val="WW8Num1z4"/>
    <w:rsid w:val="00E203C2"/>
  </w:style>
  <w:style w:type="character" w:customStyle="1" w:styleId="WW8Num3z0">
    <w:name w:val="WW8Num3z0"/>
    <w:rsid w:val="00E203C2"/>
  </w:style>
  <w:style w:type="character" w:styleId="aa">
    <w:name w:val="Strong"/>
    <w:basedOn w:val="a1"/>
    <w:uiPriority w:val="22"/>
    <w:qFormat/>
    <w:rsid w:val="00E203C2"/>
    <w:rPr>
      <w:b/>
      <w:bCs/>
    </w:rPr>
  </w:style>
  <w:style w:type="paragraph" w:customStyle="1" w:styleId="Default">
    <w:name w:val="Default"/>
    <w:rsid w:val="00E203C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E203C2"/>
  </w:style>
  <w:style w:type="character" w:customStyle="1" w:styleId="WW8Num4z0">
    <w:name w:val="WW8Num4z0"/>
    <w:rsid w:val="00E203C2"/>
    <w:rPr>
      <w:rFonts w:ascii="Symbol" w:hAnsi="Symbol" w:cs="StarSymbol"/>
      <w:sz w:val="18"/>
      <w:szCs w:val="18"/>
    </w:rPr>
  </w:style>
  <w:style w:type="character" w:customStyle="1" w:styleId="FontStyle56">
    <w:name w:val="Font Style56"/>
    <w:rsid w:val="00695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4">
    <w:name w:val="Style44"/>
    <w:basedOn w:val="a"/>
    <w:rsid w:val="006958AB"/>
    <w:pPr>
      <w:widowControl w:val="0"/>
      <w:suppressAutoHyphens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7">
    <w:name w:val="Style47"/>
    <w:basedOn w:val="a"/>
    <w:rsid w:val="006958AB"/>
    <w:pPr>
      <w:widowControl w:val="0"/>
      <w:suppressAutoHyphens w:val="0"/>
      <w:autoSpaceDE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4z2">
    <w:name w:val="WW8Num4z2"/>
    <w:rsid w:val="003056BA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F93638"/>
    <w:rPr>
      <w:rFonts w:ascii="Wingdings 2" w:hAnsi="Wingdings 2" w:cs="StarSymbol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C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C0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D58A-AA3F-47DC-A85C-AA04270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45</Pages>
  <Words>14413</Words>
  <Characters>82158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2019-03-03T13:41:00Z</dcterms:created>
  <dcterms:modified xsi:type="dcterms:W3CDTF">2019-04-14T13:12:00Z</dcterms:modified>
</cp:coreProperties>
</file>