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E5D6D" w:rsidRDefault="00EE5D6D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E5D6D" w:rsidRDefault="00EE5D6D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E5D6D" w:rsidRDefault="00EE5D6D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D54336" w:rsidRPr="00FE203B" w:rsidRDefault="00D54336" w:rsidP="00D54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774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МДК 0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  <w:r w:rsidRPr="006774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.01</w:t>
      </w:r>
      <w:r w:rsidRPr="00FE2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FE203B">
        <w:rPr>
          <w:rFonts w:ascii="Times New Roman" w:hAnsi="Times New Roman" w:cs="Times New Roman"/>
          <w:b/>
          <w:sz w:val="36"/>
          <w:szCs w:val="36"/>
        </w:rPr>
        <w:t>Теоретические и методические основы деятельности классного руководителя</w:t>
      </w: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861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Дзержинск, 2015-2018</w:t>
      </w: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f4"/>
        <w:tblW w:w="9782" w:type="dxa"/>
        <w:tblInd w:w="-42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041"/>
        <w:gridCol w:w="4741"/>
      </w:tblGrid>
      <w:tr w:rsidR="000B6916" w:rsidTr="000B69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спец. Преподавание в начальных 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 № 2 от 16.09.2015 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 № 2 от 28.09.2016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 № 2 от 27.09.2017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 № 2 от 18.09.2018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0B6916" w:rsidRDefault="000B6916" w:rsidP="0094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916" w:rsidRDefault="000B6916" w:rsidP="000B6916">
            <w:pPr>
              <w:pStyle w:val="a8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44.02.02 Преподавание в начальных классах</w:t>
            </w:r>
          </w:p>
        </w:tc>
      </w:tr>
    </w:tbl>
    <w:p w:rsidR="000B6916" w:rsidRDefault="000B6916" w:rsidP="00942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CBD" w:rsidRDefault="00942CBD" w:rsidP="00942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Составители: О.А. Костенко, И.А. Ведерникова </w:t>
      </w: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CBD" w:rsidRDefault="00942CBD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CBD" w:rsidRDefault="00942CBD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CBD" w:rsidRDefault="00942CBD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19AB" w:rsidRDefault="008619AB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42CBD" w:rsidRDefault="00942CBD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7C71" w:rsidRPr="00D5433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организации и сопровождению самостоятельной работы студентов по МДК 0</w:t>
      </w:r>
      <w:r w:rsidR="00B70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.01. </w:t>
      </w:r>
      <w:r w:rsidR="00D54336" w:rsidRPr="00D54336">
        <w:rPr>
          <w:rFonts w:ascii="Times New Roman" w:hAnsi="Times New Roman" w:cs="Times New Roman"/>
          <w:sz w:val="24"/>
          <w:szCs w:val="24"/>
        </w:rPr>
        <w:t>Теоретические и методические основы деятельности классного руководителя</w:t>
      </w:r>
      <w:r w:rsidR="00D5433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 44.02.02 Преподавание в начальных классах 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 в соответствии с рабочей программой междисциплинарного курса. Представлены  задания по  выполнению каждого вида самостоятельной работы,  методические  указания по  выполнению разных видов самостоятельных работ</w:t>
      </w:r>
      <w:r w:rsidR="00C9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16" w:rsidRPr="00D54336" w:rsidRDefault="000B6916" w:rsidP="00D54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E5D6D" w:rsidRDefault="00EE5D6D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</w:t>
      </w:r>
      <w:r w:rsidR="00D54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МДК 03.01. </w:t>
      </w:r>
      <w:r w:rsidR="00D54336" w:rsidRPr="00D54336">
        <w:rPr>
          <w:rFonts w:ascii="Times New Roman" w:hAnsi="Times New Roman" w:cs="Times New Roman"/>
          <w:sz w:val="24"/>
          <w:szCs w:val="24"/>
        </w:rPr>
        <w:t>Теоретические и методические основы деятельности классного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разработаны в соответствии с рабочей программой.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ной работы соответствует требованиям Федерального государственного образовательного стандарта среднего профессионального образования по  специальности 44.02.02 Преподавание в начальных классах.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По учебному плану рекомендуемое количество часов на освоение программы </w:t>
      </w:r>
      <w:r w:rsidR="00D54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МДК 03.01. </w:t>
      </w:r>
      <w:r w:rsidR="00D54336" w:rsidRPr="00D54336">
        <w:rPr>
          <w:rFonts w:ascii="Times New Roman" w:hAnsi="Times New Roman" w:cs="Times New Roman"/>
          <w:sz w:val="24"/>
          <w:szCs w:val="24"/>
        </w:rPr>
        <w:t>Теоретические и методические основы деятельности классного руководителя</w:t>
      </w:r>
      <w:r w:rsidR="00D54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следующее: </w:t>
      </w:r>
    </w:p>
    <w:p w:rsidR="000B6916" w:rsidRPr="000B6916" w:rsidRDefault="000B6916" w:rsidP="000B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916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обучающегося – </w:t>
      </w:r>
      <w:r w:rsidRPr="000B6916">
        <w:rPr>
          <w:rFonts w:ascii="Times New Roman" w:hAnsi="Times New Roman" w:cs="Times New Roman"/>
          <w:sz w:val="24"/>
          <w:szCs w:val="24"/>
          <w:u w:val="single"/>
        </w:rPr>
        <w:t>150</w:t>
      </w:r>
      <w:r w:rsidRPr="000B6916">
        <w:rPr>
          <w:rFonts w:ascii="Times New Roman" w:hAnsi="Times New Roman" w:cs="Times New Roman"/>
          <w:sz w:val="24"/>
          <w:szCs w:val="24"/>
        </w:rPr>
        <w:t xml:space="preserve"> часов, </w:t>
      </w:r>
    </w:p>
    <w:p w:rsidR="000B6916" w:rsidRPr="000B6916" w:rsidRDefault="000B6916" w:rsidP="000B6916">
      <w:pPr>
        <w:tabs>
          <w:tab w:val="left" w:pos="10828"/>
          <w:tab w:val="left" w:pos="11744"/>
          <w:tab w:val="left" w:pos="12660"/>
          <w:tab w:val="left" w:pos="13576"/>
          <w:tab w:val="left" w:pos="14492"/>
          <w:tab w:val="left" w:pos="15408"/>
          <w:tab w:val="left" w:pos="16324"/>
          <w:tab w:val="left" w:pos="17240"/>
          <w:tab w:val="left" w:pos="18156"/>
          <w:tab w:val="left" w:pos="19072"/>
          <w:tab w:val="left" w:pos="19988"/>
          <w:tab w:val="left" w:pos="20904"/>
          <w:tab w:val="left" w:pos="21820"/>
          <w:tab w:val="left" w:pos="22736"/>
          <w:tab w:val="left" w:pos="23652"/>
          <w:tab w:val="left" w:pos="24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916">
        <w:rPr>
          <w:rFonts w:ascii="Times New Roman" w:hAnsi="Times New Roman" w:cs="Times New Roman"/>
          <w:sz w:val="24"/>
          <w:szCs w:val="24"/>
        </w:rPr>
        <w:t xml:space="preserve">обязательная аудиторная учебная нагрузка обучающегося –   </w:t>
      </w:r>
      <w:r w:rsidRPr="000B6916">
        <w:rPr>
          <w:rFonts w:ascii="Times New Roman" w:hAnsi="Times New Roman" w:cs="Times New Roman"/>
          <w:sz w:val="24"/>
          <w:szCs w:val="24"/>
          <w:u w:val="single"/>
        </w:rPr>
        <w:t xml:space="preserve">100 </w:t>
      </w:r>
      <w:r w:rsidRPr="000B6916">
        <w:rPr>
          <w:rFonts w:ascii="Times New Roman" w:hAnsi="Times New Roman" w:cs="Times New Roman"/>
          <w:sz w:val="24"/>
          <w:szCs w:val="24"/>
        </w:rPr>
        <w:t>часов;</w:t>
      </w:r>
    </w:p>
    <w:p w:rsidR="000B6916" w:rsidRPr="000B6916" w:rsidRDefault="000B6916" w:rsidP="000B6916">
      <w:pPr>
        <w:tabs>
          <w:tab w:val="left" w:pos="10828"/>
          <w:tab w:val="left" w:pos="11744"/>
          <w:tab w:val="left" w:pos="12660"/>
          <w:tab w:val="left" w:pos="13576"/>
          <w:tab w:val="left" w:pos="14492"/>
          <w:tab w:val="left" w:pos="15408"/>
          <w:tab w:val="left" w:pos="16324"/>
          <w:tab w:val="left" w:pos="17240"/>
          <w:tab w:val="left" w:pos="18156"/>
          <w:tab w:val="left" w:pos="19072"/>
          <w:tab w:val="left" w:pos="19988"/>
          <w:tab w:val="left" w:pos="20904"/>
          <w:tab w:val="left" w:pos="21820"/>
          <w:tab w:val="left" w:pos="22736"/>
          <w:tab w:val="left" w:pos="23652"/>
          <w:tab w:val="left" w:pos="24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916">
        <w:rPr>
          <w:rFonts w:ascii="Times New Roman" w:hAnsi="Times New Roman" w:cs="Times New Roman"/>
          <w:sz w:val="24"/>
          <w:szCs w:val="24"/>
        </w:rPr>
        <w:t>самостоятельная  работа</w:t>
      </w:r>
      <w:proofErr w:type="gramEnd"/>
      <w:r w:rsidRPr="000B6916">
        <w:rPr>
          <w:rFonts w:ascii="Times New Roman" w:hAnsi="Times New Roman" w:cs="Times New Roman"/>
          <w:sz w:val="24"/>
          <w:szCs w:val="24"/>
        </w:rPr>
        <w:t xml:space="preserve"> обучающегося – </w:t>
      </w:r>
      <w:r w:rsidRPr="000B6916">
        <w:rPr>
          <w:rFonts w:ascii="Times New Roman" w:hAnsi="Times New Roman" w:cs="Times New Roman"/>
          <w:sz w:val="24"/>
          <w:szCs w:val="24"/>
          <w:u w:val="single"/>
        </w:rPr>
        <w:t xml:space="preserve">50 </w:t>
      </w:r>
      <w:r w:rsidRPr="000B6916">
        <w:rPr>
          <w:rFonts w:ascii="Times New Roman" w:hAnsi="Times New Roman" w:cs="Times New Roman"/>
          <w:sz w:val="24"/>
          <w:szCs w:val="24"/>
        </w:rPr>
        <w:t>часов;</w:t>
      </w:r>
    </w:p>
    <w:p w:rsidR="000B6916" w:rsidRDefault="000B6916" w:rsidP="000B69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0B6916" w:rsidRDefault="000B6916" w:rsidP="000B69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является формирование и развитие  общих  и профессиональных компетенций: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3.1. Проводить   педагогическое   наблюдение   и   диагностику,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 xml:space="preserve">интерпретировать полученные результаты. 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3.2. Определять цели и задачи, планировать внеклассную работу.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3.3. Проводить внеклассные мероприятия.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3.4. Анализировать процесс и результаты проведения внеклассных мероприятий.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3.5. Определять цели и задачи, планировать работу с родителями.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3.6. Обеспечивать   взаимодействие   с   родителями   младших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школьников при решении задач обучения и воспитания.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3.7. Анализировать результаты работы с родителями.</w:t>
      </w:r>
    </w:p>
    <w:p w:rsidR="000B6916" w:rsidRPr="00B007FF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>ПК 3.8. Координировать деятельность сотрудников образовательного</w:t>
      </w:r>
    </w:p>
    <w:p w:rsidR="000B6916" w:rsidRDefault="000B6916" w:rsidP="00C97C7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7FF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учреждения, работающих с классом. </w:t>
      </w:r>
    </w:p>
    <w:p w:rsidR="00CF3050" w:rsidRDefault="00CF3050" w:rsidP="00C97C71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 3. Оценивать риски и принимать решения в нестандартных ситуациях.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CF3050" w:rsidRDefault="00CF3050" w:rsidP="00CF305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11. Строить профессиональную деятельность с соблюдением правовых норм, ее регулирующих.</w:t>
      </w:r>
    </w:p>
    <w:p w:rsidR="00CF3050" w:rsidRDefault="00CF3050" w:rsidP="000B6916">
      <w:pPr>
        <w:widowControl w:val="0"/>
        <w:autoSpaceDE w:val="0"/>
        <w:spacing w:after="0" w:line="240" w:lineRule="auto"/>
        <w:ind w:hanging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Задачами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активизация самостоятельной работы обучающихся;</w:t>
      </w: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содействие развитию творческого отношения к учебно-профессиональной деятельности;</w:t>
      </w: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управление познавательной деятельностью обучающихся. </w:t>
      </w: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 преподавателем и доводятся до сведения обучающихся.</w:t>
      </w:r>
    </w:p>
    <w:p w:rsidR="00CF3050" w:rsidRDefault="00CF3050" w:rsidP="00CF3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Самостоятельная работа студентов является неотъемлемой составляющей процесса освоения программы обучения. Самостоятельная работа студентов охватывает все аспекты изучения и в значительной мере определяет резул</w:t>
      </w:r>
      <w:r w:rsidR="008F66C6">
        <w:rPr>
          <w:rFonts w:ascii="Times New Roman" w:hAnsi="Times New Roman" w:cs="Times New Roman"/>
          <w:color w:val="000000"/>
          <w:sz w:val="24"/>
          <w:szCs w:val="24"/>
        </w:rPr>
        <w:t>ьтаты и качество освоения МДК.03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.01. В связи с этим планирование, организация, выполнение и контроль самостоятельной работы студентов (СРС) приобретают особое значение и нуждается в методическом руководстве и методическом обеспечении. Настоящие методические рекомендации освещают виды и формы СРС, систематизируют формы контроля СРС и содержат методические указания по отдельным видам выполнения самостоятельной работы. </w:t>
      </w:r>
    </w:p>
    <w:p w:rsidR="00CF3050" w:rsidRPr="00B007FF" w:rsidRDefault="00CF3050" w:rsidP="00CF3050">
      <w:pPr>
        <w:widowControl w:val="0"/>
        <w:autoSpaceDE w:val="0"/>
        <w:spacing w:after="0" w:line="240" w:lineRule="auto"/>
        <w:ind w:hanging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Используя методические рекомендации, студенты должны овладеть следующими</w:t>
      </w:r>
      <w:r w:rsidRPr="00C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знаниями и умениями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6916" w:rsidRPr="00B007FF" w:rsidRDefault="000B6916" w:rsidP="000B6916">
      <w:pPr>
        <w:pStyle w:val="af5"/>
        <w:numPr>
          <w:ilvl w:val="0"/>
          <w:numId w:val="34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>применять методы изучения личности и коллектива;</w:t>
      </w:r>
    </w:p>
    <w:p w:rsidR="000B6916" w:rsidRPr="00B007FF" w:rsidRDefault="000B6916" w:rsidP="000B6916">
      <w:pPr>
        <w:pStyle w:val="af5"/>
        <w:numPr>
          <w:ilvl w:val="0"/>
          <w:numId w:val="33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>составлять характеристику личности младшего школьника;</w:t>
      </w:r>
    </w:p>
    <w:p w:rsidR="000B6916" w:rsidRPr="00B007FF" w:rsidRDefault="000B6916" w:rsidP="000B6916">
      <w:pPr>
        <w:pStyle w:val="af5"/>
        <w:numPr>
          <w:ilvl w:val="0"/>
          <w:numId w:val="33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 xml:space="preserve">составлять характеристику класса 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анализа планов и организации деятельности классного руководителя, разработки предложений по их коррекции:</w:t>
      </w:r>
    </w:p>
    <w:p w:rsidR="000B6916" w:rsidRPr="00B007FF" w:rsidRDefault="000B6916" w:rsidP="000B6916">
      <w:pPr>
        <w:pStyle w:val="af5"/>
        <w:numPr>
          <w:ilvl w:val="0"/>
          <w:numId w:val="21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>анализа воспитательной системы класса и деятельности детских творческих объединений;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определения целей и задач, планирования деятельности классного руководителя:</w:t>
      </w:r>
    </w:p>
    <w:p w:rsidR="000B6916" w:rsidRPr="00B007FF" w:rsidRDefault="000B6916" w:rsidP="000B6916">
      <w:pPr>
        <w:pStyle w:val="af5"/>
        <w:numPr>
          <w:ilvl w:val="0"/>
          <w:numId w:val="22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>разработки социального проекта;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планирования, организации и проведения внеклассных  мероприятий с учетом культурных различий детей, половозрастных и индивидуальных особенностей:</w:t>
      </w:r>
    </w:p>
    <w:p w:rsidR="000B6916" w:rsidRPr="00B007FF" w:rsidRDefault="000B6916" w:rsidP="000B6916">
      <w:pPr>
        <w:pStyle w:val="af5"/>
        <w:numPr>
          <w:ilvl w:val="0"/>
          <w:numId w:val="23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 xml:space="preserve">планирования, организации и проведения тематической беседы, игровой программы, КТД, конкурсной программы, трудового дела, праздника; 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наблюдения, анализа и самоанализа внеклассной воспитательной работы, обсуждения отдельных мероприятий в диалоге с сокурсниками, руководителем педагогической практики, учителями, разработки предложений по их совершенствованию и коррекции:</w:t>
      </w:r>
    </w:p>
    <w:p w:rsidR="000B6916" w:rsidRPr="00B007FF" w:rsidRDefault="000B6916" w:rsidP="000B6916">
      <w:pPr>
        <w:pStyle w:val="af5"/>
        <w:numPr>
          <w:ilvl w:val="0"/>
          <w:numId w:val="24"/>
        </w:numPr>
        <w:tabs>
          <w:tab w:val="left" w:pos="10800"/>
        </w:tabs>
        <w:jc w:val="both"/>
        <w:rPr>
          <w:rFonts w:eastAsia="DejaVu Sans"/>
        </w:rPr>
      </w:pPr>
      <w:r w:rsidRPr="00B007FF">
        <w:rPr>
          <w:rFonts w:eastAsia="DejaVu Sans"/>
        </w:rPr>
        <w:t xml:space="preserve">наблюдения и анализа классного часа, тематической беседы, игровой программы, коллективных творческих дел (КТД), соревнования, трудовых и досуговых дел;  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>- 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0B6916" w:rsidRPr="001F75B3" w:rsidRDefault="000B6916" w:rsidP="001F75B3">
      <w:pPr>
        <w:pStyle w:val="af5"/>
        <w:numPr>
          <w:ilvl w:val="0"/>
          <w:numId w:val="35"/>
        </w:numPr>
        <w:tabs>
          <w:tab w:val="left" w:pos="1440"/>
        </w:tabs>
        <w:jc w:val="both"/>
        <w:rPr>
          <w:rFonts w:eastAsia="DejaVu Sans"/>
        </w:rPr>
      </w:pPr>
      <w:r w:rsidRPr="00B007FF">
        <w:rPr>
          <w:rFonts w:eastAsia="DejaVu Sans"/>
        </w:rPr>
        <w:t>регулирования поведения обучающихся для обеспечения безопасной образовательной среды в процессе внеклассной воспитательной работы;</w:t>
      </w:r>
    </w:p>
    <w:p w:rsidR="000B6916" w:rsidRPr="00B007FF" w:rsidRDefault="000B6916" w:rsidP="000B6916">
      <w:pPr>
        <w:pStyle w:val="af5"/>
        <w:jc w:val="both"/>
        <w:rPr>
          <w:rFonts w:eastAsia="DejaVu Sans"/>
          <w:b/>
          <w:bCs/>
        </w:rPr>
      </w:pPr>
      <w:r w:rsidRPr="00B007FF">
        <w:rPr>
          <w:rFonts w:eastAsia="DejaVu Sans"/>
          <w:b/>
          <w:bCs/>
        </w:rPr>
        <w:t>уметь: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выбирать методы педагогической диагностики личности (индивидуальности обучающихся), развития группы, составлять программу педагогического наблюдения, проводить его и анализировать результаты;</w:t>
      </w:r>
    </w:p>
    <w:p w:rsidR="000B6916" w:rsidRPr="00B007FF" w:rsidRDefault="000B6916" w:rsidP="000B691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007FF">
        <w:rPr>
          <w:rFonts w:ascii="Times New Roman" w:eastAsia="DejaVu Sans" w:hAnsi="Times New Roman" w:cs="Times New Roman"/>
          <w:sz w:val="24"/>
          <w:szCs w:val="24"/>
        </w:rPr>
        <w:t>- 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планировать деятельность классного руководителя: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анализировать документы федерального уровня с целью выделения задач и содержания деятельности классного руководителя;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разрабатывать различные виды планов;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lastRenderedPageBreak/>
        <w:t>- совместно с обучающимися планировать внеурочные мероприятия, организовывать их подготовку и проведение;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разрабатывать тематическую беседу, игровую программу, КТД, положение о конкурсе, конкурсную программу, трудовое дело, праздник;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организовывать детский досуг, вовлекать детей  в различные виды общественно-полезной деятельности детских творческих объединений;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>- помогать обучающимся предотвращать и разрешать конфликты;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>- осуществлять самоанализ, самоконтроль при проведении воспитательной работы;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составлять план работы с родителями (лицами, их заменяющими);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изучать особенности семейного воспитания младших школьников: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подбирать методики, направленные на изучение особенностей семейного воспитания младших школьников;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 xml:space="preserve">интерпретировать результаты диагностики особенностей семейного воспитания;  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>- формулировать цели и задачи работы с семьей с учетом специфики семейного воспитания, возрастных и индивидуальных особенностей детей;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вести диалог с родителями (лицами, их заменяющими);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организовывать и проводить разнообразные формы работы с семьей (родительские встречи, консультации), привлекать родителей к проведению совместных мероприятий):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разрабатывать беседу для родителей, сценарий совместного мероприятия родителей и обучающихся;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>- анализировать процесс и результаты работы с родителями;</w:t>
      </w:r>
    </w:p>
    <w:p w:rsidR="000B6916" w:rsidRPr="00B007FF" w:rsidRDefault="000B6916" w:rsidP="000B6916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оказывать педагогическую поддержку в процессе адаптации детей к условиям образовательного учреждения;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</w:rPr>
        <w:t xml:space="preserve">- использовать разнообразные методы, формы и приемы взаимодействия с членами педагогического коллектива, представителями администрации по вопросам </w:t>
      </w:r>
      <w:proofErr w:type="gramStart"/>
      <w:r w:rsidRPr="00B007FF">
        <w:rPr>
          <w:rFonts w:eastAsia="DejaVu Sans"/>
        </w:rPr>
        <w:t>обучения и воспитания</w:t>
      </w:r>
      <w:proofErr w:type="gramEnd"/>
      <w:r w:rsidRPr="00B007FF">
        <w:rPr>
          <w:rFonts w:eastAsia="DejaVu Sans"/>
        </w:rPr>
        <w:t xml:space="preserve"> обучающихся класса;</w:t>
      </w:r>
    </w:p>
    <w:p w:rsidR="000B6916" w:rsidRPr="00B007FF" w:rsidRDefault="000B6916" w:rsidP="000B6916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007FF">
        <w:rPr>
          <w:rFonts w:ascii="Times New Roman" w:hAnsi="Times New Roman" w:cs="Times New Roman"/>
          <w:bCs/>
          <w:sz w:val="24"/>
          <w:szCs w:val="24"/>
        </w:rPr>
        <w:t>проектировать психологически безопасную и комфортную образовательную среду;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выявлять в ходе наблюдений поведенческие и личностные проблемы обучающихся, связанные с особенностями их развития;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реагировать на непосредственные по форме детей к учителю и распознавать за ними серьезные личные проблемы;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применять психолого-педагогические технологии (в том числе инклюзивные, необходимые для адресной работы с различными контингентами обучающихся: одаренные дети, социально-уязвимые дети, дети, попавшие в трудные жизненные ситуации, дети-мигранты, дети-сироты, дети с особыми образовательными потребностями, дети с ограниченными возможностями здоровья, дети с девиациями поведения, дети с зависимостью;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оказывать адресную помощь обучающимся;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регулировать поведение обучающихся для обеспечения безопасной образовательной среды;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проводить работу по знакомству детей с правилами дорожного движения;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аргументировать свою позицию, владеть методами убеждения;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lastRenderedPageBreak/>
        <w:t>- 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уметь общаться с детьми, признавать их достоинство, понимая и принимая их;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создавать и поддерживать уклад, атмосферу и традиции образовательной организации;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анализировать реальное состояние дел в учебной группе, поддерживать в детском коллективе деловую, дружелюбную атмосферу;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>- 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0B6916" w:rsidRPr="00B007FF" w:rsidRDefault="000B6916" w:rsidP="000B6916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Cs/>
          <w:sz w:val="24"/>
          <w:szCs w:val="24"/>
        </w:rPr>
      </w:pPr>
      <w:r w:rsidRPr="00B007FF">
        <w:rPr>
          <w:rFonts w:ascii="Times New Roman" w:eastAsia="DejaVu Sans" w:hAnsi="Times New Roman" w:cs="Times New Roman"/>
          <w:bCs/>
          <w:sz w:val="24"/>
          <w:szCs w:val="24"/>
        </w:rPr>
        <w:t>- использовать разнообразные современные, в том числе интерактивные методы, формы и средства обучения и воспитания при проведении внеклассной воспитательной работы; устанавливать контакты с обучающимися разного возраста и их родителями (законными представителями, другими педагогическими и иными работниками;</w:t>
      </w:r>
    </w:p>
    <w:p w:rsidR="000B6916" w:rsidRPr="00B007FF" w:rsidRDefault="000B6916" w:rsidP="000B6916">
      <w:pPr>
        <w:pStyle w:val="af5"/>
        <w:jc w:val="both"/>
        <w:rPr>
          <w:rFonts w:eastAsia="DejaVu Sans"/>
          <w:b/>
          <w:bCs/>
        </w:rPr>
      </w:pPr>
      <w:r w:rsidRPr="00B007FF">
        <w:rPr>
          <w:rFonts w:eastAsia="DejaVu Sans"/>
          <w:b/>
          <w:bCs/>
        </w:rPr>
        <w:t>знать: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методику педагогического наблюдения, основы интерпретации полученных результатов и формы их представления: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методы изучения личности и коллектива;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способы диагностики результатов воспитания: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критерии воспитанности;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методику составления педагогической характеристики;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теоретические и методические основы деятельности классного руководителя: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документы, регламентирующие деятельность классного руководителя;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квалификационная характеристика классного руководителя;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основные направления деятельности классного руководителя;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технология деятельности;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возрастные и индивидуальные особенности младших школьников;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особенности процесса социализации младших школьников;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условия развития ученического самоуправления в начальной школе, формирования благоприятного психологического микроклимата и сотрудничества обучающихся в классе;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особенности работы классного руководителя  с социально неадаптированными (</w:t>
      </w:r>
      <w:proofErr w:type="spellStart"/>
      <w:r w:rsidRPr="00B007FF">
        <w:rPr>
          <w:rFonts w:eastAsia="DejaVu Sans"/>
        </w:rPr>
        <w:t>дезадаптированными</w:t>
      </w:r>
      <w:proofErr w:type="spellEnd"/>
      <w:r w:rsidRPr="00B007FF">
        <w:rPr>
          <w:rFonts w:eastAsia="DejaVu Sans"/>
        </w:rPr>
        <w:t>) детьми;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педагогические и гигиенические требования к организации и проведению различных видов внеклассной воспитательной работы;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основные документы о правах ребенка и обязанности взрослых по отношению к детям;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особенности планирования, содержание, формы и методы работы с родителями обучающихся (лицами, их заменяющими);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задачи и содержание семейного воспитания:</w:t>
      </w:r>
    </w:p>
    <w:p w:rsidR="000B6916" w:rsidRPr="00B007FF" w:rsidRDefault="001F75B3" w:rsidP="001F75B3">
      <w:pPr>
        <w:pStyle w:val="af5"/>
        <w:jc w:val="both"/>
        <w:rPr>
          <w:rFonts w:eastAsia="DejaVu Sans"/>
        </w:rPr>
      </w:pPr>
      <w:r>
        <w:rPr>
          <w:rFonts w:eastAsia="DejaVu Sans"/>
        </w:rPr>
        <w:t xml:space="preserve">- </w:t>
      </w:r>
      <w:r w:rsidR="000B6916" w:rsidRPr="00B007FF">
        <w:rPr>
          <w:rFonts w:eastAsia="DejaVu Sans"/>
        </w:rPr>
        <w:t>условия успешного семейного воспитания;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особенности современной семьи:</w:t>
      </w:r>
    </w:p>
    <w:p w:rsidR="000B6916" w:rsidRPr="00B007FF" w:rsidRDefault="001F75B3" w:rsidP="001F75B3">
      <w:pPr>
        <w:pStyle w:val="af5"/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типы современных семей;</w:t>
      </w:r>
    </w:p>
    <w:p w:rsidR="000B6916" w:rsidRPr="00B007FF" w:rsidRDefault="001F75B3" w:rsidP="001F75B3">
      <w:pPr>
        <w:pStyle w:val="af5"/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проблемы современной семьи</w:t>
      </w:r>
    </w:p>
    <w:p w:rsidR="000B6916" w:rsidRPr="00B007FF" w:rsidRDefault="001F75B3" w:rsidP="001F75B3">
      <w:pPr>
        <w:pStyle w:val="af5"/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стили и типы семейного воспитания;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основы делового общения: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функции и фазы деловой беседы;</w:t>
      </w:r>
    </w:p>
    <w:p w:rsidR="000B6916" w:rsidRPr="00B007FF" w:rsidRDefault="001F75B3" w:rsidP="001F75B3">
      <w:pPr>
        <w:pStyle w:val="af5"/>
        <w:tabs>
          <w:tab w:val="left" w:pos="10800"/>
        </w:tabs>
        <w:jc w:val="both"/>
        <w:rPr>
          <w:rFonts w:eastAsia="DejaVu Sans"/>
        </w:rPr>
      </w:pPr>
      <w:r>
        <w:rPr>
          <w:rFonts w:eastAsia="DejaVu Sans"/>
        </w:rPr>
        <w:t>-</w:t>
      </w:r>
      <w:r w:rsidR="000B6916" w:rsidRPr="00B007FF">
        <w:rPr>
          <w:rFonts w:eastAsia="DejaVu Sans"/>
        </w:rPr>
        <w:t>психологические особенности публичного выступления;</w:t>
      </w:r>
    </w:p>
    <w:p w:rsidR="000B6916" w:rsidRPr="00B007FF" w:rsidRDefault="000B6916" w:rsidP="001F75B3">
      <w:pPr>
        <w:pStyle w:val="af5"/>
        <w:jc w:val="both"/>
        <w:rPr>
          <w:rFonts w:eastAsia="DejaVu Sans"/>
        </w:rPr>
      </w:pPr>
      <w:r w:rsidRPr="00B007FF">
        <w:rPr>
          <w:rFonts w:eastAsia="DejaVu Sans"/>
        </w:rPr>
        <w:t>- способы сотрудничества с педагогическими работниками и другими специалистами в решении воспи</w:t>
      </w:r>
      <w:r w:rsidR="001F75B3">
        <w:rPr>
          <w:rFonts w:eastAsia="DejaVu Sans"/>
        </w:rPr>
        <w:t>та</w:t>
      </w:r>
      <w:r w:rsidRPr="00B007FF">
        <w:rPr>
          <w:rFonts w:eastAsia="DejaVu Sans"/>
        </w:rPr>
        <w:t>тельных задач:</w:t>
      </w:r>
    </w:p>
    <w:p w:rsidR="000B6916" w:rsidRPr="00B007FF" w:rsidRDefault="001F75B3" w:rsidP="001F75B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</w:t>
      </w:r>
      <w:r w:rsidR="000B6916" w:rsidRPr="00B007FF">
        <w:rPr>
          <w:rFonts w:ascii="Times New Roman" w:hAnsi="Times New Roman" w:cs="Times New Roman"/>
          <w:bCs/>
          <w:sz w:val="24"/>
          <w:szCs w:val="24"/>
        </w:rPr>
        <w:t>акономерности проектирования и реализации воспитательных программ</w:t>
      </w:r>
    </w:p>
    <w:p w:rsidR="000B6916" w:rsidRPr="00B007FF" w:rsidRDefault="000B6916" w:rsidP="001F75B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 xml:space="preserve">- образцы и ценности социального поведения, поведения в мире виртуальной реальности и социальных сетях; </w:t>
      </w:r>
    </w:p>
    <w:p w:rsidR="000B6916" w:rsidRPr="00B007FF" w:rsidRDefault="000B6916" w:rsidP="001F75B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 xml:space="preserve">- основы методики воспитательной работы, основные принципы </w:t>
      </w:r>
      <w:proofErr w:type="spellStart"/>
      <w:r w:rsidRPr="00B007FF">
        <w:rPr>
          <w:rFonts w:ascii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Pr="00B007FF">
        <w:rPr>
          <w:rFonts w:ascii="Times New Roman" w:hAnsi="Times New Roman" w:cs="Times New Roman"/>
          <w:bCs/>
          <w:sz w:val="24"/>
          <w:szCs w:val="24"/>
        </w:rPr>
        <w:t xml:space="preserve"> подхода, виды и приемы современных педагогических технологий; </w:t>
      </w:r>
    </w:p>
    <w:p w:rsidR="000B6916" w:rsidRPr="00B007FF" w:rsidRDefault="000B6916" w:rsidP="001F75B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lastRenderedPageBreak/>
        <w:t>- способы формирования коллектива класса и роль классного руководителя в этом процессе;</w:t>
      </w:r>
    </w:p>
    <w:p w:rsidR="000B6916" w:rsidRPr="00B007FF" w:rsidRDefault="000B6916" w:rsidP="001F75B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 xml:space="preserve"> - способы формирования коллектива класса в условиях инклюзивного образования; </w:t>
      </w:r>
    </w:p>
    <w:p w:rsidR="000B6916" w:rsidRPr="00B007FF" w:rsidRDefault="000B6916" w:rsidP="000B6916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7FF">
        <w:rPr>
          <w:rFonts w:ascii="Times New Roman" w:hAnsi="Times New Roman" w:cs="Times New Roman"/>
          <w:bCs/>
          <w:sz w:val="24"/>
          <w:szCs w:val="24"/>
        </w:rPr>
        <w:t xml:space="preserve">- содержание, формы, методы и средства различных видов внеклассной воспитательной работы, в том числе экскурсий, походов, экспедиций; 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  <w:r w:rsidRPr="00B007FF">
        <w:rPr>
          <w:rFonts w:eastAsia="DejaVu Sans"/>
          <w:bCs/>
        </w:rPr>
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походов, экспедиций и т.п.);</w:t>
      </w:r>
      <w:r w:rsidRPr="00B007FF">
        <w:rPr>
          <w:rFonts w:eastAsia="DejaVu Sans"/>
        </w:rPr>
        <w:t xml:space="preserve"> </w:t>
      </w:r>
    </w:p>
    <w:p w:rsidR="000B6916" w:rsidRPr="00B007FF" w:rsidRDefault="000B6916" w:rsidP="000B6916">
      <w:pPr>
        <w:pStyle w:val="af5"/>
        <w:tabs>
          <w:tab w:val="left" w:pos="720"/>
        </w:tabs>
        <w:jc w:val="both"/>
        <w:rPr>
          <w:rFonts w:eastAsia="DejaVu Sans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(внеаудиторной) работы студентов: 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закрепление, углубление, расширение и систематизация знаний, полученных во время занятий;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и навыков самостоятельного умственного труда;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овладение различными формами взаимоконтроля и самоконтроля;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самостоятельности мышления;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общих трудовых и профессиональных умений;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_DdeLink__7491_180825925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-формирование убежденности, волевых качеств, способности к самоорганизации, творчеству.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Методические рекомендации включают цель самостоятельной работы, задания для самостоятельной работы по каждой теме курса, указания по их выполнению.</w:t>
      </w: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B691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0B6916" w:rsidRDefault="000B6916" w:rsidP="000B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самостоятельной работы по учебной дисциплине</w:t>
      </w: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4"/>
        <w:tblW w:w="15876" w:type="dxa"/>
        <w:tblInd w:w="-592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2"/>
        <w:gridCol w:w="1831"/>
        <w:gridCol w:w="1925"/>
        <w:gridCol w:w="4457"/>
        <w:gridCol w:w="4859"/>
        <w:gridCol w:w="708"/>
        <w:gridCol w:w="1544"/>
      </w:tblGrid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Название темы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Содержание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(вид) сам. работы</w:t>
            </w: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Знания и умения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Формируемые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и ПК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Кол-во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часов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Форма контроля</w:t>
            </w:r>
          </w:p>
          <w:p w:rsidR="000B6916" w:rsidRDefault="000B6916" w:rsidP="000B6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(отчетности)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1.3. Проектировочная и аналитическая  деятельность классного руководителя</w:t>
            </w:r>
          </w:p>
          <w:p w:rsidR="000B6916" w:rsidRPr="00CF3050" w:rsidRDefault="000B6916" w:rsidP="00CF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методик, направленных на педагогическую диагностику личности (индивидуальности) обучающегося, развития группы.</w:t>
            </w:r>
          </w:p>
          <w:p w:rsidR="000B6916" w:rsidRPr="00CF3050" w:rsidRDefault="000B6916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1F75B3" w:rsidRPr="001F75B3" w:rsidRDefault="001F75B3" w:rsidP="001F75B3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выбирать методы педагогической диагностики личности (индивидуальности обучающихся), развития группы, составлять программу педагогического наблюдения, проводить его и анализировать результаты;</w:t>
            </w:r>
          </w:p>
          <w:p w:rsidR="001F75B3" w:rsidRPr="001F75B3" w:rsidRDefault="001F75B3" w:rsidP="001F75B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18"/>
                <w:szCs w:val="18"/>
              </w:rPr>
            </w:pPr>
            <w:r w:rsidRPr="001F75B3">
              <w:rPr>
                <w:rFonts w:ascii="Times New Roman" w:eastAsia="DejaVu Sans" w:hAnsi="Times New Roman" w:cs="Times New Roman"/>
                <w:sz w:val="18"/>
                <w:szCs w:val="18"/>
              </w:rPr>
              <w:t>- 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1F75B3" w:rsidRPr="001F75B3" w:rsidRDefault="001F75B3" w:rsidP="001F75B3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- планировать деятельность классного руководителя:</w:t>
            </w:r>
          </w:p>
          <w:p w:rsidR="001F75B3" w:rsidRPr="001F75B3" w:rsidRDefault="001F75B3" w:rsidP="001F75B3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1F75B3">
              <w:rPr>
                <w:rFonts w:eastAsia="DejaVu Sans"/>
                <w:sz w:val="18"/>
                <w:szCs w:val="18"/>
              </w:rPr>
              <w:t>анализировать документы федерального уровня с целью выделения задач и содержания деятельности классного руководителя;</w:t>
            </w:r>
          </w:p>
          <w:p w:rsidR="000B6916" w:rsidRPr="001F75B3" w:rsidRDefault="001F75B3" w:rsidP="001F75B3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1F75B3">
              <w:rPr>
                <w:rFonts w:eastAsia="DejaVu Sans"/>
                <w:sz w:val="18"/>
                <w:szCs w:val="18"/>
              </w:rPr>
              <w:t>разрабатывать различные виды планов;</w:t>
            </w:r>
          </w:p>
          <w:p w:rsidR="000B6916" w:rsidRDefault="000B6916" w:rsidP="000B6916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1F75B3" w:rsidRPr="001F75B3" w:rsidRDefault="001F75B3" w:rsidP="001F75B3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</w:rPr>
              <w:t>-</w:t>
            </w:r>
            <w:r w:rsidRPr="001F75B3">
              <w:rPr>
                <w:rFonts w:eastAsia="DejaVu Sans"/>
                <w:sz w:val="18"/>
                <w:szCs w:val="18"/>
              </w:rPr>
              <w:t>методику педагогического наблюдения, основы интерпретации полученных результатов и формы их представления:</w:t>
            </w:r>
          </w:p>
          <w:p w:rsidR="001F75B3" w:rsidRPr="001F75B3" w:rsidRDefault="001F75B3" w:rsidP="001F75B3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методы изучения личности и коллектива;</w:t>
            </w:r>
          </w:p>
          <w:p w:rsidR="000B6916" w:rsidRPr="001F75B3" w:rsidRDefault="001F75B3" w:rsidP="001F75B3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- способы диагностики результатов воспитания: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B70AE0" w:rsidRPr="00B70AE0" w:rsidRDefault="00B70AE0" w:rsidP="00B70AE0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3.1. Проводить   педагогическое   наблюдение   и   диагностику,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интерпретировать полученные результаты.</w:t>
            </w:r>
            <w:r w:rsidRPr="00B00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4</w:t>
            </w: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</w:p>
          <w:p w:rsidR="000B6916" w:rsidRDefault="000B6916" w:rsidP="00CF3050">
            <w:pPr>
              <w:pStyle w:val="af5"/>
              <w:snapToGri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CF3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пре</w:t>
            </w:r>
            <w:r w:rsidR="00CF3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дставленных методик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0B6916" w:rsidRPr="00CF3050" w:rsidRDefault="00CF3050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F3050">
              <w:rPr>
                <w:rFonts w:ascii="Times New Roman" w:hAnsi="Times New Roman" w:cs="Times New Roman"/>
                <w:b/>
                <w:bCs/>
                <w:szCs w:val="20"/>
              </w:rPr>
              <w:t>Тема 1.3. Проектировочная и аналитическая  деятельность классного руководителя</w:t>
            </w: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Анализ опыта разработки и реализации социальных проектов.</w:t>
            </w:r>
          </w:p>
          <w:p w:rsidR="000B6916" w:rsidRPr="00CF3050" w:rsidRDefault="000B6916" w:rsidP="00CF3050">
            <w:pPr>
              <w:tabs>
                <w:tab w:val="left" w:pos="2103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6916">
              <w:rPr>
                <w:sz w:val="18"/>
                <w:szCs w:val="18"/>
              </w:rPr>
              <w:t xml:space="preserve">с </w:t>
            </w:r>
            <w:r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организовывать детский досуг, вовлекать детей  в различные виды общественно-полезной деятельности детских творческих объединений;</w:t>
            </w:r>
          </w:p>
          <w:p w:rsidR="000B6916" w:rsidRPr="005E3610" w:rsidRDefault="000B6916" w:rsidP="000B6916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610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5E3610">
              <w:rPr>
                <w:rFonts w:eastAsia="DejaVu Sans"/>
                <w:sz w:val="18"/>
                <w:szCs w:val="18"/>
              </w:rPr>
              <w:t xml:space="preserve">основные направления деятельности классного </w:t>
            </w:r>
            <w:r w:rsidRPr="005E3610">
              <w:rPr>
                <w:rFonts w:eastAsia="DejaVu Sans"/>
                <w:sz w:val="18"/>
                <w:szCs w:val="18"/>
              </w:rPr>
              <w:lastRenderedPageBreak/>
              <w:t>руководителя;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-технология деятельности;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возрастные и индивидуальные особенности младших школьников;</w:t>
            </w:r>
          </w:p>
          <w:p w:rsidR="000B6916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особенности процесса социализации младших школьников;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B70AE0" w:rsidRPr="00B70AE0" w:rsidRDefault="00B70AE0" w:rsidP="00B70AE0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ПК 3.2. Определять цели и задачи, планировать внеклассную работу.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ОК5.Использовать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F3050" w:rsidP="00CF3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разработанного социального проекта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0B6916" w:rsidRPr="00CF3050" w:rsidRDefault="00CF3050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F3050">
              <w:rPr>
                <w:rFonts w:ascii="Times New Roman" w:hAnsi="Times New Roman" w:cs="Times New Roman"/>
                <w:b/>
                <w:bCs/>
                <w:szCs w:val="20"/>
              </w:rPr>
              <w:t>Тема 1.3. Проектировочная и аналитическая  деятельность классного руководителя</w:t>
            </w: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Оформление социального проекта.</w:t>
            </w:r>
          </w:p>
          <w:p w:rsidR="000B6916" w:rsidRPr="00CF3050" w:rsidRDefault="000B6916" w:rsidP="00CF3050">
            <w:pPr>
              <w:widowControl w:val="0"/>
              <w:tabs>
                <w:tab w:val="left" w:pos="2103"/>
              </w:tabs>
              <w:spacing w:after="0" w:line="100" w:lineRule="atLeast"/>
              <w:ind w:left="5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организовывать детский досуг, вовлекать детей  в различные виды общественно-полезной деятельности детских творческих объединений;</w:t>
            </w:r>
          </w:p>
          <w:p w:rsidR="005E3610" w:rsidRPr="005E3610" w:rsidRDefault="005E3610" w:rsidP="005E3610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610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5E3610">
              <w:rPr>
                <w:rFonts w:eastAsia="DejaVu Sans"/>
                <w:sz w:val="18"/>
                <w:szCs w:val="18"/>
              </w:rPr>
              <w:t>основные направления деятельности классного руководителя;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-технология деятельности;</w:t>
            </w:r>
          </w:p>
          <w:p w:rsidR="00EA15E0" w:rsidRDefault="005E361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возрастные и индивидуальные особенности младших школьников;</w:t>
            </w:r>
          </w:p>
          <w:p w:rsidR="000B6916" w:rsidRPr="00EA15E0" w:rsidRDefault="005E361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особенности процесса социализации младших школьников;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B70AE0" w:rsidRPr="00B70AE0" w:rsidRDefault="00B70AE0" w:rsidP="00B70AE0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ОК5.Использовать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6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F3050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социального проекта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CF3050" w:rsidRDefault="00CF3050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F3050">
              <w:rPr>
                <w:rFonts w:ascii="Times New Roman" w:hAnsi="Times New Roman" w:cs="Times New Roman"/>
                <w:b/>
                <w:bCs/>
                <w:szCs w:val="20"/>
              </w:rPr>
              <w:t>Тема 1.3. Проектировочная и аналитическая  деятельность классного руководителя</w:t>
            </w: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методик, направленных на изучение эффективности воспитательного процесса.</w:t>
            </w:r>
          </w:p>
          <w:p w:rsidR="00CF3050" w:rsidRPr="00CF3050" w:rsidRDefault="00CF3050" w:rsidP="00CF3050">
            <w:pPr>
              <w:tabs>
                <w:tab w:val="left" w:pos="2103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5E3610" w:rsidRDefault="005E3610" w:rsidP="005E3610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5E3610" w:rsidRPr="001F75B3" w:rsidRDefault="00EA15E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="005E3610" w:rsidRPr="001F75B3">
              <w:rPr>
                <w:rFonts w:eastAsia="DejaVu Sans"/>
                <w:sz w:val="18"/>
                <w:szCs w:val="18"/>
              </w:rPr>
              <w:t>выбирать методы педагогической диагностики личности (индивидуальности обучающихся), развития группы, составлять программу педагогического наблюдения, проводить его и анализировать результаты;</w:t>
            </w:r>
          </w:p>
          <w:p w:rsidR="005E3610" w:rsidRPr="001F75B3" w:rsidRDefault="005E3610" w:rsidP="005E361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18"/>
                <w:szCs w:val="18"/>
              </w:rPr>
            </w:pPr>
            <w:r w:rsidRPr="001F75B3">
              <w:rPr>
                <w:rFonts w:ascii="Times New Roman" w:eastAsia="DejaVu Sans" w:hAnsi="Times New Roman" w:cs="Times New Roman"/>
                <w:sz w:val="18"/>
                <w:szCs w:val="18"/>
              </w:rPr>
              <w:t>- 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5E3610" w:rsidRPr="001F75B3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- планировать деятельность классного руководителя:</w:t>
            </w:r>
          </w:p>
          <w:p w:rsidR="005E3610" w:rsidRPr="001F75B3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1F75B3">
              <w:rPr>
                <w:rFonts w:eastAsia="DejaVu Sans"/>
                <w:sz w:val="18"/>
                <w:szCs w:val="18"/>
              </w:rPr>
              <w:t>анализировать документы федерального уровня с целью выделения задач и содержания деятельности классного руководителя;</w:t>
            </w:r>
          </w:p>
          <w:p w:rsidR="005E3610" w:rsidRPr="001F75B3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Pr="001F75B3">
              <w:rPr>
                <w:rFonts w:eastAsia="DejaVu Sans"/>
                <w:sz w:val="18"/>
                <w:szCs w:val="18"/>
              </w:rPr>
              <w:t>разрабатывать различные виды планов;</w:t>
            </w:r>
          </w:p>
          <w:p w:rsidR="005E3610" w:rsidRDefault="005E3610" w:rsidP="00EA15E0">
            <w:pPr>
              <w:widowControl w:val="0"/>
              <w:tabs>
                <w:tab w:val="left" w:pos="28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5E3610" w:rsidRPr="001F75B3" w:rsidRDefault="005E361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</w:rPr>
              <w:t>-</w:t>
            </w:r>
            <w:r w:rsidRPr="001F75B3">
              <w:rPr>
                <w:rFonts w:eastAsia="DejaVu Sans"/>
                <w:sz w:val="18"/>
                <w:szCs w:val="18"/>
              </w:rPr>
              <w:t xml:space="preserve">методику педагогического наблюдения, основы </w:t>
            </w:r>
            <w:r w:rsidRPr="001F75B3">
              <w:rPr>
                <w:rFonts w:eastAsia="DejaVu Sans"/>
                <w:sz w:val="18"/>
                <w:szCs w:val="18"/>
              </w:rPr>
              <w:lastRenderedPageBreak/>
              <w:t>интерпретации полученных результатов и формы их представления:</w:t>
            </w:r>
          </w:p>
          <w:p w:rsidR="00EA15E0" w:rsidRDefault="005E361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методы изучения личности и коллектива;</w:t>
            </w:r>
          </w:p>
          <w:p w:rsidR="00CF3050" w:rsidRPr="00EA15E0" w:rsidRDefault="005E361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1F75B3">
              <w:rPr>
                <w:rFonts w:eastAsia="DejaVu Sans"/>
                <w:sz w:val="18"/>
                <w:szCs w:val="18"/>
              </w:rPr>
              <w:t>- способы диагностики результатов воспитания: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B70AE0" w:rsidRPr="00B70AE0" w:rsidRDefault="00B70AE0" w:rsidP="00B70AE0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ПК 3.1. Проводить   педагогическое   наблюдение   и   диагностику,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интерпретировать полученные результаты.</w:t>
            </w:r>
            <w:r w:rsidRPr="00B00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3050" w:rsidRDefault="00CF3050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F3050" w:rsidRDefault="00CF3050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CF3050" w:rsidRDefault="00CF3050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F3050" w:rsidRDefault="00CF3050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ОК5. Использовать информационно-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коммуникацинные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для совершенствования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2</w:t>
            </w:r>
          </w:p>
          <w:p w:rsidR="00CF3050" w:rsidRDefault="00CF3050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CF3050" w:rsidRDefault="00CF3050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представленных методик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1.4. Проведение и анализ  внеклассных 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Разработка плана тематического периода.</w:t>
            </w:r>
          </w:p>
          <w:p w:rsidR="000B6916" w:rsidRPr="00CF3050" w:rsidRDefault="000B6916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5E3610" w:rsidRDefault="005E3610" w:rsidP="005E361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-</w:t>
            </w:r>
            <w:r w:rsidRPr="005E3610">
              <w:rPr>
                <w:rFonts w:ascii="Times New Roman" w:eastAsia="DejaVu Sans" w:hAnsi="Times New Roman" w:cs="Times New Roman"/>
                <w:sz w:val="18"/>
                <w:szCs w:val="18"/>
              </w:rPr>
              <w:t>Уметь:</w:t>
            </w:r>
          </w:p>
          <w:p w:rsidR="005E3610" w:rsidRPr="005E3610" w:rsidRDefault="005E3610" w:rsidP="005E361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18"/>
                <w:szCs w:val="18"/>
              </w:rPr>
            </w:pPr>
            <w:r w:rsidRPr="005E3610">
              <w:rPr>
                <w:rFonts w:ascii="Times New Roman" w:eastAsia="DejaVu Sans" w:hAnsi="Times New Roman" w:cs="Times New Roman"/>
                <w:sz w:val="18"/>
                <w:szCs w:val="18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планировать деятельность классного руководителя: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анализировать документы федерального уровня с целью выделения задач и содержания деятельности классного руководителя;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разрабатывать различные виды планов;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составлять план работы с родителями (лицами, их заменяющими);</w:t>
            </w:r>
          </w:p>
          <w:p w:rsidR="005E3610" w:rsidRPr="005E3610" w:rsidRDefault="005E3610" w:rsidP="005E361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0B6916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организовывать и проводить разнообразные формы работы с семьей (родительские встречи, консультации), привлекать родителей к проведению совместных мероприятий):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B70AE0" w:rsidRPr="00B70AE0" w:rsidRDefault="00B70AE0" w:rsidP="00B70AE0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CF3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Проверка </w:t>
            </w:r>
            <w:r w:rsidR="00CF3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плана тематического периода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1.4. Проведение и анализ  внеклассных 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материала для  тематической беседы.</w:t>
            </w:r>
          </w:p>
          <w:p w:rsidR="000B6916" w:rsidRPr="00CF3050" w:rsidRDefault="000B6916" w:rsidP="00CF3050">
            <w:pPr>
              <w:widowControl w:val="0"/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 w:rsidR="005E3610" w:rsidRPr="005E3610" w:rsidRDefault="00EA15E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 xml:space="preserve">- </w:t>
            </w:r>
            <w:r w:rsidR="005E3610"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0B6916" w:rsidRDefault="000B6916" w:rsidP="000B691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0A2C73" w:rsidRPr="000A2C73" w:rsidRDefault="000A2C73" w:rsidP="000A2C73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0A2C73" w:rsidRPr="000A2C73" w:rsidRDefault="000A2C73" w:rsidP="000A2C73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3.3. Проводить внеклассные мероприятия.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B6916" w:rsidRDefault="000B6916" w:rsidP="000B6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lastRenderedPageBreak/>
              <w:t>3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95511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материала для тематической беседы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1.4. Проведение и анализ  внеклассных 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Составление картотеки различных видов игр.</w:t>
            </w:r>
          </w:p>
          <w:p w:rsidR="000B6916" w:rsidRPr="00CF3050" w:rsidRDefault="000B6916" w:rsidP="00CF3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Уметь:</w:t>
            </w:r>
          </w:p>
          <w:p w:rsidR="00EA15E0" w:rsidRPr="00EA15E0" w:rsidRDefault="00EA15E0" w:rsidP="00EA15E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18"/>
                <w:szCs w:val="18"/>
              </w:rPr>
            </w:pPr>
            <w:r w:rsidRPr="00EA15E0">
              <w:rPr>
                <w:rFonts w:ascii="Times New Roman" w:eastAsia="DejaVu Sans" w:hAnsi="Times New Roman" w:cs="Times New Roman"/>
                <w:sz w:val="18"/>
                <w:szCs w:val="18"/>
              </w:rPr>
              <w:t>- 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планировать деятельность классного руководителя: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анализировать документы федерального уровня с целью выделения задач и содержания деятельности классного руководителя;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разрабатывать различные виды планов;</w:t>
            </w:r>
          </w:p>
          <w:p w:rsidR="000B6916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совместно с обучающимися планировать внеурочные мероприятия, организовывать их подготовку и проведение;</w:t>
            </w:r>
          </w:p>
          <w:p w:rsid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>Знать: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B007FF">
              <w:rPr>
                <w:rFonts w:eastAsia="DejaVu Sans"/>
              </w:rPr>
              <w:t xml:space="preserve">- </w:t>
            </w:r>
            <w:r w:rsidRPr="00EA15E0">
              <w:rPr>
                <w:rFonts w:eastAsia="DejaVu Sans"/>
                <w:sz w:val="18"/>
                <w:szCs w:val="18"/>
              </w:rPr>
              <w:t>возрастные и индивидуальные особенности младших школьников;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особенности процесса социализации младших школьников;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0A2C73" w:rsidRPr="000A2C73" w:rsidRDefault="000A2C73" w:rsidP="000A2C73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0B6916" w:rsidRDefault="000A2C73" w:rsidP="000A2C73">
            <w:pPr>
              <w:widowControl w:val="0"/>
              <w:spacing w:after="0"/>
              <w:ind w:hanging="16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ПК 3.3. </w:t>
            </w:r>
            <w:proofErr w:type="spellStart"/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Проводит</w:t>
            </w:r>
            <w:r w:rsidR="000B6916">
              <w:rPr>
                <w:rFonts w:ascii="Times New Roman" w:hAnsi="Times New Roman" w:cs="Times New Roman"/>
                <w:sz w:val="18"/>
                <w:szCs w:val="18"/>
              </w:rPr>
              <w:t>.ОК</w:t>
            </w:r>
            <w:proofErr w:type="spellEnd"/>
            <w:r w:rsidR="000B6916">
              <w:rPr>
                <w:rFonts w:ascii="Times New Roman" w:hAnsi="Times New Roman" w:cs="Times New Roman"/>
                <w:sz w:val="18"/>
                <w:szCs w:val="18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B6916" w:rsidRDefault="000B6916" w:rsidP="000B6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CF3050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95511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картотеки игр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1.4. Проведение и анализ  внеклассных 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материала и оборудования к конкурсной программе.</w:t>
            </w:r>
          </w:p>
          <w:p w:rsidR="000B6916" w:rsidRPr="00CF3050" w:rsidRDefault="000B6916" w:rsidP="00CF3050">
            <w:pPr>
              <w:tabs>
                <w:tab w:val="left" w:pos="2103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5E3610" w:rsidRDefault="005E3610" w:rsidP="005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0A2C73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AF5E1F" w:rsidRPr="000A2C73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3.3. Проводить внеклассные мероприятия.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4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C9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Проверка </w:t>
            </w:r>
            <w:r w:rsidR="00C955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 и оборудования к конкурсной программе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 xml:space="preserve">Тема 1.4. Проведение и анализ  внеклассных </w:t>
            </w:r>
            <w:r w:rsidRPr="00CF3050">
              <w:rPr>
                <w:b/>
                <w:bCs/>
                <w:sz w:val="20"/>
                <w:szCs w:val="20"/>
              </w:rPr>
              <w:lastRenderedPageBreak/>
              <w:t>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lastRenderedPageBreak/>
              <w:t>Подбор материала, оформление сценария праздника.</w:t>
            </w:r>
          </w:p>
          <w:p w:rsidR="000B6916" w:rsidRPr="00CF3050" w:rsidRDefault="000B6916" w:rsidP="00CF3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5E3610" w:rsidRDefault="005E3610" w:rsidP="005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Уметь: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5E3610" w:rsidRPr="005E3610" w:rsidRDefault="005E3610" w:rsidP="005E361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lastRenderedPageBreak/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5E3610" w:rsidRPr="005E3610" w:rsidRDefault="005E3610" w:rsidP="005E361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0A2C73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ПК 3.2. Определять цели и задачи, планировать внеклассную работу.</w:t>
            </w:r>
          </w:p>
          <w:p w:rsidR="00AF5E1F" w:rsidRPr="000A2C73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2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3.3. Проводить внеклассные мероприятия.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 1. Понимать сущность и социальную значимость своей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95511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сценария праздника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1.4. Проведение и анализ  внеклассных мероприятий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0B6916" w:rsidRPr="00CF3050" w:rsidRDefault="00CF3050" w:rsidP="00CF3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F3050">
              <w:rPr>
                <w:rFonts w:ascii="Times New Roman" w:hAnsi="Times New Roman" w:cs="Times New Roman"/>
                <w:szCs w:val="20"/>
              </w:rPr>
              <w:t>Оформление папки классного руководителя</w:t>
            </w: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EA15E0" w:rsidRDefault="00EA15E0" w:rsidP="00EA15E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5E3610">
              <w:rPr>
                <w:rFonts w:ascii="Times New Roman" w:eastAsia="DejaVu Sans" w:hAnsi="Times New Roman" w:cs="Times New Roman"/>
                <w:sz w:val="18"/>
                <w:szCs w:val="18"/>
              </w:rPr>
              <w:t>Уметь:</w:t>
            </w:r>
          </w:p>
          <w:p w:rsidR="00EA15E0" w:rsidRPr="005E3610" w:rsidRDefault="00EA15E0" w:rsidP="00EA15E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18"/>
                <w:szCs w:val="18"/>
              </w:rPr>
            </w:pPr>
            <w:r w:rsidRPr="005E3610">
              <w:rPr>
                <w:rFonts w:ascii="Times New Roman" w:eastAsia="DejaVu Sans" w:hAnsi="Times New Roman" w:cs="Times New Roman"/>
                <w:sz w:val="18"/>
                <w:szCs w:val="18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планировать деятельность классного руководителя:</w:t>
            </w:r>
          </w:p>
          <w:p w:rsidR="00EA15E0" w:rsidRPr="005E361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анализировать документы федерального уровня с целью выделения задач и содержания деятельности классного руководителя;</w:t>
            </w:r>
          </w:p>
          <w:p w:rsidR="00EA15E0" w:rsidRPr="005E361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разрабатывать различные виды планов;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совместно с обучающимися планировать внеурочные мероприятия, организовывать их подготовку и проведение;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составлять план работы с родителями (лицами, их заменяющими);</w:t>
            </w:r>
          </w:p>
          <w:p w:rsidR="00EA15E0" w:rsidRPr="005E3610" w:rsidRDefault="00EA15E0" w:rsidP="00EA15E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0B6916" w:rsidRDefault="00EA15E0" w:rsidP="00EA15E0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 xml:space="preserve">- </w:t>
            </w:r>
            <w:r w:rsidRPr="00EA15E0">
              <w:rPr>
                <w:rFonts w:ascii="Times New Roman" w:eastAsia="DejaVu Sans" w:hAnsi="Times New Roman" w:cs="Times New Roman"/>
                <w:sz w:val="18"/>
                <w:szCs w:val="18"/>
              </w:rPr>
              <w:t>организовывать и проводить разнообразные формы работы с семьей (родительские встречи, консультации), привлекать родителей к проведению совместных мероприятий):</w:t>
            </w:r>
            <w:r w:rsidR="000B6916" w:rsidRPr="00EA15E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3.1. Проводить   педагогическое   наблюдение   и   диагностику,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интерпретировать полученные результаты. 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3.2. Определять цели и задачи, планировать внеклассную работу.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3.3. Проводить внеклассные мероприятия.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3.4. Анализировать процесс и результаты проведения внеклассных мероприятий.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3.5. Определять цели и задачи, планировать работу с родителями.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3.6. Обеспечивать   взаимодействие   с   родителями   младших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школьников при решении задач обучения и воспитания.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3.7. Анализировать результаты работы с родителями.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3.8. Координировать деятельность сотрудников образовательного</w:t>
            </w:r>
          </w:p>
          <w:p w:rsid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учреждения, работающих с классом</w:t>
            </w:r>
            <w:r w:rsidRPr="00B00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C9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Проверка </w:t>
            </w:r>
            <w:r w:rsidR="00C955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папки классного руководителя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1.5. Взаимодействие с родителями и сотрудниками образовательного учреждения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материала для беседы с родителями.</w:t>
            </w:r>
          </w:p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</w:p>
          <w:p w:rsidR="00CF3050" w:rsidRPr="00CF3050" w:rsidRDefault="00CF3050" w:rsidP="00CF305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B6916" w:rsidRPr="00CF3050" w:rsidRDefault="000B6916" w:rsidP="00CF3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Уметь: </w:t>
            </w:r>
          </w:p>
          <w:p w:rsidR="00EA15E0" w:rsidRPr="00EA15E0" w:rsidRDefault="00EA15E0" w:rsidP="00EA15E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  <w:sz w:val="18"/>
                <w:szCs w:val="18"/>
              </w:rPr>
              <w:t>-</w:t>
            </w:r>
            <w:r w:rsidRPr="00EA15E0">
              <w:rPr>
                <w:rFonts w:eastAsia="DejaVu Sans"/>
                <w:sz w:val="18"/>
                <w:szCs w:val="18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вести диалог с родителями (лицами, их заменяющими);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организовывать и проводить разнообразные формы работы с семьей (родительские встречи, консультации), привлекать родителей к проведению совместных мероприятий):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разрабатывать беседу для родителей, сценарий совместного мероприятия родителей и обучающихся;</w:t>
            </w:r>
          </w:p>
          <w:p w:rsidR="00EA15E0" w:rsidRPr="00EA15E0" w:rsidRDefault="00EA15E0" w:rsidP="00EA15E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анализировать процесс и результаты работы с родителями;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3.5. Определять цели и задачи, планировать работу с родителями.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3.6. Обеспечивать   взаимодействие   с   родителями   младших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школьников при решении задач обучения и воспитания.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 3. Оценивать риски и принимать решения в нестандартных ситуациях.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3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0B6916" w:rsidP="00C9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Проверка </w:t>
            </w:r>
            <w:r w:rsidR="00C955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представленного материала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>Тема 1.5. Взаимодействие с родителями и сотрудниками образовательного учреждения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sz w:val="20"/>
                <w:szCs w:val="20"/>
              </w:rPr>
            </w:pPr>
            <w:r w:rsidRPr="00CF3050">
              <w:rPr>
                <w:sz w:val="20"/>
                <w:szCs w:val="20"/>
              </w:rPr>
              <w:t>Подбор материала к сценарию совместного мероприятия родителей и обучающихся.</w:t>
            </w:r>
          </w:p>
          <w:p w:rsidR="000B6916" w:rsidRPr="00CF3050" w:rsidRDefault="000B6916" w:rsidP="00CF3050">
            <w:pPr>
              <w:tabs>
                <w:tab w:val="left" w:pos="2103"/>
              </w:tabs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EA15E0" w:rsidRDefault="00EA15E0" w:rsidP="00EA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Уметь: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EA15E0" w:rsidRPr="005E361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 использовать разнообразные современные, в том числе интерактивные методы, формы и  средства обучения и воспитания при проведении внеклассной воспитательной работы:</w:t>
            </w:r>
          </w:p>
          <w:p w:rsidR="00EA15E0" w:rsidRPr="005E361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5E3610">
              <w:rPr>
                <w:rFonts w:eastAsia="DejaVu Sans"/>
                <w:sz w:val="18"/>
                <w:szCs w:val="18"/>
              </w:rPr>
              <w:t>-разрабатывать тематическую беседу, игровую программу, КТД, положение о конкурсе, конкурсную программу, трудовое дело, праздник;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3.3. Проводить внеклассные мероприятия.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3.5. Определять цели и задачи, планировать работу с родителями.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 3.6. Обеспечивать   взаимодействие   с   родителями   младших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школьников при решении задач обучения и воспитания.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CF3050" w:rsidRDefault="00CF3050" w:rsidP="00CF3050">
            <w:pPr>
              <w:pStyle w:val="af5"/>
              <w:snapToGrid w:val="0"/>
              <w:jc w:val="center"/>
              <w:rPr>
                <w:rFonts w:cs="DejaVu Sans"/>
                <w:bCs/>
                <w:sz w:val="20"/>
                <w:szCs w:val="20"/>
              </w:rPr>
            </w:pPr>
            <w:r>
              <w:rPr>
                <w:rFonts w:cs="DejaVu Sans"/>
                <w:bCs/>
                <w:sz w:val="20"/>
                <w:szCs w:val="20"/>
              </w:rPr>
              <w:t>4</w:t>
            </w:r>
          </w:p>
          <w:p w:rsidR="000B6916" w:rsidRDefault="000B6916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95511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сценария</w:t>
            </w:r>
          </w:p>
        </w:tc>
      </w:tr>
      <w:tr w:rsidR="00CF3050" w:rsidTr="00CF3050">
        <w:tc>
          <w:tcPr>
            <w:tcW w:w="552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31" w:type="dxa"/>
            <w:shd w:val="clear" w:color="auto" w:fill="auto"/>
            <w:tcMar>
              <w:left w:w="83" w:type="dxa"/>
            </w:tcMar>
          </w:tcPr>
          <w:p w:rsidR="00CF3050" w:rsidRPr="00CF3050" w:rsidRDefault="00CF3050" w:rsidP="00CF3050">
            <w:pPr>
              <w:pStyle w:val="af5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F3050">
              <w:rPr>
                <w:b/>
                <w:bCs/>
                <w:sz w:val="20"/>
                <w:szCs w:val="20"/>
              </w:rPr>
              <w:t xml:space="preserve">Тема 1.5. Взаимодействие с </w:t>
            </w:r>
            <w:r w:rsidRPr="00CF3050">
              <w:rPr>
                <w:b/>
                <w:bCs/>
                <w:sz w:val="20"/>
                <w:szCs w:val="20"/>
              </w:rPr>
              <w:lastRenderedPageBreak/>
              <w:t>родителями и сотрудниками образовательного учреждения</w:t>
            </w:r>
          </w:p>
          <w:p w:rsidR="000B6916" w:rsidRPr="00CF3050" w:rsidRDefault="000B6916" w:rsidP="00CF305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left w:w="83" w:type="dxa"/>
            </w:tcMar>
          </w:tcPr>
          <w:p w:rsidR="000B6916" w:rsidRPr="00CF3050" w:rsidRDefault="00CF3050" w:rsidP="00CF3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F3050">
              <w:rPr>
                <w:rFonts w:ascii="Times New Roman" w:hAnsi="Times New Roman" w:cs="Times New Roman"/>
                <w:szCs w:val="20"/>
              </w:rPr>
              <w:lastRenderedPageBreak/>
              <w:t xml:space="preserve">Составление эскиза уголка для </w:t>
            </w:r>
            <w:r w:rsidRPr="00CF3050">
              <w:rPr>
                <w:rFonts w:ascii="Times New Roman" w:hAnsi="Times New Roman" w:cs="Times New Roman"/>
                <w:szCs w:val="20"/>
              </w:rPr>
              <w:lastRenderedPageBreak/>
              <w:t>родителей и подбор материала к нему</w:t>
            </w:r>
          </w:p>
        </w:tc>
        <w:tc>
          <w:tcPr>
            <w:tcW w:w="4457" w:type="dxa"/>
            <w:shd w:val="clear" w:color="auto" w:fill="auto"/>
            <w:tcMar>
              <w:left w:w="83" w:type="dxa"/>
            </w:tcMar>
          </w:tcPr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Уметь: 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>
              <w:rPr>
                <w:rFonts w:eastAsia="DejaVu Sans"/>
              </w:rPr>
              <w:t xml:space="preserve">- </w:t>
            </w:r>
            <w:r w:rsidRPr="00EA15E0">
              <w:rPr>
                <w:rFonts w:eastAsia="DejaVu Sans"/>
                <w:sz w:val="18"/>
                <w:szCs w:val="18"/>
              </w:rPr>
              <w:t xml:space="preserve">изучать особенности семейного воспитания младших </w:t>
            </w:r>
            <w:r w:rsidRPr="00EA15E0">
              <w:rPr>
                <w:rFonts w:eastAsia="DejaVu Sans"/>
                <w:sz w:val="18"/>
                <w:szCs w:val="18"/>
              </w:rPr>
              <w:lastRenderedPageBreak/>
              <w:t>школьников: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подбирать методики, направленные на изучение особенностей семейного воспитания младших школьников;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 xml:space="preserve">- интерпретировать результаты диагностики особенностей семейного воспитания;  </w:t>
            </w:r>
          </w:p>
          <w:p w:rsidR="00EA15E0" w:rsidRPr="00EA15E0" w:rsidRDefault="00EA15E0" w:rsidP="00EA15E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вести диалог с родителями (лицами, их заменяющими);</w:t>
            </w:r>
          </w:p>
          <w:p w:rsidR="00EA15E0" w:rsidRPr="00EA15E0" w:rsidRDefault="00EA15E0" w:rsidP="00EA15E0">
            <w:pPr>
              <w:pStyle w:val="af5"/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организовывать и проводить разнообразные формы работы с семьей (родительские встречи, консультации), привлекать родителей к проведению совместных мероприятий):</w:t>
            </w:r>
          </w:p>
          <w:p w:rsidR="00EA15E0" w:rsidRPr="00EA15E0" w:rsidRDefault="00EA15E0" w:rsidP="00EA15E0">
            <w:pPr>
              <w:pStyle w:val="af5"/>
              <w:tabs>
                <w:tab w:val="left" w:pos="1080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разрабатывать беседу для родителей, сценарий совместного мероприятия родителей и обучающихся;</w:t>
            </w:r>
          </w:p>
          <w:p w:rsidR="00EA15E0" w:rsidRPr="00EA15E0" w:rsidRDefault="00EA15E0" w:rsidP="00EA15E0">
            <w:pPr>
              <w:pStyle w:val="af5"/>
              <w:tabs>
                <w:tab w:val="left" w:pos="720"/>
              </w:tabs>
              <w:jc w:val="both"/>
              <w:rPr>
                <w:rFonts w:eastAsia="DejaVu Sans"/>
                <w:sz w:val="18"/>
                <w:szCs w:val="18"/>
              </w:rPr>
            </w:pPr>
            <w:r w:rsidRPr="00EA15E0">
              <w:rPr>
                <w:rFonts w:eastAsia="DejaVu Sans"/>
                <w:sz w:val="18"/>
                <w:szCs w:val="18"/>
              </w:rPr>
              <w:t>- анализировать процесс и результаты работы с родителями;</w:t>
            </w:r>
          </w:p>
          <w:p w:rsidR="000B6916" w:rsidRDefault="000B6916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9" w:type="dxa"/>
            <w:shd w:val="clear" w:color="auto" w:fill="auto"/>
            <w:tcMar>
              <w:left w:w="83" w:type="dxa"/>
            </w:tcMar>
          </w:tcPr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ПК 3.5. Определять цели и задачи, планировать работу с родителями.</w:t>
            </w:r>
          </w:p>
          <w:p w:rsidR="00AF5E1F" w:rsidRPr="00AF5E1F" w:rsidRDefault="00AF5E1F" w:rsidP="00AF5E1F">
            <w:pPr>
              <w:widowControl w:val="0"/>
              <w:autoSpaceDE w:val="0"/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ПК 3.6. Обеспечивать   взаимодействие   с   родителями   младших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школьников при решении задач обучения и воспитания.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6916" w:rsidRDefault="000B6916" w:rsidP="000B69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08" w:type="dxa"/>
            <w:shd w:val="clear" w:color="auto" w:fill="auto"/>
            <w:tcMar>
              <w:left w:w="83" w:type="dxa"/>
            </w:tcMar>
          </w:tcPr>
          <w:p w:rsidR="000B6916" w:rsidRDefault="00CF3050" w:rsidP="000B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DejaVu Sans"/>
                <w:bCs/>
                <w:szCs w:val="20"/>
              </w:rPr>
              <w:lastRenderedPageBreak/>
              <w:t>4</w:t>
            </w:r>
          </w:p>
        </w:tc>
        <w:tc>
          <w:tcPr>
            <w:tcW w:w="1544" w:type="dxa"/>
            <w:shd w:val="clear" w:color="auto" w:fill="auto"/>
            <w:tcMar>
              <w:left w:w="83" w:type="dxa"/>
            </w:tcMar>
          </w:tcPr>
          <w:p w:rsidR="000B6916" w:rsidRDefault="00C95511" w:rsidP="000B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Презентация эскиза уголка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для родителей</w:t>
            </w:r>
          </w:p>
        </w:tc>
      </w:tr>
    </w:tbl>
    <w:p w:rsidR="000B6916" w:rsidRDefault="000B6916" w:rsidP="000B6916">
      <w:pPr>
        <w:sectPr w:rsidR="000B6916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-2049"/>
        </w:sectPr>
      </w:pPr>
    </w:p>
    <w:p w:rsidR="00CF3050" w:rsidRPr="00CF3050" w:rsidRDefault="00CF3050" w:rsidP="00CF3050">
      <w:pPr>
        <w:pStyle w:val="af5"/>
        <w:snapToGrid w:val="0"/>
        <w:jc w:val="center"/>
        <w:rPr>
          <w:b/>
          <w:bCs/>
        </w:rPr>
      </w:pPr>
      <w:r w:rsidRPr="00CF3050">
        <w:rPr>
          <w:b/>
          <w:bCs/>
        </w:rPr>
        <w:lastRenderedPageBreak/>
        <w:t>Тема 1.3. Проектировочная и аналитическая  деятельность классного руководителя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050" w:rsidRPr="00CF3050" w:rsidRDefault="000B6916" w:rsidP="00CF3050">
      <w:pPr>
        <w:pStyle w:val="af5"/>
        <w:snapToGrid w:val="0"/>
        <w:jc w:val="center"/>
        <w:rPr>
          <w:b/>
        </w:rPr>
      </w:pPr>
      <w:r>
        <w:rPr>
          <w:b/>
        </w:rPr>
        <w:t>Задание 1</w:t>
      </w:r>
      <w:r w:rsidRPr="00CF3050">
        <w:rPr>
          <w:b/>
        </w:rPr>
        <w:t xml:space="preserve">. </w:t>
      </w:r>
      <w:r w:rsidR="00CF3050" w:rsidRPr="00CF3050">
        <w:rPr>
          <w:b/>
        </w:rPr>
        <w:t>Подбор методик, направленных на педагогическую диагностику личности (индивидуальности) обучающегося, развития группы.</w:t>
      </w:r>
    </w:p>
    <w:p w:rsidR="000B6916" w:rsidRDefault="000B6916" w:rsidP="00CF3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0B6916" w:rsidRDefault="000B6916" w:rsidP="000B6916">
      <w:pPr>
        <w:pStyle w:val="ae"/>
        <w:numPr>
          <w:ilvl w:val="1"/>
          <w:numId w:val="4"/>
        </w:numPr>
        <w:tabs>
          <w:tab w:val="left" w:pos="284"/>
          <w:tab w:val="left" w:pos="5040"/>
        </w:tabs>
        <w:snapToGri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Изучи теорию вопроса </w:t>
      </w:r>
    </w:p>
    <w:p w:rsidR="00AF5E1F" w:rsidRPr="00AF5E1F" w:rsidRDefault="000B6916" w:rsidP="00AF5E1F">
      <w:pPr>
        <w:tabs>
          <w:tab w:val="left" w:pos="14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="00AF5E1F"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="00AF5E1F" w:rsidRPr="00AF5E1F">
        <w:rPr>
          <w:rFonts w:ascii="Times New Roman" w:hAnsi="Times New Roman" w:cs="Times New Roman"/>
        </w:rPr>
        <w:t>В.П.Сергеевой.-</w:t>
      </w:r>
      <w:proofErr w:type="gramEnd"/>
      <w:r w:rsidR="00AF5E1F"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F5E1F" w:rsidRPr="00AF5E1F" w:rsidRDefault="00AF5E1F" w:rsidP="00AF5E1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0B6916" w:rsidRPr="00AF5E1F" w:rsidRDefault="00AF5E1F" w:rsidP="00AF5E1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916">
        <w:rPr>
          <w:rFonts w:ascii="Times New Roman" w:hAnsi="Times New Roman" w:cs="Times New Roman"/>
          <w:sz w:val="24"/>
          <w:szCs w:val="24"/>
        </w:rPr>
        <w:t xml:space="preserve">Подбери </w:t>
      </w:r>
      <w:r w:rsidRPr="00AF5E1F">
        <w:rPr>
          <w:rFonts w:ascii="Times New Roman" w:hAnsi="Times New Roman" w:cs="Times New Roman"/>
        </w:rPr>
        <w:t>методик</w:t>
      </w:r>
      <w:r>
        <w:rPr>
          <w:rFonts w:ascii="Times New Roman" w:hAnsi="Times New Roman" w:cs="Times New Roman"/>
        </w:rPr>
        <w:t>и</w:t>
      </w:r>
      <w:r w:rsidRPr="00AF5E1F">
        <w:rPr>
          <w:rFonts w:ascii="Times New Roman" w:hAnsi="Times New Roman" w:cs="Times New Roman"/>
        </w:rPr>
        <w:t>, направленных на педагогическую диагностику личности (индивидуальности) обучающегося, развития группы.</w:t>
      </w:r>
    </w:p>
    <w:p w:rsidR="000B6916" w:rsidRDefault="000B6916" w:rsidP="000B6916">
      <w:pPr>
        <w:pStyle w:val="ae"/>
        <w:tabs>
          <w:tab w:val="left" w:pos="284"/>
          <w:tab w:val="left" w:pos="5040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Источники: журнал «Начальная школа», «Начальная школа плюс до и после»</w:t>
      </w:r>
    </w:p>
    <w:p w:rsidR="000B6916" w:rsidRDefault="000B6916" w:rsidP="000B6916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F5E1F">
        <w:rPr>
          <w:rFonts w:ascii="Times New Roman" w:hAnsi="Times New Roman" w:cs="Times New Roman"/>
          <w:sz w:val="24"/>
          <w:szCs w:val="24"/>
        </w:rPr>
        <w:t>Проведи методики</w:t>
      </w:r>
    </w:p>
    <w:p w:rsidR="000B6916" w:rsidRDefault="000B6916" w:rsidP="000B6916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F5E1F">
        <w:rPr>
          <w:rFonts w:ascii="Times New Roman" w:eastAsia="Calibri" w:hAnsi="Times New Roman" w:cs="Times New Roman"/>
          <w:sz w:val="24"/>
          <w:szCs w:val="24"/>
        </w:rPr>
        <w:t>Оформи результаты. Сделай выводы.</w:t>
      </w:r>
    </w:p>
    <w:p w:rsidR="000B6916" w:rsidRPr="008F66C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5511" w:rsidRPr="00AF5E1F" w:rsidRDefault="000B6916" w:rsidP="00C95511">
      <w:pPr>
        <w:pStyle w:val="af5"/>
        <w:snapToGrid w:val="0"/>
        <w:rPr>
          <w:b/>
        </w:rPr>
      </w:pPr>
      <w:r w:rsidRPr="00AF5E1F">
        <w:rPr>
          <w:b/>
          <w:color w:val="000000"/>
          <w:lang w:eastAsia="ru-RU"/>
        </w:rPr>
        <w:t xml:space="preserve">Задание 2.  </w:t>
      </w:r>
      <w:r w:rsidR="00C95511" w:rsidRPr="00AF5E1F">
        <w:rPr>
          <w:b/>
        </w:rPr>
        <w:t>Анализ опыта разработки и реализации социальных проектов.</w:t>
      </w:r>
    </w:p>
    <w:p w:rsidR="00C97C71" w:rsidRDefault="00C97C71" w:rsidP="00C955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6916" w:rsidRDefault="000B6916" w:rsidP="00C955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F5E1F" w:rsidRDefault="000B6916" w:rsidP="00AF5E1F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F5E1F" w:rsidRPr="00AF5E1F" w:rsidRDefault="00AF5E1F" w:rsidP="00AF5E1F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F5E1F">
        <w:rPr>
          <w:rFonts w:ascii="Times New Roman" w:hAnsi="Times New Roman" w:cs="Times New Roman"/>
        </w:rPr>
        <w:t>В.П.Сергеевой.-</w:t>
      </w:r>
      <w:proofErr w:type="gramEnd"/>
      <w:r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F5E1F" w:rsidRPr="00AF5E1F" w:rsidRDefault="00AF5E1F" w:rsidP="00AF5E1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0B6916" w:rsidRDefault="000B6916" w:rsidP="000B6916">
      <w:pPr>
        <w:pStyle w:val="ae"/>
        <w:tabs>
          <w:tab w:val="left" w:pos="0"/>
          <w:tab w:val="left" w:pos="284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F5E1F">
        <w:rPr>
          <w:rFonts w:ascii="Times New Roman" w:eastAsia="Calibri" w:hAnsi="Times New Roman" w:cs="Times New Roman"/>
          <w:sz w:val="24"/>
          <w:szCs w:val="24"/>
        </w:rPr>
        <w:t>Разработай социальный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916" w:rsidRDefault="000B6916" w:rsidP="000B6916">
      <w:pPr>
        <w:pStyle w:val="ae"/>
        <w:tabs>
          <w:tab w:val="left" w:pos="0"/>
          <w:tab w:val="left" w:pos="142"/>
          <w:tab w:val="left" w:pos="284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Источники: журнал «Начальная школа», «Начальная школа плюс до и после»</w:t>
      </w:r>
    </w:p>
    <w:p w:rsidR="000B6916" w:rsidRDefault="000B6916" w:rsidP="000B6916">
      <w:pPr>
        <w:pStyle w:val="ae"/>
        <w:tabs>
          <w:tab w:val="left" w:pos="0"/>
          <w:tab w:val="left" w:pos="142"/>
          <w:tab w:val="left" w:pos="284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Выдели в </w:t>
      </w:r>
      <w:r w:rsidR="00AF5E1F">
        <w:rPr>
          <w:rFonts w:ascii="Times New Roman" w:hAnsi="Times New Roman" w:cs="Times New Roman"/>
          <w:sz w:val="24"/>
          <w:szCs w:val="24"/>
        </w:rPr>
        <w:t>проекте основные этапы</w:t>
      </w:r>
    </w:p>
    <w:p w:rsidR="000B6916" w:rsidRDefault="000B6916" w:rsidP="000B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5511" w:rsidRPr="00AF5E1F" w:rsidRDefault="000B6916" w:rsidP="00C95511">
      <w:pPr>
        <w:pStyle w:val="af5"/>
        <w:snapToGrid w:val="0"/>
        <w:rPr>
          <w:b/>
        </w:rPr>
      </w:pPr>
      <w:r w:rsidRPr="00AF5E1F">
        <w:rPr>
          <w:b/>
          <w:color w:val="000000"/>
          <w:lang w:eastAsia="ru-RU"/>
        </w:rPr>
        <w:t>Задание 3</w:t>
      </w:r>
      <w:r w:rsidR="00C97C71">
        <w:rPr>
          <w:b/>
          <w:color w:val="000000"/>
          <w:lang w:eastAsia="ru-RU"/>
        </w:rPr>
        <w:t xml:space="preserve">. </w:t>
      </w:r>
      <w:r w:rsidR="00C95511" w:rsidRPr="00AF5E1F">
        <w:rPr>
          <w:b/>
        </w:rPr>
        <w:t xml:space="preserve"> Оформление социального проекта.</w:t>
      </w:r>
    </w:p>
    <w:p w:rsidR="000B6916" w:rsidRDefault="000B6916" w:rsidP="00C955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6916" w:rsidRPr="00C97C71" w:rsidRDefault="000B6916" w:rsidP="000B6916">
      <w:pPr>
        <w:tabs>
          <w:tab w:val="left" w:pos="5040"/>
        </w:tabs>
        <w:snapToGri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F5E1F" w:rsidRDefault="00AF5E1F" w:rsidP="00AF5E1F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F5E1F" w:rsidRPr="00AF5E1F" w:rsidRDefault="00AF5E1F" w:rsidP="00AF5E1F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F5E1F">
        <w:rPr>
          <w:rFonts w:ascii="Times New Roman" w:hAnsi="Times New Roman" w:cs="Times New Roman"/>
        </w:rPr>
        <w:t>В.П.Сергеевой.-</w:t>
      </w:r>
      <w:proofErr w:type="gramEnd"/>
      <w:r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F5E1F" w:rsidRPr="00AF5E1F" w:rsidRDefault="00AF5E1F" w:rsidP="00AF5E1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0B6916" w:rsidRDefault="00AF5E1F" w:rsidP="00AF5E1F">
      <w:pPr>
        <w:pStyle w:val="af3"/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2.Оформи разработанный ранее социальный проекта. Обрати внимание на пути реализации проекта и общественную значимость</w:t>
      </w:r>
    </w:p>
    <w:p w:rsidR="00AF5E1F" w:rsidRDefault="00AF5E1F" w:rsidP="00AF5E1F">
      <w:pPr>
        <w:pStyle w:val="af3"/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3.Подготовься к защите проекта.</w:t>
      </w:r>
    </w:p>
    <w:p w:rsidR="00AF5E1F" w:rsidRDefault="00AF5E1F" w:rsidP="00AF5E1F">
      <w:pPr>
        <w:pStyle w:val="af3"/>
        <w:shd w:val="clear" w:color="auto" w:fill="FFFFFF"/>
        <w:spacing w:beforeAutospacing="0" w:after="0" w:afterAutospacing="0"/>
        <w:jc w:val="both"/>
        <w:rPr>
          <w:color w:val="000000"/>
        </w:rPr>
      </w:pPr>
    </w:p>
    <w:p w:rsidR="00C95511" w:rsidRPr="00C97C71" w:rsidRDefault="000B6916" w:rsidP="00C97C71">
      <w:pPr>
        <w:pStyle w:val="af5"/>
        <w:snapToGrid w:val="0"/>
        <w:jc w:val="both"/>
      </w:pPr>
      <w:r w:rsidRPr="00C97C71">
        <w:rPr>
          <w:rFonts w:eastAsia="Calibri"/>
          <w:b/>
        </w:rPr>
        <w:t xml:space="preserve">Задание 4. </w:t>
      </w:r>
      <w:r w:rsidR="00C95511" w:rsidRPr="00C97C71">
        <w:rPr>
          <w:b/>
        </w:rPr>
        <w:t>Подбор методик, направленных на изучение эффективности воспитательного процесса</w:t>
      </w:r>
      <w:r w:rsidR="00C95511" w:rsidRPr="00C97C71">
        <w:t>.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C1929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C1929" w:rsidRPr="00AF5E1F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F5E1F">
        <w:rPr>
          <w:rFonts w:ascii="Times New Roman" w:hAnsi="Times New Roman" w:cs="Times New Roman"/>
        </w:rPr>
        <w:t>В.П.Сергеевой.-</w:t>
      </w:r>
      <w:proofErr w:type="gramEnd"/>
      <w:r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C1929" w:rsidRPr="00AF5E1F" w:rsidRDefault="00AC1929" w:rsidP="00AC19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AC1929" w:rsidRDefault="00AC1929" w:rsidP="00AC1929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Подбери </w:t>
      </w:r>
      <w:r w:rsidRPr="00AF5E1F">
        <w:rPr>
          <w:rFonts w:ascii="Times New Roman" w:hAnsi="Times New Roman" w:cs="Times New Roman"/>
        </w:rPr>
        <w:t>методик</w:t>
      </w:r>
      <w:r>
        <w:rPr>
          <w:rFonts w:ascii="Times New Roman" w:hAnsi="Times New Roman" w:cs="Times New Roman"/>
        </w:rPr>
        <w:t>и</w:t>
      </w:r>
      <w:r>
        <w:rPr>
          <w:b/>
          <w:sz w:val="20"/>
          <w:szCs w:val="20"/>
        </w:rPr>
        <w:t xml:space="preserve">, </w:t>
      </w:r>
      <w:r w:rsidRPr="00AC1929">
        <w:rPr>
          <w:rFonts w:ascii="Times New Roman" w:hAnsi="Times New Roman" w:cs="Times New Roman"/>
          <w:sz w:val="24"/>
          <w:szCs w:val="24"/>
        </w:rPr>
        <w:t>направленные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929">
        <w:rPr>
          <w:rFonts w:ascii="Times New Roman" w:hAnsi="Times New Roman" w:cs="Times New Roman"/>
          <w:sz w:val="24"/>
          <w:szCs w:val="24"/>
        </w:rPr>
        <w:t>изучение эффективности воспитательного процесса</w:t>
      </w:r>
    </w:p>
    <w:p w:rsidR="00AC1929" w:rsidRDefault="00AC1929" w:rsidP="00AC192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 журнал «Начальная школа», «Начальная школа плюс до и после»</w:t>
      </w:r>
    </w:p>
    <w:p w:rsidR="00AC1929" w:rsidRDefault="00AC1929" w:rsidP="00AC1929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Проведи методики</w:t>
      </w:r>
    </w:p>
    <w:p w:rsidR="00AC1929" w:rsidRDefault="00AC1929" w:rsidP="00AC1929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Оформи результаты. Сделай выводы.</w:t>
      </w:r>
    </w:p>
    <w:p w:rsidR="00AC1929" w:rsidRPr="00AC1929" w:rsidRDefault="00AC1929" w:rsidP="00AC1929">
      <w:pPr>
        <w:tabs>
          <w:tab w:val="left" w:pos="284"/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916" w:rsidRDefault="00C9551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929">
        <w:rPr>
          <w:rFonts w:ascii="Times New Roman" w:hAnsi="Times New Roman" w:cs="Times New Roman"/>
          <w:b/>
          <w:bCs/>
          <w:sz w:val="24"/>
          <w:szCs w:val="24"/>
        </w:rPr>
        <w:t xml:space="preserve">Тема 1.4. Проведение и анализ  </w:t>
      </w:r>
      <w:r w:rsidR="00AC1929" w:rsidRPr="00AC1929">
        <w:rPr>
          <w:rFonts w:ascii="Times New Roman" w:hAnsi="Times New Roman" w:cs="Times New Roman"/>
          <w:b/>
          <w:bCs/>
          <w:sz w:val="24"/>
          <w:szCs w:val="24"/>
        </w:rPr>
        <w:t>внеклассных мероприятий</w:t>
      </w:r>
    </w:p>
    <w:p w:rsidR="00C97C71" w:rsidRPr="00AC1929" w:rsidRDefault="00C97C7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95511" w:rsidRPr="00AC1929" w:rsidRDefault="000B6916" w:rsidP="00C95511">
      <w:pPr>
        <w:pStyle w:val="af5"/>
        <w:snapToGrid w:val="0"/>
        <w:rPr>
          <w:b/>
        </w:rPr>
      </w:pPr>
      <w:r w:rsidRPr="00AC1929">
        <w:rPr>
          <w:b/>
        </w:rPr>
        <w:t xml:space="preserve">Задание 1. </w:t>
      </w:r>
      <w:r w:rsidR="00C95511" w:rsidRPr="00AC1929">
        <w:rPr>
          <w:b/>
        </w:rPr>
        <w:t>Разработка плана тематического периода.</w:t>
      </w:r>
    </w:p>
    <w:p w:rsidR="000B6916" w:rsidRDefault="000B6916" w:rsidP="00C9551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6916" w:rsidRPr="00AC1929" w:rsidRDefault="000B6916" w:rsidP="00AC1929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C1929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C1929" w:rsidRPr="00AF5E1F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F5E1F">
        <w:rPr>
          <w:rFonts w:ascii="Times New Roman" w:hAnsi="Times New Roman" w:cs="Times New Roman"/>
        </w:rPr>
        <w:t>В.П.Сергеевой.-</w:t>
      </w:r>
      <w:proofErr w:type="gramEnd"/>
      <w:r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C1929" w:rsidRPr="00AF5E1F" w:rsidRDefault="00AC1929" w:rsidP="00AC19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0B6916" w:rsidRDefault="000B6916" w:rsidP="000B6916">
      <w:pPr>
        <w:pStyle w:val="ae"/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AC1929" w:rsidRPr="00AC1929" w:rsidRDefault="00AC1929" w:rsidP="00AC1929">
      <w:pPr>
        <w:tabs>
          <w:tab w:val="left" w:pos="266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AF5E1F">
        <w:rPr>
          <w:rFonts w:ascii="Times New Roman" w:hAnsi="Times New Roman" w:cs="Times New Roman"/>
          <w:bCs/>
        </w:rPr>
        <w:t>Интернет-ресурсы:</w:t>
      </w:r>
      <w:r>
        <w:rPr>
          <w:rFonts w:ascii="Times New Roman" w:hAnsi="Times New Roman" w:cs="Times New Roman"/>
          <w:bCs/>
        </w:rPr>
        <w:t xml:space="preserve"> </w:t>
      </w:r>
      <w:r w:rsidRPr="00AF5E1F">
        <w:rPr>
          <w:rFonts w:ascii="Times New Roman" w:hAnsi="Times New Roman" w:cs="Times New Roman"/>
        </w:rPr>
        <w:t>festival.1september.ru›</w:t>
      </w:r>
      <w:r w:rsidRPr="00AC19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; </w:t>
      </w:r>
      <w:r w:rsidRPr="00AF5E1F">
        <w:rPr>
          <w:rFonts w:ascii="Times New Roman" w:hAnsi="Times New Roman" w:cs="Times New Roman"/>
        </w:rPr>
        <w:t>www.proshkolu.ru/</w:t>
      </w:r>
      <w:proofErr w:type="spellStart"/>
      <w:r w:rsidRPr="00AF5E1F">
        <w:rPr>
          <w:rFonts w:ascii="Times New Roman" w:hAnsi="Times New Roman" w:cs="Times New Roman"/>
        </w:rPr>
        <w:t>goblog</w:t>
      </w:r>
      <w:proofErr w:type="spellEnd"/>
      <w:r w:rsidRPr="00AF5E1F">
        <w:rPr>
          <w:rFonts w:ascii="Times New Roman" w:hAnsi="Times New Roman" w:cs="Times New Roman"/>
        </w:rPr>
        <w:t>/31643-a82726/c.</w:t>
      </w:r>
    </w:p>
    <w:p w:rsidR="000B6916" w:rsidRDefault="00AC1929" w:rsidP="000B691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Используя конспекты занятий</w:t>
      </w:r>
      <w:r w:rsidR="00F81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разработай план работы классного руководителя 1 класса на 1 четверть</w:t>
      </w:r>
    </w:p>
    <w:p w:rsidR="001F75B3" w:rsidRPr="00AC1929" w:rsidRDefault="001F75B3" w:rsidP="000B69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 Оформи план.</w:t>
      </w:r>
    </w:p>
    <w:p w:rsidR="00AC1929" w:rsidRDefault="00AC1929" w:rsidP="00C95511">
      <w:pPr>
        <w:pStyle w:val="af5"/>
        <w:snapToGrid w:val="0"/>
        <w:rPr>
          <w:b/>
        </w:rPr>
      </w:pPr>
    </w:p>
    <w:p w:rsidR="00C95511" w:rsidRPr="00AC1929" w:rsidRDefault="000B6916" w:rsidP="00C95511">
      <w:pPr>
        <w:pStyle w:val="af5"/>
        <w:snapToGrid w:val="0"/>
        <w:rPr>
          <w:b/>
        </w:rPr>
      </w:pPr>
      <w:r w:rsidRPr="00AC1929">
        <w:rPr>
          <w:b/>
        </w:rPr>
        <w:t xml:space="preserve">Задание 2.  </w:t>
      </w:r>
      <w:r w:rsidR="00C95511" w:rsidRPr="00AC1929">
        <w:rPr>
          <w:b/>
        </w:rPr>
        <w:t>Подбор материала для  тематической беседы.</w:t>
      </w:r>
    </w:p>
    <w:p w:rsidR="00AC1929" w:rsidRDefault="00AC1929" w:rsidP="000B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916" w:rsidRPr="00AC1929" w:rsidRDefault="000B6916" w:rsidP="00AC1929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C1929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C1929" w:rsidRPr="00AF5E1F" w:rsidRDefault="00AC1929" w:rsidP="00AC1929">
      <w:pPr>
        <w:pStyle w:val="ae"/>
        <w:tabs>
          <w:tab w:val="left" w:pos="0"/>
          <w:tab w:val="left" w:pos="142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F5E1F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F5E1F">
        <w:rPr>
          <w:rFonts w:ascii="Times New Roman" w:hAnsi="Times New Roman" w:cs="Times New Roman"/>
        </w:rPr>
        <w:t>В.П.Сергеевой.-</w:t>
      </w:r>
      <w:proofErr w:type="gramEnd"/>
      <w:r w:rsidRPr="00AF5E1F">
        <w:rPr>
          <w:rFonts w:ascii="Times New Roman" w:hAnsi="Times New Roman" w:cs="Times New Roman"/>
        </w:rPr>
        <w:t xml:space="preserve"> М.: Издательство : ACADEMIA, 2013.</w:t>
      </w:r>
    </w:p>
    <w:p w:rsidR="00AC1929" w:rsidRPr="00AF5E1F" w:rsidRDefault="00AC1929" w:rsidP="00AC19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5E1F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AC1929" w:rsidRDefault="00AC1929" w:rsidP="00AC1929">
      <w:pPr>
        <w:pStyle w:val="ae"/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AC1929" w:rsidRPr="00AC1929" w:rsidRDefault="00AC1929" w:rsidP="00AC1929">
      <w:pPr>
        <w:tabs>
          <w:tab w:val="left" w:pos="266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AF5E1F">
        <w:rPr>
          <w:rFonts w:ascii="Times New Roman" w:hAnsi="Times New Roman" w:cs="Times New Roman"/>
          <w:bCs/>
        </w:rPr>
        <w:t>Интернет-ресурсы:</w:t>
      </w:r>
      <w:r>
        <w:rPr>
          <w:rFonts w:ascii="Times New Roman" w:hAnsi="Times New Roman" w:cs="Times New Roman"/>
          <w:bCs/>
        </w:rPr>
        <w:t xml:space="preserve"> </w:t>
      </w:r>
      <w:r w:rsidRPr="00AF5E1F">
        <w:rPr>
          <w:rFonts w:ascii="Times New Roman" w:hAnsi="Times New Roman" w:cs="Times New Roman"/>
        </w:rPr>
        <w:t>festival.1september.ru›</w:t>
      </w:r>
      <w:r w:rsidRPr="00AC19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; </w:t>
      </w:r>
      <w:r w:rsidRPr="00AF5E1F">
        <w:rPr>
          <w:rFonts w:ascii="Times New Roman" w:hAnsi="Times New Roman" w:cs="Times New Roman"/>
        </w:rPr>
        <w:t>www.proshkolu.ru/</w:t>
      </w:r>
      <w:proofErr w:type="spellStart"/>
      <w:r w:rsidRPr="00AF5E1F">
        <w:rPr>
          <w:rFonts w:ascii="Times New Roman" w:hAnsi="Times New Roman" w:cs="Times New Roman"/>
        </w:rPr>
        <w:t>goblog</w:t>
      </w:r>
      <w:proofErr w:type="spellEnd"/>
      <w:r w:rsidRPr="00AF5E1F">
        <w:rPr>
          <w:rFonts w:ascii="Times New Roman" w:hAnsi="Times New Roman" w:cs="Times New Roman"/>
        </w:rPr>
        <w:t>/31643-a82726/c.</w:t>
      </w:r>
    </w:p>
    <w:p w:rsidR="000B6916" w:rsidRDefault="000B6916" w:rsidP="000B6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Определите </w:t>
      </w:r>
      <w:r w:rsidR="00AC1929">
        <w:rPr>
          <w:rFonts w:ascii="Times New Roman" w:hAnsi="Times New Roman" w:cs="Times New Roman"/>
          <w:sz w:val="24"/>
          <w:szCs w:val="24"/>
        </w:rPr>
        <w:t xml:space="preserve">тему беседы </w:t>
      </w:r>
      <w:r>
        <w:rPr>
          <w:rFonts w:ascii="Times New Roman" w:hAnsi="Times New Roman" w:cs="Times New Roman"/>
          <w:sz w:val="24"/>
          <w:szCs w:val="24"/>
        </w:rPr>
        <w:t xml:space="preserve"> и изучите материал по выбранной теме.</w:t>
      </w:r>
    </w:p>
    <w:p w:rsidR="000B6916" w:rsidRDefault="001F75B3" w:rsidP="000B6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6916">
        <w:rPr>
          <w:rFonts w:ascii="Times New Roman" w:hAnsi="Times New Roman" w:cs="Times New Roman"/>
          <w:sz w:val="24"/>
          <w:szCs w:val="24"/>
        </w:rPr>
        <w:t xml:space="preserve">Используя методическую литературу и электронные ресурсы подберите дополнительный материал для разных этапов </w:t>
      </w:r>
      <w:r w:rsidR="00AC1929">
        <w:rPr>
          <w:rFonts w:ascii="Times New Roman" w:hAnsi="Times New Roman" w:cs="Times New Roman"/>
          <w:sz w:val="24"/>
          <w:szCs w:val="24"/>
        </w:rPr>
        <w:t>проведения беседы</w:t>
      </w:r>
      <w:r w:rsidR="000B6916">
        <w:rPr>
          <w:rFonts w:ascii="Times New Roman" w:hAnsi="Times New Roman" w:cs="Times New Roman"/>
          <w:sz w:val="24"/>
          <w:szCs w:val="24"/>
        </w:rPr>
        <w:t>.</w:t>
      </w:r>
    </w:p>
    <w:p w:rsidR="001F75B3" w:rsidRDefault="001F75B3" w:rsidP="000B6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4.Оформи материал для тематической беседы</w:t>
      </w:r>
    </w:p>
    <w:p w:rsidR="000B6916" w:rsidRDefault="000B6916" w:rsidP="000B6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916" w:rsidRDefault="000B6916" w:rsidP="000B6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916" w:rsidRPr="00F81FE5" w:rsidRDefault="000B6916" w:rsidP="00F81FE5">
      <w:pPr>
        <w:pStyle w:val="af5"/>
        <w:snapToGrid w:val="0"/>
        <w:rPr>
          <w:b/>
        </w:rPr>
      </w:pPr>
      <w:r w:rsidRPr="00AC1929">
        <w:rPr>
          <w:b/>
        </w:rPr>
        <w:t xml:space="preserve">Задание 3.  </w:t>
      </w:r>
      <w:r w:rsidR="00C95511" w:rsidRPr="00AC1929">
        <w:rPr>
          <w:b/>
        </w:rPr>
        <w:t>Составление картотеки различных видов игр.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AC1929" w:rsidRPr="00AC1929" w:rsidRDefault="00AC1929" w:rsidP="00AC1929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AC1929" w:rsidRPr="00AC1929" w:rsidRDefault="00AC1929" w:rsidP="00AC1929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C1929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C1929">
        <w:rPr>
          <w:rFonts w:ascii="Times New Roman" w:hAnsi="Times New Roman" w:cs="Times New Roman"/>
        </w:rPr>
        <w:t>В.П.Сергеевой.-</w:t>
      </w:r>
      <w:proofErr w:type="gramEnd"/>
      <w:r w:rsidRPr="00AC1929">
        <w:rPr>
          <w:rFonts w:ascii="Times New Roman" w:hAnsi="Times New Roman" w:cs="Times New Roman"/>
        </w:rPr>
        <w:t xml:space="preserve"> М.: Издательство : ACADEMIA, 2013.</w:t>
      </w:r>
    </w:p>
    <w:p w:rsidR="00AC1929" w:rsidRPr="00AC1929" w:rsidRDefault="00AC1929" w:rsidP="00AC19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1929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C1929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AC1929" w:rsidRPr="00AC1929" w:rsidRDefault="00AC1929" w:rsidP="00AC1929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9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AC1929" w:rsidRPr="00AF5E1F" w:rsidRDefault="00AC1929" w:rsidP="00AC19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AF5E1F">
        <w:rPr>
          <w:rFonts w:ascii="Times New Roman" w:hAnsi="Times New Roman" w:cs="Times New Roman"/>
          <w:iCs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iCs/>
          <w:shd w:val="clear" w:color="auto" w:fill="FFFFFF"/>
        </w:rPr>
        <w:t>, Е. В.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Методика организации досуговых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мероприятий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учеб. пособие для СПО / Е. В.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150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978-5-534-06645-6.</w:t>
      </w:r>
    </w:p>
    <w:p w:rsidR="00AC1929" w:rsidRPr="00AF5E1F" w:rsidRDefault="00AC1929" w:rsidP="00AC19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  <w:color w:val="000000"/>
          <w:shd w:val="clear" w:color="auto" w:fill="FCFCFC"/>
        </w:rPr>
        <w:t>Русские народные праздники в школе [Электронный ресурс</w:t>
      </w:r>
      <w:proofErr w:type="gramStart"/>
      <w:r w:rsidRPr="00AF5E1F">
        <w:rPr>
          <w:rFonts w:ascii="Times New Roman" w:hAnsi="Times New Roman" w:cs="Times New Roman"/>
          <w:color w:val="000000"/>
          <w:shd w:val="clear" w:color="auto" w:fill="FCFCFC"/>
        </w:rPr>
        <w:t>] :</w:t>
      </w:r>
      <w:proofErr w:type="gramEnd"/>
      <w:r w:rsidRPr="00AF5E1F">
        <w:rPr>
          <w:rFonts w:ascii="Times New Roman" w:hAnsi="Times New Roman" w:cs="Times New Roman"/>
          <w:color w:val="000000"/>
          <w:shd w:val="clear" w:color="auto" w:fill="FCFCFC"/>
        </w:rPr>
        <w:t xml:space="preserve"> учебное пособие для студентов, учителей и организаторов внеурочной деятельности / Т.И. Бакланова [и др.]. — Электрон. </w:t>
      </w:r>
      <w:r w:rsidRPr="00AF5E1F">
        <w:rPr>
          <w:rFonts w:ascii="Times New Roman" w:hAnsi="Times New Roman" w:cs="Times New Roman"/>
          <w:color w:val="000000"/>
          <w:shd w:val="clear" w:color="auto" w:fill="FCFCFC"/>
        </w:rPr>
        <w:lastRenderedPageBreak/>
        <w:t xml:space="preserve">текстовые данные. — Саратов: Вузовское образование, 2016. — 303 c. — 2227-8397. — Режим доступа: </w:t>
      </w:r>
      <w:hyperlink r:id="rId5" w:history="1">
        <w:r w:rsidRPr="00AF5E1F">
          <w:rPr>
            <w:rStyle w:val="af6"/>
            <w:rFonts w:ascii="Times New Roman" w:hAnsi="Times New Roman" w:cs="Times New Roman"/>
            <w:shd w:val="clear" w:color="auto" w:fill="FCFCFC"/>
          </w:rPr>
          <w:t>http://www.iprbookshop.ru/47659.html</w:t>
        </w:r>
      </w:hyperlink>
    </w:p>
    <w:p w:rsidR="00AC1929" w:rsidRPr="00AF5E1F" w:rsidRDefault="00AC1929" w:rsidP="00AC192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</w:rPr>
        <w:t>Журналы: "Классный руководитель", "Воспитание школьников", "Справочник классного руководителя", "Воспитательная работа в школе".</w:t>
      </w:r>
    </w:p>
    <w:p w:rsidR="000B6916" w:rsidRPr="00F81FE5" w:rsidRDefault="00F81FE5" w:rsidP="000B6916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Используй </w:t>
      </w:r>
      <w:r w:rsidRPr="00AF5E1F">
        <w:rPr>
          <w:rFonts w:ascii="Times New Roman" w:hAnsi="Times New Roman" w:cs="Times New Roman"/>
          <w:bCs/>
        </w:rPr>
        <w:t>Интернет-ресурсы:</w:t>
      </w:r>
      <w:r>
        <w:rPr>
          <w:rFonts w:ascii="Times New Roman" w:hAnsi="Times New Roman" w:cs="Times New Roman"/>
          <w:bCs/>
        </w:rPr>
        <w:t xml:space="preserve"> </w:t>
      </w:r>
      <w:r w:rsidRPr="00AF5E1F">
        <w:rPr>
          <w:rFonts w:ascii="Times New Roman" w:hAnsi="Times New Roman" w:cs="Times New Roman"/>
        </w:rPr>
        <w:t>festival.1september.ru›</w:t>
      </w:r>
      <w:r w:rsidRPr="00AC19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; </w:t>
      </w:r>
      <w:r w:rsidRPr="00AF5E1F">
        <w:rPr>
          <w:rFonts w:ascii="Times New Roman" w:hAnsi="Times New Roman" w:cs="Times New Roman"/>
        </w:rPr>
        <w:t>www.proshkolu.ru/</w:t>
      </w:r>
      <w:proofErr w:type="spellStart"/>
      <w:r w:rsidRPr="00AF5E1F">
        <w:rPr>
          <w:rFonts w:ascii="Times New Roman" w:hAnsi="Times New Roman" w:cs="Times New Roman"/>
        </w:rPr>
        <w:t>goblog</w:t>
      </w:r>
      <w:proofErr w:type="spellEnd"/>
      <w:r w:rsidRPr="00AF5E1F">
        <w:rPr>
          <w:rFonts w:ascii="Times New Roman" w:hAnsi="Times New Roman" w:cs="Times New Roman"/>
        </w:rPr>
        <w:t>/31643-a82726/c.</w:t>
      </w:r>
    </w:p>
    <w:p w:rsidR="00F81FE5" w:rsidRPr="00F81FE5" w:rsidRDefault="00F81FE5" w:rsidP="00F81FE5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0B6916" w:rsidRPr="00F81FE5">
        <w:rPr>
          <w:rFonts w:ascii="Times New Roman" w:eastAsia="Calibri" w:hAnsi="Times New Roman" w:cs="Times New Roman"/>
          <w:sz w:val="24"/>
          <w:szCs w:val="24"/>
        </w:rPr>
        <w:t xml:space="preserve">Подбери </w:t>
      </w:r>
      <w:r w:rsidRPr="00F81FE5">
        <w:rPr>
          <w:rFonts w:ascii="Times New Roman" w:eastAsia="Calibri" w:hAnsi="Times New Roman" w:cs="Times New Roman"/>
          <w:sz w:val="24"/>
          <w:szCs w:val="24"/>
        </w:rPr>
        <w:t>по 3 игры разного вида</w:t>
      </w:r>
      <w:r w:rsidR="001F75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6916" w:rsidRPr="00F81FE5" w:rsidRDefault="00F81FE5" w:rsidP="00F81FE5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75B3">
        <w:rPr>
          <w:rFonts w:ascii="Times New Roman" w:hAnsi="Times New Roman" w:cs="Times New Roman"/>
          <w:sz w:val="24"/>
          <w:szCs w:val="24"/>
        </w:rPr>
        <w:t>.</w:t>
      </w:r>
      <w:r w:rsidRPr="00F81FE5">
        <w:rPr>
          <w:rFonts w:ascii="Times New Roman" w:hAnsi="Times New Roman" w:cs="Times New Roman"/>
          <w:sz w:val="24"/>
          <w:szCs w:val="24"/>
        </w:rPr>
        <w:t>Оформи картотеку</w:t>
      </w:r>
      <w:r w:rsidR="001F75B3">
        <w:rPr>
          <w:rFonts w:ascii="Times New Roman" w:hAnsi="Times New Roman" w:cs="Times New Roman"/>
          <w:sz w:val="24"/>
          <w:szCs w:val="24"/>
        </w:rPr>
        <w:t>.</w:t>
      </w:r>
      <w:r w:rsidR="000B6916" w:rsidRPr="00F8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5511" w:rsidRPr="00F81FE5" w:rsidRDefault="000B6916" w:rsidP="00C95511">
      <w:pPr>
        <w:pStyle w:val="af5"/>
        <w:snapToGrid w:val="0"/>
        <w:rPr>
          <w:b/>
        </w:rPr>
      </w:pPr>
      <w:r w:rsidRPr="00F81FE5">
        <w:rPr>
          <w:rFonts w:eastAsia="Calibri"/>
          <w:b/>
        </w:rPr>
        <w:t xml:space="preserve">Задание 4. </w:t>
      </w:r>
      <w:r w:rsidR="00C95511" w:rsidRPr="00F81FE5">
        <w:rPr>
          <w:b/>
        </w:rPr>
        <w:t>Подбор материала и оборудования к конкурсной программе.</w:t>
      </w:r>
    </w:p>
    <w:p w:rsidR="000B6916" w:rsidRDefault="000B6916" w:rsidP="000B69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FE5" w:rsidRPr="00F81FE5" w:rsidRDefault="00F81FE5" w:rsidP="00F81FE5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1FE5"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F81FE5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F81FE5">
        <w:rPr>
          <w:rFonts w:ascii="Times New Roman" w:hAnsi="Times New Roman" w:cs="Times New Roman"/>
        </w:rPr>
        <w:t>В.П.Сергеевой.-</w:t>
      </w:r>
      <w:proofErr w:type="gramEnd"/>
      <w:r w:rsidRPr="00F81FE5">
        <w:rPr>
          <w:rFonts w:ascii="Times New Roman" w:hAnsi="Times New Roman" w:cs="Times New Roman"/>
        </w:rPr>
        <w:t xml:space="preserve"> М.: Издательство : ACADEMIA, 2013.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81FE5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F81FE5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F81FE5" w:rsidRPr="00F81FE5" w:rsidRDefault="00F81FE5" w:rsidP="00F81FE5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F81FE5" w:rsidRPr="00F81FE5" w:rsidRDefault="00F81FE5" w:rsidP="00F81FE5">
      <w:pPr>
        <w:tabs>
          <w:tab w:val="left" w:pos="266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F81FE5">
        <w:rPr>
          <w:rFonts w:ascii="Times New Roman" w:hAnsi="Times New Roman" w:cs="Times New Roman"/>
          <w:bCs/>
        </w:rPr>
        <w:t xml:space="preserve">Интернет-ресурсы: </w:t>
      </w:r>
      <w:r w:rsidRPr="00F81FE5">
        <w:rPr>
          <w:rFonts w:ascii="Times New Roman" w:hAnsi="Times New Roman" w:cs="Times New Roman"/>
        </w:rPr>
        <w:t>festival.1september.ru›.; www.proshkolu.ru/</w:t>
      </w:r>
      <w:proofErr w:type="spellStart"/>
      <w:r w:rsidRPr="00F81FE5">
        <w:rPr>
          <w:rFonts w:ascii="Times New Roman" w:hAnsi="Times New Roman" w:cs="Times New Roman"/>
        </w:rPr>
        <w:t>goblog</w:t>
      </w:r>
      <w:proofErr w:type="spellEnd"/>
      <w:r w:rsidRPr="00F81FE5">
        <w:rPr>
          <w:rFonts w:ascii="Times New Roman" w:hAnsi="Times New Roman" w:cs="Times New Roman"/>
        </w:rPr>
        <w:t>/31643-a82726/c.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FE5">
        <w:rPr>
          <w:rFonts w:ascii="Times New Roman" w:hAnsi="Times New Roman" w:cs="Times New Roman"/>
          <w:sz w:val="24"/>
          <w:szCs w:val="24"/>
        </w:rPr>
        <w:t xml:space="preserve"> Определите </w:t>
      </w:r>
      <w:r>
        <w:rPr>
          <w:rFonts w:ascii="Times New Roman" w:hAnsi="Times New Roman" w:cs="Times New Roman"/>
          <w:sz w:val="24"/>
          <w:szCs w:val="24"/>
        </w:rPr>
        <w:t>тему конкурсной программы</w:t>
      </w:r>
      <w:r w:rsidRPr="00F81FE5">
        <w:rPr>
          <w:rFonts w:ascii="Times New Roman" w:hAnsi="Times New Roman" w:cs="Times New Roman"/>
          <w:sz w:val="24"/>
          <w:szCs w:val="24"/>
        </w:rPr>
        <w:t xml:space="preserve">  и изучите материал по выбранной теме.</w:t>
      </w:r>
    </w:p>
    <w:p w:rsid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81FE5">
        <w:rPr>
          <w:rFonts w:ascii="Times New Roman" w:hAnsi="Times New Roman" w:cs="Times New Roman"/>
          <w:sz w:val="24"/>
          <w:szCs w:val="24"/>
        </w:rPr>
        <w:t>Используя методическую литературу и электронные ресурсы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FE5">
        <w:rPr>
          <w:rFonts w:ascii="Times New Roman" w:hAnsi="Times New Roman" w:cs="Times New Roman"/>
          <w:sz w:val="24"/>
          <w:szCs w:val="24"/>
        </w:rPr>
        <w:t xml:space="preserve"> подберите дополнительный материал для разных этапов проведения </w:t>
      </w:r>
      <w:r>
        <w:rPr>
          <w:rFonts w:ascii="Times New Roman" w:hAnsi="Times New Roman" w:cs="Times New Roman"/>
          <w:sz w:val="24"/>
          <w:szCs w:val="24"/>
        </w:rPr>
        <w:t>конкурсной программы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Продумайте и подберите  оборудование.</w:t>
      </w:r>
    </w:p>
    <w:p w:rsidR="000B6916" w:rsidRDefault="000B6916" w:rsidP="00C95511">
      <w:pPr>
        <w:tabs>
          <w:tab w:val="left" w:pos="5040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95511" w:rsidRPr="00F81FE5" w:rsidRDefault="000B6916" w:rsidP="00C95511">
      <w:pPr>
        <w:pStyle w:val="af5"/>
        <w:snapToGrid w:val="0"/>
        <w:rPr>
          <w:b/>
        </w:rPr>
      </w:pPr>
      <w:r w:rsidRPr="00F81FE5">
        <w:rPr>
          <w:rFonts w:eastAsia="Calibri"/>
          <w:b/>
        </w:rPr>
        <w:t>Задание 5</w:t>
      </w:r>
      <w:r w:rsidR="00F81FE5">
        <w:rPr>
          <w:rFonts w:eastAsia="Calibri"/>
          <w:b/>
        </w:rPr>
        <w:t>.</w:t>
      </w:r>
      <w:r w:rsidR="00C95511" w:rsidRPr="00F81FE5">
        <w:rPr>
          <w:b/>
        </w:rPr>
        <w:t xml:space="preserve"> Подбор материала, оформление сценария праздника.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1FE5" w:rsidRPr="00F81FE5" w:rsidRDefault="00F81FE5" w:rsidP="00F81FE5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1FE5"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F81FE5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F81FE5">
        <w:rPr>
          <w:rFonts w:ascii="Times New Roman" w:hAnsi="Times New Roman" w:cs="Times New Roman"/>
        </w:rPr>
        <w:t>В.П.Сергеевой.-</w:t>
      </w:r>
      <w:proofErr w:type="gramEnd"/>
      <w:r w:rsidRPr="00F81FE5">
        <w:rPr>
          <w:rFonts w:ascii="Times New Roman" w:hAnsi="Times New Roman" w:cs="Times New Roman"/>
        </w:rPr>
        <w:t xml:space="preserve"> М.: Издательство : ACADEMIA, 2013.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81FE5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F81FE5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F81FE5" w:rsidRPr="00F81FE5" w:rsidRDefault="00F81FE5" w:rsidP="00F81FE5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F81FE5" w:rsidRPr="00F81FE5" w:rsidRDefault="00F81FE5" w:rsidP="00F81FE5">
      <w:pPr>
        <w:tabs>
          <w:tab w:val="left" w:pos="266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F81FE5">
        <w:rPr>
          <w:rFonts w:ascii="Times New Roman" w:hAnsi="Times New Roman" w:cs="Times New Roman"/>
          <w:bCs/>
        </w:rPr>
        <w:t xml:space="preserve">Интернет-ресурсы: </w:t>
      </w:r>
      <w:r w:rsidRPr="00F81FE5">
        <w:rPr>
          <w:rFonts w:ascii="Times New Roman" w:hAnsi="Times New Roman" w:cs="Times New Roman"/>
        </w:rPr>
        <w:t>festival.1september.ru›.; www.proshkolu.ru/</w:t>
      </w:r>
      <w:proofErr w:type="spellStart"/>
      <w:r w:rsidRPr="00F81FE5">
        <w:rPr>
          <w:rFonts w:ascii="Times New Roman" w:hAnsi="Times New Roman" w:cs="Times New Roman"/>
        </w:rPr>
        <w:t>goblog</w:t>
      </w:r>
      <w:proofErr w:type="spellEnd"/>
      <w:r w:rsidRPr="00F81FE5">
        <w:rPr>
          <w:rFonts w:ascii="Times New Roman" w:hAnsi="Times New Roman" w:cs="Times New Roman"/>
        </w:rPr>
        <w:t>/31643-a82726/c.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FE5">
        <w:rPr>
          <w:rFonts w:ascii="Times New Roman" w:hAnsi="Times New Roman" w:cs="Times New Roman"/>
          <w:sz w:val="24"/>
          <w:szCs w:val="24"/>
        </w:rPr>
        <w:t xml:space="preserve"> Определите </w:t>
      </w:r>
      <w:r>
        <w:rPr>
          <w:rFonts w:ascii="Times New Roman" w:hAnsi="Times New Roman" w:cs="Times New Roman"/>
          <w:sz w:val="24"/>
          <w:szCs w:val="24"/>
        </w:rPr>
        <w:t>тему и название праздника.</w:t>
      </w:r>
    </w:p>
    <w:p w:rsid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81FE5">
        <w:rPr>
          <w:rFonts w:ascii="Times New Roman" w:hAnsi="Times New Roman" w:cs="Times New Roman"/>
          <w:sz w:val="24"/>
          <w:szCs w:val="24"/>
        </w:rPr>
        <w:t>Используя методическую литературу и электронные ресурсы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FE5">
        <w:rPr>
          <w:rFonts w:ascii="Times New Roman" w:hAnsi="Times New Roman" w:cs="Times New Roman"/>
          <w:sz w:val="24"/>
          <w:szCs w:val="24"/>
        </w:rPr>
        <w:t xml:space="preserve"> подберите дополнительный материал для разных этапов проведения </w:t>
      </w:r>
      <w:r>
        <w:rPr>
          <w:rFonts w:ascii="Times New Roman" w:hAnsi="Times New Roman" w:cs="Times New Roman"/>
          <w:sz w:val="24"/>
          <w:szCs w:val="24"/>
        </w:rPr>
        <w:t>праздника</w:t>
      </w:r>
    </w:p>
    <w:p w:rsid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Продумайте и подберите  оборудование.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6.Оформите сценарий праздник</w:t>
      </w:r>
      <w:r w:rsidR="001F75B3">
        <w:rPr>
          <w:rFonts w:ascii="Times New Roman" w:hAnsi="Times New Roman" w:cs="Times New Roman"/>
          <w:sz w:val="24"/>
          <w:szCs w:val="24"/>
        </w:rPr>
        <w:t>а.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6916" w:rsidRPr="00F81FE5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1FE5"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="00C95511" w:rsidRPr="00F81FE5">
        <w:rPr>
          <w:rFonts w:ascii="Times New Roman" w:hAnsi="Times New Roman" w:cs="Times New Roman"/>
          <w:b/>
          <w:sz w:val="24"/>
          <w:szCs w:val="24"/>
        </w:rPr>
        <w:t>Оформление папки классного руководителя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6916" w:rsidRPr="001F75B3" w:rsidRDefault="000B6916" w:rsidP="001F75B3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F81FE5" w:rsidRPr="00F81FE5" w:rsidRDefault="00F81FE5" w:rsidP="00F81FE5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F81FE5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F81FE5">
        <w:rPr>
          <w:rFonts w:ascii="Times New Roman" w:hAnsi="Times New Roman" w:cs="Times New Roman"/>
        </w:rPr>
        <w:t>В.П.Сергеевой.-</w:t>
      </w:r>
      <w:proofErr w:type="gramEnd"/>
      <w:r w:rsidRPr="00F81FE5">
        <w:rPr>
          <w:rFonts w:ascii="Times New Roman" w:hAnsi="Times New Roman" w:cs="Times New Roman"/>
        </w:rPr>
        <w:t xml:space="preserve"> М.: Издательство : ACADEMIA, 2013.</w:t>
      </w:r>
    </w:p>
    <w:p w:rsidR="00F81FE5" w:rsidRP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81FE5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F81FE5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F81FE5" w:rsidRPr="00F81FE5" w:rsidRDefault="00F81FE5" w:rsidP="00F81FE5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0B6916" w:rsidRDefault="00F81FE5" w:rsidP="00F8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F81FE5">
        <w:rPr>
          <w:rFonts w:ascii="Times New Roman" w:hAnsi="Times New Roman" w:cs="Times New Roman"/>
          <w:bCs/>
        </w:rPr>
        <w:t xml:space="preserve">Интернет-ресурсы: </w:t>
      </w:r>
      <w:r w:rsidRPr="00F81FE5">
        <w:rPr>
          <w:rFonts w:ascii="Times New Roman" w:hAnsi="Times New Roman" w:cs="Times New Roman"/>
        </w:rPr>
        <w:t xml:space="preserve">festival.1september.ru›.; </w:t>
      </w:r>
      <w:hyperlink r:id="rId6" w:history="1">
        <w:r w:rsidRPr="00CD027E">
          <w:rPr>
            <w:rStyle w:val="af6"/>
            <w:rFonts w:ascii="Times New Roman" w:hAnsi="Times New Roman" w:cs="Times New Roman"/>
          </w:rPr>
          <w:t>www.proshkolu.ru/goblog/31643-a82726/c</w:t>
        </w:r>
      </w:hyperlink>
    </w:p>
    <w:p w:rsidR="00F81FE5" w:rsidRDefault="00F81FE5" w:rsidP="00F81F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Используя конспекты занятий, вспомни направления работы классного руководителя, и в соответствие с этими направлениями подготовь материал.</w:t>
      </w:r>
    </w:p>
    <w:p w:rsidR="001F75B3" w:rsidRDefault="001F75B3" w:rsidP="00F81F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4.Оформи папку классного руководителя.</w:t>
      </w:r>
    </w:p>
    <w:p w:rsidR="00F81FE5" w:rsidRDefault="00F81FE5" w:rsidP="006428A8">
      <w:pPr>
        <w:pStyle w:val="af5"/>
        <w:snapToGrid w:val="0"/>
        <w:rPr>
          <w:b/>
          <w:bCs/>
          <w:sz w:val="20"/>
          <w:szCs w:val="20"/>
        </w:rPr>
      </w:pPr>
    </w:p>
    <w:p w:rsidR="00942CBD" w:rsidRDefault="00942CBD" w:rsidP="00F81FE5">
      <w:pPr>
        <w:pStyle w:val="af5"/>
        <w:snapToGrid w:val="0"/>
        <w:rPr>
          <w:b/>
          <w:bCs/>
        </w:rPr>
      </w:pPr>
    </w:p>
    <w:p w:rsidR="006428A8" w:rsidRPr="00F81FE5" w:rsidRDefault="006428A8" w:rsidP="00F81FE5">
      <w:pPr>
        <w:pStyle w:val="af5"/>
        <w:snapToGrid w:val="0"/>
        <w:rPr>
          <w:b/>
          <w:bCs/>
        </w:rPr>
      </w:pPr>
      <w:r w:rsidRPr="00F81FE5">
        <w:rPr>
          <w:b/>
          <w:bCs/>
        </w:rPr>
        <w:t>Тема 1.5. Взаимодействие с родителями и сотрудниками образовательного учреждения</w:t>
      </w:r>
    </w:p>
    <w:p w:rsidR="000B6916" w:rsidRPr="00F81FE5" w:rsidRDefault="000B6916" w:rsidP="00F81F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916" w:rsidRPr="001F75B3" w:rsidRDefault="000B6916" w:rsidP="00C97C71">
      <w:pPr>
        <w:pStyle w:val="af5"/>
        <w:snapToGrid w:val="0"/>
        <w:rPr>
          <w:b/>
        </w:rPr>
      </w:pPr>
      <w:r w:rsidRPr="001F75B3">
        <w:rPr>
          <w:rFonts w:eastAsia="Calibri"/>
          <w:b/>
          <w:color w:val="000000"/>
        </w:rPr>
        <w:t xml:space="preserve">Задание 1. </w:t>
      </w:r>
      <w:r w:rsidR="006428A8" w:rsidRPr="001F75B3">
        <w:rPr>
          <w:b/>
        </w:rPr>
        <w:t>Подбор материала для беседы с родителями.</w:t>
      </w:r>
    </w:p>
    <w:p w:rsidR="001F75B3" w:rsidRDefault="001F75B3" w:rsidP="00C97C71">
      <w:pPr>
        <w:pStyle w:val="af5"/>
        <w:snapToGrid w:val="0"/>
      </w:pPr>
    </w:p>
    <w:p w:rsidR="001F75B3" w:rsidRPr="001F75B3" w:rsidRDefault="001F75B3" w:rsidP="001F75B3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 к выполнению работы:</w:t>
      </w:r>
    </w:p>
    <w:p w:rsidR="00C97C71" w:rsidRPr="00F81FE5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C97C71" w:rsidRPr="00F81FE5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F81FE5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F81FE5">
        <w:rPr>
          <w:rFonts w:ascii="Times New Roman" w:hAnsi="Times New Roman" w:cs="Times New Roman"/>
        </w:rPr>
        <w:t>В.П.Сергеевой.-</w:t>
      </w:r>
      <w:proofErr w:type="gramEnd"/>
      <w:r w:rsidRPr="00F81FE5">
        <w:rPr>
          <w:rFonts w:ascii="Times New Roman" w:hAnsi="Times New Roman" w:cs="Times New Roman"/>
        </w:rPr>
        <w:t xml:space="preserve"> М.: Издательство : ACADEMIA, 2013.</w:t>
      </w:r>
    </w:p>
    <w:p w:rsidR="00C97C71" w:rsidRPr="00F81FE5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81FE5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F81FE5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F81FE5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F81FE5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F81FE5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F81FE5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C97C71" w:rsidRPr="00F81FE5" w:rsidRDefault="00C97C71" w:rsidP="00C97C71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0B6916" w:rsidRDefault="00C97C71" w:rsidP="00C97C71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F81FE5"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F81FE5">
        <w:rPr>
          <w:rFonts w:ascii="Times New Roman" w:hAnsi="Times New Roman" w:cs="Times New Roman"/>
          <w:bCs/>
        </w:rPr>
        <w:t xml:space="preserve">Интернет-ресурсы: </w:t>
      </w:r>
      <w:r w:rsidRPr="00F81FE5">
        <w:rPr>
          <w:rFonts w:ascii="Times New Roman" w:hAnsi="Times New Roman" w:cs="Times New Roman"/>
        </w:rPr>
        <w:t xml:space="preserve">festival.1september.ru›.; </w:t>
      </w:r>
      <w:hyperlink r:id="rId7" w:history="1">
        <w:r w:rsidRPr="00CD027E">
          <w:rPr>
            <w:rStyle w:val="af6"/>
            <w:rFonts w:ascii="Times New Roman" w:hAnsi="Times New Roman" w:cs="Times New Roman"/>
          </w:rPr>
          <w:t>www.proshkolu.ru/goblog/31643-a82726/c</w:t>
        </w:r>
      </w:hyperlink>
    </w:p>
    <w:p w:rsidR="00C97C71" w:rsidRDefault="00C97C71" w:rsidP="00C97C71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Подбери материал для беседы с родителями.</w:t>
      </w:r>
    </w:p>
    <w:p w:rsidR="001F75B3" w:rsidRDefault="001F75B3" w:rsidP="00C97C71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4.Оформи проект беседы с родителями.</w:t>
      </w:r>
    </w:p>
    <w:p w:rsidR="00C97C71" w:rsidRDefault="00C97C71" w:rsidP="00C97C71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</w:p>
    <w:p w:rsidR="006428A8" w:rsidRPr="00C97C71" w:rsidRDefault="000B6916" w:rsidP="00C97C71">
      <w:pPr>
        <w:pStyle w:val="af5"/>
        <w:snapToGrid w:val="0"/>
        <w:jc w:val="both"/>
        <w:rPr>
          <w:b/>
        </w:rPr>
      </w:pPr>
      <w:r w:rsidRPr="00C97C71">
        <w:rPr>
          <w:rFonts w:eastAsia="Calibri"/>
          <w:b/>
          <w:bCs/>
          <w:color w:val="000000"/>
        </w:rPr>
        <w:t xml:space="preserve">Задание 2. </w:t>
      </w:r>
      <w:r w:rsidR="006428A8" w:rsidRPr="00C97C71">
        <w:rPr>
          <w:b/>
        </w:rPr>
        <w:t>Подбор материала к сценарию совместного мероприятия родителей и обучающихся.</w:t>
      </w:r>
    </w:p>
    <w:p w:rsidR="000B6916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</w:p>
    <w:p w:rsidR="000B6916" w:rsidRPr="00C97C71" w:rsidRDefault="000B6916" w:rsidP="000B6916">
      <w:pPr>
        <w:tabs>
          <w:tab w:val="left" w:pos="5040"/>
        </w:tabs>
        <w:snapToGri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 w:rsidR="00C97C71" w:rsidRPr="00AC1929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C97C71" w:rsidRPr="00AC1929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C1929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C1929">
        <w:rPr>
          <w:rFonts w:ascii="Times New Roman" w:hAnsi="Times New Roman" w:cs="Times New Roman"/>
        </w:rPr>
        <w:t>В.П.Сергеевой.-</w:t>
      </w:r>
      <w:proofErr w:type="gramEnd"/>
      <w:r w:rsidRPr="00AC1929">
        <w:rPr>
          <w:rFonts w:ascii="Times New Roman" w:hAnsi="Times New Roman" w:cs="Times New Roman"/>
        </w:rPr>
        <w:t xml:space="preserve"> М.: Издательство : ACADEMIA, 2013.</w:t>
      </w:r>
    </w:p>
    <w:p w:rsidR="00C97C71" w:rsidRPr="00AC1929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1929">
        <w:rPr>
          <w:rFonts w:ascii="Times New Roman" w:hAnsi="Times New Roman" w:cs="Times New Roman"/>
          <w:iCs/>
          <w:shd w:val="clear" w:color="auto" w:fill="FFFFFF"/>
        </w:rPr>
        <w:t>Максакова, В. И. </w:t>
      </w:r>
      <w:r w:rsidRPr="00AC1929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C97C71" w:rsidRPr="00AC1929" w:rsidRDefault="00C97C71" w:rsidP="00C97C71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9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C97C71" w:rsidRPr="00AF5E1F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AF5E1F">
        <w:rPr>
          <w:rFonts w:ascii="Times New Roman" w:hAnsi="Times New Roman" w:cs="Times New Roman"/>
          <w:iCs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iCs/>
          <w:shd w:val="clear" w:color="auto" w:fill="FFFFFF"/>
        </w:rPr>
        <w:t>, Е. В.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Методика организации досуговых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мероприятий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учеб. пособие для СПО / Е. В.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150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978-5-534-06645-6.</w:t>
      </w:r>
    </w:p>
    <w:p w:rsidR="00C97C71" w:rsidRPr="00AF5E1F" w:rsidRDefault="00C97C71" w:rsidP="00C97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  <w:color w:val="000000"/>
          <w:shd w:val="clear" w:color="auto" w:fill="FCFCFC"/>
        </w:rPr>
        <w:t>Русские народные праздники в школе [Электронный ресурс</w:t>
      </w:r>
      <w:proofErr w:type="gramStart"/>
      <w:r w:rsidRPr="00AF5E1F">
        <w:rPr>
          <w:rFonts w:ascii="Times New Roman" w:hAnsi="Times New Roman" w:cs="Times New Roman"/>
          <w:color w:val="000000"/>
          <w:shd w:val="clear" w:color="auto" w:fill="FCFCFC"/>
        </w:rPr>
        <w:t>] :</w:t>
      </w:r>
      <w:proofErr w:type="gramEnd"/>
      <w:r w:rsidRPr="00AF5E1F">
        <w:rPr>
          <w:rFonts w:ascii="Times New Roman" w:hAnsi="Times New Roman" w:cs="Times New Roman"/>
          <w:color w:val="000000"/>
          <w:shd w:val="clear" w:color="auto" w:fill="FCFCFC"/>
        </w:rPr>
        <w:t xml:space="preserve"> учебное пособие для студентов, учителей и организаторов внеурочной деятельности / Т.И. Бакланова [и др.]. — Электрон. текстовые данные. — Саратов: Вузовское образование, 2016. — 303 c. — 2227-8397. — Режим доступа: </w:t>
      </w:r>
      <w:hyperlink r:id="rId8" w:history="1">
        <w:r w:rsidRPr="00AF5E1F">
          <w:rPr>
            <w:rStyle w:val="af6"/>
            <w:rFonts w:ascii="Times New Roman" w:hAnsi="Times New Roman" w:cs="Times New Roman"/>
            <w:shd w:val="clear" w:color="auto" w:fill="FCFCFC"/>
          </w:rPr>
          <w:t>http://www.iprbookshop.ru/47659.html</w:t>
        </w:r>
      </w:hyperlink>
    </w:p>
    <w:p w:rsidR="00C97C71" w:rsidRPr="00AF5E1F" w:rsidRDefault="00C97C71" w:rsidP="00C97C7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</w:rPr>
        <w:t>Журналы: "Классный руководитель", "Воспитание школьников", "Справочник классного руководителя", "Воспитательная работа в школе".</w:t>
      </w:r>
    </w:p>
    <w:p w:rsidR="00C97C71" w:rsidRPr="00F81FE5" w:rsidRDefault="00C97C71" w:rsidP="00C97C71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AF5E1F">
        <w:rPr>
          <w:rFonts w:ascii="Times New Roman" w:hAnsi="Times New Roman" w:cs="Times New Roman"/>
          <w:bCs/>
        </w:rPr>
        <w:t>Интернет-ресурсы:</w:t>
      </w:r>
      <w:r>
        <w:rPr>
          <w:rFonts w:ascii="Times New Roman" w:hAnsi="Times New Roman" w:cs="Times New Roman"/>
          <w:bCs/>
        </w:rPr>
        <w:t xml:space="preserve"> </w:t>
      </w:r>
      <w:r w:rsidRPr="00AF5E1F">
        <w:rPr>
          <w:rFonts w:ascii="Times New Roman" w:hAnsi="Times New Roman" w:cs="Times New Roman"/>
        </w:rPr>
        <w:t>festival.1september.ru›</w:t>
      </w:r>
      <w:r w:rsidRPr="00AC19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; </w:t>
      </w:r>
      <w:r w:rsidRPr="00AF5E1F">
        <w:rPr>
          <w:rFonts w:ascii="Times New Roman" w:hAnsi="Times New Roman" w:cs="Times New Roman"/>
        </w:rPr>
        <w:t>www.proshkolu.ru/</w:t>
      </w:r>
      <w:proofErr w:type="spellStart"/>
      <w:r w:rsidRPr="00AF5E1F">
        <w:rPr>
          <w:rFonts w:ascii="Times New Roman" w:hAnsi="Times New Roman" w:cs="Times New Roman"/>
        </w:rPr>
        <w:t>goblog</w:t>
      </w:r>
      <w:proofErr w:type="spellEnd"/>
      <w:r w:rsidRPr="00AF5E1F">
        <w:rPr>
          <w:rFonts w:ascii="Times New Roman" w:hAnsi="Times New Roman" w:cs="Times New Roman"/>
        </w:rPr>
        <w:t>/31643-a82726/c.</w:t>
      </w:r>
    </w:p>
    <w:p w:rsidR="00C97C71" w:rsidRPr="00F81FE5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FE5">
        <w:rPr>
          <w:rFonts w:ascii="Times New Roman" w:hAnsi="Times New Roman" w:cs="Times New Roman"/>
          <w:sz w:val="24"/>
          <w:szCs w:val="24"/>
        </w:rPr>
        <w:t xml:space="preserve"> Определите </w:t>
      </w:r>
      <w:r>
        <w:rPr>
          <w:rFonts w:ascii="Times New Roman" w:hAnsi="Times New Roman" w:cs="Times New Roman"/>
          <w:sz w:val="24"/>
          <w:szCs w:val="24"/>
        </w:rPr>
        <w:t>тему и совместного мероприятия.</w:t>
      </w:r>
    </w:p>
    <w:p w:rsidR="00C97C71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81FE5">
        <w:rPr>
          <w:rFonts w:ascii="Times New Roman" w:hAnsi="Times New Roman" w:cs="Times New Roman"/>
          <w:sz w:val="24"/>
          <w:szCs w:val="24"/>
        </w:rPr>
        <w:t>Используя методическую литературу и электронные ресурсы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FE5">
        <w:rPr>
          <w:rFonts w:ascii="Times New Roman" w:hAnsi="Times New Roman" w:cs="Times New Roman"/>
          <w:sz w:val="24"/>
          <w:szCs w:val="24"/>
        </w:rPr>
        <w:t xml:space="preserve"> подберите дополнительный материал для разных этапов проведения </w:t>
      </w:r>
      <w:r>
        <w:rPr>
          <w:rFonts w:ascii="Times New Roman" w:hAnsi="Times New Roman" w:cs="Times New Roman"/>
          <w:sz w:val="24"/>
          <w:szCs w:val="24"/>
        </w:rPr>
        <w:t>совместного мероприятия</w:t>
      </w:r>
    </w:p>
    <w:p w:rsidR="00C97C71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Продумайте и подберите  оборудование.</w:t>
      </w:r>
    </w:p>
    <w:p w:rsidR="00C97C71" w:rsidRPr="00C97C71" w:rsidRDefault="00C97C71" w:rsidP="00C97C71">
      <w:pPr>
        <w:pStyle w:val="af5"/>
        <w:snapToGrid w:val="0"/>
        <w:jc w:val="both"/>
        <w:rPr>
          <w:b/>
        </w:rPr>
      </w:pPr>
      <w:r>
        <w:t xml:space="preserve">6.Оформите </w:t>
      </w:r>
      <w:r w:rsidRPr="00C97C71">
        <w:t>сценарий</w:t>
      </w:r>
      <w:r w:rsidRPr="00C97C71">
        <w:rPr>
          <w:b/>
        </w:rPr>
        <w:t xml:space="preserve"> </w:t>
      </w:r>
      <w:r w:rsidRPr="00C97C71">
        <w:t>совместного мероприятия родителей и обучающихся.</w:t>
      </w:r>
    </w:p>
    <w:p w:rsidR="00C97C71" w:rsidRDefault="00C97C7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B6916" w:rsidRPr="00C97C71" w:rsidRDefault="000B6916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C97C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Задание 3. </w:t>
      </w:r>
      <w:r w:rsidR="006428A8" w:rsidRPr="00C97C71">
        <w:rPr>
          <w:rFonts w:ascii="Times New Roman" w:hAnsi="Times New Roman" w:cs="Times New Roman"/>
          <w:b/>
          <w:sz w:val="24"/>
          <w:szCs w:val="24"/>
        </w:rPr>
        <w:t>Составление эскиза уголка для родителей и подбор материала к нему</w:t>
      </w:r>
      <w:r w:rsidR="006428A8" w:rsidRPr="00C97C7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1F75B3" w:rsidRDefault="001F75B3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428A8" w:rsidRPr="001F75B3" w:rsidRDefault="001F75B3" w:rsidP="000B6916">
      <w:pPr>
        <w:tabs>
          <w:tab w:val="left" w:pos="5040"/>
        </w:tabs>
        <w:snapToGri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Рекомендации к выполнению работы:</w:t>
      </w:r>
    </w:p>
    <w:p w:rsidR="00C97C71" w:rsidRPr="00AC1929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eastAsia="Calibri" w:hAnsi="Times New Roman" w:cs="Times New Roman"/>
          <w:sz w:val="24"/>
          <w:szCs w:val="24"/>
        </w:rPr>
        <w:t xml:space="preserve">1. Изучи теорию вопроса </w:t>
      </w:r>
    </w:p>
    <w:p w:rsidR="00C97C71" w:rsidRPr="00AC1929" w:rsidRDefault="00C97C71" w:rsidP="00C97C71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29">
        <w:rPr>
          <w:rFonts w:ascii="Times New Roman" w:hAnsi="Times New Roman" w:cs="Times New Roman"/>
          <w:sz w:val="24"/>
          <w:szCs w:val="24"/>
        </w:rPr>
        <w:t xml:space="preserve">Источники: </w:t>
      </w:r>
      <w:r w:rsidRPr="00AC1929">
        <w:rPr>
          <w:rFonts w:ascii="Times New Roman" w:hAnsi="Times New Roman" w:cs="Times New Roman"/>
        </w:rPr>
        <w:t xml:space="preserve">Методика воспитательной работы / под. ред. </w:t>
      </w:r>
      <w:proofErr w:type="gramStart"/>
      <w:r w:rsidRPr="00AC1929">
        <w:rPr>
          <w:rFonts w:ascii="Times New Roman" w:hAnsi="Times New Roman" w:cs="Times New Roman"/>
        </w:rPr>
        <w:t>В.П.Сергеевой.-</w:t>
      </w:r>
      <w:proofErr w:type="gramEnd"/>
      <w:r w:rsidRPr="00AC1929">
        <w:rPr>
          <w:rFonts w:ascii="Times New Roman" w:hAnsi="Times New Roman" w:cs="Times New Roman"/>
        </w:rPr>
        <w:t xml:space="preserve"> М.: Издательство : ACADEMIA, 2013.</w:t>
      </w:r>
    </w:p>
    <w:p w:rsidR="00C97C71" w:rsidRPr="00AC1929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1929">
        <w:rPr>
          <w:rFonts w:ascii="Times New Roman" w:hAnsi="Times New Roman" w:cs="Times New Roman"/>
          <w:iCs/>
          <w:shd w:val="clear" w:color="auto" w:fill="FFFFFF"/>
        </w:rPr>
        <w:lastRenderedPageBreak/>
        <w:t>Максакова, В. И. </w:t>
      </w:r>
      <w:r w:rsidRPr="00AC1929">
        <w:rPr>
          <w:rFonts w:ascii="Times New Roman" w:hAnsi="Times New Roman" w:cs="Times New Roman"/>
          <w:shd w:val="clear" w:color="auto" w:fill="FFFFFF"/>
        </w:rPr>
        <w:t xml:space="preserve">Теория и методика воспитания младших 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школьников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учебник и практикум для СПО / В. И. Максакова. — 2-е изд.,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C1929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C1929">
        <w:rPr>
          <w:rFonts w:ascii="Times New Roman" w:hAnsi="Times New Roman" w:cs="Times New Roman"/>
          <w:shd w:val="clear" w:color="auto" w:fill="FFFFFF"/>
        </w:rPr>
        <w:t>, 2018. — 206 с. — (</w:t>
      </w:r>
      <w:proofErr w:type="gramStart"/>
      <w:r w:rsidRPr="00AC1929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C1929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978-5-534-06626-5.</w:t>
      </w:r>
    </w:p>
    <w:p w:rsidR="00C97C71" w:rsidRPr="00AC1929" w:rsidRDefault="00C97C71" w:rsidP="00C97C71">
      <w:pPr>
        <w:widowControl w:val="0"/>
        <w:tabs>
          <w:tab w:val="left" w:pos="4320"/>
          <w:tab w:val="left" w:pos="20160"/>
          <w:tab w:val="left" w:pos="23040"/>
          <w:tab w:val="left" w:pos="266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9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http://www.iprbookshop.ru/52549.html </w:t>
      </w:r>
    </w:p>
    <w:p w:rsidR="00C97C71" w:rsidRPr="00AF5E1F" w:rsidRDefault="00C97C71" w:rsidP="00C97C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AF5E1F">
        <w:rPr>
          <w:rFonts w:ascii="Times New Roman" w:hAnsi="Times New Roman" w:cs="Times New Roman"/>
          <w:iCs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iCs/>
          <w:shd w:val="clear" w:color="auto" w:fill="FFFFFF"/>
        </w:rPr>
        <w:t>, Е. В. </w:t>
      </w:r>
      <w:r w:rsidRPr="00AF5E1F">
        <w:rPr>
          <w:rFonts w:ascii="Times New Roman" w:hAnsi="Times New Roman" w:cs="Times New Roman"/>
          <w:shd w:val="clear" w:color="auto" w:fill="FFFFFF"/>
        </w:rPr>
        <w:t xml:space="preserve">Методика организации досуговых 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мероприятий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учеб. пособие для СПО / Е. В.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Бурмистрова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— 2-е изд.,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испр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 xml:space="preserve">. и доп. — М. : Издательство </w:t>
      </w:r>
      <w:proofErr w:type="spellStart"/>
      <w:r w:rsidRPr="00AF5E1F">
        <w:rPr>
          <w:rFonts w:ascii="Times New Roman" w:hAnsi="Times New Roman" w:cs="Times New Roman"/>
          <w:shd w:val="clear" w:color="auto" w:fill="FFFFFF"/>
        </w:rPr>
        <w:t>Юрайт</w:t>
      </w:r>
      <w:proofErr w:type="spellEnd"/>
      <w:r w:rsidRPr="00AF5E1F">
        <w:rPr>
          <w:rFonts w:ascii="Times New Roman" w:hAnsi="Times New Roman" w:cs="Times New Roman"/>
          <w:shd w:val="clear" w:color="auto" w:fill="FFFFFF"/>
        </w:rPr>
        <w:t>, 2018. — 150 с. — (</w:t>
      </w:r>
      <w:proofErr w:type="gramStart"/>
      <w:r w:rsidRPr="00AF5E1F">
        <w:rPr>
          <w:rFonts w:ascii="Times New Roman" w:hAnsi="Times New Roman" w:cs="Times New Roman"/>
          <w:shd w:val="clear" w:color="auto" w:fill="FFFFFF"/>
        </w:rPr>
        <w:t>Серия :</w:t>
      </w:r>
      <w:proofErr w:type="gramEnd"/>
      <w:r w:rsidRPr="00AF5E1F">
        <w:rPr>
          <w:rFonts w:ascii="Times New Roman" w:hAnsi="Times New Roman" w:cs="Times New Roman"/>
          <w:shd w:val="clear" w:color="auto" w:fill="FFFFFF"/>
        </w:rPr>
        <w:t xml:space="preserve"> Профессиональное образование). — ISBN 978-5-534-06645-6.</w:t>
      </w:r>
    </w:p>
    <w:p w:rsidR="00C97C71" w:rsidRPr="00AF5E1F" w:rsidRDefault="00C97C71" w:rsidP="00C97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  <w:color w:val="000000"/>
          <w:shd w:val="clear" w:color="auto" w:fill="FCFCFC"/>
        </w:rPr>
        <w:t>Русские народные праздники в школе [Электронный ресурс</w:t>
      </w:r>
      <w:proofErr w:type="gramStart"/>
      <w:r w:rsidRPr="00AF5E1F">
        <w:rPr>
          <w:rFonts w:ascii="Times New Roman" w:hAnsi="Times New Roman" w:cs="Times New Roman"/>
          <w:color w:val="000000"/>
          <w:shd w:val="clear" w:color="auto" w:fill="FCFCFC"/>
        </w:rPr>
        <w:t>] :</w:t>
      </w:r>
      <w:proofErr w:type="gramEnd"/>
      <w:r w:rsidRPr="00AF5E1F">
        <w:rPr>
          <w:rFonts w:ascii="Times New Roman" w:hAnsi="Times New Roman" w:cs="Times New Roman"/>
          <w:color w:val="000000"/>
          <w:shd w:val="clear" w:color="auto" w:fill="FCFCFC"/>
        </w:rPr>
        <w:t xml:space="preserve"> учебное пособие для студентов, учителей и организаторов внеурочной деятельности / Т.И. Бакланова [и др.]. — Электрон. текстовые данные. — Саратов: Вузовское образование, 2016. — 303 c. — 2227-8397. — Режим доступа: </w:t>
      </w:r>
      <w:hyperlink r:id="rId9" w:history="1">
        <w:r w:rsidRPr="00AF5E1F">
          <w:rPr>
            <w:rStyle w:val="af6"/>
            <w:rFonts w:ascii="Times New Roman" w:hAnsi="Times New Roman" w:cs="Times New Roman"/>
            <w:shd w:val="clear" w:color="auto" w:fill="FCFCFC"/>
          </w:rPr>
          <w:t>http://www.iprbookshop.ru/47659.html</w:t>
        </w:r>
      </w:hyperlink>
    </w:p>
    <w:p w:rsidR="00C97C71" w:rsidRPr="00AF5E1F" w:rsidRDefault="00C97C71" w:rsidP="00C97C7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F5E1F">
        <w:rPr>
          <w:rFonts w:ascii="Times New Roman" w:hAnsi="Times New Roman" w:cs="Times New Roman"/>
        </w:rPr>
        <w:t>Журналы: "Классный руководитель", "Воспитание школьников", "Справочник классного руководителя", "Воспитательная работа в школе".</w:t>
      </w:r>
    </w:p>
    <w:p w:rsidR="00C97C71" w:rsidRPr="00F81FE5" w:rsidRDefault="00C97C71" w:rsidP="00C97C71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2.Используй </w:t>
      </w:r>
      <w:r w:rsidRPr="00AF5E1F">
        <w:rPr>
          <w:rFonts w:ascii="Times New Roman" w:hAnsi="Times New Roman" w:cs="Times New Roman"/>
          <w:bCs/>
        </w:rPr>
        <w:t>Интернет-ресурсы:</w:t>
      </w:r>
      <w:r>
        <w:rPr>
          <w:rFonts w:ascii="Times New Roman" w:hAnsi="Times New Roman" w:cs="Times New Roman"/>
          <w:bCs/>
        </w:rPr>
        <w:t xml:space="preserve"> </w:t>
      </w:r>
      <w:r w:rsidRPr="00AF5E1F">
        <w:rPr>
          <w:rFonts w:ascii="Times New Roman" w:hAnsi="Times New Roman" w:cs="Times New Roman"/>
        </w:rPr>
        <w:t>festival.1september.ru›</w:t>
      </w:r>
      <w:r w:rsidRPr="00AC19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; </w:t>
      </w:r>
      <w:r w:rsidRPr="00AF5E1F">
        <w:rPr>
          <w:rFonts w:ascii="Times New Roman" w:hAnsi="Times New Roman" w:cs="Times New Roman"/>
        </w:rPr>
        <w:t>www.proshkolu.ru/</w:t>
      </w:r>
      <w:proofErr w:type="spellStart"/>
      <w:r w:rsidRPr="00AF5E1F">
        <w:rPr>
          <w:rFonts w:ascii="Times New Roman" w:hAnsi="Times New Roman" w:cs="Times New Roman"/>
        </w:rPr>
        <w:t>goblog</w:t>
      </w:r>
      <w:proofErr w:type="spellEnd"/>
      <w:r w:rsidRPr="00AF5E1F">
        <w:rPr>
          <w:rFonts w:ascii="Times New Roman" w:hAnsi="Times New Roman" w:cs="Times New Roman"/>
        </w:rPr>
        <w:t>/31643-a82726/c.</w:t>
      </w:r>
    </w:p>
    <w:p w:rsidR="000B6916" w:rsidRDefault="00C97C7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97C71">
        <w:rPr>
          <w:rFonts w:ascii="Times New Roman" w:eastAsia="Calibri" w:hAnsi="Times New Roman" w:cs="Times New Roman"/>
          <w:color w:val="auto"/>
          <w:sz w:val="24"/>
          <w:szCs w:val="24"/>
        </w:rPr>
        <w:t>3.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Продумай, какие вопросы воспитания интересуют родителей.</w:t>
      </w:r>
    </w:p>
    <w:p w:rsidR="00C97C71" w:rsidRDefault="00C97C7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4. Создай эскиз уголка для родителей</w:t>
      </w:r>
    </w:p>
    <w:p w:rsidR="00C97C71" w:rsidRDefault="00C97C71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5. Подбери материал к нему.</w:t>
      </w:r>
    </w:p>
    <w:p w:rsidR="001F75B3" w:rsidRPr="00C97C71" w:rsidRDefault="00EA15E0" w:rsidP="000B6916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6. П</w:t>
      </w:r>
      <w:r w:rsidR="001F75B3">
        <w:rPr>
          <w:rFonts w:ascii="Times New Roman" w:eastAsia="Calibri" w:hAnsi="Times New Roman" w:cs="Times New Roman"/>
          <w:color w:val="auto"/>
          <w:sz w:val="24"/>
          <w:szCs w:val="24"/>
        </w:rPr>
        <w:t>редставь проект уголка для родителей.</w:t>
      </w:r>
    </w:p>
    <w:sectPr w:rsidR="001F75B3" w:rsidRPr="00C97C71" w:rsidSect="000B6916">
      <w:pgSz w:w="11906" w:h="16838"/>
      <w:pgMar w:top="1134" w:right="851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16"/>
    <w:multiLevelType w:val="multilevel"/>
    <w:tmpl w:val="D0D4FCC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7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8" w15:restartNumberingAfterBreak="0">
    <w:nsid w:val="011D742F"/>
    <w:multiLevelType w:val="multilevel"/>
    <w:tmpl w:val="DD1AF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9" w15:restartNumberingAfterBreak="0">
    <w:nsid w:val="04EE4B53"/>
    <w:multiLevelType w:val="multilevel"/>
    <w:tmpl w:val="DD1C3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08234EE3"/>
    <w:multiLevelType w:val="multilevel"/>
    <w:tmpl w:val="1A76649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097744BB"/>
    <w:multiLevelType w:val="hybridMultilevel"/>
    <w:tmpl w:val="F6409D28"/>
    <w:lvl w:ilvl="0" w:tplc="8D1035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E47C2"/>
    <w:multiLevelType w:val="multilevel"/>
    <w:tmpl w:val="45FC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E1F45D3"/>
    <w:multiLevelType w:val="multilevel"/>
    <w:tmpl w:val="F8325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E874A69"/>
    <w:multiLevelType w:val="multilevel"/>
    <w:tmpl w:val="D8584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1A501FD"/>
    <w:multiLevelType w:val="multilevel"/>
    <w:tmpl w:val="2BE44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612A22"/>
    <w:multiLevelType w:val="hybridMultilevel"/>
    <w:tmpl w:val="F6409D28"/>
    <w:lvl w:ilvl="0" w:tplc="8D1035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01BD3"/>
    <w:multiLevelType w:val="multilevel"/>
    <w:tmpl w:val="58C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0BC643C"/>
    <w:multiLevelType w:val="multilevel"/>
    <w:tmpl w:val="5FE4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9" w15:restartNumberingAfterBreak="0">
    <w:nsid w:val="31206540"/>
    <w:multiLevelType w:val="multilevel"/>
    <w:tmpl w:val="0658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2143A54"/>
    <w:multiLevelType w:val="multilevel"/>
    <w:tmpl w:val="F57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21E4707"/>
    <w:multiLevelType w:val="multilevel"/>
    <w:tmpl w:val="1564D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A796C"/>
    <w:multiLevelType w:val="multilevel"/>
    <w:tmpl w:val="FC40DD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 w:val="0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61E2B99"/>
    <w:multiLevelType w:val="multilevel"/>
    <w:tmpl w:val="9A5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1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6AA1D9A"/>
    <w:multiLevelType w:val="multilevel"/>
    <w:tmpl w:val="B0F8BD7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8F82200"/>
    <w:multiLevelType w:val="multilevel"/>
    <w:tmpl w:val="449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B1D24CD"/>
    <w:multiLevelType w:val="multilevel"/>
    <w:tmpl w:val="EC8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7420AC"/>
    <w:multiLevelType w:val="multilevel"/>
    <w:tmpl w:val="1EB455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19549EC"/>
    <w:multiLevelType w:val="multilevel"/>
    <w:tmpl w:val="2CFC275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2489B"/>
    <w:multiLevelType w:val="hybridMultilevel"/>
    <w:tmpl w:val="6CAA2CEA"/>
    <w:lvl w:ilvl="0" w:tplc="561E1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516BB"/>
    <w:multiLevelType w:val="multilevel"/>
    <w:tmpl w:val="92AC49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5"/>
  </w:num>
  <w:num w:numId="2">
    <w:abstractNumId w:val="32"/>
  </w:num>
  <w:num w:numId="3">
    <w:abstractNumId w:val="33"/>
  </w:num>
  <w:num w:numId="4">
    <w:abstractNumId w:val="30"/>
  </w:num>
  <w:num w:numId="5">
    <w:abstractNumId w:val="34"/>
  </w:num>
  <w:num w:numId="6">
    <w:abstractNumId w:val="35"/>
  </w:num>
  <w:num w:numId="7">
    <w:abstractNumId w:val="36"/>
  </w:num>
  <w:num w:numId="8">
    <w:abstractNumId w:val="29"/>
  </w:num>
  <w:num w:numId="9">
    <w:abstractNumId w:val="22"/>
  </w:num>
  <w:num w:numId="10">
    <w:abstractNumId w:val="24"/>
  </w:num>
  <w:num w:numId="11">
    <w:abstractNumId w:val="27"/>
  </w:num>
  <w:num w:numId="12">
    <w:abstractNumId w:val="23"/>
  </w:num>
  <w:num w:numId="13">
    <w:abstractNumId w:val="38"/>
  </w:num>
  <w:num w:numId="14">
    <w:abstractNumId w:val="19"/>
  </w:num>
  <w:num w:numId="15">
    <w:abstractNumId w:val="40"/>
  </w:num>
  <w:num w:numId="16">
    <w:abstractNumId w:val="18"/>
  </w:num>
  <w:num w:numId="17">
    <w:abstractNumId w:val="20"/>
  </w:num>
  <w:num w:numId="18">
    <w:abstractNumId w:val="31"/>
  </w:num>
  <w:num w:numId="19">
    <w:abstractNumId w:val="28"/>
  </w:num>
  <w:num w:numId="20">
    <w:abstractNumId w:val="37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6"/>
  </w:num>
  <w:num w:numId="36">
    <w:abstractNumId w:val="17"/>
  </w:num>
  <w:num w:numId="37">
    <w:abstractNumId w:val="39"/>
  </w:num>
  <w:num w:numId="38">
    <w:abstractNumId w:val="0"/>
  </w:num>
  <w:num w:numId="39">
    <w:abstractNumId w:val="15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916"/>
    <w:rsid w:val="000A2C73"/>
    <w:rsid w:val="000B6916"/>
    <w:rsid w:val="001F75B3"/>
    <w:rsid w:val="005E3610"/>
    <w:rsid w:val="006428A8"/>
    <w:rsid w:val="008619AB"/>
    <w:rsid w:val="008D78E7"/>
    <w:rsid w:val="008F66C6"/>
    <w:rsid w:val="00942CBD"/>
    <w:rsid w:val="00AC1929"/>
    <w:rsid w:val="00AF5E1F"/>
    <w:rsid w:val="00B70AE0"/>
    <w:rsid w:val="00C95511"/>
    <w:rsid w:val="00C97C71"/>
    <w:rsid w:val="00CE22BF"/>
    <w:rsid w:val="00CF3050"/>
    <w:rsid w:val="00D54336"/>
    <w:rsid w:val="00EA15E0"/>
    <w:rsid w:val="00EE5D6D"/>
    <w:rsid w:val="00F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5C58"/>
  <w15:docId w15:val="{A85127D0-5C43-4BCB-B3E3-DE0C2EC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16"/>
    <w:pPr>
      <w:suppressAutoHyphens/>
      <w:spacing w:after="160" w:line="259" w:lineRule="auto"/>
    </w:pPr>
    <w:rPr>
      <w:color w:val="00000A"/>
    </w:rPr>
  </w:style>
  <w:style w:type="paragraph" w:styleId="1">
    <w:name w:val="heading 1"/>
    <w:basedOn w:val="a0"/>
    <w:link w:val="10"/>
    <w:rsid w:val="000B6916"/>
    <w:pPr>
      <w:outlineLvl w:val="0"/>
    </w:pPr>
  </w:style>
  <w:style w:type="paragraph" w:styleId="2">
    <w:name w:val="heading 2"/>
    <w:basedOn w:val="a0"/>
    <w:link w:val="20"/>
    <w:rsid w:val="000B6916"/>
    <w:pPr>
      <w:outlineLvl w:val="1"/>
    </w:pPr>
  </w:style>
  <w:style w:type="paragraph" w:styleId="3">
    <w:name w:val="heading 3"/>
    <w:basedOn w:val="a0"/>
    <w:link w:val="30"/>
    <w:rsid w:val="000B691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6916"/>
    <w:rPr>
      <w:rFonts w:ascii="Liberation Sans" w:eastAsia="DejaVu Sans" w:hAnsi="Liberation Sans" w:cs="FreeSans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rsid w:val="000B6916"/>
    <w:rPr>
      <w:rFonts w:ascii="Liberation Sans" w:eastAsia="DejaVu Sans" w:hAnsi="Liberation Sans" w:cs="FreeSans"/>
      <w:color w:val="00000A"/>
      <w:sz w:val="28"/>
      <w:szCs w:val="28"/>
    </w:rPr>
  </w:style>
  <w:style w:type="character" w:customStyle="1" w:styleId="30">
    <w:name w:val="Заголовок 3 Знак"/>
    <w:basedOn w:val="a1"/>
    <w:link w:val="3"/>
    <w:rsid w:val="000B6916"/>
    <w:rPr>
      <w:rFonts w:ascii="Liberation Sans" w:eastAsia="DejaVu Sans" w:hAnsi="Liberation Sans" w:cs="FreeSans"/>
      <w:color w:val="00000A"/>
      <w:sz w:val="28"/>
      <w:szCs w:val="28"/>
    </w:rPr>
  </w:style>
  <w:style w:type="character" w:customStyle="1" w:styleId="ListLabel1">
    <w:name w:val="ListLabel 1"/>
    <w:qFormat/>
    <w:rsid w:val="000B6916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0B6916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0B6916"/>
    <w:rPr>
      <w:rFonts w:cs="Courier New"/>
    </w:rPr>
  </w:style>
  <w:style w:type="character" w:customStyle="1" w:styleId="ListLabel11">
    <w:name w:val="ListLabel 11"/>
    <w:qFormat/>
    <w:rsid w:val="000B6916"/>
    <w:rPr>
      <w:rFonts w:ascii="Times New Roman" w:hAnsi="Times New Roman"/>
      <w:b/>
      <w:sz w:val="28"/>
    </w:rPr>
  </w:style>
  <w:style w:type="character" w:customStyle="1" w:styleId="ListLabel12">
    <w:name w:val="ListLabel 12"/>
    <w:qFormat/>
    <w:rsid w:val="000B6916"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sid w:val="000B6916"/>
    <w:rPr>
      <w:rFonts w:cs="Courier New"/>
      <w:sz w:val="24"/>
    </w:rPr>
  </w:style>
  <w:style w:type="character" w:customStyle="1" w:styleId="ListLabel14">
    <w:name w:val="ListLabel 14"/>
    <w:qFormat/>
    <w:rsid w:val="000B6916"/>
    <w:rPr>
      <w:rFonts w:cs="Wingdings"/>
      <w:sz w:val="24"/>
    </w:rPr>
  </w:style>
  <w:style w:type="character" w:customStyle="1" w:styleId="ListLabel15">
    <w:name w:val="ListLabel 15"/>
    <w:qFormat/>
    <w:rsid w:val="000B6916"/>
    <w:rPr>
      <w:rFonts w:ascii="Times New Roman" w:hAnsi="Times New Roman"/>
      <w:b/>
      <w:sz w:val="24"/>
    </w:rPr>
  </w:style>
  <w:style w:type="character" w:customStyle="1" w:styleId="ListLabel16">
    <w:name w:val="ListLabel 16"/>
    <w:qFormat/>
    <w:rsid w:val="000B6916"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sid w:val="000B6916"/>
    <w:rPr>
      <w:rFonts w:cs="Courier New"/>
    </w:rPr>
  </w:style>
  <w:style w:type="character" w:customStyle="1" w:styleId="ListLabel18">
    <w:name w:val="ListLabel 18"/>
    <w:qFormat/>
    <w:rsid w:val="000B6916"/>
    <w:rPr>
      <w:rFonts w:cs="Wingdings"/>
    </w:rPr>
  </w:style>
  <w:style w:type="character" w:customStyle="1" w:styleId="ListLabel19">
    <w:name w:val="ListLabel 19"/>
    <w:qFormat/>
    <w:rsid w:val="000B6916"/>
    <w:rPr>
      <w:rFonts w:ascii="Times New Roman" w:hAnsi="Times New Roman" w:cs="Symbol"/>
      <w:b w:val="0"/>
      <w:color w:val="00000A"/>
      <w:sz w:val="20"/>
      <w:szCs w:val="24"/>
    </w:rPr>
  </w:style>
  <w:style w:type="character" w:customStyle="1" w:styleId="ListLabel20">
    <w:name w:val="ListLabel 20"/>
    <w:qFormat/>
    <w:rsid w:val="000B6916"/>
    <w:rPr>
      <w:rFonts w:ascii="Times New Roman" w:hAnsi="Times New Roman" w:cs="Symbol"/>
      <w:b/>
      <w:color w:val="000000"/>
      <w:sz w:val="26"/>
      <w:szCs w:val="28"/>
    </w:rPr>
  </w:style>
  <w:style w:type="character" w:customStyle="1" w:styleId="ListLabel21">
    <w:name w:val="ListLabel 21"/>
    <w:qFormat/>
    <w:rsid w:val="000B6916"/>
    <w:rPr>
      <w:rFonts w:ascii="Times New Roman" w:hAnsi="Times New Roman" w:cs="Symbol"/>
      <w:color w:val="00000A"/>
      <w:sz w:val="26"/>
      <w:szCs w:val="20"/>
    </w:rPr>
  </w:style>
  <w:style w:type="character" w:customStyle="1" w:styleId="ListLabel22">
    <w:name w:val="ListLabel 22"/>
    <w:qFormat/>
    <w:rsid w:val="000B6916"/>
    <w:rPr>
      <w:rFonts w:cs="Symbol"/>
      <w:color w:val="00000A"/>
    </w:rPr>
  </w:style>
  <w:style w:type="character" w:customStyle="1" w:styleId="ListLabel23">
    <w:name w:val="ListLabel 23"/>
    <w:qFormat/>
    <w:rsid w:val="000B6916"/>
    <w:rPr>
      <w:rFonts w:ascii="Times New Roman" w:hAnsi="Times New Roman" w:cs="Symbol"/>
      <w:b/>
      <w:sz w:val="26"/>
      <w:szCs w:val="20"/>
    </w:rPr>
  </w:style>
  <w:style w:type="character" w:customStyle="1" w:styleId="ListLabel24">
    <w:name w:val="ListLabel 24"/>
    <w:qFormat/>
    <w:rsid w:val="000B6916"/>
    <w:rPr>
      <w:rFonts w:ascii="Times New Roman" w:hAnsi="Times New Roman" w:cs="OpenSymbol"/>
      <w:b/>
      <w:sz w:val="26"/>
    </w:rPr>
  </w:style>
  <w:style w:type="character" w:customStyle="1" w:styleId="ListLabel25">
    <w:name w:val="ListLabel 25"/>
    <w:qFormat/>
    <w:rsid w:val="000B6916"/>
    <w:rPr>
      <w:sz w:val="20"/>
      <w:szCs w:val="20"/>
    </w:rPr>
  </w:style>
  <w:style w:type="character" w:customStyle="1" w:styleId="ListLabel26">
    <w:name w:val="ListLabel 26"/>
    <w:qFormat/>
    <w:rsid w:val="000B6916"/>
    <w:rPr>
      <w:rFonts w:ascii="Times New Roman" w:hAnsi="Times New Roman" w:cs="Symbol"/>
      <w:sz w:val="24"/>
    </w:rPr>
  </w:style>
  <w:style w:type="character" w:customStyle="1" w:styleId="ListLabel27">
    <w:name w:val="ListLabel 27"/>
    <w:qFormat/>
    <w:rsid w:val="000B6916"/>
    <w:rPr>
      <w:rFonts w:cs="Courier New"/>
      <w:sz w:val="24"/>
    </w:rPr>
  </w:style>
  <w:style w:type="character" w:customStyle="1" w:styleId="ListLabel28">
    <w:name w:val="ListLabel 28"/>
    <w:qFormat/>
    <w:rsid w:val="000B6916"/>
    <w:rPr>
      <w:rFonts w:cs="Wingdings"/>
      <w:sz w:val="24"/>
    </w:rPr>
  </w:style>
  <w:style w:type="character" w:customStyle="1" w:styleId="ListLabel29">
    <w:name w:val="ListLabel 29"/>
    <w:qFormat/>
    <w:rsid w:val="000B6916"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sid w:val="000B6916"/>
    <w:rPr>
      <w:rFonts w:cs="Courier New"/>
    </w:rPr>
  </w:style>
  <w:style w:type="character" w:customStyle="1" w:styleId="ListLabel31">
    <w:name w:val="ListLabel 31"/>
    <w:qFormat/>
    <w:rsid w:val="000B6916"/>
    <w:rPr>
      <w:rFonts w:cs="Wingdings"/>
    </w:rPr>
  </w:style>
  <w:style w:type="character" w:customStyle="1" w:styleId="ListLabel32">
    <w:name w:val="ListLabel 32"/>
    <w:qFormat/>
    <w:rsid w:val="000B6916"/>
    <w:rPr>
      <w:rFonts w:ascii="Times New Roman" w:hAnsi="Times New Roman" w:cs="Symbol"/>
      <w:b w:val="0"/>
      <w:sz w:val="18"/>
      <w:szCs w:val="24"/>
    </w:rPr>
  </w:style>
  <w:style w:type="character" w:customStyle="1" w:styleId="ListLabel33">
    <w:name w:val="ListLabel 33"/>
    <w:qFormat/>
    <w:rsid w:val="000B6916"/>
    <w:rPr>
      <w:rFonts w:ascii="Times New Roman" w:hAnsi="Times New Roman" w:cs="Symbol"/>
      <w:b/>
      <w:sz w:val="18"/>
      <w:szCs w:val="28"/>
    </w:rPr>
  </w:style>
  <w:style w:type="character" w:customStyle="1" w:styleId="ListLabel34">
    <w:name w:val="ListLabel 34"/>
    <w:qFormat/>
    <w:rsid w:val="000B6916"/>
    <w:rPr>
      <w:rFonts w:ascii="Times New Roman" w:hAnsi="Times New Roman"/>
      <w:b w:val="0"/>
      <w:i w:val="0"/>
      <w:sz w:val="24"/>
    </w:rPr>
  </w:style>
  <w:style w:type="character" w:customStyle="1" w:styleId="ListLabel35">
    <w:name w:val="ListLabel 35"/>
    <w:qFormat/>
    <w:rsid w:val="000B6916"/>
    <w:rPr>
      <w:rFonts w:ascii="Times New Roman" w:hAnsi="Times New Roman" w:cs="Symbol"/>
      <w:sz w:val="18"/>
      <w:szCs w:val="20"/>
    </w:rPr>
  </w:style>
  <w:style w:type="character" w:customStyle="1" w:styleId="ListLabel36">
    <w:name w:val="ListLabel 36"/>
    <w:qFormat/>
    <w:rsid w:val="000B6916"/>
    <w:rPr>
      <w:rFonts w:ascii="Times New Roman" w:hAnsi="Times New Roman" w:cs="Symbol"/>
      <w:b/>
      <w:sz w:val="18"/>
      <w:szCs w:val="20"/>
    </w:rPr>
  </w:style>
  <w:style w:type="character" w:customStyle="1" w:styleId="ListLabel37">
    <w:name w:val="ListLabel 37"/>
    <w:qFormat/>
    <w:rsid w:val="000B6916"/>
    <w:rPr>
      <w:rFonts w:cs="Symbol"/>
      <w:b/>
      <w:sz w:val="26"/>
    </w:rPr>
  </w:style>
  <w:style w:type="character" w:customStyle="1" w:styleId="ListLabel38">
    <w:name w:val="ListLabel 38"/>
    <w:qFormat/>
    <w:rsid w:val="000B6916"/>
    <w:rPr>
      <w:rFonts w:cs="OpenSymbol"/>
      <w:b/>
      <w:sz w:val="26"/>
    </w:rPr>
  </w:style>
  <w:style w:type="character" w:customStyle="1" w:styleId="ListLabel39">
    <w:name w:val="ListLabel 39"/>
    <w:qFormat/>
    <w:rsid w:val="000B6916"/>
    <w:rPr>
      <w:rFonts w:ascii="Times New Roman" w:hAnsi="Times New Roman" w:cs="Symbol"/>
      <w:sz w:val="18"/>
    </w:rPr>
  </w:style>
  <w:style w:type="character" w:customStyle="1" w:styleId="ListLabel40">
    <w:name w:val="ListLabel 40"/>
    <w:qFormat/>
    <w:rsid w:val="000B6916"/>
    <w:rPr>
      <w:sz w:val="20"/>
      <w:szCs w:val="20"/>
    </w:rPr>
  </w:style>
  <w:style w:type="character" w:customStyle="1" w:styleId="a4">
    <w:name w:val="Выделение жирным"/>
    <w:rsid w:val="000B6916"/>
    <w:rPr>
      <w:b/>
      <w:bCs/>
    </w:rPr>
  </w:style>
  <w:style w:type="character" w:styleId="a5">
    <w:name w:val="Emphasis"/>
    <w:rsid w:val="000B6916"/>
    <w:rPr>
      <w:i/>
      <w:iCs/>
    </w:rPr>
  </w:style>
  <w:style w:type="character" w:customStyle="1" w:styleId="Internetlink">
    <w:name w:val="Internet link"/>
    <w:qFormat/>
    <w:rsid w:val="000B6916"/>
    <w:rPr>
      <w:color w:val="000080"/>
      <w:u w:val="single"/>
    </w:rPr>
  </w:style>
  <w:style w:type="character" w:customStyle="1" w:styleId="-">
    <w:name w:val="Интернет-ссылка"/>
    <w:basedOn w:val="a1"/>
    <w:rsid w:val="000B6916"/>
    <w:rPr>
      <w:color w:val="0000FF"/>
      <w:u w:val="single"/>
    </w:rPr>
  </w:style>
  <w:style w:type="character" w:customStyle="1" w:styleId="WW8Num13z6">
    <w:name w:val="WW8Num13z6"/>
    <w:qFormat/>
    <w:rsid w:val="000B6916"/>
  </w:style>
  <w:style w:type="character" w:styleId="a6">
    <w:name w:val="FollowedHyperlink"/>
    <w:basedOn w:val="a1"/>
    <w:uiPriority w:val="99"/>
    <w:semiHidden/>
    <w:unhideWhenUsed/>
    <w:qFormat/>
    <w:rsid w:val="000B6916"/>
    <w:rPr>
      <w:color w:val="800080" w:themeColor="followedHyperlink"/>
      <w:u w:val="single"/>
    </w:rPr>
  </w:style>
  <w:style w:type="character" w:customStyle="1" w:styleId="ListLabel41">
    <w:name w:val="ListLabel 41"/>
    <w:qFormat/>
    <w:rsid w:val="000B6916"/>
    <w:rPr>
      <w:rFonts w:cs="Times New Roman"/>
      <w:sz w:val="24"/>
    </w:rPr>
  </w:style>
  <w:style w:type="character" w:customStyle="1" w:styleId="ListLabel42">
    <w:name w:val="ListLabel 42"/>
    <w:qFormat/>
    <w:rsid w:val="000B6916"/>
    <w:rPr>
      <w:rFonts w:ascii="Times New Roman" w:hAnsi="Times New Roman" w:cs="Symbol"/>
      <w:b w:val="0"/>
      <w:sz w:val="18"/>
      <w:szCs w:val="24"/>
    </w:rPr>
  </w:style>
  <w:style w:type="character" w:customStyle="1" w:styleId="ListLabel43">
    <w:name w:val="ListLabel 43"/>
    <w:qFormat/>
    <w:rsid w:val="000B6916"/>
    <w:rPr>
      <w:rFonts w:ascii="Times New Roman" w:hAnsi="Times New Roman" w:cs="Symbol"/>
      <w:b/>
      <w:sz w:val="18"/>
      <w:szCs w:val="28"/>
    </w:rPr>
  </w:style>
  <w:style w:type="character" w:customStyle="1" w:styleId="ListLabel44">
    <w:name w:val="ListLabel 44"/>
    <w:qFormat/>
    <w:rsid w:val="000B6916"/>
    <w:rPr>
      <w:rFonts w:ascii="Times New Roman" w:hAnsi="Times New Roman" w:cs="Symbol"/>
      <w:sz w:val="18"/>
    </w:rPr>
  </w:style>
  <w:style w:type="character" w:customStyle="1" w:styleId="ListLabel45">
    <w:name w:val="ListLabel 45"/>
    <w:qFormat/>
    <w:rsid w:val="000B6916"/>
    <w:rPr>
      <w:rFonts w:ascii="Times New Roman" w:hAnsi="Times New Roman"/>
      <w:b w:val="0"/>
      <w:i w:val="0"/>
      <w:sz w:val="24"/>
    </w:rPr>
  </w:style>
  <w:style w:type="character" w:customStyle="1" w:styleId="ListLabel46">
    <w:name w:val="ListLabel 46"/>
    <w:qFormat/>
    <w:rsid w:val="000B6916"/>
    <w:rPr>
      <w:rFonts w:ascii="Times New Roman" w:hAnsi="Times New Roman" w:cs="Symbol"/>
      <w:sz w:val="18"/>
      <w:szCs w:val="20"/>
    </w:rPr>
  </w:style>
  <w:style w:type="character" w:customStyle="1" w:styleId="ListLabel47">
    <w:name w:val="ListLabel 47"/>
    <w:qFormat/>
    <w:rsid w:val="000B6916"/>
    <w:rPr>
      <w:rFonts w:ascii="Times New Roman" w:hAnsi="Times New Roman" w:cs="Symbol"/>
      <w:b/>
      <w:sz w:val="18"/>
      <w:szCs w:val="20"/>
    </w:rPr>
  </w:style>
  <w:style w:type="character" w:customStyle="1" w:styleId="ListLabel48">
    <w:name w:val="ListLabel 48"/>
    <w:qFormat/>
    <w:rsid w:val="000B6916"/>
    <w:rPr>
      <w:rFonts w:ascii="Times New Roman" w:hAnsi="Times New Roman" w:cs="Symbol"/>
      <w:sz w:val="18"/>
    </w:rPr>
  </w:style>
  <w:style w:type="character" w:customStyle="1" w:styleId="ListLabel49">
    <w:name w:val="ListLabel 49"/>
    <w:qFormat/>
    <w:rsid w:val="000B6916"/>
    <w:rPr>
      <w:rFonts w:cs="Courier New"/>
    </w:rPr>
  </w:style>
  <w:style w:type="character" w:customStyle="1" w:styleId="ListLabel50">
    <w:name w:val="ListLabel 50"/>
    <w:qFormat/>
    <w:rsid w:val="000B6916"/>
    <w:rPr>
      <w:rFonts w:cs="Wingdings"/>
    </w:rPr>
  </w:style>
  <w:style w:type="character" w:customStyle="1" w:styleId="ListLabel51">
    <w:name w:val="ListLabel 51"/>
    <w:qFormat/>
    <w:rsid w:val="000B6916"/>
    <w:rPr>
      <w:rFonts w:ascii="Times New Roman" w:hAnsi="Times New Roman" w:cs="Symbol"/>
      <w:sz w:val="18"/>
    </w:rPr>
  </w:style>
  <w:style w:type="character" w:customStyle="1" w:styleId="ListLabel52">
    <w:name w:val="ListLabel 52"/>
    <w:qFormat/>
    <w:rsid w:val="000B6916"/>
    <w:rPr>
      <w:rFonts w:ascii="Times New Roman" w:hAnsi="Times New Roman"/>
      <w:b w:val="0"/>
      <w:sz w:val="24"/>
    </w:rPr>
  </w:style>
  <w:style w:type="character" w:customStyle="1" w:styleId="ListLabel53">
    <w:name w:val="ListLabel 53"/>
    <w:qFormat/>
    <w:rsid w:val="000B6916"/>
    <w:rPr>
      <w:rFonts w:ascii="Times New Roman" w:hAnsi="Times New Roman"/>
      <w:b w:val="0"/>
    </w:rPr>
  </w:style>
  <w:style w:type="character" w:customStyle="1" w:styleId="ListLabel54">
    <w:name w:val="ListLabel 54"/>
    <w:qFormat/>
    <w:rsid w:val="000B6916"/>
    <w:rPr>
      <w:b w:val="0"/>
      <w:i w:val="0"/>
    </w:rPr>
  </w:style>
  <w:style w:type="character" w:customStyle="1" w:styleId="ListLabel55">
    <w:name w:val="ListLabel 55"/>
    <w:qFormat/>
    <w:rsid w:val="000B6916"/>
    <w:rPr>
      <w:rFonts w:cs="Times New Roman"/>
      <w:sz w:val="24"/>
    </w:rPr>
  </w:style>
  <w:style w:type="character" w:customStyle="1" w:styleId="ListLabel56">
    <w:name w:val="ListLabel 56"/>
    <w:qFormat/>
    <w:rsid w:val="000B6916"/>
    <w:rPr>
      <w:rFonts w:ascii="Times New Roman" w:hAnsi="Times New Roman" w:cs="Symbol"/>
      <w:b w:val="0"/>
      <w:sz w:val="18"/>
      <w:szCs w:val="24"/>
    </w:rPr>
  </w:style>
  <w:style w:type="character" w:customStyle="1" w:styleId="ListLabel57">
    <w:name w:val="ListLabel 57"/>
    <w:qFormat/>
    <w:rsid w:val="000B6916"/>
    <w:rPr>
      <w:rFonts w:ascii="Times New Roman" w:hAnsi="Times New Roman" w:cs="Symbol"/>
      <w:b/>
      <w:sz w:val="18"/>
      <w:szCs w:val="28"/>
    </w:rPr>
  </w:style>
  <w:style w:type="character" w:customStyle="1" w:styleId="ListLabel58">
    <w:name w:val="ListLabel 58"/>
    <w:qFormat/>
    <w:rsid w:val="000B6916"/>
    <w:rPr>
      <w:rFonts w:ascii="Times New Roman" w:hAnsi="Times New Roman" w:cs="Symbol"/>
      <w:sz w:val="18"/>
    </w:rPr>
  </w:style>
  <w:style w:type="character" w:customStyle="1" w:styleId="ListLabel59">
    <w:name w:val="ListLabel 59"/>
    <w:qFormat/>
    <w:rsid w:val="000B6916"/>
    <w:rPr>
      <w:rFonts w:ascii="Times New Roman" w:hAnsi="Times New Roman"/>
      <w:b w:val="0"/>
      <w:i w:val="0"/>
      <w:sz w:val="24"/>
    </w:rPr>
  </w:style>
  <w:style w:type="character" w:customStyle="1" w:styleId="ListLabel60">
    <w:name w:val="ListLabel 60"/>
    <w:qFormat/>
    <w:rsid w:val="000B6916"/>
    <w:rPr>
      <w:rFonts w:ascii="Times New Roman" w:hAnsi="Times New Roman" w:cs="Symbol"/>
      <w:sz w:val="18"/>
      <w:szCs w:val="20"/>
    </w:rPr>
  </w:style>
  <w:style w:type="character" w:customStyle="1" w:styleId="ListLabel61">
    <w:name w:val="ListLabel 61"/>
    <w:qFormat/>
    <w:rsid w:val="000B6916"/>
    <w:rPr>
      <w:rFonts w:ascii="Times New Roman" w:hAnsi="Times New Roman" w:cs="Symbol"/>
      <w:b/>
      <w:sz w:val="18"/>
      <w:szCs w:val="20"/>
    </w:rPr>
  </w:style>
  <w:style w:type="character" w:customStyle="1" w:styleId="ListLabel62">
    <w:name w:val="ListLabel 62"/>
    <w:qFormat/>
    <w:rsid w:val="000B6916"/>
    <w:rPr>
      <w:rFonts w:cs="Courier New"/>
    </w:rPr>
  </w:style>
  <w:style w:type="character" w:customStyle="1" w:styleId="ListLabel63">
    <w:name w:val="ListLabel 63"/>
    <w:qFormat/>
    <w:rsid w:val="000B6916"/>
    <w:rPr>
      <w:rFonts w:cs="Wingdings"/>
    </w:rPr>
  </w:style>
  <w:style w:type="character" w:customStyle="1" w:styleId="ListLabel64">
    <w:name w:val="ListLabel 64"/>
    <w:qFormat/>
    <w:rsid w:val="000B6916"/>
    <w:rPr>
      <w:rFonts w:ascii="Times New Roman" w:hAnsi="Times New Roman"/>
      <w:b w:val="0"/>
      <w:sz w:val="24"/>
    </w:rPr>
  </w:style>
  <w:style w:type="character" w:customStyle="1" w:styleId="ListLabel65">
    <w:name w:val="ListLabel 65"/>
    <w:qFormat/>
    <w:rsid w:val="000B6916"/>
    <w:rPr>
      <w:rFonts w:ascii="Times New Roman" w:hAnsi="Times New Roman"/>
      <w:b w:val="0"/>
    </w:rPr>
  </w:style>
  <w:style w:type="character" w:customStyle="1" w:styleId="ListLabel66">
    <w:name w:val="ListLabel 66"/>
    <w:qFormat/>
    <w:rsid w:val="000B6916"/>
    <w:rPr>
      <w:b w:val="0"/>
      <w:i w:val="0"/>
    </w:rPr>
  </w:style>
  <w:style w:type="character" w:customStyle="1" w:styleId="ListLabel67">
    <w:name w:val="ListLabel 67"/>
    <w:qFormat/>
    <w:rsid w:val="000B6916"/>
    <w:rPr>
      <w:rFonts w:cs="Times New Roman"/>
      <w:sz w:val="24"/>
    </w:rPr>
  </w:style>
  <w:style w:type="character" w:customStyle="1" w:styleId="ListLabel68">
    <w:name w:val="ListLabel 68"/>
    <w:qFormat/>
    <w:rsid w:val="000B6916"/>
    <w:rPr>
      <w:rFonts w:ascii="Times New Roman" w:hAnsi="Times New Roman" w:cs="Symbol"/>
      <w:b w:val="0"/>
      <w:sz w:val="18"/>
      <w:szCs w:val="24"/>
    </w:rPr>
  </w:style>
  <w:style w:type="character" w:customStyle="1" w:styleId="ListLabel69">
    <w:name w:val="ListLabel 69"/>
    <w:qFormat/>
    <w:rsid w:val="000B6916"/>
    <w:rPr>
      <w:rFonts w:ascii="Times New Roman" w:hAnsi="Times New Roman" w:cs="Symbol"/>
      <w:b/>
      <w:sz w:val="18"/>
      <w:szCs w:val="28"/>
    </w:rPr>
  </w:style>
  <w:style w:type="character" w:customStyle="1" w:styleId="ListLabel70">
    <w:name w:val="ListLabel 70"/>
    <w:qFormat/>
    <w:rsid w:val="000B6916"/>
    <w:rPr>
      <w:rFonts w:ascii="Times New Roman" w:hAnsi="Times New Roman" w:cs="Symbol"/>
      <w:sz w:val="18"/>
    </w:rPr>
  </w:style>
  <w:style w:type="character" w:customStyle="1" w:styleId="ListLabel71">
    <w:name w:val="ListLabel 71"/>
    <w:qFormat/>
    <w:rsid w:val="000B6916"/>
    <w:rPr>
      <w:rFonts w:ascii="Times New Roman" w:hAnsi="Times New Roman"/>
      <w:b w:val="0"/>
      <w:i w:val="0"/>
      <w:sz w:val="24"/>
    </w:rPr>
  </w:style>
  <w:style w:type="character" w:customStyle="1" w:styleId="ListLabel72">
    <w:name w:val="ListLabel 72"/>
    <w:qFormat/>
    <w:rsid w:val="000B6916"/>
    <w:rPr>
      <w:rFonts w:ascii="Times New Roman" w:hAnsi="Times New Roman" w:cs="Symbol"/>
      <w:sz w:val="18"/>
      <w:szCs w:val="20"/>
    </w:rPr>
  </w:style>
  <w:style w:type="character" w:customStyle="1" w:styleId="ListLabel73">
    <w:name w:val="ListLabel 73"/>
    <w:qFormat/>
    <w:rsid w:val="000B6916"/>
    <w:rPr>
      <w:rFonts w:ascii="Times New Roman" w:hAnsi="Times New Roman" w:cs="Symbol"/>
      <w:b/>
      <w:sz w:val="18"/>
      <w:szCs w:val="20"/>
    </w:rPr>
  </w:style>
  <w:style w:type="character" w:customStyle="1" w:styleId="ListLabel74">
    <w:name w:val="ListLabel 74"/>
    <w:qFormat/>
    <w:rsid w:val="000B6916"/>
    <w:rPr>
      <w:rFonts w:cs="Courier New"/>
    </w:rPr>
  </w:style>
  <w:style w:type="character" w:customStyle="1" w:styleId="ListLabel75">
    <w:name w:val="ListLabel 75"/>
    <w:qFormat/>
    <w:rsid w:val="000B6916"/>
    <w:rPr>
      <w:rFonts w:cs="Wingdings"/>
    </w:rPr>
  </w:style>
  <w:style w:type="character" w:customStyle="1" w:styleId="ListLabel76">
    <w:name w:val="ListLabel 76"/>
    <w:qFormat/>
    <w:rsid w:val="000B6916"/>
    <w:rPr>
      <w:rFonts w:ascii="Times New Roman" w:hAnsi="Times New Roman"/>
      <w:b w:val="0"/>
      <w:sz w:val="24"/>
    </w:rPr>
  </w:style>
  <w:style w:type="character" w:customStyle="1" w:styleId="ListLabel77">
    <w:name w:val="ListLabel 77"/>
    <w:qFormat/>
    <w:rsid w:val="000B6916"/>
    <w:rPr>
      <w:rFonts w:ascii="Times New Roman" w:hAnsi="Times New Roman"/>
      <w:b w:val="0"/>
    </w:rPr>
  </w:style>
  <w:style w:type="character" w:customStyle="1" w:styleId="ListLabel78">
    <w:name w:val="ListLabel 78"/>
    <w:qFormat/>
    <w:rsid w:val="000B6916"/>
    <w:rPr>
      <w:b w:val="0"/>
      <w:i w:val="0"/>
    </w:rPr>
  </w:style>
  <w:style w:type="character" w:customStyle="1" w:styleId="a7">
    <w:name w:val="Символ нумерации"/>
    <w:qFormat/>
    <w:rsid w:val="000B6916"/>
    <w:rPr>
      <w:rFonts w:ascii="Times New Roman" w:hAnsi="Times New Roman"/>
    </w:rPr>
  </w:style>
  <w:style w:type="paragraph" w:customStyle="1" w:styleId="11">
    <w:name w:val="Заголовок1"/>
    <w:basedOn w:val="a"/>
    <w:next w:val="a8"/>
    <w:qFormat/>
    <w:rsid w:val="000B6916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Body Text"/>
    <w:basedOn w:val="a"/>
    <w:link w:val="a9"/>
    <w:rsid w:val="000B6916"/>
    <w:pPr>
      <w:spacing w:after="140" w:line="288" w:lineRule="auto"/>
    </w:pPr>
  </w:style>
  <w:style w:type="character" w:customStyle="1" w:styleId="a9">
    <w:name w:val="Основной текст Знак"/>
    <w:basedOn w:val="a1"/>
    <w:link w:val="a8"/>
    <w:rsid w:val="000B6916"/>
    <w:rPr>
      <w:color w:val="00000A"/>
    </w:rPr>
  </w:style>
  <w:style w:type="paragraph" w:styleId="aa">
    <w:name w:val="List"/>
    <w:basedOn w:val="a8"/>
    <w:rsid w:val="000B6916"/>
    <w:rPr>
      <w:rFonts w:cs="FreeSans"/>
    </w:rPr>
  </w:style>
  <w:style w:type="paragraph" w:styleId="ab">
    <w:name w:val="Title"/>
    <w:basedOn w:val="a"/>
    <w:link w:val="ac"/>
    <w:rsid w:val="000B69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c">
    <w:name w:val="Заголовок Знак"/>
    <w:basedOn w:val="a1"/>
    <w:link w:val="ab"/>
    <w:rsid w:val="000B6916"/>
    <w:rPr>
      <w:rFonts w:cs="FreeSans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0B6916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0B6916"/>
    <w:pPr>
      <w:suppressLineNumbers/>
    </w:pPr>
    <w:rPr>
      <w:rFonts w:cs="FreeSans"/>
    </w:rPr>
  </w:style>
  <w:style w:type="paragraph" w:customStyle="1" w:styleId="a0">
    <w:name w:val="Заглавие"/>
    <w:basedOn w:val="a"/>
    <w:qFormat/>
    <w:rsid w:val="000B6916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13">
    <w:name w:val="Название1"/>
    <w:basedOn w:val="a"/>
    <w:qFormat/>
    <w:rsid w:val="000B69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List Paragraph"/>
    <w:basedOn w:val="a"/>
    <w:qFormat/>
    <w:rsid w:val="000B6916"/>
    <w:pPr>
      <w:ind w:left="720"/>
      <w:contextualSpacing/>
    </w:pPr>
  </w:style>
  <w:style w:type="paragraph" w:customStyle="1" w:styleId="af">
    <w:name w:val="Таблицы (моноширинный)"/>
    <w:basedOn w:val="a"/>
    <w:uiPriority w:val="99"/>
    <w:qFormat/>
    <w:rsid w:val="000B691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qFormat/>
    <w:rsid w:val="000B6916"/>
    <w:pPr>
      <w:suppressAutoHyphens/>
      <w:spacing w:after="0" w:line="240" w:lineRule="auto"/>
    </w:pPr>
    <w:rPr>
      <w:rFonts w:ascii="Arial" w:eastAsia="Arial" w:hAnsi="Arial" w:cs="Tahoma"/>
      <w:color w:val="00000A"/>
      <w:sz w:val="20"/>
      <w:szCs w:val="24"/>
      <w:lang w:eastAsia="zh-CN" w:bidi="hi-IN"/>
    </w:rPr>
  </w:style>
  <w:style w:type="paragraph" w:customStyle="1" w:styleId="af0">
    <w:name w:val="Блочная цитата"/>
    <w:basedOn w:val="a"/>
    <w:qFormat/>
    <w:rsid w:val="000B6916"/>
  </w:style>
  <w:style w:type="paragraph" w:styleId="af1">
    <w:name w:val="Subtitle"/>
    <w:basedOn w:val="a0"/>
    <w:link w:val="af2"/>
    <w:rsid w:val="000B6916"/>
  </w:style>
  <w:style w:type="character" w:customStyle="1" w:styleId="af2">
    <w:name w:val="Подзаголовок Знак"/>
    <w:basedOn w:val="a1"/>
    <w:link w:val="af1"/>
    <w:rsid w:val="000B6916"/>
    <w:rPr>
      <w:rFonts w:ascii="Liberation Sans" w:eastAsia="DejaVu Sans" w:hAnsi="Liberation Sans" w:cs="FreeSans"/>
      <w:color w:val="00000A"/>
      <w:sz w:val="28"/>
      <w:szCs w:val="28"/>
    </w:rPr>
  </w:style>
  <w:style w:type="paragraph" w:styleId="af3">
    <w:name w:val="Normal (Web)"/>
    <w:basedOn w:val="a"/>
    <w:uiPriority w:val="99"/>
    <w:unhideWhenUsed/>
    <w:qFormat/>
    <w:rsid w:val="000B691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0B6916"/>
    <w:pPr>
      <w:suppressAutoHyphens/>
      <w:textAlignment w:val="baseline"/>
    </w:pPr>
    <w:rPr>
      <w:rFonts w:ascii="Calibri" w:eastAsia="Calibri" w:hAnsi="Calibri" w:cs="DejaVu Sans"/>
      <w:color w:val="00000A"/>
    </w:rPr>
  </w:style>
  <w:style w:type="table" w:styleId="af4">
    <w:name w:val="Table Grid"/>
    <w:basedOn w:val="a2"/>
    <w:uiPriority w:val="39"/>
    <w:rsid w:val="000B691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Содержимое таблицы"/>
    <w:basedOn w:val="a"/>
    <w:rsid w:val="000B6916"/>
    <w:pPr>
      <w:suppressLineNumber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character" w:styleId="af6">
    <w:name w:val="Hyperlink"/>
    <w:semiHidden/>
    <w:rsid w:val="006428A8"/>
    <w:rPr>
      <w:color w:val="000080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942CB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765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goblog/31643-a82726/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hkolu.ru/goblog/31643-a82726/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prbookshop.ru/4765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476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</Pages>
  <Words>7188</Words>
  <Characters>40975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Наталья</cp:lastModifiedBy>
  <cp:revision>10</cp:revision>
  <cp:lastPrinted>2019-04-20T04:38:00Z</cp:lastPrinted>
  <dcterms:created xsi:type="dcterms:W3CDTF">2019-04-18T21:29:00Z</dcterms:created>
  <dcterms:modified xsi:type="dcterms:W3CDTF">2019-04-20T04:38:00Z</dcterms:modified>
</cp:coreProperties>
</file>