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E5D6D" w:rsidRDefault="00EE5D6D" w:rsidP="000B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E5D6D" w:rsidRDefault="00EE5D6D" w:rsidP="000B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E5D6D" w:rsidRDefault="00EE5D6D" w:rsidP="000B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D54336" w:rsidRPr="00FE203B" w:rsidRDefault="00D54336" w:rsidP="00D543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7747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МДК 0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3</w:t>
      </w:r>
      <w:r w:rsidRPr="0067747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.01</w:t>
      </w:r>
      <w:r w:rsidRPr="00FE2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FE203B">
        <w:rPr>
          <w:rFonts w:ascii="Times New Roman" w:hAnsi="Times New Roman" w:cs="Times New Roman"/>
          <w:b/>
          <w:sz w:val="36"/>
          <w:szCs w:val="36"/>
        </w:rPr>
        <w:t>Теоретические и методические основы деятельности классного руководителя</w:t>
      </w: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861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Дзержинск, 2015-2018</w:t>
      </w:r>
    </w:p>
    <w:p w:rsidR="000B6916" w:rsidRDefault="000B6916" w:rsidP="000B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Style w:val="af4"/>
        <w:tblW w:w="9782" w:type="dxa"/>
        <w:tblInd w:w="-426" w:type="dxa"/>
        <w:tblCellMar>
          <w:left w:w="133" w:type="dxa"/>
        </w:tblCellMar>
        <w:tblLook w:val="04A0" w:firstRow="1" w:lastRow="0" w:firstColumn="1" w:lastColumn="0" w:noHBand="0" w:noVBand="1"/>
      </w:tblPr>
      <w:tblGrid>
        <w:gridCol w:w="5041"/>
        <w:gridCol w:w="4741"/>
      </w:tblGrid>
      <w:tr w:rsidR="000B6916" w:rsidTr="000B6916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Одобрено на заседании ПЦК преподавателей спец. Преподавание в начальных </w:t>
            </w: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классах</w:t>
            </w: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 № 2 от 16.09.2015 </w:t>
            </w: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ПЦК _______/Уланова Е.В./</w:t>
            </w: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 № 2 от 28.09.2016</w:t>
            </w: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ПЦК _______/Уланова Е.В./</w:t>
            </w: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 № 2 от 27.09.2017</w:t>
            </w: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ПЦК _______/Уланова Е.В./</w:t>
            </w: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 № 2 от 18.09.2018</w:t>
            </w: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ПЦК _______/Уланова Е.В./</w:t>
            </w: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</w:p>
          <w:p w:rsidR="000B6916" w:rsidRDefault="000B6916" w:rsidP="00942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16" w:rsidRDefault="000B6916" w:rsidP="000B6916">
            <w:pPr>
              <w:pStyle w:val="a8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44.02.02 Преподавание в начальных классах</w:t>
            </w:r>
          </w:p>
        </w:tc>
      </w:tr>
    </w:tbl>
    <w:p w:rsidR="000B6916" w:rsidRDefault="000B6916" w:rsidP="00942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2CBD" w:rsidRDefault="00942CBD" w:rsidP="00942C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Составители: О.А. Костенко, И.А. Ведерникова </w:t>
      </w:r>
    </w:p>
    <w:p w:rsidR="000B6916" w:rsidRDefault="000B6916" w:rsidP="000B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2CBD" w:rsidRDefault="00942CBD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2CBD" w:rsidRDefault="00942CBD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2CBD" w:rsidRDefault="00942CBD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19AB" w:rsidRDefault="008619AB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42CBD" w:rsidRDefault="00942CBD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97C71" w:rsidRPr="00D54336" w:rsidRDefault="000B6916" w:rsidP="000B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организации и сопровождению самостоятельной работы студентов по МДК 0</w:t>
      </w:r>
      <w:r w:rsidR="00B70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.01. </w:t>
      </w:r>
      <w:r w:rsidR="00D54336" w:rsidRPr="00D54336">
        <w:rPr>
          <w:rFonts w:ascii="Times New Roman" w:hAnsi="Times New Roman" w:cs="Times New Roman"/>
          <w:sz w:val="24"/>
          <w:szCs w:val="24"/>
        </w:rPr>
        <w:t>Теоретические и методические основы деятельности классного руководителя</w:t>
      </w:r>
      <w:r w:rsidR="00D5433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специальность 44.02.02 Преподавание в начальных классах содержат план самостоятельной работы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указанием  вида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 работы в соответствии с рабочей программой междисциплинарного курса. Представлены  задания по  выполнению каждого вида самостоятельной работы,  методические  указания по  выполнению разных видов самостоятельных работ</w:t>
      </w:r>
      <w:r w:rsidR="00C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6916" w:rsidRPr="00D54336" w:rsidRDefault="000B6916" w:rsidP="00D54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EE5D6D" w:rsidRDefault="00EE5D6D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по выполнению самостоятельной работы по </w:t>
      </w:r>
      <w:r w:rsidR="00D54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МДК 03.01. </w:t>
      </w:r>
      <w:r w:rsidR="00D54336" w:rsidRPr="00D54336">
        <w:rPr>
          <w:rFonts w:ascii="Times New Roman" w:hAnsi="Times New Roman" w:cs="Times New Roman"/>
          <w:sz w:val="24"/>
          <w:szCs w:val="24"/>
        </w:rPr>
        <w:t>Теоретические и методические основы деятельности классного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разработаны в соответствии с рабочей программой.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Содержание методических рекомендаций по выполнению самостоятель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ной работы соответствует требованиям Федерального государственного образовательного стандарта среднего профессионального образования по  специальности 44.02.02 Преподавание в начальных классах.</w:t>
      </w:r>
    </w:p>
    <w:p w:rsidR="000B6916" w:rsidRDefault="000B6916" w:rsidP="000B69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По учебному плану рекомендуемое количество часов на освоение программы </w:t>
      </w:r>
      <w:r w:rsidR="00D54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МДК 03.01. </w:t>
      </w:r>
      <w:r w:rsidR="00D54336" w:rsidRPr="00D54336">
        <w:rPr>
          <w:rFonts w:ascii="Times New Roman" w:hAnsi="Times New Roman" w:cs="Times New Roman"/>
          <w:sz w:val="24"/>
          <w:szCs w:val="24"/>
        </w:rPr>
        <w:t>Теоретические и методические основы деятельности классного руководителя</w:t>
      </w:r>
      <w:r w:rsidR="00D54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следующее: </w:t>
      </w:r>
    </w:p>
    <w:p w:rsidR="000B6916" w:rsidRPr="000B6916" w:rsidRDefault="000B6916" w:rsidP="000B6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916">
        <w:rPr>
          <w:rFonts w:ascii="Times New Roman" w:hAnsi="Times New Roman" w:cs="Times New Roman"/>
          <w:sz w:val="24"/>
          <w:szCs w:val="24"/>
        </w:rPr>
        <w:t xml:space="preserve">максимальная учебная нагрузка обучающегося – </w:t>
      </w:r>
      <w:r w:rsidRPr="000B6916">
        <w:rPr>
          <w:rFonts w:ascii="Times New Roman" w:hAnsi="Times New Roman" w:cs="Times New Roman"/>
          <w:sz w:val="24"/>
          <w:szCs w:val="24"/>
          <w:u w:val="single"/>
        </w:rPr>
        <w:t>150</w:t>
      </w:r>
      <w:r w:rsidRPr="000B6916">
        <w:rPr>
          <w:rFonts w:ascii="Times New Roman" w:hAnsi="Times New Roman" w:cs="Times New Roman"/>
          <w:sz w:val="24"/>
          <w:szCs w:val="24"/>
        </w:rPr>
        <w:t xml:space="preserve"> часов, </w:t>
      </w:r>
    </w:p>
    <w:p w:rsidR="000B6916" w:rsidRPr="000B6916" w:rsidRDefault="000B6916" w:rsidP="000B6916">
      <w:pPr>
        <w:tabs>
          <w:tab w:val="left" w:pos="10828"/>
          <w:tab w:val="left" w:pos="11744"/>
          <w:tab w:val="left" w:pos="12660"/>
          <w:tab w:val="left" w:pos="13576"/>
          <w:tab w:val="left" w:pos="14492"/>
          <w:tab w:val="left" w:pos="15408"/>
          <w:tab w:val="left" w:pos="16324"/>
          <w:tab w:val="left" w:pos="17240"/>
          <w:tab w:val="left" w:pos="18156"/>
          <w:tab w:val="left" w:pos="19072"/>
          <w:tab w:val="left" w:pos="19988"/>
          <w:tab w:val="left" w:pos="20904"/>
          <w:tab w:val="left" w:pos="21820"/>
          <w:tab w:val="left" w:pos="22736"/>
          <w:tab w:val="left" w:pos="23652"/>
          <w:tab w:val="left" w:pos="24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916">
        <w:rPr>
          <w:rFonts w:ascii="Times New Roman" w:hAnsi="Times New Roman" w:cs="Times New Roman"/>
          <w:sz w:val="24"/>
          <w:szCs w:val="24"/>
        </w:rPr>
        <w:t xml:space="preserve">обязательная аудиторная учебная нагрузка обучающегося –   </w:t>
      </w:r>
      <w:r w:rsidRPr="000B6916">
        <w:rPr>
          <w:rFonts w:ascii="Times New Roman" w:hAnsi="Times New Roman" w:cs="Times New Roman"/>
          <w:sz w:val="24"/>
          <w:szCs w:val="24"/>
          <w:u w:val="single"/>
        </w:rPr>
        <w:t xml:space="preserve">100 </w:t>
      </w:r>
      <w:r w:rsidRPr="000B6916">
        <w:rPr>
          <w:rFonts w:ascii="Times New Roman" w:hAnsi="Times New Roman" w:cs="Times New Roman"/>
          <w:sz w:val="24"/>
          <w:szCs w:val="24"/>
        </w:rPr>
        <w:t>часов;</w:t>
      </w:r>
    </w:p>
    <w:p w:rsidR="000B6916" w:rsidRPr="000B6916" w:rsidRDefault="000B6916" w:rsidP="000B6916">
      <w:pPr>
        <w:tabs>
          <w:tab w:val="left" w:pos="10828"/>
          <w:tab w:val="left" w:pos="11744"/>
          <w:tab w:val="left" w:pos="12660"/>
          <w:tab w:val="left" w:pos="13576"/>
          <w:tab w:val="left" w:pos="14492"/>
          <w:tab w:val="left" w:pos="15408"/>
          <w:tab w:val="left" w:pos="16324"/>
          <w:tab w:val="left" w:pos="17240"/>
          <w:tab w:val="left" w:pos="18156"/>
          <w:tab w:val="left" w:pos="19072"/>
          <w:tab w:val="left" w:pos="19988"/>
          <w:tab w:val="left" w:pos="20904"/>
          <w:tab w:val="left" w:pos="21820"/>
          <w:tab w:val="left" w:pos="22736"/>
          <w:tab w:val="left" w:pos="23652"/>
          <w:tab w:val="left" w:pos="24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6916">
        <w:rPr>
          <w:rFonts w:ascii="Times New Roman" w:hAnsi="Times New Roman" w:cs="Times New Roman"/>
          <w:sz w:val="24"/>
          <w:szCs w:val="24"/>
        </w:rPr>
        <w:t>самостоятельная  работа</w:t>
      </w:r>
      <w:proofErr w:type="gramEnd"/>
      <w:r w:rsidRPr="000B6916">
        <w:rPr>
          <w:rFonts w:ascii="Times New Roman" w:hAnsi="Times New Roman" w:cs="Times New Roman"/>
          <w:sz w:val="24"/>
          <w:szCs w:val="24"/>
        </w:rPr>
        <w:t xml:space="preserve"> обучающегося – </w:t>
      </w:r>
      <w:r w:rsidRPr="000B6916">
        <w:rPr>
          <w:rFonts w:ascii="Times New Roman" w:hAnsi="Times New Roman" w:cs="Times New Roman"/>
          <w:sz w:val="24"/>
          <w:szCs w:val="24"/>
          <w:u w:val="single"/>
        </w:rPr>
        <w:t xml:space="preserve">50 </w:t>
      </w:r>
      <w:r w:rsidRPr="000B6916">
        <w:rPr>
          <w:rFonts w:ascii="Times New Roman" w:hAnsi="Times New Roman" w:cs="Times New Roman"/>
          <w:sz w:val="24"/>
          <w:szCs w:val="24"/>
        </w:rPr>
        <w:t>часов;</w:t>
      </w:r>
    </w:p>
    <w:p w:rsidR="000B6916" w:rsidRDefault="000B6916" w:rsidP="000B69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Целью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0B6916" w:rsidRDefault="000B6916" w:rsidP="000B69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самостоятельной работы является формирование и развитие  общих  и профессиональных компетенций:</w:t>
      </w:r>
    </w:p>
    <w:p w:rsidR="000B6916" w:rsidRPr="00B007FF" w:rsidRDefault="000B6916" w:rsidP="00C97C7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7FF">
        <w:rPr>
          <w:rFonts w:ascii="Times New Roman" w:hAnsi="Times New Roman" w:cs="Times New Roman"/>
          <w:color w:val="000000"/>
          <w:sz w:val="24"/>
          <w:szCs w:val="24"/>
        </w:rPr>
        <w:t>ПК 3.1. Проводить   педагогическое   наблюдение   и   диагностику,</w:t>
      </w:r>
    </w:p>
    <w:p w:rsidR="000B6916" w:rsidRPr="00B007FF" w:rsidRDefault="000B6916" w:rsidP="00C97C7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7FF">
        <w:rPr>
          <w:rFonts w:ascii="Times New Roman" w:hAnsi="Times New Roman" w:cs="Times New Roman"/>
          <w:color w:val="000000"/>
          <w:sz w:val="24"/>
          <w:szCs w:val="24"/>
        </w:rPr>
        <w:t xml:space="preserve">интерпретировать полученные результаты. </w:t>
      </w:r>
    </w:p>
    <w:p w:rsidR="000B6916" w:rsidRPr="00B007FF" w:rsidRDefault="000B6916" w:rsidP="00C97C7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7FF">
        <w:rPr>
          <w:rFonts w:ascii="Times New Roman" w:hAnsi="Times New Roman" w:cs="Times New Roman"/>
          <w:color w:val="000000"/>
          <w:sz w:val="24"/>
          <w:szCs w:val="24"/>
        </w:rPr>
        <w:t>ПК 3.2. Определять цели и задачи, планировать внеклассную работу.</w:t>
      </w:r>
    </w:p>
    <w:p w:rsidR="000B6916" w:rsidRPr="00B007FF" w:rsidRDefault="000B6916" w:rsidP="00C97C7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7FF">
        <w:rPr>
          <w:rFonts w:ascii="Times New Roman" w:hAnsi="Times New Roman" w:cs="Times New Roman"/>
          <w:color w:val="000000"/>
          <w:sz w:val="24"/>
          <w:szCs w:val="24"/>
        </w:rPr>
        <w:t>ПК 3.3. Проводить внеклассные мероприятия.</w:t>
      </w:r>
    </w:p>
    <w:p w:rsidR="000B6916" w:rsidRPr="00B007FF" w:rsidRDefault="000B6916" w:rsidP="00C97C7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7FF">
        <w:rPr>
          <w:rFonts w:ascii="Times New Roman" w:hAnsi="Times New Roman" w:cs="Times New Roman"/>
          <w:color w:val="000000"/>
          <w:sz w:val="24"/>
          <w:szCs w:val="24"/>
        </w:rPr>
        <w:t>ПК 3.4. Анализировать процесс и результаты проведения внеклассных мероприятий.</w:t>
      </w:r>
    </w:p>
    <w:p w:rsidR="000B6916" w:rsidRPr="00B007FF" w:rsidRDefault="000B6916" w:rsidP="00C97C7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7FF">
        <w:rPr>
          <w:rFonts w:ascii="Times New Roman" w:hAnsi="Times New Roman" w:cs="Times New Roman"/>
          <w:color w:val="000000"/>
          <w:sz w:val="24"/>
          <w:szCs w:val="24"/>
        </w:rPr>
        <w:t>ПК 3.5. Определять цели и задачи, планировать работу с родителями.</w:t>
      </w:r>
    </w:p>
    <w:p w:rsidR="000B6916" w:rsidRPr="00B007FF" w:rsidRDefault="000B6916" w:rsidP="00C97C7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7FF">
        <w:rPr>
          <w:rFonts w:ascii="Times New Roman" w:hAnsi="Times New Roman" w:cs="Times New Roman"/>
          <w:color w:val="000000"/>
          <w:sz w:val="24"/>
          <w:szCs w:val="24"/>
        </w:rPr>
        <w:t>ПК 3.6. Обеспечивать   взаимодействие   с   родителями   младших</w:t>
      </w:r>
    </w:p>
    <w:p w:rsidR="000B6916" w:rsidRPr="00B007FF" w:rsidRDefault="000B6916" w:rsidP="00C97C7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7FF">
        <w:rPr>
          <w:rFonts w:ascii="Times New Roman" w:hAnsi="Times New Roman" w:cs="Times New Roman"/>
          <w:color w:val="000000"/>
          <w:sz w:val="24"/>
          <w:szCs w:val="24"/>
        </w:rPr>
        <w:t>школьников при решении задач обучения и воспитания.</w:t>
      </w:r>
    </w:p>
    <w:p w:rsidR="000B6916" w:rsidRPr="00B007FF" w:rsidRDefault="000B6916" w:rsidP="00C97C7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7FF">
        <w:rPr>
          <w:rFonts w:ascii="Times New Roman" w:hAnsi="Times New Roman" w:cs="Times New Roman"/>
          <w:color w:val="000000"/>
          <w:sz w:val="24"/>
          <w:szCs w:val="24"/>
        </w:rPr>
        <w:t>ПК 3.7. Анализировать результаты работы с родителями.</w:t>
      </w:r>
    </w:p>
    <w:p w:rsidR="000B6916" w:rsidRPr="00B007FF" w:rsidRDefault="000B6916" w:rsidP="00C97C7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7FF">
        <w:rPr>
          <w:rFonts w:ascii="Times New Roman" w:hAnsi="Times New Roman" w:cs="Times New Roman"/>
          <w:color w:val="000000"/>
          <w:sz w:val="24"/>
          <w:szCs w:val="24"/>
        </w:rPr>
        <w:t>ПК 3.8. Координировать деятельность сотрудников образовательного</w:t>
      </w:r>
    </w:p>
    <w:p w:rsidR="000B6916" w:rsidRDefault="000B6916" w:rsidP="00C97C7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7FF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учреждения, работающих с классом. </w:t>
      </w:r>
    </w:p>
    <w:p w:rsidR="00CF3050" w:rsidRDefault="00CF3050" w:rsidP="00C97C71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F3050" w:rsidRDefault="00CF3050" w:rsidP="00CF3050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CF3050" w:rsidRDefault="00CF3050" w:rsidP="00CF3050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 3. Оценивать риски и принимать решения в нестандартных ситуациях.</w:t>
      </w:r>
    </w:p>
    <w:p w:rsidR="00CF3050" w:rsidRDefault="00CF3050" w:rsidP="00CF3050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F3050" w:rsidRDefault="00CF3050" w:rsidP="00CF3050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CF3050" w:rsidRDefault="00CF3050" w:rsidP="00CF3050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CF3050" w:rsidRDefault="00CF3050" w:rsidP="00CF3050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CF3050" w:rsidRDefault="00CF3050" w:rsidP="00CF3050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F3050" w:rsidRDefault="00CF3050" w:rsidP="00CF3050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CF3050" w:rsidRDefault="00CF3050" w:rsidP="00CF3050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10. Осуществлять профилактику травматизма, обеспечивать охрану жизни и здоровья детей.</w:t>
      </w:r>
    </w:p>
    <w:p w:rsidR="00CF3050" w:rsidRDefault="00CF3050" w:rsidP="00CF3050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11. Строить профессиональную деятельность с соблюдением правовых норм, ее регулирующих.</w:t>
      </w:r>
    </w:p>
    <w:p w:rsidR="00CF3050" w:rsidRDefault="00CF3050" w:rsidP="000B6916">
      <w:pPr>
        <w:widowControl w:val="0"/>
        <w:autoSpaceDE w:val="0"/>
        <w:spacing w:after="0" w:line="240" w:lineRule="auto"/>
        <w:ind w:hanging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3050" w:rsidRDefault="00CF3050" w:rsidP="00CF30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       Задачами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явля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ются:</w:t>
      </w:r>
    </w:p>
    <w:p w:rsidR="00CF3050" w:rsidRDefault="00CF3050" w:rsidP="00CF30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активизация самостоятельной работы обучающихся;</w:t>
      </w:r>
    </w:p>
    <w:p w:rsidR="00CF3050" w:rsidRDefault="00CF3050" w:rsidP="00CF30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содействие развитию творческого отношения к учебно-профессиональной деятельности;</w:t>
      </w:r>
    </w:p>
    <w:p w:rsidR="00CF3050" w:rsidRDefault="00CF3050" w:rsidP="00CF30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управление познавательной деятельностью обучающихся. </w:t>
      </w:r>
    </w:p>
    <w:p w:rsidR="00CF3050" w:rsidRDefault="00CF3050" w:rsidP="00CF30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Сроки выполнения и виды отчётности самостоятельной работы определя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ются преподавателем и доводятся до сведения обучающихся.</w:t>
      </w:r>
    </w:p>
    <w:p w:rsidR="00CF3050" w:rsidRDefault="00CF3050" w:rsidP="00CF30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Самостоятельная работа студентов является неотъемлемой составляющей процесса освоения программы обучения. Самостоятельная работа студентов охватывает все аспекты изучения и в значительной мере определяет резул</w:t>
      </w:r>
      <w:r w:rsidR="008F66C6">
        <w:rPr>
          <w:rFonts w:ascii="Times New Roman" w:hAnsi="Times New Roman" w:cs="Times New Roman"/>
          <w:color w:val="000000"/>
          <w:sz w:val="24"/>
          <w:szCs w:val="24"/>
        </w:rPr>
        <w:t>ьтаты и качество освоения МДК.03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.01. В связи с этим планирование, организация, выполнение и контроль самостоятельной работы студентов (СРС) приобретают особое значение и нуждается в методическом руководстве и методическом обеспечении. Настоящие методические рекомендации освещают виды и формы СРС, систематизируют формы контроля СРС и содержат методические указания по отдельным видам выполнения самостоятельной работы. </w:t>
      </w:r>
    </w:p>
    <w:p w:rsidR="00CF3050" w:rsidRPr="00B007FF" w:rsidRDefault="00CF3050" w:rsidP="00CF3050">
      <w:pPr>
        <w:widowControl w:val="0"/>
        <w:autoSpaceDE w:val="0"/>
        <w:spacing w:after="0" w:line="240" w:lineRule="auto"/>
        <w:ind w:hanging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Используя методические рекомендации, студенты должны овладеть следующими</w:t>
      </w:r>
      <w:r w:rsidRPr="00CF30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знаниями и умениями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B6916" w:rsidRPr="00B007FF" w:rsidRDefault="000B6916" w:rsidP="000B6916">
      <w:pPr>
        <w:pStyle w:val="af5"/>
        <w:numPr>
          <w:ilvl w:val="0"/>
          <w:numId w:val="34"/>
        </w:numPr>
        <w:tabs>
          <w:tab w:val="left" w:pos="10800"/>
        </w:tabs>
        <w:jc w:val="both"/>
        <w:rPr>
          <w:rFonts w:eastAsia="DejaVu Sans"/>
        </w:rPr>
      </w:pPr>
      <w:r w:rsidRPr="00B007FF">
        <w:rPr>
          <w:rFonts w:eastAsia="DejaVu Sans"/>
        </w:rPr>
        <w:t>применять методы изучения личности и коллектива;</w:t>
      </w:r>
    </w:p>
    <w:p w:rsidR="000B6916" w:rsidRPr="00B007FF" w:rsidRDefault="000B6916" w:rsidP="000B6916">
      <w:pPr>
        <w:pStyle w:val="af5"/>
        <w:numPr>
          <w:ilvl w:val="0"/>
          <w:numId w:val="33"/>
        </w:numPr>
        <w:tabs>
          <w:tab w:val="left" w:pos="10800"/>
        </w:tabs>
        <w:jc w:val="both"/>
        <w:rPr>
          <w:rFonts w:eastAsia="DejaVu Sans"/>
        </w:rPr>
      </w:pPr>
      <w:r w:rsidRPr="00B007FF">
        <w:rPr>
          <w:rFonts w:eastAsia="DejaVu Sans"/>
        </w:rPr>
        <w:t>составлять характеристику личности младшего школьника;</w:t>
      </w:r>
    </w:p>
    <w:p w:rsidR="000B6916" w:rsidRPr="00B007FF" w:rsidRDefault="000B6916" w:rsidP="000B6916">
      <w:pPr>
        <w:pStyle w:val="af5"/>
        <w:numPr>
          <w:ilvl w:val="0"/>
          <w:numId w:val="33"/>
        </w:numPr>
        <w:tabs>
          <w:tab w:val="left" w:pos="10800"/>
        </w:tabs>
        <w:jc w:val="both"/>
        <w:rPr>
          <w:rFonts w:eastAsia="DejaVu Sans"/>
        </w:rPr>
      </w:pPr>
      <w:r w:rsidRPr="00B007FF">
        <w:rPr>
          <w:rFonts w:eastAsia="DejaVu Sans"/>
        </w:rPr>
        <w:t xml:space="preserve">составлять характеристику класса </w:t>
      </w:r>
    </w:p>
    <w:p w:rsidR="000B6916" w:rsidRPr="00B007FF" w:rsidRDefault="000B6916" w:rsidP="000B6916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анализа планов и организации деятельности классного руководителя, разработки предложений по их коррекции:</w:t>
      </w:r>
    </w:p>
    <w:p w:rsidR="000B6916" w:rsidRPr="00B007FF" w:rsidRDefault="000B6916" w:rsidP="000B6916">
      <w:pPr>
        <w:pStyle w:val="af5"/>
        <w:numPr>
          <w:ilvl w:val="0"/>
          <w:numId w:val="21"/>
        </w:numPr>
        <w:tabs>
          <w:tab w:val="left" w:pos="10800"/>
        </w:tabs>
        <w:jc w:val="both"/>
        <w:rPr>
          <w:rFonts w:eastAsia="DejaVu Sans"/>
        </w:rPr>
      </w:pPr>
      <w:r w:rsidRPr="00B007FF">
        <w:rPr>
          <w:rFonts w:eastAsia="DejaVu Sans"/>
        </w:rPr>
        <w:t>анализа воспитательной системы класса и деятельности детских творческих объединений;</w:t>
      </w:r>
    </w:p>
    <w:p w:rsidR="000B6916" w:rsidRPr="00B007FF" w:rsidRDefault="000B6916" w:rsidP="000B6916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определения целей и задач, планирования деятельности классного руководителя:</w:t>
      </w:r>
    </w:p>
    <w:p w:rsidR="000B6916" w:rsidRPr="00B007FF" w:rsidRDefault="000B6916" w:rsidP="000B6916">
      <w:pPr>
        <w:pStyle w:val="af5"/>
        <w:numPr>
          <w:ilvl w:val="0"/>
          <w:numId w:val="22"/>
        </w:numPr>
        <w:tabs>
          <w:tab w:val="left" w:pos="10800"/>
        </w:tabs>
        <w:jc w:val="both"/>
        <w:rPr>
          <w:rFonts w:eastAsia="DejaVu Sans"/>
        </w:rPr>
      </w:pPr>
      <w:r w:rsidRPr="00B007FF">
        <w:rPr>
          <w:rFonts w:eastAsia="DejaVu Sans"/>
        </w:rPr>
        <w:t>разработки социального проекта;</w:t>
      </w:r>
    </w:p>
    <w:p w:rsidR="000B6916" w:rsidRPr="00B007FF" w:rsidRDefault="000B6916" w:rsidP="000B6916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планирования, организации и проведения внеклассных  мероприятий с учетом культурных различий детей, половозрастных и индивидуальных особенностей:</w:t>
      </w:r>
    </w:p>
    <w:p w:rsidR="000B6916" w:rsidRPr="00B007FF" w:rsidRDefault="000B6916" w:rsidP="000B6916">
      <w:pPr>
        <w:pStyle w:val="af5"/>
        <w:numPr>
          <w:ilvl w:val="0"/>
          <w:numId w:val="23"/>
        </w:numPr>
        <w:tabs>
          <w:tab w:val="left" w:pos="10800"/>
        </w:tabs>
        <w:jc w:val="both"/>
        <w:rPr>
          <w:rFonts w:eastAsia="DejaVu Sans"/>
        </w:rPr>
      </w:pPr>
      <w:r w:rsidRPr="00B007FF">
        <w:rPr>
          <w:rFonts w:eastAsia="DejaVu Sans"/>
        </w:rPr>
        <w:t xml:space="preserve">планирования, организации и проведения тематической беседы, игровой программы, КТД, конкурсной программы, трудового дела, праздника; </w:t>
      </w:r>
    </w:p>
    <w:p w:rsidR="000B6916" w:rsidRPr="00B007FF" w:rsidRDefault="000B6916" w:rsidP="000B6916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наблюдения, анализа и самоанализа внеклассной воспитательной работы, обсуждения отдельных мероприятий в диалоге с сокурсниками, руководителем педагогической практики, учителями, разработки предложений по их совершенствованию и коррекции:</w:t>
      </w:r>
    </w:p>
    <w:p w:rsidR="000B6916" w:rsidRPr="00B007FF" w:rsidRDefault="000B6916" w:rsidP="000B6916">
      <w:pPr>
        <w:pStyle w:val="af5"/>
        <w:numPr>
          <w:ilvl w:val="0"/>
          <w:numId w:val="24"/>
        </w:numPr>
        <w:tabs>
          <w:tab w:val="left" w:pos="10800"/>
        </w:tabs>
        <w:jc w:val="both"/>
        <w:rPr>
          <w:rFonts w:eastAsia="DejaVu Sans"/>
        </w:rPr>
      </w:pPr>
      <w:r w:rsidRPr="00B007FF">
        <w:rPr>
          <w:rFonts w:eastAsia="DejaVu Sans"/>
        </w:rPr>
        <w:t xml:space="preserve">наблюдения и анализа классного часа, тематической беседы, игровой программы, коллективных творческих дел (КТД), соревнования, трудовых и досуговых дел;  </w:t>
      </w:r>
    </w:p>
    <w:p w:rsidR="000B6916" w:rsidRPr="00B007FF" w:rsidRDefault="000B6916" w:rsidP="000B6916">
      <w:pPr>
        <w:pStyle w:val="af5"/>
        <w:tabs>
          <w:tab w:val="left" w:pos="720"/>
        </w:tabs>
        <w:jc w:val="both"/>
        <w:rPr>
          <w:rFonts w:eastAsia="DejaVu Sans"/>
        </w:rPr>
      </w:pPr>
      <w:r w:rsidRPr="00B007FF">
        <w:rPr>
          <w:rFonts w:eastAsia="DejaVu Sans"/>
        </w:rPr>
        <w:t>- 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:rsidR="000B6916" w:rsidRPr="001F75B3" w:rsidRDefault="000B6916" w:rsidP="001F75B3">
      <w:pPr>
        <w:pStyle w:val="af5"/>
        <w:numPr>
          <w:ilvl w:val="0"/>
          <w:numId w:val="35"/>
        </w:numPr>
        <w:tabs>
          <w:tab w:val="left" w:pos="1440"/>
        </w:tabs>
        <w:jc w:val="both"/>
        <w:rPr>
          <w:rFonts w:eastAsia="DejaVu Sans"/>
        </w:rPr>
      </w:pPr>
      <w:r w:rsidRPr="00B007FF">
        <w:rPr>
          <w:rFonts w:eastAsia="DejaVu Sans"/>
        </w:rPr>
        <w:t>регулирования поведения обучающихся для обеспечения безопасной образовательной среды в процессе внеклассной воспитательной работы;</w:t>
      </w:r>
    </w:p>
    <w:p w:rsidR="000B6916" w:rsidRPr="00B007FF" w:rsidRDefault="000B6916" w:rsidP="000B6916">
      <w:pPr>
        <w:pStyle w:val="af5"/>
        <w:jc w:val="both"/>
        <w:rPr>
          <w:rFonts w:eastAsia="DejaVu Sans"/>
          <w:b/>
          <w:bCs/>
        </w:rPr>
      </w:pPr>
      <w:r w:rsidRPr="00B007FF">
        <w:rPr>
          <w:rFonts w:eastAsia="DejaVu Sans"/>
          <w:b/>
          <w:bCs/>
        </w:rPr>
        <w:t>уметь:</w:t>
      </w:r>
    </w:p>
    <w:p w:rsidR="000B6916" w:rsidRPr="00B007FF" w:rsidRDefault="000B6916" w:rsidP="000B6916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выбирать методы педагогической диагностики личности (индивидуальности обучающихся), развития группы, составлять программу педагогического наблюдения, проводить его и анализировать результаты;</w:t>
      </w:r>
    </w:p>
    <w:p w:rsidR="000B6916" w:rsidRPr="00B007FF" w:rsidRDefault="000B6916" w:rsidP="000B6916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  <w:r w:rsidRPr="00B007FF">
        <w:rPr>
          <w:rFonts w:ascii="Times New Roman" w:eastAsia="DejaVu Sans" w:hAnsi="Times New Roman" w:cs="Times New Roman"/>
          <w:sz w:val="24"/>
          <w:szCs w:val="24"/>
        </w:rPr>
        <w:t>- формулировать цели и задачи воспитания и обучения класса и отдельных обучающихся с учетом возрастных и индивидуальных особенностей;</w:t>
      </w:r>
    </w:p>
    <w:p w:rsidR="000B6916" w:rsidRPr="00B007FF" w:rsidRDefault="000B6916" w:rsidP="000B6916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планировать деятельность классного руководителя:</w:t>
      </w:r>
    </w:p>
    <w:p w:rsidR="000B6916" w:rsidRPr="00B007FF" w:rsidRDefault="001F75B3" w:rsidP="001F75B3">
      <w:pPr>
        <w:pStyle w:val="af5"/>
        <w:tabs>
          <w:tab w:val="left" w:pos="10800"/>
        </w:tabs>
        <w:jc w:val="both"/>
        <w:rPr>
          <w:rFonts w:eastAsia="DejaVu Sans"/>
        </w:rPr>
      </w:pPr>
      <w:r>
        <w:rPr>
          <w:rFonts w:eastAsia="DejaVu Sans"/>
        </w:rPr>
        <w:t xml:space="preserve">- </w:t>
      </w:r>
      <w:r w:rsidR="000B6916" w:rsidRPr="00B007FF">
        <w:rPr>
          <w:rFonts w:eastAsia="DejaVu Sans"/>
        </w:rPr>
        <w:t>анализировать документы федерального уровня с целью выделения задач и содержания деятельности классного руководителя;</w:t>
      </w:r>
    </w:p>
    <w:p w:rsidR="000B6916" w:rsidRPr="00B007FF" w:rsidRDefault="001F75B3" w:rsidP="001F75B3">
      <w:pPr>
        <w:pStyle w:val="af5"/>
        <w:tabs>
          <w:tab w:val="left" w:pos="10800"/>
        </w:tabs>
        <w:jc w:val="both"/>
        <w:rPr>
          <w:rFonts w:eastAsia="DejaVu Sans"/>
        </w:rPr>
      </w:pPr>
      <w:r>
        <w:rPr>
          <w:rFonts w:eastAsia="DejaVu Sans"/>
        </w:rPr>
        <w:t xml:space="preserve">- </w:t>
      </w:r>
      <w:r w:rsidR="000B6916" w:rsidRPr="00B007FF">
        <w:rPr>
          <w:rFonts w:eastAsia="DejaVu Sans"/>
        </w:rPr>
        <w:t>разрабатывать различные виды планов;</w:t>
      </w:r>
    </w:p>
    <w:p w:rsidR="000B6916" w:rsidRPr="00B007FF" w:rsidRDefault="000B6916" w:rsidP="000B6916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lastRenderedPageBreak/>
        <w:t>- совместно с обучающимися планировать внеурочные мероприятия, организовывать их подготовку и проведение;</w:t>
      </w:r>
    </w:p>
    <w:p w:rsidR="000B6916" w:rsidRPr="00B007FF" w:rsidRDefault="000B6916" w:rsidP="000B6916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использовать разнообразные современные, в том числе интерактивные методы, формы и  средства обучения и воспитания при проведении внеклассной воспитательной работы:</w:t>
      </w:r>
    </w:p>
    <w:p w:rsidR="000B6916" w:rsidRPr="00B007FF" w:rsidRDefault="001F75B3" w:rsidP="001F75B3">
      <w:pPr>
        <w:pStyle w:val="af5"/>
        <w:tabs>
          <w:tab w:val="left" w:pos="10800"/>
        </w:tabs>
        <w:jc w:val="both"/>
        <w:rPr>
          <w:rFonts w:eastAsia="DejaVu Sans"/>
        </w:rPr>
      </w:pPr>
      <w:r>
        <w:rPr>
          <w:rFonts w:eastAsia="DejaVu Sans"/>
        </w:rPr>
        <w:t>-</w:t>
      </w:r>
      <w:r w:rsidR="000B6916" w:rsidRPr="00B007FF">
        <w:rPr>
          <w:rFonts w:eastAsia="DejaVu Sans"/>
        </w:rPr>
        <w:t>разрабатывать тематическую беседу, игровую программу, КТД, положение о конкурсе, конкурсную программу, трудовое дело, праздник;</w:t>
      </w:r>
    </w:p>
    <w:p w:rsidR="000B6916" w:rsidRPr="00B007FF" w:rsidRDefault="000B6916" w:rsidP="000B6916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организовывать детский досуг, вовлекать детей  в различные виды общественно-полезной деятельности детских творческих объединений;</w:t>
      </w:r>
    </w:p>
    <w:p w:rsidR="000B6916" w:rsidRPr="00B007FF" w:rsidRDefault="000B6916" w:rsidP="000B6916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создавать условия для развития ученического самоуправления, формирования благоприятного психологического микроклимата и сотрудничества обучающихся в классе;</w:t>
      </w:r>
    </w:p>
    <w:p w:rsidR="000B6916" w:rsidRPr="00B007FF" w:rsidRDefault="000B6916" w:rsidP="000B6916">
      <w:pPr>
        <w:pStyle w:val="af5"/>
        <w:tabs>
          <w:tab w:val="left" w:pos="720"/>
        </w:tabs>
        <w:jc w:val="both"/>
        <w:rPr>
          <w:rFonts w:eastAsia="DejaVu Sans"/>
        </w:rPr>
      </w:pPr>
      <w:r w:rsidRPr="00B007FF">
        <w:rPr>
          <w:rFonts w:eastAsia="DejaVu Sans"/>
        </w:rPr>
        <w:t>- помогать обучающимся предотвращать и разрешать конфликты;</w:t>
      </w:r>
    </w:p>
    <w:p w:rsidR="000B6916" w:rsidRPr="00B007FF" w:rsidRDefault="000B6916" w:rsidP="000B6916">
      <w:pPr>
        <w:pStyle w:val="af5"/>
        <w:tabs>
          <w:tab w:val="left" w:pos="720"/>
        </w:tabs>
        <w:jc w:val="both"/>
        <w:rPr>
          <w:rFonts w:eastAsia="DejaVu Sans"/>
        </w:rPr>
      </w:pPr>
      <w:r w:rsidRPr="00B007FF">
        <w:rPr>
          <w:rFonts w:eastAsia="DejaVu Sans"/>
        </w:rPr>
        <w:t>- осуществлять самоанализ, самоконтроль при проведении воспитательной работы;</w:t>
      </w:r>
    </w:p>
    <w:p w:rsidR="000B6916" w:rsidRPr="00B007FF" w:rsidRDefault="000B6916" w:rsidP="000B6916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составлять план работы с родителями (лицами, их заменяющими);</w:t>
      </w:r>
    </w:p>
    <w:p w:rsidR="000B6916" w:rsidRPr="00B007FF" w:rsidRDefault="000B6916" w:rsidP="000B6916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изучать особенности семейного воспитания младших школьников:</w:t>
      </w:r>
    </w:p>
    <w:p w:rsidR="000B6916" w:rsidRPr="00B007FF" w:rsidRDefault="001F75B3" w:rsidP="001F75B3">
      <w:pPr>
        <w:pStyle w:val="af5"/>
        <w:tabs>
          <w:tab w:val="left" w:pos="10800"/>
        </w:tabs>
        <w:jc w:val="both"/>
        <w:rPr>
          <w:rFonts w:eastAsia="DejaVu Sans"/>
        </w:rPr>
      </w:pPr>
      <w:r>
        <w:rPr>
          <w:rFonts w:eastAsia="DejaVu Sans"/>
        </w:rPr>
        <w:t xml:space="preserve">- </w:t>
      </w:r>
      <w:r w:rsidR="000B6916" w:rsidRPr="00B007FF">
        <w:rPr>
          <w:rFonts w:eastAsia="DejaVu Sans"/>
        </w:rPr>
        <w:t>подбирать методики, направленные на изучение особенностей семейного воспитания младших школьников;</w:t>
      </w:r>
    </w:p>
    <w:p w:rsidR="000B6916" w:rsidRPr="00B007FF" w:rsidRDefault="001F75B3" w:rsidP="001F75B3">
      <w:pPr>
        <w:pStyle w:val="af5"/>
        <w:tabs>
          <w:tab w:val="left" w:pos="10800"/>
        </w:tabs>
        <w:jc w:val="both"/>
        <w:rPr>
          <w:rFonts w:eastAsia="DejaVu Sans"/>
        </w:rPr>
      </w:pPr>
      <w:r>
        <w:rPr>
          <w:rFonts w:eastAsia="DejaVu Sans"/>
        </w:rPr>
        <w:t xml:space="preserve">- </w:t>
      </w:r>
      <w:r w:rsidR="000B6916" w:rsidRPr="00B007FF">
        <w:rPr>
          <w:rFonts w:eastAsia="DejaVu Sans"/>
        </w:rPr>
        <w:t xml:space="preserve">интерпретировать результаты диагностики особенностей семейного воспитания;  </w:t>
      </w:r>
    </w:p>
    <w:p w:rsidR="000B6916" w:rsidRPr="00B007FF" w:rsidRDefault="000B6916" w:rsidP="000B6916">
      <w:pPr>
        <w:pStyle w:val="af5"/>
        <w:tabs>
          <w:tab w:val="left" w:pos="720"/>
        </w:tabs>
        <w:jc w:val="both"/>
        <w:rPr>
          <w:rFonts w:eastAsia="DejaVu Sans"/>
        </w:rPr>
      </w:pPr>
      <w:r w:rsidRPr="00B007FF">
        <w:rPr>
          <w:rFonts w:eastAsia="DejaVu Sans"/>
        </w:rPr>
        <w:t>- формулировать цели и задачи работы с семьей с учетом специфики семейного воспитания, возрастных и индивидуальных особенностей детей;</w:t>
      </w:r>
    </w:p>
    <w:p w:rsidR="000B6916" w:rsidRPr="00B007FF" w:rsidRDefault="000B6916" w:rsidP="000B6916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вести диалог с родителями (лицами, их заменяющими);</w:t>
      </w:r>
    </w:p>
    <w:p w:rsidR="000B6916" w:rsidRPr="00B007FF" w:rsidRDefault="000B6916" w:rsidP="000B6916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организовывать и проводить разнообразные формы работы с семьей (родительские встречи, консультации), привлекать родителей к проведению совместных мероприятий):</w:t>
      </w:r>
    </w:p>
    <w:p w:rsidR="000B6916" w:rsidRPr="00B007FF" w:rsidRDefault="001F75B3" w:rsidP="001F75B3">
      <w:pPr>
        <w:pStyle w:val="af5"/>
        <w:tabs>
          <w:tab w:val="left" w:pos="10800"/>
        </w:tabs>
        <w:jc w:val="both"/>
        <w:rPr>
          <w:rFonts w:eastAsia="DejaVu Sans"/>
        </w:rPr>
      </w:pPr>
      <w:r>
        <w:rPr>
          <w:rFonts w:eastAsia="DejaVu Sans"/>
        </w:rPr>
        <w:t xml:space="preserve">- </w:t>
      </w:r>
      <w:r w:rsidR="000B6916" w:rsidRPr="00B007FF">
        <w:rPr>
          <w:rFonts w:eastAsia="DejaVu Sans"/>
        </w:rPr>
        <w:t>разрабатывать беседу для родителей, сценарий совместного мероприятия родителей и обучающихся;</w:t>
      </w:r>
    </w:p>
    <w:p w:rsidR="000B6916" w:rsidRPr="00B007FF" w:rsidRDefault="000B6916" w:rsidP="000B6916">
      <w:pPr>
        <w:pStyle w:val="af5"/>
        <w:tabs>
          <w:tab w:val="left" w:pos="720"/>
        </w:tabs>
        <w:jc w:val="both"/>
        <w:rPr>
          <w:rFonts w:eastAsia="DejaVu Sans"/>
        </w:rPr>
      </w:pPr>
      <w:r w:rsidRPr="00B007FF">
        <w:rPr>
          <w:rFonts w:eastAsia="DejaVu Sans"/>
        </w:rPr>
        <w:t>- анализировать процесс и результаты работы с родителями;</w:t>
      </w:r>
    </w:p>
    <w:p w:rsidR="000B6916" w:rsidRPr="00B007FF" w:rsidRDefault="000B6916" w:rsidP="000B6916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оказывать педагогическую поддержку в процессе адаптации детей к условиям образовательного учреждения;</w:t>
      </w:r>
    </w:p>
    <w:p w:rsidR="000B6916" w:rsidRPr="00B007FF" w:rsidRDefault="000B6916" w:rsidP="000B6916">
      <w:pPr>
        <w:pStyle w:val="af5"/>
        <w:tabs>
          <w:tab w:val="left" w:pos="720"/>
        </w:tabs>
        <w:jc w:val="both"/>
        <w:rPr>
          <w:rFonts w:eastAsia="DejaVu Sans"/>
        </w:rPr>
      </w:pPr>
      <w:r w:rsidRPr="00B007FF">
        <w:rPr>
          <w:rFonts w:eastAsia="DejaVu Sans"/>
        </w:rPr>
        <w:t xml:space="preserve">- использовать разнообразные методы, формы и приемы взаимодействия с членами педагогического коллектива, представителями администрации по вопросам </w:t>
      </w:r>
      <w:proofErr w:type="gramStart"/>
      <w:r w:rsidRPr="00B007FF">
        <w:rPr>
          <w:rFonts w:eastAsia="DejaVu Sans"/>
        </w:rPr>
        <w:t>обучения и воспитания</w:t>
      </w:r>
      <w:proofErr w:type="gramEnd"/>
      <w:r w:rsidRPr="00B007FF">
        <w:rPr>
          <w:rFonts w:eastAsia="DejaVu Sans"/>
        </w:rPr>
        <w:t xml:space="preserve"> обучающихся класса;</w:t>
      </w:r>
    </w:p>
    <w:p w:rsidR="000B6916" w:rsidRPr="00B007FF" w:rsidRDefault="000B6916" w:rsidP="000B6916">
      <w:pPr>
        <w:widowControl w:val="0"/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B007FF">
        <w:rPr>
          <w:rFonts w:ascii="Times New Roman" w:hAnsi="Times New Roman" w:cs="Times New Roman"/>
          <w:bCs/>
          <w:sz w:val="24"/>
          <w:szCs w:val="24"/>
        </w:rPr>
        <w:t>проектировать психологически безопасную и комфортную образовательную среду;</w:t>
      </w:r>
    </w:p>
    <w:p w:rsidR="000B6916" w:rsidRPr="00B007FF" w:rsidRDefault="000B6916" w:rsidP="000B6916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>- выявлять в ходе наблюдений поведенческие и личностные проблемы обучающихся, связанные с особенностями их развития;</w:t>
      </w:r>
    </w:p>
    <w:p w:rsidR="000B6916" w:rsidRPr="00B007FF" w:rsidRDefault="000B6916" w:rsidP="000B6916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>- реагировать на непосредственные по форме детей к учителю и распознавать за ними серьезные личные проблемы;</w:t>
      </w:r>
    </w:p>
    <w:p w:rsidR="000B6916" w:rsidRPr="00B007FF" w:rsidRDefault="000B6916" w:rsidP="000B6916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>- применять психолого-педагогические технологии (в том числе инклюзивные, необходимые для адресной работы с различными контингентами обучающихся: одаренные дети, социально-уязвимые дети, дети, попавшие в трудные жизненные ситуации, дети-мигранты, дети-сироты, дети с особыми образовательными потребностями, дети с ограниченными возможностями здоровья, дети с девиациями поведения, дети с зависимостью;</w:t>
      </w:r>
    </w:p>
    <w:p w:rsidR="000B6916" w:rsidRPr="00B007FF" w:rsidRDefault="000B6916" w:rsidP="000B6916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>- оказывать адресную помощь обучающимся;</w:t>
      </w:r>
    </w:p>
    <w:p w:rsidR="000B6916" w:rsidRPr="00B007FF" w:rsidRDefault="000B6916" w:rsidP="000B6916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>- регулировать поведение обучающихся для обеспечения безопасной образовательной среды;</w:t>
      </w:r>
    </w:p>
    <w:p w:rsidR="000B6916" w:rsidRPr="00B007FF" w:rsidRDefault="000B6916" w:rsidP="000B6916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>- проводить работу по знакомству детей с правилами дорожного движения;</w:t>
      </w:r>
    </w:p>
    <w:p w:rsidR="000B6916" w:rsidRPr="00B007FF" w:rsidRDefault="000B6916" w:rsidP="000B6916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>-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0B6916" w:rsidRPr="00B007FF" w:rsidRDefault="000B6916" w:rsidP="000B6916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>- аргументировать свою позицию, владеть методами убеждения;</w:t>
      </w:r>
    </w:p>
    <w:p w:rsidR="000B6916" w:rsidRPr="00B007FF" w:rsidRDefault="000B6916" w:rsidP="000B6916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lastRenderedPageBreak/>
        <w:t>- 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0B6916" w:rsidRPr="00B007FF" w:rsidRDefault="000B6916" w:rsidP="000B6916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>- уметь общаться с детьми, признавать их достоинство, понимая и принимая их;</w:t>
      </w:r>
    </w:p>
    <w:p w:rsidR="000B6916" w:rsidRPr="00B007FF" w:rsidRDefault="000B6916" w:rsidP="000B6916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>- создавать и поддерживать уклад, атмосферу и традиции образовательной организации;</w:t>
      </w:r>
    </w:p>
    <w:p w:rsidR="000B6916" w:rsidRPr="00B007FF" w:rsidRDefault="000B6916" w:rsidP="000B6916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>- анализировать реальное состояние дел в учебной группе, поддерживать в детском коллективе деловую, дружелюбную атмосферу;</w:t>
      </w:r>
    </w:p>
    <w:p w:rsidR="000B6916" w:rsidRPr="00B007FF" w:rsidRDefault="000B6916" w:rsidP="000B6916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>- 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0B6916" w:rsidRPr="00B007FF" w:rsidRDefault="000B6916" w:rsidP="000B6916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DejaVu Sans" w:hAnsi="Times New Roman" w:cs="Times New Roman"/>
          <w:bCs/>
          <w:sz w:val="24"/>
          <w:szCs w:val="24"/>
        </w:rPr>
      </w:pPr>
      <w:r w:rsidRPr="00B007FF">
        <w:rPr>
          <w:rFonts w:ascii="Times New Roman" w:eastAsia="DejaVu Sans" w:hAnsi="Times New Roman" w:cs="Times New Roman"/>
          <w:bCs/>
          <w:sz w:val="24"/>
          <w:szCs w:val="24"/>
        </w:rPr>
        <w:t>- использовать разнообразные современные, в том числе интерактивные методы, формы и средства обучения и воспитания при проведении внеклассной воспитательной работы; устанавливать контакты с обучающимися разного возраста и их родителями (законными представителями, другими педагогическими и иными работниками;</w:t>
      </w:r>
    </w:p>
    <w:p w:rsidR="000B6916" w:rsidRPr="00B007FF" w:rsidRDefault="000B6916" w:rsidP="000B6916">
      <w:pPr>
        <w:pStyle w:val="af5"/>
        <w:jc w:val="both"/>
        <w:rPr>
          <w:rFonts w:eastAsia="DejaVu Sans"/>
          <w:b/>
          <w:bCs/>
        </w:rPr>
      </w:pPr>
      <w:r w:rsidRPr="00B007FF">
        <w:rPr>
          <w:rFonts w:eastAsia="DejaVu Sans"/>
          <w:b/>
          <w:bCs/>
        </w:rPr>
        <w:t>знать:</w:t>
      </w:r>
    </w:p>
    <w:p w:rsidR="000B6916" w:rsidRPr="00B007FF" w:rsidRDefault="000B6916" w:rsidP="001F75B3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методику педагогического наблюдения, основы интерпретации полученных результатов и формы их представления:</w:t>
      </w:r>
    </w:p>
    <w:p w:rsidR="000B6916" w:rsidRPr="00B007FF" w:rsidRDefault="001F75B3" w:rsidP="001F75B3">
      <w:pPr>
        <w:pStyle w:val="af5"/>
        <w:tabs>
          <w:tab w:val="left" w:pos="10800"/>
        </w:tabs>
        <w:jc w:val="both"/>
        <w:rPr>
          <w:rFonts w:eastAsia="DejaVu Sans"/>
        </w:rPr>
      </w:pPr>
      <w:r>
        <w:rPr>
          <w:rFonts w:eastAsia="DejaVu Sans"/>
        </w:rPr>
        <w:t>-</w:t>
      </w:r>
      <w:r w:rsidR="000B6916" w:rsidRPr="00B007FF">
        <w:rPr>
          <w:rFonts w:eastAsia="DejaVu Sans"/>
        </w:rPr>
        <w:t>методы изучения личности и коллектива;</w:t>
      </w:r>
    </w:p>
    <w:p w:rsidR="000B6916" w:rsidRPr="00B007FF" w:rsidRDefault="000B6916" w:rsidP="001F75B3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способы диагностики результатов воспитания:</w:t>
      </w:r>
    </w:p>
    <w:p w:rsidR="000B6916" w:rsidRPr="00B007FF" w:rsidRDefault="001F75B3" w:rsidP="001F75B3">
      <w:pPr>
        <w:pStyle w:val="af5"/>
        <w:tabs>
          <w:tab w:val="left" w:pos="10800"/>
        </w:tabs>
        <w:jc w:val="both"/>
        <w:rPr>
          <w:rFonts w:eastAsia="DejaVu Sans"/>
        </w:rPr>
      </w:pPr>
      <w:r>
        <w:rPr>
          <w:rFonts w:eastAsia="DejaVu Sans"/>
        </w:rPr>
        <w:t xml:space="preserve">- </w:t>
      </w:r>
      <w:r w:rsidR="000B6916" w:rsidRPr="00B007FF">
        <w:rPr>
          <w:rFonts w:eastAsia="DejaVu Sans"/>
        </w:rPr>
        <w:t>критерии воспитанности;</w:t>
      </w:r>
    </w:p>
    <w:p w:rsidR="000B6916" w:rsidRPr="00B007FF" w:rsidRDefault="001F75B3" w:rsidP="001F75B3">
      <w:pPr>
        <w:pStyle w:val="af5"/>
        <w:tabs>
          <w:tab w:val="left" w:pos="10800"/>
        </w:tabs>
        <w:jc w:val="both"/>
        <w:rPr>
          <w:rFonts w:eastAsia="DejaVu Sans"/>
        </w:rPr>
      </w:pPr>
      <w:r>
        <w:rPr>
          <w:rFonts w:eastAsia="DejaVu Sans"/>
        </w:rPr>
        <w:t xml:space="preserve">- </w:t>
      </w:r>
      <w:r w:rsidR="000B6916" w:rsidRPr="00B007FF">
        <w:rPr>
          <w:rFonts w:eastAsia="DejaVu Sans"/>
        </w:rPr>
        <w:t>методику составления педагогической характеристики;</w:t>
      </w:r>
    </w:p>
    <w:p w:rsidR="000B6916" w:rsidRPr="00B007FF" w:rsidRDefault="000B6916" w:rsidP="001F75B3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теоретические и методические основы деятельности классного руководителя:</w:t>
      </w:r>
    </w:p>
    <w:p w:rsidR="000B6916" w:rsidRPr="00B007FF" w:rsidRDefault="001F75B3" w:rsidP="001F75B3">
      <w:pPr>
        <w:pStyle w:val="af5"/>
        <w:tabs>
          <w:tab w:val="left" w:pos="10800"/>
        </w:tabs>
        <w:jc w:val="both"/>
        <w:rPr>
          <w:rFonts w:eastAsia="DejaVu Sans"/>
        </w:rPr>
      </w:pPr>
      <w:r>
        <w:rPr>
          <w:rFonts w:eastAsia="DejaVu Sans"/>
        </w:rPr>
        <w:t xml:space="preserve">- </w:t>
      </w:r>
      <w:r w:rsidR="000B6916" w:rsidRPr="00B007FF">
        <w:rPr>
          <w:rFonts w:eastAsia="DejaVu Sans"/>
        </w:rPr>
        <w:t>документы, регламентирующие деятельность классного руководителя;</w:t>
      </w:r>
    </w:p>
    <w:p w:rsidR="000B6916" w:rsidRPr="00B007FF" w:rsidRDefault="001F75B3" w:rsidP="001F75B3">
      <w:pPr>
        <w:pStyle w:val="af5"/>
        <w:tabs>
          <w:tab w:val="left" w:pos="10800"/>
        </w:tabs>
        <w:jc w:val="both"/>
        <w:rPr>
          <w:rFonts w:eastAsia="DejaVu Sans"/>
        </w:rPr>
      </w:pPr>
      <w:r>
        <w:rPr>
          <w:rFonts w:eastAsia="DejaVu Sans"/>
        </w:rPr>
        <w:t xml:space="preserve">- </w:t>
      </w:r>
      <w:r w:rsidR="000B6916" w:rsidRPr="00B007FF">
        <w:rPr>
          <w:rFonts w:eastAsia="DejaVu Sans"/>
        </w:rPr>
        <w:t>квалификационная характеристика классного руководителя;</w:t>
      </w:r>
    </w:p>
    <w:p w:rsidR="000B6916" w:rsidRPr="00B007FF" w:rsidRDefault="001F75B3" w:rsidP="001F75B3">
      <w:pPr>
        <w:pStyle w:val="af5"/>
        <w:tabs>
          <w:tab w:val="left" w:pos="10800"/>
        </w:tabs>
        <w:jc w:val="both"/>
        <w:rPr>
          <w:rFonts w:eastAsia="DejaVu Sans"/>
        </w:rPr>
      </w:pPr>
      <w:r>
        <w:rPr>
          <w:rFonts w:eastAsia="DejaVu Sans"/>
        </w:rPr>
        <w:t>-</w:t>
      </w:r>
      <w:r w:rsidR="000B6916" w:rsidRPr="00B007FF">
        <w:rPr>
          <w:rFonts w:eastAsia="DejaVu Sans"/>
        </w:rPr>
        <w:t>основные направления деятельности классного руководителя;</w:t>
      </w:r>
    </w:p>
    <w:p w:rsidR="000B6916" w:rsidRPr="00B007FF" w:rsidRDefault="001F75B3" w:rsidP="001F75B3">
      <w:pPr>
        <w:pStyle w:val="af5"/>
        <w:tabs>
          <w:tab w:val="left" w:pos="10800"/>
        </w:tabs>
        <w:jc w:val="both"/>
        <w:rPr>
          <w:rFonts w:eastAsia="DejaVu Sans"/>
        </w:rPr>
      </w:pPr>
      <w:r>
        <w:rPr>
          <w:rFonts w:eastAsia="DejaVu Sans"/>
        </w:rPr>
        <w:t>-</w:t>
      </w:r>
      <w:r w:rsidR="000B6916" w:rsidRPr="00B007FF">
        <w:rPr>
          <w:rFonts w:eastAsia="DejaVu Sans"/>
        </w:rPr>
        <w:t>технология деятельности;</w:t>
      </w:r>
    </w:p>
    <w:p w:rsidR="000B6916" w:rsidRPr="00B007FF" w:rsidRDefault="000B6916" w:rsidP="001F75B3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возрастные и индивидуальные особенности младших школьников;</w:t>
      </w:r>
    </w:p>
    <w:p w:rsidR="000B6916" w:rsidRPr="00B007FF" w:rsidRDefault="000B6916" w:rsidP="001F75B3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особенности процесса социализации младших школьников;</w:t>
      </w:r>
    </w:p>
    <w:p w:rsidR="000B6916" w:rsidRPr="00B007FF" w:rsidRDefault="000B6916" w:rsidP="001F75B3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условия развития ученического самоуправления в начальной школе, формирования благоприятного психологического микроклимата и сотрудничества обучающихся в классе;</w:t>
      </w:r>
    </w:p>
    <w:p w:rsidR="000B6916" w:rsidRPr="00B007FF" w:rsidRDefault="000B6916" w:rsidP="001F75B3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особенности работы классного руководителя  с социально неадаптированными (</w:t>
      </w:r>
      <w:proofErr w:type="spellStart"/>
      <w:r w:rsidRPr="00B007FF">
        <w:rPr>
          <w:rFonts w:eastAsia="DejaVu Sans"/>
        </w:rPr>
        <w:t>дезадаптированными</w:t>
      </w:r>
      <w:proofErr w:type="spellEnd"/>
      <w:r w:rsidRPr="00B007FF">
        <w:rPr>
          <w:rFonts w:eastAsia="DejaVu Sans"/>
        </w:rPr>
        <w:t>) детьми;</w:t>
      </w:r>
    </w:p>
    <w:p w:rsidR="000B6916" w:rsidRPr="00B007FF" w:rsidRDefault="000B6916" w:rsidP="001F75B3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педагогические и гигиенические требования к организации и проведению различных видов внеклассной воспитательной работы;</w:t>
      </w:r>
    </w:p>
    <w:p w:rsidR="000B6916" w:rsidRPr="00B007FF" w:rsidRDefault="000B6916" w:rsidP="001F75B3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основные документы о правах ребенка и обязанности взрослых по отношению к детям;</w:t>
      </w:r>
    </w:p>
    <w:p w:rsidR="000B6916" w:rsidRPr="00B007FF" w:rsidRDefault="000B6916" w:rsidP="001F75B3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особенности планирования, содержание, формы и методы работы с родителями обучающихся (лицами, их заменяющими);</w:t>
      </w:r>
    </w:p>
    <w:p w:rsidR="000B6916" w:rsidRPr="00B007FF" w:rsidRDefault="000B6916" w:rsidP="001F75B3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задачи и содержание семейного воспитания:</w:t>
      </w:r>
    </w:p>
    <w:p w:rsidR="000B6916" w:rsidRPr="00B007FF" w:rsidRDefault="001F75B3" w:rsidP="001F75B3">
      <w:pPr>
        <w:pStyle w:val="af5"/>
        <w:jc w:val="both"/>
        <w:rPr>
          <w:rFonts w:eastAsia="DejaVu Sans"/>
        </w:rPr>
      </w:pPr>
      <w:r>
        <w:rPr>
          <w:rFonts w:eastAsia="DejaVu Sans"/>
        </w:rPr>
        <w:t xml:space="preserve">- </w:t>
      </w:r>
      <w:r w:rsidR="000B6916" w:rsidRPr="00B007FF">
        <w:rPr>
          <w:rFonts w:eastAsia="DejaVu Sans"/>
        </w:rPr>
        <w:t>условия успешного семейного воспитания;</w:t>
      </w:r>
    </w:p>
    <w:p w:rsidR="000B6916" w:rsidRPr="00B007FF" w:rsidRDefault="000B6916" w:rsidP="001F75B3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особенности современной семьи:</w:t>
      </w:r>
    </w:p>
    <w:p w:rsidR="000B6916" w:rsidRPr="00B007FF" w:rsidRDefault="001F75B3" w:rsidP="001F75B3">
      <w:pPr>
        <w:pStyle w:val="af5"/>
        <w:jc w:val="both"/>
        <w:rPr>
          <w:rFonts w:eastAsia="DejaVu Sans"/>
        </w:rPr>
      </w:pPr>
      <w:r>
        <w:rPr>
          <w:rFonts w:eastAsia="DejaVu Sans"/>
        </w:rPr>
        <w:t>-</w:t>
      </w:r>
      <w:r w:rsidR="000B6916" w:rsidRPr="00B007FF">
        <w:rPr>
          <w:rFonts w:eastAsia="DejaVu Sans"/>
        </w:rPr>
        <w:t>типы современных семей;</w:t>
      </w:r>
    </w:p>
    <w:p w:rsidR="000B6916" w:rsidRPr="00B007FF" w:rsidRDefault="001F75B3" w:rsidP="001F75B3">
      <w:pPr>
        <w:pStyle w:val="af5"/>
        <w:jc w:val="both"/>
        <w:rPr>
          <w:rFonts w:eastAsia="DejaVu Sans"/>
        </w:rPr>
      </w:pPr>
      <w:r>
        <w:rPr>
          <w:rFonts w:eastAsia="DejaVu Sans"/>
        </w:rPr>
        <w:t>-</w:t>
      </w:r>
      <w:r w:rsidR="000B6916" w:rsidRPr="00B007FF">
        <w:rPr>
          <w:rFonts w:eastAsia="DejaVu Sans"/>
        </w:rPr>
        <w:t>проблемы современной семьи</w:t>
      </w:r>
    </w:p>
    <w:p w:rsidR="000B6916" w:rsidRPr="00B007FF" w:rsidRDefault="001F75B3" w:rsidP="001F75B3">
      <w:pPr>
        <w:pStyle w:val="af5"/>
        <w:jc w:val="both"/>
        <w:rPr>
          <w:rFonts w:eastAsia="DejaVu Sans"/>
        </w:rPr>
      </w:pPr>
      <w:r>
        <w:rPr>
          <w:rFonts w:eastAsia="DejaVu Sans"/>
        </w:rPr>
        <w:t>-</w:t>
      </w:r>
      <w:r w:rsidR="000B6916" w:rsidRPr="00B007FF">
        <w:rPr>
          <w:rFonts w:eastAsia="DejaVu Sans"/>
        </w:rPr>
        <w:t>стили и типы семейного воспитания;</w:t>
      </w:r>
    </w:p>
    <w:p w:rsidR="000B6916" w:rsidRPr="00B007FF" w:rsidRDefault="000B6916" w:rsidP="001F75B3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основы делового общения:</w:t>
      </w:r>
    </w:p>
    <w:p w:rsidR="000B6916" w:rsidRPr="00B007FF" w:rsidRDefault="001F75B3" w:rsidP="001F75B3">
      <w:pPr>
        <w:pStyle w:val="af5"/>
        <w:tabs>
          <w:tab w:val="left" w:pos="10800"/>
        </w:tabs>
        <w:jc w:val="both"/>
        <w:rPr>
          <w:rFonts w:eastAsia="DejaVu Sans"/>
        </w:rPr>
      </w:pPr>
      <w:r>
        <w:rPr>
          <w:rFonts w:eastAsia="DejaVu Sans"/>
        </w:rPr>
        <w:t>-</w:t>
      </w:r>
      <w:r w:rsidR="000B6916" w:rsidRPr="00B007FF">
        <w:rPr>
          <w:rFonts w:eastAsia="DejaVu Sans"/>
        </w:rPr>
        <w:t>функции и фазы деловой беседы;</w:t>
      </w:r>
    </w:p>
    <w:p w:rsidR="000B6916" w:rsidRPr="00B007FF" w:rsidRDefault="001F75B3" w:rsidP="001F75B3">
      <w:pPr>
        <w:pStyle w:val="af5"/>
        <w:tabs>
          <w:tab w:val="left" w:pos="10800"/>
        </w:tabs>
        <w:jc w:val="both"/>
        <w:rPr>
          <w:rFonts w:eastAsia="DejaVu Sans"/>
        </w:rPr>
      </w:pPr>
      <w:r>
        <w:rPr>
          <w:rFonts w:eastAsia="DejaVu Sans"/>
        </w:rPr>
        <w:t>-</w:t>
      </w:r>
      <w:r w:rsidR="000B6916" w:rsidRPr="00B007FF">
        <w:rPr>
          <w:rFonts w:eastAsia="DejaVu Sans"/>
        </w:rPr>
        <w:t>психологические особенности публичного выступления;</w:t>
      </w:r>
    </w:p>
    <w:p w:rsidR="000B6916" w:rsidRPr="00B007FF" w:rsidRDefault="000B6916" w:rsidP="001F75B3">
      <w:pPr>
        <w:pStyle w:val="af5"/>
        <w:jc w:val="both"/>
        <w:rPr>
          <w:rFonts w:eastAsia="DejaVu Sans"/>
        </w:rPr>
      </w:pPr>
      <w:r w:rsidRPr="00B007FF">
        <w:rPr>
          <w:rFonts w:eastAsia="DejaVu Sans"/>
        </w:rPr>
        <w:t>- способы сотрудничества с педагогическими работниками и другими специалистами в решении воспи</w:t>
      </w:r>
      <w:r w:rsidR="001F75B3">
        <w:rPr>
          <w:rFonts w:eastAsia="DejaVu Sans"/>
        </w:rPr>
        <w:t>та</w:t>
      </w:r>
      <w:r w:rsidRPr="00B007FF">
        <w:rPr>
          <w:rFonts w:eastAsia="DejaVu Sans"/>
        </w:rPr>
        <w:t>тельных задач:</w:t>
      </w:r>
    </w:p>
    <w:p w:rsidR="000B6916" w:rsidRPr="00B007FF" w:rsidRDefault="001F75B3" w:rsidP="001F75B3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-з</w:t>
      </w:r>
      <w:r w:rsidR="000B6916" w:rsidRPr="00B007FF">
        <w:rPr>
          <w:rFonts w:ascii="Times New Roman" w:hAnsi="Times New Roman" w:cs="Times New Roman"/>
          <w:bCs/>
          <w:sz w:val="24"/>
          <w:szCs w:val="24"/>
        </w:rPr>
        <w:t>акономерности проектирования и реализации воспитательных программ</w:t>
      </w:r>
    </w:p>
    <w:p w:rsidR="000B6916" w:rsidRPr="00B007FF" w:rsidRDefault="000B6916" w:rsidP="001F75B3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 xml:space="preserve">- образцы и ценности социального поведения, поведения в мире виртуальной реальности и социальных сетях; </w:t>
      </w:r>
    </w:p>
    <w:p w:rsidR="000B6916" w:rsidRPr="00B007FF" w:rsidRDefault="000B6916" w:rsidP="001F75B3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 xml:space="preserve">- основы методики воспитательной работы, основные принципы </w:t>
      </w:r>
      <w:proofErr w:type="spellStart"/>
      <w:r w:rsidRPr="00B007FF">
        <w:rPr>
          <w:rFonts w:ascii="Times New Roman" w:hAnsi="Times New Roman" w:cs="Times New Roman"/>
          <w:bCs/>
          <w:sz w:val="24"/>
          <w:szCs w:val="24"/>
        </w:rPr>
        <w:t>деятельностного</w:t>
      </w:r>
      <w:proofErr w:type="spellEnd"/>
      <w:r w:rsidRPr="00B007FF">
        <w:rPr>
          <w:rFonts w:ascii="Times New Roman" w:hAnsi="Times New Roman" w:cs="Times New Roman"/>
          <w:bCs/>
          <w:sz w:val="24"/>
          <w:szCs w:val="24"/>
        </w:rPr>
        <w:t xml:space="preserve"> подхода, виды и приемы современных педагогических технологий; </w:t>
      </w:r>
    </w:p>
    <w:p w:rsidR="000B6916" w:rsidRPr="00B007FF" w:rsidRDefault="000B6916" w:rsidP="001F75B3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lastRenderedPageBreak/>
        <w:t>- способы формирования коллектива класса и роль классного руководителя в этом процессе;</w:t>
      </w:r>
    </w:p>
    <w:p w:rsidR="000B6916" w:rsidRPr="00B007FF" w:rsidRDefault="000B6916" w:rsidP="001F75B3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 xml:space="preserve"> - способы формирования коллектива класса в условиях инклюзивного образования; </w:t>
      </w:r>
    </w:p>
    <w:p w:rsidR="000B6916" w:rsidRPr="00B007FF" w:rsidRDefault="000B6916" w:rsidP="000B6916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7FF">
        <w:rPr>
          <w:rFonts w:ascii="Times New Roman" w:hAnsi="Times New Roman" w:cs="Times New Roman"/>
          <w:bCs/>
          <w:sz w:val="24"/>
          <w:szCs w:val="24"/>
        </w:rPr>
        <w:t xml:space="preserve">- содержание, формы, методы и средства различных видов внеклассной воспитательной работы, в том числе экскурсий, походов, экспедиций; </w:t>
      </w:r>
    </w:p>
    <w:p w:rsidR="000B6916" w:rsidRPr="00B007FF" w:rsidRDefault="000B6916" w:rsidP="000B6916">
      <w:pPr>
        <w:pStyle w:val="af5"/>
        <w:tabs>
          <w:tab w:val="left" w:pos="720"/>
        </w:tabs>
        <w:jc w:val="both"/>
        <w:rPr>
          <w:rFonts w:eastAsia="DejaVu Sans"/>
        </w:rPr>
      </w:pPr>
      <w:r w:rsidRPr="00B007FF">
        <w:rPr>
          <w:rFonts w:eastAsia="DejaVu Sans"/>
          <w:bCs/>
        </w:rPr>
        <w:t>- 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походов, экспедиций и т.п.);</w:t>
      </w:r>
      <w:r w:rsidRPr="00B007FF">
        <w:rPr>
          <w:rFonts w:eastAsia="DejaVu Sans"/>
        </w:rPr>
        <w:t xml:space="preserve"> </w:t>
      </w:r>
    </w:p>
    <w:p w:rsidR="000B6916" w:rsidRPr="00B007FF" w:rsidRDefault="000B6916" w:rsidP="000B6916">
      <w:pPr>
        <w:pStyle w:val="af5"/>
        <w:tabs>
          <w:tab w:val="left" w:pos="720"/>
        </w:tabs>
        <w:jc w:val="both"/>
        <w:rPr>
          <w:rFonts w:eastAsia="DejaVu Sans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Цели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самостоятельной (внеаудиторной) работы студентов: </w:t>
      </w:r>
    </w:p>
    <w:p w:rsidR="000B6916" w:rsidRDefault="000B6916" w:rsidP="000B69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закрепление, углубление, расширение и систематизация знаний, полученных во время занятий;</w:t>
      </w:r>
    </w:p>
    <w:p w:rsidR="000B6916" w:rsidRDefault="000B6916" w:rsidP="000B69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формирование умений и навыков самостоятельного умственного труда;</w:t>
      </w:r>
    </w:p>
    <w:p w:rsidR="000B6916" w:rsidRDefault="000B6916" w:rsidP="000B69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овладение различными формами взаимоконтроля и самоконтроля;</w:t>
      </w:r>
    </w:p>
    <w:p w:rsidR="000B6916" w:rsidRDefault="000B6916" w:rsidP="000B69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развитие самостоятельности мышления;</w:t>
      </w:r>
    </w:p>
    <w:p w:rsidR="000B6916" w:rsidRDefault="000B6916" w:rsidP="000B69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формирование общих трудовых и профессиональных умений;</w:t>
      </w:r>
    </w:p>
    <w:p w:rsidR="000B6916" w:rsidRDefault="000B6916" w:rsidP="000B69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_DdeLink__7491_1808259251"/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-формирование убежденности, волевых качеств, способности к самоорганизации, творчеству.</w:t>
      </w:r>
    </w:p>
    <w:p w:rsidR="000B6916" w:rsidRDefault="000B6916" w:rsidP="000B69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Методические рекомендации включают цель самостоятельной работы, задания для самостоятельной работы по каждой теме курса, указания по их выполнению.</w:t>
      </w: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0B6916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-2049"/>
        </w:sectPr>
      </w:pPr>
    </w:p>
    <w:p w:rsidR="000B6916" w:rsidRDefault="000B6916" w:rsidP="000B6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План самостоятельной работы по учебной дисциплине</w:t>
      </w:r>
    </w:p>
    <w:p w:rsidR="000B6916" w:rsidRDefault="000B6916" w:rsidP="000B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4"/>
        <w:tblW w:w="15876" w:type="dxa"/>
        <w:tblInd w:w="-592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552"/>
        <w:gridCol w:w="1831"/>
        <w:gridCol w:w="1925"/>
        <w:gridCol w:w="4457"/>
        <w:gridCol w:w="4859"/>
        <w:gridCol w:w="708"/>
        <w:gridCol w:w="1544"/>
      </w:tblGrid>
      <w:tr w:rsidR="00CF3050" w:rsidTr="00CF3050">
        <w:tc>
          <w:tcPr>
            <w:tcW w:w="552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№</w:t>
            </w:r>
          </w:p>
          <w:p w:rsidR="000B6916" w:rsidRDefault="000B6916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831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Название темы</w:t>
            </w:r>
          </w:p>
          <w:p w:rsidR="000B6916" w:rsidRDefault="000B6916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25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Содержание</w:t>
            </w:r>
          </w:p>
          <w:p w:rsidR="000B6916" w:rsidRDefault="000B6916" w:rsidP="000B69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(вид) сам. работы</w:t>
            </w:r>
          </w:p>
        </w:tc>
        <w:tc>
          <w:tcPr>
            <w:tcW w:w="4457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Знания и умения</w:t>
            </w:r>
          </w:p>
        </w:tc>
        <w:tc>
          <w:tcPr>
            <w:tcW w:w="4859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Формируемые</w:t>
            </w:r>
          </w:p>
          <w:p w:rsidR="000B6916" w:rsidRDefault="000B6916" w:rsidP="000B69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ОК и ПК</w:t>
            </w:r>
          </w:p>
          <w:p w:rsidR="000B6916" w:rsidRDefault="000B6916" w:rsidP="000B69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Кол-во</w:t>
            </w:r>
          </w:p>
          <w:p w:rsidR="000B6916" w:rsidRDefault="000B6916" w:rsidP="000B69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часов</w:t>
            </w:r>
          </w:p>
          <w:p w:rsidR="000B6916" w:rsidRDefault="000B6916" w:rsidP="000B69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0B6916" w:rsidRDefault="000B6916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Форма контроля</w:t>
            </w:r>
          </w:p>
          <w:p w:rsidR="000B6916" w:rsidRDefault="000B6916" w:rsidP="000B69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(отчетности)</w:t>
            </w:r>
          </w:p>
        </w:tc>
      </w:tr>
      <w:tr w:rsidR="00CF3050" w:rsidTr="00CF3050">
        <w:tc>
          <w:tcPr>
            <w:tcW w:w="552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1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CF3050">
              <w:rPr>
                <w:b/>
                <w:bCs/>
                <w:sz w:val="20"/>
                <w:szCs w:val="20"/>
              </w:rPr>
              <w:t>Тема 1.3. Проектировочная и аналитическая  деятельность классного руководителя</w:t>
            </w:r>
          </w:p>
          <w:p w:rsidR="000B6916" w:rsidRPr="00CF3050" w:rsidRDefault="000B6916" w:rsidP="00CF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25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sz w:val="20"/>
                <w:szCs w:val="20"/>
              </w:rPr>
            </w:pPr>
            <w:r w:rsidRPr="00CF3050">
              <w:rPr>
                <w:sz w:val="20"/>
                <w:szCs w:val="20"/>
              </w:rPr>
              <w:t>Подбор методик, направленных на педагогическую диагностику личности (индивидуальности) обучающегося, развития группы.</w:t>
            </w:r>
          </w:p>
          <w:p w:rsidR="000B6916" w:rsidRPr="00CF3050" w:rsidRDefault="000B6916" w:rsidP="00CF3050">
            <w:pPr>
              <w:pStyle w:val="af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widowControl w:val="0"/>
              <w:tabs>
                <w:tab w:val="left" w:pos="28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Уметь:</w:t>
            </w:r>
          </w:p>
          <w:p w:rsidR="001F75B3" w:rsidRPr="001F75B3" w:rsidRDefault="001F75B3" w:rsidP="001F75B3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1F75B3">
              <w:rPr>
                <w:rFonts w:eastAsia="DejaVu Sans"/>
                <w:sz w:val="18"/>
                <w:szCs w:val="18"/>
              </w:rPr>
              <w:t>выбирать методы педагогической диагностики личности (индивидуальности обучающихся), развития группы, составлять программу педагогического наблюдения, проводить его и анализировать результаты;</w:t>
            </w:r>
          </w:p>
          <w:p w:rsidR="001F75B3" w:rsidRPr="001F75B3" w:rsidRDefault="001F75B3" w:rsidP="001F75B3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18"/>
                <w:szCs w:val="18"/>
              </w:rPr>
            </w:pPr>
            <w:r w:rsidRPr="001F75B3">
              <w:rPr>
                <w:rFonts w:ascii="Times New Roman" w:eastAsia="DejaVu Sans" w:hAnsi="Times New Roman" w:cs="Times New Roman"/>
                <w:sz w:val="18"/>
                <w:szCs w:val="18"/>
              </w:rPr>
              <w:t>- формулировать цели и задачи воспитания и обучения класса и отдельных обучающихся с учетом возрастных и индивидуальных особенностей;</w:t>
            </w:r>
          </w:p>
          <w:p w:rsidR="001F75B3" w:rsidRPr="001F75B3" w:rsidRDefault="001F75B3" w:rsidP="001F75B3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1F75B3">
              <w:rPr>
                <w:rFonts w:eastAsia="DejaVu Sans"/>
                <w:sz w:val="18"/>
                <w:szCs w:val="18"/>
              </w:rPr>
              <w:t>- планировать деятельность классного руководителя:</w:t>
            </w:r>
          </w:p>
          <w:p w:rsidR="001F75B3" w:rsidRPr="001F75B3" w:rsidRDefault="001F75B3" w:rsidP="001F75B3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>
              <w:rPr>
                <w:rFonts w:eastAsia="DejaVu Sans"/>
                <w:sz w:val="18"/>
                <w:szCs w:val="18"/>
              </w:rPr>
              <w:t xml:space="preserve">- </w:t>
            </w:r>
            <w:r w:rsidRPr="001F75B3">
              <w:rPr>
                <w:rFonts w:eastAsia="DejaVu Sans"/>
                <w:sz w:val="18"/>
                <w:szCs w:val="18"/>
              </w:rPr>
              <w:t>анализировать документы федерального уровня с целью выделения задач и содержания деятельности классного руководителя;</w:t>
            </w:r>
          </w:p>
          <w:p w:rsidR="000B6916" w:rsidRPr="001F75B3" w:rsidRDefault="001F75B3" w:rsidP="001F75B3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>
              <w:rPr>
                <w:rFonts w:eastAsia="DejaVu Sans"/>
                <w:sz w:val="18"/>
                <w:szCs w:val="18"/>
              </w:rPr>
              <w:t xml:space="preserve">- </w:t>
            </w:r>
            <w:r w:rsidRPr="001F75B3">
              <w:rPr>
                <w:rFonts w:eastAsia="DejaVu Sans"/>
                <w:sz w:val="18"/>
                <w:szCs w:val="18"/>
              </w:rPr>
              <w:t>разрабатывать различные виды планов;</w:t>
            </w:r>
          </w:p>
          <w:p w:rsidR="000B6916" w:rsidRDefault="000B6916" w:rsidP="000B6916">
            <w:pPr>
              <w:widowControl w:val="0"/>
              <w:tabs>
                <w:tab w:val="left" w:pos="28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Знать:</w:t>
            </w:r>
          </w:p>
          <w:p w:rsidR="001F75B3" w:rsidRPr="001F75B3" w:rsidRDefault="001F75B3" w:rsidP="001F75B3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>
              <w:rPr>
                <w:rFonts w:eastAsia="DejaVu Sans"/>
              </w:rPr>
              <w:t>-</w:t>
            </w:r>
            <w:r w:rsidRPr="001F75B3">
              <w:rPr>
                <w:rFonts w:eastAsia="DejaVu Sans"/>
                <w:sz w:val="18"/>
                <w:szCs w:val="18"/>
              </w:rPr>
              <w:t>методику педагогического наблюдения, основы интерпретации полученных результатов и формы их представления:</w:t>
            </w:r>
          </w:p>
          <w:p w:rsidR="001F75B3" w:rsidRPr="001F75B3" w:rsidRDefault="001F75B3" w:rsidP="001F75B3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1F75B3">
              <w:rPr>
                <w:rFonts w:eastAsia="DejaVu Sans"/>
                <w:sz w:val="18"/>
                <w:szCs w:val="18"/>
              </w:rPr>
              <w:t>методы изучения личности и коллектива;</w:t>
            </w:r>
          </w:p>
          <w:p w:rsidR="000B6916" w:rsidRPr="001F75B3" w:rsidRDefault="001F75B3" w:rsidP="001F75B3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1F75B3">
              <w:rPr>
                <w:rFonts w:eastAsia="DejaVu Sans"/>
                <w:sz w:val="18"/>
                <w:szCs w:val="18"/>
              </w:rPr>
              <w:t>- способы диагностики результатов воспитания:</w:t>
            </w:r>
          </w:p>
        </w:tc>
        <w:tc>
          <w:tcPr>
            <w:tcW w:w="4859" w:type="dxa"/>
            <w:shd w:val="clear" w:color="auto" w:fill="auto"/>
            <w:tcMar>
              <w:left w:w="83" w:type="dxa"/>
            </w:tcMar>
          </w:tcPr>
          <w:p w:rsidR="00B70AE0" w:rsidRPr="00B70AE0" w:rsidRDefault="00B70AE0" w:rsidP="00B70AE0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0A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3.1. Проводить   педагогическое   наблюдение   и   диагностику,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0A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интерпретировать полученные результаты.</w:t>
            </w:r>
            <w:r w:rsidRPr="00B00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708" w:type="dxa"/>
            <w:shd w:val="clear" w:color="auto" w:fill="auto"/>
            <w:tcMar>
              <w:left w:w="83" w:type="dxa"/>
            </w:tcMar>
          </w:tcPr>
          <w:p w:rsidR="00CF3050" w:rsidRDefault="00CF3050" w:rsidP="00CF3050">
            <w:pPr>
              <w:pStyle w:val="af5"/>
              <w:snapToGrid w:val="0"/>
              <w:jc w:val="center"/>
              <w:rPr>
                <w:rFonts w:cs="DejaVu Sans"/>
                <w:bCs/>
                <w:sz w:val="20"/>
                <w:szCs w:val="20"/>
              </w:rPr>
            </w:pPr>
            <w:r>
              <w:rPr>
                <w:rFonts w:cs="DejaVu Sans"/>
                <w:bCs/>
                <w:sz w:val="20"/>
                <w:szCs w:val="20"/>
              </w:rPr>
              <w:t>4</w:t>
            </w:r>
          </w:p>
          <w:p w:rsidR="00CF3050" w:rsidRDefault="00CF3050" w:rsidP="00CF3050">
            <w:pPr>
              <w:pStyle w:val="af5"/>
              <w:snapToGrid w:val="0"/>
              <w:jc w:val="center"/>
              <w:rPr>
                <w:rFonts w:cs="DejaVu Sans"/>
                <w:bCs/>
                <w:sz w:val="20"/>
                <w:szCs w:val="20"/>
              </w:rPr>
            </w:pPr>
          </w:p>
          <w:p w:rsidR="00CF3050" w:rsidRDefault="00CF3050" w:rsidP="00CF3050">
            <w:pPr>
              <w:pStyle w:val="af5"/>
              <w:snapToGrid w:val="0"/>
              <w:jc w:val="center"/>
              <w:rPr>
                <w:rFonts w:cs="DejaVu Sans"/>
                <w:bCs/>
                <w:sz w:val="20"/>
                <w:szCs w:val="20"/>
              </w:rPr>
            </w:pPr>
          </w:p>
          <w:p w:rsidR="00CF3050" w:rsidRDefault="00CF3050" w:rsidP="00CF3050">
            <w:pPr>
              <w:pStyle w:val="af5"/>
              <w:snapToGrid w:val="0"/>
              <w:jc w:val="center"/>
              <w:rPr>
                <w:rFonts w:cs="DejaVu Sans"/>
                <w:bCs/>
                <w:sz w:val="20"/>
                <w:szCs w:val="20"/>
              </w:rPr>
            </w:pPr>
          </w:p>
          <w:p w:rsidR="00CF3050" w:rsidRDefault="00CF3050" w:rsidP="00CF3050">
            <w:pPr>
              <w:pStyle w:val="af5"/>
              <w:snapToGrid w:val="0"/>
              <w:jc w:val="center"/>
              <w:rPr>
                <w:rFonts w:cs="DejaVu Sans"/>
                <w:bCs/>
                <w:sz w:val="20"/>
                <w:szCs w:val="20"/>
              </w:rPr>
            </w:pPr>
          </w:p>
          <w:p w:rsidR="00CF3050" w:rsidRDefault="00CF3050" w:rsidP="00CF3050">
            <w:pPr>
              <w:pStyle w:val="af5"/>
              <w:snapToGrid w:val="0"/>
              <w:jc w:val="center"/>
              <w:rPr>
                <w:rFonts w:cs="DejaVu Sans"/>
                <w:bCs/>
                <w:sz w:val="20"/>
                <w:szCs w:val="20"/>
              </w:rPr>
            </w:pPr>
          </w:p>
          <w:p w:rsidR="00CF3050" w:rsidRDefault="00CF3050" w:rsidP="00CF3050">
            <w:pPr>
              <w:pStyle w:val="af5"/>
              <w:snapToGrid w:val="0"/>
              <w:jc w:val="center"/>
              <w:rPr>
                <w:rFonts w:cs="DejaVu Sans"/>
                <w:bCs/>
                <w:sz w:val="20"/>
                <w:szCs w:val="20"/>
              </w:rPr>
            </w:pPr>
          </w:p>
          <w:p w:rsidR="00CF3050" w:rsidRDefault="00CF3050" w:rsidP="00CF3050">
            <w:pPr>
              <w:pStyle w:val="af5"/>
              <w:snapToGrid w:val="0"/>
              <w:jc w:val="center"/>
              <w:rPr>
                <w:rFonts w:cs="DejaVu Sans"/>
                <w:bCs/>
                <w:sz w:val="20"/>
                <w:szCs w:val="20"/>
              </w:rPr>
            </w:pPr>
          </w:p>
          <w:p w:rsidR="000B6916" w:rsidRDefault="000B6916" w:rsidP="00CF3050">
            <w:pPr>
              <w:pStyle w:val="af5"/>
              <w:snapToGri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tcMar>
              <w:left w:w="83" w:type="dxa"/>
            </w:tcMar>
          </w:tcPr>
          <w:p w:rsidR="000B6916" w:rsidRDefault="000B6916" w:rsidP="00CF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пре</w:t>
            </w:r>
            <w:r w:rsidR="00CF3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дставленных методик</w:t>
            </w:r>
          </w:p>
        </w:tc>
      </w:tr>
      <w:tr w:rsidR="00CF3050" w:rsidTr="00CF3050">
        <w:tc>
          <w:tcPr>
            <w:tcW w:w="552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31" w:type="dxa"/>
            <w:shd w:val="clear" w:color="auto" w:fill="auto"/>
            <w:tcMar>
              <w:left w:w="83" w:type="dxa"/>
            </w:tcMar>
          </w:tcPr>
          <w:p w:rsidR="000B6916" w:rsidRPr="00CF3050" w:rsidRDefault="00CF3050" w:rsidP="00CF3050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F3050">
              <w:rPr>
                <w:rFonts w:ascii="Times New Roman" w:hAnsi="Times New Roman" w:cs="Times New Roman"/>
                <w:b/>
                <w:bCs/>
                <w:szCs w:val="20"/>
              </w:rPr>
              <w:t>Тема 1.3. Проектировочная и аналитическая  деятельность классного руководителя</w:t>
            </w:r>
          </w:p>
        </w:tc>
        <w:tc>
          <w:tcPr>
            <w:tcW w:w="1925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sz w:val="20"/>
                <w:szCs w:val="20"/>
              </w:rPr>
            </w:pPr>
            <w:r w:rsidRPr="00CF3050">
              <w:rPr>
                <w:sz w:val="20"/>
                <w:szCs w:val="20"/>
              </w:rPr>
              <w:t>Анализ опыта разработки и реализации социальных проектов.</w:t>
            </w:r>
          </w:p>
          <w:p w:rsidR="000B6916" w:rsidRPr="00CF3050" w:rsidRDefault="000B6916" w:rsidP="00CF3050">
            <w:pPr>
              <w:tabs>
                <w:tab w:val="left" w:pos="2103"/>
              </w:tabs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57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widowControl w:val="0"/>
              <w:tabs>
                <w:tab w:val="left" w:pos="28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Уметь: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0B6916">
              <w:rPr>
                <w:sz w:val="18"/>
                <w:szCs w:val="18"/>
              </w:rPr>
              <w:t xml:space="preserve">с </w:t>
            </w:r>
            <w:r w:rsidRPr="005E3610">
              <w:rPr>
                <w:rFonts w:eastAsia="DejaVu Sans"/>
                <w:sz w:val="18"/>
                <w:szCs w:val="18"/>
              </w:rPr>
              <w:t>совместно с обучающимися планировать внеурочные мероприятия, организовывать их подготовку и проведение;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использовать разнообразные современные, в том числе интерактивные методы, формы и  средства обучения и воспитания при проведении внеклассной воспитательной работы:</w:t>
            </w:r>
          </w:p>
          <w:p w:rsidR="005E3610" w:rsidRPr="005E3610" w:rsidRDefault="005E3610" w:rsidP="005E361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-разрабатывать тематическую беседу, игровую программу, КТД, положение о конкурсе, конкурсную программу, трудовое дело, праздник;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организовывать детский досуг, вовлекать детей  в различные виды общественно-полезной деятельности детских творческих объединений;</w:t>
            </w:r>
          </w:p>
          <w:p w:rsidR="000B6916" w:rsidRPr="005E3610" w:rsidRDefault="000B6916" w:rsidP="000B6916">
            <w:pPr>
              <w:widowControl w:val="0"/>
              <w:tabs>
                <w:tab w:val="left" w:pos="28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3610">
              <w:rPr>
                <w:rFonts w:ascii="Times New Roman" w:hAnsi="Times New Roman" w:cs="Times New Roman"/>
                <w:sz w:val="18"/>
                <w:szCs w:val="18"/>
              </w:rPr>
              <w:t>Знать:</w:t>
            </w:r>
          </w:p>
          <w:p w:rsidR="005E3610" w:rsidRPr="005E3610" w:rsidRDefault="005E3610" w:rsidP="005E361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>
              <w:rPr>
                <w:rFonts w:eastAsia="DejaVu Sans"/>
                <w:sz w:val="18"/>
                <w:szCs w:val="18"/>
              </w:rPr>
              <w:t xml:space="preserve">- </w:t>
            </w:r>
            <w:r w:rsidRPr="005E3610">
              <w:rPr>
                <w:rFonts w:eastAsia="DejaVu Sans"/>
                <w:sz w:val="18"/>
                <w:szCs w:val="18"/>
              </w:rPr>
              <w:t xml:space="preserve">основные направления деятельности классного </w:t>
            </w:r>
            <w:r w:rsidRPr="005E3610">
              <w:rPr>
                <w:rFonts w:eastAsia="DejaVu Sans"/>
                <w:sz w:val="18"/>
                <w:szCs w:val="18"/>
              </w:rPr>
              <w:lastRenderedPageBreak/>
              <w:t>руководителя;</w:t>
            </w:r>
          </w:p>
          <w:p w:rsidR="005E3610" w:rsidRPr="005E3610" w:rsidRDefault="005E3610" w:rsidP="005E361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-технология деятельности;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возрастные и индивидуальные особенности младших школьников;</w:t>
            </w:r>
          </w:p>
          <w:p w:rsidR="000B6916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особенности процесса социализации младших школьников;</w:t>
            </w:r>
          </w:p>
        </w:tc>
        <w:tc>
          <w:tcPr>
            <w:tcW w:w="4859" w:type="dxa"/>
            <w:shd w:val="clear" w:color="auto" w:fill="auto"/>
            <w:tcMar>
              <w:left w:w="83" w:type="dxa"/>
            </w:tcMar>
          </w:tcPr>
          <w:p w:rsidR="00B70AE0" w:rsidRPr="00B70AE0" w:rsidRDefault="00B70AE0" w:rsidP="00B70AE0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0A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ПК 3.2. Определять цели и задачи, планировать внеклассную работу.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ОК5.Использовать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708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4" w:type="dxa"/>
            <w:shd w:val="clear" w:color="auto" w:fill="auto"/>
            <w:tcMar>
              <w:left w:w="83" w:type="dxa"/>
            </w:tcMar>
          </w:tcPr>
          <w:p w:rsidR="000B6916" w:rsidRDefault="00CF3050" w:rsidP="00CF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разработанного социального проекта</w:t>
            </w:r>
          </w:p>
        </w:tc>
      </w:tr>
      <w:tr w:rsidR="00CF3050" w:rsidTr="00CF3050">
        <w:tc>
          <w:tcPr>
            <w:tcW w:w="552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831" w:type="dxa"/>
            <w:shd w:val="clear" w:color="auto" w:fill="auto"/>
            <w:tcMar>
              <w:left w:w="83" w:type="dxa"/>
            </w:tcMar>
          </w:tcPr>
          <w:p w:rsidR="000B6916" w:rsidRPr="00CF3050" w:rsidRDefault="00CF3050" w:rsidP="00CF3050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F3050">
              <w:rPr>
                <w:rFonts w:ascii="Times New Roman" w:hAnsi="Times New Roman" w:cs="Times New Roman"/>
                <w:b/>
                <w:bCs/>
                <w:szCs w:val="20"/>
              </w:rPr>
              <w:t>Тема 1.3. Проектировочная и аналитическая  деятельность классного руководителя</w:t>
            </w:r>
          </w:p>
        </w:tc>
        <w:tc>
          <w:tcPr>
            <w:tcW w:w="1925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sz w:val="20"/>
                <w:szCs w:val="20"/>
              </w:rPr>
            </w:pPr>
            <w:r w:rsidRPr="00CF3050">
              <w:rPr>
                <w:sz w:val="20"/>
                <w:szCs w:val="20"/>
              </w:rPr>
              <w:t>Оформление социального проекта.</w:t>
            </w:r>
          </w:p>
          <w:p w:rsidR="000B6916" w:rsidRPr="00CF3050" w:rsidRDefault="000B6916" w:rsidP="00CF3050">
            <w:pPr>
              <w:widowControl w:val="0"/>
              <w:tabs>
                <w:tab w:val="left" w:pos="2103"/>
              </w:tabs>
              <w:spacing w:after="0" w:line="100" w:lineRule="atLeast"/>
              <w:ind w:left="5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57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widowControl w:val="0"/>
              <w:tabs>
                <w:tab w:val="left" w:pos="28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Уметь: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</w:t>
            </w:r>
            <w:r w:rsidRPr="005E3610">
              <w:rPr>
                <w:rFonts w:eastAsia="DejaVu Sans"/>
                <w:sz w:val="18"/>
                <w:szCs w:val="18"/>
              </w:rPr>
              <w:t>совместно с обучающимися планировать внеурочные мероприятия, организовывать их подготовку и проведение;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использовать разнообразные современные, в том числе интерактивные методы, формы и  средства обучения и воспитания при проведении внеклассной воспитательной работы:</w:t>
            </w:r>
          </w:p>
          <w:p w:rsidR="005E3610" w:rsidRPr="005E3610" w:rsidRDefault="005E3610" w:rsidP="005E361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-разрабатывать тематическую беседу, игровую программу, КТД, положение о конкурсе, конкурсную программу, трудовое дело, праздник;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организовывать детский досуг, вовлекать детей  в различные виды общественно-полезной деятельности детских творческих объединений;</w:t>
            </w:r>
          </w:p>
          <w:p w:rsidR="005E3610" w:rsidRPr="005E3610" w:rsidRDefault="005E3610" w:rsidP="005E3610">
            <w:pPr>
              <w:widowControl w:val="0"/>
              <w:tabs>
                <w:tab w:val="left" w:pos="28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3610">
              <w:rPr>
                <w:rFonts w:ascii="Times New Roman" w:hAnsi="Times New Roman" w:cs="Times New Roman"/>
                <w:sz w:val="18"/>
                <w:szCs w:val="18"/>
              </w:rPr>
              <w:t>Знать:</w:t>
            </w:r>
          </w:p>
          <w:p w:rsidR="005E3610" w:rsidRPr="005E3610" w:rsidRDefault="005E3610" w:rsidP="005E361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>
              <w:rPr>
                <w:rFonts w:eastAsia="DejaVu Sans"/>
                <w:sz w:val="18"/>
                <w:szCs w:val="18"/>
              </w:rPr>
              <w:t xml:space="preserve">- </w:t>
            </w:r>
            <w:r w:rsidRPr="005E3610">
              <w:rPr>
                <w:rFonts w:eastAsia="DejaVu Sans"/>
                <w:sz w:val="18"/>
                <w:szCs w:val="18"/>
              </w:rPr>
              <w:t>основные направления деятельности классного руководителя;</w:t>
            </w:r>
          </w:p>
          <w:p w:rsidR="005E3610" w:rsidRPr="005E3610" w:rsidRDefault="005E3610" w:rsidP="005E361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-технология деятельности;</w:t>
            </w:r>
          </w:p>
          <w:p w:rsidR="00EA15E0" w:rsidRDefault="005E361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возрастные и индивидуальные особенности младших школьников;</w:t>
            </w:r>
          </w:p>
          <w:p w:rsidR="000B6916" w:rsidRPr="00EA15E0" w:rsidRDefault="005E361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особенности процесса социализации младших школьников;</w:t>
            </w:r>
          </w:p>
        </w:tc>
        <w:tc>
          <w:tcPr>
            <w:tcW w:w="4859" w:type="dxa"/>
            <w:shd w:val="clear" w:color="auto" w:fill="auto"/>
            <w:tcMar>
              <w:left w:w="83" w:type="dxa"/>
            </w:tcMar>
          </w:tcPr>
          <w:p w:rsidR="00B70AE0" w:rsidRPr="00B70AE0" w:rsidRDefault="00B70AE0" w:rsidP="00B70AE0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0A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3.2. Определять цели и задачи, планировать внеклассную работу.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ОК5.Использовать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708" w:type="dxa"/>
            <w:shd w:val="clear" w:color="auto" w:fill="auto"/>
            <w:tcMar>
              <w:left w:w="83" w:type="dxa"/>
            </w:tcMar>
          </w:tcPr>
          <w:p w:rsidR="00CF3050" w:rsidRDefault="00CF3050" w:rsidP="00CF3050">
            <w:pPr>
              <w:pStyle w:val="af5"/>
              <w:snapToGrid w:val="0"/>
              <w:jc w:val="center"/>
              <w:rPr>
                <w:rFonts w:cs="DejaVu Sans"/>
                <w:bCs/>
                <w:sz w:val="20"/>
                <w:szCs w:val="20"/>
              </w:rPr>
            </w:pPr>
            <w:r>
              <w:rPr>
                <w:rFonts w:cs="DejaVu Sans"/>
                <w:bCs/>
                <w:sz w:val="20"/>
                <w:szCs w:val="20"/>
              </w:rPr>
              <w:t>6</w:t>
            </w:r>
          </w:p>
          <w:p w:rsidR="000B6916" w:rsidRDefault="000B6916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tcMar>
              <w:left w:w="83" w:type="dxa"/>
            </w:tcMar>
          </w:tcPr>
          <w:p w:rsidR="000B6916" w:rsidRDefault="00CF3050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Презентация социального проекта</w:t>
            </w:r>
          </w:p>
        </w:tc>
      </w:tr>
      <w:tr w:rsidR="00CF3050" w:rsidTr="00CF3050">
        <w:tc>
          <w:tcPr>
            <w:tcW w:w="552" w:type="dxa"/>
            <w:shd w:val="clear" w:color="auto" w:fill="auto"/>
            <w:tcMar>
              <w:left w:w="83" w:type="dxa"/>
            </w:tcMar>
          </w:tcPr>
          <w:p w:rsidR="00CF3050" w:rsidRDefault="00CF3050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31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F3050">
              <w:rPr>
                <w:rFonts w:ascii="Times New Roman" w:hAnsi="Times New Roman" w:cs="Times New Roman"/>
                <w:b/>
                <w:bCs/>
                <w:szCs w:val="20"/>
              </w:rPr>
              <w:t>Тема 1.3. Проектировочная и аналитическая  деятельность классного руководителя</w:t>
            </w:r>
          </w:p>
        </w:tc>
        <w:tc>
          <w:tcPr>
            <w:tcW w:w="1925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sz w:val="20"/>
                <w:szCs w:val="20"/>
              </w:rPr>
            </w:pPr>
            <w:r w:rsidRPr="00CF3050">
              <w:rPr>
                <w:sz w:val="20"/>
                <w:szCs w:val="20"/>
              </w:rPr>
              <w:t>Подбор методик, направленных на изучение эффективности воспитательного процесса.</w:t>
            </w:r>
          </w:p>
          <w:p w:rsidR="00CF3050" w:rsidRPr="00CF3050" w:rsidRDefault="00CF3050" w:rsidP="00CF3050">
            <w:pPr>
              <w:tabs>
                <w:tab w:val="left" w:pos="2103"/>
              </w:tabs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57" w:type="dxa"/>
            <w:shd w:val="clear" w:color="auto" w:fill="auto"/>
            <w:tcMar>
              <w:left w:w="83" w:type="dxa"/>
            </w:tcMar>
          </w:tcPr>
          <w:p w:rsidR="005E3610" w:rsidRDefault="005E3610" w:rsidP="005E3610">
            <w:pPr>
              <w:widowControl w:val="0"/>
              <w:tabs>
                <w:tab w:val="left" w:pos="28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Уметь:</w:t>
            </w:r>
          </w:p>
          <w:p w:rsidR="005E3610" w:rsidRPr="001F75B3" w:rsidRDefault="00EA15E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>
              <w:rPr>
                <w:rFonts w:eastAsia="DejaVu Sans"/>
                <w:sz w:val="18"/>
                <w:szCs w:val="18"/>
              </w:rPr>
              <w:t xml:space="preserve">- </w:t>
            </w:r>
            <w:r w:rsidR="005E3610" w:rsidRPr="001F75B3">
              <w:rPr>
                <w:rFonts w:eastAsia="DejaVu Sans"/>
                <w:sz w:val="18"/>
                <w:szCs w:val="18"/>
              </w:rPr>
              <w:t>выбирать методы педагогической диагностики личности (индивидуальности обучающихся), развития группы, составлять программу педагогического наблюдения, проводить его и анализировать результаты;</w:t>
            </w:r>
          </w:p>
          <w:p w:rsidR="005E3610" w:rsidRPr="001F75B3" w:rsidRDefault="005E3610" w:rsidP="005E3610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18"/>
                <w:szCs w:val="18"/>
              </w:rPr>
            </w:pPr>
            <w:r w:rsidRPr="001F75B3">
              <w:rPr>
                <w:rFonts w:ascii="Times New Roman" w:eastAsia="DejaVu Sans" w:hAnsi="Times New Roman" w:cs="Times New Roman"/>
                <w:sz w:val="18"/>
                <w:szCs w:val="18"/>
              </w:rPr>
              <w:t>- формулировать цели и задачи воспитания и обучения класса и отдельных обучающихся с учетом возрастных и индивидуальных особенностей;</w:t>
            </w:r>
          </w:p>
          <w:p w:rsidR="005E3610" w:rsidRPr="001F75B3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1F75B3">
              <w:rPr>
                <w:rFonts w:eastAsia="DejaVu Sans"/>
                <w:sz w:val="18"/>
                <w:szCs w:val="18"/>
              </w:rPr>
              <w:t>- планировать деятельность классного руководителя:</w:t>
            </w:r>
          </w:p>
          <w:p w:rsidR="005E3610" w:rsidRPr="001F75B3" w:rsidRDefault="005E3610" w:rsidP="005E361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>
              <w:rPr>
                <w:rFonts w:eastAsia="DejaVu Sans"/>
                <w:sz w:val="18"/>
                <w:szCs w:val="18"/>
              </w:rPr>
              <w:t xml:space="preserve">- </w:t>
            </w:r>
            <w:r w:rsidRPr="001F75B3">
              <w:rPr>
                <w:rFonts w:eastAsia="DejaVu Sans"/>
                <w:sz w:val="18"/>
                <w:szCs w:val="18"/>
              </w:rPr>
              <w:t>анализировать документы федерального уровня с целью выделения задач и содержания деятельности классного руководителя;</w:t>
            </w:r>
          </w:p>
          <w:p w:rsidR="005E3610" w:rsidRPr="001F75B3" w:rsidRDefault="005E3610" w:rsidP="005E361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>
              <w:rPr>
                <w:rFonts w:eastAsia="DejaVu Sans"/>
                <w:sz w:val="18"/>
                <w:szCs w:val="18"/>
              </w:rPr>
              <w:t xml:space="preserve">- </w:t>
            </w:r>
            <w:r w:rsidRPr="001F75B3">
              <w:rPr>
                <w:rFonts w:eastAsia="DejaVu Sans"/>
                <w:sz w:val="18"/>
                <w:szCs w:val="18"/>
              </w:rPr>
              <w:t>разрабатывать различные виды планов;</w:t>
            </w:r>
          </w:p>
          <w:p w:rsidR="005E3610" w:rsidRDefault="005E3610" w:rsidP="00EA15E0">
            <w:pPr>
              <w:widowControl w:val="0"/>
              <w:tabs>
                <w:tab w:val="left" w:pos="28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Знать:</w:t>
            </w:r>
          </w:p>
          <w:p w:rsidR="005E3610" w:rsidRPr="001F75B3" w:rsidRDefault="005E361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>
              <w:rPr>
                <w:rFonts w:eastAsia="DejaVu Sans"/>
              </w:rPr>
              <w:t>-</w:t>
            </w:r>
            <w:r w:rsidRPr="001F75B3">
              <w:rPr>
                <w:rFonts w:eastAsia="DejaVu Sans"/>
                <w:sz w:val="18"/>
                <w:szCs w:val="18"/>
              </w:rPr>
              <w:t xml:space="preserve">методику педагогического наблюдения, основы </w:t>
            </w:r>
            <w:r w:rsidRPr="001F75B3">
              <w:rPr>
                <w:rFonts w:eastAsia="DejaVu Sans"/>
                <w:sz w:val="18"/>
                <w:szCs w:val="18"/>
              </w:rPr>
              <w:lastRenderedPageBreak/>
              <w:t>интерпретации полученных результатов и формы их представления:</w:t>
            </w:r>
          </w:p>
          <w:p w:rsidR="00EA15E0" w:rsidRDefault="005E3610" w:rsidP="00EA15E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1F75B3">
              <w:rPr>
                <w:rFonts w:eastAsia="DejaVu Sans"/>
                <w:sz w:val="18"/>
                <w:szCs w:val="18"/>
              </w:rPr>
              <w:t>методы изучения личности и коллектива;</w:t>
            </w:r>
          </w:p>
          <w:p w:rsidR="00CF3050" w:rsidRPr="00EA15E0" w:rsidRDefault="005E3610" w:rsidP="00EA15E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1F75B3">
              <w:rPr>
                <w:rFonts w:eastAsia="DejaVu Sans"/>
                <w:sz w:val="18"/>
                <w:szCs w:val="18"/>
              </w:rPr>
              <w:t>- способы диагностики результатов воспитания:</w:t>
            </w:r>
          </w:p>
        </w:tc>
        <w:tc>
          <w:tcPr>
            <w:tcW w:w="4859" w:type="dxa"/>
            <w:shd w:val="clear" w:color="auto" w:fill="auto"/>
            <w:tcMar>
              <w:left w:w="83" w:type="dxa"/>
            </w:tcMar>
          </w:tcPr>
          <w:p w:rsidR="00B70AE0" w:rsidRPr="00B70AE0" w:rsidRDefault="00B70AE0" w:rsidP="00B70AE0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0A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ПК 3.1. Проводить   педагогическое   наблюдение   и   диагностику,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0A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интерпретировать полученные результаты.</w:t>
            </w:r>
            <w:r w:rsidRPr="00B00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F3050" w:rsidRDefault="00CF3050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CF3050" w:rsidRDefault="00CF3050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CF3050" w:rsidRDefault="00CF3050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CF3050" w:rsidRDefault="00CF3050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ОК5. Использовать информационно-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коммуникацинные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технологии для совершенствования профессиональной деятельности.</w:t>
            </w:r>
          </w:p>
        </w:tc>
        <w:tc>
          <w:tcPr>
            <w:tcW w:w="708" w:type="dxa"/>
            <w:shd w:val="clear" w:color="auto" w:fill="auto"/>
            <w:tcMar>
              <w:left w:w="83" w:type="dxa"/>
            </w:tcMar>
          </w:tcPr>
          <w:p w:rsidR="00CF3050" w:rsidRDefault="00CF3050" w:rsidP="00CF3050">
            <w:pPr>
              <w:pStyle w:val="af5"/>
              <w:snapToGrid w:val="0"/>
              <w:jc w:val="center"/>
              <w:rPr>
                <w:rFonts w:cs="DejaVu Sans"/>
                <w:bCs/>
                <w:sz w:val="20"/>
                <w:szCs w:val="20"/>
              </w:rPr>
            </w:pPr>
            <w:r>
              <w:rPr>
                <w:rFonts w:cs="DejaVu Sans"/>
                <w:bCs/>
                <w:sz w:val="20"/>
                <w:szCs w:val="20"/>
              </w:rPr>
              <w:t>2</w:t>
            </w:r>
          </w:p>
          <w:p w:rsidR="00CF3050" w:rsidRDefault="00CF3050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tcMar>
              <w:left w:w="83" w:type="dxa"/>
            </w:tcMar>
          </w:tcPr>
          <w:p w:rsidR="00CF3050" w:rsidRDefault="00CF3050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представленных методик</w:t>
            </w:r>
          </w:p>
        </w:tc>
      </w:tr>
      <w:tr w:rsidR="00CF3050" w:rsidTr="00CF3050">
        <w:tc>
          <w:tcPr>
            <w:tcW w:w="552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1831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CF3050">
              <w:rPr>
                <w:b/>
                <w:bCs/>
                <w:sz w:val="20"/>
                <w:szCs w:val="20"/>
              </w:rPr>
              <w:t>Тема 1.4. Проведение и анализ  внеклассных мероприятий</w:t>
            </w:r>
          </w:p>
          <w:p w:rsidR="000B6916" w:rsidRPr="00CF3050" w:rsidRDefault="000B6916" w:rsidP="00CF3050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25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sz w:val="20"/>
                <w:szCs w:val="20"/>
              </w:rPr>
            </w:pPr>
            <w:r w:rsidRPr="00CF3050">
              <w:rPr>
                <w:sz w:val="20"/>
                <w:szCs w:val="20"/>
              </w:rPr>
              <w:t>Разработка плана тематического периода.</w:t>
            </w:r>
          </w:p>
          <w:p w:rsidR="000B6916" w:rsidRPr="00CF3050" w:rsidRDefault="000B6916" w:rsidP="00CF3050">
            <w:pPr>
              <w:pStyle w:val="af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  <w:tcMar>
              <w:left w:w="83" w:type="dxa"/>
            </w:tcMar>
          </w:tcPr>
          <w:p w:rsidR="005E3610" w:rsidRDefault="005E3610" w:rsidP="005E3610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-</w:t>
            </w:r>
            <w:r w:rsidRPr="005E3610">
              <w:rPr>
                <w:rFonts w:ascii="Times New Roman" w:eastAsia="DejaVu Sans" w:hAnsi="Times New Roman" w:cs="Times New Roman"/>
                <w:sz w:val="18"/>
                <w:szCs w:val="18"/>
              </w:rPr>
              <w:t>Уметь:</w:t>
            </w:r>
          </w:p>
          <w:p w:rsidR="005E3610" w:rsidRPr="005E3610" w:rsidRDefault="005E3610" w:rsidP="005E3610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18"/>
                <w:szCs w:val="18"/>
              </w:rPr>
            </w:pPr>
            <w:r w:rsidRPr="005E3610">
              <w:rPr>
                <w:rFonts w:ascii="Times New Roman" w:eastAsia="DejaVu Sans" w:hAnsi="Times New Roman" w:cs="Times New Roman"/>
                <w:sz w:val="18"/>
                <w:szCs w:val="18"/>
              </w:rPr>
              <w:t>формулировать цели и задачи воспитания и обучения класса и отдельных обучающихся с учетом возрастных и индивидуальных особенностей;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планировать деятельность классного руководителя:</w:t>
            </w:r>
          </w:p>
          <w:p w:rsidR="005E3610" w:rsidRPr="005E3610" w:rsidRDefault="005E3610" w:rsidP="005E361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анализировать документы федерального уровня с целью выделения задач и содержания деятельности классного руководителя;</w:t>
            </w:r>
          </w:p>
          <w:p w:rsidR="005E3610" w:rsidRPr="005E3610" w:rsidRDefault="005E3610" w:rsidP="005E361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разрабатывать различные виды планов;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совместно с обучающимися планировать внеурочные мероприятия, организовывать их подготовку и проведение;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использовать разнообразные современные, в том числе интерактивные методы, формы и  средства обучения и воспитания при проведении внеклассной воспитательной работы: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составлять план работы с родителями (лицами, их заменяющими);</w:t>
            </w:r>
          </w:p>
          <w:p w:rsidR="005E3610" w:rsidRPr="005E3610" w:rsidRDefault="005E3610" w:rsidP="005E3610">
            <w:pPr>
              <w:pStyle w:val="af5"/>
              <w:tabs>
                <w:tab w:val="left" w:pos="72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  <w:p w:rsidR="000B6916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организовывать и проводить разнообразные формы работы с семьей (родительские встречи, консультации), привлекать родителей к проведению совместных мероприятий):</w:t>
            </w:r>
          </w:p>
        </w:tc>
        <w:tc>
          <w:tcPr>
            <w:tcW w:w="4859" w:type="dxa"/>
            <w:shd w:val="clear" w:color="auto" w:fill="auto"/>
            <w:tcMar>
              <w:left w:w="83" w:type="dxa"/>
            </w:tcMar>
          </w:tcPr>
          <w:p w:rsidR="00B70AE0" w:rsidRPr="00B70AE0" w:rsidRDefault="00B70AE0" w:rsidP="00B70AE0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0A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3.2. Определять цели и задачи, планировать внеклассную работу.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B6916" w:rsidRDefault="000B6916" w:rsidP="000B69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4" w:type="dxa"/>
            <w:shd w:val="clear" w:color="auto" w:fill="auto"/>
            <w:tcMar>
              <w:left w:w="83" w:type="dxa"/>
            </w:tcMar>
          </w:tcPr>
          <w:p w:rsidR="000B6916" w:rsidRDefault="000B6916" w:rsidP="00CF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Проверка </w:t>
            </w:r>
            <w:r w:rsidR="00CF3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плана тематического периода</w:t>
            </w:r>
          </w:p>
        </w:tc>
      </w:tr>
      <w:tr w:rsidR="00CF3050" w:rsidTr="00CF3050">
        <w:tc>
          <w:tcPr>
            <w:tcW w:w="552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31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CF3050">
              <w:rPr>
                <w:b/>
                <w:bCs/>
                <w:sz w:val="20"/>
                <w:szCs w:val="20"/>
              </w:rPr>
              <w:t>Тема 1.4. Проведение и анализ  внеклассных мероприятий</w:t>
            </w:r>
          </w:p>
          <w:p w:rsidR="000B6916" w:rsidRPr="00CF3050" w:rsidRDefault="000B6916" w:rsidP="00CF3050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25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sz w:val="20"/>
                <w:szCs w:val="20"/>
              </w:rPr>
            </w:pPr>
            <w:r w:rsidRPr="00CF3050">
              <w:rPr>
                <w:sz w:val="20"/>
                <w:szCs w:val="20"/>
              </w:rPr>
              <w:t>Подбор материала для  тематической беседы.</w:t>
            </w:r>
          </w:p>
          <w:p w:rsidR="000B6916" w:rsidRPr="00CF3050" w:rsidRDefault="000B6916" w:rsidP="00CF3050">
            <w:pPr>
              <w:widowControl w:val="0"/>
              <w:tabs>
                <w:tab w:val="left" w:pos="2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57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Уметь:</w:t>
            </w:r>
          </w:p>
          <w:p w:rsidR="005E3610" w:rsidRPr="005E3610" w:rsidRDefault="00EA15E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>
              <w:rPr>
                <w:rFonts w:eastAsia="DejaVu Sans"/>
                <w:sz w:val="18"/>
                <w:szCs w:val="18"/>
              </w:rPr>
              <w:t xml:space="preserve">- </w:t>
            </w:r>
            <w:r w:rsidR="005E3610" w:rsidRPr="005E3610">
              <w:rPr>
                <w:rFonts w:eastAsia="DejaVu Sans"/>
                <w:sz w:val="18"/>
                <w:szCs w:val="18"/>
              </w:rPr>
              <w:t>совместно с обучающимися планировать внеурочные мероприятия, организовывать их подготовку и проведение;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использовать разнообразные современные, в том числе интерактивные методы, формы и  средства обучения и воспитания при проведении внеклассной воспитательной работы:</w:t>
            </w:r>
          </w:p>
          <w:p w:rsidR="005E3610" w:rsidRPr="005E3610" w:rsidRDefault="005E3610" w:rsidP="005E361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-разрабатывать тематическую беседу, игровую программу, КТД, положение о конкурсе, конкурсную программу, трудовое дело, праздник;</w:t>
            </w:r>
          </w:p>
          <w:p w:rsidR="000B6916" w:rsidRDefault="000B6916" w:rsidP="000B6916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9" w:type="dxa"/>
            <w:shd w:val="clear" w:color="auto" w:fill="auto"/>
            <w:tcMar>
              <w:left w:w="83" w:type="dxa"/>
            </w:tcMar>
          </w:tcPr>
          <w:p w:rsidR="000A2C73" w:rsidRPr="000A2C73" w:rsidRDefault="000A2C73" w:rsidP="000A2C73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A2C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3.2. Определять цели и задачи, планировать внеклассную работу.</w:t>
            </w:r>
          </w:p>
          <w:p w:rsidR="000A2C73" w:rsidRPr="000A2C73" w:rsidRDefault="000A2C73" w:rsidP="000A2C73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A2C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3.3. Проводить внеклассные мероприятия.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 3. Оценивать риски и принимать решения в нестандартных ситуациях.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 5. Использовать информационно-коммуникационные технологии для совершенствования профессиональной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деятельности.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0B6916" w:rsidRDefault="000B6916" w:rsidP="000B69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tcMar>
              <w:left w:w="83" w:type="dxa"/>
            </w:tcMar>
          </w:tcPr>
          <w:p w:rsidR="00CF3050" w:rsidRDefault="00CF3050" w:rsidP="00CF3050">
            <w:pPr>
              <w:pStyle w:val="af5"/>
              <w:snapToGrid w:val="0"/>
              <w:jc w:val="center"/>
              <w:rPr>
                <w:rFonts w:cs="DejaVu Sans"/>
                <w:bCs/>
                <w:sz w:val="20"/>
                <w:szCs w:val="20"/>
              </w:rPr>
            </w:pPr>
            <w:r>
              <w:rPr>
                <w:rFonts w:cs="DejaVu Sans"/>
                <w:bCs/>
                <w:sz w:val="20"/>
                <w:szCs w:val="20"/>
              </w:rPr>
              <w:lastRenderedPageBreak/>
              <w:t>3</w:t>
            </w:r>
          </w:p>
          <w:p w:rsidR="000B6916" w:rsidRDefault="000B6916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tcMar>
              <w:left w:w="83" w:type="dxa"/>
            </w:tcMar>
          </w:tcPr>
          <w:p w:rsidR="000B6916" w:rsidRDefault="00C95511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материала для тематической беседы</w:t>
            </w:r>
          </w:p>
        </w:tc>
      </w:tr>
      <w:tr w:rsidR="00CF3050" w:rsidTr="00CF3050">
        <w:tc>
          <w:tcPr>
            <w:tcW w:w="552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831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CF3050">
              <w:rPr>
                <w:b/>
                <w:bCs/>
                <w:sz w:val="20"/>
                <w:szCs w:val="20"/>
              </w:rPr>
              <w:t>Тема 1.4. Проведение и анализ  внеклассных мероприятий</w:t>
            </w:r>
          </w:p>
          <w:p w:rsidR="000B6916" w:rsidRPr="00CF3050" w:rsidRDefault="000B6916" w:rsidP="00CF3050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25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sz w:val="20"/>
                <w:szCs w:val="20"/>
              </w:rPr>
            </w:pPr>
            <w:r w:rsidRPr="00CF3050">
              <w:rPr>
                <w:sz w:val="20"/>
                <w:szCs w:val="20"/>
              </w:rPr>
              <w:t>Составление картотеки различных видов игр.</w:t>
            </w:r>
          </w:p>
          <w:p w:rsidR="000B6916" w:rsidRPr="00CF3050" w:rsidRDefault="000B6916" w:rsidP="00CF3050">
            <w:pPr>
              <w:tabs>
                <w:tab w:val="left" w:pos="2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57" w:type="dxa"/>
            <w:shd w:val="clear" w:color="auto" w:fill="auto"/>
            <w:tcMar>
              <w:left w:w="83" w:type="dxa"/>
            </w:tcMar>
          </w:tcPr>
          <w:p w:rsidR="00EA15E0" w:rsidRPr="00EA15E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Уметь:</w:t>
            </w:r>
          </w:p>
          <w:p w:rsidR="00EA15E0" w:rsidRPr="00EA15E0" w:rsidRDefault="00EA15E0" w:rsidP="00EA15E0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18"/>
                <w:szCs w:val="18"/>
              </w:rPr>
            </w:pPr>
            <w:r w:rsidRPr="00EA15E0">
              <w:rPr>
                <w:rFonts w:ascii="Times New Roman" w:eastAsia="DejaVu Sans" w:hAnsi="Times New Roman" w:cs="Times New Roman"/>
                <w:sz w:val="18"/>
                <w:szCs w:val="18"/>
              </w:rPr>
              <w:t>- формулировать цели и задачи воспитания и обучения класса и отдельных обучающихся с учетом возрастных и индивидуальных особенностей;</w:t>
            </w:r>
          </w:p>
          <w:p w:rsidR="00EA15E0" w:rsidRPr="00EA15E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планировать деятельность классного руководителя:</w:t>
            </w:r>
          </w:p>
          <w:p w:rsidR="00EA15E0" w:rsidRPr="00EA15E0" w:rsidRDefault="00EA15E0" w:rsidP="00EA15E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анализировать документы федерального уровня с целью выделения задач и содержания деятельности классного руководителя;</w:t>
            </w:r>
          </w:p>
          <w:p w:rsidR="00EA15E0" w:rsidRPr="00EA15E0" w:rsidRDefault="00EA15E0" w:rsidP="00EA15E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разрабатывать различные виды планов;</w:t>
            </w:r>
          </w:p>
          <w:p w:rsidR="000B6916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совместно с обучающимися планировать внеурочные мероприятия, организовывать их подготовку и проведение;</w:t>
            </w:r>
          </w:p>
          <w:p w:rsidR="00EA15E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>
              <w:rPr>
                <w:rFonts w:eastAsia="DejaVu Sans"/>
                <w:sz w:val="18"/>
                <w:szCs w:val="18"/>
              </w:rPr>
              <w:t>Знать:</w:t>
            </w:r>
          </w:p>
          <w:p w:rsidR="00EA15E0" w:rsidRPr="00EA15E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B007FF">
              <w:rPr>
                <w:rFonts w:eastAsia="DejaVu Sans"/>
              </w:rPr>
              <w:t xml:space="preserve">- </w:t>
            </w:r>
            <w:r w:rsidRPr="00EA15E0">
              <w:rPr>
                <w:rFonts w:eastAsia="DejaVu Sans"/>
                <w:sz w:val="18"/>
                <w:szCs w:val="18"/>
              </w:rPr>
              <w:t>возрастные и индивидуальные особенности младших школьников;</w:t>
            </w:r>
          </w:p>
          <w:p w:rsidR="00EA15E0" w:rsidRPr="00EA15E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особенности процесса социализации младших школьников;</w:t>
            </w:r>
          </w:p>
          <w:p w:rsidR="00EA15E0" w:rsidRPr="00EA15E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</w:p>
        </w:tc>
        <w:tc>
          <w:tcPr>
            <w:tcW w:w="4859" w:type="dxa"/>
            <w:shd w:val="clear" w:color="auto" w:fill="auto"/>
            <w:tcMar>
              <w:left w:w="83" w:type="dxa"/>
            </w:tcMar>
          </w:tcPr>
          <w:p w:rsidR="000A2C73" w:rsidRPr="000A2C73" w:rsidRDefault="000A2C73" w:rsidP="000A2C73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A2C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3.2. Определять цели и задачи, планировать внеклассную работу.</w:t>
            </w:r>
          </w:p>
          <w:p w:rsidR="000B6916" w:rsidRDefault="000A2C73" w:rsidP="000A2C73">
            <w:pPr>
              <w:widowControl w:val="0"/>
              <w:spacing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2C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ПК 3.3. </w:t>
            </w:r>
            <w:proofErr w:type="spellStart"/>
            <w:r w:rsidRPr="000A2C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Проводит</w:t>
            </w:r>
            <w:r w:rsidR="000B6916">
              <w:rPr>
                <w:rFonts w:ascii="Times New Roman" w:hAnsi="Times New Roman" w:cs="Times New Roman"/>
                <w:sz w:val="18"/>
                <w:szCs w:val="18"/>
              </w:rPr>
              <w:t>.ОК</w:t>
            </w:r>
            <w:proofErr w:type="spellEnd"/>
            <w:r w:rsidR="000B6916">
              <w:rPr>
                <w:rFonts w:ascii="Times New Roman" w:hAnsi="Times New Roman" w:cs="Times New Roman"/>
                <w:sz w:val="18"/>
                <w:szCs w:val="18"/>
              </w:rPr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 3. Оценивать риски и принимать решения в нестандартных ситуациях.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0B6916" w:rsidRDefault="000B6916" w:rsidP="000B69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tcMar>
              <w:left w:w="83" w:type="dxa"/>
            </w:tcMar>
          </w:tcPr>
          <w:p w:rsidR="000B6916" w:rsidRDefault="00CF3050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4" w:type="dxa"/>
            <w:shd w:val="clear" w:color="auto" w:fill="auto"/>
            <w:tcMar>
              <w:left w:w="83" w:type="dxa"/>
            </w:tcMar>
          </w:tcPr>
          <w:p w:rsidR="000B6916" w:rsidRDefault="00C95511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картотеки игр</w:t>
            </w:r>
          </w:p>
        </w:tc>
      </w:tr>
      <w:tr w:rsidR="00CF3050" w:rsidTr="00CF3050">
        <w:tc>
          <w:tcPr>
            <w:tcW w:w="552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31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CF3050">
              <w:rPr>
                <w:b/>
                <w:bCs/>
                <w:sz w:val="20"/>
                <w:szCs w:val="20"/>
              </w:rPr>
              <w:t>Тема 1.4. Проведение и анализ  внеклассных мероприятий</w:t>
            </w:r>
          </w:p>
          <w:p w:rsidR="000B6916" w:rsidRPr="00CF3050" w:rsidRDefault="000B6916" w:rsidP="00CF3050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25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sz w:val="20"/>
                <w:szCs w:val="20"/>
              </w:rPr>
            </w:pPr>
            <w:r w:rsidRPr="00CF3050">
              <w:rPr>
                <w:sz w:val="20"/>
                <w:szCs w:val="20"/>
              </w:rPr>
              <w:t>Подбор материала и оборудования к конкурсной программе.</w:t>
            </w:r>
          </w:p>
          <w:p w:rsidR="000B6916" w:rsidRPr="00CF3050" w:rsidRDefault="000B6916" w:rsidP="00CF3050">
            <w:pPr>
              <w:tabs>
                <w:tab w:val="left" w:pos="2103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57" w:type="dxa"/>
            <w:shd w:val="clear" w:color="auto" w:fill="auto"/>
            <w:tcMar>
              <w:left w:w="83" w:type="dxa"/>
            </w:tcMar>
          </w:tcPr>
          <w:p w:rsidR="005E3610" w:rsidRDefault="005E3610" w:rsidP="005E3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Уметь: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совместно с обучающимися планировать внеурочные мероприятия, организовывать их подготовку и проведение;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использовать разнообразные современные, в том числе интерактивные методы, формы и  средства обучения и воспитания при проведении внеклассной воспитательной работы:</w:t>
            </w:r>
          </w:p>
          <w:p w:rsidR="005E3610" w:rsidRPr="005E3610" w:rsidRDefault="005E3610" w:rsidP="005E361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-разрабатывать тематическую беседу, игровую программу, КТД, положение о конкурсе, конкурсную программу, трудовое дело, праздник;</w:t>
            </w: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59" w:type="dxa"/>
            <w:shd w:val="clear" w:color="auto" w:fill="auto"/>
            <w:tcMar>
              <w:left w:w="83" w:type="dxa"/>
            </w:tcMar>
          </w:tcPr>
          <w:p w:rsidR="00AF5E1F" w:rsidRPr="000A2C73" w:rsidRDefault="00AF5E1F" w:rsidP="00AF5E1F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A2C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3.2. Определять цели и задачи, планировать внеклассную работу.</w:t>
            </w:r>
          </w:p>
          <w:p w:rsidR="00AF5E1F" w:rsidRPr="000A2C73" w:rsidRDefault="00AF5E1F" w:rsidP="00AF5E1F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A2C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3.3. Проводить внеклассные мероприятия.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 3. Оценивать риски и принимать решения в нестандартных ситуациях.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708" w:type="dxa"/>
            <w:shd w:val="clear" w:color="auto" w:fill="auto"/>
            <w:tcMar>
              <w:left w:w="83" w:type="dxa"/>
            </w:tcMar>
          </w:tcPr>
          <w:p w:rsidR="00CF3050" w:rsidRDefault="00CF3050" w:rsidP="00CF3050">
            <w:pPr>
              <w:pStyle w:val="af5"/>
              <w:snapToGrid w:val="0"/>
              <w:jc w:val="center"/>
              <w:rPr>
                <w:rFonts w:cs="DejaVu Sans"/>
                <w:bCs/>
                <w:sz w:val="20"/>
                <w:szCs w:val="20"/>
              </w:rPr>
            </w:pPr>
            <w:r>
              <w:rPr>
                <w:rFonts w:cs="DejaVu Sans"/>
                <w:bCs/>
                <w:sz w:val="20"/>
                <w:szCs w:val="20"/>
              </w:rPr>
              <w:t>4</w:t>
            </w:r>
          </w:p>
          <w:p w:rsidR="000B6916" w:rsidRDefault="000B6916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tcMar>
              <w:left w:w="83" w:type="dxa"/>
            </w:tcMar>
          </w:tcPr>
          <w:p w:rsidR="000B6916" w:rsidRDefault="000B6916" w:rsidP="00C95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Проверка </w:t>
            </w:r>
            <w:r w:rsidR="00C955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 и оборудования к конкурсной программе</w:t>
            </w:r>
          </w:p>
        </w:tc>
      </w:tr>
      <w:tr w:rsidR="00CF3050" w:rsidTr="00CF3050">
        <w:tc>
          <w:tcPr>
            <w:tcW w:w="552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31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CF3050">
              <w:rPr>
                <w:b/>
                <w:bCs/>
                <w:sz w:val="20"/>
                <w:szCs w:val="20"/>
              </w:rPr>
              <w:t xml:space="preserve">Тема 1.4. Проведение и анализ  внеклассных </w:t>
            </w:r>
            <w:r w:rsidRPr="00CF3050">
              <w:rPr>
                <w:b/>
                <w:bCs/>
                <w:sz w:val="20"/>
                <w:szCs w:val="20"/>
              </w:rPr>
              <w:lastRenderedPageBreak/>
              <w:t>мероприятий</w:t>
            </w:r>
          </w:p>
          <w:p w:rsidR="000B6916" w:rsidRPr="00CF3050" w:rsidRDefault="000B6916" w:rsidP="00CF3050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25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sz w:val="20"/>
                <w:szCs w:val="20"/>
              </w:rPr>
            </w:pPr>
            <w:r w:rsidRPr="00CF3050">
              <w:rPr>
                <w:sz w:val="20"/>
                <w:szCs w:val="20"/>
              </w:rPr>
              <w:lastRenderedPageBreak/>
              <w:t>Подбор материала, оформление сценария праздника.</w:t>
            </w:r>
          </w:p>
          <w:p w:rsidR="000B6916" w:rsidRPr="00CF3050" w:rsidRDefault="000B6916" w:rsidP="00CF3050">
            <w:pPr>
              <w:tabs>
                <w:tab w:val="left" w:pos="2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57" w:type="dxa"/>
            <w:shd w:val="clear" w:color="auto" w:fill="auto"/>
            <w:tcMar>
              <w:left w:w="83" w:type="dxa"/>
            </w:tcMar>
          </w:tcPr>
          <w:p w:rsidR="005E3610" w:rsidRDefault="005E3610" w:rsidP="005E3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Уметь: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совместно с обучающимися планировать внеурочные мероприятия, организовывать их подготовку и проведение;</w:t>
            </w:r>
          </w:p>
          <w:p w:rsidR="005E3610" w:rsidRPr="005E3610" w:rsidRDefault="005E3610" w:rsidP="005E361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lastRenderedPageBreak/>
              <w:t>- использовать разнообразные современные, в том числе интерактивные методы, формы и  средства обучения и воспитания при проведении внеклассной воспитательной работы:</w:t>
            </w:r>
          </w:p>
          <w:p w:rsidR="005E3610" w:rsidRPr="005E3610" w:rsidRDefault="005E3610" w:rsidP="005E361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-разрабатывать тематическую беседу, игровую программу, КТД, положение о конкурсе, конкурсную программу, трудовое дело, праздник;</w:t>
            </w: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59" w:type="dxa"/>
            <w:shd w:val="clear" w:color="auto" w:fill="auto"/>
            <w:tcMar>
              <w:left w:w="83" w:type="dxa"/>
            </w:tcMar>
          </w:tcPr>
          <w:p w:rsidR="00AF5E1F" w:rsidRPr="000A2C73" w:rsidRDefault="00AF5E1F" w:rsidP="00AF5E1F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A2C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ПК 3.2. Определять цели и задачи, планировать внеклассную работу.</w:t>
            </w:r>
          </w:p>
          <w:p w:rsidR="00AF5E1F" w:rsidRPr="000A2C73" w:rsidRDefault="00AF5E1F" w:rsidP="00AF5E1F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A2C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3.3. Проводить внеклассные мероприятия.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 1. Понимать сущность и социальную значимость своей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будущей профессии, проявлять к ней устойчивый интерес.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 3. Оценивать риски и принимать решения в нестандартных ситуациях.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0B6916" w:rsidRDefault="000B6916" w:rsidP="000B69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708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544" w:type="dxa"/>
            <w:shd w:val="clear" w:color="auto" w:fill="auto"/>
            <w:tcMar>
              <w:left w:w="83" w:type="dxa"/>
            </w:tcMar>
          </w:tcPr>
          <w:p w:rsidR="000B6916" w:rsidRDefault="00C95511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сценария праздника</w:t>
            </w:r>
          </w:p>
        </w:tc>
      </w:tr>
      <w:tr w:rsidR="00CF3050" w:rsidTr="00CF3050">
        <w:tc>
          <w:tcPr>
            <w:tcW w:w="552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1831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CF3050">
              <w:rPr>
                <w:b/>
                <w:bCs/>
                <w:sz w:val="20"/>
                <w:szCs w:val="20"/>
              </w:rPr>
              <w:t>Тема 1.4. Проведение и анализ  внеклассных мероприятий</w:t>
            </w:r>
          </w:p>
          <w:p w:rsidR="000B6916" w:rsidRPr="00CF3050" w:rsidRDefault="000B6916" w:rsidP="00CF3050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25" w:type="dxa"/>
            <w:shd w:val="clear" w:color="auto" w:fill="auto"/>
            <w:tcMar>
              <w:left w:w="83" w:type="dxa"/>
            </w:tcMar>
          </w:tcPr>
          <w:p w:rsidR="000B6916" w:rsidRPr="00CF3050" w:rsidRDefault="00CF3050" w:rsidP="00CF3050">
            <w:pPr>
              <w:tabs>
                <w:tab w:val="left" w:pos="2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F3050">
              <w:rPr>
                <w:rFonts w:ascii="Times New Roman" w:hAnsi="Times New Roman" w:cs="Times New Roman"/>
                <w:szCs w:val="20"/>
              </w:rPr>
              <w:t>Оформление папки классного руководителя</w:t>
            </w:r>
          </w:p>
        </w:tc>
        <w:tc>
          <w:tcPr>
            <w:tcW w:w="4457" w:type="dxa"/>
            <w:shd w:val="clear" w:color="auto" w:fill="auto"/>
            <w:tcMar>
              <w:left w:w="83" w:type="dxa"/>
            </w:tcMar>
          </w:tcPr>
          <w:p w:rsidR="00EA15E0" w:rsidRDefault="00EA15E0" w:rsidP="00EA15E0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E3610">
              <w:rPr>
                <w:rFonts w:ascii="Times New Roman" w:eastAsia="DejaVu Sans" w:hAnsi="Times New Roman" w:cs="Times New Roman"/>
                <w:sz w:val="18"/>
                <w:szCs w:val="18"/>
              </w:rPr>
              <w:t>Уметь:</w:t>
            </w:r>
          </w:p>
          <w:p w:rsidR="00EA15E0" w:rsidRPr="005E3610" w:rsidRDefault="00EA15E0" w:rsidP="00EA15E0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18"/>
                <w:szCs w:val="18"/>
              </w:rPr>
            </w:pPr>
            <w:r w:rsidRPr="005E3610">
              <w:rPr>
                <w:rFonts w:ascii="Times New Roman" w:eastAsia="DejaVu Sans" w:hAnsi="Times New Roman" w:cs="Times New Roman"/>
                <w:sz w:val="18"/>
                <w:szCs w:val="18"/>
              </w:rPr>
              <w:t>формулировать цели и задачи воспитания и обучения класса и отдельных обучающихся с учетом возрастных и индивидуальных особенностей;</w:t>
            </w:r>
          </w:p>
          <w:p w:rsidR="00EA15E0" w:rsidRPr="005E361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планировать деятельность классного руководителя:</w:t>
            </w:r>
          </w:p>
          <w:p w:rsidR="00EA15E0" w:rsidRPr="005E3610" w:rsidRDefault="00EA15E0" w:rsidP="00EA15E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анализировать документы федерального уровня с целью выделения задач и содержания деятельности классного руководителя;</w:t>
            </w:r>
          </w:p>
          <w:p w:rsidR="00EA15E0" w:rsidRPr="005E3610" w:rsidRDefault="00EA15E0" w:rsidP="00EA15E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разрабатывать различные виды планов;</w:t>
            </w:r>
          </w:p>
          <w:p w:rsidR="00EA15E0" w:rsidRPr="005E361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совместно с обучающимися планировать внеурочные мероприятия, организовывать их подготовку и проведение;</w:t>
            </w:r>
          </w:p>
          <w:p w:rsidR="00EA15E0" w:rsidRPr="005E361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использовать разнообразные современные, в том числе интерактивные методы, формы и  средства обучения и воспитания при проведении внеклассной воспитательной работы:</w:t>
            </w:r>
          </w:p>
          <w:p w:rsidR="00EA15E0" w:rsidRPr="005E361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составлять план работы с родителями (лицами, их заменяющими);</w:t>
            </w:r>
          </w:p>
          <w:p w:rsidR="00EA15E0" w:rsidRPr="005E3610" w:rsidRDefault="00EA15E0" w:rsidP="00EA15E0">
            <w:pPr>
              <w:pStyle w:val="af5"/>
              <w:tabs>
                <w:tab w:val="left" w:pos="72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  <w:p w:rsidR="000B6916" w:rsidRDefault="00EA15E0" w:rsidP="00EA15E0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 xml:space="preserve">- </w:t>
            </w:r>
            <w:r w:rsidRPr="00EA15E0">
              <w:rPr>
                <w:rFonts w:ascii="Times New Roman" w:eastAsia="DejaVu Sans" w:hAnsi="Times New Roman" w:cs="Times New Roman"/>
                <w:sz w:val="18"/>
                <w:szCs w:val="18"/>
              </w:rPr>
              <w:t>организовывать и проводить разнообразные формы работы с семьей (родительские встречи, консультации), привлекать родителей к проведению совместных мероприятий):</w:t>
            </w:r>
            <w:r w:rsidR="000B6916" w:rsidRPr="00EA15E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  <w:tc>
          <w:tcPr>
            <w:tcW w:w="4859" w:type="dxa"/>
            <w:shd w:val="clear" w:color="auto" w:fill="auto"/>
            <w:tcMar>
              <w:left w:w="83" w:type="dxa"/>
            </w:tcMar>
          </w:tcPr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3.1. Проводить   педагогическое   наблюдение   и   диагностику,</w:t>
            </w:r>
          </w:p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интерпретировать полученные результаты. </w:t>
            </w:r>
          </w:p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3.2. Определять цели и задачи, планировать внеклассную работу.</w:t>
            </w:r>
          </w:p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3.3. Проводить внеклассные мероприятия.</w:t>
            </w:r>
          </w:p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3.4. Анализировать процесс и результаты проведения внеклассных мероприятий.</w:t>
            </w:r>
          </w:p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8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3.5. Определять цели и задачи, планировать работу с родителями.</w:t>
            </w:r>
          </w:p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8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3.6. Обеспечивать   взаимодействие   с   родителями   младших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школьников при решении задач обучения и воспитания.</w:t>
            </w:r>
          </w:p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8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3.7. Анализировать результаты работы с родителями.</w:t>
            </w:r>
          </w:p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8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3.8. Координировать деятельность сотрудников образовательного</w:t>
            </w:r>
          </w:p>
          <w:p w:rsidR="00AF5E1F" w:rsidRDefault="00AF5E1F" w:rsidP="00AF5E1F">
            <w:pPr>
              <w:widowControl w:val="0"/>
              <w:autoSpaceDE w:val="0"/>
              <w:spacing w:after="0" w:line="240" w:lineRule="auto"/>
              <w:ind w:hanging="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учреждения, работающих с классом</w:t>
            </w:r>
            <w:r w:rsidRPr="00B00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 3. Оценивать риски и принимать решения в нестандартных ситуациях.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0B6916" w:rsidRDefault="000B6916" w:rsidP="000B69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 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708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544" w:type="dxa"/>
            <w:shd w:val="clear" w:color="auto" w:fill="auto"/>
            <w:tcMar>
              <w:left w:w="83" w:type="dxa"/>
            </w:tcMar>
          </w:tcPr>
          <w:p w:rsidR="000B6916" w:rsidRDefault="000B6916" w:rsidP="00C95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Проверка </w:t>
            </w:r>
            <w:r w:rsidR="00C955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папки классного руководителя</w:t>
            </w:r>
          </w:p>
        </w:tc>
      </w:tr>
      <w:tr w:rsidR="00CF3050" w:rsidTr="00CF3050">
        <w:tc>
          <w:tcPr>
            <w:tcW w:w="552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1831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CF3050">
              <w:rPr>
                <w:b/>
                <w:bCs/>
                <w:sz w:val="20"/>
                <w:szCs w:val="20"/>
              </w:rPr>
              <w:t>Тема 1.5. Взаимодействие с родителями и сотрудниками образовательного учреждения</w:t>
            </w:r>
          </w:p>
          <w:p w:rsidR="000B6916" w:rsidRPr="00CF3050" w:rsidRDefault="000B6916" w:rsidP="00CF305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25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sz w:val="20"/>
                <w:szCs w:val="20"/>
              </w:rPr>
            </w:pPr>
            <w:r w:rsidRPr="00CF3050">
              <w:rPr>
                <w:sz w:val="20"/>
                <w:szCs w:val="20"/>
              </w:rPr>
              <w:t>Подбор материала для беседы с родителями.</w:t>
            </w:r>
          </w:p>
          <w:p w:rsidR="00CF3050" w:rsidRPr="00CF3050" w:rsidRDefault="00CF3050" w:rsidP="00CF3050">
            <w:pPr>
              <w:pStyle w:val="af5"/>
              <w:snapToGrid w:val="0"/>
              <w:jc w:val="center"/>
              <w:rPr>
                <w:sz w:val="20"/>
                <w:szCs w:val="20"/>
              </w:rPr>
            </w:pPr>
          </w:p>
          <w:p w:rsidR="00CF3050" w:rsidRPr="00CF3050" w:rsidRDefault="00CF3050" w:rsidP="00CF30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0B6916" w:rsidRPr="00CF3050" w:rsidRDefault="000B6916" w:rsidP="00CF3050">
            <w:pPr>
              <w:tabs>
                <w:tab w:val="left" w:pos="2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57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Уметь: </w:t>
            </w:r>
          </w:p>
          <w:p w:rsidR="00EA15E0" w:rsidRPr="00EA15E0" w:rsidRDefault="00EA15E0" w:rsidP="00EA15E0">
            <w:pPr>
              <w:pStyle w:val="af5"/>
              <w:tabs>
                <w:tab w:val="left" w:pos="720"/>
              </w:tabs>
              <w:jc w:val="both"/>
              <w:rPr>
                <w:rFonts w:eastAsia="DejaVu Sans"/>
                <w:sz w:val="18"/>
                <w:szCs w:val="18"/>
              </w:rPr>
            </w:pPr>
            <w:r>
              <w:rPr>
                <w:rFonts w:eastAsia="DejaVu Sans"/>
                <w:sz w:val="18"/>
                <w:szCs w:val="18"/>
              </w:rPr>
              <w:t>-</w:t>
            </w:r>
            <w:r w:rsidRPr="00EA15E0">
              <w:rPr>
                <w:rFonts w:eastAsia="DejaVu Sans"/>
                <w:sz w:val="18"/>
                <w:szCs w:val="18"/>
              </w:rPr>
              <w:t>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  <w:p w:rsidR="00EA15E0" w:rsidRPr="00EA15E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вести диалог с родителями (лицами, их заменяющими);</w:t>
            </w:r>
          </w:p>
          <w:p w:rsidR="00EA15E0" w:rsidRPr="00EA15E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организовывать и проводить разнообразные формы работы с семьей (родительские встречи, консультации), привлекать родителей к проведению совместных мероприятий):</w:t>
            </w:r>
          </w:p>
          <w:p w:rsidR="00EA15E0" w:rsidRPr="00EA15E0" w:rsidRDefault="00EA15E0" w:rsidP="00EA15E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разрабатывать беседу для родителей, сценарий совместного мероприятия родителей и обучающихся;</w:t>
            </w:r>
          </w:p>
          <w:p w:rsidR="00EA15E0" w:rsidRPr="00EA15E0" w:rsidRDefault="00EA15E0" w:rsidP="00EA15E0">
            <w:pPr>
              <w:pStyle w:val="af5"/>
              <w:tabs>
                <w:tab w:val="left" w:pos="72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анализировать процесс и результаты работы с родителями;</w:t>
            </w: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59" w:type="dxa"/>
            <w:shd w:val="clear" w:color="auto" w:fill="auto"/>
            <w:tcMar>
              <w:left w:w="83" w:type="dxa"/>
            </w:tcMar>
          </w:tcPr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8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3.5. Определять цели и задачи, планировать работу с родителями.</w:t>
            </w:r>
          </w:p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8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3.6. Обеспечивать   взаимодействие   с   родителями   младших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школьников при решении задач обучения и воспитания.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 3. Оценивать риски и принимать решения в нестандартных ситуациях.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708" w:type="dxa"/>
            <w:shd w:val="clear" w:color="auto" w:fill="auto"/>
            <w:tcMar>
              <w:left w:w="83" w:type="dxa"/>
            </w:tcMar>
          </w:tcPr>
          <w:p w:rsidR="00CF3050" w:rsidRDefault="00CF3050" w:rsidP="00CF3050">
            <w:pPr>
              <w:pStyle w:val="af5"/>
              <w:snapToGrid w:val="0"/>
              <w:jc w:val="center"/>
              <w:rPr>
                <w:rFonts w:cs="DejaVu Sans"/>
                <w:bCs/>
                <w:sz w:val="20"/>
                <w:szCs w:val="20"/>
              </w:rPr>
            </w:pPr>
            <w:r>
              <w:rPr>
                <w:rFonts w:cs="DejaVu Sans"/>
                <w:bCs/>
                <w:sz w:val="20"/>
                <w:szCs w:val="20"/>
              </w:rPr>
              <w:t>3</w:t>
            </w:r>
          </w:p>
          <w:p w:rsidR="000B6916" w:rsidRDefault="000B6916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tcMar>
              <w:left w:w="83" w:type="dxa"/>
            </w:tcMar>
          </w:tcPr>
          <w:p w:rsidR="000B6916" w:rsidRDefault="000B6916" w:rsidP="00C95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Проверка </w:t>
            </w:r>
            <w:r w:rsidR="00C955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представленного материала</w:t>
            </w:r>
          </w:p>
        </w:tc>
      </w:tr>
      <w:tr w:rsidR="00CF3050" w:rsidTr="00CF3050">
        <w:tc>
          <w:tcPr>
            <w:tcW w:w="552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31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CF3050">
              <w:rPr>
                <w:b/>
                <w:bCs/>
                <w:sz w:val="20"/>
                <w:szCs w:val="20"/>
              </w:rPr>
              <w:t>Тема 1.5. Взаимодействие с родителями и сотрудниками образовательного учреждения</w:t>
            </w:r>
          </w:p>
          <w:p w:rsidR="000B6916" w:rsidRPr="00CF3050" w:rsidRDefault="000B6916" w:rsidP="00CF305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25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sz w:val="20"/>
                <w:szCs w:val="20"/>
              </w:rPr>
            </w:pPr>
            <w:r w:rsidRPr="00CF3050">
              <w:rPr>
                <w:sz w:val="20"/>
                <w:szCs w:val="20"/>
              </w:rPr>
              <w:t>Подбор материала к сценарию совместного мероприятия родителей и обучающихся.</w:t>
            </w:r>
          </w:p>
          <w:p w:rsidR="000B6916" w:rsidRPr="00CF3050" w:rsidRDefault="000B6916" w:rsidP="00CF3050">
            <w:pPr>
              <w:tabs>
                <w:tab w:val="left" w:pos="2103"/>
              </w:tabs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57" w:type="dxa"/>
            <w:shd w:val="clear" w:color="auto" w:fill="auto"/>
            <w:tcMar>
              <w:left w:w="83" w:type="dxa"/>
            </w:tcMar>
          </w:tcPr>
          <w:p w:rsidR="00EA15E0" w:rsidRDefault="00EA15E0" w:rsidP="00EA1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Уметь:</w:t>
            </w:r>
          </w:p>
          <w:p w:rsidR="00EA15E0" w:rsidRPr="005E361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совместно с обучающимися планировать внеурочные мероприятия, организовывать их подготовку и проведение;</w:t>
            </w:r>
          </w:p>
          <w:p w:rsidR="00EA15E0" w:rsidRPr="005E361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 использовать разнообразные современные, в том числе интерактивные методы, формы и  средства обучения и воспитания при проведении внеклассной воспитательной работы:</w:t>
            </w:r>
          </w:p>
          <w:p w:rsidR="00EA15E0" w:rsidRPr="005E3610" w:rsidRDefault="00EA15E0" w:rsidP="00EA15E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5E3610">
              <w:rPr>
                <w:rFonts w:eastAsia="DejaVu Sans"/>
                <w:sz w:val="18"/>
                <w:szCs w:val="18"/>
              </w:rPr>
              <w:t>-разрабатывать тематическую беседу, игровую программу, КТД, положение о конкурсе, конкурсную программу, трудовое дело, праздник;</w:t>
            </w: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59" w:type="dxa"/>
            <w:shd w:val="clear" w:color="auto" w:fill="auto"/>
            <w:tcMar>
              <w:left w:w="83" w:type="dxa"/>
            </w:tcMar>
          </w:tcPr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3.3. Проводить внеклассные мероприятия.</w:t>
            </w:r>
          </w:p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8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3.5. Определять цели и задачи, планировать работу с родителями.</w:t>
            </w:r>
          </w:p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8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ПК 3.6. Обеспечивать   взаимодействие   с   родителями   младших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школьников при решении задач обучения и воспитания.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08" w:type="dxa"/>
            <w:shd w:val="clear" w:color="auto" w:fill="auto"/>
            <w:tcMar>
              <w:left w:w="83" w:type="dxa"/>
            </w:tcMar>
          </w:tcPr>
          <w:p w:rsidR="00CF3050" w:rsidRDefault="00CF3050" w:rsidP="00CF3050">
            <w:pPr>
              <w:pStyle w:val="af5"/>
              <w:snapToGrid w:val="0"/>
              <w:jc w:val="center"/>
              <w:rPr>
                <w:rFonts w:cs="DejaVu Sans"/>
                <w:bCs/>
                <w:sz w:val="20"/>
                <w:szCs w:val="20"/>
              </w:rPr>
            </w:pPr>
            <w:r>
              <w:rPr>
                <w:rFonts w:cs="DejaVu Sans"/>
                <w:bCs/>
                <w:sz w:val="20"/>
                <w:szCs w:val="20"/>
              </w:rPr>
              <w:t>4</w:t>
            </w:r>
          </w:p>
          <w:p w:rsidR="000B6916" w:rsidRDefault="000B6916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tcMar>
              <w:left w:w="83" w:type="dxa"/>
            </w:tcMar>
          </w:tcPr>
          <w:p w:rsidR="000B6916" w:rsidRDefault="00C95511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сценария</w:t>
            </w:r>
          </w:p>
        </w:tc>
      </w:tr>
      <w:tr w:rsidR="00CF3050" w:rsidTr="00CF3050">
        <w:tc>
          <w:tcPr>
            <w:tcW w:w="552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31" w:type="dxa"/>
            <w:shd w:val="clear" w:color="auto" w:fill="auto"/>
            <w:tcMar>
              <w:left w:w="83" w:type="dxa"/>
            </w:tcMar>
          </w:tcPr>
          <w:p w:rsidR="00CF3050" w:rsidRPr="00CF3050" w:rsidRDefault="00CF3050" w:rsidP="00CF3050">
            <w:pPr>
              <w:pStyle w:val="af5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CF3050">
              <w:rPr>
                <w:b/>
                <w:bCs/>
                <w:sz w:val="20"/>
                <w:szCs w:val="20"/>
              </w:rPr>
              <w:t xml:space="preserve">Тема 1.5. Взаимодействие с </w:t>
            </w:r>
            <w:r w:rsidRPr="00CF3050">
              <w:rPr>
                <w:b/>
                <w:bCs/>
                <w:sz w:val="20"/>
                <w:szCs w:val="20"/>
              </w:rPr>
              <w:lastRenderedPageBreak/>
              <w:t>родителями и сотрудниками образовательного учреждения</w:t>
            </w:r>
          </w:p>
          <w:p w:rsidR="000B6916" w:rsidRPr="00CF3050" w:rsidRDefault="000B6916" w:rsidP="00CF3050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25" w:type="dxa"/>
            <w:shd w:val="clear" w:color="auto" w:fill="auto"/>
            <w:tcMar>
              <w:left w:w="83" w:type="dxa"/>
            </w:tcMar>
          </w:tcPr>
          <w:p w:rsidR="000B6916" w:rsidRPr="00CF3050" w:rsidRDefault="00CF3050" w:rsidP="00CF3050">
            <w:pPr>
              <w:tabs>
                <w:tab w:val="left" w:pos="2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F3050">
              <w:rPr>
                <w:rFonts w:ascii="Times New Roman" w:hAnsi="Times New Roman" w:cs="Times New Roman"/>
                <w:szCs w:val="20"/>
              </w:rPr>
              <w:lastRenderedPageBreak/>
              <w:t xml:space="preserve">Составление эскиза уголка для </w:t>
            </w:r>
            <w:r w:rsidRPr="00CF3050">
              <w:rPr>
                <w:rFonts w:ascii="Times New Roman" w:hAnsi="Times New Roman" w:cs="Times New Roman"/>
                <w:szCs w:val="20"/>
              </w:rPr>
              <w:lastRenderedPageBreak/>
              <w:t>родителей и подбор материала к нему</w:t>
            </w:r>
          </w:p>
        </w:tc>
        <w:tc>
          <w:tcPr>
            <w:tcW w:w="4457" w:type="dxa"/>
            <w:shd w:val="clear" w:color="auto" w:fill="auto"/>
            <w:tcMar>
              <w:left w:w="83" w:type="dxa"/>
            </w:tcMar>
          </w:tcPr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Уметь: </w:t>
            </w:r>
          </w:p>
          <w:p w:rsidR="00EA15E0" w:rsidRPr="00EA15E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>
              <w:rPr>
                <w:rFonts w:eastAsia="DejaVu Sans"/>
              </w:rPr>
              <w:t xml:space="preserve">- </w:t>
            </w:r>
            <w:r w:rsidRPr="00EA15E0">
              <w:rPr>
                <w:rFonts w:eastAsia="DejaVu Sans"/>
                <w:sz w:val="18"/>
                <w:szCs w:val="18"/>
              </w:rPr>
              <w:t xml:space="preserve">изучать особенности семейного воспитания младших </w:t>
            </w:r>
            <w:r w:rsidRPr="00EA15E0">
              <w:rPr>
                <w:rFonts w:eastAsia="DejaVu Sans"/>
                <w:sz w:val="18"/>
                <w:szCs w:val="18"/>
              </w:rPr>
              <w:lastRenderedPageBreak/>
              <w:t>школьников:</w:t>
            </w:r>
          </w:p>
          <w:p w:rsidR="00EA15E0" w:rsidRPr="00EA15E0" w:rsidRDefault="00EA15E0" w:rsidP="00EA15E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подбирать методики, направленные на изучение особенностей семейного воспитания младших школьников;</w:t>
            </w:r>
          </w:p>
          <w:p w:rsidR="00EA15E0" w:rsidRPr="00EA15E0" w:rsidRDefault="00EA15E0" w:rsidP="00EA15E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 xml:space="preserve">- интерпретировать результаты диагностики особенностей семейного воспитания;  </w:t>
            </w:r>
          </w:p>
          <w:p w:rsidR="00EA15E0" w:rsidRPr="00EA15E0" w:rsidRDefault="00EA15E0" w:rsidP="00EA15E0">
            <w:pPr>
              <w:pStyle w:val="af5"/>
              <w:tabs>
                <w:tab w:val="left" w:pos="72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  <w:p w:rsidR="00EA15E0" w:rsidRPr="00EA15E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вести диалог с родителями (лицами, их заменяющими);</w:t>
            </w:r>
          </w:p>
          <w:p w:rsidR="00EA15E0" w:rsidRPr="00EA15E0" w:rsidRDefault="00EA15E0" w:rsidP="00EA15E0">
            <w:pPr>
              <w:pStyle w:val="af5"/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организовывать и проводить разнообразные формы работы с семьей (родительские встречи, консультации), привлекать родителей к проведению совместных мероприятий):</w:t>
            </w:r>
          </w:p>
          <w:p w:rsidR="00EA15E0" w:rsidRPr="00EA15E0" w:rsidRDefault="00EA15E0" w:rsidP="00EA15E0">
            <w:pPr>
              <w:pStyle w:val="af5"/>
              <w:tabs>
                <w:tab w:val="left" w:pos="1080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разрабатывать беседу для родителей, сценарий совместного мероприятия родителей и обучающихся;</w:t>
            </w:r>
          </w:p>
          <w:p w:rsidR="00EA15E0" w:rsidRPr="00EA15E0" w:rsidRDefault="00EA15E0" w:rsidP="00EA15E0">
            <w:pPr>
              <w:pStyle w:val="af5"/>
              <w:tabs>
                <w:tab w:val="left" w:pos="720"/>
              </w:tabs>
              <w:jc w:val="both"/>
              <w:rPr>
                <w:rFonts w:eastAsia="DejaVu Sans"/>
                <w:sz w:val="18"/>
                <w:szCs w:val="18"/>
              </w:rPr>
            </w:pPr>
            <w:r w:rsidRPr="00EA15E0">
              <w:rPr>
                <w:rFonts w:eastAsia="DejaVu Sans"/>
                <w:sz w:val="18"/>
                <w:szCs w:val="18"/>
              </w:rPr>
              <w:t>- анализировать процесс и результаты работы с родителями;</w:t>
            </w:r>
          </w:p>
          <w:p w:rsidR="000B6916" w:rsidRDefault="000B6916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59" w:type="dxa"/>
            <w:shd w:val="clear" w:color="auto" w:fill="auto"/>
            <w:tcMar>
              <w:left w:w="83" w:type="dxa"/>
            </w:tcMar>
          </w:tcPr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8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ПК 3.5. Определять цели и задачи, планировать работу с родителями.</w:t>
            </w:r>
          </w:p>
          <w:p w:rsidR="00AF5E1F" w:rsidRPr="00AF5E1F" w:rsidRDefault="00AF5E1F" w:rsidP="00AF5E1F">
            <w:pPr>
              <w:widowControl w:val="0"/>
              <w:autoSpaceDE w:val="0"/>
              <w:spacing w:after="0" w:line="240" w:lineRule="auto"/>
              <w:ind w:hanging="8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ПК 3.6. Обеспечивать   взаимодействие   с   родителями   младших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F5E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школьников при решении задач обучения и воспитания.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0B6916" w:rsidRDefault="000B6916" w:rsidP="000B69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08" w:type="dxa"/>
            <w:shd w:val="clear" w:color="auto" w:fill="auto"/>
            <w:tcMar>
              <w:left w:w="83" w:type="dxa"/>
            </w:tcMar>
          </w:tcPr>
          <w:p w:rsidR="000B6916" w:rsidRDefault="00CF3050" w:rsidP="000B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cs="DejaVu Sans"/>
                <w:bCs/>
                <w:szCs w:val="20"/>
              </w:rPr>
              <w:lastRenderedPageBreak/>
              <w:t>4</w:t>
            </w:r>
          </w:p>
        </w:tc>
        <w:tc>
          <w:tcPr>
            <w:tcW w:w="1544" w:type="dxa"/>
            <w:shd w:val="clear" w:color="auto" w:fill="auto"/>
            <w:tcMar>
              <w:left w:w="83" w:type="dxa"/>
            </w:tcMar>
          </w:tcPr>
          <w:p w:rsidR="000B6916" w:rsidRDefault="00C95511" w:rsidP="000B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Презентация эскиза уголка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для родителей</w:t>
            </w:r>
          </w:p>
        </w:tc>
      </w:tr>
    </w:tbl>
    <w:p w:rsidR="000B6916" w:rsidRDefault="000B6916" w:rsidP="000B6916">
      <w:pPr>
        <w:sectPr w:rsidR="000B6916">
          <w:pgSz w:w="16838" w:h="11906" w:orient="landscape"/>
          <w:pgMar w:top="851" w:right="1134" w:bottom="1701" w:left="1134" w:header="0" w:footer="0" w:gutter="0"/>
          <w:cols w:space="720"/>
          <w:formProt w:val="0"/>
          <w:docGrid w:linePitch="360" w:charSpace="-2049"/>
        </w:sectPr>
      </w:pPr>
    </w:p>
    <w:p w:rsidR="00CF3050" w:rsidRPr="00CF3050" w:rsidRDefault="00CF3050" w:rsidP="00CF3050">
      <w:pPr>
        <w:pStyle w:val="af5"/>
        <w:snapToGrid w:val="0"/>
        <w:jc w:val="center"/>
        <w:rPr>
          <w:b/>
          <w:bCs/>
        </w:rPr>
      </w:pPr>
      <w:r w:rsidRPr="00CF3050">
        <w:rPr>
          <w:b/>
          <w:bCs/>
        </w:rPr>
        <w:lastRenderedPageBreak/>
        <w:t>Тема 1.3. Проектировочная и аналитическая  деятельность классного руководителя</w:t>
      </w:r>
    </w:p>
    <w:p w:rsidR="000B6916" w:rsidRDefault="000B6916" w:rsidP="000B69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050" w:rsidRPr="00CF3050" w:rsidRDefault="000B6916" w:rsidP="00CF3050">
      <w:pPr>
        <w:pStyle w:val="af5"/>
        <w:snapToGrid w:val="0"/>
        <w:jc w:val="center"/>
        <w:rPr>
          <w:b/>
        </w:rPr>
      </w:pPr>
      <w:r>
        <w:rPr>
          <w:b/>
        </w:rPr>
        <w:t>Задание 1</w:t>
      </w:r>
      <w:r w:rsidRPr="00CF3050">
        <w:rPr>
          <w:b/>
        </w:rPr>
        <w:t xml:space="preserve">. </w:t>
      </w:r>
      <w:r w:rsidR="00CF3050" w:rsidRPr="00CF3050">
        <w:rPr>
          <w:b/>
        </w:rPr>
        <w:t>Подбор методик, направленных на педагогическую диагностику личности (индивидуальности) обучающегося, развития группы.</w:t>
      </w:r>
    </w:p>
    <w:p w:rsidR="000B6916" w:rsidRDefault="000B6916" w:rsidP="00CF30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0B6916" w:rsidRDefault="000B6916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Рекомендации к выполнению работы:</w:t>
      </w:r>
    </w:p>
    <w:p w:rsidR="000B6916" w:rsidRDefault="000B6916" w:rsidP="000B6916">
      <w:pPr>
        <w:pStyle w:val="ae"/>
        <w:numPr>
          <w:ilvl w:val="1"/>
          <w:numId w:val="4"/>
        </w:numPr>
        <w:tabs>
          <w:tab w:val="left" w:pos="284"/>
          <w:tab w:val="left" w:pos="5040"/>
        </w:tabs>
        <w:snapToGri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Изучи теорию вопроса </w:t>
      </w:r>
    </w:p>
    <w:p w:rsidR="00AF5E1F" w:rsidRPr="00AF5E1F" w:rsidRDefault="000B6916" w:rsidP="00AF5E1F">
      <w:pPr>
        <w:tabs>
          <w:tab w:val="left" w:pos="1440"/>
          <w:tab w:val="left" w:pos="9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Источники: </w:t>
      </w:r>
      <w:r w:rsidR="00AF5E1F" w:rsidRPr="00AF5E1F">
        <w:rPr>
          <w:rFonts w:ascii="Times New Roman" w:hAnsi="Times New Roman" w:cs="Times New Roman"/>
        </w:rPr>
        <w:t xml:space="preserve">Методика воспитательной работы / под. ред. </w:t>
      </w:r>
      <w:proofErr w:type="gramStart"/>
      <w:r w:rsidR="00AF5E1F" w:rsidRPr="00AF5E1F">
        <w:rPr>
          <w:rFonts w:ascii="Times New Roman" w:hAnsi="Times New Roman" w:cs="Times New Roman"/>
        </w:rPr>
        <w:t>В.П.Сергеевой.-</w:t>
      </w:r>
      <w:proofErr w:type="gramEnd"/>
      <w:r w:rsidR="00AF5E1F" w:rsidRPr="00AF5E1F">
        <w:rPr>
          <w:rFonts w:ascii="Times New Roman" w:hAnsi="Times New Roman" w:cs="Times New Roman"/>
        </w:rPr>
        <w:t xml:space="preserve"> М.: Издательство : ACADEMIA, 2013.</w:t>
      </w:r>
    </w:p>
    <w:p w:rsidR="00AF5E1F" w:rsidRPr="00AF5E1F" w:rsidRDefault="00AF5E1F" w:rsidP="00AF5E1F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AF5E1F">
        <w:rPr>
          <w:rFonts w:ascii="Times New Roman" w:hAnsi="Times New Roman" w:cs="Times New Roman"/>
          <w:iCs/>
          <w:shd w:val="clear" w:color="auto" w:fill="FFFFFF"/>
        </w:rPr>
        <w:t>Максакова, В. И. </w:t>
      </w:r>
      <w:r w:rsidRPr="00AF5E1F">
        <w:rPr>
          <w:rFonts w:ascii="Times New Roman" w:hAnsi="Times New Roman" w:cs="Times New Roman"/>
          <w:shd w:val="clear" w:color="auto" w:fill="FFFFFF"/>
        </w:rPr>
        <w:t xml:space="preserve">Теория и методика воспитания младших 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школьников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учебник и практикум для СПО / В. И. Максакова. — 2-е изд.,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>, 2018. — 206 с. — (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978-5-534-06626-5.</w:t>
      </w:r>
    </w:p>
    <w:p w:rsidR="000B6916" w:rsidRPr="00AF5E1F" w:rsidRDefault="00AF5E1F" w:rsidP="00AF5E1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B6916">
        <w:rPr>
          <w:rFonts w:ascii="Times New Roman" w:hAnsi="Times New Roman" w:cs="Times New Roman"/>
          <w:sz w:val="24"/>
          <w:szCs w:val="24"/>
        </w:rPr>
        <w:t xml:space="preserve">Подбери </w:t>
      </w:r>
      <w:r w:rsidRPr="00AF5E1F">
        <w:rPr>
          <w:rFonts w:ascii="Times New Roman" w:hAnsi="Times New Roman" w:cs="Times New Roman"/>
        </w:rPr>
        <w:t>методик</w:t>
      </w:r>
      <w:r>
        <w:rPr>
          <w:rFonts w:ascii="Times New Roman" w:hAnsi="Times New Roman" w:cs="Times New Roman"/>
        </w:rPr>
        <w:t>и</w:t>
      </w:r>
      <w:r w:rsidRPr="00AF5E1F">
        <w:rPr>
          <w:rFonts w:ascii="Times New Roman" w:hAnsi="Times New Roman" w:cs="Times New Roman"/>
        </w:rPr>
        <w:t>, направленных на педагогическую диагностику личности (индивидуальности) обучающегося, развития группы.</w:t>
      </w:r>
    </w:p>
    <w:p w:rsidR="000B6916" w:rsidRDefault="000B6916" w:rsidP="000B6916">
      <w:pPr>
        <w:pStyle w:val="ae"/>
        <w:tabs>
          <w:tab w:val="left" w:pos="284"/>
          <w:tab w:val="left" w:pos="5040"/>
        </w:tabs>
        <w:snapToGri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Источники: журнал «Начальная школа», «Начальная школа плюс до и после»</w:t>
      </w:r>
    </w:p>
    <w:p w:rsidR="000B6916" w:rsidRDefault="000B6916" w:rsidP="000B6916">
      <w:pPr>
        <w:tabs>
          <w:tab w:val="left" w:pos="284"/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F5E1F">
        <w:rPr>
          <w:rFonts w:ascii="Times New Roman" w:hAnsi="Times New Roman" w:cs="Times New Roman"/>
          <w:sz w:val="24"/>
          <w:szCs w:val="24"/>
        </w:rPr>
        <w:t>Проведи методики</w:t>
      </w:r>
    </w:p>
    <w:p w:rsidR="000B6916" w:rsidRDefault="000B6916" w:rsidP="000B6916">
      <w:pPr>
        <w:tabs>
          <w:tab w:val="left" w:pos="284"/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AF5E1F">
        <w:rPr>
          <w:rFonts w:ascii="Times New Roman" w:eastAsia="Calibri" w:hAnsi="Times New Roman" w:cs="Times New Roman"/>
          <w:sz w:val="24"/>
          <w:szCs w:val="24"/>
        </w:rPr>
        <w:t>Оформи результаты. Сделай выводы.</w:t>
      </w:r>
    </w:p>
    <w:p w:rsidR="000B6916" w:rsidRPr="008F66C6" w:rsidRDefault="000B6916" w:rsidP="000B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95511" w:rsidRPr="00AF5E1F" w:rsidRDefault="000B6916" w:rsidP="00C95511">
      <w:pPr>
        <w:pStyle w:val="af5"/>
        <w:snapToGrid w:val="0"/>
        <w:rPr>
          <w:b/>
        </w:rPr>
      </w:pPr>
      <w:r w:rsidRPr="00AF5E1F">
        <w:rPr>
          <w:b/>
          <w:color w:val="000000"/>
          <w:lang w:eastAsia="ru-RU"/>
        </w:rPr>
        <w:t xml:space="preserve">Задание 2.  </w:t>
      </w:r>
      <w:r w:rsidR="00C95511" w:rsidRPr="00AF5E1F">
        <w:rPr>
          <w:b/>
        </w:rPr>
        <w:t>Анализ опыта разработки и реализации социальных проектов.</w:t>
      </w:r>
    </w:p>
    <w:p w:rsidR="00C97C71" w:rsidRDefault="00C97C71" w:rsidP="00C9551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6916" w:rsidRDefault="000B6916" w:rsidP="00C9551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Рекомендации к выполнению работы:</w:t>
      </w:r>
    </w:p>
    <w:p w:rsidR="00AF5E1F" w:rsidRDefault="000B6916" w:rsidP="00AF5E1F">
      <w:pPr>
        <w:pStyle w:val="ae"/>
        <w:tabs>
          <w:tab w:val="left" w:pos="0"/>
          <w:tab w:val="left" w:pos="142"/>
        </w:tabs>
        <w:snapToGri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Изучи теорию вопроса </w:t>
      </w:r>
    </w:p>
    <w:p w:rsidR="00AF5E1F" w:rsidRPr="00AF5E1F" w:rsidRDefault="00AF5E1F" w:rsidP="00AF5E1F">
      <w:pPr>
        <w:pStyle w:val="ae"/>
        <w:tabs>
          <w:tab w:val="left" w:pos="0"/>
          <w:tab w:val="left" w:pos="142"/>
        </w:tabs>
        <w:snapToGri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Источники: </w:t>
      </w:r>
      <w:r w:rsidRPr="00AF5E1F">
        <w:rPr>
          <w:rFonts w:ascii="Times New Roman" w:hAnsi="Times New Roman" w:cs="Times New Roman"/>
        </w:rPr>
        <w:t xml:space="preserve">Методика воспитательной работы / под. ред. </w:t>
      </w:r>
      <w:proofErr w:type="gramStart"/>
      <w:r w:rsidRPr="00AF5E1F">
        <w:rPr>
          <w:rFonts w:ascii="Times New Roman" w:hAnsi="Times New Roman" w:cs="Times New Roman"/>
        </w:rPr>
        <w:t>В.П.Сергеевой.-</w:t>
      </w:r>
      <w:proofErr w:type="gramEnd"/>
      <w:r w:rsidRPr="00AF5E1F">
        <w:rPr>
          <w:rFonts w:ascii="Times New Roman" w:hAnsi="Times New Roman" w:cs="Times New Roman"/>
        </w:rPr>
        <w:t xml:space="preserve"> М.: Издательство : ACADEMIA, 2013.</w:t>
      </w:r>
    </w:p>
    <w:p w:rsidR="00AF5E1F" w:rsidRPr="00AF5E1F" w:rsidRDefault="00AF5E1F" w:rsidP="00AF5E1F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AF5E1F">
        <w:rPr>
          <w:rFonts w:ascii="Times New Roman" w:hAnsi="Times New Roman" w:cs="Times New Roman"/>
          <w:iCs/>
          <w:shd w:val="clear" w:color="auto" w:fill="FFFFFF"/>
        </w:rPr>
        <w:t>Максакова, В. И. </w:t>
      </w:r>
      <w:r w:rsidRPr="00AF5E1F">
        <w:rPr>
          <w:rFonts w:ascii="Times New Roman" w:hAnsi="Times New Roman" w:cs="Times New Roman"/>
          <w:shd w:val="clear" w:color="auto" w:fill="FFFFFF"/>
        </w:rPr>
        <w:t xml:space="preserve">Теория и методика воспитания младших 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школьников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учебник и практикум для СПО / В. И. Максакова. — 2-е изд.,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>, 2018. — 206 с. — (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978-5-534-06626-5.</w:t>
      </w:r>
    </w:p>
    <w:p w:rsidR="000B6916" w:rsidRDefault="000B6916" w:rsidP="000B6916">
      <w:pPr>
        <w:pStyle w:val="ae"/>
        <w:tabs>
          <w:tab w:val="left" w:pos="0"/>
          <w:tab w:val="left" w:pos="284"/>
        </w:tabs>
        <w:snapToGri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AF5E1F">
        <w:rPr>
          <w:rFonts w:ascii="Times New Roman" w:eastAsia="Calibri" w:hAnsi="Times New Roman" w:cs="Times New Roman"/>
          <w:sz w:val="24"/>
          <w:szCs w:val="24"/>
        </w:rPr>
        <w:t>Разработай социальный проект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916" w:rsidRDefault="000B6916" w:rsidP="000B6916">
      <w:pPr>
        <w:pStyle w:val="ae"/>
        <w:tabs>
          <w:tab w:val="left" w:pos="0"/>
          <w:tab w:val="left" w:pos="142"/>
          <w:tab w:val="left" w:pos="284"/>
        </w:tabs>
        <w:snapToGri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Источники: журнал «Начальная школа», «Начальная школа плюс до и после»</w:t>
      </w:r>
    </w:p>
    <w:p w:rsidR="000B6916" w:rsidRDefault="000B6916" w:rsidP="000B6916">
      <w:pPr>
        <w:pStyle w:val="ae"/>
        <w:tabs>
          <w:tab w:val="left" w:pos="0"/>
          <w:tab w:val="left" w:pos="142"/>
          <w:tab w:val="left" w:pos="284"/>
        </w:tabs>
        <w:snapToGri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Выдели в </w:t>
      </w:r>
      <w:r w:rsidR="00AF5E1F">
        <w:rPr>
          <w:rFonts w:ascii="Times New Roman" w:hAnsi="Times New Roman" w:cs="Times New Roman"/>
          <w:sz w:val="24"/>
          <w:szCs w:val="24"/>
        </w:rPr>
        <w:t>проекте основные этапы</w:t>
      </w:r>
    </w:p>
    <w:p w:rsidR="000B6916" w:rsidRDefault="000B6916" w:rsidP="000B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95511" w:rsidRPr="00AF5E1F" w:rsidRDefault="000B6916" w:rsidP="00C95511">
      <w:pPr>
        <w:pStyle w:val="af5"/>
        <w:snapToGrid w:val="0"/>
        <w:rPr>
          <w:b/>
        </w:rPr>
      </w:pPr>
      <w:r w:rsidRPr="00AF5E1F">
        <w:rPr>
          <w:b/>
          <w:color w:val="000000"/>
          <w:lang w:eastAsia="ru-RU"/>
        </w:rPr>
        <w:t>Задание 3</w:t>
      </w:r>
      <w:r w:rsidR="00C97C71">
        <w:rPr>
          <w:b/>
          <w:color w:val="000000"/>
          <w:lang w:eastAsia="ru-RU"/>
        </w:rPr>
        <w:t xml:space="preserve">. </w:t>
      </w:r>
      <w:r w:rsidR="00C95511" w:rsidRPr="00AF5E1F">
        <w:rPr>
          <w:b/>
        </w:rPr>
        <w:t xml:space="preserve"> Оформление социального проекта.</w:t>
      </w:r>
    </w:p>
    <w:p w:rsidR="000B6916" w:rsidRDefault="000B6916" w:rsidP="00C9551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B6916" w:rsidRPr="00C97C71" w:rsidRDefault="000B6916" w:rsidP="000B6916">
      <w:pPr>
        <w:tabs>
          <w:tab w:val="left" w:pos="5040"/>
        </w:tabs>
        <w:snapToGrid w:val="0"/>
        <w:spacing w:after="0" w:line="240" w:lineRule="auto"/>
        <w:jc w:val="both"/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Рекомендации к выполнению работы:</w:t>
      </w:r>
    </w:p>
    <w:p w:rsidR="00AF5E1F" w:rsidRDefault="00AF5E1F" w:rsidP="00AF5E1F">
      <w:pPr>
        <w:pStyle w:val="ae"/>
        <w:tabs>
          <w:tab w:val="left" w:pos="0"/>
          <w:tab w:val="left" w:pos="142"/>
        </w:tabs>
        <w:snapToGri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Изучи теорию вопроса </w:t>
      </w:r>
    </w:p>
    <w:p w:rsidR="00AF5E1F" w:rsidRPr="00AF5E1F" w:rsidRDefault="00AF5E1F" w:rsidP="00AF5E1F">
      <w:pPr>
        <w:pStyle w:val="ae"/>
        <w:tabs>
          <w:tab w:val="left" w:pos="0"/>
          <w:tab w:val="left" w:pos="142"/>
        </w:tabs>
        <w:snapToGri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Источники: </w:t>
      </w:r>
      <w:r w:rsidRPr="00AF5E1F">
        <w:rPr>
          <w:rFonts w:ascii="Times New Roman" w:hAnsi="Times New Roman" w:cs="Times New Roman"/>
        </w:rPr>
        <w:t xml:space="preserve">Методика воспитательной работы / под. ред. </w:t>
      </w:r>
      <w:proofErr w:type="gramStart"/>
      <w:r w:rsidRPr="00AF5E1F">
        <w:rPr>
          <w:rFonts w:ascii="Times New Roman" w:hAnsi="Times New Roman" w:cs="Times New Roman"/>
        </w:rPr>
        <w:t>В.П.Сергеевой.-</w:t>
      </w:r>
      <w:proofErr w:type="gramEnd"/>
      <w:r w:rsidRPr="00AF5E1F">
        <w:rPr>
          <w:rFonts w:ascii="Times New Roman" w:hAnsi="Times New Roman" w:cs="Times New Roman"/>
        </w:rPr>
        <w:t xml:space="preserve"> М.: Издательство : ACADEMIA, 2013.</w:t>
      </w:r>
    </w:p>
    <w:p w:rsidR="00AF5E1F" w:rsidRPr="00AF5E1F" w:rsidRDefault="00AF5E1F" w:rsidP="00AF5E1F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AF5E1F">
        <w:rPr>
          <w:rFonts w:ascii="Times New Roman" w:hAnsi="Times New Roman" w:cs="Times New Roman"/>
          <w:iCs/>
          <w:shd w:val="clear" w:color="auto" w:fill="FFFFFF"/>
        </w:rPr>
        <w:t>Максакова, В. И. </w:t>
      </w:r>
      <w:r w:rsidRPr="00AF5E1F">
        <w:rPr>
          <w:rFonts w:ascii="Times New Roman" w:hAnsi="Times New Roman" w:cs="Times New Roman"/>
          <w:shd w:val="clear" w:color="auto" w:fill="FFFFFF"/>
        </w:rPr>
        <w:t xml:space="preserve">Теория и методика воспитания младших 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школьников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учебник и практикум для СПО / В. И. Максакова. — 2-е изд.,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>, 2018. — 206 с. — (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978-5-534-06626-5.</w:t>
      </w:r>
    </w:p>
    <w:p w:rsidR="000B6916" w:rsidRDefault="00AF5E1F" w:rsidP="00AF5E1F">
      <w:pPr>
        <w:pStyle w:val="af3"/>
        <w:shd w:val="clear" w:color="auto" w:fill="FFFFFF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2.Оформи разработанный ранее социальный проекта. Обрати внимание на пути реализации проекта и общественную значимость</w:t>
      </w:r>
    </w:p>
    <w:p w:rsidR="00AF5E1F" w:rsidRDefault="00AF5E1F" w:rsidP="00AF5E1F">
      <w:pPr>
        <w:pStyle w:val="af3"/>
        <w:shd w:val="clear" w:color="auto" w:fill="FFFFFF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3.Подготовься к защите проекта.</w:t>
      </w:r>
    </w:p>
    <w:p w:rsidR="00AF5E1F" w:rsidRDefault="00AF5E1F" w:rsidP="00AF5E1F">
      <w:pPr>
        <w:pStyle w:val="af3"/>
        <w:shd w:val="clear" w:color="auto" w:fill="FFFFFF"/>
        <w:spacing w:beforeAutospacing="0" w:after="0" w:afterAutospacing="0"/>
        <w:jc w:val="both"/>
        <w:rPr>
          <w:color w:val="000000"/>
        </w:rPr>
      </w:pPr>
    </w:p>
    <w:p w:rsidR="00C95511" w:rsidRPr="00C97C71" w:rsidRDefault="000B6916" w:rsidP="00C97C71">
      <w:pPr>
        <w:pStyle w:val="af5"/>
        <w:snapToGrid w:val="0"/>
        <w:jc w:val="both"/>
      </w:pPr>
      <w:r w:rsidRPr="00C97C71">
        <w:rPr>
          <w:rFonts w:eastAsia="Calibri"/>
          <w:b/>
        </w:rPr>
        <w:t xml:space="preserve">Задание 4. </w:t>
      </w:r>
      <w:r w:rsidR="00C95511" w:rsidRPr="00C97C71">
        <w:rPr>
          <w:b/>
        </w:rPr>
        <w:t>Подбор методик, направленных на изучение эффективности воспитательного процесса</w:t>
      </w:r>
      <w:r w:rsidR="00C95511" w:rsidRPr="00C97C71">
        <w:t>.</w:t>
      </w:r>
    </w:p>
    <w:p w:rsidR="000B6916" w:rsidRDefault="000B6916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6916" w:rsidRDefault="000B6916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Рекомендации к выполнению работы:</w:t>
      </w:r>
    </w:p>
    <w:p w:rsidR="00AC1929" w:rsidRDefault="00AC1929" w:rsidP="00AC1929">
      <w:pPr>
        <w:pStyle w:val="ae"/>
        <w:tabs>
          <w:tab w:val="left" w:pos="0"/>
          <w:tab w:val="left" w:pos="142"/>
        </w:tabs>
        <w:snapToGri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Изучи теорию вопроса </w:t>
      </w:r>
    </w:p>
    <w:p w:rsidR="00AC1929" w:rsidRPr="00AF5E1F" w:rsidRDefault="00AC1929" w:rsidP="00AC1929">
      <w:pPr>
        <w:pStyle w:val="ae"/>
        <w:tabs>
          <w:tab w:val="left" w:pos="0"/>
          <w:tab w:val="left" w:pos="142"/>
        </w:tabs>
        <w:snapToGri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Источники: </w:t>
      </w:r>
      <w:r w:rsidRPr="00AF5E1F">
        <w:rPr>
          <w:rFonts w:ascii="Times New Roman" w:hAnsi="Times New Roman" w:cs="Times New Roman"/>
        </w:rPr>
        <w:t xml:space="preserve">Методика воспитательной работы / под. ред. </w:t>
      </w:r>
      <w:proofErr w:type="gramStart"/>
      <w:r w:rsidRPr="00AF5E1F">
        <w:rPr>
          <w:rFonts w:ascii="Times New Roman" w:hAnsi="Times New Roman" w:cs="Times New Roman"/>
        </w:rPr>
        <w:t>В.П.Сергеевой.-</w:t>
      </w:r>
      <w:proofErr w:type="gramEnd"/>
      <w:r w:rsidRPr="00AF5E1F">
        <w:rPr>
          <w:rFonts w:ascii="Times New Roman" w:hAnsi="Times New Roman" w:cs="Times New Roman"/>
        </w:rPr>
        <w:t xml:space="preserve"> М.: Издательство : ACADEMIA, 2013.</w:t>
      </w:r>
    </w:p>
    <w:p w:rsidR="00AC1929" w:rsidRPr="00AF5E1F" w:rsidRDefault="00AC1929" w:rsidP="00AC1929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AF5E1F">
        <w:rPr>
          <w:rFonts w:ascii="Times New Roman" w:hAnsi="Times New Roman" w:cs="Times New Roman"/>
          <w:iCs/>
          <w:shd w:val="clear" w:color="auto" w:fill="FFFFFF"/>
        </w:rPr>
        <w:t>Максакова, В. И. </w:t>
      </w:r>
      <w:r w:rsidRPr="00AF5E1F">
        <w:rPr>
          <w:rFonts w:ascii="Times New Roman" w:hAnsi="Times New Roman" w:cs="Times New Roman"/>
          <w:shd w:val="clear" w:color="auto" w:fill="FFFFFF"/>
        </w:rPr>
        <w:t xml:space="preserve">Теория и методика воспитания младших 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школьников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учебник и практикум для СПО / В. И. Максакова. — 2-е изд.,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>, 2018. — 206 с. — (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978-5-534-06626-5.</w:t>
      </w:r>
    </w:p>
    <w:p w:rsidR="00AC1929" w:rsidRDefault="00AC1929" w:rsidP="00AC1929">
      <w:pPr>
        <w:tabs>
          <w:tab w:val="left" w:pos="284"/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Подбери </w:t>
      </w:r>
      <w:r w:rsidRPr="00AF5E1F">
        <w:rPr>
          <w:rFonts w:ascii="Times New Roman" w:hAnsi="Times New Roman" w:cs="Times New Roman"/>
        </w:rPr>
        <w:t>методик</w:t>
      </w:r>
      <w:r>
        <w:rPr>
          <w:rFonts w:ascii="Times New Roman" w:hAnsi="Times New Roman" w:cs="Times New Roman"/>
        </w:rPr>
        <w:t>и</w:t>
      </w:r>
      <w:r>
        <w:rPr>
          <w:b/>
          <w:sz w:val="20"/>
          <w:szCs w:val="20"/>
        </w:rPr>
        <w:t xml:space="preserve">, </w:t>
      </w:r>
      <w:r w:rsidRPr="00AC1929">
        <w:rPr>
          <w:rFonts w:ascii="Times New Roman" w:hAnsi="Times New Roman" w:cs="Times New Roman"/>
          <w:sz w:val="24"/>
          <w:szCs w:val="24"/>
        </w:rPr>
        <w:t>направленные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1929">
        <w:rPr>
          <w:rFonts w:ascii="Times New Roman" w:hAnsi="Times New Roman" w:cs="Times New Roman"/>
          <w:sz w:val="24"/>
          <w:szCs w:val="24"/>
        </w:rPr>
        <w:t>изучение эффективности воспитательного процесса</w:t>
      </w:r>
    </w:p>
    <w:p w:rsidR="00AC1929" w:rsidRDefault="00AC1929" w:rsidP="00AC1929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Источники: журнал «Начальная школа», «Начальная школа плюс до и после»</w:t>
      </w:r>
    </w:p>
    <w:p w:rsidR="00AC1929" w:rsidRDefault="00AC1929" w:rsidP="00AC1929">
      <w:pPr>
        <w:tabs>
          <w:tab w:val="left" w:pos="284"/>
          <w:tab w:val="left" w:pos="5040"/>
        </w:tabs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Проведи методики</w:t>
      </w:r>
    </w:p>
    <w:p w:rsidR="00AC1929" w:rsidRDefault="00AC1929" w:rsidP="00AC1929">
      <w:pPr>
        <w:tabs>
          <w:tab w:val="left" w:pos="284"/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Оформи результаты. Сделай выводы.</w:t>
      </w:r>
    </w:p>
    <w:p w:rsidR="00AC1929" w:rsidRPr="00AC1929" w:rsidRDefault="00AC1929" w:rsidP="00AC1929">
      <w:pPr>
        <w:tabs>
          <w:tab w:val="left" w:pos="284"/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916" w:rsidRDefault="00C95511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929">
        <w:rPr>
          <w:rFonts w:ascii="Times New Roman" w:hAnsi="Times New Roman" w:cs="Times New Roman"/>
          <w:b/>
          <w:bCs/>
          <w:sz w:val="24"/>
          <w:szCs w:val="24"/>
        </w:rPr>
        <w:t xml:space="preserve">Тема 1.4. Проведение и анализ  </w:t>
      </w:r>
      <w:r w:rsidR="00AC1929" w:rsidRPr="00AC1929">
        <w:rPr>
          <w:rFonts w:ascii="Times New Roman" w:hAnsi="Times New Roman" w:cs="Times New Roman"/>
          <w:b/>
          <w:bCs/>
          <w:sz w:val="24"/>
          <w:szCs w:val="24"/>
        </w:rPr>
        <w:t>внеклассных мероприятий</w:t>
      </w:r>
    </w:p>
    <w:p w:rsidR="00C97C71" w:rsidRPr="00AC1929" w:rsidRDefault="00C97C71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95511" w:rsidRPr="00AC1929" w:rsidRDefault="000B6916" w:rsidP="00C95511">
      <w:pPr>
        <w:pStyle w:val="af5"/>
        <w:snapToGrid w:val="0"/>
        <w:rPr>
          <w:b/>
        </w:rPr>
      </w:pPr>
      <w:r w:rsidRPr="00AC1929">
        <w:rPr>
          <w:b/>
        </w:rPr>
        <w:t xml:space="preserve">Задание 1. </w:t>
      </w:r>
      <w:r w:rsidR="00C95511" w:rsidRPr="00AC1929">
        <w:rPr>
          <w:b/>
        </w:rPr>
        <w:t>Разработка плана тематического периода.</w:t>
      </w:r>
    </w:p>
    <w:p w:rsidR="000B6916" w:rsidRDefault="000B6916" w:rsidP="00C9551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6916" w:rsidRPr="00AC1929" w:rsidRDefault="000B6916" w:rsidP="00AC1929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Рекомендации к выполнению работы:</w:t>
      </w:r>
    </w:p>
    <w:p w:rsidR="00AC1929" w:rsidRDefault="00AC1929" w:rsidP="00AC1929">
      <w:pPr>
        <w:pStyle w:val="ae"/>
        <w:tabs>
          <w:tab w:val="left" w:pos="0"/>
          <w:tab w:val="left" w:pos="142"/>
        </w:tabs>
        <w:snapToGri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Изучи теорию вопроса </w:t>
      </w:r>
    </w:p>
    <w:p w:rsidR="00AC1929" w:rsidRPr="00AF5E1F" w:rsidRDefault="00AC1929" w:rsidP="00AC1929">
      <w:pPr>
        <w:pStyle w:val="ae"/>
        <w:tabs>
          <w:tab w:val="left" w:pos="0"/>
          <w:tab w:val="left" w:pos="142"/>
        </w:tabs>
        <w:snapToGri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Источники: </w:t>
      </w:r>
      <w:r w:rsidRPr="00AF5E1F">
        <w:rPr>
          <w:rFonts w:ascii="Times New Roman" w:hAnsi="Times New Roman" w:cs="Times New Roman"/>
        </w:rPr>
        <w:t xml:space="preserve">Методика воспитательной работы / под. ред. </w:t>
      </w:r>
      <w:proofErr w:type="gramStart"/>
      <w:r w:rsidRPr="00AF5E1F">
        <w:rPr>
          <w:rFonts w:ascii="Times New Roman" w:hAnsi="Times New Roman" w:cs="Times New Roman"/>
        </w:rPr>
        <w:t>В.П.Сергеевой.-</w:t>
      </w:r>
      <w:proofErr w:type="gramEnd"/>
      <w:r w:rsidRPr="00AF5E1F">
        <w:rPr>
          <w:rFonts w:ascii="Times New Roman" w:hAnsi="Times New Roman" w:cs="Times New Roman"/>
        </w:rPr>
        <w:t xml:space="preserve"> М.: Издательство : ACADEMIA, 2013.</w:t>
      </w:r>
    </w:p>
    <w:p w:rsidR="00AC1929" w:rsidRPr="00AF5E1F" w:rsidRDefault="00AC1929" w:rsidP="00AC1929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AF5E1F">
        <w:rPr>
          <w:rFonts w:ascii="Times New Roman" w:hAnsi="Times New Roman" w:cs="Times New Roman"/>
          <w:iCs/>
          <w:shd w:val="clear" w:color="auto" w:fill="FFFFFF"/>
        </w:rPr>
        <w:t>Максакова, В. И. </w:t>
      </w:r>
      <w:r w:rsidRPr="00AF5E1F">
        <w:rPr>
          <w:rFonts w:ascii="Times New Roman" w:hAnsi="Times New Roman" w:cs="Times New Roman"/>
          <w:shd w:val="clear" w:color="auto" w:fill="FFFFFF"/>
        </w:rPr>
        <w:t xml:space="preserve">Теория и методика воспитания младших 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школьников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учебник и практикум для СПО / В. И. Максакова. — 2-е изд.,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>, 2018. — 206 с. — (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978-5-534-06626-5.</w:t>
      </w:r>
    </w:p>
    <w:p w:rsidR="000B6916" w:rsidRDefault="000B6916" w:rsidP="000B6916">
      <w:pPr>
        <w:pStyle w:val="ae"/>
        <w:widowControl w:val="0"/>
        <w:tabs>
          <w:tab w:val="left" w:pos="4320"/>
          <w:tab w:val="left" w:pos="20160"/>
          <w:tab w:val="left" w:pos="23040"/>
          <w:tab w:val="left" w:pos="26640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http://www.iprbookshop.ru/52549.html </w:t>
      </w:r>
    </w:p>
    <w:p w:rsidR="00AC1929" w:rsidRPr="00AC1929" w:rsidRDefault="00AC1929" w:rsidP="00AC1929">
      <w:pPr>
        <w:tabs>
          <w:tab w:val="left" w:pos="2667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2.Используй </w:t>
      </w:r>
      <w:r w:rsidRPr="00AF5E1F">
        <w:rPr>
          <w:rFonts w:ascii="Times New Roman" w:hAnsi="Times New Roman" w:cs="Times New Roman"/>
          <w:bCs/>
        </w:rPr>
        <w:t>Интернет-ресурсы:</w:t>
      </w:r>
      <w:r>
        <w:rPr>
          <w:rFonts w:ascii="Times New Roman" w:hAnsi="Times New Roman" w:cs="Times New Roman"/>
          <w:bCs/>
        </w:rPr>
        <w:t xml:space="preserve"> </w:t>
      </w:r>
      <w:r w:rsidRPr="00AF5E1F">
        <w:rPr>
          <w:rFonts w:ascii="Times New Roman" w:hAnsi="Times New Roman" w:cs="Times New Roman"/>
        </w:rPr>
        <w:t>festival.1september.ru›</w:t>
      </w:r>
      <w:r w:rsidRPr="00AC192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; </w:t>
      </w:r>
      <w:r w:rsidRPr="00AF5E1F">
        <w:rPr>
          <w:rFonts w:ascii="Times New Roman" w:hAnsi="Times New Roman" w:cs="Times New Roman"/>
        </w:rPr>
        <w:t>www.proshkolu.ru/</w:t>
      </w:r>
      <w:proofErr w:type="spellStart"/>
      <w:r w:rsidRPr="00AF5E1F">
        <w:rPr>
          <w:rFonts w:ascii="Times New Roman" w:hAnsi="Times New Roman" w:cs="Times New Roman"/>
        </w:rPr>
        <w:t>goblog</w:t>
      </w:r>
      <w:proofErr w:type="spellEnd"/>
      <w:r w:rsidRPr="00AF5E1F">
        <w:rPr>
          <w:rFonts w:ascii="Times New Roman" w:hAnsi="Times New Roman" w:cs="Times New Roman"/>
        </w:rPr>
        <w:t>/31643-a82726/c.</w:t>
      </w:r>
    </w:p>
    <w:p w:rsidR="000B6916" w:rsidRDefault="00AC1929" w:rsidP="000B6916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Используя конспекты занятий</w:t>
      </w:r>
      <w:r w:rsidR="00F81FE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разработай план работы классного руководителя 1 класса на 1 четверть</w:t>
      </w:r>
    </w:p>
    <w:p w:rsidR="001F75B3" w:rsidRPr="00AC1929" w:rsidRDefault="001F75B3" w:rsidP="000B69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4. Оформи план.</w:t>
      </w:r>
    </w:p>
    <w:p w:rsidR="00AC1929" w:rsidRDefault="00AC1929" w:rsidP="00C95511">
      <w:pPr>
        <w:pStyle w:val="af5"/>
        <w:snapToGrid w:val="0"/>
        <w:rPr>
          <w:b/>
        </w:rPr>
      </w:pPr>
    </w:p>
    <w:p w:rsidR="00C95511" w:rsidRPr="00AC1929" w:rsidRDefault="000B6916" w:rsidP="00C95511">
      <w:pPr>
        <w:pStyle w:val="af5"/>
        <w:snapToGrid w:val="0"/>
        <w:rPr>
          <w:b/>
        </w:rPr>
      </w:pPr>
      <w:r w:rsidRPr="00AC1929">
        <w:rPr>
          <w:b/>
        </w:rPr>
        <w:t xml:space="preserve">Задание 2.  </w:t>
      </w:r>
      <w:r w:rsidR="00C95511" w:rsidRPr="00AC1929">
        <w:rPr>
          <w:b/>
        </w:rPr>
        <w:t>Подбор материала для  тематической беседы.</w:t>
      </w:r>
    </w:p>
    <w:p w:rsidR="00AC1929" w:rsidRDefault="00AC1929" w:rsidP="000B69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916" w:rsidRPr="00AC1929" w:rsidRDefault="000B6916" w:rsidP="00AC1929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Рекомендации к выполнению работы:</w:t>
      </w:r>
    </w:p>
    <w:p w:rsidR="00AC1929" w:rsidRDefault="00AC1929" w:rsidP="00AC1929">
      <w:pPr>
        <w:pStyle w:val="ae"/>
        <w:tabs>
          <w:tab w:val="left" w:pos="0"/>
          <w:tab w:val="left" w:pos="142"/>
        </w:tabs>
        <w:snapToGri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Изучи теорию вопроса </w:t>
      </w:r>
    </w:p>
    <w:p w:rsidR="00AC1929" w:rsidRPr="00AF5E1F" w:rsidRDefault="00AC1929" w:rsidP="00AC1929">
      <w:pPr>
        <w:pStyle w:val="ae"/>
        <w:tabs>
          <w:tab w:val="left" w:pos="0"/>
          <w:tab w:val="left" w:pos="142"/>
        </w:tabs>
        <w:snapToGri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Источники: </w:t>
      </w:r>
      <w:r w:rsidRPr="00AF5E1F">
        <w:rPr>
          <w:rFonts w:ascii="Times New Roman" w:hAnsi="Times New Roman" w:cs="Times New Roman"/>
        </w:rPr>
        <w:t xml:space="preserve">Методика воспитательной работы / под. ред. </w:t>
      </w:r>
      <w:proofErr w:type="gramStart"/>
      <w:r w:rsidRPr="00AF5E1F">
        <w:rPr>
          <w:rFonts w:ascii="Times New Roman" w:hAnsi="Times New Roman" w:cs="Times New Roman"/>
        </w:rPr>
        <w:t>В.П.Сергеевой.-</w:t>
      </w:r>
      <w:proofErr w:type="gramEnd"/>
      <w:r w:rsidRPr="00AF5E1F">
        <w:rPr>
          <w:rFonts w:ascii="Times New Roman" w:hAnsi="Times New Roman" w:cs="Times New Roman"/>
        </w:rPr>
        <w:t xml:space="preserve"> М.: Издательство : ACADEMIA, 2013.</w:t>
      </w:r>
    </w:p>
    <w:p w:rsidR="00AC1929" w:rsidRPr="00AF5E1F" w:rsidRDefault="00AC1929" w:rsidP="00AC1929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AF5E1F">
        <w:rPr>
          <w:rFonts w:ascii="Times New Roman" w:hAnsi="Times New Roman" w:cs="Times New Roman"/>
          <w:iCs/>
          <w:shd w:val="clear" w:color="auto" w:fill="FFFFFF"/>
        </w:rPr>
        <w:t>Максакова, В. И. </w:t>
      </w:r>
      <w:r w:rsidRPr="00AF5E1F">
        <w:rPr>
          <w:rFonts w:ascii="Times New Roman" w:hAnsi="Times New Roman" w:cs="Times New Roman"/>
          <w:shd w:val="clear" w:color="auto" w:fill="FFFFFF"/>
        </w:rPr>
        <w:t xml:space="preserve">Теория и методика воспитания младших 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школьников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учебник и практикум для СПО / В. И. Максакова. — 2-е изд.,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>, 2018. — 206 с. — (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978-5-534-06626-5.</w:t>
      </w:r>
    </w:p>
    <w:p w:rsidR="00AC1929" w:rsidRDefault="00AC1929" w:rsidP="00AC1929">
      <w:pPr>
        <w:pStyle w:val="ae"/>
        <w:widowControl w:val="0"/>
        <w:tabs>
          <w:tab w:val="left" w:pos="4320"/>
          <w:tab w:val="left" w:pos="20160"/>
          <w:tab w:val="left" w:pos="23040"/>
          <w:tab w:val="left" w:pos="26640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http://www.iprbookshop.ru/52549.html </w:t>
      </w:r>
    </w:p>
    <w:p w:rsidR="00AC1929" w:rsidRPr="00AC1929" w:rsidRDefault="00AC1929" w:rsidP="00AC1929">
      <w:pPr>
        <w:tabs>
          <w:tab w:val="left" w:pos="2667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2.Используй </w:t>
      </w:r>
      <w:r w:rsidRPr="00AF5E1F">
        <w:rPr>
          <w:rFonts w:ascii="Times New Roman" w:hAnsi="Times New Roman" w:cs="Times New Roman"/>
          <w:bCs/>
        </w:rPr>
        <w:t>Интернет-ресурсы:</w:t>
      </w:r>
      <w:r>
        <w:rPr>
          <w:rFonts w:ascii="Times New Roman" w:hAnsi="Times New Roman" w:cs="Times New Roman"/>
          <w:bCs/>
        </w:rPr>
        <w:t xml:space="preserve"> </w:t>
      </w:r>
      <w:r w:rsidRPr="00AF5E1F">
        <w:rPr>
          <w:rFonts w:ascii="Times New Roman" w:hAnsi="Times New Roman" w:cs="Times New Roman"/>
        </w:rPr>
        <w:t>festival.1september.ru›</w:t>
      </w:r>
      <w:r w:rsidRPr="00AC192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; </w:t>
      </w:r>
      <w:r w:rsidRPr="00AF5E1F">
        <w:rPr>
          <w:rFonts w:ascii="Times New Roman" w:hAnsi="Times New Roman" w:cs="Times New Roman"/>
        </w:rPr>
        <w:t>www.proshkolu.ru/</w:t>
      </w:r>
      <w:proofErr w:type="spellStart"/>
      <w:r w:rsidRPr="00AF5E1F">
        <w:rPr>
          <w:rFonts w:ascii="Times New Roman" w:hAnsi="Times New Roman" w:cs="Times New Roman"/>
        </w:rPr>
        <w:t>goblog</w:t>
      </w:r>
      <w:proofErr w:type="spellEnd"/>
      <w:r w:rsidRPr="00AF5E1F">
        <w:rPr>
          <w:rFonts w:ascii="Times New Roman" w:hAnsi="Times New Roman" w:cs="Times New Roman"/>
        </w:rPr>
        <w:t>/31643-a82726/c.</w:t>
      </w:r>
    </w:p>
    <w:p w:rsidR="000B6916" w:rsidRDefault="000B6916" w:rsidP="000B6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Определите </w:t>
      </w:r>
      <w:r w:rsidR="00AC1929">
        <w:rPr>
          <w:rFonts w:ascii="Times New Roman" w:hAnsi="Times New Roman" w:cs="Times New Roman"/>
          <w:sz w:val="24"/>
          <w:szCs w:val="24"/>
        </w:rPr>
        <w:t xml:space="preserve">тему беседы </w:t>
      </w:r>
      <w:r>
        <w:rPr>
          <w:rFonts w:ascii="Times New Roman" w:hAnsi="Times New Roman" w:cs="Times New Roman"/>
          <w:sz w:val="24"/>
          <w:szCs w:val="24"/>
        </w:rPr>
        <w:t xml:space="preserve"> и изучите материал по выбранной теме.</w:t>
      </w:r>
    </w:p>
    <w:p w:rsidR="000B6916" w:rsidRDefault="001F75B3" w:rsidP="000B6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B6916">
        <w:rPr>
          <w:rFonts w:ascii="Times New Roman" w:hAnsi="Times New Roman" w:cs="Times New Roman"/>
          <w:sz w:val="24"/>
          <w:szCs w:val="24"/>
        </w:rPr>
        <w:t xml:space="preserve">Используя методическую литературу и электронные ресурсы подберите дополнительный материал для разных этапов </w:t>
      </w:r>
      <w:r w:rsidR="00AC1929">
        <w:rPr>
          <w:rFonts w:ascii="Times New Roman" w:hAnsi="Times New Roman" w:cs="Times New Roman"/>
          <w:sz w:val="24"/>
          <w:szCs w:val="24"/>
        </w:rPr>
        <w:t>проведения беседы</w:t>
      </w:r>
      <w:r w:rsidR="000B6916">
        <w:rPr>
          <w:rFonts w:ascii="Times New Roman" w:hAnsi="Times New Roman" w:cs="Times New Roman"/>
          <w:sz w:val="24"/>
          <w:szCs w:val="24"/>
        </w:rPr>
        <w:t>.</w:t>
      </w:r>
    </w:p>
    <w:p w:rsidR="001F75B3" w:rsidRDefault="001F75B3" w:rsidP="000B6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4.Оформи материал для тематической беседы</w:t>
      </w:r>
    </w:p>
    <w:p w:rsidR="000B6916" w:rsidRDefault="000B6916" w:rsidP="000B6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916" w:rsidRDefault="000B6916" w:rsidP="000B6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916" w:rsidRPr="00F81FE5" w:rsidRDefault="000B6916" w:rsidP="00F81FE5">
      <w:pPr>
        <w:pStyle w:val="af5"/>
        <w:snapToGrid w:val="0"/>
        <w:rPr>
          <w:b/>
        </w:rPr>
      </w:pPr>
      <w:r w:rsidRPr="00AC1929">
        <w:rPr>
          <w:b/>
        </w:rPr>
        <w:t xml:space="preserve">Задание 3.  </w:t>
      </w:r>
      <w:r w:rsidR="00C95511" w:rsidRPr="00AC1929">
        <w:rPr>
          <w:b/>
        </w:rPr>
        <w:t>Составление картотеки различных видов игр.</w:t>
      </w:r>
    </w:p>
    <w:p w:rsidR="000B6916" w:rsidRDefault="000B6916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Рекомендации к выполнению работы:</w:t>
      </w:r>
    </w:p>
    <w:p w:rsidR="00AC1929" w:rsidRPr="00AC1929" w:rsidRDefault="00AC1929" w:rsidP="00AC1929">
      <w:pPr>
        <w:tabs>
          <w:tab w:val="left" w:pos="0"/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1929">
        <w:rPr>
          <w:rFonts w:ascii="Times New Roman" w:eastAsia="Calibri" w:hAnsi="Times New Roman" w:cs="Times New Roman"/>
          <w:sz w:val="24"/>
          <w:szCs w:val="24"/>
        </w:rPr>
        <w:t xml:space="preserve">1. Изучи теорию вопроса </w:t>
      </w:r>
    </w:p>
    <w:p w:rsidR="00AC1929" w:rsidRPr="00AC1929" w:rsidRDefault="00AC1929" w:rsidP="00AC1929">
      <w:pPr>
        <w:tabs>
          <w:tab w:val="left" w:pos="0"/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1929">
        <w:rPr>
          <w:rFonts w:ascii="Times New Roman" w:hAnsi="Times New Roman" w:cs="Times New Roman"/>
          <w:sz w:val="24"/>
          <w:szCs w:val="24"/>
        </w:rPr>
        <w:t xml:space="preserve">Источники: </w:t>
      </w:r>
      <w:r w:rsidRPr="00AC1929">
        <w:rPr>
          <w:rFonts w:ascii="Times New Roman" w:hAnsi="Times New Roman" w:cs="Times New Roman"/>
        </w:rPr>
        <w:t xml:space="preserve">Методика воспитательной работы / под. ред. </w:t>
      </w:r>
      <w:proofErr w:type="gramStart"/>
      <w:r w:rsidRPr="00AC1929">
        <w:rPr>
          <w:rFonts w:ascii="Times New Roman" w:hAnsi="Times New Roman" w:cs="Times New Roman"/>
        </w:rPr>
        <w:t>В.П.Сергеевой.-</w:t>
      </w:r>
      <w:proofErr w:type="gramEnd"/>
      <w:r w:rsidRPr="00AC1929">
        <w:rPr>
          <w:rFonts w:ascii="Times New Roman" w:hAnsi="Times New Roman" w:cs="Times New Roman"/>
        </w:rPr>
        <w:t xml:space="preserve"> М.: Издательство : ACADEMIA, 2013.</w:t>
      </w:r>
    </w:p>
    <w:p w:rsidR="00AC1929" w:rsidRPr="00AC1929" w:rsidRDefault="00AC1929" w:rsidP="00AC1929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AC1929">
        <w:rPr>
          <w:rFonts w:ascii="Times New Roman" w:hAnsi="Times New Roman" w:cs="Times New Roman"/>
          <w:iCs/>
          <w:shd w:val="clear" w:color="auto" w:fill="FFFFFF"/>
        </w:rPr>
        <w:t>Максакова, В. И. </w:t>
      </w:r>
      <w:r w:rsidRPr="00AC1929">
        <w:rPr>
          <w:rFonts w:ascii="Times New Roman" w:hAnsi="Times New Roman" w:cs="Times New Roman"/>
          <w:shd w:val="clear" w:color="auto" w:fill="FFFFFF"/>
        </w:rPr>
        <w:t xml:space="preserve">Теория и методика воспитания младших </w:t>
      </w:r>
      <w:proofErr w:type="gramStart"/>
      <w:r w:rsidRPr="00AC1929">
        <w:rPr>
          <w:rFonts w:ascii="Times New Roman" w:hAnsi="Times New Roman" w:cs="Times New Roman"/>
          <w:shd w:val="clear" w:color="auto" w:fill="FFFFFF"/>
        </w:rPr>
        <w:t>школьников :</w:t>
      </w:r>
      <w:proofErr w:type="gramEnd"/>
      <w:r w:rsidRPr="00AC1929">
        <w:rPr>
          <w:rFonts w:ascii="Times New Roman" w:hAnsi="Times New Roman" w:cs="Times New Roman"/>
          <w:shd w:val="clear" w:color="auto" w:fill="FFFFFF"/>
        </w:rPr>
        <w:t xml:space="preserve"> учебник и практикум для СПО / В. И. Максакова. — 2-е изд., </w:t>
      </w:r>
      <w:proofErr w:type="spellStart"/>
      <w:r w:rsidRPr="00AC1929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AC1929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AC1929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AC1929">
        <w:rPr>
          <w:rFonts w:ascii="Times New Roman" w:hAnsi="Times New Roman" w:cs="Times New Roman"/>
          <w:shd w:val="clear" w:color="auto" w:fill="FFFFFF"/>
        </w:rPr>
        <w:t>, 2018. — 206 с. — (</w:t>
      </w:r>
      <w:proofErr w:type="gramStart"/>
      <w:r w:rsidRPr="00AC1929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AC1929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978-5-534-06626-5.</w:t>
      </w:r>
    </w:p>
    <w:p w:rsidR="00AC1929" w:rsidRPr="00AC1929" w:rsidRDefault="00AC1929" w:rsidP="00AC1929">
      <w:pPr>
        <w:widowControl w:val="0"/>
        <w:tabs>
          <w:tab w:val="left" w:pos="4320"/>
          <w:tab w:val="left" w:pos="20160"/>
          <w:tab w:val="left" w:pos="23040"/>
          <w:tab w:val="left" w:pos="2664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19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http://www.iprbookshop.ru/52549.html </w:t>
      </w:r>
    </w:p>
    <w:p w:rsidR="00AC1929" w:rsidRPr="00AF5E1F" w:rsidRDefault="00AC1929" w:rsidP="00AC1929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proofErr w:type="spellStart"/>
      <w:r w:rsidRPr="00AF5E1F">
        <w:rPr>
          <w:rFonts w:ascii="Times New Roman" w:hAnsi="Times New Roman" w:cs="Times New Roman"/>
          <w:iCs/>
          <w:shd w:val="clear" w:color="auto" w:fill="FFFFFF"/>
        </w:rPr>
        <w:t>Бурмистрова</w:t>
      </w:r>
      <w:proofErr w:type="spellEnd"/>
      <w:r w:rsidRPr="00AF5E1F">
        <w:rPr>
          <w:rFonts w:ascii="Times New Roman" w:hAnsi="Times New Roman" w:cs="Times New Roman"/>
          <w:iCs/>
          <w:shd w:val="clear" w:color="auto" w:fill="FFFFFF"/>
        </w:rPr>
        <w:t>, Е. В. </w:t>
      </w:r>
      <w:r w:rsidRPr="00AF5E1F">
        <w:rPr>
          <w:rFonts w:ascii="Times New Roman" w:hAnsi="Times New Roman" w:cs="Times New Roman"/>
          <w:shd w:val="clear" w:color="auto" w:fill="FFFFFF"/>
        </w:rPr>
        <w:t xml:space="preserve">Методика организации досуговых 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мероприятий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учеб. пособие для СПО / Е. В.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Бурмистрова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 xml:space="preserve">. — 2-е изд.,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>, 2018. — 150 с. — (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978-5-534-06645-6.</w:t>
      </w:r>
    </w:p>
    <w:p w:rsidR="00AC1929" w:rsidRPr="00AF5E1F" w:rsidRDefault="00AC1929" w:rsidP="00AC19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5E1F">
        <w:rPr>
          <w:rFonts w:ascii="Times New Roman" w:hAnsi="Times New Roman" w:cs="Times New Roman"/>
          <w:color w:val="000000"/>
          <w:shd w:val="clear" w:color="auto" w:fill="FCFCFC"/>
        </w:rPr>
        <w:t>Русские народные праздники в школе [Электронный ресурс</w:t>
      </w:r>
      <w:proofErr w:type="gramStart"/>
      <w:r w:rsidRPr="00AF5E1F">
        <w:rPr>
          <w:rFonts w:ascii="Times New Roman" w:hAnsi="Times New Roman" w:cs="Times New Roman"/>
          <w:color w:val="000000"/>
          <w:shd w:val="clear" w:color="auto" w:fill="FCFCFC"/>
        </w:rPr>
        <w:t>] :</w:t>
      </w:r>
      <w:proofErr w:type="gramEnd"/>
      <w:r w:rsidRPr="00AF5E1F">
        <w:rPr>
          <w:rFonts w:ascii="Times New Roman" w:hAnsi="Times New Roman" w:cs="Times New Roman"/>
          <w:color w:val="000000"/>
          <w:shd w:val="clear" w:color="auto" w:fill="FCFCFC"/>
        </w:rPr>
        <w:t xml:space="preserve"> учебное пособие для студентов, учителей и организаторов внеурочной деятельности / Т.И. Бакланова [и др.]. — Электрон. </w:t>
      </w:r>
      <w:r w:rsidRPr="00AF5E1F">
        <w:rPr>
          <w:rFonts w:ascii="Times New Roman" w:hAnsi="Times New Roman" w:cs="Times New Roman"/>
          <w:color w:val="000000"/>
          <w:shd w:val="clear" w:color="auto" w:fill="FCFCFC"/>
        </w:rPr>
        <w:lastRenderedPageBreak/>
        <w:t xml:space="preserve">текстовые данные. — Саратов: Вузовское образование, 2016. — 303 c. — 2227-8397. — Режим доступа: </w:t>
      </w:r>
      <w:hyperlink r:id="rId5" w:history="1">
        <w:r w:rsidRPr="00AF5E1F">
          <w:rPr>
            <w:rStyle w:val="af6"/>
            <w:rFonts w:ascii="Times New Roman" w:hAnsi="Times New Roman" w:cs="Times New Roman"/>
            <w:shd w:val="clear" w:color="auto" w:fill="FCFCFC"/>
          </w:rPr>
          <w:t>http://www.iprbookshop.ru/47659.html</w:t>
        </w:r>
      </w:hyperlink>
    </w:p>
    <w:p w:rsidR="00AC1929" w:rsidRPr="00AF5E1F" w:rsidRDefault="00AC1929" w:rsidP="00AC192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F5E1F">
        <w:rPr>
          <w:rFonts w:ascii="Times New Roman" w:hAnsi="Times New Roman" w:cs="Times New Roman"/>
        </w:rPr>
        <w:t>Журналы: "Классный руководитель", "Воспитание школьников", "Справочник классного руководителя", "Воспитательная работа в школе".</w:t>
      </w:r>
    </w:p>
    <w:p w:rsidR="000B6916" w:rsidRPr="00F81FE5" w:rsidRDefault="00F81FE5" w:rsidP="000B6916">
      <w:pPr>
        <w:widowControl w:val="0"/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Используй </w:t>
      </w:r>
      <w:r w:rsidRPr="00AF5E1F">
        <w:rPr>
          <w:rFonts w:ascii="Times New Roman" w:hAnsi="Times New Roman" w:cs="Times New Roman"/>
          <w:bCs/>
        </w:rPr>
        <w:t>Интернет-ресурсы:</w:t>
      </w:r>
      <w:r>
        <w:rPr>
          <w:rFonts w:ascii="Times New Roman" w:hAnsi="Times New Roman" w:cs="Times New Roman"/>
          <w:bCs/>
        </w:rPr>
        <w:t xml:space="preserve"> </w:t>
      </w:r>
      <w:r w:rsidRPr="00AF5E1F">
        <w:rPr>
          <w:rFonts w:ascii="Times New Roman" w:hAnsi="Times New Roman" w:cs="Times New Roman"/>
        </w:rPr>
        <w:t>festival.1september.ru›</w:t>
      </w:r>
      <w:r w:rsidRPr="00AC192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; </w:t>
      </w:r>
      <w:r w:rsidRPr="00AF5E1F">
        <w:rPr>
          <w:rFonts w:ascii="Times New Roman" w:hAnsi="Times New Roman" w:cs="Times New Roman"/>
        </w:rPr>
        <w:t>www.proshkolu.ru/</w:t>
      </w:r>
      <w:proofErr w:type="spellStart"/>
      <w:r w:rsidRPr="00AF5E1F">
        <w:rPr>
          <w:rFonts w:ascii="Times New Roman" w:hAnsi="Times New Roman" w:cs="Times New Roman"/>
        </w:rPr>
        <w:t>goblog</w:t>
      </w:r>
      <w:proofErr w:type="spellEnd"/>
      <w:r w:rsidRPr="00AF5E1F">
        <w:rPr>
          <w:rFonts w:ascii="Times New Roman" w:hAnsi="Times New Roman" w:cs="Times New Roman"/>
        </w:rPr>
        <w:t>/31643-a82726/c.</w:t>
      </w:r>
    </w:p>
    <w:p w:rsidR="00F81FE5" w:rsidRPr="00F81FE5" w:rsidRDefault="00F81FE5" w:rsidP="00F81FE5">
      <w:pPr>
        <w:widowControl w:val="0"/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0B6916" w:rsidRPr="00F81FE5">
        <w:rPr>
          <w:rFonts w:ascii="Times New Roman" w:eastAsia="Calibri" w:hAnsi="Times New Roman" w:cs="Times New Roman"/>
          <w:sz w:val="24"/>
          <w:szCs w:val="24"/>
        </w:rPr>
        <w:t xml:space="preserve">Подбери </w:t>
      </w:r>
      <w:r w:rsidRPr="00F81FE5">
        <w:rPr>
          <w:rFonts w:ascii="Times New Roman" w:eastAsia="Calibri" w:hAnsi="Times New Roman" w:cs="Times New Roman"/>
          <w:sz w:val="24"/>
          <w:szCs w:val="24"/>
        </w:rPr>
        <w:t>по 3 игры разного вида</w:t>
      </w:r>
      <w:r w:rsidR="001F75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6916" w:rsidRPr="00F81FE5" w:rsidRDefault="00F81FE5" w:rsidP="00F81FE5">
      <w:pPr>
        <w:widowControl w:val="0"/>
        <w:tabs>
          <w:tab w:val="left" w:pos="142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F75B3">
        <w:rPr>
          <w:rFonts w:ascii="Times New Roman" w:hAnsi="Times New Roman" w:cs="Times New Roman"/>
          <w:sz w:val="24"/>
          <w:szCs w:val="24"/>
        </w:rPr>
        <w:t>.</w:t>
      </w:r>
      <w:r w:rsidRPr="00F81FE5">
        <w:rPr>
          <w:rFonts w:ascii="Times New Roman" w:hAnsi="Times New Roman" w:cs="Times New Roman"/>
          <w:sz w:val="24"/>
          <w:szCs w:val="24"/>
        </w:rPr>
        <w:t>Оформи картотеку</w:t>
      </w:r>
      <w:r w:rsidR="001F75B3">
        <w:rPr>
          <w:rFonts w:ascii="Times New Roman" w:hAnsi="Times New Roman" w:cs="Times New Roman"/>
          <w:sz w:val="24"/>
          <w:szCs w:val="24"/>
        </w:rPr>
        <w:t>.</w:t>
      </w:r>
      <w:r w:rsidR="000B6916" w:rsidRPr="00F81F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916" w:rsidRDefault="000B6916" w:rsidP="000B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95511" w:rsidRPr="00F81FE5" w:rsidRDefault="000B6916" w:rsidP="00C95511">
      <w:pPr>
        <w:pStyle w:val="af5"/>
        <w:snapToGrid w:val="0"/>
        <w:rPr>
          <w:b/>
        </w:rPr>
      </w:pPr>
      <w:r w:rsidRPr="00F81FE5">
        <w:rPr>
          <w:rFonts w:eastAsia="Calibri"/>
          <w:b/>
        </w:rPr>
        <w:t xml:space="preserve">Задание 4. </w:t>
      </w:r>
      <w:r w:rsidR="00C95511" w:rsidRPr="00F81FE5">
        <w:rPr>
          <w:b/>
        </w:rPr>
        <w:t>Подбор материала и оборудования к конкурсной программе.</w:t>
      </w:r>
    </w:p>
    <w:p w:rsidR="000B6916" w:rsidRDefault="000B6916" w:rsidP="000B691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1FE5" w:rsidRPr="00F81FE5" w:rsidRDefault="00F81FE5" w:rsidP="00F81FE5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81FE5">
        <w:rPr>
          <w:rFonts w:ascii="Times New Roman" w:eastAsia="Calibri" w:hAnsi="Times New Roman" w:cs="Times New Roman"/>
          <w:b/>
          <w:i/>
          <w:sz w:val="24"/>
          <w:szCs w:val="24"/>
        </w:rPr>
        <w:t>Рекомендации к выполнению работы:</w:t>
      </w:r>
    </w:p>
    <w:p w:rsidR="00F81FE5" w:rsidRPr="00F81FE5" w:rsidRDefault="00F81FE5" w:rsidP="00F81FE5">
      <w:pPr>
        <w:tabs>
          <w:tab w:val="left" w:pos="0"/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FE5">
        <w:rPr>
          <w:rFonts w:ascii="Times New Roman" w:eastAsia="Calibri" w:hAnsi="Times New Roman" w:cs="Times New Roman"/>
          <w:sz w:val="24"/>
          <w:szCs w:val="24"/>
        </w:rPr>
        <w:t xml:space="preserve">1. Изучи теорию вопроса </w:t>
      </w:r>
    </w:p>
    <w:p w:rsidR="00F81FE5" w:rsidRPr="00F81FE5" w:rsidRDefault="00F81FE5" w:rsidP="00F81FE5">
      <w:pPr>
        <w:tabs>
          <w:tab w:val="left" w:pos="0"/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FE5">
        <w:rPr>
          <w:rFonts w:ascii="Times New Roman" w:hAnsi="Times New Roman" w:cs="Times New Roman"/>
          <w:sz w:val="24"/>
          <w:szCs w:val="24"/>
        </w:rPr>
        <w:t xml:space="preserve">Источники: </w:t>
      </w:r>
      <w:r w:rsidRPr="00F81FE5">
        <w:rPr>
          <w:rFonts w:ascii="Times New Roman" w:hAnsi="Times New Roman" w:cs="Times New Roman"/>
        </w:rPr>
        <w:t xml:space="preserve">Методика воспитательной работы / под. ред. </w:t>
      </w:r>
      <w:proofErr w:type="gramStart"/>
      <w:r w:rsidRPr="00F81FE5">
        <w:rPr>
          <w:rFonts w:ascii="Times New Roman" w:hAnsi="Times New Roman" w:cs="Times New Roman"/>
        </w:rPr>
        <w:t>В.П.Сергеевой.-</w:t>
      </w:r>
      <w:proofErr w:type="gramEnd"/>
      <w:r w:rsidRPr="00F81FE5">
        <w:rPr>
          <w:rFonts w:ascii="Times New Roman" w:hAnsi="Times New Roman" w:cs="Times New Roman"/>
        </w:rPr>
        <w:t xml:space="preserve"> М.: Издательство : ACADEMIA, 2013.</w:t>
      </w:r>
    </w:p>
    <w:p w:rsidR="00F81FE5" w:rsidRPr="00F81FE5" w:rsidRDefault="00F81FE5" w:rsidP="00F81FE5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F81FE5">
        <w:rPr>
          <w:rFonts w:ascii="Times New Roman" w:hAnsi="Times New Roman" w:cs="Times New Roman"/>
          <w:iCs/>
          <w:shd w:val="clear" w:color="auto" w:fill="FFFFFF"/>
        </w:rPr>
        <w:t>Максакова, В. И. </w:t>
      </w:r>
      <w:r w:rsidRPr="00F81FE5">
        <w:rPr>
          <w:rFonts w:ascii="Times New Roman" w:hAnsi="Times New Roman" w:cs="Times New Roman"/>
          <w:shd w:val="clear" w:color="auto" w:fill="FFFFFF"/>
        </w:rPr>
        <w:t xml:space="preserve">Теория и методика воспитания младших </w:t>
      </w:r>
      <w:proofErr w:type="gramStart"/>
      <w:r w:rsidRPr="00F81FE5">
        <w:rPr>
          <w:rFonts w:ascii="Times New Roman" w:hAnsi="Times New Roman" w:cs="Times New Roman"/>
          <w:shd w:val="clear" w:color="auto" w:fill="FFFFFF"/>
        </w:rPr>
        <w:t>школьников :</w:t>
      </w:r>
      <w:proofErr w:type="gramEnd"/>
      <w:r w:rsidRPr="00F81FE5">
        <w:rPr>
          <w:rFonts w:ascii="Times New Roman" w:hAnsi="Times New Roman" w:cs="Times New Roman"/>
          <w:shd w:val="clear" w:color="auto" w:fill="FFFFFF"/>
        </w:rPr>
        <w:t xml:space="preserve"> учебник и практикум для СПО / В. И. Максакова. — 2-е изд., </w:t>
      </w:r>
      <w:proofErr w:type="spellStart"/>
      <w:r w:rsidRPr="00F81FE5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F81FE5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F81FE5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F81FE5">
        <w:rPr>
          <w:rFonts w:ascii="Times New Roman" w:hAnsi="Times New Roman" w:cs="Times New Roman"/>
          <w:shd w:val="clear" w:color="auto" w:fill="FFFFFF"/>
        </w:rPr>
        <w:t>, 2018. — 206 с. — (</w:t>
      </w:r>
      <w:proofErr w:type="gramStart"/>
      <w:r w:rsidRPr="00F81FE5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F81FE5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978-5-534-06626-5.</w:t>
      </w:r>
    </w:p>
    <w:p w:rsidR="00F81FE5" w:rsidRPr="00F81FE5" w:rsidRDefault="00F81FE5" w:rsidP="00F81FE5">
      <w:pPr>
        <w:widowControl w:val="0"/>
        <w:tabs>
          <w:tab w:val="left" w:pos="4320"/>
          <w:tab w:val="left" w:pos="20160"/>
          <w:tab w:val="left" w:pos="23040"/>
          <w:tab w:val="left" w:pos="2664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1F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http://www.iprbookshop.ru/52549.html </w:t>
      </w:r>
    </w:p>
    <w:p w:rsidR="00F81FE5" w:rsidRPr="00F81FE5" w:rsidRDefault="00F81FE5" w:rsidP="00F81FE5">
      <w:pPr>
        <w:tabs>
          <w:tab w:val="left" w:pos="2667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81FE5">
        <w:rPr>
          <w:rFonts w:ascii="Times New Roman" w:hAnsi="Times New Roman" w:cs="Times New Roman"/>
          <w:sz w:val="24"/>
          <w:szCs w:val="24"/>
        </w:rPr>
        <w:t xml:space="preserve">2.Используй </w:t>
      </w:r>
      <w:r w:rsidRPr="00F81FE5">
        <w:rPr>
          <w:rFonts w:ascii="Times New Roman" w:hAnsi="Times New Roman" w:cs="Times New Roman"/>
          <w:bCs/>
        </w:rPr>
        <w:t xml:space="preserve">Интернет-ресурсы: </w:t>
      </w:r>
      <w:r w:rsidRPr="00F81FE5">
        <w:rPr>
          <w:rFonts w:ascii="Times New Roman" w:hAnsi="Times New Roman" w:cs="Times New Roman"/>
        </w:rPr>
        <w:t>festival.1september.ru›.; www.proshkolu.ru/</w:t>
      </w:r>
      <w:proofErr w:type="spellStart"/>
      <w:r w:rsidRPr="00F81FE5">
        <w:rPr>
          <w:rFonts w:ascii="Times New Roman" w:hAnsi="Times New Roman" w:cs="Times New Roman"/>
        </w:rPr>
        <w:t>goblog</w:t>
      </w:r>
      <w:proofErr w:type="spellEnd"/>
      <w:r w:rsidRPr="00F81FE5">
        <w:rPr>
          <w:rFonts w:ascii="Times New Roman" w:hAnsi="Times New Roman" w:cs="Times New Roman"/>
        </w:rPr>
        <w:t>/31643-a82726/c.</w:t>
      </w:r>
    </w:p>
    <w:p w:rsidR="00F81FE5" w:rsidRPr="00F81FE5" w:rsidRDefault="00F81FE5" w:rsidP="00F81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81FE5">
        <w:rPr>
          <w:rFonts w:ascii="Times New Roman" w:hAnsi="Times New Roman" w:cs="Times New Roman"/>
          <w:sz w:val="24"/>
          <w:szCs w:val="24"/>
        </w:rPr>
        <w:t xml:space="preserve"> Определите </w:t>
      </w:r>
      <w:r>
        <w:rPr>
          <w:rFonts w:ascii="Times New Roman" w:hAnsi="Times New Roman" w:cs="Times New Roman"/>
          <w:sz w:val="24"/>
          <w:szCs w:val="24"/>
        </w:rPr>
        <w:t>тему конкурсной программы</w:t>
      </w:r>
      <w:r w:rsidRPr="00F81FE5">
        <w:rPr>
          <w:rFonts w:ascii="Times New Roman" w:hAnsi="Times New Roman" w:cs="Times New Roman"/>
          <w:sz w:val="24"/>
          <w:szCs w:val="24"/>
        </w:rPr>
        <w:t xml:space="preserve">  и изучите материал по выбранной теме.</w:t>
      </w:r>
    </w:p>
    <w:p w:rsidR="00F81FE5" w:rsidRDefault="00F81FE5" w:rsidP="00F81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F81FE5">
        <w:rPr>
          <w:rFonts w:ascii="Times New Roman" w:hAnsi="Times New Roman" w:cs="Times New Roman"/>
          <w:sz w:val="24"/>
          <w:szCs w:val="24"/>
        </w:rPr>
        <w:t>Используя методическую литературу и электронные ресурсы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1FE5">
        <w:rPr>
          <w:rFonts w:ascii="Times New Roman" w:hAnsi="Times New Roman" w:cs="Times New Roman"/>
          <w:sz w:val="24"/>
          <w:szCs w:val="24"/>
        </w:rPr>
        <w:t xml:space="preserve"> подберите дополнительный материал для разных этапов проведения </w:t>
      </w:r>
      <w:r>
        <w:rPr>
          <w:rFonts w:ascii="Times New Roman" w:hAnsi="Times New Roman" w:cs="Times New Roman"/>
          <w:sz w:val="24"/>
          <w:szCs w:val="24"/>
        </w:rPr>
        <w:t>конкурсной программы</w:t>
      </w:r>
    </w:p>
    <w:p w:rsidR="00F81FE5" w:rsidRPr="00F81FE5" w:rsidRDefault="00F81FE5" w:rsidP="00F81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Продумайте и подберите  оборудование.</w:t>
      </w:r>
    </w:p>
    <w:p w:rsidR="000B6916" w:rsidRDefault="000B6916" w:rsidP="00C95511">
      <w:pPr>
        <w:tabs>
          <w:tab w:val="left" w:pos="5040"/>
        </w:tabs>
        <w:snapToGrid w:val="0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95511" w:rsidRPr="00F81FE5" w:rsidRDefault="000B6916" w:rsidP="00C95511">
      <w:pPr>
        <w:pStyle w:val="af5"/>
        <w:snapToGrid w:val="0"/>
        <w:rPr>
          <w:b/>
        </w:rPr>
      </w:pPr>
      <w:r w:rsidRPr="00F81FE5">
        <w:rPr>
          <w:rFonts w:eastAsia="Calibri"/>
          <w:b/>
        </w:rPr>
        <w:t>Задание 5</w:t>
      </w:r>
      <w:r w:rsidR="00F81FE5">
        <w:rPr>
          <w:rFonts w:eastAsia="Calibri"/>
          <w:b/>
        </w:rPr>
        <w:t>.</w:t>
      </w:r>
      <w:r w:rsidR="00C95511" w:rsidRPr="00F81FE5">
        <w:rPr>
          <w:b/>
        </w:rPr>
        <w:t xml:space="preserve"> Подбор материала, оформление сценария праздника.</w:t>
      </w:r>
    </w:p>
    <w:p w:rsidR="000B6916" w:rsidRDefault="000B6916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81FE5" w:rsidRPr="00F81FE5" w:rsidRDefault="00F81FE5" w:rsidP="00F81FE5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81FE5">
        <w:rPr>
          <w:rFonts w:ascii="Times New Roman" w:eastAsia="Calibri" w:hAnsi="Times New Roman" w:cs="Times New Roman"/>
          <w:b/>
          <w:i/>
          <w:sz w:val="24"/>
          <w:szCs w:val="24"/>
        </w:rPr>
        <w:t>Рекомендации к выполнению работы:</w:t>
      </w:r>
    </w:p>
    <w:p w:rsidR="00F81FE5" w:rsidRPr="00F81FE5" w:rsidRDefault="00F81FE5" w:rsidP="00F81FE5">
      <w:pPr>
        <w:tabs>
          <w:tab w:val="left" w:pos="0"/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FE5">
        <w:rPr>
          <w:rFonts w:ascii="Times New Roman" w:eastAsia="Calibri" w:hAnsi="Times New Roman" w:cs="Times New Roman"/>
          <w:sz w:val="24"/>
          <w:szCs w:val="24"/>
        </w:rPr>
        <w:t xml:space="preserve">1. Изучи теорию вопроса </w:t>
      </w:r>
    </w:p>
    <w:p w:rsidR="00F81FE5" w:rsidRPr="00F81FE5" w:rsidRDefault="00F81FE5" w:rsidP="00F81FE5">
      <w:pPr>
        <w:tabs>
          <w:tab w:val="left" w:pos="0"/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FE5">
        <w:rPr>
          <w:rFonts w:ascii="Times New Roman" w:hAnsi="Times New Roman" w:cs="Times New Roman"/>
          <w:sz w:val="24"/>
          <w:szCs w:val="24"/>
        </w:rPr>
        <w:t xml:space="preserve">Источники: </w:t>
      </w:r>
      <w:r w:rsidRPr="00F81FE5">
        <w:rPr>
          <w:rFonts w:ascii="Times New Roman" w:hAnsi="Times New Roman" w:cs="Times New Roman"/>
        </w:rPr>
        <w:t xml:space="preserve">Методика воспитательной работы / под. ред. </w:t>
      </w:r>
      <w:proofErr w:type="gramStart"/>
      <w:r w:rsidRPr="00F81FE5">
        <w:rPr>
          <w:rFonts w:ascii="Times New Roman" w:hAnsi="Times New Roman" w:cs="Times New Roman"/>
        </w:rPr>
        <w:t>В.П.Сергеевой.-</w:t>
      </w:r>
      <w:proofErr w:type="gramEnd"/>
      <w:r w:rsidRPr="00F81FE5">
        <w:rPr>
          <w:rFonts w:ascii="Times New Roman" w:hAnsi="Times New Roman" w:cs="Times New Roman"/>
        </w:rPr>
        <w:t xml:space="preserve"> М.: Издательство : ACADEMIA, 2013.</w:t>
      </w:r>
    </w:p>
    <w:p w:rsidR="00F81FE5" w:rsidRPr="00F81FE5" w:rsidRDefault="00F81FE5" w:rsidP="00F81FE5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F81FE5">
        <w:rPr>
          <w:rFonts w:ascii="Times New Roman" w:hAnsi="Times New Roman" w:cs="Times New Roman"/>
          <w:iCs/>
          <w:shd w:val="clear" w:color="auto" w:fill="FFFFFF"/>
        </w:rPr>
        <w:t>Максакова, В. И. </w:t>
      </w:r>
      <w:r w:rsidRPr="00F81FE5">
        <w:rPr>
          <w:rFonts w:ascii="Times New Roman" w:hAnsi="Times New Roman" w:cs="Times New Roman"/>
          <w:shd w:val="clear" w:color="auto" w:fill="FFFFFF"/>
        </w:rPr>
        <w:t xml:space="preserve">Теория и методика воспитания младших </w:t>
      </w:r>
      <w:proofErr w:type="gramStart"/>
      <w:r w:rsidRPr="00F81FE5">
        <w:rPr>
          <w:rFonts w:ascii="Times New Roman" w:hAnsi="Times New Roman" w:cs="Times New Roman"/>
          <w:shd w:val="clear" w:color="auto" w:fill="FFFFFF"/>
        </w:rPr>
        <w:t>школьников :</w:t>
      </w:r>
      <w:proofErr w:type="gramEnd"/>
      <w:r w:rsidRPr="00F81FE5">
        <w:rPr>
          <w:rFonts w:ascii="Times New Roman" w:hAnsi="Times New Roman" w:cs="Times New Roman"/>
          <w:shd w:val="clear" w:color="auto" w:fill="FFFFFF"/>
        </w:rPr>
        <w:t xml:space="preserve"> учебник и практикум для СПО / В. И. Максакова. — 2-е изд., </w:t>
      </w:r>
      <w:proofErr w:type="spellStart"/>
      <w:r w:rsidRPr="00F81FE5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F81FE5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F81FE5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F81FE5">
        <w:rPr>
          <w:rFonts w:ascii="Times New Roman" w:hAnsi="Times New Roman" w:cs="Times New Roman"/>
          <w:shd w:val="clear" w:color="auto" w:fill="FFFFFF"/>
        </w:rPr>
        <w:t>, 2018. — 206 с. — (</w:t>
      </w:r>
      <w:proofErr w:type="gramStart"/>
      <w:r w:rsidRPr="00F81FE5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F81FE5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978-5-534-06626-5.</w:t>
      </w:r>
    </w:p>
    <w:p w:rsidR="00F81FE5" w:rsidRPr="00F81FE5" w:rsidRDefault="00F81FE5" w:rsidP="00F81FE5">
      <w:pPr>
        <w:widowControl w:val="0"/>
        <w:tabs>
          <w:tab w:val="left" w:pos="4320"/>
          <w:tab w:val="left" w:pos="20160"/>
          <w:tab w:val="left" w:pos="23040"/>
          <w:tab w:val="left" w:pos="2664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1F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http://www.iprbookshop.ru/52549.html </w:t>
      </w:r>
    </w:p>
    <w:p w:rsidR="00F81FE5" w:rsidRPr="00F81FE5" w:rsidRDefault="00F81FE5" w:rsidP="00F81FE5">
      <w:pPr>
        <w:tabs>
          <w:tab w:val="left" w:pos="2667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81FE5">
        <w:rPr>
          <w:rFonts w:ascii="Times New Roman" w:hAnsi="Times New Roman" w:cs="Times New Roman"/>
          <w:sz w:val="24"/>
          <w:szCs w:val="24"/>
        </w:rPr>
        <w:t xml:space="preserve">2.Используй </w:t>
      </w:r>
      <w:r w:rsidRPr="00F81FE5">
        <w:rPr>
          <w:rFonts w:ascii="Times New Roman" w:hAnsi="Times New Roman" w:cs="Times New Roman"/>
          <w:bCs/>
        </w:rPr>
        <w:t xml:space="preserve">Интернет-ресурсы: </w:t>
      </w:r>
      <w:r w:rsidRPr="00F81FE5">
        <w:rPr>
          <w:rFonts w:ascii="Times New Roman" w:hAnsi="Times New Roman" w:cs="Times New Roman"/>
        </w:rPr>
        <w:t>festival.1september.ru›.; www.proshkolu.ru/</w:t>
      </w:r>
      <w:proofErr w:type="spellStart"/>
      <w:r w:rsidRPr="00F81FE5">
        <w:rPr>
          <w:rFonts w:ascii="Times New Roman" w:hAnsi="Times New Roman" w:cs="Times New Roman"/>
        </w:rPr>
        <w:t>goblog</w:t>
      </w:r>
      <w:proofErr w:type="spellEnd"/>
      <w:r w:rsidRPr="00F81FE5">
        <w:rPr>
          <w:rFonts w:ascii="Times New Roman" w:hAnsi="Times New Roman" w:cs="Times New Roman"/>
        </w:rPr>
        <w:t>/31643-a82726/c.</w:t>
      </w:r>
    </w:p>
    <w:p w:rsidR="00F81FE5" w:rsidRPr="00F81FE5" w:rsidRDefault="00F81FE5" w:rsidP="00F81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81FE5">
        <w:rPr>
          <w:rFonts w:ascii="Times New Roman" w:hAnsi="Times New Roman" w:cs="Times New Roman"/>
          <w:sz w:val="24"/>
          <w:szCs w:val="24"/>
        </w:rPr>
        <w:t xml:space="preserve"> Определите </w:t>
      </w:r>
      <w:r>
        <w:rPr>
          <w:rFonts w:ascii="Times New Roman" w:hAnsi="Times New Roman" w:cs="Times New Roman"/>
          <w:sz w:val="24"/>
          <w:szCs w:val="24"/>
        </w:rPr>
        <w:t>тему и название праздника.</w:t>
      </w:r>
    </w:p>
    <w:p w:rsidR="00F81FE5" w:rsidRDefault="00F81FE5" w:rsidP="00F81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F81FE5">
        <w:rPr>
          <w:rFonts w:ascii="Times New Roman" w:hAnsi="Times New Roman" w:cs="Times New Roman"/>
          <w:sz w:val="24"/>
          <w:szCs w:val="24"/>
        </w:rPr>
        <w:t>Используя методическую литературу и электронные ресурсы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1FE5">
        <w:rPr>
          <w:rFonts w:ascii="Times New Roman" w:hAnsi="Times New Roman" w:cs="Times New Roman"/>
          <w:sz w:val="24"/>
          <w:szCs w:val="24"/>
        </w:rPr>
        <w:t xml:space="preserve"> подберите дополнительный материал для разных этапов проведения </w:t>
      </w:r>
      <w:r>
        <w:rPr>
          <w:rFonts w:ascii="Times New Roman" w:hAnsi="Times New Roman" w:cs="Times New Roman"/>
          <w:sz w:val="24"/>
          <w:szCs w:val="24"/>
        </w:rPr>
        <w:t>праздника</w:t>
      </w:r>
    </w:p>
    <w:p w:rsidR="00F81FE5" w:rsidRDefault="00F81FE5" w:rsidP="00F81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Продумайте и подберите  оборудование.</w:t>
      </w:r>
    </w:p>
    <w:p w:rsidR="00F81FE5" w:rsidRPr="00F81FE5" w:rsidRDefault="00F81FE5" w:rsidP="00F81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6.Оформите сценарий праздник</w:t>
      </w:r>
      <w:r w:rsidR="001F75B3">
        <w:rPr>
          <w:rFonts w:ascii="Times New Roman" w:hAnsi="Times New Roman" w:cs="Times New Roman"/>
          <w:sz w:val="24"/>
          <w:szCs w:val="24"/>
        </w:rPr>
        <w:t>а.</w:t>
      </w:r>
    </w:p>
    <w:p w:rsidR="000B6916" w:rsidRDefault="000B6916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6916" w:rsidRPr="00F81FE5" w:rsidRDefault="000B6916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81FE5">
        <w:rPr>
          <w:rFonts w:ascii="Times New Roman" w:hAnsi="Times New Roman" w:cs="Times New Roman"/>
          <w:b/>
          <w:sz w:val="24"/>
          <w:szCs w:val="24"/>
        </w:rPr>
        <w:t xml:space="preserve">Задание 6. </w:t>
      </w:r>
      <w:r w:rsidR="00C95511" w:rsidRPr="00F81FE5">
        <w:rPr>
          <w:rFonts w:ascii="Times New Roman" w:hAnsi="Times New Roman" w:cs="Times New Roman"/>
          <w:b/>
          <w:sz w:val="24"/>
          <w:szCs w:val="24"/>
        </w:rPr>
        <w:t>Оформление папки классного руководителя</w:t>
      </w:r>
    </w:p>
    <w:p w:rsidR="000B6916" w:rsidRDefault="000B6916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6916" w:rsidRPr="001F75B3" w:rsidRDefault="000B6916" w:rsidP="001F75B3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Рекомендации к выполнению работы:</w:t>
      </w:r>
    </w:p>
    <w:p w:rsidR="00F81FE5" w:rsidRPr="00F81FE5" w:rsidRDefault="00F81FE5" w:rsidP="00F81FE5">
      <w:pPr>
        <w:tabs>
          <w:tab w:val="left" w:pos="0"/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FE5">
        <w:rPr>
          <w:rFonts w:ascii="Times New Roman" w:eastAsia="Calibri" w:hAnsi="Times New Roman" w:cs="Times New Roman"/>
          <w:sz w:val="24"/>
          <w:szCs w:val="24"/>
        </w:rPr>
        <w:t xml:space="preserve">1. Изучи теорию вопроса </w:t>
      </w:r>
    </w:p>
    <w:p w:rsidR="00F81FE5" w:rsidRPr="00F81FE5" w:rsidRDefault="00F81FE5" w:rsidP="00F81FE5">
      <w:pPr>
        <w:tabs>
          <w:tab w:val="left" w:pos="0"/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FE5">
        <w:rPr>
          <w:rFonts w:ascii="Times New Roman" w:hAnsi="Times New Roman" w:cs="Times New Roman"/>
          <w:sz w:val="24"/>
          <w:szCs w:val="24"/>
        </w:rPr>
        <w:t xml:space="preserve">Источники: </w:t>
      </w:r>
      <w:r w:rsidRPr="00F81FE5">
        <w:rPr>
          <w:rFonts w:ascii="Times New Roman" w:hAnsi="Times New Roman" w:cs="Times New Roman"/>
        </w:rPr>
        <w:t xml:space="preserve">Методика воспитательной работы / под. ред. </w:t>
      </w:r>
      <w:proofErr w:type="gramStart"/>
      <w:r w:rsidRPr="00F81FE5">
        <w:rPr>
          <w:rFonts w:ascii="Times New Roman" w:hAnsi="Times New Roman" w:cs="Times New Roman"/>
        </w:rPr>
        <w:t>В.П.Сергеевой.-</w:t>
      </w:r>
      <w:proofErr w:type="gramEnd"/>
      <w:r w:rsidRPr="00F81FE5">
        <w:rPr>
          <w:rFonts w:ascii="Times New Roman" w:hAnsi="Times New Roman" w:cs="Times New Roman"/>
        </w:rPr>
        <w:t xml:space="preserve"> М.: Издательство : ACADEMIA, 2013.</w:t>
      </w:r>
    </w:p>
    <w:p w:rsidR="00F81FE5" w:rsidRPr="00F81FE5" w:rsidRDefault="00F81FE5" w:rsidP="00F81FE5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F81FE5">
        <w:rPr>
          <w:rFonts w:ascii="Times New Roman" w:hAnsi="Times New Roman" w:cs="Times New Roman"/>
          <w:iCs/>
          <w:shd w:val="clear" w:color="auto" w:fill="FFFFFF"/>
        </w:rPr>
        <w:t>Максакова, В. И. </w:t>
      </w:r>
      <w:r w:rsidRPr="00F81FE5">
        <w:rPr>
          <w:rFonts w:ascii="Times New Roman" w:hAnsi="Times New Roman" w:cs="Times New Roman"/>
          <w:shd w:val="clear" w:color="auto" w:fill="FFFFFF"/>
        </w:rPr>
        <w:t xml:space="preserve">Теория и методика воспитания младших </w:t>
      </w:r>
      <w:proofErr w:type="gramStart"/>
      <w:r w:rsidRPr="00F81FE5">
        <w:rPr>
          <w:rFonts w:ascii="Times New Roman" w:hAnsi="Times New Roman" w:cs="Times New Roman"/>
          <w:shd w:val="clear" w:color="auto" w:fill="FFFFFF"/>
        </w:rPr>
        <w:t>школьников :</w:t>
      </w:r>
      <w:proofErr w:type="gramEnd"/>
      <w:r w:rsidRPr="00F81FE5">
        <w:rPr>
          <w:rFonts w:ascii="Times New Roman" w:hAnsi="Times New Roman" w:cs="Times New Roman"/>
          <w:shd w:val="clear" w:color="auto" w:fill="FFFFFF"/>
        </w:rPr>
        <w:t xml:space="preserve"> учебник и практикум для СПО / В. И. Максакова. — 2-е изд., </w:t>
      </w:r>
      <w:proofErr w:type="spellStart"/>
      <w:r w:rsidRPr="00F81FE5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F81FE5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F81FE5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F81FE5">
        <w:rPr>
          <w:rFonts w:ascii="Times New Roman" w:hAnsi="Times New Roman" w:cs="Times New Roman"/>
          <w:shd w:val="clear" w:color="auto" w:fill="FFFFFF"/>
        </w:rPr>
        <w:t>, 2018. — 206 с. — (</w:t>
      </w:r>
      <w:proofErr w:type="gramStart"/>
      <w:r w:rsidRPr="00F81FE5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F81FE5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978-5-534-06626-5.</w:t>
      </w:r>
    </w:p>
    <w:p w:rsidR="00F81FE5" w:rsidRPr="00F81FE5" w:rsidRDefault="00F81FE5" w:rsidP="00F81FE5">
      <w:pPr>
        <w:widowControl w:val="0"/>
        <w:tabs>
          <w:tab w:val="left" w:pos="4320"/>
          <w:tab w:val="left" w:pos="20160"/>
          <w:tab w:val="left" w:pos="23040"/>
          <w:tab w:val="left" w:pos="2664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1F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http://www.iprbookshop.ru/52549.html </w:t>
      </w:r>
    </w:p>
    <w:p w:rsidR="000B6916" w:rsidRDefault="00F81FE5" w:rsidP="00F81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1FE5">
        <w:rPr>
          <w:rFonts w:ascii="Times New Roman" w:hAnsi="Times New Roman" w:cs="Times New Roman"/>
          <w:sz w:val="24"/>
          <w:szCs w:val="24"/>
        </w:rPr>
        <w:t xml:space="preserve">2.Используй </w:t>
      </w:r>
      <w:r w:rsidRPr="00F81FE5">
        <w:rPr>
          <w:rFonts w:ascii="Times New Roman" w:hAnsi="Times New Roman" w:cs="Times New Roman"/>
          <w:bCs/>
        </w:rPr>
        <w:t xml:space="preserve">Интернет-ресурсы: </w:t>
      </w:r>
      <w:r w:rsidRPr="00F81FE5">
        <w:rPr>
          <w:rFonts w:ascii="Times New Roman" w:hAnsi="Times New Roman" w:cs="Times New Roman"/>
        </w:rPr>
        <w:t xml:space="preserve">festival.1september.ru›.; </w:t>
      </w:r>
      <w:hyperlink r:id="rId6" w:history="1">
        <w:r w:rsidRPr="00CD027E">
          <w:rPr>
            <w:rStyle w:val="af6"/>
            <w:rFonts w:ascii="Times New Roman" w:hAnsi="Times New Roman" w:cs="Times New Roman"/>
          </w:rPr>
          <w:t>www.proshkolu.ru/goblog/31643-a82726/c</w:t>
        </w:r>
      </w:hyperlink>
    </w:p>
    <w:p w:rsidR="00F81FE5" w:rsidRDefault="00F81FE5" w:rsidP="00F81FE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Используя конспекты занятий, вспомни направления работы классного руководителя, и в соответствие с этими направлениями подготовь материал.</w:t>
      </w:r>
    </w:p>
    <w:p w:rsidR="001F75B3" w:rsidRDefault="001F75B3" w:rsidP="00F81FE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4.Оформи папку классного руководителя.</w:t>
      </w:r>
    </w:p>
    <w:p w:rsidR="00F81FE5" w:rsidRDefault="00F81FE5" w:rsidP="006428A8">
      <w:pPr>
        <w:pStyle w:val="af5"/>
        <w:snapToGrid w:val="0"/>
        <w:rPr>
          <w:b/>
          <w:bCs/>
          <w:sz w:val="20"/>
          <w:szCs w:val="20"/>
        </w:rPr>
      </w:pPr>
    </w:p>
    <w:p w:rsidR="00942CBD" w:rsidRDefault="00942CBD" w:rsidP="00F81FE5">
      <w:pPr>
        <w:pStyle w:val="af5"/>
        <w:snapToGrid w:val="0"/>
        <w:rPr>
          <w:b/>
          <w:bCs/>
        </w:rPr>
      </w:pPr>
    </w:p>
    <w:p w:rsidR="006428A8" w:rsidRPr="00F81FE5" w:rsidRDefault="006428A8" w:rsidP="00F81FE5">
      <w:pPr>
        <w:pStyle w:val="af5"/>
        <w:snapToGrid w:val="0"/>
        <w:rPr>
          <w:b/>
          <w:bCs/>
        </w:rPr>
      </w:pPr>
      <w:r w:rsidRPr="00F81FE5">
        <w:rPr>
          <w:b/>
          <w:bCs/>
        </w:rPr>
        <w:t>Тема 1.5. Взаимодействие с родителями и сотрудниками образовательного учреждения</w:t>
      </w:r>
    </w:p>
    <w:p w:rsidR="000B6916" w:rsidRPr="00F81FE5" w:rsidRDefault="000B6916" w:rsidP="00F81F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916" w:rsidRPr="001F75B3" w:rsidRDefault="000B6916" w:rsidP="00C97C71">
      <w:pPr>
        <w:pStyle w:val="af5"/>
        <w:snapToGrid w:val="0"/>
        <w:rPr>
          <w:b/>
        </w:rPr>
      </w:pPr>
      <w:r w:rsidRPr="001F75B3">
        <w:rPr>
          <w:rFonts w:eastAsia="Calibri"/>
          <w:b/>
          <w:color w:val="000000"/>
        </w:rPr>
        <w:t xml:space="preserve">Задание 1. </w:t>
      </w:r>
      <w:r w:rsidR="006428A8" w:rsidRPr="001F75B3">
        <w:rPr>
          <w:b/>
        </w:rPr>
        <w:t>Подбор материала для беседы с родителями.</w:t>
      </w:r>
    </w:p>
    <w:p w:rsidR="001F75B3" w:rsidRDefault="001F75B3" w:rsidP="00C97C71">
      <w:pPr>
        <w:pStyle w:val="af5"/>
        <w:snapToGrid w:val="0"/>
      </w:pPr>
    </w:p>
    <w:p w:rsidR="001F75B3" w:rsidRPr="001F75B3" w:rsidRDefault="001F75B3" w:rsidP="001F75B3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Рекомендации к выполнению работы:</w:t>
      </w:r>
    </w:p>
    <w:p w:rsidR="00C97C71" w:rsidRPr="00F81FE5" w:rsidRDefault="00C97C71" w:rsidP="00C97C71">
      <w:pPr>
        <w:tabs>
          <w:tab w:val="left" w:pos="0"/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FE5">
        <w:rPr>
          <w:rFonts w:ascii="Times New Roman" w:eastAsia="Calibri" w:hAnsi="Times New Roman" w:cs="Times New Roman"/>
          <w:sz w:val="24"/>
          <w:szCs w:val="24"/>
        </w:rPr>
        <w:t xml:space="preserve">1. Изучи теорию вопроса </w:t>
      </w:r>
    </w:p>
    <w:p w:rsidR="00C97C71" w:rsidRPr="00F81FE5" w:rsidRDefault="00C97C71" w:rsidP="00C97C71">
      <w:pPr>
        <w:tabs>
          <w:tab w:val="left" w:pos="0"/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FE5">
        <w:rPr>
          <w:rFonts w:ascii="Times New Roman" w:hAnsi="Times New Roman" w:cs="Times New Roman"/>
          <w:sz w:val="24"/>
          <w:szCs w:val="24"/>
        </w:rPr>
        <w:t xml:space="preserve">Источники: </w:t>
      </w:r>
      <w:r w:rsidRPr="00F81FE5">
        <w:rPr>
          <w:rFonts w:ascii="Times New Roman" w:hAnsi="Times New Roman" w:cs="Times New Roman"/>
        </w:rPr>
        <w:t xml:space="preserve">Методика воспитательной работы / под. ред. </w:t>
      </w:r>
      <w:proofErr w:type="gramStart"/>
      <w:r w:rsidRPr="00F81FE5">
        <w:rPr>
          <w:rFonts w:ascii="Times New Roman" w:hAnsi="Times New Roman" w:cs="Times New Roman"/>
        </w:rPr>
        <w:t>В.П.Сергеевой.-</w:t>
      </w:r>
      <w:proofErr w:type="gramEnd"/>
      <w:r w:rsidRPr="00F81FE5">
        <w:rPr>
          <w:rFonts w:ascii="Times New Roman" w:hAnsi="Times New Roman" w:cs="Times New Roman"/>
        </w:rPr>
        <w:t xml:space="preserve"> М.: Издательство : ACADEMIA, 2013.</w:t>
      </w:r>
    </w:p>
    <w:p w:rsidR="00C97C71" w:rsidRPr="00F81FE5" w:rsidRDefault="00C97C71" w:rsidP="00C97C71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F81FE5">
        <w:rPr>
          <w:rFonts w:ascii="Times New Roman" w:hAnsi="Times New Roman" w:cs="Times New Roman"/>
          <w:iCs/>
          <w:shd w:val="clear" w:color="auto" w:fill="FFFFFF"/>
        </w:rPr>
        <w:t>Максакова, В. И. </w:t>
      </w:r>
      <w:r w:rsidRPr="00F81FE5">
        <w:rPr>
          <w:rFonts w:ascii="Times New Roman" w:hAnsi="Times New Roman" w:cs="Times New Roman"/>
          <w:shd w:val="clear" w:color="auto" w:fill="FFFFFF"/>
        </w:rPr>
        <w:t xml:space="preserve">Теория и методика воспитания младших </w:t>
      </w:r>
      <w:proofErr w:type="gramStart"/>
      <w:r w:rsidRPr="00F81FE5">
        <w:rPr>
          <w:rFonts w:ascii="Times New Roman" w:hAnsi="Times New Roman" w:cs="Times New Roman"/>
          <w:shd w:val="clear" w:color="auto" w:fill="FFFFFF"/>
        </w:rPr>
        <w:t>школьников :</w:t>
      </w:r>
      <w:proofErr w:type="gramEnd"/>
      <w:r w:rsidRPr="00F81FE5">
        <w:rPr>
          <w:rFonts w:ascii="Times New Roman" w:hAnsi="Times New Roman" w:cs="Times New Roman"/>
          <w:shd w:val="clear" w:color="auto" w:fill="FFFFFF"/>
        </w:rPr>
        <w:t xml:space="preserve"> учебник и практикум для СПО / В. И. Максакова. — 2-е изд., </w:t>
      </w:r>
      <w:proofErr w:type="spellStart"/>
      <w:r w:rsidRPr="00F81FE5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F81FE5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F81FE5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F81FE5">
        <w:rPr>
          <w:rFonts w:ascii="Times New Roman" w:hAnsi="Times New Roman" w:cs="Times New Roman"/>
          <w:shd w:val="clear" w:color="auto" w:fill="FFFFFF"/>
        </w:rPr>
        <w:t>, 2018. — 206 с. — (</w:t>
      </w:r>
      <w:proofErr w:type="gramStart"/>
      <w:r w:rsidRPr="00F81FE5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F81FE5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978-5-534-06626-5.</w:t>
      </w:r>
    </w:p>
    <w:p w:rsidR="00C97C71" w:rsidRPr="00F81FE5" w:rsidRDefault="00C97C71" w:rsidP="00C97C71">
      <w:pPr>
        <w:widowControl w:val="0"/>
        <w:tabs>
          <w:tab w:val="left" w:pos="4320"/>
          <w:tab w:val="left" w:pos="20160"/>
          <w:tab w:val="left" w:pos="23040"/>
          <w:tab w:val="left" w:pos="2664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1F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http://www.iprbookshop.ru/52549.html </w:t>
      </w:r>
    </w:p>
    <w:p w:rsidR="000B6916" w:rsidRDefault="00C97C71" w:rsidP="00C97C71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F81FE5">
        <w:rPr>
          <w:rFonts w:ascii="Times New Roman" w:hAnsi="Times New Roman" w:cs="Times New Roman"/>
          <w:sz w:val="24"/>
          <w:szCs w:val="24"/>
        </w:rPr>
        <w:t xml:space="preserve">2.Используй </w:t>
      </w:r>
      <w:r w:rsidRPr="00F81FE5">
        <w:rPr>
          <w:rFonts w:ascii="Times New Roman" w:hAnsi="Times New Roman" w:cs="Times New Roman"/>
          <w:bCs/>
        </w:rPr>
        <w:t xml:space="preserve">Интернет-ресурсы: </w:t>
      </w:r>
      <w:r w:rsidRPr="00F81FE5">
        <w:rPr>
          <w:rFonts w:ascii="Times New Roman" w:hAnsi="Times New Roman" w:cs="Times New Roman"/>
        </w:rPr>
        <w:t xml:space="preserve">festival.1september.ru›.; </w:t>
      </w:r>
      <w:hyperlink r:id="rId7" w:history="1">
        <w:r w:rsidRPr="00CD027E">
          <w:rPr>
            <w:rStyle w:val="af6"/>
            <w:rFonts w:ascii="Times New Roman" w:hAnsi="Times New Roman" w:cs="Times New Roman"/>
          </w:rPr>
          <w:t>www.proshkolu.ru/goblog/31643-a82726/c</w:t>
        </w:r>
      </w:hyperlink>
    </w:p>
    <w:p w:rsidR="00C97C71" w:rsidRDefault="00C97C71" w:rsidP="00C97C71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Подбери материал для беседы с родителями.</w:t>
      </w:r>
    </w:p>
    <w:p w:rsidR="001F75B3" w:rsidRDefault="001F75B3" w:rsidP="00C97C71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4.Оформи проект беседы с родителями.</w:t>
      </w:r>
    </w:p>
    <w:p w:rsidR="00C97C71" w:rsidRDefault="00C97C71" w:rsidP="00C97C71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</w:pPr>
    </w:p>
    <w:p w:rsidR="006428A8" w:rsidRPr="00C97C71" w:rsidRDefault="000B6916" w:rsidP="00C97C71">
      <w:pPr>
        <w:pStyle w:val="af5"/>
        <w:snapToGrid w:val="0"/>
        <w:jc w:val="both"/>
        <w:rPr>
          <w:b/>
        </w:rPr>
      </w:pPr>
      <w:r w:rsidRPr="00C97C71">
        <w:rPr>
          <w:rFonts w:eastAsia="Calibri"/>
          <w:b/>
          <w:bCs/>
          <w:color w:val="000000"/>
        </w:rPr>
        <w:t xml:space="preserve">Задание 2. </w:t>
      </w:r>
      <w:r w:rsidR="006428A8" w:rsidRPr="00C97C71">
        <w:rPr>
          <w:b/>
        </w:rPr>
        <w:t>Подбор материала к сценарию совместного мероприятия родителей и обучающихся.</w:t>
      </w:r>
    </w:p>
    <w:p w:rsidR="000B6916" w:rsidRDefault="000B6916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</w:pPr>
    </w:p>
    <w:p w:rsidR="000B6916" w:rsidRPr="00C97C71" w:rsidRDefault="000B6916" w:rsidP="000B6916">
      <w:pPr>
        <w:tabs>
          <w:tab w:val="left" w:pos="5040"/>
        </w:tabs>
        <w:snapToGrid w:val="0"/>
        <w:spacing w:after="0" w:line="240" w:lineRule="auto"/>
        <w:jc w:val="both"/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Рекомендации к выполнению работы:</w:t>
      </w:r>
    </w:p>
    <w:p w:rsidR="00C97C71" w:rsidRPr="00AC1929" w:rsidRDefault="00C97C71" w:rsidP="00C97C71">
      <w:pPr>
        <w:tabs>
          <w:tab w:val="left" w:pos="0"/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1929">
        <w:rPr>
          <w:rFonts w:ascii="Times New Roman" w:eastAsia="Calibri" w:hAnsi="Times New Roman" w:cs="Times New Roman"/>
          <w:sz w:val="24"/>
          <w:szCs w:val="24"/>
        </w:rPr>
        <w:t xml:space="preserve">1. Изучи теорию вопроса </w:t>
      </w:r>
    </w:p>
    <w:p w:rsidR="00C97C71" w:rsidRPr="00AC1929" w:rsidRDefault="00C97C71" w:rsidP="00C97C71">
      <w:pPr>
        <w:tabs>
          <w:tab w:val="left" w:pos="0"/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1929">
        <w:rPr>
          <w:rFonts w:ascii="Times New Roman" w:hAnsi="Times New Roman" w:cs="Times New Roman"/>
          <w:sz w:val="24"/>
          <w:szCs w:val="24"/>
        </w:rPr>
        <w:t xml:space="preserve">Источники: </w:t>
      </w:r>
      <w:r w:rsidRPr="00AC1929">
        <w:rPr>
          <w:rFonts w:ascii="Times New Roman" w:hAnsi="Times New Roman" w:cs="Times New Roman"/>
        </w:rPr>
        <w:t xml:space="preserve">Методика воспитательной работы / под. ред. </w:t>
      </w:r>
      <w:proofErr w:type="gramStart"/>
      <w:r w:rsidRPr="00AC1929">
        <w:rPr>
          <w:rFonts w:ascii="Times New Roman" w:hAnsi="Times New Roman" w:cs="Times New Roman"/>
        </w:rPr>
        <w:t>В.П.Сергеевой.-</w:t>
      </w:r>
      <w:proofErr w:type="gramEnd"/>
      <w:r w:rsidRPr="00AC1929">
        <w:rPr>
          <w:rFonts w:ascii="Times New Roman" w:hAnsi="Times New Roman" w:cs="Times New Roman"/>
        </w:rPr>
        <w:t xml:space="preserve"> М.: Издательство : ACADEMIA, 2013.</w:t>
      </w:r>
    </w:p>
    <w:p w:rsidR="00C97C71" w:rsidRPr="00AC1929" w:rsidRDefault="00C97C71" w:rsidP="00C97C71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AC1929">
        <w:rPr>
          <w:rFonts w:ascii="Times New Roman" w:hAnsi="Times New Roman" w:cs="Times New Roman"/>
          <w:iCs/>
          <w:shd w:val="clear" w:color="auto" w:fill="FFFFFF"/>
        </w:rPr>
        <w:t>Максакова, В. И. </w:t>
      </w:r>
      <w:r w:rsidRPr="00AC1929">
        <w:rPr>
          <w:rFonts w:ascii="Times New Roman" w:hAnsi="Times New Roman" w:cs="Times New Roman"/>
          <w:shd w:val="clear" w:color="auto" w:fill="FFFFFF"/>
        </w:rPr>
        <w:t xml:space="preserve">Теория и методика воспитания младших </w:t>
      </w:r>
      <w:proofErr w:type="gramStart"/>
      <w:r w:rsidRPr="00AC1929">
        <w:rPr>
          <w:rFonts w:ascii="Times New Roman" w:hAnsi="Times New Roman" w:cs="Times New Roman"/>
          <w:shd w:val="clear" w:color="auto" w:fill="FFFFFF"/>
        </w:rPr>
        <w:t>школьников :</w:t>
      </w:r>
      <w:proofErr w:type="gramEnd"/>
      <w:r w:rsidRPr="00AC1929">
        <w:rPr>
          <w:rFonts w:ascii="Times New Roman" w:hAnsi="Times New Roman" w:cs="Times New Roman"/>
          <w:shd w:val="clear" w:color="auto" w:fill="FFFFFF"/>
        </w:rPr>
        <w:t xml:space="preserve"> учебник и практикум для СПО / В. И. Максакова. — 2-е изд., </w:t>
      </w:r>
      <w:proofErr w:type="spellStart"/>
      <w:r w:rsidRPr="00AC1929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AC1929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AC1929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AC1929">
        <w:rPr>
          <w:rFonts w:ascii="Times New Roman" w:hAnsi="Times New Roman" w:cs="Times New Roman"/>
          <w:shd w:val="clear" w:color="auto" w:fill="FFFFFF"/>
        </w:rPr>
        <w:t>, 2018. — 206 с. — (</w:t>
      </w:r>
      <w:proofErr w:type="gramStart"/>
      <w:r w:rsidRPr="00AC1929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AC1929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978-5-534-06626-5.</w:t>
      </w:r>
    </w:p>
    <w:p w:rsidR="00C97C71" w:rsidRPr="00AC1929" w:rsidRDefault="00C97C71" w:rsidP="00C97C71">
      <w:pPr>
        <w:widowControl w:val="0"/>
        <w:tabs>
          <w:tab w:val="left" w:pos="4320"/>
          <w:tab w:val="left" w:pos="20160"/>
          <w:tab w:val="left" w:pos="23040"/>
          <w:tab w:val="left" w:pos="2664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19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http://www.iprbookshop.ru/52549.html </w:t>
      </w:r>
    </w:p>
    <w:p w:rsidR="00C97C71" w:rsidRPr="00AF5E1F" w:rsidRDefault="00C97C71" w:rsidP="00C97C71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proofErr w:type="spellStart"/>
      <w:r w:rsidRPr="00AF5E1F">
        <w:rPr>
          <w:rFonts w:ascii="Times New Roman" w:hAnsi="Times New Roman" w:cs="Times New Roman"/>
          <w:iCs/>
          <w:shd w:val="clear" w:color="auto" w:fill="FFFFFF"/>
        </w:rPr>
        <w:t>Бурмистрова</w:t>
      </w:r>
      <w:proofErr w:type="spellEnd"/>
      <w:r w:rsidRPr="00AF5E1F">
        <w:rPr>
          <w:rFonts w:ascii="Times New Roman" w:hAnsi="Times New Roman" w:cs="Times New Roman"/>
          <w:iCs/>
          <w:shd w:val="clear" w:color="auto" w:fill="FFFFFF"/>
        </w:rPr>
        <w:t>, Е. В. </w:t>
      </w:r>
      <w:r w:rsidRPr="00AF5E1F">
        <w:rPr>
          <w:rFonts w:ascii="Times New Roman" w:hAnsi="Times New Roman" w:cs="Times New Roman"/>
          <w:shd w:val="clear" w:color="auto" w:fill="FFFFFF"/>
        </w:rPr>
        <w:t xml:space="preserve">Методика организации досуговых 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мероприятий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учеб. пособие для СПО / Е. В.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Бурмистрова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 xml:space="preserve">. — 2-е изд.,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>, 2018. — 150 с. — (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978-5-534-06645-6.</w:t>
      </w:r>
    </w:p>
    <w:p w:rsidR="00C97C71" w:rsidRPr="00AF5E1F" w:rsidRDefault="00C97C71" w:rsidP="00C97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5E1F">
        <w:rPr>
          <w:rFonts w:ascii="Times New Roman" w:hAnsi="Times New Roman" w:cs="Times New Roman"/>
          <w:color w:val="000000"/>
          <w:shd w:val="clear" w:color="auto" w:fill="FCFCFC"/>
        </w:rPr>
        <w:t>Русские народные праздники в школе [Электронный ресурс</w:t>
      </w:r>
      <w:proofErr w:type="gramStart"/>
      <w:r w:rsidRPr="00AF5E1F">
        <w:rPr>
          <w:rFonts w:ascii="Times New Roman" w:hAnsi="Times New Roman" w:cs="Times New Roman"/>
          <w:color w:val="000000"/>
          <w:shd w:val="clear" w:color="auto" w:fill="FCFCFC"/>
        </w:rPr>
        <w:t>] :</w:t>
      </w:r>
      <w:proofErr w:type="gramEnd"/>
      <w:r w:rsidRPr="00AF5E1F">
        <w:rPr>
          <w:rFonts w:ascii="Times New Roman" w:hAnsi="Times New Roman" w:cs="Times New Roman"/>
          <w:color w:val="000000"/>
          <w:shd w:val="clear" w:color="auto" w:fill="FCFCFC"/>
        </w:rPr>
        <w:t xml:space="preserve"> учебное пособие для студентов, учителей и организаторов внеурочной деятельности / Т.И. Бакланова [и др.]. — Электрон. текстовые данные. — Саратов: Вузовское образование, 2016. — 303 c. — 2227-8397. — Режим доступа: </w:t>
      </w:r>
      <w:hyperlink r:id="rId8" w:history="1">
        <w:r w:rsidRPr="00AF5E1F">
          <w:rPr>
            <w:rStyle w:val="af6"/>
            <w:rFonts w:ascii="Times New Roman" w:hAnsi="Times New Roman" w:cs="Times New Roman"/>
            <w:shd w:val="clear" w:color="auto" w:fill="FCFCFC"/>
          </w:rPr>
          <w:t>http://www.iprbookshop.ru/47659.html</w:t>
        </w:r>
      </w:hyperlink>
    </w:p>
    <w:p w:rsidR="00C97C71" w:rsidRPr="00AF5E1F" w:rsidRDefault="00C97C71" w:rsidP="00C97C7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F5E1F">
        <w:rPr>
          <w:rFonts w:ascii="Times New Roman" w:hAnsi="Times New Roman" w:cs="Times New Roman"/>
        </w:rPr>
        <w:t>Журналы: "Классный руководитель", "Воспитание школьников", "Справочник классного руководителя", "Воспитательная работа в школе".</w:t>
      </w:r>
    </w:p>
    <w:p w:rsidR="00C97C71" w:rsidRPr="00F81FE5" w:rsidRDefault="00C97C71" w:rsidP="00C97C71">
      <w:pPr>
        <w:widowControl w:val="0"/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2.Используй </w:t>
      </w:r>
      <w:r w:rsidRPr="00AF5E1F">
        <w:rPr>
          <w:rFonts w:ascii="Times New Roman" w:hAnsi="Times New Roman" w:cs="Times New Roman"/>
          <w:bCs/>
        </w:rPr>
        <w:t>Интернет-ресурсы:</w:t>
      </w:r>
      <w:r>
        <w:rPr>
          <w:rFonts w:ascii="Times New Roman" w:hAnsi="Times New Roman" w:cs="Times New Roman"/>
          <w:bCs/>
        </w:rPr>
        <w:t xml:space="preserve"> </w:t>
      </w:r>
      <w:r w:rsidRPr="00AF5E1F">
        <w:rPr>
          <w:rFonts w:ascii="Times New Roman" w:hAnsi="Times New Roman" w:cs="Times New Roman"/>
        </w:rPr>
        <w:t>festival.1september.ru›</w:t>
      </w:r>
      <w:r w:rsidRPr="00AC192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; </w:t>
      </w:r>
      <w:r w:rsidRPr="00AF5E1F">
        <w:rPr>
          <w:rFonts w:ascii="Times New Roman" w:hAnsi="Times New Roman" w:cs="Times New Roman"/>
        </w:rPr>
        <w:t>www.proshkolu.ru/</w:t>
      </w:r>
      <w:proofErr w:type="spellStart"/>
      <w:r w:rsidRPr="00AF5E1F">
        <w:rPr>
          <w:rFonts w:ascii="Times New Roman" w:hAnsi="Times New Roman" w:cs="Times New Roman"/>
        </w:rPr>
        <w:t>goblog</w:t>
      </w:r>
      <w:proofErr w:type="spellEnd"/>
      <w:r w:rsidRPr="00AF5E1F">
        <w:rPr>
          <w:rFonts w:ascii="Times New Roman" w:hAnsi="Times New Roman" w:cs="Times New Roman"/>
        </w:rPr>
        <w:t>/31643-a82726/c.</w:t>
      </w:r>
    </w:p>
    <w:p w:rsidR="00C97C71" w:rsidRPr="00F81FE5" w:rsidRDefault="00C97C71" w:rsidP="00C97C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81FE5">
        <w:rPr>
          <w:rFonts w:ascii="Times New Roman" w:hAnsi="Times New Roman" w:cs="Times New Roman"/>
          <w:sz w:val="24"/>
          <w:szCs w:val="24"/>
        </w:rPr>
        <w:t xml:space="preserve"> Определите </w:t>
      </w:r>
      <w:r>
        <w:rPr>
          <w:rFonts w:ascii="Times New Roman" w:hAnsi="Times New Roman" w:cs="Times New Roman"/>
          <w:sz w:val="24"/>
          <w:szCs w:val="24"/>
        </w:rPr>
        <w:t>тему и совместного мероприятия.</w:t>
      </w:r>
    </w:p>
    <w:p w:rsidR="00C97C71" w:rsidRDefault="00C97C71" w:rsidP="00C97C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F81FE5">
        <w:rPr>
          <w:rFonts w:ascii="Times New Roman" w:hAnsi="Times New Roman" w:cs="Times New Roman"/>
          <w:sz w:val="24"/>
          <w:szCs w:val="24"/>
        </w:rPr>
        <w:t>Используя методическую литературу и электронные ресурсы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1FE5">
        <w:rPr>
          <w:rFonts w:ascii="Times New Roman" w:hAnsi="Times New Roman" w:cs="Times New Roman"/>
          <w:sz w:val="24"/>
          <w:szCs w:val="24"/>
        </w:rPr>
        <w:t xml:space="preserve"> подберите дополнительный материал для разных этапов проведения </w:t>
      </w:r>
      <w:r>
        <w:rPr>
          <w:rFonts w:ascii="Times New Roman" w:hAnsi="Times New Roman" w:cs="Times New Roman"/>
          <w:sz w:val="24"/>
          <w:szCs w:val="24"/>
        </w:rPr>
        <w:t>совместного мероприятия</w:t>
      </w:r>
    </w:p>
    <w:p w:rsidR="00C97C71" w:rsidRDefault="00C97C71" w:rsidP="00C97C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Продумайте и подберите  оборудование.</w:t>
      </w:r>
    </w:p>
    <w:p w:rsidR="00C97C71" w:rsidRPr="00C97C71" w:rsidRDefault="00C97C71" w:rsidP="00C97C71">
      <w:pPr>
        <w:pStyle w:val="af5"/>
        <w:snapToGrid w:val="0"/>
        <w:jc w:val="both"/>
        <w:rPr>
          <w:b/>
        </w:rPr>
      </w:pPr>
      <w:r>
        <w:t xml:space="preserve">6.Оформите </w:t>
      </w:r>
      <w:r w:rsidRPr="00C97C71">
        <w:t>сценарий</w:t>
      </w:r>
      <w:r w:rsidRPr="00C97C71">
        <w:rPr>
          <w:b/>
        </w:rPr>
        <w:t xml:space="preserve"> </w:t>
      </w:r>
      <w:r w:rsidRPr="00C97C71">
        <w:t>совместного мероприятия родителей и обучающихся.</w:t>
      </w:r>
    </w:p>
    <w:p w:rsidR="00C97C71" w:rsidRDefault="00C97C71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B6916" w:rsidRPr="00C97C71" w:rsidRDefault="000B6916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C97C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Задание 3. </w:t>
      </w:r>
      <w:r w:rsidR="006428A8" w:rsidRPr="00C97C71">
        <w:rPr>
          <w:rFonts w:ascii="Times New Roman" w:hAnsi="Times New Roman" w:cs="Times New Roman"/>
          <w:b/>
          <w:sz w:val="24"/>
          <w:szCs w:val="24"/>
        </w:rPr>
        <w:t>Составление эскиза уголка для родителей и подбор материала к нему</w:t>
      </w:r>
      <w:r w:rsidR="006428A8" w:rsidRPr="00C97C71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1F75B3" w:rsidRDefault="001F75B3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6428A8" w:rsidRPr="001F75B3" w:rsidRDefault="001F75B3" w:rsidP="000B6916">
      <w:pPr>
        <w:tabs>
          <w:tab w:val="left" w:pos="5040"/>
        </w:tabs>
        <w:snapToGrid w:val="0"/>
        <w:spacing w:after="0" w:line="240" w:lineRule="auto"/>
        <w:jc w:val="both"/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Рекомендации к выполнению работы:</w:t>
      </w:r>
    </w:p>
    <w:p w:rsidR="00C97C71" w:rsidRPr="00AC1929" w:rsidRDefault="00C97C71" w:rsidP="00C97C71">
      <w:pPr>
        <w:tabs>
          <w:tab w:val="left" w:pos="0"/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1929">
        <w:rPr>
          <w:rFonts w:ascii="Times New Roman" w:eastAsia="Calibri" w:hAnsi="Times New Roman" w:cs="Times New Roman"/>
          <w:sz w:val="24"/>
          <w:szCs w:val="24"/>
        </w:rPr>
        <w:t xml:space="preserve">1. Изучи теорию вопроса </w:t>
      </w:r>
    </w:p>
    <w:p w:rsidR="00C97C71" w:rsidRPr="00AC1929" w:rsidRDefault="00C97C71" w:rsidP="00C97C71">
      <w:pPr>
        <w:tabs>
          <w:tab w:val="left" w:pos="0"/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1929">
        <w:rPr>
          <w:rFonts w:ascii="Times New Roman" w:hAnsi="Times New Roman" w:cs="Times New Roman"/>
          <w:sz w:val="24"/>
          <w:szCs w:val="24"/>
        </w:rPr>
        <w:t xml:space="preserve">Источники: </w:t>
      </w:r>
      <w:r w:rsidRPr="00AC1929">
        <w:rPr>
          <w:rFonts w:ascii="Times New Roman" w:hAnsi="Times New Roman" w:cs="Times New Roman"/>
        </w:rPr>
        <w:t xml:space="preserve">Методика воспитательной работы / под. ред. </w:t>
      </w:r>
      <w:proofErr w:type="gramStart"/>
      <w:r w:rsidRPr="00AC1929">
        <w:rPr>
          <w:rFonts w:ascii="Times New Roman" w:hAnsi="Times New Roman" w:cs="Times New Roman"/>
        </w:rPr>
        <w:t>В.П.Сергеевой.-</w:t>
      </w:r>
      <w:proofErr w:type="gramEnd"/>
      <w:r w:rsidRPr="00AC1929">
        <w:rPr>
          <w:rFonts w:ascii="Times New Roman" w:hAnsi="Times New Roman" w:cs="Times New Roman"/>
        </w:rPr>
        <w:t xml:space="preserve"> М.: Издательство : ACADEMIA, 2013.</w:t>
      </w:r>
    </w:p>
    <w:p w:rsidR="00C97C71" w:rsidRPr="00AC1929" w:rsidRDefault="00C97C71" w:rsidP="00C97C71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AC1929">
        <w:rPr>
          <w:rFonts w:ascii="Times New Roman" w:hAnsi="Times New Roman" w:cs="Times New Roman"/>
          <w:iCs/>
          <w:shd w:val="clear" w:color="auto" w:fill="FFFFFF"/>
        </w:rPr>
        <w:lastRenderedPageBreak/>
        <w:t>Максакова, В. И. </w:t>
      </w:r>
      <w:r w:rsidRPr="00AC1929">
        <w:rPr>
          <w:rFonts w:ascii="Times New Roman" w:hAnsi="Times New Roman" w:cs="Times New Roman"/>
          <w:shd w:val="clear" w:color="auto" w:fill="FFFFFF"/>
        </w:rPr>
        <w:t xml:space="preserve">Теория и методика воспитания младших </w:t>
      </w:r>
      <w:proofErr w:type="gramStart"/>
      <w:r w:rsidRPr="00AC1929">
        <w:rPr>
          <w:rFonts w:ascii="Times New Roman" w:hAnsi="Times New Roman" w:cs="Times New Roman"/>
          <w:shd w:val="clear" w:color="auto" w:fill="FFFFFF"/>
        </w:rPr>
        <w:t>школьников :</w:t>
      </w:r>
      <w:proofErr w:type="gramEnd"/>
      <w:r w:rsidRPr="00AC1929">
        <w:rPr>
          <w:rFonts w:ascii="Times New Roman" w:hAnsi="Times New Roman" w:cs="Times New Roman"/>
          <w:shd w:val="clear" w:color="auto" w:fill="FFFFFF"/>
        </w:rPr>
        <w:t xml:space="preserve"> учебник и практикум для СПО / В. И. Максакова. — 2-е изд., </w:t>
      </w:r>
      <w:proofErr w:type="spellStart"/>
      <w:r w:rsidRPr="00AC1929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AC1929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AC1929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AC1929">
        <w:rPr>
          <w:rFonts w:ascii="Times New Roman" w:hAnsi="Times New Roman" w:cs="Times New Roman"/>
          <w:shd w:val="clear" w:color="auto" w:fill="FFFFFF"/>
        </w:rPr>
        <w:t>, 2018. — 206 с. — (</w:t>
      </w:r>
      <w:proofErr w:type="gramStart"/>
      <w:r w:rsidRPr="00AC1929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AC1929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978-5-534-06626-5.</w:t>
      </w:r>
    </w:p>
    <w:p w:rsidR="00C97C71" w:rsidRPr="00AC1929" w:rsidRDefault="00C97C71" w:rsidP="00C97C71">
      <w:pPr>
        <w:widowControl w:val="0"/>
        <w:tabs>
          <w:tab w:val="left" w:pos="4320"/>
          <w:tab w:val="left" w:pos="20160"/>
          <w:tab w:val="left" w:pos="23040"/>
          <w:tab w:val="left" w:pos="2664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19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http://www.iprbookshop.ru/52549.html </w:t>
      </w:r>
    </w:p>
    <w:p w:rsidR="00C97C71" w:rsidRPr="00AF5E1F" w:rsidRDefault="00C97C71" w:rsidP="00C97C71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proofErr w:type="spellStart"/>
      <w:r w:rsidRPr="00AF5E1F">
        <w:rPr>
          <w:rFonts w:ascii="Times New Roman" w:hAnsi="Times New Roman" w:cs="Times New Roman"/>
          <w:iCs/>
          <w:shd w:val="clear" w:color="auto" w:fill="FFFFFF"/>
        </w:rPr>
        <w:t>Бурмистрова</w:t>
      </w:r>
      <w:proofErr w:type="spellEnd"/>
      <w:r w:rsidRPr="00AF5E1F">
        <w:rPr>
          <w:rFonts w:ascii="Times New Roman" w:hAnsi="Times New Roman" w:cs="Times New Roman"/>
          <w:iCs/>
          <w:shd w:val="clear" w:color="auto" w:fill="FFFFFF"/>
        </w:rPr>
        <w:t>, Е. В. </w:t>
      </w:r>
      <w:r w:rsidRPr="00AF5E1F">
        <w:rPr>
          <w:rFonts w:ascii="Times New Roman" w:hAnsi="Times New Roman" w:cs="Times New Roman"/>
          <w:shd w:val="clear" w:color="auto" w:fill="FFFFFF"/>
        </w:rPr>
        <w:t xml:space="preserve">Методика организации досуговых 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мероприятий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учеб. пособие для СПО / Е. В.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Бурмистрова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 xml:space="preserve">. — 2-е изд.,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испр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 xml:space="preserve">. и доп. — М. : Издательство </w:t>
      </w:r>
      <w:proofErr w:type="spellStart"/>
      <w:r w:rsidRPr="00AF5E1F">
        <w:rPr>
          <w:rFonts w:ascii="Times New Roman" w:hAnsi="Times New Roman" w:cs="Times New Roman"/>
          <w:shd w:val="clear" w:color="auto" w:fill="FFFFFF"/>
        </w:rPr>
        <w:t>Юрайт</w:t>
      </w:r>
      <w:proofErr w:type="spellEnd"/>
      <w:r w:rsidRPr="00AF5E1F">
        <w:rPr>
          <w:rFonts w:ascii="Times New Roman" w:hAnsi="Times New Roman" w:cs="Times New Roman"/>
          <w:shd w:val="clear" w:color="auto" w:fill="FFFFFF"/>
        </w:rPr>
        <w:t>, 2018. — 150 с. — (</w:t>
      </w:r>
      <w:proofErr w:type="gramStart"/>
      <w:r w:rsidRPr="00AF5E1F">
        <w:rPr>
          <w:rFonts w:ascii="Times New Roman" w:hAnsi="Times New Roman" w:cs="Times New Roman"/>
          <w:shd w:val="clear" w:color="auto" w:fill="FFFFFF"/>
        </w:rPr>
        <w:t>Серия :</w:t>
      </w:r>
      <w:proofErr w:type="gramEnd"/>
      <w:r w:rsidRPr="00AF5E1F">
        <w:rPr>
          <w:rFonts w:ascii="Times New Roman" w:hAnsi="Times New Roman" w:cs="Times New Roman"/>
          <w:shd w:val="clear" w:color="auto" w:fill="FFFFFF"/>
        </w:rPr>
        <w:t xml:space="preserve"> Профессиональное образование). — ISBN 978-5-534-06645-6.</w:t>
      </w:r>
    </w:p>
    <w:p w:rsidR="00C97C71" w:rsidRPr="00AF5E1F" w:rsidRDefault="00C97C71" w:rsidP="00C97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5E1F">
        <w:rPr>
          <w:rFonts w:ascii="Times New Roman" w:hAnsi="Times New Roman" w:cs="Times New Roman"/>
          <w:color w:val="000000"/>
          <w:shd w:val="clear" w:color="auto" w:fill="FCFCFC"/>
        </w:rPr>
        <w:t>Русские народные праздники в школе [Электронный ресурс</w:t>
      </w:r>
      <w:proofErr w:type="gramStart"/>
      <w:r w:rsidRPr="00AF5E1F">
        <w:rPr>
          <w:rFonts w:ascii="Times New Roman" w:hAnsi="Times New Roman" w:cs="Times New Roman"/>
          <w:color w:val="000000"/>
          <w:shd w:val="clear" w:color="auto" w:fill="FCFCFC"/>
        </w:rPr>
        <w:t>] :</w:t>
      </w:r>
      <w:proofErr w:type="gramEnd"/>
      <w:r w:rsidRPr="00AF5E1F">
        <w:rPr>
          <w:rFonts w:ascii="Times New Roman" w:hAnsi="Times New Roman" w:cs="Times New Roman"/>
          <w:color w:val="000000"/>
          <w:shd w:val="clear" w:color="auto" w:fill="FCFCFC"/>
        </w:rPr>
        <w:t xml:space="preserve"> учебное пособие для студентов, учителей и организаторов внеурочной деятельности / Т.И. Бакланова [и др.]. — Электрон. текстовые данные. — Саратов: Вузовское образование, 2016. — 303 c. — 2227-8397. — Режим доступа: </w:t>
      </w:r>
      <w:hyperlink r:id="rId9" w:history="1">
        <w:r w:rsidRPr="00AF5E1F">
          <w:rPr>
            <w:rStyle w:val="af6"/>
            <w:rFonts w:ascii="Times New Roman" w:hAnsi="Times New Roman" w:cs="Times New Roman"/>
            <w:shd w:val="clear" w:color="auto" w:fill="FCFCFC"/>
          </w:rPr>
          <w:t>http://www.iprbookshop.ru/47659.html</w:t>
        </w:r>
      </w:hyperlink>
    </w:p>
    <w:p w:rsidR="00C97C71" w:rsidRPr="00AF5E1F" w:rsidRDefault="00C97C71" w:rsidP="00C97C7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F5E1F">
        <w:rPr>
          <w:rFonts w:ascii="Times New Roman" w:hAnsi="Times New Roman" w:cs="Times New Roman"/>
        </w:rPr>
        <w:t>Журналы: "Классный руководитель", "Воспитание школьников", "Справочник классного руководителя", "Воспитательная работа в школе".</w:t>
      </w:r>
    </w:p>
    <w:p w:rsidR="00C97C71" w:rsidRPr="00F81FE5" w:rsidRDefault="00C97C71" w:rsidP="00C97C71">
      <w:pPr>
        <w:widowControl w:val="0"/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2.Используй </w:t>
      </w:r>
      <w:r w:rsidRPr="00AF5E1F">
        <w:rPr>
          <w:rFonts w:ascii="Times New Roman" w:hAnsi="Times New Roman" w:cs="Times New Roman"/>
          <w:bCs/>
        </w:rPr>
        <w:t>Интернет-ресурсы:</w:t>
      </w:r>
      <w:r>
        <w:rPr>
          <w:rFonts w:ascii="Times New Roman" w:hAnsi="Times New Roman" w:cs="Times New Roman"/>
          <w:bCs/>
        </w:rPr>
        <w:t xml:space="preserve"> </w:t>
      </w:r>
      <w:r w:rsidRPr="00AF5E1F">
        <w:rPr>
          <w:rFonts w:ascii="Times New Roman" w:hAnsi="Times New Roman" w:cs="Times New Roman"/>
        </w:rPr>
        <w:t>festival.1september.ru›</w:t>
      </w:r>
      <w:r w:rsidRPr="00AC192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; </w:t>
      </w:r>
      <w:r w:rsidRPr="00AF5E1F">
        <w:rPr>
          <w:rFonts w:ascii="Times New Roman" w:hAnsi="Times New Roman" w:cs="Times New Roman"/>
        </w:rPr>
        <w:t>www.proshkolu.ru/</w:t>
      </w:r>
      <w:proofErr w:type="spellStart"/>
      <w:r w:rsidRPr="00AF5E1F">
        <w:rPr>
          <w:rFonts w:ascii="Times New Roman" w:hAnsi="Times New Roman" w:cs="Times New Roman"/>
        </w:rPr>
        <w:t>goblog</w:t>
      </w:r>
      <w:proofErr w:type="spellEnd"/>
      <w:r w:rsidRPr="00AF5E1F">
        <w:rPr>
          <w:rFonts w:ascii="Times New Roman" w:hAnsi="Times New Roman" w:cs="Times New Roman"/>
        </w:rPr>
        <w:t>/31643-a82726/c.</w:t>
      </w:r>
    </w:p>
    <w:p w:rsidR="000B6916" w:rsidRDefault="00C97C71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C97C71">
        <w:rPr>
          <w:rFonts w:ascii="Times New Roman" w:eastAsia="Calibri" w:hAnsi="Times New Roman" w:cs="Times New Roman"/>
          <w:color w:val="auto"/>
          <w:sz w:val="24"/>
          <w:szCs w:val="24"/>
        </w:rPr>
        <w:t>3.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Продумай, какие вопросы воспитания интересуют родителей.</w:t>
      </w:r>
    </w:p>
    <w:p w:rsidR="00C97C71" w:rsidRDefault="00C97C71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4. Создай эскиз уголка для родителей</w:t>
      </w:r>
    </w:p>
    <w:p w:rsidR="00C97C71" w:rsidRDefault="00C97C71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5. Подбери материал к нему.</w:t>
      </w:r>
    </w:p>
    <w:p w:rsidR="001F75B3" w:rsidRPr="00C97C71" w:rsidRDefault="00EA15E0" w:rsidP="000B6916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6. П</w:t>
      </w:r>
      <w:r w:rsidR="001F75B3">
        <w:rPr>
          <w:rFonts w:ascii="Times New Roman" w:eastAsia="Calibri" w:hAnsi="Times New Roman" w:cs="Times New Roman"/>
          <w:color w:val="auto"/>
          <w:sz w:val="24"/>
          <w:szCs w:val="24"/>
        </w:rPr>
        <w:t>редставь проект уголка для родителей.</w:t>
      </w:r>
    </w:p>
    <w:sectPr w:rsidR="001F75B3" w:rsidRPr="00C97C71" w:rsidSect="000B6916">
      <w:pgSz w:w="11906" w:h="16838"/>
      <w:pgMar w:top="1134" w:right="851" w:bottom="1134" w:left="1701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OpenSymbol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5" w15:restartNumberingAfterBreak="0">
    <w:nsid w:val="00000016"/>
    <w:multiLevelType w:val="multilevel"/>
    <w:tmpl w:val="D0D4FCC2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7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8" w15:restartNumberingAfterBreak="0">
    <w:nsid w:val="011D742F"/>
    <w:multiLevelType w:val="multilevel"/>
    <w:tmpl w:val="DD1AF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9" w15:restartNumberingAfterBreak="0">
    <w:nsid w:val="04EE4B53"/>
    <w:multiLevelType w:val="multilevel"/>
    <w:tmpl w:val="DD1C3C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08234EE3"/>
    <w:multiLevelType w:val="multilevel"/>
    <w:tmpl w:val="1A76649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097744BB"/>
    <w:multiLevelType w:val="hybridMultilevel"/>
    <w:tmpl w:val="F6409D28"/>
    <w:lvl w:ilvl="0" w:tplc="8D10350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2E47C2"/>
    <w:multiLevelType w:val="multilevel"/>
    <w:tmpl w:val="45FC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1E1F45D3"/>
    <w:multiLevelType w:val="multilevel"/>
    <w:tmpl w:val="F83255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8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8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1E874A69"/>
    <w:multiLevelType w:val="multilevel"/>
    <w:tmpl w:val="D8584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8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8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21A501FD"/>
    <w:multiLevelType w:val="multilevel"/>
    <w:tmpl w:val="2BE44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2612A22"/>
    <w:multiLevelType w:val="hybridMultilevel"/>
    <w:tmpl w:val="F6409D28"/>
    <w:lvl w:ilvl="0" w:tplc="8D10350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E01BD3"/>
    <w:multiLevelType w:val="multilevel"/>
    <w:tmpl w:val="58CCFB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8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8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0BC643C"/>
    <w:multiLevelType w:val="multilevel"/>
    <w:tmpl w:val="5FE43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29" w15:restartNumberingAfterBreak="0">
    <w:nsid w:val="31206540"/>
    <w:multiLevelType w:val="multilevel"/>
    <w:tmpl w:val="0658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2143A54"/>
    <w:multiLevelType w:val="multilevel"/>
    <w:tmpl w:val="F572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21E4707"/>
    <w:multiLevelType w:val="multilevel"/>
    <w:tmpl w:val="1564DF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9A796C"/>
    <w:multiLevelType w:val="multilevel"/>
    <w:tmpl w:val="FC40DD6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  <w:b w:val="0"/>
        <w:sz w:val="18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461E2B99"/>
    <w:multiLevelType w:val="multilevel"/>
    <w:tmpl w:val="9A5A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1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46AA1D9A"/>
    <w:multiLevelType w:val="multilevel"/>
    <w:tmpl w:val="B0F8BD7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Symbol" w:hint="default"/>
        <w:sz w:val="18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48F82200"/>
    <w:multiLevelType w:val="multilevel"/>
    <w:tmpl w:val="4490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18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5B1D24CD"/>
    <w:multiLevelType w:val="multilevel"/>
    <w:tmpl w:val="EC86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18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5F7420AC"/>
    <w:multiLevelType w:val="multilevel"/>
    <w:tmpl w:val="1EB455F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619549EC"/>
    <w:multiLevelType w:val="multilevel"/>
    <w:tmpl w:val="2CFC275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32489B"/>
    <w:multiLevelType w:val="hybridMultilevel"/>
    <w:tmpl w:val="6CAA2CEA"/>
    <w:lvl w:ilvl="0" w:tplc="561E1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5516BB"/>
    <w:multiLevelType w:val="multilevel"/>
    <w:tmpl w:val="92AC49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5"/>
  </w:num>
  <w:num w:numId="2">
    <w:abstractNumId w:val="32"/>
  </w:num>
  <w:num w:numId="3">
    <w:abstractNumId w:val="33"/>
  </w:num>
  <w:num w:numId="4">
    <w:abstractNumId w:val="30"/>
  </w:num>
  <w:num w:numId="5">
    <w:abstractNumId w:val="34"/>
  </w:num>
  <w:num w:numId="6">
    <w:abstractNumId w:val="35"/>
  </w:num>
  <w:num w:numId="7">
    <w:abstractNumId w:val="36"/>
  </w:num>
  <w:num w:numId="8">
    <w:abstractNumId w:val="29"/>
  </w:num>
  <w:num w:numId="9">
    <w:abstractNumId w:val="22"/>
  </w:num>
  <w:num w:numId="10">
    <w:abstractNumId w:val="24"/>
  </w:num>
  <w:num w:numId="11">
    <w:abstractNumId w:val="27"/>
  </w:num>
  <w:num w:numId="12">
    <w:abstractNumId w:val="23"/>
  </w:num>
  <w:num w:numId="13">
    <w:abstractNumId w:val="38"/>
  </w:num>
  <w:num w:numId="14">
    <w:abstractNumId w:val="19"/>
  </w:num>
  <w:num w:numId="15">
    <w:abstractNumId w:val="40"/>
  </w:num>
  <w:num w:numId="16">
    <w:abstractNumId w:val="18"/>
  </w:num>
  <w:num w:numId="17">
    <w:abstractNumId w:val="20"/>
  </w:num>
  <w:num w:numId="18">
    <w:abstractNumId w:val="31"/>
  </w:num>
  <w:num w:numId="19">
    <w:abstractNumId w:val="28"/>
  </w:num>
  <w:num w:numId="20">
    <w:abstractNumId w:val="37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6"/>
  </w:num>
  <w:num w:numId="27">
    <w:abstractNumId w:val="7"/>
  </w:num>
  <w:num w:numId="28">
    <w:abstractNumId w:val="8"/>
  </w:num>
  <w:num w:numId="29">
    <w:abstractNumId w:val="9"/>
  </w:num>
  <w:num w:numId="30">
    <w:abstractNumId w:val="10"/>
  </w:num>
  <w:num w:numId="31">
    <w:abstractNumId w:val="11"/>
  </w:num>
  <w:num w:numId="32">
    <w:abstractNumId w:val="12"/>
  </w:num>
  <w:num w:numId="33">
    <w:abstractNumId w:val="13"/>
  </w:num>
  <w:num w:numId="34">
    <w:abstractNumId w:val="14"/>
  </w:num>
  <w:num w:numId="35">
    <w:abstractNumId w:val="16"/>
  </w:num>
  <w:num w:numId="36">
    <w:abstractNumId w:val="17"/>
  </w:num>
  <w:num w:numId="37">
    <w:abstractNumId w:val="39"/>
  </w:num>
  <w:num w:numId="38">
    <w:abstractNumId w:val="0"/>
  </w:num>
  <w:num w:numId="39">
    <w:abstractNumId w:val="15"/>
  </w:num>
  <w:num w:numId="40">
    <w:abstractNumId w:val="26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6916"/>
    <w:rsid w:val="000A2C73"/>
    <w:rsid w:val="000B6916"/>
    <w:rsid w:val="001F75B3"/>
    <w:rsid w:val="005E3610"/>
    <w:rsid w:val="006428A8"/>
    <w:rsid w:val="008619AB"/>
    <w:rsid w:val="008D78E7"/>
    <w:rsid w:val="008F66C6"/>
    <w:rsid w:val="00942CBD"/>
    <w:rsid w:val="00AC1929"/>
    <w:rsid w:val="00AF5E1F"/>
    <w:rsid w:val="00B70AE0"/>
    <w:rsid w:val="00C95511"/>
    <w:rsid w:val="00C97C71"/>
    <w:rsid w:val="00CE22BF"/>
    <w:rsid w:val="00CF3050"/>
    <w:rsid w:val="00D54336"/>
    <w:rsid w:val="00EA15E0"/>
    <w:rsid w:val="00EE5D6D"/>
    <w:rsid w:val="00F8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5C58"/>
  <w15:docId w15:val="{A85127D0-5C43-4BCB-B3E3-DE0C2EC9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916"/>
    <w:pPr>
      <w:suppressAutoHyphens/>
      <w:spacing w:after="160" w:line="259" w:lineRule="auto"/>
    </w:pPr>
    <w:rPr>
      <w:color w:val="00000A"/>
    </w:rPr>
  </w:style>
  <w:style w:type="paragraph" w:styleId="1">
    <w:name w:val="heading 1"/>
    <w:basedOn w:val="a0"/>
    <w:link w:val="10"/>
    <w:rsid w:val="000B6916"/>
    <w:pPr>
      <w:outlineLvl w:val="0"/>
    </w:pPr>
  </w:style>
  <w:style w:type="paragraph" w:styleId="2">
    <w:name w:val="heading 2"/>
    <w:basedOn w:val="a0"/>
    <w:link w:val="20"/>
    <w:rsid w:val="000B6916"/>
    <w:pPr>
      <w:outlineLvl w:val="1"/>
    </w:pPr>
  </w:style>
  <w:style w:type="paragraph" w:styleId="3">
    <w:name w:val="heading 3"/>
    <w:basedOn w:val="a0"/>
    <w:link w:val="30"/>
    <w:rsid w:val="000B6916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B6916"/>
    <w:rPr>
      <w:rFonts w:ascii="Liberation Sans" w:eastAsia="DejaVu Sans" w:hAnsi="Liberation Sans" w:cs="FreeSans"/>
      <w:color w:val="00000A"/>
      <w:sz w:val="28"/>
      <w:szCs w:val="28"/>
    </w:rPr>
  </w:style>
  <w:style w:type="character" w:customStyle="1" w:styleId="20">
    <w:name w:val="Заголовок 2 Знак"/>
    <w:basedOn w:val="a1"/>
    <w:link w:val="2"/>
    <w:rsid w:val="000B6916"/>
    <w:rPr>
      <w:rFonts w:ascii="Liberation Sans" w:eastAsia="DejaVu Sans" w:hAnsi="Liberation Sans" w:cs="FreeSans"/>
      <w:color w:val="00000A"/>
      <w:sz w:val="28"/>
      <w:szCs w:val="28"/>
    </w:rPr>
  </w:style>
  <w:style w:type="character" w:customStyle="1" w:styleId="30">
    <w:name w:val="Заголовок 3 Знак"/>
    <w:basedOn w:val="a1"/>
    <w:link w:val="3"/>
    <w:rsid w:val="000B6916"/>
    <w:rPr>
      <w:rFonts w:ascii="Liberation Sans" w:eastAsia="DejaVu Sans" w:hAnsi="Liberation Sans" w:cs="FreeSans"/>
      <w:color w:val="00000A"/>
      <w:sz w:val="28"/>
      <w:szCs w:val="28"/>
    </w:rPr>
  </w:style>
  <w:style w:type="character" w:customStyle="1" w:styleId="ListLabel1">
    <w:name w:val="ListLabel 1"/>
    <w:qFormat/>
    <w:rsid w:val="000B6916"/>
    <w:rPr>
      <w:rFonts w:ascii="Times New Roman" w:hAnsi="Times New Roman"/>
      <w:sz w:val="24"/>
    </w:rPr>
  </w:style>
  <w:style w:type="character" w:customStyle="1" w:styleId="ListLabel2">
    <w:name w:val="ListLabel 2"/>
    <w:qFormat/>
    <w:rsid w:val="000B6916"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sid w:val="000B6916"/>
    <w:rPr>
      <w:rFonts w:cs="Courier New"/>
    </w:rPr>
  </w:style>
  <w:style w:type="character" w:customStyle="1" w:styleId="ListLabel11">
    <w:name w:val="ListLabel 11"/>
    <w:qFormat/>
    <w:rsid w:val="000B6916"/>
    <w:rPr>
      <w:rFonts w:ascii="Times New Roman" w:hAnsi="Times New Roman"/>
      <w:b/>
      <w:sz w:val="28"/>
    </w:rPr>
  </w:style>
  <w:style w:type="character" w:customStyle="1" w:styleId="ListLabel12">
    <w:name w:val="ListLabel 12"/>
    <w:qFormat/>
    <w:rsid w:val="000B6916"/>
    <w:rPr>
      <w:rFonts w:ascii="Times New Roman" w:hAnsi="Times New Roman" w:cs="Symbol"/>
      <w:sz w:val="24"/>
    </w:rPr>
  </w:style>
  <w:style w:type="character" w:customStyle="1" w:styleId="ListLabel13">
    <w:name w:val="ListLabel 13"/>
    <w:qFormat/>
    <w:rsid w:val="000B6916"/>
    <w:rPr>
      <w:rFonts w:cs="Courier New"/>
      <w:sz w:val="24"/>
    </w:rPr>
  </w:style>
  <w:style w:type="character" w:customStyle="1" w:styleId="ListLabel14">
    <w:name w:val="ListLabel 14"/>
    <w:qFormat/>
    <w:rsid w:val="000B6916"/>
    <w:rPr>
      <w:rFonts w:cs="Wingdings"/>
      <w:sz w:val="24"/>
    </w:rPr>
  </w:style>
  <w:style w:type="character" w:customStyle="1" w:styleId="ListLabel15">
    <w:name w:val="ListLabel 15"/>
    <w:qFormat/>
    <w:rsid w:val="000B6916"/>
    <w:rPr>
      <w:rFonts w:ascii="Times New Roman" w:hAnsi="Times New Roman"/>
      <w:b/>
      <w:sz w:val="24"/>
    </w:rPr>
  </w:style>
  <w:style w:type="character" w:customStyle="1" w:styleId="ListLabel16">
    <w:name w:val="ListLabel 16"/>
    <w:qFormat/>
    <w:rsid w:val="000B6916"/>
    <w:rPr>
      <w:rFonts w:ascii="Times New Roman" w:hAnsi="Times New Roman" w:cs="Symbol"/>
      <w:sz w:val="24"/>
    </w:rPr>
  </w:style>
  <w:style w:type="character" w:customStyle="1" w:styleId="ListLabel17">
    <w:name w:val="ListLabel 17"/>
    <w:qFormat/>
    <w:rsid w:val="000B6916"/>
    <w:rPr>
      <w:rFonts w:cs="Courier New"/>
    </w:rPr>
  </w:style>
  <w:style w:type="character" w:customStyle="1" w:styleId="ListLabel18">
    <w:name w:val="ListLabel 18"/>
    <w:qFormat/>
    <w:rsid w:val="000B6916"/>
    <w:rPr>
      <w:rFonts w:cs="Wingdings"/>
    </w:rPr>
  </w:style>
  <w:style w:type="character" w:customStyle="1" w:styleId="ListLabel19">
    <w:name w:val="ListLabel 19"/>
    <w:qFormat/>
    <w:rsid w:val="000B6916"/>
    <w:rPr>
      <w:rFonts w:ascii="Times New Roman" w:hAnsi="Times New Roman" w:cs="Symbol"/>
      <w:b w:val="0"/>
      <w:color w:val="00000A"/>
      <w:sz w:val="20"/>
      <w:szCs w:val="24"/>
    </w:rPr>
  </w:style>
  <w:style w:type="character" w:customStyle="1" w:styleId="ListLabel20">
    <w:name w:val="ListLabel 20"/>
    <w:qFormat/>
    <w:rsid w:val="000B6916"/>
    <w:rPr>
      <w:rFonts w:ascii="Times New Roman" w:hAnsi="Times New Roman" w:cs="Symbol"/>
      <w:b/>
      <w:color w:val="000000"/>
      <w:sz w:val="26"/>
      <w:szCs w:val="28"/>
    </w:rPr>
  </w:style>
  <w:style w:type="character" w:customStyle="1" w:styleId="ListLabel21">
    <w:name w:val="ListLabel 21"/>
    <w:qFormat/>
    <w:rsid w:val="000B6916"/>
    <w:rPr>
      <w:rFonts w:ascii="Times New Roman" w:hAnsi="Times New Roman" w:cs="Symbol"/>
      <w:color w:val="00000A"/>
      <w:sz w:val="26"/>
      <w:szCs w:val="20"/>
    </w:rPr>
  </w:style>
  <w:style w:type="character" w:customStyle="1" w:styleId="ListLabel22">
    <w:name w:val="ListLabel 22"/>
    <w:qFormat/>
    <w:rsid w:val="000B6916"/>
    <w:rPr>
      <w:rFonts w:cs="Symbol"/>
      <w:color w:val="00000A"/>
    </w:rPr>
  </w:style>
  <w:style w:type="character" w:customStyle="1" w:styleId="ListLabel23">
    <w:name w:val="ListLabel 23"/>
    <w:qFormat/>
    <w:rsid w:val="000B6916"/>
    <w:rPr>
      <w:rFonts w:ascii="Times New Roman" w:hAnsi="Times New Roman" w:cs="Symbol"/>
      <w:b/>
      <w:sz w:val="26"/>
      <w:szCs w:val="20"/>
    </w:rPr>
  </w:style>
  <w:style w:type="character" w:customStyle="1" w:styleId="ListLabel24">
    <w:name w:val="ListLabel 24"/>
    <w:qFormat/>
    <w:rsid w:val="000B6916"/>
    <w:rPr>
      <w:rFonts w:ascii="Times New Roman" w:hAnsi="Times New Roman" w:cs="OpenSymbol"/>
      <w:b/>
      <w:sz w:val="26"/>
    </w:rPr>
  </w:style>
  <w:style w:type="character" w:customStyle="1" w:styleId="ListLabel25">
    <w:name w:val="ListLabel 25"/>
    <w:qFormat/>
    <w:rsid w:val="000B6916"/>
    <w:rPr>
      <w:sz w:val="20"/>
      <w:szCs w:val="20"/>
    </w:rPr>
  </w:style>
  <w:style w:type="character" w:customStyle="1" w:styleId="ListLabel26">
    <w:name w:val="ListLabel 26"/>
    <w:qFormat/>
    <w:rsid w:val="000B6916"/>
    <w:rPr>
      <w:rFonts w:ascii="Times New Roman" w:hAnsi="Times New Roman" w:cs="Symbol"/>
      <w:sz w:val="24"/>
    </w:rPr>
  </w:style>
  <w:style w:type="character" w:customStyle="1" w:styleId="ListLabel27">
    <w:name w:val="ListLabel 27"/>
    <w:qFormat/>
    <w:rsid w:val="000B6916"/>
    <w:rPr>
      <w:rFonts w:cs="Courier New"/>
      <w:sz w:val="24"/>
    </w:rPr>
  </w:style>
  <w:style w:type="character" w:customStyle="1" w:styleId="ListLabel28">
    <w:name w:val="ListLabel 28"/>
    <w:qFormat/>
    <w:rsid w:val="000B6916"/>
    <w:rPr>
      <w:rFonts w:cs="Wingdings"/>
      <w:sz w:val="24"/>
    </w:rPr>
  </w:style>
  <w:style w:type="character" w:customStyle="1" w:styleId="ListLabel29">
    <w:name w:val="ListLabel 29"/>
    <w:qFormat/>
    <w:rsid w:val="000B6916"/>
    <w:rPr>
      <w:rFonts w:ascii="Times New Roman" w:hAnsi="Times New Roman"/>
      <w:b/>
      <w:sz w:val="24"/>
    </w:rPr>
  </w:style>
  <w:style w:type="character" w:customStyle="1" w:styleId="ListLabel30">
    <w:name w:val="ListLabel 30"/>
    <w:qFormat/>
    <w:rsid w:val="000B6916"/>
    <w:rPr>
      <w:rFonts w:cs="Courier New"/>
    </w:rPr>
  </w:style>
  <w:style w:type="character" w:customStyle="1" w:styleId="ListLabel31">
    <w:name w:val="ListLabel 31"/>
    <w:qFormat/>
    <w:rsid w:val="000B6916"/>
    <w:rPr>
      <w:rFonts w:cs="Wingdings"/>
    </w:rPr>
  </w:style>
  <w:style w:type="character" w:customStyle="1" w:styleId="ListLabel32">
    <w:name w:val="ListLabel 32"/>
    <w:qFormat/>
    <w:rsid w:val="000B6916"/>
    <w:rPr>
      <w:rFonts w:ascii="Times New Roman" w:hAnsi="Times New Roman" w:cs="Symbol"/>
      <w:b w:val="0"/>
      <w:sz w:val="18"/>
      <w:szCs w:val="24"/>
    </w:rPr>
  </w:style>
  <w:style w:type="character" w:customStyle="1" w:styleId="ListLabel33">
    <w:name w:val="ListLabel 33"/>
    <w:qFormat/>
    <w:rsid w:val="000B6916"/>
    <w:rPr>
      <w:rFonts w:ascii="Times New Roman" w:hAnsi="Times New Roman" w:cs="Symbol"/>
      <w:b/>
      <w:sz w:val="18"/>
      <w:szCs w:val="28"/>
    </w:rPr>
  </w:style>
  <w:style w:type="character" w:customStyle="1" w:styleId="ListLabel34">
    <w:name w:val="ListLabel 34"/>
    <w:qFormat/>
    <w:rsid w:val="000B6916"/>
    <w:rPr>
      <w:rFonts w:ascii="Times New Roman" w:hAnsi="Times New Roman"/>
      <w:b w:val="0"/>
      <w:i w:val="0"/>
      <w:sz w:val="24"/>
    </w:rPr>
  </w:style>
  <w:style w:type="character" w:customStyle="1" w:styleId="ListLabel35">
    <w:name w:val="ListLabel 35"/>
    <w:qFormat/>
    <w:rsid w:val="000B6916"/>
    <w:rPr>
      <w:rFonts w:ascii="Times New Roman" w:hAnsi="Times New Roman" w:cs="Symbol"/>
      <w:sz w:val="18"/>
      <w:szCs w:val="20"/>
    </w:rPr>
  </w:style>
  <w:style w:type="character" w:customStyle="1" w:styleId="ListLabel36">
    <w:name w:val="ListLabel 36"/>
    <w:qFormat/>
    <w:rsid w:val="000B6916"/>
    <w:rPr>
      <w:rFonts w:ascii="Times New Roman" w:hAnsi="Times New Roman" w:cs="Symbol"/>
      <w:b/>
      <w:sz w:val="18"/>
      <w:szCs w:val="20"/>
    </w:rPr>
  </w:style>
  <w:style w:type="character" w:customStyle="1" w:styleId="ListLabel37">
    <w:name w:val="ListLabel 37"/>
    <w:qFormat/>
    <w:rsid w:val="000B6916"/>
    <w:rPr>
      <w:rFonts w:cs="Symbol"/>
      <w:b/>
      <w:sz w:val="26"/>
    </w:rPr>
  </w:style>
  <w:style w:type="character" w:customStyle="1" w:styleId="ListLabel38">
    <w:name w:val="ListLabel 38"/>
    <w:qFormat/>
    <w:rsid w:val="000B6916"/>
    <w:rPr>
      <w:rFonts w:cs="OpenSymbol"/>
      <w:b/>
      <w:sz w:val="26"/>
    </w:rPr>
  </w:style>
  <w:style w:type="character" w:customStyle="1" w:styleId="ListLabel39">
    <w:name w:val="ListLabel 39"/>
    <w:qFormat/>
    <w:rsid w:val="000B6916"/>
    <w:rPr>
      <w:rFonts w:ascii="Times New Roman" w:hAnsi="Times New Roman" w:cs="Symbol"/>
      <w:sz w:val="18"/>
    </w:rPr>
  </w:style>
  <w:style w:type="character" w:customStyle="1" w:styleId="ListLabel40">
    <w:name w:val="ListLabel 40"/>
    <w:qFormat/>
    <w:rsid w:val="000B6916"/>
    <w:rPr>
      <w:sz w:val="20"/>
      <w:szCs w:val="20"/>
    </w:rPr>
  </w:style>
  <w:style w:type="character" w:customStyle="1" w:styleId="a4">
    <w:name w:val="Выделение жирным"/>
    <w:rsid w:val="000B6916"/>
    <w:rPr>
      <w:b/>
      <w:bCs/>
    </w:rPr>
  </w:style>
  <w:style w:type="character" w:styleId="a5">
    <w:name w:val="Emphasis"/>
    <w:rsid w:val="000B6916"/>
    <w:rPr>
      <w:i/>
      <w:iCs/>
    </w:rPr>
  </w:style>
  <w:style w:type="character" w:customStyle="1" w:styleId="Internetlink">
    <w:name w:val="Internet link"/>
    <w:qFormat/>
    <w:rsid w:val="000B6916"/>
    <w:rPr>
      <w:color w:val="000080"/>
      <w:u w:val="single"/>
    </w:rPr>
  </w:style>
  <w:style w:type="character" w:customStyle="1" w:styleId="-">
    <w:name w:val="Интернет-ссылка"/>
    <w:basedOn w:val="a1"/>
    <w:rsid w:val="000B6916"/>
    <w:rPr>
      <w:color w:val="0000FF"/>
      <w:u w:val="single"/>
    </w:rPr>
  </w:style>
  <w:style w:type="character" w:customStyle="1" w:styleId="WW8Num13z6">
    <w:name w:val="WW8Num13z6"/>
    <w:qFormat/>
    <w:rsid w:val="000B6916"/>
  </w:style>
  <w:style w:type="character" w:styleId="a6">
    <w:name w:val="FollowedHyperlink"/>
    <w:basedOn w:val="a1"/>
    <w:uiPriority w:val="99"/>
    <w:semiHidden/>
    <w:unhideWhenUsed/>
    <w:qFormat/>
    <w:rsid w:val="000B6916"/>
    <w:rPr>
      <w:color w:val="800080" w:themeColor="followedHyperlink"/>
      <w:u w:val="single"/>
    </w:rPr>
  </w:style>
  <w:style w:type="character" w:customStyle="1" w:styleId="ListLabel41">
    <w:name w:val="ListLabel 41"/>
    <w:qFormat/>
    <w:rsid w:val="000B6916"/>
    <w:rPr>
      <w:rFonts w:cs="Times New Roman"/>
      <w:sz w:val="24"/>
    </w:rPr>
  </w:style>
  <w:style w:type="character" w:customStyle="1" w:styleId="ListLabel42">
    <w:name w:val="ListLabel 42"/>
    <w:qFormat/>
    <w:rsid w:val="000B6916"/>
    <w:rPr>
      <w:rFonts w:ascii="Times New Roman" w:hAnsi="Times New Roman" w:cs="Symbol"/>
      <w:b w:val="0"/>
      <w:sz w:val="18"/>
      <w:szCs w:val="24"/>
    </w:rPr>
  </w:style>
  <w:style w:type="character" w:customStyle="1" w:styleId="ListLabel43">
    <w:name w:val="ListLabel 43"/>
    <w:qFormat/>
    <w:rsid w:val="000B6916"/>
    <w:rPr>
      <w:rFonts w:ascii="Times New Roman" w:hAnsi="Times New Roman" w:cs="Symbol"/>
      <w:b/>
      <w:sz w:val="18"/>
      <w:szCs w:val="28"/>
    </w:rPr>
  </w:style>
  <w:style w:type="character" w:customStyle="1" w:styleId="ListLabel44">
    <w:name w:val="ListLabel 44"/>
    <w:qFormat/>
    <w:rsid w:val="000B6916"/>
    <w:rPr>
      <w:rFonts w:ascii="Times New Roman" w:hAnsi="Times New Roman" w:cs="Symbol"/>
      <w:sz w:val="18"/>
    </w:rPr>
  </w:style>
  <w:style w:type="character" w:customStyle="1" w:styleId="ListLabel45">
    <w:name w:val="ListLabel 45"/>
    <w:qFormat/>
    <w:rsid w:val="000B6916"/>
    <w:rPr>
      <w:rFonts w:ascii="Times New Roman" w:hAnsi="Times New Roman"/>
      <w:b w:val="0"/>
      <w:i w:val="0"/>
      <w:sz w:val="24"/>
    </w:rPr>
  </w:style>
  <w:style w:type="character" w:customStyle="1" w:styleId="ListLabel46">
    <w:name w:val="ListLabel 46"/>
    <w:qFormat/>
    <w:rsid w:val="000B6916"/>
    <w:rPr>
      <w:rFonts w:ascii="Times New Roman" w:hAnsi="Times New Roman" w:cs="Symbol"/>
      <w:sz w:val="18"/>
      <w:szCs w:val="20"/>
    </w:rPr>
  </w:style>
  <w:style w:type="character" w:customStyle="1" w:styleId="ListLabel47">
    <w:name w:val="ListLabel 47"/>
    <w:qFormat/>
    <w:rsid w:val="000B6916"/>
    <w:rPr>
      <w:rFonts w:ascii="Times New Roman" w:hAnsi="Times New Roman" w:cs="Symbol"/>
      <w:b/>
      <w:sz w:val="18"/>
      <w:szCs w:val="20"/>
    </w:rPr>
  </w:style>
  <w:style w:type="character" w:customStyle="1" w:styleId="ListLabel48">
    <w:name w:val="ListLabel 48"/>
    <w:qFormat/>
    <w:rsid w:val="000B6916"/>
    <w:rPr>
      <w:rFonts w:ascii="Times New Roman" w:hAnsi="Times New Roman" w:cs="Symbol"/>
      <w:sz w:val="18"/>
    </w:rPr>
  </w:style>
  <w:style w:type="character" w:customStyle="1" w:styleId="ListLabel49">
    <w:name w:val="ListLabel 49"/>
    <w:qFormat/>
    <w:rsid w:val="000B6916"/>
    <w:rPr>
      <w:rFonts w:cs="Courier New"/>
    </w:rPr>
  </w:style>
  <w:style w:type="character" w:customStyle="1" w:styleId="ListLabel50">
    <w:name w:val="ListLabel 50"/>
    <w:qFormat/>
    <w:rsid w:val="000B6916"/>
    <w:rPr>
      <w:rFonts w:cs="Wingdings"/>
    </w:rPr>
  </w:style>
  <w:style w:type="character" w:customStyle="1" w:styleId="ListLabel51">
    <w:name w:val="ListLabel 51"/>
    <w:qFormat/>
    <w:rsid w:val="000B6916"/>
    <w:rPr>
      <w:rFonts w:ascii="Times New Roman" w:hAnsi="Times New Roman" w:cs="Symbol"/>
      <w:sz w:val="18"/>
    </w:rPr>
  </w:style>
  <w:style w:type="character" w:customStyle="1" w:styleId="ListLabel52">
    <w:name w:val="ListLabel 52"/>
    <w:qFormat/>
    <w:rsid w:val="000B6916"/>
    <w:rPr>
      <w:rFonts w:ascii="Times New Roman" w:hAnsi="Times New Roman"/>
      <w:b w:val="0"/>
      <w:sz w:val="24"/>
    </w:rPr>
  </w:style>
  <w:style w:type="character" w:customStyle="1" w:styleId="ListLabel53">
    <w:name w:val="ListLabel 53"/>
    <w:qFormat/>
    <w:rsid w:val="000B6916"/>
    <w:rPr>
      <w:rFonts w:ascii="Times New Roman" w:hAnsi="Times New Roman"/>
      <w:b w:val="0"/>
    </w:rPr>
  </w:style>
  <w:style w:type="character" w:customStyle="1" w:styleId="ListLabel54">
    <w:name w:val="ListLabel 54"/>
    <w:qFormat/>
    <w:rsid w:val="000B6916"/>
    <w:rPr>
      <w:b w:val="0"/>
      <w:i w:val="0"/>
    </w:rPr>
  </w:style>
  <w:style w:type="character" w:customStyle="1" w:styleId="ListLabel55">
    <w:name w:val="ListLabel 55"/>
    <w:qFormat/>
    <w:rsid w:val="000B6916"/>
    <w:rPr>
      <w:rFonts w:cs="Times New Roman"/>
      <w:sz w:val="24"/>
    </w:rPr>
  </w:style>
  <w:style w:type="character" w:customStyle="1" w:styleId="ListLabel56">
    <w:name w:val="ListLabel 56"/>
    <w:qFormat/>
    <w:rsid w:val="000B6916"/>
    <w:rPr>
      <w:rFonts w:ascii="Times New Roman" w:hAnsi="Times New Roman" w:cs="Symbol"/>
      <w:b w:val="0"/>
      <w:sz w:val="18"/>
      <w:szCs w:val="24"/>
    </w:rPr>
  </w:style>
  <w:style w:type="character" w:customStyle="1" w:styleId="ListLabel57">
    <w:name w:val="ListLabel 57"/>
    <w:qFormat/>
    <w:rsid w:val="000B6916"/>
    <w:rPr>
      <w:rFonts w:ascii="Times New Roman" w:hAnsi="Times New Roman" w:cs="Symbol"/>
      <w:b/>
      <w:sz w:val="18"/>
      <w:szCs w:val="28"/>
    </w:rPr>
  </w:style>
  <w:style w:type="character" w:customStyle="1" w:styleId="ListLabel58">
    <w:name w:val="ListLabel 58"/>
    <w:qFormat/>
    <w:rsid w:val="000B6916"/>
    <w:rPr>
      <w:rFonts w:ascii="Times New Roman" w:hAnsi="Times New Roman" w:cs="Symbol"/>
      <w:sz w:val="18"/>
    </w:rPr>
  </w:style>
  <w:style w:type="character" w:customStyle="1" w:styleId="ListLabel59">
    <w:name w:val="ListLabel 59"/>
    <w:qFormat/>
    <w:rsid w:val="000B6916"/>
    <w:rPr>
      <w:rFonts w:ascii="Times New Roman" w:hAnsi="Times New Roman"/>
      <w:b w:val="0"/>
      <w:i w:val="0"/>
      <w:sz w:val="24"/>
    </w:rPr>
  </w:style>
  <w:style w:type="character" w:customStyle="1" w:styleId="ListLabel60">
    <w:name w:val="ListLabel 60"/>
    <w:qFormat/>
    <w:rsid w:val="000B6916"/>
    <w:rPr>
      <w:rFonts w:ascii="Times New Roman" w:hAnsi="Times New Roman" w:cs="Symbol"/>
      <w:sz w:val="18"/>
      <w:szCs w:val="20"/>
    </w:rPr>
  </w:style>
  <w:style w:type="character" w:customStyle="1" w:styleId="ListLabel61">
    <w:name w:val="ListLabel 61"/>
    <w:qFormat/>
    <w:rsid w:val="000B6916"/>
    <w:rPr>
      <w:rFonts w:ascii="Times New Roman" w:hAnsi="Times New Roman" w:cs="Symbol"/>
      <w:b/>
      <w:sz w:val="18"/>
      <w:szCs w:val="20"/>
    </w:rPr>
  </w:style>
  <w:style w:type="character" w:customStyle="1" w:styleId="ListLabel62">
    <w:name w:val="ListLabel 62"/>
    <w:qFormat/>
    <w:rsid w:val="000B6916"/>
    <w:rPr>
      <w:rFonts w:cs="Courier New"/>
    </w:rPr>
  </w:style>
  <w:style w:type="character" w:customStyle="1" w:styleId="ListLabel63">
    <w:name w:val="ListLabel 63"/>
    <w:qFormat/>
    <w:rsid w:val="000B6916"/>
    <w:rPr>
      <w:rFonts w:cs="Wingdings"/>
    </w:rPr>
  </w:style>
  <w:style w:type="character" w:customStyle="1" w:styleId="ListLabel64">
    <w:name w:val="ListLabel 64"/>
    <w:qFormat/>
    <w:rsid w:val="000B6916"/>
    <w:rPr>
      <w:rFonts w:ascii="Times New Roman" w:hAnsi="Times New Roman"/>
      <w:b w:val="0"/>
      <w:sz w:val="24"/>
    </w:rPr>
  </w:style>
  <w:style w:type="character" w:customStyle="1" w:styleId="ListLabel65">
    <w:name w:val="ListLabel 65"/>
    <w:qFormat/>
    <w:rsid w:val="000B6916"/>
    <w:rPr>
      <w:rFonts w:ascii="Times New Roman" w:hAnsi="Times New Roman"/>
      <w:b w:val="0"/>
    </w:rPr>
  </w:style>
  <w:style w:type="character" w:customStyle="1" w:styleId="ListLabel66">
    <w:name w:val="ListLabel 66"/>
    <w:qFormat/>
    <w:rsid w:val="000B6916"/>
    <w:rPr>
      <w:b w:val="0"/>
      <w:i w:val="0"/>
    </w:rPr>
  </w:style>
  <w:style w:type="character" w:customStyle="1" w:styleId="ListLabel67">
    <w:name w:val="ListLabel 67"/>
    <w:qFormat/>
    <w:rsid w:val="000B6916"/>
    <w:rPr>
      <w:rFonts w:cs="Times New Roman"/>
      <w:sz w:val="24"/>
    </w:rPr>
  </w:style>
  <w:style w:type="character" w:customStyle="1" w:styleId="ListLabel68">
    <w:name w:val="ListLabel 68"/>
    <w:qFormat/>
    <w:rsid w:val="000B6916"/>
    <w:rPr>
      <w:rFonts w:ascii="Times New Roman" w:hAnsi="Times New Roman" w:cs="Symbol"/>
      <w:b w:val="0"/>
      <w:sz w:val="18"/>
      <w:szCs w:val="24"/>
    </w:rPr>
  </w:style>
  <w:style w:type="character" w:customStyle="1" w:styleId="ListLabel69">
    <w:name w:val="ListLabel 69"/>
    <w:qFormat/>
    <w:rsid w:val="000B6916"/>
    <w:rPr>
      <w:rFonts w:ascii="Times New Roman" w:hAnsi="Times New Roman" w:cs="Symbol"/>
      <w:b/>
      <w:sz w:val="18"/>
      <w:szCs w:val="28"/>
    </w:rPr>
  </w:style>
  <w:style w:type="character" w:customStyle="1" w:styleId="ListLabel70">
    <w:name w:val="ListLabel 70"/>
    <w:qFormat/>
    <w:rsid w:val="000B6916"/>
    <w:rPr>
      <w:rFonts w:ascii="Times New Roman" w:hAnsi="Times New Roman" w:cs="Symbol"/>
      <w:sz w:val="18"/>
    </w:rPr>
  </w:style>
  <w:style w:type="character" w:customStyle="1" w:styleId="ListLabel71">
    <w:name w:val="ListLabel 71"/>
    <w:qFormat/>
    <w:rsid w:val="000B6916"/>
    <w:rPr>
      <w:rFonts w:ascii="Times New Roman" w:hAnsi="Times New Roman"/>
      <w:b w:val="0"/>
      <w:i w:val="0"/>
      <w:sz w:val="24"/>
    </w:rPr>
  </w:style>
  <w:style w:type="character" w:customStyle="1" w:styleId="ListLabel72">
    <w:name w:val="ListLabel 72"/>
    <w:qFormat/>
    <w:rsid w:val="000B6916"/>
    <w:rPr>
      <w:rFonts w:ascii="Times New Roman" w:hAnsi="Times New Roman" w:cs="Symbol"/>
      <w:sz w:val="18"/>
      <w:szCs w:val="20"/>
    </w:rPr>
  </w:style>
  <w:style w:type="character" w:customStyle="1" w:styleId="ListLabel73">
    <w:name w:val="ListLabel 73"/>
    <w:qFormat/>
    <w:rsid w:val="000B6916"/>
    <w:rPr>
      <w:rFonts w:ascii="Times New Roman" w:hAnsi="Times New Roman" w:cs="Symbol"/>
      <w:b/>
      <w:sz w:val="18"/>
      <w:szCs w:val="20"/>
    </w:rPr>
  </w:style>
  <w:style w:type="character" w:customStyle="1" w:styleId="ListLabel74">
    <w:name w:val="ListLabel 74"/>
    <w:qFormat/>
    <w:rsid w:val="000B6916"/>
    <w:rPr>
      <w:rFonts w:cs="Courier New"/>
    </w:rPr>
  </w:style>
  <w:style w:type="character" w:customStyle="1" w:styleId="ListLabel75">
    <w:name w:val="ListLabel 75"/>
    <w:qFormat/>
    <w:rsid w:val="000B6916"/>
    <w:rPr>
      <w:rFonts w:cs="Wingdings"/>
    </w:rPr>
  </w:style>
  <w:style w:type="character" w:customStyle="1" w:styleId="ListLabel76">
    <w:name w:val="ListLabel 76"/>
    <w:qFormat/>
    <w:rsid w:val="000B6916"/>
    <w:rPr>
      <w:rFonts w:ascii="Times New Roman" w:hAnsi="Times New Roman"/>
      <w:b w:val="0"/>
      <w:sz w:val="24"/>
    </w:rPr>
  </w:style>
  <w:style w:type="character" w:customStyle="1" w:styleId="ListLabel77">
    <w:name w:val="ListLabel 77"/>
    <w:qFormat/>
    <w:rsid w:val="000B6916"/>
    <w:rPr>
      <w:rFonts w:ascii="Times New Roman" w:hAnsi="Times New Roman"/>
      <w:b w:val="0"/>
    </w:rPr>
  </w:style>
  <w:style w:type="character" w:customStyle="1" w:styleId="ListLabel78">
    <w:name w:val="ListLabel 78"/>
    <w:qFormat/>
    <w:rsid w:val="000B6916"/>
    <w:rPr>
      <w:b w:val="0"/>
      <w:i w:val="0"/>
    </w:rPr>
  </w:style>
  <w:style w:type="character" w:customStyle="1" w:styleId="a7">
    <w:name w:val="Символ нумерации"/>
    <w:qFormat/>
    <w:rsid w:val="000B6916"/>
    <w:rPr>
      <w:rFonts w:ascii="Times New Roman" w:hAnsi="Times New Roman"/>
    </w:rPr>
  </w:style>
  <w:style w:type="paragraph" w:customStyle="1" w:styleId="11">
    <w:name w:val="Заголовок1"/>
    <w:basedOn w:val="a"/>
    <w:next w:val="a8"/>
    <w:qFormat/>
    <w:rsid w:val="000B6916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8">
    <w:name w:val="Body Text"/>
    <w:basedOn w:val="a"/>
    <w:link w:val="a9"/>
    <w:rsid w:val="000B6916"/>
    <w:pPr>
      <w:spacing w:after="140" w:line="288" w:lineRule="auto"/>
    </w:pPr>
  </w:style>
  <w:style w:type="character" w:customStyle="1" w:styleId="a9">
    <w:name w:val="Основной текст Знак"/>
    <w:basedOn w:val="a1"/>
    <w:link w:val="a8"/>
    <w:rsid w:val="000B6916"/>
    <w:rPr>
      <w:color w:val="00000A"/>
    </w:rPr>
  </w:style>
  <w:style w:type="paragraph" w:styleId="aa">
    <w:name w:val="List"/>
    <w:basedOn w:val="a8"/>
    <w:rsid w:val="000B6916"/>
    <w:rPr>
      <w:rFonts w:cs="FreeSans"/>
    </w:rPr>
  </w:style>
  <w:style w:type="paragraph" w:styleId="ab">
    <w:name w:val="Title"/>
    <w:basedOn w:val="a"/>
    <w:link w:val="ac"/>
    <w:rsid w:val="000B691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customStyle="1" w:styleId="ac">
    <w:name w:val="Заголовок Знак"/>
    <w:basedOn w:val="a1"/>
    <w:link w:val="ab"/>
    <w:rsid w:val="000B6916"/>
    <w:rPr>
      <w:rFonts w:cs="FreeSans"/>
      <w:i/>
      <w:iCs/>
      <w:color w:val="00000A"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0B6916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0B6916"/>
    <w:pPr>
      <w:suppressLineNumbers/>
    </w:pPr>
    <w:rPr>
      <w:rFonts w:cs="FreeSans"/>
    </w:rPr>
  </w:style>
  <w:style w:type="paragraph" w:customStyle="1" w:styleId="a0">
    <w:name w:val="Заглавие"/>
    <w:basedOn w:val="a"/>
    <w:qFormat/>
    <w:rsid w:val="000B6916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13">
    <w:name w:val="Название1"/>
    <w:basedOn w:val="a"/>
    <w:qFormat/>
    <w:rsid w:val="000B691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e">
    <w:name w:val="List Paragraph"/>
    <w:basedOn w:val="a"/>
    <w:qFormat/>
    <w:rsid w:val="000B6916"/>
    <w:pPr>
      <w:ind w:left="720"/>
      <w:contextualSpacing/>
    </w:pPr>
  </w:style>
  <w:style w:type="paragraph" w:customStyle="1" w:styleId="af">
    <w:name w:val="Таблицы (моноширинный)"/>
    <w:basedOn w:val="a"/>
    <w:uiPriority w:val="99"/>
    <w:qFormat/>
    <w:rsid w:val="000B6916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qFormat/>
    <w:rsid w:val="000B6916"/>
    <w:pPr>
      <w:suppressAutoHyphens/>
      <w:spacing w:after="0" w:line="240" w:lineRule="auto"/>
    </w:pPr>
    <w:rPr>
      <w:rFonts w:ascii="Arial" w:eastAsia="Arial" w:hAnsi="Arial" w:cs="Tahoma"/>
      <w:color w:val="00000A"/>
      <w:sz w:val="20"/>
      <w:szCs w:val="24"/>
      <w:lang w:eastAsia="zh-CN" w:bidi="hi-IN"/>
    </w:rPr>
  </w:style>
  <w:style w:type="paragraph" w:customStyle="1" w:styleId="af0">
    <w:name w:val="Блочная цитата"/>
    <w:basedOn w:val="a"/>
    <w:qFormat/>
    <w:rsid w:val="000B6916"/>
  </w:style>
  <w:style w:type="paragraph" w:styleId="af1">
    <w:name w:val="Subtitle"/>
    <w:basedOn w:val="a0"/>
    <w:link w:val="af2"/>
    <w:rsid w:val="000B6916"/>
  </w:style>
  <w:style w:type="character" w:customStyle="1" w:styleId="af2">
    <w:name w:val="Подзаголовок Знак"/>
    <w:basedOn w:val="a1"/>
    <w:link w:val="af1"/>
    <w:rsid w:val="000B6916"/>
    <w:rPr>
      <w:rFonts w:ascii="Liberation Sans" w:eastAsia="DejaVu Sans" w:hAnsi="Liberation Sans" w:cs="FreeSans"/>
      <w:color w:val="00000A"/>
      <w:sz w:val="28"/>
      <w:szCs w:val="28"/>
    </w:rPr>
  </w:style>
  <w:style w:type="paragraph" w:styleId="af3">
    <w:name w:val="Normal (Web)"/>
    <w:basedOn w:val="a"/>
    <w:uiPriority w:val="99"/>
    <w:unhideWhenUsed/>
    <w:qFormat/>
    <w:rsid w:val="000B6916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0B6916"/>
    <w:pPr>
      <w:suppressAutoHyphens/>
      <w:textAlignment w:val="baseline"/>
    </w:pPr>
    <w:rPr>
      <w:rFonts w:ascii="Calibri" w:eastAsia="Calibri" w:hAnsi="Calibri" w:cs="DejaVu Sans"/>
      <w:color w:val="00000A"/>
    </w:rPr>
  </w:style>
  <w:style w:type="table" w:styleId="af4">
    <w:name w:val="Table Grid"/>
    <w:basedOn w:val="a2"/>
    <w:uiPriority w:val="39"/>
    <w:rsid w:val="000B6916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Содержимое таблицы"/>
    <w:basedOn w:val="a"/>
    <w:rsid w:val="000B6916"/>
    <w:pPr>
      <w:suppressLineNumbers/>
      <w:spacing w:after="0" w:line="240" w:lineRule="auto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character" w:styleId="af6">
    <w:name w:val="Hyperlink"/>
    <w:semiHidden/>
    <w:rsid w:val="006428A8"/>
    <w:rPr>
      <w:color w:val="000080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942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1"/>
    <w:link w:val="af7"/>
    <w:uiPriority w:val="99"/>
    <w:semiHidden/>
    <w:rsid w:val="00942CBD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4765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shkolu.ru/goblog/31643-a82726/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hkolu.ru/goblog/31643-a82726/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prbookshop.ru/47659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4765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19</Pages>
  <Words>7188</Words>
  <Characters>40975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Наталья</cp:lastModifiedBy>
  <cp:revision>10</cp:revision>
  <cp:lastPrinted>2019-04-20T04:38:00Z</cp:lastPrinted>
  <dcterms:created xsi:type="dcterms:W3CDTF">2019-04-18T21:29:00Z</dcterms:created>
  <dcterms:modified xsi:type="dcterms:W3CDTF">2019-04-20T04:38:00Z</dcterms:modified>
</cp:coreProperties>
</file>