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07" w:rsidRPr="00363393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36339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6E6E07" w:rsidRPr="00363393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Методические рекомендации для студентов </w:t>
      </w: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по выполнению самостоятельной работы</w:t>
      </w: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по УД Технология построения бизнеса и профессиональной карьеры </w:t>
      </w: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58094F" w:rsidRPr="00537174" w:rsidRDefault="0058094F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58094F" w:rsidRPr="00537174" w:rsidRDefault="0058094F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58094F" w:rsidRPr="00537174" w:rsidRDefault="0058094F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58094F" w:rsidRPr="00537174" w:rsidRDefault="0058094F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58094F" w:rsidRPr="00537174" w:rsidRDefault="0058094F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58094F" w:rsidRPr="00537174" w:rsidRDefault="0058094F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58094F" w:rsidRPr="00537174" w:rsidRDefault="0058094F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58094F" w:rsidRPr="00537174" w:rsidRDefault="0058094F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F954D4" w:rsidRPr="00537174" w:rsidRDefault="00F954D4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Дзержинск – 2015-2018</w:t>
      </w: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tbl>
      <w:tblPr>
        <w:tblStyle w:val="a7"/>
        <w:tblW w:w="9345" w:type="dxa"/>
        <w:tblCellMar>
          <w:left w:w="193" w:type="dxa"/>
        </w:tblCellMar>
        <w:tblLook w:val="04A0"/>
      </w:tblPr>
      <w:tblGrid>
        <w:gridCol w:w="5041"/>
        <w:gridCol w:w="4304"/>
      </w:tblGrid>
      <w:tr w:rsidR="006E6E07" w:rsidRPr="00537174" w:rsidTr="00234C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6E07" w:rsidRPr="00537174" w:rsidRDefault="006E6E0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lastRenderedPageBreak/>
              <w:t xml:space="preserve">Одобрено на заседании ПЦК преподавателей </w:t>
            </w:r>
            <w:r w:rsidR="00354D3B"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специальности 44.02.02. Преподавание в начальных классах</w:t>
            </w:r>
            <w:r w:rsidR="00354D3B" w:rsidRPr="0053717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354D3B" w:rsidRPr="00537174" w:rsidRDefault="00354D3B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6E6E07" w:rsidRPr="00537174" w:rsidRDefault="006E6E0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Протокол  №</w:t>
            </w:r>
          </w:p>
          <w:p w:rsidR="00635948" w:rsidRPr="00537174" w:rsidRDefault="00635948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E6E07" w:rsidRPr="00537174" w:rsidRDefault="006E6E0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Протокол  №</w:t>
            </w:r>
          </w:p>
          <w:p w:rsidR="00635948" w:rsidRPr="00537174" w:rsidRDefault="00635948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E6E07" w:rsidRPr="00537174" w:rsidRDefault="006E6E0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Протокол  №</w:t>
            </w:r>
          </w:p>
          <w:p w:rsidR="00635948" w:rsidRPr="00537174" w:rsidRDefault="00635948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E6E07" w:rsidRPr="00537174" w:rsidRDefault="006E6E0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Протокол  №</w:t>
            </w:r>
          </w:p>
          <w:p w:rsidR="00354D3B" w:rsidRPr="00537174" w:rsidRDefault="00354D3B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E6E07" w:rsidRPr="00537174" w:rsidRDefault="006E6E0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6E6E07" w:rsidRPr="00537174" w:rsidRDefault="006E6E0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Председатель ПЦК ________/____________/                    </w:t>
            </w:r>
          </w:p>
          <w:p w:rsidR="006E6E07" w:rsidRPr="00537174" w:rsidRDefault="006E6E0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6E6E07" w:rsidRPr="00537174" w:rsidRDefault="006E6E0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6E6E07" w:rsidRPr="00537174" w:rsidRDefault="006E6E0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6E6E07" w:rsidRPr="00537174" w:rsidRDefault="006E6E0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6E6E07" w:rsidRPr="00537174" w:rsidRDefault="006E6E0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6E6E07" w:rsidRPr="00537174" w:rsidRDefault="006E6E0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6E6E07" w:rsidRPr="00537174" w:rsidRDefault="006E6E0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6E6E07" w:rsidRPr="00537174" w:rsidRDefault="006E6E0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6E6E07" w:rsidRPr="00537174" w:rsidRDefault="006E6E0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354D3B" w:rsidRPr="00537174" w:rsidRDefault="00354D3B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Составители:</w:t>
            </w:r>
          </w:p>
          <w:p w:rsidR="00354D3B" w:rsidRPr="00537174" w:rsidRDefault="00354D3B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Е.В.Уланова</w:t>
            </w:r>
          </w:p>
          <w:p w:rsidR="00354D3B" w:rsidRPr="00537174" w:rsidRDefault="00354D3B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Е.В. Никифорова</w:t>
            </w:r>
          </w:p>
          <w:p w:rsidR="006E6E07" w:rsidRPr="00537174" w:rsidRDefault="006E6E0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6E07" w:rsidRPr="00537174" w:rsidRDefault="006E6E07" w:rsidP="00537174">
            <w:pPr>
              <w:pStyle w:val="a3"/>
              <w:spacing w:after="0" w:line="240" w:lineRule="auto"/>
              <w:ind w:firstLine="2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</w:t>
            </w:r>
            <w:r w:rsidR="00354D3B"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сионального образования по специальности</w:t>
            </w: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44.02.02. Преподавание в начальных классах</w:t>
            </w:r>
            <w:r w:rsidRPr="0053717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_DdeLink__1457_638647875"/>
      <w:bookmarkEnd w:id="0"/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Методические рекомендации по организации и сопровождению самостоятельной работы студентов по УД Технология проектирования бизнеса и профессиональной карьеры: 44.02.02 Преподавание в начальных классах</w:t>
      </w:r>
      <w:r w:rsidR="00917776"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содержат план самостоятельной работы с указанием  вида самостоятельной работы в соответствии с рабочей программой УД. Представлены  задания по  выполнению каждого вида самостоятельной работы,  методические  указания по  выполнению разных видов самостоятельных работ, критерии оценки выполнения самостоятельной рабо</w:t>
      </w:r>
      <w:r w:rsidR="000B4723"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ты.</w:t>
      </w: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4A77AC" w:rsidRPr="00537174" w:rsidRDefault="004A77AC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4A77AC" w:rsidRPr="00537174" w:rsidRDefault="004A77AC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4A77AC" w:rsidRPr="00537174" w:rsidRDefault="004A77AC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4A77AC" w:rsidRPr="00537174" w:rsidRDefault="004A77AC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4A77AC" w:rsidRPr="00537174" w:rsidRDefault="004A77AC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4A77AC" w:rsidRPr="00537174" w:rsidRDefault="004A77AC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4A77AC" w:rsidRPr="00537174" w:rsidRDefault="004A77AC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4A77AC" w:rsidRPr="00537174" w:rsidRDefault="004A77AC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C26EA8" w:rsidRPr="00537174" w:rsidRDefault="00C26EA8" w:rsidP="00537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C26EA8" w:rsidRPr="00537174" w:rsidRDefault="00C26EA8" w:rsidP="00537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C26EA8" w:rsidRPr="00537174" w:rsidRDefault="00C26EA8" w:rsidP="00537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C26EA8" w:rsidRPr="00537174" w:rsidRDefault="00C26EA8" w:rsidP="00537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931A7D" w:rsidRPr="00537174" w:rsidRDefault="00931A7D" w:rsidP="00537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C26EA8" w:rsidRPr="00537174" w:rsidRDefault="00C26EA8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Пояснительная записка</w:t>
      </w:r>
    </w:p>
    <w:p w:rsidR="00C26EA8" w:rsidRPr="00537174" w:rsidRDefault="00C26EA8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C26EA8" w:rsidRPr="00537174" w:rsidRDefault="00C26EA8" w:rsidP="0053717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   Методические рекомендации по выполнению самостоятельной работы по 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учебной дисциплине Технология построения бизнеса и профессиональной карьеры</w:t>
      </w:r>
      <w:r w:rsidRPr="0053717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специальности 44.02.02. Преподавание в начальных классах разработаны 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рабочей программой 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учебной дисциплины Технология построения бизнеса</w:t>
      </w:r>
      <w:r w:rsidR="00931A7D"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 профессиональной карьеры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26EA8" w:rsidRPr="00537174" w:rsidRDefault="00C26EA8" w:rsidP="005371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         Содержание методических рекомендаций по выполнению самостоятель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C26EA8" w:rsidRPr="00537174" w:rsidRDefault="00C26EA8" w:rsidP="00537174">
      <w:pPr>
        <w:tabs>
          <w:tab w:val="left" w:pos="23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         По учебному плану рекомендуемое количество часов на освоение программы 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Технология построения бизнеса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 профессиональной карьеры</w:t>
      </w:r>
      <w:r w:rsidRPr="0053717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следующее: 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</w:rPr>
        <w:t>максимальная учебная нагрузка обучающегося  54 часов, в том числе:</w:t>
      </w:r>
    </w:p>
    <w:p w:rsidR="00C26EA8" w:rsidRPr="00537174" w:rsidRDefault="00C26EA8" w:rsidP="00537174">
      <w:pPr>
        <w:tabs>
          <w:tab w:val="left" w:pos="23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</w:rPr>
        <w:t>-обязательная аудиторная учебная нагрузка обучающегося 36 часов;</w:t>
      </w:r>
    </w:p>
    <w:p w:rsidR="00C26EA8" w:rsidRPr="00537174" w:rsidRDefault="00C26EA8" w:rsidP="00537174">
      <w:pPr>
        <w:tabs>
          <w:tab w:val="left" w:pos="23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</w:rPr>
        <w:t>-самостоятельная работа обучающегося 18 часов.</w:t>
      </w:r>
    </w:p>
    <w:p w:rsidR="00C26EA8" w:rsidRPr="00537174" w:rsidRDefault="00C26EA8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aps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   Целью</w:t>
      </w:r>
      <w:r w:rsidRPr="00537174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методического пособия является оказание помощи студентам в выполнении самостоятельной работы по учебной дисциплине 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Технология построения бизнеса</w:t>
      </w:r>
      <w:r w:rsidR="009120E5"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и профессиональной карьеры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, обеспечение эффективности их самостоятельной работы, определение ее содержания, установление требований к оформлению и результатам самостоятельной работы. </w:t>
      </w:r>
    </w:p>
    <w:p w:rsidR="00C26EA8" w:rsidRPr="00537174" w:rsidRDefault="00C26EA8" w:rsidP="00537174">
      <w:pPr>
        <w:pStyle w:val="a8"/>
        <w:shd w:val="clear" w:color="auto" w:fill="FFFFFF"/>
        <w:spacing w:before="0" w:beforeAutospacing="0" w:after="0" w:afterAutospacing="0"/>
        <w:ind w:firstLine="426"/>
        <w:jc w:val="both"/>
      </w:pPr>
      <w:r w:rsidRPr="00537174">
        <w:t>Настоящие методические рекомендации содержат работы, которые позволят студе</w:t>
      </w:r>
      <w:r w:rsidRPr="00537174">
        <w:t>н</w:t>
      </w:r>
      <w:r w:rsidRPr="00537174">
        <w:t>там самостоятельно овладеть фундаментальными знаниями, профессиональными умени</w:t>
      </w:r>
      <w:r w:rsidRPr="00537174">
        <w:t>я</w:t>
      </w:r>
      <w:r w:rsidRPr="00537174">
        <w:t>ми и навыками деятельности по профилю подготовки, опытом творческой и исследов</w:t>
      </w:r>
      <w:r w:rsidRPr="00537174">
        <w:t>а</w:t>
      </w:r>
      <w:r w:rsidRPr="00537174">
        <w:t>тельской деятельности.</w:t>
      </w:r>
    </w:p>
    <w:p w:rsidR="00C26EA8" w:rsidRPr="00537174" w:rsidRDefault="00C26EA8" w:rsidP="0053717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Целью 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C26EA8" w:rsidRPr="00537174" w:rsidRDefault="00A26EB6" w:rsidP="0053717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  </w:t>
      </w:r>
      <w:r w:rsidR="00C26EA8" w:rsidRPr="00537174">
        <w:rPr>
          <w:rFonts w:ascii="Times New Roman" w:hAnsi="Times New Roman" w:cs="Times New Roman"/>
          <w:b/>
          <w:iCs/>
          <w:color w:val="auto"/>
          <w:sz w:val="24"/>
          <w:szCs w:val="24"/>
        </w:rPr>
        <w:t>Задачами</w:t>
      </w:r>
      <w:r w:rsidR="00C26EA8" w:rsidRPr="00537174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C26EA8" w:rsidRPr="00537174">
        <w:rPr>
          <w:rFonts w:ascii="Times New Roman" w:hAnsi="Times New Roman" w:cs="Times New Roman"/>
          <w:color w:val="auto"/>
          <w:sz w:val="24"/>
          <w:szCs w:val="24"/>
        </w:rPr>
        <w:t>методических рекомендаций по самостоятельной работе явля</w:t>
      </w:r>
      <w:r w:rsidR="00C26EA8" w:rsidRPr="00537174">
        <w:rPr>
          <w:rFonts w:ascii="Times New Roman" w:hAnsi="Times New Roman" w:cs="Times New Roman"/>
          <w:color w:val="auto"/>
          <w:sz w:val="24"/>
          <w:szCs w:val="24"/>
        </w:rPr>
        <w:softHyphen/>
        <w:t>ются:</w:t>
      </w:r>
    </w:p>
    <w:p w:rsidR="00C26EA8" w:rsidRPr="00537174" w:rsidRDefault="00C26EA8" w:rsidP="0053717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развитие комплексного подхода к изучению учебной дисциплины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:rsidR="00C26EA8" w:rsidRPr="00537174" w:rsidRDefault="00C26EA8" w:rsidP="005371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  активизация самостоятельной работы обучающихся;</w:t>
      </w:r>
    </w:p>
    <w:p w:rsidR="00C26EA8" w:rsidRPr="00537174" w:rsidRDefault="00C26EA8" w:rsidP="005371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   содействие развитию творческого отношения к данной дисциплине;</w:t>
      </w:r>
    </w:p>
    <w:p w:rsidR="00C26EA8" w:rsidRPr="00537174" w:rsidRDefault="00C26EA8" w:rsidP="005371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   выработка умений и навыков рациональной работы с литературой и нормативными документами;</w:t>
      </w:r>
    </w:p>
    <w:p w:rsidR="00C26EA8" w:rsidRPr="00537174" w:rsidRDefault="00C26EA8" w:rsidP="005371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-    управление познавательной деятельностью обучающихся. </w:t>
      </w:r>
    </w:p>
    <w:p w:rsidR="00C26EA8" w:rsidRPr="00537174" w:rsidRDefault="00A26EB6" w:rsidP="005371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        </w:t>
      </w:r>
      <w:r w:rsidR="00C26EA8" w:rsidRPr="00537174">
        <w:rPr>
          <w:rFonts w:ascii="Times New Roman" w:hAnsi="Times New Roman" w:cs="Times New Roman"/>
          <w:b/>
          <w:iCs/>
          <w:color w:val="auto"/>
          <w:sz w:val="24"/>
          <w:szCs w:val="24"/>
        </w:rPr>
        <w:t>Функциями</w:t>
      </w:r>
      <w:r w:rsidR="00C26EA8" w:rsidRPr="00537174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C26EA8" w:rsidRPr="00537174">
        <w:rPr>
          <w:rFonts w:ascii="Times New Roman" w:hAnsi="Times New Roman" w:cs="Times New Roman"/>
          <w:color w:val="auto"/>
          <w:sz w:val="24"/>
          <w:szCs w:val="24"/>
        </w:rPr>
        <w:t>методических рекомендаций по самостоятельной работе яв</w:t>
      </w:r>
      <w:r w:rsidR="00C26EA8" w:rsidRPr="00537174">
        <w:rPr>
          <w:rFonts w:ascii="Times New Roman" w:hAnsi="Times New Roman" w:cs="Times New Roman"/>
          <w:color w:val="auto"/>
          <w:sz w:val="24"/>
          <w:szCs w:val="24"/>
        </w:rPr>
        <w:softHyphen/>
        <w:t>ляются:</w:t>
      </w:r>
    </w:p>
    <w:p w:rsidR="00C26EA8" w:rsidRPr="00537174" w:rsidRDefault="00C26EA8" w:rsidP="005371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  определение содержания работы обучающихся по овладению программ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softHyphen/>
        <w:t>ным материалом;</w:t>
      </w:r>
    </w:p>
    <w:p w:rsidR="00C26EA8" w:rsidRPr="00537174" w:rsidRDefault="00C26EA8" w:rsidP="005371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  установление требований к результатам изучения учебной дисциплины.</w:t>
      </w:r>
    </w:p>
    <w:p w:rsidR="00C26EA8" w:rsidRPr="00537174" w:rsidRDefault="00C26EA8" w:rsidP="0053717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26EA8" w:rsidRPr="00537174" w:rsidRDefault="00C26EA8" w:rsidP="0053717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Сроки выполнения и виды отчётности самостоятельной работы определя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softHyphen/>
        <w:t>ются преподавателем и доводятся до сведения обучающихся.</w:t>
      </w:r>
    </w:p>
    <w:p w:rsidR="00C26EA8" w:rsidRPr="00537174" w:rsidRDefault="00C26EA8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FontStyle57"/>
          <w:rFonts w:eastAsia="Times New Roman"/>
          <w:caps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         В результате выполнения самостоятельных работ по </w:t>
      </w:r>
      <w:r w:rsidRPr="0053717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учебной дисциплине </w:t>
      </w:r>
      <w:r w:rsidRPr="0053717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Технология построения бизнеса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15F9A" w:rsidRPr="0053717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и профессиональной карьеры 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>студенты должны</w:t>
      </w:r>
      <w:r w:rsidRPr="00537174">
        <w:rPr>
          <w:rStyle w:val="FontStyle57"/>
          <w:b/>
          <w:color w:val="auto"/>
          <w:sz w:val="24"/>
          <w:szCs w:val="24"/>
        </w:rPr>
        <w:t xml:space="preserve"> уметь:</w:t>
      </w:r>
    </w:p>
    <w:p w:rsidR="00C26EA8" w:rsidRPr="00537174" w:rsidRDefault="00C26EA8" w:rsidP="00537174">
      <w:pPr>
        <w:numPr>
          <w:ilvl w:val="0"/>
          <w:numId w:val="5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составлять бизнес-план проекта;</w:t>
      </w:r>
    </w:p>
    <w:p w:rsidR="00C26EA8" w:rsidRPr="00537174" w:rsidRDefault="00C26EA8" w:rsidP="00537174">
      <w:pPr>
        <w:numPr>
          <w:ilvl w:val="0"/>
          <w:numId w:val="5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просчитывать риски бизнеса;</w:t>
      </w:r>
    </w:p>
    <w:p w:rsidR="00C26EA8" w:rsidRPr="00537174" w:rsidRDefault="00C26EA8" w:rsidP="00537174">
      <w:pPr>
        <w:numPr>
          <w:ilvl w:val="0"/>
          <w:numId w:val="5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формулировать бизнес-идею;</w:t>
      </w:r>
    </w:p>
    <w:p w:rsidR="00C26EA8" w:rsidRPr="00537174" w:rsidRDefault="00C26EA8" w:rsidP="00537174">
      <w:pPr>
        <w:numPr>
          <w:ilvl w:val="0"/>
          <w:numId w:val="5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модифицировать бизнес-идею;</w:t>
      </w:r>
    </w:p>
    <w:p w:rsidR="00C26EA8" w:rsidRPr="00537174" w:rsidRDefault="00C26EA8" w:rsidP="00537174">
      <w:pPr>
        <w:numPr>
          <w:ilvl w:val="0"/>
          <w:numId w:val="5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презентовать свой проект инвестору.</w:t>
      </w:r>
    </w:p>
    <w:p w:rsidR="00FB0015" w:rsidRPr="00537174" w:rsidRDefault="00FB0015" w:rsidP="00537174">
      <w:pPr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эффективно организовывать время;</w:t>
      </w:r>
    </w:p>
    <w:p w:rsidR="00FB0015" w:rsidRPr="00537174" w:rsidRDefault="00FB0015" w:rsidP="00537174">
      <w:pPr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lastRenderedPageBreak/>
        <w:t>- проектировать профессиональный жизненный путь.</w:t>
      </w:r>
    </w:p>
    <w:p w:rsidR="00FB0015" w:rsidRPr="00537174" w:rsidRDefault="00FB0015" w:rsidP="0053717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B0015" w:rsidRPr="00537174" w:rsidRDefault="00FB0015" w:rsidP="00537174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В результате освоения учебной дисциплины обучающийся должен </w:t>
      </w: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знать:</w:t>
      </w:r>
    </w:p>
    <w:p w:rsidR="00FB0015" w:rsidRPr="00537174" w:rsidRDefault="00FB0015" w:rsidP="00537174">
      <w:pPr>
        <w:numPr>
          <w:ilvl w:val="0"/>
          <w:numId w:val="6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основные понятия, инструменты и логику бизнес-планирования деятельности предприятия;</w:t>
      </w:r>
    </w:p>
    <w:p w:rsidR="00FB0015" w:rsidRPr="00537174" w:rsidRDefault="00FB0015" w:rsidP="00537174">
      <w:pPr>
        <w:numPr>
          <w:ilvl w:val="0"/>
          <w:numId w:val="6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этапы развития бизнеса;</w:t>
      </w:r>
    </w:p>
    <w:p w:rsidR="00FB0015" w:rsidRPr="00537174" w:rsidRDefault="00FB0015" w:rsidP="00537174">
      <w:pPr>
        <w:numPr>
          <w:ilvl w:val="0"/>
          <w:numId w:val="6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методы генерации бизнес-идей;</w:t>
      </w:r>
    </w:p>
    <w:p w:rsidR="00FB0015" w:rsidRPr="00537174" w:rsidRDefault="00FB0015" w:rsidP="00537174">
      <w:pPr>
        <w:numPr>
          <w:ilvl w:val="0"/>
          <w:numId w:val="6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структуру бизнес-плана;</w:t>
      </w:r>
    </w:p>
    <w:p w:rsidR="00FB0015" w:rsidRPr="00537174" w:rsidRDefault="00FB0015" w:rsidP="00537174">
      <w:pPr>
        <w:numPr>
          <w:ilvl w:val="0"/>
          <w:numId w:val="6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</w:r>
    </w:p>
    <w:p w:rsidR="00FB0015" w:rsidRPr="00537174" w:rsidRDefault="00FB0015" w:rsidP="00537174">
      <w:pPr>
        <w:pStyle w:val="a5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правила составления резюме;</w:t>
      </w:r>
    </w:p>
    <w:p w:rsidR="00FB0015" w:rsidRPr="00537174" w:rsidRDefault="00FB0015" w:rsidP="00537174">
      <w:pPr>
        <w:pStyle w:val="a5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условия успешного прохождения собеседования;</w:t>
      </w:r>
    </w:p>
    <w:p w:rsidR="00FB0015" w:rsidRPr="00537174" w:rsidRDefault="00FB0015" w:rsidP="00537174">
      <w:pPr>
        <w:pStyle w:val="a5"/>
        <w:numPr>
          <w:ilvl w:val="0"/>
          <w:numId w:val="6"/>
        </w:numPr>
        <w:tabs>
          <w:tab w:val="left" w:pos="2520"/>
        </w:tabs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- способы эффективной организации времени. </w:t>
      </w:r>
    </w:p>
    <w:p w:rsidR="00C26EA8" w:rsidRPr="00537174" w:rsidRDefault="00C26EA8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9609C" w:rsidRPr="00537174" w:rsidRDefault="00C26EA8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Учебная дисциплина 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Технология построения бизнеса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9609C"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 профессиональной карьеры</w:t>
      </w:r>
      <w:r w:rsidR="0019609C" w:rsidRPr="0053717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принадлежит к </w:t>
      </w:r>
      <w:r w:rsidR="0019609C" w:rsidRPr="00537174">
        <w:rPr>
          <w:rFonts w:ascii="Times New Roman" w:hAnsi="Times New Roman" w:cs="Times New Roman"/>
          <w:color w:val="auto"/>
          <w:sz w:val="24"/>
          <w:szCs w:val="24"/>
        </w:rPr>
        <w:t>профессионального циклу ППССЗ.</w:t>
      </w:r>
    </w:p>
    <w:p w:rsidR="00C26EA8" w:rsidRPr="00537174" w:rsidRDefault="00C26EA8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Учебная дисциплина входит в цикл профессиональных дисциплин (ОП. 07. - 44.02.02. Преподавание в начальных классах).</w:t>
      </w:r>
    </w:p>
    <w:p w:rsidR="00C26EA8" w:rsidRPr="00537174" w:rsidRDefault="00C26EA8" w:rsidP="005371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eastAsia="Calibri" w:hAnsi="Times New Roman" w:cs="Times New Roman"/>
          <w:color w:val="auto"/>
          <w:sz w:val="24"/>
          <w:szCs w:val="24"/>
        </w:rPr>
        <w:t>В результате изучения дисциплины обучающийся осваивает элементы общих и профессиональных компетенций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>, на формирование которых направлено выполнение самостоятельных работ:</w:t>
      </w:r>
    </w:p>
    <w:p w:rsidR="00C26EA8" w:rsidRPr="00537174" w:rsidRDefault="00C26EA8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Учебная дисциплина направлена на формирование общих компетенций:</w:t>
      </w:r>
    </w:p>
    <w:p w:rsidR="00C26EA8" w:rsidRPr="00537174" w:rsidRDefault="00C26EA8" w:rsidP="00537174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26EA8" w:rsidRPr="00537174" w:rsidRDefault="00C26EA8" w:rsidP="00537174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C26EA8" w:rsidRPr="00537174" w:rsidRDefault="00C26EA8" w:rsidP="00537174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ОК 3. Оценивать риски и принимать решения в нестандартных ситуациях.</w:t>
      </w:r>
    </w:p>
    <w:p w:rsidR="00C26EA8" w:rsidRPr="00537174" w:rsidRDefault="00C26EA8" w:rsidP="00537174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C26EA8" w:rsidRPr="00537174" w:rsidRDefault="00C26EA8" w:rsidP="00537174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C26EA8" w:rsidRPr="00537174" w:rsidRDefault="00C26EA8" w:rsidP="00537174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C26EA8" w:rsidRPr="00537174" w:rsidRDefault="00C26EA8" w:rsidP="00537174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26EA8" w:rsidRPr="00537174" w:rsidRDefault="00C26EA8" w:rsidP="00537174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C26EA8" w:rsidRPr="00537174" w:rsidRDefault="00C26EA8" w:rsidP="00537174">
      <w:pPr>
        <w:autoSpaceDE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ОК 11. Строить профессиональную деятельность с соблюдением правовых норм, ее регулирующих.  </w:t>
      </w:r>
    </w:p>
    <w:p w:rsidR="00C26EA8" w:rsidRPr="00537174" w:rsidRDefault="00C26EA8" w:rsidP="00537174">
      <w:pPr>
        <w:pStyle w:val="Style28"/>
        <w:spacing w:line="240" w:lineRule="auto"/>
        <w:ind w:firstLine="0"/>
      </w:pPr>
    </w:p>
    <w:p w:rsidR="00C26EA8" w:rsidRPr="00537174" w:rsidRDefault="00C26EA8" w:rsidP="00537174">
      <w:pPr>
        <w:spacing w:after="0" w:line="240" w:lineRule="auto"/>
        <w:ind w:firstLine="567"/>
        <w:jc w:val="both"/>
        <w:rPr>
          <w:rStyle w:val="FontStyle55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Содержание дисциплины ориентировано на подготовку обучающихся по углубленной подготовке к освоению учебных дисциплин и профессиональных модулей ППССЗ по 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специальности 44.02.02. Преподавание в начальных классах 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>и овладению профессиональными компетенциями (ПК):</w:t>
      </w:r>
    </w:p>
    <w:p w:rsidR="00D26EE2" w:rsidRPr="00537174" w:rsidRDefault="00D26EE2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ПК 1.1. Определять цели и задачи, планировать уроки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D26EE2" w:rsidRPr="00537174" w:rsidRDefault="00D26EE2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_DdeLink__911_1311256759"/>
      <w:r w:rsidRPr="00537174">
        <w:rPr>
          <w:rFonts w:ascii="Times New Roman" w:hAnsi="Times New Roman" w:cs="Times New Roman"/>
          <w:color w:val="auto"/>
          <w:sz w:val="24"/>
          <w:szCs w:val="24"/>
        </w:rPr>
        <w:t>ПК 1.2. Проводить уроки</w:t>
      </w:r>
      <w:bookmarkEnd w:id="1"/>
      <w:r w:rsidRPr="0053717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26EA8" w:rsidRPr="00537174" w:rsidRDefault="00C26EA8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ПК 4.5. Участвовать в исследовательской и проектной деятельности в области начального образования. 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26EA8" w:rsidRPr="00537174" w:rsidRDefault="00C26EA8" w:rsidP="005371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C26EA8" w:rsidRPr="00537174" w:rsidRDefault="00C26EA8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Краткое описание содержания самостоятельных работ:</w:t>
      </w:r>
    </w:p>
    <w:p w:rsidR="00C26EA8" w:rsidRPr="00537174" w:rsidRDefault="00C26EA8" w:rsidP="00537174">
      <w:pPr>
        <w:pStyle w:val="a8"/>
        <w:shd w:val="clear" w:color="auto" w:fill="FFFFFF"/>
        <w:spacing w:before="0" w:beforeAutospacing="0" w:after="0" w:afterAutospacing="0"/>
        <w:jc w:val="both"/>
      </w:pPr>
      <w:r w:rsidRPr="00537174">
        <w:t>-</w:t>
      </w:r>
      <w:r w:rsidR="00712D52" w:rsidRPr="00537174">
        <w:t>подготовка и написание сообщения</w:t>
      </w:r>
      <w:r w:rsidRPr="00537174">
        <w:t>;</w:t>
      </w:r>
    </w:p>
    <w:p w:rsidR="00712D52" w:rsidRPr="00537174" w:rsidRDefault="00712D52" w:rsidP="00537174">
      <w:pPr>
        <w:pStyle w:val="a8"/>
        <w:shd w:val="clear" w:color="auto" w:fill="FFFFFF"/>
        <w:spacing w:before="0" w:beforeAutospacing="0" w:after="0" w:afterAutospacing="0"/>
        <w:jc w:val="both"/>
      </w:pPr>
      <w:r w:rsidRPr="00537174">
        <w:t>- подготовка и оформление таблицы;</w:t>
      </w:r>
    </w:p>
    <w:p w:rsidR="00C26EA8" w:rsidRPr="00537174" w:rsidRDefault="00C26EA8" w:rsidP="00537174">
      <w:pPr>
        <w:pStyle w:val="a8"/>
        <w:shd w:val="clear" w:color="auto" w:fill="FFFFFF"/>
        <w:spacing w:before="0" w:beforeAutospacing="0" w:after="0" w:afterAutospacing="0"/>
        <w:jc w:val="both"/>
      </w:pPr>
      <w:r w:rsidRPr="00537174">
        <w:t>-</w:t>
      </w:r>
      <w:r w:rsidR="00A26EB6" w:rsidRPr="00537174">
        <w:t xml:space="preserve"> </w:t>
      </w:r>
      <w:r w:rsidRPr="00537174">
        <w:t xml:space="preserve">подготовка и создание </w:t>
      </w:r>
      <w:r w:rsidR="00712D52" w:rsidRPr="00537174">
        <w:t xml:space="preserve">электронной </w:t>
      </w:r>
      <w:r w:rsidRPr="00537174">
        <w:t>презентации;</w:t>
      </w:r>
    </w:p>
    <w:p w:rsidR="00712D52" w:rsidRPr="00537174" w:rsidRDefault="00712D52" w:rsidP="00537174">
      <w:pPr>
        <w:pStyle w:val="a8"/>
        <w:shd w:val="clear" w:color="auto" w:fill="FFFFFF"/>
        <w:spacing w:before="0" w:beforeAutospacing="0" w:after="0" w:afterAutospacing="0"/>
        <w:jc w:val="both"/>
      </w:pPr>
      <w:r w:rsidRPr="00537174">
        <w:rPr>
          <w:bCs/>
        </w:rPr>
        <w:t>- подготовка защитного слова по бизнес-проекту;</w:t>
      </w:r>
    </w:p>
    <w:p w:rsidR="00C26EA8" w:rsidRPr="00537174" w:rsidRDefault="00C26EA8" w:rsidP="00537174">
      <w:pPr>
        <w:pStyle w:val="a8"/>
        <w:shd w:val="clear" w:color="auto" w:fill="FFFFFF"/>
        <w:spacing w:before="0" w:beforeAutospacing="0" w:after="0" w:afterAutospacing="0"/>
        <w:jc w:val="both"/>
      </w:pPr>
      <w:r w:rsidRPr="00537174">
        <w:t>- подготовка к дифференцированному зачету.</w:t>
      </w:r>
    </w:p>
    <w:p w:rsidR="00C26EA8" w:rsidRPr="00537174" w:rsidRDefault="00C26EA8" w:rsidP="00537174">
      <w:pPr>
        <w:pStyle w:val="a8"/>
        <w:shd w:val="clear" w:color="auto" w:fill="FFFFFF"/>
        <w:spacing w:before="0" w:beforeAutospacing="0" w:after="0" w:afterAutospacing="0"/>
        <w:jc w:val="both"/>
      </w:pPr>
    </w:p>
    <w:p w:rsidR="00C26EA8" w:rsidRPr="00537174" w:rsidRDefault="00C26EA8" w:rsidP="00537174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537174">
        <w:t>В качестве форм и методов контроля внеаудиторной самостоятельной работы и</w:t>
      </w:r>
      <w:r w:rsidRPr="00537174">
        <w:t>с</w:t>
      </w:r>
      <w:r w:rsidRPr="00537174">
        <w:t xml:space="preserve">пользуется проверка </w:t>
      </w:r>
      <w:r w:rsidR="006950E3" w:rsidRPr="00537174">
        <w:t>сообщений и их</w:t>
      </w:r>
      <w:r w:rsidRPr="00537174">
        <w:t xml:space="preserve"> </w:t>
      </w:r>
      <w:r w:rsidR="006950E3" w:rsidRPr="00537174">
        <w:t>защита</w:t>
      </w:r>
      <w:r w:rsidRPr="00537174">
        <w:t xml:space="preserve">, </w:t>
      </w:r>
      <w:r w:rsidR="006950E3" w:rsidRPr="00537174">
        <w:t xml:space="preserve">оформление таблицы, </w:t>
      </w:r>
      <w:r w:rsidRPr="00537174">
        <w:t>подготовка презент</w:t>
      </w:r>
      <w:r w:rsidRPr="00537174">
        <w:t>а</w:t>
      </w:r>
      <w:r w:rsidRPr="00537174">
        <w:t>ций</w:t>
      </w:r>
      <w:r w:rsidR="006950E3" w:rsidRPr="00537174">
        <w:t xml:space="preserve"> и защитного слова по бизнес-проекту</w:t>
      </w:r>
      <w:r w:rsidRPr="00537174">
        <w:t>, выступление на занятиях.</w:t>
      </w:r>
    </w:p>
    <w:p w:rsidR="00C26EA8" w:rsidRPr="00537174" w:rsidRDefault="00C26EA8" w:rsidP="00537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4A77AC" w:rsidRPr="00537174" w:rsidRDefault="004A77AC" w:rsidP="0053717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:rsidR="004A77AC" w:rsidRPr="00537174" w:rsidRDefault="004A77AC" w:rsidP="0053717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:rsidR="004A77AC" w:rsidRPr="00537174" w:rsidRDefault="004A77AC" w:rsidP="0053717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:rsidR="004A77AC" w:rsidRPr="00537174" w:rsidRDefault="004A77AC" w:rsidP="0053717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:rsidR="004A77AC" w:rsidRPr="00537174" w:rsidRDefault="004A77AC" w:rsidP="0053717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:rsidR="004A77AC" w:rsidRPr="00537174" w:rsidRDefault="004A77AC" w:rsidP="0053717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:rsidR="004A77AC" w:rsidRPr="00537174" w:rsidRDefault="004A77AC" w:rsidP="0053717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:rsidR="004A77AC" w:rsidRPr="00537174" w:rsidRDefault="004A77AC" w:rsidP="0053717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:rsidR="00B4307F" w:rsidRPr="00537174" w:rsidRDefault="00B4307F" w:rsidP="0053717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:rsidR="00B4307F" w:rsidRPr="00537174" w:rsidRDefault="00B4307F" w:rsidP="0053717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:rsidR="00B4307F" w:rsidRPr="00537174" w:rsidRDefault="00B4307F" w:rsidP="0053717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:rsidR="00B4307F" w:rsidRPr="00537174" w:rsidRDefault="00B4307F" w:rsidP="0053717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:rsidR="00B4307F" w:rsidRPr="00537174" w:rsidRDefault="00B4307F" w:rsidP="0053717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:rsidR="00B4307F" w:rsidRPr="00537174" w:rsidRDefault="00B4307F" w:rsidP="0053717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:rsidR="00B4307F" w:rsidRPr="00537174" w:rsidRDefault="00B4307F" w:rsidP="0053717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:rsidR="00B4307F" w:rsidRPr="00537174" w:rsidRDefault="00B4307F" w:rsidP="0053717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:rsidR="00B4307F" w:rsidRPr="00537174" w:rsidRDefault="00B4307F" w:rsidP="0053717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:rsidR="00B4307F" w:rsidRPr="00537174" w:rsidRDefault="00B4307F" w:rsidP="0053717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:rsidR="00B4307F" w:rsidRPr="00537174" w:rsidRDefault="00B4307F" w:rsidP="0053717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:rsidR="00B4307F" w:rsidRPr="00537174" w:rsidRDefault="00B4307F" w:rsidP="0053717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:rsidR="00B4307F" w:rsidRPr="00537174" w:rsidRDefault="00B4307F" w:rsidP="0053717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zh-CN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План самостоятельной работы по учебной дисциплине</w:t>
      </w:r>
    </w:p>
    <w:p w:rsidR="00C67707" w:rsidRPr="00537174" w:rsidRDefault="00C67707" w:rsidP="005371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7"/>
        <w:tblW w:w="10349" w:type="dxa"/>
        <w:tblInd w:w="-828" w:type="dxa"/>
        <w:tblLayout w:type="fixed"/>
        <w:tblCellMar>
          <w:left w:w="23" w:type="dxa"/>
        </w:tblCellMar>
        <w:tblLook w:val="04A0"/>
      </w:tblPr>
      <w:tblGrid>
        <w:gridCol w:w="425"/>
        <w:gridCol w:w="1135"/>
        <w:gridCol w:w="1418"/>
        <w:gridCol w:w="1276"/>
        <w:gridCol w:w="3969"/>
        <w:gridCol w:w="743"/>
        <w:gridCol w:w="1383"/>
      </w:tblGrid>
      <w:tr w:rsidR="006E6E07" w:rsidRPr="00537174" w:rsidTr="00A26EB6">
        <w:tc>
          <w:tcPr>
            <w:tcW w:w="425" w:type="dxa"/>
            <w:shd w:val="clear" w:color="auto" w:fill="auto"/>
            <w:tcMar>
              <w:left w:w="23" w:type="dxa"/>
            </w:tcMar>
            <w:vAlign w:val="center"/>
          </w:tcPr>
          <w:p w:rsidR="006E6E07" w:rsidRPr="00537174" w:rsidRDefault="006E6E0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N</w:t>
            </w:r>
          </w:p>
          <w:p w:rsidR="006E6E07" w:rsidRPr="00537174" w:rsidRDefault="006E6E07" w:rsidP="0053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tcMar>
              <w:left w:w="23" w:type="dxa"/>
            </w:tcMar>
            <w:vAlign w:val="center"/>
          </w:tcPr>
          <w:p w:rsidR="006E6E07" w:rsidRPr="00537174" w:rsidRDefault="006E6E0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Название темы</w:t>
            </w:r>
          </w:p>
          <w:p w:rsidR="006E6E07" w:rsidRPr="00537174" w:rsidRDefault="006E6E07" w:rsidP="0053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23" w:type="dxa"/>
            </w:tcMar>
            <w:vAlign w:val="center"/>
          </w:tcPr>
          <w:p w:rsidR="006E6E07" w:rsidRPr="00537174" w:rsidRDefault="006E6E0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Содержание</w:t>
            </w:r>
          </w:p>
          <w:p w:rsidR="006E6E07" w:rsidRPr="00537174" w:rsidRDefault="006E6E0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(вид) сам. работы</w:t>
            </w:r>
          </w:p>
        </w:tc>
        <w:tc>
          <w:tcPr>
            <w:tcW w:w="1276" w:type="dxa"/>
            <w:shd w:val="clear" w:color="auto" w:fill="auto"/>
            <w:tcMar>
              <w:left w:w="23" w:type="dxa"/>
            </w:tcMar>
            <w:vAlign w:val="center"/>
          </w:tcPr>
          <w:p w:rsidR="006E6E07" w:rsidRPr="00537174" w:rsidRDefault="006E6E07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Знания и умения</w:t>
            </w:r>
          </w:p>
        </w:tc>
        <w:tc>
          <w:tcPr>
            <w:tcW w:w="3969" w:type="dxa"/>
            <w:shd w:val="clear" w:color="auto" w:fill="auto"/>
            <w:tcMar>
              <w:left w:w="23" w:type="dxa"/>
            </w:tcMar>
            <w:vAlign w:val="center"/>
          </w:tcPr>
          <w:p w:rsidR="006E6E07" w:rsidRPr="00537174" w:rsidRDefault="006E6E0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Формируемые</w:t>
            </w:r>
          </w:p>
          <w:p w:rsidR="006E6E07" w:rsidRPr="00537174" w:rsidRDefault="006E6E0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ОК и ПК</w:t>
            </w:r>
          </w:p>
          <w:p w:rsidR="006E6E07" w:rsidRPr="00537174" w:rsidRDefault="006E6E0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shd w:val="clear" w:color="auto" w:fill="auto"/>
            <w:tcMar>
              <w:left w:w="23" w:type="dxa"/>
            </w:tcMar>
            <w:vAlign w:val="center"/>
          </w:tcPr>
          <w:p w:rsidR="00C67707" w:rsidRPr="00537174" w:rsidRDefault="00C6770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6E6E07" w:rsidRPr="00537174" w:rsidRDefault="006E6E0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Кол-во</w:t>
            </w:r>
          </w:p>
          <w:p w:rsidR="006E6E07" w:rsidRPr="00537174" w:rsidRDefault="006E6E0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часов</w:t>
            </w:r>
          </w:p>
          <w:p w:rsidR="006E6E07" w:rsidRPr="00537174" w:rsidRDefault="006E6E0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  <w:tcMar>
              <w:left w:w="23" w:type="dxa"/>
            </w:tcMar>
            <w:vAlign w:val="center"/>
          </w:tcPr>
          <w:p w:rsidR="006E6E07" w:rsidRPr="00537174" w:rsidRDefault="006E6E0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Форма контроля</w:t>
            </w:r>
          </w:p>
          <w:p w:rsidR="006E6E07" w:rsidRPr="00537174" w:rsidRDefault="006E6E0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(отчетности)</w:t>
            </w:r>
          </w:p>
        </w:tc>
      </w:tr>
      <w:tr w:rsidR="00A26EB6" w:rsidRPr="00537174" w:rsidTr="00590395">
        <w:tc>
          <w:tcPr>
            <w:tcW w:w="8223" w:type="dxa"/>
            <w:gridSpan w:val="5"/>
            <w:shd w:val="clear" w:color="auto" w:fill="auto"/>
            <w:tcMar>
              <w:left w:w="23" w:type="dxa"/>
            </w:tcMar>
            <w:vAlign w:val="center"/>
          </w:tcPr>
          <w:p w:rsidR="00A26EB6" w:rsidRPr="00537174" w:rsidRDefault="00A26EB6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Учебная дисциплина </w:t>
            </w: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Технология построения бизнеса</w:t>
            </w:r>
          </w:p>
        </w:tc>
        <w:tc>
          <w:tcPr>
            <w:tcW w:w="743" w:type="dxa"/>
            <w:shd w:val="clear" w:color="auto" w:fill="auto"/>
            <w:tcMar>
              <w:left w:w="23" w:type="dxa"/>
            </w:tcMar>
            <w:vAlign w:val="center"/>
          </w:tcPr>
          <w:p w:rsidR="00A26EB6" w:rsidRPr="00537174" w:rsidRDefault="00A26EB6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3" w:type="dxa"/>
            <w:shd w:val="clear" w:color="auto" w:fill="auto"/>
            <w:tcMar>
              <w:left w:w="23" w:type="dxa"/>
            </w:tcMar>
            <w:vAlign w:val="center"/>
          </w:tcPr>
          <w:p w:rsidR="00A26EB6" w:rsidRPr="00537174" w:rsidRDefault="00A26EB6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4A77AC" w:rsidRPr="00537174" w:rsidTr="00A26EB6">
        <w:tc>
          <w:tcPr>
            <w:tcW w:w="425" w:type="dxa"/>
            <w:shd w:val="clear" w:color="auto" w:fill="auto"/>
            <w:tcMar>
              <w:left w:w="23" w:type="dxa"/>
            </w:tcMar>
          </w:tcPr>
          <w:p w:rsidR="004A77AC" w:rsidRPr="00537174" w:rsidRDefault="004A77AC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shd w:val="clear" w:color="auto" w:fill="auto"/>
            <w:tcMar>
              <w:left w:w="23" w:type="dxa"/>
            </w:tcMar>
          </w:tcPr>
          <w:p w:rsidR="004A77AC" w:rsidRPr="00537174" w:rsidRDefault="004A77AC" w:rsidP="005371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371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Тема 1. Введение в курс «Технология построения бизнеса»</w:t>
            </w:r>
          </w:p>
        </w:tc>
        <w:tc>
          <w:tcPr>
            <w:tcW w:w="1418" w:type="dxa"/>
            <w:shd w:val="clear" w:color="auto" w:fill="auto"/>
            <w:tcMar>
              <w:left w:w="23" w:type="dxa"/>
            </w:tcMar>
          </w:tcPr>
          <w:p w:rsidR="004A77AC" w:rsidRPr="00537174" w:rsidRDefault="004A77AC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Составить таблицу: «На что сегодня есть спрос? Что я могу предложить?»</w:t>
            </w:r>
          </w:p>
        </w:tc>
        <w:tc>
          <w:tcPr>
            <w:tcW w:w="1276" w:type="dxa"/>
            <w:shd w:val="clear" w:color="auto" w:fill="auto"/>
            <w:tcMar>
              <w:left w:w="23" w:type="dxa"/>
            </w:tcMar>
          </w:tcPr>
          <w:p w:rsidR="004A77AC" w:rsidRPr="00537174" w:rsidRDefault="004A77AC" w:rsidP="005371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должен уметь:  </w:t>
            </w:r>
          </w:p>
          <w:p w:rsidR="004A77AC" w:rsidRPr="00537174" w:rsidRDefault="004A77AC" w:rsidP="00537174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формулировать бизнес-идею;</w:t>
            </w:r>
          </w:p>
          <w:p w:rsidR="004A77AC" w:rsidRPr="00537174" w:rsidRDefault="004A77AC" w:rsidP="00537174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модифици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ровать бизнес-идею;</w:t>
            </w:r>
          </w:p>
          <w:p w:rsidR="004A77AC" w:rsidRPr="00537174" w:rsidRDefault="004A77AC" w:rsidP="00537174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A77AC" w:rsidRPr="00537174" w:rsidRDefault="004A77AC" w:rsidP="00537174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A77AC" w:rsidRPr="00537174" w:rsidRDefault="004A77AC" w:rsidP="00537174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должен знать:</w:t>
            </w:r>
          </w:p>
          <w:p w:rsidR="004A77AC" w:rsidRPr="00537174" w:rsidRDefault="004A77AC" w:rsidP="00537174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методы генерации бизнес-идей;</w:t>
            </w:r>
          </w:p>
          <w:p w:rsidR="004A77AC" w:rsidRPr="00537174" w:rsidRDefault="004A77AC" w:rsidP="00537174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tcMar>
              <w:left w:w="23" w:type="dxa"/>
            </w:tcMar>
          </w:tcPr>
          <w:p w:rsidR="004A77AC" w:rsidRPr="00537174" w:rsidRDefault="004A77AC" w:rsidP="00537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 xml:space="preserve">          ПК 4.5. Участвовать в исследовательской и проектной деятельности в области начального образования. 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A77AC" w:rsidRPr="00537174" w:rsidRDefault="004A77AC" w:rsidP="00537174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4A77AC" w:rsidRPr="00537174" w:rsidRDefault="004A77AC" w:rsidP="00537174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ОК 2. Организовывать собственную деятельность, 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определять методы решения профессиональных задач, оценивать их эффективность и качество.</w:t>
            </w:r>
          </w:p>
          <w:p w:rsidR="004A77AC" w:rsidRPr="00537174" w:rsidRDefault="004A77AC" w:rsidP="00537174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4A77AC" w:rsidRPr="00537174" w:rsidRDefault="004A77AC" w:rsidP="00537174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4A77AC" w:rsidRPr="00537174" w:rsidRDefault="004A77AC" w:rsidP="00537174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4A77AC" w:rsidRPr="00537174" w:rsidRDefault="004A77AC" w:rsidP="00537174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743" w:type="dxa"/>
            <w:shd w:val="clear" w:color="auto" w:fill="auto"/>
            <w:tcMar>
              <w:left w:w="23" w:type="dxa"/>
            </w:tcMar>
          </w:tcPr>
          <w:p w:rsidR="004A77AC" w:rsidRPr="00537174" w:rsidRDefault="004A77AC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83" w:type="dxa"/>
            <w:shd w:val="clear" w:color="auto" w:fill="auto"/>
            <w:tcMar>
              <w:left w:w="23" w:type="dxa"/>
            </w:tcMar>
          </w:tcPr>
          <w:p w:rsidR="004A77AC" w:rsidRPr="00537174" w:rsidRDefault="004A77AC" w:rsidP="005371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3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таблица</w:t>
            </w:r>
          </w:p>
        </w:tc>
      </w:tr>
      <w:tr w:rsidR="00FA3E17" w:rsidRPr="00537174" w:rsidTr="00A26EB6">
        <w:tc>
          <w:tcPr>
            <w:tcW w:w="425" w:type="dxa"/>
            <w:shd w:val="clear" w:color="auto" w:fill="auto"/>
            <w:tcMar>
              <w:left w:w="23" w:type="dxa"/>
            </w:tcMar>
          </w:tcPr>
          <w:p w:rsidR="00FA3E17" w:rsidRPr="00537174" w:rsidRDefault="00FA3E1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35" w:type="dxa"/>
            <w:shd w:val="clear" w:color="auto" w:fill="auto"/>
            <w:tcMar>
              <w:left w:w="23" w:type="dxa"/>
            </w:tcMar>
          </w:tcPr>
          <w:p w:rsidR="00FA3E17" w:rsidRPr="00537174" w:rsidRDefault="00FA3E17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Тема 2. Разработка бизнес-модели</w:t>
            </w:r>
          </w:p>
          <w:p w:rsidR="00FA3E17" w:rsidRPr="00537174" w:rsidRDefault="00FA3E17" w:rsidP="005371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23" w:type="dxa"/>
            </w:tcMar>
          </w:tcPr>
          <w:p w:rsidR="00FA3E17" w:rsidRPr="00537174" w:rsidRDefault="00FA3E17" w:rsidP="005371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Подготовка сообщение на темы: «Ключевые виды деятельности. Ключевые партнёры»</w:t>
            </w:r>
            <w:r w:rsidR="0085386A" w:rsidRPr="005371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, «Разработка бизнес-модели».</w:t>
            </w:r>
          </w:p>
        </w:tc>
        <w:tc>
          <w:tcPr>
            <w:tcW w:w="1276" w:type="dxa"/>
            <w:shd w:val="clear" w:color="auto" w:fill="auto"/>
            <w:tcMar>
              <w:left w:w="23" w:type="dxa"/>
            </w:tcMar>
          </w:tcPr>
          <w:p w:rsidR="00FA3E17" w:rsidRPr="00537174" w:rsidRDefault="00FA3E17" w:rsidP="005371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должен уметь:  </w:t>
            </w:r>
          </w:p>
          <w:p w:rsidR="00FA3E17" w:rsidRPr="00537174" w:rsidRDefault="0038182B" w:rsidP="00537174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FA3E17"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формулировать бизнес-идею;</w:t>
            </w:r>
          </w:p>
          <w:p w:rsidR="00FA3E17" w:rsidRPr="00537174" w:rsidRDefault="0038182B" w:rsidP="00537174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FA3E17"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модифицировать бизнес-идею;</w:t>
            </w:r>
          </w:p>
          <w:p w:rsidR="00FA3E17" w:rsidRPr="00537174" w:rsidRDefault="00FA3E17" w:rsidP="00537174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A3E17" w:rsidRPr="00537174" w:rsidRDefault="00FA3E17" w:rsidP="00537174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A3E17" w:rsidRPr="00537174" w:rsidRDefault="00FA3E17" w:rsidP="00537174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должен знать:</w:t>
            </w:r>
          </w:p>
          <w:p w:rsidR="00FA3E17" w:rsidRPr="00537174" w:rsidRDefault="00FA3E17" w:rsidP="00537174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методы генерации бизнес-идей;</w:t>
            </w:r>
          </w:p>
          <w:p w:rsidR="00FA3E17" w:rsidRPr="00537174" w:rsidRDefault="00FA3E17" w:rsidP="00537174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  <w:tcMar>
              <w:left w:w="23" w:type="dxa"/>
            </w:tcMar>
          </w:tcPr>
          <w:p w:rsidR="00FA3E17" w:rsidRPr="00537174" w:rsidRDefault="00FA3E17" w:rsidP="00537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         ПК 4.5. Участвовать в исследовательской и проектной деятельности в области начального образования. 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FA3E17" w:rsidRPr="00537174" w:rsidRDefault="00FA3E17" w:rsidP="00537174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FA3E17" w:rsidRPr="00537174" w:rsidRDefault="00FA3E17" w:rsidP="00537174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FA3E17" w:rsidRPr="00537174" w:rsidRDefault="00FA3E17" w:rsidP="00537174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FA3E17" w:rsidRPr="00537174" w:rsidRDefault="00FA3E17" w:rsidP="00537174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FA3E17" w:rsidRPr="00537174" w:rsidRDefault="00FA3E17" w:rsidP="00537174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ОК 8. Самостоятельно определять задачи профессионального и личностного развития, заниматься 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самообразованием, осознанно планировать повышение квалификации.</w:t>
            </w:r>
          </w:p>
          <w:p w:rsidR="00FA3E17" w:rsidRPr="00537174" w:rsidRDefault="00FA3E17" w:rsidP="00537174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743" w:type="dxa"/>
            <w:shd w:val="clear" w:color="auto" w:fill="auto"/>
            <w:tcMar>
              <w:left w:w="23" w:type="dxa"/>
            </w:tcMar>
          </w:tcPr>
          <w:p w:rsidR="00FA3E17" w:rsidRPr="00537174" w:rsidRDefault="00FA3E1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383" w:type="dxa"/>
            <w:shd w:val="clear" w:color="auto" w:fill="auto"/>
            <w:tcMar>
              <w:left w:w="23" w:type="dxa"/>
            </w:tcMar>
          </w:tcPr>
          <w:p w:rsidR="00FA3E17" w:rsidRPr="00537174" w:rsidRDefault="00FA3E17" w:rsidP="005371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3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сообщение</w:t>
            </w:r>
          </w:p>
        </w:tc>
      </w:tr>
      <w:tr w:rsidR="00964717" w:rsidRPr="00537174" w:rsidTr="00A26EB6">
        <w:tc>
          <w:tcPr>
            <w:tcW w:w="425" w:type="dxa"/>
            <w:shd w:val="clear" w:color="auto" w:fill="auto"/>
            <w:tcMar>
              <w:left w:w="23" w:type="dxa"/>
            </w:tcMar>
          </w:tcPr>
          <w:p w:rsidR="00964717" w:rsidRPr="00537174" w:rsidRDefault="0096471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35" w:type="dxa"/>
            <w:shd w:val="clear" w:color="auto" w:fill="auto"/>
            <w:tcMar>
              <w:left w:w="23" w:type="dxa"/>
            </w:tcMar>
          </w:tcPr>
          <w:p w:rsidR="00964717" w:rsidRPr="00537174" w:rsidRDefault="002E5617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Тема 3</w:t>
            </w:r>
            <w:r w:rsidR="00964717" w:rsidRPr="005371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 Бизнес-план проекта</w:t>
            </w:r>
          </w:p>
          <w:p w:rsidR="00964717" w:rsidRPr="00537174" w:rsidRDefault="00964717" w:rsidP="005371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23" w:type="dxa"/>
            </w:tcMar>
          </w:tcPr>
          <w:p w:rsidR="00964717" w:rsidRPr="00537174" w:rsidRDefault="00964717" w:rsidP="00537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1. Составление резюме проекта.</w:t>
            </w:r>
          </w:p>
          <w:p w:rsidR="00964717" w:rsidRPr="00537174" w:rsidRDefault="00964717" w:rsidP="00537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2. Составление плана маркетинга.</w:t>
            </w: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 Составление финансового плана.</w:t>
            </w:r>
          </w:p>
          <w:p w:rsidR="00964717" w:rsidRPr="00537174" w:rsidRDefault="00964717" w:rsidP="005371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23" w:type="dxa"/>
            </w:tcMar>
          </w:tcPr>
          <w:p w:rsidR="00964717" w:rsidRPr="00537174" w:rsidRDefault="00964717" w:rsidP="005371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должен уметь:  </w:t>
            </w:r>
          </w:p>
          <w:p w:rsidR="00964717" w:rsidRPr="00537174" w:rsidRDefault="00FA3E17" w:rsidP="00537174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964717"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составлять бизнес-план проекта;</w:t>
            </w:r>
          </w:p>
          <w:p w:rsidR="00964717" w:rsidRPr="00537174" w:rsidRDefault="00FA3E17" w:rsidP="00537174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964717"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просчитывать риски бизнеса;</w:t>
            </w:r>
          </w:p>
          <w:p w:rsidR="00964717" w:rsidRPr="00537174" w:rsidRDefault="00FA3E17" w:rsidP="00537174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964717"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формулировать 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964717"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бизнес-идею;</w:t>
            </w:r>
          </w:p>
          <w:p w:rsidR="00964717" w:rsidRPr="00537174" w:rsidRDefault="00FA3E17" w:rsidP="00537174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964717"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модифицировать бизнес-идею;</w:t>
            </w:r>
          </w:p>
          <w:p w:rsidR="00964717" w:rsidRPr="00537174" w:rsidRDefault="00964717" w:rsidP="00537174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64717" w:rsidRPr="00537174" w:rsidRDefault="00964717" w:rsidP="00537174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должен знать:</w:t>
            </w:r>
          </w:p>
          <w:p w:rsidR="00964717" w:rsidRPr="00537174" w:rsidRDefault="00964717" w:rsidP="00537174">
            <w:pPr>
              <w:pStyle w:val="a5"/>
              <w:numPr>
                <w:ilvl w:val="0"/>
                <w:numId w:val="4"/>
              </w:numPr>
              <w:tabs>
                <w:tab w:val="left" w:pos="1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hanging="1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основные понятия, инструменты и логику бизнес-планирования деятельности предприятия;</w:t>
            </w:r>
          </w:p>
          <w:p w:rsidR="00964717" w:rsidRPr="00537174" w:rsidRDefault="00964717" w:rsidP="00537174">
            <w:pPr>
              <w:pStyle w:val="a5"/>
              <w:numPr>
                <w:ilvl w:val="0"/>
                <w:numId w:val="4"/>
              </w:numPr>
              <w:tabs>
                <w:tab w:val="left" w:pos="1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hanging="1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этапы развития бизнеса;</w:t>
            </w:r>
          </w:p>
          <w:p w:rsidR="00964717" w:rsidRPr="00537174" w:rsidRDefault="00964717" w:rsidP="00537174">
            <w:pPr>
              <w:pStyle w:val="a5"/>
              <w:numPr>
                <w:ilvl w:val="0"/>
                <w:numId w:val="4"/>
              </w:numPr>
              <w:tabs>
                <w:tab w:val="left" w:pos="1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hanging="1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методы генерации бизнес-идей;</w:t>
            </w:r>
          </w:p>
          <w:p w:rsidR="00964717" w:rsidRPr="00537174" w:rsidRDefault="00964717" w:rsidP="00537174">
            <w:pPr>
              <w:pStyle w:val="a5"/>
              <w:numPr>
                <w:ilvl w:val="0"/>
                <w:numId w:val="4"/>
              </w:numPr>
              <w:tabs>
                <w:tab w:val="left" w:pos="1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hanging="1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структуру бизнес-плана;</w:t>
            </w:r>
          </w:p>
          <w:p w:rsidR="00FA3E17" w:rsidRPr="00537174" w:rsidRDefault="00964717" w:rsidP="00537174">
            <w:pPr>
              <w:pStyle w:val="a5"/>
              <w:numPr>
                <w:ilvl w:val="0"/>
                <w:numId w:val="4"/>
              </w:numPr>
              <w:tabs>
                <w:tab w:val="left" w:pos="1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hanging="1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экономическую структуру компании, </w:t>
            </w:r>
          </w:p>
          <w:p w:rsidR="00FA3E17" w:rsidRPr="00537174" w:rsidRDefault="00964717" w:rsidP="00537174">
            <w:pPr>
              <w:pStyle w:val="a5"/>
              <w:numPr>
                <w:ilvl w:val="0"/>
                <w:numId w:val="4"/>
              </w:numPr>
              <w:tabs>
                <w:tab w:val="left" w:pos="1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hanging="1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классифицировать статьи доходов и расходов, </w:t>
            </w:r>
          </w:p>
          <w:p w:rsidR="00964717" w:rsidRPr="00537174" w:rsidRDefault="00964717" w:rsidP="00537174">
            <w:pPr>
              <w:pStyle w:val="a5"/>
              <w:numPr>
                <w:ilvl w:val="0"/>
                <w:numId w:val="4"/>
              </w:numPr>
              <w:tabs>
                <w:tab w:val="left" w:pos="11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hanging="1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рассчитывать прибыль, рентабельность, окупаемость проекта.</w:t>
            </w:r>
          </w:p>
        </w:tc>
        <w:tc>
          <w:tcPr>
            <w:tcW w:w="3969" w:type="dxa"/>
            <w:shd w:val="clear" w:color="auto" w:fill="auto"/>
            <w:tcMar>
              <w:left w:w="23" w:type="dxa"/>
            </w:tcMar>
          </w:tcPr>
          <w:p w:rsidR="00FA3E17" w:rsidRPr="00537174" w:rsidRDefault="00FA3E17" w:rsidP="00537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 xml:space="preserve">          ПК 4.5. Участвовать в исследовательской и проектной деятельности в области начального образования. 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2E5617" w:rsidRPr="00537174" w:rsidRDefault="002E5617" w:rsidP="00537174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2E5617" w:rsidRPr="00537174" w:rsidRDefault="002E5617" w:rsidP="00537174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2E5617" w:rsidRPr="00537174" w:rsidRDefault="002E5617" w:rsidP="00537174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3. Оценивать риски и принимать решения в нестандартных ситуациях.</w:t>
            </w:r>
          </w:p>
          <w:p w:rsidR="002E5617" w:rsidRPr="00537174" w:rsidRDefault="002E5617" w:rsidP="00537174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2E5617" w:rsidRPr="00537174" w:rsidRDefault="002E5617" w:rsidP="00537174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2E5617" w:rsidRPr="00537174" w:rsidRDefault="002E5617" w:rsidP="00537174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2E5617" w:rsidRPr="00537174" w:rsidRDefault="002E5617" w:rsidP="00537174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2E5617" w:rsidRPr="00537174" w:rsidRDefault="002E5617" w:rsidP="00537174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964717" w:rsidRPr="00537174" w:rsidRDefault="002E5617" w:rsidP="00537174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ОК 11. Строить профессиональную деятельность с соблюдением правовых норм, ее 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регулирующих.  </w:t>
            </w:r>
          </w:p>
        </w:tc>
        <w:tc>
          <w:tcPr>
            <w:tcW w:w="743" w:type="dxa"/>
            <w:shd w:val="clear" w:color="auto" w:fill="auto"/>
            <w:tcMar>
              <w:left w:w="23" w:type="dxa"/>
            </w:tcMar>
          </w:tcPr>
          <w:p w:rsidR="00964717" w:rsidRPr="00537174" w:rsidRDefault="002E561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lastRenderedPageBreak/>
              <w:t>1</w:t>
            </w:r>
          </w:p>
          <w:p w:rsidR="002E5617" w:rsidRPr="00537174" w:rsidRDefault="002E561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2E5617" w:rsidRPr="00537174" w:rsidRDefault="002E561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6041C7" w:rsidRPr="00537174" w:rsidRDefault="006041C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6041C7" w:rsidRPr="00537174" w:rsidRDefault="006041C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2E5617" w:rsidRPr="00537174" w:rsidRDefault="002E561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1</w:t>
            </w:r>
          </w:p>
          <w:p w:rsidR="002E5617" w:rsidRPr="00537174" w:rsidRDefault="002E561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2E5617" w:rsidRPr="00537174" w:rsidRDefault="002E561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6041C7" w:rsidRPr="00537174" w:rsidRDefault="006041C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6041C7" w:rsidRPr="00537174" w:rsidRDefault="006041C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6041C7" w:rsidRPr="00537174" w:rsidRDefault="006041C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2E5617" w:rsidRPr="00537174" w:rsidRDefault="002E561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3" w:type="dxa"/>
            <w:shd w:val="clear" w:color="auto" w:fill="auto"/>
            <w:tcMar>
              <w:left w:w="23" w:type="dxa"/>
            </w:tcMar>
          </w:tcPr>
          <w:p w:rsidR="004A48DB" w:rsidRPr="00537174" w:rsidRDefault="00EE7E10" w:rsidP="00537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- </w:t>
            </w:r>
            <w:r w:rsidR="004A48DB" w:rsidRPr="005371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резюме проекта;</w:t>
            </w:r>
          </w:p>
          <w:p w:rsidR="004A48DB" w:rsidRPr="00537174" w:rsidRDefault="00EE7E10" w:rsidP="00537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- </w:t>
            </w:r>
            <w:r w:rsidR="004A48DB" w:rsidRPr="005371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план маркетинга;</w:t>
            </w:r>
          </w:p>
          <w:p w:rsidR="004A48DB" w:rsidRPr="00537174" w:rsidRDefault="00EE7E10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- </w:t>
            </w:r>
            <w:r w:rsidR="004A48DB" w:rsidRPr="005371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финансовый план.</w:t>
            </w:r>
          </w:p>
          <w:p w:rsidR="00964717" w:rsidRPr="00537174" w:rsidRDefault="00964717" w:rsidP="005371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964717" w:rsidRPr="00537174" w:rsidTr="00A26EB6">
        <w:tc>
          <w:tcPr>
            <w:tcW w:w="425" w:type="dxa"/>
            <w:shd w:val="clear" w:color="auto" w:fill="auto"/>
            <w:tcMar>
              <w:left w:w="23" w:type="dxa"/>
            </w:tcMar>
          </w:tcPr>
          <w:p w:rsidR="00964717" w:rsidRPr="00537174" w:rsidRDefault="0096471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35" w:type="dxa"/>
            <w:shd w:val="clear" w:color="auto" w:fill="auto"/>
            <w:tcMar>
              <w:left w:w="23" w:type="dxa"/>
            </w:tcMar>
          </w:tcPr>
          <w:p w:rsidR="00964717" w:rsidRPr="00537174" w:rsidRDefault="002E5617" w:rsidP="005371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371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Тема 4</w:t>
            </w:r>
            <w:r w:rsidR="00964717" w:rsidRPr="005371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 Презентация проекта инвестору</w:t>
            </w:r>
          </w:p>
        </w:tc>
        <w:tc>
          <w:tcPr>
            <w:tcW w:w="1418" w:type="dxa"/>
            <w:shd w:val="clear" w:color="auto" w:fill="auto"/>
            <w:tcMar>
              <w:left w:w="23" w:type="dxa"/>
            </w:tcMar>
          </w:tcPr>
          <w:p w:rsidR="002E5617" w:rsidRPr="00537174" w:rsidRDefault="002E5617" w:rsidP="00537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Составление электронной презентации</w:t>
            </w:r>
          </w:p>
          <w:p w:rsidR="00964717" w:rsidRPr="00537174" w:rsidRDefault="002E5617" w:rsidP="005371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5371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Составление защитного слова бизнес-проекта.</w:t>
            </w:r>
          </w:p>
        </w:tc>
        <w:tc>
          <w:tcPr>
            <w:tcW w:w="1276" w:type="dxa"/>
            <w:shd w:val="clear" w:color="auto" w:fill="auto"/>
            <w:tcMar>
              <w:left w:w="23" w:type="dxa"/>
            </w:tcMar>
          </w:tcPr>
          <w:p w:rsidR="00964717" w:rsidRPr="00537174" w:rsidRDefault="00964717" w:rsidP="0053717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должен уметь:  </w:t>
            </w:r>
          </w:p>
          <w:p w:rsidR="00964717" w:rsidRPr="00537174" w:rsidRDefault="00964717" w:rsidP="00537174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составлять бизнес-план проекта;</w:t>
            </w:r>
          </w:p>
          <w:p w:rsidR="00964717" w:rsidRPr="00537174" w:rsidRDefault="00964717" w:rsidP="00537174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просчитывать риски бизнеса;</w:t>
            </w:r>
          </w:p>
          <w:p w:rsidR="00964717" w:rsidRPr="00537174" w:rsidRDefault="00964717" w:rsidP="00537174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формулировать бизнес-идею;</w:t>
            </w:r>
          </w:p>
          <w:p w:rsidR="00964717" w:rsidRPr="00537174" w:rsidRDefault="00964717" w:rsidP="00537174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модифицировать бизнес-идею;</w:t>
            </w:r>
          </w:p>
          <w:p w:rsidR="00964717" w:rsidRPr="00537174" w:rsidRDefault="00964717" w:rsidP="00537174">
            <w:pPr>
              <w:pStyle w:val="a6"/>
              <w:widowControl w:val="0"/>
              <w:numPr>
                <w:ilvl w:val="0"/>
                <w:numId w:val="2"/>
              </w:numPr>
              <w:suppressLineNumbers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презентовать свой проект инвестору;</w:t>
            </w:r>
          </w:p>
          <w:p w:rsidR="00964717" w:rsidRPr="00537174" w:rsidRDefault="00964717" w:rsidP="00537174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64717" w:rsidRPr="00537174" w:rsidRDefault="00964717" w:rsidP="00537174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64717" w:rsidRPr="00537174" w:rsidRDefault="00964717" w:rsidP="00537174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должен знать:</w:t>
            </w:r>
          </w:p>
          <w:p w:rsidR="00964717" w:rsidRPr="00537174" w:rsidRDefault="00964717" w:rsidP="00537174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основные понятия, инструменты и логику бизнес-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планирования деятельности предприятия;</w:t>
            </w:r>
          </w:p>
          <w:p w:rsidR="00964717" w:rsidRPr="00537174" w:rsidRDefault="00964717" w:rsidP="00537174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этапы развития бизнеса;</w:t>
            </w:r>
          </w:p>
          <w:p w:rsidR="00964717" w:rsidRPr="00537174" w:rsidRDefault="00964717" w:rsidP="00537174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методы генерации бизнес-идей;</w:t>
            </w:r>
          </w:p>
          <w:p w:rsidR="00964717" w:rsidRPr="00537174" w:rsidRDefault="00964717" w:rsidP="00537174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структуру бизнес-плана;</w:t>
            </w:r>
          </w:p>
          <w:p w:rsidR="00964717" w:rsidRPr="00537174" w:rsidRDefault="00964717" w:rsidP="00537174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      </w:r>
          </w:p>
        </w:tc>
        <w:tc>
          <w:tcPr>
            <w:tcW w:w="3969" w:type="dxa"/>
            <w:shd w:val="clear" w:color="auto" w:fill="auto"/>
            <w:tcMar>
              <w:left w:w="23" w:type="dxa"/>
            </w:tcMar>
          </w:tcPr>
          <w:p w:rsidR="00FA3E17" w:rsidRPr="00537174" w:rsidRDefault="00FA3E17" w:rsidP="00537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 xml:space="preserve">         ПК 4.5. Участвовать в исследовательской и проектной деятельности в области начального образования. 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2E5617" w:rsidRPr="00537174" w:rsidRDefault="002E5617" w:rsidP="00537174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2E5617" w:rsidRPr="00537174" w:rsidRDefault="002E5617" w:rsidP="00537174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2E5617" w:rsidRPr="00537174" w:rsidRDefault="002E5617" w:rsidP="00537174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3. Оценивать риски и принимать решения в нестандартных ситуациях.</w:t>
            </w:r>
          </w:p>
          <w:p w:rsidR="002E5617" w:rsidRPr="00537174" w:rsidRDefault="002E5617" w:rsidP="00537174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2E5617" w:rsidRPr="00537174" w:rsidRDefault="002E5617" w:rsidP="00537174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2E5617" w:rsidRPr="00537174" w:rsidRDefault="002E5617" w:rsidP="00537174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2E5617" w:rsidRPr="00537174" w:rsidRDefault="002E5617" w:rsidP="00537174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ОК 8. Самостоятельно 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2E5617" w:rsidRPr="00537174" w:rsidRDefault="002E5617" w:rsidP="00537174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964717" w:rsidRPr="00537174" w:rsidRDefault="002E5617" w:rsidP="00537174">
            <w:pPr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ОК 11. Строить профессиональную деятельность с соблюдением правовых норм, ее регулирующих.  </w:t>
            </w:r>
          </w:p>
        </w:tc>
        <w:tc>
          <w:tcPr>
            <w:tcW w:w="743" w:type="dxa"/>
            <w:shd w:val="clear" w:color="auto" w:fill="auto"/>
            <w:tcMar>
              <w:left w:w="23" w:type="dxa"/>
            </w:tcMar>
          </w:tcPr>
          <w:p w:rsidR="00964717" w:rsidRPr="00537174" w:rsidRDefault="002E561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lastRenderedPageBreak/>
              <w:t>1</w:t>
            </w:r>
          </w:p>
          <w:p w:rsidR="002E5617" w:rsidRPr="00537174" w:rsidRDefault="002E561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2E5617" w:rsidRPr="00537174" w:rsidRDefault="002E561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2E5617" w:rsidRPr="00537174" w:rsidRDefault="002E561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2E5617" w:rsidRPr="00537174" w:rsidRDefault="002E561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2E5617" w:rsidRPr="00537174" w:rsidRDefault="002E5617" w:rsidP="005371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5371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3" w:type="dxa"/>
            <w:shd w:val="clear" w:color="auto" w:fill="auto"/>
            <w:tcMar>
              <w:left w:w="23" w:type="dxa"/>
            </w:tcMar>
          </w:tcPr>
          <w:p w:rsidR="00EE7E10" w:rsidRPr="00537174" w:rsidRDefault="00EE7E10" w:rsidP="00537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- </w:t>
            </w:r>
            <w:r w:rsidR="004A48DB" w:rsidRPr="005371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электронная презентация</w:t>
            </w:r>
          </w:p>
          <w:p w:rsidR="00964717" w:rsidRPr="00537174" w:rsidRDefault="00EE7E10" w:rsidP="005371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5371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- </w:t>
            </w:r>
            <w:r w:rsidR="004A48DB" w:rsidRPr="005371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защитное </w:t>
            </w:r>
            <w:r w:rsidRPr="005371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4A48DB" w:rsidRPr="005371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слово</w:t>
            </w:r>
            <w:r w:rsidRPr="005371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по бизнес-проекту</w:t>
            </w:r>
          </w:p>
        </w:tc>
      </w:tr>
      <w:tr w:rsidR="00964717" w:rsidRPr="00537174" w:rsidTr="00A26EB6"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964717" w:rsidRPr="00537174" w:rsidRDefault="00964717" w:rsidP="0053717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 5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964717" w:rsidRPr="00537174" w:rsidRDefault="00964717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Психологические аспекты проектирования профессиональной карьеры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964717" w:rsidRPr="00537174" w:rsidRDefault="00964717" w:rsidP="0053717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 Составление психограммы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964717" w:rsidRPr="00537174" w:rsidRDefault="00964717" w:rsidP="00537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eastAsia="DejaVu Sans" w:hAnsi="Times New Roman" w:cs="Times New Roman"/>
                <w:color w:val="auto"/>
                <w:sz w:val="24"/>
                <w:szCs w:val="24"/>
                <w:lang w:eastAsia="ru-RU"/>
              </w:rPr>
              <w:t>Знать:</w:t>
            </w:r>
          </w:p>
          <w:p w:rsidR="00964717" w:rsidRPr="00537174" w:rsidRDefault="00964717" w:rsidP="00537174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способы эффективной организации времени.</w:t>
            </w:r>
          </w:p>
          <w:p w:rsidR="00964717" w:rsidRPr="00537174" w:rsidRDefault="00964717" w:rsidP="00537174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Уметь:</w:t>
            </w:r>
          </w:p>
          <w:p w:rsidR="00964717" w:rsidRPr="00537174" w:rsidRDefault="00964717" w:rsidP="00537174">
            <w:pPr>
              <w:numPr>
                <w:ilvl w:val="0"/>
                <w:numId w:val="1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эффективно организовывать время;</w:t>
            </w:r>
          </w:p>
          <w:p w:rsidR="00964717" w:rsidRPr="00537174" w:rsidRDefault="00964717" w:rsidP="00537174">
            <w:pPr>
              <w:numPr>
                <w:ilvl w:val="0"/>
                <w:numId w:val="1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проектировать профессио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нальный жизненный путь.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964717" w:rsidRPr="00537174" w:rsidRDefault="00964717" w:rsidP="005371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ПК 1.1. Определять цели и задачи, планировать уроки. </w:t>
            </w:r>
          </w:p>
          <w:p w:rsidR="00964717" w:rsidRPr="00537174" w:rsidRDefault="00964717" w:rsidP="00537174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1.1. Определять цели и задачи, планировать планировать учебные занятия.</w:t>
            </w:r>
          </w:p>
          <w:p w:rsidR="00964717" w:rsidRPr="00537174" w:rsidRDefault="00964717" w:rsidP="00537174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3.5. Определять цели и задачи, планировать работу  с родителями.</w:t>
            </w: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1.1. Планировать мероприятия, направленные на укрепление здоровья ребенка и его физическое развитие.</w:t>
            </w:r>
          </w:p>
          <w:p w:rsidR="00964717" w:rsidRPr="00537174" w:rsidRDefault="00964717" w:rsidP="00537174">
            <w:pPr>
              <w:pStyle w:val="ConsPlusDocLi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964717" w:rsidRPr="00537174" w:rsidRDefault="00964717" w:rsidP="00537174">
            <w:pPr>
              <w:pStyle w:val="ConsPlusDocLi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3. Оценивать риски и принимать решения в нестандартных ситуациях.</w:t>
            </w:r>
          </w:p>
          <w:p w:rsidR="00964717" w:rsidRPr="00537174" w:rsidRDefault="00964717" w:rsidP="00537174">
            <w:pPr>
              <w:pStyle w:val="ConsPlusDocLi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743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964717" w:rsidRPr="00537174" w:rsidRDefault="00964717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4</w:t>
            </w: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964717" w:rsidRPr="00537174" w:rsidRDefault="00964717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Комплексная оценка выполнения практического задания</w:t>
            </w: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964717" w:rsidRPr="00537174" w:rsidTr="00A26EB6">
        <w:trPr>
          <w:trHeight w:val="2228"/>
        </w:trPr>
        <w:tc>
          <w:tcPr>
            <w:tcW w:w="425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964717" w:rsidRPr="00537174" w:rsidRDefault="00964717" w:rsidP="0053717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 6.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964717" w:rsidRPr="00537174" w:rsidRDefault="00964717" w:rsidP="0053717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Способы проектирования профессиональной карьеры 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964717" w:rsidRPr="00537174" w:rsidRDefault="00964717" w:rsidP="0053717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Составление личного профессионального плана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964717" w:rsidRPr="00537174" w:rsidRDefault="00964717" w:rsidP="005371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eastAsia="DejaVu Sans" w:hAnsi="Times New Roman" w:cs="Times New Roman"/>
                <w:color w:val="auto"/>
                <w:sz w:val="24"/>
                <w:szCs w:val="24"/>
                <w:lang w:eastAsia="ru-RU"/>
              </w:rPr>
              <w:t>Знать:</w:t>
            </w:r>
          </w:p>
          <w:p w:rsidR="00964717" w:rsidRPr="00537174" w:rsidRDefault="00964717" w:rsidP="00537174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способы эффективной организации времени.</w:t>
            </w:r>
          </w:p>
          <w:p w:rsidR="00964717" w:rsidRPr="00537174" w:rsidRDefault="00964717" w:rsidP="00537174">
            <w:pPr>
              <w:tabs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Уметь:</w:t>
            </w:r>
          </w:p>
          <w:p w:rsidR="00964717" w:rsidRPr="00537174" w:rsidRDefault="00964717" w:rsidP="00537174">
            <w:pPr>
              <w:numPr>
                <w:ilvl w:val="0"/>
                <w:numId w:val="1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эффективно организовывать время;</w:t>
            </w:r>
          </w:p>
          <w:p w:rsidR="00964717" w:rsidRPr="00537174" w:rsidRDefault="00964717" w:rsidP="00537174">
            <w:pPr>
              <w:numPr>
                <w:ilvl w:val="0"/>
                <w:numId w:val="1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eastAsia="DejaVu Sans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537174">
              <w:rPr>
                <w:rFonts w:ascii="Times New Roman" w:eastAsia="DejaVu Sans" w:hAnsi="Times New Roman" w:cs="Times New Roman"/>
                <w:color w:val="auto"/>
                <w:sz w:val="24"/>
                <w:szCs w:val="24"/>
                <w:lang w:eastAsia="ru-RU"/>
              </w:rPr>
              <w:t>- проектировать профессиональный жизненный путь.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964717" w:rsidRPr="00537174" w:rsidRDefault="00964717" w:rsidP="005371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ПК 1.1. Определять цели и задачи, планировать уроки. </w:t>
            </w:r>
          </w:p>
          <w:p w:rsidR="00964717" w:rsidRPr="00537174" w:rsidRDefault="00964717" w:rsidP="00537174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1.1. Определять цели и задачи, планировать планировать учебные занятия.</w:t>
            </w:r>
          </w:p>
          <w:p w:rsidR="00964717" w:rsidRPr="00537174" w:rsidRDefault="00964717" w:rsidP="00537174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3.5. Определять цели и задачи, планировать работу  с родителями.</w:t>
            </w:r>
          </w:p>
          <w:p w:rsidR="00964717" w:rsidRPr="00537174" w:rsidRDefault="00964717" w:rsidP="005371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1.1. Планировать мероприятия, направленные на укрепление здоровья ребенка и его физическое развитие.</w:t>
            </w:r>
          </w:p>
          <w:p w:rsidR="00964717" w:rsidRPr="00537174" w:rsidRDefault="00964717" w:rsidP="00537174">
            <w:pPr>
              <w:pStyle w:val="ConsPlusDocLi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964717" w:rsidRPr="00537174" w:rsidRDefault="00964717" w:rsidP="00537174">
            <w:pPr>
              <w:pStyle w:val="ConsPlusDocLi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964717" w:rsidRPr="00537174" w:rsidRDefault="00964717" w:rsidP="00537174">
            <w:pPr>
              <w:pStyle w:val="ConsPlusDocLi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3. Оценивать риски и принимать решения в нестандартных ситуациях.</w:t>
            </w:r>
          </w:p>
          <w:p w:rsidR="00964717" w:rsidRPr="00537174" w:rsidRDefault="00964717" w:rsidP="00537174">
            <w:pPr>
              <w:pStyle w:val="ConsPlusDocLi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964717" w:rsidRPr="00537174" w:rsidRDefault="00964717" w:rsidP="00537174">
            <w:pPr>
              <w:pStyle w:val="ConsPlusDocLi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743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964717" w:rsidRPr="00537174" w:rsidRDefault="00964717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</w:tcBorders>
            <w:shd w:val="clear" w:color="auto" w:fill="auto"/>
            <w:tcMar>
              <w:left w:w="23" w:type="dxa"/>
            </w:tcMar>
          </w:tcPr>
          <w:p w:rsidR="00964717" w:rsidRPr="00537174" w:rsidRDefault="00964717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Комплексная оценка выполнения практического задания</w:t>
            </w: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964717" w:rsidRPr="00537174" w:rsidRDefault="00964717" w:rsidP="00537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6E6E07" w:rsidRPr="00537174" w:rsidRDefault="006E6E07" w:rsidP="00537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6E6E07" w:rsidRPr="00537174" w:rsidRDefault="00F954D4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Самостоятельная работа по учебной дисциплине «</w:t>
      </w:r>
      <w:r w:rsidRPr="0053717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Технология построения бизнеса».</w:t>
      </w:r>
    </w:p>
    <w:p w:rsidR="006E6E07" w:rsidRPr="00537174" w:rsidRDefault="006E6E07" w:rsidP="00537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6E6E07" w:rsidRPr="00537174" w:rsidRDefault="00B4307F" w:rsidP="0053717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1. Введение в курс «Технология построения бизнеса».</w:t>
      </w:r>
    </w:p>
    <w:p w:rsidR="00DC3445" w:rsidRPr="00537174" w:rsidRDefault="00DC3445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Тема самостоятельной работы № 1: </w:t>
      </w:r>
    </w:p>
    <w:p w:rsidR="00B4307F" w:rsidRPr="00537174" w:rsidRDefault="00B4307F" w:rsidP="0053717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bCs/>
          <w:color w:val="auto"/>
          <w:sz w:val="24"/>
          <w:szCs w:val="24"/>
        </w:rPr>
        <w:t>Составить таблицу: «На что сегодня есть спрос? Что я могу предложить?»</w:t>
      </w:r>
    </w:p>
    <w:p w:rsidR="00DC3445" w:rsidRPr="00537174" w:rsidRDefault="00DC3445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C3445" w:rsidRPr="00537174" w:rsidRDefault="00DC3445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kern w:val="1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Цель самостоятельной работы: на основе мониторинга рынка и спроса оформить таблицу.</w:t>
      </w:r>
    </w:p>
    <w:p w:rsidR="00DC3445" w:rsidRPr="00537174" w:rsidRDefault="00DC3445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C3445" w:rsidRPr="00537174" w:rsidRDefault="00DC3445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Список литературы: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47578"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опорные конспекты в рабочей тетради, 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>https://kakzarabativat.ru/marketing/vyyavlenie-potrebnostej-klienta/</w:t>
      </w:r>
    </w:p>
    <w:p w:rsidR="00DC3445" w:rsidRPr="00537174" w:rsidRDefault="00DC3445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C3445" w:rsidRPr="00537174" w:rsidRDefault="00DC3445" w:rsidP="00537174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Задания к самостоятельной работе: </w:t>
      </w:r>
    </w:p>
    <w:p w:rsidR="00DC3445" w:rsidRPr="00537174" w:rsidRDefault="00DC3445" w:rsidP="0053717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Cs/>
          <w:color w:val="auto"/>
          <w:sz w:val="24"/>
          <w:szCs w:val="24"/>
        </w:rPr>
        <w:t>Составить таблицу: «На что сегодня есть спрос? Что я могу предложить?»</w:t>
      </w:r>
    </w:p>
    <w:p w:rsidR="00B4307F" w:rsidRPr="00537174" w:rsidRDefault="00B4307F" w:rsidP="0053717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DC3445" w:rsidRPr="00537174" w:rsidRDefault="00DC3445" w:rsidP="00537174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Требования к содержанию отчета по самостоятельной работе – таблице:</w:t>
      </w:r>
    </w:p>
    <w:p w:rsidR="00DC3445" w:rsidRPr="00537174" w:rsidRDefault="00DC3445" w:rsidP="00537174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eastAsia="ru-RU"/>
        </w:rPr>
        <w:t xml:space="preserve">Таблица 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это своеобразная форма оформления материала. Благодаря лаконичн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сти и выразительности табличной формы читателю облегчается восприятие и сопо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тавление данных.</w:t>
      </w:r>
    </w:p>
    <w:p w:rsidR="00DC3445" w:rsidRPr="00537174" w:rsidRDefault="00DC3445" w:rsidP="00537174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Слово «Таблица» и её название помещают над таблицей слева, </w:t>
      </w:r>
      <w:r w:rsidRPr="00537174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eastAsia="ru-RU"/>
        </w:rPr>
        <w:t>с абзацного отст</w:t>
      </w:r>
      <w:r w:rsidRPr="00537174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eastAsia="ru-RU"/>
        </w:rPr>
        <w:t>у</w:t>
      </w:r>
      <w:r w:rsidRPr="00537174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eastAsia="ru-RU"/>
        </w:rPr>
        <w:t>па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 в одну строку с ее номером, через тире указывается наименование таблицы. </w:t>
      </w:r>
    </w:p>
    <w:p w:rsidR="00DC3445" w:rsidRPr="00537174" w:rsidRDefault="00DC3445" w:rsidP="00537174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Таблицу необходимо располагать в работе непосредственно после текста, в кот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ром она упоминается впервые или на следующей странице. Если таблица не помещается на одной странице, то на следующем листе печатают: «Продолжение табл.5» или «Оконч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ние табл.5».</w:t>
      </w:r>
    </w:p>
    <w:p w:rsidR="00DC3445" w:rsidRPr="00537174" w:rsidRDefault="00DC3445" w:rsidP="00537174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Таблица должна быть размещена в тексте таким образом, чтобы её можно было ч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тать без поворота работы или с поворотом по часовой стрелке. </w:t>
      </w:r>
    </w:p>
    <w:p w:rsidR="00DC3445" w:rsidRPr="00537174" w:rsidRDefault="00DC3445" w:rsidP="00537174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Заголовки граф таблицы должны начинаться с прописных букв. </w:t>
      </w:r>
    </w:p>
    <w:p w:rsidR="00DC3445" w:rsidRPr="00537174" w:rsidRDefault="00DC3445" w:rsidP="00537174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Подзаголовки - со строчных букв, если они составляют одно предложение с заголо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ком, и с прописных, если они самостоятельные. </w:t>
      </w:r>
    </w:p>
    <w:p w:rsidR="00DC3445" w:rsidRPr="00537174" w:rsidRDefault="00DC3445" w:rsidP="00537174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 конце заголовков и подзаголовков таблиц точки не ставят. </w:t>
      </w:r>
    </w:p>
    <w:p w:rsidR="00DC3445" w:rsidRPr="00537174" w:rsidRDefault="00DC3445" w:rsidP="00537174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Заголовки и подзаголовки граф указывают в единственном числе. </w:t>
      </w:r>
    </w:p>
    <w:p w:rsidR="00DC3445" w:rsidRPr="00537174" w:rsidRDefault="00DC3445" w:rsidP="00537174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Графу «№ п. п.» в таблицу включать не следует. </w:t>
      </w:r>
    </w:p>
    <w:p w:rsidR="00DC3445" w:rsidRPr="00537174" w:rsidRDefault="00DC3445" w:rsidP="00537174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Если данные в графе отсутствуют, вместо них ставят тире (прочерк) или отмечают «нет». Если повторяющийся в графе текст таблицы состоит из одного и того же слова, можно заменять его кавычками. Ставить кавычки вместо повторяющихся цифр, знаков, математических символов не допускается.</w:t>
      </w:r>
    </w:p>
    <w:p w:rsidR="00DC3445" w:rsidRPr="00537174" w:rsidRDefault="00DC3445" w:rsidP="00537174">
      <w:pPr>
        <w:pStyle w:val="a8"/>
        <w:spacing w:before="0" w:beforeAutospacing="0" w:after="0" w:afterAutospacing="0"/>
        <w:ind w:firstLine="567"/>
      </w:pPr>
      <w:r w:rsidRPr="00537174">
        <w:t>Цифры в графах располагают так, чтобы классы чисел во всей графе были точно один под другим и имели одинаковое количество десятичных знаков. Исключение соста</w:t>
      </w:r>
      <w:r w:rsidRPr="00537174">
        <w:t>в</w:t>
      </w:r>
      <w:r w:rsidRPr="00537174">
        <w:t xml:space="preserve">ляют числа с интервалами величин. </w:t>
      </w:r>
    </w:p>
    <w:p w:rsidR="00DC3445" w:rsidRPr="00537174" w:rsidRDefault="00DC3445" w:rsidP="00537174">
      <w:pPr>
        <w:pStyle w:val="a8"/>
        <w:spacing w:before="0" w:beforeAutospacing="0" w:after="0" w:afterAutospacing="0"/>
        <w:ind w:firstLine="567"/>
      </w:pPr>
      <w:r w:rsidRPr="00537174">
        <w:t xml:space="preserve">Допускается применять в таблицах размер шрифта меньший, чем в тексте (кегль 12). Высота строк в таблице должна быть не менее 8 мм. </w:t>
      </w:r>
    </w:p>
    <w:p w:rsidR="00DC3445" w:rsidRPr="00537174" w:rsidRDefault="00DC3445" w:rsidP="00537174">
      <w:pPr>
        <w:pStyle w:val="a8"/>
        <w:spacing w:before="0" w:beforeAutospacing="0" w:after="0" w:afterAutospacing="0"/>
        <w:ind w:firstLine="567"/>
      </w:pPr>
      <w:r w:rsidRPr="00537174">
        <w:t xml:space="preserve">Делить ячейки в заглавии таблицы по диагонали не допускается. </w:t>
      </w:r>
    </w:p>
    <w:p w:rsidR="00DC3445" w:rsidRPr="00537174" w:rsidRDefault="00DC3445" w:rsidP="00537174">
      <w:pPr>
        <w:pStyle w:val="a8"/>
        <w:spacing w:before="0" w:beforeAutospacing="0" w:after="0" w:afterAutospacing="0"/>
        <w:ind w:firstLine="567"/>
      </w:pPr>
      <w:r w:rsidRPr="00537174">
        <w:t>Если в работе одна таблица, то она должна быть обозначена «Таблица 1».</w:t>
      </w:r>
    </w:p>
    <w:p w:rsidR="00DC3445" w:rsidRPr="00537174" w:rsidRDefault="00DC3445" w:rsidP="00537174">
      <w:pPr>
        <w:pStyle w:val="a8"/>
        <w:spacing w:before="0" w:beforeAutospacing="0" w:after="0" w:afterAutospacing="0"/>
        <w:ind w:firstLine="567"/>
      </w:pPr>
      <w:r w:rsidRPr="00537174">
        <w:t>Примечания к таблицам помещают в конце таблицы под линией, обозначающей окончание таблицы. Слово «Примечание» необходимо печатать с абзаца и с первой пр</w:t>
      </w:r>
      <w:r w:rsidRPr="00537174">
        <w:t>о</w:t>
      </w:r>
      <w:r w:rsidRPr="00537174">
        <w:t>писной буквы и не подчеркивать.</w:t>
      </w:r>
    </w:p>
    <w:p w:rsidR="00DC3445" w:rsidRPr="00537174" w:rsidRDefault="00DC3445" w:rsidP="00537174">
      <w:pPr>
        <w:pStyle w:val="a8"/>
        <w:spacing w:before="0" w:beforeAutospacing="0" w:after="0" w:afterAutospacing="0"/>
        <w:ind w:firstLine="567"/>
        <w:jc w:val="both"/>
        <w:textAlignment w:val="baseline"/>
      </w:pPr>
    </w:p>
    <w:tbl>
      <w:tblPr>
        <w:tblStyle w:val="a7"/>
        <w:tblW w:w="0" w:type="auto"/>
        <w:tblLook w:val="04A0"/>
      </w:tblPr>
      <w:tblGrid>
        <w:gridCol w:w="883"/>
        <w:gridCol w:w="2486"/>
        <w:gridCol w:w="3260"/>
        <w:gridCol w:w="2801"/>
      </w:tblGrid>
      <w:tr w:rsidR="00DC3445" w:rsidRPr="00537174" w:rsidTr="00234C52">
        <w:tc>
          <w:tcPr>
            <w:tcW w:w="883" w:type="dxa"/>
            <w:vAlign w:val="center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jc w:val="center"/>
              <w:textAlignment w:val="baseline"/>
            </w:pPr>
            <w:r w:rsidRPr="00537174">
              <w:rPr>
                <w:lang w:val="en-US"/>
              </w:rPr>
              <w:t>N</w:t>
            </w:r>
          </w:p>
        </w:tc>
        <w:tc>
          <w:tcPr>
            <w:tcW w:w="2486" w:type="dxa"/>
            <w:vAlign w:val="center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jc w:val="center"/>
              <w:textAlignment w:val="baseline"/>
            </w:pPr>
            <w:r w:rsidRPr="00537174">
              <w:t>Объект выяснения</w:t>
            </w:r>
          </w:p>
        </w:tc>
        <w:tc>
          <w:tcPr>
            <w:tcW w:w="3260" w:type="dxa"/>
            <w:vAlign w:val="center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ind w:firstLine="33"/>
              <w:jc w:val="center"/>
              <w:textAlignment w:val="baseline"/>
            </w:pPr>
            <w:r w:rsidRPr="00537174">
              <w:t xml:space="preserve">Вопрос для </w:t>
            </w:r>
          </w:p>
          <w:p w:rsidR="00DC3445" w:rsidRPr="00537174" w:rsidRDefault="00DC3445" w:rsidP="00537174">
            <w:pPr>
              <w:pStyle w:val="a8"/>
              <w:spacing w:before="0" w:beforeAutospacing="0" w:after="0" w:afterAutospacing="0"/>
              <w:ind w:firstLine="567"/>
              <w:jc w:val="center"/>
              <w:textAlignment w:val="baseline"/>
            </w:pPr>
            <w:r w:rsidRPr="00537174">
              <w:t>выяснения проблемы</w:t>
            </w:r>
          </w:p>
        </w:tc>
        <w:tc>
          <w:tcPr>
            <w:tcW w:w="2801" w:type="dxa"/>
            <w:vAlign w:val="center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ind w:firstLine="34"/>
              <w:jc w:val="center"/>
              <w:textAlignment w:val="baseline"/>
            </w:pPr>
            <w:r w:rsidRPr="00537174">
              <w:t>Варианты ответов</w:t>
            </w:r>
          </w:p>
          <w:p w:rsidR="00DC3445" w:rsidRPr="00537174" w:rsidRDefault="00DC3445" w:rsidP="00537174">
            <w:pPr>
              <w:pStyle w:val="a8"/>
              <w:spacing w:before="0" w:beforeAutospacing="0" w:after="0" w:afterAutospacing="0"/>
              <w:ind w:firstLine="34"/>
              <w:jc w:val="center"/>
              <w:textAlignment w:val="baseline"/>
            </w:pPr>
            <w:r w:rsidRPr="00537174">
              <w:t>(продумать самосто</w:t>
            </w:r>
            <w:r w:rsidRPr="00537174">
              <w:t>я</w:t>
            </w:r>
            <w:r w:rsidRPr="00537174">
              <w:t>тельно)</w:t>
            </w:r>
          </w:p>
        </w:tc>
      </w:tr>
      <w:tr w:rsidR="00DC3445" w:rsidRPr="00537174" w:rsidTr="00234C52">
        <w:tc>
          <w:tcPr>
            <w:tcW w:w="883" w:type="dxa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DC3445" w:rsidRPr="00537174" w:rsidTr="00234C52">
        <w:tc>
          <w:tcPr>
            <w:tcW w:w="883" w:type="dxa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DC3445" w:rsidRPr="00537174" w:rsidTr="00234C52">
        <w:tc>
          <w:tcPr>
            <w:tcW w:w="883" w:type="dxa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DC3445" w:rsidRPr="00537174" w:rsidTr="00234C52">
        <w:tc>
          <w:tcPr>
            <w:tcW w:w="883" w:type="dxa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DC3445" w:rsidRPr="00537174" w:rsidTr="00234C52">
        <w:tc>
          <w:tcPr>
            <w:tcW w:w="883" w:type="dxa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486" w:type="dxa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3260" w:type="dxa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  <w:tc>
          <w:tcPr>
            <w:tcW w:w="2801" w:type="dxa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ind w:firstLine="567"/>
              <w:jc w:val="both"/>
              <w:textAlignment w:val="baseline"/>
            </w:pPr>
          </w:p>
        </w:tc>
      </w:tr>
      <w:tr w:rsidR="00DC3445" w:rsidRPr="00537174" w:rsidTr="00234C52">
        <w:tc>
          <w:tcPr>
            <w:tcW w:w="883" w:type="dxa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486" w:type="dxa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3260" w:type="dxa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801" w:type="dxa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jc w:val="both"/>
              <w:textAlignment w:val="baseline"/>
            </w:pPr>
          </w:p>
        </w:tc>
      </w:tr>
      <w:tr w:rsidR="00DC3445" w:rsidRPr="00537174" w:rsidTr="00234C52">
        <w:tc>
          <w:tcPr>
            <w:tcW w:w="883" w:type="dxa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486" w:type="dxa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3260" w:type="dxa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2801" w:type="dxa"/>
          </w:tcPr>
          <w:p w:rsidR="00DC3445" w:rsidRPr="00537174" w:rsidRDefault="00DC3445" w:rsidP="00537174">
            <w:pPr>
              <w:pStyle w:val="a8"/>
              <w:spacing w:before="0" w:beforeAutospacing="0" w:after="0" w:afterAutospacing="0"/>
              <w:jc w:val="both"/>
              <w:textAlignment w:val="baseline"/>
            </w:pPr>
          </w:p>
        </w:tc>
      </w:tr>
    </w:tbl>
    <w:p w:rsidR="00DC3445" w:rsidRPr="00537174" w:rsidRDefault="00DC3445" w:rsidP="00537174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DC3445" w:rsidRPr="00537174" w:rsidRDefault="00DC3445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Формы контроля (самоконтроля)</w:t>
      </w:r>
    </w:p>
    <w:p w:rsidR="00DC3445" w:rsidRPr="00537174" w:rsidRDefault="00DC3445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DC3445" w:rsidRPr="00537174" w:rsidRDefault="00DC3445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DC3445" w:rsidRPr="00537174" w:rsidRDefault="00DC3445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3. Обсуждение результатов выполненной работы на занятии.</w:t>
      </w:r>
    </w:p>
    <w:p w:rsidR="00DC3445" w:rsidRPr="00537174" w:rsidRDefault="00DC3445" w:rsidP="0053717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</w:p>
    <w:p w:rsidR="00DC3445" w:rsidRPr="00537174" w:rsidRDefault="00DC3445" w:rsidP="0053717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eastAsia="ru-RU"/>
        </w:rPr>
        <w:t>Критерии оценки составления таблицы:</w:t>
      </w:r>
    </w:p>
    <w:p w:rsidR="00DC3445" w:rsidRPr="00537174" w:rsidRDefault="00DC3445" w:rsidP="00537174">
      <w:pPr>
        <w:pStyle w:val="a8"/>
        <w:shd w:val="clear" w:color="auto" w:fill="FFFFFF"/>
        <w:spacing w:before="0" w:beforeAutospacing="0" w:after="0" w:afterAutospacing="0"/>
      </w:pPr>
      <w:r w:rsidRPr="00537174">
        <w:t xml:space="preserve"> «5» – содержание соответствует теме, в таблице заполнены все столбцы и строки, соде</w:t>
      </w:r>
      <w:r w:rsidRPr="00537174">
        <w:t>р</w:t>
      </w:r>
      <w:r w:rsidRPr="00537174">
        <w:t>жание столбцов и строк соответствует их названию, материал излагается кратко, послед</w:t>
      </w:r>
      <w:r w:rsidRPr="00537174">
        <w:t>о</w:t>
      </w:r>
      <w:r w:rsidRPr="00537174">
        <w:t>вательно, с наличием специальных терминов; таблица оформлена аккуратно к</w:t>
      </w:r>
      <w:r w:rsidRPr="00537174">
        <w:t>а</w:t>
      </w:r>
      <w:r w:rsidRPr="00537174">
        <w:t>рандашом и заполнена без помарок.</w:t>
      </w:r>
    </w:p>
    <w:p w:rsidR="00DC3445" w:rsidRPr="00537174" w:rsidRDefault="00DC3445" w:rsidP="00537174">
      <w:pPr>
        <w:pStyle w:val="a8"/>
        <w:shd w:val="clear" w:color="auto" w:fill="FFFFFF"/>
        <w:spacing w:before="0" w:beforeAutospacing="0" w:after="0" w:afterAutospacing="0"/>
      </w:pPr>
      <w:r w:rsidRPr="00537174">
        <w:t>«4» – содержание соответствует теме, в таблице заполнены все столбцы и строки, соде</w:t>
      </w:r>
      <w:r w:rsidRPr="00537174">
        <w:t>р</w:t>
      </w:r>
      <w:r w:rsidRPr="00537174">
        <w:t>жание столбцов и строк соответствует их названию, материал излагается не до</w:t>
      </w:r>
      <w:r w:rsidRPr="00537174">
        <w:t>с</w:t>
      </w:r>
      <w:r w:rsidRPr="00537174">
        <w:t>таточно кратко и последовательно, с наличием не большого числа специальных терминов. В оформлении таблицы имеются помарки.</w:t>
      </w:r>
    </w:p>
    <w:p w:rsidR="00DC3445" w:rsidRPr="00537174" w:rsidRDefault="00DC3445" w:rsidP="00537174">
      <w:pPr>
        <w:pStyle w:val="a8"/>
        <w:shd w:val="clear" w:color="auto" w:fill="FFFFFF"/>
        <w:spacing w:before="0" w:beforeAutospacing="0" w:after="0" w:afterAutospacing="0"/>
      </w:pPr>
      <w:r w:rsidRPr="00537174">
        <w:t>«3» – в таблице заполнены не все столбцы и строки, содержание столбцов и строк им</w:t>
      </w:r>
      <w:r w:rsidRPr="00537174">
        <w:t>е</w:t>
      </w:r>
      <w:r w:rsidRPr="00537174">
        <w:t>ет некоторые отклонения от их названия, материал излагается не последовательно, спец</w:t>
      </w:r>
      <w:r w:rsidRPr="00537174">
        <w:t>и</w:t>
      </w:r>
      <w:r w:rsidRPr="00537174">
        <w:t>альные термины отсутствуют. Таблица оформлена ручкой.</w:t>
      </w:r>
    </w:p>
    <w:p w:rsidR="00DC3445" w:rsidRPr="00537174" w:rsidRDefault="00DC3445" w:rsidP="00537174">
      <w:pPr>
        <w:pStyle w:val="a8"/>
        <w:shd w:val="clear" w:color="auto" w:fill="FFFFFF"/>
        <w:spacing w:before="0" w:beforeAutospacing="0" w:after="0" w:afterAutospacing="0"/>
      </w:pPr>
      <w:r w:rsidRPr="00537174">
        <w:t>«2» – таблица не заполнена или в таблице заполнены не все столбцы и строки, содерж</w:t>
      </w:r>
      <w:r w:rsidRPr="00537174">
        <w:t>а</w:t>
      </w:r>
      <w:r w:rsidRPr="00537174">
        <w:t>ние столбцов и строк имеет существенные отклонения от их названия, материал излаг</w:t>
      </w:r>
      <w:r w:rsidRPr="00537174">
        <w:t>а</w:t>
      </w:r>
      <w:r w:rsidRPr="00537174">
        <w:t>ется не последовательно, специальные термины отсутствуют. Таблица оформлена н</w:t>
      </w:r>
      <w:r w:rsidRPr="00537174">
        <w:t>е</w:t>
      </w:r>
      <w:r w:rsidRPr="00537174">
        <w:t>брежно.</w:t>
      </w:r>
    </w:p>
    <w:p w:rsidR="00B4307F" w:rsidRPr="00537174" w:rsidRDefault="00B4307F" w:rsidP="00537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6E6E07" w:rsidRPr="00537174" w:rsidRDefault="00B4307F" w:rsidP="0053717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 Разработка бизнес-модели</w:t>
      </w:r>
    </w:p>
    <w:p w:rsidR="00134C1F" w:rsidRPr="00537174" w:rsidRDefault="00447578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Тема самостоятельной работы № 2: </w:t>
      </w:r>
    </w:p>
    <w:p w:rsidR="00447578" w:rsidRPr="00537174" w:rsidRDefault="00447578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bCs/>
          <w:color w:val="auto"/>
          <w:sz w:val="24"/>
          <w:szCs w:val="24"/>
        </w:rPr>
        <w:t>Ключевые виды деятельности. Ключевые партнёры. Разработка бизнес-модели</w:t>
      </w:r>
      <w:r w:rsidR="00134C1F" w:rsidRPr="00537174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:rsidR="00447578" w:rsidRPr="00537174" w:rsidRDefault="00447578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47578" w:rsidRPr="00537174" w:rsidRDefault="00447578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Цель самостоятельной работы:  </w:t>
      </w:r>
      <w:r w:rsidRPr="0053717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изучить и проанализировать сущность </w:t>
      </w:r>
      <w:r w:rsidRPr="00537174">
        <w:rPr>
          <w:rFonts w:ascii="Times New Roman" w:hAnsi="Times New Roman" w:cs="Times New Roman"/>
          <w:bCs/>
          <w:color w:val="auto"/>
          <w:sz w:val="24"/>
          <w:szCs w:val="24"/>
        </w:rPr>
        <w:t>ключевых видов деятельности предприятия,  ее ключевых партнёров, разработки бизнес-модели.</w:t>
      </w:r>
    </w:p>
    <w:p w:rsidR="00447578" w:rsidRPr="00537174" w:rsidRDefault="00447578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47578" w:rsidRPr="00537174" w:rsidRDefault="00447578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Задания к самостоятельной работе: </w:t>
      </w:r>
    </w:p>
    <w:p w:rsidR="00447578" w:rsidRPr="00537174" w:rsidRDefault="00447578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оформление сообщения на заданную тему</w:t>
      </w:r>
    </w:p>
    <w:p w:rsidR="00447578" w:rsidRPr="00537174" w:rsidRDefault="00447578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47578" w:rsidRPr="00537174" w:rsidRDefault="00447578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Список литературы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234C52"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опорный конспект в рабочей тетради, </w:t>
      </w:r>
      <w:hyperlink r:id="rId7" w:history="1">
        <w:r w:rsidRPr="00537174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http://alexeypokrovskiy.blogspot.com/2014/04/blog-post_10.html</w:t>
        </w:r>
      </w:hyperlink>
    </w:p>
    <w:p w:rsidR="00447578" w:rsidRPr="00537174" w:rsidRDefault="00447578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47578" w:rsidRPr="00537174" w:rsidRDefault="00447578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Требования к содержанию отчета по самостоятельной работе</w:t>
      </w:r>
      <w:r w:rsidR="00234C52" w:rsidRPr="0053717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– сообщению</w:t>
      </w: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:rsidR="00447578" w:rsidRPr="00537174" w:rsidRDefault="00234C52" w:rsidP="005371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Сообщение</w:t>
      </w:r>
      <w:r w:rsidR="00447578"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>должно</w:t>
      </w:r>
      <w:r w:rsidR="00447578"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быть</w:t>
      </w:r>
      <w:r w:rsidR="00447578" w:rsidRPr="00537174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кратким, содержать</w:t>
      </w:r>
      <w:r w:rsidR="00447578"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гл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>авное по теме, наглядно отражать</w:t>
      </w:r>
      <w:r w:rsidR="00447578"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причинно-следственные связи с сохранением логики материала, аккуратно оформлен</w:t>
      </w:r>
      <w:r w:rsidR="000B603B" w:rsidRPr="00537174">
        <w:rPr>
          <w:rFonts w:ascii="Times New Roman" w:hAnsi="Times New Roman" w:cs="Times New Roman"/>
          <w:color w:val="auto"/>
          <w:sz w:val="24"/>
          <w:szCs w:val="24"/>
        </w:rPr>
        <w:t>ным</w:t>
      </w:r>
      <w:r w:rsidR="00447578"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в рабочей тетради, грамотно написан</w:t>
      </w:r>
      <w:r w:rsidR="000B603B" w:rsidRPr="00537174">
        <w:rPr>
          <w:rFonts w:ascii="Times New Roman" w:hAnsi="Times New Roman" w:cs="Times New Roman"/>
          <w:color w:val="auto"/>
          <w:sz w:val="24"/>
          <w:szCs w:val="24"/>
        </w:rPr>
        <w:t>ным</w:t>
      </w:r>
      <w:r w:rsidR="00447578"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0B603B" w:rsidRPr="00537174">
        <w:rPr>
          <w:rFonts w:ascii="Times New Roman" w:hAnsi="Times New Roman" w:cs="Times New Roman"/>
          <w:color w:val="auto"/>
          <w:sz w:val="24"/>
          <w:szCs w:val="24"/>
        </w:rPr>
        <w:t>возможно наличие опорных сигналов - слов, условных знаков, рисунков</w:t>
      </w:r>
      <w:r w:rsidR="00447578" w:rsidRPr="0053717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47578" w:rsidRPr="00537174" w:rsidRDefault="00447578" w:rsidP="0053717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221550415"/>
      <w:bookmarkEnd w:id="2"/>
      <w:r w:rsidRPr="00537174">
        <w:rPr>
          <w:rFonts w:ascii="Times New Roman" w:hAnsi="Times New Roman" w:cs="Times New Roman"/>
          <w:color w:val="auto"/>
          <w:sz w:val="24"/>
          <w:szCs w:val="24"/>
        </w:rPr>
        <w:t>Этапы работы:</w:t>
      </w:r>
    </w:p>
    <w:p w:rsidR="00447578" w:rsidRPr="00537174" w:rsidRDefault="00447578" w:rsidP="00537174">
      <w:pPr>
        <w:widowControl w:val="0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Прочитать внимательно текст.</w:t>
      </w:r>
    </w:p>
    <w:p w:rsidR="00447578" w:rsidRPr="00537174" w:rsidRDefault="00447578" w:rsidP="00537174">
      <w:pPr>
        <w:widowControl w:val="0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Разделить его на смысловые части - блоки.</w:t>
      </w:r>
    </w:p>
    <w:p w:rsidR="00447578" w:rsidRPr="00537174" w:rsidRDefault="00447578" w:rsidP="00537174">
      <w:pPr>
        <w:widowControl w:val="0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Поставить к каждой части вопрос.</w:t>
      </w:r>
    </w:p>
    <w:p w:rsidR="00447578" w:rsidRPr="00537174" w:rsidRDefault="00447578" w:rsidP="00537174">
      <w:pPr>
        <w:widowControl w:val="0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Ответить на поставленный вопрос опорными сигналами, расположив их в виде логической схемы.</w:t>
      </w:r>
    </w:p>
    <w:p w:rsidR="00447578" w:rsidRPr="00537174" w:rsidRDefault="00447578" w:rsidP="0053717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</w:p>
    <w:p w:rsidR="00447578" w:rsidRPr="00537174" w:rsidRDefault="00447578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Формы контроля (самоконтроля)</w:t>
      </w:r>
    </w:p>
    <w:p w:rsidR="00447578" w:rsidRPr="00537174" w:rsidRDefault="00447578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447578" w:rsidRPr="00537174" w:rsidRDefault="00447578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447578" w:rsidRPr="00537174" w:rsidRDefault="00447578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447578" w:rsidRPr="00537174" w:rsidRDefault="00447578" w:rsidP="0053717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</w:p>
    <w:p w:rsidR="00447578" w:rsidRPr="00537174" w:rsidRDefault="00447578" w:rsidP="0053717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Пока</w:t>
      </w:r>
      <w:r w:rsidR="00C76A04"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затели оценки сообщения</w:t>
      </w:r>
      <w:r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:</w:t>
      </w:r>
    </w:p>
    <w:p w:rsidR="00447578" w:rsidRPr="00537174" w:rsidRDefault="00447578" w:rsidP="0053717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системность;</w:t>
      </w:r>
    </w:p>
    <w:p w:rsidR="00447578" w:rsidRPr="00537174" w:rsidRDefault="00447578" w:rsidP="0053717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lastRenderedPageBreak/>
        <w:t>- краткость;</w:t>
      </w:r>
    </w:p>
    <w:p w:rsidR="00447578" w:rsidRPr="00537174" w:rsidRDefault="00447578" w:rsidP="0053717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сохранение логики материала;</w:t>
      </w:r>
    </w:p>
    <w:p w:rsidR="00447578" w:rsidRPr="00537174" w:rsidRDefault="00447578" w:rsidP="0053717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убедительность;</w:t>
      </w:r>
    </w:p>
    <w:p w:rsidR="00447578" w:rsidRPr="00537174" w:rsidRDefault="00447578" w:rsidP="0053717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умение выделять главное;</w:t>
      </w:r>
    </w:p>
    <w:p w:rsidR="00447578" w:rsidRPr="00537174" w:rsidRDefault="00447578" w:rsidP="0053717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аккуратность;</w:t>
      </w:r>
    </w:p>
    <w:p w:rsidR="00447578" w:rsidRPr="00537174" w:rsidRDefault="00447578" w:rsidP="0053717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умение моделировать ситуацию;</w:t>
      </w:r>
    </w:p>
    <w:p w:rsidR="00447578" w:rsidRPr="00537174" w:rsidRDefault="00447578" w:rsidP="0053717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грамотность.</w:t>
      </w:r>
    </w:p>
    <w:p w:rsidR="00447578" w:rsidRPr="00537174" w:rsidRDefault="00447578" w:rsidP="00537174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47578" w:rsidRPr="00537174" w:rsidRDefault="00447578" w:rsidP="0053717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Кр</w:t>
      </w:r>
      <w:r w:rsidR="00C76A04"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итерии оценки сообщения</w:t>
      </w:r>
      <w:r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:</w:t>
      </w:r>
    </w:p>
    <w:p w:rsidR="00447578" w:rsidRPr="00537174" w:rsidRDefault="00447578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«Отлично» - объем </w:t>
      </w:r>
      <w:r w:rsidR="00C76A04"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сообщения до 2-х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страниц, полностью раскрыта тема, информация взята из</w:t>
      </w:r>
      <w:r w:rsidR="00C76A04"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нескольких источников,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написан</w:t>
      </w:r>
      <w:r w:rsidR="00C76A04"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грамотно, без ошибок, текст оформлен аккуратно в соответствии с требованиями.</w:t>
      </w:r>
    </w:p>
    <w:p w:rsidR="00447578" w:rsidRPr="00537174" w:rsidRDefault="00C76A04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При защите сообщения</w:t>
      </w:r>
      <w:r w:rsidR="00447578"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447578" w:rsidRPr="00537174" w:rsidRDefault="00C76A04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«Хорошо» -  объём сообщения – до 1,5</w:t>
      </w:r>
      <w:r w:rsidR="00447578"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страниц, п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олностью раскрыта тема сообщения</w:t>
      </w:r>
      <w:r w:rsidR="00447578"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информация взята из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нескольких источников,</w:t>
      </w:r>
      <w:r w:rsidR="00447578"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написан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</w:t>
      </w:r>
      <w:r w:rsidR="00447578"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грамотно,  текст оформлен аккуратно в соответствии с требованиями, встречаются неболь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шие ошибки. При защите сообщения</w:t>
      </w:r>
      <w:r w:rsidR="00447578"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447578" w:rsidRPr="00537174" w:rsidRDefault="00447578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«Удов</w:t>
      </w:r>
      <w:r w:rsidR="00C76A04"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летворительно» - объём сообщения менее 1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страниц</w:t>
      </w:r>
      <w:r w:rsidR="00C76A04"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ы, тема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раскрыта не полностью, информация взята из одного источника, </w:t>
      </w:r>
      <w:r w:rsidR="00C76A04"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текст написан с ошибками,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оформлен неаккуратно, много ошибок.</w:t>
      </w:r>
      <w:r w:rsidR="00C76A04"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При </w:t>
      </w:r>
      <w:r w:rsidR="00C76A04"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защите сообщения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854760" w:rsidRPr="00537174" w:rsidRDefault="00447578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«Неудовлетворительно» - объем </w:t>
      </w:r>
      <w:r w:rsidR="00C76A04"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сообщения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 менее 1</w:t>
      </w:r>
      <w:r w:rsidR="00C76A04"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/2 страницы, тема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нераскрыта, информация взята из 1 источника, много ошибок в построении предложений,</w:t>
      </w:r>
    </w:p>
    <w:p w:rsidR="00447578" w:rsidRPr="00537174" w:rsidRDefault="00447578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текст оформлен неаккуратно, мн</w:t>
      </w:r>
      <w:r w:rsidR="00C76A04"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ого ошибок. При защите сообщения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студент продемонстрировал слабое знание материала.</w:t>
      </w:r>
    </w:p>
    <w:p w:rsidR="00B4307F" w:rsidRPr="00537174" w:rsidRDefault="00B4307F" w:rsidP="00537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C76A04" w:rsidRPr="00537174" w:rsidRDefault="00C76A04" w:rsidP="0053717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134C1F" w:rsidRPr="00537174" w:rsidRDefault="00B4307F" w:rsidP="0053717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3. Бизнес-план проекта</w:t>
      </w:r>
    </w:p>
    <w:p w:rsidR="00134C1F" w:rsidRPr="00537174" w:rsidRDefault="0010700C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Тема самостоятельной работы № 3</w:t>
      </w:r>
      <w:r w:rsidR="00134C1F" w:rsidRPr="00537174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</w:p>
    <w:p w:rsidR="00134C1F" w:rsidRPr="00537174" w:rsidRDefault="0010700C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Cs/>
          <w:color w:val="auto"/>
          <w:sz w:val="24"/>
          <w:szCs w:val="24"/>
        </w:rPr>
        <w:t>Резюме проекта.</w:t>
      </w:r>
    </w:p>
    <w:p w:rsidR="00134C1F" w:rsidRPr="00537174" w:rsidRDefault="00134C1F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0700C" w:rsidRPr="00537174" w:rsidRDefault="00134C1F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Цель самостоятельной ра</w:t>
      </w:r>
      <w:r w:rsidR="0010700C" w:rsidRPr="00537174">
        <w:rPr>
          <w:rFonts w:ascii="Times New Roman" w:hAnsi="Times New Roman" w:cs="Times New Roman"/>
          <w:color w:val="auto"/>
          <w:sz w:val="24"/>
          <w:szCs w:val="24"/>
        </w:rPr>
        <w:t>боты: разработать разделы</w:t>
      </w:r>
      <w:r w:rsidRPr="0053717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бизнес-плана</w:t>
      </w:r>
      <w:r w:rsidR="0010700C" w:rsidRPr="00537174">
        <w:rPr>
          <w:rFonts w:ascii="Times New Roman" w:hAnsi="Times New Roman" w:cs="Times New Roman"/>
          <w:bCs/>
          <w:color w:val="auto"/>
          <w:sz w:val="24"/>
          <w:szCs w:val="24"/>
        </w:rPr>
        <w:t>: резюме проекта, план маркетинга, финансовый план.</w:t>
      </w:r>
    </w:p>
    <w:p w:rsidR="00134C1F" w:rsidRPr="00537174" w:rsidRDefault="00134C1F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134C1F" w:rsidRPr="00537174" w:rsidRDefault="00134C1F" w:rsidP="0053717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Задания к самостоятельной работе: </w:t>
      </w:r>
    </w:p>
    <w:p w:rsidR="00134C1F" w:rsidRPr="00537174" w:rsidRDefault="00134C1F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Cs/>
          <w:color w:val="auto"/>
          <w:sz w:val="24"/>
          <w:szCs w:val="24"/>
        </w:rPr>
        <w:t>1. Составление резюме проекта.</w:t>
      </w:r>
    </w:p>
    <w:p w:rsidR="00134C1F" w:rsidRPr="00537174" w:rsidRDefault="00134C1F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Cs/>
          <w:color w:val="auto"/>
          <w:sz w:val="24"/>
          <w:szCs w:val="24"/>
        </w:rPr>
        <w:t>2. Составление плана маркетинга.</w:t>
      </w:r>
    </w:p>
    <w:p w:rsidR="00134C1F" w:rsidRPr="00537174" w:rsidRDefault="00134C1F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Cs/>
          <w:color w:val="auto"/>
          <w:sz w:val="24"/>
          <w:szCs w:val="24"/>
        </w:rPr>
        <w:t>3. Составление финансового плана.</w:t>
      </w:r>
    </w:p>
    <w:p w:rsidR="00134C1F" w:rsidRPr="00537174" w:rsidRDefault="00134C1F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34C1F" w:rsidRPr="00537174" w:rsidRDefault="00134C1F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Список литературы</w:t>
      </w: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https://studfiles.net/preview/4520337/page:8/</w:t>
      </w:r>
    </w:p>
    <w:p w:rsidR="00134C1F" w:rsidRPr="00537174" w:rsidRDefault="00134C1F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34C1F" w:rsidRPr="00537174" w:rsidRDefault="00134C1F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Требования к содержанию отчета по самостоятельной работе – составлению разделов бизнес-плана:</w:t>
      </w:r>
    </w:p>
    <w:p w:rsidR="00134C1F" w:rsidRPr="00537174" w:rsidRDefault="00134C1F" w:rsidP="0053717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системность;</w:t>
      </w:r>
    </w:p>
    <w:p w:rsidR="00134C1F" w:rsidRPr="00537174" w:rsidRDefault="00134C1F" w:rsidP="0053717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краткость;</w:t>
      </w:r>
    </w:p>
    <w:p w:rsidR="00134C1F" w:rsidRPr="00537174" w:rsidRDefault="00134C1F" w:rsidP="0053717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сохранение логики материала;</w:t>
      </w:r>
    </w:p>
    <w:p w:rsidR="00134C1F" w:rsidRPr="00537174" w:rsidRDefault="00134C1F" w:rsidP="0053717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lastRenderedPageBreak/>
        <w:t>- убедительность;</w:t>
      </w:r>
    </w:p>
    <w:p w:rsidR="00134C1F" w:rsidRPr="00537174" w:rsidRDefault="00134C1F" w:rsidP="0053717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умение выделять главное;</w:t>
      </w:r>
    </w:p>
    <w:p w:rsidR="00134C1F" w:rsidRPr="00537174" w:rsidRDefault="00134C1F" w:rsidP="0053717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аккуратность;</w:t>
      </w:r>
    </w:p>
    <w:p w:rsidR="00134C1F" w:rsidRPr="00537174" w:rsidRDefault="00134C1F" w:rsidP="0053717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умение моделировать ситуацию;</w:t>
      </w:r>
    </w:p>
    <w:p w:rsidR="00134C1F" w:rsidRPr="00537174" w:rsidRDefault="00134C1F" w:rsidP="0053717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грамотность;</w:t>
      </w:r>
    </w:p>
    <w:p w:rsidR="00134C1F" w:rsidRPr="00537174" w:rsidRDefault="00134C1F" w:rsidP="0053717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правильность экономических расчетов;</w:t>
      </w:r>
    </w:p>
    <w:p w:rsidR="00134C1F" w:rsidRPr="00537174" w:rsidRDefault="00134C1F" w:rsidP="0053717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- аргументированность выводов по каждому разделу</w:t>
      </w:r>
    </w:p>
    <w:p w:rsidR="00134C1F" w:rsidRPr="00537174" w:rsidRDefault="00134C1F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34C1F" w:rsidRPr="00537174" w:rsidRDefault="00134C1F" w:rsidP="00537174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i w:val="0"/>
          <w:color w:val="auto"/>
          <w:sz w:val="24"/>
          <w:szCs w:val="24"/>
        </w:rPr>
        <w:t>Задания:</w:t>
      </w:r>
    </w:p>
    <w:p w:rsidR="00134C1F" w:rsidRPr="00537174" w:rsidRDefault="00134C1F" w:rsidP="0053717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1. Составить резюме проекта, оформив недостающие показатели в предложенном шаблоне.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1. Название проекта и организации</w:t>
      </w:r>
    </w:p>
    <w:p w:rsidR="00134C1F" w:rsidRPr="00537174" w:rsidRDefault="00134C1F" w:rsidP="005371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Указывается: </w:t>
      </w:r>
    </w:p>
    <w:p w:rsidR="00134C1F" w:rsidRPr="00537174" w:rsidRDefault="00134C1F" w:rsidP="005371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название проекта:____________________________ </w:t>
      </w:r>
    </w:p>
    <w:p w:rsidR="00134C1F" w:rsidRPr="00537174" w:rsidRDefault="00134C1F" w:rsidP="00537174">
      <w:pPr>
        <w:numPr>
          <w:ilvl w:val="0"/>
          <w:numId w:val="1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</w:rPr>
        <w:t>название предприятия: ____________________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C1F" w:rsidRPr="00537174" w:rsidRDefault="00134C1F" w:rsidP="00537174">
      <w:pPr>
        <w:numPr>
          <w:ilvl w:val="0"/>
          <w:numId w:val="1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предприятия: _______________________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C1F" w:rsidRPr="00537174" w:rsidRDefault="00134C1F" w:rsidP="00537174">
      <w:pPr>
        <w:numPr>
          <w:ilvl w:val="0"/>
          <w:numId w:val="1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</w:rPr>
        <w:t>организационно-правовая форма бизнеса (ИП</w:t>
      </w:r>
      <w:r w:rsidR="00537174" w:rsidRPr="00537174">
        <w:rPr>
          <w:rFonts w:ascii="Times New Roman" w:eastAsia="Times New Roman" w:hAnsi="Times New Roman" w:cs="Times New Roman"/>
          <w:color w:val="auto"/>
          <w:sz w:val="24"/>
          <w:szCs w:val="24"/>
        </w:rPr>
        <w:t>, ООО, ЗАО и т.д.):______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C1F" w:rsidRPr="00537174" w:rsidRDefault="00134C1F" w:rsidP="00537174">
      <w:pPr>
        <w:numPr>
          <w:ilvl w:val="0"/>
          <w:numId w:val="1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</w:rPr>
        <w:t>ФИО директора: __________________________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C1F" w:rsidRPr="00537174" w:rsidRDefault="00134C1F" w:rsidP="00537174">
      <w:pPr>
        <w:numPr>
          <w:ilvl w:val="0"/>
          <w:numId w:val="1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</w:rPr>
        <w:t>Телефон:________________________________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C1F" w:rsidRPr="00537174" w:rsidRDefault="00134C1F" w:rsidP="00537174">
      <w:pPr>
        <w:numPr>
          <w:ilvl w:val="0"/>
          <w:numId w:val="1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</w:rPr>
        <w:t>ФИО учредителей:________________________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C1F" w:rsidRPr="00537174" w:rsidRDefault="00134C1F" w:rsidP="00537174">
      <w:pPr>
        <w:numPr>
          <w:ilvl w:val="0"/>
          <w:numId w:val="1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</w:rPr>
        <w:t>адреса учредителей:</w:t>
      </w:r>
    </w:p>
    <w:p w:rsidR="00134C1F" w:rsidRPr="00537174" w:rsidRDefault="00134C1F" w:rsidP="00537174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</w:p>
    <w:p w:rsidR="00134C1F" w:rsidRPr="00537174" w:rsidRDefault="00134C1F" w:rsidP="00537174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</w:p>
    <w:p w:rsidR="00134C1F" w:rsidRPr="00537174" w:rsidRDefault="00134C1F" w:rsidP="00537174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</w:p>
    <w:p w:rsidR="00134C1F" w:rsidRPr="00537174" w:rsidRDefault="00134C1F" w:rsidP="00537174">
      <w:pPr>
        <w:numPr>
          <w:ilvl w:val="0"/>
          <w:numId w:val="1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</w:rPr>
        <w:t>суть проекта (не более 5 строк):___________________________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C1F" w:rsidRPr="00537174" w:rsidRDefault="00134C1F" w:rsidP="00537174">
      <w:pPr>
        <w:numPr>
          <w:ilvl w:val="0"/>
          <w:numId w:val="1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</w:rPr>
        <w:t>стоимость проекта (указывается после всех расчетов):________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C1F" w:rsidRPr="00537174" w:rsidRDefault="00134C1F" w:rsidP="00537174">
      <w:pPr>
        <w:numPr>
          <w:ilvl w:val="0"/>
          <w:numId w:val="1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</w:rPr>
        <w:t>источники средства: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</w:rPr>
        <w:t>- собственные средства:___________________________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</w:rPr>
        <w:t>- кредит:_______________________________________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C1F" w:rsidRPr="00537174" w:rsidRDefault="00134C1F" w:rsidP="00537174">
      <w:pPr>
        <w:numPr>
          <w:ilvl w:val="0"/>
          <w:numId w:val="18"/>
        </w:num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</w:rPr>
        <w:t>заявление о коммерческой тайне:___________________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34C1F" w:rsidRPr="00537174" w:rsidRDefault="00134C1F" w:rsidP="005371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12. Указать отрасль:</w:t>
      </w:r>
    </w:p>
    <w:p w:rsidR="00134C1F" w:rsidRPr="00537174" w:rsidRDefault="00134C1F" w:rsidP="005371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34C1F" w:rsidRPr="00537174" w:rsidRDefault="00134C1F" w:rsidP="005371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Следует оставить только одну из перечисленных:</w:t>
      </w:r>
    </w:p>
    <w:p w:rsidR="00134C1F" w:rsidRPr="00537174" w:rsidRDefault="00134C1F" w:rsidP="00537174">
      <w:pPr>
        <w:numPr>
          <w:ilvl w:val="0"/>
          <w:numId w:val="1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Машиностроение. </w:t>
      </w:r>
    </w:p>
    <w:p w:rsidR="00134C1F" w:rsidRPr="00537174" w:rsidRDefault="00134C1F" w:rsidP="00537174">
      <w:pPr>
        <w:numPr>
          <w:ilvl w:val="0"/>
          <w:numId w:val="1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Химия, нефтехимия и новые материалы. </w:t>
      </w:r>
    </w:p>
    <w:p w:rsidR="00134C1F" w:rsidRPr="00537174" w:rsidRDefault="00134C1F" w:rsidP="00537174">
      <w:pPr>
        <w:numPr>
          <w:ilvl w:val="0"/>
          <w:numId w:val="1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Радиотехника и радиоэлектроника, приборостроение.</w:t>
      </w:r>
    </w:p>
    <w:p w:rsidR="00134C1F" w:rsidRPr="00537174" w:rsidRDefault="00134C1F" w:rsidP="00537174">
      <w:pPr>
        <w:numPr>
          <w:ilvl w:val="0"/>
          <w:numId w:val="1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Энергетика.</w:t>
      </w:r>
    </w:p>
    <w:p w:rsidR="00134C1F" w:rsidRPr="00537174" w:rsidRDefault="00134C1F" w:rsidP="00537174">
      <w:pPr>
        <w:numPr>
          <w:ilvl w:val="0"/>
          <w:numId w:val="1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  <w:lang w:val="en-US"/>
        </w:rPr>
        <w:t>IT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-технологии. Робототехника. </w:t>
      </w:r>
    </w:p>
    <w:p w:rsidR="00134C1F" w:rsidRPr="00537174" w:rsidRDefault="00134C1F" w:rsidP="00537174">
      <w:pPr>
        <w:numPr>
          <w:ilvl w:val="0"/>
          <w:numId w:val="1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Медицина и здравоохранение.</w:t>
      </w:r>
    </w:p>
    <w:p w:rsidR="00134C1F" w:rsidRPr="00537174" w:rsidRDefault="00134C1F" w:rsidP="00537174">
      <w:pPr>
        <w:numPr>
          <w:ilvl w:val="0"/>
          <w:numId w:val="1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Агробиотехнологии, экология и природопользование.</w:t>
      </w:r>
    </w:p>
    <w:p w:rsidR="00134C1F" w:rsidRPr="00537174" w:rsidRDefault="00134C1F" w:rsidP="00537174">
      <w:pPr>
        <w:numPr>
          <w:ilvl w:val="0"/>
          <w:numId w:val="1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Социальная инноватика, образование.</w:t>
      </w:r>
    </w:p>
    <w:p w:rsidR="00134C1F" w:rsidRPr="00537174" w:rsidRDefault="00134C1F" w:rsidP="00537174">
      <w:pPr>
        <w:numPr>
          <w:ilvl w:val="0"/>
          <w:numId w:val="1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lastRenderedPageBreak/>
        <w:t>Строительство и архитектура.</w:t>
      </w:r>
    </w:p>
    <w:p w:rsidR="00134C1F" w:rsidRPr="00537174" w:rsidRDefault="00134C1F" w:rsidP="00537174">
      <w:pPr>
        <w:numPr>
          <w:ilvl w:val="0"/>
          <w:numId w:val="17"/>
        </w:numPr>
        <w:suppressAutoHyphens w:val="0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Сфера услуг.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2. Маркетинг и возможности для продажи</w:t>
      </w:r>
    </w:p>
    <w:p w:rsidR="00134C1F" w:rsidRPr="00537174" w:rsidRDefault="00134C1F" w:rsidP="005371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Опишите основные группы покупателей, которые предпочтут ваш товар. Сформируйте портрет ваших покупателей: </w:t>
      </w:r>
    </w:p>
    <w:p w:rsidR="00134C1F" w:rsidRPr="00537174" w:rsidRDefault="00134C1F" w:rsidP="005371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-их пол: ______________</w:t>
      </w:r>
    </w:p>
    <w:p w:rsidR="00134C1F" w:rsidRPr="00537174" w:rsidRDefault="00134C1F" w:rsidP="005371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34C1F" w:rsidRPr="00537174" w:rsidRDefault="00134C1F" w:rsidP="005371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возраст:  _____________</w:t>
      </w:r>
    </w:p>
    <w:p w:rsidR="00134C1F" w:rsidRPr="00537174" w:rsidRDefault="00134C1F" w:rsidP="005371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34C1F" w:rsidRPr="00537174" w:rsidRDefault="00134C1F" w:rsidP="005371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географическое место проживания/работы:_______________</w:t>
      </w:r>
    </w:p>
    <w:p w:rsidR="00134C1F" w:rsidRPr="00537174" w:rsidRDefault="00134C1F" w:rsidP="005371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34C1F" w:rsidRPr="00537174" w:rsidRDefault="00134C1F" w:rsidP="005371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средний доход:_________________________</w:t>
      </w:r>
    </w:p>
    <w:p w:rsidR="00134C1F" w:rsidRPr="00537174" w:rsidRDefault="00134C1F" w:rsidP="005371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34C1F" w:rsidRPr="00537174" w:rsidRDefault="00134C1F" w:rsidP="005371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хобби и увлечения: ________________________</w:t>
      </w:r>
    </w:p>
    <w:p w:rsidR="00134C1F" w:rsidRPr="00537174" w:rsidRDefault="00134C1F" w:rsidP="005371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34C1F" w:rsidRPr="00537174" w:rsidRDefault="00134C1F" w:rsidP="005371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- места проведения досуга: _______________________ 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34C1F" w:rsidRPr="00537174" w:rsidRDefault="00134C1F" w:rsidP="005371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Опишите, с помощью чего предполагается:</w:t>
      </w:r>
    </w:p>
    <w:p w:rsidR="00134C1F" w:rsidRPr="00537174" w:rsidRDefault="00134C1F" w:rsidP="00537174">
      <w:pPr>
        <w:numPr>
          <w:ilvl w:val="0"/>
          <w:numId w:val="16"/>
        </w:numPr>
        <w:suppressAutoHyphens w:val="0"/>
        <w:spacing w:after="0" w:line="240" w:lineRule="auto"/>
        <w:ind w:left="0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Информирование клиентов о товаре (</w:t>
      </w: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например,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реклама на радио, размещение постов в социальных сетях и т.д.):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–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–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134C1F" w:rsidRPr="00537174" w:rsidRDefault="00134C1F" w:rsidP="00537174">
      <w:pPr>
        <w:numPr>
          <w:ilvl w:val="0"/>
          <w:numId w:val="16"/>
        </w:numPr>
        <w:suppressAutoHyphens w:val="0"/>
        <w:spacing w:after="0" w:line="240" w:lineRule="auto"/>
        <w:ind w:left="0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Оценивание клиентом вашего товара (</w:t>
      </w: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например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>, с помощью голосования или отзывов на сайте организации и т.д.):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134C1F" w:rsidRPr="00537174" w:rsidRDefault="00134C1F" w:rsidP="00537174">
      <w:pPr>
        <w:numPr>
          <w:ilvl w:val="0"/>
          <w:numId w:val="16"/>
        </w:numPr>
        <w:suppressAutoHyphens w:val="0"/>
        <w:spacing w:after="0" w:line="240" w:lineRule="auto"/>
        <w:ind w:left="0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Продажа вашего товара (</w:t>
      </w: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например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>, открытие розничного магазина, создание дистрибь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>ю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>торской сети и т.д.):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–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–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134C1F" w:rsidRPr="00537174" w:rsidRDefault="00134C1F" w:rsidP="00537174">
      <w:pPr>
        <w:numPr>
          <w:ilvl w:val="0"/>
          <w:numId w:val="16"/>
        </w:numPr>
        <w:suppressAutoHyphens w:val="0"/>
        <w:spacing w:after="0" w:line="240" w:lineRule="auto"/>
        <w:ind w:left="0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Доставка вашего товара (</w:t>
      </w: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например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>, самовывоз, бесплатная доставка до дома и т.д.):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134C1F" w:rsidRPr="00537174" w:rsidRDefault="00134C1F" w:rsidP="00537174">
      <w:pPr>
        <w:numPr>
          <w:ilvl w:val="0"/>
          <w:numId w:val="16"/>
        </w:numPr>
        <w:suppressAutoHyphens w:val="0"/>
        <w:spacing w:after="0" w:line="240" w:lineRule="auto"/>
        <w:ind w:left="0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Обслуживание после продажи (</w:t>
      </w: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например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>, система скидок для постоянных покупателей, система бонусов и т.д.):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:rsidR="00134C1F" w:rsidRPr="00537174" w:rsidRDefault="00134C1F" w:rsidP="00537174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6. Предполагаемая себестоимость: ____________</w:t>
      </w:r>
    </w:p>
    <w:p w:rsidR="00134C1F" w:rsidRPr="00537174" w:rsidRDefault="00134C1F" w:rsidP="00537174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34C1F" w:rsidRPr="00537174" w:rsidRDefault="00134C1F" w:rsidP="00537174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34C1F" w:rsidRPr="00537174" w:rsidRDefault="00134C1F" w:rsidP="00537174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7. Возможная рыночная цена товара (услуги):_______________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bCs/>
          <w:color w:val="auto"/>
          <w:sz w:val="24"/>
          <w:szCs w:val="24"/>
        </w:rPr>
        <w:t>3. Финансовый план</w:t>
      </w:r>
    </w:p>
    <w:p w:rsidR="00134C1F" w:rsidRPr="00537174" w:rsidRDefault="00134C1F" w:rsidP="005371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В разделе приводится финансово-экономическое обоснование проекта. Здесь необходимо более детально описать, в каком направлении и, в каком объеме 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предполагается использование требуемых инвестиций (</w:t>
      </w: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например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>, проведение НИОКР, приобретение оборудования, маркетинговые исследования и продвижение продукции на рынке, ремонтные работы, привлечение дополнительного персонала и др.).</w:t>
      </w:r>
    </w:p>
    <w:p w:rsidR="00134C1F" w:rsidRPr="00537174" w:rsidRDefault="00134C1F" w:rsidP="0053717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34C1F" w:rsidRPr="00537174" w:rsidRDefault="00134C1F" w:rsidP="0053717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Расчет чистой прибыли производится путем составления таблицы 4: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C1F" w:rsidRPr="00537174" w:rsidRDefault="00134C1F" w:rsidP="005371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</w:rPr>
        <w:t>Таблица № 4 – Расчет прибыли (убытка), в тыс. руб.</w:t>
      </w:r>
    </w:p>
    <w:p w:rsidR="00134C1F" w:rsidRPr="00537174" w:rsidRDefault="00134C1F" w:rsidP="0053717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2"/>
        <w:gridCol w:w="1258"/>
        <w:gridCol w:w="1243"/>
        <w:gridCol w:w="1190"/>
      </w:tblGrid>
      <w:tr w:rsidR="00134C1F" w:rsidRPr="00537174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C1F" w:rsidRPr="00537174" w:rsidRDefault="00134C1F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 год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 год</w:t>
            </w:r>
          </w:p>
        </w:tc>
      </w:tr>
      <w:tr w:rsidR="00134C1F" w:rsidRPr="00537174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74">
              <w:rPr>
                <w:rFonts w:ascii="Times New Roman" w:hAnsi="Times New Roman"/>
                <w:sz w:val="24"/>
                <w:szCs w:val="24"/>
              </w:rPr>
              <w:t>1.Выручка от продаж (количество проданного тов</w:t>
            </w:r>
            <w:r w:rsidRPr="00537174">
              <w:rPr>
                <w:rFonts w:ascii="Times New Roman" w:hAnsi="Times New Roman"/>
                <w:sz w:val="24"/>
                <w:szCs w:val="24"/>
              </w:rPr>
              <w:t>а</w:t>
            </w:r>
            <w:r w:rsidRPr="00537174">
              <w:rPr>
                <w:rFonts w:ascii="Times New Roman" w:hAnsi="Times New Roman"/>
                <w:sz w:val="24"/>
                <w:szCs w:val="24"/>
              </w:rPr>
              <w:t>ра умноженное на цену единицы товара -  табл.2 – стр</w:t>
            </w:r>
            <w:r w:rsidR="00AA07B0" w:rsidRPr="00537174">
              <w:rPr>
                <w:rFonts w:ascii="Times New Roman" w:hAnsi="Times New Roman"/>
                <w:sz w:val="24"/>
                <w:szCs w:val="24"/>
              </w:rPr>
              <w:t>. «ВСЕГО» в кол.5</w:t>
            </w:r>
            <w:r w:rsidRPr="005371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34C1F" w:rsidRPr="00537174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74">
              <w:rPr>
                <w:rFonts w:ascii="Times New Roman" w:hAnsi="Times New Roman"/>
                <w:sz w:val="24"/>
                <w:szCs w:val="24"/>
              </w:rPr>
              <w:t>2.Расходы, всего</w:t>
            </w:r>
            <w:r w:rsidRPr="0053717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37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34C1F" w:rsidRPr="00537174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74">
              <w:rPr>
                <w:rFonts w:ascii="Times New Roman" w:hAnsi="Times New Roman"/>
                <w:sz w:val="24"/>
                <w:szCs w:val="24"/>
              </w:rPr>
              <w:t>- оборудование (табл.1)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34C1F" w:rsidRPr="00537174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74">
              <w:rPr>
                <w:rFonts w:ascii="Times New Roman" w:hAnsi="Times New Roman"/>
                <w:sz w:val="24"/>
                <w:szCs w:val="24"/>
              </w:rPr>
              <w:t xml:space="preserve">- зарплата и налоги с нее (табл.2)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34C1F" w:rsidRPr="00537174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74">
              <w:rPr>
                <w:rFonts w:ascii="Times New Roman" w:hAnsi="Times New Roman"/>
                <w:sz w:val="24"/>
                <w:szCs w:val="24"/>
              </w:rPr>
              <w:t>- аренда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34C1F" w:rsidRPr="00537174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74">
              <w:rPr>
                <w:rFonts w:ascii="Times New Roman" w:hAnsi="Times New Roman"/>
                <w:sz w:val="24"/>
                <w:szCs w:val="24"/>
              </w:rPr>
              <w:t>- коммунальные платежи:</w:t>
            </w:r>
          </w:p>
          <w:p w:rsidR="00134C1F" w:rsidRPr="00537174" w:rsidRDefault="00134C1F" w:rsidP="00537174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74">
              <w:rPr>
                <w:rFonts w:ascii="Times New Roman" w:hAnsi="Times New Roman"/>
                <w:sz w:val="24"/>
                <w:szCs w:val="24"/>
              </w:rPr>
              <w:t>Электроэнергия (расход в кВт х цену за 1 кВт)</w:t>
            </w:r>
          </w:p>
          <w:p w:rsidR="00134C1F" w:rsidRPr="00537174" w:rsidRDefault="00134C1F" w:rsidP="00537174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74">
              <w:rPr>
                <w:rFonts w:ascii="Times New Roman" w:hAnsi="Times New Roman"/>
                <w:sz w:val="24"/>
                <w:szCs w:val="24"/>
              </w:rPr>
              <w:t>Вода  (расход в куб.м х цену за 1 куб.м)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34C1F" w:rsidRPr="00537174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74">
              <w:rPr>
                <w:rFonts w:ascii="Times New Roman" w:hAnsi="Times New Roman"/>
                <w:sz w:val="24"/>
                <w:szCs w:val="24"/>
              </w:rPr>
              <w:t xml:space="preserve">- административные расходы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34C1F" w:rsidRPr="00537174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74">
              <w:rPr>
                <w:rFonts w:ascii="Times New Roman" w:hAnsi="Times New Roman"/>
                <w:sz w:val="24"/>
                <w:szCs w:val="24"/>
              </w:rPr>
              <w:t>- реклама:</w:t>
            </w:r>
          </w:p>
          <w:p w:rsidR="00134C1F" w:rsidRPr="00537174" w:rsidRDefault="00134C1F" w:rsidP="00537174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4C1F" w:rsidRPr="00537174" w:rsidRDefault="00134C1F" w:rsidP="00537174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4C1F" w:rsidRPr="00537174" w:rsidRDefault="00134C1F" w:rsidP="00537174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0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34C1F" w:rsidRPr="00537174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74">
              <w:rPr>
                <w:rFonts w:ascii="Times New Roman" w:hAnsi="Times New Roman"/>
                <w:sz w:val="24"/>
                <w:szCs w:val="24"/>
              </w:rPr>
              <w:t>- износ фондов (20% от стоимости основных фондов – табл.1)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34C1F" w:rsidRPr="00537174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74">
              <w:rPr>
                <w:rFonts w:ascii="Times New Roman" w:hAnsi="Times New Roman"/>
                <w:sz w:val="24"/>
                <w:szCs w:val="24"/>
              </w:rPr>
              <w:t>-  прочее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34C1F" w:rsidRPr="00537174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74">
              <w:rPr>
                <w:rFonts w:ascii="Times New Roman" w:hAnsi="Times New Roman"/>
                <w:sz w:val="24"/>
                <w:szCs w:val="24"/>
              </w:rPr>
              <w:t>3. Валовая прибыль (разница между выручкой и ра</w:t>
            </w:r>
            <w:r w:rsidRPr="00537174">
              <w:rPr>
                <w:rFonts w:ascii="Times New Roman" w:hAnsi="Times New Roman"/>
                <w:sz w:val="24"/>
                <w:szCs w:val="24"/>
              </w:rPr>
              <w:t>с</w:t>
            </w:r>
            <w:r w:rsidRPr="00537174">
              <w:rPr>
                <w:rFonts w:ascii="Times New Roman" w:hAnsi="Times New Roman"/>
                <w:sz w:val="24"/>
                <w:szCs w:val="24"/>
              </w:rPr>
              <w:t>ходами: стр.1-стр.2)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34C1F" w:rsidRPr="00537174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74">
              <w:rPr>
                <w:rFonts w:ascii="Times New Roman" w:hAnsi="Times New Roman"/>
                <w:sz w:val="24"/>
                <w:szCs w:val="24"/>
              </w:rPr>
              <w:t>4. Объем налоговых отчислений  (___% от суммы по стр.3)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34C1F" w:rsidRPr="00537174" w:rsidTr="005B1F91"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174">
              <w:rPr>
                <w:rFonts w:ascii="Times New Roman" w:hAnsi="Times New Roman"/>
                <w:sz w:val="24"/>
                <w:szCs w:val="24"/>
              </w:rPr>
              <w:t>5.Чистая прибыль (прибыль после выплаты налогов: стр.3-стр.4)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1F" w:rsidRPr="00537174" w:rsidRDefault="00134C1F" w:rsidP="00537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134C1F" w:rsidRPr="00537174" w:rsidRDefault="00134C1F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34C1F" w:rsidRPr="00537174" w:rsidRDefault="00134C1F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Формы контроля (самоконтроля)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 Организация самопроверки, взаимопроверки выполненного задания в группе.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 Обсуждение результатов выполненной работы на занятии.</w:t>
      </w:r>
    </w:p>
    <w:p w:rsidR="00134C1F" w:rsidRPr="00537174" w:rsidRDefault="00134C1F" w:rsidP="0053717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</w:p>
    <w:p w:rsidR="00134C1F" w:rsidRPr="00537174" w:rsidRDefault="00134C1F" w:rsidP="00537174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b/>
          <w:iCs/>
          <w:color w:val="auto"/>
          <w:sz w:val="24"/>
          <w:szCs w:val="24"/>
          <w:lang w:eastAsia="ru-RU"/>
        </w:rPr>
        <w:t>Критерии оценки составленных разделов бизнес-плана: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«Отлично» - объем разделов бизнес-проекта до 5-х страниц, полностью раскрыта тема, информация взята из нескольких источников, текст написан грамотно, без ошибок, оформлен аккуратно в соответствии с требованиями.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«Хорошо» -  объём разделов бизнес-плана – до 4-х страниц, полностью раскрыта тема проекта, информация взята из нескольких источников, текст написан грамотно, оформлен аккуратно в соответствии с требованиями, встречаются единичные ошибки. 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«Удовлетворительно» - объём разделов проекта менее 3-х страниц, тема раскрыта не полностью, информация взята из одного источника, текст написан с ошибками, оформлен неаккуратно, много ошибок. 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 xml:space="preserve">«Неудовлетворительно» - объем разделов проекта менее 2-х страниц, тема нераскрыта, информация взята из 1 источника, много ошибок в построении предложений, текст оформлен неаккуратно, много ошибок. 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</w:pPr>
    </w:p>
    <w:p w:rsidR="00134C1F" w:rsidRPr="00537174" w:rsidRDefault="00134C1F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34C1F" w:rsidRPr="00537174" w:rsidRDefault="004D1E3B" w:rsidP="00537174">
      <w:pPr>
        <w:pStyle w:val="a5"/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4. Презентация проекта инвестору</w:t>
      </w:r>
    </w:p>
    <w:p w:rsidR="00134C1F" w:rsidRPr="00537174" w:rsidRDefault="004D1E3B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Тема самостоятельной работы № 4</w:t>
      </w:r>
      <w:r w:rsidR="00134C1F" w:rsidRPr="00537174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</w:p>
    <w:p w:rsidR="00134C1F" w:rsidRPr="00537174" w:rsidRDefault="009F455C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Cs/>
          <w:color w:val="auto"/>
          <w:sz w:val="24"/>
          <w:szCs w:val="24"/>
        </w:rPr>
        <w:t>Составление электронной презентации</w:t>
      </w:r>
      <w:r w:rsidRPr="0053717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 w:rsidRPr="00537174">
        <w:rPr>
          <w:rFonts w:ascii="Times New Roman" w:hAnsi="Times New Roman" w:cs="Times New Roman"/>
          <w:bCs/>
          <w:color w:val="auto"/>
          <w:sz w:val="24"/>
          <w:szCs w:val="24"/>
        </w:rPr>
        <w:t>Составление защитного слова бизнес-проекта.</w:t>
      </w:r>
    </w:p>
    <w:p w:rsidR="009F455C" w:rsidRPr="00537174" w:rsidRDefault="009F455C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134C1F" w:rsidRPr="00537174" w:rsidRDefault="00134C1F" w:rsidP="00537174">
      <w:pPr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Цель самостоятельной работы: </w:t>
      </w:r>
      <w:r w:rsidRPr="0053717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сформировать умение разработки </w:t>
      </w:r>
      <w:r w:rsidR="009F455C" w:rsidRPr="00537174">
        <w:rPr>
          <w:rFonts w:ascii="Times New Roman" w:hAnsi="Times New Roman" w:cs="Times New Roman"/>
          <w:bCs/>
          <w:color w:val="auto"/>
          <w:sz w:val="24"/>
          <w:szCs w:val="24"/>
        </w:rPr>
        <w:t>электронной презентации проекта и с</w:t>
      </w:r>
      <w:r w:rsidRPr="00537174">
        <w:rPr>
          <w:rFonts w:ascii="Times New Roman" w:hAnsi="Times New Roman" w:cs="Times New Roman"/>
          <w:bCs/>
          <w:color w:val="auto"/>
          <w:sz w:val="24"/>
          <w:szCs w:val="24"/>
        </w:rPr>
        <w:t>ос</w:t>
      </w:r>
      <w:r w:rsidR="009F455C" w:rsidRPr="00537174">
        <w:rPr>
          <w:rFonts w:ascii="Times New Roman" w:hAnsi="Times New Roman" w:cs="Times New Roman"/>
          <w:bCs/>
          <w:color w:val="auto"/>
          <w:sz w:val="24"/>
          <w:szCs w:val="24"/>
        </w:rPr>
        <w:t>тавления защитного слова при ее демонстрации потенциальному инвестору</w:t>
      </w:r>
      <w:r w:rsidRPr="0053717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134C1F" w:rsidRPr="00537174" w:rsidRDefault="00134C1F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34C1F" w:rsidRPr="00537174" w:rsidRDefault="00134C1F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Задания к самостоятельной работе: </w:t>
      </w:r>
    </w:p>
    <w:p w:rsidR="009F455C" w:rsidRPr="00537174" w:rsidRDefault="009F455C" w:rsidP="00537174">
      <w:pPr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Cs/>
          <w:color w:val="auto"/>
          <w:sz w:val="24"/>
          <w:szCs w:val="24"/>
        </w:rPr>
        <w:t>Составление электронной презентации</w:t>
      </w:r>
      <w:r w:rsidRPr="0053717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134C1F" w:rsidRPr="00537174" w:rsidRDefault="00134C1F" w:rsidP="00537174">
      <w:pPr>
        <w:spacing w:after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Cs/>
          <w:color w:val="auto"/>
          <w:sz w:val="24"/>
          <w:szCs w:val="24"/>
        </w:rPr>
        <w:t>Составление защитного слова проекта.</w:t>
      </w:r>
    </w:p>
    <w:p w:rsidR="00134C1F" w:rsidRPr="00537174" w:rsidRDefault="00134C1F" w:rsidP="0053717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34C1F" w:rsidRPr="00537174" w:rsidRDefault="00134C1F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Список литературы</w:t>
      </w: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https://www.kakprosto.ru/kak-118260-kak-napisat-zashchitnoe-slovo</w:t>
      </w:r>
    </w:p>
    <w:p w:rsidR="00134C1F" w:rsidRPr="00537174" w:rsidRDefault="00134C1F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34C1F" w:rsidRPr="00537174" w:rsidRDefault="00134C1F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Требования к содержанию отчета по самостоятельной работе – защитному слову:</w:t>
      </w:r>
    </w:p>
    <w:p w:rsidR="00134C1F" w:rsidRPr="00537174" w:rsidRDefault="00134C1F" w:rsidP="00537174">
      <w:pPr>
        <w:pStyle w:val="a5"/>
        <w:numPr>
          <w:ilvl w:val="0"/>
          <w:numId w:val="21"/>
        </w:numPr>
        <w:spacing w:after="0" w:line="240" w:lineRule="auto"/>
        <w:ind w:left="0"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Внимательно прочитайте материал для исследования - инструкцию.</w:t>
      </w:r>
    </w:p>
    <w:p w:rsidR="00134C1F" w:rsidRPr="00537174" w:rsidRDefault="00134C1F" w:rsidP="00537174">
      <w:pPr>
        <w:pStyle w:val="a5"/>
        <w:numPr>
          <w:ilvl w:val="0"/>
          <w:numId w:val="21"/>
        </w:numPr>
        <w:spacing w:after="0" w:line="240" w:lineRule="auto"/>
        <w:ind w:left="0"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Обсудите его в миникоманде.</w:t>
      </w:r>
    </w:p>
    <w:p w:rsidR="00134C1F" w:rsidRPr="00537174" w:rsidRDefault="00134C1F" w:rsidP="00537174">
      <w:pPr>
        <w:pStyle w:val="a5"/>
        <w:numPr>
          <w:ilvl w:val="0"/>
          <w:numId w:val="21"/>
        </w:numPr>
        <w:spacing w:after="0" w:line="240" w:lineRule="auto"/>
        <w:ind w:left="0"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На его основе разработайте защитное слово для презентации своего бизнес-плана.</w:t>
      </w:r>
    </w:p>
    <w:p w:rsidR="00134C1F" w:rsidRPr="00537174" w:rsidRDefault="00134C1F" w:rsidP="00537174">
      <w:pPr>
        <w:pStyle w:val="a5"/>
        <w:spacing w:after="0" w:line="240" w:lineRule="auto"/>
        <w:ind w:left="0" w:firstLine="360"/>
        <w:rPr>
          <w:rFonts w:ascii="Times New Roman" w:hAnsi="Times New Roman" w:cs="Times New Roman"/>
          <w:color w:val="auto"/>
          <w:sz w:val="24"/>
          <w:szCs w:val="24"/>
        </w:rPr>
      </w:pPr>
    </w:p>
    <w:p w:rsidR="00134C1F" w:rsidRPr="00537174" w:rsidRDefault="00134C1F" w:rsidP="0053717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Инструкция: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1.Начните выступление с приветствия. Обычно используется стандартная формулировка: «Здравствуйте или Добрый день». Затем сообщите тему вашего проекта. Ее также можно вписать в</w:t>
      </w:r>
      <w:r w:rsidRPr="00537174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8" w:tgtFrame="_blank" w:history="1">
        <w:r w:rsidRPr="00537174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шаблон</w:t>
        </w:r>
      </w:hyperlink>
      <w:r w:rsidRPr="00537174">
        <w:rPr>
          <w:rFonts w:ascii="Times New Roman" w:hAnsi="Times New Roman" w:cs="Times New Roman"/>
          <w:color w:val="auto"/>
          <w:sz w:val="24"/>
          <w:szCs w:val="24"/>
        </w:rPr>
        <w:t>: «Вашему вниманию представляется бизнес-проект на тему…».2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2.Переходя к содержанию работы, начните с</w:t>
      </w:r>
      <w:r w:rsidRPr="00537174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9" w:tgtFrame="_blank" w:history="1">
        <w:r w:rsidRPr="00537174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рассказа</w:t>
        </w:r>
      </w:hyperlink>
      <w:r w:rsidRPr="00537174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>об его актуальности. Вам нужно сообщить, насколько проработана проблема, какова ситуация в сфере, которую вы изучаете. Затем на основе такого анализа объясните необходимость научного исследования именно данной темы и именно в данный момент.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3.После этого</w:t>
      </w:r>
      <w:r w:rsidRPr="00537174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0" w:tgtFrame="_blank" w:history="1">
        <w:r w:rsidRPr="00537174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кратко</w:t>
        </w:r>
      </w:hyperlink>
      <w:r w:rsidRPr="00537174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>перечислите объект, предмет и цель вашего исследования. Все формулировки можно взять из резюме проекта.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4.Переходите к описанию теоретической части работы. Скажите, какому вопросу она посвящена. Перечислите основные</w:t>
      </w:r>
      <w:r w:rsidRPr="00537174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hyperlink r:id="rId11" w:tgtFrame="_blank" w:history="1">
        <w:r w:rsidRPr="00537174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тезисы</w:t>
        </w:r>
      </w:hyperlink>
      <w:r w:rsidRPr="00537174">
        <w:rPr>
          <w:rStyle w:val="apple-converted-space"/>
          <w:rFonts w:ascii="Times New Roman" w:hAnsi="Times New Roman" w:cs="Times New Roman"/>
          <w:color w:val="auto"/>
          <w:sz w:val="24"/>
          <w:szCs w:val="24"/>
        </w:rPr>
        <w:t> 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>глав.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5.Расскажите, как вы использовали результаты теоретического исследования на практике. Подробно опишите методику работы с эмпирической базой и, если необходимо, обоснуйте выбор именно такого способа работы. Подробно расскажите о выводах, которые вы сделали в последней главе – Финансовый план.</w:t>
      </w:r>
    </w:p>
    <w:p w:rsidR="00134C1F" w:rsidRPr="00537174" w:rsidRDefault="00134C1F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6.Завершите выступление, поблагодарив присутствующих за внимание. Скажите, что готовы ответить на вопросы.</w:t>
      </w:r>
    </w:p>
    <w:p w:rsidR="009F455C" w:rsidRPr="00537174" w:rsidRDefault="009F455C" w:rsidP="005371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134C1F" w:rsidRPr="00537174" w:rsidRDefault="009F455C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Требования к содержанию отчета по самостоятельной работе -</w:t>
      </w:r>
      <w:r w:rsidR="00134C1F" w:rsidRPr="0053717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по оформлению и представлению на экране материалов различного вида.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Текстовая информация:</w:t>
      </w:r>
    </w:p>
    <w:p w:rsidR="00134C1F" w:rsidRPr="00537174" w:rsidRDefault="00134C1F" w:rsidP="00537174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134C1F" w:rsidRPr="00537174" w:rsidRDefault="00134C1F" w:rsidP="00537174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134C1F" w:rsidRPr="00537174" w:rsidRDefault="00134C1F" w:rsidP="00537174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тип шрифта: для основного текста гладкий шрифт без засечек (Arial, Tahoma,Verdana), для заголовка можно использовать декоративный шрифт, если он хорошо читаем;</w:t>
      </w:r>
    </w:p>
    <w:p w:rsidR="00134C1F" w:rsidRPr="00537174" w:rsidRDefault="00134C1F" w:rsidP="00537174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Графическая информация:</w:t>
      </w:r>
    </w:p>
    <w:p w:rsidR="00134C1F" w:rsidRPr="00537174" w:rsidRDefault="00134C1F" w:rsidP="00537174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134C1F" w:rsidRPr="00537174" w:rsidRDefault="00134C1F" w:rsidP="00537174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134C1F" w:rsidRPr="00537174" w:rsidRDefault="00134C1F" w:rsidP="00537174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134C1F" w:rsidRPr="00537174" w:rsidRDefault="00134C1F" w:rsidP="00537174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134C1F" w:rsidRPr="00537174" w:rsidRDefault="00134C1F" w:rsidP="00537174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Анимация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Звук</w:t>
      </w:r>
    </w:p>
    <w:p w:rsidR="00134C1F" w:rsidRPr="00537174" w:rsidRDefault="00134C1F" w:rsidP="00537174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звуковое сопровождение должно отражать суть или подчеркивать особенность темы слайда, презентации;</w:t>
      </w:r>
    </w:p>
    <w:p w:rsidR="00134C1F" w:rsidRPr="00537174" w:rsidRDefault="00134C1F" w:rsidP="00537174">
      <w:pPr>
        <w:pStyle w:val="a5"/>
        <w:numPr>
          <w:ilvl w:val="0"/>
          <w:numId w:val="2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фоновая музыка не должна отвлекать внимание слушателей и не заглушать слова докладчика.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Единое стилевое оформление</w:t>
      </w:r>
    </w:p>
    <w:p w:rsidR="00134C1F" w:rsidRPr="00537174" w:rsidRDefault="00134C1F" w:rsidP="00537174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134C1F" w:rsidRPr="00537174" w:rsidRDefault="00134C1F" w:rsidP="00537174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134C1F" w:rsidRPr="00537174" w:rsidRDefault="00134C1F" w:rsidP="00537174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134C1F" w:rsidRPr="00537174" w:rsidRDefault="00134C1F" w:rsidP="00537174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Содержание и расположение информационных блоков на слайде</w:t>
      </w:r>
    </w:p>
    <w:p w:rsidR="00134C1F" w:rsidRPr="00537174" w:rsidRDefault="00134C1F" w:rsidP="00537174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134C1F" w:rsidRPr="00537174" w:rsidRDefault="00134C1F" w:rsidP="00537174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рекомендуемый размер одного информационного блока — не более 1/2 размера слайда;</w:t>
      </w:r>
    </w:p>
    <w:p w:rsidR="00134C1F" w:rsidRPr="00537174" w:rsidRDefault="00134C1F" w:rsidP="00537174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134C1F" w:rsidRPr="00537174" w:rsidRDefault="00134C1F" w:rsidP="00537174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134C1F" w:rsidRPr="00537174" w:rsidRDefault="00134C1F" w:rsidP="00537174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134C1F" w:rsidRPr="00537174" w:rsidRDefault="00134C1F" w:rsidP="00537174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134C1F" w:rsidRPr="00537174" w:rsidRDefault="00134C1F" w:rsidP="00537174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тексте ни в коем случае не должно содержаться орфографических ошибок.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</w:p>
    <w:p w:rsidR="00134C1F" w:rsidRPr="00537174" w:rsidRDefault="00134C1F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Рекомендации к содержанию презентации.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По содержанию: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На слайдах презентации не пишется весь тот текст, который произносит докладчик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По оформлению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тогда как содержание слайда должно восприниматься все сразу – одним взглядом.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Кино и видеоматериалы оформляются титрами,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в которых указываются: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название фильма (репортажа),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год и место выпуска,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авторы идеи и сценария,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руководитель проекта.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</w:p>
    <w:p w:rsidR="00134C1F" w:rsidRPr="00537174" w:rsidRDefault="00134C1F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Общие правила оформления презентации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Титульный лист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    Название презентации.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    Автор: ФИО, студента, место учебы, год.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    Логотип филиала.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Второй слайд «</w:t>
      </w: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Заголовки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    В конце точка не ставится.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    Анимация, как правило, не применяется.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Текст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     Форматируется по ширине.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Пример 1.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5.  На схемах текст лучше форматировать по центру.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6.  В таблицах – по усмотрению автора.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Графика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  Используйте четкие изображения с хорошим качеством.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  Лучше растровые изображения (в формате jpg)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Анимация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134C1F" w:rsidRPr="00537174" w:rsidRDefault="00134C1F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34C1F" w:rsidRPr="00537174" w:rsidRDefault="00134C1F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Формы контроля (самоконтроля)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 Просмотр и проверка выполнения самостоятельной работы преподавателем.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 Выступление на занятии</w:t>
      </w:r>
    </w:p>
    <w:p w:rsidR="009F455C" w:rsidRPr="00537174" w:rsidRDefault="009F455C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Формы и критерии оценки презентации</w:t>
      </w:r>
      <w:r w:rsidR="00F954D4" w:rsidRPr="0053717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и защитного слова</w:t>
      </w:r>
      <w:r w:rsidRPr="0053717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:</w:t>
      </w:r>
    </w:p>
    <w:p w:rsidR="00134C1F" w:rsidRPr="00537174" w:rsidRDefault="00134C1F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Презентацию необходимо предоставить для проверки в электронном виде.</w:t>
      </w:r>
    </w:p>
    <w:p w:rsidR="001E4F27" w:rsidRPr="00537174" w:rsidRDefault="001E4F27" w:rsidP="0053717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Критерии оценки «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>Оценочный лист компьютерной презентации»</w:t>
      </w:r>
      <w:r w:rsidR="00F954D4"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- см. приложение № 1.</w:t>
      </w:r>
    </w:p>
    <w:p w:rsidR="00134C1F" w:rsidRPr="00537174" w:rsidRDefault="00134C1F" w:rsidP="0053717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E4F27" w:rsidRPr="00537174" w:rsidRDefault="001E4F27" w:rsidP="0053717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53717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    СОДЕРЖАНИЕ</w:t>
      </w:r>
    </w:p>
    <w:p w:rsidR="00C1236B" w:rsidRPr="00537174" w:rsidRDefault="00C1236B" w:rsidP="005371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35948" w:rsidRPr="00537174" w:rsidRDefault="00635948" w:rsidP="005371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Тема 5. 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>Психологические аспекты проектирования профессиональной карьеры.</w:t>
      </w: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самостоятельной работы № 1 —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Составление психограммы.</w:t>
      </w: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bCs/>
          <w:color w:val="auto"/>
          <w:sz w:val="24"/>
          <w:szCs w:val="24"/>
        </w:rPr>
        <w:t>Цель самостоятельной работы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— формирование умения составлять психограмму.</w:t>
      </w: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Задание к самостоятельной работе: п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>еречислите человеческие качества, которые требуются для выполнения обязанностей, детализированных в описании работы. Требования к опыту и образованию, связанные с работой специалиста по материальной помощи перечислены в образце психограммы.</w:t>
      </w: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Образец психограммы</w:t>
      </w: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Знание</w:t>
      </w: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· правил, распоряжений и их толкований, касающихся определения обоснованности просьбы студента о материальной помощи, выделяемой государством или местными органами власти;</w:t>
      </w: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· учебного заведения, местных организаций, услуг и ресурсов, доступных студентам;</w:t>
      </w: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· эффективных приемов ведения телефонных разговоров;</w:t>
      </w: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· эффективных коммуникативных приемов, включая умение выступать перед большой аудиторией;</w:t>
      </w: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lastRenderedPageBreak/>
        <w:t>· методов, приемов и процедур работы в офисе, включая работу с информационными системами и обработку электронной базы данных.</w:t>
      </w: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Опыт</w:t>
      </w: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· проведения интервью.</w:t>
      </w: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Образование</w:t>
      </w: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· по меньшей мере два года обучения в высшем учебном заведении или эквивалентное образование; предпочтительно наличие диплома;</w:t>
      </w: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· практический опыт, имеющий непосредственное отношение к данной работе, может заменять формальное образование. </w:t>
      </w: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Теоретический материал</w:t>
      </w: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eastAsia="DejaVu Sans" w:hAnsi="Times New Roman" w:cs="Times New Roman"/>
          <w:color w:val="auto"/>
          <w:sz w:val="24"/>
          <w:szCs w:val="24"/>
        </w:rPr>
        <w:t>Психограмма — важнейшая часть профессиограммы — характеристика требований, предъявляемых профессией (специальностью) к психологическим качествам человека. Ее содержание и объем определяются целями профотбора, профобучения, профориентации, перемещения и других элементов кадровой политики.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17776" w:rsidRPr="00537174" w:rsidRDefault="00917776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bCs/>
          <w:color w:val="auto"/>
          <w:sz w:val="24"/>
          <w:szCs w:val="24"/>
        </w:rPr>
        <w:t>Форма контроля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>: проверка правильности составления психограммы.</w:t>
      </w: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bCs/>
          <w:color w:val="auto"/>
          <w:sz w:val="24"/>
          <w:szCs w:val="24"/>
        </w:rPr>
        <w:t>СОДЕРЖАНИЕ УКАЗАНИЙ ПО ВЫПОЛНЕНИЮ</w:t>
      </w: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Должны быть отражены все пункты схемы.</w:t>
      </w: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bCs/>
          <w:color w:val="auto"/>
          <w:sz w:val="24"/>
          <w:szCs w:val="24"/>
        </w:rPr>
        <w:t>Критерии оценки выполнения самостоятельной работы</w:t>
      </w: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Зачтено ставится, если студент грамотно составил психограмму в соответствии с образцом.</w:t>
      </w: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Тема 6. 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>Способы проектирования профессиональной карьеры.</w:t>
      </w: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самостоятельной работы № 1 —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Составление личного профессионального плана.</w:t>
      </w: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bCs/>
          <w:color w:val="auto"/>
          <w:sz w:val="24"/>
          <w:szCs w:val="24"/>
        </w:rPr>
        <w:t>Цель самостоятельной работы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— формирование умения составлять личного профессионального плана.</w:t>
      </w: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Задание к самостоятельной работе: 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>по образцу заполните схему личного профессионального плана</w:t>
      </w: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Схема личного профессионального плана</w:t>
      </w:r>
    </w:p>
    <w:tbl>
      <w:tblPr>
        <w:tblW w:w="9673" w:type="dxa"/>
        <w:jc w:val="center"/>
        <w:tblBorders>
          <w:top w:val="double" w:sz="2" w:space="0" w:color="808080"/>
          <w:left w:val="double" w:sz="2" w:space="0" w:color="808080"/>
          <w:bottom w:val="double" w:sz="2" w:space="0" w:color="808080"/>
          <w:insideH w:val="double" w:sz="2" w:space="0" w:color="808080"/>
        </w:tblBorders>
        <w:tblCellMar>
          <w:top w:w="112" w:type="dxa"/>
          <w:left w:w="85" w:type="dxa"/>
          <w:bottom w:w="112" w:type="dxa"/>
          <w:right w:w="112" w:type="dxa"/>
        </w:tblCellMar>
        <w:tblLook w:val="04A0"/>
      </w:tblPr>
      <w:tblGrid>
        <w:gridCol w:w="2537"/>
        <w:gridCol w:w="7136"/>
      </w:tblGrid>
      <w:tr w:rsidR="006E6E07" w:rsidRPr="00537174" w:rsidTr="00234C52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E6E07" w:rsidRPr="00537174" w:rsidRDefault="006E6E07" w:rsidP="00537174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Главная цель – какую профессию выбираю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E6E07" w:rsidRPr="00537174" w:rsidRDefault="006E6E07" w:rsidP="00537174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Чем буду заниматься, какой трудовой вклад внесу в общее дело, каким буду, где буду, на кого буду равняться, кем я буду, чего достигну.</w:t>
            </w:r>
          </w:p>
        </w:tc>
      </w:tr>
      <w:tr w:rsidR="006E6E07" w:rsidRPr="00537174" w:rsidTr="00234C52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E6E07" w:rsidRPr="00537174" w:rsidRDefault="006E6E07" w:rsidP="00537174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Ближайшие задачи и более отдаленные цели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E6E07" w:rsidRPr="00537174" w:rsidRDefault="006E6E07" w:rsidP="00537174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Первая проба сил, работа, чему и где учиться, перспективы повышения мастерства, профессионального роста</w:t>
            </w:r>
          </w:p>
        </w:tc>
      </w:tr>
      <w:tr w:rsidR="006E6E07" w:rsidRPr="00537174" w:rsidTr="00234C52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E6E07" w:rsidRPr="00537174" w:rsidRDefault="006E6E07" w:rsidP="00537174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Пути и средства достижения ближайших целей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E6E07" w:rsidRPr="00537174" w:rsidRDefault="006E6E07" w:rsidP="00537174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Изучение справочной литературы, беседы со специалистами, самообразование, поступление в определенное учебное заведение (колледж, ВУЗ, курсы)</w:t>
            </w:r>
          </w:p>
        </w:tc>
      </w:tr>
      <w:tr w:rsidR="006E6E07" w:rsidRPr="00537174" w:rsidTr="00234C52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E6E07" w:rsidRPr="00537174" w:rsidRDefault="006E6E07" w:rsidP="00537174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Внешние препятствия на пути достижения цели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E6E07" w:rsidRPr="00537174" w:rsidRDefault="006E6E07" w:rsidP="00537174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Трудности, возможные препятствия, возможные противодействия тех или иных людей</w:t>
            </w:r>
          </w:p>
        </w:tc>
      </w:tr>
      <w:tr w:rsidR="006E6E07" w:rsidRPr="00537174" w:rsidTr="00234C52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E6E07" w:rsidRPr="00537174" w:rsidRDefault="006E6E07" w:rsidP="00537174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Свои возможности для достижения цели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E6E07" w:rsidRPr="00537174" w:rsidRDefault="006E6E07" w:rsidP="00537174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Состояние здоровья, способности к обучению, настойчивость, терпение, склонности к практической и теоретической работе, другие личные качества, необходимые для учебы и работы по данной специальности, работа по самовоспитанию</w:t>
            </w:r>
          </w:p>
        </w:tc>
      </w:tr>
      <w:tr w:rsidR="006E6E07" w:rsidRPr="00537174" w:rsidTr="00234C52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E6E07" w:rsidRPr="00537174" w:rsidRDefault="006E6E07" w:rsidP="00537174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Запасные варианты и пути их достижения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E6E07" w:rsidRPr="00537174" w:rsidRDefault="006E6E07" w:rsidP="00537174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Например: “не пройду по конкурсу в техникум – попробую поступить на ту же специальность в колледж"“ и т.д.</w:t>
            </w:r>
          </w:p>
        </w:tc>
      </w:tr>
    </w:tbl>
    <w:p w:rsidR="006E6E07" w:rsidRPr="00537174" w:rsidRDefault="006E6E07" w:rsidP="0053717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673" w:type="dxa"/>
        <w:jc w:val="center"/>
        <w:tblBorders>
          <w:top w:val="double" w:sz="2" w:space="0" w:color="808080"/>
          <w:left w:val="double" w:sz="2" w:space="0" w:color="808080"/>
          <w:bottom w:val="double" w:sz="2" w:space="0" w:color="808080"/>
          <w:insideH w:val="double" w:sz="2" w:space="0" w:color="808080"/>
        </w:tblBorders>
        <w:tblCellMar>
          <w:top w:w="112" w:type="dxa"/>
          <w:left w:w="85" w:type="dxa"/>
          <w:bottom w:w="112" w:type="dxa"/>
          <w:right w:w="112" w:type="dxa"/>
        </w:tblCellMar>
        <w:tblLook w:val="04A0"/>
      </w:tblPr>
      <w:tblGrid>
        <w:gridCol w:w="2537"/>
        <w:gridCol w:w="7136"/>
      </w:tblGrid>
      <w:tr w:rsidR="006E6E07" w:rsidRPr="00537174" w:rsidTr="00234C52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E6E07" w:rsidRPr="00537174" w:rsidRDefault="006E6E07" w:rsidP="00537174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Главная цель – какую профессию выбираю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E6E07" w:rsidRPr="00537174" w:rsidRDefault="006E6E07" w:rsidP="00537174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6E6E07" w:rsidRPr="00537174" w:rsidTr="00234C52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E6E07" w:rsidRPr="00537174" w:rsidRDefault="006E6E07" w:rsidP="00537174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Ближайшие задачи и более отдаленные цели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E6E07" w:rsidRPr="00537174" w:rsidRDefault="006E6E07" w:rsidP="00537174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6E6E07" w:rsidRPr="00537174" w:rsidTr="00234C52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E6E07" w:rsidRPr="00537174" w:rsidRDefault="006E6E07" w:rsidP="00537174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Пути и средства достижения ближайших целей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E6E07" w:rsidRPr="00537174" w:rsidRDefault="006E6E07" w:rsidP="00537174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6E6E07" w:rsidRPr="00537174" w:rsidTr="00234C52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E6E07" w:rsidRPr="00537174" w:rsidRDefault="006E6E07" w:rsidP="00537174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Внешние препятствия на пути достижения цели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E6E07" w:rsidRPr="00537174" w:rsidRDefault="006E6E07" w:rsidP="00537174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6E6E07" w:rsidRPr="00537174" w:rsidTr="00234C52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E6E07" w:rsidRPr="00537174" w:rsidRDefault="006E6E07" w:rsidP="00537174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Свои возможности для достижения цели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E6E07" w:rsidRPr="00537174" w:rsidRDefault="006E6E07" w:rsidP="00537174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6E6E07" w:rsidRPr="00537174" w:rsidTr="00234C52">
        <w:trPr>
          <w:jc w:val="center"/>
        </w:trPr>
        <w:tc>
          <w:tcPr>
            <w:tcW w:w="25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E6E07" w:rsidRPr="00537174" w:rsidRDefault="006E6E07" w:rsidP="00537174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Запасные варианты и пути их достижения</w:t>
            </w:r>
          </w:p>
        </w:tc>
        <w:tc>
          <w:tcPr>
            <w:tcW w:w="713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left w:w="85" w:type="dxa"/>
            </w:tcMar>
          </w:tcPr>
          <w:p w:rsidR="006E6E07" w:rsidRPr="00537174" w:rsidRDefault="006E6E07" w:rsidP="00537174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6E6E07" w:rsidRPr="00537174" w:rsidRDefault="006E6E07" w:rsidP="00537174">
      <w:pPr>
        <w:pStyle w:val="a5"/>
        <w:spacing w:after="0" w:line="240" w:lineRule="auto"/>
        <w:ind w:left="0" w:firstLine="68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Теоретический материал</w:t>
      </w:r>
    </w:p>
    <w:p w:rsidR="006E6E07" w:rsidRPr="00537174" w:rsidRDefault="006E6E07" w:rsidP="00537174">
      <w:pPr>
        <w:spacing w:after="0" w:line="240" w:lineRule="auto"/>
        <w:ind w:firstLine="544"/>
        <w:contextualSpacing/>
        <w:jc w:val="both"/>
        <w:rPr>
          <w:rFonts w:ascii="Times New Roman" w:eastAsia="DejaVu Sans" w:hAnsi="Times New Roman" w:cs="Times New Roman"/>
          <w:iCs/>
          <w:color w:val="auto"/>
          <w:sz w:val="24"/>
          <w:szCs w:val="24"/>
        </w:rPr>
      </w:pPr>
      <w:r w:rsidRPr="00537174">
        <w:rPr>
          <w:rFonts w:ascii="Times New Roman" w:eastAsia="DejaVu Sans" w:hAnsi="Times New Roman" w:cs="Times New Roman"/>
          <w:iCs/>
          <w:color w:val="auto"/>
          <w:sz w:val="24"/>
          <w:szCs w:val="24"/>
        </w:rPr>
        <w:t>Для рассматриваемого субъекта профессиональная деятельность (её цели) могут быть описаны в двух плоскостях: статусно-ролевая характеристика и ценностная позиция.</w:t>
      </w:r>
    </w:p>
    <w:p w:rsidR="006E6E07" w:rsidRPr="00537174" w:rsidRDefault="006E6E07" w:rsidP="00537174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Форма контроля — 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>проверка правильности составления личного профессионального плана.</w:t>
      </w:r>
      <w:r w:rsidRPr="0053717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917776" w:rsidRPr="00537174" w:rsidRDefault="00917776" w:rsidP="00537174">
      <w:pPr>
        <w:pStyle w:val="a5"/>
        <w:spacing w:after="0" w:line="240" w:lineRule="auto"/>
        <w:ind w:left="0" w:firstLine="68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bCs/>
          <w:color w:val="auto"/>
          <w:sz w:val="24"/>
          <w:szCs w:val="24"/>
        </w:rPr>
        <w:t>СОДЕРЖАНИЕ УКАЗАНИЙ ПО ВЫПОЛНЕНИЮ</w:t>
      </w: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Должны быть отражены все пункты схемы.</w:t>
      </w:r>
    </w:p>
    <w:p w:rsidR="00917776" w:rsidRPr="00537174" w:rsidRDefault="00917776" w:rsidP="00537174">
      <w:pPr>
        <w:pStyle w:val="a5"/>
        <w:spacing w:after="0" w:line="240" w:lineRule="auto"/>
        <w:ind w:left="0" w:firstLine="68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bCs/>
          <w:color w:val="auto"/>
          <w:sz w:val="24"/>
          <w:szCs w:val="24"/>
        </w:rPr>
        <w:t>Критерии оценки выполнения самостоятельной работы</w:t>
      </w: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Зачтено ставится, если студент грамотно составил личный профессиональный план в соответствии с образцом.</w:t>
      </w:r>
    </w:p>
    <w:p w:rsidR="006E6E07" w:rsidRPr="00537174" w:rsidRDefault="006E6E07" w:rsidP="00537174">
      <w:pPr>
        <w:pStyle w:val="a5"/>
        <w:shd w:val="clear" w:color="auto" w:fill="FFFFFF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6E6E07" w:rsidRDefault="006E6E07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37174" w:rsidRPr="00537174" w:rsidRDefault="00537174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54D4" w:rsidRPr="00537174" w:rsidRDefault="00F954D4" w:rsidP="00537174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Приложение 1</w:t>
      </w:r>
    </w:p>
    <w:p w:rsidR="00F954D4" w:rsidRPr="00537174" w:rsidRDefault="00F954D4" w:rsidP="00537174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Оценочный лист компьютерной презентации и защитного слова</w:t>
      </w:r>
    </w:p>
    <w:p w:rsidR="00F954D4" w:rsidRPr="00537174" w:rsidRDefault="00F954D4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ФИО ________________________________________________________</w:t>
      </w:r>
    </w:p>
    <w:p w:rsidR="00F954D4" w:rsidRPr="00537174" w:rsidRDefault="00F954D4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Учебная дисциплина ПМ, МДК__________________________________</w:t>
      </w:r>
    </w:p>
    <w:p w:rsidR="00F954D4" w:rsidRPr="00537174" w:rsidRDefault="00F954D4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Тема_________________________________________________________</w:t>
      </w:r>
    </w:p>
    <w:p w:rsidR="00F954D4" w:rsidRPr="00537174" w:rsidRDefault="00F954D4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Группа___________специальность________________________________</w:t>
      </w:r>
    </w:p>
    <w:p w:rsidR="00F954D4" w:rsidRPr="00537174" w:rsidRDefault="00F954D4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Преподаватель________________________________________________</w:t>
      </w:r>
    </w:p>
    <w:p w:rsidR="00F954D4" w:rsidRPr="00537174" w:rsidRDefault="00F954D4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936"/>
        <w:gridCol w:w="1259"/>
        <w:gridCol w:w="1584"/>
        <w:gridCol w:w="2685"/>
      </w:tblGrid>
      <w:tr w:rsidR="00F954D4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Критерии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ДА</w:t>
            </w:r>
          </w:p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(1 балл)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НЕТ</w:t>
            </w:r>
          </w:p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(0 балл)</w:t>
            </w: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Оценка в баллах:</w:t>
            </w:r>
          </w:p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19-16 -оценка «5»;</w:t>
            </w:r>
          </w:p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15-11 - оценка «4»;</w:t>
            </w:r>
          </w:p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10-6 - оценка «3»;</w:t>
            </w:r>
          </w:p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 и ниже - оценка «2»</w:t>
            </w:r>
          </w:p>
        </w:tc>
      </w:tr>
      <w:tr w:rsidR="00F954D4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1.Лаконичность, ясность информации на слайдах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54D4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2.Уместность применения информации на слайде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54D4" w:rsidRPr="00537174" w:rsidRDefault="00F954D4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54D4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3.Соответствие содержанию текста выступления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54D4" w:rsidRPr="00537174" w:rsidRDefault="00F954D4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54D4" w:rsidRPr="00537174" w:rsidTr="005B1F91">
        <w:trPr>
          <w:trHeight w:val="355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4.Содержательность материала презентации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54D4" w:rsidRPr="00537174" w:rsidRDefault="00F954D4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54D4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5.Наглядность материала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54D4" w:rsidRPr="00537174" w:rsidRDefault="00F954D4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54D4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6.Разумное использование эффектов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54D4" w:rsidRPr="00537174" w:rsidRDefault="00F954D4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54D4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7.Название слайдов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54D4" w:rsidRPr="00537174" w:rsidRDefault="00F954D4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54D4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8.Наличие списка источников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54D4" w:rsidRPr="00537174" w:rsidRDefault="00F954D4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54D4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9.Дизайнерские новинки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54D4" w:rsidRPr="00537174" w:rsidRDefault="00F954D4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54D4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 по презентации: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54D4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1.Системность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изложения материала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54D4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2.Краткость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выступления (соблюдение регламента)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54D4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Сохранение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логики материала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54D4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4.Убедительность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выступления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54D4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выделять главное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54D4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.Умение моделировать ситуацию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54D4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.Грамотность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54D4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.Общее впечатление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54D4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.Точность экономических расчетов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54D4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.Аргументированность выводов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54D4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 по защитному слову: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54D4" w:rsidRPr="00537174" w:rsidTr="005B1F91"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Всего: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F954D4" w:rsidRPr="00537174" w:rsidRDefault="00F954D4" w:rsidP="00537174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54D4" w:rsidRPr="00537174" w:rsidRDefault="00F954D4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Подпись преподавателя__________________________________________________</w:t>
      </w:r>
    </w:p>
    <w:p w:rsidR="00F954D4" w:rsidRPr="00537174" w:rsidRDefault="00F954D4" w:rsidP="00537174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954D4" w:rsidRPr="00537174" w:rsidRDefault="00F954D4" w:rsidP="00537174">
      <w:pPr>
        <w:widowControl w:val="0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Приложение 2</w:t>
      </w:r>
    </w:p>
    <w:p w:rsidR="00F954D4" w:rsidRPr="00537174" w:rsidRDefault="00F954D4" w:rsidP="005371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Оценочный лист сообщения</w:t>
      </w:r>
    </w:p>
    <w:p w:rsidR="00F954D4" w:rsidRPr="00537174" w:rsidRDefault="00F954D4" w:rsidP="005371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ФИО ________________________________________________________</w:t>
      </w:r>
    </w:p>
    <w:p w:rsidR="00F954D4" w:rsidRPr="00537174" w:rsidRDefault="00F954D4" w:rsidP="005371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Учебная дисциплина ПМ, МДК__________________________________</w:t>
      </w:r>
    </w:p>
    <w:p w:rsidR="00F954D4" w:rsidRPr="00537174" w:rsidRDefault="00F954D4" w:rsidP="005371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Тема конспектирования_________________________________________</w:t>
      </w:r>
    </w:p>
    <w:p w:rsidR="00F954D4" w:rsidRPr="00537174" w:rsidRDefault="00F954D4" w:rsidP="005371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Группа___________специальность_______________________________</w:t>
      </w:r>
    </w:p>
    <w:p w:rsidR="00F954D4" w:rsidRPr="00537174" w:rsidRDefault="00F954D4" w:rsidP="005371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Преподаватель________________________________________________</w:t>
      </w:r>
    </w:p>
    <w:p w:rsidR="00F954D4" w:rsidRPr="00537174" w:rsidRDefault="00F954D4" w:rsidP="005371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788" w:type="dxa"/>
        <w:tblInd w:w="5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110"/>
        <w:gridCol w:w="1276"/>
        <w:gridCol w:w="1134"/>
        <w:gridCol w:w="2268"/>
      </w:tblGrid>
      <w:tr w:rsidR="00F954D4" w:rsidRPr="00537174" w:rsidTr="005B1F91">
        <w:tc>
          <w:tcPr>
            <w:tcW w:w="4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Критерии оценивания</w:t>
            </w:r>
          </w:p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Максим. кол-во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Кол-во баллов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Оценка</w:t>
            </w:r>
          </w:p>
        </w:tc>
      </w:tr>
      <w:tr w:rsidR="00F954D4" w:rsidRPr="00537174" w:rsidTr="005B1F91">
        <w:trPr>
          <w:cantSplit/>
          <w:trHeight w:val="1462"/>
        </w:trPr>
        <w:tc>
          <w:tcPr>
            <w:tcW w:w="41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20-17 –оценка «5»;</w:t>
            </w:r>
          </w:p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16-13 – оценка «4»;</w:t>
            </w:r>
          </w:p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12-9 – оценка «3»;</w:t>
            </w:r>
          </w:p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  и ниже - оценка «2»</w:t>
            </w:r>
          </w:p>
        </w:tc>
      </w:tr>
      <w:tr w:rsidR="00F954D4" w:rsidRPr="00537174" w:rsidTr="005B1F9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Системность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54D4" w:rsidRPr="00537174" w:rsidTr="005B1F9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54D4" w:rsidRPr="00537174" w:rsidRDefault="00F954D4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54D4" w:rsidRPr="00537174" w:rsidTr="005B1F9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54D4" w:rsidRPr="00537174" w:rsidRDefault="00F954D4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54D4" w:rsidRPr="00537174" w:rsidTr="005B1F9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54D4" w:rsidRPr="00537174" w:rsidRDefault="00F954D4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54D4" w:rsidRPr="00537174" w:rsidTr="005B1F9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54D4" w:rsidRPr="00537174" w:rsidRDefault="00F954D4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54D4" w:rsidRPr="00537174" w:rsidTr="005B1F9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54D4" w:rsidRPr="00537174" w:rsidRDefault="00F954D4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54D4" w:rsidRPr="00537174" w:rsidTr="005B1F9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54D4" w:rsidRPr="00537174" w:rsidRDefault="00F954D4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54D4" w:rsidRPr="00537174" w:rsidTr="005B1F9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54D4" w:rsidRPr="00537174" w:rsidRDefault="00F954D4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54D4" w:rsidRPr="00537174" w:rsidTr="005B1F91"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54D4" w:rsidRPr="00537174" w:rsidRDefault="00F954D4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954D4" w:rsidRPr="00537174" w:rsidTr="005B1F91">
        <w:tc>
          <w:tcPr>
            <w:tcW w:w="5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3717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54D4" w:rsidRPr="00537174" w:rsidRDefault="00F954D4" w:rsidP="005371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54D4" w:rsidRPr="00537174" w:rsidRDefault="00F954D4" w:rsidP="00537174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F954D4" w:rsidRPr="00537174" w:rsidRDefault="00F954D4" w:rsidP="005371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54D4" w:rsidRPr="00537174" w:rsidRDefault="00F954D4" w:rsidP="005371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54D4" w:rsidRPr="00537174" w:rsidRDefault="00F954D4" w:rsidP="005371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Подпись преподавателя_____________________________________</w:t>
      </w:r>
    </w:p>
    <w:p w:rsidR="00F954D4" w:rsidRPr="00537174" w:rsidRDefault="00F954D4" w:rsidP="005371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widowControl w:val="0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widowControl w:val="0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Приложение 3</w:t>
      </w:r>
    </w:p>
    <w:p w:rsidR="00F954D4" w:rsidRPr="00537174" w:rsidRDefault="00F954D4" w:rsidP="00537174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МЕТОДИЧЕСКИЕ РЕКОМЕНДАЦИИ ДЛЯ СТУДЕНТОВ</w:t>
      </w:r>
    </w:p>
    <w:p w:rsidR="00F954D4" w:rsidRPr="00537174" w:rsidRDefault="00F954D4" w:rsidP="00537174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ПО ВЫПОЛНЕНИЮ КОНКРЕТНЫХ ВИДОВ САМОСТОЯТЕЛЬНОЙ РАБОТЫ</w:t>
      </w:r>
    </w:p>
    <w:p w:rsidR="00F954D4" w:rsidRPr="00537174" w:rsidRDefault="00F954D4" w:rsidP="0053717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954D4" w:rsidRPr="00537174" w:rsidRDefault="00F954D4" w:rsidP="0053717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954D4" w:rsidRPr="00537174" w:rsidRDefault="00F954D4" w:rsidP="00537174">
      <w:pPr>
        <w:pStyle w:val="a5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Систематическая проработка конспектов занятий, учебной и специальной технической литературы</w:t>
      </w:r>
    </w:p>
    <w:p w:rsidR="00F954D4" w:rsidRPr="00537174" w:rsidRDefault="00F954D4" w:rsidP="0053717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54D4" w:rsidRPr="00537174" w:rsidRDefault="00F954D4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2. Подготовка к контрольным работам, экзамену</w:t>
      </w:r>
    </w:p>
    <w:p w:rsidR="00F954D4" w:rsidRPr="00537174" w:rsidRDefault="00F954D4" w:rsidP="00537174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Внимательно прочитайте материал по конспекту, составленному на учебном занятии.</w:t>
      </w:r>
    </w:p>
    <w:p w:rsidR="00F954D4" w:rsidRPr="00537174" w:rsidRDefault="00F954D4" w:rsidP="00537174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Прочитайте тот же материал по учебнику, учебному пособию.</w:t>
      </w:r>
    </w:p>
    <w:p w:rsidR="00F954D4" w:rsidRPr="00537174" w:rsidRDefault="00F954D4" w:rsidP="00537174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Постарайтесь разобраться с непонятным материалом, в частности новыми терминами. Часто незнание терминологии мешает воспринимать материал на теоретических и лабораторно-практических занятиях на должном уровне.</w:t>
      </w:r>
    </w:p>
    <w:p w:rsidR="00F954D4" w:rsidRPr="00537174" w:rsidRDefault="00F954D4" w:rsidP="00537174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Ответьте на контрольные вопросы для самопроверки, имеющиеся в учебнике или предложенные в данных методических указаниях.</w:t>
      </w:r>
    </w:p>
    <w:p w:rsidR="00F954D4" w:rsidRPr="00537174" w:rsidRDefault="00F954D4" w:rsidP="00537174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Кратко перескажите содержание изученного материала «своими словами».</w:t>
      </w:r>
    </w:p>
    <w:p w:rsidR="00F954D4" w:rsidRPr="00537174" w:rsidRDefault="00F954D4" w:rsidP="00537174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Заучите «рабочие определения» основных понятий, законов.</w:t>
      </w:r>
    </w:p>
    <w:p w:rsidR="00F954D4" w:rsidRPr="00537174" w:rsidRDefault="00F954D4" w:rsidP="00537174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Освоив теоретический материал, приступайте к выполнению заданий, упражнений; решению задач, расчетов самостоятельной работы, составлению графиков, таблиц и т.д.</w:t>
      </w:r>
    </w:p>
    <w:p w:rsidR="00F954D4" w:rsidRPr="00537174" w:rsidRDefault="00F954D4" w:rsidP="0053717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954D4" w:rsidRPr="00537174" w:rsidRDefault="00F954D4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Показатели (критерии) оценки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результатов внеаудиторной самостоятельной работы:</w:t>
      </w:r>
    </w:p>
    <w:p w:rsidR="00F954D4" w:rsidRPr="00537174" w:rsidRDefault="00F954D4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качество уровня освоения учебного материала;</w:t>
      </w:r>
    </w:p>
    <w:p w:rsidR="00F954D4" w:rsidRPr="00537174" w:rsidRDefault="00F954D4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умение использовать теоретические знания при выполнении практических задач или ответе на практико-ориентированные вопросы;</w:t>
      </w:r>
    </w:p>
    <w:p w:rsidR="00F954D4" w:rsidRPr="00537174" w:rsidRDefault="00F954D4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обоснованность и четкость изложения ответа.</w:t>
      </w:r>
    </w:p>
    <w:p w:rsidR="00F954D4" w:rsidRPr="00537174" w:rsidRDefault="00F954D4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54D4" w:rsidRPr="00537174" w:rsidRDefault="00F954D4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3. Самостоятельное изучение материала и конспектирование лекций по учебной и специальной литературе</w:t>
      </w:r>
    </w:p>
    <w:p w:rsidR="00F954D4" w:rsidRPr="00537174" w:rsidRDefault="00F954D4" w:rsidP="00537174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При подготовке задания используйте рекомендуемые по данной теме учебники, специальную литературу, материалы электронных библиотек или другие Интернет-ресурсы.</w:t>
      </w:r>
    </w:p>
    <w:p w:rsidR="00F954D4" w:rsidRPr="00537174" w:rsidRDefault="00F954D4" w:rsidP="00537174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Внимательно прочитайте материал, по которому требуется составить конспект. </w:t>
      </w:r>
    </w:p>
    <w:p w:rsidR="00F954D4" w:rsidRPr="00537174" w:rsidRDefault="00F954D4" w:rsidP="00537174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Постарайтесь разобраться с непонятным материалом, в частности новыми терминами и понятиями. </w:t>
      </w:r>
    </w:p>
    <w:p w:rsidR="00F954D4" w:rsidRPr="00537174" w:rsidRDefault="00F954D4" w:rsidP="00537174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Кратко перескажите содержание изученного материала «своими словами». </w:t>
      </w:r>
    </w:p>
    <w:p w:rsidR="00F954D4" w:rsidRPr="00537174" w:rsidRDefault="00F954D4" w:rsidP="00537174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Составьте план конспекта, акцентируя внимание на наиболее важные моменты текста.</w:t>
      </w:r>
    </w:p>
    <w:p w:rsidR="00F954D4" w:rsidRPr="00537174" w:rsidRDefault="00F954D4" w:rsidP="00537174">
      <w:pPr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В соответствии с планом выпишите по каждому пункту несколько основных предложений, характеризующих ведущую мысль описываемого пункта плана.</w:t>
      </w:r>
    </w:p>
    <w:p w:rsidR="00F954D4" w:rsidRPr="00537174" w:rsidRDefault="00F954D4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Показатели  оценки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результатов внеаудиторной самостоятельной работы:</w:t>
      </w:r>
    </w:p>
    <w:p w:rsidR="00F954D4" w:rsidRPr="00537174" w:rsidRDefault="00F954D4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- краткое изложение (при конспектировании) основных теоретических положений темы; </w:t>
      </w:r>
    </w:p>
    <w:p w:rsidR="00F954D4" w:rsidRPr="00537174" w:rsidRDefault="00F954D4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логичность изложения ответа;</w:t>
      </w:r>
    </w:p>
    <w:p w:rsidR="00F954D4" w:rsidRPr="00537174" w:rsidRDefault="00F954D4" w:rsidP="00537174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уровень понимания изученного материала.</w:t>
      </w:r>
    </w:p>
    <w:p w:rsidR="00F954D4" w:rsidRPr="00537174" w:rsidRDefault="00F954D4" w:rsidP="0053717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954D4" w:rsidRPr="00537174" w:rsidRDefault="00F954D4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4. Написание и защита доклада, подготовка сообщения или к беседе на занятии по заданной преподавателем теме</w:t>
      </w:r>
    </w:p>
    <w:p w:rsidR="00F954D4" w:rsidRPr="00537174" w:rsidRDefault="00F954D4" w:rsidP="0053717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lastRenderedPageBreak/>
        <w:t>Выберите тему из предложенной преподавателем тематики докладов и сообщений. Вы можете самостоятельно предложить тему с учетом изучаемого теоретического материала.  Предложенная тема должна содержать проблему, быть связанной с современным состоянием развития индустрии красоты или отражать потребности работодателя.</w:t>
      </w:r>
    </w:p>
    <w:p w:rsidR="00F954D4" w:rsidRPr="00537174" w:rsidRDefault="00F954D4" w:rsidP="0053717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При подготовке доклада, сообщения используйте специальную литературу по выбранной теме, электронные библиотеки или другие Интернет-ресурсы.</w:t>
      </w:r>
    </w:p>
    <w:p w:rsidR="00F954D4" w:rsidRPr="00537174" w:rsidRDefault="00F954D4" w:rsidP="0053717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Сделайте цитаты из книг и статей по выбранной теме (обратите внимание на непонятные слова и выражения, уточните их значение в справочной литературе). </w:t>
      </w:r>
    </w:p>
    <w:p w:rsidR="00F954D4" w:rsidRPr="00537174" w:rsidRDefault="00F954D4" w:rsidP="0053717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Проанализируйте собранный материал и составьте план сообщения или доклада, акцентируя внимание на наиболее важных моментах. </w:t>
      </w:r>
    </w:p>
    <w:p w:rsidR="00F954D4" w:rsidRPr="00537174" w:rsidRDefault="00F954D4" w:rsidP="0053717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Напишите основные положения сообщения или доклада в соответствии с планом, выписывая по каждому пункту несколько предложений. </w:t>
      </w:r>
    </w:p>
    <w:p w:rsidR="00F954D4" w:rsidRPr="00537174" w:rsidRDefault="00F954D4" w:rsidP="0053717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Перескажите текст сообщения или доклада, корректируя последовательность изложения материала. </w:t>
      </w:r>
    </w:p>
    <w:p w:rsidR="00F954D4" w:rsidRPr="00537174" w:rsidRDefault="00F954D4" w:rsidP="00537174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Подготовленный доклад должен сопровождаться  презентацией, иллюстрирующей его основные положения.</w:t>
      </w:r>
    </w:p>
    <w:p w:rsidR="00F954D4" w:rsidRPr="00537174" w:rsidRDefault="00F954D4" w:rsidP="00537174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F954D4" w:rsidRPr="00537174" w:rsidRDefault="00F954D4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Показатели  оценки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результатов внеаудиторной самостоятельной работы:</w:t>
      </w:r>
    </w:p>
    <w:p w:rsidR="00F954D4" w:rsidRPr="00537174" w:rsidRDefault="00F954D4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полнота и качественность информации по заданной теме;</w:t>
      </w:r>
    </w:p>
    <w:p w:rsidR="00F954D4" w:rsidRPr="00537174" w:rsidRDefault="00F954D4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свободное владение материалом сообщения или доклада;</w:t>
      </w:r>
    </w:p>
    <w:p w:rsidR="00F954D4" w:rsidRPr="00537174" w:rsidRDefault="00F954D4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логичность и четкость изложения материала;</w:t>
      </w:r>
    </w:p>
    <w:p w:rsidR="00F954D4" w:rsidRPr="00537174" w:rsidRDefault="00F954D4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наличие и качество презентационного материала.</w:t>
      </w:r>
    </w:p>
    <w:p w:rsidR="00F954D4" w:rsidRPr="00537174" w:rsidRDefault="00F954D4" w:rsidP="00537174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 Выполнение расчетных заданий. </w:t>
      </w:r>
    </w:p>
    <w:p w:rsidR="00F954D4" w:rsidRPr="00537174" w:rsidRDefault="00F954D4" w:rsidP="00537174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Внимательно прочитайте теоретический материал - конспект, составленный на учебном занятии. Выпишите формулы из конспекта по изучаемой теме. </w:t>
      </w:r>
    </w:p>
    <w:p w:rsidR="00F954D4" w:rsidRPr="00537174" w:rsidRDefault="00F954D4" w:rsidP="00537174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Обратите внимание, как использовались данные формулы при решении задач на занятии.</w:t>
      </w:r>
    </w:p>
    <w:p w:rsidR="00F954D4" w:rsidRPr="00537174" w:rsidRDefault="00F954D4" w:rsidP="00537174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Выпишите ваш вариант задания, предложенного в данных методических указаниях, в соответствии с порядковым номером в учебном журнале. </w:t>
      </w:r>
    </w:p>
    <w:p w:rsidR="00F954D4" w:rsidRPr="00537174" w:rsidRDefault="00F954D4" w:rsidP="00537174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Решите предложенную задачу, используя выписанные формулы. </w:t>
      </w:r>
    </w:p>
    <w:p w:rsidR="00F954D4" w:rsidRPr="00537174" w:rsidRDefault="00F954D4" w:rsidP="00537174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В случае необходимости воспользуйтесь справочными данными.</w:t>
      </w:r>
    </w:p>
    <w:p w:rsidR="00F954D4" w:rsidRPr="00537174" w:rsidRDefault="00F954D4" w:rsidP="00537174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Проанализируйте полученный результат (проверьте размерности величин, правильность подстановки в формулы численных значений, правильность расчетов, правильность вывода неизвестной величины из формулы). </w:t>
      </w:r>
    </w:p>
    <w:p w:rsidR="00F954D4" w:rsidRPr="00537174" w:rsidRDefault="00F954D4" w:rsidP="00537174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Решение задач должно сопровождаться необходимыми пояснениями. Расчётные формулы приводите на отдельной строке, выделяя из текста, с указанием размерности величин. Формулы записывайте сначала в общем виде (буквенное выражение), затем подставляйте числовые значения без указания размерностей, после чего приведите конечный результат расчётной величины. Окончательный ответ следует приводить и в системе СИ.</w:t>
      </w:r>
    </w:p>
    <w:p w:rsidR="00F954D4" w:rsidRPr="00537174" w:rsidRDefault="00F954D4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Показатели оценки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результатов внеаудиторной самостоятельной работы:</w:t>
      </w:r>
    </w:p>
    <w:p w:rsidR="00F954D4" w:rsidRPr="00537174" w:rsidRDefault="00F954D4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грамотная запись условия задачи и ее решения;</w:t>
      </w:r>
    </w:p>
    <w:p w:rsidR="00F954D4" w:rsidRPr="00537174" w:rsidRDefault="00F954D4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грамотное использование формул;</w:t>
      </w:r>
    </w:p>
    <w:p w:rsidR="00F954D4" w:rsidRPr="00537174" w:rsidRDefault="00F954D4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грамотное использование справочной литературы;</w:t>
      </w:r>
    </w:p>
    <w:p w:rsidR="00F954D4" w:rsidRPr="00537174" w:rsidRDefault="00F954D4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точность и правильность расчетов;</w:t>
      </w:r>
    </w:p>
    <w:p w:rsidR="00F954D4" w:rsidRPr="00537174" w:rsidRDefault="00F954D4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обоснование решения задачи.</w:t>
      </w:r>
    </w:p>
    <w:p w:rsidR="00F954D4" w:rsidRPr="00537174" w:rsidRDefault="00F954D4" w:rsidP="00537174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954D4" w:rsidRPr="00537174" w:rsidRDefault="00F954D4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6. Оформление отчетов по лабораторным и практическим работам и подготовка к их защите</w:t>
      </w:r>
    </w:p>
    <w:p w:rsidR="00F954D4" w:rsidRPr="00537174" w:rsidRDefault="00F954D4" w:rsidP="00537174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Обратитесь к методическим указаниям по проведению лабораторных и практических работ и оформите работу, указав название, цель и краткий порядок проведения работы.</w:t>
      </w:r>
    </w:p>
    <w:p w:rsidR="00F954D4" w:rsidRPr="00537174" w:rsidRDefault="00F954D4" w:rsidP="00537174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Повторите основные теоретические положения по теме лабораторной или практической работы, используя конспект лекций или методические указания.</w:t>
      </w:r>
    </w:p>
    <w:p w:rsidR="00F954D4" w:rsidRPr="00537174" w:rsidRDefault="00F954D4" w:rsidP="00537174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Сформулируйте выводы по результатам работы, выполненной на учебном занятии. В случае необходимости закончите выполнение расчетной части.</w:t>
      </w:r>
    </w:p>
    <w:p w:rsidR="00F954D4" w:rsidRPr="00537174" w:rsidRDefault="00F954D4" w:rsidP="00537174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Подготовьтесь к защите выполненной работы: повторите основные теоретические положения и ответьте на контрольные вопросы, представленные в методических указаниях по проведению лабораторных или практических работ.</w:t>
      </w:r>
    </w:p>
    <w:p w:rsidR="00F954D4" w:rsidRPr="00537174" w:rsidRDefault="00F954D4" w:rsidP="0053717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954D4" w:rsidRPr="00537174" w:rsidRDefault="00F954D4" w:rsidP="0053717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b/>
          <w:color w:val="auto"/>
          <w:sz w:val="24"/>
          <w:szCs w:val="24"/>
        </w:rPr>
        <w:t>Показатели оценки</w:t>
      </w:r>
      <w:r w:rsidRPr="00537174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результатов внеаудиторной самостоятельной работы</w:t>
      </w:r>
    </w:p>
    <w:p w:rsidR="00F954D4" w:rsidRPr="00537174" w:rsidRDefault="00F954D4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оформление лабораторных и практических работ в соответствии с требованиями, описанными в методических указаниях;</w:t>
      </w:r>
    </w:p>
    <w:p w:rsidR="00F954D4" w:rsidRPr="00537174" w:rsidRDefault="00F954D4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качественное выполнение всех этапов работы;</w:t>
      </w:r>
    </w:p>
    <w:p w:rsidR="00F954D4" w:rsidRPr="00537174" w:rsidRDefault="00F954D4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необходимый и достаточный уровень понимания цели и порядка выполнения работы;</w:t>
      </w:r>
    </w:p>
    <w:p w:rsidR="00F954D4" w:rsidRPr="00537174" w:rsidRDefault="00F954D4" w:rsidP="00537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правильное оформление выводов работы;</w:t>
      </w:r>
    </w:p>
    <w:p w:rsidR="00F954D4" w:rsidRPr="00537174" w:rsidRDefault="00F954D4" w:rsidP="00537174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37174">
        <w:rPr>
          <w:rFonts w:ascii="Times New Roman" w:hAnsi="Times New Roman" w:cs="Times New Roman"/>
          <w:color w:val="auto"/>
          <w:sz w:val="24"/>
          <w:szCs w:val="24"/>
        </w:rPr>
        <w:t>- обоснованность и четкость изложения ответа на контрольные вопросы к работе.</w:t>
      </w:r>
    </w:p>
    <w:p w:rsidR="00F954D4" w:rsidRPr="00537174" w:rsidRDefault="00F954D4" w:rsidP="00537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F954D4" w:rsidRPr="00537174" w:rsidRDefault="00F954D4" w:rsidP="00537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6E6E07" w:rsidRPr="00537174" w:rsidRDefault="006E6E07" w:rsidP="00537174">
      <w:pPr>
        <w:pStyle w:val="a5"/>
        <w:spacing w:after="0" w:line="240" w:lineRule="auto"/>
        <w:ind w:left="0" w:firstLine="6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7504C" w:rsidRPr="00537174" w:rsidRDefault="0097504C" w:rsidP="00537174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sectPr w:rsidR="0097504C" w:rsidRPr="00537174" w:rsidSect="007A1F18">
      <w:headerReference w:type="default" r:id="rId12"/>
      <w:pgSz w:w="11906" w:h="16838"/>
      <w:pgMar w:top="851" w:right="850" w:bottom="1134" w:left="1701" w:header="1134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72B" w:rsidRDefault="0066172B" w:rsidP="00D556C8">
      <w:pPr>
        <w:spacing w:after="0" w:line="240" w:lineRule="auto"/>
      </w:pPr>
      <w:r>
        <w:separator/>
      </w:r>
    </w:p>
  </w:endnote>
  <w:endnote w:type="continuationSeparator" w:id="0">
    <w:p w:rsidR="0066172B" w:rsidRDefault="0066172B" w:rsidP="00D5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Arial"/>
    <w:panose1 w:val="020B0604020202020204"/>
    <w:charset w:val="CC"/>
    <w:family w:val="swiss"/>
    <w:pitch w:val="variable"/>
    <w:sig w:usb0="E7002EFF" w:usb1="D200F5FF" w:usb2="0A24602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72B" w:rsidRDefault="0066172B" w:rsidP="00D556C8">
      <w:pPr>
        <w:spacing w:after="0" w:line="240" w:lineRule="auto"/>
      </w:pPr>
      <w:r>
        <w:separator/>
      </w:r>
    </w:p>
  </w:footnote>
  <w:footnote w:type="continuationSeparator" w:id="0">
    <w:p w:rsidR="0066172B" w:rsidRDefault="0066172B" w:rsidP="00D55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C52" w:rsidRDefault="00234C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729FE"/>
    <w:multiLevelType w:val="hybridMultilevel"/>
    <w:tmpl w:val="CDEC7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23BFA"/>
    <w:multiLevelType w:val="hybridMultilevel"/>
    <w:tmpl w:val="54DAC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36A0E"/>
    <w:multiLevelType w:val="multilevel"/>
    <w:tmpl w:val="80EC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EB70D6"/>
    <w:multiLevelType w:val="hybridMultilevel"/>
    <w:tmpl w:val="48F2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776CC"/>
    <w:multiLevelType w:val="hybridMultilevel"/>
    <w:tmpl w:val="F552E55E"/>
    <w:lvl w:ilvl="0" w:tplc="AD08B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4D2268"/>
    <w:multiLevelType w:val="multilevel"/>
    <w:tmpl w:val="BD60A18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253225B7"/>
    <w:multiLevelType w:val="multilevel"/>
    <w:tmpl w:val="4498F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4D74EF"/>
    <w:multiLevelType w:val="multilevel"/>
    <w:tmpl w:val="8152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8063DB"/>
    <w:multiLevelType w:val="multilevel"/>
    <w:tmpl w:val="0EF89A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2DEA1404"/>
    <w:multiLevelType w:val="hybridMultilevel"/>
    <w:tmpl w:val="E3ACD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A638B"/>
    <w:multiLevelType w:val="hybridMultilevel"/>
    <w:tmpl w:val="1664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440830"/>
    <w:multiLevelType w:val="hybridMultilevel"/>
    <w:tmpl w:val="816A5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5759A"/>
    <w:multiLevelType w:val="hybridMultilevel"/>
    <w:tmpl w:val="C57E1C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CC52A5"/>
    <w:multiLevelType w:val="multilevel"/>
    <w:tmpl w:val="2678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8368F1"/>
    <w:multiLevelType w:val="hybridMultilevel"/>
    <w:tmpl w:val="1C16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2F3154"/>
    <w:multiLevelType w:val="hybridMultilevel"/>
    <w:tmpl w:val="B7B89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5435C4"/>
    <w:multiLevelType w:val="hybridMultilevel"/>
    <w:tmpl w:val="97E0D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F62995"/>
    <w:multiLevelType w:val="hybridMultilevel"/>
    <w:tmpl w:val="6960EB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0A3FAC"/>
    <w:multiLevelType w:val="hybridMultilevel"/>
    <w:tmpl w:val="EE3AD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C65AA3"/>
    <w:multiLevelType w:val="multilevel"/>
    <w:tmpl w:val="D75C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9F6531"/>
    <w:multiLevelType w:val="multilevel"/>
    <w:tmpl w:val="805E382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2564B1"/>
    <w:multiLevelType w:val="hybridMultilevel"/>
    <w:tmpl w:val="B4A0F1D0"/>
    <w:lvl w:ilvl="0" w:tplc="F6FCE6BE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39027ED"/>
    <w:multiLevelType w:val="hybridMultilevel"/>
    <w:tmpl w:val="1596A2E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756912EB"/>
    <w:multiLevelType w:val="hybridMultilevel"/>
    <w:tmpl w:val="F3824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B711E9"/>
    <w:multiLevelType w:val="hybridMultilevel"/>
    <w:tmpl w:val="855213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4"/>
  </w:num>
  <w:num w:numId="5">
    <w:abstractNumId w:val="14"/>
  </w:num>
  <w:num w:numId="6">
    <w:abstractNumId w:val="23"/>
  </w:num>
  <w:num w:numId="7">
    <w:abstractNumId w:val="17"/>
  </w:num>
  <w:num w:numId="8">
    <w:abstractNumId w:val="5"/>
  </w:num>
  <w:num w:numId="9">
    <w:abstractNumId w:val="19"/>
  </w:num>
  <w:num w:numId="10">
    <w:abstractNumId w:val="6"/>
  </w:num>
  <w:num w:numId="11">
    <w:abstractNumId w:val="2"/>
  </w:num>
  <w:num w:numId="12">
    <w:abstractNumId w:val="13"/>
  </w:num>
  <w:num w:numId="13">
    <w:abstractNumId w:val="7"/>
  </w:num>
  <w:num w:numId="14">
    <w:abstractNumId w:val="4"/>
  </w:num>
  <w:num w:numId="15">
    <w:abstractNumId w:val="15"/>
  </w:num>
  <w:num w:numId="16">
    <w:abstractNumId w:val="21"/>
  </w:num>
  <w:num w:numId="17">
    <w:abstractNumId w:val="12"/>
  </w:num>
  <w:num w:numId="18">
    <w:abstractNumId w:val="20"/>
  </w:num>
  <w:num w:numId="19">
    <w:abstractNumId w:val="10"/>
  </w:num>
  <w:num w:numId="20">
    <w:abstractNumId w:val="22"/>
  </w:num>
  <w:num w:numId="21">
    <w:abstractNumId w:val="9"/>
  </w:num>
  <w:num w:numId="22">
    <w:abstractNumId w:val="16"/>
  </w:num>
  <w:num w:numId="23">
    <w:abstractNumId w:val="0"/>
  </w:num>
  <w:num w:numId="24">
    <w:abstractNumId w:val="18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E07"/>
    <w:rsid w:val="00015F9A"/>
    <w:rsid w:val="000A1B57"/>
    <w:rsid w:val="000B4723"/>
    <w:rsid w:val="000B603B"/>
    <w:rsid w:val="000F2E74"/>
    <w:rsid w:val="0010700C"/>
    <w:rsid w:val="00134C1F"/>
    <w:rsid w:val="00175608"/>
    <w:rsid w:val="0019387A"/>
    <w:rsid w:val="0019609C"/>
    <w:rsid w:val="001E4F27"/>
    <w:rsid w:val="00234C52"/>
    <w:rsid w:val="002E5617"/>
    <w:rsid w:val="00354D3B"/>
    <w:rsid w:val="00363393"/>
    <w:rsid w:val="0038182B"/>
    <w:rsid w:val="00433343"/>
    <w:rsid w:val="00447578"/>
    <w:rsid w:val="004A48DB"/>
    <w:rsid w:val="004A77AC"/>
    <w:rsid w:val="004D1E3B"/>
    <w:rsid w:val="004E0AA0"/>
    <w:rsid w:val="00537174"/>
    <w:rsid w:val="00537B00"/>
    <w:rsid w:val="0058094F"/>
    <w:rsid w:val="006041C7"/>
    <w:rsid w:val="00622660"/>
    <w:rsid w:val="00635948"/>
    <w:rsid w:val="0066172B"/>
    <w:rsid w:val="00670193"/>
    <w:rsid w:val="00692A04"/>
    <w:rsid w:val="006950E3"/>
    <w:rsid w:val="006E6E07"/>
    <w:rsid w:val="00712D52"/>
    <w:rsid w:val="007A1F18"/>
    <w:rsid w:val="0085386A"/>
    <w:rsid w:val="00854760"/>
    <w:rsid w:val="008B273D"/>
    <w:rsid w:val="008C34CC"/>
    <w:rsid w:val="009114D6"/>
    <w:rsid w:val="009120E5"/>
    <w:rsid w:val="00917776"/>
    <w:rsid w:val="00931A7D"/>
    <w:rsid w:val="00964717"/>
    <w:rsid w:val="0097504C"/>
    <w:rsid w:val="009F455C"/>
    <w:rsid w:val="00A26EB6"/>
    <w:rsid w:val="00AA07B0"/>
    <w:rsid w:val="00B4307F"/>
    <w:rsid w:val="00B56CEF"/>
    <w:rsid w:val="00C1236B"/>
    <w:rsid w:val="00C26EA8"/>
    <w:rsid w:val="00C67707"/>
    <w:rsid w:val="00C76A04"/>
    <w:rsid w:val="00D26EE2"/>
    <w:rsid w:val="00D556C8"/>
    <w:rsid w:val="00DC3445"/>
    <w:rsid w:val="00EE7E10"/>
    <w:rsid w:val="00F954D4"/>
    <w:rsid w:val="00FA3E17"/>
    <w:rsid w:val="00FB0015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07"/>
    <w:pPr>
      <w:suppressAutoHyphens/>
      <w:spacing w:after="160" w:line="259" w:lineRule="auto"/>
    </w:pPr>
    <w:rPr>
      <w:color w:val="00000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C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6E07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6E6E07"/>
    <w:rPr>
      <w:color w:val="00000A"/>
    </w:rPr>
  </w:style>
  <w:style w:type="paragraph" w:styleId="a5">
    <w:name w:val="List Paragraph"/>
    <w:basedOn w:val="a"/>
    <w:uiPriority w:val="34"/>
    <w:qFormat/>
    <w:rsid w:val="006E6E07"/>
    <w:pPr>
      <w:ind w:left="720"/>
      <w:contextualSpacing/>
    </w:pPr>
  </w:style>
  <w:style w:type="paragraph" w:customStyle="1" w:styleId="a6">
    <w:name w:val="Содержимое таблицы"/>
    <w:basedOn w:val="a"/>
    <w:qFormat/>
    <w:rsid w:val="006E6E07"/>
  </w:style>
  <w:style w:type="paragraph" w:customStyle="1" w:styleId="ConsPlusDocList">
    <w:name w:val="ConsPlusDocList"/>
    <w:next w:val="a"/>
    <w:qFormat/>
    <w:rsid w:val="006E6E07"/>
    <w:pPr>
      <w:widowControl w:val="0"/>
      <w:suppressAutoHyphens/>
      <w:spacing w:after="0" w:line="240" w:lineRule="auto"/>
    </w:pPr>
    <w:rPr>
      <w:rFonts w:ascii="Arial" w:eastAsia="Arial" w:hAnsi="Arial" w:cs="Arial"/>
      <w:color w:val="00000A"/>
      <w:sz w:val="20"/>
      <w:szCs w:val="20"/>
      <w:lang w:eastAsia="zh-CN"/>
    </w:rPr>
  </w:style>
  <w:style w:type="paragraph" w:customStyle="1" w:styleId="Header">
    <w:name w:val="Header"/>
    <w:basedOn w:val="a"/>
    <w:rsid w:val="006E6E07"/>
  </w:style>
  <w:style w:type="table" w:styleId="a7">
    <w:name w:val="Table Grid"/>
    <w:basedOn w:val="a1"/>
    <w:uiPriority w:val="59"/>
    <w:rsid w:val="006E6E07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C26EA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FontStyle57">
    <w:name w:val="Font Style57"/>
    <w:rsid w:val="00C26EA8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C26EA8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rsid w:val="00C26EA8"/>
    <w:pPr>
      <w:spacing w:after="0" w:line="317" w:lineRule="exact"/>
      <w:ind w:firstLine="710"/>
      <w:jc w:val="both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zh-CN"/>
    </w:rPr>
  </w:style>
  <w:style w:type="character" w:styleId="a9">
    <w:name w:val="Hyperlink"/>
    <w:basedOn w:val="a0"/>
    <w:uiPriority w:val="99"/>
    <w:unhideWhenUsed/>
    <w:rsid w:val="00447578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34C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134C1F"/>
  </w:style>
  <w:style w:type="paragraph" w:customStyle="1" w:styleId="1">
    <w:name w:val="Абзац списка1"/>
    <w:basedOn w:val="a"/>
    <w:rsid w:val="00134C1F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kprosto.ru/kak-62434-kak-napisat-epikri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exeypokrovskiy.blogspot.com/2014/04/blog-post_10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akprosto.ru/kak-120606-kak-argumentirovat-tezi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kakprosto.ru/kak-837066-kto-takoy-altru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kprosto.ru/kak-883114-kak-parnyu-pereodetsya-v-zhenschin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7407</Words>
  <Characters>42222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dcterms:created xsi:type="dcterms:W3CDTF">2019-04-14T13:56:00Z</dcterms:created>
  <dcterms:modified xsi:type="dcterms:W3CDTF">2019-04-15T15:21:00Z</dcterms:modified>
</cp:coreProperties>
</file>