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64" w:rsidRPr="00715A1E" w:rsidRDefault="00776564" w:rsidP="00615E34">
      <w:pPr>
        <w:ind w:left="142"/>
        <w:jc w:val="center"/>
        <w:rPr>
          <w:sz w:val="28"/>
          <w:szCs w:val="28"/>
        </w:rPr>
      </w:pPr>
      <w:r w:rsidRPr="00715A1E">
        <w:rPr>
          <w:sz w:val="28"/>
          <w:szCs w:val="28"/>
        </w:rPr>
        <w:t>Государственное бюджетное профессиональное образовательное учреждение</w:t>
      </w:r>
    </w:p>
    <w:p w:rsidR="00776564" w:rsidRPr="00715A1E" w:rsidRDefault="00776564" w:rsidP="00615E34">
      <w:pPr>
        <w:ind w:left="142"/>
        <w:jc w:val="center"/>
        <w:rPr>
          <w:sz w:val="28"/>
          <w:szCs w:val="28"/>
        </w:rPr>
      </w:pPr>
      <w:r w:rsidRPr="00715A1E">
        <w:rPr>
          <w:sz w:val="28"/>
          <w:szCs w:val="28"/>
        </w:rPr>
        <w:t>«Дзержинский педагогический колледж»</w:t>
      </w:r>
    </w:p>
    <w:p w:rsidR="00776564" w:rsidRPr="00DD057A" w:rsidRDefault="00776564" w:rsidP="00615E34">
      <w:pPr>
        <w:ind w:left="142"/>
        <w:jc w:val="center"/>
        <w:rPr>
          <w:sz w:val="28"/>
          <w:szCs w:val="28"/>
        </w:rPr>
      </w:pPr>
    </w:p>
    <w:p w:rsidR="00776564" w:rsidRPr="00DD057A" w:rsidRDefault="00776564" w:rsidP="00615E34">
      <w:pPr>
        <w:ind w:left="142"/>
        <w:jc w:val="center"/>
        <w:rPr>
          <w:sz w:val="28"/>
          <w:szCs w:val="28"/>
        </w:rPr>
      </w:pPr>
    </w:p>
    <w:p w:rsidR="00776564" w:rsidRPr="00DD057A" w:rsidRDefault="00776564" w:rsidP="00615E34">
      <w:pPr>
        <w:ind w:left="142"/>
        <w:jc w:val="center"/>
        <w:rPr>
          <w:sz w:val="28"/>
          <w:szCs w:val="28"/>
        </w:rPr>
      </w:pPr>
    </w:p>
    <w:p w:rsidR="00776564" w:rsidRPr="00DD057A" w:rsidRDefault="00776564" w:rsidP="00615E34">
      <w:pPr>
        <w:ind w:left="142"/>
        <w:jc w:val="center"/>
        <w:rPr>
          <w:sz w:val="28"/>
          <w:szCs w:val="28"/>
        </w:rPr>
      </w:pPr>
    </w:p>
    <w:p w:rsidR="00776564" w:rsidRPr="00DD057A" w:rsidRDefault="00776564" w:rsidP="00615E34">
      <w:pPr>
        <w:ind w:left="142"/>
        <w:jc w:val="center"/>
        <w:rPr>
          <w:sz w:val="28"/>
          <w:szCs w:val="28"/>
        </w:rPr>
      </w:pPr>
    </w:p>
    <w:p w:rsidR="00776564" w:rsidRPr="00DD057A" w:rsidRDefault="00776564" w:rsidP="00615E34">
      <w:pPr>
        <w:ind w:left="142"/>
        <w:jc w:val="center"/>
        <w:rPr>
          <w:sz w:val="28"/>
          <w:szCs w:val="28"/>
        </w:rPr>
      </w:pPr>
    </w:p>
    <w:p w:rsidR="00776564" w:rsidRPr="00715A1E" w:rsidRDefault="00776564" w:rsidP="00615E34">
      <w:pPr>
        <w:ind w:left="142"/>
        <w:jc w:val="center"/>
        <w:rPr>
          <w:sz w:val="28"/>
          <w:szCs w:val="28"/>
        </w:rPr>
      </w:pPr>
    </w:p>
    <w:p w:rsidR="00776564" w:rsidRPr="00715A1E" w:rsidRDefault="00776564" w:rsidP="00615E34">
      <w:pPr>
        <w:ind w:left="142"/>
        <w:jc w:val="center"/>
        <w:rPr>
          <w:sz w:val="28"/>
          <w:szCs w:val="28"/>
        </w:rPr>
      </w:pPr>
    </w:p>
    <w:p w:rsidR="00776564" w:rsidRPr="00715A1E" w:rsidRDefault="00776564" w:rsidP="00615E34">
      <w:pPr>
        <w:shd w:val="clear" w:color="auto" w:fill="FFFFFF"/>
        <w:ind w:left="142"/>
        <w:jc w:val="center"/>
        <w:rPr>
          <w:b/>
          <w:color w:val="000000"/>
          <w:sz w:val="28"/>
          <w:szCs w:val="28"/>
          <w:lang w:eastAsia="ru-RU"/>
        </w:rPr>
      </w:pPr>
      <w:r w:rsidRPr="00715A1E">
        <w:rPr>
          <w:b/>
          <w:color w:val="000000"/>
          <w:sz w:val="28"/>
          <w:szCs w:val="28"/>
          <w:lang w:eastAsia="ru-RU"/>
        </w:rPr>
        <w:t xml:space="preserve">Методические рекомендации для студентов </w:t>
      </w:r>
    </w:p>
    <w:p w:rsidR="00776564" w:rsidRPr="00715A1E" w:rsidRDefault="00776564" w:rsidP="00615E34">
      <w:pPr>
        <w:shd w:val="clear" w:color="auto" w:fill="FFFFFF"/>
        <w:ind w:left="142"/>
        <w:jc w:val="center"/>
        <w:rPr>
          <w:b/>
          <w:color w:val="000000"/>
          <w:sz w:val="28"/>
          <w:szCs w:val="28"/>
          <w:lang w:eastAsia="ru-RU"/>
        </w:rPr>
      </w:pPr>
      <w:r w:rsidRPr="00715A1E">
        <w:rPr>
          <w:b/>
          <w:color w:val="000000"/>
          <w:sz w:val="28"/>
          <w:szCs w:val="28"/>
          <w:lang w:eastAsia="ru-RU"/>
        </w:rPr>
        <w:t xml:space="preserve">по выполнению </w:t>
      </w:r>
      <w:r>
        <w:rPr>
          <w:b/>
          <w:color w:val="000000"/>
          <w:sz w:val="28"/>
          <w:szCs w:val="28"/>
          <w:lang w:eastAsia="ru-RU"/>
        </w:rPr>
        <w:t>самостоятельных работ</w:t>
      </w:r>
    </w:p>
    <w:p w:rsidR="00776564" w:rsidRPr="00715A1E" w:rsidRDefault="00776564" w:rsidP="00615E34">
      <w:pPr>
        <w:ind w:left="142"/>
        <w:jc w:val="center"/>
        <w:rPr>
          <w:sz w:val="28"/>
          <w:szCs w:val="28"/>
        </w:rPr>
      </w:pPr>
      <w:r w:rsidRPr="00715A1E">
        <w:rPr>
          <w:b/>
          <w:color w:val="000000"/>
          <w:sz w:val="28"/>
          <w:szCs w:val="28"/>
          <w:lang w:eastAsia="ru-RU"/>
        </w:rPr>
        <w:t xml:space="preserve">по </w:t>
      </w:r>
      <w:r>
        <w:rPr>
          <w:b/>
          <w:color w:val="000000"/>
          <w:sz w:val="28"/>
          <w:szCs w:val="28"/>
          <w:lang w:eastAsia="ru-RU"/>
        </w:rPr>
        <w:t>МДК</w:t>
      </w:r>
    </w:p>
    <w:p w:rsidR="00776564" w:rsidRPr="00DD057A" w:rsidRDefault="00776564" w:rsidP="00615E34">
      <w:pPr>
        <w:ind w:left="142"/>
        <w:jc w:val="center"/>
        <w:rPr>
          <w:b/>
          <w:color w:val="000000"/>
          <w:sz w:val="28"/>
          <w:szCs w:val="28"/>
          <w:shd w:val="clear" w:color="auto" w:fill="FFFFFF"/>
        </w:rPr>
      </w:pPr>
      <w:r w:rsidRPr="00DD057A">
        <w:rPr>
          <w:b/>
          <w:color w:val="000000"/>
          <w:sz w:val="28"/>
          <w:szCs w:val="28"/>
          <w:shd w:val="clear" w:color="auto" w:fill="FFFFFF"/>
        </w:rPr>
        <w:t>Теоретические и методические основы организации продуктивной деятельности детей дошкольного возраста</w:t>
      </w:r>
    </w:p>
    <w:p w:rsidR="00776564" w:rsidRPr="00715A1E" w:rsidRDefault="00776564" w:rsidP="00615E34">
      <w:pPr>
        <w:ind w:left="142"/>
        <w:rPr>
          <w:b/>
          <w:sz w:val="28"/>
          <w:szCs w:val="28"/>
        </w:rPr>
      </w:pPr>
    </w:p>
    <w:p w:rsidR="00776564" w:rsidRPr="00715A1E" w:rsidRDefault="00776564" w:rsidP="00615E34">
      <w:pPr>
        <w:ind w:left="142"/>
        <w:jc w:val="center"/>
        <w:rPr>
          <w:sz w:val="28"/>
          <w:szCs w:val="28"/>
        </w:rPr>
      </w:pPr>
      <w:proofErr w:type="gramStart"/>
      <w:r w:rsidRPr="00715A1E">
        <w:rPr>
          <w:sz w:val="28"/>
          <w:szCs w:val="28"/>
        </w:rPr>
        <w:t>(для студентов специальности 44.02.01</w:t>
      </w:r>
      <w:proofErr w:type="gramEnd"/>
    </w:p>
    <w:p w:rsidR="00776564" w:rsidRPr="00715A1E" w:rsidRDefault="00776564" w:rsidP="00615E34">
      <w:pPr>
        <w:ind w:left="142"/>
        <w:jc w:val="center"/>
        <w:rPr>
          <w:sz w:val="28"/>
          <w:szCs w:val="28"/>
        </w:rPr>
      </w:pPr>
      <w:proofErr w:type="gramStart"/>
      <w:r w:rsidRPr="00715A1E">
        <w:rPr>
          <w:sz w:val="28"/>
          <w:szCs w:val="28"/>
        </w:rPr>
        <w:t>Дошкольное образование)</w:t>
      </w:r>
      <w:proofErr w:type="gramEnd"/>
    </w:p>
    <w:p w:rsidR="00776564" w:rsidRPr="00715A1E" w:rsidRDefault="00776564" w:rsidP="00615E34">
      <w:pPr>
        <w:ind w:left="142"/>
        <w:jc w:val="center"/>
        <w:rPr>
          <w:b/>
          <w:sz w:val="28"/>
          <w:szCs w:val="28"/>
        </w:rPr>
      </w:pPr>
    </w:p>
    <w:p w:rsidR="00776564" w:rsidRPr="00715A1E"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DD057A" w:rsidRDefault="00776564" w:rsidP="00615E34">
      <w:pPr>
        <w:ind w:left="142"/>
        <w:jc w:val="center"/>
        <w:rPr>
          <w:b/>
          <w:sz w:val="28"/>
          <w:szCs w:val="28"/>
        </w:rPr>
      </w:pPr>
    </w:p>
    <w:p w:rsidR="00776564" w:rsidRPr="00715A1E" w:rsidRDefault="00776564" w:rsidP="00615E34">
      <w:pPr>
        <w:ind w:left="142"/>
        <w:jc w:val="center"/>
        <w:rPr>
          <w:b/>
          <w:sz w:val="28"/>
          <w:szCs w:val="28"/>
        </w:rPr>
      </w:pPr>
      <w:r>
        <w:rPr>
          <w:b/>
          <w:sz w:val="28"/>
          <w:szCs w:val="28"/>
        </w:rPr>
        <w:t>Дзержинск, 2015-2018</w:t>
      </w:r>
      <w:r w:rsidRPr="00715A1E">
        <w:rPr>
          <w:b/>
          <w:sz w:val="28"/>
          <w:szCs w:val="28"/>
        </w:rPr>
        <w:t xml:space="preserve"> г.</w:t>
      </w:r>
    </w:p>
    <w:p w:rsidR="00776564" w:rsidRPr="00715A1E" w:rsidRDefault="00776564" w:rsidP="00615E34">
      <w:pPr>
        <w:ind w:left="142"/>
        <w:rPr>
          <w:sz w:val="28"/>
          <w:szCs w:val="28"/>
        </w:rPr>
      </w:pPr>
    </w:p>
    <w:p w:rsidR="00776564" w:rsidRDefault="00776564" w:rsidP="00615E34">
      <w:pPr>
        <w:ind w:left="142"/>
        <w:rPr>
          <w:lang w:val="en-US"/>
        </w:rPr>
      </w:pPr>
    </w:p>
    <w:p w:rsidR="00776564" w:rsidRDefault="00776564" w:rsidP="00615E34">
      <w:pPr>
        <w:ind w:left="142"/>
        <w:rPr>
          <w:lang w:val="en-US"/>
        </w:rPr>
      </w:pPr>
    </w:p>
    <w:tbl>
      <w:tblPr>
        <w:tblStyle w:val="a7"/>
        <w:tblW w:w="9345" w:type="dxa"/>
        <w:tblLook w:val="04A0"/>
      </w:tblPr>
      <w:tblGrid>
        <w:gridCol w:w="5041"/>
        <w:gridCol w:w="4304"/>
      </w:tblGrid>
      <w:tr w:rsidR="00776564" w:rsidRPr="00715A1E" w:rsidTr="0082425E">
        <w:tc>
          <w:tcPr>
            <w:tcW w:w="5041" w:type="dxa"/>
            <w:tcBorders>
              <w:top w:val="nil"/>
              <w:left w:val="nil"/>
              <w:bottom w:val="nil"/>
              <w:right w:val="nil"/>
            </w:tcBorders>
            <w:shd w:val="clear" w:color="auto" w:fill="auto"/>
          </w:tcPr>
          <w:p w:rsidR="00776564" w:rsidRPr="00715A1E" w:rsidRDefault="00776564" w:rsidP="00615E34">
            <w:pPr>
              <w:ind w:left="142"/>
              <w:rPr>
                <w:b/>
                <w:color w:val="000000"/>
                <w:sz w:val="24"/>
                <w:szCs w:val="24"/>
                <w:lang w:eastAsia="ru-RU"/>
              </w:rPr>
            </w:pPr>
            <w:r w:rsidRPr="00715A1E">
              <w:rPr>
                <w:b/>
                <w:color w:val="000000"/>
                <w:sz w:val="24"/>
                <w:szCs w:val="24"/>
                <w:lang w:eastAsia="ru-RU"/>
              </w:rPr>
              <w:t>Одобрено на заседании ПЦК преподавателей специальности</w:t>
            </w:r>
          </w:p>
          <w:p w:rsidR="00776564" w:rsidRPr="00715A1E" w:rsidRDefault="00776564" w:rsidP="00615E34">
            <w:pPr>
              <w:ind w:left="142"/>
              <w:rPr>
                <w:sz w:val="24"/>
                <w:szCs w:val="24"/>
                <w:u w:val="single"/>
              </w:rPr>
            </w:pPr>
            <w:r w:rsidRPr="00715A1E">
              <w:rPr>
                <w:sz w:val="24"/>
                <w:szCs w:val="24"/>
                <w:u w:val="single"/>
              </w:rPr>
              <w:t>44.02.01</w:t>
            </w:r>
          </w:p>
          <w:p w:rsidR="00776564" w:rsidRPr="00715A1E" w:rsidRDefault="00776564" w:rsidP="00615E34">
            <w:pPr>
              <w:ind w:left="142"/>
              <w:rPr>
                <w:b/>
                <w:color w:val="000000"/>
                <w:sz w:val="24"/>
                <w:szCs w:val="24"/>
                <w:u w:val="single"/>
                <w:lang w:eastAsia="ru-RU"/>
              </w:rPr>
            </w:pPr>
            <w:proofErr w:type="gramStart"/>
            <w:r w:rsidRPr="00715A1E">
              <w:rPr>
                <w:sz w:val="24"/>
                <w:szCs w:val="24"/>
                <w:u w:val="single"/>
              </w:rPr>
              <w:t>Дошкольное образование)</w:t>
            </w:r>
            <w:proofErr w:type="gramEnd"/>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r w:rsidRPr="00715A1E">
              <w:rPr>
                <w:b/>
                <w:color w:val="000000"/>
                <w:sz w:val="24"/>
                <w:szCs w:val="24"/>
                <w:lang w:eastAsia="ru-RU"/>
              </w:rPr>
              <w:t>Протокол  №</w:t>
            </w:r>
            <w:proofErr w:type="spellStart"/>
            <w:r w:rsidRPr="00715A1E">
              <w:rPr>
                <w:b/>
                <w:color w:val="000000"/>
                <w:sz w:val="24"/>
                <w:szCs w:val="24"/>
                <w:lang w:eastAsia="ru-RU"/>
              </w:rPr>
              <w:t>_______от</w:t>
            </w:r>
            <w:proofErr w:type="spellEnd"/>
            <w:r w:rsidRPr="00715A1E">
              <w:rPr>
                <w:b/>
                <w:color w:val="000000"/>
                <w:sz w:val="24"/>
                <w:szCs w:val="24"/>
                <w:lang w:eastAsia="ru-RU"/>
              </w:rPr>
              <w:t>________</w:t>
            </w: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r w:rsidRPr="00715A1E">
              <w:rPr>
                <w:b/>
                <w:color w:val="000000"/>
                <w:sz w:val="24"/>
                <w:szCs w:val="24"/>
                <w:lang w:eastAsia="ru-RU"/>
              </w:rPr>
              <w:t xml:space="preserve">Председатель ПЦК   ________________/Казачкова Н.Ю./                    </w:t>
            </w: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p>
          <w:p w:rsidR="00776564" w:rsidRPr="00715A1E" w:rsidRDefault="00776564" w:rsidP="00615E34">
            <w:pPr>
              <w:ind w:left="142"/>
              <w:rPr>
                <w:b/>
                <w:color w:val="000000"/>
                <w:sz w:val="24"/>
                <w:szCs w:val="24"/>
                <w:lang w:eastAsia="ru-RU"/>
              </w:rPr>
            </w:pPr>
            <w:r w:rsidRPr="00715A1E">
              <w:rPr>
                <w:b/>
                <w:color w:val="000000"/>
                <w:sz w:val="24"/>
                <w:szCs w:val="24"/>
                <w:lang w:eastAsia="ru-RU"/>
              </w:rPr>
              <w:t xml:space="preserve">Составитель:  </w:t>
            </w:r>
            <w:proofErr w:type="spellStart"/>
            <w:r w:rsidRPr="00715A1E">
              <w:rPr>
                <w:color w:val="000000"/>
                <w:sz w:val="24"/>
                <w:szCs w:val="24"/>
                <w:u w:val="single"/>
                <w:lang w:eastAsia="ru-RU"/>
              </w:rPr>
              <w:t>Бородаева</w:t>
            </w:r>
            <w:proofErr w:type="spellEnd"/>
            <w:r w:rsidRPr="00715A1E">
              <w:rPr>
                <w:color w:val="000000"/>
                <w:sz w:val="24"/>
                <w:szCs w:val="24"/>
                <w:u w:val="single"/>
                <w:lang w:eastAsia="ru-RU"/>
              </w:rPr>
              <w:t xml:space="preserve"> Е.С.</w:t>
            </w:r>
          </w:p>
          <w:p w:rsidR="00776564" w:rsidRPr="00715A1E" w:rsidRDefault="00776564" w:rsidP="00615E34">
            <w:pPr>
              <w:ind w:left="142"/>
              <w:rPr>
                <w:b/>
                <w:color w:val="000000"/>
                <w:sz w:val="24"/>
                <w:szCs w:val="24"/>
                <w:lang w:eastAsia="ru-RU"/>
              </w:rPr>
            </w:pPr>
          </w:p>
        </w:tc>
        <w:tc>
          <w:tcPr>
            <w:tcW w:w="4304" w:type="dxa"/>
            <w:tcBorders>
              <w:top w:val="nil"/>
              <w:left w:val="nil"/>
              <w:bottom w:val="nil"/>
              <w:right w:val="nil"/>
            </w:tcBorders>
            <w:shd w:val="clear" w:color="auto" w:fill="auto"/>
          </w:tcPr>
          <w:p w:rsidR="00776564" w:rsidRPr="00715A1E" w:rsidRDefault="00776564" w:rsidP="00615E34">
            <w:pPr>
              <w:ind w:left="142"/>
              <w:rPr>
                <w:sz w:val="24"/>
                <w:szCs w:val="24"/>
                <w:u w:val="single"/>
              </w:rPr>
            </w:pPr>
            <w:r w:rsidRPr="00715A1E">
              <w:rPr>
                <w:b/>
                <w:color w:val="000000"/>
                <w:sz w:val="24"/>
                <w:szCs w:val="24"/>
                <w:lang w:eastAsia="ru-RU"/>
              </w:rPr>
              <w:t xml:space="preserve">Методические рекомендации по выполнению </w:t>
            </w:r>
            <w:r>
              <w:rPr>
                <w:b/>
                <w:color w:val="000000"/>
                <w:sz w:val="24"/>
                <w:szCs w:val="24"/>
                <w:lang w:eastAsia="ru-RU"/>
              </w:rPr>
              <w:t>самостоятельных работ</w:t>
            </w:r>
            <w:r w:rsidRPr="00715A1E">
              <w:rPr>
                <w:b/>
                <w:color w:val="000000"/>
                <w:sz w:val="24"/>
                <w:szCs w:val="24"/>
                <w:lang w:eastAsia="ru-RU"/>
              </w:rPr>
              <w:t xml:space="preserve"> студентов  составлены в соответствии с требованиями федеральных государственных образовательных стандартов среднего профессионального образования по спец. __</w:t>
            </w:r>
            <w:r w:rsidRPr="00715A1E">
              <w:rPr>
                <w:sz w:val="24"/>
                <w:szCs w:val="24"/>
                <w:u w:val="single"/>
              </w:rPr>
              <w:t>44.02.01</w:t>
            </w:r>
          </w:p>
          <w:p w:rsidR="00776564" w:rsidRPr="00715A1E" w:rsidRDefault="00776564" w:rsidP="00615E34">
            <w:pPr>
              <w:ind w:left="142"/>
              <w:rPr>
                <w:b/>
                <w:color w:val="000000"/>
                <w:sz w:val="24"/>
                <w:szCs w:val="24"/>
                <w:u w:val="single"/>
                <w:lang w:eastAsia="ru-RU"/>
              </w:rPr>
            </w:pPr>
            <w:r w:rsidRPr="00715A1E">
              <w:rPr>
                <w:sz w:val="24"/>
                <w:szCs w:val="24"/>
                <w:u w:val="single"/>
              </w:rPr>
              <w:t>Дошкольное образование)</w:t>
            </w:r>
          </w:p>
          <w:p w:rsidR="00776564" w:rsidRPr="00715A1E" w:rsidRDefault="00776564" w:rsidP="00615E34">
            <w:pPr>
              <w:ind w:left="142"/>
              <w:rPr>
                <w:b/>
                <w:color w:val="000000"/>
                <w:sz w:val="24"/>
                <w:szCs w:val="24"/>
                <w:lang w:eastAsia="ru-RU"/>
              </w:rPr>
            </w:pPr>
          </w:p>
          <w:p w:rsidR="00776564" w:rsidRPr="00715A1E" w:rsidRDefault="00776564" w:rsidP="00615E34">
            <w:pPr>
              <w:pStyle w:val="a3"/>
              <w:spacing w:after="0"/>
              <w:ind w:left="142"/>
              <w:jc w:val="both"/>
              <w:rPr>
                <w:b/>
                <w:color w:val="000000"/>
                <w:sz w:val="24"/>
                <w:szCs w:val="24"/>
                <w:lang w:eastAsia="ru-RU"/>
              </w:rPr>
            </w:pPr>
            <w:r w:rsidRPr="00715A1E">
              <w:rPr>
                <w:b/>
                <w:color w:val="000000"/>
                <w:sz w:val="24"/>
                <w:szCs w:val="24"/>
                <w:lang w:eastAsia="ru-RU"/>
              </w:rPr>
              <w:t xml:space="preserve"> </w:t>
            </w:r>
          </w:p>
        </w:tc>
      </w:tr>
    </w:tbl>
    <w:p w:rsidR="00776564" w:rsidRPr="00715A1E" w:rsidRDefault="00776564" w:rsidP="00615E34">
      <w:pPr>
        <w:ind w:left="142"/>
      </w:pPr>
    </w:p>
    <w:p w:rsidR="00776564" w:rsidRPr="00715A1E" w:rsidRDefault="00776564" w:rsidP="00615E34">
      <w:pPr>
        <w:ind w:left="142"/>
      </w:pPr>
      <w:r w:rsidRPr="00715A1E">
        <w:t xml:space="preserve">                                                                                               </w:t>
      </w:r>
    </w:p>
    <w:p w:rsidR="00776564" w:rsidRPr="00715A1E" w:rsidRDefault="00776564" w:rsidP="00615E34">
      <w:pPr>
        <w:ind w:left="142"/>
        <w:jc w:val="both"/>
      </w:pPr>
      <w:r w:rsidRPr="00715A1E">
        <w:t xml:space="preserve">Методические рекомендации по выполнению </w:t>
      </w:r>
      <w:r>
        <w:t>самостоятельных работ</w:t>
      </w:r>
      <w:r w:rsidRPr="00715A1E">
        <w:t xml:space="preserve"> включают общие рекомендации к </w:t>
      </w:r>
      <w:r>
        <w:t>проведению практических занятий</w:t>
      </w:r>
      <w:r w:rsidRPr="00715A1E">
        <w:t>, содержание практических занятий по изучению теоретических и методических основ организации продуктивной деятельнос</w:t>
      </w:r>
      <w:r>
        <w:t>ти детей дошкольного возраста</w:t>
      </w:r>
      <w:r w:rsidRPr="00715A1E">
        <w:t xml:space="preserve">,  вопросы на  закрепление материала, список литературы. </w:t>
      </w: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776564" w:rsidRDefault="00776564" w:rsidP="00615E34">
      <w:pPr>
        <w:ind w:left="142"/>
      </w:pPr>
    </w:p>
    <w:p w:rsidR="00443BC4" w:rsidRPr="00443BC4" w:rsidRDefault="00443BC4" w:rsidP="00615E34">
      <w:pPr>
        <w:ind w:left="142"/>
        <w:jc w:val="center"/>
      </w:pPr>
    </w:p>
    <w:p w:rsidR="00443BC4" w:rsidRPr="00443BC4" w:rsidRDefault="00443BC4" w:rsidP="00615E34">
      <w:pPr>
        <w:ind w:left="142"/>
        <w:jc w:val="center"/>
      </w:pPr>
    </w:p>
    <w:p w:rsidR="00776564" w:rsidRPr="00715A1E" w:rsidRDefault="00776564" w:rsidP="00615E34">
      <w:pPr>
        <w:ind w:left="142"/>
        <w:jc w:val="center"/>
      </w:pPr>
      <w:r w:rsidRPr="00715A1E">
        <w:lastRenderedPageBreak/>
        <w:t>ВВЕДЕНИЕ</w:t>
      </w:r>
    </w:p>
    <w:p w:rsidR="00776564" w:rsidRPr="00715A1E" w:rsidRDefault="00776564" w:rsidP="00615E34">
      <w:pPr>
        <w:ind w:left="142"/>
        <w:jc w:val="both"/>
      </w:pPr>
      <w:r w:rsidRPr="00715A1E">
        <w:t xml:space="preserve">Изучение  данного  курса  поможет  формировать  у  студентов  целостное представление  о  приоритетных  направлениях  дошкольного  образования,  современных  психолого-педагогических  технологиях,  построенных  на  принципах  развивающего обучения; заложить основы профессионализма, позволяющего осуществить педагогическую  деятельность  на  уровне  современных  требований. </w:t>
      </w:r>
    </w:p>
    <w:p w:rsidR="00776564" w:rsidRPr="00715A1E" w:rsidRDefault="00776564" w:rsidP="00615E34">
      <w:pPr>
        <w:ind w:left="142"/>
      </w:pPr>
      <w:r w:rsidRPr="00715A1E">
        <w:t xml:space="preserve"> Основными задачами практических занятий являются: </w:t>
      </w:r>
    </w:p>
    <w:p w:rsidR="00776564" w:rsidRPr="00715A1E" w:rsidRDefault="00776564" w:rsidP="00615E34">
      <w:pPr>
        <w:ind w:left="142"/>
      </w:pPr>
      <w:r w:rsidRPr="00715A1E">
        <w:t xml:space="preserve">- углубление и конкретизация знаний студентов </w:t>
      </w:r>
      <w:r>
        <w:t xml:space="preserve">в теории, методике   обучения, воспитания, </w:t>
      </w:r>
      <w:r w:rsidRPr="00715A1E">
        <w:t xml:space="preserve"> развития детей дошкольников средствами изобразительного искусства; </w:t>
      </w:r>
    </w:p>
    <w:p w:rsidR="00776564" w:rsidRPr="00715A1E" w:rsidRDefault="00776564" w:rsidP="00615E34">
      <w:pPr>
        <w:ind w:left="142"/>
      </w:pPr>
      <w:r w:rsidRPr="00715A1E">
        <w:t>-  формирование необходимых практических умений студентов.</w:t>
      </w:r>
    </w:p>
    <w:p w:rsidR="00776564" w:rsidRPr="00715A1E" w:rsidRDefault="00776564" w:rsidP="00615E34">
      <w:pPr>
        <w:ind w:left="142"/>
        <w:jc w:val="both"/>
      </w:pPr>
      <w:r w:rsidRPr="00715A1E">
        <w:t xml:space="preserve">Методические рекомендации по  организации  и  выполнению </w:t>
      </w:r>
      <w:proofErr w:type="gramStart"/>
      <w:r w:rsidRPr="00715A1E">
        <w:t>обучающимися</w:t>
      </w:r>
      <w:proofErr w:type="gramEnd"/>
      <w:r w:rsidRPr="00715A1E">
        <w:t xml:space="preserve"> </w:t>
      </w:r>
      <w:r>
        <w:t>самостоятельных</w:t>
      </w:r>
      <w:r w:rsidRPr="00715A1E">
        <w:t xml:space="preserve">  работ   по  МДК.02.03. Теоретические и методические основы </w:t>
      </w:r>
      <w:proofErr w:type="gramStart"/>
      <w:r w:rsidRPr="00715A1E">
        <w:t>организации продуктивных видов деятельности детей дошкольного возраста</w:t>
      </w:r>
      <w:proofErr w:type="gramEnd"/>
      <w:r w:rsidRPr="00715A1E">
        <w:t xml:space="preserve"> по специальности СПО 44.02.01 Дошкольное образование составлены </w:t>
      </w:r>
      <w:r>
        <w:t>в соответствии</w:t>
      </w:r>
      <w:r w:rsidRPr="00715A1E">
        <w:t xml:space="preserve"> </w:t>
      </w:r>
      <w:r>
        <w:t>с</w:t>
      </w:r>
      <w:r w:rsidRPr="00715A1E">
        <w:t xml:space="preserve"> </w:t>
      </w:r>
      <w:proofErr w:type="gramStart"/>
      <w:r w:rsidRPr="00715A1E">
        <w:t xml:space="preserve">рабочей </w:t>
      </w:r>
      <w:r>
        <w:t>программой</w:t>
      </w:r>
      <w:r w:rsidRPr="00715A1E">
        <w:t xml:space="preserve"> по  ПМ 02 Организация различных вид</w:t>
      </w:r>
      <w:r>
        <w:t xml:space="preserve">ов деятельности и общения детей </w:t>
      </w:r>
      <w:r w:rsidRPr="00715A1E">
        <w:t xml:space="preserve"> </w:t>
      </w:r>
      <w:r>
        <w:t>(</w:t>
      </w:r>
      <w:r w:rsidRPr="00715A1E">
        <w:t>МДК.02.03.</w:t>
      </w:r>
      <w:proofErr w:type="gramEnd"/>
      <w:r w:rsidRPr="00715A1E">
        <w:t xml:space="preserve"> </w:t>
      </w:r>
      <w:proofErr w:type="gramStart"/>
      <w:r w:rsidRPr="00715A1E">
        <w:t>Теоретические и методические основы организации продуктивных видов деятельности детей дошкольного возраста</w:t>
      </w:r>
      <w:r>
        <w:t>).</w:t>
      </w:r>
      <w:proofErr w:type="gramEnd"/>
      <w:r>
        <w:t xml:space="preserve">  Самостоятельные занятия проводятся </w:t>
      </w:r>
      <w:r w:rsidRPr="00715A1E">
        <w:t xml:space="preserve"> в объеме</w:t>
      </w:r>
      <w:r>
        <w:t xml:space="preserve"> </w:t>
      </w:r>
      <w:r w:rsidRPr="00FF62C7">
        <w:t>50</w:t>
      </w:r>
      <w:r w:rsidRPr="00715A1E">
        <w:t xml:space="preserve"> часов.</w:t>
      </w:r>
    </w:p>
    <w:p w:rsidR="00776564" w:rsidRPr="00715A1E" w:rsidRDefault="00776564" w:rsidP="00615E34">
      <w:pPr>
        <w:ind w:left="142"/>
      </w:pPr>
      <w:r w:rsidRPr="00715A1E">
        <w:t xml:space="preserve">Выполнение студентами  </w:t>
      </w:r>
      <w:r>
        <w:t xml:space="preserve">самостоятельных </w:t>
      </w:r>
      <w:r w:rsidRPr="00715A1E">
        <w:t xml:space="preserve"> работ направлено на формирование</w:t>
      </w:r>
      <w:r>
        <w:t xml:space="preserve"> следующих ПК:</w:t>
      </w:r>
    </w:p>
    <w:p w:rsidR="00776564" w:rsidRPr="00715A1E" w:rsidRDefault="00776564" w:rsidP="00615E34">
      <w:pPr>
        <w:ind w:left="142"/>
      </w:pPr>
      <w:r w:rsidRPr="00715A1E">
        <w:t>ПК 2.5.</w:t>
      </w:r>
    </w:p>
    <w:p w:rsidR="00776564" w:rsidRPr="00715A1E" w:rsidRDefault="00776564" w:rsidP="00615E34">
      <w:pPr>
        <w:pStyle w:val="a5"/>
        <w:numPr>
          <w:ilvl w:val="0"/>
          <w:numId w:val="4"/>
        </w:numPr>
        <w:spacing w:after="0" w:line="240" w:lineRule="auto"/>
        <w:ind w:left="142" w:firstLine="0"/>
        <w:rPr>
          <w:rFonts w:ascii="Times New Roman" w:hAnsi="Times New Roman"/>
          <w:sz w:val="24"/>
          <w:szCs w:val="24"/>
        </w:rPr>
      </w:pPr>
      <w:r w:rsidRPr="00715A1E">
        <w:rPr>
          <w:rFonts w:ascii="Times New Roman" w:hAnsi="Times New Roman"/>
          <w:sz w:val="24"/>
          <w:szCs w:val="24"/>
        </w:rPr>
        <w:t xml:space="preserve">Организовывать различную продуктивную деятельность дошкольников (рисование, лепка, аппликация, конструирование). </w:t>
      </w:r>
    </w:p>
    <w:p w:rsidR="00776564" w:rsidRPr="00715A1E" w:rsidRDefault="00776564" w:rsidP="00615E34">
      <w:pPr>
        <w:ind w:left="142"/>
      </w:pPr>
      <w:r w:rsidRPr="00715A1E">
        <w:t xml:space="preserve">ПК 2.7. </w:t>
      </w:r>
    </w:p>
    <w:p w:rsidR="00776564" w:rsidRPr="00715A1E" w:rsidRDefault="00776564" w:rsidP="00615E34">
      <w:pPr>
        <w:pStyle w:val="a5"/>
        <w:numPr>
          <w:ilvl w:val="0"/>
          <w:numId w:val="5"/>
        </w:numPr>
        <w:spacing w:after="0" w:line="240" w:lineRule="auto"/>
        <w:ind w:left="142" w:firstLine="0"/>
        <w:rPr>
          <w:rFonts w:ascii="Times New Roman" w:hAnsi="Times New Roman"/>
          <w:sz w:val="24"/>
          <w:szCs w:val="24"/>
        </w:rPr>
      </w:pPr>
      <w:r w:rsidRPr="00715A1E">
        <w:rPr>
          <w:rFonts w:ascii="Times New Roman" w:hAnsi="Times New Roman"/>
          <w:sz w:val="24"/>
          <w:szCs w:val="24"/>
        </w:rPr>
        <w:t>Анализировать процесс и результаты организации различных видов деятельности и общения детей</w:t>
      </w:r>
    </w:p>
    <w:p w:rsidR="00776564" w:rsidRPr="00715A1E" w:rsidRDefault="00776564" w:rsidP="00615E34">
      <w:pPr>
        <w:ind w:left="142"/>
      </w:pPr>
      <w:r w:rsidRPr="00715A1E">
        <w:t>ПК 5.1.</w:t>
      </w:r>
    </w:p>
    <w:p w:rsidR="00776564" w:rsidRPr="00715A1E" w:rsidRDefault="00776564" w:rsidP="00615E34">
      <w:pPr>
        <w:pStyle w:val="a5"/>
        <w:numPr>
          <w:ilvl w:val="0"/>
          <w:numId w:val="5"/>
        </w:numPr>
        <w:spacing w:after="0" w:line="240" w:lineRule="auto"/>
        <w:ind w:left="142" w:firstLine="0"/>
        <w:rPr>
          <w:rFonts w:ascii="Times New Roman" w:hAnsi="Times New Roman"/>
          <w:sz w:val="24"/>
          <w:szCs w:val="24"/>
        </w:rPr>
      </w:pPr>
      <w:r w:rsidRPr="00715A1E">
        <w:rPr>
          <w:rFonts w:ascii="Times New Roman" w:hAnsi="Times New Roman"/>
          <w:sz w:val="24"/>
          <w:szCs w:val="24"/>
        </w:rPr>
        <w:t>Разрабатывать методические материалы на основе примерных с  учетом особенностей возраста, группы и отдельных воспитанников.</w:t>
      </w:r>
    </w:p>
    <w:p w:rsidR="00776564" w:rsidRPr="00715A1E" w:rsidRDefault="00776564" w:rsidP="00615E34">
      <w:pPr>
        <w:ind w:left="142"/>
      </w:pPr>
      <w:r w:rsidRPr="00715A1E">
        <w:t>ПК 5.2. Создавать в группе предметно-развивающую среду.</w:t>
      </w:r>
    </w:p>
    <w:p w:rsidR="00776564" w:rsidRPr="00715A1E" w:rsidRDefault="00776564" w:rsidP="00615E34">
      <w:pPr>
        <w:ind w:left="142"/>
      </w:pPr>
      <w:r w:rsidRPr="00715A1E">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776564" w:rsidRPr="00715A1E" w:rsidRDefault="00776564" w:rsidP="00615E34">
      <w:pPr>
        <w:ind w:left="142"/>
      </w:pPr>
      <w:r w:rsidRPr="00715A1E">
        <w:t>ПК 5.4. Оформлять педагогические разработки в виде отчетов, рефератов, выступлений.</w:t>
      </w:r>
    </w:p>
    <w:p w:rsidR="00776564" w:rsidRPr="00715A1E" w:rsidRDefault="00776564" w:rsidP="00615E34">
      <w:pPr>
        <w:ind w:left="142"/>
      </w:pPr>
      <w:r w:rsidRPr="00715A1E">
        <w:t xml:space="preserve">ПК 5.5. Участвовать в исследовательской и проектной деятельности в области дошкольного образования. </w:t>
      </w:r>
    </w:p>
    <w:p w:rsidR="00776564" w:rsidRPr="00715A1E" w:rsidRDefault="00776564" w:rsidP="00615E34">
      <w:pPr>
        <w:ind w:left="142"/>
      </w:pPr>
      <w:r w:rsidRPr="00715A1E">
        <w:t xml:space="preserve">В ходе выполнения практических заданий студент </w:t>
      </w:r>
    </w:p>
    <w:p w:rsidR="00776564" w:rsidRPr="00715A1E" w:rsidRDefault="00776564" w:rsidP="00615E34">
      <w:pPr>
        <w:ind w:left="142"/>
        <w:jc w:val="both"/>
      </w:pPr>
      <w:r w:rsidRPr="00715A1E">
        <w:t>Научится:</w:t>
      </w:r>
    </w:p>
    <w:p w:rsidR="00776564" w:rsidRPr="00715A1E" w:rsidRDefault="00776564" w:rsidP="00615E34">
      <w:pPr>
        <w:ind w:left="142"/>
        <w:jc w:val="both"/>
      </w:pPr>
      <w:r w:rsidRPr="00715A1E">
        <w:t xml:space="preserve">определять цели, задачи, содержание, методы и средства руководства, продуктивной деятельностью детей; использовать прямые и косвенные приемы руководства </w:t>
      </w:r>
      <w:r>
        <w:t>продуктивной деятельностью</w:t>
      </w:r>
      <w:r w:rsidRPr="00715A1E">
        <w:t xml:space="preserve">; организовывать </w:t>
      </w:r>
      <w:r>
        <w:t xml:space="preserve">продуктивную деятельность </w:t>
      </w:r>
      <w:r w:rsidRPr="00715A1E">
        <w:t xml:space="preserve"> дошкольников с учетом возраста и вида </w:t>
      </w:r>
      <w:r>
        <w:t>продуктивной</w:t>
      </w:r>
      <w:r w:rsidRPr="00715A1E">
        <w:t xml:space="preserve"> деятельности </w:t>
      </w:r>
      <w:r>
        <w:t>(рисование, лепка, аппликация, конструирование</w:t>
      </w:r>
      <w:r w:rsidRPr="00715A1E">
        <w:t xml:space="preserve">); руководить продуктивными видами деятельности с учетом возраста и индивидуальных особенностей детей группы; оценивать продукты детской деятельности; </w:t>
      </w:r>
      <w:proofErr w:type="gramStart"/>
      <w:r w:rsidRPr="00715A1E">
        <w:t xml:space="preserve">изготавливать поделки из различных материалов; рисовать, лепить, конструировать; организовывать детский досуг; анализировать проведение </w:t>
      </w:r>
      <w:r>
        <w:t xml:space="preserve">продуктивной деятельности </w:t>
      </w:r>
      <w:r w:rsidRPr="00715A1E">
        <w:t xml:space="preserve"> и проектировать ее изменения в соответствии с возрастом и индивидуальными особенностями детей группы; 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roofErr w:type="gramEnd"/>
      <w:r w:rsidRPr="00715A1E">
        <w:t xml:space="preserve"> принимать решения по их коррекции; анализировать подготовку и проведение праздников и развлечений; </w:t>
      </w:r>
    </w:p>
    <w:p w:rsidR="00776564" w:rsidRPr="00715A1E" w:rsidRDefault="00776564" w:rsidP="00615E34">
      <w:pPr>
        <w:ind w:left="142"/>
        <w:jc w:val="both"/>
      </w:pPr>
      <w:r w:rsidRPr="00715A1E">
        <w:t>Будет знать:</w:t>
      </w:r>
    </w:p>
    <w:p w:rsidR="00776564" w:rsidRPr="00715A1E" w:rsidRDefault="00776564" w:rsidP="00615E34">
      <w:pPr>
        <w:ind w:left="142"/>
        <w:jc w:val="both"/>
      </w:pPr>
      <w:proofErr w:type="gramStart"/>
      <w:r w:rsidRPr="00715A1E">
        <w:lastRenderedPageBreak/>
        <w:t>теоретические основы и методику планирования различных видов</w:t>
      </w:r>
      <w:r>
        <w:t xml:space="preserve"> продуктивной </w:t>
      </w:r>
      <w:r w:rsidRPr="00715A1E">
        <w:t xml:space="preserve"> деятельности; сущность и своеобразие </w:t>
      </w:r>
      <w:r>
        <w:t>продуктивной</w:t>
      </w:r>
      <w:r w:rsidRPr="00715A1E">
        <w:t xml:space="preserve"> деятельности детей раннего и дошкольного возраста; содержание и способы организации и проведения </w:t>
      </w:r>
      <w:r>
        <w:t>продуктивной</w:t>
      </w:r>
      <w:r w:rsidRPr="00715A1E">
        <w:t xml:space="preserve"> деятельности дошкольников; сущность и своеобразие </w:t>
      </w:r>
      <w:r>
        <w:t>продуктивной</w:t>
      </w:r>
      <w:r w:rsidRPr="00715A1E">
        <w:t xml:space="preserve"> деятельности дошкольников; содержание и способы организации </w:t>
      </w:r>
      <w:r>
        <w:t>продуктивной</w:t>
      </w:r>
      <w:r w:rsidRPr="00715A1E">
        <w:t xml:space="preserve"> деятельности дошкольников; сущность и своеобразие продуктивной деятельности дошкольников; содержание и способы организации продуктивной деятельности дошкольников;</w:t>
      </w:r>
      <w:proofErr w:type="gramEnd"/>
      <w:r w:rsidRPr="00715A1E">
        <w:t xml:space="preserve"> технологии художественной обработки материалов; основы изобразительной грамоты, приемы рисования, лепки, аппликации и конструирования; особенности планирования продуктивной деятельности дошкольников вне занятий; теоретические и методические основы организации и проведения праздников и развлечений для дошкольников; теоретические основы руководства различными видами деятельности; способы диагности</w:t>
      </w:r>
      <w:r>
        <w:t>ки результатов</w:t>
      </w:r>
      <w:r w:rsidRPr="00715A1E">
        <w:t xml:space="preserve"> продуктивной деятельности детей</w:t>
      </w:r>
    </w:p>
    <w:p w:rsidR="00776564" w:rsidRPr="00DD057A" w:rsidRDefault="00776564" w:rsidP="00615E34">
      <w:pPr>
        <w:ind w:left="142"/>
        <w:jc w:val="center"/>
      </w:pPr>
    </w:p>
    <w:p w:rsidR="00776564" w:rsidRDefault="00776564" w:rsidP="00615E34">
      <w:pPr>
        <w:ind w:left="142"/>
        <w:jc w:val="center"/>
      </w:pPr>
      <w:r w:rsidRPr="00715A1E">
        <w:t xml:space="preserve">ПЕРЕЧЕНЬ </w:t>
      </w:r>
      <w:r w:rsidR="00524651">
        <w:t>САМОСТОЯТЕЛЬНОЙ ВНЕАУДИТОРНОЙ РАБОТЫ</w:t>
      </w:r>
    </w:p>
    <w:p w:rsidR="00615E34" w:rsidRPr="00715A1E" w:rsidRDefault="00615E34" w:rsidP="00615E34">
      <w:pPr>
        <w:ind w:left="142"/>
        <w:jc w:val="center"/>
      </w:pPr>
    </w:p>
    <w:tbl>
      <w:tblPr>
        <w:tblStyle w:val="a7"/>
        <w:tblW w:w="9606" w:type="dxa"/>
        <w:tblLayout w:type="fixed"/>
        <w:tblLook w:val="04A0"/>
      </w:tblPr>
      <w:tblGrid>
        <w:gridCol w:w="959"/>
        <w:gridCol w:w="3537"/>
        <w:gridCol w:w="4401"/>
        <w:gridCol w:w="709"/>
      </w:tblGrid>
      <w:tr w:rsidR="00776564" w:rsidRPr="004915EF" w:rsidTr="00FF62C7">
        <w:tc>
          <w:tcPr>
            <w:tcW w:w="959" w:type="dxa"/>
          </w:tcPr>
          <w:p w:rsidR="00776564" w:rsidRPr="004915EF" w:rsidRDefault="00776564" w:rsidP="00615E34">
            <w:pPr>
              <w:ind w:left="142"/>
              <w:rPr>
                <w:sz w:val="24"/>
                <w:szCs w:val="24"/>
              </w:rPr>
            </w:pPr>
            <w:r w:rsidRPr="004915EF">
              <w:rPr>
                <w:sz w:val="24"/>
                <w:szCs w:val="24"/>
              </w:rPr>
              <w:t xml:space="preserve">№  </w:t>
            </w:r>
          </w:p>
          <w:p w:rsidR="00776564" w:rsidRPr="004915EF" w:rsidRDefault="00776564" w:rsidP="00615E34">
            <w:pPr>
              <w:ind w:left="142"/>
              <w:rPr>
                <w:sz w:val="24"/>
                <w:szCs w:val="24"/>
              </w:rPr>
            </w:pPr>
            <w:r w:rsidRPr="004915EF">
              <w:rPr>
                <w:sz w:val="24"/>
                <w:szCs w:val="24"/>
              </w:rPr>
              <w:t>практического занятия</w:t>
            </w:r>
          </w:p>
        </w:tc>
        <w:tc>
          <w:tcPr>
            <w:tcW w:w="3537" w:type="dxa"/>
          </w:tcPr>
          <w:p w:rsidR="00776564" w:rsidRPr="004915EF" w:rsidRDefault="00776564" w:rsidP="00615E34">
            <w:pPr>
              <w:ind w:left="142"/>
              <w:rPr>
                <w:sz w:val="24"/>
                <w:szCs w:val="24"/>
              </w:rPr>
            </w:pPr>
            <w:r w:rsidRPr="004915EF">
              <w:rPr>
                <w:sz w:val="24"/>
                <w:szCs w:val="24"/>
              </w:rPr>
              <w:tab/>
              <w:t xml:space="preserve">№, наименование </w:t>
            </w:r>
          </w:p>
          <w:p w:rsidR="00776564" w:rsidRPr="004915EF" w:rsidRDefault="00776564" w:rsidP="00615E34">
            <w:pPr>
              <w:ind w:left="142"/>
              <w:rPr>
                <w:sz w:val="24"/>
                <w:szCs w:val="24"/>
              </w:rPr>
            </w:pPr>
            <w:r w:rsidRPr="004915EF">
              <w:rPr>
                <w:sz w:val="24"/>
                <w:szCs w:val="24"/>
              </w:rPr>
              <w:t>раздела (темы)</w:t>
            </w:r>
          </w:p>
        </w:tc>
        <w:tc>
          <w:tcPr>
            <w:tcW w:w="4401" w:type="dxa"/>
          </w:tcPr>
          <w:p w:rsidR="00776564" w:rsidRPr="004915EF" w:rsidRDefault="00776564" w:rsidP="00615E34">
            <w:pPr>
              <w:ind w:left="142"/>
              <w:rPr>
                <w:sz w:val="24"/>
                <w:szCs w:val="24"/>
              </w:rPr>
            </w:pPr>
            <w:r w:rsidRPr="004915EF">
              <w:rPr>
                <w:sz w:val="24"/>
                <w:szCs w:val="24"/>
              </w:rPr>
              <w:t xml:space="preserve">Наименование </w:t>
            </w:r>
          </w:p>
          <w:p w:rsidR="00776564" w:rsidRPr="004915EF" w:rsidRDefault="00524651" w:rsidP="00615E34">
            <w:pPr>
              <w:ind w:left="142"/>
              <w:rPr>
                <w:sz w:val="24"/>
                <w:szCs w:val="24"/>
              </w:rPr>
            </w:pPr>
            <w:r w:rsidRPr="004915EF">
              <w:rPr>
                <w:sz w:val="24"/>
                <w:szCs w:val="24"/>
              </w:rPr>
              <w:t>задания для самостоятельной работы</w:t>
            </w:r>
          </w:p>
        </w:tc>
        <w:tc>
          <w:tcPr>
            <w:tcW w:w="709" w:type="dxa"/>
          </w:tcPr>
          <w:p w:rsidR="00776564" w:rsidRPr="004915EF" w:rsidRDefault="00776564" w:rsidP="00615E34">
            <w:pPr>
              <w:ind w:left="142"/>
              <w:rPr>
                <w:sz w:val="24"/>
                <w:szCs w:val="24"/>
              </w:rPr>
            </w:pPr>
            <w:r w:rsidRPr="004915EF">
              <w:rPr>
                <w:sz w:val="24"/>
                <w:szCs w:val="24"/>
              </w:rPr>
              <w:t>Кол-во часов</w:t>
            </w:r>
            <w:r w:rsidR="004915EF" w:rsidRPr="004915EF">
              <w:rPr>
                <w:sz w:val="24"/>
                <w:szCs w:val="24"/>
              </w:rPr>
              <w:t xml:space="preserve"> </w:t>
            </w:r>
          </w:p>
        </w:tc>
      </w:tr>
      <w:tr w:rsidR="00FF62C7" w:rsidRPr="004915EF" w:rsidTr="00FF62C7">
        <w:tc>
          <w:tcPr>
            <w:tcW w:w="959" w:type="dxa"/>
            <w:shd w:val="clear" w:color="auto" w:fill="auto"/>
          </w:tcPr>
          <w:p w:rsidR="00FF62C7" w:rsidRPr="004915EF" w:rsidRDefault="00FF62C7" w:rsidP="00615E34">
            <w:pPr>
              <w:ind w:left="142"/>
              <w:rPr>
                <w:sz w:val="24"/>
                <w:szCs w:val="24"/>
              </w:rPr>
            </w:pPr>
            <w:r w:rsidRPr="004915EF">
              <w:rPr>
                <w:sz w:val="24"/>
                <w:szCs w:val="24"/>
              </w:rPr>
              <w:tab/>
            </w:r>
          </w:p>
          <w:p w:rsidR="00FF62C7" w:rsidRPr="004915EF" w:rsidRDefault="00FF62C7" w:rsidP="00615E34">
            <w:pPr>
              <w:ind w:left="142"/>
              <w:rPr>
                <w:sz w:val="24"/>
                <w:szCs w:val="24"/>
              </w:rPr>
            </w:pPr>
            <w:r w:rsidRPr="004915EF">
              <w:rPr>
                <w:sz w:val="24"/>
                <w:szCs w:val="24"/>
              </w:rPr>
              <w:t>1</w:t>
            </w:r>
          </w:p>
        </w:tc>
        <w:tc>
          <w:tcPr>
            <w:tcW w:w="3537" w:type="dxa"/>
          </w:tcPr>
          <w:p w:rsidR="00FF62C7" w:rsidRPr="004915EF" w:rsidRDefault="00FF62C7" w:rsidP="00615E34">
            <w:pPr>
              <w:ind w:left="142"/>
              <w:jc w:val="both"/>
              <w:rPr>
                <w:sz w:val="24"/>
                <w:szCs w:val="24"/>
              </w:rPr>
            </w:pPr>
            <w:r w:rsidRPr="004915EF">
              <w:rPr>
                <w:sz w:val="24"/>
                <w:szCs w:val="24"/>
              </w:rPr>
              <w:t>Тема 3.1. Сущность и своеобразие продуктивных видов деятельности детей дошкольного возраста</w:t>
            </w:r>
          </w:p>
        </w:tc>
        <w:tc>
          <w:tcPr>
            <w:tcW w:w="4401" w:type="dxa"/>
          </w:tcPr>
          <w:p w:rsidR="00FF62C7" w:rsidRPr="004915EF" w:rsidRDefault="00FF62C7" w:rsidP="00615E34">
            <w:pPr>
              <w:ind w:left="142"/>
              <w:jc w:val="both"/>
              <w:rPr>
                <w:sz w:val="24"/>
                <w:szCs w:val="24"/>
              </w:rPr>
            </w:pPr>
            <w:r w:rsidRPr="004915EF">
              <w:rPr>
                <w:sz w:val="24"/>
                <w:szCs w:val="24"/>
              </w:rPr>
              <w:t>Анализ вариативных программ обучения дошкольников продуктивным видам деятельности</w:t>
            </w:r>
          </w:p>
        </w:tc>
        <w:tc>
          <w:tcPr>
            <w:tcW w:w="709" w:type="dxa"/>
          </w:tcPr>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4</w:t>
            </w:r>
          </w:p>
        </w:tc>
      </w:tr>
      <w:tr w:rsidR="00FF62C7" w:rsidRPr="004915EF" w:rsidTr="00FF62C7">
        <w:tc>
          <w:tcPr>
            <w:tcW w:w="959" w:type="dxa"/>
            <w:shd w:val="clear" w:color="auto" w:fill="auto"/>
          </w:tcPr>
          <w:p w:rsidR="00860758" w:rsidRDefault="00860758" w:rsidP="00615E34">
            <w:pPr>
              <w:ind w:left="142"/>
              <w:rPr>
                <w:sz w:val="24"/>
                <w:szCs w:val="24"/>
              </w:rPr>
            </w:pPr>
          </w:p>
          <w:p w:rsidR="00FF62C7" w:rsidRPr="00860758" w:rsidRDefault="00860758" w:rsidP="00615E34">
            <w:pPr>
              <w:ind w:left="142"/>
              <w:rPr>
                <w:sz w:val="24"/>
                <w:szCs w:val="24"/>
              </w:rPr>
            </w:pPr>
            <w:r>
              <w:rPr>
                <w:sz w:val="24"/>
                <w:szCs w:val="24"/>
              </w:rPr>
              <w:t>2</w:t>
            </w:r>
          </w:p>
        </w:tc>
        <w:tc>
          <w:tcPr>
            <w:tcW w:w="3537" w:type="dxa"/>
          </w:tcPr>
          <w:p w:rsidR="00FF62C7" w:rsidRPr="00FF62C7" w:rsidRDefault="00FF62C7" w:rsidP="00615E34">
            <w:pPr>
              <w:ind w:left="142"/>
              <w:jc w:val="both"/>
              <w:rPr>
                <w:sz w:val="24"/>
                <w:szCs w:val="24"/>
              </w:rPr>
            </w:pPr>
            <w:r w:rsidRPr="004915EF">
              <w:rPr>
                <w:sz w:val="24"/>
                <w:szCs w:val="24"/>
              </w:rPr>
              <w:t>Тема 3.2</w:t>
            </w:r>
            <w:r>
              <w:rPr>
                <w:sz w:val="24"/>
                <w:szCs w:val="24"/>
              </w:rPr>
              <w:t>. Теоретические основы руководства различными продуктивными видами деятельности дошкольников</w:t>
            </w:r>
          </w:p>
        </w:tc>
        <w:tc>
          <w:tcPr>
            <w:tcW w:w="4401" w:type="dxa"/>
          </w:tcPr>
          <w:p w:rsidR="00FF62C7" w:rsidRPr="004915EF" w:rsidRDefault="00FF62C7" w:rsidP="00615E34">
            <w:pPr>
              <w:tabs>
                <w:tab w:val="left" w:pos="8640"/>
                <w:tab w:val="left" w:pos="9360"/>
                <w:tab w:val="left" w:pos="10080"/>
                <w:tab w:val="left" w:pos="12240"/>
                <w:tab w:val="left" w:pos="19440"/>
              </w:tabs>
              <w:snapToGrid w:val="0"/>
              <w:ind w:left="142"/>
              <w:rPr>
                <w:rFonts w:eastAsia="Calibri"/>
                <w:color w:val="000000"/>
                <w:sz w:val="24"/>
                <w:szCs w:val="24"/>
              </w:rPr>
            </w:pPr>
            <w:r w:rsidRPr="004915EF">
              <w:rPr>
                <w:sz w:val="24"/>
                <w:szCs w:val="24"/>
              </w:rPr>
              <w:t xml:space="preserve"> Выполнение тестирования «Использование методов и приемов в обучении детей дошкольного возраста продуктивным видам деятельности» </w:t>
            </w:r>
          </w:p>
        </w:tc>
        <w:tc>
          <w:tcPr>
            <w:tcW w:w="709" w:type="dxa"/>
          </w:tcPr>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2</w:t>
            </w:r>
          </w:p>
        </w:tc>
      </w:tr>
      <w:tr w:rsidR="00FF62C7" w:rsidRPr="004915EF" w:rsidTr="00FF62C7">
        <w:trPr>
          <w:trHeight w:val="667"/>
        </w:trPr>
        <w:tc>
          <w:tcPr>
            <w:tcW w:w="959" w:type="dxa"/>
          </w:tcPr>
          <w:p w:rsidR="00FF62C7" w:rsidRPr="004915EF" w:rsidRDefault="00860758" w:rsidP="00615E34">
            <w:pPr>
              <w:ind w:left="142"/>
              <w:rPr>
                <w:sz w:val="24"/>
                <w:szCs w:val="24"/>
              </w:rPr>
            </w:pPr>
            <w:r>
              <w:rPr>
                <w:sz w:val="24"/>
                <w:szCs w:val="24"/>
              </w:rPr>
              <w:t>3</w:t>
            </w:r>
          </w:p>
        </w:tc>
        <w:tc>
          <w:tcPr>
            <w:tcW w:w="3537" w:type="dxa"/>
          </w:tcPr>
          <w:p w:rsidR="00FF62C7" w:rsidRPr="004915EF" w:rsidRDefault="00FF62C7" w:rsidP="00615E34">
            <w:pPr>
              <w:ind w:left="142"/>
              <w:jc w:val="both"/>
              <w:rPr>
                <w:sz w:val="24"/>
                <w:szCs w:val="24"/>
              </w:rPr>
            </w:pPr>
            <w:r w:rsidRPr="004915EF">
              <w:rPr>
                <w:sz w:val="24"/>
                <w:szCs w:val="24"/>
              </w:rPr>
              <w:t xml:space="preserve">Тема 3.3. Общая характеристика </w:t>
            </w:r>
            <w:proofErr w:type="gramStart"/>
            <w:r w:rsidRPr="004915EF">
              <w:rPr>
                <w:sz w:val="24"/>
                <w:szCs w:val="24"/>
              </w:rPr>
              <w:t>форм организации продуктивных видов деятельности детей дошкольного возраста</w:t>
            </w:r>
            <w:proofErr w:type="gramEnd"/>
            <w:r w:rsidRPr="004915EF">
              <w:rPr>
                <w:sz w:val="24"/>
                <w:szCs w:val="24"/>
              </w:rPr>
              <w:t xml:space="preserve"> </w:t>
            </w:r>
          </w:p>
        </w:tc>
        <w:tc>
          <w:tcPr>
            <w:tcW w:w="4401" w:type="dxa"/>
          </w:tcPr>
          <w:p w:rsidR="00FF62C7" w:rsidRPr="004915EF" w:rsidRDefault="00FF62C7" w:rsidP="00615E34">
            <w:pPr>
              <w:ind w:left="142"/>
              <w:jc w:val="both"/>
              <w:rPr>
                <w:sz w:val="24"/>
                <w:szCs w:val="24"/>
              </w:rPr>
            </w:pPr>
            <w:r w:rsidRPr="004915EF">
              <w:rPr>
                <w:sz w:val="24"/>
                <w:szCs w:val="24"/>
              </w:rPr>
              <w:t xml:space="preserve">Подготовка доклада к семинару по содержанию и оформлению  предметной среды в ДОО с целью подведения детей к самостоятельному творчеству </w:t>
            </w:r>
          </w:p>
          <w:p w:rsidR="00FF62C7" w:rsidRPr="004915EF" w:rsidRDefault="00FF62C7" w:rsidP="00615E34">
            <w:pPr>
              <w:ind w:left="142"/>
              <w:jc w:val="both"/>
              <w:rPr>
                <w:sz w:val="24"/>
                <w:szCs w:val="24"/>
              </w:rPr>
            </w:pPr>
          </w:p>
        </w:tc>
        <w:tc>
          <w:tcPr>
            <w:tcW w:w="709" w:type="dxa"/>
          </w:tcPr>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4</w:t>
            </w:r>
          </w:p>
        </w:tc>
      </w:tr>
      <w:tr w:rsidR="00FF62C7" w:rsidRPr="004915EF" w:rsidTr="00FF62C7">
        <w:trPr>
          <w:trHeight w:val="1745"/>
        </w:trPr>
        <w:tc>
          <w:tcPr>
            <w:tcW w:w="959" w:type="dxa"/>
          </w:tcPr>
          <w:p w:rsidR="00FF62C7" w:rsidRPr="004915EF" w:rsidRDefault="00860758" w:rsidP="00615E34">
            <w:pPr>
              <w:ind w:left="142"/>
              <w:rPr>
                <w:sz w:val="24"/>
                <w:szCs w:val="24"/>
              </w:rPr>
            </w:pPr>
            <w:r>
              <w:rPr>
                <w:sz w:val="24"/>
                <w:szCs w:val="24"/>
              </w:rPr>
              <w:t>4</w:t>
            </w:r>
          </w:p>
        </w:tc>
        <w:tc>
          <w:tcPr>
            <w:tcW w:w="3537" w:type="dxa"/>
          </w:tcPr>
          <w:p w:rsidR="00FF62C7" w:rsidRPr="004915EF" w:rsidRDefault="00FF62C7" w:rsidP="00615E34">
            <w:pPr>
              <w:ind w:left="142"/>
              <w:jc w:val="both"/>
              <w:rPr>
                <w:sz w:val="24"/>
                <w:szCs w:val="24"/>
              </w:rPr>
            </w:pPr>
            <w:r w:rsidRPr="004915EF">
              <w:rPr>
                <w:sz w:val="24"/>
                <w:szCs w:val="24"/>
              </w:rPr>
              <w:t>Тема 3.4. Содержание и методика обучения рисованию детей дошкольного возраста</w:t>
            </w:r>
          </w:p>
        </w:tc>
        <w:tc>
          <w:tcPr>
            <w:tcW w:w="4401" w:type="dxa"/>
          </w:tcPr>
          <w:p w:rsidR="00FF62C7" w:rsidRPr="004915EF" w:rsidRDefault="00FF62C7" w:rsidP="00615E34">
            <w:pPr>
              <w:tabs>
                <w:tab w:val="left" w:pos="8640"/>
                <w:tab w:val="left" w:pos="9360"/>
                <w:tab w:val="left" w:pos="10080"/>
                <w:tab w:val="left" w:pos="12240"/>
                <w:tab w:val="left" w:pos="19440"/>
              </w:tabs>
              <w:snapToGrid w:val="0"/>
              <w:ind w:left="142"/>
              <w:rPr>
                <w:sz w:val="24"/>
                <w:szCs w:val="24"/>
              </w:rPr>
            </w:pPr>
            <w:r w:rsidRPr="004915EF">
              <w:rPr>
                <w:sz w:val="24"/>
                <w:szCs w:val="24"/>
              </w:rPr>
              <w:t>. Составление конспектов НОД по рисованию.</w:t>
            </w:r>
          </w:p>
          <w:p w:rsidR="00FF62C7" w:rsidRPr="004915EF" w:rsidRDefault="00FF62C7" w:rsidP="00615E34">
            <w:pPr>
              <w:ind w:left="142"/>
              <w:jc w:val="both"/>
              <w:rPr>
                <w:sz w:val="24"/>
                <w:szCs w:val="24"/>
              </w:rPr>
            </w:pPr>
            <w:r w:rsidRPr="004915EF">
              <w:rPr>
                <w:sz w:val="24"/>
                <w:szCs w:val="24"/>
              </w:rPr>
              <w:t>Выполнение алгоритма изображения по теме НОД.</w:t>
            </w:r>
          </w:p>
        </w:tc>
        <w:tc>
          <w:tcPr>
            <w:tcW w:w="709" w:type="dxa"/>
          </w:tcPr>
          <w:p w:rsidR="00FF62C7" w:rsidRDefault="00FF62C7" w:rsidP="00615E34">
            <w:pPr>
              <w:widowControl w:val="0"/>
              <w:tabs>
                <w:tab w:val="left" w:pos="6480"/>
              </w:tabs>
              <w:snapToGrid w:val="0"/>
              <w:ind w:left="142"/>
              <w:jc w:val="center"/>
              <w:rPr>
                <w:rFonts w:eastAsia="Calibri"/>
                <w:color w:val="000000"/>
                <w:sz w:val="20"/>
                <w:szCs w:val="20"/>
              </w:rPr>
            </w:pPr>
            <w:r>
              <w:rPr>
                <w:rFonts w:eastAsia="Calibri"/>
                <w:color w:val="000000"/>
                <w:sz w:val="20"/>
                <w:szCs w:val="20"/>
              </w:rPr>
              <w:t>4</w:t>
            </w:r>
          </w:p>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4</w:t>
            </w:r>
          </w:p>
        </w:tc>
      </w:tr>
      <w:tr w:rsidR="00FF62C7" w:rsidRPr="004915EF" w:rsidTr="00FF62C7">
        <w:tc>
          <w:tcPr>
            <w:tcW w:w="959" w:type="dxa"/>
          </w:tcPr>
          <w:p w:rsidR="00FF62C7" w:rsidRPr="004915EF" w:rsidRDefault="00860758" w:rsidP="00615E34">
            <w:pPr>
              <w:ind w:left="142"/>
              <w:rPr>
                <w:sz w:val="24"/>
                <w:szCs w:val="24"/>
              </w:rPr>
            </w:pPr>
            <w:r>
              <w:rPr>
                <w:sz w:val="24"/>
                <w:szCs w:val="24"/>
              </w:rPr>
              <w:t>5</w:t>
            </w:r>
          </w:p>
        </w:tc>
        <w:tc>
          <w:tcPr>
            <w:tcW w:w="3537" w:type="dxa"/>
          </w:tcPr>
          <w:p w:rsidR="00FF62C7" w:rsidRPr="004915EF" w:rsidRDefault="00FF62C7" w:rsidP="00615E34">
            <w:pPr>
              <w:ind w:left="142"/>
              <w:jc w:val="both"/>
              <w:rPr>
                <w:sz w:val="24"/>
                <w:szCs w:val="24"/>
              </w:rPr>
            </w:pPr>
            <w:r w:rsidRPr="004915EF">
              <w:rPr>
                <w:sz w:val="24"/>
                <w:szCs w:val="24"/>
              </w:rPr>
              <w:t>Тема 3.5. Содержание и методика обучения лепке детей дошкольного возраста</w:t>
            </w:r>
          </w:p>
        </w:tc>
        <w:tc>
          <w:tcPr>
            <w:tcW w:w="4401" w:type="dxa"/>
          </w:tcPr>
          <w:p w:rsidR="00FF62C7" w:rsidRPr="004915EF" w:rsidRDefault="00FF62C7" w:rsidP="00615E34">
            <w:pPr>
              <w:tabs>
                <w:tab w:val="left" w:pos="8640"/>
                <w:tab w:val="left" w:pos="9360"/>
                <w:tab w:val="left" w:pos="10080"/>
                <w:tab w:val="left" w:pos="12240"/>
                <w:tab w:val="left" w:pos="19440"/>
              </w:tabs>
              <w:snapToGrid w:val="0"/>
              <w:ind w:left="142"/>
              <w:rPr>
                <w:sz w:val="24"/>
                <w:szCs w:val="24"/>
              </w:rPr>
            </w:pPr>
            <w:r w:rsidRPr="004915EF">
              <w:rPr>
                <w:sz w:val="24"/>
                <w:szCs w:val="24"/>
              </w:rPr>
              <w:t>Составление конспектов НОД по лепке.</w:t>
            </w:r>
          </w:p>
          <w:p w:rsidR="00FF62C7" w:rsidRPr="004915EF" w:rsidRDefault="00FF62C7" w:rsidP="00615E34">
            <w:pPr>
              <w:ind w:left="142"/>
              <w:jc w:val="both"/>
              <w:rPr>
                <w:sz w:val="24"/>
                <w:szCs w:val="24"/>
              </w:rPr>
            </w:pPr>
            <w:r w:rsidRPr="004915EF">
              <w:rPr>
                <w:sz w:val="24"/>
                <w:szCs w:val="24"/>
              </w:rPr>
              <w:t>Выполнение образцов лепных изделий по теме НОД.</w:t>
            </w:r>
          </w:p>
        </w:tc>
        <w:tc>
          <w:tcPr>
            <w:tcW w:w="709" w:type="dxa"/>
          </w:tcPr>
          <w:p w:rsidR="00FF62C7" w:rsidRDefault="00FF62C7" w:rsidP="00615E34">
            <w:pPr>
              <w:widowControl w:val="0"/>
              <w:tabs>
                <w:tab w:val="left" w:pos="6480"/>
              </w:tabs>
              <w:snapToGrid w:val="0"/>
              <w:ind w:left="142"/>
              <w:jc w:val="center"/>
              <w:rPr>
                <w:rFonts w:eastAsia="Calibri"/>
                <w:color w:val="000000"/>
                <w:sz w:val="20"/>
                <w:szCs w:val="20"/>
              </w:rPr>
            </w:pPr>
            <w:r>
              <w:rPr>
                <w:rFonts w:eastAsia="Calibri"/>
                <w:color w:val="000000"/>
                <w:sz w:val="20"/>
                <w:szCs w:val="20"/>
              </w:rPr>
              <w:t>4</w:t>
            </w:r>
          </w:p>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2</w:t>
            </w:r>
          </w:p>
        </w:tc>
      </w:tr>
      <w:tr w:rsidR="00FF62C7" w:rsidRPr="004915EF" w:rsidTr="00FF62C7">
        <w:tc>
          <w:tcPr>
            <w:tcW w:w="959" w:type="dxa"/>
          </w:tcPr>
          <w:p w:rsidR="00FF62C7" w:rsidRPr="004915EF" w:rsidRDefault="00860758" w:rsidP="00615E34">
            <w:pPr>
              <w:ind w:left="142"/>
              <w:rPr>
                <w:sz w:val="24"/>
                <w:szCs w:val="24"/>
              </w:rPr>
            </w:pPr>
            <w:r>
              <w:rPr>
                <w:sz w:val="24"/>
                <w:szCs w:val="24"/>
              </w:rPr>
              <w:t>6</w:t>
            </w:r>
          </w:p>
        </w:tc>
        <w:tc>
          <w:tcPr>
            <w:tcW w:w="3537" w:type="dxa"/>
          </w:tcPr>
          <w:p w:rsidR="00FF62C7" w:rsidRPr="004915EF" w:rsidRDefault="00FF62C7" w:rsidP="00615E34">
            <w:pPr>
              <w:ind w:left="142"/>
              <w:jc w:val="both"/>
              <w:rPr>
                <w:sz w:val="24"/>
                <w:szCs w:val="24"/>
              </w:rPr>
            </w:pPr>
            <w:r w:rsidRPr="004915EF">
              <w:rPr>
                <w:sz w:val="24"/>
                <w:szCs w:val="24"/>
              </w:rPr>
              <w:t>Тема 3.6. Содержание и методика обучения аппликации  детей дошкольного возраста</w:t>
            </w:r>
          </w:p>
        </w:tc>
        <w:tc>
          <w:tcPr>
            <w:tcW w:w="4401" w:type="dxa"/>
          </w:tcPr>
          <w:p w:rsidR="00FF62C7" w:rsidRPr="004915EF" w:rsidRDefault="00FF62C7" w:rsidP="00615E34">
            <w:pPr>
              <w:tabs>
                <w:tab w:val="left" w:pos="8640"/>
                <w:tab w:val="left" w:pos="9360"/>
                <w:tab w:val="left" w:pos="10080"/>
                <w:tab w:val="left" w:pos="12240"/>
                <w:tab w:val="left" w:pos="19440"/>
              </w:tabs>
              <w:snapToGrid w:val="0"/>
              <w:ind w:left="142"/>
              <w:rPr>
                <w:sz w:val="24"/>
                <w:szCs w:val="24"/>
              </w:rPr>
            </w:pPr>
            <w:r w:rsidRPr="004915EF">
              <w:rPr>
                <w:sz w:val="24"/>
                <w:szCs w:val="24"/>
              </w:rPr>
              <w:t>Составление конспектов НОД по аппликации.</w:t>
            </w:r>
          </w:p>
          <w:p w:rsidR="00FF62C7" w:rsidRPr="004915EF" w:rsidRDefault="00FF62C7" w:rsidP="00615E34">
            <w:pPr>
              <w:ind w:left="142"/>
              <w:jc w:val="both"/>
              <w:rPr>
                <w:sz w:val="24"/>
                <w:szCs w:val="24"/>
              </w:rPr>
            </w:pPr>
            <w:r w:rsidRPr="004915EF">
              <w:rPr>
                <w:sz w:val="24"/>
                <w:szCs w:val="24"/>
              </w:rPr>
              <w:t>Выполнения образцов аппликаций.</w:t>
            </w:r>
          </w:p>
        </w:tc>
        <w:tc>
          <w:tcPr>
            <w:tcW w:w="709" w:type="dxa"/>
          </w:tcPr>
          <w:p w:rsidR="00FF62C7" w:rsidRDefault="00FF62C7" w:rsidP="00615E34">
            <w:pPr>
              <w:widowControl w:val="0"/>
              <w:tabs>
                <w:tab w:val="left" w:pos="6480"/>
              </w:tabs>
              <w:snapToGrid w:val="0"/>
              <w:ind w:left="142"/>
              <w:jc w:val="center"/>
              <w:rPr>
                <w:rFonts w:eastAsia="Calibri"/>
                <w:color w:val="000000"/>
                <w:sz w:val="20"/>
                <w:szCs w:val="20"/>
              </w:rPr>
            </w:pPr>
            <w:r>
              <w:rPr>
                <w:rFonts w:eastAsia="Calibri"/>
                <w:color w:val="000000"/>
                <w:sz w:val="20"/>
                <w:szCs w:val="20"/>
              </w:rPr>
              <w:t>4</w:t>
            </w:r>
          </w:p>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2</w:t>
            </w:r>
          </w:p>
        </w:tc>
      </w:tr>
      <w:tr w:rsidR="00FF62C7" w:rsidRPr="004915EF" w:rsidTr="00FF62C7">
        <w:tc>
          <w:tcPr>
            <w:tcW w:w="959" w:type="dxa"/>
          </w:tcPr>
          <w:p w:rsidR="00FF62C7" w:rsidRPr="004915EF" w:rsidRDefault="00860758" w:rsidP="00615E34">
            <w:pPr>
              <w:ind w:left="142"/>
              <w:rPr>
                <w:sz w:val="24"/>
                <w:szCs w:val="24"/>
              </w:rPr>
            </w:pPr>
            <w:r>
              <w:rPr>
                <w:sz w:val="24"/>
                <w:szCs w:val="24"/>
              </w:rPr>
              <w:t>7</w:t>
            </w:r>
          </w:p>
        </w:tc>
        <w:tc>
          <w:tcPr>
            <w:tcW w:w="3537" w:type="dxa"/>
          </w:tcPr>
          <w:p w:rsidR="00FF62C7" w:rsidRPr="004915EF" w:rsidRDefault="00FF62C7" w:rsidP="00615E34">
            <w:pPr>
              <w:ind w:left="142"/>
              <w:jc w:val="both"/>
              <w:rPr>
                <w:sz w:val="24"/>
                <w:szCs w:val="24"/>
              </w:rPr>
            </w:pPr>
            <w:r w:rsidRPr="004915EF">
              <w:rPr>
                <w:sz w:val="24"/>
                <w:szCs w:val="24"/>
              </w:rPr>
              <w:t xml:space="preserve">Тема 3.7. Содержание и методика обучения </w:t>
            </w:r>
            <w:r w:rsidRPr="004915EF">
              <w:rPr>
                <w:sz w:val="24"/>
                <w:szCs w:val="24"/>
              </w:rPr>
              <w:lastRenderedPageBreak/>
              <w:t>конструирования  детей дошкольного возраста</w:t>
            </w:r>
          </w:p>
        </w:tc>
        <w:tc>
          <w:tcPr>
            <w:tcW w:w="4401" w:type="dxa"/>
          </w:tcPr>
          <w:p w:rsidR="00FF62C7" w:rsidRPr="004915EF" w:rsidRDefault="00FF62C7" w:rsidP="00615E34">
            <w:pPr>
              <w:tabs>
                <w:tab w:val="left" w:pos="8640"/>
                <w:tab w:val="left" w:pos="9360"/>
                <w:tab w:val="left" w:pos="10080"/>
                <w:tab w:val="left" w:pos="12240"/>
                <w:tab w:val="left" w:pos="19440"/>
              </w:tabs>
              <w:snapToGrid w:val="0"/>
              <w:ind w:left="142"/>
              <w:rPr>
                <w:sz w:val="24"/>
                <w:szCs w:val="24"/>
              </w:rPr>
            </w:pPr>
            <w:r w:rsidRPr="004915EF">
              <w:rPr>
                <w:sz w:val="24"/>
                <w:szCs w:val="24"/>
              </w:rPr>
              <w:lastRenderedPageBreak/>
              <w:t>Составление планов НОД по конструированию.</w:t>
            </w:r>
          </w:p>
          <w:p w:rsidR="00FF62C7" w:rsidRPr="004915EF" w:rsidRDefault="00FF62C7" w:rsidP="00615E34">
            <w:pPr>
              <w:ind w:left="142"/>
              <w:jc w:val="both"/>
              <w:rPr>
                <w:sz w:val="24"/>
                <w:szCs w:val="24"/>
              </w:rPr>
            </w:pPr>
            <w:r w:rsidRPr="004915EF">
              <w:rPr>
                <w:sz w:val="24"/>
                <w:szCs w:val="24"/>
              </w:rPr>
              <w:lastRenderedPageBreak/>
              <w:t xml:space="preserve">Выполнение карточек заданий для работы с детьми дошкольного возраста </w:t>
            </w:r>
          </w:p>
        </w:tc>
        <w:tc>
          <w:tcPr>
            <w:tcW w:w="709" w:type="dxa"/>
          </w:tcPr>
          <w:p w:rsidR="00FF62C7" w:rsidRDefault="00FF62C7" w:rsidP="00615E34">
            <w:pPr>
              <w:widowControl w:val="0"/>
              <w:tabs>
                <w:tab w:val="left" w:pos="6480"/>
              </w:tabs>
              <w:snapToGrid w:val="0"/>
              <w:ind w:left="142"/>
              <w:jc w:val="center"/>
              <w:rPr>
                <w:rFonts w:eastAsia="Calibri"/>
                <w:color w:val="000000"/>
                <w:sz w:val="20"/>
                <w:szCs w:val="20"/>
              </w:rPr>
            </w:pPr>
            <w:r>
              <w:rPr>
                <w:rFonts w:eastAsia="Calibri"/>
                <w:color w:val="000000"/>
                <w:sz w:val="20"/>
                <w:szCs w:val="20"/>
              </w:rPr>
              <w:lastRenderedPageBreak/>
              <w:t>4</w:t>
            </w:r>
          </w:p>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2</w:t>
            </w:r>
          </w:p>
        </w:tc>
      </w:tr>
      <w:tr w:rsidR="00FF62C7" w:rsidRPr="004915EF" w:rsidTr="00FF62C7">
        <w:tc>
          <w:tcPr>
            <w:tcW w:w="959" w:type="dxa"/>
          </w:tcPr>
          <w:p w:rsidR="00FF62C7" w:rsidRPr="004915EF" w:rsidRDefault="00860758" w:rsidP="00615E34">
            <w:pPr>
              <w:ind w:left="142"/>
              <w:rPr>
                <w:sz w:val="24"/>
                <w:szCs w:val="24"/>
              </w:rPr>
            </w:pPr>
            <w:r>
              <w:rPr>
                <w:sz w:val="24"/>
                <w:szCs w:val="24"/>
              </w:rPr>
              <w:lastRenderedPageBreak/>
              <w:t>8</w:t>
            </w:r>
          </w:p>
        </w:tc>
        <w:tc>
          <w:tcPr>
            <w:tcW w:w="3537" w:type="dxa"/>
          </w:tcPr>
          <w:p w:rsidR="00FF62C7" w:rsidRPr="004915EF" w:rsidRDefault="00FF62C7" w:rsidP="00615E34">
            <w:pPr>
              <w:ind w:left="142"/>
              <w:jc w:val="both"/>
              <w:rPr>
                <w:sz w:val="24"/>
                <w:szCs w:val="24"/>
              </w:rPr>
            </w:pPr>
            <w:r w:rsidRPr="004915EF">
              <w:rPr>
                <w:sz w:val="24"/>
                <w:szCs w:val="24"/>
              </w:rPr>
              <w:t>Тема 3.8.</w:t>
            </w:r>
          </w:p>
          <w:p w:rsidR="00FF62C7" w:rsidRPr="004915EF" w:rsidRDefault="00FF62C7" w:rsidP="00615E34">
            <w:pPr>
              <w:ind w:left="142"/>
              <w:jc w:val="both"/>
              <w:rPr>
                <w:sz w:val="24"/>
                <w:szCs w:val="24"/>
              </w:rPr>
            </w:pPr>
            <w:r w:rsidRPr="004915EF">
              <w:rPr>
                <w:sz w:val="24"/>
                <w:szCs w:val="24"/>
              </w:rPr>
              <w:t xml:space="preserve"> Планирование продуктивных видов деятельности</w:t>
            </w:r>
          </w:p>
        </w:tc>
        <w:tc>
          <w:tcPr>
            <w:tcW w:w="4401" w:type="dxa"/>
          </w:tcPr>
          <w:p w:rsidR="00FF62C7" w:rsidRPr="004915EF" w:rsidRDefault="00FF62C7" w:rsidP="00615E34">
            <w:pPr>
              <w:ind w:left="142"/>
              <w:jc w:val="both"/>
              <w:rPr>
                <w:sz w:val="24"/>
                <w:szCs w:val="24"/>
              </w:rPr>
            </w:pPr>
            <w:r w:rsidRPr="004915EF">
              <w:rPr>
                <w:sz w:val="24"/>
                <w:szCs w:val="24"/>
              </w:rPr>
              <w:t>Анализ календарного и перспективного планирования</w:t>
            </w:r>
          </w:p>
        </w:tc>
        <w:tc>
          <w:tcPr>
            <w:tcW w:w="709" w:type="dxa"/>
          </w:tcPr>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4</w:t>
            </w:r>
          </w:p>
        </w:tc>
      </w:tr>
      <w:tr w:rsidR="00FF62C7" w:rsidRPr="004915EF" w:rsidTr="00FF62C7">
        <w:tc>
          <w:tcPr>
            <w:tcW w:w="959" w:type="dxa"/>
          </w:tcPr>
          <w:p w:rsidR="00FF62C7" w:rsidRPr="004915EF" w:rsidRDefault="00860758" w:rsidP="00615E34">
            <w:pPr>
              <w:ind w:left="142"/>
              <w:rPr>
                <w:sz w:val="24"/>
                <w:szCs w:val="24"/>
              </w:rPr>
            </w:pPr>
            <w:r>
              <w:rPr>
                <w:sz w:val="24"/>
                <w:szCs w:val="24"/>
              </w:rPr>
              <w:t>9</w:t>
            </w:r>
          </w:p>
        </w:tc>
        <w:tc>
          <w:tcPr>
            <w:tcW w:w="3537" w:type="dxa"/>
          </w:tcPr>
          <w:p w:rsidR="00FF62C7" w:rsidRPr="004915EF" w:rsidRDefault="00FF62C7" w:rsidP="00615E34">
            <w:pPr>
              <w:ind w:left="142"/>
              <w:jc w:val="both"/>
              <w:rPr>
                <w:sz w:val="24"/>
                <w:szCs w:val="24"/>
              </w:rPr>
            </w:pPr>
            <w:r w:rsidRPr="004915EF">
              <w:rPr>
                <w:sz w:val="24"/>
                <w:szCs w:val="24"/>
              </w:rPr>
              <w:t>Тема 3.9.</w:t>
            </w:r>
          </w:p>
          <w:p w:rsidR="00FF62C7" w:rsidRPr="004915EF" w:rsidRDefault="00FF62C7" w:rsidP="00615E34">
            <w:pPr>
              <w:ind w:left="142"/>
              <w:jc w:val="both"/>
              <w:rPr>
                <w:sz w:val="24"/>
                <w:szCs w:val="24"/>
              </w:rPr>
            </w:pPr>
            <w:r w:rsidRPr="004915EF">
              <w:rPr>
                <w:sz w:val="24"/>
                <w:szCs w:val="24"/>
              </w:rPr>
              <w:t>Диагностика уровня развития продуктивных видов деятельности</w:t>
            </w:r>
          </w:p>
        </w:tc>
        <w:tc>
          <w:tcPr>
            <w:tcW w:w="4401" w:type="dxa"/>
          </w:tcPr>
          <w:p w:rsidR="00FF62C7" w:rsidRPr="004915EF" w:rsidRDefault="00FF62C7" w:rsidP="00615E34">
            <w:pPr>
              <w:ind w:left="142"/>
              <w:jc w:val="both"/>
              <w:rPr>
                <w:sz w:val="24"/>
                <w:szCs w:val="24"/>
              </w:rPr>
            </w:pPr>
            <w:r w:rsidRPr="004915EF">
              <w:rPr>
                <w:sz w:val="24"/>
                <w:szCs w:val="24"/>
              </w:rPr>
              <w:t>Проведение диагностики уровня развития продуктивных видов деятельности в одной из групп ДОО.</w:t>
            </w:r>
          </w:p>
        </w:tc>
        <w:tc>
          <w:tcPr>
            <w:tcW w:w="709" w:type="dxa"/>
          </w:tcPr>
          <w:p w:rsidR="00FF62C7" w:rsidRDefault="00FF62C7" w:rsidP="00615E34">
            <w:pPr>
              <w:widowControl w:val="0"/>
              <w:tabs>
                <w:tab w:val="left" w:pos="6480"/>
              </w:tabs>
              <w:snapToGrid w:val="0"/>
              <w:ind w:left="142"/>
              <w:jc w:val="center"/>
              <w:rPr>
                <w:rFonts w:eastAsia="Calibri"/>
                <w:color w:val="000000"/>
              </w:rPr>
            </w:pPr>
            <w:r>
              <w:rPr>
                <w:rFonts w:eastAsia="Calibri"/>
                <w:color w:val="000000"/>
                <w:sz w:val="20"/>
                <w:szCs w:val="20"/>
              </w:rPr>
              <w:t>4</w:t>
            </w:r>
          </w:p>
        </w:tc>
      </w:tr>
      <w:tr w:rsidR="00FF62C7" w:rsidRPr="004915EF" w:rsidTr="00FF62C7">
        <w:tc>
          <w:tcPr>
            <w:tcW w:w="959" w:type="dxa"/>
          </w:tcPr>
          <w:p w:rsidR="00FF62C7" w:rsidRPr="004915EF" w:rsidRDefault="00FF62C7" w:rsidP="00615E34">
            <w:pPr>
              <w:ind w:left="142"/>
              <w:rPr>
                <w:sz w:val="24"/>
                <w:szCs w:val="24"/>
              </w:rPr>
            </w:pPr>
            <w:r w:rsidRPr="004915EF">
              <w:rPr>
                <w:sz w:val="24"/>
                <w:szCs w:val="24"/>
              </w:rPr>
              <w:t>1</w:t>
            </w:r>
            <w:r w:rsidR="00860758">
              <w:rPr>
                <w:sz w:val="24"/>
                <w:szCs w:val="24"/>
              </w:rPr>
              <w:t>0</w:t>
            </w:r>
          </w:p>
        </w:tc>
        <w:tc>
          <w:tcPr>
            <w:tcW w:w="7938" w:type="dxa"/>
            <w:gridSpan w:val="2"/>
          </w:tcPr>
          <w:p w:rsidR="00FF62C7" w:rsidRPr="004915EF" w:rsidRDefault="00FF62C7" w:rsidP="00615E34">
            <w:pPr>
              <w:ind w:left="142"/>
              <w:jc w:val="both"/>
              <w:rPr>
                <w:sz w:val="24"/>
                <w:szCs w:val="24"/>
              </w:rPr>
            </w:pPr>
            <w:r w:rsidRPr="004915EF">
              <w:rPr>
                <w:sz w:val="24"/>
                <w:szCs w:val="24"/>
              </w:rPr>
              <w:t>Самостоятельная деятельность по выполнению курсовой работы</w:t>
            </w:r>
          </w:p>
        </w:tc>
        <w:tc>
          <w:tcPr>
            <w:tcW w:w="709" w:type="dxa"/>
          </w:tcPr>
          <w:p w:rsidR="00FF62C7" w:rsidRPr="004915EF" w:rsidRDefault="00FF62C7" w:rsidP="00615E34">
            <w:pPr>
              <w:ind w:left="142"/>
              <w:jc w:val="right"/>
              <w:rPr>
                <w:sz w:val="24"/>
                <w:szCs w:val="24"/>
              </w:rPr>
            </w:pPr>
            <w:r w:rsidRPr="004915EF">
              <w:rPr>
                <w:sz w:val="24"/>
                <w:szCs w:val="24"/>
              </w:rPr>
              <w:t>6</w:t>
            </w:r>
          </w:p>
        </w:tc>
      </w:tr>
      <w:tr w:rsidR="00FF62C7" w:rsidRPr="004915EF" w:rsidTr="00860758">
        <w:trPr>
          <w:trHeight w:val="311"/>
        </w:trPr>
        <w:tc>
          <w:tcPr>
            <w:tcW w:w="959" w:type="dxa"/>
          </w:tcPr>
          <w:p w:rsidR="00FF62C7" w:rsidRPr="00FF62C7" w:rsidRDefault="00FF62C7" w:rsidP="00615E34">
            <w:pPr>
              <w:ind w:left="142"/>
              <w:rPr>
                <w:b/>
                <w:sz w:val="24"/>
                <w:szCs w:val="24"/>
              </w:rPr>
            </w:pPr>
            <w:r w:rsidRPr="00FF62C7">
              <w:rPr>
                <w:b/>
                <w:sz w:val="24"/>
                <w:szCs w:val="24"/>
              </w:rPr>
              <w:t>Итого:</w:t>
            </w:r>
            <w:r w:rsidRPr="00FF62C7">
              <w:rPr>
                <w:b/>
                <w:sz w:val="24"/>
                <w:szCs w:val="24"/>
              </w:rPr>
              <w:tab/>
            </w:r>
          </w:p>
        </w:tc>
        <w:tc>
          <w:tcPr>
            <w:tcW w:w="7938" w:type="dxa"/>
            <w:gridSpan w:val="2"/>
          </w:tcPr>
          <w:p w:rsidR="00FF62C7" w:rsidRPr="00FF62C7" w:rsidRDefault="00FF62C7" w:rsidP="00615E34">
            <w:pPr>
              <w:ind w:left="142"/>
              <w:rPr>
                <w:b/>
                <w:sz w:val="24"/>
                <w:szCs w:val="24"/>
              </w:rPr>
            </w:pPr>
          </w:p>
        </w:tc>
        <w:tc>
          <w:tcPr>
            <w:tcW w:w="709" w:type="dxa"/>
          </w:tcPr>
          <w:p w:rsidR="00FF62C7" w:rsidRPr="00FF62C7" w:rsidRDefault="00FF62C7" w:rsidP="00615E34">
            <w:pPr>
              <w:ind w:left="142"/>
              <w:jc w:val="right"/>
              <w:rPr>
                <w:b/>
                <w:sz w:val="24"/>
                <w:szCs w:val="24"/>
              </w:rPr>
            </w:pPr>
            <w:r w:rsidRPr="00FF62C7">
              <w:rPr>
                <w:b/>
                <w:sz w:val="24"/>
                <w:szCs w:val="24"/>
              </w:rPr>
              <w:t>50</w:t>
            </w:r>
          </w:p>
        </w:tc>
      </w:tr>
    </w:tbl>
    <w:p w:rsidR="00776564" w:rsidRPr="00715A1E" w:rsidRDefault="00776564" w:rsidP="00615E34">
      <w:pPr>
        <w:ind w:left="142"/>
      </w:pPr>
    </w:p>
    <w:p w:rsidR="00776564" w:rsidRDefault="00776564" w:rsidP="00615E34">
      <w:pPr>
        <w:ind w:left="142"/>
      </w:pPr>
    </w:p>
    <w:p w:rsidR="00860758" w:rsidRPr="00715A1E" w:rsidRDefault="00490509" w:rsidP="00615E34">
      <w:pPr>
        <w:ind w:left="142"/>
        <w:jc w:val="both"/>
      </w:pPr>
      <w:r>
        <w:rPr>
          <w:b/>
        </w:rPr>
        <w:t xml:space="preserve">Самостоятельная работа </w:t>
      </w:r>
      <w:r w:rsidR="00860758" w:rsidRPr="00715A1E">
        <w:rPr>
          <w:b/>
        </w:rPr>
        <w:t xml:space="preserve"> №1</w:t>
      </w:r>
      <w:r w:rsidR="00860758" w:rsidRPr="00715A1E">
        <w:t xml:space="preserve"> </w:t>
      </w:r>
    </w:p>
    <w:p w:rsidR="00860758" w:rsidRDefault="00860758" w:rsidP="00615E34">
      <w:pPr>
        <w:ind w:left="142"/>
        <w:jc w:val="both"/>
        <w:rPr>
          <w:b/>
        </w:rPr>
      </w:pPr>
      <w:r w:rsidRPr="00715A1E">
        <w:rPr>
          <w:b/>
        </w:rPr>
        <w:t>Тема 3.1. Сущность и своеобразие продуктивных видов деятельн</w:t>
      </w:r>
      <w:r>
        <w:rPr>
          <w:b/>
        </w:rPr>
        <w:t>ости детей дошкольного возраста</w:t>
      </w:r>
    </w:p>
    <w:p w:rsidR="00860758" w:rsidRPr="00860758" w:rsidRDefault="00860758" w:rsidP="00615E34">
      <w:pPr>
        <w:ind w:left="142"/>
        <w:jc w:val="both"/>
        <w:rPr>
          <w:b/>
        </w:rPr>
      </w:pPr>
      <w:r w:rsidRPr="00860758">
        <w:rPr>
          <w:b/>
        </w:rPr>
        <w:t>«Анализ вариативных программ обучения дошкольников продуктивным видам деятельности</w:t>
      </w:r>
      <w:r>
        <w:rPr>
          <w:b/>
        </w:rPr>
        <w:t>»</w:t>
      </w:r>
    </w:p>
    <w:p w:rsidR="00860758" w:rsidRPr="009941F4" w:rsidRDefault="00860758" w:rsidP="00615E34">
      <w:pPr>
        <w:ind w:left="142"/>
        <w:jc w:val="both"/>
      </w:pPr>
      <w:r w:rsidRPr="009941F4">
        <w:rPr>
          <w:b/>
        </w:rPr>
        <w:t xml:space="preserve">Цель: </w:t>
      </w:r>
      <w:r>
        <w:t>изучение</w:t>
      </w:r>
      <w:r w:rsidRPr="009941F4">
        <w:t xml:space="preserve"> </w:t>
      </w:r>
      <w:r>
        <w:t xml:space="preserve">содержания, целей  и задач </w:t>
      </w:r>
      <w:r w:rsidRPr="009941F4">
        <w:t xml:space="preserve"> продуктивной деятельности дошкольников в </w:t>
      </w:r>
      <w:r>
        <w:t>вариативных Программах</w:t>
      </w:r>
      <w:r w:rsidRPr="009941F4">
        <w:t xml:space="preserve"> воспитания и обучения в детском саду</w:t>
      </w:r>
      <w:r w:rsidR="00737D7E">
        <w:t xml:space="preserve">; </w:t>
      </w:r>
      <w:r w:rsidRPr="009941F4">
        <w:t xml:space="preserve">формирование умений </w:t>
      </w:r>
      <w:r w:rsidR="00737D7E">
        <w:t xml:space="preserve">сравнительного </w:t>
      </w:r>
      <w:r w:rsidRPr="009941F4">
        <w:t xml:space="preserve">анализа </w:t>
      </w:r>
      <w:r w:rsidR="00737D7E">
        <w:t>содержания продуктивной деятельности в Программах.</w:t>
      </w:r>
    </w:p>
    <w:p w:rsidR="00860758" w:rsidRPr="009941F4" w:rsidRDefault="00860758" w:rsidP="00615E34">
      <w:pPr>
        <w:ind w:left="142"/>
        <w:jc w:val="both"/>
      </w:pPr>
      <w:r w:rsidRPr="009941F4">
        <w:rPr>
          <w:b/>
        </w:rPr>
        <w:t>Перечень необходимых средств обучения:</w:t>
      </w:r>
      <w:r w:rsidRPr="009941F4">
        <w:t xml:space="preserve"> </w:t>
      </w:r>
      <w:proofErr w:type="gramStart"/>
      <w:r w:rsidRPr="009941F4">
        <w:t xml:space="preserve">Примерная программа дошкольного образования «От Рождения до школы» под редакцией Н.Е. </w:t>
      </w:r>
      <w:proofErr w:type="spellStart"/>
      <w:r w:rsidRPr="009941F4">
        <w:t>Вераксы</w:t>
      </w:r>
      <w:proofErr w:type="spellEnd"/>
      <w:r w:rsidRPr="009941F4">
        <w:t>, 2015 г., электронные вер</w:t>
      </w:r>
      <w:r>
        <w:t>сии других примерных программ (</w:t>
      </w:r>
      <w:r w:rsidRPr="009941F4">
        <w:t>«</w:t>
      </w:r>
      <w:r w:rsidR="00737D7E">
        <w:t>Гармония</w:t>
      </w:r>
      <w:r w:rsidRPr="009941F4">
        <w:t>»</w:t>
      </w:r>
      <w:r w:rsidR="00490509" w:rsidRPr="00490509">
        <w:rPr>
          <w:rFonts w:ascii="Arial" w:hAnsi="Arial" w:cs="Arial"/>
          <w:b/>
          <w:bCs/>
          <w:color w:val="414141"/>
          <w:spacing w:val="4"/>
          <w:sz w:val="31"/>
          <w:szCs w:val="31"/>
          <w:shd w:val="clear" w:color="auto" w:fill="FFFFFF"/>
        </w:rPr>
        <w:t xml:space="preserve"> </w:t>
      </w:r>
      <w:r w:rsidR="00490509" w:rsidRPr="00490509">
        <w:rPr>
          <w:bCs/>
          <w:spacing w:val="4"/>
          <w:shd w:val="clear" w:color="auto" w:fill="FFFFFF"/>
        </w:rPr>
        <w:t>К.В.  Тарасова, ТВ.</w:t>
      </w:r>
      <w:proofErr w:type="gramEnd"/>
      <w:r w:rsidR="00490509" w:rsidRPr="00490509">
        <w:rPr>
          <w:bCs/>
          <w:spacing w:val="4"/>
          <w:shd w:val="clear" w:color="auto" w:fill="FFFFFF"/>
        </w:rPr>
        <w:t xml:space="preserve"> Нестеренко, Т.Г. </w:t>
      </w:r>
      <w:proofErr w:type="spellStart"/>
      <w:r w:rsidR="00490509" w:rsidRPr="00490509">
        <w:rPr>
          <w:bCs/>
          <w:spacing w:val="4"/>
          <w:shd w:val="clear" w:color="auto" w:fill="FFFFFF"/>
        </w:rPr>
        <w:t>Рубан</w:t>
      </w:r>
      <w:proofErr w:type="spellEnd"/>
      <w:r w:rsidR="00490509" w:rsidRPr="00490509">
        <w:rPr>
          <w:bCs/>
          <w:spacing w:val="4"/>
          <w:shd w:val="clear" w:color="auto" w:fill="FFFFFF"/>
        </w:rPr>
        <w:t>.</w:t>
      </w:r>
      <w:r w:rsidRPr="00490509">
        <w:t>,</w:t>
      </w:r>
      <w:r w:rsidRPr="009941F4">
        <w:t xml:space="preserve"> «</w:t>
      </w:r>
      <w:r w:rsidR="00737D7E">
        <w:t>Природа и художник</w:t>
      </w:r>
      <w:r w:rsidRPr="009941F4">
        <w:t>»</w:t>
      </w:r>
      <w:r w:rsidR="00490509">
        <w:t xml:space="preserve"> </w:t>
      </w:r>
      <w:proofErr w:type="spellStart"/>
      <w:r w:rsidR="00490509">
        <w:t>Копцева</w:t>
      </w:r>
      <w:proofErr w:type="spellEnd"/>
      <w:r w:rsidR="00490509">
        <w:t xml:space="preserve"> Т.А., «Цветные ладошки» </w:t>
      </w:r>
      <w:proofErr w:type="spellStart"/>
      <w:r w:rsidR="00490509">
        <w:t>ЛыковаИ.А</w:t>
      </w:r>
      <w:proofErr w:type="spellEnd"/>
      <w:r w:rsidR="00490509">
        <w:t>.)</w:t>
      </w:r>
      <w:r w:rsidRPr="009941F4">
        <w:t>, таблицы, тетради, ручки.</w:t>
      </w:r>
    </w:p>
    <w:p w:rsidR="00860758" w:rsidRDefault="00860758" w:rsidP="00615E34">
      <w:pPr>
        <w:ind w:left="142"/>
        <w:jc w:val="both"/>
        <w:rPr>
          <w:b/>
        </w:rPr>
      </w:pPr>
    </w:p>
    <w:p w:rsidR="00860758" w:rsidRPr="009941F4" w:rsidRDefault="00860758" w:rsidP="00615E34">
      <w:pPr>
        <w:pStyle w:val="a6"/>
        <w:shd w:val="clear" w:color="auto" w:fill="FFFFFF"/>
        <w:spacing w:before="0" w:beforeAutospacing="0" w:after="0" w:afterAutospacing="0"/>
        <w:ind w:left="142"/>
        <w:contextualSpacing/>
        <w:jc w:val="both"/>
      </w:pPr>
      <w:r w:rsidRPr="009941F4">
        <w:rPr>
          <w:b/>
        </w:rPr>
        <w:t>Актуализация имеющихся знаний:</w:t>
      </w:r>
      <w:r>
        <w:t xml:space="preserve"> </w:t>
      </w:r>
      <w:r w:rsidRPr="009941F4">
        <w:t>Понятие «продуктивная деятельность» введено И. Кантом. Дальнейшее развитие получило в работах Фихте И.Г., который описывал продуктивный процесс как перевод некоторой неопределенности в определенность, а полученный результат – продукт является рефлексией созданного образа.</w:t>
      </w:r>
    </w:p>
    <w:p w:rsidR="00860758" w:rsidRPr="009941F4" w:rsidRDefault="00860758" w:rsidP="00615E34">
      <w:pPr>
        <w:pStyle w:val="a6"/>
        <w:shd w:val="clear" w:color="auto" w:fill="FFFFFF"/>
        <w:spacing w:before="0" w:beforeAutospacing="0" w:after="0" w:afterAutospacing="0"/>
        <w:ind w:left="142"/>
        <w:contextualSpacing/>
        <w:jc w:val="both"/>
      </w:pPr>
      <w:r w:rsidRPr="009941F4">
        <w:t xml:space="preserve"> В словарной статье Борис </w:t>
      </w:r>
      <w:proofErr w:type="spellStart"/>
      <w:r w:rsidRPr="009941F4">
        <w:t>Гурьевич</w:t>
      </w:r>
      <w:proofErr w:type="spellEnd"/>
      <w:r w:rsidRPr="009941F4">
        <w:t xml:space="preserve"> Мещеряков определил понятие продуктивной деятельности (детской) как:</w:t>
      </w:r>
    </w:p>
    <w:p w:rsidR="00737D7E" w:rsidRDefault="00860758" w:rsidP="00615E34">
      <w:pPr>
        <w:pStyle w:val="a6"/>
        <w:shd w:val="clear" w:color="auto" w:fill="FFFFFF"/>
        <w:spacing w:before="0" w:beforeAutospacing="0" w:after="0" w:afterAutospacing="0"/>
        <w:ind w:left="142"/>
        <w:contextualSpacing/>
        <w:jc w:val="both"/>
      </w:pPr>
      <w:r w:rsidRPr="009941F4">
        <w:t>«деятельность ребенка с целью получения продукта (постройки, лепки, аппликации), обладающего определенными заданными качествами. Основными ее видами являются конструктивная и изобразительная деятельность».</w:t>
      </w:r>
      <w:r w:rsidRPr="009941F4">
        <w:rPr>
          <w:b/>
        </w:rPr>
        <w:t xml:space="preserve"> (</w:t>
      </w:r>
      <w:r w:rsidRPr="009941F4">
        <w:t>Большой энциклопедический словарь по педагогике и психологии»)</w:t>
      </w:r>
      <w:r w:rsidR="00737D7E">
        <w:t>.</w:t>
      </w:r>
    </w:p>
    <w:p w:rsidR="00737D7E" w:rsidRPr="00737D7E" w:rsidRDefault="00737D7E" w:rsidP="00615E34">
      <w:pPr>
        <w:pStyle w:val="a6"/>
        <w:shd w:val="clear" w:color="auto" w:fill="FFFFFF"/>
        <w:spacing w:before="0" w:beforeAutospacing="0" w:after="0" w:afterAutospacing="0"/>
        <w:ind w:left="142"/>
        <w:contextualSpacing/>
        <w:jc w:val="both"/>
      </w:pPr>
      <w:r w:rsidRPr="00737D7E">
        <w:rPr>
          <w:rStyle w:val="a8"/>
        </w:rPr>
        <w:t>Парциальные</w:t>
      </w:r>
      <w:r>
        <w:rPr>
          <w:rStyle w:val="a8"/>
        </w:rPr>
        <w:t xml:space="preserve"> (Вариативные)</w:t>
      </w:r>
      <w:r w:rsidRPr="00737D7E">
        <w:rPr>
          <w:rStyle w:val="a8"/>
        </w:rPr>
        <w:t xml:space="preserve"> основные программы дошкольного образования</w:t>
      </w:r>
      <w:r w:rsidRPr="00737D7E">
        <w:t> предполагают основной упор на какое-либо одно направление в развитии и воспитании ребёнка. В этом случае всесторонний подход к реализации дошкольного обучения обеспечивается грамотным подбором нескольких парциальных программ.</w:t>
      </w:r>
    </w:p>
    <w:p w:rsidR="00737D7E" w:rsidRDefault="00737D7E" w:rsidP="00615E34">
      <w:pPr>
        <w:pStyle w:val="a6"/>
        <w:shd w:val="clear" w:color="auto" w:fill="FFFFFF"/>
        <w:spacing w:before="0" w:beforeAutospacing="0" w:after="0" w:afterAutospacing="0"/>
        <w:ind w:left="142"/>
        <w:contextualSpacing/>
        <w:jc w:val="both"/>
      </w:pPr>
    </w:p>
    <w:p w:rsidR="00860758" w:rsidRDefault="00860758" w:rsidP="00615E34">
      <w:pPr>
        <w:ind w:left="142"/>
        <w:jc w:val="both"/>
        <w:rPr>
          <w:b/>
        </w:rPr>
      </w:pPr>
      <w:r w:rsidRPr="009941F4">
        <w:rPr>
          <w:b/>
        </w:rPr>
        <w:t>Содержание задания.</w:t>
      </w:r>
    </w:p>
    <w:p w:rsidR="00737D7E" w:rsidRPr="00F8719F" w:rsidRDefault="00737D7E" w:rsidP="00615E34">
      <w:pPr>
        <w:ind w:left="142"/>
        <w:jc w:val="both"/>
      </w:pPr>
      <w:r w:rsidRPr="00F8719F">
        <w:t xml:space="preserve">Представить сравнительный анализ двух Программ </w:t>
      </w:r>
      <w:r w:rsidR="00F8719F" w:rsidRPr="00F8719F">
        <w:t>– Основной и (Вариативной) по выбору студента</w:t>
      </w:r>
    </w:p>
    <w:p w:rsidR="00860758" w:rsidRPr="009941F4" w:rsidRDefault="00860758" w:rsidP="00615E34">
      <w:pPr>
        <w:shd w:val="clear" w:color="auto" w:fill="FFFFFF"/>
        <w:ind w:left="142"/>
        <w:jc w:val="both"/>
        <w:rPr>
          <w:b/>
          <w:u w:val="single"/>
          <w:lang w:eastAsia="ru-RU"/>
        </w:rPr>
      </w:pPr>
      <w:r w:rsidRPr="009941F4">
        <w:rPr>
          <w:b/>
          <w:u w:val="single"/>
          <w:lang w:eastAsia="ru-RU"/>
        </w:rPr>
        <w:t xml:space="preserve">Порядок работы при написании </w:t>
      </w:r>
      <w:r w:rsidR="00F8719F">
        <w:rPr>
          <w:b/>
          <w:u w:val="single"/>
          <w:lang w:eastAsia="ru-RU"/>
        </w:rPr>
        <w:t>сравнительного анализа</w:t>
      </w:r>
      <w:r w:rsidRPr="009941F4">
        <w:rPr>
          <w:b/>
          <w:u w:val="single"/>
          <w:lang w:eastAsia="ru-RU"/>
        </w:rPr>
        <w:t>:</w:t>
      </w:r>
    </w:p>
    <w:p w:rsidR="00860758" w:rsidRPr="009941F4" w:rsidRDefault="00860758" w:rsidP="00615E34">
      <w:pPr>
        <w:shd w:val="clear" w:color="auto" w:fill="FFFFFF"/>
        <w:ind w:left="142"/>
        <w:jc w:val="both"/>
        <w:rPr>
          <w:u w:val="single"/>
          <w:lang w:eastAsia="ru-RU"/>
        </w:rPr>
      </w:pPr>
    </w:p>
    <w:p w:rsidR="00860758" w:rsidRPr="009941F4" w:rsidRDefault="00860758" w:rsidP="00615E34">
      <w:pPr>
        <w:shd w:val="clear" w:color="auto" w:fill="FFFFFF"/>
        <w:ind w:left="142"/>
        <w:jc w:val="both"/>
        <w:rPr>
          <w:lang w:eastAsia="ru-RU"/>
        </w:rPr>
      </w:pPr>
      <w:r w:rsidRPr="009941F4">
        <w:rPr>
          <w:lang w:eastAsia="ru-RU"/>
        </w:rPr>
        <w:t>- внимательно изучить информацию в</w:t>
      </w:r>
      <w:r w:rsidR="00F8719F">
        <w:rPr>
          <w:lang w:eastAsia="ru-RU"/>
        </w:rPr>
        <w:t xml:space="preserve"> Основной </w:t>
      </w:r>
      <w:r w:rsidRPr="009941F4">
        <w:rPr>
          <w:lang w:eastAsia="ru-RU"/>
        </w:rPr>
        <w:t xml:space="preserve"> Программе</w:t>
      </w:r>
      <w:r w:rsidR="00F8719F">
        <w:rPr>
          <w:lang w:eastAsia="ru-RU"/>
        </w:rPr>
        <w:t xml:space="preserve"> дошкольного образования </w:t>
      </w:r>
      <w:r w:rsidRPr="009941F4">
        <w:rPr>
          <w:lang w:eastAsia="ru-RU"/>
        </w:rPr>
        <w:t xml:space="preserve"> «От рождения до школы» по разделам «Конструирование» и «Изобразительная деятельность»;</w:t>
      </w:r>
    </w:p>
    <w:p w:rsidR="00860758" w:rsidRPr="009941F4" w:rsidRDefault="00F8719F" w:rsidP="00615E34">
      <w:pPr>
        <w:shd w:val="clear" w:color="auto" w:fill="FFFFFF"/>
        <w:ind w:left="142"/>
        <w:jc w:val="both"/>
        <w:rPr>
          <w:lang w:eastAsia="ru-RU"/>
        </w:rPr>
      </w:pPr>
      <w:r>
        <w:rPr>
          <w:lang w:eastAsia="ru-RU"/>
        </w:rPr>
        <w:t xml:space="preserve">- </w:t>
      </w:r>
      <w:r w:rsidRPr="009941F4">
        <w:rPr>
          <w:lang w:eastAsia="ru-RU"/>
        </w:rPr>
        <w:t>внимательно изучить информацию в</w:t>
      </w:r>
      <w:r>
        <w:rPr>
          <w:lang w:eastAsia="ru-RU"/>
        </w:rPr>
        <w:t xml:space="preserve"> Вариативной </w:t>
      </w:r>
      <w:r w:rsidRPr="009941F4">
        <w:rPr>
          <w:lang w:eastAsia="ru-RU"/>
        </w:rPr>
        <w:t xml:space="preserve"> Программе</w:t>
      </w:r>
      <w:r>
        <w:rPr>
          <w:lang w:eastAsia="ru-RU"/>
        </w:rPr>
        <w:t xml:space="preserve"> дошкольного образования </w:t>
      </w:r>
      <w:r w:rsidRPr="009941F4">
        <w:rPr>
          <w:lang w:eastAsia="ru-RU"/>
        </w:rPr>
        <w:t xml:space="preserve"> </w:t>
      </w:r>
      <w:r>
        <w:rPr>
          <w:lang w:eastAsia="ru-RU"/>
        </w:rPr>
        <w:t>художественно-эстетической направленности (одна на выбор)</w:t>
      </w:r>
    </w:p>
    <w:p w:rsidR="00860758" w:rsidRPr="009941F4" w:rsidRDefault="00860758" w:rsidP="00615E34">
      <w:pPr>
        <w:shd w:val="clear" w:color="auto" w:fill="FFFFFF"/>
        <w:ind w:left="142"/>
        <w:jc w:val="both"/>
        <w:rPr>
          <w:lang w:eastAsia="ru-RU"/>
        </w:rPr>
      </w:pPr>
      <w:r w:rsidRPr="009941F4">
        <w:rPr>
          <w:lang w:eastAsia="ru-RU"/>
        </w:rPr>
        <w:lastRenderedPageBreak/>
        <w:t xml:space="preserve">- кратко отразить основное содержание </w:t>
      </w:r>
      <w:r w:rsidR="00F8719F">
        <w:rPr>
          <w:lang w:eastAsia="ru-RU"/>
        </w:rPr>
        <w:t xml:space="preserve">изученной </w:t>
      </w:r>
      <w:r w:rsidRPr="009941F4">
        <w:rPr>
          <w:lang w:eastAsia="ru-RU"/>
        </w:rPr>
        <w:t xml:space="preserve">информации, провести анализ программного содержания в </w:t>
      </w:r>
      <w:r w:rsidR="00F8719F">
        <w:rPr>
          <w:lang w:eastAsia="ru-RU"/>
        </w:rPr>
        <w:t>таблице</w:t>
      </w:r>
    </w:p>
    <w:p w:rsidR="00860758" w:rsidRPr="009941F4" w:rsidRDefault="00860758" w:rsidP="00615E34">
      <w:pPr>
        <w:shd w:val="clear" w:color="auto" w:fill="FFFFFF"/>
        <w:ind w:left="142"/>
        <w:jc w:val="both"/>
        <w:rPr>
          <w:lang w:eastAsia="ru-RU"/>
        </w:rPr>
      </w:pPr>
      <w:r w:rsidRPr="009941F4">
        <w:rPr>
          <w:lang w:eastAsia="ru-RU"/>
        </w:rPr>
        <w:t>- оформить вывод</w:t>
      </w:r>
    </w:p>
    <w:p w:rsidR="00860758" w:rsidRPr="00715A1E" w:rsidRDefault="00860758" w:rsidP="00615E34">
      <w:pPr>
        <w:shd w:val="clear" w:color="auto" w:fill="FFFFFF"/>
        <w:ind w:left="142"/>
        <w:jc w:val="both"/>
        <w:rPr>
          <w:color w:val="000000"/>
          <w:lang w:eastAsia="ru-RU"/>
        </w:rPr>
      </w:pPr>
      <w:r w:rsidRPr="009941F4">
        <w:rPr>
          <w:lang w:eastAsia="ru-RU"/>
        </w:rPr>
        <w:t>- оформить</w:t>
      </w:r>
      <w:r w:rsidR="00F8719F">
        <w:rPr>
          <w:lang w:eastAsia="ru-RU"/>
        </w:rPr>
        <w:t xml:space="preserve"> таблицу</w:t>
      </w:r>
      <w:r w:rsidRPr="009941F4">
        <w:rPr>
          <w:lang w:eastAsia="ru-RU"/>
        </w:rPr>
        <w:t xml:space="preserve"> </w:t>
      </w:r>
      <w:r w:rsidR="00F8719F">
        <w:rPr>
          <w:lang w:eastAsia="ru-RU"/>
        </w:rPr>
        <w:t xml:space="preserve">титульным листом </w:t>
      </w:r>
      <w:r w:rsidRPr="009941F4">
        <w:rPr>
          <w:lang w:eastAsia="ru-RU"/>
        </w:rPr>
        <w:t xml:space="preserve"> и сдать в установленный</w:t>
      </w:r>
      <w:r w:rsidRPr="00715A1E">
        <w:rPr>
          <w:color w:val="000000"/>
          <w:lang w:eastAsia="ru-RU"/>
        </w:rPr>
        <w:t xml:space="preserve"> срок.</w:t>
      </w:r>
    </w:p>
    <w:p w:rsidR="00860758" w:rsidRPr="00715A1E" w:rsidRDefault="00860758" w:rsidP="00615E34">
      <w:pPr>
        <w:shd w:val="clear" w:color="auto" w:fill="FFFFFF"/>
        <w:ind w:left="142"/>
        <w:jc w:val="both"/>
        <w:rPr>
          <w:color w:val="000000"/>
          <w:lang w:eastAsia="ru-RU"/>
        </w:rPr>
      </w:pPr>
    </w:p>
    <w:p w:rsidR="00860758" w:rsidRPr="00715A1E" w:rsidRDefault="00860758" w:rsidP="00615E34">
      <w:pPr>
        <w:shd w:val="clear" w:color="auto" w:fill="FFFFFF"/>
        <w:ind w:left="142"/>
        <w:jc w:val="both"/>
        <w:rPr>
          <w:b/>
          <w:color w:val="000000"/>
          <w:lang w:eastAsia="ru-RU"/>
        </w:rPr>
      </w:pPr>
      <w:r w:rsidRPr="00715A1E">
        <w:rPr>
          <w:b/>
          <w:color w:val="000000"/>
          <w:lang w:eastAsia="ru-RU"/>
        </w:rPr>
        <w:t>Инструкции студенту:</w:t>
      </w:r>
    </w:p>
    <w:p w:rsidR="00860758" w:rsidRPr="00715A1E" w:rsidRDefault="00860758" w:rsidP="00615E34">
      <w:pPr>
        <w:shd w:val="clear" w:color="auto" w:fill="FFFFFF"/>
        <w:ind w:left="142"/>
        <w:jc w:val="both"/>
        <w:rPr>
          <w:b/>
          <w:color w:val="000000"/>
          <w:lang w:eastAsia="ru-RU"/>
        </w:rPr>
      </w:pPr>
    </w:p>
    <w:p w:rsidR="00860758" w:rsidRDefault="00860758" w:rsidP="00615E34">
      <w:pPr>
        <w:ind w:left="142"/>
        <w:jc w:val="both"/>
      </w:pPr>
      <w:r w:rsidRPr="00715A1E">
        <w:t xml:space="preserve">1.Изучите содержание </w:t>
      </w:r>
      <w:r w:rsidR="00F8719F">
        <w:t xml:space="preserve">Основной </w:t>
      </w:r>
      <w:r w:rsidRPr="00715A1E">
        <w:t>Программы</w:t>
      </w:r>
      <w:r w:rsidR="00F8719F">
        <w:t xml:space="preserve"> дошкольного образования </w:t>
      </w:r>
      <w:r w:rsidRPr="00715A1E">
        <w:t xml:space="preserve"> по каждому виду продуктивной деятельности.</w:t>
      </w:r>
    </w:p>
    <w:p w:rsidR="00F8719F" w:rsidRDefault="00F8719F" w:rsidP="00615E34">
      <w:pPr>
        <w:ind w:left="142"/>
        <w:jc w:val="both"/>
        <w:rPr>
          <w:lang w:eastAsia="ru-RU"/>
        </w:rPr>
      </w:pPr>
      <w:r>
        <w:t>2. И</w:t>
      </w:r>
      <w:r w:rsidRPr="009941F4">
        <w:rPr>
          <w:lang w:eastAsia="ru-RU"/>
        </w:rPr>
        <w:t>зучит</w:t>
      </w:r>
      <w:r>
        <w:rPr>
          <w:lang w:eastAsia="ru-RU"/>
        </w:rPr>
        <w:t xml:space="preserve">е </w:t>
      </w:r>
      <w:r w:rsidRPr="009941F4">
        <w:rPr>
          <w:lang w:eastAsia="ru-RU"/>
        </w:rPr>
        <w:t xml:space="preserve"> </w:t>
      </w:r>
      <w:r>
        <w:rPr>
          <w:lang w:eastAsia="ru-RU"/>
        </w:rPr>
        <w:t xml:space="preserve">содержание </w:t>
      </w:r>
      <w:r w:rsidRPr="009941F4">
        <w:rPr>
          <w:lang w:eastAsia="ru-RU"/>
        </w:rPr>
        <w:t xml:space="preserve"> в</w:t>
      </w:r>
      <w:r>
        <w:rPr>
          <w:lang w:eastAsia="ru-RU"/>
        </w:rPr>
        <w:t xml:space="preserve"> Вариативной </w:t>
      </w:r>
      <w:r w:rsidRPr="009941F4">
        <w:rPr>
          <w:lang w:eastAsia="ru-RU"/>
        </w:rPr>
        <w:t xml:space="preserve"> Программе</w:t>
      </w:r>
      <w:r>
        <w:rPr>
          <w:lang w:eastAsia="ru-RU"/>
        </w:rPr>
        <w:t xml:space="preserve"> дошкольного образования («Гармония», «Природа и художник», «Цветные ладошки»)</w:t>
      </w:r>
    </w:p>
    <w:p w:rsidR="00860758" w:rsidRPr="00715A1E" w:rsidRDefault="00F8719F" w:rsidP="00615E34">
      <w:pPr>
        <w:ind w:left="142"/>
        <w:jc w:val="both"/>
      </w:pPr>
      <w:r>
        <w:t>3</w:t>
      </w:r>
      <w:r w:rsidR="00860758" w:rsidRPr="00715A1E">
        <w:t>. Проанализируйте, в чем заключается своеобразие содержани</w:t>
      </w:r>
      <w:r>
        <w:t>я</w:t>
      </w:r>
      <w:r w:rsidR="00860758" w:rsidRPr="00715A1E">
        <w:t xml:space="preserve"> </w:t>
      </w:r>
      <w:r>
        <w:t>Вариативной программы</w:t>
      </w:r>
      <w:proofErr w:type="gramStart"/>
      <w:r>
        <w:t xml:space="preserve"> </w:t>
      </w:r>
      <w:r w:rsidR="00860758" w:rsidRPr="00715A1E">
        <w:t>.</w:t>
      </w:r>
      <w:proofErr w:type="gramEnd"/>
    </w:p>
    <w:p w:rsidR="00860758" w:rsidRPr="00715A1E" w:rsidRDefault="00F8719F" w:rsidP="00615E34">
      <w:pPr>
        <w:ind w:left="142"/>
        <w:jc w:val="both"/>
      </w:pPr>
      <w:r>
        <w:t>4</w:t>
      </w:r>
      <w:r w:rsidR="00860758" w:rsidRPr="00715A1E">
        <w:t xml:space="preserve">. </w:t>
      </w:r>
      <w:r>
        <w:t>Сформулируйте вывод: возможно ли в детском саду работать только по вариативной Программе, обязательно ли ее использовать на ваш взгляд.</w:t>
      </w:r>
    </w:p>
    <w:p w:rsidR="00860758" w:rsidRPr="00715A1E" w:rsidRDefault="00F8719F" w:rsidP="00615E34">
      <w:pPr>
        <w:ind w:left="142"/>
        <w:jc w:val="both"/>
      </w:pPr>
      <w:r>
        <w:t>5</w:t>
      </w:r>
      <w:r w:rsidR="00860758" w:rsidRPr="00715A1E">
        <w:t>. Результаты анализа оформите письменно</w:t>
      </w:r>
      <w:proofErr w:type="gramStart"/>
      <w:r w:rsidR="00860758" w:rsidRPr="00715A1E">
        <w:t xml:space="preserve"> </w:t>
      </w:r>
      <w:r>
        <w:t>,</w:t>
      </w:r>
      <w:proofErr w:type="gramEnd"/>
      <w:r>
        <w:t xml:space="preserve"> желательно </w:t>
      </w:r>
      <w:r w:rsidR="00860758" w:rsidRPr="00715A1E">
        <w:t xml:space="preserve">в таблице, </w:t>
      </w:r>
      <w:r>
        <w:t>н</w:t>
      </w:r>
      <w:r w:rsidR="00860758" w:rsidRPr="00715A1E">
        <w:t>о</w:t>
      </w:r>
      <w:r>
        <w:t xml:space="preserve"> приемлема и </w:t>
      </w:r>
      <w:r w:rsidR="00860758" w:rsidRPr="00715A1E">
        <w:t xml:space="preserve"> </w:t>
      </w:r>
      <w:r>
        <w:t xml:space="preserve"> свободная</w:t>
      </w:r>
      <w:r w:rsidR="00860758" w:rsidRPr="00715A1E">
        <w:t xml:space="preserve"> форм</w:t>
      </w:r>
      <w:r>
        <w:t>а</w:t>
      </w:r>
      <w:r w:rsidR="00860758" w:rsidRPr="00715A1E">
        <w:t>.</w:t>
      </w:r>
    </w:p>
    <w:p w:rsidR="00860758" w:rsidRPr="00715A1E" w:rsidRDefault="00860758" w:rsidP="00615E34">
      <w:pPr>
        <w:ind w:left="142"/>
        <w:jc w:val="right"/>
      </w:pPr>
      <w:r w:rsidRPr="00715A1E">
        <w:t>Таблица 1.</w:t>
      </w:r>
    </w:p>
    <w:p w:rsidR="00860758" w:rsidRPr="00715A1E" w:rsidRDefault="00F8719F" w:rsidP="00615E34">
      <w:pPr>
        <w:ind w:left="142"/>
        <w:jc w:val="right"/>
        <w:rPr>
          <w:b/>
        </w:rPr>
      </w:pPr>
      <w:r>
        <w:rPr>
          <w:b/>
        </w:rPr>
        <w:t>Сравнительный анализ с</w:t>
      </w:r>
      <w:r w:rsidR="00860758" w:rsidRPr="00715A1E">
        <w:rPr>
          <w:b/>
        </w:rPr>
        <w:t>одержани</w:t>
      </w:r>
      <w:r>
        <w:rPr>
          <w:b/>
        </w:rPr>
        <w:t>я</w:t>
      </w:r>
      <w:r w:rsidR="00860758" w:rsidRPr="00715A1E">
        <w:rPr>
          <w:b/>
        </w:rPr>
        <w:t xml:space="preserve"> обучения продуктивной деятельности</w:t>
      </w:r>
    </w:p>
    <w:p w:rsidR="00860758" w:rsidRDefault="00860758" w:rsidP="00615E34">
      <w:pPr>
        <w:ind w:left="142"/>
        <w:jc w:val="right"/>
        <w:rPr>
          <w:b/>
        </w:rPr>
      </w:pPr>
      <w:r w:rsidRPr="00715A1E">
        <w:rPr>
          <w:b/>
        </w:rPr>
        <w:t xml:space="preserve"> в </w:t>
      </w:r>
      <w:r w:rsidR="00F8719F">
        <w:rPr>
          <w:b/>
        </w:rPr>
        <w:t>Основной и Вариативной Программах дошкольного образования</w:t>
      </w:r>
    </w:p>
    <w:p w:rsidR="00F8719F" w:rsidRPr="00715A1E" w:rsidRDefault="00F8719F" w:rsidP="00615E34">
      <w:pPr>
        <w:ind w:left="142"/>
        <w:jc w:val="right"/>
        <w:rPr>
          <w:b/>
        </w:rPr>
      </w:pPr>
    </w:p>
    <w:tbl>
      <w:tblPr>
        <w:tblStyle w:val="a7"/>
        <w:tblW w:w="0" w:type="auto"/>
        <w:tblLook w:val="04A0"/>
      </w:tblPr>
      <w:tblGrid>
        <w:gridCol w:w="2893"/>
        <w:gridCol w:w="2950"/>
        <w:gridCol w:w="3630"/>
      </w:tblGrid>
      <w:tr w:rsidR="00F8719F" w:rsidRPr="00715A1E" w:rsidTr="00F8719F">
        <w:trPr>
          <w:trHeight w:val="275"/>
        </w:trPr>
        <w:tc>
          <w:tcPr>
            <w:tcW w:w="2893" w:type="dxa"/>
            <w:vMerge w:val="restart"/>
          </w:tcPr>
          <w:p w:rsidR="00F8719F" w:rsidRPr="00715A1E" w:rsidRDefault="00F8719F" w:rsidP="00615E34">
            <w:pPr>
              <w:ind w:left="142"/>
              <w:jc w:val="right"/>
              <w:rPr>
                <w:sz w:val="24"/>
                <w:szCs w:val="24"/>
              </w:rPr>
            </w:pPr>
            <w:r>
              <w:rPr>
                <w:sz w:val="24"/>
                <w:szCs w:val="24"/>
              </w:rPr>
              <w:t>Критерии для сравнения</w:t>
            </w:r>
          </w:p>
        </w:tc>
        <w:tc>
          <w:tcPr>
            <w:tcW w:w="6580" w:type="dxa"/>
            <w:gridSpan w:val="2"/>
          </w:tcPr>
          <w:p w:rsidR="00F8719F" w:rsidRPr="00715A1E" w:rsidRDefault="00F8719F" w:rsidP="00615E34">
            <w:pPr>
              <w:ind w:left="142"/>
              <w:jc w:val="center"/>
              <w:rPr>
                <w:sz w:val="24"/>
                <w:szCs w:val="24"/>
              </w:rPr>
            </w:pPr>
            <w:r>
              <w:rPr>
                <w:sz w:val="24"/>
                <w:szCs w:val="24"/>
              </w:rPr>
              <w:t>Название Программ</w:t>
            </w:r>
          </w:p>
        </w:tc>
      </w:tr>
      <w:tr w:rsidR="00F8719F" w:rsidRPr="00715A1E" w:rsidTr="00F8719F">
        <w:trPr>
          <w:trHeight w:val="275"/>
        </w:trPr>
        <w:tc>
          <w:tcPr>
            <w:tcW w:w="2893" w:type="dxa"/>
            <w:vMerge/>
          </w:tcPr>
          <w:p w:rsidR="00F8719F" w:rsidRPr="00715A1E" w:rsidRDefault="00F8719F" w:rsidP="00615E34">
            <w:pPr>
              <w:ind w:left="142"/>
              <w:jc w:val="right"/>
              <w:rPr>
                <w:sz w:val="24"/>
                <w:szCs w:val="24"/>
              </w:rPr>
            </w:pPr>
          </w:p>
        </w:tc>
        <w:tc>
          <w:tcPr>
            <w:tcW w:w="2950" w:type="dxa"/>
          </w:tcPr>
          <w:p w:rsidR="00F8719F" w:rsidRPr="00715A1E" w:rsidRDefault="00F8719F" w:rsidP="00615E34">
            <w:pPr>
              <w:ind w:left="142"/>
              <w:jc w:val="right"/>
              <w:rPr>
                <w:sz w:val="24"/>
                <w:szCs w:val="24"/>
              </w:rPr>
            </w:pPr>
            <w:r>
              <w:rPr>
                <w:sz w:val="24"/>
                <w:szCs w:val="24"/>
              </w:rPr>
              <w:t>Основная Программа «От рождения до школы»</w:t>
            </w:r>
          </w:p>
        </w:tc>
        <w:tc>
          <w:tcPr>
            <w:tcW w:w="3630" w:type="dxa"/>
          </w:tcPr>
          <w:p w:rsidR="00F8719F" w:rsidRPr="00715A1E" w:rsidRDefault="00F8719F" w:rsidP="00615E34">
            <w:pPr>
              <w:ind w:left="142"/>
              <w:jc w:val="right"/>
              <w:rPr>
                <w:sz w:val="24"/>
                <w:szCs w:val="24"/>
              </w:rPr>
            </w:pPr>
            <w:r>
              <w:rPr>
                <w:sz w:val="24"/>
                <w:szCs w:val="24"/>
              </w:rPr>
              <w:t>Вариативная Программа «…»</w:t>
            </w:r>
          </w:p>
        </w:tc>
      </w:tr>
      <w:tr w:rsidR="00F8719F" w:rsidRPr="00715A1E" w:rsidTr="00F8719F">
        <w:trPr>
          <w:trHeight w:val="275"/>
        </w:trPr>
        <w:tc>
          <w:tcPr>
            <w:tcW w:w="2893" w:type="dxa"/>
          </w:tcPr>
          <w:p w:rsidR="00F8719F" w:rsidRPr="00715A1E" w:rsidRDefault="00DB6EE2" w:rsidP="00615E34">
            <w:pPr>
              <w:ind w:left="142"/>
              <w:jc w:val="right"/>
              <w:rPr>
                <w:sz w:val="24"/>
                <w:szCs w:val="24"/>
              </w:rPr>
            </w:pPr>
            <w:r>
              <w:rPr>
                <w:sz w:val="24"/>
                <w:szCs w:val="24"/>
              </w:rPr>
              <w:t>Цель Программы</w:t>
            </w:r>
          </w:p>
        </w:tc>
        <w:tc>
          <w:tcPr>
            <w:tcW w:w="2950" w:type="dxa"/>
          </w:tcPr>
          <w:p w:rsidR="00F8719F" w:rsidRPr="00715A1E" w:rsidRDefault="00F8719F" w:rsidP="00615E34">
            <w:pPr>
              <w:ind w:left="142"/>
              <w:jc w:val="right"/>
              <w:rPr>
                <w:sz w:val="24"/>
                <w:szCs w:val="24"/>
              </w:rPr>
            </w:pPr>
          </w:p>
        </w:tc>
        <w:tc>
          <w:tcPr>
            <w:tcW w:w="3630" w:type="dxa"/>
          </w:tcPr>
          <w:p w:rsidR="00F8719F" w:rsidRPr="00715A1E" w:rsidRDefault="00F8719F" w:rsidP="00615E34">
            <w:pPr>
              <w:ind w:left="142"/>
              <w:jc w:val="right"/>
              <w:rPr>
                <w:sz w:val="24"/>
                <w:szCs w:val="24"/>
              </w:rPr>
            </w:pPr>
          </w:p>
        </w:tc>
      </w:tr>
      <w:tr w:rsidR="00F8719F" w:rsidRPr="00715A1E" w:rsidTr="00F8719F">
        <w:trPr>
          <w:trHeight w:val="275"/>
        </w:trPr>
        <w:tc>
          <w:tcPr>
            <w:tcW w:w="2893" w:type="dxa"/>
          </w:tcPr>
          <w:p w:rsidR="00F8719F" w:rsidRPr="00715A1E" w:rsidRDefault="00DB6EE2" w:rsidP="00615E34">
            <w:pPr>
              <w:ind w:left="142"/>
              <w:jc w:val="right"/>
              <w:rPr>
                <w:sz w:val="24"/>
                <w:szCs w:val="24"/>
              </w:rPr>
            </w:pPr>
            <w:r>
              <w:rPr>
                <w:sz w:val="24"/>
                <w:szCs w:val="24"/>
              </w:rPr>
              <w:t>Задачи Программы по обучению изобразительной деятельности</w:t>
            </w:r>
          </w:p>
        </w:tc>
        <w:tc>
          <w:tcPr>
            <w:tcW w:w="2950" w:type="dxa"/>
          </w:tcPr>
          <w:p w:rsidR="00F8719F" w:rsidRPr="00715A1E" w:rsidRDefault="00F8719F" w:rsidP="00615E34">
            <w:pPr>
              <w:ind w:left="142"/>
              <w:jc w:val="right"/>
              <w:rPr>
                <w:sz w:val="24"/>
                <w:szCs w:val="24"/>
              </w:rPr>
            </w:pPr>
          </w:p>
        </w:tc>
        <w:tc>
          <w:tcPr>
            <w:tcW w:w="3630" w:type="dxa"/>
          </w:tcPr>
          <w:p w:rsidR="00F8719F" w:rsidRPr="00715A1E" w:rsidRDefault="00F8719F" w:rsidP="00615E34">
            <w:pPr>
              <w:ind w:left="142"/>
              <w:jc w:val="right"/>
              <w:rPr>
                <w:sz w:val="24"/>
                <w:szCs w:val="24"/>
              </w:rPr>
            </w:pPr>
          </w:p>
        </w:tc>
      </w:tr>
      <w:tr w:rsidR="00F8719F" w:rsidRPr="00715A1E" w:rsidTr="00F8719F">
        <w:trPr>
          <w:trHeight w:val="275"/>
        </w:trPr>
        <w:tc>
          <w:tcPr>
            <w:tcW w:w="2893" w:type="dxa"/>
          </w:tcPr>
          <w:p w:rsidR="00F8719F" w:rsidRPr="00715A1E" w:rsidRDefault="00DB6EE2" w:rsidP="00615E34">
            <w:pPr>
              <w:ind w:left="142"/>
              <w:jc w:val="right"/>
              <w:rPr>
                <w:sz w:val="24"/>
                <w:szCs w:val="24"/>
              </w:rPr>
            </w:pPr>
            <w:r>
              <w:rPr>
                <w:sz w:val="24"/>
                <w:szCs w:val="24"/>
              </w:rPr>
              <w:t>Задачи Программы по обучению конструктивной деятельности</w:t>
            </w:r>
          </w:p>
        </w:tc>
        <w:tc>
          <w:tcPr>
            <w:tcW w:w="2950" w:type="dxa"/>
          </w:tcPr>
          <w:p w:rsidR="00F8719F" w:rsidRPr="00715A1E" w:rsidRDefault="00F8719F" w:rsidP="00615E34">
            <w:pPr>
              <w:ind w:left="142"/>
              <w:jc w:val="right"/>
              <w:rPr>
                <w:sz w:val="24"/>
                <w:szCs w:val="24"/>
              </w:rPr>
            </w:pPr>
          </w:p>
        </w:tc>
        <w:tc>
          <w:tcPr>
            <w:tcW w:w="3630" w:type="dxa"/>
          </w:tcPr>
          <w:p w:rsidR="00F8719F" w:rsidRPr="00715A1E" w:rsidRDefault="00F8719F" w:rsidP="00615E34">
            <w:pPr>
              <w:ind w:left="142"/>
              <w:jc w:val="right"/>
              <w:rPr>
                <w:sz w:val="24"/>
                <w:szCs w:val="24"/>
              </w:rPr>
            </w:pPr>
          </w:p>
        </w:tc>
      </w:tr>
      <w:tr w:rsidR="00F8719F" w:rsidRPr="00715A1E" w:rsidTr="00F8719F">
        <w:trPr>
          <w:trHeight w:val="275"/>
        </w:trPr>
        <w:tc>
          <w:tcPr>
            <w:tcW w:w="2893" w:type="dxa"/>
          </w:tcPr>
          <w:p w:rsidR="00F8719F" w:rsidRPr="00715A1E" w:rsidRDefault="00DB6EE2" w:rsidP="00615E34">
            <w:pPr>
              <w:ind w:left="142"/>
              <w:jc w:val="right"/>
              <w:rPr>
                <w:sz w:val="24"/>
                <w:szCs w:val="24"/>
              </w:rPr>
            </w:pPr>
            <w:r>
              <w:rPr>
                <w:sz w:val="24"/>
                <w:szCs w:val="24"/>
              </w:rPr>
              <w:t>Условия для реализации Программы</w:t>
            </w:r>
          </w:p>
        </w:tc>
        <w:tc>
          <w:tcPr>
            <w:tcW w:w="2950" w:type="dxa"/>
          </w:tcPr>
          <w:p w:rsidR="00F8719F" w:rsidRPr="00715A1E" w:rsidRDefault="00F8719F" w:rsidP="00615E34">
            <w:pPr>
              <w:ind w:left="142"/>
              <w:jc w:val="right"/>
              <w:rPr>
                <w:sz w:val="24"/>
                <w:szCs w:val="24"/>
              </w:rPr>
            </w:pPr>
          </w:p>
        </w:tc>
        <w:tc>
          <w:tcPr>
            <w:tcW w:w="3630" w:type="dxa"/>
          </w:tcPr>
          <w:p w:rsidR="00F8719F" w:rsidRPr="00715A1E" w:rsidRDefault="00F8719F" w:rsidP="00615E34">
            <w:pPr>
              <w:ind w:left="142"/>
              <w:jc w:val="right"/>
              <w:rPr>
                <w:sz w:val="24"/>
                <w:szCs w:val="24"/>
              </w:rPr>
            </w:pPr>
          </w:p>
        </w:tc>
      </w:tr>
      <w:tr w:rsidR="00DB6EE2" w:rsidRPr="00DB6EE2" w:rsidTr="00F8719F">
        <w:trPr>
          <w:trHeight w:val="275"/>
        </w:trPr>
        <w:tc>
          <w:tcPr>
            <w:tcW w:w="2893" w:type="dxa"/>
          </w:tcPr>
          <w:p w:rsidR="00DB6EE2" w:rsidRPr="00DB6EE2" w:rsidRDefault="00DB6EE2" w:rsidP="00615E34">
            <w:pPr>
              <w:ind w:left="142"/>
              <w:jc w:val="right"/>
              <w:rPr>
                <w:sz w:val="24"/>
                <w:szCs w:val="24"/>
              </w:rPr>
            </w:pPr>
            <w:r w:rsidRPr="00DB6EE2">
              <w:rPr>
                <w:sz w:val="24"/>
                <w:szCs w:val="24"/>
              </w:rPr>
              <w:t>Возрастная направленность Программы</w:t>
            </w:r>
          </w:p>
        </w:tc>
        <w:tc>
          <w:tcPr>
            <w:tcW w:w="2950" w:type="dxa"/>
          </w:tcPr>
          <w:p w:rsidR="00DB6EE2" w:rsidRPr="00DB6EE2" w:rsidRDefault="00DB6EE2" w:rsidP="00615E34">
            <w:pPr>
              <w:ind w:left="142"/>
              <w:jc w:val="right"/>
              <w:rPr>
                <w:sz w:val="24"/>
                <w:szCs w:val="24"/>
              </w:rPr>
            </w:pPr>
          </w:p>
        </w:tc>
        <w:tc>
          <w:tcPr>
            <w:tcW w:w="3630" w:type="dxa"/>
          </w:tcPr>
          <w:p w:rsidR="00DB6EE2" w:rsidRPr="00DB6EE2" w:rsidRDefault="00DB6EE2" w:rsidP="00615E34">
            <w:pPr>
              <w:ind w:left="142"/>
              <w:jc w:val="right"/>
              <w:rPr>
                <w:sz w:val="24"/>
                <w:szCs w:val="24"/>
              </w:rPr>
            </w:pPr>
          </w:p>
        </w:tc>
      </w:tr>
      <w:tr w:rsidR="00DB6EE2" w:rsidRPr="00715A1E" w:rsidTr="00F8719F">
        <w:trPr>
          <w:trHeight w:val="275"/>
        </w:trPr>
        <w:tc>
          <w:tcPr>
            <w:tcW w:w="2893" w:type="dxa"/>
          </w:tcPr>
          <w:p w:rsidR="00DB6EE2" w:rsidRPr="00DB6EE2" w:rsidRDefault="00DB6EE2" w:rsidP="00615E34">
            <w:pPr>
              <w:ind w:left="142"/>
              <w:jc w:val="right"/>
              <w:rPr>
                <w:sz w:val="24"/>
                <w:szCs w:val="24"/>
              </w:rPr>
            </w:pPr>
            <w:r w:rsidRPr="00DB6EE2">
              <w:rPr>
                <w:sz w:val="24"/>
                <w:szCs w:val="24"/>
              </w:rPr>
              <w:t>Участники Программы</w:t>
            </w:r>
          </w:p>
        </w:tc>
        <w:tc>
          <w:tcPr>
            <w:tcW w:w="2950" w:type="dxa"/>
          </w:tcPr>
          <w:p w:rsidR="00DB6EE2" w:rsidRPr="00715A1E" w:rsidRDefault="00DB6EE2" w:rsidP="00615E34">
            <w:pPr>
              <w:ind w:left="142"/>
              <w:jc w:val="right"/>
            </w:pPr>
          </w:p>
        </w:tc>
        <w:tc>
          <w:tcPr>
            <w:tcW w:w="3630" w:type="dxa"/>
          </w:tcPr>
          <w:p w:rsidR="00DB6EE2" w:rsidRPr="00715A1E" w:rsidRDefault="00DB6EE2" w:rsidP="00615E34">
            <w:pPr>
              <w:ind w:left="142"/>
              <w:jc w:val="right"/>
            </w:pPr>
          </w:p>
        </w:tc>
      </w:tr>
    </w:tbl>
    <w:p w:rsidR="00EA645B" w:rsidRDefault="00EA645B" w:rsidP="00615E34">
      <w:pPr>
        <w:ind w:left="142"/>
      </w:pPr>
    </w:p>
    <w:p w:rsidR="00615E34" w:rsidRDefault="00615E34" w:rsidP="00615E34">
      <w:pPr>
        <w:ind w:left="142"/>
      </w:pPr>
      <w:r>
        <w:t>Критерии оценивания:</w:t>
      </w:r>
    </w:p>
    <w:p w:rsidR="00615E34" w:rsidRDefault="00615E34" w:rsidP="00615E34">
      <w:pPr>
        <w:ind w:left="142"/>
      </w:pP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062"/>
        <w:gridCol w:w="1559"/>
        <w:gridCol w:w="1843"/>
      </w:tblGrid>
      <w:tr w:rsidR="00615E34" w:rsidTr="0082425E">
        <w:trPr>
          <w:trHeight w:val="1082"/>
        </w:trPr>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rPr>
                <w:b/>
              </w:rPr>
            </w:pPr>
            <w:r>
              <w:rPr>
                <w:b/>
              </w:rPr>
              <w:t>Критерии оценки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rPr>
                <w:b/>
              </w:rPr>
            </w:pPr>
            <w:r>
              <w:rPr>
                <w:b/>
              </w:rPr>
              <w:t>Максим</w:t>
            </w:r>
            <w:proofErr w:type="gramStart"/>
            <w:r>
              <w:rPr>
                <w:b/>
              </w:rPr>
              <w:t>.</w:t>
            </w:r>
            <w:proofErr w:type="gramEnd"/>
            <w:r>
              <w:rPr>
                <w:b/>
              </w:rPr>
              <w:t xml:space="preserve"> </w:t>
            </w:r>
            <w:proofErr w:type="gramStart"/>
            <w:r>
              <w:rPr>
                <w:b/>
              </w:rPr>
              <w:t>к</w:t>
            </w:r>
            <w:proofErr w:type="gramEnd"/>
            <w:r>
              <w:rPr>
                <w:b/>
              </w:rPr>
              <w:t>ол-во баллов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rPr>
                <w:b/>
              </w:rPr>
            </w:pPr>
            <w:r>
              <w:rPr>
                <w:b/>
              </w:rPr>
              <w:t>Кол-во баллов</w:t>
            </w:r>
          </w:p>
        </w:tc>
      </w:tr>
      <w:tr w:rsidR="00615E34" w:rsidTr="0082425E">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r>
              <w:t xml:space="preserve">Внутренняя логичность  </w:t>
            </w:r>
            <w:r w:rsidR="0082425E">
              <w:t>анализа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82425E" w:rsidP="0082425E">
            <w:pPr>
              <w:jc w:val="both"/>
            </w:pPr>
            <w:r>
              <w:t>Выделение основ содержания анализа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pPr>
            <w: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r>
              <w:t>Отбор  сведений для аннотации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r>
              <w:t>Формулирование выводов</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r>
              <w:t>Лаконичность,  простота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r>
              <w:t>Содержит характеристику первоисточник</w:t>
            </w:r>
            <w:r w:rsidR="0082425E">
              <w:t>ов</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center"/>
            </w:pPr>
            <w: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762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r>
              <w:lastRenderedPageBreak/>
              <w:t>Общее кол-во баллов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r w:rsidR="00615E34" w:rsidTr="0082425E">
        <w:tc>
          <w:tcPr>
            <w:tcW w:w="762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r>
              <w:t>Оценка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15E34" w:rsidRDefault="00615E34" w:rsidP="0082425E">
            <w:pPr>
              <w:jc w:val="both"/>
            </w:pPr>
          </w:p>
        </w:tc>
      </w:tr>
    </w:tbl>
    <w:p w:rsidR="00615E34" w:rsidRDefault="00615E34" w:rsidP="00615E34">
      <w:pPr>
        <w:ind w:left="142"/>
      </w:pPr>
    </w:p>
    <w:p w:rsidR="00615E34" w:rsidRDefault="00615E34" w:rsidP="00615E34">
      <w:pPr>
        <w:ind w:left="142"/>
      </w:pPr>
    </w:p>
    <w:p w:rsidR="00490509" w:rsidRPr="00715A1E" w:rsidRDefault="00490509" w:rsidP="00615E34">
      <w:pPr>
        <w:ind w:left="142"/>
        <w:jc w:val="both"/>
      </w:pPr>
      <w:r>
        <w:rPr>
          <w:b/>
        </w:rPr>
        <w:t>Самостоятельная работа №2</w:t>
      </w:r>
    </w:p>
    <w:p w:rsidR="00490509" w:rsidRDefault="00490509" w:rsidP="00615E34">
      <w:pPr>
        <w:ind w:left="142"/>
        <w:jc w:val="both"/>
      </w:pPr>
      <w:r>
        <w:rPr>
          <w:b/>
        </w:rPr>
        <w:t>Тема 3.2</w:t>
      </w:r>
      <w:r w:rsidRPr="00715A1E">
        <w:rPr>
          <w:b/>
        </w:rPr>
        <w:t>.</w:t>
      </w:r>
      <w:r w:rsidRPr="00715A1E">
        <w:t xml:space="preserve"> </w:t>
      </w:r>
      <w:r w:rsidR="00615E34">
        <w:rPr>
          <w:b/>
        </w:rPr>
        <w:t xml:space="preserve">Сущность и своеобразие </w:t>
      </w:r>
      <w:r w:rsidRPr="00715A1E">
        <w:rPr>
          <w:b/>
        </w:rPr>
        <w:t xml:space="preserve"> продуктивных видов деятельности детей дошкольного возраста</w:t>
      </w:r>
      <w:r w:rsidRPr="00715A1E">
        <w:t xml:space="preserve"> </w:t>
      </w:r>
    </w:p>
    <w:p w:rsidR="00615E34" w:rsidRPr="0048454E" w:rsidRDefault="00615E34" w:rsidP="00615E34">
      <w:pPr>
        <w:ind w:left="142"/>
        <w:jc w:val="both"/>
        <w:rPr>
          <w:b/>
          <w:sz w:val="20"/>
          <w:szCs w:val="20"/>
        </w:rPr>
      </w:pPr>
      <w:r w:rsidRPr="0048454E">
        <w:rPr>
          <w:b/>
        </w:rPr>
        <w:t>Т</w:t>
      </w:r>
      <w:r>
        <w:rPr>
          <w:b/>
        </w:rPr>
        <w:t xml:space="preserve">ест </w:t>
      </w:r>
      <w:r w:rsidRPr="0048454E">
        <w:rPr>
          <w:b/>
        </w:rPr>
        <w:t>для оценки теоретических основ освоения МДК 02.03 «</w:t>
      </w:r>
      <w:r w:rsidRPr="0048454E">
        <w:rPr>
          <w:b/>
          <w:sz w:val="20"/>
          <w:szCs w:val="20"/>
        </w:rPr>
        <w:t>«ИСПОЛЬЗОВАНИЕ МЕТОДОВ И ПРИЕМОВ ПРИ ОБУЧЕНИ</w:t>
      </w:r>
      <w:r>
        <w:rPr>
          <w:b/>
          <w:sz w:val="20"/>
          <w:szCs w:val="20"/>
        </w:rPr>
        <w:t>И</w:t>
      </w:r>
      <w:r w:rsidRPr="0048454E">
        <w:rPr>
          <w:b/>
          <w:sz w:val="20"/>
          <w:szCs w:val="20"/>
        </w:rPr>
        <w:t xml:space="preserve"> ДОШКОЛЬНИКОВ ПР</w:t>
      </w:r>
      <w:r>
        <w:rPr>
          <w:b/>
          <w:sz w:val="20"/>
          <w:szCs w:val="20"/>
        </w:rPr>
        <w:t>О</w:t>
      </w:r>
      <w:r w:rsidRPr="0048454E">
        <w:rPr>
          <w:b/>
          <w:sz w:val="20"/>
          <w:szCs w:val="20"/>
        </w:rPr>
        <w:t>ДУКТИВНЫМ ВИДАМ ДЕЯТЕЛЬНОСТИ»</w:t>
      </w:r>
    </w:p>
    <w:p w:rsidR="00490509" w:rsidRDefault="00490509" w:rsidP="00615E34">
      <w:pPr>
        <w:ind w:left="142"/>
      </w:pPr>
    </w:p>
    <w:p w:rsidR="00615E34" w:rsidRPr="00615E34" w:rsidRDefault="00615E34" w:rsidP="00615E34">
      <w:pPr>
        <w:ind w:left="142"/>
        <w:jc w:val="both"/>
      </w:pPr>
      <w:r w:rsidRPr="00715A1E">
        <w:rPr>
          <w:b/>
        </w:rPr>
        <w:t>Цель:</w:t>
      </w:r>
      <w:r>
        <w:rPr>
          <w:b/>
        </w:rPr>
        <w:t xml:space="preserve"> </w:t>
      </w:r>
      <w:r w:rsidRPr="00615E34">
        <w:t xml:space="preserve">закрепление теоретических знаний о системе методов и приемах обучения продуктивной деятельности дошкольников; формирование умения анализа руководства продуктивной деятельностью </w:t>
      </w:r>
    </w:p>
    <w:p w:rsidR="00860758" w:rsidRDefault="00615E34" w:rsidP="00615E34">
      <w:pPr>
        <w:ind w:left="142"/>
        <w:jc w:val="both"/>
      </w:pPr>
      <w:r w:rsidRPr="00715A1E">
        <w:rPr>
          <w:b/>
        </w:rPr>
        <w:t>Средства и источники для проведения анализа:</w:t>
      </w:r>
      <w:r w:rsidRPr="00715A1E">
        <w:t xml:space="preserve"> </w:t>
      </w:r>
      <w:r>
        <w:t xml:space="preserve"> Электронная, либо печатная версия теста с критериями оценки, лист бумаги, ручка</w:t>
      </w:r>
    </w:p>
    <w:p w:rsidR="00615E34" w:rsidRDefault="00615E34" w:rsidP="00615E34">
      <w:pPr>
        <w:ind w:left="142"/>
        <w:jc w:val="both"/>
      </w:pPr>
      <w:r>
        <w:rPr>
          <w:b/>
        </w:rPr>
        <w:t>Актуализация знаний:</w:t>
      </w:r>
    </w:p>
    <w:p w:rsidR="00615E34" w:rsidRDefault="00615E34" w:rsidP="00615E34">
      <w:pPr>
        <w:ind w:left="142"/>
        <w:jc w:val="both"/>
      </w:pPr>
    </w:p>
    <w:p w:rsidR="00615E34" w:rsidRPr="00615E34" w:rsidRDefault="00615E34" w:rsidP="00615E34">
      <w:pPr>
        <w:pStyle w:val="a6"/>
        <w:shd w:val="clear" w:color="auto" w:fill="FFFFFF"/>
        <w:spacing w:before="0" w:beforeAutospacing="0" w:after="457" w:afterAutospacing="0"/>
        <w:ind w:left="142"/>
        <w:contextualSpacing/>
        <w:jc w:val="both"/>
      </w:pPr>
      <w:r w:rsidRPr="00615E34">
        <w:t>Под методами обучения изобразительной деятельности следует понимать систему действий педагога, организующего практическую и познавательную деятельность детей, которая направлена на усвоение содержания, определенного «Программой воспитания и обучения в детском саду».</w:t>
      </w:r>
    </w:p>
    <w:p w:rsidR="00615E34" w:rsidRPr="00615E34" w:rsidRDefault="00615E34" w:rsidP="00615E34">
      <w:pPr>
        <w:pStyle w:val="a6"/>
        <w:shd w:val="clear" w:color="auto" w:fill="FFFFFF"/>
        <w:spacing w:before="0" w:beforeAutospacing="0" w:after="457" w:afterAutospacing="0"/>
        <w:ind w:left="142"/>
        <w:contextualSpacing/>
        <w:jc w:val="both"/>
      </w:pPr>
    </w:p>
    <w:p w:rsidR="00615E34" w:rsidRPr="00615E34" w:rsidRDefault="00615E34" w:rsidP="00615E34">
      <w:pPr>
        <w:pStyle w:val="a6"/>
        <w:shd w:val="clear" w:color="auto" w:fill="FFFFFF"/>
        <w:spacing w:before="0" w:beforeAutospacing="0" w:after="457" w:afterAutospacing="0"/>
        <w:ind w:left="142"/>
        <w:contextualSpacing/>
        <w:jc w:val="both"/>
      </w:pPr>
      <w:r w:rsidRPr="00615E34">
        <w:t>Выбор тех или иных методов и приемов зависит от содержания и задач, стоящих перед данным занятием, и от задач изобразительной деятельности;</w:t>
      </w:r>
    </w:p>
    <w:p w:rsidR="00615E34" w:rsidRPr="00615E34" w:rsidRDefault="00615E34" w:rsidP="00615E34">
      <w:pPr>
        <w:pStyle w:val="a6"/>
        <w:shd w:val="clear" w:color="auto" w:fill="FFFFFF"/>
        <w:spacing w:before="0" w:beforeAutospacing="0" w:after="457" w:afterAutospacing="0"/>
        <w:ind w:left="142"/>
        <w:contextualSpacing/>
        <w:jc w:val="both"/>
      </w:pPr>
      <w:r w:rsidRPr="00615E34">
        <w:t>- от возраста детей и их развития;</w:t>
      </w:r>
    </w:p>
    <w:p w:rsidR="00615E34" w:rsidRPr="00615E34" w:rsidRDefault="00615E34" w:rsidP="00615E34">
      <w:pPr>
        <w:pStyle w:val="a6"/>
        <w:shd w:val="clear" w:color="auto" w:fill="FFFFFF"/>
        <w:spacing w:before="0" w:beforeAutospacing="0" w:after="457" w:afterAutospacing="0"/>
        <w:ind w:left="142"/>
        <w:contextualSpacing/>
        <w:jc w:val="both"/>
      </w:pPr>
      <w:r w:rsidRPr="00615E34">
        <w:t>- от вида изобразительных материалов, с которыми действуют дети.</w:t>
      </w:r>
    </w:p>
    <w:p w:rsidR="00615E34" w:rsidRPr="00615E34" w:rsidRDefault="00615E34" w:rsidP="00615E34">
      <w:pPr>
        <w:pStyle w:val="a6"/>
        <w:shd w:val="clear" w:color="auto" w:fill="FFFFFF"/>
        <w:spacing w:before="0" w:beforeAutospacing="0" w:after="457" w:afterAutospacing="0"/>
        <w:ind w:left="142"/>
        <w:contextualSpacing/>
        <w:jc w:val="both"/>
      </w:pPr>
      <w:r w:rsidRPr="00615E34">
        <w:t>Традиционно методы обучения классифицируются по тому источнику, из которого дети получают знания, навыки и умения, по тем средствам, с помощью которых эти знания, кавыки и умения преподносятся.</w:t>
      </w:r>
    </w:p>
    <w:p w:rsidR="00615E34" w:rsidRDefault="00615E34" w:rsidP="00615E34">
      <w:pPr>
        <w:ind w:left="142"/>
        <w:jc w:val="both"/>
      </w:pPr>
      <w:r w:rsidRPr="00615E34">
        <w:rPr>
          <w:b/>
        </w:rPr>
        <w:t>Инструкции студенту</w:t>
      </w:r>
      <w:r>
        <w:t>:</w:t>
      </w:r>
    </w:p>
    <w:p w:rsidR="00615E34" w:rsidRDefault="00615E34" w:rsidP="00615E34">
      <w:pPr>
        <w:ind w:left="142"/>
        <w:jc w:val="both"/>
      </w:pPr>
    </w:p>
    <w:p w:rsidR="00615E34" w:rsidRPr="00615E34" w:rsidRDefault="00615E34" w:rsidP="00615E34">
      <w:pPr>
        <w:numPr>
          <w:ilvl w:val="0"/>
          <w:numId w:val="8"/>
        </w:numPr>
        <w:tabs>
          <w:tab w:val="left" w:pos="567"/>
        </w:tabs>
        <w:ind w:left="0" w:firstLine="284"/>
        <w:jc w:val="both"/>
      </w:pPr>
      <w:r w:rsidRPr="00615E34">
        <w:t>Внимательно прочитайте материал по конспекту, составленному на учебном занятии.</w:t>
      </w:r>
    </w:p>
    <w:p w:rsidR="00615E34" w:rsidRPr="00615E34" w:rsidRDefault="00615E34" w:rsidP="00615E34">
      <w:pPr>
        <w:numPr>
          <w:ilvl w:val="0"/>
          <w:numId w:val="8"/>
        </w:numPr>
        <w:tabs>
          <w:tab w:val="left" w:pos="567"/>
        </w:tabs>
        <w:ind w:left="0" w:firstLine="284"/>
        <w:jc w:val="both"/>
      </w:pPr>
      <w:r w:rsidRPr="00615E34">
        <w:t>Прочитайте тот же материал по учебнику, учебному пособию.</w:t>
      </w:r>
    </w:p>
    <w:p w:rsidR="00615E34" w:rsidRPr="00615E34" w:rsidRDefault="00615E34" w:rsidP="00615E34">
      <w:pPr>
        <w:numPr>
          <w:ilvl w:val="0"/>
          <w:numId w:val="8"/>
        </w:numPr>
        <w:tabs>
          <w:tab w:val="left" w:pos="567"/>
        </w:tabs>
        <w:ind w:left="0" w:firstLine="284"/>
        <w:jc w:val="both"/>
      </w:pPr>
      <w:r w:rsidRPr="00615E34">
        <w:t>Постарайтесь разобраться с непонятным материалом, в частности новыми терминами. Часто незнание терминологии мешает воспринимать материал на теоретических и лабораторно-практических занятиях на должном уровне.</w:t>
      </w:r>
    </w:p>
    <w:p w:rsidR="00615E34" w:rsidRDefault="00615E34" w:rsidP="00615E34">
      <w:pPr>
        <w:numPr>
          <w:ilvl w:val="0"/>
          <w:numId w:val="8"/>
        </w:numPr>
        <w:tabs>
          <w:tab w:val="left" w:pos="567"/>
        </w:tabs>
        <w:ind w:left="0" w:firstLine="284"/>
        <w:jc w:val="both"/>
      </w:pPr>
      <w:r w:rsidRPr="00615E34">
        <w:t>Ответьте на</w:t>
      </w:r>
      <w:r>
        <w:t xml:space="preserve"> предложенные</w:t>
      </w:r>
      <w:r w:rsidRPr="00615E34">
        <w:t xml:space="preserve"> вопросы </w:t>
      </w:r>
      <w:r>
        <w:t>теста уже без использования наглядной информации</w:t>
      </w:r>
      <w:r w:rsidRPr="00615E34">
        <w:t>.</w:t>
      </w:r>
      <w:r>
        <w:t xml:space="preserve"> </w:t>
      </w:r>
    </w:p>
    <w:p w:rsidR="00615E34" w:rsidRPr="00615E34" w:rsidRDefault="00615E34" w:rsidP="00615E34">
      <w:pPr>
        <w:numPr>
          <w:ilvl w:val="0"/>
          <w:numId w:val="8"/>
        </w:numPr>
        <w:tabs>
          <w:tab w:val="left" w:pos="567"/>
        </w:tabs>
        <w:ind w:left="0" w:firstLine="284"/>
        <w:jc w:val="both"/>
      </w:pPr>
      <w:r w:rsidRPr="00615E34">
        <w:t>Проверьте себя, оцените уровень ваших знаний</w:t>
      </w:r>
    </w:p>
    <w:p w:rsidR="00615E34" w:rsidRPr="00615E34" w:rsidRDefault="00615E34" w:rsidP="00615E34">
      <w:pPr>
        <w:ind w:left="142"/>
        <w:jc w:val="both"/>
      </w:pPr>
    </w:p>
    <w:p w:rsidR="00615E34" w:rsidRPr="00615E34" w:rsidRDefault="00615E34" w:rsidP="00615E34">
      <w:pPr>
        <w:ind w:left="142"/>
        <w:jc w:val="both"/>
        <w:rPr>
          <w:b/>
        </w:rPr>
      </w:pPr>
      <w:r w:rsidRPr="00615E34">
        <w:rPr>
          <w:b/>
        </w:rPr>
        <w:t>ТЕСТ</w:t>
      </w:r>
    </w:p>
    <w:p w:rsidR="00860758" w:rsidRDefault="00860758" w:rsidP="00615E34">
      <w:pPr>
        <w:ind w:left="142"/>
      </w:pPr>
    </w:p>
    <w:p w:rsidR="00591D98" w:rsidRDefault="00591D98"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Дополнить формулировку</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Метод, организующий наблюдения с детьми, обследование предметов, игрушек,</w:t>
      </w:r>
      <w:r w:rsidR="00512127">
        <w:rPr>
          <w:color w:val="000000"/>
        </w:rPr>
        <w:t xml:space="preserve"> </w:t>
      </w:r>
      <w:r>
        <w:rPr>
          <w:color w:val="000000"/>
        </w:rPr>
        <w:t>рассматривание картин, построек и иллюстраций, несущих детям информацию о предметах и явлениях</w:t>
      </w:r>
      <w:r w:rsidR="00512127">
        <w:rPr>
          <w:color w:val="000000"/>
        </w:rPr>
        <w:t xml:space="preserve"> </w:t>
      </w:r>
      <w:r>
        <w:rPr>
          <w:color w:val="000000"/>
        </w:rPr>
        <w:t>-</w:t>
      </w:r>
      <w:r w:rsidR="00512127">
        <w:rPr>
          <w:color w:val="000000"/>
        </w:rPr>
        <w:t xml:space="preserve"> </w:t>
      </w:r>
      <w:r>
        <w:rPr>
          <w:color w:val="000000"/>
        </w:rPr>
        <w:t>это...</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
    <w:p w:rsidR="00591D98" w:rsidRDefault="00591D98"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shd w:val="clear" w:color="auto" w:fill="FFFFFF"/>
        </w:rPr>
        <w:t>Дополнить</w:t>
      </w:r>
      <w:r>
        <w:rPr>
          <w:b/>
          <w:bCs/>
          <w:color w:val="000000"/>
        </w:rPr>
        <w:t> формулировку. </w:t>
      </w:r>
      <w:r>
        <w:rPr>
          <w:color w:val="000000"/>
        </w:rPr>
        <w:t xml:space="preserve">Организованный педагогом процесс восприятия </w:t>
      </w:r>
      <w:proofErr w:type="spellStart"/>
      <w:proofErr w:type="gramStart"/>
      <w:r>
        <w:rPr>
          <w:color w:val="000000"/>
        </w:rPr>
        <w:t>предмета-это</w:t>
      </w:r>
      <w:proofErr w:type="spellEnd"/>
      <w:proofErr w:type="gramEnd"/>
      <w:r>
        <w:rPr>
          <w:color w:val="000000"/>
        </w:rPr>
        <w:t>...</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
    <w:p w:rsidR="00591D98" w:rsidRDefault="00591D98"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shd w:val="clear" w:color="auto" w:fill="FFFFFF"/>
        </w:rPr>
        <w:t>Дополнить</w:t>
      </w:r>
      <w:r>
        <w:rPr>
          <w:color w:val="000000"/>
        </w:rPr>
        <w:t> </w:t>
      </w:r>
      <w:r>
        <w:rPr>
          <w:b/>
          <w:bCs/>
          <w:color w:val="000000"/>
        </w:rPr>
        <w:t>определение</w:t>
      </w:r>
    </w:p>
    <w:p w:rsidR="00591D98" w:rsidRDefault="00591D98" w:rsidP="00615E34">
      <w:pPr>
        <w:pStyle w:val="a6"/>
        <w:shd w:val="clear" w:color="auto" w:fill="FFFFFF"/>
        <w:spacing w:before="0" w:beforeAutospacing="0" w:after="0" w:afterAutospacing="0"/>
        <w:ind w:left="142"/>
        <w:rPr>
          <w:color w:val="000000"/>
        </w:rPr>
      </w:pPr>
      <w:r>
        <w:rPr>
          <w:color w:val="000000"/>
        </w:rPr>
        <w:lastRenderedPageBreak/>
        <w:t>Изображение предмета, сделанное воспитателем, называется...</w:t>
      </w:r>
    </w:p>
    <w:p w:rsidR="00512127" w:rsidRDefault="00512127" w:rsidP="00615E34">
      <w:pPr>
        <w:pStyle w:val="a6"/>
        <w:shd w:val="clear" w:color="auto" w:fill="FFFFFF"/>
        <w:spacing w:before="0" w:beforeAutospacing="0" w:after="0" w:afterAutospacing="0"/>
        <w:ind w:left="142"/>
        <w:rPr>
          <w:color w:val="000000"/>
        </w:rPr>
      </w:pPr>
    </w:p>
    <w:p w:rsidR="00591D98" w:rsidRDefault="00591D98"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Дополнить определение</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Игровые приёмы в обучении детей рисованию, лепке, аппликации и конструированию - это логическая взаимосвязь изобразительной деятельности </w:t>
      </w:r>
      <w:proofErr w:type="gramStart"/>
      <w:r>
        <w:rPr>
          <w:color w:val="000000"/>
        </w:rPr>
        <w:t>с</w:t>
      </w:r>
      <w:proofErr w:type="gramEnd"/>
      <w:r>
        <w:rPr>
          <w:color w:val="000000"/>
        </w:rPr>
        <w:t xml:space="preserve"> ...</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
    <w:p w:rsidR="00591D98" w:rsidRDefault="00591D98"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Какой раздел программы не требует специальных занятий, знания, умения и навыки вырабатываются на занятиях других разделов</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изображение предмета</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техника изображения</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В</w:t>
      </w:r>
      <w:proofErr w:type="gramEnd"/>
      <w:r>
        <w:rPr>
          <w:color w:val="000000"/>
        </w:rPr>
        <w:t xml:space="preserve"> - </w:t>
      </w:r>
      <w:proofErr w:type="gramStart"/>
      <w:r>
        <w:rPr>
          <w:color w:val="000000"/>
        </w:rPr>
        <w:t>передача</w:t>
      </w:r>
      <w:proofErr w:type="gramEnd"/>
      <w:r>
        <w:rPr>
          <w:color w:val="000000"/>
        </w:rPr>
        <w:t xml:space="preserve"> связного содержания</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Г - составление узоров</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
    <w:p w:rsidR="00591D98" w:rsidRDefault="00591D98" w:rsidP="00615E34">
      <w:pPr>
        <w:ind w:left="142"/>
        <w:jc w:val="both"/>
        <w:rPr>
          <w:sz w:val="20"/>
          <w:szCs w:val="20"/>
        </w:rPr>
      </w:pPr>
    </w:p>
    <w:p w:rsidR="00591D98" w:rsidRDefault="00591D98"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Разработкой проблем в конструктивной деятельности дошкольников занимались:</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w:t>
      </w:r>
      <w:proofErr w:type="spellStart"/>
      <w:r>
        <w:rPr>
          <w:color w:val="000000"/>
        </w:rPr>
        <w:t>Х</w:t>
      </w:r>
      <w:proofErr w:type="gramEnd"/>
      <w:r>
        <w:rPr>
          <w:color w:val="000000"/>
        </w:rPr>
        <w:t>алезова</w:t>
      </w:r>
      <w:proofErr w:type="spellEnd"/>
      <w:r>
        <w:rPr>
          <w:color w:val="000000"/>
        </w:rPr>
        <w:t xml:space="preserve"> Н.Б.</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w:t>
      </w:r>
      <w:proofErr w:type="spellStart"/>
      <w:r>
        <w:rPr>
          <w:color w:val="000000"/>
        </w:rPr>
        <w:t>Сакулина</w:t>
      </w:r>
      <w:proofErr w:type="spellEnd"/>
      <w:r>
        <w:rPr>
          <w:color w:val="000000"/>
        </w:rPr>
        <w:t xml:space="preserve"> Н. П.</w:t>
      </w:r>
    </w:p>
    <w:p w:rsidR="00591D98" w:rsidRDefault="00591D98"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 </w:t>
      </w:r>
      <w:proofErr w:type="spellStart"/>
      <w:r>
        <w:rPr>
          <w:color w:val="000000"/>
        </w:rPr>
        <w:t>Лиштван</w:t>
      </w:r>
      <w:proofErr w:type="spellEnd"/>
      <w:r>
        <w:rPr>
          <w:color w:val="000000"/>
        </w:rPr>
        <w:t xml:space="preserve"> 3. В.</w:t>
      </w:r>
    </w:p>
    <w:p w:rsidR="00591D98" w:rsidRDefault="00591D98" w:rsidP="00615E34">
      <w:pPr>
        <w:ind w:left="142"/>
        <w:jc w:val="both"/>
        <w:rPr>
          <w:sz w:val="20"/>
          <w:szCs w:val="20"/>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Детям предлагают образцы построек, выполненные из деталей строительного материала, конструкторов, поделок из бумаги, показывают способы их воспроизведения, это</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конструирование по моделям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конструирование по условиям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конструирование по образцу</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На занятиях детей учат самостоятельно анал</w:t>
      </w:r>
      <w:r w:rsidR="00007937">
        <w:rPr>
          <w:color w:val="000000"/>
        </w:rPr>
        <w:t xml:space="preserve">изировать предмет без наводящих </w:t>
      </w:r>
      <w:r>
        <w:rPr>
          <w:color w:val="000000"/>
        </w:rPr>
        <w:t>вопросов: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вторая младшая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средняя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старшая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старшей и подготовительной группах, на занятиях по аппликации</w:t>
      </w:r>
      <w:proofErr w:type="gramStart"/>
      <w:r>
        <w:rPr>
          <w:color w:val="000000"/>
        </w:rPr>
        <w:t xml:space="preserve"> ,</w:t>
      </w:r>
      <w:proofErr w:type="gramEnd"/>
      <w:r>
        <w:rPr>
          <w:color w:val="000000"/>
        </w:rPr>
        <w:t xml:space="preserve"> рекомендуется использовать: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несколько образцов воспитателя</w:t>
      </w:r>
      <w:r w:rsidR="00601721">
        <w:rPr>
          <w:color w:val="000000"/>
        </w:rPr>
        <w:t xml:space="preserve"> готового изображения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один образец воспитателя</w:t>
      </w:r>
      <w:r w:rsidR="00601721">
        <w:rPr>
          <w:color w:val="000000"/>
        </w:rPr>
        <w:t xml:space="preserve"> готового изображения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w:t>
      </w:r>
      <w:r w:rsidR="00601721">
        <w:rPr>
          <w:color w:val="000000"/>
        </w:rPr>
        <w:t>–</w:t>
      </w:r>
      <w:r>
        <w:rPr>
          <w:color w:val="000000"/>
        </w:rPr>
        <w:t xml:space="preserve"> </w:t>
      </w:r>
      <w:r w:rsidR="00601721">
        <w:rPr>
          <w:color w:val="000000"/>
        </w:rPr>
        <w:t>несколько образцов элементов изображения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Обучение детей технике работы с ножницами в аппликации начинают </w:t>
      </w:r>
      <w:proofErr w:type="gramStart"/>
      <w:r>
        <w:rPr>
          <w:color w:val="000000"/>
        </w:rPr>
        <w:t>с</w:t>
      </w:r>
      <w:proofErr w:type="gramEnd"/>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второй младшей группы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средней группы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В - старшей группы</w:t>
      </w:r>
      <w:proofErr w:type="gramEnd"/>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Известный педагог одна из первых ратовала за использование народного искусства в детском саду. Она считала, что обучая детей декоративному рисованию, надо использовать приёмы народных мастеров.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 </w:t>
      </w:r>
      <w:proofErr w:type="spellStart"/>
      <w:r>
        <w:rPr>
          <w:color w:val="000000"/>
        </w:rPr>
        <w:t>Флерина</w:t>
      </w:r>
      <w:proofErr w:type="spellEnd"/>
      <w:r>
        <w:rPr>
          <w:color w:val="000000"/>
        </w:rPr>
        <w:t xml:space="preserve"> Е. 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Крупская Н. К.</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Макаренко А.С.</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Обследование оказывается эффективным только во взаимодействии </w:t>
      </w:r>
      <w:proofErr w:type="gramStart"/>
      <w:r>
        <w:rPr>
          <w:color w:val="000000"/>
        </w:rPr>
        <w:t>с</w:t>
      </w:r>
      <w:proofErr w:type="gramEnd"/>
      <w:r>
        <w:rPr>
          <w:color w:val="000000"/>
        </w:rPr>
        <w:t xml:space="preserve"> ...</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словом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жестом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В</w:t>
      </w:r>
      <w:proofErr w:type="gramEnd"/>
      <w:r>
        <w:rPr>
          <w:color w:val="000000"/>
        </w:rPr>
        <w:t xml:space="preserve"> - показом способов действий</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color w:val="000000"/>
        </w:rPr>
        <w:t xml:space="preserve">Деятельность педагога, направленная на закрепление </w:t>
      </w:r>
      <w:r w:rsidR="001B0F49">
        <w:rPr>
          <w:color w:val="000000"/>
        </w:rPr>
        <w:t xml:space="preserve">   </w:t>
      </w:r>
      <w:r>
        <w:rPr>
          <w:color w:val="000000"/>
        </w:rPr>
        <w:t>знаний, выработку навыков умений-</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репродуктивный метод</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эвристический метод</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исследовательский метод</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color w:val="000000"/>
        </w:rPr>
        <w:t>Изобразительная деятельность вне занятий:</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 </w:t>
      </w:r>
      <w:proofErr w:type="gramStart"/>
      <w:r>
        <w:rPr>
          <w:color w:val="000000"/>
        </w:rPr>
        <w:t>обязательна</w:t>
      </w:r>
      <w:proofErr w:type="gramEnd"/>
      <w:r>
        <w:rPr>
          <w:color w:val="000000"/>
        </w:rPr>
        <w:t xml:space="preserve"> для всех</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Б - </w:t>
      </w:r>
      <w:proofErr w:type="gramStart"/>
      <w:r>
        <w:rPr>
          <w:color w:val="000000"/>
        </w:rPr>
        <w:t>необязательна</w:t>
      </w:r>
      <w:proofErr w:type="gramEnd"/>
      <w:r>
        <w:rPr>
          <w:color w:val="000000"/>
        </w:rPr>
        <w:t xml:space="preserve"> для всех</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В</w:t>
      </w:r>
      <w:proofErr w:type="gramEnd"/>
      <w:r>
        <w:rPr>
          <w:color w:val="000000"/>
        </w:rPr>
        <w:t xml:space="preserve"> - </w:t>
      </w:r>
      <w:proofErr w:type="gramStart"/>
      <w:r>
        <w:rPr>
          <w:color w:val="000000"/>
        </w:rPr>
        <w:t>дополнительная</w:t>
      </w:r>
      <w:proofErr w:type="gramEnd"/>
      <w:r>
        <w:rPr>
          <w:color w:val="000000"/>
        </w:rPr>
        <w:t xml:space="preserve"> форма работы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shd w:val="clear" w:color="auto" w:fill="FFFFFF"/>
        </w:rPr>
        <w:t>Выбрать правильный ответ</w:t>
      </w:r>
      <w:r>
        <w:rPr>
          <w:color w:val="000000"/>
        </w:rPr>
        <w:t>. Самостоятельная изобразительная деятельность детей возникает: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-п</w:t>
      </w:r>
      <w:proofErr w:type="gramEnd"/>
      <w:r>
        <w:rPr>
          <w:color w:val="000000"/>
        </w:rPr>
        <w:t>о инициативе самих детей</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по инициативе взрослых</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В</w:t>
      </w:r>
      <w:proofErr w:type="gramEnd"/>
      <w:r>
        <w:rPr>
          <w:color w:val="000000"/>
        </w:rPr>
        <w:t xml:space="preserve"> – </w:t>
      </w:r>
      <w:proofErr w:type="gramStart"/>
      <w:r>
        <w:rPr>
          <w:color w:val="000000"/>
        </w:rPr>
        <w:t>по</w:t>
      </w:r>
      <w:proofErr w:type="gramEnd"/>
      <w:r>
        <w:rPr>
          <w:color w:val="000000"/>
        </w:rPr>
        <w:t xml:space="preserve"> инициативе воспитателя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color w:val="000000"/>
        </w:rPr>
        <w:t>Новый конструктивный материал, с которым знакомят детей средней группы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-к</w:t>
      </w:r>
      <w:proofErr w:type="gramEnd"/>
      <w:r>
        <w:rPr>
          <w:color w:val="000000"/>
        </w:rPr>
        <w:t>убик</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кирпичик</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w:t>
      </w:r>
      <w:proofErr w:type="gramStart"/>
      <w:r>
        <w:rPr>
          <w:color w:val="000000"/>
        </w:rPr>
        <w:t>–б</w:t>
      </w:r>
      <w:proofErr w:type="gramEnd"/>
      <w:r>
        <w:rPr>
          <w:color w:val="000000"/>
        </w:rPr>
        <w:t>умага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color w:val="000000"/>
        </w:rPr>
        <w:t>Обучение детей приёмам изображения предмета начинают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-с</w:t>
      </w:r>
      <w:proofErr w:type="gramEnd"/>
      <w:r>
        <w:rPr>
          <w:color w:val="000000"/>
        </w:rPr>
        <w:t xml:space="preserve"> 2 лет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с 3 лет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w:t>
      </w:r>
      <w:proofErr w:type="gramStart"/>
      <w:r>
        <w:rPr>
          <w:color w:val="000000"/>
        </w:rPr>
        <w:t>-с</w:t>
      </w:r>
      <w:proofErr w:type="gramEnd"/>
      <w:r>
        <w:rPr>
          <w:color w:val="000000"/>
        </w:rPr>
        <w:t xml:space="preserve"> 4 лет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color w:val="000000"/>
        </w:rPr>
        <w:t>Разработкой проблем по обучению рисованию детей дошкольного возраста занимались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w:t>
      </w:r>
      <w:proofErr w:type="spellStart"/>
      <w:r>
        <w:rPr>
          <w:color w:val="000000"/>
        </w:rPr>
        <w:t>Л</w:t>
      </w:r>
      <w:proofErr w:type="gramEnd"/>
      <w:r>
        <w:rPr>
          <w:color w:val="000000"/>
        </w:rPr>
        <w:t>иштван</w:t>
      </w:r>
      <w:proofErr w:type="spellEnd"/>
      <w:r>
        <w:rPr>
          <w:color w:val="000000"/>
        </w:rPr>
        <w:t xml:space="preserve"> 3. 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w:t>
      </w:r>
      <w:proofErr w:type="spellStart"/>
      <w:r>
        <w:rPr>
          <w:color w:val="000000"/>
        </w:rPr>
        <w:t>Халезова</w:t>
      </w:r>
      <w:proofErr w:type="spellEnd"/>
      <w:r>
        <w:rPr>
          <w:color w:val="000000"/>
        </w:rPr>
        <w:t xml:space="preserve"> Н. Б.</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w:t>
      </w:r>
      <w:proofErr w:type="gramStart"/>
      <w:r>
        <w:rPr>
          <w:color w:val="000000"/>
        </w:rPr>
        <w:t>-К</w:t>
      </w:r>
      <w:proofErr w:type="gramEnd"/>
      <w:r>
        <w:rPr>
          <w:color w:val="000000"/>
        </w:rPr>
        <w:t>омарова Т.С.</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b/>
          <w:bCs/>
          <w:color w:val="000000"/>
          <w:shd w:val="clear" w:color="auto" w:fill="FFFFFF"/>
        </w:rPr>
        <w:t>Обследование - это ...</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деятельность воспитателя направленная на закрепление знаний, умений и навыков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организованный педагогом процесс восприятия предмета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поэлементное обучение творческой деятельности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Выбрать правильный ответ. </w:t>
      </w:r>
      <w:r>
        <w:rPr>
          <w:color w:val="000000"/>
        </w:rPr>
        <w:t>Знакомство с новыми приёмами (способами) изображения происходит при помощи: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-и</w:t>
      </w:r>
      <w:proofErr w:type="gramEnd"/>
      <w:r>
        <w:rPr>
          <w:color w:val="000000"/>
        </w:rPr>
        <w:t>нформационно-рецептивного метода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исследовательского метода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w:t>
      </w:r>
      <w:proofErr w:type="gramStart"/>
      <w:r>
        <w:rPr>
          <w:color w:val="000000"/>
        </w:rPr>
        <w:t>-э</w:t>
      </w:r>
      <w:proofErr w:type="gramEnd"/>
      <w:r>
        <w:rPr>
          <w:color w:val="000000"/>
        </w:rPr>
        <w:t>вристического метода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Определить</w:t>
      </w:r>
      <w:r>
        <w:rPr>
          <w:color w:val="000000"/>
        </w:rPr>
        <w:t xml:space="preserve">, к какому разделу программы по </w:t>
      </w:r>
      <w:proofErr w:type="spellStart"/>
      <w:r>
        <w:rPr>
          <w:color w:val="000000"/>
        </w:rPr>
        <w:t>изодеятельности</w:t>
      </w:r>
      <w:proofErr w:type="spellEnd"/>
      <w:r>
        <w:rPr>
          <w:color w:val="000000"/>
        </w:rPr>
        <w:t xml:space="preserve"> соответствует задача - учить детей изображать предметы круглой, овальной, четырёхугольной треугольной формы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А </w:t>
      </w:r>
      <w:proofErr w:type="gramStart"/>
      <w:r>
        <w:rPr>
          <w:color w:val="000000"/>
        </w:rPr>
        <w:t>-и</w:t>
      </w:r>
      <w:proofErr w:type="gramEnd"/>
      <w:r>
        <w:rPr>
          <w:color w:val="000000"/>
        </w:rPr>
        <w:t>зображение предметов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передача связного содержания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составление узоров</w:t>
      </w:r>
    </w:p>
    <w:p w:rsidR="008E5EE2" w:rsidRDefault="008E5EE2" w:rsidP="00615E34">
      <w:pPr>
        <w:pStyle w:val="a6"/>
        <w:shd w:val="clear" w:color="auto" w:fill="FFFFFF"/>
        <w:spacing w:before="0" w:beforeAutospacing="0" w:after="0" w:afterAutospacing="0"/>
        <w:ind w:left="142"/>
        <w:rPr>
          <w:color w:val="000000"/>
        </w:rPr>
      </w:pPr>
      <w:r>
        <w:rPr>
          <w:color w:val="000000"/>
        </w:rPr>
        <w:t>Г - техника изображения</w:t>
      </w: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Установить соответствие</w:t>
      </w:r>
      <w:r>
        <w:rPr>
          <w:color w:val="000000"/>
        </w:rPr>
        <w:t> этапов объяснения воспитателем используемых приёмов в лепке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1 -Определение и название цели лепки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2 -Рассматривание натуры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3 -Показ способа лепки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w:t>
      </w:r>
      <w:r>
        <w:rPr>
          <w:b/>
          <w:bCs/>
          <w:color w:val="000000"/>
        </w:rPr>
        <w:t> - </w:t>
      </w:r>
      <w:r>
        <w:rPr>
          <w:color w:val="000000"/>
        </w:rPr>
        <w:t xml:space="preserve">обследование, вопросы к детям, ощупывание </w:t>
      </w:r>
      <w:r w:rsidR="001B0F49">
        <w:rPr>
          <w:color w:val="000000"/>
        </w:rPr>
        <w:t xml:space="preserve">её активное восприятие </w:t>
      </w:r>
      <w:proofErr w:type="spellStart"/>
      <w:r w:rsidR="001B0F49">
        <w:rPr>
          <w:color w:val="000000"/>
        </w:rPr>
        <w:t>предмета</w:t>
      </w:r>
      <w:r>
        <w:rPr>
          <w:color w:val="000000"/>
        </w:rPr>
        <w:t>рукой</w:t>
      </w:r>
      <w:proofErr w:type="spellEnd"/>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игровые приёмы, обращение к прошлому опыту, приём неожиданности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показ, частичное повторение последовательности движений детьми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shd w:val="clear" w:color="auto" w:fill="FFFFFF"/>
        </w:rPr>
        <w:t>Установить</w:t>
      </w:r>
      <w:r>
        <w:rPr>
          <w:color w:val="000000"/>
        </w:rPr>
        <w:t> </w:t>
      </w:r>
      <w:r>
        <w:rPr>
          <w:b/>
          <w:bCs/>
          <w:color w:val="000000"/>
        </w:rPr>
        <w:t>соответствие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1 -Исследовательский метод</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2 -Репродуктивный метод</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3 -Информационно-рецептивный</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упражнение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реализация собственного замысла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показ способов действия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Установить соответствие задачи обучения с разделом программы. </w:t>
      </w:r>
      <w:r w:rsidR="001B0F49">
        <w:rPr>
          <w:color w:val="000000"/>
        </w:rPr>
        <w:t xml:space="preserve">Учить детей </w:t>
      </w:r>
      <w:r>
        <w:rPr>
          <w:color w:val="000000"/>
        </w:rPr>
        <w:t>располагать изображение на всём листе, на одной линии, на широкой полосе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изображение предмета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передача связного содержания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составление узоров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Г - техника изображения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Установить</w:t>
      </w:r>
      <w:r>
        <w:rPr>
          <w:color w:val="000000"/>
        </w:rPr>
        <w:t> соответствие задач видам занятий по лепке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предметная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сюжетная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В </w:t>
      </w:r>
      <w:proofErr w:type="gramStart"/>
      <w:r>
        <w:rPr>
          <w:color w:val="000000"/>
        </w:rPr>
        <w:t>-д</w:t>
      </w:r>
      <w:proofErr w:type="gramEnd"/>
      <w:r>
        <w:rPr>
          <w:color w:val="000000"/>
        </w:rPr>
        <w:t>екоративная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1 - учить расписывать изделие гуашью, украшать их </w:t>
      </w:r>
      <w:proofErr w:type="spellStart"/>
      <w:r>
        <w:rPr>
          <w:color w:val="000000"/>
        </w:rPr>
        <w:t>налепами</w:t>
      </w:r>
      <w:proofErr w:type="spellEnd"/>
      <w:r>
        <w:rPr>
          <w:color w:val="000000"/>
        </w:rPr>
        <w:t>,</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углублённым рельефом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2 - учить лепить предметы из нескольких частей, правильно располагать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части, соблюдая пропорции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3 - развивать у детей чувство композиции, учить лепить скульптурные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группы из2-3 фигур, передавать пропорции и динамику, соотношение предметов по величине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Установить</w:t>
      </w:r>
      <w:r>
        <w:rPr>
          <w:color w:val="000000"/>
        </w:rPr>
        <w:t> </w:t>
      </w:r>
      <w:r>
        <w:rPr>
          <w:b/>
          <w:bCs/>
          <w:color w:val="000000"/>
        </w:rPr>
        <w:t>соответствие</w:t>
      </w:r>
      <w:r>
        <w:rPr>
          <w:color w:val="000000"/>
        </w:rPr>
        <w:t> методических приёмов и частей продуктивной деятельности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w:t>
      </w:r>
      <w:r>
        <w:rPr>
          <w:b/>
          <w:bCs/>
          <w:color w:val="000000"/>
        </w:rPr>
        <w:t> </w:t>
      </w:r>
      <w:r>
        <w:rPr>
          <w:color w:val="000000"/>
        </w:rPr>
        <w:t>– вводная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основная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заключительная</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1</w:t>
      </w:r>
      <w:r>
        <w:rPr>
          <w:b/>
          <w:bCs/>
          <w:color w:val="000000"/>
        </w:rPr>
        <w:t> </w:t>
      </w:r>
      <w:r>
        <w:rPr>
          <w:color w:val="000000"/>
        </w:rPr>
        <w:t>- показ способов действия, продуктивная деятельность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2 - игровые приёмы, сюрпризный момент, чтение стихов загадок</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3 - рефлексия, анализ работ, игровые приёмы</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lastRenderedPageBreak/>
        <w:t>Привести в соответствие</w:t>
      </w:r>
      <w:r>
        <w:rPr>
          <w:color w:val="000000"/>
          <w:sz w:val="22"/>
          <w:szCs w:val="22"/>
        </w:rPr>
        <w:t> </w:t>
      </w:r>
      <w:r>
        <w:rPr>
          <w:b/>
          <w:bCs/>
          <w:color w:val="000000"/>
        </w:rPr>
        <w:t>последовательность</w:t>
      </w:r>
      <w:r>
        <w:rPr>
          <w:color w:val="000000"/>
        </w:rPr>
        <w:t xml:space="preserve"> этапов обследования предметов в соответствии с исследованиями </w:t>
      </w:r>
      <w:proofErr w:type="spellStart"/>
      <w:r>
        <w:rPr>
          <w:color w:val="000000"/>
        </w:rPr>
        <w:t>Сакулиной</w:t>
      </w:r>
      <w:proofErr w:type="spellEnd"/>
      <w:r>
        <w:rPr>
          <w:color w:val="000000"/>
        </w:rPr>
        <w:t xml:space="preserve"> Н. П.</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обследование с анализом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восприятие предмета в целом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выделение цвета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 xml:space="preserve">Г - определение </w:t>
      </w:r>
      <w:r w:rsidR="00E13A6D">
        <w:rPr>
          <w:color w:val="000000"/>
        </w:rPr>
        <w:t xml:space="preserve">формы, </w:t>
      </w:r>
      <w:r>
        <w:rPr>
          <w:color w:val="000000"/>
        </w:rPr>
        <w:t>строения предмета</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Д - рассматривание вновь всего в целом</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Решить ситуацию</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Малыши строят поезд для матрёшек. Вначале они берут кубик (паровоз), только потом по одному кирпичику (вагончик). Затем каждый малыш сажает свою матрёшку в свой вагончик так, чтобы в каждом было по одной. Неожиданно один мальчик начинает стучать матрёшкой. Педагог говорит: «Матрёшка в вагончике не должна прыгать». Услышав её слова, все дети начинают стучать матрёшками, приговаривая: «Матрёшки прыгают, пляшут». Как поступить воспитателю</w:t>
      </w:r>
      <w:proofErr w:type="gramStart"/>
      <w:r>
        <w:rPr>
          <w:color w:val="000000"/>
        </w:rPr>
        <w:t xml:space="preserve"> ?</w:t>
      </w:r>
      <w:proofErr w:type="gramEnd"/>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забрать матрёшки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запретить детям стучать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подождать пока шум начнёт стихать, спокойно, но очень выразительно сказать: «А теперь, я послушаю, как матрёшки тихо пойдут спать, и чья матрёшка быстрее всех заснёт»</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Решить ситуацию</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Дети увлечённо занимаются конструированием. Воспитатель заметил, что Настя построила вокруг автомобильной стоянки красивый забор, используя для этого детали 3-х цветов, а для постройки ворот догадалась применить бруски, украсить их флажками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А - похвалить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обратить внимание всех детей на выдумку девочки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В</w:t>
      </w:r>
      <w:proofErr w:type="gramEnd"/>
      <w:r>
        <w:rPr>
          <w:color w:val="000000"/>
        </w:rPr>
        <w:t xml:space="preserve"> - рассказать </w:t>
      </w:r>
      <w:proofErr w:type="gramStart"/>
      <w:r>
        <w:rPr>
          <w:color w:val="000000"/>
        </w:rPr>
        <w:t>об</w:t>
      </w:r>
      <w:proofErr w:type="gramEnd"/>
      <w:r>
        <w:rPr>
          <w:color w:val="000000"/>
        </w:rPr>
        <w:t xml:space="preserve"> этом родителям девочки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numPr>
          <w:ilvl w:val="0"/>
          <w:numId w:val="3"/>
        </w:numPr>
        <w:shd w:val="clear" w:color="auto" w:fill="FFFFFF"/>
        <w:spacing w:before="0" w:beforeAutospacing="0" w:after="0" w:afterAutospacing="0"/>
        <w:ind w:left="142" w:firstLine="0"/>
        <w:rPr>
          <w:rFonts w:ascii="Arial" w:hAnsi="Arial" w:cs="Arial"/>
          <w:color w:val="000000"/>
          <w:sz w:val="26"/>
          <w:szCs w:val="26"/>
        </w:rPr>
      </w:pPr>
      <w:r>
        <w:rPr>
          <w:b/>
          <w:bCs/>
          <w:color w:val="000000"/>
        </w:rPr>
        <w:t>Решить ситуацию</w:t>
      </w:r>
      <w:r>
        <w:rPr>
          <w:color w:val="000000"/>
        </w:rPr>
        <w:t>.</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Начало года в старшей группе. Дети с увлечением делают игрушки из бумаги. Валера, складывая из бумаги домик, решил посмотреть, как он получился у Лены. Он взял её работу, когда она отвернулась. Девочка пожаловалась педагогу. Какова роль воспитателя в этой ситуации?</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А-</w:t>
      </w:r>
      <w:proofErr w:type="gramEnd"/>
      <w:r>
        <w:rPr>
          <w:color w:val="000000"/>
        </w:rPr>
        <w:t xml:space="preserve"> сказать, чтобы дети сами разобрались</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roofErr w:type="gramStart"/>
      <w:r>
        <w:rPr>
          <w:color w:val="000000"/>
        </w:rPr>
        <w:t>Б</w:t>
      </w:r>
      <w:proofErr w:type="gramEnd"/>
      <w:r>
        <w:rPr>
          <w:color w:val="000000"/>
        </w:rPr>
        <w:t xml:space="preserve"> - выяснить кто прав, а кто не прав</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r>
        <w:rPr>
          <w:color w:val="000000"/>
        </w:rPr>
        <w:t>В - не обратить внимание</w:t>
      </w: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8E5EE2" w:rsidRDefault="008E5EE2" w:rsidP="00615E34">
      <w:pPr>
        <w:pStyle w:val="a6"/>
        <w:shd w:val="clear" w:color="auto" w:fill="FFFFFF"/>
        <w:spacing w:before="0" w:beforeAutospacing="0" w:after="0" w:afterAutospacing="0"/>
        <w:ind w:left="142"/>
        <w:rPr>
          <w:rFonts w:ascii="Arial" w:hAnsi="Arial" w:cs="Arial"/>
          <w:color w:val="000000"/>
          <w:sz w:val="26"/>
          <w:szCs w:val="26"/>
        </w:rPr>
      </w:pPr>
    </w:p>
    <w:p w:rsidR="000F3697" w:rsidRDefault="000F3697" w:rsidP="00615E34">
      <w:pPr>
        <w:ind w:left="142"/>
        <w:jc w:val="both"/>
        <w:outlineLvl w:val="0"/>
        <w:rPr>
          <w:b/>
        </w:rPr>
      </w:pPr>
      <w:r>
        <w:rPr>
          <w:b/>
        </w:rPr>
        <w:t>Критерии оценки:</w:t>
      </w:r>
    </w:p>
    <w:p w:rsidR="000F3697" w:rsidRDefault="000F3697" w:rsidP="00615E34">
      <w:pPr>
        <w:ind w:left="142"/>
        <w:jc w:val="both"/>
      </w:pPr>
      <w:r>
        <w:t>Всего: 100%-</w:t>
      </w:r>
      <w:r>
        <w:rPr>
          <w:color w:val="FF0000"/>
        </w:rPr>
        <w:t xml:space="preserve"> </w:t>
      </w:r>
      <w:r w:rsidRPr="00CB3F1F">
        <w:t xml:space="preserve">30 </w:t>
      </w:r>
      <w:r>
        <w:t>баллов.</w:t>
      </w:r>
    </w:p>
    <w:p w:rsidR="000F3697" w:rsidRDefault="000F3697" w:rsidP="00615E34">
      <w:pPr>
        <w:ind w:left="142"/>
        <w:jc w:val="both"/>
      </w:pPr>
      <w:r>
        <w:t xml:space="preserve">Отметка </w:t>
      </w:r>
      <w:r>
        <w:rPr>
          <w:b/>
          <w:i/>
        </w:rPr>
        <w:t>«</w:t>
      </w:r>
      <w:r w:rsidRPr="00CB3F1F">
        <w:rPr>
          <w:b/>
          <w:i/>
        </w:rPr>
        <w:t>отлично</w:t>
      </w:r>
      <w:r>
        <w:rPr>
          <w:b/>
          <w:i/>
        </w:rPr>
        <w:t>»</w:t>
      </w:r>
      <w:r>
        <w:rPr>
          <w:color w:val="FF0000"/>
        </w:rPr>
        <w:t xml:space="preserve"> </w:t>
      </w:r>
      <w:r>
        <w:t>- 25-30 баллов</w:t>
      </w:r>
    </w:p>
    <w:p w:rsidR="000F3697" w:rsidRDefault="000F3697" w:rsidP="00615E34">
      <w:pPr>
        <w:ind w:left="142"/>
        <w:jc w:val="both"/>
      </w:pPr>
      <w:r>
        <w:t>Отметка «</w:t>
      </w:r>
      <w:r>
        <w:rPr>
          <w:b/>
          <w:i/>
        </w:rPr>
        <w:t>«хорошо»</w:t>
      </w:r>
      <w:r>
        <w:t xml:space="preserve"> - 20-25 баллов</w:t>
      </w:r>
    </w:p>
    <w:p w:rsidR="000F3697" w:rsidRDefault="000F3697" w:rsidP="00615E34">
      <w:pPr>
        <w:ind w:left="142"/>
        <w:jc w:val="both"/>
      </w:pPr>
      <w:r>
        <w:t xml:space="preserve">Отметка </w:t>
      </w:r>
      <w:r>
        <w:rPr>
          <w:b/>
          <w:i/>
        </w:rPr>
        <w:t xml:space="preserve">«удовлетворительно» </w:t>
      </w:r>
      <w:r>
        <w:t>- 15-20 баллов</w:t>
      </w:r>
    </w:p>
    <w:p w:rsidR="000F3697" w:rsidRDefault="000F3697" w:rsidP="00615E34">
      <w:pPr>
        <w:ind w:left="142"/>
        <w:jc w:val="both"/>
      </w:pPr>
      <w:r>
        <w:t xml:space="preserve">Отметка </w:t>
      </w:r>
      <w:r>
        <w:rPr>
          <w:b/>
          <w:i/>
        </w:rPr>
        <w:t>«неудовлетворительно»</w:t>
      </w:r>
      <w:r>
        <w:t xml:space="preserve"> - менее 15 баллов</w:t>
      </w:r>
    </w:p>
    <w:p w:rsidR="000F3697" w:rsidRDefault="000F3697" w:rsidP="00615E34">
      <w:pPr>
        <w:pStyle w:val="a6"/>
        <w:shd w:val="clear" w:color="auto" w:fill="FFFFFF"/>
        <w:spacing w:before="0" w:beforeAutospacing="0" w:after="0" w:afterAutospacing="0"/>
        <w:ind w:left="142"/>
        <w:rPr>
          <w:rFonts w:ascii="Arial" w:hAnsi="Arial" w:cs="Arial"/>
          <w:color w:val="000000"/>
          <w:sz w:val="26"/>
          <w:szCs w:val="26"/>
        </w:rPr>
      </w:pPr>
    </w:p>
    <w:p w:rsidR="00615E34" w:rsidRPr="00B645DA" w:rsidRDefault="00615E34" w:rsidP="00615E34">
      <w:pPr>
        <w:pStyle w:val="a6"/>
        <w:shd w:val="clear" w:color="auto" w:fill="FFFFFF"/>
        <w:spacing w:before="0" w:beforeAutospacing="0" w:after="0" w:afterAutospacing="0"/>
        <w:ind w:left="142"/>
        <w:rPr>
          <w:b/>
          <w:color w:val="000000"/>
        </w:rPr>
      </w:pPr>
      <w:r w:rsidRPr="00B645DA">
        <w:rPr>
          <w:b/>
          <w:color w:val="000000"/>
        </w:rPr>
        <w:t>Источники для повторения материала:</w:t>
      </w:r>
    </w:p>
    <w:p w:rsidR="00B645DA" w:rsidRDefault="00B645DA" w:rsidP="00615E34">
      <w:pPr>
        <w:pStyle w:val="a6"/>
        <w:shd w:val="clear" w:color="auto" w:fill="FFFFFF"/>
        <w:spacing w:before="0" w:beforeAutospacing="0" w:after="0" w:afterAutospacing="0"/>
        <w:ind w:left="142"/>
        <w:rPr>
          <w:color w:val="000000"/>
        </w:rPr>
      </w:pPr>
    </w:p>
    <w:p w:rsidR="00615E34" w:rsidRDefault="00615E34" w:rsidP="00615E34">
      <w:pPr>
        <w:pStyle w:val="a6"/>
        <w:shd w:val="clear" w:color="auto" w:fill="FFFFFF"/>
        <w:spacing w:before="0" w:beforeAutospacing="0" w:after="0" w:afterAutospacing="0"/>
        <w:ind w:left="142"/>
        <w:rPr>
          <w:color w:val="000000"/>
        </w:rPr>
      </w:pPr>
      <w:r>
        <w:rPr>
          <w:color w:val="000000"/>
        </w:rPr>
        <w:t>Учебник С.В. Погодина «Теоретические и методические основы обучения продуктивной деятельности дошкольников»</w:t>
      </w:r>
    </w:p>
    <w:p w:rsidR="000F3697" w:rsidRPr="00615E34" w:rsidRDefault="000F3697" w:rsidP="00615E34">
      <w:pPr>
        <w:pStyle w:val="a6"/>
        <w:shd w:val="clear" w:color="auto" w:fill="FFFFFF"/>
        <w:spacing w:before="0" w:beforeAutospacing="0" w:after="0" w:afterAutospacing="0"/>
        <w:ind w:left="142"/>
        <w:rPr>
          <w:color w:val="000000"/>
        </w:rPr>
      </w:pP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Галанов А.С., Корнилов С.Н., Куликова С.Л. Занятия с дошкольниками по изобразительному искусству. - М., 1999. – 312 с.</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lastRenderedPageBreak/>
        <w:t>Григорьева Г.Г. Изобразительная деятельность дошкольников. - М., 1998. – 315 с.</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Григорьева Г.Г. Развитие дошкольника в изобразительной деятельности. - М., 2010. – 325 с.</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Григорьева Г.Г. Игровые приемы в обучении изобразительной деятельности// Дошкольное воспитание. - 1979. - №12. - С.9-12.</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Григорьева Г.Г.Использование игровых приемов в руководстве изобразительной деятельностью младшие группы // Дошкольное воспитание -1990.-№8. – с.28-35.</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Григорьева Г.Г. Использование игровых приемов в руководстве изобразительной деятельностью средняя группа // Дошкольное воспитание.-1991.- №3. - С. 15-23.</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Григорьева Г.Г. Игровые приемы в руководстве изобразительной деятельностью старших дошкольников // Дошкольное воспитание. - 1991. - №7. - С. 2-9.</w:t>
      </w:r>
    </w:p>
    <w:p w:rsidR="00615E34" w:rsidRPr="00615E34" w:rsidRDefault="00615E34" w:rsidP="00615E34">
      <w:pPr>
        <w:pStyle w:val="a6"/>
        <w:numPr>
          <w:ilvl w:val="0"/>
          <w:numId w:val="7"/>
        </w:numPr>
        <w:shd w:val="clear" w:color="auto" w:fill="FFFFFF"/>
        <w:spacing w:before="0" w:beforeAutospacing="0" w:after="0" w:afterAutospacing="0" w:line="376" w:lineRule="atLeast"/>
        <w:rPr>
          <w:rFonts w:ascii="Arial" w:hAnsi="Arial" w:cs="Arial"/>
          <w:color w:val="000000"/>
        </w:rPr>
      </w:pPr>
      <w:r w:rsidRPr="00615E34">
        <w:rPr>
          <w:color w:val="000000"/>
        </w:rPr>
        <w:t>Комарова Т.С. О методах обучения изобразительной деятельности // Дошкольное воспитание. -1979. - №4. – С. 36-39.</w:t>
      </w:r>
    </w:p>
    <w:p w:rsidR="000F3697" w:rsidRDefault="000F3697" w:rsidP="00615E34">
      <w:pPr>
        <w:pStyle w:val="a6"/>
        <w:shd w:val="clear" w:color="auto" w:fill="FFFFFF"/>
        <w:spacing w:before="0" w:beforeAutospacing="0" w:after="0" w:afterAutospacing="0"/>
        <w:ind w:left="142"/>
        <w:rPr>
          <w:rFonts w:ascii="Arial" w:hAnsi="Arial" w:cs="Arial"/>
          <w:color w:val="000000"/>
          <w:sz w:val="26"/>
          <w:szCs w:val="26"/>
        </w:rPr>
      </w:pPr>
    </w:p>
    <w:p w:rsidR="0082425E" w:rsidRPr="00715A1E" w:rsidRDefault="0082425E" w:rsidP="0082425E">
      <w:pPr>
        <w:jc w:val="both"/>
      </w:pPr>
      <w:r>
        <w:rPr>
          <w:b/>
        </w:rPr>
        <w:t>Самостоятельная работа</w:t>
      </w:r>
      <w:r w:rsidRPr="00715A1E">
        <w:rPr>
          <w:b/>
        </w:rPr>
        <w:t xml:space="preserve"> № </w:t>
      </w:r>
      <w:r>
        <w:rPr>
          <w:b/>
        </w:rPr>
        <w:t>3</w:t>
      </w:r>
    </w:p>
    <w:p w:rsidR="0082425E" w:rsidRDefault="0082425E" w:rsidP="0082425E">
      <w:pPr>
        <w:jc w:val="both"/>
      </w:pPr>
      <w:r w:rsidRPr="00715A1E">
        <w:rPr>
          <w:b/>
        </w:rPr>
        <w:t>Тема 3.3.</w:t>
      </w:r>
      <w:r w:rsidRPr="00715A1E">
        <w:t xml:space="preserve"> </w:t>
      </w:r>
      <w:r w:rsidRPr="00715A1E">
        <w:rPr>
          <w:b/>
        </w:rPr>
        <w:t xml:space="preserve">Общая характеристика </w:t>
      </w:r>
      <w:proofErr w:type="gramStart"/>
      <w:r w:rsidRPr="00715A1E">
        <w:rPr>
          <w:b/>
        </w:rPr>
        <w:t>форм организации продуктивных видов деятельности детей дошкольного возраста</w:t>
      </w:r>
      <w:proofErr w:type="gramEnd"/>
      <w:r w:rsidRPr="00715A1E">
        <w:t xml:space="preserve"> </w:t>
      </w:r>
    </w:p>
    <w:p w:rsidR="0082425E" w:rsidRDefault="0082425E" w:rsidP="0082425E">
      <w:pPr>
        <w:jc w:val="both"/>
        <w:rPr>
          <w:b/>
        </w:rPr>
      </w:pPr>
      <w:r w:rsidRPr="0082425E">
        <w:rPr>
          <w:b/>
        </w:rPr>
        <w:t>«Подготовка доклада к семинару по содержанию и оформлению  предметной среды в ДОО с целью подведения детей к самостоятельному творчеству»</w:t>
      </w:r>
    </w:p>
    <w:p w:rsidR="0082425E" w:rsidRPr="00715A1E" w:rsidRDefault="0082425E" w:rsidP="0082425E">
      <w:pPr>
        <w:jc w:val="both"/>
      </w:pPr>
      <w:r w:rsidRPr="00715A1E">
        <w:rPr>
          <w:b/>
        </w:rPr>
        <w:t xml:space="preserve">Цель: </w:t>
      </w:r>
      <w:r>
        <w:t>изучение своеобразия</w:t>
      </w:r>
      <w:r w:rsidRPr="00715A1E">
        <w:t xml:space="preserve"> и индивиду</w:t>
      </w:r>
      <w:r>
        <w:t>альности</w:t>
      </w:r>
      <w:r w:rsidRPr="00715A1E">
        <w:t xml:space="preserve"> предметной среды в группах; формирование умений анализа развивающей предметно-пространственной среды на предмет соответствия требованиям ФГОС ДО, возрасту детей.</w:t>
      </w:r>
    </w:p>
    <w:p w:rsidR="0082425E" w:rsidRPr="00715A1E" w:rsidRDefault="0082425E" w:rsidP="0082425E">
      <w:pPr>
        <w:jc w:val="both"/>
      </w:pPr>
      <w:r w:rsidRPr="00715A1E">
        <w:rPr>
          <w:b/>
        </w:rPr>
        <w:t>Средства и источники для проведения анализа:</w:t>
      </w:r>
      <w:r w:rsidRPr="00715A1E">
        <w:t xml:space="preserve"> </w:t>
      </w:r>
    </w:p>
    <w:p w:rsidR="0082425E" w:rsidRPr="00715A1E" w:rsidRDefault="0082425E" w:rsidP="0082425E">
      <w:pPr>
        <w:pStyle w:val="a5"/>
        <w:numPr>
          <w:ilvl w:val="0"/>
          <w:numId w:val="9"/>
        </w:numPr>
        <w:shd w:val="clear" w:color="auto" w:fill="FFFFFF"/>
        <w:spacing w:after="0" w:line="240" w:lineRule="auto"/>
        <w:ind w:left="643"/>
        <w:jc w:val="both"/>
        <w:rPr>
          <w:rFonts w:ascii="Times New Roman" w:eastAsia="Times New Roman" w:hAnsi="Times New Roman"/>
          <w:sz w:val="24"/>
          <w:szCs w:val="24"/>
          <w:lang w:eastAsia="ru-RU"/>
        </w:rPr>
      </w:pPr>
      <w:r w:rsidRPr="00715A1E">
        <w:rPr>
          <w:rFonts w:ascii="Times New Roman" w:eastAsia="Times New Roman" w:hAnsi="Times New Roman"/>
          <w:bCs/>
          <w:color w:val="000000"/>
          <w:sz w:val="24"/>
          <w:szCs w:val="24"/>
          <w:lang w:eastAsia="ru-RU"/>
        </w:rPr>
        <w:t>"</w:t>
      </w:r>
      <w:r w:rsidRPr="00715A1E">
        <w:rPr>
          <w:rFonts w:ascii="Times New Roman" w:eastAsia="Times New Roman" w:hAnsi="Times New Roman"/>
          <w:bCs/>
          <w:sz w:val="24"/>
          <w:szCs w:val="24"/>
          <w:lang w:eastAsia="ru-RU"/>
        </w:rPr>
        <w:t>Ф</w:t>
      </w:r>
      <w:r w:rsidRPr="00715A1E">
        <w:rPr>
          <w:rFonts w:ascii="Times New Roman" w:hAnsi="Times New Roman"/>
          <w:sz w:val="24"/>
          <w:szCs w:val="24"/>
        </w:rPr>
        <w:t>е</w:t>
      </w:r>
      <w:r w:rsidRPr="00715A1E">
        <w:rPr>
          <w:rFonts w:ascii="Times New Roman" w:eastAsia="Times New Roman" w:hAnsi="Times New Roman"/>
          <w:bCs/>
          <w:sz w:val="24"/>
          <w:szCs w:val="24"/>
          <w:lang w:eastAsia="ru-RU"/>
        </w:rPr>
        <w:t xml:space="preserve">деральный государственный образовательный стандарт дошкольного образования", 2014 г., утвержденный приказом </w:t>
      </w:r>
      <w:r w:rsidRPr="00715A1E">
        <w:rPr>
          <w:rFonts w:ascii="Times New Roman" w:eastAsia="Times New Roman" w:hAnsi="Times New Roman"/>
          <w:sz w:val="24"/>
          <w:szCs w:val="24"/>
          <w:lang w:eastAsia="ru-RU"/>
        </w:rPr>
        <w:t>Министерства образования и науки Российской Федерации от 17 октября 2013 г. N 1155</w:t>
      </w:r>
    </w:p>
    <w:p w:rsidR="0082425E" w:rsidRPr="00715A1E" w:rsidRDefault="0082425E" w:rsidP="0082425E">
      <w:pPr>
        <w:pStyle w:val="a5"/>
        <w:numPr>
          <w:ilvl w:val="0"/>
          <w:numId w:val="9"/>
        </w:numPr>
        <w:spacing w:after="0" w:line="240" w:lineRule="auto"/>
        <w:ind w:left="643"/>
        <w:jc w:val="both"/>
        <w:rPr>
          <w:rFonts w:ascii="Times New Roman" w:hAnsi="Times New Roman"/>
          <w:sz w:val="24"/>
          <w:szCs w:val="24"/>
        </w:rPr>
      </w:pPr>
      <w:r w:rsidRPr="00715A1E">
        <w:rPr>
          <w:rFonts w:ascii="Times New Roman" w:hAnsi="Times New Roman"/>
          <w:sz w:val="24"/>
          <w:szCs w:val="24"/>
        </w:rPr>
        <w:t xml:space="preserve">Программа «От Рождения до школы» под редакцией Н.Е. </w:t>
      </w:r>
      <w:proofErr w:type="spellStart"/>
      <w:r w:rsidRPr="00715A1E">
        <w:rPr>
          <w:rFonts w:ascii="Times New Roman" w:hAnsi="Times New Roman"/>
          <w:sz w:val="24"/>
          <w:szCs w:val="24"/>
        </w:rPr>
        <w:t>Вераксы</w:t>
      </w:r>
      <w:proofErr w:type="spellEnd"/>
      <w:r w:rsidRPr="00715A1E">
        <w:rPr>
          <w:rFonts w:ascii="Times New Roman" w:hAnsi="Times New Roman"/>
          <w:sz w:val="24"/>
          <w:szCs w:val="24"/>
        </w:rPr>
        <w:t xml:space="preserve">, 2015 г., </w:t>
      </w:r>
    </w:p>
    <w:p w:rsidR="0082425E" w:rsidRPr="00715A1E" w:rsidRDefault="0082425E" w:rsidP="0082425E">
      <w:pPr>
        <w:pStyle w:val="a5"/>
        <w:numPr>
          <w:ilvl w:val="0"/>
          <w:numId w:val="9"/>
        </w:numPr>
        <w:spacing w:after="0" w:line="240" w:lineRule="auto"/>
        <w:ind w:left="643"/>
        <w:jc w:val="both"/>
        <w:rPr>
          <w:rFonts w:ascii="Times New Roman" w:hAnsi="Times New Roman"/>
          <w:b/>
          <w:color w:val="000000"/>
          <w:sz w:val="24"/>
          <w:szCs w:val="24"/>
        </w:rPr>
      </w:pPr>
      <w:r w:rsidRPr="00715A1E">
        <w:rPr>
          <w:rFonts w:ascii="Times New Roman" w:hAnsi="Times New Roman"/>
          <w:sz w:val="24"/>
          <w:szCs w:val="24"/>
        </w:rPr>
        <w:t>Организация развивающей предметно-пространственной</w:t>
      </w:r>
      <w:r>
        <w:t xml:space="preserve"> </w:t>
      </w:r>
      <w:r w:rsidRPr="00715A1E">
        <w:rPr>
          <w:rFonts w:ascii="Times New Roman" w:hAnsi="Times New Roman"/>
          <w:sz w:val="24"/>
          <w:szCs w:val="24"/>
        </w:rPr>
        <w:t xml:space="preserve">среды в соответствии с ФГОС </w:t>
      </w:r>
      <w:proofErr w:type="gramStart"/>
      <w:r w:rsidRPr="00715A1E">
        <w:rPr>
          <w:rFonts w:ascii="Times New Roman" w:hAnsi="Times New Roman"/>
          <w:sz w:val="24"/>
          <w:szCs w:val="24"/>
        </w:rPr>
        <w:t>ДО</w:t>
      </w:r>
      <w:proofErr w:type="gramEnd"/>
      <w:r w:rsidRPr="00715A1E">
        <w:rPr>
          <w:rFonts w:ascii="Times New Roman" w:hAnsi="Times New Roman"/>
          <w:sz w:val="24"/>
          <w:szCs w:val="24"/>
        </w:rPr>
        <w:t xml:space="preserve">.  Методические рекомендации для педагогических работников дошкольных образовательных организаций и родителей детей дошкольного возраста. Москва. ФИРО </w:t>
      </w:r>
    </w:p>
    <w:p w:rsidR="0082425E" w:rsidRPr="0082425E" w:rsidRDefault="0082425E" w:rsidP="0082425E">
      <w:pPr>
        <w:pStyle w:val="a5"/>
        <w:numPr>
          <w:ilvl w:val="0"/>
          <w:numId w:val="9"/>
        </w:numPr>
        <w:spacing w:after="0" w:line="240" w:lineRule="auto"/>
        <w:ind w:left="643"/>
        <w:jc w:val="both"/>
        <w:rPr>
          <w:rFonts w:ascii="Times New Roman" w:hAnsi="Times New Roman"/>
          <w:color w:val="000000"/>
          <w:sz w:val="24"/>
          <w:szCs w:val="24"/>
        </w:rPr>
      </w:pPr>
      <w:r w:rsidRPr="00715A1E">
        <w:rPr>
          <w:rFonts w:ascii="Times New Roman" w:hAnsi="Times New Roman"/>
          <w:sz w:val="24"/>
          <w:szCs w:val="24"/>
        </w:rPr>
        <w:t>ОРГАНИЗАЦИЯ ПРЕДМЕТНО-РАЗВИВАЮЩЕЙ СРЕДЫ ДОУ 2-е изд., пер. и доп. Учебное пособие для СП</w:t>
      </w:r>
      <w:r w:rsidRPr="00715A1E">
        <w:rPr>
          <w:rFonts w:ascii="Times New Roman" w:hAnsi="Times New Roman"/>
          <w:sz w:val="24"/>
          <w:szCs w:val="24"/>
          <w:shd w:val="clear" w:color="auto" w:fill="FFFFFF"/>
        </w:rPr>
        <w:t xml:space="preserve">О. В. </w:t>
      </w:r>
      <w:proofErr w:type="spellStart"/>
      <w:r w:rsidRPr="00715A1E">
        <w:rPr>
          <w:rFonts w:ascii="Times New Roman" w:hAnsi="Times New Roman"/>
          <w:sz w:val="24"/>
          <w:szCs w:val="24"/>
          <w:shd w:val="clear" w:color="auto" w:fill="FFFFFF"/>
        </w:rPr>
        <w:t>Крежевских</w:t>
      </w:r>
      <w:proofErr w:type="spellEnd"/>
      <w:r w:rsidRPr="00715A1E">
        <w:rPr>
          <w:rFonts w:ascii="Times New Roman" w:hAnsi="Times New Roman"/>
          <w:sz w:val="24"/>
          <w:szCs w:val="24"/>
          <w:shd w:val="clear" w:color="auto" w:fill="FFFFFF"/>
        </w:rPr>
        <w:t xml:space="preserve"> [электронный ресурс] — 2-е изд., </w:t>
      </w:r>
      <w:proofErr w:type="spellStart"/>
      <w:r w:rsidRPr="00715A1E">
        <w:rPr>
          <w:rFonts w:ascii="Times New Roman" w:hAnsi="Times New Roman"/>
          <w:sz w:val="24"/>
          <w:szCs w:val="24"/>
          <w:shd w:val="clear" w:color="auto" w:fill="FFFFFF"/>
        </w:rPr>
        <w:t>перераб</w:t>
      </w:r>
      <w:proofErr w:type="spellEnd"/>
      <w:r w:rsidRPr="00715A1E">
        <w:rPr>
          <w:rFonts w:ascii="Times New Roman" w:hAnsi="Times New Roman"/>
          <w:sz w:val="24"/>
          <w:szCs w:val="24"/>
          <w:shd w:val="clear" w:color="auto" w:fill="FFFFFF"/>
        </w:rPr>
        <w:t>. и доп. — М.</w:t>
      </w:r>
      <w:proofErr w:type="gramStart"/>
      <w:r w:rsidRPr="00715A1E">
        <w:rPr>
          <w:rFonts w:ascii="Times New Roman" w:hAnsi="Times New Roman"/>
          <w:sz w:val="24"/>
          <w:szCs w:val="24"/>
          <w:shd w:val="clear" w:color="auto" w:fill="FFFFFF"/>
        </w:rPr>
        <w:t xml:space="preserve"> :</w:t>
      </w:r>
      <w:proofErr w:type="gramEnd"/>
      <w:r w:rsidRPr="00715A1E">
        <w:rPr>
          <w:rFonts w:ascii="Times New Roman" w:hAnsi="Times New Roman"/>
          <w:sz w:val="24"/>
          <w:szCs w:val="24"/>
          <w:shd w:val="clear" w:color="auto" w:fill="FFFFFF"/>
        </w:rPr>
        <w:t xml:space="preserve"> Издательство </w:t>
      </w:r>
      <w:proofErr w:type="spellStart"/>
      <w:r w:rsidRPr="00715A1E">
        <w:rPr>
          <w:rFonts w:ascii="Times New Roman" w:hAnsi="Times New Roman"/>
          <w:sz w:val="24"/>
          <w:szCs w:val="24"/>
          <w:shd w:val="clear" w:color="auto" w:fill="FFFFFF"/>
        </w:rPr>
        <w:t>Юрайт</w:t>
      </w:r>
      <w:proofErr w:type="spellEnd"/>
      <w:r w:rsidRPr="00715A1E">
        <w:rPr>
          <w:rFonts w:ascii="Times New Roman" w:hAnsi="Times New Roman"/>
          <w:sz w:val="24"/>
          <w:szCs w:val="24"/>
          <w:shd w:val="clear" w:color="auto" w:fill="FFFFFF"/>
        </w:rPr>
        <w:t>, 2019. — Серия</w:t>
      </w:r>
      <w:proofErr w:type="gramStart"/>
      <w:r w:rsidRPr="00715A1E">
        <w:rPr>
          <w:rFonts w:ascii="Times New Roman" w:hAnsi="Times New Roman"/>
          <w:sz w:val="24"/>
          <w:szCs w:val="24"/>
          <w:shd w:val="clear" w:color="auto" w:fill="FFFFFF"/>
        </w:rPr>
        <w:t xml:space="preserve"> :</w:t>
      </w:r>
      <w:proofErr w:type="gramEnd"/>
      <w:r w:rsidRPr="00715A1E">
        <w:rPr>
          <w:rFonts w:ascii="Times New Roman" w:hAnsi="Times New Roman"/>
          <w:sz w:val="24"/>
          <w:szCs w:val="24"/>
          <w:shd w:val="clear" w:color="auto" w:fill="FFFFFF"/>
        </w:rPr>
        <w:t xml:space="preserve"> Профессиональное образование</w:t>
      </w:r>
    </w:p>
    <w:p w:rsidR="0082425E" w:rsidRPr="0082425E" w:rsidRDefault="0082425E" w:rsidP="0082425E">
      <w:pPr>
        <w:pStyle w:val="a5"/>
        <w:numPr>
          <w:ilvl w:val="0"/>
          <w:numId w:val="9"/>
        </w:numPr>
        <w:spacing w:after="0" w:line="240" w:lineRule="auto"/>
        <w:ind w:left="643"/>
        <w:jc w:val="both"/>
        <w:rPr>
          <w:rFonts w:ascii="Times New Roman" w:hAnsi="Times New Roman"/>
          <w:color w:val="000000"/>
          <w:sz w:val="24"/>
          <w:szCs w:val="24"/>
        </w:rPr>
      </w:pPr>
      <w:r>
        <w:rPr>
          <w:rFonts w:ascii="Times New Roman" w:hAnsi="Times New Roman"/>
          <w:sz w:val="24"/>
          <w:szCs w:val="24"/>
          <w:shd w:val="clear" w:color="auto" w:fill="FFFFFF"/>
        </w:rPr>
        <w:t>Электронные ресурсы</w:t>
      </w:r>
    </w:p>
    <w:p w:rsidR="0082425E" w:rsidRPr="00715A1E" w:rsidRDefault="0082425E" w:rsidP="0082425E">
      <w:pPr>
        <w:pStyle w:val="a5"/>
        <w:numPr>
          <w:ilvl w:val="0"/>
          <w:numId w:val="9"/>
        </w:numPr>
        <w:spacing w:after="0" w:line="240" w:lineRule="auto"/>
        <w:ind w:left="643"/>
        <w:jc w:val="both"/>
        <w:rPr>
          <w:rFonts w:ascii="Times New Roman" w:hAnsi="Times New Roman"/>
          <w:color w:val="000000"/>
          <w:sz w:val="24"/>
          <w:szCs w:val="24"/>
        </w:rPr>
      </w:pPr>
      <w:r>
        <w:rPr>
          <w:rFonts w:ascii="Times New Roman" w:hAnsi="Times New Roman"/>
          <w:sz w:val="24"/>
          <w:szCs w:val="24"/>
          <w:shd w:val="clear" w:color="auto" w:fill="FFFFFF"/>
        </w:rPr>
        <w:t>Тетрадь и ручка (либо компьютер, бумага, принтер)</w:t>
      </w:r>
    </w:p>
    <w:p w:rsidR="0082425E" w:rsidRPr="00715A1E" w:rsidRDefault="0082425E" w:rsidP="0082425E">
      <w:pPr>
        <w:pStyle w:val="a6"/>
        <w:spacing w:before="0" w:beforeAutospacing="0" w:after="0" w:afterAutospacing="0"/>
        <w:jc w:val="both"/>
        <w:rPr>
          <w:color w:val="000000"/>
        </w:rPr>
      </w:pPr>
    </w:p>
    <w:p w:rsidR="0082425E" w:rsidRPr="00715A1E" w:rsidRDefault="0082425E" w:rsidP="0082425E">
      <w:pPr>
        <w:pStyle w:val="a5"/>
        <w:spacing w:after="0" w:line="240" w:lineRule="auto"/>
        <w:ind w:left="0" w:firstLine="692"/>
        <w:jc w:val="both"/>
        <w:rPr>
          <w:rFonts w:ascii="Times New Roman" w:hAnsi="Times New Roman"/>
          <w:sz w:val="24"/>
          <w:szCs w:val="24"/>
          <w:shd w:val="clear" w:color="auto" w:fill="FFFFFF"/>
        </w:rPr>
      </w:pPr>
      <w:r w:rsidRPr="00FA55AA">
        <w:rPr>
          <w:rFonts w:ascii="Times New Roman" w:hAnsi="Times New Roman"/>
          <w:b/>
          <w:sz w:val="24"/>
          <w:szCs w:val="24"/>
          <w:shd w:val="clear" w:color="auto" w:fill="FFFFFF"/>
        </w:rPr>
        <w:t>Актуализация имеющихся знаний</w:t>
      </w:r>
      <w:r>
        <w:rPr>
          <w:rFonts w:ascii="Times New Roman" w:hAnsi="Times New Roman"/>
          <w:sz w:val="24"/>
          <w:szCs w:val="24"/>
          <w:shd w:val="clear" w:color="auto" w:fill="FFFFFF"/>
        </w:rPr>
        <w:t xml:space="preserve">: </w:t>
      </w:r>
      <w:r w:rsidRPr="00715A1E">
        <w:rPr>
          <w:rFonts w:ascii="Times New Roman" w:hAnsi="Times New Roman"/>
          <w:sz w:val="24"/>
          <w:szCs w:val="24"/>
          <w:shd w:val="clear" w:color="auto" w:fill="FFFFFF"/>
        </w:rPr>
        <w:t>Развитие самостоятельного творчества тесно связано с организацией самостоятельной продуктивной деятельностью в детском саду.</w:t>
      </w:r>
      <w:r w:rsidRPr="00715A1E">
        <w:rPr>
          <w:rFonts w:ascii="Times New Roman" w:hAnsi="Times New Roman"/>
          <w:b/>
          <w:sz w:val="24"/>
          <w:szCs w:val="24"/>
          <w:shd w:val="clear" w:color="auto" w:fill="FFFFFF"/>
        </w:rPr>
        <w:t xml:space="preserve"> </w:t>
      </w:r>
      <w:r w:rsidRPr="00715A1E">
        <w:rPr>
          <w:rFonts w:ascii="Times New Roman" w:hAnsi="Times New Roman"/>
          <w:sz w:val="24"/>
          <w:szCs w:val="24"/>
          <w:shd w:val="clear" w:color="auto" w:fill="FFFFFF"/>
        </w:rPr>
        <w:t xml:space="preserve">Чтобы воспитатель мог организовать самостоятельную художественную деятельность у ребенка должен быть сформирован художественный опыт, который ребенок приобретает на занятиях. Планомерное обучение позволяет постепенно накапливать и увеличивать объем навыков, умений и уже по своей инициативе дети могут проявлять себя в различных видах художественной деятельности. Предметно-развивающая среда является значительным фактором в развитии продуктивного самостоятельного творчества и должна организовываться таким образом, чтобы каждый ребенок имел возможность заниматься любимым делом. </w:t>
      </w:r>
    </w:p>
    <w:p w:rsidR="0082425E" w:rsidRPr="00715A1E" w:rsidRDefault="0082425E" w:rsidP="0082425E">
      <w:pPr>
        <w:spacing w:before="332"/>
        <w:ind w:left="332" w:right="554"/>
        <w:jc w:val="both"/>
        <w:rPr>
          <w:b/>
        </w:rPr>
      </w:pPr>
      <w:r w:rsidRPr="00715A1E">
        <w:rPr>
          <w:b/>
        </w:rPr>
        <w:lastRenderedPageBreak/>
        <w:t xml:space="preserve">Вопросы и задания для самоконтроля </w:t>
      </w:r>
    </w:p>
    <w:p w:rsidR="0082425E" w:rsidRPr="00715A1E" w:rsidRDefault="0082425E" w:rsidP="0082425E">
      <w:pPr>
        <w:pStyle w:val="a5"/>
        <w:numPr>
          <w:ilvl w:val="0"/>
          <w:numId w:val="10"/>
        </w:numPr>
        <w:spacing w:before="332" w:after="0" w:line="240" w:lineRule="auto"/>
        <w:ind w:right="554"/>
        <w:jc w:val="both"/>
        <w:rPr>
          <w:rFonts w:ascii="Times New Roman" w:hAnsi="Times New Roman"/>
          <w:sz w:val="24"/>
          <w:szCs w:val="24"/>
        </w:rPr>
      </w:pPr>
      <w:r w:rsidRPr="00715A1E">
        <w:rPr>
          <w:rFonts w:ascii="Times New Roman" w:hAnsi="Times New Roman"/>
          <w:sz w:val="24"/>
          <w:szCs w:val="24"/>
        </w:rPr>
        <w:t>Какие формы организации изобразительной деятельности в учреждении дошкольного образования вы можете назвать?</w:t>
      </w:r>
    </w:p>
    <w:p w:rsidR="0082425E" w:rsidRPr="00715A1E" w:rsidRDefault="0082425E" w:rsidP="0082425E">
      <w:pPr>
        <w:pStyle w:val="a5"/>
        <w:numPr>
          <w:ilvl w:val="0"/>
          <w:numId w:val="10"/>
        </w:numPr>
        <w:spacing w:before="332" w:after="0" w:line="240" w:lineRule="auto"/>
        <w:ind w:right="554"/>
        <w:jc w:val="both"/>
        <w:rPr>
          <w:rFonts w:ascii="Times New Roman" w:hAnsi="Times New Roman"/>
          <w:sz w:val="24"/>
          <w:szCs w:val="24"/>
        </w:rPr>
      </w:pPr>
      <w:r w:rsidRPr="00715A1E">
        <w:rPr>
          <w:rFonts w:ascii="Times New Roman" w:hAnsi="Times New Roman"/>
          <w:sz w:val="24"/>
          <w:szCs w:val="24"/>
        </w:rPr>
        <w:t xml:space="preserve"> Перечислите типы и виды занятий по изобразительной деятельности. </w:t>
      </w:r>
    </w:p>
    <w:p w:rsidR="0082425E" w:rsidRPr="00715A1E" w:rsidRDefault="0082425E" w:rsidP="0082425E">
      <w:pPr>
        <w:pStyle w:val="a5"/>
        <w:numPr>
          <w:ilvl w:val="0"/>
          <w:numId w:val="10"/>
        </w:numPr>
        <w:spacing w:before="332" w:after="0" w:line="240" w:lineRule="auto"/>
        <w:ind w:right="554"/>
        <w:jc w:val="both"/>
        <w:rPr>
          <w:rFonts w:ascii="Times New Roman" w:hAnsi="Times New Roman"/>
          <w:sz w:val="24"/>
          <w:szCs w:val="24"/>
        </w:rPr>
      </w:pPr>
      <w:r w:rsidRPr="00715A1E">
        <w:rPr>
          <w:rFonts w:ascii="Times New Roman" w:hAnsi="Times New Roman"/>
          <w:sz w:val="24"/>
          <w:szCs w:val="24"/>
        </w:rPr>
        <w:t xml:space="preserve"> В чем заключается отличие самостоятельной изобразительной деятельности от организованных занятий с детьми? </w:t>
      </w:r>
    </w:p>
    <w:p w:rsidR="0082425E" w:rsidRPr="00715A1E" w:rsidRDefault="0082425E" w:rsidP="0082425E">
      <w:pPr>
        <w:pStyle w:val="a5"/>
        <w:numPr>
          <w:ilvl w:val="0"/>
          <w:numId w:val="10"/>
        </w:numPr>
        <w:spacing w:before="332" w:after="0" w:line="240" w:lineRule="auto"/>
        <w:ind w:right="554"/>
        <w:jc w:val="both"/>
        <w:rPr>
          <w:rFonts w:ascii="Times New Roman" w:hAnsi="Times New Roman"/>
          <w:sz w:val="24"/>
          <w:szCs w:val="24"/>
        </w:rPr>
      </w:pPr>
      <w:r w:rsidRPr="00715A1E">
        <w:rPr>
          <w:rFonts w:ascii="Times New Roman" w:hAnsi="Times New Roman"/>
          <w:sz w:val="24"/>
          <w:szCs w:val="24"/>
        </w:rPr>
        <w:t>По каким направлениям проводится индивидуальная работа с дошкольниками по изобразительной деятельности?</w:t>
      </w:r>
    </w:p>
    <w:p w:rsidR="0082425E" w:rsidRPr="00715A1E" w:rsidRDefault="0082425E" w:rsidP="0082425E">
      <w:pPr>
        <w:pStyle w:val="a5"/>
        <w:spacing w:after="0" w:line="240" w:lineRule="auto"/>
        <w:ind w:left="692"/>
        <w:jc w:val="both"/>
        <w:rPr>
          <w:rFonts w:ascii="Times New Roman" w:hAnsi="Times New Roman"/>
          <w:b/>
          <w:sz w:val="24"/>
          <w:szCs w:val="24"/>
          <w:shd w:val="clear" w:color="auto" w:fill="FFFFFF"/>
        </w:rPr>
      </w:pPr>
    </w:p>
    <w:p w:rsidR="0082425E" w:rsidRDefault="0082425E" w:rsidP="0082425E">
      <w:pPr>
        <w:pStyle w:val="a6"/>
        <w:spacing w:before="0" w:beforeAutospacing="0" w:after="0" w:afterAutospacing="0"/>
        <w:jc w:val="both"/>
        <w:rPr>
          <w:b/>
          <w:color w:val="000000"/>
        </w:rPr>
      </w:pPr>
      <w:r>
        <w:rPr>
          <w:b/>
          <w:color w:val="000000"/>
        </w:rPr>
        <w:t>Инструкции студенту:</w:t>
      </w:r>
    </w:p>
    <w:p w:rsidR="0082425E" w:rsidRDefault="0082425E" w:rsidP="0082425E">
      <w:pPr>
        <w:pStyle w:val="a6"/>
        <w:spacing w:before="0" w:beforeAutospacing="0" w:after="0" w:afterAutospacing="0"/>
        <w:jc w:val="both"/>
      </w:pPr>
    </w:p>
    <w:p w:rsidR="0082425E" w:rsidRDefault="0082425E" w:rsidP="0082425E">
      <w:pPr>
        <w:shd w:val="clear" w:color="auto" w:fill="FFFFFF"/>
        <w:jc w:val="both"/>
        <w:rPr>
          <w:color w:val="000000"/>
          <w:lang w:eastAsia="ru-RU"/>
        </w:rPr>
      </w:pPr>
      <w:r>
        <w:rPr>
          <w:i/>
          <w:iCs/>
          <w:color w:val="000000"/>
          <w:lang w:eastAsia="ru-RU"/>
        </w:rPr>
        <w:t>Доклад,</w:t>
      </w:r>
      <w:r>
        <w:rPr>
          <w:color w:val="000000"/>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82425E" w:rsidRDefault="0082425E" w:rsidP="0082425E">
      <w:pPr>
        <w:shd w:val="clear" w:color="auto" w:fill="FFFFFF"/>
        <w:jc w:val="both"/>
        <w:rPr>
          <w:color w:val="000000"/>
          <w:lang w:eastAsia="ru-RU"/>
        </w:rPr>
      </w:pPr>
      <w:r>
        <w:rPr>
          <w:color w:val="000000"/>
          <w:lang w:eastAsia="ru-RU"/>
        </w:rPr>
        <w:t>При написании доклада по заданной теме студент составляет план, подбирает основные источники.</w:t>
      </w:r>
    </w:p>
    <w:p w:rsidR="0082425E" w:rsidRDefault="0082425E" w:rsidP="0082425E">
      <w:pPr>
        <w:shd w:val="clear" w:color="auto" w:fill="FFFFFF"/>
        <w:jc w:val="both"/>
        <w:rPr>
          <w:i/>
          <w:iCs/>
          <w:color w:val="000000"/>
          <w:lang w:eastAsia="ru-RU"/>
        </w:rPr>
      </w:pPr>
      <w:r>
        <w:rPr>
          <w:i/>
          <w:iCs/>
          <w:color w:val="000000"/>
          <w:lang w:eastAsia="ru-RU"/>
        </w:rPr>
        <w:t>Этапы работы над докладом:</w:t>
      </w:r>
    </w:p>
    <w:p w:rsidR="0082425E" w:rsidRDefault="0082425E" w:rsidP="0082425E">
      <w:pPr>
        <w:shd w:val="clear" w:color="auto" w:fill="FFFFFF"/>
        <w:jc w:val="both"/>
        <w:rPr>
          <w:color w:val="000000"/>
          <w:lang w:eastAsia="ru-RU"/>
        </w:rPr>
      </w:pPr>
      <w:r>
        <w:rPr>
          <w:color w:val="000000"/>
          <w:lang w:eastAsia="ru-RU"/>
        </w:rPr>
        <w:t xml:space="preserve">1. Осознание темы. </w:t>
      </w:r>
    </w:p>
    <w:p w:rsidR="0082425E" w:rsidRDefault="0082425E" w:rsidP="0082425E">
      <w:pPr>
        <w:shd w:val="clear" w:color="auto" w:fill="FFFFFF"/>
        <w:jc w:val="both"/>
        <w:rPr>
          <w:color w:val="000000"/>
          <w:lang w:eastAsia="ru-RU"/>
        </w:rPr>
      </w:pPr>
      <w:r>
        <w:rPr>
          <w:color w:val="000000"/>
          <w:lang w:eastAsia="ru-RU"/>
        </w:rPr>
        <w:t xml:space="preserve">2. Подбор и изучение основных источников по теме (как правильно, при разработке доклада используется не менее 8-10 различных источников). </w:t>
      </w:r>
    </w:p>
    <w:p w:rsidR="0082425E" w:rsidRDefault="0082425E" w:rsidP="0082425E">
      <w:pPr>
        <w:shd w:val="clear" w:color="auto" w:fill="FFFFFF"/>
        <w:jc w:val="both"/>
        <w:rPr>
          <w:color w:val="000000"/>
          <w:lang w:eastAsia="ru-RU"/>
        </w:rPr>
      </w:pPr>
      <w:r>
        <w:rPr>
          <w:color w:val="000000"/>
          <w:lang w:eastAsia="ru-RU"/>
        </w:rPr>
        <w:t>3.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82425E" w:rsidRDefault="0082425E" w:rsidP="0082425E">
      <w:pPr>
        <w:shd w:val="clear" w:color="auto" w:fill="FFFFFF"/>
        <w:jc w:val="both"/>
        <w:rPr>
          <w:i/>
          <w:iCs/>
          <w:color w:val="000000"/>
          <w:lang w:eastAsia="ru-RU"/>
        </w:rPr>
      </w:pPr>
    </w:p>
    <w:p w:rsidR="0082425E" w:rsidRDefault="0082425E" w:rsidP="0082425E">
      <w:pPr>
        <w:shd w:val="clear" w:color="auto" w:fill="FFFFFF"/>
        <w:jc w:val="both"/>
        <w:rPr>
          <w:color w:val="000000"/>
          <w:lang w:eastAsia="ru-RU"/>
        </w:rPr>
      </w:pPr>
      <w:r>
        <w:rPr>
          <w:i/>
          <w:iCs/>
          <w:color w:val="000000"/>
          <w:lang w:eastAsia="ru-RU"/>
        </w:rPr>
        <w:t>Структура доклада:</w:t>
      </w:r>
    </w:p>
    <w:p w:rsidR="0082425E" w:rsidRDefault="0082425E" w:rsidP="0082425E">
      <w:pPr>
        <w:shd w:val="clear" w:color="auto" w:fill="FFFFFF"/>
        <w:jc w:val="both"/>
        <w:rPr>
          <w:color w:val="000000"/>
          <w:lang w:eastAsia="ru-RU"/>
        </w:rPr>
      </w:pPr>
      <w:r>
        <w:rPr>
          <w:color w:val="000000"/>
          <w:lang w:eastAsia="ru-RU"/>
        </w:rPr>
        <w:t>- титульный лист</w:t>
      </w:r>
    </w:p>
    <w:p w:rsidR="0082425E" w:rsidRDefault="0082425E" w:rsidP="0082425E">
      <w:pPr>
        <w:shd w:val="clear" w:color="auto" w:fill="FFFFFF"/>
        <w:jc w:val="both"/>
        <w:rPr>
          <w:color w:val="000000"/>
          <w:lang w:eastAsia="ru-RU"/>
        </w:rPr>
      </w:pPr>
      <w:r>
        <w:rPr>
          <w:color w:val="000000"/>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82425E" w:rsidRDefault="0082425E" w:rsidP="0082425E">
      <w:pPr>
        <w:shd w:val="clear" w:color="auto" w:fill="FFFFFF"/>
        <w:jc w:val="both"/>
        <w:rPr>
          <w:color w:val="000000"/>
          <w:lang w:eastAsia="ru-RU"/>
        </w:rPr>
      </w:pPr>
      <w:r>
        <w:rPr>
          <w:color w:val="000000"/>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82425E" w:rsidRDefault="0082425E" w:rsidP="0082425E">
      <w:pPr>
        <w:shd w:val="clear" w:color="auto" w:fill="FFFFFF"/>
        <w:jc w:val="both"/>
        <w:rPr>
          <w:color w:val="000000"/>
          <w:lang w:eastAsia="ru-RU"/>
        </w:rPr>
      </w:pPr>
      <w:r>
        <w:rPr>
          <w:color w:val="000000"/>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82425E" w:rsidRDefault="0082425E" w:rsidP="0082425E">
      <w:pPr>
        <w:shd w:val="clear" w:color="auto" w:fill="FFFFFF"/>
        <w:jc w:val="both"/>
        <w:rPr>
          <w:color w:val="000000"/>
          <w:lang w:eastAsia="ru-RU"/>
        </w:rPr>
      </w:pPr>
      <w:r>
        <w:rPr>
          <w:color w:val="000000"/>
          <w:lang w:eastAsia="ru-RU"/>
        </w:rPr>
        <w:t>- заключение (подводятся итоги или дается обобщенный вывод по теме доклада, предлагаются рекомендации);</w:t>
      </w:r>
    </w:p>
    <w:p w:rsidR="0082425E" w:rsidRDefault="0082425E" w:rsidP="0082425E">
      <w:pPr>
        <w:shd w:val="clear" w:color="auto" w:fill="FFFFFF"/>
        <w:jc w:val="both"/>
        <w:rPr>
          <w:color w:val="000000"/>
          <w:lang w:eastAsia="ru-RU"/>
        </w:rPr>
      </w:pPr>
      <w:proofErr w:type="gramStart"/>
      <w:r>
        <w:rPr>
          <w:color w:val="000000"/>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w:t>
      </w:r>
      <w:proofErr w:type="gramEnd"/>
      <w:r>
        <w:rPr>
          <w:color w:val="000000"/>
          <w:lang w:eastAsia="ru-RU"/>
        </w:rPr>
        <w:t xml:space="preserve"> </w:t>
      </w:r>
      <w:proofErr w:type="gramStart"/>
      <w:r>
        <w:rPr>
          <w:color w:val="000000"/>
          <w:lang w:eastAsia="ru-RU"/>
        </w:rPr>
        <w:t>В исходных данных источника указываются фамилия и инициалы автора, название работы, место и год издания).</w:t>
      </w:r>
      <w:proofErr w:type="gramEnd"/>
    </w:p>
    <w:p w:rsidR="0082425E" w:rsidRDefault="0082425E" w:rsidP="0082425E">
      <w:pPr>
        <w:shd w:val="clear" w:color="auto" w:fill="FFFFFF"/>
        <w:jc w:val="both"/>
        <w:rPr>
          <w:color w:val="000000"/>
          <w:lang w:eastAsia="ru-RU"/>
        </w:rPr>
      </w:pPr>
      <w:r>
        <w:rPr>
          <w:i/>
          <w:iCs/>
          <w:color w:val="000000"/>
          <w:lang w:eastAsia="ru-RU"/>
        </w:rPr>
        <w:t>Требования к оформлению доклада</w:t>
      </w:r>
    </w:p>
    <w:p w:rsidR="0082425E" w:rsidRDefault="0082425E" w:rsidP="0082425E">
      <w:pPr>
        <w:shd w:val="clear" w:color="auto" w:fill="FFFFFF"/>
        <w:jc w:val="both"/>
        <w:rPr>
          <w:color w:val="000000"/>
          <w:lang w:eastAsia="ru-RU"/>
        </w:rPr>
      </w:pPr>
      <w:r>
        <w:rPr>
          <w:color w:val="000000"/>
          <w:lang w:eastAsia="ru-RU"/>
        </w:rPr>
        <w:t xml:space="preserve">Объем доклада </w:t>
      </w:r>
      <w:r w:rsidR="00C25871">
        <w:rPr>
          <w:color w:val="000000"/>
          <w:lang w:eastAsia="ru-RU"/>
        </w:rPr>
        <w:t>3-5</w:t>
      </w:r>
      <w:r>
        <w:rPr>
          <w:color w:val="000000"/>
          <w:lang w:eastAsia="ru-RU"/>
        </w:rPr>
        <w:t xml:space="preserve">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C25871" w:rsidRDefault="00C25871" w:rsidP="00C25871">
      <w:pPr>
        <w:ind w:left="142"/>
        <w:rPr>
          <w:i/>
        </w:rPr>
      </w:pPr>
    </w:p>
    <w:p w:rsidR="00C25871" w:rsidRDefault="00C25871" w:rsidP="00C25871">
      <w:pPr>
        <w:ind w:left="142"/>
      </w:pPr>
      <w:r w:rsidRPr="00C25871">
        <w:rPr>
          <w:i/>
        </w:rPr>
        <w:t>Рекомендации к выступлению</w:t>
      </w:r>
      <w:r>
        <w:t>:</w:t>
      </w:r>
    </w:p>
    <w:p w:rsidR="00C25871" w:rsidRDefault="00C25871" w:rsidP="00C25871">
      <w:pPr>
        <w:ind w:left="142"/>
      </w:pPr>
    </w:p>
    <w:p w:rsidR="00C25871" w:rsidRPr="00C25871" w:rsidRDefault="00C25871" w:rsidP="00C25871">
      <w:pPr>
        <w:pStyle w:val="a5"/>
        <w:numPr>
          <w:ilvl w:val="0"/>
          <w:numId w:val="13"/>
        </w:numPr>
        <w:tabs>
          <w:tab w:val="clear" w:pos="720"/>
          <w:tab w:val="left" w:pos="0"/>
          <w:tab w:val="left" w:pos="142"/>
        </w:tabs>
        <w:ind w:left="284" w:hanging="284"/>
        <w:rPr>
          <w:rFonts w:ascii="Times New Roman" w:hAnsi="Times New Roman"/>
          <w:sz w:val="24"/>
          <w:szCs w:val="24"/>
        </w:rPr>
      </w:pPr>
      <w:r w:rsidRPr="00C25871">
        <w:rPr>
          <w:rFonts w:ascii="Times New Roman" w:hAnsi="Times New Roman"/>
          <w:sz w:val="24"/>
          <w:szCs w:val="24"/>
        </w:rPr>
        <w:t>Выделите в тексте актуальную, значимую информацию, подчеркните.</w:t>
      </w:r>
    </w:p>
    <w:p w:rsidR="00C25871" w:rsidRPr="00C25871" w:rsidRDefault="00C25871" w:rsidP="00C25871">
      <w:pPr>
        <w:pStyle w:val="a5"/>
        <w:numPr>
          <w:ilvl w:val="0"/>
          <w:numId w:val="13"/>
        </w:numPr>
        <w:tabs>
          <w:tab w:val="clear" w:pos="720"/>
          <w:tab w:val="left" w:pos="0"/>
          <w:tab w:val="left" w:pos="142"/>
        </w:tabs>
        <w:ind w:left="284" w:hanging="284"/>
        <w:rPr>
          <w:rFonts w:ascii="Times New Roman" w:hAnsi="Times New Roman"/>
          <w:sz w:val="24"/>
          <w:szCs w:val="24"/>
        </w:rPr>
      </w:pPr>
      <w:r w:rsidRPr="00C25871">
        <w:rPr>
          <w:rFonts w:ascii="Times New Roman" w:hAnsi="Times New Roman"/>
          <w:sz w:val="24"/>
          <w:szCs w:val="24"/>
        </w:rPr>
        <w:t>Внимательно слушайте все выступления студентов</w:t>
      </w:r>
    </w:p>
    <w:p w:rsidR="00C25871" w:rsidRPr="00C25871" w:rsidRDefault="00C25871" w:rsidP="00C25871">
      <w:pPr>
        <w:pStyle w:val="a5"/>
        <w:numPr>
          <w:ilvl w:val="0"/>
          <w:numId w:val="13"/>
        </w:numPr>
        <w:tabs>
          <w:tab w:val="clear" w:pos="720"/>
          <w:tab w:val="left" w:pos="0"/>
          <w:tab w:val="left" w:pos="142"/>
        </w:tabs>
        <w:ind w:left="284" w:hanging="284"/>
        <w:rPr>
          <w:rFonts w:ascii="Times New Roman" w:hAnsi="Times New Roman"/>
          <w:sz w:val="24"/>
          <w:szCs w:val="24"/>
        </w:rPr>
      </w:pPr>
      <w:r w:rsidRPr="00C25871">
        <w:rPr>
          <w:rFonts w:ascii="Times New Roman" w:hAnsi="Times New Roman"/>
          <w:sz w:val="24"/>
          <w:szCs w:val="24"/>
        </w:rPr>
        <w:t>Информация, которая уже была озвучена, не должна повторяться</w:t>
      </w:r>
    </w:p>
    <w:p w:rsidR="00C25871" w:rsidRPr="00C25871" w:rsidRDefault="00C25871" w:rsidP="00C25871">
      <w:pPr>
        <w:pStyle w:val="a5"/>
        <w:numPr>
          <w:ilvl w:val="0"/>
          <w:numId w:val="13"/>
        </w:numPr>
        <w:tabs>
          <w:tab w:val="clear" w:pos="720"/>
          <w:tab w:val="left" w:pos="0"/>
          <w:tab w:val="left" w:pos="142"/>
        </w:tabs>
        <w:ind w:left="284" w:hanging="284"/>
        <w:rPr>
          <w:rFonts w:ascii="Times New Roman" w:hAnsi="Times New Roman"/>
          <w:sz w:val="24"/>
          <w:szCs w:val="24"/>
        </w:rPr>
      </w:pPr>
      <w:r w:rsidRPr="00C25871">
        <w:rPr>
          <w:rFonts w:ascii="Times New Roman" w:hAnsi="Times New Roman"/>
          <w:sz w:val="24"/>
          <w:szCs w:val="24"/>
        </w:rPr>
        <w:lastRenderedPageBreak/>
        <w:t>Информацию озвучивайте четко, в оптимальном темпе для восприятия: не торопитесь (иначе ничего будет не понятно, и не медлите – все выступающие ждут своего выступления)</w:t>
      </w:r>
    </w:p>
    <w:p w:rsidR="00C25871" w:rsidRPr="00C25871" w:rsidRDefault="00C25871" w:rsidP="00C25871">
      <w:pPr>
        <w:tabs>
          <w:tab w:val="left" w:pos="0"/>
          <w:tab w:val="left" w:pos="142"/>
        </w:tabs>
        <w:ind w:left="284" w:hanging="284"/>
      </w:pPr>
    </w:p>
    <w:p w:rsidR="00E70243" w:rsidRDefault="00E70243" w:rsidP="00E70243">
      <w:pPr>
        <w:jc w:val="both"/>
        <w:rPr>
          <w:b/>
        </w:rPr>
      </w:pPr>
      <w:r>
        <w:rPr>
          <w:b/>
        </w:rPr>
        <w:t>Самостоятельная работа</w:t>
      </w:r>
      <w:r w:rsidRPr="00715A1E">
        <w:rPr>
          <w:b/>
        </w:rPr>
        <w:t xml:space="preserve"> № </w:t>
      </w:r>
      <w:r>
        <w:rPr>
          <w:b/>
        </w:rPr>
        <w:t xml:space="preserve">4 </w:t>
      </w:r>
    </w:p>
    <w:p w:rsidR="00E70243" w:rsidRDefault="00E70243" w:rsidP="00E70243">
      <w:pPr>
        <w:jc w:val="both"/>
        <w:rPr>
          <w:b/>
        </w:rPr>
      </w:pPr>
      <w:r w:rsidRPr="00715A1E">
        <w:rPr>
          <w:b/>
        </w:rPr>
        <w:t xml:space="preserve">Тема 3.4. Содержание и методика обучения рисованию детей дошкольного возраста </w:t>
      </w:r>
    </w:p>
    <w:p w:rsidR="00E70243" w:rsidRDefault="00E70243" w:rsidP="00E70243">
      <w:pPr>
        <w:jc w:val="both"/>
        <w:rPr>
          <w:b/>
        </w:rPr>
      </w:pPr>
      <w:r>
        <w:rPr>
          <w:b/>
        </w:rPr>
        <w:t>«Составление конспектов НОД по рисованию»</w:t>
      </w:r>
    </w:p>
    <w:p w:rsidR="00E70243" w:rsidRDefault="00E70243" w:rsidP="00E70243">
      <w:pPr>
        <w:jc w:val="both"/>
        <w:rPr>
          <w:b/>
        </w:rPr>
      </w:pPr>
    </w:p>
    <w:p w:rsidR="00CF0018" w:rsidRPr="00715A1E" w:rsidRDefault="00CF0018" w:rsidP="00CF0018">
      <w:pPr>
        <w:jc w:val="both"/>
      </w:pPr>
      <w:r>
        <w:rPr>
          <w:b/>
        </w:rPr>
        <w:t xml:space="preserve">Цель: </w:t>
      </w:r>
      <w:r>
        <w:t xml:space="preserve">формирование умений по </w:t>
      </w:r>
      <w:r w:rsidRPr="00715A1E">
        <w:t>составлению конспектов занятий для работ</w:t>
      </w:r>
      <w:r>
        <w:t>ы с детьми дошкольного возраста:</w:t>
      </w:r>
      <w:r w:rsidRPr="00715A1E">
        <w:t xml:space="preserve"> учить определять цели, задачи, содержание, методы и приемы руководства продуктивной деятельности </w:t>
      </w:r>
    </w:p>
    <w:p w:rsidR="00CF0018" w:rsidRPr="00715A1E" w:rsidRDefault="00CF0018" w:rsidP="00CF0018">
      <w:pPr>
        <w:jc w:val="both"/>
      </w:pPr>
      <w:r w:rsidRPr="00715A1E">
        <w:rPr>
          <w:b/>
        </w:rPr>
        <w:t>Необходимые средства обучения</w:t>
      </w:r>
      <w:r w:rsidRPr="00715A1E">
        <w:t>: тетради, ручки, линейки, технологические карты НОД, Программа «От рождения до школы», Методические пособия по обучению изобразительной деятельности дошкольников, доступ в интернет.</w:t>
      </w:r>
    </w:p>
    <w:p w:rsidR="00CF0018" w:rsidRPr="00715A1E" w:rsidRDefault="00CF0018" w:rsidP="00CF0018">
      <w:pPr>
        <w:pStyle w:val="a6"/>
        <w:shd w:val="clear" w:color="auto" w:fill="FFFFFF"/>
        <w:spacing w:before="0" w:beforeAutospacing="0" w:after="0" w:afterAutospacing="0"/>
        <w:contextualSpacing/>
        <w:jc w:val="both"/>
        <w:rPr>
          <w:color w:val="000000"/>
        </w:rPr>
      </w:pPr>
      <w:r w:rsidRPr="00FA55AA">
        <w:rPr>
          <w:b/>
          <w:color w:val="000000"/>
        </w:rPr>
        <w:t>Актуализация имеющихся знаний</w:t>
      </w:r>
      <w:r>
        <w:rPr>
          <w:color w:val="000000"/>
        </w:rPr>
        <w:t xml:space="preserve">: </w:t>
      </w:r>
      <w:r w:rsidRPr="00715A1E">
        <w:rPr>
          <w:color w:val="000000"/>
        </w:rPr>
        <w:t xml:space="preserve">В системе общественного воспитания детей дошкольного возраста большое место отводится рисованию, имеющему </w:t>
      </w:r>
      <w:proofErr w:type="gramStart"/>
      <w:r w:rsidRPr="00715A1E">
        <w:rPr>
          <w:color w:val="000000"/>
        </w:rPr>
        <w:t>важное значение</w:t>
      </w:r>
      <w:proofErr w:type="gramEnd"/>
      <w:r w:rsidRPr="00715A1E">
        <w:rPr>
          <w:color w:val="000000"/>
        </w:rPr>
        <w:t xml:space="preserve"> для всестороннего развития личности. В процессе рисования у ребенка развиваются наблюдательность, эстетическое восприятие, эмоции, художественный вкус, творческие способности, умение доступными средствами самостоятельно создавать красивое. Ребенок создает изображение не только на основе того, что он непосредственно воспринимал. Рисование, как один из видов продуктивной деятельности, имеет свои особенности, требует овладения особым способом действия и оказывает свое специфическое влияние на общее развитие ребенка. Истоки изобразительной деятельности относятся к раннему детству.</w:t>
      </w:r>
    </w:p>
    <w:p w:rsidR="00E57B23" w:rsidRPr="00715A1E" w:rsidRDefault="00E57B23" w:rsidP="00E57B23">
      <w:pPr>
        <w:jc w:val="both"/>
        <w:rPr>
          <w:color w:val="000000"/>
        </w:rPr>
      </w:pPr>
      <w:r w:rsidRPr="00715A1E">
        <w:rPr>
          <w:b/>
        </w:rPr>
        <w:t>Инструкции</w:t>
      </w:r>
      <w:r>
        <w:rPr>
          <w:b/>
        </w:rPr>
        <w:t xml:space="preserve"> студенту</w:t>
      </w:r>
      <w:r w:rsidRPr="00715A1E">
        <w:rPr>
          <w:color w:val="000000"/>
        </w:rPr>
        <w:t xml:space="preserve">: </w:t>
      </w:r>
    </w:p>
    <w:p w:rsidR="00E57B23" w:rsidRPr="00715A1E" w:rsidRDefault="00E57B23" w:rsidP="00E57B23">
      <w:pPr>
        <w:pStyle w:val="a5"/>
        <w:numPr>
          <w:ilvl w:val="0"/>
          <w:numId w:val="14"/>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 xml:space="preserve">Выберите </w:t>
      </w:r>
      <w:r>
        <w:rPr>
          <w:rFonts w:ascii="Times New Roman" w:hAnsi="Times New Roman"/>
          <w:color w:val="000000"/>
          <w:sz w:val="24"/>
          <w:szCs w:val="24"/>
        </w:rPr>
        <w:t>тему НОД и вид рисования (предметное, сюжетное, декоративное)</w:t>
      </w:r>
    </w:p>
    <w:p w:rsidR="00E57B23" w:rsidRPr="00715A1E" w:rsidRDefault="00E57B23" w:rsidP="00E57B23">
      <w:pPr>
        <w:pStyle w:val="a5"/>
        <w:numPr>
          <w:ilvl w:val="0"/>
          <w:numId w:val="14"/>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Расчертите таблицу, в соответствии с технологической картой, либо заполняйте черновик технологической карты. Рассчитывайте на то, что с первого раза вряд ли получится разработать конспект без ошибок</w:t>
      </w:r>
    </w:p>
    <w:p w:rsidR="00E57B23" w:rsidRPr="00715A1E" w:rsidRDefault="00E57B23" w:rsidP="00E57B23">
      <w:pPr>
        <w:pStyle w:val="a5"/>
        <w:numPr>
          <w:ilvl w:val="0"/>
          <w:numId w:val="14"/>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Продумайте возраст и содержание деятельности</w:t>
      </w:r>
    </w:p>
    <w:p w:rsidR="00E57B23" w:rsidRPr="00715A1E" w:rsidRDefault="00E57B23" w:rsidP="00E57B23">
      <w:pPr>
        <w:pStyle w:val="a5"/>
        <w:numPr>
          <w:ilvl w:val="0"/>
          <w:numId w:val="14"/>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Определите цель и задачи НОД</w:t>
      </w:r>
    </w:p>
    <w:p w:rsidR="00E57B23" w:rsidRPr="00715A1E" w:rsidRDefault="00E57B23" w:rsidP="00E57B23">
      <w:pPr>
        <w:pStyle w:val="a5"/>
        <w:numPr>
          <w:ilvl w:val="0"/>
          <w:numId w:val="14"/>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Продумайте и запишите примерное содержание беседы с детьми, для подчеркивания выразительности образа</w:t>
      </w:r>
    </w:p>
    <w:p w:rsidR="00E57B23" w:rsidRPr="00715A1E" w:rsidRDefault="00E57B23" w:rsidP="00E57B23">
      <w:pPr>
        <w:pStyle w:val="a5"/>
        <w:numPr>
          <w:ilvl w:val="0"/>
          <w:numId w:val="14"/>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Проверенный черновик перенесите в технологическую карту, учитывая все рекомендации.</w:t>
      </w:r>
    </w:p>
    <w:p w:rsidR="00CF0018" w:rsidRDefault="00B645DA" w:rsidP="00E70243">
      <w:pPr>
        <w:jc w:val="both"/>
        <w:rPr>
          <w:b/>
        </w:rPr>
      </w:pPr>
      <w:r>
        <w:rPr>
          <w:b/>
        </w:rPr>
        <w:t>Источники:</w:t>
      </w:r>
    </w:p>
    <w:p w:rsidR="00B645DA" w:rsidRPr="00B645DA" w:rsidRDefault="00B645DA" w:rsidP="00E70243">
      <w:pPr>
        <w:jc w:val="both"/>
        <w:rPr>
          <w:b/>
        </w:rPr>
      </w:pPr>
    </w:p>
    <w:p w:rsidR="00B645DA" w:rsidRPr="00B645DA" w:rsidRDefault="00B645DA" w:rsidP="00B645DA">
      <w:pPr>
        <w:pStyle w:val="a6"/>
        <w:numPr>
          <w:ilvl w:val="0"/>
          <w:numId w:val="15"/>
        </w:numPr>
        <w:spacing w:before="0" w:beforeAutospacing="0" w:after="421" w:afterAutospacing="0"/>
        <w:contextualSpacing/>
        <w:jc w:val="both"/>
        <w:rPr>
          <w:color w:val="000000"/>
        </w:rPr>
      </w:pPr>
      <w:r w:rsidRPr="00B645DA">
        <w:rPr>
          <w:color w:val="000000"/>
        </w:rPr>
        <w:t>Ветлугина Н.А. Художественное творчество в детском саду / Л.А. Ветлугина. - М.: Просвещение, 1974. - 175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color w:val="000000"/>
        </w:rPr>
      </w:pPr>
      <w:proofErr w:type="spellStart"/>
      <w:r w:rsidRPr="00B645DA">
        <w:rPr>
          <w:color w:val="000000"/>
        </w:rPr>
        <w:t>Венгер</w:t>
      </w:r>
      <w:proofErr w:type="spellEnd"/>
      <w:r w:rsidRPr="00B645DA">
        <w:rPr>
          <w:color w:val="000000"/>
        </w:rPr>
        <w:t xml:space="preserve"> Л.А. Психология: Учеб. Пособие для учащихся </w:t>
      </w:r>
      <w:proofErr w:type="spellStart"/>
      <w:r w:rsidRPr="00B645DA">
        <w:rPr>
          <w:color w:val="000000"/>
        </w:rPr>
        <w:t>пед</w:t>
      </w:r>
      <w:proofErr w:type="spellEnd"/>
      <w:r w:rsidRPr="00B645DA">
        <w:rPr>
          <w:color w:val="000000"/>
        </w:rPr>
        <w:t xml:space="preserve">. </w:t>
      </w:r>
      <w:proofErr w:type="spellStart"/>
      <w:r w:rsidRPr="00B645DA">
        <w:rPr>
          <w:color w:val="000000"/>
        </w:rPr>
        <w:t>Уч-щ</w:t>
      </w:r>
      <w:proofErr w:type="spellEnd"/>
      <w:r w:rsidRPr="00B645DA">
        <w:rPr>
          <w:color w:val="000000"/>
        </w:rPr>
        <w:t xml:space="preserve"> </w:t>
      </w:r>
      <w:proofErr w:type="gramStart"/>
      <w:r w:rsidRPr="00B645DA">
        <w:rPr>
          <w:color w:val="000000"/>
        </w:rPr>
        <w:t>по</w:t>
      </w:r>
      <w:proofErr w:type="gramEnd"/>
      <w:r w:rsidRPr="00B645DA">
        <w:rPr>
          <w:color w:val="000000"/>
        </w:rPr>
        <w:t xml:space="preserve"> </w:t>
      </w:r>
      <w:proofErr w:type="gramStart"/>
      <w:r w:rsidRPr="00B645DA">
        <w:rPr>
          <w:color w:val="000000"/>
        </w:rPr>
        <w:t>спец</w:t>
      </w:r>
      <w:proofErr w:type="gramEnd"/>
      <w:r w:rsidRPr="00B645DA">
        <w:rPr>
          <w:color w:val="000000"/>
        </w:rPr>
        <w:t>. №2002 «</w:t>
      </w:r>
      <w:proofErr w:type="spellStart"/>
      <w:r w:rsidRPr="00B645DA">
        <w:rPr>
          <w:color w:val="000000"/>
        </w:rPr>
        <w:t>Дошк</w:t>
      </w:r>
      <w:proofErr w:type="spellEnd"/>
      <w:r w:rsidRPr="00B645DA">
        <w:rPr>
          <w:color w:val="000000"/>
        </w:rPr>
        <w:t xml:space="preserve">. воспитание» и №2010 «Воспитание в </w:t>
      </w:r>
      <w:proofErr w:type="spellStart"/>
      <w:r w:rsidRPr="00B645DA">
        <w:rPr>
          <w:color w:val="000000"/>
        </w:rPr>
        <w:t>дошк</w:t>
      </w:r>
      <w:proofErr w:type="spellEnd"/>
      <w:r w:rsidRPr="00B645DA">
        <w:rPr>
          <w:color w:val="000000"/>
        </w:rPr>
        <w:t>. учреждениях». / Л.А. </w:t>
      </w:r>
      <w:proofErr w:type="spellStart"/>
      <w:r w:rsidRPr="00B645DA">
        <w:rPr>
          <w:color w:val="000000"/>
        </w:rPr>
        <w:t>Венгер</w:t>
      </w:r>
      <w:proofErr w:type="spellEnd"/>
      <w:r w:rsidRPr="00B645DA">
        <w:rPr>
          <w:color w:val="000000"/>
        </w:rPr>
        <w:t>, В.С. Мухина. - М.: Просвещение, 1988. - 336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color w:val="000000"/>
        </w:rPr>
      </w:pPr>
      <w:r w:rsidRPr="00B645DA">
        <w:rPr>
          <w:color w:val="000000"/>
        </w:rPr>
        <w:t xml:space="preserve">Волков Б.С. Дошкольная психология: Психическое развитие от рождения до школы: учебное пособие для вузов / Б.С. Волков, Н.В. Волкова. - Изд. 5-е, </w:t>
      </w:r>
      <w:proofErr w:type="spellStart"/>
      <w:r w:rsidRPr="00B645DA">
        <w:rPr>
          <w:color w:val="000000"/>
        </w:rPr>
        <w:t>перераб</w:t>
      </w:r>
      <w:proofErr w:type="spellEnd"/>
      <w:r w:rsidRPr="00B645DA">
        <w:rPr>
          <w:color w:val="000000"/>
        </w:rPr>
        <w:t>. и доп. - М.: Академический Проект, 2007. - 287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color w:val="000000"/>
        </w:rPr>
      </w:pPr>
      <w:r w:rsidRPr="00B645DA">
        <w:rPr>
          <w:color w:val="000000"/>
        </w:rPr>
        <w:t>Казакова Т.Г. Детское изобразительное творчество / Т.Г. Казакова. - М.: «КАРАПУЗ-ДИДАКТИКА», 2006. - 192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color w:val="000000"/>
        </w:rPr>
      </w:pPr>
      <w:r w:rsidRPr="00B645DA">
        <w:rPr>
          <w:color w:val="000000"/>
        </w:rPr>
        <w:t xml:space="preserve">Казакова Т.Г. Развивайте у дошкольников творчество: Пособие для воспитателя </w:t>
      </w:r>
      <w:proofErr w:type="gramStart"/>
      <w:r w:rsidRPr="00B645DA">
        <w:rPr>
          <w:color w:val="000000"/>
        </w:rPr>
        <w:t>дет</w:t>
      </w:r>
      <w:proofErr w:type="gramEnd"/>
      <w:r w:rsidRPr="00B645DA">
        <w:rPr>
          <w:color w:val="000000"/>
        </w:rPr>
        <w:t>. Сада / Т.Г. Казакова. - М.: Просвещение, 1985. - 192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color w:val="000000"/>
        </w:rPr>
      </w:pPr>
      <w:proofErr w:type="spellStart"/>
      <w:r w:rsidRPr="00B645DA">
        <w:rPr>
          <w:color w:val="000000"/>
        </w:rPr>
        <w:t>Киплик</w:t>
      </w:r>
      <w:proofErr w:type="spellEnd"/>
      <w:r w:rsidRPr="00B645DA">
        <w:rPr>
          <w:color w:val="000000"/>
        </w:rPr>
        <w:t> Д.И. Техника живописи / Д.И. </w:t>
      </w:r>
      <w:proofErr w:type="spellStart"/>
      <w:r w:rsidRPr="00B645DA">
        <w:rPr>
          <w:color w:val="000000"/>
        </w:rPr>
        <w:t>Киплик</w:t>
      </w:r>
      <w:proofErr w:type="spellEnd"/>
      <w:r w:rsidRPr="00B645DA">
        <w:rPr>
          <w:color w:val="000000"/>
        </w:rPr>
        <w:t>. - М.: «СВАРОГ и К», 1998. - 500 с.</w:t>
      </w:r>
    </w:p>
    <w:p w:rsidR="00B645DA" w:rsidRPr="00B645DA" w:rsidRDefault="00B645DA" w:rsidP="00B645DA">
      <w:pPr>
        <w:pStyle w:val="a6"/>
        <w:numPr>
          <w:ilvl w:val="0"/>
          <w:numId w:val="13"/>
        </w:numPr>
        <w:spacing w:before="0" w:beforeAutospacing="0" w:after="421" w:afterAutospacing="0"/>
        <w:contextualSpacing/>
        <w:jc w:val="both"/>
        <w:rPr>
          <w:color w:val="000000"/>
        </w:rPr>
      </w:pPr>
      <w:r w:rsidRPr="00B645DA">
        <w:rPr>
          <w:color w:val="000000"/>
        </w:rPr>
        <w:t>Киреенко В.И. Психология способностей к изобразительной деятельности / В.И. Киреенко. - М., 1959. - 299 с.</w:t>
      </w:r>
    </w:p>
    <w:p w:rsidR="00B645DA" w:rsidRPr="00B645DA" w:rsidRDefault="00B645DA" w:rsidP="00B645DA">
      <w:pPr>
        <w:pStyle w:val="a6"/>
        <w:numPr>
          <w:ilvl w:val="0"/>
          <w:numId w:val="13"/>
        </w:numPr>
        <w:spacing w:before="0" w:beforeAutospacing="0" w:after="421" w:afterAutospacing="0"/>
        <w:contextualSpacing/>
        <w:jc w:val="both"/>
        <w:rPr>
          <w:color w:val="000000"/>
        </w:rPr>
      </w:pPr>
      <w:r w:rsidRPr="00B645DA">
        <w:rPr>
          <w:color w:val="000000"/>
        </w:rPr>
        <w:lastRenderedPageBreak/>
        <w:t>Комарова Т.С. Изобразительная деятельность в детском саду: Обучение и творчество / Т.С. Комарова. - М.: Педагогика, 1990. - 144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color w:val="000000"/>
        </w:rPr>
      </w:pPr>
      <w:r w:rsidRPr="00B645DA">
        <w:rPr>
          <w:color w:val="000000"/>
        </w:rPr>
        <w:t>Комарова Т.С. Изобразительное творчество дошкольников в детском саду / Т.С. Комарова. - М.: Педагогика, 1984. - 120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b/>
        </w:rPr>
      </w:pPr>
      <w:r w:rsidRPr="00B645DA">
        <w:rPr>
          <w:color w:val="000000"/>
        </w:rPr>
        <w:t xml:space="preserve">Комарова Т.С. Изобразительная деятельность в детском саду: Пособие для воспитателей. - 2-е изд., </w:t>
      </w:r>
      <w:proofErr w:type="spellStart"/>
      <w:r w:rsidRPr="00B645DA">
        <w:rPr>
          <w:color w:val="000000"/>
        </w:rPr>
        <w:t>испр</w:t>
      </w:r>
      <w:proofErr w:type="spellEnd"/>
      <w:r w:rsidRPr="00B645DA">
        <w:rPr>
          <w:color w:val="000000"/>
        </w:rPr>
        <w:t>. и доп. / Т.С. Комарова, Н.П. </w:t>
      </w:r>
      <w:proofErr w:type="spellStart"/>
      <w:r w:rsidRPr="00B645DA">
        <w:rPr>
          <w:color w:val="000000"/>
        </w:rPr>
        <w:t>Сакулина</w:t>
      </w:r>
      <w:proofErr w:type="spellEnd"/>
      <w:r w:rsidRPr="00B645DA">
        <w:rPr>
          <w:color w:val="000000"/>
        </w:rPr>
        <w:t>. - М.: Просвещение, 1982. - 208 </w:t>
      </w:r>
      <w:proofErr w:type="gramStart"/>
      <w:r w:rsidRPr="00B645DA">
        <w:rPr>
          <w:color w:val="000000"/>
        </w:rPr>
        <w:t>с</w:t>
      </w:r>
      <w:proofErr w:type="gramEnd"/>
      <w:r w:rsidRPr="00B645DA">
        <w:rPr>
          <w:color w:val="000000"/>
        </w:rPr>
        <w:t>.</w:t>
      </w:r>
    </w:p>
    <w:p w:rsidR="00B645DA" w:rsidRPr="00B645DA" w:rsidRDefault="00B645DA" w:rsidP="00B645DA">
      <w:pPr>
        <w:pStyle w:val="a6"/>
        <w:numPr>
          <w:ilvl w:val="0"/>
          <w:numId w:val="13"/>
        </w:numPr>
        <w:spacing w:before="0" w:beforeAutospacing="0" w:after="421" w:afterAutospacing="0"/>
        <w:contextualSpacing/>
        <w:jc w:val="both"/>
        <w:rPr>
          <w:b/>
        </w:rPr>
      </w:pPr>
      <w:r w:rsidRPr="00B645DA">
        <w:rPr>
          <w:color w:val="000000"/>
        </w:rPr>
        <w:t xml:space="preserve">Комарова Т.С. Методика обучения изобразительной деятельности и конструированию: Учеб. Пособие для учащихся </w:t>
      </w:r>
      <w:proofErr w:type="spellStart"/>
      <w:r w:rsidRPr="00B645DA">
        <w:rPr>
          <w:color w:val="000000"/>
        </w:rPr>
        <w:t>пед</w:t>
      </w:r>
      <w:proofErr w:type="spellEnd"/>
      <w:r w:rsidRPr="00B645DA">
        <w:rPr>
          <w:color w:val="000000"/>
        </w:rPr>
        <w:t xml:space="preserve">. </w:t>
      </w:r>
      <w:proofErr w:type="spellStart"/>
      <w:r w:rsidRPr="00B645DA">
        <w:rPr>
          <w:color w:val="000000"/>
        </w:rPr>
        <w:t>уч-щ</w:t>
      </w:r>
      <w:proofErr w:type="spellEnd"/>
      <w:r w:rsidRPr="00B645DA">
        <w:rPr>
          <w:color w:val="000000"/>
        </w:rPr>
        <w:t xml:space="preserve"> </w:t>
      </w:r>
      <w:proofErr w:type="gramStart"/>
      <w:r w:rsidRPr="00B645DA">
        <w:rPr>
          <w:color w:val="000000"/>
        </w:rPr>
        <w:t>по</w:t>
      </w:r>
      <w:proofErr w:type="gramEnd"/>
      <w:r w:rsidRPr="00B645DA">
        <w:rPr>
          <w:color w:val="000000"/>
        </w:rPr>
        <w:t xml:space="preserve"> </w:t>
      </w:r>
      <w:proofErr w:type="gramStart"/>
      <w:r w:rsidRPr="00B645DA">
        <w:rPr>
          <w:color w:val="000000"/>
        </w:rPr>
        <w:t>спец</w:t>
      </w:r>
      <w:proofErr w:type="gramEnd"/>
      <w:r w:rsidRPr="00B645DA">
        <w:rPr>
          <w:color w:val="000000"/>
        </w:rPr>
        <w:t>. 03.08 «</w:t>
      </w:r>
      <w:proofErr w:type="spellStart"/>
      <w:r w:rsidRPr="00B645DA">
        <w:rPr>
          <w:color w:val="000000"/>
        </w:rPr>
        <w:t>Дошк</w:t>
      </w:r>
      <w:proofErr w:type="spellEnd"/>
      <w:r w:rsidRPr="00B645DA">
        <w:rPr>
          <w:color w:val="000000"/>
        </w:rPr>
        <w:t>. воспитание» / Т.С. Комарова, Н.П. </w:t>
      </w:r>
      <w:proofErr w:type="spellStart"/>
      <w:r w:rsidRPr="00B645DA">
        <w:rPr>
          <w:color w:val="000000"/>
        </w:rPr>
        <w:t>Сакулина</w:t>
      </w:r>
      <w:proofErr w:type="spellEnd"/>
      <w:r w:rsidRPr="00B645DA">
        <w:rPr>
          <w:color w:val="000000"/>
        </w:rPr>
        <w:t>, Н.Б. </w:t>
      </w:r>
      <w:proofErr w:type="spellStart"/>
      <w:r w:rsidRPr="00B645DA">
        <w:rPr>
          <w:color w:val="000000"/>
        </w:rPr>
        <w:t>Халезова</w:t>
      </w:r>
      <w:proofErr w:type="spellEnd"/>
      <w:r w:rsidRPr="00B645DA">
        <w:rPr>
          <w:color w:val="000000"/>
        </w:rPr>
        <w:t xml:space="preserve"> и др.; Под ред. Т.С. Комаровой. - 3-е изд., </w:t>
      </w:r>
      <w:proofErr w:type="spellStart"/>
      <w:r w:rsidRPr="00B645DA">
        <w:rPr>
          <w:color w:val="000000"/>
        </w:rPr>
        <w:t>дораб</w:t>
      </w:r>
      <w:proofErr w:type="spellEnd"/>
      <w:r w:rsidRPr="00B645DA">
        <w:rPr>
          <w:color w:val="000000"/>
        </w:rPr>
        <w:t>. - М.: Просвещение, 1991. - 256 </w:t>
      </w:r>
      <w:proofErr w:type="gramStart"/>
      <w:r w:rsidRPr="00B645DA">
        <w:rPr>
          <w:color w:val="000000"/>
        </w:rPr>
        <w:t>с</w:t>
      </w:r>
      <w:proofErr w:type="gramEnd"/>
      <w:r w:rsidRPr="00B645DA">
        <w:rPr>
          <w:color w:val="000000"/>
        </w:rPr>
        <w:t>.</w:t>
      </w:r>
    </w:p>
    <w:p w:rsidR="00E70243" w:rsidRDefault="00E70243" w:rsidP="00E70243">
      <w:pPr>
        <w:jc w:val="both"/>
        <w:rPr>
          <w:b/>
        </w:rPr>
      </w:pPr>
      <w:r>
        <w:rPr>
          <w:b/>
        </w:rPr>
        <w:t>Самостоятельная работа № 5</w:t>
      </w:r>
    </w:p>
    <w:p w:rsidR="00E70243" w:rsidRDefault="00E70243" w:rsidP="00E70243">
      <w:pPr>
        <w:jc w:val="both"/>
        <w:rPr>
          <w:b/>
        </w:rPr>
      </w:pPr>
      <w:r w:rsidRPr="00715A1E">
        <w:rPr>
          <w:b/>
        </w:rPr>
        <w:t xml:space="preserve">Тема 3.4. Содержание и методика обучения рисованию детей дошкольного возраста </w:t>
      </w:r>
    </w:p>
    <w:p w:rsidR="00E70243" w:rsidRDefault="00E70243" w:rsidP="00E70243">
      <w:pPr>
        <w:jc w:val="both"/>
        <w:rPr>
          <w:b/>
        </w:rPr>
      </w:pPr>
      <w:r>
        <w:rPr>
          <w:b/>
        </w:rPr>
        <w:t xml:space="preserve"> </w:t>
      </w:r>
      <w:r w:rsidRPr="00715A1E">
        <w:rPr>
          <w:b/>
        </w:rPr>
        <w:t xml:space="preserve">«Выполнение алгоритмов </w:t>
      </w:r>
      <w:r>
        <w:rPr>
          <w:b/>
        </w:rPr>
        <w:t>изображения по теме НОД</w:t>
      </w:r>
      <w:r w:rsidRPr="00715A1E">
        <w:rPr>
          <w:b/>
        </w:rPr>
        <w:t>»</w:t>
      </w:r>
    </w:p>
    <w:p w:rsidR="00E70243" w:rsidRPr="00715A1E" w:rsidRDefault="00E70243" w:rsidP="00E70243">
      <w:pPr>
        <w:jc w:val="both"/>
      </w:pPr>
      <w:r w:rsidRPr="00715A1E">
        <w:rPr>
          <w:b/>
        </w:rPr>
        <w:t xml:space="preserve">Цель: </w:t>
      </w:r>
      <w:r w:rsidRPr="00715A1E">
        <w:t>формирование  умений создавать дидактические образцы последовательного  предметного и сюжетного изображения дошкольников в соответствии с возрастной группой.</w:t>
      </w:r>
    </w:p>
    <w:p w:rsidR="00E70243" w:rsidRPr="00715A1E" w:rsidRDefault="00E70243" w:rsidP="00E70243">
      <w:pPr>
        <w:jc w:val="both"/>
      </w:pPr>
      <w:r w:rsidRPr="00715A1E">
        <w:rPr>
          <w:b/>
        </w:rPr>
        <w:t>Перечень необходимых средств обучения:</w:t>
      </w:r>
      <w:r w:rsidRPr="00715A1E">
        <w:t xml:space="preserve"> гуашь, кисти, альбом, баночка для воды, салфетка, подставка для кисти</w:t>
      </w:r>
      <w:proofErr w:type="gramStart"/>
      <w:r w:rsidRPr="00715A1E">
        <w:t xml:space="preserve"> ,</w:t>
      </w:r>
      <w:proofErr w:type="gramEnd"/>
      <w:r w:rsidRPr="00715A1E">
        <w:t xml:space="preserve">схемы, таблицы,  </w:t>
      </w:r>
      <w:r>
        <w:t>конспект НОД по рисованию</w:t>
      </w:r>
      <w:r w:rsidRPr="00715A1E">
        <w:t>, доступ к интернет ресурсам</w:t>
      </w:r>
    </w:p>
    <w:p w:rsidR="00E70243" w:rsidRPr="00715A1E" w:rsidRDefault="00E70243" w:rsidP="00E70243">
      <w:pPr>
        <w:jc w:val="both"/>
      </w:pPr>
    </w:p>
    <w:p w:rsidR="00E70243" w:rsidRPr="00715A1E" w:rsidRDefault="00E70243" w:rsidP="00E70243">
      <w:pPr>
        <w:pStyle w:val="a6"/>
        <w:shd w:val="clear" w:color="auto" w:fill="FFFFFF"/>
        <w:spacing w:before="0" w:beforeAutospacing="0" w:after="0" w:afterAutospacing="0"/>
        <w:contextualSpacing/>
        <w:jc w:val="both"/>
        <w:rPr>
          <w:color w:val="000000"/>
        </w:rPr>
      </w:pPr>
      <w:r w:rsidRPr="00FA55AA">
        <w:rPr>
          <w:b/>
          <w:color w:val="000000"/>
        </w:rPr>
        <w:t>Актуализация имеющихся знаний</w:t>
      </w:r>
      <w:r>
        <w:rPr>
          <w:color w:val="000000"/>
        </w:rPr>
        <w:t xml:space="preserve">: </w:t>
      </w:r>
      <w:r w:rsidRPr="00715A1E">
        <w:rPr>
          <w:color w:val="000000"/>
        </w:rPr>
        <w:t xml:space="preserve">В системе общественного воспитания детей дошкольного возраста большое место отводится рисованию, имеющему </w:t>
      </w:r>
      <w:proofErr w:type="gramStart"/>
      <w:r w:rsidRPr="00715A1E">
        <w:rPr>
          <w:color w:val="000000"/>
        </w:rPr>
        <w:t>важное значение</w:t>
      </w:r>
      <w:proofErr w:type="gramEnd"/>
      <w:r w:rsidRPr="00715A1E">
        <w:rPr>
          <w:color w:val="000000"/>
        </w:rPr>
        <w:t xml:space="preserve"> для всестороннего развития личности. В процессе рисования у ребенка развиваются наблюдательность, эстетическое восприятие, эмоции, художественный вкус, творческие способности, умение доступными средствами самостоятельно создавать красивое. Ребенок создает изображение не только на основе того, что он непосредственно воспринимал. Рисование, как один из видов продуктивной деятельности, имеет свои особенности, требует овладения особым способом действия и оказывает свое специфическое влияние на общее развитие ребенка. Истоки изобразительной деятельности относятся к раннему детству.</w:t>
      </w:r>
    </w:p>
    <w:p w:rsidR="00E70243" w:rsidRPr="00715A1E" w:rsidRDefault="00E70243" w:rsidP="00E70243">
      <w:pPr>
        <w:jc w:val="both"/>
        <w:rPr>
          <w:b/>
        </w:rPr>
      </w:pPr>
      <w:r w:rsidRPr="00715A1E">
        <w:rPr>
          <w:b/>
        </w:rPr>
        <w:t xml:space="preserve">Форма представления: </w:t>
      </w:r>
      <w:r w:rsidRPr="00715A1E">
        <w:t xml:space="preserve">Рисунок алгоритма, формат А3-А4. Является компонентом </w:t>
      </w:r>
      <w:proofErr w:type="spellStart"/>
      <w:r w:rsidRPr="00715A1E">
        <w:t>портфолио</w:t>
      </w:r>
      <w:proofErr w:type="spellEnd"/>
    </w:p>
    <w:p w:rsidR="00E70243" w:rsidRPr="00715A1E" w:rsidRDefault="00E70243" w:rsidP="00E70243">
      <w:pPr>
        <w:jc w:val="both"/>
        <w:rPr>
          <w:b/>
        </w:rPr>
      </w:pPr>
      <w:r w:rsidRPr="00715A1E">
        <w:rPr>
          <w:b/>
        </w:rPr>
        <w:t>Содержание задания.</w:t>
      </w:r>
    </w:p>
    <w:p w:rsidR="00E70243" w:rsidRPr="00715A1E" w:rsidRDefault="00E70243" w:rsidP="00E70243">
      <w:pPr>
        <w:pStyle w:val="a6"/>
        <w:spacing w:before="0" w:beforeAutospacing="0" w:after="0" w:afterAutospacing="0"/>
        <w:jc w:val="both"/>
        <w:rPr>
          <w:color w:val="000000"/>
        </w:rPr>
      </w:pPr>
      <w:r w:rsidRPr="00715A1E">
        <w:rPr>
          <w:b/>
          <w:color w:val="000000"/>
        </w:rPr>
        <w:t>Алгоритм</w:t>
      </w:r>
      <w:r w:rsidRPr="00715A1E">
        <w:rPr>
          <w:color w:val="000000"/>
        </w:rPr>
        <w:t xml:space="preserve"> - последовательность шагов (операций) для осуществления решения практических и учебных задач. В продуктивной деятельности алгоритм – это схемы, таблицы с последовательным изображением способа действий с изобразительными материалами, с целью получения целостного изображения конкретного предмета.</w:t>
      </w:r>
    </w:p>
    <w:p w:rsidR="00E70243" w:rsidRPr="00715A1E" w:rsidRDefault="00E70243" w:rsidP="00E70243">
      <w:pPr>
        <w:pStyle w:val="a6"/>
        <w:spacing w:before="0" w:beforeAutospacing="0" w:after="0" w:afterAutospacing="0"/>
        <w:jc w:val="both"/>
        <w:rPr>
          <w:color w:val="000000"/>
        </w:rPr>
      </w:pPr>
      <w:r w:rsidRPr="00715A1E">
        <w:rPr>
          <w:color w:val="000000"/>
        </w:rPr>
        <w:t>Работая над алгоритмом, студент должен продумать возрастную группу, тему занятия, основные задачи.</w:t>
      </w:r>
    </w:p>
    <w:p w:rsidR="00E70243" w:rsidRPr="00715A1E" w:rsidRDefault="00E70243" w:rsidP="00E70243">
      <w:pPr>
        <w:pStyle w:val="a6"/>
        <w:spacing w:before="0" w:beforeAutospacing="0" w:after="0" w:afterAutospacing="0"/>
        <w:jc w:val="both"/>
        <w:rPr>
          <w:color w:val="000000"/>
        </w:rPr>
      </w:pPr>
      <w:r w:rsidRPr="00715A1E">
        <w:rPr>
          <w:color w:val="000000"/>
        </w:rPr>
        <w:t>Предмет, объект для изображения подбирается в соответствии с возрастом и программным содержанием конкретного вида деятельности (рисования, аппликации)</w:t>
      </w:r>
    </w:p>
    <w:p w:rsidR="00E70243" w:rsidRPr="00715A1E" w:rsidRDefault="00E70243" w:rsidP="00E70243">
      <w:pPr>
        <w:pStyle w:val="a6"/>
        <w:spacing w:before="0" w:beforeAutospacing="0" w:after="0" w:afterAutospacing="0"/>
        <w:jc w:val="both"/>
        <w:rPr>
          <w:color w:val="000000"/>
        </w:rPr>
      </w:pPr>
      <w:r w:rsidRPr="00715A1E">
        <w:rPr>
          <w:color w:val="000000"/>
        </w:rPr>
        <w:t>Для оформления алгоритма все шаги изобразительных действий заносятся либо в таблицу, либо оформляются на отдельном листе формата А</w:t>
      </w:r>
      <w:proofErr w:type="gramStart"/>
      <w:r w:rsidRPr="00715A1E">
        <w:rPr>
          <w:color w:val="000000"/>
        </w:rPr>
        <w:t>4</w:t>
      </w:r>
      <w:proofErr w:type="gramEnd"/>
      <w:r w:rsidRPr="00715A1E">
        <w:rPr>
          <w:color w:val="000000"/>
        </w:rPr>
        <w:t xml:space="preserve"> каждый шаг.</w:t>
      </w:r>
    </w:p>
    <w:p w:rsidR="00E70243" w:rsidRPr="00715A1E" w:rsidRDefault="00E70243" w:rsidP="00E70243">
      <w:pPr>
        <w:pStyle w:val="a6"/>
        <w:spacing w:before="0" w:beforeAutospacing="0" w:after="0" w:afterAutospacing="0"/>
        <w:jc w:val="both"/>
        <w:rPr>
          <w:color w:val="000000"/>
        </w:rPr>
      </w:pPr>
      <w:r w:rsidRPr="00715A1E">
        <w:rPr>
          <w:color w:val="000000"/>
        </w:rPr>
        <w:t>Изображение может быть выполнено в черно-белом варианте в том случае, когда основной задачей является передача строения формы предмета, либо образа.</w:t>
      </w:r>
    </w:p>
    <w:p w:rsidR="00E70243" w:rsidRPr="00715A1E" w:rsidRDefault="00E70243" w:rsidP="00E70243">
      <w:pPr>
        <w:pStyle w:val="a6"/>
        <w:spacing w:before="0" w:beforeAutospacing="0" w:after="0" w:afterAutospacing="0"/>
        <w:jc w:val="both"/>
        <w:rPr>
          <w:color w:val="000000"/>
        </w:rPr>
      </w:pPr>
      <w:r w:rsidRPr="00715A1E">
        <w:rPr>
          <w:color w:val="000000"/>
        </w:rPr>
        <w:t xml:space="preserve">Если изображение выполнено для работы с детьми в более широком формате, для представления его в </w:t>
      </w:r>
      <w:proofErr w:type="spellStart"/>
      <w:r w:rsidRPr="00715A1E">
        <w:rPr>
          <w:color w:val="000000"/>
        </w:rPr>
        <w:t>портфолио</w:t>
      </w:r>
      <w:proofErr w:type="spellEnd"/>
      <w:r w:rsidRPr="00715A1E">
        <w:rPr>
          <w:color w:val="000000"/>
        </w:rPr>
        <w:t xml:space="preserve"> используется сканированное изображение в формате А</w:t>
      </w:r>
      <w:proofErr w:type="gramStart"/>
      <w:r w:rsidRPr="00715A1E">
        <w:rPr>
          <w:color w:val="000000"/>
        </w:rPr>
        <w:t>4</w:t>
      </w:r>
      <w:proofErr w:type="gramEnd"/>
      <w:r w:rsidRPr="00715A1E">
        <w:rPr>
          <w:color w:val="000000"/>
        </w:rPr>
        <w:t>.</w:t>
      </w:r>
    </w:p>
    <w:p w:rsidR="00E70243" w:rsidRPr="00715A1E" w:rsidRDefault="00E70243" w:rsidP="00E70243">
      <w:pPr>
        <w:pStyle w:val="a6"/>
        <w:spacing w:before="0" w:beforeAutospacing="0" w:after="0" w:afterAutospacing="0"/>
        <w:jc w:val="both"/>
        <w:rPr>
          <w:color w:val="000000"/>
        </w:rPr>
      </w:pPr>
      <w:r w:rsidRPr="00715A1E">
        <w:rPr>
          <w:color w:val="000000"/>
        </w:rPr>
        <w:t xml:space="preserve">Каждый комплект должен иметь  пояснительный лист  с названием раздела </w:t>
      </w:r>
      <w:proofErr w:type="spellStart"/>
      <w:r w:rsidRPr="00715A1E">
        <w:rPr>
          <w:color w:val="000000"/>
        </w:rPr>
        <w:t>портфолио</w:t>
      </w:r>
      <w:proofErr w:type="spellEnd"/>
      <w:r w:rsidRPr="00715A1E">
        <w:rPr>
          <w:color w:val="000000"/>
        </w:rPr>
        <w:t xml:space="preserve"> и перечислением компонентов комплекта </w:t>
      </w:r>
    </w:p>
    <w:p w:rsidR="00E70243" w:rsidRPr="00715A1E" w:rsidRDefault="00E70243" w:rsidP="00E70243">
      <w:pPr>
        <w:pStyle w:val="a6"/>
        <w:spacing w:before="0" w:beforeAutospacing="0" w:after="0" w:afterAutospacing="0"/>
        <w:jc w:val="both"/>
        <w:rPr>
          <w:color w:val="000000"/>
        </w:rPr>
      </w:pPr>
    </w:p>
    <w:p w:rsidR="00CF0018" w:rsidRPr="00715A1E" w:rsidRDefault="00CF0018" w:rsidP="00CF0018">
      <w:pPr>
        <w:jc w:val="both"/>
        <w:rPr>
          <w:b/>
        </w:rPr>
      </w:pPr>
      <w:r w:rsidRPr="00715A1E">
        <w:rPr>
          <w:b/>
        </w:rPr>
        <w:t>Инструкции</w:t>
      </w:r>
      <w:r>
        <w:rPr>
          <w:b/>
        </w:rPr>
        <w:t xml:space="preserve"> студенту</w:t>
      </w:r>
      <w:r w:rsidRPr="00715A1E">
        <w:rPr>
          <w:b/>
        </w:rPr>
        <w:t>:</w:t>
      </w:r>
    </w:p>
    <w:p w:rsidR="00CF0018" w:rsidRPr="00CF0018" w:rsidRDefault="00CF0018" w:rsidP="00CF0018">
      <w:pPr>
        <w:pStyle w:val="a5"/>
        <w:numPr>
          <w:ilvl w:val="3"/>
          <w:numId w:val="13"/>
        </w:numPr>
        <w:tabs>
          <w:tab w:val="clear" w:pos="2880"/>
        </w:tabs>
        <w:ind w:left="284" w:hanging="284"/>
        <w:rPr>
          <w:rFonts w:ascii="Times New Roman" w:hAnsi="Times New Roman"/>
          <w:sz w:val="24"/>
          <w:szCs w:val="24"/>
        </w:rPr>
      </w:pPr>
      <w:r w:rsidRPr="00CF0018">
        <w:rPr>
          <w:rFonts w:ascii="Times New Roman" w:hAnsi="Times New Roman"/>
          <w:sz w:val="24"/>
          <w:szCs w:val="24"/>
        </w:rPr>
        <w:lastRenderedPageBreak/>
        <w:t xml:space="preserve">Внимательно рассмотрите объект изображения </w:t>
      </w:r>
      <w:proofErr w:type="gramStart"/>
      <w:r w:rsidRPr="00CF0018">
        <w:rPr>
          <w:rFonts w:ascii="Times New Roman" w:hAnsi="Times New Roman"/>
          <w:sz w:val="24"/>
          <w:szCs w:val="24"/>
        </w:rPr>
        <w:t xml:space="preserve">( </w:t>
      </w:r>
      <w:proofErr w:type="gramEnd"/>
      <w:r w:rsidRPr="00CF0018">
        <w:rPr>
          <w:rFonts w:ascii="Times New Roman" w:hAnsi="Times New Roman"/>
          <w:sz w:val="24"/>
          <w:szCs w:val="24"/>
        </w:rPr>
        <w:t>в соответствии с составленным вами конспектом НОД по рисованию), при возможности обследуйте.</w:t>
      </w:r>
    </w:p>
    <w:p w:rsidR="00CF0018" w:rsidRDefault="00CF0018" w:rsidP="00CF0018">
      <w:pPr>
        <w:pStyle w:val="a5"/>
        <w:numPr>
          <w:ilvl w:val="3"/>
          <w:numId w:val="13"/>
        </w:numPr>
        <w:tabs>
          <w:tab w:val="clear" w:pos="2880"/>
        </w:tabs>
        <w:ind w:left="284" w:hanging="284"/>
        <w:rPr>
          <w:rFonts w:ascii="Times New Roman" w:hAnsi="Times New Roman"/>
          <w:sz w:val="24"/>
          <w:szCs w:val="24"/>
        </w:rPr>
      </w:pPr>
      <w:r w:rsidRPr="00CF0018">
        <w:rPr>
          <w:rFonts w:ascii="Times New Roman" w:hAnsi="Times New Roman"/>
          <w:sz w:val="24"/>
          <w:szCs w:val="24"/>
        </w:rPr>
        <w:t>Продумайте образ в соответствии с вашей возрастной группой</w:t>
      </w:r>
    </w:p>
    <w:p w:rsidR="00CF0018" w:rsidRDefault="00CF0018" w:rsidP="00CF0018">
      <w:pPr>
        <w:pStyle w:val="a5"/>
        <w:numPr>
          <w:ilvl w:val="3"/>
          <w:numId w:val="13"/>
        </w:numPr>
        <w:tabs>
          <w:tab w:val="clear" w:pos="2880"/>
        </w:tabs>
        <w:ind w:left="284" w:hanging="284"/>
        <w:rPr>
          <w:rFonts w:ascii="Times New Roman" w:hAnsi="Times New Roman"/>
          <w:sz w:val="24"/>
          <w:szCs w:val="24"/>
        </w:rPr>
      </w:pPr>
      <w:r>
        <w:rPr>
          <w:rFonts w:ascii="Times New Roman" w:hAnsi="Times New Roman"/>
          <w:sz w:val="24"/>
          <w:szCs w:val="24"/>
        </w:rPr>
        <w:t xml:space="preserve">Создайте </w:t>
      </w:r>
      <w:proofErr w:type="gramStart"/>
      <w:r>
        <w:rPr>
          <w:rFonts w:ascii="Times New Roman" w:hAnsi="Times New Roman"/>
          <w:sz w:val="24"/>
          <w:szCs w:val="24"/>
        </w:rPr>
        <w:t>предметное</w:t>
      </w:r>
      <w:proofErr w:type="gramEnd"/>
      <w:r w:rsidRPr="00715A1E">
        <w:rPr>
          <w:rFonts w:ascii="Times New Roman" w:hAnsi="Times New Roman"/>
          <w:sz w:val="24"/>
          <w:szCs w:val="24"/>
        </w:rPr>
        <w:t>,</w:t>
      </w:r>
      <w:r>
        <w:rPr>
          <w:rFonts w:ascii="Times New Roman" w:hAnsi="Times New Roman"/>
          <w:sz w:val="24"/>
          <w:szCs w:val="24"/>
        </w:rPr>
        <w:t xml:space="preserve"> </w:t>
      </w:r>
      <w:r w:rsidRPr="00715A1E">
        <w:rPr>
          <w:rFonts w:ascii="Times New Roman" w:hAnsi="Times New Roman"/>
          <w:sz w:val="24"/>
          <w:szCs w:val="24"/>
        </w:rPr>
        <w:t>сюжетное, элементы декоративного изображения</w:t>
      </w:r>
      <w:r>
        <w:rPr>
          <w:rFonts w:ascii="Times New Roman" w:hAnsi="Times New Roman"/>
          <w:sz w:val="24"/>
          <w:szCs w:val="24"/>
        </w:rPr>
        <w:t>,</w:t>
      </w:r>
      <w:r w:rsidRPr="00715A1E">
        <w:rPr>
          <w:rFonts w:ascii="Times New Roman" w:hAnsi="Times New Roman"/>
          <w:sz w:val="24"/>
          <w:szCs w:val="24"/>
        </w:rPr>
        <w:t xml:space="preserve"> используемые  в дошкольном возрасте в виде схемы с четкой последовательностью изобразительных действий.</w:t>
      </w:r>
      <w:r>
        <w:rPr>
          <w:rFonts w:ascii="Times New Roman" w:hAnsi="Times New Roman"/>
          <w:sz w:val="24"/>
          <w:szCs w:val="24"/>
        </w:rPr>
        <w:t xml:space="preserve"> </w:t>
      </w:r>
    </w:p>
    <w:p w:rsidR="00CF0018" w:rsidRPr="00715A1E" w:rsidRDefault="00CF0018" w:rsidP="00CF0018">
      <w:pPr>
        <w:pStyle w:val="a5"/>
        <w:numPr>
          <w:ilvl w:val="3"/>
          <w:numId w:val="13"/>
        </w:numPr>
        <w:tabs>
          <w:tab w:val="clear" w:pos="2880"/>
        </w:tabs>
        <w:ind w:left="284" w:hanging="284"/>
        <w:rPr>
          <w:rFonts w:ascii="Times New Roman" w:hAnsi="Times New Roman"/>
          <w:sz w:val="24"/>
          <w:szCs w:val="24"/>
        </w:rPr>
      </w:pPr>
      <w:r>
        <w:t>П</w:t>
      </w:r>
      <w:r w:rsidRPr="00715A1E">
        <w:rPr>
          <w:rFonts w:ascii="Times New Roman" w:hAnsi="Times New Roman"/>
          <w:sz w:val="24"/>
          <w:szCs w:val="24"/>
        </w:rPr>
        <w:t>родемонстрируйте способ изображения с пояснением.</w:t>
      </w:r>
    </w:p>
    <w:p w:rsidR="00CF0018" w:rsidRPr="00715A1E" w:rsidRDefault="00CF0018" w:rsidP="00CF0018">
      <w:pPr>
        <w:rPr>
          <w:b/>
        </w:rPr>
      </w:pPr>
      <w:r w:rsidRPr="00715A1E">
        <w:rPr>
          <w:b/>
        </w:rPr>
        <w:t xml:space="preserve">Инструкции  по выполнению заданий: </w:t>
      </w:r>
    </w:p>
    <w:p w:rsidR="00CF0018" w:rsidRPr="00715A1E" w:rsidRDefault="00CF0018" w:rsidP="00CF0018">
      <w:pPr>
        <w:pStyle w:val="a5"/>
        <w:numPr>
          <w:ilvl w:val="0"/>
          <w:numId w:val="5"/>
        </w:numPr>
        <w:spacing w:after="0" w:line="240" w:lineRule="auto"/>
        <w:jc w:val="both"/>
        <w:rPr>
          <w:rFonts w:ascii="Times New Roman" w:hAnsi="Times New Roman"/>
          <w:sz w:val="24"/>
          <w:szCs w:val="24"/>
        </w:rPr>
      </w:pPr>
      <w:r w:rsidRPr="00715A1E">
        <w:rPr>
          <w:rFonts w:ascii="Times New Roman" w:hAnsi="Times New Roman"/>
          <w:sz w:val="24"/>
          <w:szCs w:val="24"/>
        </w:rPr>
        <w:t>Создание дидактического образца последовательности изображения</w:t>
      </w:r>
      <w:r>
        <w:rPr>
          <w:rFonts w:ascii="Times New Roman" w:hAnsi="Times New Roman"/>
          <w:sz w:val="24"/>
          <w:szCs w:val="24"/>
        </w:rPr>
        <w:t>,</w:t>
      </w:r>
      <w:r w:rsidRPr="00715A1E">
        <w:rPr>
          <w:rFonts w:ascii="Times New Roman" w:hAnsi="Times New Roman"/>
          <w:sz w:val="24"/>
          <w:szCs w:val="24"/>
        </w:rPr>
        <w:t xml:space="preserve"> используемого по рисованию в дошкольном возрасте в условиях образовательного учреждения. Возрастная группа – на выбор студента.</w:t>
      </w:r>
    </w:p>
    <w:p w:rsidR="00CF0018" w:rsidRPr="00715A1E" w:rsidRDefault="00CF0018" w:rsidP="00CF0018">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Вы можете воспользоваться учебно-методической и справочной литературой, имеющейся на специальном столе, образцами изображения</w:t>
      </w:r>
      <w:proofErr w:type="gramStart"/>
      <w:r w:rsidRPr="00715A1E">
        <w:rPr>
          <w:rFonts w:ascii="Times New Roman" w:hAnsi="Times New Roman"/>
          <w:sz w:val="24"/>
          <w:szCs w:val="24"/>
        </w:rPr>
        <w:t xml:space="preserve">  ,</w:t>
      </w:r>
      <w:proofErr w:type="gramEnd"/>
      <w:r w:rsidRPr="00715A1E">
        <w:rPr>
          <w:rFonts w:ascii="Times New Roman" w:hAnsi="Times New Roman"/>
          <w:sz w:val="24"/>
          <w:szCs w:val="24"/>
        </w:rPr>
        <w:t xml:space="preserve"> </w:t>
      </w:r>
      <w:proofErr w:type="spellStart"/>
      <w:r w:rsidRPr="00715A1E">
        <w:rPr>
          <w:rFonts w:ascii="Times New Roman" w:hAnsi="Times New Roman"/>
          <w:sz w:val="24"/>
          <w:szCs w:val="24"/>
        </w:rPr>
        <w:t>интернет-ресурсами</w:t>
      </w:r>
      <w:proofErr w:type="spellEnd"/>
      <w:r w:rsidRPr="00715A1E">
        <w:rPr>
          <w:rFonts w:ascii="Times New Roman" w:hAnsi="Times New Roman"/>
          <w:sz w:val="24"/>
          <w:szCs w:val="24"/>
        </w:rPr>
        <w:t xml:space="preserve"> и персональным компьютером с выходом в Интернет.</w:t>
      </w:r>
    </w:p>
    <w:p w:rsidR="00CF0018" w:rsidRPr="00715A1E" w:rsidRDefault="00CF0018" w:rsidP="00CF0018">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Проанализируйте результаты проделанной Вами работы и откорректируйте подготовленный продукт перед сдачей.</w:t>
      </w:r>
    </w:p>
    <w:p w:rsidR="00CF0018" w:rsidRPr="00715A1E" w:rsidRDefault="00CF0018" w:rsidP="00CF0018">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Укажите источники, которые можно использовать при отборе способов изображения</w:t>
      </w:r>
      <w:proofErr w:type="gramStart"/>
      <w:r w:rsidRPr="00715A1E">
        <w:rPr>
          <w:rFonts w:ascii="Times New Roman" w:hAnsi="Times New Roman"/>
          <w:sz w:val="24"/>
          <w:szCs w:val="24"/>
        </w:rPr>
        <w:t xml:space="preserve"> .</w:t>
      </w:r>
      <w:proofErr w:type="gramEnd"/>
    </w:p>
    <w:p w:rsidR="00C25871" w:rsidRPr="00C25871" w:rsidRDefault="00C25871" w:rsidP="00C25871">
      <w:pPr>
        <w:tabs>
          <w:tab w:val="left" w:pos="0"/>
          <w:tab w:val="left" w:pos="142"/>
        </w:tabs>
        <w:ind w:left="284" w:hanging="284"/>
      </w:pPr>
    </w:p>
    <w:p w:rsidR="00C25871" w:rsidRDefault="00BD7D78" w:rsidP="00615E34">
      <w:pPr>
        <w:ind w:left="142"/>
      </w:pPr>
      <w:r>
        <w:t>Примерная модель алгоритма в средней группе</w:t>
      </w:r>
    </w:p>
    <w:p w:rsidR="00BD7D78" w:rsidRDefault="00BD7D78" w:rsidP="00615E34">
      <w:pPr>
        <w:ind w:left="142"/>
      </w:pPr>
      <w:r>
        <w:t>Предметное рисование красками:  «Дерево»</w:t>
      </w:r>
    </w:p>
    <w:p w:rsidR="000B769E" w:rsidRDefault="000B769E" w:rsidP="00615E34">
      <w:pPr>
        <w:ind w:left="142"/>
      </w:pPr>
    </w:p>
    <w:p w:rsidR="000B769E" w:rsidRDefault="000B769E" w:rsidP="00615E34">
      <w:pPr>
        <w:ind w:left="142"/>
      </w:pPr>
      <w:r w:rsidRPr="000B769E">
        <w:rPr>
          <w:noProof/>
          <w:lang w:eastAsia="ru-RU"/>
        </w:rPr>
        <w:drawing>
          <wp:inline distT="0" distB="0" distL="0" distR="0">
            <wp:extent cx="4131739" cy="1905918"/>
            <wp:effectExtent l="19050" t="0" r="2111" b="0"/>
            <wp:docPr id="2" name="Рисунок 1" descr="ÐÐ°ÑÑÐ¸Ð½ÐºÐ¸ Ð¿Ð¾ Ð·Ð°Ð¿ÑÐ¾ÑÑ Ð°Ð»Ð³Ð¾ÑÐ¸ÑÐ¼ ÑÐ¸ÑÐ¾Ð²Ð°Ð½Ð¸Ñ Ð² ÑÑÐµÐ´Ð½ÐµÐ¹ Ð³ÑÑÐ¿Ð¿Ðµ Ð´ÐµÑÐµÐ²Ð¾ ÐºÑÐ°ÑÐº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³Ð¾ÑÐ¸ÑÐ¼ ÑÐ¸ÑÐ¾Ð²Ð°Ð½Ð¸Ñ Ð² ÑÑÐµÐ´Ð½ÐµÐ¹ Ð³ÑÑÐ¿Ð¿Ðµ Ð´ÐµÑÐµÐ²Ð¾ ÐºÑÐ°ÑÐºÐ°Ð¼Ð¸"/>
                    <pic:cNvPicPr>
                      <a:picLocks noChangeAspect="1" noChangeArrowheads="1"/>
                    </pic:cNvPicPr>
                  </pic:nvPicPr>
                  <pic:blipFill>
                    <a:blip r:embed="rId5" cstate="print"/>
                    <a:srcRect/>
                    <a:stretch>
                      <a:fillRect/>
                    </a:stretch>
                  </pic:blipFill>
                  <pic:spPr bwMode="auto">
                    <a:xfrm>
                      <a:off x="0" y="0"/>
                      <a:ext cx="4131310" cy="1905720"/>
                    </a:xfrm>
                    <a:prstGeom prst="rect">
                      <a:avLst/>
                    </a:prstGeom>
                    <a:noFill/>
                    <a:ln w="9525">
                      <a:noFill/>
                      <a:miter lim="800000"/>
                      <a:headEnd/>
                      <a:tailEnd/>
                    </a:ln>
                  </pic:spPr>
                </pic:pic>
              </a:graphicData>
            </a:graphic>
          </wp:inline>
        </w:drawing>
      </w:r>
    </w:p>
    <w:p w:rsidR="000B769E" w:rsidRDefault="000B769E" w:rsidP="00615E34">
      <w:pPr>
        <w:ind w:left="142"/>
      </w:pPr>
    </w:p>
    <w:p w:rsidR="000B769E" w:rsidRPr="00715A1E" w:rsidRDefault="000B769E" w:rsidP="000B769E">
      <w:pPr>
        <w:jc w:val="both"/>
        <w:rPr>
          <w:b/>
        </w:rPr>
      </w:pPr>
      <w:r>
        <w:rPr>
          <w:b/>
        </w:rPr>
        <w:t>Самостоятельная работа</w:t>
      </w:r>
      <w:r w:rsidRPr="00715A1E">
        <w:rPr>
          <w:b/>
        </w:rPr>
        <w:t xml:space="preserve"> № 6</w:t>
      </w:r>
    </w:p>
    <w:p w:rsidR="000B769E" w:rsidRPr="00715A1E" w:rsidRDefault="000B769E" w:rsidP="000B769E">
      <w:pPr>
        <w:jc w:val="both"/>
        <w:rPr>
          <w:b/>
        </w:rPr>
      </w:pPr>
      <w:r w:rsidRPr="00715A1E">
        <w:rPr>
          <w:b/>
        </w:rPr>
        <w:t>Тема 3.5 Содержание и методика обучения лепке детей дошкольного возраста</w:t>
      </w:r>
      <w:r w:rsidRPr="00715A1E">
        <w:t xml:space="preserve">  </w:t>
      </w:r>
      <w:r w:rsidRPr="00715A1E">
        <w:rPr>
          <w:b/>
        </w:rPr>
        <w:t xml:space="preserve"> «Составление </w:t>
      </w:r>
      <w:r w:rsidR="00A569EF">
        <w:rPr>
          <w:b/>
        </w:rPr>
        <w:t xml:space="preserve">конспектов </w:t>
      </w:r>
      <w:r w:rsidRPr="00715A1E">
        <w:rPr>
          <w:b/>
        </w:rPr>
        <w:t xml:space="preserve"> НОД по лепке»</w:t>
      </w:r>
    </w:p>
    <w:p w:rsidR="000B769E" w:rsidRPr="00715A1E" w:rsidRDefault="000B769E" w:rsidP="000B769E">
      <w:pPr>
        <w:jc w:val="both"/>
        <w:outlineLvl w:val="0"/>
      </w:pPr>
      <w:r w:rsidRPr="00715A1E">
        <w:rPr>
          <w:b/>
        </w:rPr>
        <w:t xml:space="preserve">Цель: </w:t>
      </w:r>
      <w:r>
        <w:t xml:space="preserve">формирование умений по </w:t>
      </w:r>
      <w:r w:rsidRPr="00715A1E">
        <w:t>составлению конспектов занятий для работ</w:t>
      </w:r>
      <w:r>
        <w:t>ы с детьми дошкольного возраста:</w:t>
      </w:r>
      <w:r w:rsidRPr="00715A1E">
        <w:t xml:space="preserve"> учить определять цели, задачи, содержание, методы и приемы руководства продуктивной деятельности </w:t>
      </w:r>
    </w:p>
    <w:p w:rsidR="000B769E" w:rsidRPr="00715A1E" w:rsidRDefault="000B769E" w:rsidP="000B769E">
      <w:pPr>
        <w:jc w:val="both"/>
      </w:pPr>
      <w:r w:rsidRPr="00715A1E">
        <w:rPr>
          <w:b/>
        </w:rPr>
        <w:t>Необходимые средства обучения</w:t>
      </w:r>
      <w:r w:rsidRPr="00715A1E">
        <w:t>: тетради, ручки, линейки, технологические карты НОД, Программа «От рождения до школы», Методические пособия по обучению изобразительной деятельности дошкольников, доступ в интернет.</w:t>
      </w:r>
    </w:p>
    <w:p w:rsidR="000B769E" w:rsidRPr="00715A1E" w:rsidRDefault="000B769E" w:rsidP="000B769E">
      <w:pPr>
        <w:jc w:val="both"/>
      </w:pPr>
    </w:p>
    <w:p w:rsidR="000B769E" w:rsidRPr="00715A1E" w:rsidRDefault="000B769E" w:rsidP="000B769E">
      <w:pPr>
        <w:jc w:val="both"/>
        <w:rPr>
          <w:b/>
          <w:i/>
          <w:color w:val="000000"/>
        </w:rPr>
      </w:pPr>
      <w:r w:rsidRPr="00CD07F0">
        <w:rPr>
          <w:b/>
        </w:rPr>
        <w:t xml:space="preserve"> Актуализация имеющихся знаний</w:t>
      </w:r>
      <w:r>
        <w:t>:</w:t>
      </w:r>
      <w:r w:rsidRPr="00715A1E">
        <w:t xml:space="preserve">  </w:t>
      </w:r>
      <w:r w:rsidRPr="00715A1E">
        <w:rPr>
          <w:color w:val="000000"/>
        </w:rPr>
        <w:t>Лепка - один из видов изобразительного творчества, в котором из пластических материалов создаются объемные формы, образы или целые композиции.       Образовательное и воспитательное значение лепки огромно, особенно в плане умственного и эстетического развития ребенка. Лепка расширяет кругозор, способствует формированию творческого отношения к окружающей жизни и нравственных представлений.</w:t>
      </w:r>
    </w:p>
    <w:p w:rsidR="000B769E" w:rsidRPr="00715A1E" w:rsidRDefault="000B769E" w:rsidP="000B769E">
      <w:pPr>
        <w:pStyle w:val="2"/>
        <w:shd w:val="clear" w:color="auto" w:fill="FFFFFF"/>
        <w:spacing w:before="0" w:line="240" w:lineRule="auto"/>
        <w:jc w:val="both"/>
        <w:rPr>
          <w:rFonts w:ascii="Times New Roman" w:hAnsi="Times New Roman" w:cs="Times New Roman"/>
          <w:b w:val="0"/>
          <w:i/>
          <w:color w:val="000000"/>
          <w:sz w:val="24"/>
          <w:szCs w:val="24"/>
        </w:rPr>
      </w:pPr>
      <w:r w:rsidRPr="00715A1E">
        <w:rPr>
          <w:rFonts w:ascii="Times New Roman" w:hAnsi="Times New Roman" w:cs="Times New Roman"/>
          <w:b w:val="0"/>
          <w:color w:val="000000"/>
          <w:sz w:val="24"/>
          <w:szCs w:val="24"/>
        </w:rPr>
        <w:lastRenderedPageBreak/>
        <w:t xml:space="preserve">       Лепка - вид художественной деятельности, имеющая много аспектов. По содержанию и тематике различают: </w:t>
      </w:r>
      <w:proofErr w:type="gramStart"/>
      <w:r w:rsidRPr="00715A1E">
        <w:rPr>
          <w:rFonts w:ascii="Times New Roman" w:hAnsi="Times New Roman" w:cs="Times New Roman"/>
          <w:b w:val="0"/>
          <w:color w:val="000000"/>
          <w:sz w:val="24"/>
          <w:szCs w:val="24"/>
        </w:rPr>
        <w:t>сюжетную</w:t>
      </w:r>
      <w:proofErr w:type="gramEnd"/>
      <w:r w:rsidRPr="00715A1E">
        <w:rPr>
          <w:rFonts w:ascii="Times New Roman" w:hAnsi="Times New Roman" w:cs="Times New Roman"/>
          <w:b w:val="0"/>
          <w:color w:val="000000"/>
          <w:sz w:val="24"/>
          <w:szCs w:val="24"/>
        </w:rPr>
        <w:t>, предметную, декоративную, комплексную.</w:t>
      </w:r>
    </w:p>
    <w:p w:rsidR="000B769E" w:rsidRPr="00715A1E" w:rsidRDefault="000B769E" w:rsidP="000B769E">
      <w:pPr>
        <w:jc w:val="both"/>
      </w:pPr>
      <w:r w:rsidRPr="00715A1E">
        <w:rPr>
          <w:b/>
        </w:rPr>
        <w:t xml:space="preserve">Форма представления: </w:t>
      </w:r>
      <w:r w:rsidRPr="00715A1E">
        <w:t>технологическая карта НОД по лепке</w:t>
      </w:r>
    </w:p>
    <w:p w:rsidR="000B769E" w:rsidRPr="00715A1E" w:rsidRDefault="000B769E" w:rsidP="000B769E">
      <w:pPr>
        <w:jc w:val="both"/>
      </w:pPr>
      <w:r w:rsidRPr="00715A1E">
        <w:rPr>
          <w:b/>
        </w:rPr>
        <w:t xml:space="preserve">Содержание задания: </w:t>
      </w:r>
      <w:r>
        <w:t>Разработат</w:t>
      </w:r>
      <w:r w:rsidRPr="00715A1E">
        <w:t xml:space="preserve">ь </w:t>
      </w:r>
      <w:r w:rsidRPr="00715A1E">
        <w:rPr>
          <w:color w:val="000000"/>
        </w:rPr>
        <w:t xml:space="preserve">фрагменты НОД по </w:t>
      </w:r>
      <w:r>
        <w:rPr>
          <w:color w:val="000000"/>
        </w:rPr>
        <w:t xml:space="preserve">теме, выбранной студентом. </w:t>
      </w:r>
      <w:r w:rsidRPr="00715A1E">
        <w:t>Определить цель занятия, задачи, содержание методов и средств.</w:t>
      </w:r>
    </w:p>
    <w:p w:rsidR="000B769E" w:rsidRPr="00715A1E" w:rsidRDefault="000B769E" w:rsidP="000B769E">
      <w:pPr>
        <w:jc w:val="both"/>
        <w:rPr>
          <w:color w:val="000000"/>
        </w:rPr>
      </w:pPr>
      <w:r w:rsidRPr="00715A1E">
        <w:rPr>
          <w:b/>
        </w:rPr>
        <w:t>Инструкции</w:t>
      </w:r>
      <w:r>
        <w:rPr>
          <w:b/>
        </w:rPr>
        <w:t xml:space="preserve"> студенту</w:t>
      </w:r>
      <w:r w:rsidRPr="00715A1E">
        <w:rPr>
          <w:color w:val="000000"/>
        </w:rPr>
        <w:t xml:space="preserve">: </w:t>
      </w:r>
    </w:p>
    <w:p w:rsidR="000B769E" w:rsidRPr="00715A1E" w:rsidRDefault="000B769E" w:rsidP="000B769E">
      <w:pPr>
        <w:pStyle w:val="a5"/>
        <w:numPr>
          <w:ilvl w:val="0"/>
          <w:numId w:val="16"/>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 xml:space="preserve">Выберите </w:t>
      </w:r>
      <w:r>
        <w:rPr>
          <w:rFonts w:ascii="Times New Roman" w:hAnsi="Times New Roman"/>
          <w:color w:val="000000"/>
          <w:sz w:val="24"/>
          <w:szCs w:val="24"/>
        </w:rPr>
        <w:t xml:space="preserve">тему </w:t>
      </w:r>
      <w:proofErr w:type="spellStart"/>
      <w:r>
        <w:rPr>
          <w:rFonts w:ascii="Times New Roman" w:hAnsi="Times New Roman"/>
          <w:color w:val="000000"/>
          <w:sz w:val="24"/>
          <w:szCs w:val="24"/>
        </w:rPr>
        <w:t>Нод</w:t>
      </w:r>
      <w:proofErr w:type="spellEnd"/>
      <w:r>
        <w:rPr>
          <w:rFonts w:ascii="Times New Roman" w:hAnsi="Times New Roman"/>
          <w:color w:val="000000"/>
          <w:sz w:val="24"/>
          <w:szCs w:val="24"/>
        </w:rPr>
        <w:t xml:space="preserve"> и вид лепки (предметная, сюжетная, декоративная)</w:t>
      </w:r>
    </w:p>
    <w:p w:rsidR="000B769E" w:rsidRPr="00715A1E" w:rsidRDefault="000B769E" w:rsidP="000B769E">
      <w:pPr>
        <w:pStyle w:val="a5"/>
        <w:numPr>
          <w:ilvl w:val="0"/>
          <w:numId w:val="16"/>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Расчертите таблицу, в соответствии с технологической картой, либо заполняйте черновик технологической карты. Рассчитывайте на то, что с первого раза вряд ли получится разработать конспект без ошибок</w:t>
      </w:r>
    </w:p>
    <w:p w:rsidR="000B769E" w:rsidRPr="00715A1E" w:rsidRDefault="000B769E" w:rsidP="000B769E">
      <w:pPr>
        <w:pStyle w:val="a5"/>
        <w:numPr>
          <w:ilvl w:val="0"/>
          <w:numId w:val="16"/>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Продумайте возраст</w:t>
      </w:r>
      <w:r>
        <w:rPr>
          <w:rFonts w:ascii="Times New Roman" w:hAnsi="Times New Roman"/>
          <w:color w:val="000000"/>
          <w:sz w:val="24"/>
          <w:szCs w:val="24"/>
        </w:rPr>
        <w:t xml:space="preserve"> </w:t>
      </w:r>
      <w:r w:rsidRPr="00715A1E">
        <w:rPr>
          <w:rFonts w:ascii="Times New Roman" w:hAnsi="Times New Roman"/>
          <w:color w:val="000000"/>
          <w:sz w:val="24"/>
          <w:szCs w:val="24"/>
        </w:rPr>
        <w:t xml:space="preserve"> и содержание деятельности</w:t>
      </w:r>
    </w:p>
    <w:p w:rsidR="000B769E" w:rsidRPr="00715A1E" w:rsidRDefault="000B769E" w:rsidP="000B769E">
      <w:pPr>
        <w:pStyle w:val="a5"/>
        <w:numPr>
          <w:ilvl w:val="0"/>
          <w:numId w:val="16"/>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Определите цель и задачи НОД</w:t>
      </w:r>
    </w:p>
    <w:p w:rsidR="000B769E" w:rsidRPr="00715A1E" w:rsidRDefault="000B769E" w:rsidP="000B769E">
      <w:pPr>
        <w:pStyle w:val="a5"/>
        <w:numPr>
          <w:ilvl w:val="0"/>
          <w:numId w:val="16"/>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Продумайте и запишите примерное содержание беседы с детьми, для подчеркивания выразительности образа</w:t>
      </w:r>
    </w:p>
    <w:p w:rsidR="000B769E" w:rsidRPr="00715A1E" w:rsidRDefault="000B769E" w:rsidP="000B769E">
      <w:pPr>
        <w:pStyle w:val="a5"/>
        <w:numPr>
          <w:ilvl w:val="0"/>
          <w:numId w:val="16"/>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Проверенный черновик перенесите в технологическую карту, учитывая все рекомендации.</w:t>
      </w:r>
    </w:p>
    <w:p w:rsidR="000B769E" w:rsidRPr="00715A1E" w:rsidRDefault="000B769E" w:rsidP="000B769E">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jc w:val="both"/>
        <w:rPr>
          <w:color w:val="000000"/>
        </w:rPr>
      </w:pPr>
      <w:r w:rsidRPr="00715A1E">
        <w:rPr>
          <w:b/>
          <w:color w:val="000000"/>
        </w:rPr>
        <w:t>Источники</w:t>
      </w:r>
      <w:r w:rsidRPr="00715A1E">
        <w:rPr>
          <w:color w:val="000000"/>
        </w:rPr>
        <w:t>:</w:t>
      </w:r>
    </w:p>
    <w:p w:rsidR="000B769E" w:rsidRPr="00715A1E" w:rsidRDefault="000B769E" w:rsidP="000B769E">
      <w:pPr>
        <w:tabs>
          <w:tab w:val="left" w:pos="426"/>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ind w:left="426"/>
        <w:jc w:val="both"/>
      </w:pPr>
      <w:r w:rsidRPr="00715A1E">
        <w:t>Иванова Т.Е. Занятия по лепке в детском саду: Методическое пособие. -  М.: Сфера, 2010.</w:t>
      </w:r>
    </w:p>
    <w:p w:rsidR="000B769E" w:rsidRPr="00715A1E" w:rsidRDefault="000B769E" w:rsidP="000B769E">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hanging="294"/>
        <w:jc w:val="both"/>
      </w:pPr>
      <w:proofErr w:type="spellStart"/>
      <w:r w:rsidRPr="00715A1E">
        <w:t>Колдина</w:t>
      </w:r>
      <w:proofErr w:type="spellEnd"/>
      <w:r w:rsidRPr="00715A1E">
        <w:t xml:space="preserve"> Д.Н. Лепка с детьми 2-3 года. - М.: Карапуз,  2007.</w:t>
      </w:r>
    </w:p>
    <w:p w:rsidR="000B769E" w:rsidRPr="00715A1E" w:rsidRDefault="000B769E" w:rsidP="000B769E">
      <w:pPr>
        <w:tabs>
          <w:tab w:val="left" w:pos="426"/>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rPr>
          <w:rFonts w:eastAsia="Calibri"/>
        </w:rPr>
      </w:pPr>
      <w:r w:rsidRPr="00715A1E">
        <w:rPr>
          <w:rFonts w:eastAsia="Calibri"/>
        </w:rPr>
        <w:t>Комарова Т.С. Занятия по изобразительной деятельности в детском саду. 2 младшая группа. - М.:  Мозаика-Синтез, 2009.</w:t>
      </w:r>
    </w:p>
    <w:p w:rsidR="000B769E" w:rsidRPr="00715A1E" w:rsidRDefault="000B769E" w:rsidP="000B769E">
      <w:pPr>
        <w:tabs>
          <w:tab w:val="left" w:pos="426"/>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ind w:left="426" w:hanging="426"/>
        <w:jc w:val="both"/>
        <w:rPr>
          <w:rFonts w:eastAsia="Calibri"/>
        </w:rPr>
      </w:pPr>
      <w:r w:rsidRPr="00715A1E">
        <w:tab/>
      </w:r>
      <w:r w:rsidRPr="00715A1E">
        <w:rPr>
          <w:rFonts w:eastAsia="Calibri"/>
        </w:rPr>
        <w:t>Лыкова И.А. Изобразительная деятельность в детском саду: Планирование, конспекты занятий, методические рекомендации: Подготовительная группа: Лепка, аппликация, рисование: Методическое пособие для специалистов дошкольных образовательных учреждений. -  М.: Сфера, Карапуз, 2009.</w:t>
      </w:r>
    </w:p>
    <w:p w:rsidR="000B769E" w:rsidRPr="00715A1E" w:rsidRDefault="000B769E" w:rsidP="000B769E">
      <w:pPr>
        <w:tabs>
          <w:tab w:val="left" w:pos="426"/>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rPr>
          <w:rFonts w:eastAsia="Calibri"/>
        </w:rPr>
      </w:pPr>
      <w:proofErr w:type="spellStart"/>
      <w:r w:rsidRPr="00715A1E">
        <w:rPr>
          <w:rFonts w:eastAsia="Calibri"/>
        </w:rPr>
        <w:t>Швайко</w:t>
      </w:r>
      <w:proofErr w:type="spellEnd"/>
      <w:r w:rsidRPr="00715A1E">
        <w:rPr>
          <w:rFonts w:eastAsia="Calibri"/>
        </w:rPr>
        <w:t xml:space="preserve"> Г.С. Занятия по </w:t>
      </w:r>
      <w:proofErr w:type="spellStart"/>
      <w:r w:rsidRPr="00715A1E">
        <w:rPr>
          <w:rFonts w:eastAsia="Calibri"/>
        </w:rPr>
        <w:t>изодеятельности</w:t>
      </w:r>
      <w:proofErr w:type="spellEnd"/>
      <w:r w:rsidRPr="00715A1E">
        <w:rPr>
          <w:rFonts w:eastAsia="Calibri"/>
        </w:rPr>
        <w:t xml:space="preserve"> в детском саду. Младшая группа. - М.: </w:t>
      </w:r>
      <w:proofErr w:type="spellStart"/>
      <w:r w:rsidRPr="00715A1E">
        <w:rPr>
          <w:rFonts w:eastAsia="Calibri"/>
        </w:rPr>
        <w:t>Владос</w:t>
      </w:r>
      <w:proofErr w:type="spellEnd"/>
      <w:r w:rsidRPr="00715A1E">
        <w:rPr>
          <w:rFonts w:eastAsia="Calibri"/>
        </w:rPr>
        <w:t xml:space="preserve"> , 2000.</w:t>
      </w:r>
    </w:p>
    <w:p w:rsidR="000B769E" w:rsidRPr="00715A1E" w:rsidRDefault="000B769E" w:rsidP="000B769E">
      <w:pPr>
        <w:ind w:left="709" w:firstLine="11"/>
        <w:jc w:val="both"/>
      </w:pPr>
    </w:p>
    <w:p w:rsidR="00875C56" w:rsidRDefault="00875C56" w:rsidP="00615E34">
      <w:pPr>
        <w:ind w:left="142"/>
      </w:pPr>
    </w:p>
    <w:p w:rsidR="00A569EF" w:rsidRPr="00715A1E" w:rsidRDefault="00A569EF" w:rsidP="00A569EF">
      <w:pPr>
        <w:jc w:val="both"/>
        <w:rPr>
          <w:b/>
        </w:rPr>
      </w:pPr>
      <w:r>
        <w:rPr>
          <w:b/>
        </w:rPr>
        <w:t>Самостоятельная работа № 7</w:t>
      </w:r>
    </w:p>
    <w:p w:rsidR="00A569EF" w:rsidRDefault="00A569EF" w:rsidP="00A569EF">
      <w:pPr>
        <w:jc w:val="both"/>
        <w:rPr>
          <w:b/>
        </w:rPr>
      </w:pPr>
      <w:r w:rsidRPr="00715A1E">
        <w:rPr>
          <w:b/>
        </w:rPr>
        <w:t>Тема 3.5 Содержание и методика обучения лепке детей дошкольного возраста</w:t>
      </w:r>
      <w:r w:rsidRPr="00715A1E">
        <w:t xml:space="preserve">  </w:t>
      </w:r>
      <w:r w:rsidRPr="00715A1E">
        <w:rPr>
          <w:b/>
        </w:rPr>
        <w:t xml:space="preserve"> «</w:t>
      </w:r>
      <w:r>
        <w:rPr>
          <w:b/>
        </w:rPr>
        <w:t>Выполнение образцов лепных изделий по теме  НОД</w:t>
      </w:r>
      <w:r w:rsidRPr="00715A1E">
        <w:rPr>
          <w:b/>
        </w:rPr>
        <w:t>»</w:t>
      </w:r>
    </w:p>
    <w:p w:rsidR="00A569EF" w:rsidRDefault="00A569EF" w:rsidP="00A569EF">
      <w:pPr>
        <w:jc w:val="both"/>
        <w:rPr>
          <w:b/>
        </w:rPr>
      </w:pPr>
    </w:p>
    <w:p w:rsidR="00010095" w:rsidRPr="00715A1E" w:rsidRDefault="00010095" w:rsidP="00010095">
      <w:pPr>
        <w:jc w:val="both"/>
      </w:pPr>
      <w:r w:rsidRPr="00715A1E">
        <w:rPr>
          <w:b/>
        </w:rPr>
        <w:t xml:space="preserve">Цель: </w:t>
      </w:r>
      <w:r w:rsidRPr="00715A1E">
        <w:t xml:space="preserve">формирование  умений создавать дидактические образцы последовательного  предметного и сюжетного изображения </w:t>
      </w:r>
      <w:r>
        <w:t xml:space="preserve">средствами  лепной деятельности </w:t>
      </w:r>
      <w:r w:rsidRPr="00715A1E">
        <w:t>дошкольников в соответствии с возрастной группой.</w:t>
      </w:r>
    </w:p>
    <w:p w:rsidR="00010095" w:rsidRPr="00715A1E" w:rsidRDefault="00010095" w:rsidP="00010095">
      <w:pPr>
        <w:jc w:val="both"/>
      </w:pPr>
      <w:r w:rsidRPr="00715A1E">
        <w:rPr>
          <w:b/>
        </w:rPr>
        <w:t>Перечень необходимых средств обучения:</w:t>
      </w:r>
      <w:r w:rsidRPr="00715A1E">
        <w:t xml:space="preserve"> </w:t>
      </w:r>
      <w:r w:rsidR="004B6778">
        <w:t>пластилин</w:t>
      </w:r>
      <w:r w:rsidRPr="00715A1E">
        <w:t xml:space="preserve">, салфетка, </w:t>
      </w:r>
      <w:proofErr w:type="spellStart"/>
      <w:r w:rsidR="004B6778">
        <w:t>клеенка</w:t>
      </w:r>
      <w:proofErr w:type="gramStart"/>
      <w:r w:rsidRPr="00715A1E">
        <w:t>,с</w:t>
      </w:r>
      <w:proofErr w:type="gramEnd"/>
      <w:r w:rsidRPr="00715A1E">
        <w:t>хемы</w:t>
      </w:r>
      <w:proofErr w:type="spellEnd"/>
      <w:r w:rsidRPr="00715A1E">
        <w:t xml:space="preserve">, таблицы,  </w:t>
      </w:r>
      <w:r>
        <w:t xml:space="preserve">конспект НОД по </w:t>
      </w:r>
      <w:r w:rsidR="004B6778">
        <w:t>лепке</w:t>
      </w:r>
      <w:r w:rsidRPr="00715A1E">
        <w:t>, доступ к интернет ресурсам</w:t>
      </w:r>
    </w:p>
    <w:p w:rsidR="00010095" w:rsidRPr="00715A1E" w:rsidRDefault="00010095" w:rsidP="00010095">
      <w:pPr>
        <w:jc w:val="both"/>
      </w:pPr>
    </w:p>
    <w:p w:rsidR="00010095" w:rsidRPr="00715A1E" w:rsidRDefault="00010095" w:rsidP="00010095">
      <w:pPr>
        <w:jc w:val="both"/>
        <w:rPr>
          <w:b/>
          <w:i/>
          <w:color w:val="000000"/>
        </w:rPr>
      </w:pPr>
      <w:r w:rsidRPr="00FA55AA">
        <w:rPr>
          <w:b/>
          <w:color w:val="000000"/>
        </w:rPr>
        <w:t>Актуализация имеющихся знаний</w:t>
      </w:r>
      <w:r>
        <w:rPr>
          <w:color w:val="000000"/>
        </w:rPr>
        <w:t>:</w:t>
      </w:r>
      <w:r w:rsidRPr="00010095">
        <w:rPr>
          <w:color w:val="000000"/>
        </w:rPr>
        <w:t xml:space="preserve"> </w:t>
      </w:r>
      <w:r w:rsidRPr="00715A1E">
        <w:rPr>
          <w:color w:val="000000"/>
        </w:rPr>
        <w:t>Лепка - один из видов изобразительного творчества, в котором из пластических материалов создаются объемные формы, образы или целые композиции.       Образовательное и воспитательное значение лепки огромно, особенно в плане умственного и эстетического развития ребенка. Лепка расширяет кругозор, способствует формированию творческого отношения к окружающей жизни и нравственных представлений.</w:t>
      </w:r>
    </w:p>
    <w:p w:rsidR="00010095" w:rsidRDefault="00010095" w:rsidP="00010095">
      <w:pPr>
        <w:pStyle w:val="2"/>
        <w:shd w:val="clear" w:color="auto" w:fill="FFFFFF"/>
        <w:spacing w:before="0" w:line="240" w:lineRule="auto"/>
        <w:jc w:val="both"/>
        <w:rPr>
          <w:rFonts w:ascii="Times New Roman" w:hAnsi="Times New Roman" w:cs="Times New Roman"/>
          <w:b w:val="0"/>
          <w:color w:val="000000"/>
          <w:sz w:val="24"/>
          <w:szCs w:val="24"/>
        </w:rPr>
      </w:pPr>
      <w:r w:rsidRPr="00715A1E">
        <w:rPr>
          <w:rFonts w:ascii="Times New Roman" w:hAnsi="Times New Roman" w:cs="Times New Roman"/>
          <w:b w:val="0"/>
          <w:color w:val="000000"/>
          <w:sz w:val="24"/>
          <w:szCs w:val="24"/>
        </w:rPr>
        <w:t xml:space="preserve">       Лепка - вид художественной деятельности, имеющая много аспектов. По содержанию и тематике различают: </w:t>
      </w:r>
      <w:proofErr w:type="gramStart"/>
      <w:r w:rsidRPr="00715A1E">
        <w:rPr>
          <w:rFonts w:ascii="Times New Roman" w:hAnsi="Times New Roman" w:cs="Times New Roman"/>
          <w:b w:val="0"/>
          <w:color w:val="000000"/>
          <w:sz w:val="24"/>
          <w:szCs w:val="24"/>
        </w:rPr>
        <w:t>сюжетную</w:t>
      </w:r>
      <w:proofErr w:type="gramEnd"/>
      <w:r w:rsidRPr="00715A1E">
        <w:rPr>
          <w:rFonts w:ascii="Times New Roman" w:hAnsi="Times New Roman" w:cs="Times New Roman"/>
          <w:b w:val="0"/>
          <w:color w:val="000000"/>
          <w:sz w:val="24"/>
          <w:szCs w:val="24"/>
        </w:rPr>
        <w:t>, предметную, декоративную, комплексную.</w:t>
      </w:r>
    </w:p>
    <w:p w:rsidR="00010095" w:rsidRPr="00010095" w:rsidRDefault="00010095" w:rsidP="00010095">
      <w:pPr>
        <w:rPr>
          <w:lang w:eastAsia="en-US"/>
        </w:rPr>
      </w:pPr>
    </w:p>
    <w:p w:rsidR="00010095" w:rsidRDefault="00010095" w:rsidP="00010095">
      <w:pPr>
        <w:jc w:val="both"/>
        <w:rPr>
          <w:b/>
        </w:rPr>
      </w:pPr>
      <w:r>
        <w:rPr>
          <w:b/>
        </w:rPr>
        <w:t>Инструкции студенту:</w:t>
      </w:r>
    </w:p>
    <w:p w:rsidR="00A569EF" w:rsidRPr="00715A1E" w:rsidRDefault="00A569EF" w:rsidP="00A569EF">
      <w:pPr>
        <w:jc w:val="both"/>
        <w:rPr>
          <w:b/>
        </w:rPr>
      </w:pPr>
    </w:p>
    <w:p w:rsidR="00010095" w:rsidRPr="00CF0018" w:rsidRDefault="00010095" w:rsidP="00010095">
      <w:pPr>
        <w:pStyle w:val="a5"/>
        <w:numPr>
          <w:ilvl w:val="3"/>
          <w:numId w:val="13"/>
        </w:numPr>
        <w:tabs>
          <w:tab w:val="clear" w:pos="2880"/>
        </w:tabs>
        <w:ind w:left="284" w:hanging="284"/>
        <w:rPr>
          <w:rFonts w:ascii="Times New Roman" w:hAnsi="Times New Roman"/>
          <w:sz w:val="24"/>
          <w:szCs w:val="24"/>
        </w:rPr>
      </w:pPr>
      <w:r w:rsidRPr="00CF0018">
        <w:rPr>
          <w:rFonts w:ascii="Times New Roman" w:hAnsi="Times New Roman"/>
          <w:sz w:val="24"/>
          <w:szCs w:val="24"/>
        </w:rPr>
        <w:t xml:space="preserve">Внимательно рассмотрите объект изображения </w:t>
      </w:r>
      <w:proofErr w:type="gramStart"/>
      <w:r w:rsidRPr="00CF0018">
        <w:rPr>
          <w:rFonts w:ascii="Times New Roman" w:hAnsi="Times New Roman"/>
          <w:sz w:val="24"/>
          <w:szCs w:val="24"/>
        </w:rPr>
        <w:t xml:space="preserve">( </w:t>
      </w:r>
      <w:proofErr w:type="gramEnd"/>
      <w:r w:rsidRPr="00CF0018">
        <w:rPr>
          <w:rFonts w:ascii="Times New Roman" w:hAnsi="Times New Roman"/>
          <w:sz w:val="24"/>
          <w:szCs w:val="24"/>
        </w:rPr>
        <w:t xml:space="preserve">в соответствии с составленным вами конспектом НОД по </w:t>
      </w:r>
      <w:r>
        <w:rPr>
          <w:rFonts w:ascii="Times New Roman" w:hAnsi="Times New Roman"/>
          <w:sz w:val="24"/>
          <w:szCs w:val="24"/>
        </w:rPr>
        <w:t>лепке</w:t>
      </w:r>
      <w:r w:rsidRPr="00CF0018">
        <w:rPr>
          <w:rFonts w:ascii="Times New Roman" w:hAnsi="Times New Roman"/>
          <w:sz w:val="24"/>
          <w:szCs w:val="24"/>
        </w:rPr>
        <w:t>), при возможности обследуйте.</w:t>
      </w:r>
    </w:p>
    <w:p w:rsidR="00010095" w:rsidRDefault="00010095" w:rsidP="00010095">
      <w:pPr>
        <w:pStyle w:val="a5"/>
        <w:numPr>
          <w:ilvl w:val="3"/>
          <w:numId w:val="13"/>
        </w:numPr>
        <w:tabs>
          <w:tab w:val="clear" w:pos="2880"/>
        </w:tabs>
        <w:ind w:left="284" w:hanging="284"/>
        <w:rPr>
          <w:rFonts w:ascii="Times New Roman" w:hAnsi="Times New Roman"/>
          <w:sz w:val="24"/>
          <w:szCs w:val="24"/>
        </w:rPr>
      </w:pPr>
      <w:r w:rsidRPr="00CF0018">
        <w:rPr>
          <w:rFonts w:ascii="Times New Roman" w:hAnsi="Times New Roman"/>
          <w:sz w:val="24"/>
          <w:szCs w:val="24"/>
        </w:rPr>
        <w:t>Продумайте образ в соответствии с вашей возрастной группой</w:t>
      </w:r>
    </w:p>
    <w:p w:rsidR="00010095" w:rsidRDefault="00010095" w:rsidP="00010095">
      <w:pPr>
        <w:pStyle w:val="a5"/>
        <w:numPr>
          <w:ilvl w:val="3"/>
          <w:numId w:val="13"/>
        </w:numPr>
        <w:tabs>
          <w:tab w:val="clear" w:pos="2880"/>
        </w:tabs>
        <w:ind w:left="284" w:hanging="284"/>
        <w:rPr>
          <w:rFonts w:ascii="Times New Roman" w:hAnsi="Times New Roman"/>
          <w:sz w:val="24"/>
          <w:szCs w:val="24"/>
        </w:rPr>
      </w:pPr>
      <w:r>
        <w:rPr>
          <w:rFonts w:ascii="Times New Roman" w:hAnsi="Times New Roman"/>
          <w:sz w:val="24"/>
          <w:szCs w:val="24"/>
        </w:rPr>
        <w:lastRenderedPageBreak/>
        <w:t xml:space="preserve">Создайте </w:t>
      </w:r>
      <w:proofErr w:type="gramStart"/>
      <w:r>
        <w:rPr>
          <w:rFonts w:ascii="Times New Roman" w:hAnsi="Times New Roman"/>
          <w:sz w:val="24"/>
          <w:szCs w:val="24"/>
        </w:rPr>
        <w:t>предметное</w:t>
      </w:r>
      <w:proofErr w:type="gramEnd"/>
      <w:r w:rsidRPr="00715A1E">
        <w:rPr>
          <w:rFonts w:ascii="Times New Roman" w:hAnsi="Times New Roman"/>
          <w:sz w:val="24"/>
          <w:szCs w:val="24"/>
        </w:rPr>
        <w:t>,</w:t>
      </w:r>
      <w:r>
        <w:rPr>
          <w:rFonts w:ascii="Times New Roman" w:hAnsi="Times New Roman"/>
          <w:sz w:val="24"/>
          <w:szCs w:val="24"/>
        </w:rPr>
        <w:t xml:space="preserve"> </w:t>
      </w:r>
      <w:r w:rsidRPr="00715A1E">
        <w:rPr>
          <w:rFonts w:ascii="Times New Roman" w:hAnsi="Times New Roman"/>
          <w:sz w:val="24"/>
          <w:szCs w:val="24"/>
        </w:rPr>
        <w:t>сюжетное, элементы декоративного изображения</w:t>
      </w:r>
      <w:r>
        <w:rPr>
          <w:rFonts w:ascii="Times New Roman" w:hAnsi="Times New Roman"/>
          <w:sz w:val="24"/>
          <w:szCs w:val="24"/>
        </w:rPr>
        <w:t xml:space="preserve"> в лепке,</w:t>
      </w:r>
      <w:r w:rsidRPr="00715A1E">
        <w:rPr>
          <w:rFonts w:ascii="Times New Roman" w:hAnsi="Times New Roman"/>
          <w:sz w:val="24"/>
          <w:szCs w:val="24"/>
        </w:rPr>
        <w:t xml:space="preserve"> используемые  в дошкольном возрасте в виде </w:t>
      </w:r>
      <w:r>
        <w:rPr>
          <w:rFonts w:ascii="Times New Roman" w:hAnsi="Times New Roman"/>
          <w:sz w:val="24"/>
          <w:szCs w:val="24"/>
        </w:rPr>
        <w:t>лепной поделки</w:t>
      </w:r>
      <w:r w:rsidRPr="00715A1E">
        <w:rPr>
          <w:rFonts w:ascii="Times New Roman" w:hAnsi="Times New Roman"/>
          <w:sz w:val="24"/>
          <w:szCs w:val="24"/>
        </w:rPr>
        <w:t>.</w:t>
      </w:r>
      <w:r>
        <w:rPr>
          <w:rFonts w:ascii="Times New Roman" w:hAnsi="Times New Roman"/>
          <w:sz w:val="24"/>
          <w:szCs w:val="24"/>
        </w:rPr>
        <w:t xml:space="preserve"> </w:t>
      </w:r>
    </w:p>
    <w:p w:rsidR="00010095" w:rsidRPr="00715A1E" w:rsidRDefault="00010095" w:rsidP="00010095">
      <w:pPr>
        <w:pStyle w:val="a5"/>
        <w:numPr>
          <w:ilvl w:val="3"/>
          <w:numId w:val="13"/>
        </w:numPr>
        <w:tabs>
          <w:tab w:val="clear" w:pos="2880"/>
        </w:tabs>
        <w:ind w:left="284" w:hanging="284"/>
        <w:rPr>
          <w:rFonts w:ascii="Times New Roman" w:hAnsi="Times New Roman"/>
          <w:sz w:val="24"/>
          <w:szCs w:val="24"/>
        </w:rPr>
      </w:pPr>
      <w:r>
        <w:t>П</w:t>
      </w:r>
      <w:r w:rsidRPr="00715A1E">
        <w:rPr>
          <w:rFonts w:ascii="Times New Roman" w:hAnsi="Times New Roman"/>
          <w:sz w:val="24"/>
          <w:szCs w:val="24"/>
        </w:rPr>
        <w:t xml:space="preserve">родемонстрируйте способ </w:t>
      </w:r>
      <w:r>
        <w:rPr>
          <w:rFonts w:ascii="Times New Roman" w:hAnsi="Times New Roman"/>
          <w:sz w:val="24"/>
          <w:szCs w:val="24"/>
        </w:rPr>
        <w:t xml:space="preserve"> лепки</w:t>
      </w:r>
      <w:r w:rsidRPr="00715A1E">
        <w:rPr>
          <w:rFonts w:ascii="Times New Roman" w:hAnsi="Times New Roman"/>
          <w:sz w:val="24"/>
          <w:szCs w:val="24"/>
        </w:rPr>
        <w:t xml:space="preserve"> с пояснением.</w:t>
      </w:r>
    </w:p>
    <w:p w:rsidR="00010095" w:rsidRPr="00715A1E" w:rsidRDefault="00010095" w:rsidP="00010095">
      <w:pPr>
        <w:rPr>
          <w:b/>
        </w:rPr>
      </w:pPr>
      <w:r w:rsidRPr="00715A1E">
        <w:rPr>
          <w:b/>
        </w:rPr>
        <w:t xml:space="preserve">Инструкции  по выполнению заданий: </w:t>
      </w:r>
    </w:p>
    <w:p w:rsidR="00010095" w:rsidRPr="00715A1E" w:rsidRDefault="00010095" w:rsidP="00010095">
      <w:pPr>
        <w:pStyle w:val="a5"/>
        <w:numPr>
          <w:ilvl w:val="0"/>
          <w:numId w:val="5"/>
        </w:numPr>
        <w:spacing w:after="0" w:line="240" w:lineRule="auto"/>
        <w:jc w:val="both"/>
        <w:rPr>
          <w:rFonts w:ascii="Times New Roman" w:hAnsi="Times New Roman"/>
          <w:sz w:val="24"/>
          <w:szCs w:val="24"/>
        </w:rPr>
      </w:pPr>
      <w:r w:rsidRPr="00715A1E">
        <w:rPr>
          <w:rFonts w:ascii="Times New Roman" w:hAnsi="Times New Roman"/>
          <w:sz w:val="24"/>
          <w:szCs w:val="24"/>
        </w:rPr>
        <w:t xml:space="preserve">Создание дидактического образца </w:t>
      </w:r>
      <w:r>
        <w:rPr>
          <w:rFonts w:ascii="Times New Roman" w:hAnsi="Times New Roman"/>
          <w:sz w:val="24"/>
          <w:szCs w:val="24"/>
        </w:rPr>
        <w:t>лепной поделки,</w:t>
      </w:r>
      <w:r w:rsidRPr="00715A1E">
        <w:rPr>
          <w:rFonts w:ascii="Times New Roman" w:hAnsi="Times New Roman"/>
          <w:sz w:val="24"/>
          <w:szCs w:val="24"/>
        </w:rPr>
        <w:t xml:space="preserve"> используемого </w:t>
      </w:r>
      <w:r>
        <w:rPr>
          <w:rFonts w:ascii="Times New Roman" w:hAnsi="Times New Roman"/>
          <w:sz w:val="24"/>
          <w:szCs w:val="24"/>
        </w:rPr>
        <w:t>на занятии</w:t>
      </w:r>
      <w:r w:rsidRPr="00715A1E">
        <w:rPr>
          <w:rFonts w:ascii="Times New Roman" w:hAnsi="Times New Roman"/>
          <w:sz w:val="24"/>
          <w:szCs w:val="24"/>
        </w:rPr>
        <w:t xml:space="preserve"> в дошкольном возрасте в условиях образовательного учреждения. Возрастная группа – на выбор студента.</w:t>
      </w:r>
    </w:p>
    <w:p w:rsidR="00010095" w:rsidRPr="00715A1E" w:rsidRDefault="00010095" w:rsidP="00010095">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Вы можете воспользоваться учебно-методической и справочной литературой, имеющейся на специальном столе, образцами изображения</w:t>
      </w:r>
      <w:proofErr w:type="gramStart"/>
      <w:r w:rsidRPr="00715A1E">
        <w:rPr>
          <w:rFonts w:ascii="Times New Roman" w:hAnsi="Times New Roman"/>
          <w:sz w:val="24"/>
          <w:szCs w:val="24"/>
        </w:rPr>
        <w:t xml:space="preserve">  ,</w:t>
      </w:r>
      <w:proofErr w:type="gramEnd"/>
      <w:r w:rsidRPr="00715A1E">
        <w:rPr>
          <w:rFonts w:ascii="Times New Roman" w:hAnsi="Times New Roman"/>
          <w:sz w:val="24"/>
          <w:szCs w:val="24"/>
        </w:rPr>
        <w:t xml:space="preserve"> </w:t>
      </w:r>
      <w:proofErr w:type="spellStart"/>
      <w:r w:rsidRPr="00715A1E">
        <w:rPr>
          <w:rFonts w:ascii="Times New Roman" w:hAnsi="Times New Roman"/>
          <w:sz w:val="24"/>
          <w:szCs w:val="24"/>
        </w:rPr>
        <w:t>интернет-ресурсами</w:t>
      </w:r>
      <w:proofErr w:type="spellEnd"/>
      <w:r w:rsidRPr="00715A1E">
        <w:rPr>
          <w:rFonts w:ascii="Times New Roman" w:hAnsi="Times New Roman"/>
          <w:sz w:val="24"/>
          <w:szCs w:val="24"/>
        </w:rPr>
        <w:t xml:space="preserve"> и персональным компьютером с выходом в Интернет.</w:t>
      </w:r>
    </w:p>
    <w:p w:rsidR="00010095" w:rsidRPr="00715A1E" w:rsidRDefault="00010095" w:rsidP="00010095">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Проанализируйте результаты проделанной Вами работы и откорректируйте подготовленный продукт перед сдачей.</w:t>
      </w:r>
    </w:p>
    <w:p w:rsidR="00010095" w:rsidRPr="00715A1E" w:rsidRDefault="00010095" w:rsidP="00010095">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Укажите источники, которые можно использовать при отборе способов изображения</w:t>
      </w:r>
      <w:proofErr w:type="gramStart"/>
      <w:r w:rsidRPr="00715A1E">
        <w:rPr>
          <w:rFonts w:ascii="Times New Roman" w:hAnsi="Times New Roman"/>
          <w:sz w:val="24"/>
          <w:szCs w:val="24"/>
        </w:rPr>
        <w:t xml:space="preserve"> .</w:t>
      </w:r>
      <w:proofErr w:type="gramEnd"/>
    </w:p>
    <w:p w:rsidR="00010095" w:rsidRPr="00C25871" w:rsidRDefault="00010095" w:rsidP="00010095">
      <w:pPr>
        <w:tabs>
          <w:tab w:val="left" w:pos="0"/>
          <w:tab w:val="left" w:pos="142"/>
        </w:tabs>
        <w:ind w:left="284" w:hanging="284"/>
      </w:pPr>
    </w:p>
    <w:p w:rsidR="00FB0677" w:rsidRPr="00715A1E" w:rsidRDefault="00FB0677" w:rsidP="00FB0677">
      <w:pPr>
        <w:jc w:val="both"/>
        <w:outlineLvl w:val="0"/>
        <w:rPr>
          <w:b/>
        </w:rPr>
      </w:pPr>
      <w:r>
        <w:rPr>
          <w:b/>
        </w:rPr>
        <w:t>Самостоятельная работа № 8</w:t>
      </w:r>
    </w:p>
    <w:p w:rsidR="00FB0677" w:rsidRPr="00715A1E" w:rsidRDefault="00FB0677" w:rsidP="00FB0677">
      <w:pPr>
        <w:jc w:val="both"/>
        <w:rPr>
          <w:b/>
        </w:rPr>
      </w:pPr>
      <w:r w:rsidRPr="00715A1E">
        <w:rPr>
          <w:b/>
        </w:rPr>
        <w:t>Тема 3.6. Содержание и методика обучения аппликации детей дошкольного возраста</w:t>
      </w:r>
    </w:p>
    <w:p w:rsidR="00FB0677" w:rsidRDefault="00FB0677" w:rsidP="00FB0677">
      <w:pPr>
        <w:jc w:val="both"/>
        <w:outlineLvl w:val="0"/>
        <w:rPr>
          <w:b/>
        </w:rPr>
      </w:pPr>
      <w:r w:rsidRPr="00715A1E">
        <w:rPr>
          <w:b/>
        </w:rPr>
        <w:t xml:space="preserve"> «Составление конспектов НОД по аппликации»</w:t>
      </w:r>
    </w:p>
    <w:p w:rsidR="00FB0677" w:rsidRPr="00715A1E" w:rsidRDefault="00FB0677" w:rsidP="00FB0677">
      <w:pPr>
        <w:jc w:val="both"/>
        <w:outlineLvl w:val="0"/>
      </w:pPr>
      <w:r w:rsidRPr="00715A1E">
        <w:rPr>
          <w:b/>
        </w:rPr>
        <w:t>Цель</w:t>
      </w:r>
      <w:r>
        <w:t>: формирование</w:t>
      </w:r>
      <w:r w:rsidRPr="00715A1E">
        <w:t xml:space="preserve"> </w:t>
      </w:r>
      <w:r>
        <w:t>умений</w:t>
      </w:r>
      <w:r w:rsidRPr="00715A1E">
        <w:t xml:space="preserve"> по составлению конспектов занятий для работы с детьми дошкольного возраста; учить определять цели, задачи, содержание, методы и приемы руководства продуктивной деятельности </w:t>
      </w:r>
    </w:p>
    <w:p w:rsidR="00FB0677" w:rsidRPr="00715A1E" w:rsidRDefault="00FB0677" w:rsidP="00FB0677">
      <w:pPr>
        <w:jc w:val="both"/>
      </w:pPr>
      <w:r w:rsidRPr="00715A1E">
        <w:rPr>
          <w:b/>
        </w:rPr>
        <w:t>Необходимые средства обучения</w:t>
      </w:r>
      <w:r w:rsidRPr="00715A1E">
        <w:t>: тетради, ручки, линейки, технологические карты НОД, Программа «От рождения до школы», Методические пособия по обучению изобразительной деятельности дошкольников, доступ в интернет.</w:t>
      </w:r>
    </w:p>
    <w:p w:rsidR="00FB0677" w:rsidRPr="00715A1E" w:rsidRDefault="00FB0677" w:rsidP="00FB0677">
      <w:pPr>
        <w:jc w:val="both"/>
        <w:outlineLvl w:val="0"/>
        <w:rPr>
          <w:b/>
        </w:rPr>
      </w:pPr>
    </w:p>
    <w:p w:rsidR="00FB0677" w:rsidRPr="00715A1E" w:rsidRDefault="00FB0677" w:rsidP="00FB0677">
      <w:pPr>
        <w:tabs>
          <w:tab w:val="left" w:pos="176"/>
          <w:tab w:val="left" w:pos="601"/>
        </w:tabs>
        <w:jc w:val="both"/>
        <w:rPr>
          <w:color w:val="000000"/>
          <w:shd w:val="clear" w:color="auto" w:fill="FFFFFF"/>
        </w:rPr>
      </w:pPr>
      <w:r w:rsidRPr="00CD07F0">
        <w:rPr>
          <w:b/>
          <w:color w:val="000000"/>
          <w:shd w:val="clear" w:color="auto" w:fill="FFFFFF"/>
        </w:rPr>
        <w:t>Актуализация имеющихся знаний:</w:t>
      </w:r>
      <w:r>
        <w:rPr>
          <w:color w:val="000000"/>
          <w:shd w:val="clear" w:color="auto" w:fill="FFFFFF"/>
        </w:rPr>
        <w:t xml:space="preserve"> </w:t>
      </w:r>
      <w:r w:rsidRPr="00715A1E">
        <w:rPr>
          <w:color w:val="000000"/>
          <w:shd w:val="clear" w:color="auto" w:fill="FFFFFF"/>
        </w:rPr>
        <w:t>Простота и легкость исполнения аппликации делают ее доступной для детского творчества. Ребята могут использовать готовые формы, окрашенные в определенные цвета, создавать композиции, вырезывая элементы узоров, сюжетных изображений и т. д. Таким образом, занятия аппликацией способствуют, с одной стороны, формированию изобразительных умений и навыков, с другой — развитию творческих способностей детей.</w:t>
      </w:r>
    </w:p>
    <w:p w:rsidR="00FB0677" w:rsidRPr="00715A1E" w:rsidRDefault="00FB0677" w:rsidP="00FB0677">
      <w:pPr>
        <w:tabs>
          <w:tab w:val="left" w:pos="176"/>
          <w:tab w:val="left" w:pos="601"/>
        </w:tabs>
        <w:jc w:val="both"/>
        <w:rPr>
          <w:b/>
        </w:rPr>
      </w:pPr>
      <w:r w:rsidRPr="00715A1E">
        <w:rPr>
          <w:color w:val="000000"/>
          <w:shd w:val="clear" w:color="auto" w:fill="FFFFFF"/>
        </w:rPr>
        <w:t>Дошкольники овладевают всеми процессами выполнения аппликации — вырезыванием и наклеиванием форм. Подготовительными упражнениями к освоению этого вида деятельности являются игры с мозаикой, при помощи которой дети, раскладывая готовые геометрические формы, знакомятся с их особенностями, цветом, способами расположения, принципами создания узора.</w:t>
      </w:r>
    </w:p>
    <w:p w:rsidR="00FB0677" w:rsidRPr="004B6778" w:rsidRDefault="00FB0677" w:rsidP="004B6778">
      <w:pPr>
        <w:pStyle w:val="a5"/>
        <w:suppressAutoHyphens/>
        <w:spacing w:after="0" w:line="240" w:lineRule="auto"/>
        <w:jc w:val="both"/>
        <w:rPr>
          <w:rFonts w:ascii="Times New Roman" w:hAnsi="Times New Roman"/>
          <w:sz w:val="24"/>
          <w:szCs w:val="24"/>
        </w:rPr>
      </w:pPr>
    </w:p>
    <w:p w:rsidR="00FB0677" w:rsidRDefault="00FB0677" w:rsidP="00FB0677">
      <w:pPr>
        <w:jc w:val="both"/>
        <w:rPr>
          <w:color w:val="000000"/>
        </w:rPr>
      </w:pPr>
      <w:r w:rsidRPr="00715A1E">
        <w:rPr>
          <w:b/>
        </w:rPr>
        <w:t>Инструкции</w:t>
      </w:r>
      <w:r>
        <w:rPr>
          <w:b/>
        </w:rPr>
        <w:t xml:space="preserve"> студенту</w:t>
      </w:r>
      <w:r w:rsidRPr="00715A1E">
        <w:rPr>
          <w:color w:val="000000"/>
        </w:rPr>
        <w:t xml:space="preserve">: </w:t>
      </w:r>
    </w:p>
    <w:p w:rsidR="00FB0677" w:rsidRPr="00715A1E" w:rsidRDefault="00FB0677" w:rsidP="00FB0677">
      <w:pPr>
        <w:jc w:val="both"/>
        <w:rPr>
          <w:color w:val="000000"/>
        </w:rPr>
      </w:pPr>
    </w:p>
    <w:p w:rsidR="00FB0677" w:rsidRDefault="00FB0677" w:rsidP="00FB0677">
      <w:pPr>
        <w:pStyle w:val="a5"/>
        <w:numPr>
          <w:ilvl w:val="0"/>
          <w:numId w:val="25"/>
        </w:numPr>
        <w:jc w:val="both"/>
        <w:rPr>
          <w:rFonts w:ascii="Times New Roman" w:hAnsi="Times New Roman"/>
          <w:color w:val="000000"/>
          <w:sz w:val="24"/>
          <w:szCs w:val="24"/>
        </w:rPr>
      </w:pPr>
      <w:r>
        <w:rPr>
          <w:rFonts w:ascii="Times New Roman" w:hAnsi="Times New Roman"/>
          <w:color w:val="000000"/>
          <w:sz w:val="24"/>
          <w:szCs w:val="24"/>
        </w:rPr>
        <w:t xml:space="preserve">Выберите тему НОД и вид </w:t>
      </w:r>
      <w:r w:rsidR="004B6778">
        <w:rPr>
          <w:rFonts w:ascii="Times New Roman" w:hAnsi="Times New Roman"/>
          <w:color w:val="000000"/>
          <w:sz w:val="24"/>
          <w:szCs w:val="24"/>
        </w:rPr>
        <w:t>аппликации</w:t>
      </w:r>
    </w:p>
    <w:p w:rsidR="00FB0677" w:rsidRPr="00FB0677" w:rsidRDefault="00FB0677" w:rsidP="00FB0677">
      <w:pPr>
        <w:pStyle w:val="a5"/>
        <w:numPr>
          <w:ilvl w:val="0"/>
          <w:numId w:val="25"/>
        </w:numPr>
        <w:jc w:val="both"/>
        <w:rPr>
          <w:rFonts w:ascii="Times New Roman" w:hAnsi="Times New Roman"/>
          <w:color w:val="000000"/>
          <w:sz w:val="24"/>
          <w:szCs w:val="24"/>
        </w:rPr>
      </w:pPr>
      <w:r w:rsidRPr="00FB0677">
        <w:rPr>
          <w:rFonts w:ascii="Times New Roman" w:hAnsi="Times New Roman"/>
          <w:color w:val="000000"/>
          <w:sz w:val="24"/>
          <w:szCs w:val="24"/>
        </w:rPr>
        <w:t>Расчертите таблицу, в соответствии с технологической картой, либо заполняйте черновик технологической карты. Рассчитывайте на то, что с первого раза вряд ли получится разработать конспект без ошибок</w:t>
      </w:r>
    </w:p>
    <w:p w:rsidR="00FB0677" w:rsidRPr="00FB0677" w:rsidRDefault="00FB0677" w:rsidP="00FB0677">
      <w:pPr>
        <w:pStyle w:val="a5"/>
        <w:numPr>
          <w:ilvl w:val="0"/>
          <w:numId w:val="25"/>
        </w:numPr>
        <w:jc w:val="both"/>
        <w:rPr>
          <w:rFonts w:ascii="Times New Roman" w:hAnsi="Times New Roman"/>
          <w:color w:val="000000"/>
          <w:sz w:val="24"/>
          <w:szCs w:val="24"/>
        </w:rPr>
      </w:pPr>
      <w:r w:rsidRPr="00FB0677">
        <w:rPr>
          <w:rFonts w:ascii="Times New Roman" w:hAnsi="Times New Roman"/>
          <w:color w:val="000000"/>
          <w:sz w:val="24"/>
          <w:szCs w:val="24"/>
        </w:rPr>
        <w:t>Продумайте возраст  и содержание деятельности</w:t>
      </w:r>
    </w:p>
    <w:p w:rsidR="00FB0677" w:rsidRPr="00FB0677" w:rsidRDefault="00FB0677" w:rsidP="00FB0677">
      <w:pPr>
        <w:pStyle w:val="a5"/>
        <w:numPr>
          <w:ilvl w:val="0"/>
          <w:numId w:val="25"/>
        </w:numPr>
        <w:jc w:val="both"/>
        <w:rPr>
          <w:rFonts w:ascii="Times New Roman" w:hAnsi="Times New Roman"/>
          <w:color w:val="000000"/>
          <w:sz w:val="24"/>
          <w:szCs w:val="24"/>
        </w:rPr>
      </w:pPr>
      <w:r w:rsidRPr="00FB0677">
        <w:rPr>
          <w:rFonts w:ascii="Times New Roman" w:hAnsi="Times New Roman"/>
          <w:color w:val="000000"/>
          <w:sz w:val="24"/>
          <w:szCs w:val="24"/>
        </w:rPr>
        <w:t>Определите цель и задачи НОД</w:t>
      </w:r>
    </w:p>
    <w:p w:rsidR="00FB0677" w:rsidRPr="00FB0677" w:rsidRDefault="00FB0677" w:rsidP="00FB0677">
      <w:pPr>
        <w:pStyle w:val="a5"/>
        <w:numPr>
          <w:ilvl w:val="0"/>
          <w:numId w:val="25"/>
        </w:numPr>
        <w:jc w:val="both"/>
        <w:rPr>
          <w:rFonts w:ascii="Times New Roman" w:hAnsi="Times New Roman"/>
          <w:color w:val="000000"/>
          <w:sz w:val="24"/>
          <w:szCs w:val="24"/>
        </w:rPr>
      </w:pPr>
      <w:r w:rsidRPr="00FB0677">
        <w:rPr>
          <w:rFonts w:ascii="Times New Roman" w:hAnsi="Times New Roman"/>
          <w:color w:val="000000"/>
          <w:sz w:val="24"/>
          <w:szCs w:val="24"/>
        </w:rPr>
        <w:t>Продумайте и запишите примерное содержание беседы с детьми, для подчеркивания выразительности образа</w:t>
      </w:r>
    </w:p>
    <w:p w:rsidR="00FB0677" w:rsidRPr="00FB0677" w:rsidRDefault="00FB0677" w:rsidP="00FB0677">
      <w:pPr>
        <w:pStyle w:val="a5"/>
        <w:numPr>
          <w:ilvl w:val="0"/>
          <w:numId w:val="25"/>
        </w:numPr>
        <w:jc w:val="both"/>
        <w:rPr>
          <w:rFonts w:ascii="Times New Roman" w:hAnsi="Times New Roman"/>
          <w:color w:val="000000"/>
          <w:sz w:val="24"/>
          <w:szCs w:val="24"/>
        </w:rPr>
      </w:pPr>
      <w:r w:rsidRPr="00FB0677">
        <w:rPr>
          <w:rFonts w:ascii="Times New Roman" w:hAnsi="Times New Roman"/>
          <w:color w:val="000000"/>
          <w:sz w:val="24"/>
          <w:szCs w:val="24"/>
        </w:rPr>
        <w:t>Проверенный черновик перенесите в технологическую карту, учитывая все рекомендации.</w:t>
      </w:r>
    </w:p>
    <w:p w:rsidR="00FB0677" w:rsidRPr="00715A1E" w:rsidRDefault="00FB0677" w:rsidP="00FB0677">
      <w:pPr>
        <w:ind w:left="567"/>
        <w:jc w:val="both"/>
        <w:rPr>
          <w:color w:val="000000"/>
        </w:rPr>
      </w:pPr>
    </w:p>
    <w:p w:rsidR="00FB0677" w:rsidRPr="00715A1E" w:rsidRDefault="00FB0677" w:rsidP="00FB0677">
      <w:pPr>
        <w:jc w:val="both"/>
      </w:pPr>
      <w:r w:rsidRPr="00715A1E">
        <w:rPr>
          <w:b/>
        </w:rPr>
        <w:lastRenderedPageBreak/>
        <w:t>Источники</w:t>
      </w:r>
      <w:r w:rsidRPr="00715A1E">
        <w:t>:</w:t>
      </w:r>
    </w:p>
    <w:p w:rsidR="00FB0677" w:rsidRPr="00715A1E" w:rsidRDefault="00FB0677" w:rsidP="00FB0677">
      <w:pPr>
        <w:jc w:val="both"/>
      </w:pPr>
    </w:p>
    <w:p w:rsidR="00FB0677" w:rsidRPr="00715A1E" w:rsidRDefault="00FB0677" w:rsidP="00FB0677">
      <w:pPr>
        <w:tabs>
          <w:tab w:val="left" w:pos="426"/>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rPr>
          <w:rFonts w:eastAsia="Calibri"/>
        </w:rPr>
      </w:pPr>
      <w:r w:rsidRPr="00715A1E">
        <w:rPr>
          <w:rFonts w:eastAsia="Calibri"/>
        </w:rPr>
        <w:t>Комарова Т.С. Занятия по изобразительной деятельности в детском саду. 2 младшая группа. - М.:  Мозаика-Синтез, 2009.</w:t>
      </w:r>
    </w:p>
    <w:p w:rsidR="00FB0677" w:rsidRPr="00715A1E" w:rsidRDefault="00FB0677" w:rsidP="00FB0677">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pPr>
      <w:r w:rsidRPr="00715A1E">
        <w:rPr>
          <w:rFonts w:eastAsia="Calibri"/>
        </w:rPr>
        <w:t>Лыкова И.А. Изобразительная деятельность в детском саду: Планирование, конспекты занятий, методические рекомендации: Подготовительная группа: Лепка, аппликация, рисование: Методическое пособие для специалистов дошкольных образовательных учреждений. -  М.: Сфера, Карапуз, 2009.</w:t>
      </w:r>
      <w:r w:rsidRPr="00715A1E">
        <w:t xml:space="preserve"> </w:t>
      </w:r>
    </w:p>
    <w:p w:rsidR="00FB0677" w:rsidRPr="00715A1E" w:rsidRDefault="00FB0677" w:rsidP="00FB0677">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pPr>
      <w:r w:rsidRPr="00715A1E">
        <w:t xml:space="preserve">Лыкова И.А. Художественный труд в детском саду. </w:t>
      </w:r>
      <w:proofErr w:type="spellStart"/>
      <w:r w:rsidRPr="00715A1E">
        <w:t>Экопластика</w:t>
      </w:r>
      <w:proofErr w:type="spellEnd"/>
      <w:r w:rsidRPr="00715A1E">
        <w:t>: аранжировка и скульптура из природного материала.-  М.: Карапуз, 2010.</w:t>
      </w:r>
    </w:p>
    <w:p w:rsidR="00FB0677" w:rsidRPr="00715A1E" w:rsidRDefault="00FB0677" w:rsidP="00FB0677">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pPr>
      <w:r w:rsidRPr="00715A1E">
        <w:t>Малышева А.Н. Аппликация в детском саду. Ярославль, 2001.</w:t>
      </w:r>
    </w:p>
    <w:p w:rsidR="00FB0677" w:rsidRPr="00715A1E" w:rsidRDefault="00FB0677" w:rsidP="00FB0677">
      <w:pPr>
        <w:tabs>
          <w:tab w:val="left" w:pos="426"/>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426"/>
        <w:jc w:val="both"/>
        <w:rPr>
          <w:rFonts w:eastAsia="Calibri"/>
        </w:rPr>
      </w:pPr>
      <w:proofErr w:type="spellStart"/>
      <w:r w:rsidRPr="00715A1E">
        <w:rPr>
          <w:rFonts w:eastAsia="Calibri"/>
        </w:rPr>
        <w:t>Швайко</w:t>
      </w:r>
      <w:proofErr w:type="spellEnd"/>
      <w:r w:rsidRPr="00715A1E">
        <w:rPr>
          <w:rFonts w:eastAsia="Calibri"/>
        </w:rPr>
        <w:t xml:space="preserve"> Г.С. Занятия по </w:t>
      </w:r>
      <w:proofErr w:type="spellStart"/>
      <w:r w:rsidRPr="00715A1E">
        <w:rPr>
          <w:rFonts w:eastAsia="Calibri"/>
        </w:rPr>
        <w:t>изодеятельности</w:t>
      </w:r>
      <w:proofErr w:type="spellEnd"/>
      <w:r w:rsidRPr="00715A1E">
        <w:rPr>
          <w:rFonts w:eastAsia="Calibri"/>
        </w:rPr>
        <w:t xml:space="preserve"> в детском саду. Младшая группа. - М.: </w:t>
      </w:r>
      <w:proofErr w:type="spellStart"/>
      <w:r w:rsidRPr="00715A1E">
        <w:rPr>
          <w:rFonts w:eastAsia="Calibri"/>
        </w:rPr>
        <w:t>Владос</w:t>
      </w:r>
      <w:proofErr w:type="spellEnd"/>
      <w:r w:rsidRPr="00715A1E">
        <w:rPr>
          <w:rFonts w:eastAsia="Calibri"/>
        </w:rPr>
        <w:t xml:space="preserve"> , 2000.</w:t>
      </w:r>
    </w:p>
    <w:p w:rsidR="00FB0677" w:rsidRPr="00715A1E" w:rsidRDefault="00FB0677" w:rsidP="00FB0677">
      <w:pPr>
        <w:jc w:val="both"/>
      </w:pPr>
    </w:p>
    <w:p w:rsidR="00FB0677" w:rsidRPr="00715A1E" w:rsidRDefault="00FB0677" w:rsidP="00FB0677">
      <w:pPr>
        <w:jc w:val="both"/>
        <w:outlineLvl w:val="0"/>
        <w:rPr>
          <w:b/>
        </w:rPr>
      </w:pPr>
      <w:r>
        <w:rPr>
          <w:b/>
        </w:rPr>
        <w:t>Самостоятельная работа № 9</w:t>
      </w:r>
    </w:p>
    <w:p w:rsidR="00FB0677" w:rsidRPr="00715A1E" w:rsidRDefault="00FB0677" w:rsidP="00FB0677">
      <w:pPr>
        <w:jc w:val="both"/>
        <w:rPr>
          <w:b/>
        </w:rPr>
      </w:pPr>
      <w:r w:rsidRPr="00715A1E">
        <w:rPr>
          <w:b/>
        </w:rPr>
        <w:t>Тема 3.6. Содержание и методика обучения аппликации детей дошкольного возраста</w:t>
      </w:r>
    </w:p>
    <w:p w:rsidR="00FB0677" w:rsidRDefault="00FB0677" w:rsidP="00FB0677">
      <w:pPr>
        <w:jc w:val="both"/>
        <w:outlineLvl w:val="0"/>
        <w:rPr>
          <w:b/>
        </w:rPr>
      </w:pPr>
      <w:r w:rsidRPr="00715A1E">
        <w:rPr>
          <w:b/>
        </w:rPr>
        <w:t xml:space="preserve"> «</w:t>
      </w:r>
      <w:r>
        <w:rPr>
          <w:b/>
        </w:rPr>
        <w:t xml:space="preserve">Выполнение образцов </w:t>
      </w:r>
      <w:r w:rsidRPr="00715A1E">
        <w:rPr>
          <w:b/>
        </w:rPr>
        <w:t xml:space="preserve"> по аппликации»</w:t>
      </w:r>
    </w:p>
    <w:p w:rsidR="004B6778" w:rsidRDefault="004B6778" w:rsidP="00FB0677">
      <w:pPr>
        <w:jc w:val="both"/>
        <w:outlineLvl w:val="0"/>
        <w:rPr>
          <w:b/>
        </w:rPr>
      </w:pPr>
    </w:p>
    <w:p w:rsidR="004B6778" w:rsidRPr="00715A1E" w:rsidRDefault="004B6778" w:rsidP="004B6778">
      <w:pPr>
        <w:jc w:val="both"/>
      </w:pPr>
      <w:r w:rsidRPr="00715A1E">
        <w:rPr>
          <w:b/>
        </w:rPr>
        <w:t xml:space="preserve">Цель: </w:t>
      </w:r>
      <w:r w:rsidRPr="00715A1E">
        <w:t xml:space="preserve">формирование  умений создавать дидактические образцы последовательного  предметного и сюжетного изображения </w:t>
      </w:r>
      <w:r>
        <w:t xml:space="preserve">средствами  аппликации </w:t>
      </w:r>
      <w:r w:rsidRPr="00715A1E">
        <w:t>в соответствии с возрастной группой.</w:t>
      </w:r>
    </w:p>
    <w:p w:rsidR="004B6778" w:rsidRPr="00715A1E" w:rsidRDefault="004B6778" w:rsidP="004B6778">
      <w:pPr>
        <w:jc w:val="both"/>
      </w:pPr>
      <w:r w:rsidRPr="00715A1E">
        <w:rPr>
          <w:b/>
        </w:rPr>
        <w:t>Перечень необходимых средств обучения:</w:t>
      </w:r>
      <w:r w:rsidRPr="00715A1E">
        <w:t xml:space="preserve"> </w:t>
      </w:r>
      <w:r>
        <w:t xml:space="preserve">цветная бумага, картон, кисть для клея, клеенка, </w:t>
      </w:r>
      <w:r w:rsidRPr="00715A1E">
        <w:t>салфетка, подставка для кисти</w:t>
      </w:r>
      <w:proofErr w:type="gramStart"/>
      <w:r w:rsidRPr="00715A1E">
        <w:t xml:space="preserve"> ,</w:t>
      </w:r>
      <w:proofErr w:type="gramEnd"/>
      <w:r w:rsidRPr="00715A1E">
        <w:t xml:space="preserve">схемы, таблицы,  </w:t>
      </w:r>
      <w:r>
        <w:t>конспект НОД по аппликации</w:t>
      </w:r>
      <w:r w:rsidRPr="00715A1E">
        <w:t>, доступ к интернет ресурсам</w:t>
      </w:r>
    </w:p>
    <w:p w:rsidR="004B6778" w:rsidRPr="00715A1E" w:rsidRDefault="004B6778" w:rsidP="004B6778">
      <w:pPr>
        <w:jc w:val="both"/>
      </w:pPr>
    </w:p>
    <w:p w:rsidR="004B6778" w:rsidRPr="00715A1E" w:rsidRDefault="004B6778" w:rsidP="004B6778">
      <w:pPr>
        <w:tabs>
          <w:tab w:val="left" w:pos="176"/>
          <w:tab w:val="left" w:pos="601"/>
        </w:tabs>
        <w:jc w:val="both"/>
        <w:rPr>
          <w:color w:val="000000"/>
          <w:shd w:val="clear" w:color="auto" w:fill="FFFFFF"/>
        </w:rPr>
      </w:pPr>
      <w:r w:rsidRPr="00CD07F0">
        <w:rPr>
          <w:b/>
          <w:color w:val="000000"/>
          <w:shd w:val="clear" w:color="auto" w:fill="FFFFFF"/>
        </w:rPr>
        <w:t>Актуализация имеющихся знаний:</w:t>
      </w:r>
      <w:r>
        <w:rPr>
          <w:color w:val="000000"/>
          <w:shd w:val="clear" w:color="auto" w:fill="FFFFFF"/>
        </w:rPr>
        <w:t xml:space="preserve"> </w:t>
      </w:r>
      <w:r w:rsidRPr="00715A1E">
        <w:rPr>
          <w:color w:val="000000"/>
          <w:shd w:val="clear" w:color="auto" w:fill="FFFFFF"/>
        </w:rPr>
        <w:t>Простота и легкость исполнения аппликации делают ее доступной для детского творчества. Ребята могут использовать готовые формы, окрашенные в определенные цвета, создавать композиции, вырезывая элементы узоров, сюжетных изображений и т. д. Таким образом, занятия аппликацией способствуют, с одной стороны, формированию изобразительных умений и навыков, с другой — развитию творческих способностей детей.</w:t>
      </w:r>
    </w:p>
    <w:p w:rsidR="004B6778" w:rsidRPr="00715A1E" w:rsidRDefault="004B6778" w:rsidP="004B6778">
      <w:pPr>
        <w:tabs>
          <w:tab w:val="left" w:pos="176"/>
          <w:tab w:val="left" w:pos="601"/>
        </w:tabs>
        <w:jc w:val="both"/>
        <w:rPr>
          <w:b/>
        </w:rPr>
      </w:pPr>
      <w:r w:rsidRPr="00715A1E">
        <w:rPr>
          <w:color w:val="000000"/>
          <w:shd w:val="clear" w:color="auto" w:fill="FFFFFF"/>
        </w:rPr>
        <w:t>Дошкольники овладевают всеми процессами выполнения аппликации — вырезыванием и наклеиванием форм. Подготовительными упражнениями к освоению этого вида деятельности являются игры с мозаикой, при помощи которой дети, раскладывая готовые геометрические формы, знакомятся с их особенностями, цветом, способами расположения, принципами создания узора.</w:t>
      </w:r>
    </w:p>
    <w:p w:rsidR="004B6778" w:rsidRPr="004B6778" w:rsidRDefault="004B6778" w:rsidP="004B6778">
      <w:pPr>
        <w:pStyle w:val="a5"/>
        <w:suppressAutoHyphens/>
        <w:spacing w:after="0" w:line="240" w:lineRule="auto"/>
        <w:jc w:val="both"/>
        <w:rPr>
          <w:rFonts w:ascii="Times New Roman" w:hAnsi="Times New Roman"/>
          <w:sz w:val="24"/>
          <w:szCs w:val="24"/>
        </w:rPr>
      </w:pPr>
    </w:p>
    <w:p w:rsidR="004B6778" w:rsidRDefault="004B6778" w:rsidP="004B6778">
      <w:pPr>
        <w:jc w:val="both"/>
        <w:rPr>
          <w:b/>
        </w:rPr>
      </w:pPr>
      <w:r>
        <w:rPr>
          <w:b/>
        </w:rPr>
        <w:t>Инструкции студенту:</w:t>
      </w:r>
    </w:p>
    <w:p w:rsidR="004B6778" w:rsidRPr="00715A1E" w:rsidRDefault="004B6778" w:rsidP="004B6778">
      <w:pPr>
        <w:jc w:val="both"/>
        <w:rPr>
          <w:b/>
        </w:rPr>
      </w:pPr>
    </w:p>
    <w:p w:rsidR="004B6778" w:rsidRPr="004B6778" w:rsidRDefault="004B6778" w:rsidP="004B6778">
      <w:pPr>
        <w:pStyle w:val="a5"/>
        <w:numPr>
          <w:ilvl w:val="0"/>
          <w:numId w:val="26"/>
        </w:numPr>
        <w:rPr>
          <w:rFonts w:ascii="Times New Roman" w:hAnsi="Times New Roman"/>
          <w:sz w:val="24"/>
          <w:szCs w:val="24"/>
        </w:rPr>
      </w:pPr>
      <w:r w:rsidRPr="004B6778">
        <w:rPr>
          <w:rFonts w:ascii="Times New Roman" w:hAnsi="Times New Roman"/>
          <w:sz w:val="24"/>
          <w:szCs w:val="24"/>
        </w:rPr>
        <w:t xml:space="preserve">Внимательно рассмотрите объект изображения </w:t>
      </w:r>
      <w:proofErr w:type="gramStart"/>
      <w:r w:rsidRPr="004B6778">
        <w:rPr>
          <w:rFonts w:ascii="Times New Roman" w:hAnsi="Times New Roman"/>
          <w:sz w:val="24"/>
          <w:szCs w:val="24"/>
        </w:rPr>
        <w:t xml:space="preserve">( </w:t>
      </w:r>
      <w:proofErr w:type="gramEnd"/>
      <w:r w:rsidRPr="004B6778">
        <w:rPr>
          <w:rFonts w:ascii="Times New Roman" w:hAnsi="Times New Roman"/>
          <w:sz w:val="24"/>
          <w:szCs w:val="24"/>
        </w:rPr>
        <w:t xml:space="preserve">в соответствии с составленным вами конспектом НОД по </w:t>
      </w:r>
      <w:r>
        <w:rPr>
          <w:rFonts w:ascii="Times New Roman" w:hAnsi="Times New Roman"/>
          <w:sz w:val="24"/>
          <w:szCs w:val="24"/>
        </w:rPr>
        <w:t>аппликации</w:t>
      </w:r>
      <w:r w:rsidRPr="004B6778">
        <w:rPr>
          <w:rFonts w:ascii="Times New Roman" w:hAnsi="Times New Roman"/>
          <w:sz w:val="24"/>
          <w:szCs w:val="24"/>
        </w:rPr>
        <w:t>), при возможности обследуйте.</w:t>
      </w:r>
    </w:p>
    <w:p w:rsidR="004B6778" w:rsidRPr="004B6778" w:rsidRDefault="004B6778" w:rsidP="004B6778">
      <w:pPr>
        <w:pStyle w:val="a5"/>
        <w:numPr>
          <w:ilvl w:val="0"/>
          <w:numId w:val="26"/>
        </w:numPr>
        <w:rPr>
          <w:rFonts w:ascii="Times New Roman" w:hAnsi="Times New Roman"/>
          <w:sz w:val="24"/>
          <w:szCs w:val="24"/>
        </w:rPr>
      </w:pPr>
      <w:r w:rsidRPr="004B6778">
        <w:rPr>
          <w:rFonts w:ascii="Times New Roman" w:hAnsi="Times New Roman"/>
          <w:sz w:val="24"/>
          <w:szCs w:val="24"/>
        </w:rPr>
        <w:t>Продумайте образ в соответствии с вашей возрастной группой</w:t>
      </w:r>
    </w:p>
    <w:p w:rsidR="004B6778" w:rsidRPr="004B6778" w:rsidRDefault="004B6778" w:rsidP="004B6778">
      <w:pPr>
        <w:pStyle w:val="a5"/>
        <w:numPr>
          <w:ilvl w:val="0"/>
          <w:numId w:val="26"/>
        </w:numPr>
        <w:rPr>
          <w:rFonts w:ascii="Times New Roman" w:hAnsi="Times New Roman"/>
          <w:sz w:val="24"/>
          <w:szCs w:val="24"/>
        </w:rPr>
      </w:pPr>
      <w:r w:rsidRPr="004B6778">
        <w:rPr>
          <w:rFonts w:ascii="Times New Roman" w:hAnsi="Times New Roman"/>
          <w:sz w:val="24"/>
          <w:szCs w:val="24"/>
        </w:rPr>
        <w:t xml:space="preserve">Создайте </w:t>
      </w:r>
      <w:proofErr w:type="gramStart"/>
      <w:r w:rsidRPr="004B6778">
        <w:rPr>
          <w:rFonts w:ascii="Times New Roman" w:hAnsi="Times New Roman"/>
          <w:sz w:val="24"/>
          <w:szCs w:val="24"/>
        </w:rPr>
        <w:t>предметное</w:t>
      </w:r>
      <w:proofErr w:type="gramEnd"/>
      <w:r w:rsidRPr="004B6778">
        <w:rPr>
          <w:rFonts w:ascii="Times New Roman" w:hAnsi="Times New Roman"/>
          <w:sz w:val="24"/>
          <w:szCs w:val="24"/>
        </w:rPr>
        <w:t xml:space="preserve">, сюжетное, элементы декоративного изображения в </w:t>
      </w:r>
      <w:r>
        <w:rPr>
          <w:rFonts w:ascii="Times New Roman" w:hAnsi="Times New Roman"/>
          <w:sz w:val="24"/>
          <w:szCs w:val="24"/>
        </w:rPr>
        <w:t>аппликации</w:t>
      </w:r>
      <w:r w:rsidRPr="004B6778">
        <w:rPr>
          <w:rFonts w:ascii="Times New Roman" w:hAnsi="Times New Roman"/>
          <w:sz w:val="24"/>
          <w:szCs w:val="24"/>
        </w:rPr>
        <w:t xml:space="preserve">, используемые  в дошкольном возрасте. </w:t>
      </w:r>
    </w:p>
    <w:p w:rsidR="004B6778" w:rsidRPr="004B6778" w:rsidRDefault="004B6778" w:rsidP="004B6778">
      <w:pPr>
        <w:pStyle w:val="a5"/>
        <w:numPr>
          <w:ilvl w:val="0"/>
          <w:numId w:val="26"/>
        </w:numPr>
        <w:rPr>
          <w:rFonts w:ascii="Times New Roman" w:hAnsi="Times New Roman"/>
          <w:sz w:val="24"/>
          <w:szCs w:val="24"/>
        </w:rPr>
      </w:pPr>
      <w:r w:rsidRPr="004B6778">
        <w:rPr>
          <w:rFonts w:ascii="Times New Roman" w:hAnsi="Times New Roman"/>
          <w:sz w:val="24"/>
          <w:szCs w:val="24"/>
        </w:rPr>
        <w:t xml:space="preserve">Продемонстрируйте способ  </w:t>
      </w:r>
      <w:r>
        <w:rPr>
          <w:rFonts w:ascii="Times New Roman" w:hAnsi="Times New Roman"/>
          <w:sz w:val="24"/>
          <w:szCs w:val="24"/>
        </w:rPr>
        <w:t>аппликации</w:t>
      </w:r>
      <w:r w:rsidRPr="004B6778">
        <w:rPr>
          <w:rFonts w:ascii="Times New Roman" w:hAnsi="Times New Roman"/>
          <w:sz w:val="24"/>
          <w:szCs w:val="24"/>
        </w:rPr>
        <w:t xml:space="preserve"> с пояснением.</w:t>
      </w:r>
    </w:p>
    <w:p w:rsidR="004B6778" w:rsidRPr="00715A1E" w:rsidRDefault="004B6778" w:rsidP="004B6778">
      <w:pPr>
        <w:rPr>
          <w:b/>
        </w:rPr>
      </w:pPr>
      <w:r w:rsidRPr="00715A1E">
        <w:rPr>
          <w:b/>
        </w:rPr>
        <w:t xml:space="preserve">Инструкции  по выполнению заданий: </w:t>
      </w:r>
    </w:p>
    <w:p w:rsidR="004B6778" w:rsidRPr="00715A1E" w:rsidRDefault="004B6778" w:rsidP="004B6778">
      <w:pPr>
        <w:pStyle w:val="a5"/>
        <w:numPr>
          <w:ilvl w:val="0"/>
          <w:numId w:val="5"/>
        </w:numPr>
        <w:spacing w:after="0" w:line="240" w:lineRule="auto"/>
        <w:jc w:val="both"/>
        <w:rPr>
          <w:rFonts w:ascii="Times New Roman" w:hAnsi="Times New Roman"/>
          <w:sz w:val="24"/>
          <w:szCs w:val="24"/>
        </w:rPr>
      </w:pPr>
      <w:r w:rsidRPr="00715A1E">
        <w:rPr>
          <w:rFonts w:ascii="Times New Roman" w:hAnsi="Times New Roman"/>
          <w:sz w:val="24"/>
          <w:szCs w:val="24"/>
        </w:rPr>
        <w:t xml:space="preserve">Создание дидактического образца </w:t>
      </w:r>
      <w:r>
        <w:rPr>
          <w:rFonts w:ascii="Times New Roman" w:hAnsi="Times New Roman"/>
          <w:sz w:val="24"/>
          <w:szCs w:val="24"/>
        </w:rPr>
        <w:t>аппликации,</w:t>
      </w:r>
      <w:r w:rsidRPr="00715A1E">
        <w:rPr>
          <w:rFonts w:ascii="Times New Roman" w:hAnsi="Times New Roman"/>
          <w:sz w:val="24"/>
          <w:szCs w:val="24"/>
        </w:rPr>
        <w:t xml:space="preserve"> используемого </w:t>
      </w:r>
      <w:r>
        <w:rPr>
          <w:rFonts w:ascii="Times New Roman" w:hAnsi="Times New Roman"/>
          <w:sz w:val="24"/>
          <w:szCs w:val="24"/>
        </w:rPr>
        <w:t>на занятии</w:t>
      </w:r>
      <w:r w:rsidRPr="00715A1E">
        <w:rPr>
          <w:rFonts w:ascii="Times New Roman" w:hAnsi="Times New Roman"/>
          <w:sz w:val="24"/>
          <w:szCs w:val="24"/>
        </w:rPr>
        <w:t xml:space="preserve"> в дошкольном возрасте в условиях образовательного учреждения. Возрастная группа – на выбор студента.</w:t>
      </w:r>
    </w:p>
    <w:p w:rsidR="004B6778" w:rsidRPr="00715A1E" w:rsidRDefault="004B6778" w:rsidP="004B6778">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Вы можете воспользоваться учебно-методической и справочной литературой, имеющейся на специальном столе, образцами изображения</w:t>
      </w:r>
      <w:proofErr w:type="gramStart"/>
      <w:r w:rsidRPr="00715A1E">
        <w:rPr>
          <w:rFonts w:ascii="Times New Roman" w:hAnsi="Times New Roman"/>
          <w:sz w:val="24"/>
          <w:szCs w:val="24"/>
        </w:rPr>
        <w:t xml:space="preserve">  ,</w:t>
      </w:r>
      <w:proofErr w:type="gramEnd"/>
      <w:r w:rsidRPr="00715A1E">
        <w:rPr>
          <w:rFonts w:ascii="Times New Roman" w:hAnsi="Times New Roman"/>
          <w:sz w:val="24"/>
          <w:szCs w:val="24"/>
        </w:rPr>
        <w:t xml:space="preserve"> </w:t>
      </w:r>
      <w:proofErr w:type="spellStart"/>
      <w:r w:rsidRPr="00715A1E">
        <w:rPr>
          <w:rFonts w:ascii="Times New Roman" w:hAnsi="Times New Roman"/>
          <w:sz w:val="24"/>
          <w:szCs w:val="24"/>
        </w:rPr>
        <w:t>интернет-ресурсами</w:t>
      </w:r>
      <w:proofErr w:type="spellEnd"/>
      <w:r w:rsidRPr="00715A1E">
        <w:rPr>
          <w:rFonts w:ascii="Times New Roman" w:hAnsi="Times New Roman"/>
          <w:sz w:val="24"/>
          <w:szCs w:val="24"/>
        </w:rPr>
        <w:t xml:space="preserve"> и персональным компьютером с выходом в Интернет.</w:t>
      </w:r>
    </w:p>
    <w:p w:rsidR="004B6778" w:rsidRPr="00715A1E" w:rsidRDefault="004B6778" w:rsidP="004B6778">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lastRenderedPageBreak/>
        <w:t xml:space="preserve"> Проанализируйте результаты проделанной Вами работы и откорректируйте подготовленный продукт перед сдачей.</w:t>
      </w:r>
    </w:p>
    <w:p w:rsidR="004B6778" w:rsidRPr="00715A1E" w:rsidRDefault="004B6778" w:rsidP="004B6778">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Укажите источники, которые можно использовать при отборе способов изображения</w:t>
      </w:r>
      <w:proofErr w:type="gramStart"/>
      <w:r w:rsidRPr="00715A1E">
        <w:rPr>
          <w:rFonts w:ascii="Times New Roman" w:hAnsi="Times New Roman"/>
          <w:sz w:val="24"/>
          <w:szCs w:val="24"/>
        </w:rPr>
        <w:t xml:space="preserve"> .</w:t>
      </w:r>
      <w:proofErr w:type="gramEnd"/>
    </w:p>
    <w:p w:rsidR="004B6778" w:rsidRDefault="004B6778" w:rsidP="004B6778">
      <w:pPr>
        <w:tabs>
          <w:tab w:val="left" w:pos="0"/>
          <w:tab w:val="left" w:pos="142"/>
        </w:tabs>
        <w:ind w:left="284" w:hanging="284"/>
      </w:pPr>
    </w:p>
    <w:p w:rsidR="001E7B5A" w:rsidRDefault="001E7B5A" w:rsidP="001E7B5A">
      <w:pPr>
        <w:jc w:val="both"/>
        <w:outlineLvl w:val="0"/>
        <w:rPr>
          <w:b/>
        </w:rPr>
      </w:pPr>
      <w:r>
        <w:rPr>
          <w:b/>
        </w:rPr>
        <w:t>Самостоятельная работа № 10</w:t>
      </w:r>
    </w:p>
    <w:p w:rsidR="00773E5A" w:rsidRDefault="00773E5A" w:rsidP="00773E5A">
      <w:pPr>
        <w:jc w:val="both"/>
        <w:outlineLvl w:val="0"/>
        <w:rPr>
          <w:b/>
        </w:rPr>
      </w:pPr>
      <w:r w:rsidRPr="00715A1E">
        <w:rPr>
          <w:b/>
        </w:rPr>
        <w:t>Тема 3.7. Содержание и методика обучения конструированию детей дошкольного возраста</w:t>
      </w:r>
      <w:r w:rsidRPr="00A36119">
        <w:rPr>
          <w:b/>
        </w:rPr>
        <w:t xml:space="preserve"> </w:t>
      </w:r>
    </w:p>
    <w:p w:rsidR="00773E5A" w:rsidRDefault="00773E5A" w:rsidP="001E7B5A">
      <w:pPr>
        <w:jc w:val="both"/>
        <w:outlineLvl w:val="0"/>
        <w:rPr>
          <w:b/>
        </w:rPr>
      </w:pPr>
    </w:p>
    <w:p w:rsidR="001E7B5A" w:rsidRPr="00715A1E" w:rsidRDefault="001E7B5A" w:rsidP="001E7B5A">
      <w:pPr>
        <w:jc w:val="both"/>
        <w:outlineLvl w:val="0"/>
        <w:rPr>
          <w:b/>
        </w:rPr>
      </w:pPr>
      <w:r w:rsidRPr="00715A1E">
        <w:rPr>
          <w:b/>
        </w:rPr>
        <w:t xml:space="preserve">«Составление конспектов НОД по конструированию» </w:t>
      </w:r>
    </w:p>
    <w:p w:rsidR="001E7B5A" w:rsidRDefault="001E7B5A" w:rsidP="001E7B5A">
      <w:pPr>
        <w:jc w:val="both"/>
        <w:outlineLvl w:val="0"/>
      </w:pPr>
      <w:r w:rsidRPr="00715A1E">
        <w:rPr>
          <w:b/>
        </w:rPr>
        <w:t xml:space="preserve">Цель: </w:t>
      </w:r>
      <w:r>
        <w:t xml:space="preserve">формирование </w:t>
      </w:r>
      <w:r w:rsidRPr="00715A1E">
        <w:t xml:space="preserve"> </w:t>
      </w:r>
      <w:r>
        <w:t>умений</w:t>
      </w:r>
      <w:r w:rsidRPr="00715A1E">
        <w:t xml:space="preserve"> по составлению конспектов занятий для работ</w:t>
      </w:r>
      <w:r>
        <w:t>ы с детьми дошкольного возраста:</w:t>
      </w:r>
      <w:r w:rsidRPr="00715A1E">
        <w:t xml:space="preserve"> учить определять цели, задачи, содержание, методы и приемы руков</w:t>
      </w:r>
      <w:r>
        <w:t>одства продуктивной деятельностью</w:t>
      </w:r>
    </w:p>
    <w:p w:rsidR="001E7B5A" w:rsidRPr="00715A1E" w:rsidRDefault="001E7B5A" w:rsidP="001E7B5A">
      <w:pPr>
        <w:jc w:val="both"/>
      </w:pPr>
      <w:r w:rsidRPr="00715A1E">
        <w:rPr>
          <w:b/>
        </w:rPr>
        <w:t>Необходимые средства обучения</w:t>
      </w:r>
      <w:r w:rsidRPr="00715A1E">
        <w:t>: тетради, ручки, линейки, технологические карты НОД, Программа «От рождения до школы», Методические пособия по обучению изобразительной деятельности дошкольников, доступ в интернет.</w:t>
      </w:r>
    </w:p>
    <w:p w:rsidR="001E7B5A" w:rsidRPr="00715A1E" w:rsidRDefault="001E7B5A" w:rsidP="001E7B5A">
      <w:pPr>
        <w:jc w:val="both"/>
        <w:outlineLvl w:val="0"/>
        <w:rPr>
          <w:b/>
        </w:rPr>
      </w:pPr>
    </w:p>
    <w:p w:rsidR="001E7B5A" w:rsidRPr="00CD07F0" w:rsidRDefault="001E7B5A" w:rsidP="001E7B5A">
      <w:pPr>
        <w:jc w:val="both"/>
        <w:rPr>
          <w:b/>
        </w:rPr>
      </w:pPr>
      <w:r w:rsidRPr="00CD07F0">
        <w:rPr>
          <w:b/>
        </w:rPr>
        <w:t xml:space="preserve">Вопросы и задания для самоконтроля </w:t>
      </w:r>
    </w:p>
    <w:p w:rsidR="001E7B5A" w:rsidRPr="00715A1E" w:rsidRDefault="001E7B5A" w:rsidP="001E7B5A">
      <w:pPr>
        <w:pStyle w:val="a5"/>
        <w:spacing w:after="0" w:line="240" w:lineRule="auto"/>
        <w:ind w:left="318"/>
        <w:jc w:val="both"/>
        <w:rPr>
          <w:rFonts w:ascii="Times New Roman" w:hAnsi="Times New Roman"/>
          <w:b/>
          <w:sz w:val="24"/>
          <w:szCs w:val="24"/>
        </w:rPr>
      </w:pPr>
    </w:p>
    <w:p w:rsidR="001E7B5A" w:rsidRPr="00715A1E" w:rsidRDefault="001E7B5A" w:rsidP="001E7B5A">
      <w:pPr>
        <w:pStyle w:val="a5"/>
        <w:spacing w:after="0" w:line="240" w:lineRule="auto"/>
        <w:ind w:left="318"/>
        <w:jc w:val="both"/>
        <w:rPr>
          <w:rFonts w:ascii="Times New Roman" w:hAnsi="Times New Roman"/>
          <w:sz w:val="24"/>
          <w:szCs w:val="24"/>
        </w:rPr>
      </w:pPr>
      <w:r w:rsidRPr="00715A1E">
        <w:rPr>
          <w:rFonts w:ascii="Times New Roman" w:hAnsi="Times New Roman"/>
          <w:sz w:val="24"/>
          <w:szCs w:val="24"/>
        </w:rPr>
        <w:t>1. Назовите виды конструктивной деятельности дошкольников.</w:t>
      </w:r>
    </w:p>
    <w:p w:rsidR="001E7B5A" w:rsidRPr="00715A1E" w:rsidRDefault="001E7B5A" w:rsidP="001E7B5A">
      <w:pPr>
        <w:pStyle w:val="a5"/>
        <w:spacing w:after="0" w:line="240" w:lineRule="auto"/>
        <w:ind w:left="318"/>
        <w:jc w:val="both"/>
        <w:rPr>
          <w:rFonts w:ascii="Times New Roman" w:hAnsi="Times New Roman"/>
          <w:sz w:val="24"/>
          <w:szCs w:val="24"/>
        </w:rPr>
      </w:pPr>
      <w:r w:rsidRPr="00715A1E">
        <w:rPr>
          <w:rFonts w:ascii="Times New Roman" w:hAnsi="Times New Roman"/>
          <w:sz w:val="24"/>
          <w:szCs w:val="24"/>
        </w:rPr>
        <w:t xml:space="preserve"> 2. Какие типы конструктивной деятельности проводятся в учреждениях дошкольного образования с детьми?</w:t>
      </w:r>
    </w:p>
    <w:p w:rsidR="001E7B5A" w:rsidRPr="00715A1E" w:rsidRDefault="001E7B5A" w:rsidP="001E7B5A">
      <w:pPr>
        <w:pStyle w:val="a5"/>
        <w:spacing w:after="0" w:line="240" w:lineRule="auto"/>
        <w:ind w:left="318"/>
        <w:jc w:val="both"/>
        <w:rPr>
          <w:rFonts w:ascii="Times New Roman" w:hAnsi="Times New Roman"/>
          <w:sz w:val="24"/>
          <w:szCs w:val="24"/>
        </w:rPr>
      </w:pPr>
      <w:r w:rsidRPr="00715A1E">
        <w:rPr>
          <w:rFonts w:ascii="Times New Roman" w:hAnsi="Times New Roman"/>
          <w:sz w:val="24"/>
          <w:szCs w:val="24"/>
        </w:rPr>
        <w:t xml:space="preserve"> 3. В чем заключается специфика конструирования из бумаги и природного материала?</w:t>
      </w:r>
    </w:p>
    <w:p w:rsidR="001E7B5A" w:rsidRPr="00715A1E" w:rsidRDefault="001E7B5A" w:rsidP="001E7B5A">
      <w:pPr>
        <w:pStyle w:val="a5"/>
        <w:spacing w:after="0" w:line="240" w:lineRule="auto"/>
        <w:ind w:left="318"/>
        <w:jc w:val="both"/>
        <w:rPr>
          <w:rFonts w:ascii="Times New Roman" w:hAnsi="Times New Roman"/>
          <w:sz w:val="24"/>
          <w:szCs w:val="24"/>
        </w:rPr>
      </w:pPr>
      <w:r w:rsidRPr="00715A1E">
        <w:rPr>
          <w:rFonts w:ascii="Times New Roman" w:hAnsi="Times New Roman"/>
          <w:sz w:val="24"/>
          <w:szCs w:val="24"/>
        </w:rPr>
        <w:t xml:space="preserve"> 4. Какая предметно-развивающая среда должна быть создана для организации детского конструктивного творчества?</w:t>
      </w:r>
    </w:p>
    <w:p w:rsidR="001E7B5A" w:rsidRPr="00715A1E" w:rsidRDefault="001E7B5A" w:rsidP="001E7B5A">
      <w:pPr>
        <w:pStyle w:val="a5"/>
        <w:spacing w:after="0" w:line="240" w:lineRule="auto"/>
        <w:ind w:left="318"/>
        <w:jc w:val="both"/>
        <w:rPr>
          <w:rFonts w:ascii="Times New Roman" w:hAnsi="Times New Roman"/>
          <w:sz w:val="24"/>
          <w:szCs w:val="24"/>
        </w:rPr>
      </w:pPr>
      <w:r w:rsidRPr="00715A1E">
        <w:rPr>
          <w:rFonts w:ascii="Times New Roman" w:hAnsi="Times New Roman"/>
          <w:sz w:val="24"/>
          <w:szCs w:val="24"/>
        </w:rPr>
        <w:t>5.  Назовите приемы обучения конструированию</w:t>
      </w:r>
    </w:p>
    <w:p w:rsidR="001E7B5A" w:rsidRPr="00715A1E" w:rsidRDefault="001E7B5A" w:rsidP="001E7B5A">
      <w:pPr>
        <w:pStyle w:val="a6"/>
        <w:shd w:val="clear" w:color="auto" w:fill="FFFFFF"/>
        <w:tabs>
          <w:tab w:val="right" w:pos="13534"/>
        </w:tabs>
        <w:spacing w:before="0" w:beforeAutospacing="0" w:after="0" w:afterAutospacing="0"/>
        <w:ind w:left="318"/>
        <w:jc w:val="both"/>
        <w:rPr>
          <w:color w:val="000000"/>
        </w:rPr>
      </w:pPr>
      <w:r w:rsidRPr="00715A1E">
        <w:rPr>
          <w:color w:val="000000"/>
        </w:rPr>
        <w:t>6. Перечислите компоненты, составляющие основу формирования творческого конструирования.</w:t>
      </w:r>
      <w:r w:rsidRPr="00715A1E">
        <w:rPr>
          <w:color w:val="000000"/>
        </w:rPr>
        <w:tab/>
      </w:r>
    </w:p>
    <w:p w:rsidR="001E7B5A" w:rsidRPr="00715A1E" w:rsidRDefault="001E7B5A" w:rsidP="001E7B5A">
      <w:pPr>
        <w:pStyle w:val="a6"/>
        <w:shd w:val="clear" w:color="auto" w:fill="FFFFFF"/>
        <w:spacing w:before="0" w:beforeAutospacing="0" w:after="0" w:afterAutospacing="0"/>
        <w:ind w:left="318"/>
        <w:jc w:val="both"/>
        <w:rPr>
          <w:color w:val="000000"/>
        </w:rPr>
      </w:pPr>
      <w:r w:rsidRPr="00715A1E">
        <w:rPr>
          <w:color w:val="000000"/>
        </w:rPr>
        <w:t>7. Назовите условия реализации педагогической системы обучения детскому конструированию как </w:t>
      </w:r>
      <w:r w:rsidRPr="00715A1E">
        <w:rPr>
          <w:i/>
          <w:iCs/>
          <w:color w:val="000000"/>
        </w:rPr>
        <w:t>универсальной умственной способности</w:t>
      </w:r>
      <w:r w:rsidRPr="00715A1E">
        <w:rPr>
          <w:color w:val="000000"/>
        </w:rPr>
        <w:t>.</w:t>
      </w:r>
    </w:p>
    <w:p w:rsidR="001E7B5A" w:rsidRPr="00715A1E" w:rsidRDefault="001E7B5A" w:rsidP="001E7B5A">
      <w:pPr>
        <w:jc w:val="both"/>
        <w:outlineLvl w:val="0"/>
        <w:rPr>
          <w:b/>
        </w:rPr>
      </w:pPr>
      <w:r w:rsidRPr="00715A1E">
        <w:rPr>
          <w:b/>
        </w:rPr>
        <w:t xml:space="preserve">Форма представления: технологическая карта </w:t>
      </w:r>
    </w:p>
    <w:p w:rsidR="001E7B5A" w:rsidRDefault="001E7B5A" w:rsidP="001E7B5A">
      <w:pPr>
        <w:jc w:val="both"/>
        <w:rPr>
          <w:color w:val="000000"/>
        </w:rPr>
      </w:pPr>
      <w:r w:rsidRPr="00715A1E">
        <w:rPr>
          <w:b/>
        </w:rPr>
        <w:t>Инструкции</w:t>
      </w:r>
      <w:r>
        <w:rPr>
          <w:b/>
        </w:rPr>
        <w:t xml:space="preserve"> студенту</w:t>
      </w:r>
      <w:r w:rsidRPr="00715A1E">
        <w:rPr>
          <w:color w:val="000000"/>
        </w:rPr>
        <w:t xml:space="preserve">: </w:t>
      </w:r>
    </w:p>
    <w:p w:rsidR="001E7B5A" w:rsidRDefault="001E7B5A" w:rsidP="001E7B5A">
      <w:pPr>
        <w:pStyle w:val="a5"/>
        <w:numPr>
          <w:ilvl w:val="0"/>
          <w:numId w:val="18"/>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Определите тему совместной конструктивной деятельности, вид конструируемого  материала</w:t>
      </w:r>
    </w:p>
    <w:p w:rsidR="001E7B5A" w:rsidRPr="00715A1E" w:rsidRDefault="001E7B5A" w:rsidP="001E7B5A">
      <w:pPr>
        <w:pStyle w:val="a5"/>
        <w:numPr>
          <w:ilvl w:val="0"/>
          <w:numId w:val="18"/>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Выберите возрастную группу ДОО, которая определит содержание и ведущие задачи совместной конструктивной деятельности.</w:t>
      </w:r>
    </w:p>
    <w:p w:rsidR="001E7B5A" w:rsidRPr="00715A1E" w:rsidRDefault="001E7B5A" w:rsidP="001E7B5A">
      <w:pPr>
        <w:pStyle w:val="a5"/>
        <w:numPr>
          <w:ilvl w:val="0"/>
          <w:numId w:val="18"/>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Расчертите таблицу, в соответствии с технологической картой, либо заполняйте черновик технологической карты. Рассчитывайте на то, что с первого раза вряд ли получится разработать конспект без ошибок</w:t>
      </w:r>
    </w:p>
    <w:p w:rsidR="001E7B5A" w:rsidRPr="00715A1E" w:rsidRDefault="001E7B5A" w:rsidP="001E7B5A">
      <w:pPr>
        <w:pStyle w:val="a5"/>
        <w:numPr>
          <w:ilvl w:val="0"/>
          <w:numId w:val="18"/>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Определите цель</w:t>
      </w:r>
      <w:r>
        <w:rPr>
          <w:rFonts w:ascii="Times New Roman" w:hAnsi="Times New Roman"/>
          <w:color w:val="000000"/>
          <w:sz w:val="24"/>
          <w:szCs w:val="24"/>
        </w:rPr>
        <w:t>,</w:t>
      </w:r>
      <w:r w:rsidRPr="00715A1E">
        <w:rPr>
          <w:rFonts w:ascii="Times New Roman" w:hAnsi="Times New Roman"/>
          <w:color w:val="000000"/>
          <w:sz w:val="24"/>
          <w:szCs w:val="24"/>
        </w:rPr>
        <w:t xml:space="preserve"> </w:t>
      </w:r>
      <w:r>
        <w:rPr>
          <w:rFonts w:ascii="Times New Roman" w:hAnsi="Times New Roman"/>
          <w:color w:val="000000"/>
          <w:sz w:val="24"/>
          <w:szCs w:val="24"/>
        </w:rPr>
        <w:t>задачи</w:t>
      </w:r>
    </w:p>
    <w:p w:rsidR="001E7B5A" w:rsidRPr="00715A1E" w:rsidRDefault="001E7B5A" w:rsidP="001E7B5A">
      <w:pPr>
        <w:pStyle w:val="a5"/>
        <w:numPr>
          <w:ilvl w:val="0"/>
          <w:numId w:val="18"/>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Продумайте и запишите описание способа деятельности, используя необходимые методы и приемы</w:t>
      </w:r>
    </w:p>
    <w:p w:rsidR="001E7B5A" w:rsidRPr="00715A1E" w:rsidRDefault="001E7B5A" w:rsidP="001E7B5A">
      <w:pPr>
        <w:pStyle w:val="a5"/>
        <w:numPr>
          <w:ilvl w:val="0"/>
          <w:numId w:val="18"/>
        </w:numPr>
        <w:spacing w:after="0" w:line="240" w:lineRule="auto"/>
        <w:jc w:val="both"/>
        <w:rPr>
          <w:rFonts w:ascii="Times New Roman" w:hAnsi="Times New Roman"/>
          <w:color w:val="000000"/>
          <w:sz w:val="24"/>
          <w:szCs w:val="24"/>
        </w:rPr>
      </w:pPr>
      <w:r w:rsidRPr="00715A1E">
        <w:rPr>
          <w:rFonts w:ascii="Times New Roman" w:hAnsi="Times New Roman"/>
          <w:color w:val="000000"/>
          <w:sz w:val="24"/>
          <w:szCs w:val="24"/>
        </w:rPr>
        <w:t>Проверенный черновик перенесите в технологическую карту, учитывая все рекомендации.</w:t>
      </w:r>
    </w:p>
    <w:p w:rsidR="001E7B5A" w:rsidRPr="00715A1E" w:rsidRDefault="001E7B5A" w:rsidP="001E7B5A">
      <w:pPr>
        <w:jc w:val="both"/>
      </w:pPr>
      <w:r w:rsidRPr="00715A1E">
        <w:rPr>
          <w:b/>
        </w:rPr>
        <w:t>Источники</w:t>
      </w:r>
      <w:r>
        <w:t>:</w:t>
      </w:r>
    </w:p>
    <w:p w:rsidR="001E7B5A" w:rsidRPr="00715A1E" w:rsidRDefault="001E7B5A" w:rsidP="001E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720"/>
        <w:jc w:val="both"/>
      </w:pPr>
      <w:r w:rsidRPr="00715A1E">
        <w:t>Григорьева Г.Г. Развитие дошкольников в изобразительной деятельности. - М.: Просвещение, 2000.</w:t>
      </w:r>
    </w:p>
    <w:p w:rsidR="001E7B5A" w:rsidRPr="00715A1E" w:rsidRDefault="001E7B5A" w:rsidP="001E7B5A">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r w:rsidRPr="00715A1E">
        <w:t>Комарова Т.С. Занятия по изобразительной деятельности в детском саду. 2 младшая группа. - М.:  Мозаика-Синтез, 2009.</w:t>
      </w:r>
    </w:p>
    <w:p w:rsidR="001E7B5A" w:rsidRPr="00715A1E" w:rsidRDefault="001E7B5A" w:rsidP="001E7B5A">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r w:rsidRPr="00715A1E">
        <w:t>Комарова Т.С. Изобразительная деятельность в детском саду: обучение и творчество. - М.: Просвещение, 2006.</w:t>
      </w:r>
    </w:p>
    <w:p w:rsidR="001E7B5A" w:rsidRPr="00715A1E" w:rsidRDefault="001E7B5A" w:rsidP="001E7B5A">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r w:rsidRPr="00715A1E">
        <w:t>Комарова Т.С. Коллективное творчество дошкольников. - М.: Просвещение, 2005.</w:t>
      </w:r>
    </w:p>
    <w:p w:rsidR="001E7B5A" w:rsidRPr="00715A1E" w:rsidRDefault="001E7B5A" w:rsidP="001E7B5A">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ind w:left="720"/>
        <w:jc w:val="both"/>
      </w:pPr>
      <w:proofErr w:type="spellStart"/>
      <w:r w:rsidRPr="00715A1E">
        <w:t>Куцакова</w:t>
      </w:r>
      <w:proofErr w:type="spellEnd"/>
      <w:r w:rsidRPr="00715A1E">
        <w:t xml:space="preserve"> Л.В. Занятия по конструированию и строительному материалу. - М., 2006.</w:t>
      </w:r>
    </w:p>
    <w:p w:rsidR="001E7B5A" w:rsidRPr="00715A1E" w:rsidRDefault="001E7B5A" w:rsidP="001E7B5A">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proofErr w:type="spellStart"/>
      <w:r w:rsidRPr="00715A1E">
        <w:lastRenderedPageBreak/>
        <w:t>Куцакова</w:t>
      </w:r>
      <w:proofErr w:type="spellEnd"/>
      <w:r w:rsidRPr="00715A1E">
        <w:t xml:space="preserve"> Л.В. Занятия по конструированию из строительного материала. Младшая группа. - М.: Айрис-Пресс, 2006.</w:t>
      </w:r>
    </w:p>
    <w:p w:rsidR="001E7B5A" w:rsidRPr="00715A1E" w:rsidRDefault="001E7B5A" w:rsidP="001E7B5A">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r w:rsidRPr="00715A1E">
        <w:t xml:space="preserve">Лыкова И.А. Художественный труд в детском саду. </w:t>
      </w:r>
      <w:proofErr w:type="spellStart"/>
      <w:r w:rsidRPr="00715A1E">
        <w:t>Экопластика</w:t>
      </w:r>
      <w:proofErr w:type="spellEnd"/>
      <w:r w:rsidRPr="00715A1E">
        <w:t>: аранжировка и скульптура из природного материала.-  М.: Карапуз, 2010.</w:t>
      </w:r>
    </w:p>
    <w:p w:rsidR="001E7B5A" w:rsidRPr="00715A1E" w:rsidRDefault="001E7B5A" w:rsidP="001E7B5A">
      <w:pPr>
        <w:jc w:val="both"/>
      </w:pPr>
    </w:p>
    <w:p w:rsidR="004B2427" w:rsidRDefault="004B2427" w:rsidP="004B2427">
      <w:pPr>
        <w:jc w:val="both"/>
        <w:outlineLvl w:val="0"/>
        <w:rPr>
          <w:b/>
        </w:rPr>
      </w:pPr>
      <w:r>
        <w:rPr>
          <w:b/>
        </w:rPr>
        <w:t>Самостоятельная работа № 11</w:t>
      </w:r>
    </w:p>
    <w:p w:rsidR="00773E5A" w:rsidRDefault="00773E5A" w:rsidP="00773E5A">
      <w:pPr>
        <w:jc w:val="both"/>
        <w:outlineLvl w:val="0"/>
        <w:rPr>
          <w:b/>
        </w:rPr>
      </w:pPr>
      <w:r w:rsidRPr="00715A1E">
        <w:rPr>
          <w:b/>
        </w:rPr>
        <w:t>Тема 3.7. Содержание и методика обучения конструированию детей дошкольного возраста</w:t>
      </w:r>
      <w:r w:rsidRPr="00A36119">
        <w:rPr>
          <w:b/>
        </w:rPr>
        <w:t xml:space="preserve"> </w:t>
      </w:r>
    </w:p>
    <w:p w:rsidR="00773E5A" w:rsidRDefault="00773E5A" w:rsidP="004B2427">
      <w:pPr>
        <w:jc w:val="both"/>
        <w:outlineLvl w:val="0"/>
        <w:rPr>
          <w:b/>
        </w:rPr>
      </w:pPr>
    </w:p>
    <w:p w:rsidR="004B2427" w:rsidRDefault="004B2427" w:rsidP="004B2427">
      <w:pPr>
        <w:jc w:val="both"/>
        <w:outlineLvl w:val="0"/>
        <w:rPr>
          <w:b/>
        </w:rPr>
      </w:pPr>
      <w:r>
        <w:rPr>
          <w:b/>
        </w:rPr>
        <w:t>«Выполнение карточе</w:t>
      </w:r>
      <w:proofErr w:type="gramStart"/>
      <w:r>
        <w:rPr>
          <w:b/>
        </w:rPr>
        <w:t>к-</w:t>
      </w:r>
      <w:proofErr w:type="gramEnd"/>
      <w:r>
        <w:rPr>
          <w:b/>
        </w:rPr>
        <w:t xml:space="preserve"> заданий для работы с детьми дошкольного возраста»</w:t>
      </w:r>
    </w:p>
    <w:p w:rsidR="00773E5A" w:rsidRDefault="00773E5A" w:rsidP="004B2427">
      <w:pPr>
        <w:jc w:val="both"/>
        <w:outlineLvl w:val="0"/>
        <w:rPr>
          <w:b/>
        </w:rPr>
      </w:pPr>
    </w:p>
    <w:p w:rsidR="00773E5A" w:rsidRPr="00715A1E" w:rsidRDefault="00773E5A" w:rsidP="00773E5A">
      <w:pPr>
        <w:jc w:val="both"/>
      </w:pPr>
      <w:r w:rsidRPr="00715A1E">
        <w:rPr>
          <w:b/>
        </w:rPr>
        <w:t xml:space="preserve">Цель: </w:t>
      </w:r>
      <w:r w:rsidRPr="00715A1E">
        <w:t xml:space="preserve">формирование  умений создавать </w:t>
      </w:r>
      <w:r>
        <w:t xml:space="preserve">наглядные дидактические </w:t>
      </w:r>
      <w:proofErr w:type="gramStart"/>
      <w:r>
        <w:t>пособия</w:t>
      </w:r>
      <w:proofErr w:type="gramEnd"/>
      <w:r w:rsidRPr="00715A1E">
        <w:t xml:space="preserve"> </w:t>
      </w:r>
      <w:r>
        <w:t xml:space="preserve">используемые для обучения детей конструированию  </w:t>
      </w:r>
      <w:r w:rsidRPr="00715A1E">
        <w:t>в соответствии с возрастной группой.</w:t>
      </w:r>
    </w:p>
    <w:p w:rsidR="00FB5ECC" w:rsidRDefault="00773E5A" w:rsidP="00773E5A">
      <w:pPr>
        <w:jc w:val="both"/>
      </w:pPr>
      <w:r w:rsidRPr="00715A1E">
        <w:rPr>
          <w:b/>
        </w:rPr>
        <w:t>Перечень необходимых средств обучения:</w:t>
      </w:r>
      <w:r w:rsidRPr="00715A1E">
        <w:t xml:space="preserve"> </w:t>
      </w:r>
      <w:r>
        <w:t xml:space="preserve">цветная бумага, картон, кисть для клея, клеенка, </w:t>
      </w:r>
      <w:r w:rsidRPr="00715A1E">
        <w:t>салфетка, подставка для кисти</w:t>
      </w:r>
      <w:proofErr w:type="gramStart"/>
      <w:r w:rsidRPr="00715A1E">
        <w:t xml:space="preserve"> ,</w:t>
      </w:r>
      <w:proofErr w:type="gramEnd"/>
      <w:r w:rsidRPr="00715A1E">
        <w:t xml:space="preserve">схемы, таблицы,  </w:t>
      </w:r>
      <w:r>
        <w:t>конспект НОД по конструированию</w:t>
      </w:r>
      <w:r w:rsidRPr="00715A1E">
        <w:t>, доступ к интернет ресурсам</w:t>
      </w:r>
    </w:p>
    <w:p w:rsidR="00FB5ECC" w:rsidRDefault="00FB5ECC" w:rsidP="00773E5A">
      <w:pPr>
        <w:jc w:val="both"/>
      </w:pPr>
    </w:p>
    <w:p w:rsidR="00FB5ECC" w:rsidRDefault="00FB5ECC" w:rsidP="00773E5A">
      <w:pPr>
        <w:jc w:val="both"/>
      </w:pPr>
      <w:r>
        <w:rPr>
          <w:b/>
        </w:rPr>
        <w:t>Инструкции</w:t>
      </w:r>
      <w:r>
        <w:t xml:space="preserve">: </w:t>
      </w:r>
    </w:p>
    <w:p w:rsidR="00773E5A" w:rsidRPr="00FB5ECC" w:rsidRDefault="00FB5ECC" w:rsidP="00FB5ECC">
      <w:pPr>
        <w:pStyle w:val="a5"/>
        <w:numPr>
          <w:ilvl w:val="0"/>
          <w:numId w:val="28"/>
        </w:numPr>
        <w:jc w:val="both"/>
        <w:rPr>
          <w:rFonts w:ascii="Times New Roman" w:hAnsi="Times New Roman"/>
          <w:sz w:val="24"/>
          <w:szCs w:val="24"/>
        </w:rPr>
      </w:pPr>
      <w:r w:rsidRPr="00FB5ECC">
        <w:rPr>
          <w:rFonts w:ascii="Times New Roman" w:hAnsi="Times New Roman"/>
          <w:sz w:val="24"/>
          <w:szCs w:val="24"/>
        </w:rPr>
        <w:t xml:space="preserve">Студент выбирает  карточки с заданием (по аналогии с билетами: самостоятельно, </w:t>
      </w:r>
      <w:proofErr w:type="gramStart"/>
      <w:r w:rsidRPr="00FB5ECC">
        <w:rPr>
          <w:rFonts w:ascii="Times New Roman" w:hAnsi="Times New Roman"/>
          <w:sz w:val="24"/>
          <w:szCs w:val="24"/>
        </w:rPr>
        <w:t>но</w:t>
      </w:r>
      <w:proofErr w:type="gramEnd"/>
      <w:r w:rsidRPr="00FB5ECC">
        <w:rPr>
          <w:rFonts w:ascii="Times New Roman" w:hAnsi="Times New Roman"/>
          <w:sz w:val="24"/>
          <w:szCs w:val="24"/>
        </w:rPr>
        <w:t xml:space="preserve"> не видя что в ней)  перед выполнением самостоятельной работы.</w:t>
      </w:r>
    </w:p>
    <w:p w:rsidR="00FB5ECC" w:rsidRPr="00FB5ECC" w:rsidRDefault="00FB5ECC" w:rsidP="00FB5ECC">
      <w:pPr>
        <w:pStyle w:val="a5"/>
        <w:numPr>
          <w:ilvl w:val="0"/>
          <w:numId w:val="28"/>
        </w:numPr>
        <w:jc w:val="both"/>
        <w:rPr>
          <w:rFonts w:ascii="Times New Roman" w:hAnsi="Times New Roman"/>
          <w:sz w:val="24"/>
          <w:szCs w:val="24"/>
        </w:rPr>
      </w:pPr>
      <w:r w:rsidRPr="00FB5ECC">
        <w:rPr>
          <w:rFonts w:ascii="Times New Roman" w:hAnsi="Times New Roman"/>
          <w:sz w:val="24"/>
          <w:szCs w:val="24"/>
        </w:rPr>
        <w:t>Продумывает содержание, последовательность схемы, чертежа, вариантов изображений</w:t>
      </w:r>
    </w:p>
    <w:p w:rsidR="00FB5ECC" w:rsidRPr="00FB5ECC" w:rsidRDefault="00FB5ECC" w:rsidP="00FB5ECC">
      <w:pPr>
        <w:pStyle w:val="a5"/>
        <w:numPr>
          <w:ilvl w:val="0"/>
          <w:numId w:val="28"/>
        </w:numPr>
        <w:jc w:val="both"/>
        <w:rPr>
          <w:rFonts w:ascii="Times New Roman" w:hAnsi="Times New Roman"/>
          <w:sz w:val="24"/>
          <w:szCs w:val="24"/>
        </w:rPr>
      </w:pPr>
      <w:r w:rsidRPr="00FB5ECC">
        <w:rPr>
          <w:rFonts w:ascii="Times New Roman" w:hAnsi="Times New Roman"/>
          <w:sz w:val="24"/>
          <w:szCs w:val="24"/>
        </w:rPr>
        <w:t>Схему, чертеж выполняет на основе из цветного картона с белой подкладкой из бумаги</w:t>
      </w:r>
    </w:p>
    <w:p w:rsidR="00FB5ECC" w:rsidRPr="00FB5ECC" w:rsidRDefault="00FB5ECC" w:rsidP="00FB5ECC">
      <w:pPr>
        <w:pStyle w:val="a5"/>
        <w:numPr>
          <w:ilvl w:val="0"/>
          <w:numId w:val="28"/>
        </w:numPr>
        <w:jc w:val="both"/>
        <w:rPr>
          <w:rFonts w:ascii="Times New Roman" w:hAnsi="Times New Roman"/>
          <w:sz w:val="24"/>
          <w:szCs w:val="24"/>
        </w:rPr>
      </w:pPr>
      <w:r w:rsidRPr="00FB5ECC">
        <w:rPr>
          <w:rFonts w:ascii="Times New Roman" w:hAnsi="Times New Roman"/>
          <w:sz w:val="24"/>
          <w:szCs w:val="24"/>
        </w:rPr>
        <w:t>Результат сдает преподавателю для оценивания</w:t>
      </w:r>
    </w:p>
    <w:p w:rsidR="00773E5A" w:rsidRDefault="0013206B" w:rsidP="00773E5A">
      <w:pPr>
        <w:jc w:val="both"/>
        <w:rPr>
          <w:b/>
        </w:rPr>
      </w:pPr>
      <w:r>
        <w:rPr>
          <w:b/>
        </w:rPr>
        <w:t>Карточки с заданиями для выполнения</w:t>
      </w:r>
      <w:r w:rsidR="00773E5A" w:rsidRPr="00773E5A">
        <w:rPr>
          <w:b/>
        </w:rPr>
        <w:t>:</w:t>
      </w:r>
    </w:p>
    <w:p w:rsidR="00773E5A" w:rsidRDefault="00773E5A" w:rsidP="00773E5A">
      <w:pPr>
        <w:jc w:val="both"/>
        <w:rPr>
          <w:b/>
        </w:rPr>
      </w:pPr>
    </w:p>
    <w:p w:rsidR="00773E5A" w:rsidRPr="0013206B" w:rsidRDefault="00773E5A"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схему постройки дома для средней группы детского сада</w:t>
      </w:r>
    </w:p>
    <w:p w:rsidR="00773E5A" w:rsidRPr="0013206B" w:rsidRDefault="00773E5A"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чертеж архитектурной постройки для работы с детьми подготовительной группы из напольного строительного материала</w:t>
      </w:r>
    </w:p>
    <w:p w:rsidR="00773E5A" w:rsidRPr="0013206B" w:rsidRDefault="00773E5A"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чертеж постройки из крупногабаритных мягких строительных модулей для средней группы</w:t>
      </w:r>
    </w:p>
    <w:p w:rsidR="00773E5A" w:rsidRPr="0013206B" w:rsidRDefault="00773E5A"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рисунок красивого здания, с четко выраженными архитектурными формами и элементами</w:t>
      </w:r>
    </w:p>
    <w:p w:rsidR="00773E5A" w:rsidRPr="0013206B" w:rsidRDefault="00773E5A"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схемы построек для конструирования с детьми раннего возраста</w:t>
      </w:r>
    </w:p>
    <w:p w:rsidR="00773E5A" w:rsidRPr="0013206B" w:rsidRDefault="00773E5A"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схему моста для двух транспортных средств через реку, с целью постройки из строительного материала</w:t>
      </w:r>
    </w:p>
    <w:p w:rsidR="00773E5A" w:rsidRPr="0013206B" w:rsidRDefault="0013206B"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объемный алгоритм поделки оригами на ваш выбор</w:t>
      </w:r>
    </w:p>
    <w:p w:rsidR="0013206B" w:rsidRPr="0013206B" w:rsidRDefault="0013206B"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схему создания поделки ко Дню Космонавтики из бросового материала</w:t>
      </w:r>
    </w:p>
    <w:p w:rsidR="0013206B" w:rsidRPr="0013206B" w:rsidRDefault="0013206B"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схему создания подставки под карандаши из бросового материала</w:t>
      </w:r>
    </w:p>
    <w:p w:rsidR="0013206B" w:rsidRPr="0013206B" w:rsidRDefault="0013206B"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 xml:space="preserve">Выполните алгоритм создания персонажей для театра  из бумажных  конусов </w:t>
      </w:r>
    </w:p>
    <w:p w:rsidR="0013206B" w:rsidRDefault="0013206B" w:rsidP="0013206B">
      <w:pPr>
        <w:pStyle w:val="a5"/>
        <w:numPr>
          <w:ilvl w:val="0"/>
          <w:numId w:val="27"/>
        </w:numPr>
        <w:jc w:val="both"/>
        <w:rPr>
          <w:rFonts w:ascii="Times New Roman" w:hAnsi="Times New Roman"/>
          <w:sz w:val="24"/>
          <w:szCs w:val="24"/>
        </w:rPr>
      </w:pPr>
      <w:r w:rsidRPr="0013206B">
        <w:rPr>
          <w:rFonts w:ascii="Times New Roman" w:hAnsi="Times New Roman"/>
          <w:sz w:val="24"/>
          <w:szCs w:val="24"/>
        </w:rPr>
        <w:t>Выполните алгоритм создания персонажей для театра  из бросового материала</w:t>
      </w:r>
    </w:p>
    <w:p w:rsidR="0013206B" w:rsidRDefault="0013206B" w:rsidP="0013206B">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постройки загородки для цыплят в младшей группе</w:t>
      </w:r>
    </w:p>
    <w:p w:rsidR="0013206B" w:rsidRDefault="0013206B" w:rsidP="0013206B">
      <w:pPr>
        <w:pStyle w:val="a5"/>
        <w:numPr>
          <w:ilvl w:val="0"/>
          <w:numId w:val="27"/>
        </w:numPr>
        <w:spacing w:after="0"/>
        <w:jc w:val="both"/>
        <w:rPr>
          <w:rFonts w:ascii="Times New Roman" w:hAnsi="Times New Roman"/>
          <w:sz w:val="24"/>
          <w:szCs w:val="24"/>
        </w:rPr>
      </w:pPr>
      <w:r w:rsidRPr="0013206B">
        <w:rPr>
          <w:rFonts w:ascii="Times New Roman" w:hAnsi="Times New Roman"/>
          <w:sz w:val="24"/>
          <w:szCs w:val="24"/>
        </w:rPr>
        <w:t>Выполните схему постройки грузовой машины из настольного конструктора в старшей группе</w:t>
      </w:r>
    </w:p>
    <w:p w:rsidR="0013206B" w:rsidRPr="0013206B" w:rsidRDefault="0013206B" w:rsidP="0013206B">
      <w:pPr>
        <w:pStyle w:val="a5"/>
        <w:numPr>
          <w:ilvl w:val="0"/>
          <w:numId w:val="27"/>
        </w:numPr>
        <w:spacing w:after="0"/>
        <w:jc w:val="both"/>
      </w:pPr>
      <w:r w:rsidRPr="0013206B">
        <w:rPr>
          <w:rFonts w:ascii="Times New Roman" w:hAnsi="Times New Roman"/>
          <w:sz w:val="24"/>
          <w:szCs w:val="24"/>
        </w:rPr>
        <w:t xml:space="preserve">Выполните рисунки в паре со схемами вариантов построек с детьми раннего возраста </w:t>
      </w:r>
    </w:p>
    <w:p w:rsidR="0013206B" w:rsidRDefault="0013206B" w:rsidP="0013206B">
      <w:pPr>
        <w:pStyle w:val="a5"/>
        <w:numPr>
          <w:ilvl w:val="0"/>
          <w:numId w:val="27"/>
        </w:numPr>
        <w:spacing w:after="0"/>
        <w:jc w:val="both"/>
        <w:rPr>
          <w:rFonts w:ascii="Times New Roman" w:hAnsi="Times New Roman"/>
          <w:sz w:val="24"/>
          <w:szCs w:val="24"/>
        </w:rPr>
      </w:pPr>
      <w:r w:rsidRPr="0013206B">
        <w:rPr>
          <w:rFonts w:ascii="Times New Roman" w:hAnsi="Times New Roman"/>
          <w:sz w:val="24"/>
          <w:szCs w:val="24"/>
        </w:rPr>
        <w:t xml:space="preserve">Выполните схему постройки транспортного средства в подготовительной группе для </w:t>
      </w:r>
      <w:r>
        <w:rPr>
          <w:rFonts w:ascii="Times New Roman" w:hAnsi="Times New Roman"/>
          <w:sz w:val="24"/>
          <w:szCs w:val="24"/>
        </w:rPr>
        <w:t xml:space="preserve"> </w:t>
      </w:r>
      <w:r>
        <w:t>п</w:t>
      </w:r>
      <w:r w:rsidRPr="0013206B">
        <w:rPr>
          <w:rFonts w:ascii="Times New Roman" w:hAnsi="Times New Roman"/>
          <w:sz w:val="24"/>
          <w:szCs w:val="24"/>
        </w:rPr>
        <w:t xml:space="preserve">остройки из железного конструктора с </w:t>
      </w:r>
      <w:proofErr w:type="spellStart"/>
      <w:r w:rsidRPr="0013206B">
        <w:rPr>
          <w:rFonts w:ascii="Times New Roman" w:hAnsi="Times New Roman"/>
          <w:sz w:val="24"/>
          <w:szCs w:val="24"/>
        </w:rPr>
        <w:t>гаечно-винтовыми</w:t>
      </w:r>
      <w:proofErr w:type="spellEnd"/>
      <w:r w:rsidRPr="0013206B">
        <w:rPr>
          <w:rFonts w:ascii="Times New Roman" w:hAnsi="Times New Roman"/>
          <w:sz w:val="24"/>
          <w:szCs w:val="24"/>
        </w:rPr>
        <w:t xml:space="preserve"> соединениями</w:t>
      </w:r>
    </w:p>
    <w:p w:rsidR="002014B9" w:rsidRDefault="002014B9" w:rsidP="002014B9">
      <w:pPr>
        <w:pStyle w:val="a5"/>
        <w:numPr>
          <w:ilvl w:val="0"/>
          <w:numId w:val="27"/>
        </w:numPr>
        <w:spacing w:after="0"/>
        <w:jc w:val="both"/>
        <w:rPr>
          <w:rFonts w:ascii="Times New Roman" w:hAnsi="Times New Roman"/>
          <w:sz w:val="24"/>
          <w:szCs w:val="24"/>
        </w:rPr>
      </w:pPr>
      <w:r w:rsidRPr="0013206B">
        <w:rPr>
          <w:rFonts w:ascii="Times New Roman" w:hAnsi="Times New Roman"/>
          <w:sz w:val="24"/>
          <w:szCs w:val="24"/>
        </w:rPr>
        <w:lastRenderedPageBreak/>
        <w:t xml:space="preserve">Выполните схему постройки </w:t>
      </w:r>
      <w:r>
        <w:rPr>
          <w:rFonts w:ascii="Times New Roman" w:hAnsi="Times New Roman"/>
          <w:sz w:val="24"/>
          <w:szCs w:val="24"/>
        </w:rPr>
        <w:t>предмета мебели</w:t>
      </w:r>
      <w:r w:rsidRPr="0013206B">
        <w:rPr>
          <w:rFonts w:ascii="Times New Roman" w:hAnsi="Times New Roman"/>
          <w:sz w:val="24"/>
          <w:szCs w:val="24"/>
        </w:rPr>
        <w:t xml:space="preserve"> в подготовительной группе для </w:t>
      </w:r>
      <w:r>
        <w:rPr>
          <w:rFonts w:ascii="Times New Roman" w:hAnsi="Times New Roman"/>
          <w:sz w:val="24"/>
          <w:szCs w:val="24"/>
        </w:rPr>
        <w:t xml:space="preserve"> </w:t>
      </w:r>
      <w:r>
        <w:t>п</w:t>
      </w:r>
      <w:r w:rsidRPr="0013206B">
        <w:rPr>
          <w:rFonts w:ascii="Times New Roman" w:hAnsi="Times New Roman"/>
          <w:sz w:val="24"/>
          <w:szCs w:val="24"/>
        </w:rPr>
        <w:t xml:space="preserve">остройки из железного конструктора с </w:t>
      </w:r>
      <w:proofErr w:type="spellStart"/>
      <w:r w:rsidRPr="0013206B">
        <w:rPr>
          <w:rFonts w:ascii="Times New Roman" w:hAnsi="Times New Roman"/>
          <w:sz w:val="24"/>
          <w:szCs w:val="24"/>
        </w:rPr>
        <w:t>гаечно-винтовыми</w:t>
      </w:r>
      <w:proofErr w:type="spellEnd"/>
      <w:r w:rsidRPr="0013206B">
        <w:rPr>
          <w:rFonts w:ascii="Times New Roman" w:hAnsi="Times New Roman"/>
          <w:sz w:val="24"/>
          <w:szCs w:val="24"/>
        </w:rPr>
        <w:t xml:space="preserve"> соединениями</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постройки транспортного средства из конструктора «</w:t>
      </w:r>
      <w:proofErr w:type="spellStart"/>
      <w:r>
        <w:rPr>
          <w:rFonts w:ascii="Times New Roman" w:hAnsi="Times New Roman"/>
          <w:sz w:val="24"/>
          <w:szCs w:val="24"/>
        </w:rPr>
        <w:t>Лего</w:t>
      </w:r>
      <w:proofErr w:type="spellEnd"/>
      <w:r>
        <w:rPr>
          <w:rFonts w:ascii="Times New Roman" w:hAnsi="Times New Roman"/>
          <w:sz w:val="24"/>
          <w:szCs w:val="24"/>
        </w:rPr>
        <w:t>», «Полесье», «Кроха» для детей старшей группы</w:t>
      </w:r>
    </w:p>
    <w:p w:rsidR="002014B9" w:rsidRDefault="002014B9" w:rsidP="0013206B">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постройки архитектурного сооружения из конструктора «</w:t>
      </w:r>
      <w:proofErr w:type="spellStart"/>
      <w:r>
        <w:rPr>
          <w:rFonts w:ascii="Times New Roman" w:hAnsi="Times New Roman"/>
          <w:sz w:val="24"/>
          <w:szCs w:val="24"/>
        </w:rPr>
        <w:t>Лего</w:t>
      </w:r>
      <w:proofErr w:type="spellEnd"/>
      <w:r>
        <w:rPr>
          <w:rFonts w:ascii="Times New Roman" w:hAnsi="Times New Roman"/>
          <w:sz w:val="24"/>
          <w:szCs w:val="24"/>
        </w:rPr>
        <w:t>», «полесье», «Кроха» для детей подготовительной группы</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постройки транспортного средства из конструктора «</w:t>
      </w:r>
      <w:proofErr w:type="spellStart"/>
      <w:r>
        <w:rPr>
          <w:rFonts w:ascii="Times New Roman" w:hAnsi="Times New Roman"/>
          <w:sz w:val="24"/>
          <w:szCs w:val="24"/>
        </w:rPr>
        <w:t>Лего</w:t>
      </w:r>
      <w:proofErr w:type="spellEnd"/>
      <w:r>
        <w:rPr>
          <w:rFonts w:ascii="Times New Roman" w:hAnsi="Times New Roman"/>
          <w:sz w:val="24"/>
          <w:szCs w:val="24"/>
        </w:rPr>
        <w:t>», «Полесье», «Кроха» для детей средней группы</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 xml:space="preserve">Выполните схему постройки </w:t>
      </w:r>
      <w:proofErr w:type="spellStart"/>
      <w:r>
        <w:rPr>
          <w:rFonts w:ascii="Times New Roman" w:hAnsi="Times New Roman"/>
          <w:sz w:val="24"/>
          <w:szCs w:val="24"/>
        </w:rPr>
        <w:t>воротцев</w:t>
      </w:r>
      <w:proofErr w:type="spellEnd"/>
      <w:r>
        <w:rPr>
          <w:rFonts w:ascii="Times New Roman" w:hAnsi="Times New Roman"/>
          <w:sz w:val="24"/>
          <w:szCs w:val="24"/>
        </w:rPr>
        <w:t>, арочных сооружений для детей средней группы из конструктора «</w:t>
      </w:r>
      <w:proofErr w:type="spellStart"/>
      <w:r>
        <w:rPr>
          <w:rFonts w:ascii="Times New Roman" w:hAnsi="Times New Roman"/>
          <w:sz w:val="24"/>
          <w:szCs w:val="24"/>
        </w:rPr>
        <w:t>Лего</w:t>
      </w:r>
      <w:proofErr w:type="spellEnd"/>
      <w:r>
        <w:rPr>
          <w:rFonts w:ascii="Times New Roman" w:hAnsi="Times New Roman"/>
          <w:sz w:val="24"/>
          <w:szCs w:val="24"/>
        </w:rPr>
        <w:t xml:space="preserve">», «Полесье», «Кроха» </w:t>
      </w:r>
    </w:p>
    <w:p w:rsidR="0013206B"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постройки поезда, машины для детей младшей группы из конструктора «</w:t>
      </w:r>
      <w:proofErr w:type="spellStart"/>
      <w:r>
        <w:rPr>
          <w:rFonts w:ascii="Times New Roman" w:hAnsi="Times New Roman"/>
          <w:sz w:val="24"/>
          <w:szCs w:val="24"/>
        </w:rPr>
        <w:t>Лего</w:t>
      </w:r>
      <w:proofErr w:type="spellEnd"/>
      <w:r>
        <w:rPr>
          <w:rFonts w:ascii="Times New Roman" w:hAnsi="Times New Roman"/>
          <w:sz w:val="24"/>
          <w:szCs w:val="24"/>
        </w:rPr>
        <w:t xml:space="preserve">», «Полесье», «Кроха» </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схему-рисунок лесенки для постройки с детьми раннего возраста из строительного материала</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схему-рисунок лесенки для постройки с детьми раннего возраста из конструктора «</w:t>
      </w:r>
      <w:proofErr w:type="spellStart"/>
      <w:r>
        <w:rPr>
          <w:rFonts w:ascii="Times New Roman" w:hAnsi="Times New Roman"/>
          <w:sz w:val="24"/>
          <w:szCs w:val="24"/>
        </w:rPr>
        <w:t>Лего</w:t>
      </w:r>
      <w:proofErr w:type="spellEnd"/>
      <w:r>
        <w:rPr>
          <w:rFonts w:ascii="Times New Roman" w:hAnsi="Times New Roman"/>
          <w:sz w:val="24"/>
          <w:szCs w:val="24"/>
        </w:rPr>
        <w:t>», «Полесье», «Кроха»  (серия 0+)</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рисунки с вариантами обыгрывания готовых построек с детьми раннего и младшего возраста</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создания поделки из природных материалов в средней группе</w:t>
      </w:r>
    </w:p>
    <w:p w:rsidR="002014B9" w:rsidRPr="0013206B"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создания поделки из природных материалов в старшей группе</w:t>
      </w:r>
    </w:p>
    <w:p w:rsidR="002014B9" w:rsidRPr="0013206B"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схему создания поделки из природных материалов в подготовительной группе</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рисунок-чертеж постройки из крупногабаритных мягких строительных модулей в младшей группе</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Выполните цветные схемы с вариантами плоскостного конструирования из геометрических форм для детей раннего возраста</w:t>
      </w:r>
    </w:p>
    <w:p w:rsidR="002014B9" w:rsidRDefault="002014B9" w:rsidP="002014B9">
      <w:pPr>
        <w:pStyle w:val="a5"/>
        <w:numPr>
          <w:ilvl w:val="0"/>
          <w:numId w:val="27"/>
        </w:numPr>
        <w:spacing w:after="0"/>
        <w:jc w:val="both"/>
        <w:rPr>
          <w:rFonts w:ascii="Times New Roman" w:hAnsi="Times New Roman"/>
          <w:sz w:val="24"/>
          <w:szCs w:val="24"/>
        </w:rPr>
      </w:pPr>
      <w:r>
        <w:rPr>
          <w:rFonts w:ascii="Times New Roman" w:hAnsi="Times New Roman"/>
          <w:sz w:val="24"/>
          <w:szCs w:val="24"/>
        </w:rPr>
        <w:t xml:space="preserve">Выполните цветные схемы с вариантами плоскостного конструирования из геометрических форм для детей </w:t>
      </w:r>
      <w:r w:rsidR="00FB5ECC">
        <w:rPr>
          <w:rFonts w:ascii="Times New Roman" w:hAnsi="Times New Roman"/>
          <w:sz w:val="24"/>
          <w:szCs w:val="24"/>
        </w:rPr>
        <w:t>младшего</w:t>
      </w:r>
      <w:r>
        <w:rPr>
          <w:rFonts w:ascii="Times New Roman" w:hAnsi="Times New Roman"/>
          <w:sz w:val="24"/>
          <w:szCs w:val="24"/>
        </w:rPr>
        <w:t xml:space="preserve"> возраста</w:t>
      </w:r>
    </w:p>
    <w:p w:rsidR="00773E5A" w:rsidRPr="00715A1E" w:rsidRDefault="00773E5A" w:rsidP="00773E5A">
      <w:pPr>
        <w:jc w:val="both"/>
      </w:pPr>
    </w:p>
    <w:p w:rsidR="00773E5A" w:rsidRPr="00715A1E" w:rsidRDefault="00773E5A" w:rsidP="00773E5A">
      <w:pPr>
        <w:rPr>
          <w:b/>
        </w:rPr>
      </w:pPr>
      <w:r w:rsidRPr="00715A1E">
        <w:rPr>
          <w:b/>
        </w:rPr>
        <w:t xml:space="preserve">Инструкции  по выполнению заданий: </w:t>
      </w:r>
    </w:p>
    <w:p w:rsidR="00773E5A" w:rsidRPr="00FB5ECC" w:rsidRDefault="00773E5A" w:rsidP="00773E5A">
      <w:pPr>
        <w:pStyle w:val="a5"/>
        <w:numPr>
          <w:ilvl w:val="0"/>
          <w:numId w:val="5"/>
        </w:numPr>
        <w:spacing w:after="0" w:line="240" w:lineRule="auto"/>
        <w:jc w:val="both"/>
        <w:rPr>
          <w:rFonts w:ascii="Times New Roman" w:hAnsi="Times New Roman"/>
          <w:sz w:val="24"/>
          <w:szCs w:val="24"/>
        </w:rPr>
      </w:pPr>
      <w:r w:rsidRPr="00FB5ECC">
        <w:rPr>
          <w:rFonts w:ascii="Times New Roman" w:hAnsi="Times New Roman"/>
          <w:sz w:val="24"/>
          <w:szCs w:val="24"/>
        </w:rPr>
        <w:t xml:space="preserve">Создание дидактического пособия по конструированию, используемого на занятии в дошкольном возрасте в условиях образовательного учреждения. </w:t>
      </w:r>
    </w:p>
    <w:p w:rsidR="00773E5A" w:rsidRPr="00715A1E" w:rsidRDefault="00773E5A" w:rsidP="00773E5A">
      <w:pPr>
        <w:pStyle w:val="a5"/>
        <w:numPr>
          <w:ilvl w:val="0"/>
          <w:numId w:val="5"/>
        </w:numPr>
        <w:spacing w:after="0" w:line="240" w:lineRule="auto"/>
        <w:rPr>
          <w:rFonts w:ascii="Times New Roman" w:hAnsi="Times New Roman"/>
          <w:sz w:val="24"/>
          <w:szCs w:val="24"/>
        </w:rPr>
      </w:pPr>
      <w:r w:rsidRPr="00FB5ECC">
        <w:rPr>
          <w:rFonts w:ascii="Times New Roman" w:hAnsi="Times New Roman"/>
          <w:sz w:val="24"/>
          <w:szCs w:val="24"/>
        </w:rPr>
        <w:t>Вы можете воспользоваться учебно-методической и справочной литературой, имеющейся на специальном столе, образцами изображения</w:t>
      </w:r>
      <w:proofErr w:type="gramStart"/>
      <w:r w:rsidRPr="00FB5ECC">
        <w:rPr>
          <w:rFonts w:ascii="Times New Roman" w:hAnsi="Times New Roman"/>
          <w:sz w:val="24"/>
          <w:szCs w:val="24"/>
        </w:rPr>
        <w:t xml:space="preserve">  ,</w:t>
      </w:r>
      <w:proofErr w:type="gramEnd"/>
      <w:r w:rsidRPr="00FB5ECC">
        <w:rPr>
          <w:rFonts w:ascii="Times New Roman" w:hAnsi="Times New Roman"/>
          <w:sz w:val="24"/>
          <w:szCs w:val="24"/>
        </w:rPr>
        <w:t xml:space="preserve"> </w:t>
      </w:r>
      <w:proofErr w:type="spellStart"/>
      <w:r w:rsidRPr="00FB5ECC">
        <w:rPr>
          <w:rFonts w:ascii="Times New Roman" w:hAnsi="Times New Roman"/>
          <w:sz w:val="24"/>
          <w:szCs w:val="24"/>
        </w:rPr>
        <w:t>интернет-ресурсами</w:t>
      </w:r>
      <w:proofErr w:type="spellEnd"/>
      <w:r w:rsidRPr="00FB5ECC">
        <w:rPr>
          <w:rFonts w:ascii="Times New Roman" w:hAnsi="Times New Roman"/>
          <w:sz w:val="24"/>
          <w:szCs w:val="24"/>
        </w:rPr>
        <w:t xml:space="preserve"> и персональным компьютером с выходом в Интернет.</w:t>
      </w:r>
    </w:p>
    <w:p w:rsidR="00773E5A" w:rsidRPr="00715A1E" w:rsidRDefault="00773E5A" w:rsidP="00773E5A">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Проанализируйте результаты проделанной Вами работы и откорректируйте подготовленный продукт перед сдачей.</w:t>
      </w:r>
    </w:p>
    <w:p w:rsidR="00773E5A" w:rsidRPr="00715A1E" w:rsidRDefault="00773E5A" w:rsidP="00773E5A">
      <w:pPr>
        <w:pStyle w:val="a5"/>
        <w:numPr>
          <w:ilvl w:val="0"/>
          <w:numId w:val="5"/>
        </w:numPr>
        <w:spacing w:after="0" w:line="240" w:lineRule="auto"/>
        <w:rPr>
          <w:rFonts w:ascii="Times New Roman" w:hAnsi="Times New Roman"/>
          <w:sz w:val="24"/>
          <w:szCs w:val="24"/>
        </w:rPr>
      </w:pPr>
      <w:r w:rsidRPr="00715A1E">
        <w:rPr>
          <w:rFonts w:ascii="Times New Roman" w:hAnsi="Times New Roman"/>
          <w:sz w:val="24"/>
          <w:szCs w:val="24"/>
        </w:rPr>
        <w:t xml:space="preserve"> Укажите источники, которые можно использовать при отборе способов изображения</w:t>
      </w:r>
      <w:proofErr w:type="gramStart"/>
      <w:r w:rsidRPr="00715A1E">
        <w:rPr>
          <w:rFonts w:ascii="Times New Roman" w:hAnsi="Times New Roman"/>
          <w:sz w:val="24"/>
          <w:szCs w:val="24"/>
        </w:rPr>
        <w:t xml:space="preserve"> .</w:t>
      </w:r>
      <w:proofErr w:type="gramEnd"/>
    </w:p>
    <w:p w:rsidR="00773E5A" w:rsidRDefault="00773E5A" w:rsidP="00773E5A">
      <w:pPr>
        <w:tabs>
          <w:tab w:val="left" w:pos="0"/>
          <w:tab w:val="left" w:pos="142"/>
        </w:tabs>
        <w:ind w:left="284" w:hanging="284"/>
      </w:pPr>
    </w:p>
    <w:p w:rsidR="00875C56" w:rsidRDefault="00162313" w:rsidP="00615E34">
      <w:pPr>
        <w:ind w:left="142"/>
      </w:pPr>
      <w:r w:rsidRPr="00162313">
        <w:rPr>
          <w:b/>
        </w:rPr>
        <w:t>Источник</w:t>
      </w:r>
      <w:r>
        <w:t>и:</w:t>
      </w:r>
    </w:p>
    <w:p w:rsidR="00162313" w:rsidRPr="00715A1E" w:rsidRDefault="00162313" w:rsidP="00162313">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ind w:left="720"/>
        <w:jc w:val="both"/>
      </w:pPr>
      <w:proofErr w:type="spellStart"/>
      <w:r w:rsidRPr="00715A1E">
        <w:t>Куцакова</w:t>
      </w:r>
      <w:proofErr w:type="spellEnd"/>
      <w:r w:rsidRPr="00715A1E">
        <w:t xml:space="preserve"> Л.В. Занятия по конструированию и строительному материалу. - М., 2006.</w:t>
      </w:r>
    </w:p>
    <w:p w:rsidR="00162313" w:rsidRPr="00715A1E" w:rsidRDefault="00162313" w:rsidP="00162313">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proofErr w:type="spellStart"/>
      <w:r w:rsidRPr="00715A1E">
        <w:t>Куцакова</w:t>
      </w:r>
      <w:proofErr w:type="spellEnd"/>
      <w:r w:rsidRPr="00715A1E">
        <w:t xml:space="preserve"> Л.В. Занятия по конструированию из строительного материала. Младшая группа. - М.: Айрис-Пресс, 2006.</w:t>
      </w:r>
    </w:p>
    <w:p w:rsidR="00162313" w:rsidRPr="00715A1E" w:rsidRDefault="00162313" w:rsidP="00162313">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pPr>
      <w:r w:rsidRPr="00715A1E">
        <w:t xml:space="preserve">Лыкова И.А. Художественный труд в детском саду. </w:t>
      </w:r>
      <w:proofErr w:type="spellStart"/>
      <w:r w:rsidRPr="00715A1E">
        <w:t>Экопластика</w:t>
      </w:r>
      <w:proofErr w:type="spellEnd"/>
      <w:r w:rsidRPr="00715A1E">
        <w:t>: аранжировка и скульптура из природного материала.-  М.: Карапуз, 2010.</w:t>
      </w:r>
    </w:p>
    <w:p w:rsidR="00162313" w:rsidRPr="00715A1E" w:rsidRDefault="00162313" w:rsidP="00162313">
      <w:pPr>
        <w:jc w:val="both"/>
      </w:pPr>
    </w:p>
    <w:p w:rsidR="00F82264" w:rsidRDefault="00F82264" w:rsidP="00F82264">
      <w:pPr>
        <w:jc w:val="both"/>
        <w:outlineLvl w:val="0"/>
        <w:rPr>
          <w:b/>
        </w:rPr>
      </w:pPr>
      <w:r>
        <w:rPr>
          <w:b/>
        </w:rPr>
        <w:t>Самостоятельная работа № 12</w:t>
      </w:r>
    </w:p>
    <w:p w:rsidR="00F82264" w:rsidRPr="00715A1E" w:rsidRDefault="00F82264" w:rsidP="00F82264">
      <w:pPr>
        <w:jc w:val="both"/>
        <w:rPr>
          <w:b/>
        </w:rPr>
      </w:pPr>
      <w:r w:rsidRPr="00715A1E">
        <w:rPr>
          <w:b/>
        </w:rPr>
        <w:t>Тема 3.8. Планирование продуктивных видов деятельности</w:t>
      </w:r>
    </w:p>
    <w:p w:rsidR="00F82264" w:rsidRDefault="00F82264" w:rsidP="00F82264">
      <w:pPr>
        <w:jc w:val="both"/>
        <w:outlineLvl w:val="0"/>
        <w:rPr>
          <w:b/>
        </w:rPr>
      </w:pPr>
      <w:r w:rsidRPr="00715A1E">
        <w:rPr>
          <w:b/>
        </w:rPr>
        <w:lastRenderedPageBreak/>
        <w:t xml:space="preserve"> «Анализ </w:t>
      </w:r>
      <w:r>
        <w:rPr>
          <w:b/>
        </w:rPr>
        <w:t>календарного и перспективного планирования»</w:t>
      </w:r>
    </w:p>
    <w:p w:rsidR="00F82264" w:rsidRPr="00715A1E" w:rsidRDefault="00F82264" w:rsidP="00F82264">
      <w:pPr>
        <w:jc w:val="both"/>
        <w:outlineLvl w:val="0"/>
      </w:pPr>
      <w:r w:rsidRPr="00715A1E">
        <w:rPr>
          <w:b/>
        </w:rPr>
        <w:t xml:space="preserve">Цель: </w:t>
      </w:r>
      <w:r>
        <w:t>совершенствование знаний</w:t>
      </w:r>
      <w:r w:rsidRPr="00715A1E">
        <w:t xml:space="preserve"> об особенностях планирования продуктивной деятельности дошкольников в разных формах организации образовательного процесса, </w:t>
      </w:r>
      <w:r>
        <w:t>требованиях</w:t>
      </w:r>
      <w:r w:rsidRPr="00715A1E">
        <w:t xml:space="preserve"> к планированию в ДОО</w:t>
      </w:r>
    </w:p>
    <w:p w:rsidR="00F82264" w:rsidRDefault="00F82264" w:rsidP="00F82264">
      <w:pPr>
        <w:jc w:val="both"/>
      </w:pPr>
      <w:r w:rsidRPr="00715A1E">
        <w:t xml:space="preserve">Место изобразительной деятельности в педагогическом процессе.  Принципы  планирования  изобразительной  деятельности  дошкольного  возраста.  Виды  планирования изобразительной деятельности в разных возрастных   группах. </w:t>
      </w:r>
    </w:p>
    <w:p w:rsidR="00F82264" w:rsidRDefault="00F82264" w:rsidP="00F82264">
      <w:pPr>
        <w:jc w:val="both"/>
      </w:pPr>
    </w:p>
    <w:p w:rsidR="00F82264" w:rsidRPr="00715A1E" w:rsidRDefault="00F82264" w:rsidP="00F82264">
      <w:pPr>
        <w:jc w:val="both"/>
      </w:pPr>
      <w:r w:rsidRPr="00715A1E">
        <w:rPr>
          <w:b/>
        </w:rPr>
        <w:t>Средства и источники для проведения анализа:</w:t>
      </w:r>
      <w:r w:rsidRPr="00715A1E">
        <w:t xml:space="preserve"> </w:t>
      </w:r>
    </w:p>
    <w:p w:rsidR="00F82264" w:rsidRPr="00715A1E" w:rsidRDefault="00F82264" w:rsidP="00F82264">
      <w:pPr>
        <w:pStyle w:val="a5"/>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715A1E">
        <w:rPr>
          <w:rFonts w:ascii="Times New Roman" w:eastAsia="Times New Roman" w:hAnsi="Times New Roman"/>
          <w:bCs/>
          <w:color w:val="000000"/>
          <w:sz w:val="24"/>
          <w:szCs w:val="24"/>
          <w:lang w:eastAsia="ru-RU"/>
        </w:rPr>
        <w:t>"</w:t>
      </w:r>
      <w:r w:rsidRPr="00715A1E">
        <w:rPr>
          <w:rFonts w:ascii="Times New Roman" w:eastAsia="Times New Roman" w:hAnsi="Times New Roman"/>
          <w:bCs/>
          <w:sz w:val="24"/>
          <w:szCs w:val="24"/>
          <w:lang w:eastAsia="ru-RU"/>
        </w:rPr>
        <w:t>Ф</w:t>
      </w:r>
      <w:r w:rsidRPr="00715A1E">
        <w:rPr>
          <w:rFonts w:ascii="Times New Roman" w:hAnsi="Times New Roman"/>
          <w:sz w:val="24"/>
          <w:szCs w:val="24"/>
        </w:rPr>
        <w:t>е</w:t>
      </w:r>
      <w:r w:rsidRPr="00715A1E">
        <w:rPr>
          <w:rFonts w:ascii="Times New Roman" w:eastAsia="Times New Roman" w:hAnsi="Times New Roman"/>
          <w:bCs/>
          <w:sz w:val="24"/>
          <w:szCs w:val="24"/>
          <w:lang w:eastAsia="ru-RU"/>
        </w:rPr>
        <w:t xml:space="preserve">деральный государственный образовательный стандарт дошкольного образования", 2014 г., утвержденный приказом </w:t>
      </w:r>
      <w:r w:rsidRPr="00715A1E">
        <w:rPr>
          <w:rFonts w:ascii="Times New Roman" w:eastAsia="Times New Roman" w:hAnsi="Times New Roman"/>
          <w:sz w:val="24"/>
          <w:szCs w:val="24"/>
          <w:lang w:eastAsia="ru-RU"/>
        </w:rPr>
        <w:t>Министерства образования и науки Российской Федерации от 17 октября 2013 г. N 1155</w:t>
      </w:r>
    </w:p>
    <w:p w:rsidR="00F82264" w:rsidRPr="00715A1E" w:rsidRDefault="00F82264" w:rsidP="00F82264">
      <w:pPr>
        <w:pStyle w:val="a5"/>
        <w:numPr>
          <w:ilvl w:val="0"/>
          <w:numId w:val="29"/>
        </w:numPr>
        <w:spacing w:after="0" w:line="240" w:lineRule="auto"/>
        <w:ind w:left="643"/>
        <w:jc w:val="both"/>
        <w:rPr>
          <w:rFonts w:ascii="Times New Roman" w:hAnsi="Times New Roman"/>
          <w:sz w:val="24"/>
          <w:szCs w:val="24"/>
        </w:rPr>
      </w:pPr>
      <w:r w:rsidRPr="00715A1E">
        <w:rPr>
          <w:rFonts w:ascii="Times New Roman" w:hAnsi="Times New Roman"/>
          <w:sz w:val="24"/>
          <w:szCs w:val="24"/>
        </w:rPr>
        <w:t xml:space="preserve">Программа «От Рождения до школы» под редакцией Н.Е. </w:t>
      </w:r>
      <w:proofErr w:type="spellStart"/>
      <w:r w:rsidRPr="00715A1E">
        <w:rPr>
          <w:rFonts w:ascii="Times New Roman" w:hAnsi="Times New Roman"/>
          <w:sz w:val="24"/>
          <w:szCs w:val="24"/>
        </w:rPr>
        <w:t>Вераксы</w:t>
      </w:r>
      <w:proofErr w:type="spellEnd"/>
      <w:r w:rsidRPr="00715A1E">
        <w:rPr>
          <w:rFonts w:ascii="Times New Roman" w:hAnsi="Times New Roman"/>
          <w:sz w:val="24"/>
          <w:szCs w:val="24"/>
        </w:rPr>
        <w:t xml:space="preserve">, 2015 г., </w:t>
      </w:r>
    </w:p>
    <w:p w:rsidR="00F82264" w:rsidRPr="00715A1E" w:rsidRDefault="00F82264" w:rsidP="00F82264">
      <w:pPr>
        <w:pStyle w:val="a5"/>
        <w:numPr>
          <w:ilvl w:val="0"/>
          <w:numId w:val="29"/>
        </w:numPr>
        <w:spacing w:after="0" w:line="240" w:lineRule="auto"/>
        <w:ind w:left="643"/>
        <w:jc w:val="both"/>
        <w:rPr>
          <w:rFonts w:ascii="Times New Roman" w:hAnsi="Times New Roman"/>
          <w:color w:val="000000"/>
          <w:sz w:val="24"/>
          <w:szCs w:val="24"/>
        </w:rPr>
      </w:pPr>
      <w:r w:rsidRPr="00715A1E">
        <w:rPr>
          <w:rFonts w:ascii="Times New Roman" w:hAnsi="Times New Roman"/>
          <w:color w:val="000000"/>
          <w:sz w:val="24"/>
          <w:szCs w:val="24"/>
        </w:rPr>
        <w:t>Тетради, ручки</w:t>
      </w:r>
    </w:p>
    <w:p w:rsidR="00F82264" w:rsidRPr="00715A1E" w:rsidRDefault="00F82264" w:rsidP="00F82264">
      <w:pPr>
        <w:shd w:val="clear" w:color="auto" w:fill="FFFFFF"/>
        <w:jc w:val="both"/>
        <w:rPr>
          <w:bCs/>
          <w:iCs/>
          <w:color w:val="000000"/>
          <w:lang w:eastAsia="ru-RU"/>
        </w:rPr>
      </w:pPr>
    </w:p>
    <w:p w:rsidR="00F82264" w:rsidRPr="00715A1E" w:rsidRDefault="00F82264" w:rsidP="00F82264">
      <w:pPr>
        <w:jc w:val="both"/>
        <w:rPr>
          <w:b/>
        </w:rPr>
      </w:pPr>
      <w:r w:rsidRPr="00715A1E">
        <w:rPr>
          <w:b/>
        </w:rPr>
        <w:t>Вопросы для самоконтроля:</w:t>
      </w:r>
    </w:p>
    <w:p w:rsidR="00F82264" w:rsidRPr="00715A1E" w:rsidRDefault="00F82264" w:rsidP="00F82264">
      <w:pPr>
        <w:ind w:left="567"/>
        <w:jc w:val="both"/>
      </w:pPr>
      <w:r w:rsidRPr="00715A1E">
        <w:t xml:space="preserve">1. В  чем  заключается  сущность  планирования  изобразительной  деятельности?        </w:t>
      </w:r>
    </w:p>
    <w:p w:rsidR="00F82264" w:rsidRPr="00715A1E" w:rsidRDefault="00F82264" w:rsidP="00F82264">
      <w:pPr>
        <w:ind w:left="567"/>
        <w:jc w:val="both"/>
      </w:pPr>
      <w:r w:rsidRPr="00715A1E">
        <w:t xml:space="preserve">2.  Раскройте содержание основных разделов планирования    изобразительной деятельности в разных возрастных группах?  </w:t>
      </w:r>
    </w:p>
    <w:p w:rsidR="00F82264" w:rsidRPr="00715A1E" w:rsidRDefault="00F82264" w:rsidP="00F82264">
      <w:pPr>
        <w:ind w:left="567"/>
        <w:jc w:val="both"/>
      </w:pPr>
      <w:r w:rsidRPr="00715A1E">
        <w:t xml:space="preserve">3. Определите место самостоятельной творческой деятельности в образовательном процессе ДОУ. </w:t>
      </w:r>
    </w:p>
    <w:p w:rsidR="00F82264" w:rsidRDefault="00F82264" w:rsidP="00F82264">
      <w:pPr>
        <w:ind w:left="567"/>
        <w:jc w:val="both"/>
      </w:pPr>
      <w:r w:rsidRPr="00715A1E">
        <w:t>4.  В  чем  заключается  работа  с  родителями  по  развитию продуктивного творчества детей дошкольного возраста?</w:t>
      </w:r>
    </w:p>
    <w:p w:rsidR="00F82264" w:rsidRPr="00715A1E" w:rsidRDefault="00F82264" w:rsidP="00F82264">
      <w:pPr>
        <w:ind w:left="567"/>
        <w:jc w:val="both"/>
      </w:pPr>
    </w:p>
    <w:p w:rsidR="00F82264" w:rsidRPr="00715A1E" w:rsidRDefault="00F82264" w:rsidP="00F82264">
      <w:pPr>
        <w:jc w:val="both"/>
        <w:outlineLvl w:val="0"/>
        <w:rPr>
          <w:b/>
        </w:rPr>
      </w:pPr>
      <w:r w:rsidRPr="00715A1E">
        <w:rPr>
          <w:b/>
        </w:rPr>
        <w:t xml:space="preserve">Форма представления: </w:t>
      </w:r>
      <w:r w:rsidRPr="00715A1E">
        <w:t>Карта анализа, вывод по ней в свободной форме</w:t>
      </w:r>
    </w:p>
    <w:p w:rsidR="00414F96" w:rsidRDefault="00F82264" w:rsidP="00F82264">
      <w:pPr>
        <w:shd w:val="clear" w:color="auto" w:fill="FFFFFF"/>
        <w:jc w:val="both"/>
        <w:rPr>
          <w:bCs/>
          <w:iCs/>
          <w:color w:val="000000"/>
          <w:lang w:eastAsia="ru-RU"/>
        </w:rPr>
      </w:pPr>
      <w:r w:rsidRPr="00715A1E">
        <w:rPr>
          <w:b/>
        </w:rPr>
        <w:t xml:space="preserve">Содержание задания: </w:t>
      </w:r>
      <w:r w:rsidRPr="00A36119">
        <w:t>И</w:t>
      </w:r>
      <w:r w:rsidRPr="00715A1E">
        <w:rPr>
          <w:bCs/>
          <w:iCs/>
          <w:color w:val="000000"/>
          <w:lang w:eastAsia="ru-RU"/>
        </w:rPr>
        <w:t xml:space="preserve">зучить профессиональную литературу по содержанию планирования образовательной деятельности с детьми в дошкольной организации. Провести анализ </w:t>
      </w:r>
      <w:r w:rsidR="00414F96">
        <w:rPr>
          <w:bCs/>
          <w:iCs/>
          <w:color w:val="000000"/>
          <w:lang w:eastAsia="ru-RU"/>
        </w:rPr>
        <w:t xml:space="preserve">основного содержания </w:t>
      </w:r>
      <w:r w:rsidRPr="00715A1E">
        <w:rPr>
          <w:bCs/>
          <w:iCs/>
          <w:color w:val="000000"/>
          <w:lang w:eastAsia="ru-RU"/>
        </w:rPr>
        <w:t xml:space="preserve">двух видов планирования </w:t>
      </w:r>
      <w:r w:rsidR="00414F96">
        <w:rPr>
          <w:bCs/>
          <w:iCs/>
          <w:color w:val="000000"/>
          <w:lang w:eastAsia="ru-RU"/>
        </w:rPr>
        <w:t xml:space="preserve"> (перспективного и календарного) на основе  изучения методической литературы.</w:t>
      </w:r>
    </w:p>
    <w:p w:rsidR="00F82264" w:rsidRPr="00715A1E" w:rsidRDefault="00414F96" w:rsidP="00F82264">
      <w:pPr>
        <w:shd w:val="clear" w:color="auto" w:fill="FFFFFF"/>
        <w:jc w:val="both"/>
        <w:rPr>
          <w:bCs/>
          <w:iCs/>
          <w:color w:val="000000"/>
          <w:lang w:eastAsia="ru-RU"/>
        </w:rPr>
      </w:pPr>
      <w:r>
        <w:rPr>
          <w:bCs/>
          <w:iCs/>
          <w:color w:val="000000"/>
          <w:lang w:eastAsia="ru-RU"/>
        </w:rPr>
        <w:t>Изучить особенности планирования деятельности воспитателя по</w:t>
      </w:r>
      <w:r w:rsidR="00F82264" w:rsidRPr="00715A1E">
        <w:rPr>
          <w:bCs/>
          <w:iCs/>
          <w:color w:val="000000"/>
          <w:lang w:eastAsia="ru-RU"/>
        </w:rPr>
        <w:t xml:space="preserve"> организации  продуктивных видов деятельности с детьми дошкольного возраста.   На основе изученной информации заполнить таблицу</w:t>
      </w:r>
      <w:r>
        <w:rPr>
          <w:bCs/>
          <w:iCs/>
          <w:color w:val="000000"/>
          <w:lang w:eastAsia="ru-RU"/>
        </w:rPr>
        <w:t xml:space="preserve"> № 2.</w:t>
      </w:r>
      <w:r w:rsidR="00F82264" w:rsidRPr="00715A1E">
        <w:rPr>
          <w:bCs/>
          <w:iCs/>
          <w:color w:val="000000"/>
          <w:lang w:eastAsia="ru-RU"/>
        </w:rPr>
        <w:t xml:space="preserve"> </w:t>
      </w:r>
    </w:p>
    <w:p w:rsidR="00F82264" w:rsidRDefault="00F82264" w:rsidP="00F82264">
      <w:pPr>
        <w:shd w:val="clear" w:color="auto" w:fill="FFFFFF"/>
        <w:jc w:val="both"/>
        <w:rPr>
          <w:bCs/>
          <w:iCs/>
          <w:color w:val="000000"/>
          <w:lang w:eastAsia="ru-RU"/>
        </w:rPr>
      </w:pPr>
      <w:proofErr w:type="gramStart"/>
      <w:r w:rsidRPr="00715A1E">
        <w:rPr>
          <w:bCs/>
          <w:iCs/>
          <w:color w:val="000000"/>
          <w:lang w:eastAsia="ru-RU"/>
        </w:rPr>
        <w:t xml:space="preserve">После заполнения таблицы оформить вывод в свободной форме, (какой вид деятельности, форма организации, методы и приемы по развитию продуктивного творчества </w:t>
      </w:r>
      <w:r w:rsidR="00414F96">
        <w:rPr>
          <w:bCs/>
          <w:iCs/>
          <w:color w:val="000000"/>
          <w:lang w:eastAsia="ru-RU"/>
        </w:rPr>
        <w:t>должны быть спланированы</w:t>
      </w:r>
      <w:r w:rsidRPr="00715A1E">
        <w:rPr>
          <w:bCs/>
          <w:iCs/>
          <w:color w:val="000000"/>
          <w:lang w:eastAsia="ru-RU"/>
        </w:rPr>
        <w:t xml:space="preserve"> педагогом. </w:t>
      </w:r>
      <w:proofErr w:type="gramEnd"/>
    </w:p>
    <w:p w:rsidR="00414F96" w:rsidRPr="00715A1E" w:rsidRDefault="00414F96" w:rsidP="00F82264">
      <w:pPr>
        <w:shd w:val="clear" w:color="auto" w:fill="FFFFFF"/>
        <w:jc w:val="both"/>
        <w:rPr>
          <w:bCs/>
          <w:iCs/>
          <w:color w:val="000000"/>
          <w:lang w:eastAsia="ru-RU"/>
        </w:rPr>
      </w:pPr>
    </w:p>
    <w:p w:rsidR="00F82264" w:rsidRDefault="00F82264" w:rsidP="00F82264">
      <w:pPr>
        <w:jc w:val="both"/>
        <w:outlineLvl w:val="0"/>
        <w:rPr>
          <w:b/>
        </w:rPr>
      </w:pPr>
    </w:p>
    <w:p w:rsidR="00CD26EA" w:rsidRPr="00715A1E" w:rsidRDefault="00CD26EA" w:rsidP="00CD26EA">
      <w:pPr>
        <w:shd w:val="clear" w:color="auto" w:fill="FFFFFF"/>
        <w:jc w:val="right"/>
        <w:rPr>
          <w:bCs/>
          <w:iCs/>
          <w:color w:val="000000"/>
          <w:lang w:eastAsia="ru-RU"/>
        </w:rPr>
      </w:pPr>
      <w:r w:rsidRPr="00715A1E">
        <w:rPr>
          <w:bCs/>
          <w:iCs/>
          <w:color w:val="000000"/>
          <w:lang w:eastAsia="ru-RU"/>
        </w:rPr>
        <w:t xml:space="preserve">Таблица </w:t>
      </w:r>
      <w:r>
        <w:rPr>
          <w:bCs/>
          <w:iCs/>
          <w:color w:val="000000"/>
          <w:lang w:eastAsia="ru-RU"/>
        </w:rPr>
        <w:t>2</w:t>
      </w:r>
    </w:p>
    <w:p w:rsidR="00CD26EA" w:rsidRPr="00715A1E" w:rsidRDefault="00CD26EA" w:rsidP="00CD26EA">
      <w:pPr>
        <w:ind w:left="567"/>
        <w:jc w:val="both"/>
        <w:rPr>
          <w:b/>
        </w:rPr>
      </w:pPr>
    </w:p>
    <w:p w:rsidR="00CD26EA" w:rsidRPr="00715A1E" w:rsidRDefault="00CD26EA" w:rsidP="00CD26EA">
      <w:pPr>
        <w:pStyle w:val="a5"/>
        <w:shd w:val="clear" w:color="auto" w:fill="FFFFFF"/>
        <w:spacing w:after="0" w:line="240" w:lineRule="auto"/>
        <w:ind w:left="0"/>
        <w:jc w:val="both"/>
        <w:rPr>
          <w:rFonts w:ascii="Times New Roman" w:eastAsia="Times New Roman" w:hAnsi="Times New Roman"/>
          <w:b/>
          <w:bCs/>
          <w:i/>
          <w:iCs/>
          <w:color w:val="000000"/>
          <w:sz w:val="24"/>
          <w:szCs w:val="24"/>
          <w:lang w:eastAsia="ru-RU"/>
        </w:rPr>
      </w:pPr>
      <w:r w:rsidRPr="00715A1E">
        <w:rPr>
          <w:rFonts w:ascii="Times New Roman" w:eastAsia="Times New Roman" w:hAnsi="Times New Roman"/>
          <w:b/>
          <w:bCs/>
          <w:i/>
          <w:iCs/>
          <w:color w:val="000000"/>
          <w:sz w:val="24"/>
          <w:szCs w:val="24"/>
          <w:lang w:eastAsia="ru-RU"/>
        </w:rPr>
        <w:t xml:space="preserve">КАРТА АНАЛИЗА </w:t>
      </w:r>
      <w:r>
        <w:rPr>
          <w:rFonts w:ascii="Times New Roman" w:eastAsia="Times New Roman" w:hAnsi="Times New Roman"/>
          <w:b/>
          <w:bCs/>
          <w:i/>
          <w:iCs/>
          <w:color w:val="000000"/>
          <w:sz w:val="24"/>
          <w:szCs w:val="24"/>
          <w:lang w:eastAsia="ru-RU"/>
        </w:rPr>
        <w:t xml:space="preserve"> КАЛЕНДАРНОГО И ПЕРСПЕКТИВНОГО </w:t>
      </w:r>
      <w:r w:rsidRPr="00715A1E">
        <w:rPr>
          <w:rFonts w:ascii="Times New Roman" w:eastAsia="Times New Roman" w:hAnsi="Times New Roman"/>
          <w:b/>
          <w:bCs/>
          <w:i/>
          <w:iCs/>
          <w:color w:val="000000"/>
          <w:sz w:val="24"/>
          <w:szCs w:val="24"/>
          <w:lang w:eastAsia="ru-RU"/>
        </w:rPr>
        <w:t>ПЛАНИРОВАНИЯ ПРОДУКТИВНЫХ ВИДОВ ДЕЯТЕЛЬНОСТИ В ОБРАЗОВАТЕЛЬНОМ ПРОЦЕССЕ ДОО</w:t>
      </w:r>
    </w:p>
    <w:tbl>
      <w:tblPr>
        <w:tblStyle w:val="a7"/>
        <w:tblW w:w="0" w:type="auto"/>
        <w:tblInd w:w="142" w:type="dxa"/>
        <w:tblLook w:val="04A0"/>
      </w:tblPr>
      <w:tblGrid>
        <w:gridCol w:w="3148"/>
        <w:gridCol w:w="3143"/>
        <w:gridCol w:w="3137"/>
      </w:tblGrid>
      <w:tr w:rsidR="00CD26EA" w:rsidTr="00CD26EA">
        <w:tc>
          <w:tcPr>
            <w:tcW w:w="3190" w:type="dxa"/>
          </w:tcPr>
          <w:p w:rsidR="00CD26EA" w:rsidRDefault="00CD26EA" w:rsidP="00615E34">
            <w:r>
              <w:t>Содержание</w:t>
            </w:r>
          </w:p>
        </w:tc>
        <w:tc>
          <w:tcPr>
            <w:tcW w:w="3190" w:type="dxa"/>
          </w:tcPr>
          <w:p w:rsidR="00CD26EA" w:rsidRDefault="00CD26EA" w:rsidP="00615E34">
            <w:r>
              <w:t xml:space="preserve">Перспективное </w:t>
            </w:r>
          </w:p>
        </w:tc>
        <w:tc>
          <w:tcPr>
            <w:tcW w:w="3190" w:type="dxa"/>
          </w:tcPr>
          <w:p w:rsidR="00CD26EA" w:rsidRDefault="00CD26EA" w:rsidP="00615E34">
            <w:r>
              <w:t>Календарное</w:t>
            </w:r>
          </w:p>
        </w:tc>
      </w:tr>
      <w:tr w:rsidR="00CD26EA" w:rsidTr="00CD26EA">
        <w:tc>
          <w:tcPr>
            <w:tcW w:w="3190" w:type="dxa"/>
          </w:tcPr>
          <w:p w:rsidR="00CD26EA" w:rsidRDefault="00CD26EA" w:rsidP="00CD26EA">
            <w:r>
              <w:t>Планирование НОД</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t>Планирование совместной продуктивной деятельности</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t>Планирование привлечения внимания детей к самостоятельной продуктивной деятельности</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t>Влияние РППС (предметной среды)</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t>Планирование продуктивных видов деятельности на прогулке</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lastRenderedPageBreak/>
              <w:t>Индивидуальная работа по развитию уровня ребенка в освоении содержания продуктивной деятельности</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t>Планирование совместной работы с семьей</w:t>
            </w:r>
          </w:p>
        </w:tc>
        <w:tc>
          <w:tcPr>
            <w:tcW w:w="3190" w:type="dxa"/>
          </w:tcPr>
          <w:p w:rsidR="00CD26EA" w:rsidRDefault="00CD26EA" w:rsidP="00615E34"/>
        </w:tc>
        <w:tc>
          <w:tcPr>
            <w:tcW w:w="3190" w:type="dxa"/>
          </w:tcPr>
          <w:p w:rsidR="00CD26EA" w:rsidRDefault="00CD26EA" w:rsidP="00615E34"/>
        </w:tc>
      </w:tr>
      <w:tr w:rsidR="00CD26EA" w:rsidTr="00CD26EA">
        <w:tc>
          <w:tcPr>
            <w:tcW w:w="3190" w:type="dxa"/>
          </w:tcPr>
          <w:p w:rsidR="00CD26EA" w:rsidRDefault="00CD26EA" w:rsidP="00615E34">
            <w:r>
              <w:t>Досуги с творческой тематикой (мастер-классы, выставки, родительский час грязных ладошек и пр.)</w:t>
            </w:r>
          </w:p>
        </w:tc>
        <w:tc>
          <w:tcPr>
            <w:tcW w:w="3190" w:type="dxa"/>
          </w:tcPr>
          <w:p w:rsidR="00CD26EA" w:rsidRDefault="00CD26EA" w:rsidP="00615E34"/>
        </w:tc>
        <w:tc>
          <w:tcPr>
            <w:tcW w:w="3190" w:type="dxa"/>
          </w:tcPr>
          <w:p w:rsidR="00CD26EA" w:rsidRDefault="00CD26EA" w:rsidP="00615E34"/>
        </w:tc>
      </w:tr>
    </w:tbl>
    <w:p w:rsidR="00162313" w:rsidRDefault="00162313" w:rsidP="00615E34">
      <w:pPr>
        <w:ind w:left="142"/>
      </w:pPr>
    </w:p>
    <w:p w:rsidR="00091C29" w:rsidRDefault="00091C29" w:rsidP="00615E34">
      <w:pPr>
        <w:ind w:left="142"/>
      </w:pPr>
      <w:r w:rsidRPr="00091C29">
        <w:rPr>
          <w:b/>
        </w:rPr>
        <w:t>Источники</w:t>
      </w:r>
      <w:r>
        <w:t xml:space="preserve">: </w:t>
      </w:r>
    </w:p>
    <w:p w:rsidR="00091C29" w:rsidRPr="002A32C8" w:rsidRDefault="00091C29" w:rsidP="00091C29">
      <w:pPr>
        <w:numPr>
          <w:ilvl w:val="0"/>
          <w:numId w:val="33"/>
        </w:numPr>
        <w:suppressAutoHyphens w:val="0"/>
        <w:ind w:left="614"/>
        <w:jc w:val="both"/>
        <w:textAlignment w:val="baseline"/>
        <w:rPr>
          <w:color w:val="121212"/>
          <w:lang w:eastAsia="ru-RU"/>
        </w:rPr>
      </w:pPr>
      <w:r w:rsidRPr="002A32C8">
        <w:rPr>
          <w:color w:val="121212"/>
          <w:lang w:eastAsia="ru-RU"/>
        </w:rPr>
        <w:t>Методика обучения изобразительной деятельности и конструированию</w:t>
      </w:r>
      <w:proofErr w:type="gramStart"/>
      <w:r w:rsidRPr="002A32C8">
        <w:rPr>
          <w:color w:val="121212"/>
          <w:lang w:eastAsia="ru-RU"/>
        </w:rPr>
        <w:t>/ П</w:t>
      </w:r>
      <w:proofErr w:type="gramEnd"/>
      <w:r w:rsidRPr="002A32C8">
        <w:rPr>
          <w:color w:val="121212"/>
          <w:lang w:eastAsia="ru-RU"/>
        </w:rPr>
        <w:t>од ред. Т.С.Комаровой,1991.</w:t>
      </w:r>
    </w:p>
    <w:p w:rsidR="00091C29" w:rsidRPr="00091C29" w:rsidRDefault="00091C29" w:rsidP="00091C29">
      <w:pPr>
        <w:numPr>
          <w:ilvl w:val="0"/>
          <w:numId w:val="33"/>
        </w:numPr>
        <w:suppressAutoHyphens w:val="0"/>
        <w:ind w:left="614"/>
        <w:jc w:val="both"/>
        <w:textAlignment w:val="baseline"/>
        <w:rPr>
          <w:rFonts w:ascii="Arial" w:hAnsi="Arial" w:cs="Arial"/>
          <w:color w:val="121212"/>
          <w:sz w:val="31"/>
          <w:szCs w:val="31"/>
          <w:lang w:eastAsia="ru-RU"/>
        </w:rPr>
      </w:pPr>
      <w:r w:rsidRPr="002A32C8">
        <w:rPr>
          <w:color w:val="121212"/>
          <w:lang w:eastAsia="ru-RU"/>
        </w:rPr>
        <w:t>Лазарь Т. Взаимосвязь всех видов рисования как условие успешного овладения деятельностью.// Дошкольное воспитание. – 1979. - №2.</w:t>
      </w:r>
    </w:p>
    <w:p w:rsidR="00091C29" w:rsidRPr="002A32C8" w:rsidRDefault="00091C29" w:rsidP="00091C29">
      <w:pPr>
        <w:numPr>
          <w:ilvl w:val="0"/>
          <w:numId w:val="33"/>
        </w:numPr>
        <w:suppressAutoHyphens w:val="0"/>
        <w:ind w:left="614"/>
        <w:jc w:val="both"/>
        <w:textAlignment w:val="baseline"/>
        <w:rPr>
          <w:rFonts w:ascii="Arial" w:hAnsi="Arial" w:cs="Arial"/>
          <w:color w:val="121212"/>
          <w:sz w:val="31"/>
          <w:szCs w:val="31"/>
          <w:lang w:eastAsia="ru-RU"/>
        </w:rPr>
      </w:pPr>
      <w:r w:rsidRPr="002A32C8">
        <w:rPr>
          <w:color w:val="121212"/>
          <w:lang w:eastAsia="ru-RU"/>
        </w:rPr>
        <w:t xml:space="preserve">Логинова В.И, </w:t>
      </w:r>
      <w:proofErr w:type="spellStart"/>
      <w:r w:rsidRPr="002A32C8">
        <w:rPr>
          <w:color w:val="121212"/>
          <w:lang w:eastAsia="ru-RU"/>
        </w:rPr>
        <w:t>Саморукова</w:t>
      </w:r>
      <w:proofErr w:type="spellEnd"/>
      <w:r w:rsidRPr="002A32C8">
        <w:rPr>
          <w:color w:val="121212"/>
          <w:lang w:eastAsia="ru-RU"/>
        </w:rPr>
        <w:t xml:space="preserve"> П.Г. Дошкольная педагогика</w:t>
      </w:r>
      <w:r w:rsidRPr="002A32C8">
        <w:rPr>
          <w:rFonts w:ascii="Arial" w:hAnsi="Arial" w:cs="Arial"/>
          <w:color w:val="121212"/>
          <w:sz w:val="31"/>
          <w:szCs w:val="31"/>
          <w:lang w:eastAsia="ru-RU"/>
        </w:rPr>
        <w:t>.</w:t>
      </w:r>
    </w:p>
    <w:p w:rsidR="00091C29" w:rsidRDefault="00091C29" w:rsidP="00615E34">
      <w:pPr>
        <w:ind w:left="142"/>
      </w:pPr>
    </w:p>
    <w:p w:rsidR="00BF1EB9" w:rsidRPr="00BF1EB9" w:rsidRDefault="00BF1EB9" w:rsidP="00BF1EB9">
      <w:pPr>
        <w:rPr>
          <w:b/>
        </w:rPr>
      </w:pPr>
      <w:r w:rsidRPr="00BF1EB9">
        <w:rPr>
          <w:b/>
        </w:rPr>
        <w:t>Самостоятельная работа № 13</w:t>
      </w:r>
    </w:p>
    <w:p w:rsidR="00BF1EB9" w:rsidRPr="00715A1E" w:rsidRDefault="00BF1EB9" w:rsidP="00BF1EB9">
      <w:pPr>
        <w:jc w:val="both"/>
        <w:rPr>
          <w:b/>
        </w:rPr>
      </w:pPr>
      <w:r w:rsidRPr="00715A1E">
        <w:rPr>
          <w:b/>
        </w:rPr>
        <w:t>Тема 3.9. Диагностика уровня развития продуктивных видов деятельности</w:t>
      </w:r>
    </w:p>
    <w:p w:rsidR="00BF1EB9" w:rsidRPr="00BF1EB9" w:rsidRDefault="00BF1EB9" w:rsidP="00BF1EB9">
      <w:pPr>
        <w:jc w:val="both"/>
        <w:rPr>
          <w:b/>
        </w:rPr>
      </w:pPr>
      <w:r w:rsidRPr="00BF1EB9">
        <w:rPr>
          <w:b/>
        </w:rPr>
        <w:t xml:space="preserve"> «Проведение диагностики уровня развития продуктивных видов деятельности в одной из групп ДОО»</w:t>
      </w:r>
    </w:p>
    <w:p w:rsidR="00BF1EB9" w:rsidRPr="00715A1E" w:rsidRDefault="00BF1EB9" w:rsidP="00BF1EB9">
      <w:pPr>
        <w:jc w:val="both"/>
        <w:outlineLvl w:val="0"/>
      </w:pPr>
      <w:r w:rsidRPr="00715A1E">
        <w:rPr>
          <w:b/>
        </w:rPr>
        <w:t xml:space="preserve">Цель: </w:t>
      </w:r>
      <w:r>
        <w:t>упражнение</w:t>
      </w:r>
      <w:r w:rsidRPr="00715A1E">
        <w:t xml:space="preserve"> студентов в ходе практической деятельности в наблюдении и анализе продуктивно</w:t>
      </w:r>
      <w:r>
        <w:t>й деятельности детей; закрепление</w:t>
      </w:r>
      <w:r w:rsidRPr="00715A1E">
        <w:t xml:space="preserve"> знания о способах диагностики результатов продуктивной деятельности детей.</w:t>
      </w:r>
    </w:p>
    <w:p w:rsidR="00BF1EB9" w:rsidRPr="00393A7D" w:rsidRDefault="00BF1EB9" w:rsidP="00BF1EB9">
      <w:pPr>
        <w:jc w:val="both"/>
      </w:pPr>
      <w:r w:rsidRPr="00393A7D">
        <w:rPr>
          <w:b/>
        </w:rPr>
        <w:t>Необходимые средства обучения</w:t>
      </w:r>
      <w:r w:rsidRPr="00393A7D">
        <w:t>:</w:t>
      </w:r>
    </w:p>
    <w:p w:rsidR="00BF1EB9" w:rsidRPr="00715A1E" w:rsidRDefault="00BF1EB9" w:rsidP="00BF1EB9">
      <w:pPr>
        <w:pStyle w:val="a5"/>
        <w:numPr>
          <w:ilvl w:val="0"/>
          <w:numId w:val="31"/>
        </w:numPr>
        <w:spacing w:after="0" w:line="240" w:lineRule="auto"/>
        <w:jc w:val="both"/>
        <w:rPr>
          <w:rFonts w:ascii="Times New Roman" w:hAnsi="Times New Roman"/>
          <w:sz w:val="24"/>
          <w:szCs w:val="24"/>
        </w:rPr>
      </w:pPr>
      <w:r w:rsidRPr="00715A1E">
        <w:rPr>
          <w:rFonts w:ascii="Times New Roman" w:hAnsi="Times New Roman"/>
          <w:sz w:val="24"/>
          <w:szCs w:val="24"/>
        </w:rPr>
        <w:t xml:space="preserve">Программа «От Рождения до школы» под редакцией Н.Е. </w:t>
      </w:r>
      <w:proofErr w:type="spellStart"/>
      <w:r w:rsidRPr="00715A1E">
        <w:rPr>
          <w:rFonts w:ascii="Times New Roman" w:hAnsi="Times New Roman"/>
          <w:sz w:val="24"/>
          <w:szCs w:val="24"/>
        </w:rPr>
        <w:t>Вераксы</w:t>
      </w:r>
      <w:proofErr w:type="spellEnd"/>
      <w:r w:rsidRPr="00715A1E">
        <w:rPr>
          <w:rFonts w:ascii="Times New Roman" w:hAnsi="Times New Roman"/>
          <w:sz w:val="24"/>
          <w:szCs w:val="24"/>
        </w:rPr>
        <w:t xml:space="preserve">, 2015 г.; </w:t>
      </w:r>
    </w:p>
    <w:p w:rsidR="00BF1EB9" w:rsidRPr="00715A1E" w:rsidRDefault="00BF1EB9" w:rsidP="00BF1EB9">
      <w:pPr>
        <w:pStyle w:val="a5"/>
        <w:numPr>
          <w:ilvl w:val="0"/>
          <w:numId w:val="31"/>
        </w:numPr>
        <w:spacing w:after="0" w:line="240" w:lineRule="auto"/>
        <w:jc w:val="both"/>
        <w:rPr>
          <w:rFonts w:ascii="Times New Roman" w:hAnsi="Times New Roman"/>
          <w:sz w:val="24"/>
          <w:szCs w:val="24"/>
        </w:rPr>
      </w:pPr>
      <w:r>
        <w:rPr>
          <w:rFonts w:ascii="Times New Roman" w:hAnsi="Times New Roman"/>
          <w:sz w:val="24"/>
          <w:szCs w:val="24"/>
        </w:rPr>
        <w:t>Диагностические материалы, карты, таблицы</w:t>
      </w:r>
    </w:p>
    <w:p w:rsidR="00BF1EB9" w:rsidRDefault="00BF1EB9" w:rsidP="00BF1EB9">
      <w:pPr>
        <w:pStyle w:val="a5"/>
        <w:numPr>
          <w:ilvl w:val="0"/>
          <w:numId w:val="31"/>
        </w:numPr>
        <w:spacing w:after="0" w:line="240" w:lineRule="auto"/>
        <w:jc w:val="both"/>
        <w:rPr>
          <w:rFonts w:ascii="Times New Roman" w:hAnsi="Times New Roman"/>
          <w:sz w:val="24"/>
          <w:szCs w:val="24"/>
        </w:rPr>
      </w:pPr>
      <w:r w:rsidRPr="00715A1E">
        <w:rPr>
          <w:rFonts w:ascii="Times New Roman" w:hAnsi="Times New Roman"/>
          <w:sz w:val="24"/>
          <w:szCs w:val="24"/>
        </w:rPr>
        <w:t>Электронные ресурсы</w:t>
      </w:r>
    </w:p>
    <w:p w:rsidR="00BF1EB9" w:rsidRPr="00715A1E" w:rsidRDefault="00BF1EB9" w:rsidP="00BF1EB9">
      <w:pPr>
        <w:pStyle w:val="a5"/>
        <w:numPr>
          <w:ilvl w:val="0"/>
          <w:numId w:val="31"/>
        </w:numPr>
        <w:spacing w:after="0" w:line="240" w:lineRule="auto"/>
        <w:jc w:val="both"/>
        <w:rPr>
          <w:rFonts w:ascii="Times New Roman" w:hAnsi="Times New Roman"/>
          <w:sz w:val="24"/>
          <w:szCs w:val="24"/>
        </w:rPr>
      </w:pPr>
      <w:r>
        <w:rPr>
          <w:rFonts w:ascii="Times New Roman" w:hAnsi="Times New Roman"/>
          <w:sz w:val="24"/>
          <w:szCs w:val="24"/>
        </w:rPr>
        <w:t>Ручки, лекционные записи</w:t>
      </w:r>
    </w:p>
    <w:p w:rsidR="00BF1EB9" w:rsidRPr="00715A1E" w:rsidRDefault="00BF1EB9" w:rsidP="00BF1EB9">
      <w:pPr>
        <w:jc w:val="both"/>
      </w:pPr>
      <w:r w:rsidRPr="00393A7D">
        <w:rPr>
          <w:b/>
        </w:rPr>
        <w:t>Актуализация имеющихся знаний</w:t>
      </w:r>
      <w:r>
        <w:t xml:space="preserve">: </w:t>
      </w:r>
      <w:r w:rsidRPr="00715A1E">
        <w:t xml:space="preserve">Важнейшим элементом системы обеспечения качества дошкольного образования в развитии продуктивной деятельности дошкольников является система мониторинга по анализу детских работ, процесса продуктивной деятельности, деятельности педагога, организующего продуктивную деятельность дошкольников. </w:t>
      </w:r>
    </w:p>
    <w:p w:rsidR="00BF1EB9" w:rsidRPr="00715A1E" w:rsidRDefault="00BF1EB9" w:rsidP="00BF1EB9">
      <w:pPr>
        <w:jc w:val="both"/>
      </w:pPr>
      <w:r w:rsidRPr="00715A1E">
        <w:t>Данные диагностических мероприятий являю</w:t>
      </w:r>
      <w:r>
        <w:t xml:space="preserve">тся основным предметом оценки в </w:t>
      </w:r>
      <w:r w:rsidRPr="00715A1E">
        <w:t xml:space="preserve">системе мониторинга. Это позволяет строить образовательный процесс, решая задачи повышения качества вариативного, развивающего дошкольного образования в соответствии со Стандартом (ФГОС </w:t>
      </w:r>
      <w:proofErr w:type="gramStart"/>
      <w:r w:rsidRPr="00715A1E">
        <w:t>ДО</w:t>
      </w:r>
      <w:proofErr w:type="gramEnd"/>
      <w:r w:rsidRPr="00715A1E">
        <w:t xml:space="preserve">) </w:t>
      </w:r>
      <w:proofErr w:type="gramStart"/>
      <w:r w:rsidRPr="00715A1E">
        <w:t>посредством</w:t>
      </w:r>
      <w:proofErr w:type="gramEnd"/>
      <w:r w:rsidRPr="00715A1E">
        <w:t xml:space="preserve"> оценки условий реализации Программы. </w:t>
      </w:r>
    </w:p>
    <w:p w:rsidR="00BF1EB9" w:rsidRPr="00715A1E" w:rsidRDefault="00BF1EB9" w:rsidP="00BF1EB9">
      <w:pPr>
        <w:jc w:val="both"/>
        <w:outlineLvl w:val="0"/>
        <w:rPr>
          <w:b/>
        </w:rPr>
      </w:pPr>
      <w:r w:rsidRPr="00715A1E">
        <w:rPr>
          <w:b/>
        </w:rPr>
        <w:t xml:space="preserve">Форма представления: </w:t>
      </w:r>
      <w:r w:rsidRPr="00715A1E">
        <w:t>подготовка диагностических карт по развитию продуктивных видов деятельности</w:t>
      </w:r>
    </w:p>
    <w:p w:rsidR="00BF1EB9" w:rsidRPr="00715A1E" w:rsidRDefault="00BF1EB9" w:rsidP="00BF1EB9">
      <w:pPr>
        <w:shd w:val="clear" w:color="auto" w:fill="FFFFFF"/>
        <w:jc w:val="both"/>
        <w:rPr>
          <w:bCs/>
          <w:iCs/>
          <w:color w:val="000000"/>
          <w:lang w:eastAsia="ru-RU"/>
        </w:rPr>
      </w:pPr>
      <w:r w:rsidRPr="00715A1E">
        <w:rPr>
          <w:b/>
        </w:rPr>
        <w:t xml:space="preserve">Содержание задания: </w:t>
      </w:r>
      <w:r w:rsidRPr="009C6ABF">
        <w:t>И</w:t>
      </w:r>
      <w:r w:rsidRPr="00715A1E">
        <w:rPr>
          <w:bCs/>
          <w:iCs/>
          <w:color w:val="000000"/>
          <w:lang w:eastAsia="ru-RU"/>
        </w:rPr>
        <w:t xml:space="preserve">зучить критерии развития продуктивной деятельности в Программе, Педагогическом мониторинге </w:t>
      </w:r>
      <w:proofErr w:type="spellStart"/>
      <w:r w:rsidRPr="00715A1E">
        <w:rPr>
          <w:bCs/>
          <w:iCs/>
          <w:color w:val="000000"/>
          <w:lang w:eastAsia="ru-RU"/>
        </w:rPr>
        <w:t>Ю.А.Афонькиной</w:t>
      </w:r>
      <w:proofErr w:type="spellEnd"/>
      <w:r w:rsidRPr="00715A1E">
        <w:rPr>
          <w:bCs/>
          <w:iCs/>
          <w:color w:val="000000"/>
          <w:lang w:eastAsia="ru-RU"/>
        </w:rPr>
        <w:t xml:space="preserve"> «Педагогический мониторинг в новом контексте образовательной деятельности по ФГОС </w:t>
      </w:r>
      <w:proofErr w:type="gramStart"/>
      <w:r w:rsidRPr="00715A1E">
        <w:rPr>
          <w:bCs/>
          <w:iCs/>
          <w:color w:val="000000"/>
          <w:lang w:eastAsia="ru-RU"/>
        </w:rPr>
        <w:t>ДО</w:t>
      </w:r>
      <w:proofErr w:type="gramEnd"/>
      <w:r w:rsidRPr="00715A1E">
        <w:rPr>
          <w:bCs/>
          <w:iCs/>
          <w:color w:val="000000"/>
          <w:lang w:eastAsia="ru-RU"/>
        </w:rPr>
        <w:t>. Индивидуальные карты развития» по разным возрастным группам.</w:t>
      </w:r>
    </w:p>
    <w:p w:rsidR="00BF1EB9" w:rsidRPr="00715A1E" w:rsidRDefault="00BF1EB9" w:rsidP="00BF1EB9">
      <w:pPr>
        <w:shd w:val="clear" w:color="auto" w:fill="FFFFFF"/>
        <w:jc w:val="both"/>
        <w:rPr>
          <w:bCs/>
          <w:iCs/>
          <w:color w:val="000000"/>
          <w:lang w:eastAsia="ru-RU"/>
        </w:rPr>
      </w:pPr>
      <w:r w:rsidRPr="00715A1E">
        <w:rPr>
          <w:bCs/>
          <w:iCs/>
          <w:color w:val="000000"/>
          <w:lang w:eastAsia="ru-RU"/>
        </w:rPr>
        <w:t>Провести анализ диагностических карт, предложенных в Мониторинге.</w:t>
      </w:r>
    </w:p>
    <w:p w:rsidR="00BF1EB9" w:rsidRPr="00715A1E" w:rsidRDefault="00BF1EB9" w:rsidP="00BF1EB9">
      <w:pPr>
        <w:shd w:val="clear" w:color="auto" w:fill="FFFFFF"/>
        <w:jc w:val="both"/>
        <w:rPr>
          <w:bCs/>
          <w:iCs/>
          <w:color w:val="000000"/>
          <w:lang w:eastAsia="ru-RU"/>
        </w:rPr>
      </w:pPr>
      <w:r w:rsidRPr="00715A1E">
        <w:rPr>
          <w:bCs/>
          <w:iCs/>
          <w:color w:val="000000"/>
          <w:lang w:eastAsia="ru-RU"/>
        </w:rPr>
        <w:t xml:space="preserve">На основе изученных критериев и диагностических карт подготовить диагностическую карту для проведения мониторинга в одной из групп ДОО </w:t>
      </w:r>
    </w:p>
    <w:p w:rsidR="00BF1EB9" w:rsidRPr="00715A1E" w:rsidRDefault="00BF1EB9" w:rsidP="00BF1EB9">
      <w:pPr>
        <w:jc w:val="both"/>
        <w:rPr>
          <w:b/>
        </w:rPr>
      </w:pPr>
      <w:r w:rsidRPr="00715A1E">
        <w:rPr>
          <w:b/>
        </w:rPr>
        <w:t>Инструкции</w:t>
      </w:r>
      <w:r>
        <w:rPr>
          <w:b/>
        </w:rPr>
        <w:t xml:space="preserve"> студенту</w:t>
      </w:r>
      <w:r w:rsidRPr="00715A1E">
        <w:rPr>
          <w:b/>
        </w:rPr>
        <w:t>:</w:t>
      </w:r>
    </w:p>
    <w:p w:rsidR="00BF1EB9" w:rsidRPr="00715A1E" w:rsidRDefault="00BF1EB9" w:rsidP="00BF1EB9">
      <w:pPr>
        <w:pStyle w:val="a5"/>
        <w:numPr>
          <w:ilvl w:val="0"/>
          <w:numId w:val="30"/>
        </w:numPr>
        <w:spacing w:after="0" w:line="240" w:lineRule="auto"/>
        <w:jc w:val="both"/>
        <w:rPr>
          <w:rFonts w:ascii="Times New Roman" w:hAnsi="Times New Roman"/>
          <w:sz w:val="24"/>
          <w:szCs w:val="24"/>
        </w:rPr>
      </w:pPr>
      <w:r w:rsidRPr="00715A1E">
        <w:rPr>
          <w:rFonts w:ascii="Times New Roman" w:hAnsi="Times New Roman"/>
          <w:sz w:val="24"/>
          <w:szCs w:val="24"/>
        </w:rPr>
        <w:t>Изучите требования Программы к промежуточным результатам освоения продуктивной деятельности дошкольников.</w:t>
      </w:r>
    </w:p>
    <w:p w:rsidR="00BF1EB9" w:rsidRPr="00715A1E" w:rsidRDefault="00BF1EB9" w:rsidP="00BF1EB9">
      <w:pPr>
        <w:pStyle w:val="a5"/>
        <w:numPr>
          <w:ilvl w:val="0"/>
          <w:numId w:val="30"/>
        </w:numPr>
        <w:spacing w:after="0" w:line="240" w:lineRule="auto"/>
        <w:jc w:val="both"/>
        <w:rPr>
          <w:rFonts w:ascii="Times New Roman" w:hAnsi="Times New Roman"/>
          <w:sz w:val="24"/>
          <w:szCs w:val="24"/>
        </w:rPr>
      </w:pPr>
      <w:r w:rsidRPr="00715A1E">
        <w:rPr>
          <w:rFonts w:ascii="Times New Roman" w:hAnsi="Times New Roman"/>
          <w:sz w:val="24"/>
          <w:szCs w:val="24"/>
        </w:rPr>
        <w:t xml:space="preserve">Изучите критерии и диагностические карты, предложенные в Педагогическом мониторинге </w:t>
      </w:r>
    </w:p>
    <w:p w:rsidR="00BF1EB9" w:rsidRDefault="00BF1EB9" w:rsidP="00BF1EB9">
      <w:pPr>
        <w:pStyle w:val="a5"/>
        <w:numPr>
          <w:ilvl w:val="0"/>
          <w:numId w:val="30"/>
        </w:numPr>
        <w:spacing w:after="0" w:line="240" w:lineRule="auto"/>
        <w:jc w:val="both"/>
        <w:rPr>
          <w:rFonts w:ascii="Times New Roman" w:hAnsi="Times New Roman"/>
          <w:sz w:val="24"/>
          <w:szCs w:val="24"/>
        </w:rPr>
      </w:pPr>
      <w:r w:rsidRPr="00BF1EB9">
        <w:rPr>
          <w:rFonts w:ascii="Times New Roman" w:hAnsi="Times New Roman"/>
          <w:sz w:val="24"/>
          <w:szCs w:val="24"/>
        </w:rPr>
        <w:lastRenderedPageBreak/>
        <w:t>Изучите способы диагностики развития продуктивной деятельности (развития художественного творчества</w:t>
      </w:r>
      <w:r>
        <w:rPr>
          <w:rFonts w:ascii="Times New Roman" w:hAnsi="Times New Roman"/>
          <w:sz w:val="24"/>
          <w:szCs w:val="24"/>
        </w:rPr>
        <w:t>)</w:t>
      </w:r>
    </w:p>
    <w:p w:rsidR="00BF1EB9" w:rsidRPr="00BF1EB9" w:rsidRDefault="00BF1EB9" w:rsidP="00BF1EB9">
      <w:pPr>
        <w:pStyle w:val="a5"/>
        <w:numPr>
          <w:ilvl w:val="0"/>
          <w:numId w:val="30"/>
        </w:numPr>
        <w:spacing w:after="0" w:line="240" w:lineRule="auto"/>
        <w:jc w:val="both"/>
        <w:rPr>
          <w:rFonts w:ascii="Times New Roman" w:hAnsi="Times New Roman"/>
          <w:sz w:val="24"/>
          <w:szCs w:val="24"/>
        </w:rPr>
      </w:pPr>
      <w:r w:rsidRPr="00BF1EB9">
        <w:rPr>
          <w:rFonts w:ascii="Times New Roman" w:hAnsi="Times New Roman"/>
          <w:sz w:val="24"/>
          <w:szCs w:val="24"/>
        </w:rPr>
        <w:t>На основе изученных данных самостоятельно  подготовьте таблицу</w:t>
      </w:r>
      <w:r>
        <w:rPr>
          <w:rFonts w:ascii="Times New Roman" w:hAnsi="Times New Roman"/>
          <w:sz w:val="24"/>
          <w:szCs w:val="24"/>
        </w:rPr>
        <w:t xml:space="preserve"> с критериями – показателями развития продуктивной деятельности дошкольников</w:t>
      </w:r>
      <w:r w:rsidRPr="00BF1EB9">
        <w:rPr>
          <w:rFonts w:ascii="Times New Roman" w:hAnsi="Times New Roman"/>
          <w:sz w:val="24"/>
          <w:szCs w:val="24"/>
        </w:rPr>
        <w:t xml:space="preserve"> «Диагностика развития продуктивной деятельности дошкольников» </w:t>
      </w:r>
    </w:p>
    <w:p w:rsidR="00BF1EB9" w:rsidRPr="00715A1E" w:rsidRDefault="00BF1EB9" w:rsidP="00BF1EB9">
      <w:pPr>
        <w:jc w:val="right"/>
      </w:pPr>
    </w:p>
    <w:p w:rsidR="00C663BA" w:rsidRPr="00715A1E" w:rsidRDefault="00C663BA" w:rsidP="00C663BA">
      <w:pPr>
        <w:jc w:val="both"/>
      </w:pPr>
      <w:r w:rsidRPr="00715A1E">
        <w:rPr>
          <w:b/>
        </w:rPr>
        <w:t>Источники</w:t>
      </w:r>
      <w:r w:rsidRPr="00715A1E">
        <w:t>:</w:t>
      </w:r>
    </w:p>
    <w:p w:rsidR="00C663BA" w:rsidRPr="00715A1E" w:rsidRDefault="00C663BA" w:rsidP="00C663BA">
      <w:pPr>
        <w:pStyle w:val="a5"/>
        <w:spacing w:after="0" w:line="240" w:lineRule="auto"/>
        <w:jc w:val="both"/>
        <w:rPr>
          <w:rFonts w:ascii="Times New Roman" w:hAnsi="Times New Roman"/>
          <w:sz w:val="24"/>
          <w:szCs w:val="24"/>
        </w:rPr>
      </w:pPr>
    </w:p>
    <w:p w:rsidR="00C663BA" w:rsidRPr="00715A1E" w:rsidRDefault="00C663BA" w:rsidP="00C663BA">
      <w:pPr>
        <w:pStyle w:val="a5"/>
        <w:numPr>
          <w:ilvl w:val="0"/>
          <w:numId w:val="32"/>
        </w:numPr>
        <w:spacing w:after="0" w:line="240" w:lineRule="auto"/>
        <w:ind w:left="709" w:hanging="425"/>
        <w:jc w:val="both"/>
        <w:rPr>
          <w:rFonts w:ascii="Times New Roman" w:hAnsi="Times New Roman"/>
          <w:sz w:val="24"/>
          <w:szCs w:val="24"/>
        </w:rPr>
      </w:pPr>
      <w:r w:rsidRPr="00715A1E">
        <w:rPr>
          <w:rFonts w:ascii="Times New Roman" w:hAnsi="Times New Roman"/>
          <w:sz w:val="24"/>
          <w:szCs w:val="24"/>
        </w:rPr>
        <w:t xml:space="preserve">Теория и методика развития детского изобразительного творчества: </w:t>
      </w:r>
      <w:proofErr w:type="spellStart"/>
      <w:r w:rsidRPr="00715A1E">
        <w:rPr>
          <w:rFonts w:ascii="Times New Roman" w:hAnsi="Times New Roman"/>
          <w:sz w:val="24"/>
          <w:szCs w:val="24"/>
        </w:rPr>
        <w:t>учеб</w:t>
      </w:r>
      <w:proofErr w:type="gramStart"/>
      <w:r w:rsidRPr="00715A1E">
        <w:rPr>
          <w:rFonts w:ascii="Times New Roman" w:hAnsi="Times New Roman"/>
          <w:sz w:val="24"/>
          <w:szCs w:val="24"/>
        </w:rPr>
        <w:t>.п</w:t>
      </w:r>
      <w:proofErr w:type="gramEnd"/>
      <w:r w:rsidRPr="00715A1E">
        <w:rPr>
          <w:rFonts w:ascii="Times New Roman" w:hAnsi="Times New Roman"/>
          <w:sz w:val="24"/>
          <w:szCs w:val="24"/>
        </w:rPr>
        <w:t>особие</w:t>
      </w:r>
      <w:proofErr w:type="spellEnd"/>
      <w:r w:rsidRPr="00715A1E">
        <w:rPr>
          <w:rFonts w:ascii="Times New Roman" w:hAnsi="Times New Roman"/>
          <w:sz w:val="24"/>
          <w:szCs w:val="24"/>
        </w:rPr>
        <w:t xml:space="preserve"> для студ.учреждений </w:t>
      </w:r>
      <w:proofErr w:type="spellStart"/>
      <w:r w:rsidRPr="00715A1E">
        <w:rPr>
          <w:rFonts w:ascii="Times New Roman" w:hAnsi="Times New Roman"/>
          <w:sz w:val="24"/>
          <w:szCs w:val="24"/>
        </w:rPr>
        <w:t>сред.проф.образования</w:t>
      </w:r>
      <w:proofErr w:type="spellEnd"/>
      <w:r w:rsidRPr="00715A1E">
        <w:rPr>
          <w:rFonts w:ascii="Times New Roman" w:hAnsi="Times New Roman"/>
          <w:sz w:val="24"/>
          <w:szCs w:val="24"/>
        </w:rPr>
        <w:t xml:space="preserve">/С.В.Погодина. - 5 — е изд., стер. - М.: Академия, 2014. </w:t>
      </w:r>
    </w:p>
    <w:p w:rsidR="00C663BA" w:rsidRPr="00715A1E" w:rsidRDefault="00C663BA" w:rsidP="00C663BA">
      <w:pPr>
        <w:pStyle w:val="a5"/>
        <w:numPr>
          <w:ilvl w:val="0"/>
          <w:numId w:val="32"/>
        </w:numPr>
        <w:spacing w:after="0" w:line="240" w:lineRule="auto"/>
        <w:ind w:left="709" w:hanging="425"/>
        <w:jc w:val="both"/>
        <w:rPr>
          <w:rFonts w:ascii="Times New Roman" w:hAnsi="Times New Roman"/>
          <w:sz w:val="24"/>
          <w:szCs w:val="24"/>
        </w:rPr>
      </w:pPr>
      <w:proofErr w:type="spellStart"/>
      <w:r w:rsidRPr="00715A1E">
        <w:rPr>
          <w:rFonts w:ascii="Times New Roman" w:hAnsi="Times New Roman"/>
          <w:sz w:val="24"/>
          <w:szCs w:val="24"/>
        </w:rPr>
        <w:t>Афонькина</w:t>
      </w:r>
      <w:proofErr w:type="spellEnd"/>
      <w:r w:rsidRPr="00715A1E">
        <w:rPr>
          <w:rFonts w:ascii="Times New Roman" w:hAnsi="Times New Roman"/>
          <w:sz w:val="24"/>
          <w:szCs w:val="24"/>
        </w:rPr>
        <w:t xml:space="preserve"> Ю.А. Мониторинг качества освоения основной общеобразовательной программы до</w:t>
      </w:r>
      <w:r>
        <w:rPr>
          <w:rFonts w:ascii="Times New Roman" w:hAnsi="Times New Roman"/>
          <w:sz w:val="24"/>
          <w:szCs w:val="24"/>
        </w:rPr>
        <w:t>школьного образования (</w:t>
      </w:r>
      <w:r w:rsidRPr="00715A1E">
        <w:rPr>
          <w:rFonts w:ascii="Times New Roman" w:hAnsi="Times New Roman"/>
          <w:sz w:val="24"/>
          <w:szCs w:val="24"/>
        </w:rPr>
        <w:t xml:space="preserve">младшая, средняя, старшая, подготовительная к школе группа); Волгоград, Учитель, 2012 </w:t>
      </w:r>
    </w:p>
    <w:p w:rsidR="00C663BA" w:rsidRPr="009C6ABF" w:rsidRDefault="00C663BA" w:rsidP="00C663BA">
      <w:pPr>
        <w:pStyle w:val="a5"/>
        <w:numPr>
          <w:ilvl w:val="0"/>
          <w:numId w:val="32"/>
        </w:numPr>
        <w:spacing w:after="0" w:line="240" w:lineRule="auto"/>
        <w:ind w:left="709" w:hanging="425"/>
        <w:jc w:val="both"/>
        <w:rPr>
          <w:rFonts w:ascii="Times New Roman" w:hAnsi="Times New Roman"/>
          <w:sz w:val="24"/>
          <w:szCs w:val="24"/>
        </w:rPr>
      </w:pPr>
      <w:r w:rsidRPr="00715A1E">
        <w:rPr>
          <w:rFonts w:ascii="Times New Roman" w:hAnsi="Times New Roman"/>
          <w:bCs/>
          <w:iCs/>
          <w:color w:val="000000"/>
          <w:sz w:val="24"/>
          <w:szCs w:val="24"/>
          <w:lang w:eastAsia="ru-RU"/>
        </w:rPr>
        <w:t xml:space="preserve">Педагогический мониторинг в новом контексте образовательной деятельности по ФГОС </w:t>
      </w:r>
      <w:proofErr w:type="gramStart"/>
      <w:r w:rsidRPr="00715A1E">
        <w:rPr>
          <w:rFonts w:ascii="Times New Roman" w:hAnsi="Times New Roman"/>
          <w:bCs/>
          <w:iCs/>
          <w:color w:val="000000"/>
          <w:sz w:val="24"/>
          <w:szCs w:val="24"/>
          <w:lang w:eastAsia="ru-RU"/>
        </w:rPr>
        <w:t>ДО</w:t>
      </w:r>
      <w:proofErr w:type="gramEnd"/>
      <w:r w:rsidRPr="00715A1E">
        <w:rPr>
          <w:rFonts w:ascii="Times New Roman" w:hAnsi="Times New Roman"/>
          <w:bCs/>
          <w:iCs/>
          <w:color w:val="000000"/>
          <w:sz w:val="24"/>
          <w:szCs w:val="24"/>
          <w:lang w:eastAsia="ru-RU"/>
        </w:rPr>
        <w:t>. Индивидуальные карты развития (по каждой возрастной группе), Волгоград, Учитель, 2014 (Электронная версия)</w:t>
      </w:r>
    </w:p>
    <w:p w:rsidR="00C663BA" w:rsidRPr="00715A1E" w:rsidRDefault="00C663BA" w:rsidP="00C663BA">
      <w:pPr>
        <w:pStyle w:val="a5"/>
        <w:numPr>
          <w:ilvl w:val="0"/>
          <w:numId w:val="32"/>
        </w:numPr>
        <w:spacing w:after="0" w:line="240" w:lineRule="auto"/>
        <w:ind w:left="709" w:hanging="425"/>
        <w:jc w:val="both"/>
        <w:rPr>
          <w:rFonts w:ascii="Times New Roman" w:hAnsi="Times New Roman"/>
          <w:sz w:val="24"/>
          <w:szCs w:val="24"/>
        </w:rPr>
      </w:pPr>
      <w:r w:rsidRPr="00715A1E">
        <w:rPr>
          <w:rFonts w:ascii="Times New Roman" w:hAnsi="Times New Roman"/>
          <w:sz w:val="24"/>
          <w:szCs w:val="24"/>
        </w:rPr>
        <w:t xml:space="preserve">Дополнительные: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 xml:space="preserve">Комарова Т. С.  Изобразительная деятельность в детском саду. - М., 1990.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Методика  обучения  изобразительной  деятельности  и  конструированию</w:t>
      </w:r>
      <w:proofErr w:type="gramStart"/>
      <w:r w:rsidRPr="00715A1E">
        <w:rPr>
          <w:rFonts w:ascii="Times New Roman" w:hAnsi="Times New Roman"/>
          <w:sz w:val="24"/>
          <w:szCs w:val="24"/>
        </w:rPr>
        <w:t xml:space="preserve"> / П</w:t>
      </w:r>
      <w:proofErr w:type="gramEnd"/>
      <w:r w:rsidRPr="00715A1E">
        <w:rPr>
          <w:rFonts w:ascii="Times New Roman" w:hAnsi="Times New Roman"/>
          <w:sz w:val="24"/>
          <w:szCs w:val="24"/>
        </w:rPr>
        <w:t xml:space="preserve">од ред. Н. П. </w:t>
      </w:r>
      <w:proofErr w:type="spellStart"/>
      <w:r w:rsidRPr="00715A1E">
        <w:rPr>
          <w:rFonts w:ascii="Times New Roman" w:hAnsi="Times New Roman"/>
          <w:sz w:val="24"/>
          <w:szCs w:val="24"/>
        </w:rPr>
        <w:t>Сакулиной</w:t>
      </w:r>
      <w:proofErr w:type="spellEnd"/>
      <w:r w:rsidRPr="00715A1E">
        <w:rPr>
          <w:rFonts w:ascii="Times New Roman" w:hAnsi="Times New Roman"/>
          <w:sz w:val="24"/>
          <w:szCs w:val="24"/>
        </w:rPr>
        <w:t xml:space="preserve">, Т. С. Комаровой. - М., 1979.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 xml:space="preserve">Казакова  Р. Г. Актуальные проблемы теории и методики изобразительной деятельности. - М., 1985.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 xml:space="preserve">Скок  Г.  Б.  Как   проанализировать  собственную  педагогическую  деятельность. - М., 1998.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Современные  образовательные программы для дошкольных  учреждений</w:t>
      </w:r>
      <w:proofErr w:type="gramStart"/>
      <w:r w:rsidRPr="00715A1E">
        <w:rPr>
          <w:rFonts w:ascii="Times New Roman" w:hAnsi="Times New Roman"/>
          <w:sz w:val="24"/>
          <w:szCs w:val="24"/>
        </w:rPr>
        <w:t xml:space="preserve"> / П</w:t>
      </w:r>
      <w:proofErr w:type="gramEnd"/>
      <w:r w:rsidRPr="00715A1E">
        <w:rPr>
          <w:rFonts w:ascii="Times New Roman" w:hAnsi="Times New Roman"/>
          <w:sz w:val="24"/>
          <w:szCs w:val="24"/>
        </w:rPr>
        <w:t xml:space="preserve">од ред. Т. И. Ерофеевой. - М., 1999. </w:t>
      </w:r>
    </w:p>
    <w:p w:rsidR="00C663BA" w:rsidRPr="00715A1E" w:rsidRDefault="00C663BA" w:rsidP="00C663BA">
      <w:pPr>
        <w:pStyle w:val="a5"/>
        <w:spacing w:after="0" w:line="240" w:lineRule="auto"/>
        <w:jc w:val="both"/>
        <w:rPr>
          <w:rFonts w:ascii="Times New Roman" w:hAnsi="Times New Roman"/>
          <w:sz w:val="24"/>
          <w:szCs w:val="24"/>
        </w:rPr>
      </w:pPr>
      <w:proofErr w:type="spellStart"/>
      <w:r w:rsidRPr="00715A1E">
        <w:rPr>
          <w:rFonts w:ascii="Times New Roman" w:hAnsi="Times New Roman"/>
          <w:sz w:val="24"/>
          <w:szCs w:val="24"/>
        </w:rPr>
        <w:t>Спирин</w:t>
      </w:r>
      <w:proofErr w:type="spellEnd"/>
      <w:r w:rsidRPr="00715A1E">
        <w:rPr>
          <w:rFonts w:ascii="Times New Roman" w:hAnsi="Times New Roman"/>
          <w:sz w:val="24"/>
          <w:szCs w:val="24"/>
        </w:rPr>
        <w:t xml:space="preserve"> Л. Ф. Теория и технология решения педагогических задач / Под ред. И. </w:t>
      </w:r>
      <w:proofErr w:type="spellStart"/>
      <w:r w:rsidRPr="00715A1E">
        <w:rPr>
          <w:rFonts w:ascii="Times New Roman" w:hAnsi="Times New Roman"/>
          <w:sz w:val="24"/>
          <w:szCs w:val="24"/>
        </w:rPr>
        <w:t>Пидкасистого</w:t>
      </w:r>
      <w:proofErr w:type="spellEnd"/>
      <w:r w:rsidRPr="00715A1E">
        <w:rPr>
          <w:rFonts w:ascii="Times New Roman" w:hAnsi="Times New Roman"/>
          <w:sz w:val="24"/>
          <w:szCs w:val="24"/>
        </w:rPr>
        <w:t xml:space="preserve">.- М., 1997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Умственное  воспитание  дошкольника</w:t>
      </w:r>
      <w:proofErr w:type="gramStart"/>
      <w:r w:rsidRPr="00715A1E">
        <w:rPr>
          <w:rFonts w:ascii="Times New Roman" w:hAnsi="Times New Roman"/>
          <w:sz w:val="24"/>
          <w:szCs w:val="24"/>
        </w:rPr>
        <w:t xml:space="preserve"> /  П</w:t>
      </w:r>
      <w:proofErr w:type="gramEnd"/>
      <w:r w:rsidRPr="00715A1E">
        <w:rPr>
          <w:rFonts w:ascii="Times New Roman" w:hAnsi="Times New Roman"/>
          <w:sz w:val="24"/>
          <w:szCs w:val="24"/>
        </w:rPr>
        <w:t xml:space="preserve">од  ред.  Н.  Н.  </w:t>
      </w:r>
      <w:proofErr w:type="spellStart"/>
      <w:r w:rsidRPr="00715A1E">
        <w:rPr>
          <w:rFonts w:ascii="Times New Roman" w:hAnsi="Times New Roman"/>
          <w:sz w:val="24"/>
          <w:szCs w:val="24"/>
        </w:rPr>
        <w:t>Поддъякова</w:t>
      </w:r>
      <w:proofErr w:type="spellEnd"/>
      <w:r w:rsidRPr="00715A1E">
        <w:rPr>
          <w:rFonts w:ascii="Times New Roman" w:hAnsi="Times New Roman"/>
          <w:sz w:val="24"/>
          <w:szCs w:val="24"/>
        </w:rPr>
        <w:t xml:space="preserve">. - М., 1972 . </w:t>
      </w:r>
    </w:p>
    <w:p w:rsidR="00C663BA" w:rsidRPr="00715A1E" w:rsidRDefault="00C663BA" w:rsidP="00C663BA">
      <w:pPr>
        <w:pStyle w:val="a5"/>
        <w:spacing w:after="0" w:line="240" w:lineRule="auto"/>
        <w:jc w:val="both"/>
        <w:rPr>
          <w:rFonts w:ascii="Times New Roman" w:hAnsi="Times New Roman"/>
          <w:sz w:val="24"/>
          <w:szCs w:val="24"/>
        </w:rPr>
      </w:pPr>
      <w:r w:rsidRPr="00715A1E">
        <w:rPr>
          <w:rFonts w:ascii="Times New Roman" w:hAnsi="Times New Roman"/>
          <w:sz w:val="24"/>
          <w:szCs w:val="24"/>
        </w:rPr>
        <w:t xml:space="preserve"> </w:t>
      </w:r>
    </w:p>
    <w:p w:rsidR="00980404" w:rsidRDefault="00980404" w:rsidP="00980404">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center"/>
        <w:rPr>
          <w:rFonts w:eastAsia="Calibri"/>
          <w:b/>
        </w:rPr>
      </w:pPr>
    </w:p>
    <w:p w:rsidR="00980404" w:rsidRDefault="00980404" w:rsidP="00980404">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center"/>
        <w:rPr>
          <w:rFonts w:eastAsia="Calibri"/>
          <w:b/>
        </w:rPr>
      </w:pPr>
    </w:p>
    <w:p w:rsidR="00980404" w:rsidRDefault="00980404" w:rsidP="00980404">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center"/>
        <w:rPr>
          <w:rFonts w:eastAsia="Calibri"/>
          <w:b/>
        </w:rPr>
      </w:pPr>
      <w:r w:rsidRPr="00715A1E">
        <w:rPr>
          <w:rFonts w:eastAsia="Calibri"/>
          <w:b/>
        </w:rPr>
        <w:t>Уважаемые студенты!</w:t>
      </w:r>
    </w:p>
    <w:p w:rsidR="00980404" w:rsidRPr="00715A1E" w:rsidRDefault="00980404" w:rsidP="00980404">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center"/>
        <w:rPr>
          <w:rFonts w:eastAsia="Calibri"/>
          <w:b/>
        </w:rPr>
      </w:pPr>
    </w:p>
    <w:p w:rsidR="00980404" w:rsidRPr="00715A1E" w:rsidRDefault="00980404" w:rsidP="00980404">
      <w:pPr>
        <w:pStyle w:val="a6"/>
        <w:spacing w:before="0" w:beforeAutospacing="0" w:after="0" w:afterAutospacing="0"/>
        <w:jc w:val="both"/>
        <w:rPr>
          <w:color w:val="000000"/>
        </w:rPr>
      </w:pPr>
      <w:r w:rsidRPr="00715A1E">
        <w:rPr>
          <w:color w:val="000000"/>
        </w:rPr>
        <w:t xml:space="preserve">Конспект занятия, в соответствии с содержанием практических </w:t>
      </w:r>
      <w:r>
        <w:rPr>
          <w:color w:val="000000"/>
        </w:rPr>
        <w:t xml:space="preserve"> занятий № 6,7, 8</w:t>
      </w:r>
      <w:r w:rsidRPr="00715A1E">
        <w:rPr>
          <w:color w:val="000000"/>
        </w:rPr>
        <w:t xml:space="preserve"> оформляется в соответствии с технологической картой:</w:t>
      </w:r>
    </w:p>
    <w:p w:rsidR="00980404" w:rsidRPr="00715A1E" w:rsidRDefault="00980404" w:rsidP="00980404">
      <w:pPr>
        <w:pStyle w:val="a6"/>
        <w:spacing w:before="0" w:beforeAutospacing="0" w:after="0" w:afterAutospacing="0"/>
        <w:jc w:val="both"/>
        <w:rPr>
          <w:color w:val="000000"/>
        </w:rPr>
      </w:pPr>
    </w:p>
    <w:p w:rsidR="00980404" w:rsidRPr="00715A1E" w:rsidRDefault="00980404" w:rsidP="00980404">
      <w:pPr>
        <w:jc w:val="both"/>
        <w:rPr>
          <w:b/>
        </w:rPr>
      </w:pPr>
      <w:r w:rsidRPr="00715A1E">
        <w:rPr>
          <w:b/>
        </w:rPr>
        <w:t xml:space="preserve">Технологическая карта занятия </w:t>
      </w:r>
      <w:proofErr w:type="gramStart"/>
      <w:r w:rsidRPr="00715A1E">
        <w:rPr>
          <w:b/>
        </w:rPr>
        <w:t>по</w:t>
      </w:r>
      <w:proofErr w:type="gramEnd"/>
      <w:r w:rsidRPr="00715A1E">
        <w:rPr>
          <w:b/>
        </w:rPr>
        <w:t xml:space="preserve"> ______________</w:t>
      </w:r>
    </w:p>
    <w:p w:rsidR="00980404" w:rsidRPr="00715A1E" w:rsidRDefault="00980404" w:rsidP="00980404">
      <w:pPr>
        <w:jc w:val="both"/>
      </w:pPr>
    </w:p>
    <w:p w:rsidR="00980404" w:rsidRPr="00715A1E" w:rsidRDefault="00980404" w:rsidP="00980404">
      <w:pPr>
        <w:pStyle w:val="10"/>
        <w:keepNext/>
        <w:keepLines/>
        <w:shd w:val="clear" w:color="auto" w:fill="auto"/>
        <w:spacing w:line="240" w:lineRule="auto"/>
        <w:jc w:val="both"/>
        <w:rPr>
          <w:rFonts w:ascii="Times New Roman" w:hAnsi="Times New Roman" w:cs="Times New Roman"/>
          <w:b w:val="0"/>
          <w:i w:val="0"/>
          <w:sz w:val="24"/>
          <w:szCs w:val="24"/>
        </w:rPr>
      </w:pPr>
      <w:r w:rsidRPr="00715A1E">
        <w:rPr>
          <w:rFonts w:ascii="Times New Roman" w:hAnsi="Times New Roman" w:cs="Times New Roman"/>
          <w:i w:val="0"/>
          <w:sz w:val="24"/>
          <w:szCs w:val="24"/>
        </w:rPr>
        <w:t>Образовательная область:</w:t>
      </w:r>
      <w:r w:rsidRPr="00715A1E">
        <w:rPr>
          <w:rFonts w:ascii="Times New Roman" w:hAnsi="Times New Roman" w:cs="Times New Roman"/>
          <w:b w:val="0"/>
          <w:i w:val="0"/>
          <w:sz w:val="24"/>
          <w:szCs w:val="24"/>
        </w:rPr>
        <w:t xml:space="preserve"> </w:t>
      </w:r>
    </w:p>
    <w:p w:rsidR="00980404" w:rsidRPr="00715A1E" w:rsidRDefault="00980404" w:rsidP="00980404">
      <w:pPr>
        <w:jc w:val="both"/>
      </w:pPr>
      <w:r w:rsidRPr="00715A1E">
        <w:rPr>
          <w:b/>
        </w:rPr>
        <w:t>Тема занятия</w:t>
      </w:r>
      <w:r w:rsidRPr="00715A1E">
        <w:t xml:space="preserve">: </w:t>
      </w:r>
    </w:p>
    <w:p w:rsidR="00980404" w:rsidRPr="00715A1E" w:rsidRDefault="00980404" w:rsidP="00980404">
      <w:pPr>
        <w:jc w:val="both"/>
      </w:pPr>
      <w:r w:rsidRPr="00715A1E">
        <w:rPr>
          <w:b/>
        </w:rPr>
        <w:t>Возрастная группа</w:t>
      </w:r>
      <w:r w:rsidRPr="00715A1E">
        <w:t xml:space="preserve">: </w:t>
      </w:r>
    </w:p>
    <w:p w:rsidR="00980404" w:rsidRPr="00715A1E" w:rsidRDefault="00980404" w:rsidP="00980404">
      <w:pPr>
        <w:jc w:val="both"/>
      </w:pPr>
      <w:r w:rsidRPr="00715A1E">
        <w:rPr>
          <w:b/>
        </w:rPr>
        <w:t>Цель занятия</w:t>
      </w:r>
      <w:r w:rsidRPr="00715A1E">
        <w:t xml:space="preserve">: </w:t>
      </w:r>
    </w:p>
    <w:p w:rsidR="00980404" w:rsidRPr="00715A1E" w:rsidRDefault="00980404" w:rsidP="00980404">
      <w:pPr>
        <w:jc w:val="both"/>
        <w:rPr>
          <w:b/>
        </w:rPr>
      </w:pPr>
      <w:r w:rsidRPr="00715A1E">
        <w:rPr>
          <w:b/>
        </w:rPr>
        <w:t>Задачи:</w:t>
      </w:r>
    </w:p>
    <w:p w:rsidR="00980404" w:rsidRPr="00715A1E" w:rsidRDefault="00980404" w:rsidP="00980404">
      <w:pPr>
        <w:jc w:val="both"/>
      </w:pPr>
      <w:r w:rsidRPr="00715A1E">
        <w:rPr>
          <w:b/>
          <w:bCs/>
        </w:rPr>
        <w:t xml:space="preserve">Образовательные: </w:t>
      </w:r>
    </w:p>
    <w:p w:rsidR="00980404" w:rsidRPr="00715A1E" w:rsidRDefault="00980404" w:rsidP="00980404">
      <w:pPr>
        <w:jc w:val="both"/>
      </w:pPr>
      <w:r w:rsidRPr="00715A1E">
        <w:rPr>
          <w:b/>
          <w:bCs/>
          <w:lang w:eastAsia="ru-RU"/>
        </w:rPr>
        <w:t>Развивающие:</w:t>
      </w:r>
    </w:p>
    <w:p w:rsidR="00980404" w:rsidRPr="00715A1E" w:rsidRDefault="00980404" w:rsidP="00980404">
      <w:pPr>
        <w:jc w:val="both"/>
      </w:pPr>
      <w:r w:rsidRPr="00715A1E">
        <w:rPr>
          <w:b/>
          <w:bCs/>
          <w:lang w:eastAsia="ru-RU"/>
        </w:rPr>
        <w:t>Воспитательные:</w:t>
      </w:r>
      <w:r w:rsidRPr="00715A1E">
        <w:t xml:space="preserve"> </w:t>
      </w:r>
    </w:p>
    <w:p w:rsidR="00980404" w:rsidRPr="00715A1E" w:rsidRDefault="00980404" w:rsidP="00980404">
      <w:pPr>
        <w:jc w:val="both"/>
      </w:pPr>
    </w:p>
    <w:p w:rsidR="00980404" w:rsidRPr="00715A1E" w:rsidRDefault="00980404" w:rsidP="00980404">
      <w:pPr>
        <w:jc w:val="both"/>
      </w:pPr>
      <w:r w:rsidRPr="00715A1E">
        <w:t xml:space="preserve">Подготовительная работа:  </w:t>
      </w:r>
    </w:p>
    <w:p w:rsidR="00980404" w:rsidRPr="00715A1E" w:rsidRDefault="00980404" w:rsidP="00980404">
      <w:pPr>
        <w:jc w:val="both"/>
        <w:rPr>
          <w:b/>
        </w:rPr>
      </w:pPr>
      <w:r w:rsidRPr="00715A1E">
        <w:rPr>
          <w:b/>
        </w:rPr>
        <w:t>Средства (Материалы и оборудование):</w:t>
      </w:r>
    </w:p>
    <w:p w:rsidR="00980404" w:rsidRPr="00715A1E" w:rsidRDefault="00980404" w:rsidP="00980404">
      <w:pPr>
        <w:jc w:val="both"/>
      </w:pPr>
      <w:r w:rsidRPr="00715A1E">
        <w:rPr>
          <w:b/>
        </w:rPr>
        <w:t xml:space="preserve">Словарная работа: </w:t>
      </w:r>
    </w:p>
    <w:p w:rsidR="00980404" w:rsidRPr="00715A1E" w:rsidRDefault="00980404" w:rsidP="00980404">
      <w:pPr>
        <w:jc w:val="both"/>
      </w:pPr>
    </w:p>
    <w:p w:rsidR="00980404" w:rsidRPr="00715A1E" w:rsidRDefault="00980404" w:rsidP="00980404">
      <w:pPr>
        <w:jc w:val="both"/>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889"/>
        <w:gridCol w:w="1432"/>
        <w:gridCol w:w="1841"/>
        <w:gridCol w:w="1189"/>
        <w:gridCol w:w="1889"/>
        <w:gridCol w:w="1636"/>
      </w:tblGrid>
      <w:tr w:rsidR="00980404" w:rsidRPr="00715A1E" w:rsidTr="00B15853">
        <w:trPr>
          <w:trHeight w:val="198"/>
          <w:jc w:val="center"/>
        </w:trPr>
        <w:tc>
          <w:tcPr>
            <w:tcW w:w="516" w:type="dxa"/>
            <w:shd w:val="clear" w:color="auto" w:fill="auto"/>
            <w:vAlign w:val="center"/>
          </w:tcPr>
          <w:p w:rsidR="00980404" w:rsidRPr="00715A1E" w:rsidRDefault="00980404" w:rsidP="00B15853">
            <w:pPr>
              <w:jc w:val="both"/>
            </w:pPr>
            <w:r w:rsidRPr="00715A1E">
              <w:lastRenderedPageBreak/>
              <w:t>№</w:t>
            </w:r>
          </w:p>
        </w:tc>
        <w:tc>
          <w:tcPr>
            <w:tcW w:w="1894" w:type="dxa"/>
            <w:shd w:val="clear" w:color="auto" w:fill="auto"/>
            <w:vAlign w:val="center"/>
          </w:tcPr>
          <w:p w:rsidR="00980404" w:rsidRPr="00715A1E" w:rsidRDefault="00980404" w:rsidP="00B15853">
            <w:pPr>
              <w:jc w:val="both"/>
            </w:pPr>
            <w:r w:rsidRPr="00715A1E">
              <w:t xml:space="preserve">Этапы, </w:t>
            </w:r>
            <w:proofErr w:type="spellStart"/>
            <w:proofErr w:type="gramStart"/>
            <w:r w:rsidRPr="00715A1E">
              <w:t>продолжи-тельность</w:t>
            </w:r>
            <w:proofErr w:type="spellEnd"/>
            <w:proofErr w:type="gramEnd"/>
          </w:p>
        </w:tc>
        <w:tc>
          <w:tcPr>
            <w:tcW w:w="1086" w:type="dxa"/>
            <w:shd w:val="clear" w:color="auto" w:fill="auto"/>
            <w:vAlign w:val="center"/>
          </w:tcPr>
          <w:p w:rsidR="00980404" w:rsidRPr="00715A1E" w:rsidRDefault="00980404" w:rsidP="00B15853">
            <w:pPr>
              <w:jc w:val="both"/>
            </w:pPr>
            <w:r w:rsidRPr="00715A1E">
              <w:t>Задачи этапа</w:t>
            </w:r>
          </w:p>
        </w:tc>
        <w:tc>
          <w:tcPr>
            <w:tcW w:w="2074" w:type="dxa"/>
            <w:shd w:val="clear" w:color="auto" w:fill="auto"/>
            <w:vAlign w:val="center"/>
          </w:tcPr>
          <w:p w:rsidR="00980404" w:rsidRPr="00715A1E" w:rsidRDefault="00980404" w:rsidP="00B15853">
            <w:pPr>
              <w:jc w:val="both"/>
            </w:pPr>
            <w:r w:rsidRPr="00715A1E">
              <w:t>Деятельность педагога</w:t>
            </w:r>
          </w:p>
        </w:tc>
        <w:tc>
          <w:tcPr>
            <w:tcW w:w="1290" w:type="dxa"/>
            <w:shd w:val="clear" w:color="auto" w:fill="auto"/>
            <w:vAlign w:val="center"/>
          </w:tcPr>
          <w:p w:rsidR="00980404" w:rsidRPr="00715A1E" w:rsidRDefault="00980404" w:rsidP="00B15853">
            <w:pPr>
              <w:jc w:val="both"/>
            </w:pPr>
            <w:r w:rsidRPr="00715A1E">
              <w:t>Методы, формы, приемы</w:t>
            </w:r>
          </w:p>
        </w:tc>
        <w:tc>
          <w:tcPr>
            <w:tcW w:w="1893" w:type="dxa"/>
            <w:shd w:val="clear" w:color="auto" w:fill="auto"/>
            <w:vAlign w:val="center"/>
          </w:tcPr>
          <w:p w:rsidR="00980404" w:rsidRPr="00715A1E" w:rsidRDefault="00980404" w:rsidP="00B15853">
            <w:pPr>
              <w:jc w:val="both"/>
            </w:pPr>
            <w:r w:rsidRPr="00715A1E">
              <w:t>Предполагаемая деятельность детей</w:t>
            </w:r>
          </w:p>
        </w:tc>
        <w:tc>
          <w:tcPr>
            <w:tcW w:w="1639" w:type="dxa"/>
            <w:shd w:val="clear" w:color="auto" w:fill="auto"/>
            <w:vAlign w:val="center"/>
          </w:tcPr>
          <w:p w:rsidR="00980404" w:rsidRPr="00715A1E" w:rsidRDefault="00980404" w:rsidP="00B15853">
            <w:pPr>
              <w:jc w:val="both"/>
            </w:pPr>
            <w:r w:rsidRPr="00715A1E">
              <w:t>Планируемые результаты</w:t>
            </w:r>
          </w:p>
        </w:tc>
      </w:tr>
      <w:tr w:rsidR="00980404" w:rsidRPr="00715A1E" w:rsidTr="00980404">
        <w:trPr>
          <w:trHeight w:val="710"/>
          <w:jc w:val="center"/>
        </w:trPr>
        <w:tc>
          <w:tcPr>
            <w:tcW w:w="516" w:type="dxa"/>
            <w:shd w:val="clear" w:color="auto" w:fill="auto"/>
          </w:tcPr>
          <w:p w:rsidR="00980404" w:rsidRPr="00715A1E" w:rsidRDefault="00980404" w:rsidP="00B15853">
            <w:pPr>
              <w:jc w:val="both"/>
            </w:pPr>
            <w:r w:rsidRPr="00715A1E">
              <w:t>1</w:t>
            </w:r>
          </w:p>
        </w:tc>
        <w:tc>
          <w:tcPr>
            <w:tcW w:w="1894" w:type="dxa"/>
            <w:shd w:val="clear" w:color="auto" w:fill="auto"/>
          </w:tcPr>
          <w:p w:rsidR="00980404" w:rsidRPr="00715A1E" w:rsidRDefault="00980404" w:rsidP="00B15853">
            <w:pPr>
              <w:jc w:val="both"/>
            </w:pPr>
            <w:r w:rsidRPr="00715A1E">
              <w:t>Вводная часть</w:t>
            </w:r>
          </w:p>
        </w:tc>
        <w:tc>
          <w:tcPr>
            <w:tcW w:w="1086" w:type="dxa"/>
            <w:shd w:val="clear" w:color="auto" w:fill="auto"/>
          </w:tcPr>
          <w:p w:rsidR="00980404" w:rsidRPr="00715A1E" w:rsidRDefault="00980404" w:rsidP="00980404">
            <w:pPr>
              <w:jc w:val="both"/>
            </w:pPr>
            <w:r w:rsidRPr="00715A1E">
              <w:t>Вызвать интерес</w:t>
            </w:r>
          </w:p>
        </w:tc>
        <w:tc>
          <w:tcPr>
            <w:tcW w:w="2074" w:type="dxa"/>
            <w:shd w:val="clear" w:color="auto" w:fill="auto"/>
          </w:tcPr>
          <w:p w:rsidR="00980404" w:rsidRPr="00715A1E" w:rsidRDefault="00980404" w:rsidP="00B15853">
            <w:pPr>
              <w:jc w:val="both"/>
            </w:pPr>
          </w:p>
        </w:tc>
        <w:tc>
          <w:tcPr>
            <w:tcW w:w="1290" w:type="dxa"/>
            <w:shd w:val="clear" w:color="auto" w:fill="auto"/>
          </w:tcPr>
          <w:p w:rsidR="00980404" w:rsidRPr="00715A1E" w:rsidRDefault="00980404" w:rsidP="00B15853">
            <w:pPr>
              <w:jc w:val="both"/>
            </w:pPr>
          </w:p>
        </w:tc>
        <w:tc>
          <w:tcPr>
            <w:tcW w:w="1893" w:type="dxa"/>
            <w:shd w:val="clear" w:color="auto" w:fill="auto"/>
          </w:tcPr>
          <w:p w:rsidR="00980404" w:rsidRPr="00715A1E" w:rsidRDefault="00980404" w:rsidP="00B15853">
            <w:pPr>
              <w:jc w:val="both"/>
            </w:pPr>
          </w:p>
        </w:tc>
        <w:tc>
          <w:tcPr>
            <w:tcW w:w="1639" w:type="dxa"/>
            <w:shd w:val="clear" w:color="auto" w:fill="auto"/>
          </w:tcPr>
          <w:p w:rsidR="00980404" w:rsidRPr="00715A1E" w:rsidRDefault="00980404" w:rsidP="00B15853">
            <w:pPr>
              <w:jc w:val="both"/>
            </w:pPr>
          </w:p>
        </w:tc>
      </w:tr>
      <w:tr w:rsidR="00980404" w:rsidRPr="00715A1E" w:rsidTr="00B15853">
        <w:trPr>
          <w:trHeight w:val="198"/>
          <w:jc w:val="center"/>
        </w:trPr>
        <w:tc>
          <w:tcPr>
            <w:tcW w:w="516" w:type="dxa"/>
            <w:shd w:val="clear" w:color="auto" w:fill="auto"/>
          </w:tcPr>
          <w:p w:rsidR="00980404" w:rsidRPr="00715A1E" w:rsidRDefault="00980404" w:rsidP="00B15853">
            <w:pPr>
              <w:jc w:val="both"/>
            </w:pPr>
            <w:r w:rsidRPr="00715A1E">
              <w:t>2</w:t>
            </w:r>
          </w:p>
          <w:p w:rsidR="00980404" w:rsidRPr="00715A1E" w:rsidRDefault="00980404" w:rsidP="00B15853">
            <w:pPr>
              <w:jc w:val="both"/>
            </w:pPr>
            <w:r w:rsidRPr="00715A1E">
              <w:t>2.1</w:t>
            </w:r>
          </w:p>
          <w:p w:rsidR="00980404" w:rsidRPr="00715A1E" w:rsidRDefault="00980404" w:rsidP="00B15853">
            <w:pPr>
              <w:jc w:val="both"/>
            </w:pPr>
          </w:p>
          <w:p w:rsidR="00980404" w:rsidRPr="00715A1E" w:rsidRDefault="00980404" w:rsidP="00B15853">
            <w:pPr>
              <w:jc w:val="both"/>
            </w:pPr>
          </w:p>
          <w:p w:rsidR="00980404" w:rsidRPr="00715A1E" w:rsidRDefault="00980404" w:rsidP="00B15853">
            <w:pPr>
              <w:jc w:val="both"/>
            </w:pPr>
            <w:r w:rsidRPr="00715A1E">
              <w:t>2.2</w:t>
            </w:r>
          </w:p>
          <w:p w:rsidR="00980404" w:rsidRPr="00715A1E" w:rsidRDefault="00980404" w:rsidP="00B15853">
            <w:pPr>
              <w:jc w:val="both"/>
            </w:pPr>
          </w:p>
          <w:p w:rsidR="00980404" w:rsidRPr="00715A1E" w:rsidRDefault="00980404" w:rsidP="00B15853">
            <w:pPr>
              <w:jc w:val="both"/>
            </w:pPr>
          </w:p>
          <w:p w:rsidR="00980404" w:rsidRPr="00715A1E" w:rsidRDefault="00980404" w:rsidP="00B15853">
            <w:pPr>
              <w:jc w:val="both"/>
            </w:pPr>
            <w:r w:rsidRPr="00715A1E">
              <w:t>2.3</w:t>
            </w:r>
          </w:p>
        </w:tc>
        <w:tc>
          <w:tcPr>
            <w:tcW w:w="1894" w:type="dxa"/>
            <w:shd w:val="clear" w:color="auto" w:fill="auto"/>
          </w:tcPr>
          <w:p w:rsidR="00980404" w:rsidRPr="00715A1E" w:rsidRDefault="00980404" w:rsidP="00B15853">
            <w:pPr>
              <w:jc w:val="both"/>
            </w:pPr>
            <w:r w:rsidRPr="00715A1E">
              <w:t>Основная часть</w:t>
            </w:r>
          </w:p>
          <w:p w:rsidR="00980404" w:rsidRPr="00715A1E" w:rsidRDefault="00980404" w:rsidP="00B15853">
            <w:pPr>
              <w:jc w:val="both"/>
            </w:pPr>
            <w:r w:rsidRPr="00715A1E">
              <w:t>Этап постановки проблемы</w:t>
            </w:r>
          </w:p>
          <w:p w:rsidR="00980404" w:rsidRPr="00715A1E" w:rsidRDefault="00980404" w:rsidP="00B15853">
            <w:pPr>
              <w:jc w:val="both"/>
            </w:pPr>
            <w:r w:rsidRPr="00715A1E">
              <w:t>Этап восприятия материала</w:t>
            </w:r>
          </w:p>
          <w:p w:rsidR="00980404" w:rsidRPr="00715A1E" w:rsidRDefault="00980404" w:rsidP="00B15853">
            <w:pPr>
              <w:jc w:val="both"/>
            </w:pPr>
            <w:r w:rsidRPr="00715A1E">
              <w:t xml:space="preserve">Этап практического решения </w:t>
            </w:r>
          </w:p>
        </w:tc>
        <w:tc>
          <w:tcPr>
            <w:tcW w:w="1086" w:type="dxa"/>
            <w:shd w:val="clear" w:color="auto" w:fill="auto"/>
          </w:tcPr>
          <w:p w:rsidR="00980404" w:rsidRPr="00715A1E" w:rsidRDefault="00980404" w:rsidP="00B15853">
            <w:pPr>
              <w:jc w:val="both"/>
            </w:pPr>
          </w:p>
        </w:tc>
        <w:tc>
          <w:tcPr>
            <w:tcW w:w="2074" w:type="dxa"/>
            <w:shd w:val="clear" w:color="auto" w:fill="auto"/>
          </w:tcPr>
          <w:p w:rsidR="00980404" w:rsidRPr="00715A1E" w:rsidRDefault="00980404" w:rsidP="00B15853">
            <w:pPr>
              <w:shd w:val="clear" w:color="auto" w:fill="FFFFFF"/>
              <w:jc w:val="both"/>
              <w:textAlignment w:val="baseline"/>
            </w:pPr>
          </w:p>
        </w:tc>
        <w:tc>
          <w:tcPr>
            <w:tcW w:w="1290" w:type="dxa"/>
            <w:shd w:val="clear" w:color="auto" w:fill="auto"/>
          </w:tcPr>
          <w:p w:rsidR="00980404" w:rsidRPr="00715A1E" w:rsidRDefault="00980404" w:rsidP="00B15853">
            <w:pPr>
              <w:jc w:val="both"/>
            </w:pPr>
          </w:p>
        </w:tc>
        <w:tc>
          <w:tcPr>
            <w:tcW w:w="1893" w:type="dxa"/>
            <w:shd w:val="clear" w:color="auto" w:fill="auto"/>
          </w:tcPr>
          <w:p w:rsidR="00980404" w:rsidRPr="00715A1E" w:rsidRDefault="00980404" w:rsidP="00B15853">
            <w:pPr>
              <w:shd w:val="clear" w:color="auto" w:fill="FFFFFF"/>
              <w:jc w:val="both"/>
              <w:textAlignment w:val="baseline"/>
            </w:pPr>
          </w:p>
        </w:tc>
        <w:tc>
          <w:tcPr>
            <w:tcW w:w="1639" w:type="dxa"/>
            <w:shd w:val="clear" w:color="auto" w:fill="auto"/>
          </w:tcPr>
          <w:p w:rsidR="00980404" w:rsidRPr="00715A1E" w:rsidRDefault="00980404" w:rsidP="00B15853">
            <w:pPr>
              <w:jc w:val="both"/>
            </w:pPr>
          </w:p>
        </w:tc>
      </w:tr>
      <w:tr w:rsidR="00980404" w:rsidRPr="00715A1E" w:rsidTr="00980404">
        <w:trPr>
          <w:trHeight w:val="791"/>
          <w:jc w:val="center"/>
        </w:trPr>
        <w:tc>
          <w:tcPr>
            <w:tcW w:w="516" w:type="dxa"/>
            <w:shd w:val="clear" w:color="auto" w:fill="auto"/>
          </w:tcPr>
          <w:p w:rsidR="00980404" w:rsidRPr="00715A1E" w:rsidRDefault="00980404" w:rsidP="00B15853">
            <w:pPr>
              <w:jc w:val="both"/>
            </w:pPr>
            <w:r w:rsidRPr="00715A1E">
              <w:t>3</w:t>
            </w:r>
          </w:p>
        </w:tc>
        <w:tc>
          <w:tcPr>
            <w:tcW w:w="1894" w:type="dxa"/>
            <w:shd w:val="clear" w:color="auto" w:fill="auto"/>
          </w:tcPr>
          <w:p w:rsidR="00980404" w:rsidRPr="00715A1E" w:rsidRDefault="00980404" w:rsidP="00B15853">
            <w:pPr>
              <w:jc w:val="both"/>
            </w:pPr>
            <w:r w:rsidRPr="00715A1E">
              <w:t>Заключительная часть</w:t>
            </w:r>
          </w:p>
        </w:tc>
        <w:tc>
          <w:tcPr>
            <w:tcW w:w="1086" w:type="dxa"/>
            <w:shd w:val="clear" w:color="auto" w:fill="auto"/>
          </w:tcPr>
          <w:p w:rsidR="00980404" w:rsidRPr="00715A1E" w:rsidRDefault="00980404" w:rsidP="00B15853">
            <w:pPr>
              <w:jc w:val="both"/>
            </w:pPr>
            <w:r w:rsidRPr="00715A1E">
              <w:t>Подведение итогов</w:t>
            </w:r>
          </w:p>
          <w:p w:rsidR="00980404" w:rsidRPr="00715A1E" w:rsidRDefault="00980404" w:rsidP="00B15853">
            <w:pPr>
              <w:jc w:val="both"/>
            </w:pPr>
          </w:p>
        </w:tc>
        <w:tc>
          <w:tcPr>
            <w:tcW w:w="2074" w:type="dxa"/>
            <w:shd w:val="clear" w:color="auto" w:fill="auto"/>
          </w:tcPr>
          <w:p w:rsidR="00980404" w:rsidRPr="00715A1E" w:rsidRDefault="00980404" w:rsidP="00B15853">
            <w:pPr>
              <w:jc w:val="both"/>
            </w:pPr>
          </w:p>
        </w:tc>
        <w:tc>
          <w:tcPr>
            <w:tcW w:w="1290" w:type="dxa"/>
            <w:shd w:val="clear" w:color="auto" w:fill="auto"/>
          </w:tcPr>
          <w:p w:rsidR="00980404" w:rsidRPr="00715A1E" w:rsidRDefault="00980404" w:rsidP="00B15853">
            <w:pPr>
              <w:jc w:val="both"/>
            </w:pPr>
          </w:p>
        </w:tc>
        <w:tc>
          <w:tcPr>
            <w:tcW w:w="1893" w:type="dxa"/>
            <w:shd w:val="clear" w:color="auto" w:fill="auto"/>
          </w:tcPr>
          <w:p w:rsidR="00980404" w:rsidRPr="00715A1E" w:rsidRDefault="00980404" w:rsidP="00B15853">
            <w:pPr>
              <w:jc w:val="both"/>
            </w:pPr>
          </w:p>
        </w:tc>
        <w:tc>
          <w:tcPr>
            <w:tcW w:w="1639" w:type="dxa"/>
            <w:shd w:val="clear" w:color="auto" w:fill="auto"/>
          </w:tcPr>
          <w:p w:rsidR="00980404" w:rsidRPr="00715A1E" w:rsidRDefault="00980404" w:rsidP="00B15853">
            <w:pPr>
              <w:jc w:val="both"/>
            </w:pPr>
          </w:p>
        </w:tc>
      </w:tr>
    </w:tbl>
    <w:p w:rsidR="00980404" w:rsidRPr="00715A1E" w:rsidRDefault="00980404" w:rsidP="00980404">
      <w:pPr>
        <w:jc w:val="both"/>
        <w:rPr>
          <w:b/>
        </w:rPr>
      </w:pPr>
    </w:p>
    <w:p w:rsidR="00980404" w:rsidRPr="00715A1E" w:rsidRDefault="00980404" w:rsidP="00980404">
      <w:pPr>
        <w:tabs>
          <w:tab w:val="left" w:pos="720"/>
          <w:tab w:val="left" w:pos="4320"/>
          <w:tab w:val="left" w:pos="4680"/>
          <w:tab w:val="left" w:pos="5040"/>
          <w:tab w:val="left" w:pos="5400"/>
          <w:tab w:val="left" w:pos="5760"/>
          <w:tab w:val="left" w:pos="10800"/>
          <w:tab w:val="left" w:pos="14596"/>
          <w:tab w:val="left" w:pos="15512"/>
          <w:tab w:val="left" w:pos="16428"/>
          <w:tab w:val="left" w:pos="17344"/>
          <w:tab w:val="left" w:pos="18260"/>
          <w:tab w:val="left" w:pos="19176"/>
          <w:tab w:val="left" w:pos="20092"/>
          <w:tab w:val="left" w:pos="21008"/>
          <w:tab w:val="left" w:pos="21924"/>
          <w:tab w:val="left" w:pos="22840"/>
          <w:tab w:val="left" w:pos="23756"/>
          <w:tab w:val="left" w:pos="24672"/>
          <w:tab w:val="left" w:pos="25588"/>
          <w:tab w:val="left" w:pos="26504"/>
          <w:tab w:val="left" w:pos="27420"/>
          <w:tab w:val="left" w:pos="28336"/>
        </w:tabs>
        <w:snapToGrid w:val="0"/>
        <w:ind w:left="720"/>
        <w:jc w:val="both"/>
        <w:rPr>
          <w:rFonts w:eastAsia="Calibri"/>
          <w:b/>
        </w:rPr>
      </w:pPr>
      <w:r w:rsidRPr="00715A1E">
        <w:rPr>
          <w:rFonts w:eastAsia="Calibri"/>
          <w:b/>
        </w:rPr>
        <w:t>Не забудьте проверить се</w:t>
      </w:r>
      <w:r>
        <w:rPr>
          <w:rFonts w:eastAsia="Calibri"/>
          <w:b/>
        </w:rPr>
        <w:t>бя перед представлением отчетных</w:t>
      </w:r>
      <w:bookmarkStart w:id="0" w:name="_GoBack"/>
      <w:bookmarkEnd w:id="0"/>
      <w:r w:rsidRPr="00715A1E">
        <w:rPr>
          <w:rFonts w:eastAsia="Calibri"/>
          <w:b/>
        </w:rPr>
        <w:t xml:space="preserve"> материалов:</w:t>
      </w:r>
    </w:p>
    <w:p w:rsidR="00980404" w:rsidRPr="00715A1E" w:rsidRDefault="00980404" w:rsidP="00980404">
      <w:pPr>
        <w:ind w:firstLine="708"/>
        <w:jc w:val="both"/>
        <w:outlineLvl w:val="0"/>
        <w:rPr>
          <w:b/>
        </w:rPr>
      </w:pPr>
      <w:r w:rsidRPr="00715A1E">
        <w:rPr>
          <w:b/>
        </w:rPr>
        <w:t>Критерии оценки:</w:t>
      </w:r>
    </w:p>
    <w:p w:rsidR="00980404" w:rsidRPr="00715A1E" w:rsidRDefault="00980404" w:rsidP="00980404">
      <w:pPr>
        <w:ind w:firstLine="900"/>
        <w:jc w:val="both"/>
      </w:pPr>
      <w:r w:rsidRPr="00715A1E">
        <w:rPr>
          <w:b/>
          <w:i/>
        </w:rPr>
        <w:t>«отлично»</w:t>
      </w:r>
      <w:r w:rsidRPr="00715A1E">
        <w:t xml:space="preserve"> - полно раскрыто содержание материала в объеме, предусмотренном программой; материал изложен в соответствии с нормами речи в логической последовательности, точно используется понятийный аппарат;  показано умение </w:t>
      </w:r>
      <w:r w:rsidRPr="00715A1E">
        <w:rPr>
          <w:spacing w:val="-1"/>
        </w:rPr>
        <w:t>определять цели, задачи, содержание, методы и средства руководства продуктивной деятельностью детей</w:t>
      </w:r>
      <w:r w:rsidRPr="00715A1E">
        <w:t xml:space="preserve">, </w:t>
      </w:r>
      <w:r w:rsidRPr="00715A1E">
        <w:rPr>
          <w:spacing w:val="-1"/>
        </w:rPr>
        <w:t xml:space="preserve"> </w:t>
      </w:r>
      <w:r w:rsidRPr="00715A1E">
        <w:t>осуществлять педагогический контроль, оценивать продукты детской деятельности</w:t>
      </w:r>
      <w:r w:rsidRPr="00715A1E">
        <w:rPr>
          <w:spacing w:val="-1"/>
        </w:rPr>
        <w:t>;</w:t>
      </w:r>
      <w:r w:rsidRPr="00715A1E">
        <w:t xml:space="preserve">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продемонстрированы </w:t>
      </w:r>
      <w:proofErr w:type="spellStart"/>
      <w:r w:rsidRPr="00715A1E">
        <w:t>сформированность</w:t>
      </w:r>
      <w:proofErr w:type="spellEnd"/>
      <w:r w:rsidRPr="00715A1E">
        <w:t xml:space="preserve"> и устойчивость используемых при ответе умений и навыков, информационная компетентность;  ответ самостоятельный без наводящих вопросов преподавателя; </w:t>
      </w:r>
      <w:proofErr w:type="gramStart"/>
      <w:r w:rsidRPr="00715A1E">
        <w:t>допускаются одна – две  неточности при освещении теоретического вопроса одна - две погрешности при выполнении практического задания, которые студент легко исправил по замечанию преподавателя;</w:t>
      </w:r>
      <w:proofErr w:type="gramEnd"/>
    </w:p>
    <w:p w:rsidR="00980404" w:rsidRPr="00715A1E" w:rsidRDefault="00980404" w:rsidP="00980404">
      <w:pPr>
        <w:ind w:firstLine="720"/>
        <w:jc w:val="both"/>
      </w:pPr>
      <w:proofErr w:type="gramStart"/>
      <w:r w:rsidRPr="00715A1E">
        <w:rPr>
          <w:b/>
          <w:i/>
        </w:rPr>
        <w:t>«хорошо»</w:t>
      </w:r>
      <w:r w:rsidRPr="00715A1E">
        <w:t xml:space="preserve"> - раскрыто содержание материала в объеме, предусмотренном программой; материал изложен с нарушением норм речи (1-2 речевые ошибки), в целом, с соблюдением логической последовательности, с достаточно точным использование понятийного аппарата; недостаточно показано умение </w:t>
      </w:r>
      <w:r w:rsidRPr="00715A1E">
        <w:rPr>
          <w:spacing w:val="-1"/>
        </w:rPr>
        <w:t>определять цели, задачи, содержание, методы и средства руководства продуктивной деятельностью детей</w:t>
      </w:r>
      <w:r w:rsidRPr="00715A1E">
        <w:t xml:space="preserve">, </w:t>
      </w:r>
      <w:r w:rsidRPr="00715A1E">
        <w:rPr>
          <w:spacing w:val="-1"/>
        </w:rPr>
        <w:t xml:space="preserve"> </w:t>
      </w:r>
      <w:r w:rsidRPr="00715A1E">
        <w:t>осуществлять педагогический контроль, оценивать продукты детской деятельности</w:t>
      </w:r>
      <w:r w:rsidRPr="00715A1E">
        <w:rPr>
          <w:spacing w:val="-1"/>
        </w:rPr>
        <w:t>;</w:t>
      </w:r>
      <w:proofErr w:type="gramEnd"/>
      <w:r w:rsidRPr="00715A1E">
        <w:t xml:space="preserve">  не в полной мере студентом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недостаточно продемонстрированы </w:t>
      </w:r>
      <w:proofErr w:type="spellStart"/>
      <w:r w:rsidRPr="00715A1E">
        <w:t>сформированность</w:t>
      </w:r>
      <w:proofErr w:type="spellEnd"/>
      <w:r w:rsidRPr="00715A1E">
        <w:t xml:space="preserve"> и устойчивость используемых при ответе умений и навыков, информационная компетентность;  ответ самостоятельный с одним - двумя наводящими вопросами преподавателя; допускаются три-четыре неточности при освещении теоретического вопроса, три-четыре погрешности при выполнении практического задания, которые студент легко исправил по замечанию преподавателя;</w:t>
      </w:r>
    </w:p>
    <w:p w:rsidR="00980404" w:rsidRPr="00715A1E" w:rsidRDefault="00980404" w:rsidP="00980404">
      <w:pPr>
        <w:pStyle w:val="BodyTextIndent21"/>
        <w:ind w:left="0" w:firstLine="567"/>
        <w:jc w:val="both"/>
        <w:textAlignment w:val="auto"/>
      </w:pPr>
      <w:r w:rsidRPr="00715A1E">
        <w:rPr>
          <w:b/>
          <w:i/>
        </w:rPr>
        <w:t>«удовлетворительно»</w:t>
      </w:r>
      <w:r w:rsidRPr="00715A1E">
        <w:t xml:space="preserve"> - недостаточно раскрыто содержание материала в объеме, предусмотренном программой; материал изложен с нарушением норм речи, в целом, с соблюдением логической последовательности, с недостаточно точным использованием понятийного аппарата; слабо показано умение </w:t>
      </w:r>
      <w:r w:rsidRPr="00715A1E">
        <w:rPr>
          <w:spacing w:val="-1"/>
        </w:rPr>
        <w:t>определять цели и задачи, планировать НООД</w:t>
      </w:r>
      <w:r w:rsidRPr="00715A1E">
        <w:t xml:space="preserve">, </w:t>
      </w:r>
      <w:r w:rsidRPr="00715A1E">
        <w:rPr>
          <w:spacing w:val="-1"/>
        </w:rPr>
        <w:t xml:space="preserve"> </w:t>
      </w:r>
      <w:r w:rsidRPr="00715A1E">
        <w:t xml:space="preserve">осуществлять педагогический контроль, оценивать продукты детской </w:t>
      </w:r>
      <w:r w:rsidRPr="00715A1E">
        <w:lastRenderedPageBreak/>
        <w:t xml:space="preserve">деятельности; </w:t>
      </w:r>
      <w:proofErr w:type="gramStart"/>
      <w:r w:rsidRPr="00715A1E">
        <w:t xml:space="preserve">недостаточно студентом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не учитываются возрастные особенности детей;  слабо продемонстрированы </w:t>
      </w:r>
      <w:proofErr w:type="spellStart"/>
      <w:r w:rsidRPr="00715A1E">
        <w:t>сформированность</w:t>
      </w:r>
      <w:proofErr w:type="spellEnd"/>
      <w:r w:rsidRPr="00715A1E">
        <w:t xml:space="preserve"> и устойчивость используемых при ответе умений и навыков, информационная компетентность;  ответ не совсем самостоятельный (с несколькими наводящими вопросами преподавателя);</w:t>
      </w:r>
      <w:proofErr w:type="gramEnd"/>
      <w:r w:rsidRPr="00715A1E">
        <w:t xml:space="preserve"> допускаются погрешности при выполнении практического задания, которые студент смог исправить  по замечанию преподавателя.</w:t>
      </w:r>
    </w:p>
    <w:p w:rsidR="00980404" w:rsidRPr="00715A1E" w:rsidRDefault="00980404" w:rsidP="00980404">
      <w:pPr>
        <w:tabs>
          <w:tab w:val="num" w:pos="993"/>
        </w:tabs>
        <w:ind w:firstLine="540"/>
        <w:jc w:val="both"/>
      </w:pPr>
      <w:r w:rsidRPr="00715A1E">
        <w:rPr>
          <w:b/>
          <w:i/>
        </w:rPr>
        <w:t>«неудовлетворительно»</w:t>
      </w:r>
      <w:r w:rsidRPr="00715A1E">
        <w:t xml:space="preserve"> - не раскрыто содержание материала в объеме, предусмотренном программой; материал изложен с нарушением норм речи, нарушена логическая последовательность, неточно использован понятийной аппарат; не показано умение </w:t>
      </w:r>
      <w:r w:rsidRPr="00715A1E">
        <w:rPr>
          <w:spacing w:val="-1"/>
        </w:rPr>
        <w:t>определять цели и задачи, планировать НООД</w:t>
      </w:r>
      <w:r w:rsidRPr="00715A1E">
        <w:t xml:space="preserve">, </w:t>
      </w:r>
      <w:r w:rsidRPr="00715A1E">
        <w:rPr>
          <w:spacing w:val="-1"/>
        </w:rPr>
        <w:t xml:space="preserve"> </w:t>
      </w:r>
      <w:r w:rsidRPr="00715A1E">
        <w:t>осуществлять педагогический контроль, оценивать продукты детской деятельности</w:t>
      </w:r>
      <w:r w:rsidRPr="00715A1E">
        <w:rPr>
          <w:spacing w:val="-1"/>
        </w:rPr>
        <w:t>;</w:t>
      </w:r>
      <w:r w:rsidRPr="00715A1E">
        <w:t xml:space="preserve">  студентом не показано умение иллюстрировать теоретические положения конкретными примерами, применять их в новой ситуации при выполнении практического задания;  отсутствует </w:t>
      </w:r>
      <w:proofErr w:type="spellStart"/>
      <w:r w:rsidRPr="00715A1E">
        <w:t>сформированность</w:t>
      </w:r>
      <w:proofErr w:type="spellEnd"/>
      <w:r w:rsidRPr="00715A1E">
        <w:t xml:space="preserve"> и устойчивость используемых при ответе умений и навыков, информационная компетентность;  ответ несамостоятелен; неверно освещен теоретический вопрос, многочисленные погрешности при выполнении практического задания, которые студент не смог исправить  по замечанию преподавателя.</w:t>
      </w:r>
    </w:p>
    <w:p w:rsidR="00980404" w:rsidRPr="00715A1E" w:rsidRDefault="00980404" w:rsidP="00980404">
      <w:pPr>
        <w:tabs>
          <w:tab w:val="num" w:pos="993"/>
        </w:tabs>
        <w:ind w:firstLine="540"/>
        <w:jc w:val="both"/>
      </w:pPr>
    </w:p>
    <w:p w:rsidR="00980404" w:rsidRPr="00715A1E" w:rsidRDefault="00980404" w:rsidP="00980404">
      <w:pPr>
        <w:tabs>
          <w:tab w:val="num" w:pos="993"/>
        </w:tabs>
        <w:ind w:firstLine="540"/>
        <w:jc w:val="both"/>
      </w:pPr>
    </w:p>
    <w:p w:rsidR="00980404" w:rsidRPr="00715A1E" w:rsidRDefault="00980404" w:rsidP="00980404">
      <w:pPr>
        <w:tabs>
          <w:tab w:val="num" w:pos="993"/>
        </w:tabs>
        <w:ind w:firstLine="540"/>
        <w:jc w:val="both"/>
      </w:pPr>
    </w:p>
    <w:p w:rsidR="00980404" w:rsidRPr="00715A1E" w:rsidRDefault="00980404" w:rsidP="00980404">
      <w:pPr>
        <w:tabs>
          <w:tab w:val="num" w:pos="993"/>
        </w:tabs>
        <w:ind w:firstLine="540"/>
        <w:jc w:val="both"/>
      </w:pPr>
    </w:p>
    <w:p w:rsidR="00980404" w:rsidRPr="00715A1E" w:rsidRDefault="00980404" w:rsidP="00980404">
      <w:pPr>
        <w:jc w:val="right"/>
      </w:pPr>
    </w:p>
    <w:p w:rsidR="00980404" w:rsidRPr="00715A1E" w:rsidRDefault="00980404" w:rsidP="00980404">
      <w:pPr>
        <w:jc w:val="right"/>
      </w:pPr>
    </w:p>
    <w:p w:rsidR="00980404" w:rsidRPr="00715A1E" w:rsidRDefault="00980404" w:rsidP="00980404">
      <w:pPr>
        <w:jc w:val="right"/>
      </w:pPr>
    </w:p>
    <w:p w:rsidR="00980404" w:rsidRPr="00715A1E" w:rsidRDefault="00980404" w:rsidP="00980404">
      <w:pPr>
        <w:jc w:val="right"/>
      </w:pPr>
    </w:p>
    <w:p w:rsidR="00980404" w:rsidRPr="00715A1E" w:rsidRDefault="00980404" w:rsidP="00980404">
      <w:pPr>
        <w:jc w:val="right"/>
      </w:pPr>
    </w:p>
    <w:p w:rsidR="00BF1EB9" w:rsidRDefault="00BF1EB9" w:rsidP="00615E34">
      <w:pPr>
        <w:ind w:left="142"/>
      </w:pPr>
    </w:p>
    <w:sectPr w:rsidR="00BF1EB9" w:rsidSect="000B769E">
      <w:pgSz w:w="11906" w:h="16838"/>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EA4"/>
    <w:multiLevelType w:val="hybridMultilevel"/>
    <w:tmpl w:val="B282D068"/>
    <w:lvl w:ilvl="0" w:tplc="25628848">
      <w:start w:val="1"/>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1">
    <w:nsid w:val="09757BAD"/>
    <w:multiLevelType w:val="hybridMultilevel"/>
    <w:tmpl w:val="E2B8623C"/>
    <w:lvl w:ilvl="0" w:tplc="112897FA">
      <w:start w:val="1"/>
      <w:numFmt w:val="decimal"/>
      <w:lvlText w:val="%1."/>
      <w:lvlJc w:val="left"/>
      <w:pPr>
        <w:ind w:left="720" w:hanging="360"/>
      </w:pPr>
      <w:rPr>
        <w:rFonts w:ascii="Times New Roman" w:eastAsia="Times New Roman" w:hAnsi="Times New Roman" w:cs="Times New Roman"/>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C546E"/>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B872F9C"/>
    <w:multiLevelType w:val="hybridMultilevel"/>
    <w:tmpl w:val="20D046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7B29A5"/>
    <w:multiLevelType w:val="hybridMultilevel"/>
    <w:tmpl w:val="3BDE29F8"/>
    <w:lvl w:ilvl="0" w:tplc="6F3A7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8C5452"/>
    <w:multiLevelType w:val="hybridMultilevel"/>
    <w:tmpl w:val="27985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4C67F9A"/>
    <w:multiLevelType w:val="hybridMultilevel"/>
    <w:tmpl w:val="9DFE7FF6"/>
    <w:lvl w:ilvl="0" w:tplc="9820A90C">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7436096"/>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0C2FEB"/>
    <w:multiLevelType w:val="hybridMultilevel"/>
    <w:tmpl w:val="23F4C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9F2628"/>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77660C"/>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2516F59"/>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44C67BA"/>
    <w:multiLevelType w:val="hybridMultilevel"/>
    <w:tmpl w:val="647EB20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231045"/>
    <w:multiLevelType w:val="hybridMultilevel"/>
    <w:tmpl w:val="B9C8A70C"/>
    <w:lvl w:ilvl="0" w:tplc="9820A90C">
      <w:start w:val="1"/>
      <w:numFmt w:val="decimal"/>
      <w:lvlText w:val="%1."/>
      <w:lvlJc w:val="left"/>
      <w:pPr>
        <w:ind w:left="1494"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8510E6B"/>
    <w:multiLevelType w:val="hybridMultilevel"/>
    <w:tmpl w:val="A25E8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F701BF"/>
    <w:multiLevelType w:val="hybridMultilevel"/>
    <w:tmpl w:val="F30E0A98"/>
    <w:lvl w:ilvl="0" w:tplc="C4FA2FE6">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D962A77"/>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6233D72"/>
    <w:multiLevelType w:val="hybridMultilevel"/>
    <w:tmpl w:val="BBB24090"/>
    <w:lvl w:ilvl="0" w:tplc="1E7A88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7122E1"/>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CFF718B"/>
    <w:multiLevelType w:val="hybridMultilevel"/>
    <w:tmpl w:val="80F22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8E254B"/>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5045CD"/>
    <w:multiLevelType w:val="hybridMultilevel"/>
    <w:tmpl w:val="9DFE7FF6"/>
    <w:lvl w:ilvl="0" w:tplc="9820A90C">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83E6652"/>
    <w:multiLevelType w:val="hybridMultilevel"/>
    <w:tmpl w:val="7EEA4AC2"/>
    <w:lvl w:ilvl="0" w:tplc="FC9CB3AC">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ED4559"/>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2A669F"/>
    <w:multiLevelType w:val="hybridMultilevel"/>
    <w:tmpl w:val="67083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99610E"/>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0B22224"/>
    <w:multiLevelType w:val="hybridMultilevel"/>
    <w:tmpl w:val="382A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614B40"/>
    <w:multiLevelType w:val="multilevel"/>
    <w:tmpl w:val="32D44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41B080D"/>
    <w:multiLevelType w:val="hybridMultilevel"/>
    <w:tmpl w:val="F6DCF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27021D"/>
    <w:multiLevelType w:val="hybridMultilevel"/>
    <w:tmpl w:val="8B3A9F9C"/>
    <w:lvl w:ilvl="0" w:tplc="04190001">
      <w:start w:val="1"/>
      <w:numFmt w:val="bullet"/>
      <w:lvlText w:val=""/>
      <w:lvlJc w:val="left"/>
      <w:pPr>
        <w:ind w:left="927" w:hanging="360"/>
      </w:pPr>
      <w:rPr>
        <w:rFonts w:ascii="Symbol" w:hAnsi="Symbol"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6351520"/>
    <w:multiLevelType w:val="multilevel"/>
    <w:tmpl w:val="2D0CA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7D363A"/>
    <w:multiLevelType w:val="multilevel"/>
    <w:tmpl w:val="3CBC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DC7B00"/>
    <w:multiLevelType w:val="hybridMultilevel"/>
    <w:tmpl w:val="9DFE7FF6"/>
    <w:lvl w:ilvl="0" w:tplc="9820A90C">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8"/>
  </w:num>
  <w:num w:numId="2">
    <w:abstractNumId w:val="22"/>
  </w:num>
  <w:num w:numId="3">
    <w:abstractNumId w:val="1"/>
  </w:num>
  <w:num w:numId="4">
    <w:abstractNumId w:val="14"/>
  </w:num>
  <w:num w:numId="5">
    <w:abstractNumId w:val="19"/>
  </w:num>
  <w:num w:numId="6">
    <w:abstractNumId w:val="30"/>
  </w:num>
  <w:num w:numId="7">
    <w:abstractNumId w:val="5"/>
  </w:num>
  <w:num w:numId="8">
    <w:abstractNumId w:val="27"/>
  </w:num>
  <w:num w:numId="9">
    <w:abstractNumId w:val="17"/>
  </w:num>
  <w:num w:numId="10">
    <w:abstractNumId w:val="0"/>
  </w:num>
  <w:num w:numId="11">
    <w:abstractNumId w:val="26"/>
  </w:num>
  <w:num w:numId="12">
    <w:abstractNumId w:val="16"/>
  </w:num>
  <w:num w:numId="13">
    <w:abstractNumId w:val="7"/>
  </w:num>
  <w:num w:numId="14">
    <w:abstractNumId w:val="32"/>
  </w:num>
  <w:num w:numId="15">
    <w:abstractNumId w:val="10"/>
  </w:num>
  <w:num w:numId="16">
    <w:abstractNumId w:val="21"/>
  </w:num>
  <w:num w:numId="17">
    <w:abstractNumId w:val="12"/>
  </w:num>
  <w:num w:numId="18">
    <w:abstractNumId w:val="29"/>
  </w:num>
  <w:num w:numId="19">
    <w:abstractNumId w:val="6"/>
  </w:num>
  <w:num w:numId="20">
    <w:abstractNumId w:val="13"/>
  </w:num>
  <w:num w:numId="21">
    <w:abstractNumId w:val="11"/>
  </w:num>
  <w:num w:numId="22">
    <w:abstractNumId w:val="9"/>
  </w:num>
  <w:num w:numId="23">
    <w:abstractNumId w:val="23"/>
  </w:num>
  <w:num w:numId="24">
    <w:abstractNumId w:val="8"/>
  </w:num>
  <w:num w:numId="25">
    <w:abstractNumId w:val="2"/>
  </w:num>
  <w:num w:numId="26">
    <w:abstractNumId w:val="20"/>
  </w:num>
  <w:num w:numId="27">
    <w:abstractNumId w:val="25"/>
  </w:num>
  <w:num w:numId="28">
    <w:abstractNumId w:val="18"/>
  </w:num>
  <w:num w:numId="29">
    <w:abstractNumId w:val="24"/>
  </w:num>
  <w:num w:numId="30">
    <w:abstractNumId w:val="4"/>
  </w:num>
  <w:num w:numId="31">
    <w:abstractNumId w:val="3"/>
  </w:num>
  <w:num w:numId="32">
    <w:abstractNumId w:val="15"/>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20"/>
  <w:displayHorizontalDrawingGridEvery w:val="2"/>
  <w:characterSpacingControl w:val="doNotCompress"/>
  <w:compat/>
  <w:rsids>
    <w:rsidRoot w:val="00223D0A"/>
    <w:rsid w:val="00007937"/>
    <w:rsid w:val="00010095"/>
    <w:rsid w:val="00091C29"/>
    <w:rsid w:val="000B769E"/>
    <w:rsid w:val="000F3697"/>
    <w:rsid w:val="0013206B"/>
    <w:rsid w:val="00162313"/>
    <w:rsid w:val="001B0F49"/>
    <w:rsid w:val="001C2794"/>
    <w:rsid w:val="001E7B5A"/>
    <w:rsid w:val="002014B9"/>
    <w:rsid w:val="00223D0A"/>
    <w:rsid w:val="00235562"/>
    <w:rsid w:val="002B6393"/>
    <w:rsid w:val="00414F96"/>
    <w:rsid w:val="00434575"/>
    <w:rsid w:val="00443BC4"/>
    <w:rsid w:val="00490509"/>
    <w:rsid w:val="004915EF"/>
    <w:rsid w:val="004B2427"/>
    <w:rsid w:val="004B6778"/>
    <w:rsid w:val="00512127"/>
    <w:rsid w:val="00524651"/>
    <w:rsid w:val="005312C8"/>
    <w:rsid w:val="00591D98"/>
    <w:rsid w:val="00601721"/>
    <w:rsid w:val="00615E34"/>
    <w:rsid w:val="00665338"/>
    <w:rsid w:val="006F6B16"/>
    <w:rsid w:val="00737D7E"/>
    <w:rsid w:val="007519B1"/>
    <w:rsid w:val="00773E5A"/>
    <w:rsid w:val="00776564"/>
    <w:rsid w:val="0082425E"/>
    <w:rsid w:val="00860758"/>
    <w:rsid w:val="00875C56"/>
    <w:rsid w:val="008E5EE2"/>
    <w:rsid w:val="009364A8"/>
    <w:rsid w:val="00980404"/>
    <w:rsid w:val="00A207A0"/>
    <w:rsid w:val="00A569EF"/>
    <w:rsid w:val="00B436D0"/>
    <w:rsid w:val="00B5087E"/>
    <w:rsid w:val="00B645DA"/>
    <w:rsid w:val="00BD7D78"/>
    <w:rsid w:val="00BF1EB9"/>
    <w:rsid w:val="00C25871"/>
    <w:rsid w:val="00C663BA"/>
    <w:rsid w:val="00CD26EA"/>
    <w:rsid w:val="00CF0018"/>
    <w:rsid w:val="00D52075"/>
    <w:rsid w:val="00DB6EE2"/>
    <w:rsid w:val="00E13A6D"/>
    <w:rsid w:val="00E57B23"/>
    <w:rsid w:val="00E70243"/>
    <w:rsid w:val="00EA1555"/>
    <w:rsid w:val="00EA645B"/>
    <w:rsid w:val="00F82264"/>
    <w:rsid w:val="00F8719F"/>
    <w:rsid w:val="00FB0677"/>
    <w:rsid w:val="00FB5ECC"/>
    <w:rsid w:val="00FF6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D0A"/>
    <w:pPr>
      <w:suppressAutoHyphens/>
      <w:spacing w:after="0" w:line="240" w:lineRule="auto"/>
    </w:pPr>
    <w:rPr>
      <w:rFonts w:ascii="Times New Roman" w:eastAsia="Times New Roman" w:hAnsi="Times New Roman" w:cs="Times New Roman"/>
      <w:kern w:val="1"/>
      <w:sz w:val="24"/>
      <w:szCs w:val="24"/>
      <w:lang w:eastAsia="zh-CN"/>
    </w:rPr>
  </w:style>
  <w:style w:type="paragraph" w:styleId="2">
    <w:name w:val="heading 2"/>
    <w:basedOn w:val="a"/>
    <w:next w:val="a"/>
    <w:link w:val="20"/>
    <w:uiPriority w:val="9"/>
    <w:semiHidden/>
    <w:unhideWhenUsed/>
    <w:qFormat/>
    <w:rsid w:val="000B769E"/>
    <w:pPr>
      <w:keepNext/>
      <w:keepLines/>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3D0A"/>
    <w:pPr>
      <w:spacing w:after="120"/>
    </w:pPr>
  </w:style>
  <w:style w:type="character" w:customStyle="1" w:styleId="a4">
    <w:name w:val="Основной текст Знак"/>
    <w:basedOn w:val="a0"/>
    <w:link w:val="a3"/>
    <w:rsid w:val="00223D0A"/>
    <w:rPr>
      <w:rFonts w:ascii="Times New Roman" w:eastAsia="Times New Roman" w:hAnsi="Times New Roman" w:cs="Times New Roman"/>
      <w:kern w:val="1"/>
      <w:sz w:val="24"/>
      <w:szCs w:val="24"/>
      <w:lang w:eastAsia="zh-CN"/>
    </w:rPr>
  </w:style>
  <w:style w:type="paragraph" w:styleId="a5">
    <w:name w:val="List Paragraph"/>
    <w:basedOn w:val="a"/>
    <w:uiPriority w:val="34"/>
    <w:qFormat/>
    <w:rsid w:val="00223D0A"/>
    <w:pPr>
      <w:suppressAutoHyphens w:val="0"/>
      <w:spacing w:after="200" w:line="276" w:lineRule="auto"/>
      <w:ind w:left="720"/>
      <w:contextualSpacing/>
    </w:pPr>
    <w:rPr>
      <w:rFonts w:ascii="Calibri" w:eastAsia="Calibri" w:hAnsi="Calibri"/>
      <w:sz w:val="22"/>
      <w:szCs w:val="22"/>
    </w:rPr>
  </w:style>
  <w:style w:type="paragraph" w:styleId="a6">
    <w:name w:val="Normal (Web)"/>
    <w:basedOn w:val="a"/>
    <w:uiPriority w:val="99"/>
    <w:unhideWhenUsed/>
    <w:rsid w:val="00591D98"/>
    <w:pPr>
      <w:suppressAutoHyphens w:val="0"/>
      <w:spacing w:before="100" w:beforeAutospacing="1" w:after="100" w:afterAutospacing="1"/>
    </w:pPr>
    <w:rPr>
      <w:kern w:val="0"/>
      <w:lang w:eastAsia="ru-RU"/>
    </w:rPr>
  </w:style>
  <w:style w:type="table" w:styleId="a7">
    <w:name w:val="Table Grid"/>
    <w:basedOn w:val="a1"/>
    <w:uiPriority w:val="39"/>
    <w:rsid w:val="0077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737D7E"/>
    <w:rPr>
      <w:b/>
      <w:bCs/>
    </w:rPr>
  </w:style>
  <w:style w:type="paragraph" w:styleId="a9">
    <w:name w:val="header"/>
    <w:basedOn w:val="a"/>
    <w:link w:val="aa"/>
    <w:uiPriority w:val="99"/>
    <w:semiHidden/>
    <w:unhideWhenUsed/>
    <w:rsid w:val="0082425E"/>
    <w:pPr>
      <w:tabs>
        <w:tab w:val="center" w:pos="4677"/>
        <w:tab w:val="right" w:pos="9355"/>
      </w:tabs>
      <w:suppressAutoHyphens w:val="0"/>
    </w:pPr>
    <w:rPr>
      <w:rFonts w:asciiTheme="minorHAnsi" w:eastAsiaTheme="minorHAnsi" w:hAnsiTheme="minorHAnsi" w:cstheme="minorBidi"/>
      <w:kern w:val="0"/>
      <w:sz w:val="22"/>
      <w:szCs w:val="22"/>
      <w:lang w:eastAsia="en-US"/>
    </w:rPr>
  </w:style>
  <w:style w:type="character" w:customStyle="1" w:styleId="aa">
    <w:name w:val="Верхний колонтитул Знак"/>
    <w:basedOn w:val="a0"/>
    <w:link w:val="a9"/>
    <w:uiPriority w:val="99"/>
    <w:semiHidden/>
    <w:rsid w:val="0082425E"/>
  </w:style>
  <w:style w:type="paragraph" w:styleId="ab">
    <w:name w:val="Balloon Text"/>
    <w:basedOn w:val="a"/>
    <w:link w:val="ac"/>
    <w:uiPriority w:val="99"/>
    <w:semiHidden/>
    <w:unhideWhenUsed/>
    <w:rsid w:val="00BD7D78"/>
    <w:rPr>
      <w:rFonts w:ascii="Tahoma" w:hAnsi="Tahoma" w:cs="Tahoma"/>
      <w:sz w:val="16"/>
      <w:szCs w:val="16"/>
    </w:rPr>
  </w:style>
  <w:style w:type="character" w:customStyle="1" w:styleId="ac">
    <w:name w:val="Текст выноски Знак"/>
    <w:basedOn w:val="a0"/>
    <w:link w:val="ab"/>
    <w:uiPriority w:val="99"/>
    <w:semiHidden/>
    <w:rsid w:val="00BD7D78"/>
    <w:rPr>
      <w:rFonts w:ascii="Tahoma" w:eastAsia="Times New Roman" w:hAnsi="Tahoma" w:cs="Tahoma"/>
      <w:kern w:val="1"/>
      <w:sz w:val="16"/>
      <w:szCs w:val="16"/>
      <w:lang w:eastAsia="zh-CN"/>
    </w:rPr>
  </w:style>
  <w:style w:type="character" w:customStyle="1" w:styleId="20">
    <w:name w:val="Заголовок 2 Знак"/>
    <w:basedOn w:val="a0"/>
    <w:link w:val="2"/>
    <w:uiPriority w:val="9"/>
    <w:semiHidden/>
    <w:rsid w:val="000B769E"/>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a"/>
    <w:rsid w:val="00980404"/>
    <w:pPr>
      <w:suppressAutoHyphens w:val="0"/>
      <w:overflowPunct w:val="0"/>
      <w:autoSpaceDE w:val="0"/>
      <w:autoSpaceDN w:val="0"/>
      <w:adjustRightInd w:val="0"/>
      <w:ind w:left="1418" w:hanging="1418"/>
      <w:textAlignment w:val="baseline"/>
    </w:pPr>
    <w:rPr>
      <w:rFonts w:eastAsia="Calibri"/>
      <w:kern w:val="0"/>
      <w:lang w:eastAsia="ru-RU"/>
    </w:rPr>
  </w:style>
  <w:style w:type="character" w:customStyle="1" w:styleId="1">
    <w:name w:val="Заголовок №1_"/>
    <w:link w:val="10"/>
    <w:rsid w:val="00980404"/>
    <w:rPr>
      <w:rFonts w:ascii="Verdana" w:eastAsia="Verdana" w:hAnsi="Verdana" w:cs="Verdana"/>
      <w:b/>
      <w:bCs/>
      <w:i/>
      <w:iCs/>
      <w:spacing w:val="10"/>
      <w:shd w:val="clear" w:color="auto" w:fill="FFFFFF"/>
    </w:rPr>
  </w:style>
  <w:style w:type="paragraph" w:customStyle="1" w:styleId="10">
    <w:name w:val="Заголовок №1"/>
    <w:basedOn w:val="a"/>
    <w:link w:val="1"/>
    <w:rsid w:val="00980404"/>
    <w:pPr>
      <w:widowControl w:val="0"/>
      <w:shd w:val="clear" w:color="auto" w:fill="FFFFFF"/>
      <w:suppressAutoHyphens w:val="0"/>
      <w:spacing w:line="270" w:lineRule="exact"/>
      <w:jc w:val="center"/>
      <w:outlineLvl w:val="0"/>
    </w:pPr>
    <w:rPr>
      <w:rFonts w:ascii="Verdana" w:eastAsia="Verdana" w:hAnsi="Verdana" w:cs="Verdana"/>
      <w:b/>
      <w:bCs/>
      <w:i/>
      <w:iCs/>
      <w:spacing w:val="10"/>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88428628">
      <w:bodyDiv w:val="1"/>
      <w:marLeft w:val="0"/>
      <w:marRight w:val="0"/>
      <w:marTop w:val="0"/>
      <w:marBottom w:val="0"/>
      <w:divBdr>
        <w:top w:val="none" w:sz="0" w:space="0" w:color="auto"/>
        <w:left w:val="none" w:sz="0" w:space="0" w:color="auto"/>
        <w:bottom w:val="none" w:sz="0" w:space="0" w:color="auto"/>
        <w:right w:val="none" w:sz="0" w:space="0" w:color="auto"/>
      </w:divBdr>
    </w:div>
    <w:div w:id="557591640">
      <w:bodyDiv w:val="1"/>
      <w:marLeft w:val="0"/>
      <w:marRight w:val="0"/>
      <w:marTop w:val="0"/>
      <w:marBottom w:val="0"/>
      <w:divBdr>
        <w:top w:val="none" w:sz="0" w:space="0" w:color="auto"/>
        <w:left w:val="none" w:sz="0" w:space="0" w:color="auto"/>
        <w:bottom w:val="none" w:sz="0" w:space="0" w:color="auto"/>
        <w:right w:val="none" w:sz="0" w:space="0" w:color="auto"/>
      </w:divBdr>
    </w:div>
    <w:div w:id="645083683">
      <w:bodyDiv w:val="1"/>
      <w:marLeft w:val="0"/>
      <w:marRight w:val="0"/>
      <w:marTop w:val="0"/>
      <w:marBottom w:val="0"/>
      <w:divBdr>
        <w:top w:val="none" w:sz="0" w:space="0" w:color="auto"/>
        <w:left w:val="none" w:sz="0" w:space="0" w:color="auto"/>
        <w:bottom w:val="none" w:sz="0" w:space="0" w:color="auto"/>
        <w:right w:val="none" w:sz="0" w:space="0" w:color="auto"/>
      </w:divBdr>
    </w:div>
    <w:div w:id="803233606">
      <w:bodyDiv w:val="1"/>
      <w:marLeft w:val="0"/>
      <w:marRight w:val="0"/>
      <w:marTop w:val="0"/>
      <w:marBottom w:val="0"/>
      <w:divBdr>
        <w:top w:val="none" w:sz="0" w:space="0" w:color="auto"/>
        <w:left w:val="none" w:sz="0" w:space="0" w:color="auto"/>
        <w:bottom w:val="none" w:sz="0" w:space="0" w:color="auto"/>
        <w:right w:val="none" w:sz="0" w:space="0" w:color="auto"/>
      </w:divBdr>
    </w:div>
    <w:div w:id="1255747898">
      <w:bodyDiv w:val="1"/>
      <w:marLeft w:val="0"/>
      <w:marRight w:val="0"/>
      <w:marTop w:val="0"/>
      <w:marBottom w:val="0"/>
      <w:divBdr>
        <w:top w:val="none" w:sz="0" w:space="0" w:color="auto"/>
        <w:left w:val="none" w:sz="0" w:space="0" w:color="auto"/>
        <w:bottom w:val="none" w:sz="0" w:space="0" w:color="auto"/>
        <w:right w:val="none" w:sz="0" w:space="0" w:color="auto"/>
      </w:divBdr>
    </w:div>
    <w:div w:id="1505393772">
      <w:bodyDiv w:val="1"/>
      <w:marLeft w:val="0"/>
      <w:marRight w:val="0"/>
      <w:marTop w:val="0"/>
      <w:marBottom w:val="0"/>
      <w:divBdr>
        <w:top w:val="none" w:sz="0" w:space="0" w:color="auto"/>
        <w:left w:val="none" w:sz="0" w:space="0" w:color="auto"/>
        <w:bottom w:val="none" w:sz="0" w:space="0" w:color="auto"/>
        <w:right w:val="none" w:sz="0" w:space="0" w:color="auto"/>
      </w:divBdr>
    </w:div>
    <w:div w:id="1544293669">
      <w:bodyDiv w:val="1"/>
      <w:marLeft w:val="0"/>
      <w:marRight w:val="0"/>
      <w:marTop w:val="0"/>
      <w:marBottom w:val="0"/>
      <w:divBdr>
        <w:top w:val="none" w:sz="0" w:space="0" w:color="auto"/>
        <w:left w:val="none" w:sz="0" w:space="0" w:color="auto"/>
        <w:bottom w:val="none" w:sz="0" w:space="0" w:color="auto"/>
        <w:right w:val="none" w:sz="0" w:space="0" w:color="auto"/>
      </w:divBdr>
    </w:div>
    <w:div w:id="2009599740">
      <w:bodyDiv w:val="1"/>
      <w:marLeft w:val="0"/>
      <w:marRight w:val="0"/>
      <w:marTop w:val="0"/>
      <w:marBottom w:val="0"/>
      <w:divBdr>
        <w:top w:val="none" w:sz="0" w:space="0" w:color="auto"/>
        <w:left w:val="none" w:sz="0" w:space="0" w:color="auto"/>
        <w:bottom w:val="none" w:sz="0" w:space="0" w:color="auto"/>
        <w:right w:val="none" w:sz="0" w:space="0" w:color="auto"/>
      </w:divBdr>
    </w:div>
    <w:div w:id="21075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27</Pages>
  <Words>9204</Words>
  <Characters>52469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2019-03-14T13:05:00Z</dcterms:created>
  <dcterms:modified xsi:type="dcterms:W3CDTF">2019-04-15T19:52:00Z</dcterms:modified>
</cp:coreProperties>
</file>