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3" w:right="-58"/>
        <w:rPr>
          <w:sz w:val="20"/>
        </w:rPr>
      </w:pPr>
      <w:r>
        <w:rPr>
          <w:sz w:val="20"/>
        </w:rPr>
        <w:drawing>
          <wp:inline distT="0" distB="0" distL="0" distR="0">
            <wp:extent cx="6844440" cy="959291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4440" cy="959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540" w:bottom="0" w:left="1000" w:right="0"/>
        </w:sectPr>
      </w:pPr>
    </w:p>
    <w:p>
      <w:pPr>
        <w:pStyle w:val="BodyText"/>
        <w:ind w:left="133" w:right="-15"/>
        <w:rPr>
          <w:sz w:val="20"/>
        </w:rPr>
      </w:pPr>
      <w:r>
        <w:rPr>
          <w:sz w:val="20"/>
        </w:rPr>
        <w:drawing>
          <wp:inline distT="0" distB="0" distL="0" distR="0">
            <wp:extent cx="6820153" cy="985704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0153" cy="985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0" w:left="1000" w:right="0"/>
        </w:sectPr>
      </w:pPr>
    </w:p>
    <w:p>
      <w:pPr>
        <w:spacing w:before="67" w:after="14"/>
        <w:ind w:left="3966" w:right="4968" w:firstLine="0"/>
        <w:jc w:val="center"/>
        <w:rPr>
          <w:sz w:val="28"/>
        </w:rPr>
      </w:pPr>
      <w:r>
        <w:rPr>
          <w:sz w:val="28"/>
        </w:rPr>
        <w:t>СОДЕРЖАНИЕ</w:t>
      </w:r>
    </w:p>
    <w:tbl>
      <w:tblPr>
        <w:tblW w:w="0" w:type="auto"/>
        <w:jc w:val="left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8"/>
        <w:gridCol w:w="1524"/>
      </w:tblGrid>
      <w:tr>
        <w:trPr>
          <w:trHeight w:val="2242" w:hRule="atLeast"/>
        </w:trPr>
        <w:tc>
          <w:tcPr>
            <w:tcW w:w="813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8" w:val="left" w:leader="none"/>
              </w:tabs>
              <w:spacing w:line="240" w:lineRule="auto" w:before="1" w:after="0"/>
              <w:ind w:left="548" w:right="0" w:hanging="34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ПАСПОРТ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8" w:val="left" w:leader="none"/>
              </w:tabs>
              <w:spacing w:line="240" w:lineRule="auto" w:before="0" w:after="0"/>
              <w:ind w:left="548" w:right="0" w:hanging="348"/>
              <w:jc w:val="lef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8" w:val="left" w:leader="none"/>
              </w:tabs>
              <w:spacing w:line="240" w:lineRule="auto" w:before="0" w:after="0"/>
              <w:ind w:left="560" w:right="875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УСЛОВИЯ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8" w:val="left" w:leader="none"/>
              </w:tabs>
              <w:spacing w:line="274" w:lineRule="exact" w:before="31" w:after="0"/>
              <w:ind w:left="560" w:right="833" w:hanging="360"/>
              <w:jc w:val="left"/>
              <w:rPr>
                <w:sz w:val="28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524" w:type="dxa"/>
          </w:tcPr>
          <w:p>
            <w:pPr>
              <w:pStyle w:val="TableParagraph"/>
              <w:spacing w:line="311" w:lineRule="exact"/>
              <w:ind w:left="773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  <w:p>
            <w:pPr>
              <w:pStyle w:val="TableParagraph"/>
              <w:spacing w:line="322" w:lineRule="exact"/>
              <w:ind w:left="1183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  <w:p>
            <w:pPr>
              <w:pStyle w:val="TableParagraph"/>
              <w:ind w:left="1183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041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line="302" w:lineRule="exact"/>
              <w:ind w:left="1041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>
      <w:pPr>
        <w:spacing w:after="0" w:line="302" w:lineRule="exact"/>
        <w:rPr>
          <w:sz w:val="28"/>
        </w:rPr>
        <w:sectPr>
          <w:pgSz w:w="11910" w:h="16840"/>
          <w:pgMar w:top="1040" w:bottom="280" w:left="1000" w:right="0"/>
        </w:sectPr>
      </w:pPr>
    </w:p>
    <w:p>
      <w:pPr>
        <w:pStyle w:val="Heading1"/>
        <w:spacing w:before="72"/>
        <w:ind w:left="670"/>
      </w:pPr>
      <w:r>
        <w:rPr/>
        <w:t>1.</w:t>
      </w:r>
      <w:r>
        <w:rPr>
          <w:spacing w:val="39"/>
        </w:rPr>
        <w:t> </w:t>
      </w:r>
      <w:r>
        <w:rPr/>
        <w:t>ПАСПОРТ</w:t>
      </w:r>
      <w:r>
        <w:rPr>
          <w:spacing w:val="-14"/>
        </w:rPr>
        <w:t> </w:t>
      </w:r>
      <w:r>
        <w:rPr/>
        <w:t>РАБОЧЕЙ</w:t>
      </w:r>
      <w:r>
        <w:rPr>
          <w:spacing w:val="-14"/>
        </w:rPr>
        <w:t> </w:t>
      </w:r>
      <w:r>
        <w:rPr/>
        <w:t>ПРОГРАММЫ</w:t>
      </w:r>
      <w:r>
        <w:rPr>
          <w:spacing w:val="-14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ДИСЦИПЛИНЫ</w:t>
      </w:r>
    </w:p>
    <w:p>
      <w:pPr>
        <w:spacing w:before="2"/>
        <w:ind w:left="3966" w:right="4241" w:firstLine="0"/>
        <w:jc w:val="center"/>
        <w:rPr>
          <w:b/>
          <w:sz w:val="28"/>
        </w:rPr>
      </w:pPr>
      <w:r>
        <w:rPr>
          <w:b/>
          <w:sz w:val="28"/>
        </w:rPr>
        <w:t>История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Heading2"/>
        <w:numPr>
          <w:ilvl w:val="0"/>
          <w:numId w:val="2"/>
        </w:numPr>
        <w:tabs>
          <w:tab w:pos="842" w:val="left" w:leader="none"/>
        </w:tabs>
        <w:spacing w:line="240" w:lineRule="auto" w:before="0" w:after="0"/>
        <w:ind w:left="841" w:right="0" w:hanging="349"/>
        <w:jc w:val="both"/>
        <w:rPr>
          <w:b w:val="0"/>
        </w:rPr>
      </w:pPr>
      <w:r>
        <w:rPr/>
        <w:t>Область</w:t>
      </w:r>
      <w:r>
        <w:rPr>
          <w:spacing w:val="-7"/>
        </w:rPr>
        <w:t> </w:t>
      </w:r>
      <w:r>
        <w:rPr/>
        <w:t>применения</w:t>
      </w:r>
      <w:r>
        <w:rPr>
          <w:spacing w:val="-4"/>
        </w:rPr>
        <w:t> </w:t>
      </w:r>
      <w:r>
        <w:rPr/>
        <w:t>программы</w:t>
      </w:r>
      <w:r>
        <w:rPr>
          <w:b w:val="0"/>
        </w:rPr>
        <w:t>.</w:t>
      </w:r>
    </w:p>
    <w:p>
      <w:pPr>
        <w:pStyle w:val="BodyText"/>
        <w:ind w:left="132" w:right="1137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44.02.02</w:t>
      </w:r>
      <w:r>
        <w:rPr>
          <w:spacing w:val="1"/>
        </w:rPr>
        <w:t> </w:t>
      </w:r>
      <w:r>
        <w:rPr/>
        <w:t>Преподавание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начальных</w:t>
      </w:r>
      <w:r>
        <w:rPr>
          <w:spacing w:val="-1"/>
        </w:rPr>
        <w:t> </w:t>
      </w:r>
      <w:r>
        <w:rPr/>
        <w:t>классах.</w:t>
      </w:r>
    </w:p>
    <w:p>
      <w:pPr>
        <w:pStyle w:val="BodyText"/>
        <w:ind w:left="132" w:right="1138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использована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дополнительном</w:t>
      </w:r>
      <w:r>
        <w:rPr>
          <w:spacing w:val="1"/>
        </w:rPr>
        <w:t> </w:t>
      </w:r>
      <w:r>
        <w:rPr/>
        <w:t>профессиональном образовании</w:t>
      </w:r>
      <w:r>
        <w:rPr>
          <w:spacing w:val="1"/>
        </w:rPr>
        <w:t> </w:t>
      </w:r>
      <w:r>
        <w:rPr/>
        <w:t>в рамках</w:t>
      </w:r>
      <w:r>
        <w:rPr>
          <w:spacing w:val="1"/>
        </w:rPr>
        <w:t> </w:t>
      </w:r>
      <w:r>
        <w:rPr/>
        <w:t>реализации программ переподготовки кадров в</w:t>
      </w:r>
      <w:r>
        <w:rPr>
          <w:spacing w:val="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СПО.</w:t>
      </w:r>
    </w:p>
    <w:p>
      <w:pPr>
        <w:pStyle w:val="Heading2"/>
        <w:numPr>
          <w:ilvl w:val="0"/>
          <w:numId w:val="2"/>
        </w:numPr>
        <w:tabs>
          <w:tab w:pos="842" w:val="left" w:leader="none"/>
        </w:tabs>
        <w:spacing w:line="240" w:lineRule="auto" w:before="5" w:after="0"/>
        <w:ind w:left="853" w:right="1541" w:hanging="360"/>
        <w:jc w:val="both"/>
      </w:pPr>
      <w:r>
        <w:rPr/>
        <w:t>Место</w:t>
      </w:r>
      <w:r>
        <w:rPr>
          <w:spacing w:val="-8"/>
        </w:rPr>
        <w:t> </w:t>
      </w:r>
      <w:r>
        <w:rPr/>
        <w:t>дисциплины</w:t>
      </w:r>
      <w:r>
        <w:rPr>
          <w:spacing w:val="-6"/>
        </w:rPr>
        <w:t> </w:t>
      </w:r>
      <w:r>
        <w:rPr/>
        <w:t>в</w:t>
      </w:r>
      <w:r>
        <w:rPr>
          <w:spacing w:val="-9"/>
        </w:rPr>
        <w:t> </w:t>
      </w:r>
      <w:r>
        <w:rPr/>
        <w:t>структуре</w:t>
      </w:r>
      <w:r>
        <w:rPr>
          <w:spacing w:val="-7"/>
        </w:rPr>
        <w:t> </w:t>
      </w:r>
      <w:r>
        <w:rPr/>
        <w:t>основной</w:t>
      </w:r>
      <w:r>
        <w:rPr>
          <w:spacing w:val="-6"/>
        </w:rPr>
        <w:t> </w:t>
      </w:r>
      <w:r>
        <w:rPr/>
        <w:t>профессиональной</w:t>
      </w:r>
      <w:r>
        <w:rPr>
          <w:spacing w:val="-7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программы:</w:t>
      </w:r>
    </w:p>
    <w:p>
      <w:pPr>
        <w:pStyle w:val="BodyText"/>
        <w:ind w:left="132" w:right="1131"/>
        <w:jc w:val="both"/>
      </w:pPr>
      <w:r>
        <w:rPr/>
        <w:t>Учебная</w:t>
      </w:r>
      <w:r>
        <w:rPr>
          <w:spacing w:val="1"/>
        </w:rPr>
        <w:t> </w:t>
      </w:r>
      <w:r>
        <w:rPr/>
        <w:t>дисциплина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общему</w:t>
      </w:r>
      <w:r>
        <w:rPr>
          <w:spacing w:val="1"/>
        </w:rPr>
        <w:t> </w:t>
      </w:r>
      <w:r>
        <w:rPr/>
        <w:t>гуманитарному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экономическому</w:t>
      </w:r>
      <w:r>
        <w:rPr>
          <w:spacing w:val="-6"/>
        </w:rPr>
        <w:t> </w:t>
      </w:r>
      <w:r>
        <w:rPr/>
        <w:t>циклу</w:t>
      </w:r>
      <w:r>
        <w:rPr>
          <w:spacing w:val="57"/>
        </w:rPr>
        <w:t> </w:t>
      </w:r>
      <w:r>
        <w:rPr/>
        <w:t>(ОГСЭ.03)</w:t>
      </w:r>
    </w:p>
    <w:p>
      <w:pPr>
        <w:pStyle w:val="BodyText"/>
        <w:ind w:left="132"/>
        <w:jc w:val="both"/>
      </w:pPr>
      <w:r>
        <w:rPr/>
        <w:t>и</w:t>
      </w:r>
      <w:r>
        <w:rPr>
          <w:spacing w:val="-8"/>
        </w:rPr>
        <w:t> </w:t>
      </w:r>
      <w:r>
        <w:rPr/>
        <w:t>направлена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формирование</w:t>
      </w:r>
      <w:r>
        <w:rPr>
          <w:spacing w:val="-8"/>
        </w:rPr>
        <w:t> </w:t>
      </w:r>
      <w:r>
        <w:rPr/>
        <w:t>общих</w:t>
      </w:r>
      <w:r>
        <w:rPr>
          <w:spacing w:val="-6"/>
        </w:rPr>
        <w:t> </w:t>
      </w:r>
      <w:r>
        <w:rPr/>
        <w:t>компетенций:</w:t>
      </w:r>
    </w:p>
    <w:p>
      <w:pPr>
        <w:pStyle w:val="BodyText"/>
        <w:ind w:left="132" w:right="1135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проявлять</w:t>
      </w:r>
      <w:r>
        <w:rPr>
          <w:spacing w:val="-3"/>
        </w:rPr>
        <w:t> </w:t>
      </w:r>
      <w:r>
        <w:rPr/>
        <w:t>к ней</w:t>
      </w:r>
      <w:r>
        <w:rPr>
          <w:spacing w:val="3"/>
        </w:rPr>
        <w:t> </w:t>
      </w:r>
      <w:r>
        <w:rPr/>
        <w:t>устойчивый интерес.</w:t>
      </w:r>
    </w:p>
    <w:p>
      <w:pPr>
        <w:pStyle w:val="BodyText"/>
        <w:ind w:left="132" w:right="1138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2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оценивать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качество.</w:t>
      </w:r>
    </w:p>
    <w:p>
      <w:pPr>
        <w:pStyle w:val="BodyText"/>
        <w:ind w:left="673"/>
        <w:jc w:val="both"/>
      </w:pPr>
      <w:r>
        <w:rPr/>
        <w:t>ОК</w:t>
      </w:r>
      <w:r>
        <w:rPr>
          <w:spacing w:val="-6"/>
        </w:rPr>
        <w:t> </w:t>
      </w:r>
      <w:r>
        <w:rPr/>
        <w:t>3.</w:t>
      </w:r>
      <w:r>
        <w:rPr>
          <w:spacing w:val="-4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нестандартных</w:t>
      </w:r>
      <w:r>
        <w:rPr>
          <w:spacing w:val="-3"/>
        </w:rPr>
        <w:t> </w:t>
      </w:r>
      <w:r>
        <w:rPr/>
        <w:t>ситуациях.</w:t>
      </w:r>
    </w:p>
    <w:p>
      <w:pPr>
        <w:pStyle w:val="BodyText"/>
        <w:ind w:left="132" w:right="1140" w:firstLine="540"/>
        <w:jc w:val="both"/>
      </w:pPr>
      <w:r>
        <w:rPr/>
        <w:t>ОК 4. Осуществлять поиск, анализ и оценку информации, необходимой для постановки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-1"/>
        </w:rPr>
        <w:t> </w:t>
      </w:r>
      <w:r>
        <w:rPr/>
        <w:t>развития.</w:t>
      </w:r>
    </w:p>
    <w:p>
      <w:pPr>
        <w:pStyle w:val="BodyText"/>
        <w:ind w:left="132" w:right="1132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1"/>
        </w:rPr>
        <w:t> </w:t>
      </w:r>
      <w:r>
        <w:rPr/>
        <w:t>профессиональной деятельности.</w:t>
      </w:r>
    </w:p>
    <w:p>
      <w:pPr>
        <w:pStyle w:val="BodyText"/>
        <w:ind w:left="132" w:right="1140" w:firstLine="540"/>
        <w:jc w:val="both"/>
      </w:pPr>
      <w:r>
        <w:rPr/>
        <w:t>ОК</w:t>
      </w:r>
      <w:r>
        <w:rPr>
          <w:spacing w:val="-5"/>
        </w:rPr>
        <w:t> </w:t>
      </w:r>
      <w:r>
        <w:rPr/>
        <w:t>6.</w:t>
      </w:r>
      <w:r>
        <w:rPr>
          <w:spacing w:val="-6"/>
        </w:rPr>
        <w:t> </w:t>
      </w:r>
      <w:r>
        <w:rPr/>
        <w:t>Работать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коллективе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команде,</w:t>
      </w:r>
      <w:r>
        <w:rPr>
          <w:spacing w:val="-5"/>
        </w:rPr>
        <w:t> </w:t>
      </w:r>
      <w:r>
        <w:rPr/>
        <w:t>взаимодействовать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руководством,</w:t>
      </w:r>
      <w:r>
        <w:rPr>
          <w:spacing w:val="-6"/>
        </w:rPr>
        <w:t> </w:t>
      </w:r>
      <w:r>
        <w:rPr/>
        <w:t>коллегами</w:t>
      </w:r>
      <w:r>
        <w:rPr>
          <w:spacing w:val="-5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социальными</w:t>
      </w:r>
      <w:r>
        <w:rPr>
          <w:spacing w:val="-3"/>
        </w:rPr>
        <w:t> </w:t>
      </w:r>
      <w:r>
        <w:rPr/>
        <w:t>партнерами.</w:t>
      </w:r>
    </w:p>
    <w:p>
      <w:pPr>
        <w:pStyle w:val="BodyText"/>
        <w:ind w:left="132" w:right="1139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-8"/>
        </w:rPr>
        <w:t> </w:t>
      </w:r>
      <w:r>
        <w:rPr/>
        <w:t>их</w:t>
      </w:r>
      <w:r>
        <w:rPr>
          <w:spacing w:val="-4"/>
        </w:rPr>
        <w:t> </w:t>
      </w:r>
      <w:r>
        <w:rPr/>
        <w:t>работу</w:t>
      </w:r>
      <w:r>
        <w:rPr>
          <w:spacing w:val="-10"/>
        </w:rPr>
        <w:t> </w:t>
      </w:r>
      <w:r>
        <w:rPr/>
        <w:t>с</w:t>
      </w:r>
      <w:r>
        <w:rPr>
          <w:spacing w:val="-7"/>
        </w:rPr>
        <w:t> </w:t>
      </w:r>
      <w:r>
        <w:rPr/>
        <w:t>принятием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себя</w:t>
      </w:r>
      <w:r>
        <w:rPr>
          <w:spacing w:val="-7"/>
        </w:rPr>
        <w:t> </w:t>
      </w:r>
      <w:r>
        <w:rPr/>
        <w:t>ответственности</w:t>
      </w:r>
      <w:r>
        <w:rPr>
          <w:spacing w:val="-5"/>
        </w:rPr>
        <w:t> </w:t>
      </w:r>
      <w:r>
        <w:rPr/>
        <w:t>за</w:t>
      </w:r>
      <w:r>
        <w:rPr>
          <w:spacing w:val="-7"/>
        </w:rPr>
        <w:t> </w:t>
      </w:r>
      <w:r>
        <w:rPr/>
        <w:t>качество</w:t>
      </w:r>
      <w:r>
        <w:rPr>
          <w:spacing w:val="-6"/>
        </w:rPr>
        <w:t> </w:t>
      </w:r>
      <w:r>
        <w:rPr/>
        <w:t>образовательного</w:t>
      </w:r>
      <w:r>
        <w:rPr>
          <w:spacing w:val="-57"/>
        </w:rPr>
        <w:t> </w:t>
      </w:r>
      <w:r>
        <w:rPr/>
        <w:t>процесса.</w:t>
      </w:r>
    </w:p>
    <w:p>
      <w:pPr>
        <w:pStyle w:val="BodyText"/>
        <w:ind w:left="132" w:right="1139" w:firstLine="540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> </w:t>
      </w:r>
      <w:r>
        <w:rPr/>
        <w:t>заниматься</w:t>
      </w:r>
      <w:r>
        <w:rPr>
          <w:spacing w:val="-2"/>
        </w:rPr>
        <w:t> </w:t>
      </w:r>
      <w:r>
        <w:rPr/>
        <w:t>самообразованием,</w:t>
      </w:r>
      <w:r>
        <w:rPr>
          <w:spacing w:val="-2"/>
        </w:rPr>
        <w:t> </w:t>
      </w:r>
      <w:r>
        <w:rPr/>
        <w:t>осознанно</w:t>
      </w:r>
      <w:r>
        <w:rPr>
          <w:spacing w:val="-2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</w:t>
      </w:r>
      <w:r>
        <w:rPr>
          <w:spacing w:val="-2"/>
        </w:rPr>
        <w:t> </w:t>
      </w:r>
      <w:r>
        <w:rPr/>
        <w:t>квалификации.</w:t>
      </w:r>
    </w:p>
    <w:p>
      <w:pPr>
        <w:pStyle w:val="BodyText"/>
        <w:ind w:left="132" w:right="1135" w:firstLine="540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1"/>
        </w:rPr>
        <w:t> </w:t>
      </w:r>
      <w:r>
        <w:rPr/>
        <w:t>смены технологий.</w:t>
      </w:r>
    </w:p>
    <w:p>
      <w:pPr>
        <w:pStyle w:val="BodyText"/>
        <w:ind w:left="132" w:right="1139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профилактику</w:t>
      </w:r>
      <w:r>
        <w:rPr>
          <w:spacing w:val="1"/>
        </w:rPr>
        <w:t> </w:t>
      </w:r>
      <w:r>
        <w:rPr/>
        <w:t>травматизма,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здоровья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left="132" w:right="1139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регулирующих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норм.</w:t>
      </w:r>
    </w:p>
    <w:p>
      <w:pPr>
        <w:pStyle w:val="BodyText"/>
        <w:ind w:left="673"/>
        <w:jc w:val="both"/>
      </w:pPr>
      <w:r>
        <w:rPr/>
        <w:t>и</w:t>
      </w:r>
      <w:r>
        <w:rPr>
          <w:spacing w:val="-8"/>
        </w:rPr>
        <w:t> </w:t>
      </w:r>
      <w:r>
        <w:rPr/>
        <w:t>профессиональных</w:t>
      </w:r>
      <w:r>
        <w:rPr>
          <w:spacing w:val="-5"/>
        </w:rPr>
        <w:t> </w:t>
      </w:r>
      <w:r>
        <w:rPr/>
        <w:t>компетенций:</w:t>
      </w:r>
    </w:p>
    <w:p>
      <w:pPr>
        <w:pStyle w:val="BodyText"/>
        <w:ind w:left="673" w:right="4640"/>
        <w:jc w:val="both"/>
      </w:pPr>
      <w:r>
        <w:rPr/>
        <w:t>ПК</w:t>
      </w:r>
      <w:r>
        <w:rPr>
          <w:spacing w:val="-7"/>
        </w:rPr>
        <w:t> </w:t>
      </w:r>
      <w:r>
        <w:rPr/>
        <w:t>1.1.</w:t>
      </w:r>
      <w:r>
        <w:rPr>
          <w:spacing w:val="-6"/>
        </w:rPr>
        <w:t> </w:t>
      </w:r>
      <w:r>
        <w:rPr/>
        <w:t>Определять</w:t>
      </w:r>
      <w:r>
        <w:rPr>
          <w:spacing w:val="-6"/>
        </w:rPr>
        <w:t> </w:t>
      </w: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задачи,</w:t>
      </w:r>
      <w:r>
        <w:rPr>
          <w:spacing w:val="-6"/>
        </w:rPr>
        <w:t> </w:t>
      </w:r>
      <w:r>
        <w:rPr/>
        <w:t>планировать</w:t>
      </w:r>
      <w:r>
        <w:rPr>
          <w:spacing w:val="-6"/>
        </w:rPr>
        <w:t> </w:t>
      </w:r>
      <w:r>
        <w:rPr/>
        <w:t>уроки.</w:t>
      </w:r>
      <w:r>
        <w:rPr>
          <w:spacing w:val="-58"/>
        </w:rPr>
        <w:t> </w:t>
      </w:r>
      <w:r>
        <w:rPr/>
        <w:t>ПК</w:t>
      </w:r>
      <w:r>
        <w:rPr>
          <w:spacing w:val="-2"/>
        </w:rPr>
        <w:t> </w:t>
      </w:r>
      <w:r>
        <w:rPr/>
        <w:t>1.2. Проводить</w:t>
      </w:r>
      <w:r>
        <w:rPr>
          <w:spacing w:val="1"/>
        </w:rPr>
        <w:t> </w:t>
      </w:r>
      <w:r>
        <w:rPr/>
        <w:t>уроки.</w:t>
      </w:r>
    </w:p>
    <w:p>
      <w:pPr>
        <w:pStyle w:val="BodyText"/>
        <w:ind w:left="132" w:right="1253" w:firstLine="540"/>
      </w:pPr>
      <w:r>
        <w:rPr/>
        <w:t>ПК</w:t>
      </w:r>
      <w:r>
        <w:rPr>
          <w:spacing w:val="24"/>
        </w:rPr>
        <w:t> </w:t>
      </w:r>
      <w:r>
        <w:rPr/>
        <w:t>1.3.</w:t>
      </w:r>
      <w:r>
        <w:rPr>
          <w:spacing w:val="24"/>
        </w:rPr>
        <w:t> </w:t>
      </w:r>
      <w:r>
        <w:rPr/>
        <w:t>Осуществлять</w:t>
      </w:r>
      <w:r>
        <w:rPr>
          <w:spacing w:val="25"/>
        </w:rPr>
        <w:t> </w:t>
      </w:r>
      <w:r>
        <w:rPr/>
        <w:t>педагогический</w:t>
      </w:r>
      <w:r>
        <w:rPr>
          <w:spacing w:val="25"/>
        </w:rPr>
        <w:t> </w:t>
      </w:r>
      <w:r>
        <w:rPr/>
        <w:t>контроль,</w:t>
      </w:r>
      <w:r>
        <w:rPr>
          <w:spacing w:val="24"/>
        </w:rPr>
        <w:t> </w:t>
      </w:r>
      <w:r>
        <w:rPr/>
        <w:t>оценивать</w:t>
      </w:r>
      <w:r>
        <w:rPr>
          <w:spacing w:val="25"/>
        </w:rPr>
        <w:t> </w:t>
      </w:r>
      <w:r>
        <w:rPr/>
        <w:t>процесс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ПК</w:t>
      </w:r>
    </w:p>
    <w:p>
      <w:pPr>
        <w:pStyle w:val="BodyText"/>
        <w:ind w:left="132" w:firstLine="540"/>
      </w:pPr>
      <w:r>
        <w:rPr/>
        <w:t>ПК</w:t>
      </w:r>
      <w:r>
        <w:rPr>
          <w:spacing w:val="32"/>
        </w:rPr>
        <w:t> </w:t>
      </w:r>
      <w:r>
        <w:rPr/>
        <w:t>2.1.</w:t>
      </w:r>
      <w:r>
        <w:rPr>
          <w:spacing w:val="33"/>
        </w:rPr>
        <w:t> </w:t>
      </w:r>
      <w:r>
        <w:rPr/>
        <w:t>Определять</w:t>
      </w:r>
      <w:r>
        <w:rPr>
          <w:spacing w:val="33"/>
        </w:rPr>
        <w:t> </w:t>
      </w:r>
      <w:r>
        <w:rPr/>
        <w:t>цели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задачи</w:t>
      </w:r>
      <w:r>
        <w:rPr>
          <w:spacing w:val="33"/>
        </w:rPr>
        <w:t> </w:t>
      </w:r>
      <w:r>
        <w:rPr/>
        <w:t>внеурочной</w:t>
      </w:r>
      <w:r>
        <w:rPr>
          <w:spacing w:val="39"/>
        </w:rPr>
        <w:t> </w:t>
      </w:r>
      <w:r>
        <w:rPr/>
        <w:t>деятельности</w:t>
      </w:r>
      <w:r>
        <w:rPr>
          <w:spacing w:val="34"/>
        </w:rPr>
        <w:t> </w:t>
      </w:r>
      <w:r>
        <w:rPr/>
        <w:t>и</w:t>
      </w:r>
      <w:r>
        <w:rPr>
          <w:spacing w:val="33"/>
        </w:rPr>
        <w:t> </w:t>
      </w:r>
      <w:r>
        <w:rPr/>
        <w:t>общения,</w:t>
      </w:r>
      <w:r>
        <w:rPr>
          <w:spacing w:val="33"/>
        </w:rPr>
        <w:t> </w:t>
      </w:r>
      <w:r>
        <w:rPr/>
        <w:t>планировать</w:t>
      </w:r>
      <w:r>
        <w:rPr>
          <w:spacing w:val="-57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занятия.</w:t>
      </w:r>
    </w:p>
    <w:p>
      <w:pPr>
        <w:pStyle w:val="BodyText"/>
        <w:ind w:left="673"/>
      </w:pPr>
      <w:r>
        <w:rPr/>
        <w:t>ПК</w:t>
      </w:r>
      <w:r>
        <w:rPr>
          <w:spacing w:val="-8"/>
        </w:rPr>
        <w:t> </w:t>
      </w:r>
      <w:r>
        <w:rPr/>
        <w:t>2.2.</w:t>
      </w:r>
      <w:r>
        <w:rPr>
          <w:spacing w:val="-7"/>
        </w:rPr>
        <w:t> </w:t>
      </w:r>
      <w:r>
        <w:rPr/>
        <w:t>Проводить</w:t>
      </w:r>
      <w:r>
        <w:rPr>
          <w:spacing w:val="-6"/>
        </w:rPr>
        <w:t> </w:t>
      </w:r>
      <w:r>
        <w:rPr/>
        <w:t>внеурочные</w:t>
      </w:r>
      <w:r>
        <w:rPr>
          <w:spacing w:val="-9"/>
        </w:rPr>
        <w:t> </w:t>
      </w:r>
      <w:r>
        <w:rPr/>
        <w:t>занятия.</w:t>
      </w:r>
    </w:p>
    <w:p>
      <w:pPr>
        <w:pStyle w:val="BodyText"/>
        <w:ind w:left="132" w:right="1253" w:firstLine="540"/>
      </w:pPr>
      <w:r>
        <w:rPr/>
        <w:t>ПК</w:t>
      </w:r>
      <w:r>
        <w:rPr>
          <w:spacing w:val="24"/>
        </w:rPr>
        <w:t> </w:t>
      </w:r>
      <w:r>
        <w:rPr/>
        <w:t>2.3.</w:t>
      </w:r>
      <w:r>
        <w:rPr>
          <w:spacing w:val="24"/>
        </w:rPr>
        <w:t> </w:t>
      </w:r>
      <w:r>
        <w:rPr/>
        <w:t>Осуществлять</w:t>
      </w:r>
      <w:r>
        <w:rPr>
          <w:spacing w:val="25"/>
        </w:rPr>
        <w:t> </w:t>
      </w:r>
      <w:r>
        <w:rPr/>
        <w:t>педагогический</w:t>
      </w:r>
      <w:r>
        <w:rPr>
          <w:spacing w:val="25"/>
        </w:rPr>
        <w:t> </w:t>
      </w:r>
      <w:r>
        <w:rPr/>
        <w:t>контроль,</w:t>
      </w:r>
      <w:r>
        <w:rPr>
          <w:spacing w:val="24"/>
        </w:rPr>
        <w:t> </w:t>
      </w:r>
      <w:r>
        <w:rPr/>
        <w:t>оценивать</w:t>
      </w:r>
      <w:r>
        <w:rPr>
          <w:spacing w:val="25"/>
        </w:rPr>
        <w:t> </w:t>
      </w:r>
      <w:r>
        <w:rPr/>
        <w:t>процесс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ind w:left="673" w:right="3126"/>
      </w:pPr>
      <w:r>
        <w:rPr/>
        <w:t>ПК</w:t>
      </w:r>
      <w:r>
        <w:rPr>
          <w:spacing w:val="-10"/>
        </w:rPr>
        <w:t> </w:t>
      </w:r>
      <w:r>
        <w:rPr/>
        <w:t>3.2.</w:t>
      </w:r>
      <w:r>
        <w:rPr>
          <w:spacing w:val="-9"/>
        </w:rPr>
        <w:t> </w:t>
      </w:r>
      <w:r>
        <w:rPr/>
        <w:t>Определять</w:t>
      </w:r>
      <w:r>
        <w:rPr>
          <w:spacing w:val="-9"/>
        </w:rPr>
        <w:t> </w:t>
      </w:r>
      <w:r>
        <w:rPr/>
        <w:t>цели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задачи,</w:t>
      </w:r>
      <w:r>
        <w:rPr>
          <w:spacing w:val="-9"/>
        </w:rPr>
        <w:t> </w:t>
      </w:r>
      <w:r>
        <w:rPr/>
        <w:t>планировать</w:t>
      </w:r>
      <w:r>
        <w:rPr>
          <w:spacing w:val="-10"/>
        </w:rPr>
        <w:t> </w:t>
      </w:r>
      <w:r>
        <w:rPr/>
        <w:t>внеклассную</w:t>
      </w:r>
      <w:r>
        <w:rPr>
          <w:spacing w:val="-9"/>
        </w:rPr>
        <w:t> </w:t>
      </w:r>
      <w:r>
        <w:rPr/>
        <w:t>работу.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3.3.</w:t>
      </w:r>
      <w:r>
        <w:rPr>
          <w:spacing w:val="-1"/>
        </w:rPr>
        <w:t> </w:t>
      </w:r>
      <w:r>
        <w:rPr/>
        <w:t>Проводить внеклассные</w:t>
      </w:r>
      <w:r>
        <w:rPr>
          <w:spacing w:val="-3"/>
        </w:rPr>
        <w:t> </w:t>
      </w:r>
      <w:r>
        <w:rPr/>
        <w:t>мероприятия.</w:t>
      </w:r>
    </w:p>
    <w:p>
      <w:pPr>
        <w:pStyle w:val="BodyText"/>
        <w:ind w:left="673" w:right="1253"/>
      </w:pPr>
      <w:r>
        <w:rPr/>
        <w:t>ПК</w:t>
      </w:r>
      <w:r>
        <w:rPr>
          <w:spacing w:val="-7"/>
        </w:rPr>
        <w:t> </w:t>
      </w:r>
      <w:r>
        <w:rPr/>
        <w:t>3.4.</w:t>
      </w:r>
      <w:r>
        <w:rPr>
          <w:spacing w:val="-6"/>
        </w:rPr>
        <w:t> </w:t>
      </w:r>
      <w:r>
        <w:rPr/>
        <w:t>Анализировать</w:t>
      </w:r>
      <w:r>
        <w:rPr>
          <w:spacing w:val="-8"/>
        </w:rPr>
        <w:t> </w:t>
      </w:r>
      <w:r>
        <w:rPr/>
        <w:t>процесс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результаты</w:t>
      </w:r>
      <w:r>
        <w:rPr>
          <w:spacing w:val="-6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внеклассных</w:t>
      </w:r>
      <w:r>
        <w:rPr>
          <w:spacing w:val="-5"/>
        </w:rPr>
        <w:t> </w:t>
      </w:r>
      <w:r>
        <w:rPr/>
        <w:t>мероприятий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53"/>
          <w:sz w:val="20"/>
        </w:rPr>
        <w:t> </w:t>
      </w:r>
      <w:r>
        <w:rPr/>
        <w:t>ПК</w:t>
      </w:r>
      <w:r>
        <w:rPr>
          <w:spacing w:val="-3"/>
        </w:rPr>
        <w:t> </w:t>
      </w:r>
      <w:r>
        <w:rPr/>
        <w:t>4.2.</w:t>
      </w:r>
      <w:r>
        <w:rPr>
          <w:spacing w:val="-2"/>
        </w:rPr>
        <w:t> </w:t>
      </w:r>
      <w:r>
        <w:rPr/>
        <w:t>Создавать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кабинете</w:t>
      </w:r>
      <w:r>
        <w:rPr>
          <w:spacing w:val="-2"/>
        </w:rPr>
        <w:t> </w:t>
      </w:r>
      <w:r>
        <w:rPr/>
        <w:t>предметно-развивающую</w:t>
      </w:r>
      <w:r>
        <w:rPr>
          <w:spacing w:val="-2"/>
        </w:rPr>
        <w:t> </w:t>
      </w:r>
      <w:r>
        <w:rPr/>
        <w:t>среду.</w:t>
      </w:r>
    </w:p>
    <w:p>
      <w:pPr>
        <w:spacing w:after="0"/>
        <w:sectPr>
          <w:pgSz w:w="11910" w:h="16840"/>
          <w:pgMar w:top="1040" w:bottom="280" w:left="1000" w:right="0"/>
        </w:sectPr>
      </w:pPr>
    </w:p>
    <w:p>
      <w:pPr>
        <w:pStyle w:val="BodyText"/>
        <w:spacing w:before="66"/>
        <w:ind w:left="132" w:right="1133" w:firstLine="540"/>
        <w:jc w:val="both"/>
      </w:pPr>
      <w:r>
        <w:rPr/>
        <w:t>ПК</w:t>
      </w:r>
      <w:r>
        <w:rPr>
          <w:spacing w:val="1"/>
        </w:rPr>
        <w:t> </w:t>
      </w:r>
      <w:r>
        <w:rPr/>
        <w:t>4.3.</w:t>
      </w:r>
      <w:r>
        <w:rPr>
          <w:spacing w:val="1"/>
        </w:rPr>
        <w:t> </w:t>
      </w:r>
      <w:r>
        <w:rPr/>
        <w:t>Систематизировать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технологии в области начального общего образования на основе изучения профессиональной</w:t>
      </w:r>
      <w:r>
        <w:rPr>
          <w:spacing w:val="-57"/>
        </w:rPr>
        <w:t> </w:t>
      </w:r>
      <w:r>
        <w:rPr/>
        <w:t>литературы, самоанализа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анализа</w:t>
      </w:r>
      <w:r>
        <w:rPr>
          <w:spacing w:val="-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педагогов.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2"/>
        <w:numPr>
          <w:ilvl w:val="0"/>
          <w:numId w:val="2"/>
        </w:numPr>
        <w:tabs>
          <w:tab w:pos="842" w:val="left" w:leader="none"/>
        </w:tabs>
        <w:spacing w:line="240" w:lineRule="auto" w:before="0" w:after="0"/>
        <w:ind w:left="132" w:right="1247" w:firstLine="360"/>
        <w:jc w:val="left"/>
      </w:pPr>
      <w:r>
        <w:rPr/>
        <w:t>Цели</w:t>
      </w:r>
      <w:r>
        <w:rPr>
          <w:spacing w:val="48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</w:t>
      </w:r>
      <w:r>
        <w:rPr>
          <w:spacing w:val="-6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—</w:t>
      </w:r>
      <w:r>
        <w:rPr>
          <w:spacing w:val="-6"/>
        </w:rPr>
        <w:t> </w:t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7"/>
        </w:rPr>
        <w:t> </w:t>
      </w:r>
      <w:r>
        <w:rPr/>
        <w:t>результатам</w:t>
      </w:r>
      <w:r>
        <w:rPr>
          <w:spacing w:val="-5"/>
        </w:rPr>
        <w:t> </w:t>
      </w:r>
      <w:r>
        <w:rPr/>
        <w:t>освоения</w:t>
      </w:r>
      <w:r>
        <w:rPr>
          <w:spacing w:val="-9"/>
        </w:rPr>
        <w:t> </w:t>
      </w:r>
      <w:r>
        <w:rPr/>
        <w:t>дисциплины:</w:t>
      </w:r>
      <w:r>
        <w:rPr>
          <w:spacing w:val="-57"/>
        </w:rPr>
        <w:t> </w:t>
      </w:r>
      <w:r>
        <w:rPr/>
        <w:t>Цель:</w:t>
      </w:r>
    </w:p>
    <w:p>
      <w:pPr>
        <w:pStyle w:val="BodyText"/>
        <w:ind w:left="132" w:right="1253"/>
      </w:pPr>
      <w:r>
        <w:rPr/>
        <w:t>Формирование</w:t>
      </w:r>
      <w:r>
        <w:rPr>
          <w:spacing w:val="52"/>
        </w:rPr>
        <w:t> </w:t>
      </w:r>
      <w:r>
        <w:rPr/>
        <w:t>представлений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особенностях</w:t>
      </w:r>
      <w:r>
        <w:rPr>
          <w:spacing w:val="-1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современной</w:t>
      </w:r>
      <w:r>
        <w:rPr>
          <w:spacing w:val="-4"/>
        </w:rPr>
        <w:t> </w:t>
      </w:r>
      <w:r>
        <w:rPr/>
        <w:t>России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основе</w:t>
      </w:r>
      <w:r>
        <w:rPr>
          <w:spacing w:val="-57"/>
        </w:rPr>
        <w:t> </w:t>
      </w:r>
      <w:r>
        <w:rPr/>
        <w:t>осмысления важнейших событий и проблем российской и мировой истории последней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XX</w:t>
      </w:r>
      <w:r>
        <w:rPr>
          <w:spacing w:val="-1"/>
        </w:rPr>
        <w:t> </w:t>
      </w:r>
      <w:r>
        <w:rPr/>
        <w:t>— начала</w:t>
      </w:r>
      <w:r>
        <w:rPr>
          <w:spacing w:val="2"/>
        </w:rPr>
        <w:t> </w:t>
      </w:r>
      <w:r>
        <w:rPr/>
        <w:t>XXI</w:t>
      </w:r>
      <w:r>
        <w:rPr>
          <w:spacing w:val="-4"/>
        </w:rPr>
        <w:t> </w:t>
      </w:r>
      <w:r>
        <w:rPr/>
        <w:t>вв.</w:t>
      </w:r>
    </w:p>
    <w:p>
      <w:pPr>
        <w:pStyle w:val="Heading2"/>
        <w:spacing w:line="274" w:lineRule="exact"/>
        <w:ind w:left="132"/>
      </w:pPr>
      <w:r>
        <w:rPr/>
        <w:t>Задачи: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  <w:tab w:pos="842" w:val="left" w:leader="none"/>
        </w:tabs>
        <w:spacing w:line="240" w:lineRule="auto" w:before="0" w:after="0"/>
        <w:ind w:left="853" w:right="1274" w:hanging="360"/>
        <w:jc w:val="left"/>
        <w:rPr>
          <w:sz w:val="24"/>
        </w:rPr>
      </w:pPr>
      <w:r>
        <w:rPr>
          <w:sz w:val="24"/>
        </w:rPr>
        <w:t>рассмотреть основные этапы развития России на протяжении последних десятилетий</w:t>
      </w:r>
      <w:r>
        <w:rPr>
          <w:spacing w:val="-57"/>
          <w:sz w:val="24"/>
        </w:rPr>
        <w:t> </w:t>
      </w:r>
      <w:r>
        <w:rPr>
          <w:sz w:val="24"/>
        </w:rPr>
        <w:t>XX</w:t>
      </w:r>
      <w:r>
        <w:rPr>
          <w:spacing w:val="-2"/>
          <w:sz w:val="24"/>
        </w:rPr>
        <w:t> </w:t>
      </w:r>
      <w:r>
        <w:rPr>
          <w:sz w:val="24"/>
        </w:rPr>
        <w:t>— начала</w:t>
      </w:r>
      <w:r>
        <w:rPr>
          <w:spacing w:val="-1"/>
          <w:sz w:val="24"/>
        </w:rPr>
        <w:t> </w:t>
      </w:r>
      <w:r>
        <w:rPr>
          <w:sz w:val="24"/>
        </w:rPr>
        <w:t>XXI</w:t>
      </w:r>
      <w:r>
        <w:rPr>
          <w:spacing w:val="-3"/>
          <w:sz w:val="24"/>
        </w:rPr>
        <w:t> </w:t>
      </w:r>
      <w:r>
        <w:rPr>
          <w:sz w:val="24"/>
        </w:rPr>
        <w:t>вв.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  <w:tab w:pos="842" w:val="left" w:leader="none"/>
        </w:tabs>
        <w:spacing w:line="240" w:lineRule="auto" w:before="0" w:after="0"/>
        <w:ind w:left="853" w:right="1418" w:hanging="360"/>
        <w:jc w:val="left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> </w:t>
      </w:r>
      <w:r>
        <w:rPr>
          <w:sz w:val="24"/>
        </w:rPr>
        <w:t>направления</w:t>
      </w:r>
      <w:r>
        <w:rPr>
          <w:spacing w:val="-4"/>
          <w:sz w:val="24"/>
        </w:rPr>
        <w:t> </w:t>
      </w:r>
      <w:r>
        <w:rPr>
          <w:sz w:val="24"/>
        </w:rPr>
        <w:t>взаимовлияния</w:t>
      </w:r>
      <w:r>
        <w:rPr>
          <w:spacing w:val="-5"/>
          <w:sz w:val="24"/>
        </w:rPr>
        <w:t> </w:t>
      </w:r>
      <w:r>
        <w:rPr>
          <w:sz w:val="24"/>
        </w:rPr>
        <w:t>важнейших</w:t>
      </w:r>
      <w:r>
        <w:rPr>
          <w:spacing w:val="-3"/>
          <w:sz w:val="24"/>
        </w:rPr>
        <w:t> </w:t>
      </w:r>
      <w:r>
        <w:rPr>
          <w:sz w:val="24"/>
        </w:rPr>
        <w:t>мировых</w:t>
      </w:r>
      <w:r>
        <w:rPr>
          <w:spacing w:val="-2"/>
          <w:sz w:val="24"/>
        </w:rPr>
        <w:t> </w:t>
      </w:r>
      <w:r>
        <w:rPr>
          <w:sz w:val="24"/>
        </w:rPr>
        <w:t>событий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процессов</w:t>
      </w:r>
      <w:r>
        <w:rPr>
          <w:spacing w:val="53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развитие</w:t>
      </w:r>
      <w:r>
        <w:rPr>
          <w:spacing w:val="-2"/>
          <w:sz w:val="24"/>
        </w:rPr>
        <w:t> </w:t>
      </w:r>
      <w:r>
        <w:rPr>
          <w:sz w:val="24"/>
        </w:rPr>
        <w:t>современной</w:t>
      </w:r>
      <w:r>
        <w:rPr>
          <w:spacing w:val="-2"/>
          <w:sz w:val="24"/>
        </w:rPr>
        <w:t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  <w:tab w:pos="842" w:val="left" w:leader="none"/>
        </w:tabs>
        <w:spacing w:line="240" w:lineRule="auto" w:before="0" w:after="0"/>
        <w:ind w:left="841" w:right="0" w:hanging="349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> </w:t>
      </w:r>
      <w:r>
        <w:rPr>
          <w:sz w:val="24"/>
        </w:rPr>
        <w:t>целостное</w:t>
      </w:r>
      <w:r>
        <w:rPr>
          <w:spacing w:val="-4"/>
          <w:sz w:val="24"/>
        </w:rPr>
        <w:t> </w:t>
      </w:r>
      <w:r>
        <w:rPr>
          <w:sz w:val="24"/>
        </w:rPr>
        <w:t>представление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месте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роли</w:t>
      </w:r>
      <w:r>
        <w:rPr>
          <w:spacing w:val="-2"/>
          <w:sz w:val="24"/>
        </w:rPr>
        <w:t> </w:t>
      </w:r>
      <w:r>
        <w:rPr>
          <w:sz w:val="24"/>
        </w:rPr>
        <w:t>современной</w:t>
      </w:r>
      <w:r>
        <w:rPr>
          <w:spacing w:val="-4"/>
          <w:sz w:val="24"/>
        </w:rPr>
        <w:t> </w:t>
      </w:r>
      <w:r>
        <w:rPr>
          <w:sz w:val="24"/>
        </w:rPr>
        <w:t>России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  <w:tab w:pos="842" w:val="left" w:leader="none"/>
        </w:tabs>
        <w:spacing w:line="240" w:lineRule="auto" w:before="0" w:after="0"/>
        <w:ind w:left="853" w:right="1219" w:hanging="360"/>
        <w:jc w:val="left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> </w:t>
      </w:r>
      <w:r>
        <w:rPr>
          <w:sz w:val="24"/>
        </w:rPr>
        <w:t>целесообразность</w:t>
      </w:r>
      <w:r>
        <w:rPr>
          <w:spacing w:val="-3"/>
          <w:sz w:val="24"/>
        </w:rPr>
        <w:t> </w:t>
      </w:r>
      <w:r>
        <w:rPr>
          <w:sz w:val="24"/>
        </w:rPr>
        <w:t>учета</w:t>
      </w:r>
      <w:r>
        <w:rPr>
          <w:spacing w:val="-5"/>
          <w:sz w:val="24"/>
        </w:rPr>
        <w:t> </w:t>
      </w:r>
      <w:r>
        <w:rPr>
          <w:sz w:val="24"/>
        </w:rPr>
        <w:t>исторического</w:t>
      </w:r>
      <w:r>
        <w:rPr>
          <w:spacing w:val="-1"/>
          <w:sz w:val="24"/>
        </w:rPr>
        <w:t> </w:t>
      </w:r>
      <w:r>
        <w:rPr>
          <w:sz w:val="24"/>
        </w:rPr>
        <w:t>опыта</w:t>
      </w:r>
      <w:r>
        <w:rPr>
          <w:spacing w:val="-5"/>
          <w:sz w:val="24"/>
        </w:rPr>
        <w:t> </w:t>
      </w:r>
      <w:r>
        <w:rPr>
          <w:sz w:val="24"/>
        </w:rPr>
        <w:t>последней</w:t>
      </w:r>
      <w:r>
        <w:rPr>
          <w:spacing w:val="-4"/>
          <w:sz w:val="24"/>
        </w:rPr>
        <w:t> </w:t>
      </w:r>
      <w:r>
        <w:rPr>
          <w:sz w:val="24"/>
        </w:rPr>
        <w:t>четверти</w:t>
      </w:r>
      <w:r>
        <w:rPr>
          <w:spacing w:val="-2"/>
          <w:sz w:val="24"/>
        </w:rPr>
        <w:t> </w:t>
      </w:r>
      <w:r>
        <w:rPr>
          <w:sz w:val="24"/>
        </w:rPr>
        <w:t>XX</w:t>
      </w:r>
      <w:r>
        <w:rPr>
          <w:spacing w:val="-5"/>
          <w:sz w:val="24"/>
        </w:rPr>
        <w:t> </w:t>
      </w:r>
      <w:r>
        <w:rPr>
          <w:sz w:val="24"/>
        </w:rPr>
        <w:t>века</w:t>
      </w:r>
      <w:r>
        <w:rPr>
          <w:spacing w:val="50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современном социально — экономическом, политическом и культурном развитии</w:t>
      </w:r>
      <w:r>
        <w:rPr>
          <w:spacing w:val="1"/>
          <w:sz w:val="24"/>
        </w:rPr>
        <w:t> </w:t>
      </w:r>
      <w:r>
        <w:rPr>
          <w:sz w:val="24"/>
        </w:rPr>
        <w:t>России.</w:t>
      </w:r>
    </w:p>
    <w:p>
      <w:pPr>
        <w:pStyle w:val="BodyText"/>
        <w:spacing w:before="3"/>
        <w:rPr>
          <w:sz w:val="28"/>
        </w:rPr>
      </w:pPr>
    </w:p>
    <w:p>
      <w:pPr>
        <w:pStyle w:val="Heading2"/>
        <w:ind w:left="132" w:right="3126" w:firstLine="698"/>
      </w:pPr>
      <w:r>
        <w:rPr/>
        <w:t>В</w:t>
      </w:r>
      <w:r>
        <w:rPr>
          <w:spacing w:val="-12"/>
        </w:rPr>
        <w:t> </w:t>
      </w:r>
      <w:r>
        <w:rPr/>
        <w:t>результате</w:t>
      </w:r>
      <w:r>
        <w:rPr>
          <w:spacing w:val="-12"/>
        </w:rPr>
        <w:t> </w:t>
      </w:r>
      <w:r>
        <w:rPr/>
        <w:t>освоения</w:t>
      </w:r>
      <w:r>
        <w:rPr>
          <w:spacing w:val="-12"/>
        </w:rPr>
        <w:t> </w:t>
      </w:r>
      <w:r>
        <w:rPr/>
        <w:t>дисциплины</w:t>
      </w:r>
      <w:r>
        <w:rPr>
          <w:spacing w:val="-11"/>
        </w:rPr>
        <w:t> </w:t>
      </w:r>
      <w:r>
        <w:rPr/>
        <w:t>обучающийся</w:t>
      </w:r>
      <w:r>
        <w:rPr>
          <w:spacing w:val="-12"/>
        </w:rPr>
        <w:t> </w:t>
      </w:r>
      <w:r>
        <w:rPr/>
        <w:t>должен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40" w:lineRule="auto" w:before="0" w:after="0"/>
        <w:ind w:left="132" w:right="1220" w:firstLine="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современной</w:t>
      </w:r>
      <w:r>
        <w:rPr>
          <w:spacing w:val="-13"/>
          <w:sz w:val="24"/>
        </w:rPr>
        <w:t> </w:t>
      </w:r>
      <w:r>
        <w:rPr>
          <w:sz w:val="24"/>
        </w:rPr>
        <w:t>экономической,</w:t>
      </w:r>
      <w:r>
        <w:rPr>
          <w:spacing w:val="-14"/>
          <w:sz w:val="24"/>
        </w:rPr>
        <w:t> </w:t>
      </w:r>
      <w:r>
        <w:rPr>
          <w:sz w:val="24"/>
        </w:rPr>
        <w:t>политической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культурной</w:t>
      </w:r>
      <w:r>
        <w:rPr>
          <w:spacing w:val="-14"/>
          <w:sz w:val="24"/>
        </w:rPr>
        <w:t> </w:t>
      </w:r>
      <w:r>
        <w:rPr>
          <w:sz w:val="24"/>
        </w:rPr>
        <w:t>ситуации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России и мире;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40" w:lineRule="auto" w:before="0" w:after="0"/>
        <w:ind w:left="132" w:right="2409" w:firstLine="0"/>
        <w:jc w:val="left"/>
        <w:rPr>
          <w:sz w:val="24"/>
        </w:rPr>
      </w:pPr>
      <w:r>
        <w:rPr>
          <w:sz w:val="24"/>
        </w:rPr>
        <w:t>выявлять взаимосвязь отечественных, региональных, мировых социально-</w:t>
      </w:r>
      <w:r>
        <w:rPr>
          <w:spacing w:val="-57"/>
          <w:sz w:val="24"/>
        </w:rPr>
        <w:t> </w:t>
      </w:r>
      <w:r>
        <w:rPr>
          <w:sz w:val="24"/>
        </w:rPr>
        <w:t>экономических,</w:t>
      </w:r>
      <w:r>
        <w:rPr>
          <w:spacing w:val="-5"/>
          <w:sz w:val="24"/>
        </w:rPr>
        <w:t> </w:t>
      </w:r>
      <w:r>
        <w:rPr>
          <w:sz w:val="24"/>
        </w:rPr>
        <w:t>политических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культурных проблем;</w:t>
      </w:r>
    </w:p>
    <w:p>
      <w:pPr>
        <w:pStyle w:val="Heading2"/>
        <w:spacing w:line="274" w:lineRule="exact" w:before="1"/>
        <w:ind w:left="132"/>
      </w:pP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40" w:lineRule="auto" w:before="0" w:after="0"/>
        <w:ind w:left="132" w:right="1247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> </w:t>
      </w:r>
      <w:r>
        <w:rPr>
          <w:sz w:val="24"/>
        </w:rPr>
        <w:t>направления</w:t>
      </w:r>
      <w:r>
        <w:rPr>
          <w:spacing w:val="-8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ключевых</w:t>
      </w:r>
      <w:r>
        <w:rPr>
          <w:spacing w:val="-4"/>
          <w:sz w:val="24"/>
        </w:rPr>
        <w:t> </w:t>
      </w:r>
      <w:r>
        <w:rPr>
          <w:sz w:val="24"/>
        </w:rPr>
        <w:t>регионов</w:t>
      </w:r>
      <w:r>
        <w:rPr>
          <w:spacing w:val="-5"/>
          <w:sz w:val="24"/>
        </w:rPr>
        <w:t> </w:t>
      </w:r>
      <w:r>
        <w:rPr>
          <w:sz w:val="24"/>
        </w:rPr>
        <w:t>мира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рубеже</w:t>
      </w:r>
      <w:r>
        <w:rPr>
          <w:spacing w:val="-4"/>
          <w:sz w:val="24"/>
        </w:rPr>
        <w:t> </w:t>
      </w:r>
      <w:r>
        <w:rPr>
          <w:sz w:val="24"/>
        </w:rPr>
        <w:t>веков</w:t>
      </w:r>
      <w:r>
        <w:rPr>
          <w:spacing w:val="-5"/>
          <w:sz w:val="24"/>
        </w:rPr>
        <w:t> </w:t>
      </w:r>
      <w:r>
        <w:rPr>
          <w:sz w:val="24"/>
        </w:rPr>
        <w:t>(XX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XXI</w:t>
      </w:r>
      <w:r>
        <w:rPr>
          <w:spacing w:val="-57"/>
          <w:sz w:val="24"/>
        </w:rPr>
        <w:t> </w:t>
      </w:r>
      <w:r>
        <w:rPr>
          <w:sz w:val="24"/>
        </w:rPr>
        <w:t>вв.);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40" w:lineRule="auto" w:before="0" w:after="0"/>
        <w:ind w:left="132" w:right="1464" w:firstLine="0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причины</w:t>
      </w:r>
      <w:r>
        <w:rPr>
          <w:spacing w:val="-9"/>
          <w:sz w:val="24"/>
        </w:rPr>
        <w:t> </w:t>
      </w:r>
      <w:r>
        <w:rPr>
          <w:sz w:val="24"/>
        </w:rPr>
        <w:t>локальных,</w:t>
      </w:r>
      <w:r>
        <w:rPr>
          <w:spacing w:val="-9"/>
          <w:sz w:val="24"/>
        </w:rPr>
        <w:t> </w:t>
      </w:r>
      <w:r>
        <w:rPr>
          <w:sz w:val="24"/>
        </w:rPr>
        <w:t>региональных,</w:t>
      </w:r>
      <w:r>
        <w:rPr>
          <w:spacing w:val="-9"/>
          <w:sz w:val="24"/>
        </w:rPr>
        <w:t> </w:t>
      </w:r>
      <w:r>
        <w:rPr>
          <w:sz w:val="24"/>
        </w:rPr>
        <w:t>межгосударственных</w:t>
      </w:r>
      <w:r>
        <w:rPr>
          <w:spacing w:val="-8"/>
          <w:sz w:val="24"/>
        </w:rPr>
        <w:t> </w:t>
      </w:r>
      <w:r>
        <w:rPr>
          <w:sz w:val="24"/>
        </w:rPr>
        <w:t>конфликтов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конце</w:t>
      </w:r>
      <w:r>
        <w:rPr>
          <w:spacing w:val="-2"/>
          <w:sz w:val="24"/>
        </w:rPr>
        <w:t> </w:t>
      </w:r>
      <w:r>
        <w:rPr>
          <w:sz w:val="24"/>
        </w:rPr>
        <w:t>XX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начале</w:t>
      </w:r>
      <w:r>
        <w:rPr>
          <w:spacing w:val="-1"/>
          <w:sz w:val="24"/>
        </w:rPr>
        <w:t> </w:t>
      </w:r>
      <w:r>
        <w:rPr>
          <w:sz w:val="24"/>
        </w:rPr>
        <w:t>XXI</w:t>
      </w:r>
      <w:r>
        <w:rPr>
          <w:spacing w:val="-2"/>
          <w:sz w:val="24"/>
        </w:rPr>
        <w:t> </w:t>
      </w:r>
      <w:r>
        <w:rPr>
          <w:sz w:val="24"/>
        </w:rPr>
        <w:t>вв.;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40" w:lineRule="auto" w:before="0" w:after="0"/>
        <w:ind w:left="132" w:right="1925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> </w:t>
      </w:r>
      <w:r>
        <w:rPr>
          <w:sz w:val="24"/>
        </w:rPr>
        <w:t>процессы</w:t>
      </w:r>
      <w:r>
        <w:rPr>
          <w:spacing w:val="-8"/>
          <w:sz w:val="24"/>
        </w:rPr>
        <w:t> </w:t>
      </w:r>
      <w:r>
        <w:rPr>
          <w:sz w:val="24"/>
        </w:rPr>
        <w:t>(интеграционные,</w:t>
      </w:r>
      <w:r>
        <w:rPr>
          <w:spacing w:val="-8"/>
          <w:sz w:val="24"/>
        </w:rPr>
        <w:t> </w:t>
      </w:r>
      <w:r>
        <w:rPr>
          <w:sz w:val="24"/>
        </w:rPr>
        <w:t>поликультурные,</w:t>
      </w:r>
      <w:r>
        <w:rPr>
          <w:spacing w:val="-7"/>
          <w:sz w:val="24"/>
        </w:rPr>
        <w:t> </w:t>
      </w:r>
      <w:r>
        <w:rPr>
          <w:sz w:val="24"/>
        </w:rPr>
        <w:t>миграционные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иные)</w:t>
      </w:r>
      <w:r>
        <w:rPr>
          <w:spacing w:val="-57"/>
          <w:sz w:val="24"/>
        </w:rPr>
        <w:t> </w:t>
      </w:r>
      <w:r>
        <w:rPr>
          <w:sz w:val="24"/>
        </w:rPr>
        <w:t>политического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экономического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ведущих</w:t>
      </w:r>
      <w:r>
        <w:rPr>
          <w:spacing w:val="-4"/>
          <w:sz w:val="24"/>
        </w:rPr>
        <w:t> </w:t>
      </w:r>
      <w:r>
        <w:rPr>
          <w:sz w:val="24"/>
        </w:rPr>
        <w:t>государств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регионов</w:t>
      </w:r>
      <w:r>
        <w:rPr>
          <w:spacing w:val="-6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40" w:lineRule="auto" w:before="0" w:after="0"/>
        <w:ind w:left="132" w:right="1947" w:firstLine="0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z w:val="24"/>
        </w:rPr>
        <w:t>ООН,</w:t>
      </w:r>
      <w:r>
        <w:rPr>
          <w:spacing w:val="-7"/>
          <w:sz w:val="24"/>
        </w:rPr>
        <w:t> </w:t>
      </w:r>
      <w:r>
        <w:rPr>
          <w:sz w:val="24"/>
        </w:rPr>
        <w:t>НАТО,</w:t>
      </w:r>
      <w:r>
        <w:rPr>
          <w:spacing w:val="-5"/>
          <w:sz w:val="24"/>
        </w:rPr>
        <w:t> </w:t>
      </w:r>
      <w:r>
        <w:rPr>
          <w:sz w:val="24"/>
        </w:rPr>
        <w:t>ЕС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организаций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основные</w:t>
      </w:r>
      <w:r>
        <w:rPr>
          <w:spacing w:val="-8"/>
          <w:sz w:val="24"/>
        </w:rPr>
        <w:t> </w:t>
      </w:r>
      <w:r>
        <w:rPr>
          <w:sz w:val="24"/>
        </w:rPr>
        <w:t>направления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40" w:lineRule="auto" w:before="0" w:after="0"/>
        <w:ind w:left="132" w:right="2002" w:firstLine="0"/>
        <w:jc w:val="left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> </w:t>
      </w:r>
      <w:r>
        <w:rPr>
          <w:sz w:val="24"/>
        </w:rPr>
        <w:t>роли</w:t>
      </w:r>
      <w:r>
        <w:rPr>
          <w:spacing w:val="-6"/>
          <w:sz w:val="24"/>
        </w:rPr>
        <w:t> </w:t>
      </w:r>
      <w:r>
        <w:rPr>
          <w:sz w:val="24"/>
        </w:rPr>
        <w:t>науки,</w:t>
      </w:r>
      <w:r>
        <w:rPr>
          <w:spacing w:val="-7"/>
          <w:sz w:val="24"/>
        </w:rPr>
        <w:t> </w:t>
      </w:r>
      <w:r>
        <w:rPr>
          <w:sz w:val="24"/>
        </w:rPr>
        <w:t>культуры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религии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сохранении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укреплении</w:t>
      </w:r>
      <w:r>
        <w:rPr>
          <w:spacing w:val="-9"/>
          <w:sz w:val="24"/>
        </w:rPr>
        <w:t> </w:t>
      </w:r>
      <w:r>
        <w:rPr>
          <w:sz w:val="24"/>
        </w:rPr>
        <w:t>национальных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государственных традиций;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40" w:lineRule="auto" w:before="0" w:after="0"/>
        <w:ind w:left="132" w:right="1371" w:firstLine="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назначение</w:t>
      </w:r>
      <w:r>
        <w:rPr>
          <w:spacing w:val="-10"/>
          <w:sz w:val="24"/>
        </w:rPr>
        <w:t> </w:t>
      </w:r>
      <w:r>
        <w:rPr>
          <w:sz w:val="24"/>
        </w:rPr>
        <w:t>важнейших</w:t>
      </w:r>
      <w:r>
        <w:rPr>
          <w:spacing w:val="-8"/>
          <w:sz w:val="24"/>
        </w:rPr>
        <w:t> </w:t>
      </w:r>
      <w:r>
        <w:rPr>
          <w:sz w:val="24"/>
        </w:rPr>
        <w:t>правовых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законодательных</w:t>
      </w:r>
      <w:r>
        <w:rPr>
          <w:spacing w:val="-9"/>
          <w:sz w:val="24"/>
        </w:rPr>
        <w:t> </w:t>
      </w:r>
      <w:r>
        <w:rPr>
          <w:sz w:val="24"/>
        </w:rPr>
        <w:t>актов</w:t>
      </w:r>
      <w:r>
        <w:rPr>
          <w:spacing w:val="-9"/>
          <w:sz w:val="24"/>
        </w:rPr>
        <w:t> </w:t>
      </w:r>
      <w:r>
        <w:rPr>
          <w:sz w:val="24"/>
        </w:rPr>
        <w:t>мирового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регионального значения;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2"/>
        <w:numPr>
          <w:ilvl w:val="0"/>
          <w:numId w:val="2"/>
        </w:numPr>
        <w:tabs>
          <w:tab w:pos="842" w:val="left" w:leader="none"/>
        </w:tabs>
        <w:spacing w:line="240" w:lineRule="auto" w:before="0" w:after="0"/>
        <w:ind w:left="841" w:right="0" w:hanging="349"/>
        <w:jc w:val="left"/>
      </w:pPr>
      <w:r>
        <w:rPr/>
        <w:t>Рекомендуемое</w:t>
      </w:r>
      <w:r>
        <w:rPr>
          <w:spacing w:val="-9"/>
        </w:rPr>
        <w:t> </w:t>
      </w:r>
      <w:r>
        <w:rPr/>
        <w:t>количество</w:t>
      </w:r>
      <w:r>
        <w:rPr>
          <w:spacing w:val="-7"/>
        </w:rPr>
        <w:t> </w:t>
      </w:r>
      <w:r>
        <w:rPr/>
        <w:t>часов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освоение</w:t>
      </w:r>
      <w:r>
        <w:rPr>
          <w:spacing w:val="-8"/>
        </w:rPr>
        <w:t> </w:t>
      </w:r>
      <w:r>
        <w:rPr/>
        <w:t>программы</w:t>
      </w:r>
      <w:r>
        <w:rPr>
          <w:spacing w:val="-8"/>
        </w:rPr>
        <w:t> </w:t>
      </w:r>
      <w:r>
        <w:rPr/>
        <w:t>дисциплины: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132" w:right="3126"/>
      </w:pPr>
      <w:r>
        <w:rPr/>
        <w:t>максимальной</w:t>
      </w:r>
      <w:r>
        <w:rPr>
          <w:spacing w:val="-4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нагрузки</w:t>
      </w:r>
      <w:r>
        <w:rPr>
          <w:spacing w:val="-6"/>
        </w:rPr>
        <w:t> </w:t>
      </w:r>
      <w:r>
        <w:rPr/>
        <w:t>обучающегося</w:t>
      </w:r>
      <w:r>
        <w:rPr>
          <w:spacing w:val="-7"/>
        </w:rPr>
        <w:t> </w:t>
      </w:r>
      <w:r>
        <w:rPr/>
        <w:t>62</w:t>
      </w:r>
      <w:r>
        <w:rPr>
          <w:spacing w:val="-6"/>
        </w:rPr>
        <w:t> </w:t>
      </w:r>
      <w:r>
        <w:rPr/>
        <w:t>часов,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7"/>
        </w:rPr>
        <w:t> </w:t>
      </w:r>
      <w:r>
        <w:rPr/>
        <w:t>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48 часов;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 14</w:t>
      </w:r>
      <w:r>
        <w:rPr>
          <w:spacing w:val="1"/>
        </w:rPr>
        <w:t> </w:t>
      </w:r>
      <w:r>
        <w:rPr/>
        <w:t>часов.</w:t>
      </w:r>
    </w:p>
    <w:p>
      <w:pPr>
        <w:spacing w:after="0"/>
        <w:sectPr>
          <w:pgSz w:w="11910" w:h="16840"/>
          <w:pgMar w:top="1040" w:bottom="280" w:left="1000" w:right="0"/>
        </w:sectPr>
      </w:pPr>
    </w:p>
    <w:p>
      <w:pPr>
        <w:pStyle w:val="Heading1"/>
        <w:spacing w:before="76"/>
        <w:ind w:left="493"/>
      </w:pPr>
      <w:r>
        <w:rPr/>
        <w:t>2.</w:t>
      </w:r>
      <w:r>
        <w:rPr>
          <w:spacing w:val="47"/>
        </w:rPr>
        <w:t> </w:t>
      </w:r>
      <w:r>
        <w:rPr/>
        <w:t>СТРУКТУРА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СОДЕРЖАНИЕ</w:t>
      </w:r>
      <w:r>
        <w:rPr>
          <w:spacing w:val="-11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ДИСЦИПЛИНЫ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Heading2"/>
        <w:numPr>
          <w:ilvl w:val="0"/>
          <w:numId w:val="5"/>
        </w:numPr>
        <w:tabs>
          <w:tab w:pos="415" w:val="left" w:leader="none"/>
        </w:tabs>
        <w:spacing w:line="240" w:lineRule="auto" w:before="0" w:after="0"/>
        <w:ind w:left="414" w:right="0" w:hanging="283"/>
        <w:jc w:val="left"/>
      </w:pPr>
      <w:r>
        <w:rPr/>
        <w:t>Объем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работы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5"/>
        <w:gridCol w:w="2194"/>
      </w:tblGrid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2661" w:right="2649"/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sz w:val="22"/>
              </w:rPr>
              <w:t>чебной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2194" w:type="dxa"/>
          </w:tcPr>
          <w:p>
            <w:pPr>
              <w:pStyle w:val="TableParagraph"/>
              <w:spacing w:line="247" w:lineRule="exact"/>
              <w:ind w:left="482" w:right="473"/>
              <w:jc w:val="center"/>
              <w:rPr>
                <w:sz w:val="22"/>
              </w:rPr>
            </w:pPr>
            <w:r>
              <w:rPr>
                <w:sz w:val="22"/>
              </w:rPr>
              <w:t>Объем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7285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194" w:type="dxa"/>
          </w:tcPr>
          <w:p>
            <w:pPr>
              <w:pStyle w:val="TableParagraph"/>
              <w:spacing w:line="247" w:lineRule="exact"/>
              <w:ind w:left="479" w:right="473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аудиторная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194" w:type="dxa"/>
          </w:tcPr>
          <w:p>
            <w:pPr>
              <w:pStyle w:val="TableParagraph"/>
              <w:spacing w:line="247" w:lineRule="exact"/>
              <w:ind w:left="479" w:right="473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лабораторные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занятия</w:t>
            </w:r>
          </w:p>
        </w:tc>
        <w:tc>
          <w:tcPr>
            <w:tcW w:w="219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занятия</w:t>
            </w:r>
          </w:p>
        </w:tc>
        <w:tc>
          <w:tcPr>
            <w:tcW w:w="2194" w:type="dxa"/>
          </w:tcPr>
          <w:p>
            <w:pPr>
              <w:pStyle w:val="TableParagraph"/>
              <w:spacing w:line="247" w:lineRule="exact"/>
              <w:ind w:left="479" w:right="47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контрольные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219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285" w:type="dxa"/>
          </w:tcPr>
          <w:p>
            <w:pPr>
              <w:pStyle w:val="TableParagraph"/>
              <w:tabs>
                <w:tab w:pos="2773" w:val="left" w:leader="none"/>
              </w:tabs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Курсовая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(проект)</w:t>
              <w:tab/>
              <w:t>не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предусмотрено</w:t>
            </w:r>
          </w:p>
        </w:tc>
        <w:tc>
          <w:tcPr>
            <w:tcW w:w="219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Самостоятельная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обучающегося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(всего)</w:t>
            </w:r>
          </w:p>
        </w:tc>
        <w:tc>
          <w:tcPr>
            <w:tcW w:w="2194" w:type="dxa"/>
          </w:tcPr>
          <w:p>
            <w:pPr>
              <w:pStyle w:val="TableParagraph"/>
              <w:spacing w:line="247" w:lineRule="exact"/>
              <w:ind w:left="479" w:right="47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489" w:hRule="atLeast"/>
        </w:trPr>
        <w:tc>
          <w:tcPr>
            <w:tcW w:w="7285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7285" w:type="dxa"/>
          </w:tcPr>
          <w:p>
            <w:pPr>
              <w:pStyle w:val="TableParagraph"/>
              <w:spacing w:line="276" w:lineRule="auto"/>
              <w:ind w:left="11" w:right="1459"/>
              <w:rPr>
                <w:sz w:val="22"/>
              </w:rPr>
            </w:pPr>
            <w:r>
              <w:rPr>
                <w:sz w:val="22"/>
              </w:rPr>
              <w:t>Самостоятельная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курсовой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(проектом)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предусмотрено</w:t>
            </w:r>
          </w:p>
        </w:tc>
        <w:tc>
          <w:tcPr>
            <w:tcW w:w="2194" w:type="dxa"/>
          </w:tcPr>
          <w:p>
            <w:pPr>
              <w:pStyle w:val="TableParagraph"/>
              <w:spacing w:line="249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практикоориентированных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проектного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характера</w:t>
            </w:r>
          </w:p>
        </w:tc>
        <w:tc>
          <w:tcPr>
            <w:tcW w:w="219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домашняя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работа</w:t>
            </w:r>
          </w:p>
        </w:tc>
        <w:tc>
          <w:tcPr>
            <w:tcW w:w="2194" w:type="dxa"/>
          </w:tcPr>
          <w:p>
            <w:pPr>
              <w:pStyle w:val="TableParagraph"/>
              <w:spacing w:line="247" w:lineRule="exact"/>
              <w:ind w:left="479" w:right="47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595" w:hRule="atLeast"/>
        </w:trPr>
        <w:tc>
          <w:tcPr>
            <w:tcW w:w="9479" w:type="dxa"/>
            <w:gridSpan w:val="2"/>
          </w:tcPr>
          <w:p>
            <w:pPr>
              <w:pStyle w:val="TableParagraph"/>
              <w:tabs>
                <w:tab w:pos="8445" w:val="right" w:leader="none"/>
              </w:tabs>
              <w:spacing w:before="44"/>
              <w:ind w:left="55"/>
              <w:rPr>
                <w:b/>
                <w:sz w:val="22"/>
              </w:rPr>
            </w:pPr>
            <w:r>
              <w:rPr>
                <w:sz w:val="22"/>
              </w:rPr>
              <w:t>Промежуточная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аттестация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семестре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форме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дифференцированного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зачета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360" w:bottom="280" w:left="1000" w:right="0"/>
        </w:sectPr>
      </w:pPr>
    </w:p>
    <w:p>
      <w:pPr>
        <w:pStyle w:val="ListParagraph"/>
        <w:numPr>
          <w:ilvl w:val="1"/>
          <w:numId w:val="5"/>
        </w:numPr>
        <w:tabs>
          <w:tab w:pos="882" w:val="left" w:leader="none"/>
        </w:tabs>
        <w:spacing w:line="240" w:lineRule="auto" w:before="66" w:after="0"/>
        <w:ind w:left="881" w:right="0" w:hanging="350"/>
        <w:jc w:val="left"/>
        <w:rPr>
          <w:b/>
          <w:sz w:val="24"/>
        </w:rPr>
      </w:pPr>
      <w:r>
        <w:rPr>
          <w:rFonts w:ascii="Calibri" w:hAnsi="Calibri"/>
          <w:b/>
          <w:sz w:val="24"/>
        </w:rPr>
        <w:t>Т</w:t>
      </w:r>
      <w:r>
        <w:rPr>
          <w:b/>
          <w:sz w:val="24"/>
        </w:rPr>
        <w:t>ематический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«История»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5"/>
        <w:gridCol w:w="8977"/>
        <w:gridCol w:w="1247"/>
        <w:gridCol w:w="1653"/>
      </w:tblGrid>
      <w:tr>
        <w:trPr>
          <w:trHeight w:val="633" w:hRule="atLeast"/>
        </w:trPr>
        <w:tc>
          <w:tcPr>
            <w:tcW w:w="2705" w:type="dxa"/>
          </w:tcPr>
          <w:p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41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тем</w:t>
            </w:r>
          </w:p>
        </w:tc>
        <w:tc>
          <w:tcPr>
            <w:tcW w:w="8977" w:type="dxa"/>
          </w:tcPr>
          <w:p>
            <w:pPr>
              <w:pStyle w:val="TableParagraph"/>
              <w:spacing w:line="270" w:lineRule="exact"/>
              <w:ind w:left="244" w:right="24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</w:p>
          <w:p>
            <w:pPr>
              <w:pStyle w:val="TableParagraph"/>
              <w:spacing w:before="41"/>
              <w:ind w:left="244" w:right="24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(проект).</w:t>
            </w:r>
          </w:p>
        </w:tc>
        <w:tc>
          <w:tcPr>
            <w:tcW w:w="1247" w:type="dxa"/>
          </w:tcPr>
          <w:p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>
            <w:pPr>
              <w:pStyle w:val="TableParagraph"/>
              <w:spacing w:before="41"/>
              <w:ind w:left="341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653" w:type="dxa"/>
          </w:tcPr>
          <w:p>
            <w:pPr>
              <w:pStyle w:val="TableParagraph"/>
              <w:spacing w:line="270" w:lineRule="exact"/>
              <w:ind w:left="404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>
            <w:pPr>
              <w:pStyle w:val="TableParagraph"/>
              <w:spacing w:before="41"/>
              <w:ind w:left="356"/>
              <w:rPr>
                <w:sz w:val="24"/>
              </w:rPr>
            </w:pPr>
            <w:r>
              <w:rPr>
                <w:sz w:val="24"/>
              </w:rPr>
              <w:t>освоения</w:t>
            </w:r>
          </w:p>
        </w:tc>
      </w:tr>
      <w:tr>
        <w:trPr>
          <w:trHeight w:val="362" w:hRule="atLeast"/>
        </w:trPr>
        <w:tc>
          <w:tcPr>
            <w:tcW w:w="270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7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7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3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1270" w:hRule="atLeast"/>
        </w:trPr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292" w:right="28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Развитие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мире</w:t>
            </w:r>
          </w:p>
          <w:p>
            <w:pPr>
              <w:pStyle w:val="TableParagraph"/>
              <w:spacing w:line="275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1970-80-е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8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705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Основные</w:t>
            </w:r>
          </w:p>
        </w:tc>
        <w:tc>
          <w:tcPr>
            <w:tcW w:w="8977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311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8(6/2)</w:t>
            </w:r>
          </w:p>
        </w:tc>
        <w:tc>
          <w:tcPr>
            <w:tcW w:w="1653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97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внутренней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внешней</w:t>
            </w:r>
          </w:p>
        </w:tc>
        <w:tc>
          <w:tcPr>
            <w:tcW w:w="8977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Внутренняя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началу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1980-х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политики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70-е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идеологии,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национальной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политики.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7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80-е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Культурное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Советского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Союза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русская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культура.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Внешняя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СССР.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сопредельными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государствами,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Евросоюзом,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z w:val="24"/>
              </w:rPr>
              <w:t>США.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47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внешней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2"/>
              <w:rPr>
                <w:sz w:val="24"/>
              </w:rPr>
            </w:pPr>
            <w:r>
              <w:rPr>
                <w:sz w:val="24"/>
              </w:rPr>
              <w:t>70-е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80-е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53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Написать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эссе: «Обоснованно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формировании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«новой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народа»,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носителя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«советской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цивилизации»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«советской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"/>
              <w:rPr>
                <w:sz w:val="24"/>
              </w:rPr>
            </w:pPr>
            <w:r>
              <w:rPr>
                <w:sz w:val="24"/>
              </w:rPr>
              <w:t>культуры»?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Хронологическая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подборка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плакатов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направленности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1977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1980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270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комментарий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полученного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Интернета.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705" w:type="dxa"/>
            <w:vMerge w:val="restart"/>
          </w:tcPr>
          <w:p>
            <w:pPr>
              <w:pStyle w:val="TableParagraph"/>
              <w:spacing w:line="275" w:lineRule="exact"/>
              <w:ind w:left="8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1.2.</w:t>
            </w:r>
          </w:p>
          <w:p>
            <w:pPr>
              <w:pStyle w:val="TableParagraph"/>
              <w:spacing w:line="276" w:lineRule="auto" w:before="41"/>
              <w:ind w:left="335" w:right="329" w:firstLine="28"/>
              <w:jc w:val="both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Дезинтеграционные</w:t>
            </w:r>
            <w:r>
              <w:rPr>
                <w:b/>
                <w:spacing w:val="1"/>
                <w:w w:val="85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процессы в России и</w:t>
            </w:r>
            <w:r>
              <w:rPr>
                <w:b/>
                <w:spacing w:val="-51"/>
                <w:w w:val="9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Европе</w:t>
            </w:r>
            <w:r>
              <w:rPr>
                <w:b/>
                <w:spacing w:val="-36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во</w:t>
            </w:r>
            <w:r>
              <w:rPr>
                <w:b/>
                <w:spacing w:val="-39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второй</w:t>
            </w:r>
          </w:p>
          <w:p>
            <w:pPr>
              <w:pStyle w:val="TableParagraph"/>
              <w:ind w:left="271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половине</w:t>
            </w:r>
            <w:r>
              <w:rPr>
                <w:b/>
                <w:spacing w:val="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80-х</w:t>
            </w:r>
            <w:r>
              <w:rPr>
                <w:b/>
                <w:spacing w:val="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годов.</w:t>
            </w:r>
          </w:p>
        </w:tc>
        <w:tc>
          <w:tcPr>
            <w:tcW w:w="8977" w:type="dxa"/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1247" w:type="dxa"/>
          </w:tcPr>
          <w:p>
            <w:pPr>
              <w:pStyle w:val="TableParagraph"/>
              <w:spacing w:line="275" w:lineRule="exact"/>
              <w:ind w:left="311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6(4/2)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9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3" w:val="left" w:leader="none"/>
              </w:tabs>
              <w:spacing w:line="276" w:lineRule="auto" w:before="0" w:after="0"/>
              <w:ind w:left="72" w:right="197" w:hanging="60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Политические события в Восточной Европе во второй половине 80-х гг.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Восточной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Европе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дезинтеграционных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процессах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СССР.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3" w:val="left" w:leader="none"/>
              </w:tabs>
              <w:spacing w:line="240" w:lineRule="auto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(распад)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СНГ.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как</w:t>
            </w:r>
          </w:p>
          <w:p>
            <w:pPr>
              <w:pStyle w:val="TableParagraph"/>
              <w:spacing w:before="36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правопреемница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СССР.</w:t>
            </w:r>
          </w:p>
        </w:tc>
        <w:tc>
          <w:tcPr>
            <w:tcW w:w="1247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6840" w:h="11910" w:orient="landscape"/>
          <w:pgMar w:top="1060" w:bottom="280" w:left="960" w:right="106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5"/>
        <w:gridCol w:w="8977"/>
        <w:gridCol w:w="1247"/>
        <w:gridCol w:w="1653"/>
      </w:tblGrid>
      <w:tr>
        <w:trPr>
          <w:trHeight w:val="319" w:hRule="atLeast"/>
        </w:trPr>
        <w:tc>
          <w:tcPr>
            <w:tcW w:w="270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</w:tcBorders>
          </w:tcPr>
          <w:p>
            <w:pPr>
              <w:pStyle w:val="TableParagraph"/>
              <w:spacing w:line="27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27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53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8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3" w:val="left" w:leader="none"/>
              </w:tabs>
              <w:spacing w:line="270" w:lineRule="exact" w:before="0" w:after="0"/>
              <w:ind w:left="252" w:right="0" w:hanging="241"/>
              <w:jc w:val="left"/>
              <w:rPr>
                <w:sz w:val="22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1970-80-е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гг.»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4" w:val="left" w:leader="none"/>
              </w:tabs>
              <w:spacing w:line="240" w:lineRule="auto" w:before="38" w:after="0"/>
              <w:ind w:left="193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80-х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</w:tc>
        <w:tc>
          <w:tcPr>
            <w:tcW w:w="1247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4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86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3" w:val="left" w:leader="none"/>
              </w:tabs>
              <w:spacing w:line="240" w:lineRule="auto" w:before="36" w:after="0"/>
              <w:ind w:left="252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внешнеполитического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1985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1990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гг.,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альтернативного</w:t>
            </w:r>
          </w:p>
          <w:p>
            <w:pPr>
              <w:pStyle w:val="TableParagraph"/>
              <w:spacing w:before="43"/>
              <w:ind w:left="12"/>
              <w:rPr>
                <w:sz w:val="24"/>
              </w:rPr>
            </w:pPr>
            <w:r>
              <w:rPr>
                <w:sz w:val="24"/>
              </w:rPr>
              <w:t>«новому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мышлению»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объѐме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стр.).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3" w:val="left" w:leader="none"/>
              </w:tabs>
              <w:spacing w:line="240" w:lineRule="auto" w:before="41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Подборка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фотодокументов,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иллюстрирующих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события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«балканского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кризиса»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1998</w:t>
            </w:r>
          </w:p>
          <w:p>
            <w:pPr>
              <w:pStyle w:val="TableParagraph"/>
              <w:spacing w:before="41"/>
              <w:ind w:left="12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2000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</w:tc>
        <w:tc>
          <w:tcPr>
            <w:tcW w:w="1247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before="3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2705" w:type="dxa"/>
          </w:tcPr>
          <w:p>
            <w:pPr>
              <w:pStyle w:val="TableParagraph"/>
              <w:spacing w:line="275" w:lineRule="exact"/>
              <w:ind w:left="47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  <w:p>
            <w:pPr>
              <w:pStyle w:val="TableParagraph"/>
              <w:spacing w:line="310" w:lineRule="atLeast" w:before="9"/>
              <w:ind w:left="1077" w:hanging="1030"/>
              <w:rPr>
                <w:b/>
                <w:sz w:val="24"/>
              </w:rPr>
            </w:pPr>
            <w:r>
              <w:rPr>
                <w:b/>
                <w:sz w:val="24"/>
              </w:rPr>
              <w:t>конце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8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705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</w:p>
        </w:tc>
        <w:tc>
          <w:tcPr>
            <w:tcW w:w="8977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311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8(6/2)</w:t>
            </w:r>
          </w:p>
        </w:tc>
        <w:tc>
          <w:tcPr>
            <w:tcW w:w="1653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Конфликты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</w:p>
        </w:tc>
        <w:tc>
          <w:tcPr>
            <w:tcW w:w="897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пространстве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бывшего</w:t>
            </w:r>
          </w:p>
        </w:tc>
        <w:tc>
          <w:tcPr>
            <w:tcW w:w="8977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1.Локальные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национальные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конфликты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бывшего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СССР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95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15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СССР.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Российская</w:t>
            </w: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15"/>
              <w:ind w:left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1990-е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Федерация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планах</w:t>
            </w: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12"/>
              <w:rPr>
                <w:sz w:val="24"/>
              </w:rPr>
            </w:pPr>
            <w:r>
              <w:rPr>
                <w:sz w:val="24"/>
              </w:rPr>
              <w:t>2.Участие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(ООН,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ЮНЕСКО)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разрешении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международных</w:t>
            </w: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постсоветском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4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организаций.</w:t>
            </w: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8" w:val="left" w:leader="none"/>
              </w:tabs>
              <w:spacing w:before="16"/>
              <w:ind w:left="12"/>
              <w:rPr>
                <w:sz w:val="24"/>
              </w:rPr>
            </w:pPr>
            <w:r>
              <w:rPr>
                <w:sz w:val="24"/>
              </w:rPr>
              <w:t>3.</w:t>
              <w:tab/>
              <w:t>Российская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Федерация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планах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международных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организаций: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военно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—</w:t>
            </w:r>
          </w:p>
          <w:p>
            <w:pPr>
              <w:pStyle w:val="TableParagraph"/>
              <w:tabs>
                <w:tab w:pos="1616" w:val="left" w:leader="none"/>
                <w:tab w:pos="3138" w:val="left" w:leader="none"/>
                <w:tab w:pos="3478" w:val="left" w:leader="none"/>
                <w:tab w:pos="5212" w:val="left" w:leader="none"/>
                <w:tab w:pos="7100" w:val="left" w:leader="none"/>
                <w:tab w:pos="7999" w:val="left" w:leader="none"/>
                <w:tab w:pos="8853" w:val="left" w:leader="none"/>
              </w:tabs>
              <w:spacing w:before="41"/>
              <w:ind w:left="12"/>
              <w:rPr>
                <w:sz w:val="24"/>
              </w:rPr>
            </w:pPr>
            <w:r>
              <w:rPr>
                <w:sz w:val="24"/>
              </w:rPr>
              <w:t>политическая</w:t>
              <w:tab/>
              <w:t>конкуренция</w:t>
              <w:tab/>
              <w:t>и</w:t>
              <w:tab/>
              <w:t>экономическое</w:t>
              <w:tab/>
              <w:t>сотрудничество.</w:t>
              <w:tab/>
              <w:t>Планы</w:t>
              <w:tab/>
              <w:t>НАТО</w:t>
              <w:tab/>
            </w:r>
            <w:r>
              <w:rPr>
                <w:spacing w:val="-2"/>
                <w:sz w:val="24"/>
              </w:rPr>
              <w:t>в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47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ветеранами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1990-е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3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доктрин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устройстве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2"/>
              <w:rPr>
                <w:sz w:val="24"/>
              </w:rPr>
            </w:pPr>
            <w:r>
              <w:rPr>
                <w:sz w:val="24"/>
              </w:rPr>
              <w:t>этих проектах.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53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тезисов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теме: «Перечень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внешнеполитических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задач,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"/>
              <w:rPr>
                <w:sz w:val="24"/>
              </w:rPr>
            </w:pPr>
            <w:r>
              <w:rPr>
                <w:sz w:val="24"/>
              </w:rPr>
              <w:t>стоящих перед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распада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СССР»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4" w:val="left" w:leader="none"/>
                <w:tab w:pos="1513" w:val="left" w:leader="none"/>
                <w:tab w:pos="3601" w:val="left" w:leader="none"/>
                <w:tab w:pos="5043" w:val="left" w:leader="none"/>
                <w:tab w:pos="6381" w:val="left" w:leader="none"/>
                <w:tab w:pos="6743" w:val="left" w:leader="none"/>
                <w:tab w:pos="8610" w:val="left" w:leader="none"/>
              </w:tabs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2.</w:t>
              <w:tab/>
              <w:t>Прогноз</w:t>
              <w:tab/>
              <w:t>востребованности</w:t>
              <w:tab/>
              <w:t>конкретных</w:t>
              <w:tab/>
              <w:t>профессий</w:t>
              <w:tab/>
              <w:t>и</w:t>
              <w:tab/>
              <w:t>специальностей</w:t>
              <w:tab/>
              <w:t>для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270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7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ближайшие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несколько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лет.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Обоснуйте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прогноз.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60" w:right="106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5"/>
        <w:gridCol w:w="8977"/>
        <w:gridCol w:w="1247"/>
        <w:gridCol w:w="1653"/>
      </w:tblGrid>
      <w:tr>
        <w:trPr>
          <w:trHeight w:val="319" w:hRule="atLeast"/>
        </w:trPr>
        <w:tc>
          <w:tcPr>
            <w:tcW w:w="270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6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2.2.</w:t>
            </w:r>
          </w:p>
          <w:p>
            <w:pPr>
              <w:pStyle w:val="TableParagraph"/>
              <w:spacing w:line="276" w:lineRule="auto" w:before="43"/>
              <w:ind w:left="338" w:right="334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Укрепление</w:t>
            </w:r>
            <w:r>
              <w:rPr>
                <w:b/>
                <w:spacing w:val="18"/>
                <w:w w:val="8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влияния</w:t>
            </w:r>
            <w:r>
              <w:rPr>
                <w:b/>
                <w:spacing w:val="-48"/>
                <w:w w:val="85"/>
                <w:sz w:val="24"/>
              </w:rPr>
              <w:t> </w:t>
            </w:r>
            <w:r>
              <w:rPr>
                <w:b/>
                <w:sz w:val="24"/>
              </w:rPr>
              <w:t>России 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постсоветском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пространстве.</w:t>
            </w:r>
          </w:p>
        </w:tc>
        <w:tc>
          <w:tcPr>
            <w:tcW w:w="8977" w:type="dxa"/>
            <w:tcBorders>
              <w:top w:val="nil"/>
            </w:tcBorders>
          </w:tcPr>
          <w:p>
            <w:pPr>
              <w:pStyle w:val="TableParagraph"/>
              <w:spacing w:line="27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276" w:lineRule="exact"/>
              <w:ind w:left="311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6(6/0)</w:t>
            </w:r>
          </w:p>
        </w:tc>
        <w:tc>
          <w:tcPr>
            <w:tcW w:w="165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86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8" w:val="left" w:leader="none"/>
              </w:tabs>
              <w:spacing w:line="276" w:lineRule="auto" w:before="0" w:after="0"/>
              <w:ind w:left="12" w:right="10" w:firstLine="0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постсоветском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пространстве: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договоры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Украиной,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Белоруссией,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Абхазией,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Южной Осетией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2" w:val="left" w:leader="none"/>
              </w:tabs>
              <w:spacing w:line="278" w:lineRule="auto" w:before="0" w:after="0"/>
              <w:ind w:left="12" w:right="1" w:firstLine="0"/>
              <w:jc w:val="left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Северном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Кавказе.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Причины.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Участники,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вооруженного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конфликта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регионе.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7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территориальном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устройстве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47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905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2" w:val="left" w:leader="none"/>
              </w:tabs>
              <w:spacing w:line="240" w:lineRule="auto" w:before="36" w:after="0"/>
              <w:ind w:left="311" w:right="0" w:hanging="300"/>
              <w:jc w:val="lef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вопрос: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«Существуют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отличия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содержании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понятий</w:t>
            </w:r>
          </w:p>
          <w:p>
            <w:pPr>
              <w:pStyle w:val="TableParagraph"/>
              <w:tabs>
                <w:tab w:pos="1851" w:val="left" w:leader="none"/>
                <w:tab w:pos="3898" w:val="left" w:leader="none"/>
                <w:tab w:pos="4329" w:val="left" w:leader="none"/>
                <w:tab w:pos="6804" w:val="left" w:leader="none"/>
                <w:tab w:pos="7350" w:val="left" w:leader="none"/>
                <w:tab w:pos="8844" w:val="left" w:leader="none"/>
              </w:tabs>
              <w:spacing w:line="276" w:lineRule="auto" w:before="44"/>
              <w:ind w:left="12" w:right="8"/>
              <w:rPr>
                <w:sz w:val="24"/>
              </w:rPr>
            </w:pPr>
            <w:r>
              <w:rPr>
                <w:sz w:val="24"/>
              </w:rPr>
              <w:t>«суверенитет»,</w:t>
              <w:tab/>
              <w:t>«независимость»</w:t>
              <w:tab/>
              <w:t>и</w:t>
              <w:tab/>
              <w:t>«самостоятельность»</w:t>
              <w:tab/>
              <w:t>по</w:t>
              <w:tab/>
              <w:t>отношению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политики».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5" w:val="left" w:leader="none"/>
              </w:tabs>
              <w:spacing w:line="275" w:lineRule="exact" w:before="0" w:after="0"/>
              <w:ind w:left="304" w:right="0" w:hanging="293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Президента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  <w:p>
            <w:pPr>
              <w:pStyle w:val="TableParagraph"/>
              <w:spacing w:before="40"/>
              <w:ind w:left="12"/>
              <w:rPr>
                <w:sz w:val="24"/>
              </w:rPr>
            </w:pPr>
            <w:r>
              <w:rPr>
                <w:sz w:val="24"/>
              </w:rPr>
              <w:t>межнационального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конфликта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Чеченской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1991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2009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</w:tc>
        <w:tc>
          <w:tcPr>
            <w:tcW w:w="1247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before="3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705" w:type="dxa"/>
            <w:vMerge w:val="restart"/>
          </w:tcPr>
          <w:p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2.3.</w:t>
            </w:r>
          </w:p>
          <w:p>
            <w:pPr>
              <w:pStyle w:val="TableParagraph"/>
              <w:spacing w:line="276" w:lineRule="auto" w:before="41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мировые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интеграционные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процессы.</w:t>
            </w:r>
          </w:p>
        </w:tc>
        <w:tc>
          <w:tcPr>
            <w:tcW w:w="8977" w:type="dxa"/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1247" w:type="dxa"/>
          </w:tcPr>
          <w:p>
            <w:pPr>
              <w:pStyle w:val="TableParagraph"/>
              <w:spacing w:line="275" w:lineRule="exact"/>
              <w:ind w:left="311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4(4/0)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9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76" w:lineRule="auto" w:before="0" w:after="0"/>
              <w:ind w:left="12" w:right="863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Евросоюза,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мирового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«рынка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труда»,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глобальная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ориентиры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7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единого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пространства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Европе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37"/>
              <w:ind w:left="12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регионах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процессе.</w:t>
            </w:r>
          </w:p>
        </w:tc>
        <w:tc>
          <w:tcPr>
            <w:tcW w:w="1247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2705" w:type="dxa"/>
            <w:vMerge w:val="restart"/>
          </w:tcPr>
          <w:p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</w:p>
          <w:p>
            <w:pPr>
              <w:pStyle w:val="TableParagraph"/>
              <w:spacing w:line="276" w:lineRule="auto" w:before="4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Развитие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России.</w:t>
            </w:r>
          </w:p>
        </w:tc>
        <w:tc>
          <w:tcPr>
            <w:tcW w:w="8977" w:type="dxa"/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1247" w:type="dxa"/>
          </w:tcPr>
          <w:p>
            <w:pPr>
              <w:pStyle w:val="TableParagraph"/>
              <w:spacing w:line="275" w:lineRule="exact"/>
              <w:ind w:left="311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8(6/2)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86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70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экспансии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</w:p>
          <w:p>
            <w:pPr>
              <w:pStyle w:val="TableParagraph"/>
              <w:spacing w:before="43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«массовой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культуры».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40" w:lineRule="auto" w:before="41" w:after="0"/>
              <w:ind w:left="252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национальных,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религиозных,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культурных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2"/>
              <w:rPr>
                <w:sz w:val="24"/>
              </w:rPr>
            </w:pPr>
            <w:r>
              <w:rPr>
                <w:sz w:val="24"/>
              </w:rPr>
              <w:t>«свобода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совести»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4" w:val="left" w:leader="none"/>
              </w:tabs>
              <w:spacing w:line="240" w:lineRule="auto" w:before="40" w:after="0"/>
              <w:ind w:left="193" w:right="0" w:hanging="18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Идеи «политкультурности»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молодежные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экстремистские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движения</w:t>
            </w:r>
          </w:p>
        </w:tc>
        <w:tc>
          <w:tcPr>
            <w:tcW w:w="1247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952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310" w:lineRule="atLeast" w:before="7"/>
              <w:ind w:left="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«Круглый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стол»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проблеме: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«Место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традиционных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религий,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многовековых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«массовой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глобального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мира».</w:t>
            </w:r>
          </w:p>
        </w:tc>
        <w:tc>
          <w:tcPr>
            <w:tcW w:w="1247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before="3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9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="276" w:lineRule="auto" w:before="38"/>
              <w:ind w:left="12"/>
              <w:rPr>
                <w:sz w:val="24"/>
              </w:rPr>
            </w:pPr>
            <w:r>
              <w:rPr>
                <w:sz w:val="24"/>
              </w:rPr>
              <w:t>1. Написание доклада: «Современная молодежь и культурные традиции: «конфликт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отцов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трансформация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рамках освоения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«массовой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культуры»?</w:t>
            </w:r>
          </w:p>
        </w:tc>
        <w:tc>
          <w:tcPr>
            <w:tcW w:w="1247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960" w:right="106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5"/>
        <w:gridCol w:w="8977"/>
        <w:gridCol w:w="1247"/>
        <w:gridCol w:w="1653"/>
      </w:tblGrid>
      <w:tr>
        <w:trPr>
          <w:trHeight w:val="319" w:hRule="atLeast"/>
        </w:trPr>
        <w:tc>
          <w:tcPr>
            <w:tcW w:w="270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6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2.5.</w:t>
            </w:r>
          </w:p>
          <w:p>
            <w:pPr>
              <w:pStyle w:val="TableParagraph"/>
              <w:spacing w:line="271" w:lineRule="auto" w:before="43"/>
              <w:ind w:left="14" w:right="7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Перспективы развития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РФ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мире</w:t>
            </w:r>
            <w:r>
              <w:rPr>
                <w:sz w:val="24"/>
              </w:rPr>
              <w:t>.</w:t>
            </w:r>
          </w:p>
        </w:tc>
        <w:tc>
          <w:tcPr>
            <w:tcW w:w="8977" w:type="dxa"/>
            <w:tcBorders>
              <w:top w:val="nil"/>
            </w:tcBorders>
          </w:tcPr>
          <w:p>
            <w:pPr>
              <w:pStyle w:val="TableParagraph"/>
              <w:spacing w:line="27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276" w:lineRule="exact"/>
              <w:ind w:left="311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6(4/2)</w:t>
            </w:r>
          </w:p>
        </w:tc>
        <w:tc>
          <w:tcPr>
            <w:tcW w:w="165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20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3" w:val="left" w:leader="none"/>
              </w:tabs>
              <w:spacing w:line="276" w:lineRule="auto" w:before="0" w:after="0"/>
              <w:ind w:left="12" w:right="341" w:firstLine="0"/>
              <w:jc w:val="both"/>
              <w:rPr>
                <w:sz w:val="24"/>
              </w:rPr>
            </w:pPr>
            <w:r>
              <w:rPr>
                <w:sz w:val="24"/>
              </w:rPr>
              <w:t>Перспективные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этапе.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4" w:val="left" w:leader="none"/>
              </w:tabs>
              <w:spacing w:line="276" w:lineRule="auto" w:before="0" w:after="0"/>
              <w:ind w:left="12" w:right="1" w:firstLine="0"/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соседних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народов — главное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условие политического развития.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Сохранение традиционных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РФ.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Инновационная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приоритетное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направление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науке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экономике.</w:t>
            </w:r>
          </w:p>
        </w:tc>
        <w:tc>
          <w:tcPr>
            <w:tcW w:w="1247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271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="316" w:lineRule="exact" w:before="7"/>
              <w:ind w:left="12" w:right="91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«Круглый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стол»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проблеме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человека,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нравственных ценностей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убеждений в условиях усиления стандартизации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 жизни общества.</w:t>
            </w:r>
          </w:p>
        </w:tc>
        <w:tc>
          <w:tcPr>
            <w:tcW w:w="1247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="316" w:lineRule="exact" w:before="7"/>
              <w:ind w:left="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(5-7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стр.):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«Пути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духовных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 России».</w:t>
            </w:r>
          </w:p>
        </w:tc>
        <w:tc>
          <w:tcPr>
            <w:tcW w:w="1247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247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53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</w:tcPr>
          <w:p>
            <w:pPr>
              <w:pStyle w:val="TableParagraph"/>
              <w:spacing w:line="270" w:lineRule="exact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247" w:type="dxa"/>
          </w:tcPr>
          <w:p>
            <w:pPr>
              <w:pStyle w:val="TableParagraph"/>
              <w:spacing w:line="270" w:lineRule="exact"/>
              <w:ind w:left="311" w:right="30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960" w:right="1060"/>
        </w:sectPr>
      </w:pPr>
    </w:p>
    <w:p>
      <w:pPr>
        <w:pStyle w:val="Heading2"/>
        <w:spacing w:before="74"/>
        <w:ind w:left="2813"/>
      </w:pPr>
      <w:r>
        <w:rPr/>
        <w:t>3.</w:t>
      </w:r>
      <w:r>
        <w:rPr>
          <w:spacing w:val="32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реализации</w:t>
      </w:r>
      <w:r>
        <w:rPr>
          <w:spacing w:val="-6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4"/>
        </w:numPr>
        <w:tabs>
          <w:tab w:pos="581" w:val="left" w:leader="none"/>
        </w:tabs>
        <w:spacing w:line="274" w:lineRule="exact" w:before="0" w:after="0"/>
        <w:ind w:left="580" w:right="0" w:hanging="481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материально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—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техническому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ind w:left="292"/>
      </w:pPr>
      <w:r>
        <w:rPr/>
        <w:t>Реализация</w:t>
      </w:r>
      <w:r>
        <w:rPr>
          <w:spacing w:val="35"/>
        </w:rPr>
        <w:t> </w:t>
      </w:r>
      <w:r>
        <w:rPr/>
        <w:t>учебной</w:t>
      </w:r>
      <w:r>
        <w:rPr>
          <w:spacing w:val="34"/>
        </w:rPr>
        <w:t> </w:t>
      </w:r>
      <w:r>
        <w:rPr/>
        <w:t>дисциплины</w:t>
      </w:r>
      <w:r>
        <w:rPr>
          <w:spacing w:val="32"/>
        </w:rPr>
        <w:t> </w:t>
      </w:r>
      <w:r>
        <w:rPr/>
        <w:t>требует</w:t>
      </w:r>
      <w:r>
        <w:rPr>
          <w:spacing w:val="36"/>
        </w:rPr>
        <w:t> </w:t>
      </w:r>
      <w:r>
        <w:rPr/>
        <w:t>наличия</w:t>
      </w:r>
      <w:r>
        <w:rPr>
          <w:spacing w:val="35"/>
        </w:rPr>
        <w:t> </w:t>
      </w:r>
      <w:r>
        <w:rPr/>
        <w:t>учебного</w:t>
      </w:r>
      <w:r>
        <w:rPr>
          <w:spacing w:val="33"/>
        </w:rPr>
        <w:t> </w:t>
      </w:r>
      <w:r>
        <w:rPr/>
        <w:t>кабинета</w:t>
      </w:r>
      <w:r>
        <w:rPr>
          <w:spacing w:val="41"/>
        </w:rPr>
        <w:t> </w:t>
      </w:r>
      <w:r>
        <w:rPr/>
        <w:t>гуманитарных</w:t>
      </w:r>
      <w:r>
        <w:rPr>
          <w:spacing w:val="34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 — экономических</w:t>
      </w:r>
      <w:r>
        <w:rPr>
          <w:spacing w:val="2"/>
        </w:rPr>
        <w:t> </w:t>
      </w:r>
      <w:r>
        <w:rPr/>
        <w:t>дисциплин.</w:t>
      </w:r>
    </w:p>
    <w:p>
      <w:pPr>
        <w:pStyle w:val="BodyText"/>
        <w:ind w:left="292"/>
      </w:pPr>
      <w:r>
        <w:rPr/>
        <w:t>Оборудование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кабинета:</w:t>
      </w:r>
    </w:p>
    <w:p>
      <w:pPr>
        <w:pStyle w:val="ListParagraph"/>
        <w:numPr>
          <w:ilvl w:val="2"/>
          <w:numId w:val="14"/>
        </w:numPr>
        <w:tabs>
          <w:tab w:pos="533" w:val="left" w:leader="none"/>
        </w:tabs>
        <w:spacing w:line="240" w:lineRule="auto" w:before="0" w:after="0"/>
        <w:ind w:left="532" w:right="0" w:hanging="241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8"/>
          <w:sz w:val="24"/>
        </w:rPr>
        <w:t> </w:t>
      </w:r>
      <w:r>
        <w:rPr>
          <w:sz w:val="24"/>
        </w:rPr>
        <w:t>места</w:t>
      </w:r>
      <w:r>
        <w:rPr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8"/>
          <w:sz w:val="24"/>
        </w:rPr>
        <w:t> </w:t>
      </w:r>
      <w:r>
        <w:rPr>
          <w:sz w:val="24"/>
        </w:rPr>
        <w:t>количеству</w:t>
      </w:r>
      <w:r>
        <w:rPr>
          <w:spacing w:val="-12"/>
          <w:sz w:val="24"/>
        </w:rPr>
        <w:t> </w:t>
      </w:r>
      <w:r>
        <w:rPr>
          <w:sz w:val="24"/>
        </w:rPr>
        <w:t>студентов;</w:t>
      </w:r>
      <w:r>
        <w:rPr>
          <w:spacing w:val="-8"/>
          <w:sz w:val="24"/>
        </w:rPr>
        <w:t> </w:t>
      </w:r>
      <w:r>
        <w:rPr>
          <w:sz w:val="24"/>
        </w:rPr>
        <w:t>рабочее</w:t>
      </w:r>
      <w:r>
        <w:rPr>
          <w:spacing w:val="-9"/>
          <w:sz w:val="24"/>
        </w:rPr>
        <w:t> </w:t>
      </w:r>
      <w:r>
        <w:rPr>
          <w:sz w:val="24"/>
        </w:rPr>
        <w:t>место</w:t>
      </w:r>
      <w:r>
        <w:rPr>
          <w:spacing w:val="-8"/>
          <w:sz w:val="24"/>
        </w:rPr>
        <w:t> </w:t>
      </w:r>
      <w:r>
        <w:rPr>
          <w:sz w:val="24"/>
        </w:rPr>
        <w:t>преподавателя.</w:t>
      </w:r>
    </w:p>
    <w:p>
      <w:pPr>
        <w:pStyle w:val="ListParagraph"/>
        <w:numPr>
          <w:ilvl w:val="2"/>
          <w:numId w:val="14"/>
        </w:numPr>
        <w:tabs>
          <w:tab w:pos="474" w:val="left" w:leader="none"/>
        </w:tabs>
        <w:spacing w:line="240" w:lineRule="auto" w:before="205" w:after="0"/>
        <w:ind w:left="473" w:right="0" w:hanging="182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12"/>
          <w:sz w:val="24"/>
        </w:rPr>
        <w:t> </w:t>
      </w:r>
      <w:r>
        <w:rPr>
          <w:sz w:val="24"/>
        </w:rPr>
        <w:t>средства</w:t>
      </w:r>
      <w:r>
        <w:rPr>
          <w:spacing w:val="-9"/>
          <w:sz w:val="24"/>
        </w:rPr>
        <w:t> </w:t>
      </w:r>
      <w:r>
        <w:rPr>
          <w:sz w:val="24"/>
        </w:rPr>
        <w:t>обучения:</w:t>
      </w:r>
    </w:p>
    <w:p>
      <w:pPr>
        <w:pStyle w:val="BodyText"/>
        <w:ind w:left="292" w:right="398"/>
      </w:pPr>
      <w:r>
        <w:rPr/>
        <w:t>компьютер с проприетарным программным обеспечением и мультимедиапроектор.</w:t>
      </w:r>
      <w:r>
        <w:rPr>
          <w:spacing w:val="1"/>
        </w:rPr>
        <w:t> </w:t>
      </w:r>
      <w:r>
        <w:rPr/>
        <w:t>3.Комплект</w:t>
      </w:r>
      <w:r>
        <w:rPr>
          <w:spacing w:val="-10"/>
        </w:rPr>
        <w:t> </w:t>
      </w:r>
      <w:r>
        <w:rPr/>
        <w:t>раздаточных</w:t>
      </w:r>
      <w:r>
        <w:rPr>
          <w:spacing w:val="-8"/>
        </w:rPr>
        <w:t> </w:t>
      </w:r>
      <w:r>
        <w:rPr/>
        <w:t>материалов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организации</w:t>
      </w:r>
      <w:r>
        <w:rPr>
          <w:spacing w:val="-11"/>
        </w:rPr>
        <w:t> </w:t>
      </w:r>
      <w:r>
        <w:rPr/>
        <w:t>практических</w:t>
      </w:r>
      <w:r>
        <w:rPr>
          <w:spacing w:val="-8"/>
        </w:rPr>
        <w:t> </w:t>
      </w:r>
      <w:r>
        <w:rPr/>
        <w:t>занятий</w:t>
      </w:r>
      <w:r>
        <w:rPr>
          <w:spacing w:val="-10"/>
        </w:rPr>
        <w:t> </w:t>
      </w:r>
      <w:r>
        <w:rPr/>
        <w:t>по</w:t>
      </w:r>
      <w:r>
        <w:rPr>
          <w:spacing w:val="-12"/>
        </w:rPr>
        <w:t> </w:t>
      </w:r>
      <w:r>
        <w:rPr/>
        <w:t>темам:</w:t>
      </w:r>
    </w:p>
    <w:p>
      <w:pPr>
        <w:pStyle w:val="BodyText"/>
        <w:tabs>
          <w:tab w:pos="4828" w:val="left" w:leader="none"/>
        </w:tabs>
        <w:ind w:left="292" w:right="398"/>
      </w:pPr>
      <w:r>
        <w:rPr/>
        <w:t>Раздел</w:t>
      </w:r>
      <w:r>
        <w:rPr>
          <w:spacing w:val="77"/>
        </w:rPr>
        <w:t> </w:t>
      </w:r>
      <w:r>
        <w:rPr/>
        <w:t>1.</w:t>
      </w:r>
      <w:r>
        <w:rPr>
          <w:spacing w:val="78"/>
        </w:rPr>
        <w:t> </w:t>
      </w:r>
      <w:r>
        <w:rPr/>
        <w:t>Тема</w:t>
      </w:r>
      <w:r>
        <w:rPr>
          <w:spacing w:val="77"/>
        </w:rPr>
        <w:t> </w:t>
      </w:r>
      <w:r>
        <w:rPr/>
        <w:t>1.1.</w:t>
      </w:r>
      <w:r>
        <w:rPr>
          <w:spacing w:val="77"/>
        </w:rPr>
        <w:t> </w:t>
      </w:r>
      <w:r>
        <w:rPr/>
        <w:t>Семинар</w:t>
      </w:r>
      <w:r>
        <w:rPr>
          <w:spacing w:val="78"/>
        </w:rPr>
        <w:t> </w:t>
      </w:r>
      <w:r>
        <w:rPr/>
        <w:t>по</w:t>
      </w:r>
      <w:r>
        <w:rPr>
          <w:spacing w:val="77"/>
        </w:rPr>
        <w:t> </w:t>
      </w:r>
      <w:r>
        <w:rPr/>
        <w:t>теме:</w:t>
        <w:tab/>
        <w:t>Основные</w:t>
      </w:r>
      <w:r>
        <w:rPr>
          <w:spacing w:val="14"/>
        </w:rPr>
        <w:t> </w:t>
      </w:r>
      <w:r>
        <w:rPr/>
        <w:t>направления</w:t>
      </w:r>
      <w:r>
        <w:rPr>
          <w:spacing w:val="15"/>
        </w:rPr>
        <w:t> </w:t>
      </w:r>
      <w:r>
        <w:rPr/>
        <w:t>внутренней</w:t>
      </w:r>
      <w:r>
        <w:rPr>
          <w:spacing w:val="16"/>
        </w:rPr>
        <w:t> </w:t>
      </w:r>
      <w:r>
        <w:rPr/>
        <w:t>и</w:t>
      </w:r>
      <w:r>
        <w:rPr>
          <w:spacing w:val="24"/>
        </w:rPr>
        <w:t> </w:t>
      </w:r>
      <w:r>
        <w:rPr/>
        <w:t>внешней</w:t>
      </w:r>
      <w:r>
        <w:rPr>
          <w:spacing w:val="-57"/>
        </w:rPr>
        <w:t> </w:t>
      </w:r>
      <w:r>
        <w:rPr/>
        <w:t>политики</w:t>
      </w:r>
      <w:r>
        <w:rPr>
          <w:spacing w:val="-1"/>
        </w:rPr>
        <w:t> </w:t>
      </w:r>
      <w:r>
        <w:rPr/>
        <w:t>СССР в</w:t>
      </w:r>
      <w:r>
        <w:rPr>
          <w:spacing w:val="-1"/>
        </w:rPr>
        <w:t> </w:t>
      </w:r>
      <w:r>
        <w:rPr/>
        <w:t>70-е</w:t>
      </w:r>
      <w:r>
        <w:rPr>
          <w:spacing w:val="-2"/>
        </w:rPr>
        <w:t> </w:t>
      </w:r>
      <w:r>
        <w:rPr/>
        <w:t>и 80-е</w:t>
      </w:r>
      <w:r>
        <w:rPr>
          <w:spacing w:val="-1"/>
        </w:rPr>
        <w:t> </w:t>
      </w:r>
      <w:r>
        <w:rPr/>
        <w:t>годы</w:t>
      </w:r>
      <w:r>
        <w:rPr>
          <w:spacing w:val="-1"/>
        </w:rPr>
        <w:t> </w:t>
      </w:r>
      <w:r>
        <w:rPr/>
        <w:t>XX</w:t>
      </w:r>
      <w:r>
        <w:rPr>
          <w:spacing w:val="-2"/>
        </w:rPr>
        <w:t> </w:t>
      </w:r>
      <w:r>
        <w:rPr/>
        <w:t>века</w:t>
      </w:r>
    </w:p>
    <w:p>
      <w:pPr>
        <w:pStyle w:val="BodyText"/>
        <w:spacing w:line="276" w:lineRule="auto" w:before="2"/>
        <w:ind w:left="292" w:right="1104"/>
      </w:pPr>
      <w:r>
        <w:rPr/>
        <w:t>Тема 1.2. Семинар по разделу «Развитие СССР и его место в мире в 1970-80-е гг.»</w:t>
      </w:r>
      <w:r>
        <w:rPr>
          <w:spacing w:val="1"/>
        </w:rPr>
        <w:t> </w:t>
      </w:r>
      <w:r>
        <w:rPr/>
        <w:t>Тема</w:t>
      </w:r>
      <w:r>
        <w:rPr>
          <w:spacing w:val="-8"/>
        </w:rPr>
        <w:t> </w:t>
      </w:r>
      <w:r>
        <w:rPr/>
        <w:t>1.2.</w:t>
      </w:r>
      <w:r>
        <w:rPr>
          <w:spacing w:val="-12"/>
        </w:rPr>
        <w:t> </w:t>
      </w:r>
      <w:r>
        <w:rPr/>
        <w:t>Подготовка</w:t>
      </w:r>
      <w:r>
        <w:rPr>
          <w:spacing w:val="-8"/>
        </w:rPr>
        <w:t> </w:t>
      </w:r>
      <w:r>
        <w:rPr/>
        <w:t>и</w:t>
      </w:r>
      <w:r>
        <w:rPr>
          <w:spacing w:val="47"/>
        </w:rPr>
        <w:t> </w:t>
      </w:r>
      <w:r>
        <w:rPr/>
        <w:t>защита</w:t>
      </w:r>
      <w:r>
        <w:rPr>
          <w:spacing w:val="-7"/>
        </w:rPr>
        <w:t> </w:t>
      </w:r>
      <w:r>
        <w:rPr/>
        <w:t>докладов</w:t>
      </w:r>
      <w:r>
        <w:rPr>
          <w:spacing w:val="-6"/>
        </w:rPr>
        <w:t> </w:t>
      </w:r>
      <w:r>
        <w:rPr/>
        <w:t>о</w:t>
      </w:r>
      <w:r>
        <w:rPr>
          <w:spacing w:val="-7"/>
        </w:rPr>
        <w:t> </w:t>
      </w:r>
      <w:r>
        <w:rPr/>
        <w:t>политических</w:t>
      </w:r>
      <w:r>
        <w:rPr>
          <w:spacing w:val="-4"/>
        </w:rPr>
        <w:t> </w:t>
      </w:r>
      <w:r>
        <w:rPr/>
        <w:t>деятелях</w:t>
      </w:r>
      <w:r>
        <w:rPr>
          <w:spacing w:val="-7"/>
        </w:rPr>
        <w:t> </w:t>
      </w:r>
      <w:r>
        <w:rPr/>
        <w:t>СССР</w:t>
      </w:r>
      <w:r>
        <w:rPr>
          <w:spacing w:val="-6"/>
        </w:rPr>
        <w:t> </w:t>
      </w:r>
      <w:r>
        <w:rPr/>
        <w:t>кон.</w:t>
      </w:r>
      <w:r>
        <w:rPr>
          <w:spacing w:val="-7"/>
        </w:rPr>
        <w:t> </w:t>
      </w:r>
      <w:r>
        <w:rPr/>
        <w:t>80-х</w:t>
      </w:r>
      <w:r>
        <w:rPr>
          <w:spacing w:val="-4"/>
        </w:rPr>
        <w:t> </w:t>
      </w:r>
      <w:r>
        <w:rPr/>
        <w:t>гг.</w:t>
      </w:r>
      <w:r>
        <w:rPr>
          <w:spacing w:val="-57"/>
        </w:rPr>
        <w:t> </w:t>
      </w:r>
      <w:r>
        <w:rPr/>
        <w:t>Тема</w:t>
      </w:r>
      <w:r>
        <w:rPr>
          <w:spacing w:val="-4"/>
        </w:rPr>
        <w:t> </w:t>
      </w:r>
      <w:r>
        <w:rPr/>
        <w:t>2.1.Встреча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ветеранами</w:t>
      </w:r>
      <w:r>
        <w:rPr>
          <w:spacing w:val="56"/>
        </w:rPr>
        <w:t> </w:t>
      </w:r>
      <w:r>
        <w:rPr/>
        <w:t>локальных</w:t>
      </w:r>
      <w:r>
        <w:rPr>
          <w:spacing w:val="-4"/>
        </w:rPr>
        <w:t> </w:t>
      </w:r>
      <w:r>
        <w:rPr/>
        <w:t>конфликтов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РФ</w:t>
      </w:r>
      <w:r>
        <w:rPr>
          <w:spacing w:val="54"/>
        </w:rPr>
        <w:t> </w:t>
      </w:r>
      <w:r>
        <w:rPr/>
        <w:t>в</w:t>
      </w:r>
      <w:r>
        <w:rPr>
          <w:spacing w:val="-3"/>
        </w:rPr>
        <w:t> </w:t>
      </w:r>
      <w:r>
        <w:rPr/>
        <w:t>1990-е</w:t>
      </w:r>
      <w:r>
        <w:rPr>
          <w:spacing w:val="-2"/>
        </w:rPr>
        <w:t> </w:t>
      </w:r>
      <w:r>
        <w:rPr/>
        <w:t>гг.</w:t>
      </w:r>
    </w:p>
    <w:p>
      <w:pPr>
        <w:pStyle w:val="BodyText"/>
        <w:spacing w:line="276" w:lineRule="auto" w:before="1"/>
        <w:ind w:left="292"/>
      </w:pPr>
      <w:r>
        <w:rPr/>
        <w:t>Раздел</w:t>
      </w:r>
      <w:r>
        <w:rPr>
          <w:spacing w:val="-6"/>
        </w:rPr>
        <w:t> </w:t>
      </w:r>
      <w:r>
        <w:rPr/>
        <w:t>2.Тема</w:t>
      </w:r>
      <w:r>
        <w:rPr>
          <w:spacing w:val="-5"/>
        </w:rPr>
        <w:t> </w:t>
      </w:r>
      <w:r>
        <w:rPr/>
        <w:t>2.1.</w:t>
      </w:r>
      <w:r>
        <w:rPr>
          <w:spacing w:val="-5"/>
        </w:rPr>
        <w:t> </w:t>
      </w:r>
      <w:r>
        <w:rPr/>
        <w:t>Рассмотрение</w:t>
      </w:r>
      <w:r>
        <w:rPr>
          <w:spacing w:val="-5"/>
        </w:rPr>
        <w:t> </w:t>
      </w:r>
      <w:r>
        <w:rPr/>
        <w:t>международных</w:t>
      </w:r>
      <w:r>
        <w:rPr>
          <w:spacing w:val="-4"/>
        </w:rPr>
        <w:t> </w:t>
      </w:r>
      <w:r>
        <w:rPr/>
        <w:t>доктрин</w:t>
      </w:r>
      <w:r>
        <w:rPr>
          <w:spacing w:val="-4"/>
        </w:rPr>
        <w:t> </w:t>
      </w:r>
      <w:r>
        <w:rPr/>
        <w:t>об</w:t>
      </w:r>
      <w:r>
        <w:rPr>
          <w:spacing w:val="-3"/>
        </w:rPr>
        <w:t> </w:t>
      </w:r>
      <w:r>
        <w:rPr/>
        <w:t>устройстве</w:t>
      </w:r>
      <w:r>
        <w:rPr>
          <w:spacing w:val="-5"/>
        </w:rPr>
        <w:t> </w:t>
      </w:r>
      <w:r>
        <w:rPr/>
        <w:t>мира.</w:t>
      </w:r>
      <w:r>
        <w:rPr>
          <w:spacing w:val="-4"/>
        </w:rPr>
        <w:t> </w:t>
      </w:r>
      <w:r>
        <w:rPr/>
        <w:t>Место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роль</w:t>
      </w:r>
      <w:r>
        <w:rPr>
          <w:spacing w:val="-57"/>
        </w:rPr>
        <w:t> </w:t>
      </w:r>
      <w:r>
        <w:rPr/>
        <w:t>России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этих</w:t>
      </w:r>
      <w:r>
        <w:rPr>
          <w:spacing w:val="-1"/>
        </w:rPr>
        <w:t> </w:t>
      </w:r>
      <w:r>
        <w:rPr/>
        <w:t>проектах.</w:t>
      </w:r>
    </w:p>
    <w:p>
      <w:pPr>
        <w:pStyle w:val="BodyText"/>
        <w:spacing w:line="278" w:lineRule="auto"/>
        <w:ind w:left="292" w:right="398"/>
      </w:pPr>
      <w:r>
        <w:rPr>
          <w:spacing w:val="-1"/>
        </w:rPr>
        <w:t>Тема</w:t>
      </w:r>
      <w:r>
        <w:rPr>
          <w:spacing w:val="-9"/>
        </w:rPr>
        <w:t> </w:t>
      </w:r>
      <w:r>
        <w:rPr>
          <w:spacing w:val="-1"/>
        </w:rPr>
        <w:t>2.4.</w:t>
      </w:r>
      <w:r>
        <w:rPr>
          <w:spacing w:val="-3"/>
        </w:rPr>
        <w:t> </w:t>
      </w:r>
      <w:r>
        <w:rPr>
          <w:spacing w:val="-1"/>
        </w:rPr>
        <w:t>«Круглый</w:t>
      </w:r>
      <w:r>
        <w:rPr>
          <w:spacing w:val="-7"/>
        </w:rPr>
        <w:t> </w:t>
      </w:r>
      <w:r>
        <w:rPr/>
        <w:t>стол»</w:t>
      </w:r>
      <w:r>
        <w:rPr>
          <w:spacing w:val="-14"/>
        </w:rPr>
        <w:t> </w:t>
      </w:r>
      <w:r>
        <w:rPr/>
        <w:t>по</w:t>
      </w:r>
      <w:r>
        <w:rPr>
          <w:spacing w:val="-8"/>
        </w:rPr>
        <w:t> </w:t>
      </w:r>
      <w:r>
        <w:rPr/>
        <w:t>проблеме:</w:t>
      </w:r>
      <w:r>
        <w:rPr>
          <w:spacing w:val="-3"/>
        </w:rPr>
        <w:t> </w:t>
      </w:r>
      <w:r>
        <w:rPr/>
        <w:t>«Место</w:t>
      </w:r>
      <w:r>
        <w:rPr>
          <w:spacing w:val="-7"/>
        </w:rPr>
        <w:t> </w:t>
      </w:r>
      <w:r>
        <w:rPr/>
        <w:t>традиционных</w:t>
      </w:r>
      <w:r>
        <w:rPr>
          <w:spacing w:val="-6"/>
        </w:rPr>
        <w:t> </w:t>
      </w:r>
      <w:r>
        <w:rPr/>
        <w:t>религий,</w:t>
      </w:r>
      <w:r>
        <w:rPr>
          <w:spacing w:val="-7"/>
        </w:rPr>
        <w:t> </w:t>
      </w:r>
      <w:r>
        <w:rPr/>
        <w:t>многовековых</w:t>
      </w:r>
      <w:r>
        <w:rPr>
          <w:spacing w:val="-57"/>
        </w:rPr>
        <w:t> </w:t>
      </w:r>
      <w:r>
        <w:rPr/>
        <w:t>культур</w:t>
      </w:r>
      <w:r>
        <w:rPr>
          <w:spacing w:val="-5"/>
        </w:rPr>
        <w:t> </w:t>
      </w:r>
      <w:r>
        <w:rPr/>
        <w:t>народов</w:t>
      </w:r>
      <w:r>
        <w:rPr>
          <w:spacing w:val="-4"/>
        </w:rPr>
        <w:t> </w:t>
      </w:r>
      <w:r>
        <w:rPr/>
        <w:t>России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условиях</w:t>
      </w:r>
      <w:r>
        <w:rPr>
          <w:spacing w:val="-1"/>
        </w:rPr>
        <w:t> </w:t>
      </w:r>
      <w:r>
        <w:rPr/>
        <w:t>«массовой</w:t>
      </w:r>
      <w:r>
        <w:rPr>
          <w:spacing w:val="-4"/>
        </w:rPr>
        <w:t> </w:t>
      </w:r>
      <w:r>
        <w:rPr/>
        <w:t>культуры»</w:t>
      </w:r>
      <w:r>
        <w:rPr>
          <w:spacing w:val="-10"/>
        </w:rPr>
        <w:t> </w:t>
      </w:r>
      <w:r>
        <w:rPr/>
        <w:t>глобального</w:t>
      </w:r>
      <w:r>
        <w:rPr>
          <w:spacing w:val="-4"/>
        </w:rPr>
        <w:t> </w:t>
      </w:r>
      <w:r>
        <w:rPr/>
        <w:t>мира».</w:t>
      </w:r>
    </w:p>
    <w:p>
      <w:pPr>
        <w:spacing w:line="272" w:lineRule="exact" w:before="0"/>
        <w:ind w:left="292" w:right="0" w:firstLine="0"/>
        <w:jc w:val="left"/>
        <w:rPr>
          <w:sz w:val="22"/>
        </w:rPr>
      </w:pPr>
      <w:r>
        <w:rPr>
          <w:sz w:val="24"/>
        </w:rPr>
        <w:t>Тема</w:t>
      </w:r>
      <w:r>
        <w:rPr>
          <w:spacing w:val="-9"/>
          <w:sz w:val="24"/>
        </w:rPr>
        <w:t> </w:t>
      </w:r>
      <w:r>
        <w:rPr>
          <w:sz w:val="24"/>
        </w:rPr>
        <w:t>2.5.</w:t>
      </w:r>
      <w:r>
        <w:rPr>
          <w:spacing w:val="-9"/>
          <w:sz w:val="24"/>
        </w:rPr>
        <w:t> </w:t>
      </w:r>
      <w:r>
        <w:rPr>
          <w:sz w:val="22"/>
        </w:rPr>
        <w:t>«Круглый</w:t>
      </w:r>
      <w:r>
        <w:rPr>
          <w:spacing w:val="-7"/>
          <w:sz w:val="22"/>
        </w:rPr>
        <w:t> </w:t>
      </w:r>
      <w:r>
        <w:rPr>
          <w:sz w:val="22"/>
        </w:rPr>
        <w:t>стол»</w:t>
      </w:r>
      <w:r>
        <w:rPr>
          <w:spacing w:val="-10"/>
          <w:sz w:val="22"/>
        </w:rPr>
        <w:t> </w:t>
      </w:r>
      <w:r>
        <w:rPr>
          <w:sz w:val="22"/>
        </w:rPr>
        <w:t>по</w:t>
      </w:r>
      <w:r>
        <w:rPr>
          <w:spacing w:val="-7"/>
          <w:sz w:val="22"/>
        </w:rPr>
        <w:t> </w:t>
      </w:r>
      <w:r>
        <w:rPr>
          <w:sz w:val="22"/>
        </w:rPr>
        <w:t>проблеме</w:t>
      </w:r>
      <w:r>
        <w:rPr>
          <w:spacing w:val="-9"/>
          <w:sz w:val="22"/>
        </w:rPr>
        <w:t> </w:t>
      </w:r>
      <w:r>
        <w:rPr>
          <w:sz w:val="22"/>
        </w:rPr>
        <w:t>сохранения</w:t>
      </w:r>
      <w:r>
        <w:rPr>
          <w:spacing w:val="-7"/>
          <w:sz w:val="22"/>
        </w:rPr>
        <w:t> </w:t>
      </w:r>
      <w:r>
        <w:rPr>
          <w:sz w:val="22"/>
        </w:rPr>
        <w:t>индивидуальной</w:t>
      </w:r>
      <w:r>
        <w:rPr>
          <w:spacing w:val="-8"/>
          <w:sz w:val="22"/>
        </w:rPr>
        <w:t> </w:t>
      </w:r>
      <w:r>
        <w:rPr>
          <w:sz w:val="22"/>
        </w:rPr>
        <w:t>свободы</w:t>
      </w:r>
      <w:r>
        <w:rPr>
          <w:spacing w:val="-7"/>
          <w:sz w:val="22"/>
        </w:rPr>
        <w:t> </w:t>
      </w:r>
      <w:r>
        <w:rPr>
          <w:sz w:val="22"/>
        </w:rPr>
        <w:t>человека,</w:t>
      </w:r>
      <w:r>
        <w:rPr>
          <w:spacing w:val="-7"/>
          <w:sz w:val="22"/>
        </w:rPr>
        <w:t> </w:t>
      </w:r>
      <w:r>
        <w:rPr>
          <w:sz w:val="22"/>
        </w:rPr>
        <w:t>его</w:t>
      </w:r>
    </w:p>
    <w:p>
      <w:pPr>
        <w:spacing w:line="276" w:lineRule="auto" w:before="40"/>
        <w:ind w:left="292" w:right="0" w:firstLine="0"/>
        <w:jc w:val="left"/>
        <w:rPr>
          <w:sz w:val="22"/>
        </w:rPr>
      </w:pPr>
      <w:r>
        <w:rPr>
          <w:sz w:val="22"/>
        </w:rPr>
        <w:t>нравственных ценностей</w:t>
      </w:r>
      <w:r>
        <w:rPr>
          <w:spacing w:val="1"/>
          <w:sz w:val="22"/>
        </w:rPr>
        <w:t> </w:t>
      </w:r>
      <w:r>
        <w:rPr>
          <w:sz w:val="22"/>
        </w:rPr>
        <w:t>и убеждений в условиях усиления стандартизации различных сторон жизни</w:t>
      </w:r>
      <w:r>
        <w:rPr>
          <w:spacing w:val="-53"/>
          <w:sz w:val="22"/>
        </w:rPr>
        <w:t> </w:t>
      </w:r>
      <w:r>
        <w:rPr>
          <w:sz w:val="22"/>
        </w:rPr>
        <w:t>общества.</w:t>
      </w:r>
    </w:p>
    <w:p>
      <w:pPr>
        <w:pStyle w:val="ListParagraph"/>
        <w:numPr>
          <w:ilvl w:val="0"/>
          <w:numId w:val="15"/>
        </w:numPr>
        <w:tabs>
          <w:tab w:pos="533" w:val="left" w:leader="none"/>
        </w:tabs>
        <w:spacing w:line="273" w:lineRule="exact" w:before="0" w:after="0"/>
        <w:ind w:left="532" w:right="0" w:hanging="241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разделам</w:t>
      </w:r>
    </w:p>
    <w:p>
      <w:pPr>
        <w:pStyle w:val="BodyText"/>
        <w:spacing w:line="278" w:lineRule="auto" w:before="2"/>
        <w:ind w:left="292" w:right="3352"/>
      </w:pPr>
      <w:r>
        <w:rPr/>
        <w:t>Раздел</w:t>
      </w:r>
      <w:r>
        <w:rPr>
          <w:spacing w:val="-5"/>
        </w:rPr>
        <w:t> </w:t>
      </w:r>
      <w:r>
        <w:rPr/>
        <w:t>1.</w:t>
      </w:r>
      <w:r>
        <w:rPr>
          <w:spacing w:val="-5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СССР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мире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1970-80-е</w:t>
      </w:r>
      <w:r>
        <w:rPr>
          <w:spacing w:val="-5"/>
        </w:rPr>
        <w:t> </w:t>
      </w:r>
      <w:r>
        <w:rPr/>
        <w:t>гг.</w:t>
      </w:r>
      <w:r>
        <w:rPr>
          <w:spacing w:val="-57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Россия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мир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конце</w:t>
      </w:r>
      <w:r>
        <w:rPr>
          <w:spacing w:val="56"/>
        </w:rPr>
        <w:t> </w:t>
      </w:r>
      <w:r>
        <w:rPr/>
        <w:t>XX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XXI</w:t>
      </w:r>
      <w:r>
        <w:rPr>
          <w:spacing w:val="-5"/>
        </w:rPr>
        <w:t> </w:t>
      </w:r>
      <w:r>
        <w:rPr/>
        <w:t>века.</w:t>
      </w:r>
    </w:p>
    <w:p>
      <w:pPr>
        <w:pStyle w:val="ListParagraph"/>
        <w:numPr>
          <w:ilvl w:val="0"/>
          <w:numId w:val="15"/>
        </w:numPr>
        <w:tabs>
          <w:tab w:pos="533" w:val="left" w:leader="none"/>
        </w:tabs>
        <w:spacing w:line="272" w:lineRule="exact" w:before="0" w:after="0"/>
        <w:ind w:left="532" w:right="0" w:hanging="241"/>
        <w:jc w:val="left"/>
        <w:rPr>
          <w:sz w:val="24"/>
        </w:rPr>
      </w:pPr>
      <w:r>
        <w:rPr>
          <w:sz w:val="24"/>
        </w:rPr>
        <w:t>Видеоматериалы</w:t>
      </w:r>
      <w:r>
        <w:rPr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темам</w:t>
      </w:r>
    </w:p>
    <w:p>
      <w:pPr>
        <w:pStyle w:val="BodyText"/>
        <w:spacing w:line="276" w:lineRule="auto" w:before="41"/>
        <w:ind w:left="292" w:right="398"/>
      </w:pPr>
      <w:r>
        <w:rPr/>
        <w:t>Тема</w:t>
      </w:r>
      <w:r>
        <w:rPr>
          <w:spacing w:val="-5"/>
        </w:rPr>
        <w:t> </w:t>
      </w:r>
      <w:r>
        <w:rPr/>
        <w:t>1.1.</w:t>
      </w:r>
      <w:r>
        <w:rPr>
          <w:spacing w:val="-4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направления</w:t>
      </w:r>
      <w:r>
        <w:rPr>
          <w:spacing w:val="-4"/>
        </w:rPr>
        <w:t> </w:t>
      </w:r>
      <w:r>
        <w:rPr/>
        <w:t>внутренней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внешней</w:t>
      </w:r>
      <w:r>
        <w:rPr>
          <w:spacing w:val="-4"/>
        </w:rPr>
        <w:t> </w:t>
      </w:r>
      <w:r>
        <w:rPr/>
        <w:t>политики</w:t>
      </w:r>
      <w:r>
        <w:rPr>
          <w:spacing w:val="-6"/>
        </w:rPr>
        <w:t> </w:t>
      </w:r>
      <w:r>
        <w:rPr/>
        <w:t>СССР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70-е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80-е</w:t>
      </w:r>
      <w:r>
        <w:rPr>
          <w:spacing w:val="-5"/>
        </w:rPr>
        <w:t> </w:t>
      </w:r>
      <w:r>
        <w:rPr/>
        <w:t>годы</w:t>
      </w:r>
      <w:r>
        <w:rPr>
          <w:spacing w:val="-57"/>
        </w:rPr>
        <w:t> </w:t>
      </w:r>
      <w:r>
        <w:rPr/>
        <w:t>XX</w:t>
      </w:r>
      <w:r>
        <w:rPr>
          <w:spacing w:val="-1"/>
        </w:rPr>
        <w:t> </w:t>
      </w:r>
      <w:r>
        <w:rPr/>
        <w:t>века.</w:t>
      </w:r>
    </w:p>
    <w:p>
      <w:pPr>
        <w:pStyle w:val="BodyText"/>
        <w:spacing w:before="1"/>
        <w:ind w:left="292"/>
      </w:pPr>
      <w:r>
        <w:rPr>
          <w:w w:val="95"/>
        </w:rPr>
        <w:t>Тема</w:t>
      </w:r>
      <w:r>
        <w:rPr>
          <w:spacing w:val="6"/>
          <w:w w:val="95"/>
        </w:rPr>
        <w:t> </w:t>
      </w:r>
      <w:r>
        <w:rPr>
          <w:w w:val="95"/>
        </w:rPr>
        <w:t>1.2.</w:t>
      </w:r>
      <w:r>
        <w:rPr>
          <w:spacing w:val="3"/>
          <w:w w:val="95"/>
        </w:rPr>
        <w:t> </w:t>
      </w:r>
      <w:r>
        <w:rPr>
          <w:w w:val="95"/>
        </w:rPr>
        <w:t>Дезинтеграционные процессы</w:t>
      </w:r>
      <w:r>
        <w:rPr>
          <w:spacing w:val="-28"/>
          <w:w w:val="95"/>
        </w:rPr>
        <w:t> </w:t>
      </w:r>
      <w:r>
        <w:rPr>
          <w:w w:val="95"/>
        </w:rPr>
        <w:t>в</w:t>
      </w:r>
      <w:r>
        <w:rPr>
          <w:spacing w:val="-29"/>
          <w:w w:val="95"/>
        </w:rPr>
        <w:t> </w:t>
      </w:r>
      <w:r>
        <w:rPr>
          <w:w w:val="95"/>
        </w:rPr>
        <w:t>Россиии</w:t>
      </w:r>
      <w:r>
        <w:rPr>
          <w:spacing w:val="5"/>
          <w:w w:val="95"/>
        </w:rPr>
        <w:t> </w:t>
      </w:r>
      <w:r>
        <w:rPr>
          <w:w w:val="95"/>
        </w:rPr>
        <w:t>Европе</w:t>
      </w:r>
      <w:r>
        <w:rPr>
          <w:spacing w:val="-32"/>
          <w:w w:val="95"/>
        </w:rPr>
        <w:t> </w:t>
      </w:r>
      <w:r>
        <w:rPr>
          <w:w w:val="95"/>
        </w:rPr>
        <w:t>во</w:t>
      </w:r>
      <w:r>
        <w:rPr>
          <w:spacing w:val="-31"/>
          <w:w w:val="95"/>
        </w:rPr>
        <w:t> </w:t>
      </w:r>
      <w:r>
        <w:rPr>
          <w:w w:val="95"/>
        </w:rPr>
        <w:t>второй</w:t>
      </w:r>
      <w:r>
        <w:rPr>
          <w:spacing w:val="9"/>
          <w:w w:val="95"/>
        </w:rPr>
        <w:t> </w:t>
      </w:r>
      <w:r>
        <w:rPr>
          <w:w w:val="95"/>
        </w:rPr>
        <w:t>половине</w:t>
      </w:r>
      <w:r>
        <w:rPr>
          <w:spacing w:val="6"/>
          <w:w w:val="95"/>
        </w:rPr>
        <w:t> </w:t>
      </w:r>
      <w:r>
        <w:rPr>
          <w:w w:val="95"/>
        </w:rPr>
        <w:t>80-х</w:t>
      </w:r>
      <w:r>
        <w:rPr>
          <w:spacing w:val="7"/>
          <w:w w:val="95"/>
        </w:rPr>
        <w:t> </w:t>
      </w:r>
      <w:r>
        <w:rPr>
          <w:w w:val="95"/>
        </w:rPr>
        <w:t>годов.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numPr>
          <w:ilvl w:val="1"/>
          <w:numId w:val="14"/>
        </w:numPr>
        <w:tabs>
          <w:tab w:pos="834" w:val="left" w:leader="none"/>
        </w:tabs>
        <w:spacing w:line="240" w:lineRule="auto" w:before="0" w:after="0"/>
        <w:ind w:left="833" w:right="0" w:hanging="421"/>
        <w:jc w:val="left"/>
      </w:pPr>
      <w:r>
        <w:rPr/>
        <w:t>Информационное</w:t>
      </w:r>
      <w:r>
        <w:rPr>
          <w:spacing w:val="-10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обучения.</w:t>
      </w:r>
    </w:p>
    <w:p>
      <w:pPr>
        <w:spacing w:before="0"/>
        <w:ind w:left="292" w:right="0" w:firstLine="6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интернет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ресурсов,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литературы.</w:t>
      </w:r>
    </w:p>
    <w:p>
      <w:pPr>
        <w:pStyle w:val="Heading2"/>
      </w:pPr>
      <w:r>
        <w:rPr/>
        <w:t>Основные</w:t>
      </w:r>
      <w:r>
        <w:rPr>
          <w:spacing w:val="-10"/>
        </w:rPr>
        <w:t> </w:t>
      </w:r>
      <w:r>
        <w:rPr/>
        <w:t>источники:</w:t>
      </w:r>
    </w:p>
    <w:p>
      <w:pPr>
        <w:spacing w:line="274" w:lineRule="exact" w:before="0"/>
        <w:ind w:left="292" w:right="0" w:firstLine="0"/>
        <w:jc w:val="left"/>
        <w:rPr>
          <w:b/>
          <w:sz w:val="24"/>
        </w:rPr>
      </w:pPr>
      <w:r>
        <w:rPr>
          <w:b/>
          <w:sz w:val="24"/>
        </w:rPr>
        <w:t>3.2.1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Печатные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издания:</w:t>
      </w:r>
    </w:p>
    <w:p>
      <w:pPr>
        <w:pStyle w:val="BodyText"/>
        <w:spacing w:line="274" w:lineRule="exact"/>
        <w:ind w:left="292"/>
      </w:pPr>
      <w:r>
        <w:rPr/>
        <w:t>Артемов</w:t>
      </w:r>
      <w:r>
        <w:rPr>
          <w:spacing w:val="-5"/>
        </w:rPr>
        <w:t> </w:t>
      </w:r>
      <w:r>
        <w:rPr/>
        <w:t>В.</w:t>
      </w:r>
      <w:r>
        <w:rPr>
          <w:spacing w:val="-2"/>
        </w:rPr>
        <w:t> </w:t>
      </w:r>
      <w:r>
        <w:rPr/>
        <w:t>В.,</w:t>
      </w:r>
      <w:r>
        <w:rPr>
          <w:spacing w:val="-4"/>
        </w:rPr>
        <w:t> </w:t>
      </w:r>
      <w:r>
        <w:rPr/>
        <w:t>Лубченков</w:t>
      </w:r>
      <w:r>
        <w:rPr>
          <w:spacing w:val="-4"/>
        </w:rPr>
        <w:t> </w:t>
      </w:r>
      <w:r>
        <w:rPr/>
        <w:t>Ю.</w:t>
      </w:r>
      <w:r>
        <w:rPr>
          <w:spacing w:val="-4"/>
        </w:rPr>
        <w:t> </w:t>
      </w:r>
      <w:r>
        <w:rPr/>
        <w:t>Н.</w:t>
      </w:r>
      <w:r>
        <w:rPr>
          <w:spacing w:val="-6"/>
        </w:rPr>
        <w:t> </w:t>
      </w:r>
      <w:r>
        <w:rPr/>
        <w:t>История.</w:t>
      </w:r>
      <w:r>
        <w:rPr>
          <w:spacing w:val="-4"/>
        </w:rPr>
        <w:t> </w:t>
      </w:r>
      <w:r>
        <w:rPr/>
        <w:t>Учебник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уч-ний</w:t>
      </w:r>
      <w:r>
        <w:rPr>
          <w:spacing w:val="-4"/>
        </w:rPr>
        <w:t> </w:t>
      </w:r>
      <w:r>
        <w:rPr/>
        <w:t>СПО.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М.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Академия,</w:t>
      </w:r>
      <w:r>
        <w:rPr>
          <w:spacing w:val="-4"/>
        </w:rPr>
        <w:t> </w:t>
      </w:r>
      <w:r>
        <w:rPr/>
        <w:t>2016.</w:t>
      </w:r>
    </w:p>
    <w:p>
      <w:pPr>
        <w:pStyle w:val="BodyText"/>
        <w:spacing w:before="5"/>
      </w:pPr>
    </w:p>
    <w:p>
      <w:pPr>
        <w:pStyle w:val="Heading2"/>
        <w:spacing w:line="274" w:lineRule="exact"/>
        <w:jc w:val="both"/>
      </w:pPr>
      <w:r>
        <w:rPr/>
        <w:t>3.2.2.</w:t>
      </w:r>
      <w:r>
        <w:rPr>
          <w:spacing w:val="-5"/>
        </w:rPr>
        <w:t> </w:t>
      </w:r>
      <w:r>
        <w:rPr/>
        <w:t>Электронные</w:t>
      </w:r>
      <w:r>
        <w:rPr>
          <w:spacing w:val="-7"/>
        </w:rPr>
        <w:t> </w:t>
      </w:r>
      <w:r>
        <w:rPr/>
        <w:t>издания</w:t>
      </w:r>
      <w:r>
        <w:rPr>
          <w:spacing w:val="-5"/>
        </w:rPr>
        <w:t> </w:t>
      </w:r>
      <w:r>
        <w:rPr/>
        <w:t>(электронные</w:t>
      </w:r>
      <w:r>
        <w:rPr>
          <w:spacing w:val="-6"/>
        </w:rPr>
        <w:t> </w:t>
      </w:r>
      <w:r>
        <w:rPr/>
        <w:t>ресурсы)</w:t>
      </w:r>
    </w:p>
    <w:p>
      <w:pPr>
        <w:pStyle w:val="ListParagraph"/>
        <w:numPr>
          <w:ilvl w:val="2"/>
          <w:numId w:val="14"/>
        </w:numPr>
        <w:tabs>
          <w:tab w:pos="1002" w:val="left" w:leader="none"/>
        </w:tabs>
        <w:spacing w:line="240" w:lineRule="auto" w:before="0" w:after="0"/>
        <w:ind w:left="1013" w:right="389" w:hanging="360"/>
        <w:jc w:val="both"/>
        <w:rPr>
          <w:sz w:val="24"/>
        </w:rPr>
      </w:pPr>
      <w:r>
        <w:rPr>
          <w:sz w:val="24"/>
        </w:rPr>
        <w:t>Карпачев С. П. История России : учеб. пособие для СПО </w:t>
      </w:r>
      <w:r>
        <w:rPr>
          <w:sz w:val="24"/>
          <w:shd w:fill="FBFBFB" w:color="auto" w:val="clear"/>
        </w:rPr>
        <w:t>[Электронный ресурс]</w:t>
      </w:r>
      <w:r>
        <w:rPr>
          <w:sz w:val="24"/>
        </w:rPr>
        <w:t> / С. П.</w:t>
      </w:r>
      <w:r>
        <w:rPr>
          <w:spacing w:val="-57"/>
          <w:sz w:val="24"/>
        </w:rPr>
        <w:t> </w:t>
      </w:r>
      <w:r>
        <w:rPr>
          <w:sz w:val="24"/>
        </w:rPr>
        <w:t>Карпачев. — 3-е изд., перераб. и доп. — М. : Издательство Юрайт, 2018. — 248 с. —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Режим</w:t>
      </w:r>
      <w:r>
        <w:rPr>
          <w:spacing w:val="-2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доступа:</w:t>
      </w:r>
      <w:r>
        <w:rPr>
          <w:spacing w:val="1"/>
          <w:sz w:val="24"/>
        </w:rPr>
        <w:t> </w:t>
      </w:r>
      <w:hyperlink r:id="rId7">
        <w:r>
          <w:rPr>
            <w:sz w:val="24"/>
            <w:u w:val="single"/>
            <w:shd w:fill="FBFBFB" w:color="auto" w:val="clear"/>
          </w:rPr>
          <w:t>https://biblio-online.ru</w:t>
        </w:r>
      </w:hyperlink>
    </w:p>
    <w:p>
      <w:pPr>
        <w:pStyle w:val="ListParagraph"/>
        <w:numPr>
          <w:ilvl w:val="2"/>
          <w:numId w:val="14"/>
        </w:numPr>
        <w:tabs>
          <w:tab w:pos="1002" w:val="left" w:leader="none"/>
        </w:tabs>
        <w:spacing w:line="240" w:lineRule="auto" w:before="0" w:after="0"/>
        <w:ind w:left="1013" w:right="392" w:hanging="360"/>
        <w:jc w:val="both"/>
        <w:rPr>
          <w:sz w:val="24"/>
        </w:rPr>
      </w:pPr>
      <w:r>
        <w:rPr>
          <w:sz w:val="24"/>
        </w:rPr>
        <w:t>Карпачев, С. П.</w:t>
      </w:r>
      <w:r>
        <w:rPr>
          <w:spacing w:val="1"/>
          <w:sz w:val="24"/>
        </w:rPr>
        <w:t> </w:t>
      </w:r>
      <w:r>
        <w:rPr>
          <w:sz w:val="24"/>
        </w:rPr>
        <w:t>История России : учебное пособие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С. П. Карпачев. — 3-е изд., перераб. и доп. — Москва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2019. — 248 с. — (Профессиональное образование). — ISBN 978-5-534-08753-</w:t>
      </w:r>
      <w:r>
        <w:rPr>
          <w:spacing w:val="-57"/>
          <w:sz w:val="24"/>
        </w:rPr>
        <w:t> </w:t>
      </w:r>
      <w:r>
        <w:rPr>
          <w:sz w:val="24"/>
        </w:rPr>
        <w:t>6.</w:t>
      </w:r>
    </w:p>
    <w:p>
      <w:pPr>
        <w:pStyle w:val="ListParagraph"/>
        <w:numPr>
          <w:ilvl w:val="2"/>
          <w:numId w:val="14"/>
        </w:numPr>
        <w:tabs>
          <w:tab w:pos="1002" w:val="left" w:leader="none"/>
        </w:tabs>
        <w:spacing w:line="240" w:lineRule="auto" w:before="0" w:after="0"/>
        <w:ind w:left="1013" w:right="388" w:hanging="360"/>
        <w:jc w:val="both"/>
        <w:rPr>
          <w:sz w:val="24"/>
        </w:rPr>
      </w:pPr>
      <w:r>
        <w:rPr>
          <w:sz w:val="24"/>
        </w:rPr>
        <w:t>Крамаренко,</w:t>
      </w:r>
      <w:r>
        <w:rPr>
          <w:spacing w:val="1"/>
          <w:sz w:val="24"/>
        </w:rPr>
        <w:t> </w:t>
      </w:r>
      <w:r>
        <w:rPr>
          <w:sz w:val="24"/>
        </w:rPr>
        <w:t>Р.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61"/>
          <w:sz w:val="24"/>
        </w:rPr>
        <w:t> </w:t>
      </w:r>
      <w:r>
        <w:rPr>
          <w:sz w:val="24"/>
        </w:rPr>
        <w:t>для</w:t>
      </w:r>
      <w:r>
        <w:rPr>
          <w:spacing w:val="6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Р.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Крамаренко.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57"/>
          <w:sz w:val="24"/>
        </w:rPr>
        <w:t> </w:t>
      </w:r>
      <w:r>
        <w:rPr>
          <w:sz w:val="24"/>
        </w:rPr>
        <w:t>Москва : Издательство Юрайт, 2019. — 197 с. — (Профессиональное образование). —</w:t>
      </w:r>
      <w:r>
        <w:rPr>
          <w:spacing w:val="-57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978-5-534-09199-1.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90"/>
        <w:ind w:right="127"/>
        <w:jc w:val="right"/>
      </w:pPr>
      <w:r>
        <w:rPr/>
        <w:t>11</w:t>
      </w:r>
    </w:p>
    <w:p>
      <w:pPr>
        <w:spacing w:after="0"/>
        <w:jc w:val="right"/>
        <w:sectPr>
          <w:pgSz w:w="11910" w:h="16840"/>
          <w:pgMar w:top="900" w:bottom="280" w:left="840" w:right="740"/>
        </w:sectPr>
      </w:pPr>
    </w:p>
    <w:p>
      <w:pPr>
        <w:pStyle w:val="Heading2"/>
        <w:spacing w:line="274" w:lineRule="exact" w:before="60"/>
        <w:jc w:val="both"/>
      </w:pPr>
      <w:r>
        <w:rPr/>
        <w:t>Дополнительные</w:t>
      </w:r>
      <w:r>
        <w:rPr>
          <w:spacing w:val="-10"/>
        </w:rPr>
        <w:t> </w:t>
      </w:r>
      <w:r>
        <w:rPr/>
        <w:t>источники:</w:t>
      </w:r>
    </w:p>
    <w:p>
      <w:pPr>
        <w:pStyle w:val="ListParagraph"/>
        <w:numPr>
          <w:ilvl w:val="3"/>
          <w:numId w:val="14"/>
        </w:numPr>
        <w:tabs>
          <w:tab w:pos="1374" w:val="left" w:leader="none"/>
        </w:tabs>
        <w:spacing w:line="240" w:lineRule="auto" w:before="0" w:after="0"/>
        <w:ind w:left="1373" w:right="389" w:hanging="360"/>
        <w:jc w:val="both"/>
        <w:rPr>
          <w:sz w:val="24"/>
        </w:rPr>
      </w:pPr>
      <w:r>
        <w:rPr>
          <w:sz w:val="24"/>
        </w:rPr>
        <w:t>Зуев,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1"/>
          <w:sz w:val="24"/>
        </w:rPr>
        <w:t> </w:t>
      </w:r>
      <w:r>
        <w:rPr>
          <w:sz w:val="24"/>
        </w:rPr>
        <w:t>Н.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М. Н. Зуев, С. Я. Лавренов. — 4-е изд., испр. 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545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3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978-5-534-01293-4.</w:t>
      </w:r>
    </w:p>
    <w:p>
      <w:pPr>
        <w:pStyle w:val="ListParagraph"/>
        <w:numPr>
          <w:ilvl w:val="3"/>
          <w:numId w:val="14"/>
        </w:numPr>
        <w:tabs>
          <w:tab w:pos="1374" w:val="left" w:leader="none"/>
        </w:tabs>
        <w:spacing w:line="240" w:lineRule="auto" w:before="0" w:after="0"/>
        <w:ind w:left="1373" w:right="388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О.</w:t>
      </w:r>
      <w:r>
        <w:rPr>
          <w:spacing w:val="1"/>
          <w:sz w:val="24"/>
        </w:rPr>
        <w:t> </w:t>
      </w:r>
      <w:r>
        <w:rPr>
          <w:sz w:val="24"/>
        </w:rPr>
        <w:t>Чураков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</w:t>
      </w:r>
      <w:r>
        <w:rPr>
          <w:spacing w:val="1"/>
          <w:sz w:val="24"/>
        </w:rPr>
        <w:t> </w:t>
      </w:r>
      <w:r>
        <w:rPr>
          <w:sz w:val="24"/>
        </w:rPr>
        <w:t>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О.</w:t>
      </w:r>
      <w:r>
        <w:rPr>
          <w:spacing w:val="1"/>
          <w:sz w:val="24"/>
        </w:rPr>
        <w:t> </w:t>
      </w:r>
      <w:r>
        <w:rPr>
          <w:sz w:val="24"/>
        </w:rPr>
        <w:t>Чуракова,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Саркисяна. — 2-е изд., испр. и доп. — Москва : Издательство Юрайт, 2019. — 462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 (Профессиональное</w:t>
      </w:r>
      <w:r>
        <w:rPr>
          <w:spacing w:val="-2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978-5-534-10034-1.</w:t>
      </w:r>
    </w:p>
    <w:p>
      <w:pPr>
        <w:pStyle w:val="ListParagraph"/>
        <w:numPr>
          <w:ilvl w:val="3"/>
          <w:numId w:val="14"/>
        </w:numPr>
        <w:tabs>
          <w:tab w:pos="1374" w:val="left" w:leader="none"/>
        </w:tabs>
        <w:spacing w:line="240" w:lineRule="auto" w:before="0" w:after="0"/>
        <w:ind w:left="1373" w:right="391" w:hanging="360"/>
        <w:jc w:val="both"/>
        <w:rPr>
          <w:sz w:val="24"/>
        </w:rPr>
      </w:pPr>
      <w:r>
        <w:rPr>
          <w:sz w:val="24"/>
        </w:rPr>
        <w:t>История России XX - начала XXI века : учебник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О.</w:t>
      </w:r>
      <w:r>
        <w:rPr>
          <w:spacing w:val="1"/>
          <w:sz w:val="24"/>
        </w:rPr>
        <w:t> </w:t>
      </w:r>
      <w:r>
        <w:rPr>
          <w:sz w:val="24"/>
        </w:rPr>
        <w:t>Чураков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</w:t>
      </w:r>
      <w:r>
        <w:rPr>
          <w:spacing w:val="1"/>
          <w:sz w:val="24"/>
        </w:rPr>
        <w:t> </w:t>
      </w:r>
      <w:r>
        <w:rPr>
          <w:sz w:val="24"/>
        </w:rPr>
        <w:t>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О.</w:t>
      </w:r>
      <w:r>
        <w:rPr>
          <w:spacing w:val="1"/>
          <w:sz w:val="24"/>
        </w:rPr>
        <w:t> </w:t>
      </w:r>
      <w:r>
        <w:rPr>
          <w:sz w:val="24"/>
        </w:rPr>
        <w:t>Чуракова,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Саркисяна. — 2-е изд., перераб. и доп. — Москва : Издательство Юрайт, 2019. —</w:t>
      </w:r>
      <w:r>
        <w:rPr>
          <w:spacing w:val="1"/>
          <w:sz w:val="24"/>
        </w:rPr>
        <w:t> </w:t>
      </w:r>
      <w:r>
        <w:rPr>
          <w:sz w:val="24"/>
        </w:rPr>
        <w:t>270</w:t>
      </w:r>
      <w:r>
        <w:rPr>
          <w:spacing w:val="-1"/>
          <w:sz w:val="24"/>
        </w:rPr>
        <w:t> </w:t>
      </w:r>
      <w:r>
        <w:rPr>
          <w:sz w:val="24"/>
        </w:rPr>
        <w:t>с. — (Профессиональное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 ISBN 978-5-534-04131-6.</w:t>
      </w:r>
    </w:p>
    <w:p>
      <w:pPr>
        <w:pStyle w:val="ListParagraph"/>
        <w:numPr>
          <w:ilvl w:val="3"/>
          <w:numId w:val="14"/>
        </w:numPr>
        <w:tabs>
          <w:tab w:pos="1374" w:val="left" w:leader="none"/>
        </w:tabs>
        <w:spacing w:line="240" w:lineRule="auto" w:before="0" w:after="0"/>
        <w:ind w:left="1373" w:right="393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1941—2015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М. В. Ходяков [и др.] ; под редакцией М. В.</w:t>
      </w:r>
      <w:r>
        <w:rPr>
          <w:spacing w:val="1"/>
          <w:sz w:val="24"/>
        </w:rPr>
        <w:t> </w:t>
      </w:r>
      <w:r>
        <w:rPr>
          <w:sz w:val="24"/>
        </w:rPr>
        <w:t>Ходякова. — 8-е изд., перераб. и доп. — Москва : Издательство Юрайт, 2019. —</w:t>
      </w:r>
      <w:r>
        <w:rPr>
          <w:spacing w:val="1"/>
          <w:sz w:val="24"/>
        </w:rPr>
        <w:t> </w:t>
      </w:r>
      <w:r>
        <w:rPr>
          <w:sz w:val="24"/>
        </w:rPr>
        <w:t>300</w:t>
      </w:r>
      <w:r>
        <w:rPr>
          <w:spacing w:val="-1"/>
          <w:sz w:val="24"/>
        </w:rPr>
        <w:t> </w:t>
      </w:r>
      <w:r>
        <w:rPr>
          <w:sz w:val="24"/>
        </w:rPr>
        <w:t>с. — (Профессиональное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 ISBN 978-5-534-04769-1.</w:t>
      </w:r>
    </w:p>
    <w:p>
      <w:pPr>
        <w:pStyle w:val="ListParagraph"/>
        <w:numPr>
          <w:ilvl w:val="3"/>
          <w:numId w:val="14"/>
        </w:numPr>
        <w:tabs>
          <w:tab w:pos="1374" w:val="left" w:leader="none"/>
        </w:tabs>
        <w:spacing w:line="240" w:lineRule="auto" w:before="0" w:after="0"/>
        <w:ind w:left="1373" w:right="388" w:hanging="360"/>
        <w:jc w:val="both"/>
        <w:rPr>
          <w:sz w:val="24"/>
        </w:rPr>
      </w:pPr>
      <w:r>
        <w:rPr>
          <w:sz w:val="24"/>
        </w:rPr>
        <w:t>Касьянов,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В. В. Касьянов. — 2-е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-6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Издательство</w:t>
      </w:r>
      <w:r>
        <w:rPr>
          <w:spacing w:val="-3"/>
          <w:sz w:val="24"/>
        </w:rPr>
        <w:t> </w:t>
      </w:r>
      <w:r>
        <w:rPr>
          <w:sz w:val="24"/>
        </w:rPr>
        <w:t>Юрайт,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255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ind w:left="1373"/>
        <w:jc w:val="both"/>
      </w:pPr>
      <w:r>
        <w:rPr/>
        <w:t>— ISBN</w:t>
      </w:r>
      <w:r>
        <w:rPr>
          <w:spacing w:val="-2"/>
        </w:rPr>
        <w:t> </w:t>
      </w:r>
      <w:r>
        <w:rPr/>
        <w:t>978-5-534-09549-4.</w:t>
      </w:r>
    </w:p>
    <w:p>
      <w:pPr>
        <w:pStyle w:val="ListParagraph"/>
        <w:numPr>
          <w:ilvl w:val="3"/>
          <w:numId w:val="14"/>
        </w:numPr>
        <w:tabs>
          <w:tab w:pos="1374" w:val="left" w:leader="none"/>
        </w:tabs>
        <w:spacing w:line="240" w:lineRule="auto" w:before="0" w:after="0"/>
        <w:ind w:left="1373" w:right="388" w:hanging="360"/>
        <w:jc w:val="both"/>
        <w:rPr>
          <w:sz w:val="24"/>
        </w:rPr>
      </w:pPr>
      <w:r>
        <w:rPr>
          <w:sz w:val="24"/>
        </w:rPr>
        <w:t>Кириллов,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История 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В. В. Кириллов, М. А. Бравина.</w:t>
      </w:r>
      <w:r>
        <w:rPr>
          <w:spacing w:val="1"/>
          <w:sz w:val="24"/>
        </w:rPr>
        <w:t> </w:t>
      </w:r>
      <w:r>
        <w:rPr>
          <w:sz w:val="24"/>
        </w:rPr>
        <w:t>— 3-е изд., перераб. и доп.</w:t>
      </w:r>
      <w:r>
        <w:rPr>
          <w:spacing w:val="60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-6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Издательство</w:t>
      </w:r>
      <w:r>
        <w:rPr>
          <w:spacing w:val="-3"/>
          <w:sz w:val="24"/>
        </w:rPr>
        <w:t> </w:t>
      </w:r>
      <w:r>
        <w:rPr>
          <w:sz w:val="24"/>
        </w:rPr>
        <w:t>Юрайт,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502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ind w:left="1373"/>
        <w:jc w:val="both"/>
      </w:pPr>
      <w:r>
        <w:rPr/>
        <w:t>— ISBN</w:t>
      </w:r>
      <w:r>
        <w:rPr>
          <w:spacing w:val="-2"/>
        </w:rPr>
        <w:t> </w:t>
      </w:r>
      <w:r>
        <w:rPr/>
        <w:t>978-5-534-08560-0.</w:t>
      </w:r>
    </w:p>
    <w:p>
      <w:pPr>
        <w:pStyle w:val="ListParagraph"/>
        <w:numPr>
          <w:ilvl w:val="3"/>
          <w:numId w:val="14"/>
        </w:numPr>
        <w:tabs>
          <w:tab w:pos="1374" w:val="left" w:leader="none"/>
        </w:tabs>
        <w:spacing w:line="240" w:lineRule="auto" w:before="0" w:after="0"/>
        <w:ind w:left="1373" w:right="388" w:hanging="360"/>
        <w:jc w:val="both"/>
        <w:rPr>
          <w:sz w:val="24"/>
        </w:rPr>
      </w:pPr>
      <w:r>
        <w:rPr>
          <w:sz w:val="24"/>
        </w:rPr>
        <w:t>Кириллов, В. В.  </w:t>
      </w:r>
      <w:r>
        <w:rPr>
          <w:spacing w:val="1"/>
          <w:sz w:val="24"/>
        </w:rPr>
        <w:t> </w:t>
      </w:r>
      <w:r>
        <w:rPr>
          <w:sz w:val="24"/>
        </w:rPr>
        <w:t>История России в 2 ч. Часть 2. Хх век — начало ххi века :</w:t>
      </w:r>
      <w:r>
        <w:rPr>
          <w:spacing w:val="1"/>
          <w:sz w:val="24"/>
        </w:rPr>
        <w:t> </w:t>
      </w:r>
      <w:r>
        <w:rPr>
          <w:sz w:val="24"/>
        </w:rPr>
        <w:t>учебник для среднего профессионального образования / В. В. Кириллов. — 8-е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257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978-5-534-08561-7.</w:t>
      </w:r>
    </w:p>
    <w:p>
      <w:pPr>
        <w:pStyle w:val="ListParagraph"/>
        <w:numPr>
          <w:ilvl w:val="3"/>
          <w:numId w:val="14"/>
        </w:numPr>
        <w:tabs>
          <w:tab w:pos="1374" w:val="left" w:leader="none"/>
        </w:tabs>
        <w:spacing w:line="240" w:lineRule="auto" w:before="0" w:after="0"/>
        <w:ind w:left="1373" w:right="388" w:hanging="360"/>
        <w:jc w:val="both"/>
        <w:rPr>
          <w:sz w:val="24"/>
        </w:rPr>
      </w:pPr>
      <w:r>
        <w:rPr>
          <w:sz w:val="24"/>
        </w:rPr>
        <w:t>Некрасова,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1"/>
          <w:sz w:val="24"/>
        </w:rPr>
        <w:t> </w:t>
      </w:r>
      <w:r>
        <w:rPr>
          <w:sz w:val="24"/>
        </w:rPr>
        <w:t>Б.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М. Б. Некрасова. — 5-е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-6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Издательство</w:t>
      </w:r>
      <w:r>
        <w:rPr>
          <w:spacing w:val="-3"/>
          <w:sz w:val="24"/>
        </w:rPr>
        <w:t> </w:t>
      </w:r>
      <w:r>
        <w:rPr>
          <w:sz w:val="24"/>
        </w:rPr>
        <w:t>Юрайт,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363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ind w:left="1373"/>
        <w:jc w:val="both"/>
      </w:pPr>
      <w:r>
        <w:rPr/>
        <w:t>— ISBN</w:t>
      </w:r>
      <w:r>
        <w:rPr>
          <w:spacing w:val="-2"/>
        </w:rPr>
        <w:t> </w:t>
      </w:r>
      <w:r>
        <w:rPr/>
        <w:t>978-5-534-05027-1.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292"/>
        <w:rPr>
          <w:b/>
        </w:rPr>
      </w:pPr>
      <w:r>
        <w:rPr>
          <w:w w:val="105"/>
        </w:rPr>
        <w:t>Интернет</w:t>
      </w:r>
      <w:r>
        <w:rPr>
          <w:b/>
          <w:w w:val="105"/>
        </w:rPr>
        <w:t>-</w:t>
      </w:r>
      <w:r>
        <w:rPr>
          <w:w w:val="105"/>
        </w:rPr>
        <w:t>ресурсы</w:t>
      </w:r>
      <w:r>
        <w:rPr>
          <w:b/>
          <w:w w:val="105"/>
        </w:rPr>
        <w:t>:</w:t>
      </w:r>
    </w:p>
    <w:p>
      <w:pPr>
        <w:pStyle w:val="ListParagraph"/>
        <w:numPr>
          <w:ilvl w:val="0"/>
          <w:numId w:val="16"/>
        </w:numPr>
        <w:tabs>
          <w:tab w:pos="1002" w:val="left" w:leader="none"/>
        </w:tabs>
        <w:spacing w:line="240" w:lineRule="auto" w:before="0" w:after="0"/>
        <w:ind w:left="1013" w:right="744" w:hanging="360"/>
        <w:jc w:val="left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http://www.school-collection.edu.ru</w:t>
        </w:r>
        <w:r>
          <w:rPr>
            <w:color w:val="0000FF"/>
            <w:spacing w:val="-11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11"/>
          <w:sz w:val="24"/>
        </w:rPr>
        <w:t> </w:t>
      </w:r>
      <w:r>
        <w:rPr>
          <w:sz w:val="24"/>
        </w:rPr>
        <w:t>Единая</w:t>
      </w:r>
      <w:r>
        <w:rPr>
          <w:spacing w:val="-11"/>
          <w:sz w:val="24"/>
        </w:rPr>
        <w:t> </w:t>
      </w:r>
      <w:r>
        <w:rPr>
          <w:sz w:val="24"/>
        </w:rPr>
        <w:t>коллекция</w:t>
      </w:r>
      <w:r>
        <w:rPr>
          <w:spacing w:val="-14"/>
          <w:sz w:val="24"/>
        </w:rPr>
        <w:t> </w:t>
      </w:r>
      <w:r>
        <w:rPr>
          <w:sz w:val="24"/>
        </w:rPr>
        <w:t>цифровых</w:t>
      </w:r>
      <w:r>
        <w:rPr>
          <w:spacing w:val="-9"/>
          <w:sz w:val="24"/>
        </w:rPr>
        <w:t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> </w:t>
      </w:r>
      <w:r>
        <w:rPr>
          <w:sz w:val="24"/>
        </w:rPr>
        <w:t>ресурсов.</w:t>
      </w:r>
    </w:p>
    <w:p>
      <w:pPr>
        <w:pStyle w:val="ListParagraph"/>
        <w:numPr>
          <w:ilvl w:val="0"/>
          <w:numId w:val="16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http://www.alleng.ru/d/hist123.htm</w:t>
        </w:r>
        <w:r>
          <w:rPr>
            <w:color w:val="0000FF"/>
            <w:spacing w:val="-4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Материалы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истории</w:t>
      </w:r>
      <w:r>
        <w:rPr>
          <w:spacing w:val="-8"/>
          <w:sz w:val="24"/>
        </w:rPr>
        <w:t> </w:t>
      </w:r>
      <w:r>
        <w:rPr>
          <w:sz w:val="24"/>
        </w:rPr>
        <w:t>России.</w:t>
      </w:r>
    </w:p>
    <w:p>
      <w:pPr>
        <w:pStyle w:val="ListParagraph"/>
        <w:numPr>
          <w:ilvl w:val="0"/>
          <w:numId w:val="16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0">
        <w:r>
          <w:rPr>
            <w:color w:val="0000FF"/>
            <w:sz w:val="24"/>
            <w:u w:val="single" w:color="0000FF"/>
          </w:rPr>
          <w:t>http://www.hrono.ru/dokum/index.php</w:t>
        </w:r>
        <w:r>
          <w:rPr>
            <w:color w:val="0000FF"/>
            <w:spacing w:val="-8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8"/>
          <w:sz w:val="24"/>
        </w:rPr>
        <w:t> </w:t>
      </w:r>
      <w:r>
        <w:rPr>
          <w:sz w:val="24"/>
        </w:rPr>
        <w:t>Исторические</w:t>
      </w:r>
      <w:r>
        <w:rPr>
          <w:spacing w:val="-9"/>
          <w:sz w:val="24"/>
        </w:rPr>
        <w:t> </w:t>
      </w:r>
      <w:r>
        <w:rPr>
          <w:sz w:val="24"/>
        </w:rPr>
        <w:t>источники.</w:t>
      </w:r>
    </w:p>
    <w:p>
      <w:pPr>
        <w:pStyle w:val="ListParagraph"/>
        <w:numPr>
          <w:ilvl w:val="0"/>
          <w:numId w:val="16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http://www.consultant.ru/popular/</w:t>
        </w:r>
        <w:r>
          <w:rPr>
            <w:color w:val="0000FF"/>
            <w:spacing w:val="-12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13"/>
          <w:sz w:val="24"/>
        </w:rPr>
        <w:t> </w:t>
      </w:r>
      <w:r>
        <w:rPr>
          <w:sz w:val="24"/>
        </w:rPr>
        <w:t>Законодательство</w:t>
      </w:r>
      <w:r>
        <w:rPr>
          <w:spacing w:val="-13"/>
          <w:sz w:val="24"/>
        </w:rPr>
        <w:t> </w:t>
      </w:r>
      <w:r>
        <w:rPr>
          <w:sz w:val="24"/>
        </w:rPr>
        <w:t>РФ.</w:t>
      </w:r>
    </w:p>
    <w:p>
      <w:pPr>
        <w:pStyle w:val="ListParagraph"/>
        <w:numPr>
          <w:ilvl w:val="0"/>
          <w:numId w:val="16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color w:val="0000FF"/>
          <w:sz w:val="24"/>
        </w:rPr>
      </w:pPr>
      <w:hyperlink r:id="rId12">
        <w:r>
          <w:rPr>
            <w:color w:val="0000FF"/>
            <w:sz w:val="24"/>
            <w:u w:val="single" w:color="0000FF"/>
          </w:rPr>
          <w:t>http://www.grandars.ru</w:t>
        </w:r>
      </w:hyperlink>
      <w:r>
        <w:rPr>
          <w:color w:val="0000FF"/>
          <w:sz w:val="24"/>
          <w:u w:val="single" w:color="0000FF"/>
        </w:rPr>
        <w:t>&gt;История&gt;</w:t>
      </w:r>
      <w:r>
        <w:rPr>
          <w:color w:val="0000FF"/>
          <w:spacing w:val="-9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Материалы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истории.</w:t>
      </w:r>
    </w:p>
    <w:p>
      <w:pPr>
        <w:pStyle w:val="ListParagraph"/>
        <w:numPr>
          <w:ilvl w:val="0"/>
          <w:numId w:val="16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3">
        <w:r>
          <w:rPr>
            <w:color w:val="0000FF"/>
            <w:sz w:val="24"/>
            <w:u w:val="single" w:color="0000FF"/>
          </w:rPr>
          <w:t>http://www.testhistory.ru.php?tem=6</w:t>
        </w:r>
        <w:r>
          <w:rPr>
            <w:color w:val="0000FF"/>
            <w:spacing w:val="-6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Тесты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истории</w:t>
      </w:r>
      <w:r>
        <w:rPr>
          <w:spacing w:val="-9"/>
          <w:sz w:val="24"/>
        </w:rPr>
        <w:t> </w:t>
      </w:r>
      <w:r>
        <w:rPr>
          <w:sz w:val="24"/>
        </w:rPr>
        <w:t>России</w:t>
      </w:r>
      <w:r>
        <w:rPr>
          <w:spacing w:val="-7"/>
          <w:sz w:val="24"/>
        </w:rPr>
        <w:t> </w:t>
      </w:r>
      <w:r>
        <w:rPr>
          <w:sz w:val="24"/>
        </w:rPr>
        <w:t>on-line.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0"/>
        <w:ind w:right="108"/>
        <w:jc w:val="right"/>
      </w:pPr>
      <w:r>
        <w:rPr/>
        <w:t>12</w:t>
      </w:r>
    </w:p>
    <w:p>
      <w:pPr>
        <w:spacing w:after="0"/>
        <w:jc w:val="right"/>
        <w:sectPr>
          <w:pgSz w:w="11910" w:h="16840"/>
          <w:pgMar w:top="1500" w:bottom="280" w:left="840" w:right="740"/>
        </w:sectPr>
      </w:pPr>
    </w:p>
    <w:p>
      <w:pPr>
        <w:pStyle w:val="Heading2"/>
        <w:spacing w:before="70"/>
        <w:ind w:left="1488"/>
      </w:pPr>
      <w:r>
        <w:rPr/>
        <w:t>4.</w:t>
      </w:r>
      <w:r>
        <w:rPr>
          <w:spacing w:val="9"/>
        </w:rPr>
        <w:t> </w:t>
      </w:r>
      <w:r>
        <w:rPr/>
        <w:t>КОНТРОЛЬ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ОЦЕНКА</w:t>
      </w:r>
      <w:r>
        <w:rPr>
          <w:spacing w:val="-15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ОСВОЕНИЯ</w:t>
      </w:r>
      <w:r>
        <w:rPr>
          <w:spacing w:val="-15"/>
        </w:rPr>
        <w:t> </w:t>
      </w:r>
      <w:r>
        <w:rPr/>
        <w:t>УЧЕБНОЙ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  <w:gridCol w:w="4842"/>
      </w:tblGrid>
      <w:tr>
        <w:trPr>
          <w:trHeight w:val="551" w:hRule="atLeast"/>
        </w:trPr>
        <w:tc>
          <w:tcPr>
            <w:tcW w:w="4818" w:type="dxa"/>
          </w:tcPr>
          <w:p>
            <w:pPr>
              <w:pStyle w:val="TableParagraph"/>
              <w:spacing w:line="273" w:lineRule="exact"/>
              <w:ind w:left="12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4842" w:type="dxa"/>
          </w:tcPr>
          <w:p>
            <w:pPr>
              <w:pStyle w:val="TableParagraph"/>
              <w:spacing w:line="276" w:lineRule="exact"/>
              <w:ind w:left="1248" w:right="410" w:hanging="82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12964" w:hRule="atLeast"/>
        </w:trPr>
        <w:tc>
          <w:tcPr>
            <w:tcW w:w="4818" w:type="dxa"/>
          </w:tcPr>
          <w:p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>
            <w:pPr>
              <w:pStyle w:val="TableParagraph"/>
              <w:spacing w:line="232" w:lineRule="auto" w:before="5"/>
              <w:ind w:left="112" w:right="1242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Врезультатеосвоениядисциплины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обучающийсядолженуметь: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70" w:val="left" w:leader="none"/>
                <w:tab w:pos="771" w:val="left" w:leader="none"/>
                <w:tab w:pos="2393" w:val="left" w:leader="none"/>
                <w:tab w:pos="2897" w:val="left" w:leader="none"/>
                <w:tab w:pos="3418" w:val="left" w:leader="none"/>
              </w:tabs>
              <w:spacing w:line="240" w:lineRule="auto" w:before="3" w:after="0"/>
              <w:ind w:left="112" w:right="60" w:firstLine="180"/>
              <w:jc w:val="left"/>
              <w:rPr>
                <w:sz w:val="24"/>
              </w:rPr>
            </w:pPr>
            <w:r>
              <w:rPr>
                <w:sz w:val="24"/>
              </w:rPr>
              <w:t>ориентироваться</w:t>
              <w:tab/>
              <w:t>в</w:t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экономической,</w:t>
              <w:tab/>
              <w:t>политической,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культурной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073" w:val="left" w:leader="none"/>
                <w:tab w:pos="1074" w:val="left" w:leader="none"/>
                <w:tab w:pos="2071" w:val="left" w:leader="none"/>
                <w:tab w:pos="2371" w:val="left" w:leader="none"/>
                <w:tab w:pos="2633" w:val="left" w:leader="none"/>
                <w:tab w:pos="3752" w:val="left" w:leader="none"/>
              </w:tabs>
              <w:spacing w:line="240" w:lineRule="auto" w:before="0" w:after="0"/>
              <w:ind w:left="112" w:right="927" w:firstLine="180"/>
              <w:jc w:val="left"/>
              <w:rPr>
                <w:sz w:val="24"/>
              </w:rPr>
            </w:pPr>
            <w:r>
              <w:rPr>
                <w:sz w:val="24"/>
              </w:rPr>
              <w:t>выявлять</w:t>
              <w:tab/>
              <w:tab/>
              <w:tab/>
            </w:r>
            <w:r>
              <w:rPr>
                <w:spacing w:val="-1"/>
                <w:sz w:val="24"/>
              </w:rPr>
              <w:t>взаимосвязь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отечественных,</w:t>
              <w:tab/>
              <w:tab/>
              <w:t>региональных,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мировых</w:t>
              <w:tab/>
              <w:tab/>
              <w:tab/>
              <w:tab/>
              <w:t>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экономических,</w:t>
              <w:tab/>
              <w:t>политических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проблем.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112" w:right="1242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Врезультатеосвоениядисциплины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обучающийсядолжензнать: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1111" w:val="left" w:leader="none"/>
                <w:tab w:pos="1112" w:val="left" w:leader="none"/>
                <w:tab w:pos="1572" w:val="left" w:leader="none"/>
                <w:tab w:pos="2573" w:val="left" w:leader="none"/>
                <w:tab w:pos="2813" w:val="left" w:leader="none"/>
                <w:tab w:pos="3632" w:val="left" w:leader="none"/>
              </w:tabs>
              <w:spacing w:line="240" w:lineRule="auto" w:before="0" w:after="0"/>
              <w:ind w:left="112" w:right="64" w:firstLine="36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ключевых</w:t>
              <w:tab/>
              <w:t>регионов</w:t>
              <w:tab/>
              <w:tab/>
              <w:t>мира</w:t>
              <w:tab/>
              <w:t>на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рубеже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вв.,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02" w:val="left" w:leader="none"/>
              </w:tabs>
              <w:spacing w:line="240" w:lineRule="auto" w:before="0" w:after="0"/>
              <w:ind w:left="112" w:right="62" w:firstLine="36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внешней политики СССР в кон.80-х-начале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90-х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гг.,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понятий»перестройка»,</w:t>
            </w:r>
          </w:p>
          <w:p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«гласность»,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«новое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мышление»;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1143" w:val="left" w:leader="none"/>
              </w:tabs>
              <w:spacing w:line="240" w:lineRule="auto" w:before="0" w:after="0"/>
              <w:ind w:left="112" w:right="59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дезинтеграционных процессов в СССР 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кон.80-х-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90-х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гг.;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1052" w:val="left" w:leader="none"/>
                <w:tab w:pos="2371" w:val="left" w:leader="none"/>
              </w:tabs>
              <w:spacing w:line="240" w:lineRule="auto" w:before="0" w:after="0"/>
              <w:ind w:left="112" w:right="934" w:firstLine="360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локальных,</w:t>
              <w:tab/>
            </w:r>
            <w:r>
              <w:rPr>
                <w:spacing w:val="-1"/>
                <w:sz w:val="24"/>
              </w:rPr>
              <w:t>региональных,</w:t>
            </w:r>
          </w:p>
          <w:p>
            <w:pPr>
              <w:pStyle w:val="TableParagraph"/>
              <w:spacing w:before="1"/>
              <w:ind w:left="112" w:right="57"/>
              <w:jc w:val="both"/>
              <w:rPr>
                <w:sz w:val="24"/>
              </w:rPr>
            </w:pPr>
            <w:r>
              <w:rPr>
                <w:sz w:val="24"/>
              </w:rPr>
              <w:t>межгосударственных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 начале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вв.;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1272" w:val="left" w:leader="none"/>
                <w:tab w:pos="1273" w:val="left" w:leader="none"/>
                <w:tab w:pos="1815" w:val="left" w:leader="none"/>
                <w:tab w:pos="2150" w:val="left" w:leader="none"/>
                <w:tab w:pos="2431" w:val="left" w:leader="none"/>
                <w:tab w:pos="2892" w:val="left" w:leader="none"/>
                <w:tab w:pos="3011" w:val="left" w:leader="none"/>
                <w:tab w:pos="3272" w:val="left" w:leader="none"/>
              </w:tabs>
              <w:spacing w:line="240" w:lineRule="auto" w:before="0" w:after="0"/>
              <w:ind w:left="112" w:right="60" w:firstLine="36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ab/>
              <w:t>процессы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(интеграционные,</w:t>
              <w:tab/>
              <w:tab/>
              <w:tab/>
              <w:tab/>
            </w:r>
            <w:r>
              <w:rPr>
                <w:spacing w:val="-2"/>
                <w:sz w:val="24"/>
              </w:rPr>
              <w:t>поликультурные,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миграционные</w:t>
              <w:tab/>
              <w:tab/>
              <w:tab/>
              <w:t>и</w:t>
              <w:tab/>
              <w:tab/>
              <w:tab/>
              <w:t>иные)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политического</w:t>
              <w:tab/>
              <w:t>и</w:t>
              <w:tab/>
            </w:r>
            <w:r>
              <w:rPr>
                <w:spacing w:val="-1"/>
                <w:sz w:val="24"/>
              </w:rPr>
              <w:t>экономического 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ведущих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регионов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18" w:val="left" w:leader="none"/>
              </w:tabs>
              <w:spacing w:line="240" w:lineRule="auto" w:before="0" w:after="0"/>
              <w:ind w:left="112" w:right="58" w:firstLine="360"/>
              <w:jc w:val="lef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ООН,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НАТО,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ЕС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28" w:val="left" w:leader="none"/>
                <w:tab w:pos="2093" w:val="left" w:leader="none"/>
                <w:tab w:pos="3752" w:val="left" w:leader="none"/>
              </w:tabs>
              <w:spacing w:line="240" w:lineRule="auto" w:before="0" w:after="0"/>
              <w:ind w:left="1512" w:right="60" w:hanging="104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роли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науки,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религии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  <w:tab/>
              <w:t>сохранении</w:t>
              <w:tab/>
              <w:t>и</w:t>
            </w:r>
          </w:p>
          <w:p>
            <w:pPr>
              <w:pStyle w:val="TableParagraph"/>
              <w:tabs>
                <w:tab w:pos="2228" w:val="left" w:leader="none"/>
                <w:tab w:pos="4621" w:val="left" w:leader="none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укреплении</w:t>
              <w:tab/>
              <w:t>национальных</w:t>
              <w:tab/>
              <w:t>и</w:t>
            </w:r>
          </w:p>
          <w:p>
            <w:pPr>
              <w:pStyle w:val="TableParagraph"/>
              <w:ind w:left="1512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традиций;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17" w:val="left" w:leader="none"/>
                <w:tab w:pos="718" w:val="left" w:leader="none"/>
                <w:tab w:pos="1428" w:val="left" w:leader="none"/>
                <w:tab w:pos="2136" w:val="left" w:leader="none"/>
                <w:tab w:pos="2847" w:val="left" w:leader="none"/>
                <w:tab w:pos="3555" w:val="left" w:leader="none"/>
              </w:tabs>
              <w:spacing w:line="240" w:lineRule="auto" w:before="1" w:after="0"/>
              <w:ind w:left="729" w:right="106" w:hanging="360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содержание</w:t>
              <w:tab/>
              <w:t>и</w:t>
              <w:tab/>
            </w:r>
            <w:r>
              <w:rPr>
                <w:spacing w:val="-2"/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важнейших</w:t>
              <w:tab/>
              <w:t>правовых</w:t>
              <w:tab/>
              <w:t>и</w:t>
            </w:r>
          </w:p>
          <w:p>
            <w:pPr>
              <w:pStyle w:val="TableParagraph"/>
              <w:spacing w:line="270" w:lineRule="atLeast"/>
              <w:ind w:left="729" w:right="506"/>
              <w:rPr>
                <w:sz w:val="24"/>
              </w:rPr>
            </w:pPr>
            <w:r>
              <w:rPr>
                <w:spacing w:val="-1"/>
                <w:sz w:val="24"/>
              </w:rPr>
              <w:t>законодательных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мирового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значения.</w:t>
            </w:r>
          </w:p>
        </w:tc>
        <w:tc>
          <w:tcPr>
            <w:tcW w:w="48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732" w:right="194"/>
              <w:rPr>
                <w:sz w:val="24"/>
              </w:rPr>
            </w:pPr>
            <w:r>
              <w:rPr>
                <w:sz w:val="24"/>
              </w:rPr>
              <w:t>Повседневное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работой обучающихся.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результатов наблюдения,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ind w:left="732" w:righ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изучения теоретического материала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доклада.</w:t>
            </w:r>
          </w:p>
          <w:p>
            <w:pPr>
              <w:pStyle w:val="TableParagraph"/>
              <w:spacing w:before="1"/>
              <w:ind w:left="732" w:right="836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ind w:left="732" w:right="529"/>
              <w:rPr>
                <w:sz w:val="24"/>
              </w:rPr>
            </w:pPr>
            <w:r>
              <w:rPr>
                <w:sz w:val="24"/>
              </w:rPr>
              <w:t>Дифференцированный зачет.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ответа,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семинаре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3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  <w:p>
            <w:pPr>
              <w:pStyle w:val="TableParagraph"/>
              <w:ind w:left="732" w:right="529"/>
              <w:rPr>
                <w:sz w:val="24"/>
              </w:rPr>
            </w:pPr>
            <w:r>
              <w:rPr>
                <w:sz w:val="24"/>
              </w:rPr>
              <w:t>Дифференцированный зачет.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ответа,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семинаре</w:t>
            </w:r>
          </w:p>
        </w:tc>
      </w:tr>
    </w:tbl>
    <w:p>
      <w:pPr>
        <w:pStyle w:val="BodyText"/>
        <w:spacing w:before="10"/>
        <w:rPr>
          <w:b/>
          <w:sz w:val="10"/>
        </w:rPr>
      </w:pPr>
    </w:p>
    <w:p>
      <w:pPr>
        <w:pStyle w:val="BodyText"/>
        <w:spacing w:before="90"/>
        <w:ind w:right="108"/>
        <w:jc w:val="right"/>
      </w:pPr>
      <w:r>
        <w:rPr/>
        <w:t>13</w:t>
      </w:r>
    </w:p>
    <w:p>
      <w:pPr>
        <w:spacing w:after="0"/>
        <w:jc w:val="right"/>
        <w:sectPr>
          <w:pgSz w:w="11910" w:h="16840"/>
          <w:pgMar w:top="1180" w:bottom="280" w:left="8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ind w:right="108"/>
        <w:jc w:val="right"/>
      </w:pPr>
      <w:r>
        <w:rPr/>
        <w:t>14</w:t>
      </w:r>
    </w:p>
    <w:p>
      <w:pPr>
        <w:spacing w:after="0"/>
        <w:jc w:val="right"/>
        <w:sectPr>
          <w:pgSz w:w="11910" w:h="16840"/>
          <w:pgMar w:top="1580" w:bottom="280" w:left="840" w:right="740"/>
        </w:sectPr>
      </w:pPr>
    </w:p>
    <w:p>
      <w:pPr>
        <w:pStyle w:val="BodyText"/>
        <w:spacing w:before="73"/>
        <w:ind w:right="391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1</w:t>
      </w:r>
    </w:p>
    <w:p>
      <w:pPr>
        <w:pStyle w:val="BodyText"/>
        <w:spacing w:before="7"/>
        <w:rPr>
          <w:sz w:val="16"/>
        </w:rPr>
      </w:pPr>
    </w:p>
    <w:p>
      <w:pPr>
        <w:pStyle w:val="Heading2"/>
        <w:spacing w:before="90"/>
        <w:ind w:left="0" w:right="102"/>
        <w:jc w:val="center"/>
      </w:pPr>
      <w:r>
        <w:rPr/>
        <w:t>Показатели</w:t>
      </w:r>
      <w:r>
        <w:rPr>
          <w:spacing w:val="-14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дисциплины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4"/>
        <w:gridCol w:w="3961"/>
        <w:gridCol w:w="1094"/>
        <w:gridCol w:w="801"/>
        <w:gridCol w:w="781"/>
      </w:tblGrid>
      <w:tr>
        <w:trPr>
          <w:trHeight w:val="918" w:hRule="atLeast"/>
        </w:trPr>
        <w:tc>
          <w:tcPr>
            <w:tcW w:w="2954" w:type="dxa"/>
          </w:tcPr>
          <w:p>
            <w:pPr>
              <w:pStyle w:val="TableParagraph"/>
              <w:spacing w:line="228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</w:p>
          <w:p>
            <w:pPr>
              <w:pStyle w:val="TableParagraph"/>
              <w:ind w:left="19" w:right="954"/>
              <w:rPr>
                <w:b/>
                <w:sz w:val="20"/>
              </w:rPr>
            </w:pP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освоенные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961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2676" w:type="dxa"/>
            <w:gridSpan w:val="3"/>
          </w:tcPr>
          <w:p>
            <w:pPr>
              <w:pStyle w:val="TableParagraph"/>
              <w:ind w:left="12" w:right="-17"/>
              <w:rPr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995" w:hRule="atLeast"/>
        </w:trPr>
        <w:tc>
          <w:tcPr>
            <w:tcW w:w="2954" w:type="dxa"/>
          </w:tcPr>
          <w:p>
            <w:pPr>
              <w:pStyle w:val="TableParagraph"/>
              <w:spacing w:line="228" w:lineRule="exact"/>
              <w:ind w:left="1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освоения</w:t>
            </w:r>
          </w:p>
          <w:p>
            <w:pPr>
              <w:pStyle w:val="TableParagraph"/>
              <w:spacing w:line="276" w:lineRule="auto" w:before="34"/>
              <w:ind w:left="19" w:right="609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дисциплины </w:t>
            </w:r>
            <w:r>
              <w:rPr>
                <w:sz w:val="20"/>
              </w:rPr>
              <w:t>обучающийся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должен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уметь: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0" w:hRule="atLeast"/>
        </w:trPr>
        <w:tc>
          <w:tcPr>
            <w:tcW w:w="2954" w:type="dxa"/>
          </w:tcPr>
          <w:p>
            <w:pPr>
              <w:pStyle w:val="TableParagraph"/>
              <w:ind w:left="19" w:right="14"/>
              <w:rPr>
                <w:sz w:val="20"/>
              </w:rPr>
            </w:pPr>
            <w:r>
              <w:rPr>
                <w:sz w:val="20"/>
              </w:rPr>
              <w:t>- ориентироваться в современной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экономической, политической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ситуации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мире;</w:t>
            </w:r>
          </w:p>
        </w:tc>
        <w:tc>
          <w:tcPr>
            <w:tcW w:w="3961" w:type="dxa"/>
          </w:tcPr>
          <w:p>
            <w:pPr>
              <w:pStyle w:val="TableParagraph"/>
              <w:ind w:left="18" w:right="51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экономические,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политические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России;</w:t>
            </w:r>
          </w:p>
          <w:p>
            <w:pPr>
              <w:pStyle w:val="TableParagraph"/>
              <w:ind w:left="18" w:right="539"/>
              <w:rPr>
                <w:sz w:val="20"/>
              </w:rPr>
            </w:pPr>
            <w:r>
              <w:rPr>
                <w:sz w:val="20"/>
              </w:rPr>
              <w:t>Называет перспективные направления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современном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этапе;</w:t>
            </w:r>
          </w:p>
          <w:p>
            <w:pPr>
              <w:pStyle w:val="TableParagraph"/>
              <w:spacing w:line="230" w:lineRule="atLeast"/>
              <w:ind w:left="18" w:right="218"/>
              <w:rPr>
                <w:sz w:val="20"/>
              </w:rPr>
            </w:pPr>
            <w:r>
              <w:rPr>
                <w:sz w:val="20"/>
              </w:rPr>
              <w:t>Сравнивает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экономические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политические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мире;</w:t>
            </w:r>
          </w:p>
        </w:tc>
        <w:tc>
          <w:tcPr>
            <w:tcW w:w="1094" w:type="dxa"/>
            <w:tcBorders>
              <w:right w:val="nil"/>
            </w:tcBorders>
          </w:tcPr>
          <w:p>
            <w:pPr>
              <w:pStyle w:val="TableParagraph"/>
              <w:ind w:left="12" w:right="78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  <w:tc>
          <w:tcPr>
            <w:tcW w:w="80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line="22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устного</w:t>
            </w:r>
          </w:p>
        </w:tc>
      </w:tr>
      <w:tr>
        <w:trPr>
          <w:trHeight w:val="2068" w:hRule="atLeast"/>
        </w:trPr>
        <w:tc>
          <w:tcPr>
            <w:tcW w:w="2954" w:type="dxa"/>
          </w:tcPr>
          <w:p>
            <w:pPr>
              <w:pStyle w:val="TableParagraph"/>
              <w:spacing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выявлять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взаимосвязь</w:t>
            </w:r>
          </w:p>
          <w:p>
            <w:pPr>
              <w:pStyle w:val="TableParagraph"/>
              <w:ind w:left="19" w:right="181"/>
              <w:rPr>
                <w:sz w:val="20"/>
              </w:rPr>
            </w:pPr>
            <w:r>
              <w:rPr>
                <w:sz w:val="20"/>
              </w:rPr>
              <w:t>отечественных,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региональных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соц.-экономических,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политических и культурных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</w:t>
            </w:r>
          </w:p>
        </w:tc>
        <w:tc>
          <w:tcPr>
            <w:tcW w:w="3961" w:type="dxa"/>
          </w:tcPr>
          <w:p>
            <w:pPr>
              <w:pStyle w:val="TableParagraph"/>
              <w:ind w:left="18" w:right="59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отечественные,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региональные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мировые соц.-экономические, политические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выявляет</w:t>
            </w:r>
          </w:p>
          <w:p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взаимосвязь;</w:t>
            </w:r>
          </w:p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сравнивает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локальные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национальные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8" w:right="91"/>
              <w:rPr>
                <w:sz w:val="20"/>
              </w:rPr>
            </w:pPr>
            <w:r>
              <w:rPr>
                <w:sz w:val="20"/>
              </w:rPr>
              <w:t>религиозные конфликты на постсоветском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пространстве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странах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Восточной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Европы</w:t>
            </w:r>
          </w:p>
          <w:p>
            <w:pPr>
              <w:pStyle w:val="TableParagraph"/>
              <w:spacing w:line="228" w:lineRule="exact"/>
              <w:ind w:left="18" w:right="69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кон.ХХ-нач.ХХI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вв.,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последстви</w:t>
            </w:r>
          </w:p>
        </w:tc>
        <w:tc>
          <w:tcPr>
            <w:tcW w:w="2676" w:type="dxa"/>
            <w:gridSpan w:val="3"/>
          </w:tcPr>
          <w:p>
            <w:pPr>
              <w:pStyle w:val="TableParagraph"/>
              <w:spacing w:line="223" w:lineRule="exact"/>
              <w:ind w:left="12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  <w:p>
            <w:pPr>
              <w:pStyle w:val="TableParagraph"/>
              <w:spacing w:line="229" w:lineRule="exact"/>
              <w:ind w:left="12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таблицы</w:t>
            </w:r>
          </w:p>
          <w:p>
            <w:pPr>
              <w:pStyle w:val="TableParagraph"/>
              <w:spacing w:line="229" w:lineRule="exact"/>
              <w:ind w:left="135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690" w:hRule="atLeast"/>
        </w:trPr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" w:right="102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</w:p>
          <w:p>
            <w:pPr>
              <w:pStyle w:val="TableParagraph"/>
              <w:spacing w:line="217" w:lineRule="exact"/>
              <w:ind w:left="2"/>
              <w:rPr>
                <w:b/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должен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знать:</w:t>
            </w:r>
          </w:p>
        </w:tc>
        <w:tc>
          <w:tcPr>
            <w:tcW w:w="3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9" w:hRule="atLeast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" w:right="31"/>
              <w:jc w:val="both"/>
              <w:rPr>
                <w:sz w:val="20"/>
              </w:rPr>
            </w:pPr>
            <w:r>
              <w:rPr>
                <w:sz w:val="20"/>
              </w:rPr>
              <w:t>основные направления ключевых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регионов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рубеже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XX-XXI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вв.;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" w:right="275"/>
              <w:rPr>
                <w:sz w:val="20"/>
              </w:rPr>
            </w:pPr>
            <w:r>
              <w:rPr>
                <w:sz w:val="20"/>
              </w:rPr>
              <w:t>Называет основные направления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экономического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политического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Восточной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Европы, России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6" w:lineRule="exact"/>
              <w:ind w:left="6"/>
              <w:rPr>
                <w:sz w:val="20"/>
              </w:rPr>
            </w:pPr>
            <w:r>
              <w:rPr>
                <w:sz w:val="20"/>
              </w:rPr>
              <w:t>республик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СНГ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рубеже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XX-XXI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вв.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  <w:p>
            <w:pPr>
              <w:pStyle w:val="TableParagraph"/>
              <w:tabs>
                <w:tab w:pos="1200" w:val="left" w:leader="none"/>
                <w:tab w:pos="1994" w:val="left" w:leader="none"/>
              </w:tabs>
              <w:spacing w:before="1"/>
              <w:ind w:left="15" w:right="16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  <w:t>оценка</w:t>
              <w:tab/>
            </w:r>
            <w:r>
              <w:rPr>
                <w:spacing w:val="-2"/>
                <w:sz w:val="20"/>
              </w:rPr>
              <w:t>устного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семинаре</w:t>
            </w:r>
          </w:p>
          <w:p>
            <w:pPr>
              <w:pStyle w:val="TableParagraph"/>
              <w:spacing w:line="215" w:lineRule="exact"/>
              <w:ind w:left="15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1379" w:hRule="atLeast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</w:p>
          <w:p>
            <w:pPr>
              <w:pStyle w:val="TableParagraph"/>
              <w:ind w:left="2" w:right="137"/>
              <w:rPr>
                <w:sz w:val="20"/>
              </w:rPr>
            </w:pPr>
            <w:r>
              <w:rPr>
                <w:sz w:val="20"/>
              </w:rPr>
              <w:t>внутренней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политики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СССР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80-х-нач.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90-х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гг.,</w:t>
            </w: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«перестройка»,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«гласность»,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«новое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мышление»;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" w:right="600"/>
              <w:rPr>
                <w:sz w:val="20"/>
              </w:rPr>
            </w:pPr>
            <w:r>
              <w:rPr>
                <w:sz w:val="20"/>
              </w:rPr>
              <w:t>Имеет представление об 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направлениях внутренней и внешней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политики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СССР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кон.80-х-нач.90-х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гг.,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раскрывает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понятий</w:t>
            </w:r>
          </w:p>
          <w:p>
            <w:pPr>
              <w:pStyle w:val="TableParagraph"/>
              <w:spacing w:line="228" w:lineRule="exact"/>
              <w:ind w:left="6" w:right="864"/>
              <w:rPr>
                <w:sz w:val="20"/>
              </w:rPr>
            </w:pPr>
            <w:r>
              <w:rPr>
                <w:sz w:val="20"/>
              </w:rPr>
              <w:t>«перестройка»,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«гласность»,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«новое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мышление».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064" w:val="left" w:leader="none"/>
              </w:tabs>
              <w:ind w:left="15" w:right="17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конспекта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921" w:hRule="atLeast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причины,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последствия</w:t>
            </w:r>
          </w:p>
          <w:p>
            <w:pPr>
              <w:pStyle w:val="TableParagraph"/>
              <w:spacing w:line="230" w:lineRule="atLeast"/>
              <w:ind w:left="2" w:right="164"/>
              <w:rPr>
                <w:sz w:val="20"/>
              </w:rPr>
            </w:pPr>
            <w:r>
              <w:rPr>
                <w:sz w:val="20"/>
              </w:rPr>
              <w:t>дезинтеграционных процессов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СССР и в странах Восточной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Европы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кон.80-х-нач.90-х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гг.;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причины,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последствия</w:t>
            </w: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дезинтеграционных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СССР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30" w:lineRule="atLeast"/>
              <w:ind w:left="6" w:right="22"/>
              <w:rPr>
                <w:sz w:val="20"/>
              </w:rPr>
            </w:pPr>
            <w:r>
              <w:rPr>
                <w:sz w:val="20"/>
              </w:rPr>
              <w:t>странах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Восточной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Европы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кон.80-х-нач.90-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гг.;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1752" w:hRule="atLeast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" w:right="1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локальных,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региональных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2" w:right="82"/>
              <w:rPr>
                <w:sz w:val="20"/>
              </w:rPr>
            </w:pPr>
            <w:r>
              <w:rPr>
                <w:spacing w:val="-2"/>
                <w:sz w:val="20"/>
              </w:rPr>
              <w:t>межгосударственных </w:t>
            </w:r>
            <w:r>
              <w:rPr>
                <w:spacing w:val="-1"/>
                <w:sz w:val="20"/>
              </w:rPr>
              <w:t>конфликтов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XX-нач.XXI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вв.;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6" w:right="158"/>
              <w:rPr>
                <w:sz w:val="20"/>
              </w:rPr>
            </w:pPr>
            <w:r>
              <w:rPr>
                <w:sz w:val="20"/>
              </w:rPr>
              <w:t>Раскрывает сущность и причины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войны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России на Северном Кавказе в кон.90-х-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нач.2000-х гг., вооруженного конфликта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Югославии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XX-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нач.XXI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вв.,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грузино-</w:t>
            </w: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осетинского,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грузино-абхазского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конфликтов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  <w:p>
            <w:pPr>
              <w:pStyle w:val="TableParagraph"/>
              <w:tabs>
                <w:tab w:pos="1200" w:val="left" w:leader="none"/>
                <w:tab w:pos="1994" w:val="left" w:leader="none"/>
              </w:tabs>
              <w:spacing w:before="1"/>
              <w:ind w:left="15" w:right="16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  <w:t>оценка</w:t>
              <w:tab/>
            </w:r>
            <w:r>
              <w:rPr>
                <w:spacing w:val="-2"/>
                <w:sz w:val="20"/>
              </w:rPr>
              <w:t>устного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семинаре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1379" w:hRule="atLeast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ind w:left="2" w:right="31"/>
              <w:rPr>
                <w:sz w:val="20"/>
              </w:rPr>
            </w:pPr>
            <w:r>
              <w:rPr>
                <w:sz w:val="20"/>
              </w:rPr>
              <w:t>процессы(интеграционные,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поликультурные,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миграционные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иные)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экономического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политического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ведущих</w:t>
            </w:r>
          </w:p>
          <w:p>
            <w:pPr>
              <w:pStyle w:val="TableParagraph"/>
              <w:spacing w:line="216" w:lineRule="exact"/>
              <w:ind w:left="2"/>
              <w:rPr>
                <w:sz w:val="20"/>
              </w:rPr>
            </w:pPr>
            <w:r>
              <w:rPr>
                <w:sz w:val="20"/>
              </w:rPr>
              <w:t>регионов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" w:right="43"/>
              <w:rPr>
                <w:sz w:val="20"/>
              </w:rPr>
            </w:pPr>
            <w:r>
              <w:rPr>
                <w:sz w:val="20"/>
              </w:rPr>
              <w:t>Имеет представление об основных процессах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экономического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политического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ind w:left="6" w:right="882"/>
              <w:rPr>
                <w:sz w:val="20"/>
              </w:rPr>
            </w:pPr>
            <w:r>
              <w:rPr>
                <w:sz w:val="20"/>
              </w:rPr>
              <w:t>стран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Восточной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Европы,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СНГ.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15" w:right="77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7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устного</w:t>
            </w:r>
          </w:p>
        </w:tc>
      </w:tr>
      <w:tr>
        <w:trPr>
          <w:trHeight w:val="1380" w:hRule="atLeast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" w:right="23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ООН,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НАТО,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др.организаций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" w:right="334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ООН,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НАТО,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spacing w:before="1"/>
              <w:ind w:left="15" w:right="16"/>
              <w:jc w:val="bot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spacing w:line="229" w:lineRule="exact"/>
              <w:ind w:left="15"/>
              <w:jc w:val="both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</w:tbl>
    <w:p>
      <w:pPr>
        <w:pStyle w:val="BodyText"/>
        <w:spacing w:before="150"/>
        <w:ind w:right="108"/>
        <w:jc w:val="right"/>
      </w:pPr>
      <w:r>
        <w:rPr/>
        <w:t>15</w:t>
      </w:r>
    </w:p>
    <w:p>
      <w:pPr>
        <w:spacing w:after="0"/>
        <w:jc w:val="right"/>
        <w:sectPr>
          <w:pgSz w:w="11910" w:h="16840"/>
          <w:pgMar w:top="620" w:bottom="280" w:left="840" w:right="740"/>
        </w:sectPr>
      </w:pPr>
    </w:p>
    <w:tbl>
      <w:tblPr>
        <w:tblW w:w="0" w:type="auto"/>
        <w:jc w:val="left"/>
        <w:tblInd w:w="3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8"/>
        <w:gridCol w:w="3970"/>
        <w:gridCol w:w="2660"/>
      </w:tblGrid>
      <w:tr>
        <w:trPr>
          <w:trHeight w:val="1380" w:hRule="atLeast"/>
        </w:trPr>
        <w:tc>
          <w:tcPr>
            <w:tcW w:w="2958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1" w:right="474"/>
              <w:rPr>
                <w:sz w:val="20"/>
              </w:rPr>
            </w:pPr>
            <w:r>
              <w:rPr>
                <w:sz w:val="20"/>
              </w:rPr>
              <w:t>- о роли науки, культуры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религии в сохранении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укреплении национальных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традиций</w:t>
            </w:r>
          </w:p>
        </w:tc>
        <w:tc>
          <w:tcPr>
            <w:tcW w:w="3970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1" w:right="83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науки,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религии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сохранении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укреплении</w:t>
            </w:r>
          </w:p>
          <w:p>
            <w:pPr>
              <w:pStyle w:val="TableParagraph"/>
              <w:spacing w:before="1"/>
              <w:ind w:left="11" w:right="51"/>
              <w:rPr>
                <w:sz w:val="20"/>
              </w:rPr>
            </w:pPr>
            <w:r>
              <w:rPr>
                <w:sz w:val="20"/>
              </w:rPr>
              <w:t>национальных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традиций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«массовой</w:t>
            </w:r>
          </w:p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sz w:val="20"/>
              </w:rPr>
              <w:t>культуры»</w:t>
            </w:r>
          </w:p>
        </w:tc>
        <w:tc>
          <w:tcPr>
            <w:tcW w:w="2660" w:type="dxa"/>
          </w:tcPr>
          <w:p>
            <w:pPr>
              <w:pStyle w:val="TableParagraph"/>
              <w:ind w:left="11" w:right="3"/>
              <w:jc w:val="bot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зачет</w:t>
            </w:r>
            <w:r>
              <w:rPr>
                <w:color w:val="FF0000"/>
                <w:sz w:val="20"/>
              </w:rPr>
              <w:t>.</w:t>
            </w:r>
          </w:p>
        </w:tc>
      </w:tr>
      <w:tr>
        <w:trPr>
          <w:trHeight w:val="1379" w:hRule="atLeast"/>
        </w:trPr>
        <w:tc>
          <w:tcPr>
            <w:tcW w:w="2958" w:type="dxa"/>
          </w:tcPr>
          <w:p>
            <w:pPr>
              <w:pStyle w:val="TableParagraph"/>
              <w:ind w:left="11" w:right="65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важнейших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правовых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1" w:right="116"/>
              <w:rPr>
                <w:sz w:val="20"/>
              </w:rPr>
            </w:pPr>
            <w:r>
              <w:rPr>
                <w:spacing w:val="-1"/>
                <w:sz w:val="20"/>
              </w:rPr>
              <w:t>законодательных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актов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мирового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регионального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значения;</w:t>
            </w:r>
          </w:p>
        </w:tc>
        <w:tc>
          <w:tcPr>
            <w:tcW w:w="3970" w:type="dxa"/>
          </w:tcPr>
          <w:p>
            <w:pPr>
              <w:pStyle w:val="TableParagraph"/>
              <w:ind w:left="11" w:right="766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Заключительного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акта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Совещания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сотрудничеству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Европе,</w:t>
            </w:r>
          </w:p>
          <w:p>
            <w:pPr>
              <w:pStyle w:val="TableParagraph"/>
              <w:ind w:left="11" w:right="113"/>
              <w:rPr>
                <w:sz w:val="20"/>
              </w:rPr>
            </w:pPr>
            <w:r>
              <w:rPr>
                <w:spacing w:val="-1"/>
                <w:sz w:val="20"/>
              </w:rPr>
              <w:t>Декларации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государственном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суверенитете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1990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г.,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Беловежских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соглашений</w:t>
            </w:r>
          </w:p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1991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г.</w:t>
            </w:r>
          </w:p>
        </w:tc>
        <w:tc>
          <w:tcPr>
            <w:tcW w:w="2660" w:type="dxa"/>
          </w:tcPr>
          <w:p>
            <w:pPr>
              <w:pStyle w:val="TableParagraph"/>
              <w:ind w:left="11" w:right="-2" w:firstLine="100"/>
              <w:rPr>
                <w:sz w:val="20"/>
              </w:rPr>
            </w:pPr>
            <w:r>
              <w:rPr>
                <w:sz w:val="20"/>
              </w:rPr>
              <w:t>Семинар.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семинаре.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90"/>
        <w:ind w:right="108"/>
        <w:jc w:val="right"/>
      </w:pPr>
      <w:r>
        <w:rPr/>
        <w:t>16</w:t>
      </w:r>
    </w:p>
    <w:p>
      <w:pPr>
        <w:spacing w:after="0"/>
        <w:jc w:val="right"/>
        <w:sectPr>
          <w:pgSz w:w="11910" w:h="16840"/>
          <w:pgMar w:top="700" w:bottom="280" w:left="840" w:right="740"/>
        </w:sectPr>
      </w:pPr>
    </w:p>
    <w:p>
      <w:pPr>
        <w:pStyle w:val="BodyText"/>
        <w:spacing w:before="73"/>
        <w:ind w:right="761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2</w:t>
      </w:r>
    </w:p>
    <w:p>
      <w:pPr>
        <w:pStyle w:val="BodyText"/>
        <w:spacing w:before="7"/>
        <w:rPr>
          <w:sz w:val="16"/>
        </w:rPr>
      </w:pPr>
    </w:p>
    <w:p>
      <w:pPr>
        <w:pStyle w:val="Heading2"/>
        <w:spacing w:before="90"/>
        <w:ind w:left="0" w:right="101"/>
        <w:jc w:val="center"/>
      </w:pPr>
      <w:r>
        <w:rPr/>
        <w:t>Формирование</w:t>
      </w:r>
      <w:r>
        <w:rPr>
          <w:spacing w:val="-4"/>
        </w:rPr>
        <w:t> </w:t>
      </w:r>
      <w:r>
        <w:rPr/>
        <w:t>ПК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ОК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2394"/>
        <w:gridCol w:w="2394"/>
        <w:gridCol w:w="2639"/>
      </w:tblGrid>
      <w:tr>
        <w:trPr>
          <w:trHeight w:val="551" w:hRule="atLeast"/>
        </w:trPr>
        <w:tc>
          <w:tcPr>
            <w:tcW w:w="2427" w:type="dxa"/>
          </w:tcPr>
          <w:p>
            <w:pPr>
              <w:pStyle w:val="TableParagraph"/>
              <w:spacing w:line="273" w:lineRule="exact"/>
              <w:ind w:left="916" w:right="9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394" w:type="dxa"/>
          </w:tcPr>
          <w:p>
            <w:pPr>
              <w:pStyle w:val="TableParagraph"/>
              <w:spacing w:line="276" w:lineRule="exact"/>
              <w:ind w:left="713" w:right="333" w:hanging="353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2394" w:type="dxa"/>
          </w:tcPr>
          <w:p>
            <w:pPr>
              <w:pStyle w:val="TableParagraph"/>
              <w:spacing w:line="273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ПК, ОК</w:t>
            </w:r>
          </w:p>
        </w:tc>
        <w:tc>
          <w:tcPr>
            <w:tcW w:w="2639" w:type="dxa"/>
          </w:tcPr>
          <w:p>
            <w:pPr>
              <w:pStyle w:val="TableParagraph"/>
              <w:spacing w:line="273" w:lineRule="exact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1103" w:hRule="atLeast"/>
        </w:trPr>
        <w:tc>
          <w:tcPr>
            <w:tcW w:w="2427" w:type="dxa"/>
          </w:tcPr>
          <w:p>
            <w:pPr>
              <w:pStyle w:val="TableParagraph"/>
              <w:ind w:left="9" w:right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Основные </w:t>
            </w:r>
            <w:r>
              <w:rPr>
                <w:b/>
                <w:sz w:val="24"/>
              </w:rPr>
              <w:t>тенденции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развития СССР 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1980-м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2394" w:type="dxa"/>
          </w:tcPr>
          <w:p>
            <w:pPr>
              <w:pStyle w:val="TableParagraph"/>
              <w:ind w:left="9" w:right="13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нач.</w:t>
            </w: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1980-х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</w:tc>
        <w:tc>
          <w:tcPr>
            <w:tcW w:w="2394" w:type="dxa"/>
          </w:tcPr>
          <w:p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ПК-4.2,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ПК-4.3</w:t>
            </w:r>
          </w:p>
        </w:tc>
        <w:tc>
          <w:tcPr>
            <w:tcW w:w="2639" w:type="dxa"/>
          </w:tcPr>
          <w:p>
            <w:pPr>
              <w:pStyle w:val="TableParagraph"/>
              <w:ind w:left="7" w:right="377"/>
              <w:rPr>
                <w:sz w:val="24"/>
              </w:rPr>
            </w:pPr>
            <w:r>
              <w:rPr>
                <w:sz w:val="24"/>
              </w:rPr>
              <w:t>Содержание лекции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 </w:t>
            </w:r>
            <w:r>
              <w:rPr>
                <w:spacing w:val="-1"/>
                <w:sz w:val="24"/>
              </w:rPr>
              <w:t>докладов,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рефератов</w:t>
            </w:r>
          </w:p>
        </w:tc>
      </w:tr>
      <w:tr>
        <w:trPr>
          <w:trHeight w:val="1380" w:hRule="atLeast"/>
        </w:trPr>
        <w:tc>
          <w:tcPr>
            <w:tcW w:w="2427" w:type="dxa"/>
          </w:tcPr>
          <w:p>
            <w:pPr>
              <w:pStyle w:val="TableParagraph"/>
              <w:tabs>
                <w:tab w:pos="1107" w:val="left" w:leader="none"/>
                <w:tab w:pos="1664" w:val="left" w:leader="none"/>
              </w:tabs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Дезинтеграционные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процессы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Европе</w:t>
              <w:tab/>
              <w:t>во</w:t>
              <w:tab/>
            </w:r>
            <w:r>
              <w:rPr>
                <w:b/>
                <w:spacing w:val="-3"/>
                <w:sz w:val="24"/>
              </w:rPr>
              <w:t>второй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80-х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2394" w:type="dxa"/>
          </w:tcPr>
          <w:p>
            <w:pPr>
              <w:pStyle w:val="TableParagraph"/>
              <w:ind w:left="9" w:right="245"/>
              <w:rPr>
                <w:sz w:val="24"/>
              </w:rPr>
            </w:pPr>
            <w:r>
              <w:rPr>
                <w:sz w:val="24"/>
              </w:rPr>
              <w:t>Ликвидация(распад)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СНГ. РФ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правопреемница</w:t>
            </w: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СССР.</w:t>
            </w:r>
          </w:p>
        </w:tc>
        <w:tc>
          <w:tcPr>
            <w:tcW w:w="239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 w:right="474"/>
              <w:rPr>
                <w:sz w:val="24"/>
              </w:rPr>
            </w:pPr>
            <w:r>
              <w:rPr>
                <w:sz w:val="24"/>
              </w:rPr>
              <w:t>ОК-7, ОК-8, ОК-9,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ПК-1.1-1.3,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ПК4.2-4.3</w:t>
            </w:r>
          </w:p>
        </w:tc>
        <w:tc>
          <w:tcPr>
            <w:tcW w:w="2639" w:type="dxa"/>
          </w:tcPr>
          <w:p>
            <w:pPr>
              <w:pStyle w:val="TableParagraph"/>
              <w:ind w:left="7" w:right="377" w:firstLine="60"/>
              <w:rPr>
                <w:sz w:val="24"/>
              </w:rPr>
            </w:pPr>
            <w:r>
              <w:rPr>
                <w:sz w:val="24"/>
              </w:rPr>
              <w:t>Содержание лекции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 </w:t>
            </w:r>
            <w:r>
              <w:rPr>
                <w:spacing w:val="-1"/>
                <w:sz w:val="24"/>
              </w:rPr>
              <w:t>докладов,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</w:p>
        </w:tc>
      </w:tr>
      <w:tr>
        <w:trPr>
          <w:trHeight w:val="1655" w:hRule="atLeast"/>
        </w:trPr>
        <w:tc>
          <w:tcPr>
            <w:tcW w:w="2427" w:type="dxa"/>
          </w:tcPr>
          <w:p>
            <w:pPr>
              <w:pStyle w:val="TableParagraph"/>
              <w:ind w:left="9" w:right="9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Постсоветское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пространство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90-е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239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6" w:lineRule="exact"/>
              <w:ind w:left="9" w:right="30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бывшего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1990-е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годы</w:t>
            </w:r>
          </w:p>
        </w:tc>
        <w:tc>
          <w:tcPr>
            <w:tcW w:w="2394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spacing w:line="237" w:lineRule="auto" w:before="2"/>
              <w:ind w:left="8" w:right="193"/>
              <w:rPr>
                <w:sz w:val="24"/>
              </w:rPr>
            </w:pPr>
            <w:r>
              <w:rPr>
                <w:sz w:val="24"/>
              </w:rPr>
              <w:t>ОК-8, ОК-9, ОК – 10,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spacing w:line="270" w:lineRule="atLeast"/>
              <w:ind w:left="8" w:right="253"/>
              <w:rPr>
                <w:sz w:val="24"/>
              </w:rPr>
            </w:pPr>
            <w:r>
              <w:rPr>
                <w:sz w:val="24"/>
              </w:rPr>
              <w:t>ПК-2.2., ПК 2.3. ПК-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3.2.-3.4</w:t>
            </w:r>
          </w:p>
        </w:tc>
        <w:tc>
          <w:tcPr>
            <w:tcW w:w="2639" w:type="dxa"/>
          </w:tcPr>
          <w:p>
            <w:pPr>
              <w:pStyle w:val="TableParagraph"/>
              <w:ind w:left="7" w:right="437" w:firstLine="12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группах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3человека.</w:t>
            </w:r>
          </w:p>
        </w:tc>
      </w:tr>
      <w:tr>
        <w:trPr>
          <w:trHeight w:val="1934" w:hRule="atLeast"/>
        </w:trPr>
        <w:tc>
          <w:tcPr>
            <w:tcW w:w="2427" w:type="dxa"/>
          </w:tcPr>
          <w:p>
            <w:pPr>
              <w:pStyle w:val="TableParagraph"/>
              <w:tabs>
                <w:tab w:pos="2154" w:val="left" w:leader="none"/>
              </w:tabs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влияния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России</w:t>
              <w:tab/>
            </w:r>
            <w:r>
              <w:rPr>
                <w:b/>
                <w:spacing w:val="-1"/>
                <w:sz w:val="24"/>
              </w:rPr>
              <w:t>на</w:t>
            </w:r>
          </w:p>
          <w:p>
            <w:pPr>
              <w:pStyle w:val="TableParagraph"/>
              <w:ind w:left="9" w:right="80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постсоветском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пространстве</w:t>
            </w:r>
          </w:p>
        </w:tc>
        <w:tc>
          <w:tcPr>
            <w:tcW w:w="2394" w:type="dxa"/>
          </w:tcPr>
          <w:p>
            <w:pPr>
              <w:pStyle w:val="TableParagraph"/>
              <w:ind w:left="9" w:right="861"/>
              <w:rPr>
                <w:sz w:val="24"/>
              </w:rPr>
            </w:pPr>
            <w:r>
              <w:rPr>
                <w:sz w:val="24"/>
              </w:rPr>
              <w:t>Россия 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постсоветском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пространстве:</w:t>
            </w:r>
          </w:p>
          <w:p>
            <w:pPr>
              <w:pStyle w:val="TableParagraph"/>
              <w:ind w:left="9" w:right="117"/>
              <w:rPr>
                <w:sz w:val="24"/>
              </w:rPr>
            </w:pPr>
            <w:r>
              <w:rPr>
                <w:spacing w:val="-1"/>
                <w:sz w:val="24"/>
              </w:rPr>
              <w:t>договоры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Украиной,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Белоруссией,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Абхазией,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Южной</w:t>
            </w: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Осетией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пр.</w:t>
            </w:r>
          </w:p>
        </w:tc>
        <w:tc>
          <w:tcPr>
            <w:tcW w:w="2394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ПК-2.2-2.3.,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ПК-3.2.,.3.4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— 4.2., 4.3.</w:t>
            </w:r>
          </w:p>
        </w:tc>
        <w:tc>
          <w:tcPr>
            <w:tcW w:w="2639" w:type="dxa"/>
          </w:tcPr>
          <w:p>
            <w:pPr>
              <w:pStyle w:val="TableParagraph"/>
              <w:ind w:left="7" w:right="82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группах 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</w:tr>
      <w:tr>
        <w:trPr>
          <w:trHeight w:val="2207" w:hRule="atLeast"/>
        </w:trPr>
        <w:tc>
          <w:tcPr>
            <w:tcW w:w="2427" w:type="dxa"/>
          </w:tcPr>
          <w:p>
            <w:pPr>
              <w:pStyle w:val="TableParagraph"/>
              <w:ind w:left="9" w:right="428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мировые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интеграционные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процессы</w:t>
            </w:r>
          </w:p>
        </w:tc>
        <w:tc>
          <w:tcPr>
            <w:tcW w:w="2394" w:type="dxa"/>
          </w:tcPr>
          <w:p>
            <w:pPr>
              <w:pStyle w:val="TableParagraph"/>
              <w:ind w:left="9" w:right="110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Евросоюза,</w:t>
            </w: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мирового» рынка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труда»,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глобальная</w:t>
            </w:r>
          </w:p>
          <w:p>
            <w:pPr>
              <w:pStyle w:val="TableParagraph"/>
              <w:spacing w:line="270" w:lineRule="atLeast"/>
              <w:ind w:left="9" w:right="378"/>
              <w:rPr>
                <w:sz w:val="24"/>
              </w:rPr>
            </w:pP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НАТО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239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</w:tc>
        <w:tc>
          <w:tcPr>
            <w:tcW w:w="2639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вопросы</w:t>
            </w:r>
          </w:p>
        </w:tc>
      </w:tr>
      <w:tr>
        <w:trPr>
          <w:trHeight w:val="1932" w:hRule="atLeast"/>
        </w:trPr>
        <w:tc>
          <w:tcPr>
            <w:tcW w:w="2427" w:type="dxa"/>
          </w:tcPr>
          <w:p>
            <w:pPr>
              <w:pStyle w:val="TableParagraph"/>
              <w:ind w:left="9"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394" w:type="dxa"/>
          </w:tcPr>
          <w:p>
            <w:pPr>
              <w:pStyle w:val="TableParagraph"/>
              <w:ind w:left="9" w:right="69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экспансии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Россию западной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 ценностей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«массовой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239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 w:right="474"/>
              <w:rPr>
                <w:sz w:val="24"/>
              </w:rPr>
            </w:pPr>
            <w:r>
              <w:rPr>
                <w:sz w:val="24"/>
              </w:rPr>
              <w:t>ОК-7, ОК-8, ОК-9,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ПК-2.2-2.3.,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ПК-3.2.,.3.4</w:t>
            </w:r>
          </w:p>
        </w:tc>
        <w:tc>
          <w:tcPr>
            <w:tcW w:w="2639" w:type="dxa"/>
          </w:tcPr>
          <w:p>
            <w:pPr>
              <w:pStyle w:val="TableParagraph"/>
              <w:ind w:left="7" w:right="846"/>
              <w:rPr>
                <w:sz w:val="24"/>
              </w:rPr>
            </w:pPr>
            <w:r>
              <w:rPr>
                <w:spacing w:val="-1"/>
                <w:sz w:val="24"/>
              </w:rPr>
              <w:t>Дискуссия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лекции</w:t>
            </w:r>
          </w:p>
        </w:tc>
      </w:tr>
      <w:tr>
        <w:trPr>
          <w:trHeight w:val="1379" w:hRule="atLeast"/>
        </w:trPr>
        <w:tc>
          <w:tcPr>
            <w:tcW w:w="2427" w:type="dxa"/>
          </w:tcPr>
          <w:p>
            <w:pPr>
              <w:pStyle w:val="TableParagraph"/>
              <w:tabs>
                <w:tab w:pos="1475" w:val="left" w:leader="none"/>
                <w:tab w:pos="2283" w:val="left" w:leader="none"/>
              </w:tabs>
              <w:ind w:left="9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развития</w:t>
              <w:tab/>
              <w:t>РФ</w:t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мире</w:t>
            </w:r>
          </w:p>
        </w:tc>
        <w:tc>
          <w:tcPr>
            <w:tcW w:w="239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Перспективные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  <w:p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развития РФ 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современном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этапе</w:t>
            </w:r>
          </w:p>
        </w:tc>
        <w:tc>
          <w:tcPr>
            <w:tcW w:w="239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ОК-7,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ОК-8,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ОК-9</w:t>
            </w:r>
          </w:p>
        </w:tc>
        <w:tc>
          <w:tcPr>
            <w:tcW w:w="2639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вопросы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before="90"/>
        <w:ind w:right="108"/>
        <w:jc w:val="right"/>
      </w:pPr>
      <w:r>
        <w:rPr/>
        <w:t>17</w:t>
      </w:r>
    </w:p>
    <w:p>
      <w:pPr>
        <w:spacing w:after="0"/>
        <w:jc w:val="right"/>
        <w:sectPr>
          <w:pgSz w:w="11910" w:h="16840"/>
          <w:pgMar w:top="620" w:bottom="280" w:left="840" w:right="740"/>
        </w:sectPr>
      </w:pPr>
    </w:p>
    <w:p>
      <w:pPr>
        <w:spacing w:before="78"/>
        <w:ind w:left="0" w:right="106" w:firstLine="0"/>
        <w:jc w:val="center"/>
        <w:rPr>
          <w:b/>
          <w:sz w:val="24"/>
        </w:rPr>
      </w:pPr>
      <w:r>
        <w:rPr>
          <w:b/>
          <w:sz w:val="24"/>
        </w:rPr>
        <w:t>Дополнения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изменения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программе</w:t>
      </w:r>
    </w:p>
    <w:p>
      <w:pPr>
        <w:pStyle w:val="Heading1"/>
        <w:tabs>
          <w:tab w:pos="1483" w:val="left" w:leader="none"/>
        </w:tabs>
        <w:spacing w:line="321" w:lineRule="exact"/>
        <w:ind w:right="99"/>
        <w:jc w:val="center"/>
      </w:pPr>
      <w:r>
        <w:rPr/>
        <w:t>ОГСЭ.03</w:t>
        <w:tab/>
        <w:t>ИСТОРИЯ</w:t>
      </w:r>
    </w:p>
    <w:p>
      <w:pPr>
        <w:pStyle w:val="Heading2"/>
        <w:ind w:left="1824" w:right="1929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410004pt;margin-top:41.943127pt;width:266.350pt;height:125.05pt;mso-position-horizontal-relative:page;mso-position-vertical-relative:paragraph;z-index:15729664" type="#_x0000_t202" filled="false" stroked="true" strokeweight=".72003pt" strokecolor="#000000">
            <v:textbox inset="0,0,0,0">
              <w:txbxContent>
                <w:p>
                  <w:pPr>
                    <w:pStyle w:val="BodyText"/>
                    <w:spacing w:line="268" w:lineRule="exact"/>
                    <w:ind w:left="4"/>
                  </w:pPr>
                  <w:r>
                    <w:rPr/>
                    <w:t>Внесенные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изменения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2020/2021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учебный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год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405"/>
                  </w:pPr>
                  <w:r>
                    <w:rPr/>
                    <w:t>УТВЕРЖДАЮ</w:t>
                  </w:r>
                </w:p>
                <w:p>
                  <w:pPr>
                    <w:pStyle w:val="BodyText"/>
                    <w:ind w:left="4"/>
                  </w:pPr>
                  <w:r>
                    <w:rPr/>
                    <w:t>Заместитель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директора</w:t>
                  </w:r>
                </w:p>
                <w:p>
                  <w:pPr>
                    <w:pStyle w:val="BodyText"/>
                    <w:ind w:left="4"/>
                  </w:pPr>
                  <w:r>
                    <w:rPr/>
                    <w:t>по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учебно-научной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работе</w:t>
                  </w:r>
                </w:p>
                <w:p>
                  <w:pPr>
                    <w:pStyle w:val="BodyText"/>
                    <w:spacing w:line="258" w:lineRule="exact"/>
                    <w:ind w:left="2865"/>
                  </w:pPr>
                  <w:r>
                    <w:rPr/>
                    <w:t>/Тухман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И.В./</w:t>
                  </w:r>
                </w:p>
                <w:p>
                  <w:pPr>
                    <w:spacing w:line="166" w:lineRule="exact" w:before="0"/>
                    <w:ind w:left="2489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(подпись,</w:t>
                  </w:r>
                  <w:r>
                    <w:rPr>
                      <w:spacing w:val="2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расшифровка</w:t>
                  </w:r>
                  <w:r>
                    <w:rPr>
                      <w:spacing w:val="-6"/>
                      <w:sz w:val="16"/>
                    </w:rPr>
                    <w:t> </w:t>
                  </w:r>
                  <w:r>
                    <w:rPr>
                      <w:sz w:val="16"/>
                    </w:rPr>
                    <w:t>подписи)</w:t>
                  </w:r>
                </w:p>
                <w:p>
                  <w:pPr>
                    <w:pStyle w:val="BodyText"/>
                    <w:tabs>
                      <w:tab w:pos="590" w:val="left" w:leader="none"/>
                      <w:tab w:pos="2378" w:val="left" w:leader="none"/>
                      <w:tab w:pos="3038" w:val="left" w:leader="none"/>
                    </w:tabs>
                    <w:spacing w:before="128"/>
                    <w:ind w:left="4"/>
                  </w:pPr>
                  <w:r>
                    <w:rPr>
                      <w:w w:val="75"/>
                    </w:rPr>
                    <w:t>―</w:t>
                  </w:r>
                  <w:r>
                    <w:rPr>
                      <w:w w:val="75"/>
                      <w:u w:val="single"/>
                    </w:rPr>
                    <w:tab/>
                  </w:r>
                  <w:r>
                    <w:rPr>
                      <w:w w:val="135"/>
                    </w:rPr>
                    <w:t>‖</w:t>
                  </w:r>
                  <w:r>
                    <w:rPr>
                      <w:w w:val="135"/>
                      <w:u w:val="single"/>
                    </w:rPr>
                    <w:tab/>
                  </w:r>
                  <w:r>
                    <w:rPr/>
                    <w:t>20</w:t>
                    <w:tab/>
                    <w:t>г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специальности</w:t>
      </w:r>
      <w:r>
        <w:rPr>
          <w:spacing w:val="51"/>
        </w:rPr>
        <w:t> </w:t>
      </w:r>
      <w:r>
        <w:rPr/>
        <w:t>44.02.02</w:t>
      </w:r>
      <w:r>
        <w:rPr>
          <w:spacing w:val="-4"/>
        </w:rPr>
        <w:t> </w:t>
      </w:r>
      <w:r>
        <w:rPr/>
        <w:t>Преподавание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начальных</w:t>
      </w:r>
      <w:r>
        <w:rPr>
          <w:spacing w:val="-4"/>
        </w:rPr>
        <w:t> </w:t>
      </w:r>
      <w:r>
        <w:rPr/>
        <w:t>классах</w:t>
      </w:r>
      <w:r>
        <w:rPr>
          <w:spacing w:val="-57"/>
        </w:rPr>
        <w:t> </w:t>
      </w:r>
      <w:r>
        <w:rPr/>
        <w:t>на</w:t>
      </w:r>
      <w:r>
        <w:rPr>
          <w:spacing w:val="-1"/>
        </w:rPr>
        <w:t> </w:t>
      </w:r>
      <w:r>
        <w:rPr/>
        <w:t>2020/2021 учебный год</w:t>
      </w:r>
    </w:p>
    <w:p>
      <w:pPr>
        <w:pStyle w:val="BodyText"/>
        <w:spacing w:before="10"/>
        <w:rPr>
          <w:b/>
          <w:sz w:val="20"/>
        </w:rPr>
      </w:pPr>
      <w:r>
        <w:rPr/>
        <w:pict>
          <v:shape style="position:absolute;margin-left:55.080002pt;margin-top:13.970584pt;width:209pt;height:125.8pt;mso-position-horizontal-relative:page;mso-position-vertical-relative:paragraph;z-index:-15728640;mso-wrap-distance-left:0;mso-wrap-distance-right:0" coordorigin="1102,279" coordsize="4180,2516" path="m5281,2780l1116,2780,1102,2780,1102,2795,1116,2795,5281,2795,5281,2780xm5281,279l1116,279,1102,279,1102,294,1102,2780,1116,2780,1116,294,5281,294,5281,279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90"/>
        <w:ind w:left="1145"/>
      </w:pPr>
      <w:r>
        <w:rPr/>
        <w:t>В</w:t>
      </w:r>
      <w:r>
        <w:rPr>
          <w:spacing w:val="-5"/>
        </w:rPr>
        <w:t> </w:t>
      </w:r>
      <w:r>
        <w:rPr/>
        <w:t>рабочую</w:t>
      </w:r>
      <w:r>
        <w:rPr>
          <w:spacing w:val="-2"/>
        </w:rPr>
        <w:t> </w:t>
      </w:r>
      <w:r>
        <w:rPr/>
        <w:t>программу</w:t>
      </w:r>
      <w:r>
        <w:rPr>
          <w:spacing w:val="-7"/>
        </w:rPr>
        <w:t> </w:t>
      </w:r>
      <w:r>
        <w:rPr/>
        <w:t>вносятся</w:t>
      </w:r>
      <w:r>
        <w:rPr>
          <w:spacing w:val="-2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изменения:</w:t>
      </w:r>
    </w:p>
    <w:p>
      <w:pPr>
        <w:pStyle w:val="BodyText"/>
      </w:pPr>
    </w:p>
    <w:p>
      <w:pPr>
        <w:pStyle w:val="BodyText"/>
        <w:ind w:left="1128"/>
      </w:pPr>
      <w:r>
        <w:rPr/>
        <w:t>Изменѐн</w:t>
      </w:r>
      <w:r>
        <w:rPr>
          <w:spacing w:val="-7"/>
        </w:rPr>
        <w:t> </w:t>
      </w:r>
      <w:r>
        <w:rPr/>
        <w:t>список</w:t>
      </w:r>
      <w:r>
        <w:rPr>
          <w:spacing w:val="-9"/>
        </w:rPr>
        <w:t> </w:t>
      </w:r>
      <w:r>
        <w:rPr/>
        <w:t>литературы</w:t>
      </w:r>
    </w:p>
    <w:p>
      <w:pPr>
        <w:pStyle w:val="Heading2"/>
        <w:spacing w:before="5"/>
      </w:pPr>
      <w:r>
        <w:rPr/>
        <w:t>Основные</w:t>
      </w:r>
      <w:r>
        <w:rPr>
          <w:spacing w:val="-10"/>
        </w:rPr>
        <w:t> </w:t>
      </w:r>
      <w:r>
        <w:rPr/>
        <w:t>источники:</w:t>
      </w:r>
    </w:p>
    <w:p>
      <w:pPr>
        <w:spacing w:line="274" w:lineRule="exact" w:before="0"/>
        <w:ind w:left="292" w:right="0" w:firstLine="0"/>
        <w:jc w:val="left"/>
        <w:rPr>
          <w:b/>
          <w:sz w:val="24"/>
        </w:rPr>
      </w:pPr>
      <w:r>
        <w:rPr>
          <w:b/>
          <w:sz w:val="24"/>
        </w:rPr>
        <w:t>3.2.1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Печатные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издания:</w:t>
      </w:r>
    </w:p>
    <w:p>
      <w:pPr>
        <w:pStyle w:val="BodyText"/>
        <w:spacing w:line="274" w:lineRule="exact"/>
        <w:ind w:left="292"/>
      </w:pPr>
      <w:r>
        <w:rPr/>
        <w:t>Артемов</w:t>
      </w:r>
      <w:r>
        <w:rPr>
          <w:spacing w:val="-5"/>
        </w:rPr>
        <w:t> </w:t>
      </w:r>
      <w:r>
        <w:rPr/>
        <w:t>В.</w:t>
      </w:r>
      <w:r>
        <w:rPr>
          <w:spacing w:val="-2"/>
        </w:rPr>
        <w:t> </w:t>
      </w:r>
      <w:r>
        <w:rPr/>
        <w:t>В.,</w:t>
      </w:r>
      <w:r>
        <w:rPr>
          <w:spacing w:val="-4"/>
        </w:rPr>
        <w:t> </w:t>
      </w:r>
      <w:r>
        <w:rPr/>
        <w:t>Лубченков</w:t>
      </w:r>
      <w:r>
        <w:rPr>
          <w:spacing w:val="-4"/>
        </w:rPr>
        <w:t> </w:t>
      </w:r>
      <w:r>
        <w:rPr/>
        <w:t>Ю.</w:t>
      </w:r>
      <w:r>
        <w:rPr>
          <w:spacing w:val="-4"/>
        </w:rPr>
        <w:t> </w:t>
      </w:r>
      <w:r>
        <w:rPr/>
        <w:t>Н.</w:t>
      </w:r>
      <w:r>
        <w:rPr>
          <w:spacing w:val="-6"/>
        </w:rPr>
        <w:t> </w:t>
      </w:r>
      <w:r>
        <w:rPr/>
        <w:t>История.</w:t>
      </w:r>
      <w:r>
        <w:rPr>
          <w:spacing w:val="-4"/>
        </w:rPr>
        <w:t> </w:t>
      </w:r>
      <w:r>
        <w:rPr/>
        <w:t>Учебник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уч-ний</w:t>
      </w:r>
      <w:r>
        <w:rPr>
          <w:spacing w:val="-4"/>
        </w:rPr>
        <w:t> </w:t>
      </w:r>
      <w:r>
        <w:rPr/>
        <w:t>СПО.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М.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Академия,</w:t>
      </w:r>
      <w:r>
        <w:rPr>
          <w:spacing w:val="-4"/>
        </w:rPr>
        <w:t> </w:t>
      </w:r>
      <w:r>
        <w:rPr/>
        <w:t>2016.</w:t>
      </w:r>
    </w:p>
    <w:p>
      <w:pPr>
        <w:pStyle w:val="BodyText"/>
        <w:spacing w:before="4"/>
      </w:pPr>
    </w:p>
    <w:p>
      <w:pPr>
        <w:pStyle w:val="Heading2"/>
        <w:numPr>
          <w:ilvl w:val="2"/>
          <w:numId w:val="19"/>
        </w:numPr>
        <w:tabs>
          <w:tab w:pos="893" w:val="left" w:leader="none"/>
        </w:tabs>
        <w:spacing w:line="274" w:lineRule="exact" w:before="1" w:after="0"/>
        <w:ind w:left="892" w:right="0" w:hanging="601"/>
        <w:jc w:val="both"/>
      </w:pPr>
      <w:r>
        <w:rPr/>
        <w:t>Электронные</w:t>
      </w:r>
      <w:r>
        <w:rPr>
          <w:spacing w:val="-8"/>
        </w:rPr>
        <w:t> </w:t>
      </w:r>
      <w:r>
        <w:rPr/>
        <w:t>издания</w:t>
      </w:r>
      <w:r>
        <w:rPr>
          <w:spacing w:val="-6"/>
        </w:rPr>
        <w:t> </w:t>
      </w:r>
      <w:r>
        <w:rPr/>
        <w:t>(электронные</w:t>
      </w:r>
      <w:r>
        <w:rPr>
          <w:spacing w:val="-8"/>
        </w:rPr>
        <w:t> </w:t>
      </w:r>
      <w:r>
        <w:rPr/>
        <w:t>ресурсы)</w:t>
      </w:r>
    </w:p>
    <w:p>
      <w:pPr>
        <w:pStyle w:val="ListParagraph"/>
        <w:numPr>
          <w:ilvl w:val="3"/>
          <w:numId w:val="19"/>
        </w:numPr>
        <w:tabs>
          <w:tab w:pos="1374" w:val="left" w:leader="none"/>
        </w:tabs>
        <w:spacing w:line="240" w:lineRule="auto" w:before="0" w:after="0"/>
        <w:ind w:left="1373" w:right="388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К. А. Соловьев [и др.] ; под редакцией К. А. Соловьева. — 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252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61"/>
          <w:sz w:val="24"/>
        </w:rPr>
        <w:t> </w:t>
      </w:r>
      <w:r>
        <w:rPr>
          <w:sz w:val="24"/>
        </w:rPr>
        <w:t>образование). —</w:t>
      </w:r>
      <w:r>
        <w:rPr>
          <w:spacing w:val="-57"/>
          <w:sz w:val="24"/>
        </w:rPr>
        <w:t> </w:t>
      </w:r>
      <w:r>
        <w:rPr>
          <w:sz w:val="24"/>
        </w:rPr>
        <w:t>ISBN 978-5-534-01272-9.</w:t>
      </w:r>
      <w:r>
        <w:rPr>
          <w:spacing w:val="60"/>
          <w:sz w:val="24"/>
        </w:rPr>
        <w:t> </w:t>
      </w:r>
      <w:r>
        <w:rPr>
          <w:sz w:val="24"/>
        </w:rPr>
        <w:t>—</w:t>
      </w:r>
      <w:r>
        <w:rPr>
          <w:spacing w:val="60"/>
          <w:sz w:val="24"/>
        </w:rPr>
        <w:t> </w:t>
      </w:r>
      <w:r>
        <w:rPr>
          <w:sz w:val="24"/>
        </w:rPr>
        <w:t>Текст</w:t>
      </w:r>
      <w:r>
        <w:rPr>
          <w:spacing w:val="60"/>
          <w:sz w:val="24"/>
        </w:rPr>
        <w:t> </w:t>
      </w:r>
      <w:r>
        <w:rPr>
          <w:sz w:val="24"/>
        </w:rPr>
        <w:t>:</w:t>
      </w:r>
      <w:r>
        <w:rPr>
          <w:spacing w:val="60"/>
          <w:sz w:val="24"/>
        </w:rPr>
        <w:t> </w:t>
      </w:r>
      <w:r>
        <w:rPr>
          <w:sz w:val="24"/>
        </w:rPr>
        <w:t>электронный</w:t>
      </w:r>
      <w:r>
        <w:rPr>
          <w:spacing w:val="61"/>
          <w:sz w:val="24"/>
        </w:rPr>
        <w:t> </w:t>
      </w:r>
      <w:r>
        <w:rPr>
          <w:sz w:val="24"/>
        </w:rPr>
        <w:t>//</w:t>
      </w:r>
      <w:r>
        <w:rPr>
          <w:spacing w:val="60"/>
          <w:sz w:val="24"/>
        </w:rPr>
        <w:t> </w:t>
      </w:r>
      <w:r>
        <w:rPr>
          <w:sz w:val="24"/>
        </w:rPr>
        <w:t>ЭБС</w:t>
      </w:r>
      <w:r>
        <w:rPr>
          <w:spacing w:val="60"/>
          <w:sz w:val="24"/>
        </w:rPr>
        <w:t> </w:t>
      </w:r>
      <w:r>
        <w:rPr>
          <w:sz w:val="24"/>
        </w:rPr>
        <w:t>Юрайт</w:t>
      </w:r>
      <w:r>
        <w:rPr>
          <w:spacing w:val="60"/>
          <w:sz w:val="24"/>
        </w:rPr>
        <w:t> </w:t>
      </w:r>
      <w:r>
        <w:rPr>
          <w:sz w:val="24"/>
        </w:rPr>
        <w:t>[сайт].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1"/>
          <w:sz w:val="24"/>
        </w:rPr>
        <w:t> </w:t>
      </w:r>
      <w:hyperlink r:id="rId14">
        <w:r>
          <w:rPr>
            <w:color w:val="476C96"/>
            <w:sz w:val="24"/>
            <w:u w:val="single" w:color="476C96"/>
          </w:rPr>
          <w:t>https://urait.ru/bcode/451389</w:t>
        </w:r>
      </w:hyperlink>
    </w:p>
    <w:p>
      <w:pPr>
        <w:pStyle w:val="ListParagraph"/>
        <w:numPr>
          <w:ilvl w:val="3"/>
          <w:numId w:val="19"/>
        </w:numPr>
        <w:tabs>
          <w:tab w:pos="1374" w:val="left" w:leader="none"/>
        </w:tabs>
        <w:spacing w:line="240" w:lineRule="auto" w:before="0" w:after="0"/>
        <w:ind w:left="1373" w:right="391" w:hanging="360"/>
        <w:jc w:val="both"/>
        <w:rPr>
          <w:sz w:val="24"/>
        </w:rPr>
      </w:pPr>
      <w:r>
        <w:rPr>
          <w:sz w:val="24"/>
        </w:rPr>
        <w:t>Карпачев,</w:t>
      </w:r>
      <w:r>
        <w:rPr>
          <w:spacing w:val="1"/>
          <w:sz w:val="24"/>
        </w:rPr>
        <w:t> </w:t>
      </w:r>
      <w:r>
        <w:rPr>
          <w:sz w:val="24"/>
        </w:rPr>
        <w:t>С. П.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С. П. Карпачев. — 3-е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248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978-5-534-08753-6.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 URL:</w:t>
      </w:r>
      <w:r>
        <w:rPr>
          <w:color w:val="476C96"/>
          <w:spacing w:val="1"/>
          <w:sz w:val="24"/>
        </w:rPr>
        <w:t> </w:t>
      </w:r>
      <w:hyperlink r:id="rId15">
        <w:r>
          <w:rPr>
            <w:color w:val="476C96"/>
            <w:sz w:val="24"/>
            <w:u w:val="single" w:color="476C96"/>
          </w:rPr>
          <w:t>https://urait.ru/bcode/449890</w:t>
        </w:r>
      </w:hyperlink>
    </w:p>
    <w:p>
      <w:pPr>
        <w:pStyle w:val="ListParagraph"/>
        <w:numPr>
          <w:ilvl w:val="3"/>
          <w:numId w:val="19"/>
        </w:numPr>
        <w:tabs>
          <w:tab w:pos="1374" w:val="left" w:leader="none"/>
        </w:tabs>
        <w:spacing w:line="240" w:lineRule="auto" w:before="0" w:after="0"/>
        <w:ind w:left="1373" w:right="388" w:hanging="360"/>
        <w:jc w:val="both"/>
        <w:rPr>
          <w:sz w:val="24"/>
        </w:rPr>
      </w:pPr>
      <w:r>
        <w:rPr>
          <w:sz w:val="24"/>
        </w:rPr>
        <w:t>Крамаренко,</w:t>
      </w:r>
      <w:r>
        <w:rPr>
          <w:spacing w:val="1"/>
          <w:sz w:val="24"/>
        </w:rPr>
        <w:t> </w:t>
      </w:r>
      <w:r>
        <w:rPr>
          <w:sz w:val="24"/>
        </w:rPr>
        <w:t>Р. А.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Р. А. Крамаренко.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 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-57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197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978-5-534-09199-1.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 URL:</w:t>
      </w:r>
      <w:r>
        <w:rPr>
          <w:color w:val="476C96"/>
          <w:spacing w:val="1"/>
          <w:sz w:val="24"/>
        </w:rPr>
        <w:t> </w:t>
      </w:r>
      <w:hyperlink r:id="rId16">
        <w:r>
          <w:rPr>
            <w:color w:val="476C96"/>
            <w:sz w:val="24"/>
            <w:u w:val="single" w:color="476C96"/>
          </w:rPr>
          <w:t>https://urait.ru/bcode/453590</w:t>
        </w:r>
      </w:hyperlink>
    </w:p>
    <w:p>
      <w:pPr>
        <w:pStyle w:val="BodyText"/>
        <w:spacing w:before="4"/>
        <w:rPr>
          <w:sz w:val="20"/>
        </w:rPr>
      </w:pPr>
      <w:r>
        <w:rPr/>
        <w:pict>
          <v:rect style="position:absolute;margin-left:56.639999pt;margin-top:13.649023pt;width:162.65pt;height:14.16pt;mso-position-horizontal-relative:page;mso-position-vertical-relative:paragraph;z-index:-15728128;mso-wrap-distance-left:0;mso-wrap-distance-right:0" filled="true" fillcolor="#fbfbfb" stroked="false">
            <v:fill type="solid"/>
            <w10:wrap type="topAndBottom"/>
          </v:rect>
        </w:pict>
      </w:r>
    </w:p>
    <w:p>
      <w:pPr>
        <w:pStyle w:val="Heading2"/>
        <w:spacing w:line="244" w:lineRule="exact"/>
        <w:jc w:val="both"/>
      </w:pPr>
      <w:r>
        <w:rPr/>
        <w:t>Дополнительные</w:t>
      </w:r>
      <w:r>
        <w:rPr>
          <w:spacing w:val="-10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20"/>
        </w:numPr>
        <w:tabs>
          <w:tab w:pos="1374" w:val="left" w:leader="none"/>
        </w:tabs>
        <w:spacing w:line="240" w:lineRule="auto" w:before="0" w:after="0"/>
        <w:ind w:left="1373" w:right="391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1941—2015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</w:t>
      </w:r>
      <w:r>
        <w:rPr>
          <w:spacing w:val="1"/>
          <w:sz w:val="24"/>
        </w:rPr>
        <w:t> </w:t>
      </w:r>
      <w:r>
        <w:rPr>
          <w:sz w:val="24"/>
        </w:rPr>
        <w:t>образования /  </w:t>
      </w:r>
      <w:r>
        <w:rPr>
          <w:spacing w:val="1"/>
          <w:sz w:val="24"/>
        </w:rPr>
        <w:t> </w:t>
      </w:r>
      <w:r>
        <w:rPr>
          <w:sz w:val="24"/>
        </w:rPr>
        <w:t>М. В. Ходяков  </w:t>
      </w:r>
      <w:r>
        <w:rPr>
          <w:spacing w:val="1"/>
          <w:sz w:val="24"/>
        </w:rPr>
        <w:t> </w:t>
      </w:r>
      <w:r>
        <w:rPr>
          <w:sz w:val="24"/>
        </w:rPr>
        <w:t>[и    др.] ;    под    редакцией</w:t>
      </w:r>
      <w:r>
        <w:rPr>
          <w:spacing w:val="1"/>
          <w:sz w:val="24"/>
        </w:rPr>
        <w:t> </w:t>
      </w:r>
      <w:r>
        <w:rPr>
          <w:sz w:val="24"/>
        </w:rPr>
        <w:t>М. В. Ходякова. —</w:t>
      </w:r>
      <w:r>
        <w:rPr>
          <w:spacing w:val="1"/>
          <w:sz w:val="24"/>
        </w:rPr>
        <w:t> </w:t>
      </w:r>
      <w:r>
        <w:rPr>
          <w:sz w:val="24"/>
        </w:rPr>
        <w:t>8-е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300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5"/>
          <w:sz w:val="24"/>
        </w:rPr>
        <w:t> </w:t>
      </w:r>
      <w:r>
        <w:rPr>
          <w:sz w:val="24"/>
        </w:rPr>
        <w:t>ISBN 978-5-534-04769-1.</w:t>
      </w:r>
    </w:p>
    <w:p>
      <w:pPr>
        <w:pStyle w:val="ListParagraph"/>
        <w:numPr>
          <w:ilvl w:val="1"/>
          <w:numId w:val="20"/>
        </w:numPr>
        <w:tabs>
          <w:tab w:pos="1674" w:val="left" w:leader="none"/>
        </w:tabs>
        <w:spacing w:line="240" w:lineRule="auto" w:before="0" w:after="0"/>
        <w:ind w:left="1673" w:right="0" w:hanging="30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электронный</w:t>
      </w:r>
      <w:r>
        <w:rPr>
          <w:spacing w:val="-5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4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 —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> </w:t>
      </w:r>
      <w:hyperlink r:id="rId17">
        <w:r>
          <w:rPr>
            <w:color w:val="476C96"/>
            <w:sz w:val="24"/>
            <w:u w:val="single" w:color="476C96"/>
          </w:rPr>
          <w:t>https://urait.ru/bcode/452128</w:t>
        </w:r>
      </w:hyperlink>
    </w:p>
    <w:p>
      <w:pPr>
        <w:pStyle w:val="ListParagraph"/>
        <w:numPr>
          <w:ilvl w:val="0"/>
          <w:numId w:val="20"/>
        </w:numPr>
        <w:tabs>
          <w:tab w:pos="1374" w:val="left" w:leader="none"/>
        </w:tabs>
        <w:spacing w:line="240" w:lineRule="auto" w:before="0" w:after="0"/>
        <w:ind w:left="1373" w:right="391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технических</w:t>
      </w:r>
      <w:r>
        <w:rPr>
          <w:spacing w:val="1"/>
          <w:sz w:val="24"/>
        </w:rPr>
        <w:t> </w:t>
      </w:r>
      <w:r>
        <w:rPr>
          <w:sz w:val="24"/>
        </w:rPr>
        <w:t>специальностей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</w:t>
      </w:r>
      <w:r>
        <w:rPr>
          <w:spacing w:val="1"/>
          <w:sz w:val="24"/>
        </w:rPr>
        <w:t> </w:t>
      </w:r>
      <w:r>
        <w:rPr>
          <w:sz w:val="24"/>
        </w:rPr>
        <w:t>М. Н. Зуев</w:t>
      </w:r>
      <w:r>
        <w:rPr>
          <w:spacing w:val="1"/>
          <w:sz w:val="24"/>
        </w:rPr>
        <w:t> </w:t>
      </w:r>
      <w:r>
        <w:rPr>
          <w:sz w:val="24"/>
        </w:rPr>
        <w:t>[и др.] ; под</w:t>
      </w:r>
      <w:r>
        <w:rPr>
          <w:spacing w:val="1"/>
          <w:sz w:val="24"/>
        </w:rPr>
        <w:t> </w:t>
      </w:r>
      <w:r>
        <w:rPr>
          <w:sz w:val="24"/>
        </w:rPr>
        <w:t>редакцией М. Н. Зуева,</w:t>
      </w:r>
      <w:r>
        <w:rPr>
          <w:spacing w:val="-57"/>
          <w:sz w:val="24"/>
        </w:rPr>
        <w:t> </w:t>
      </w:r>
      <w:r>
        <w:rPr>
          <w:sz w:val="24"/>
        </w:rPr>
        <w:t>А. А. Чернобаева. — 4-е изд., перераб.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531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5"/>
          <w:sz w:val="24"/>
        </w:rPr>
        <w:t> </w:t>
      </w:r>
      <w:r>
        <w:rPr>
          <w:sz w:val="24"/>
        </w:rPr>
        <w:t>ISBN 978-5-534-10532-2.</w:t>
      </w:r>
    </w:p>
    <w:p>
      <w:pPr>
        <w:pStyle w:val="ListParagraph"/>
        <w:numPr>
          <w:ilvl w:val="1"/>
          <w:numId w:val="20"/>
        </w:numPr>
        <w:tabs>
          <w:tab w:pos="1674" w:val="left" w:leader="none"/>
        </w:tabs>
        <w:spacing w:line="240" w:lineRule="auto" w:before="0" w:after="0"/>
        <w:ind w:left="1673" w:right="0" w:hanging="30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электронный</w:t>
      </w:r>
      <w:r>
        <w:rPr>
          <w:spacing w:val="-5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4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 —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> </w:t>
      </w:r>
      <w:hyperlink r:id="rId18">
        <w:r>
          <w:rPr>
            <w:color w:val="476C96"/>
            <w:sz w:val="24"/>
            <w:u w:val="single" w:color="476C96"/>
          </w:rPr>
          <w:t>https://urait.ru/bcode/451084</w:t>
        </w:r>
      </w:hyperlink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90"/>
        <w:ind w:right="108"/>
        <w:jc w:val="right"/>
      </w:pPr>
      <w:r>
        <w:rPr/>
        <w:t>18</w:t>
      </w:r>
    </w:p>
    <w:p>
      <w:pPr>
        <w:spacing w:after="0"/>
        <w:jc w:val="right"/>
        <w:sectPr>
          <w:pgSz w:w="11910" w:h="16840"/>
          <w:pgMar w:top="620" w:bottom="280" w:left="840" w:right="740"/>
        </w:sectPr>
      </w:pPr>
    </w:p>
    <w:p>
      <w:pPr>
        <w:pStyle w:val="ListParagraph"/>
        <w:numPr>
          <w:ilvl w:val="0"/>
          <w:numId w:val="20"/>
        </w:numPr>
        <w:tabs>
          <w:tab w:pos="1374" w:val="left" w:leader="none"/>
        </w:tabs>
        <w:spacing w:line="240" w:lineRule="auto" w:before="73" w:after="0"/>
        <w:ind w:left="1373" w:right="391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России.</w:t>
      </w:r>
      <w:r>
        <w:rPr>
          <w:spacing w:val="1"/>
          <w:sz w:val="24"/>
        </w:rPr>
        <w:t> </w:t>
      </w:r>
      <w:r>
        <w:rPr>
          <w:sz w:val="24"/>
        </w:rPr>
        <w:t>ХХ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начало</w:t>
      </w:r>
      <w:r>
        <w:rPr>
          <w:spacing w:val="1"/>
          <w:sz w:val="24"/>
        </w:rPr>
        <w:t> </w:t>
      </w:r>
      <w:r>
        <w:rPr>
          <w:sz w:val="24"/>
        </w:rPr>
        <w:t>XXI</w:t>
      </w:r>
      <w:r>
        <w:rPr>
          <w:spacing w:val="1"/>
          <w:sz w:val="24"/>
        </w:rPr>
        <w:t> </w:t>
      </w:r>
      <w:r>
        <w:rPr>
          <w:sz w:val="24"/>
        </w:rPr>
        <w:t>века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52"/>
          <w:sz w:val="24"/>
        </w:rPr>
        <w:t> </w:t>
      </w:r>
      <w:r>
        <w:rPr>
          <w:sz w:val="24"/>
        </w:rPr>
        <w:t>образования /</w:t>
      </w:r>
      <w:r>
        <w:rPr>
          <w:spacing w:val="52"/>
          <w:sz w:val="24"/>
        </w:rPr>
        <w:t> </w:t>
      </w:r>
      <w:r>
        <w:rPr>
          <w:sz w:val="24"/>
        </w:rPr>
        <w:t>Л. И.</w:t>
      </w:r>
      <w:r>
        <w:rPr>
          <w:spacing w:val="-2"/>
          <w:sz w:val="24"/>
        </w:rPr>
        <w:t> </w:t>
      </w:r>
      <w:r>
        <w:rPr>
          <w:sz w:val="24"/>
        </w:rPr>
        <w:t>Семенникова</w:t>
      </w:r>
      <w:r>
        <w:rPr>
          <w:spacing w:val="51"/>
          <w:sz w:val="24"/>
        </w:rPr>
        <w:t> </w:t>
      </w:r>
      <w:r>
        <w:rPr>
          <w:sz w:val="24"/>
        </w:rPr>
        <w:t>[и</w:t>
      </w:r>
      <w:r>
        <w:rPr>
          <w:spacing w:val="111"/>
          <w:sz w:val="24"/>
        </w:rPr>
        <w:t> </w:t>
      </w:r>
      <w:r>
        <w:rPr>
          <w:sz w:val="24"/>
        </w:rPr>
        <w:t>др.]</w:t>
      </w:r>
      <w:r>
        <w:rPr>
          <w:spacing w:val="1"/>
          <w:sz w:val="24"/>
        </w:rPr>
        <w:t> </w:t>
      </w:r>
      <w:r>
        <w:rPr>
          <w:sz w:val="24"/>
        </w:rPr>
        <w:t>;</w:t>
      </w:r>
      <w:r>
        <w:rPr>
          <w:spacing w:val="109"/>
          <w:sz w:val="24"/>
        </w:rPr>
        <w:t> </w:t>
      </w:r>
      <w:r>
        <w:rPr>
          <w:sz w:val="24"/>
        </w:rPr>
        <w:t>под</w:t>
      </w:r>
      <w:r>
        <w:rPr>
          <w:spacing w:val="110"/>
          <w:sz w:val="24"/>
        </w:rPr>
        <w:t> </w:t>
      </w:r>
      <w:r>
        <w:rPr>
          <w:sz w:val="24"/>
        </w:rPr>
        <w:t>редакцией</w:t>
      </w:r>
      <w:r>
        <w:rPr>
          <w:spacing w:val="-58"/>
          <w:sz w:val="24"/>
        </w:rPr>
        <w:t> </w:t>
      </w:r>
      <w:r>
        <w:rPr>
          <w:sz w:val="24"/>
        </w:rPr>
        <w:t>Л. И. Семенниковой. — 7-е изд., испр.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328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5"/>
          <w:sz w:val="24"/>
        </w:rPr>
        <w:t> </w:t>
      </w:r>
      <w:r>
        <w:rPr>
          <w:sz w:val="24"/>
        </w:rPr>
        <w:t>ISBN 978-5-534-09384-1.</w:t>
      </w:r>
    </w:p>
    <w:p>
      <w:pPr>
        <w:pStyle w:val="ListParagraph"/>
        <w:numPr>
          <w:ilvl w:val="1"/>
          <w:numId w:val="20"/>
        </w:numPr>
        <w:tabs>
          <w:tab w:pos="1674" w:val="left" w:leader="none"/>
        </w:tabs>
        <w:spacing w:line="240" w:lineRule="auto" w:before="1" w:after="0"/>
        <w:ind w:left="1673" w:right="0" w:hanging="30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электронный</w:t>
      </w:r>
      <w:r>
        <w:rPr>
          <w:spacing w:val="-5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4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 —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> </w:t>
      </w:r>
      <w:hyperlink r:id="rId19">
        <w:r>
          <w:rPr>
            <w:color w:val="476C96"/>
            <w:sz w:val="24"/>
            <w:u w:val="single" w:color="476C96"/>
          </w:rPr>
          <w:t>https://urait.ru/bcode/456124</w:t>
        </w:r>
      </w:hyperlink>
    </w:p>
    <w:p>
      <w:pPr>
        <w:pStyle w:val="ListParagraph"/>
        <w:numPr>
          <w:ilvl w:val="0"/>
          <w:numId w:val="20"/>
        </w:numPr>
        <w:tabs>
          <w:tab w:pos="1374" w:val="left" w:leader="none"/>
        </w:tabs>
        <w:spacing w:line="240" w:lineRule="auto" w:before="0" w:after="0"/>
        <w:ind w:left="1373" w:right="393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    Д. О. Чураков     [и     др.] ;     под     редакцией     Д. О. Чуракова,</w:t>
      </w:r>
      <w:r>
        <w:rPr>
          <w:spacing w:val="1"/>
          <w:sz w:val="24"/>
        </w:rPr>
        <w:t> </w:t>
      </w:r>
      <w:r>
        <w:rPr>
          <w:sz w:val="24"/>
        </w:rPr>
        <w:t>С. А. Саркисяна.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доп.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462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5"/>
          <w:sz w:val="24"/>
        </w:rPr>
        <w:t> </w:t>
      </w:r>
      <w:r>
        <w:rPr>
          <w:sz w:val="24"/>
        </w:rPr>
        <w:t>ISBN 978-5-534-10034-1.</w:t>
      </w:r>
    </w:p>
    <w:p>
      <w:pPr>
        <w:pStyle w:val="ListParagraph"/>
        <w:numPr>
          <w:ilvl w:val="1"/>
          <w:numId w:val="20"/>
        </w:numPr>
        <w:tabs>
          <w:tab w:pos="1674" w:val="left" w:leader="none"/>
        </w:tabs>
        <w:spacing w:line="240" w:lineRule="auto" w:before="0" w:after="0"/>
        <w:ind w:left="1673" w:right="0" w:hanging="30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электронный</w:t>
      </w:r>
      <w:r>
        <w:rPr>
          <w:spacing w:val="-5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4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 —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> </w:t>
      </w:r>
      <w:hyperlink r:id="rId20">
        <w:r>
          <w:rPr>
            <w:color w:val="476C96"/>
            <w:sz w:val="24"/>
            <w:u w:val="single" w:color="476C96"/>
          </w:rPr>
          <w:t>https://urait.ru/bcode/451008</w:t>
        </w:r>
      </w:hyperlink>
    </w:p>
    <w:p>
      <w:pPr>
        <w:pStyle w:val="ListParagraph"/>
        <w:numPr>
          <w:ilvl w:val="0"/>
          <w:numId w:val="20"/>
        </w:numPr>
        <w:tabs>
          <w:tab w:pos="1374" w:val="left" w:leader="none"/>
        </w:tabs>
        <w:spacing w:line="240" w:lineRule="auto" w:before="0" w:after="0"/>
        <w:ind w:left="1373" w:right="388" w:hanging="360"/>
        <w:jc w:val="both"/>
        <w:rPr>
          <w:sz w:val="24"/>
        </w:rPr>
      </w:pPr>
      <w:r>
        <w:rPr>
          <w:sz w:val="24"/>
        </w:rPr>
        <w:t>Касьянов,</w:t>
      </w:r>
      <w:r>
        <w:rPr>
          <w:spacing w:val="1"/>
          <w:sz w:val="24"/>
        </w:rPr>
        <w:t> </w:t>
      </w:r>
      <w:r>
        <w:rPr>
          <w:sz w:val="24"/>
        </w:rPr>
        <w:t>В. В.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В. В. Касьянов. — 2-е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255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978-5-534-09549-4.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 URL:</w:t>
      </w:r>
      <w:r>
        <w:rPr>
          <w:color w:val="476C96"/>
          <w:spacing w:val="1"/>
          <w:sz w:val="24"/>
        </w:rPr>
        <w:t> </w:t>
      </w:r>
      <w:hyperlink r:id="rId21">
        <w:r>
          <w:rPr>
            <w:color w:val="476C96"/>
            <w:sz w:val="24"/>
            <w:u w:val="single" w:color="476C96"/>
          </w:rPr>
          <w:t>https://urait.ru/bcode/455910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90"/>
        <w:ind w:left="292"/>
        <w:rPr>
          <w:b/>
        </w:rPr>
      </w:pPr>
      <w:r>
        <w:rPr>
          <w:w w:val="105"/>
        </w:rPr>
        <w:t>Интернет</w:t>
      </w:r>
      <w:r>
        <w:rPr>
          <w:b/>
          <w:w w:val="105"/>
        </w:rPr>
        <w:t>-</w:t>
      </w:r>
      <w:r>
        <w:rPr>
          <w:w w:val="105"/>
        </w:rPr>
        <w:t>ресурсы</w:t>
      </w:r>
      <w:r>
        <w:rPr>
          <w:b/>
          <w:w w:val="105"/>
        </w:rPr>
        <w:t>:</w:t>
      </w:r>
    </w:p>
    <w:p>
      <w:pPr>
        <w:pStyle w:val="ListParagraph"/>
        <w:numPr>
          <w:ilvl w:val="0"/>
          <w:numId w:val="21"/>
        </w:numPr>
        <w:tabs>
          <w:tab w:pos="1002" w:val="left" w:leader="none"/>
        </w:tabs>
        <w:spacing w:line="240" w:lineRule="auto" w:before="0" w:after="0"/>
        <w:ind w:left="1013" w:right="744" w:hanging="360"/>
        <w:jc w:val="left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http://www.school-collection.edu.ru</w:t>
        </w:r>
        <w:r>
          <w:rPr>
            <w:color w:val="0000FF"/>
            <w:spacing w:val="-11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11"/>
          <w:sz w:val="24"/>
        </w:rPr>
        <w:t> </w:t>
      </w:r>
      <w:r>
        <w:rPr>
          <w:sz w:val="24"/>
        </w:rPr>
        <w:t>Единая</w:t>
      </w:r>
      <w:r>
        <w:rPr>
          <w:spacing w:val="-11"/>
          <w:sz w:val="24"/>
        </w:rPr>
        <w:t> </w:t>
      </w:r>
      <w:r>
        <w:rPr>
          <w:sz w:val="24"/>
        </w:rPr>
        <w:t>коллекция</w:t>
      </w:r>
      <w:r>
        <w:rPr>
          <w:spacing w:val="-14"/>
          <w:sz w:val="24"/>
        </w:rPr>
        <w:t> </w:t>
      </w:r>
      <w:r>
        <w:rPr>
          <w:sz w:val="24"/>
        </w:rPr>
        <w:t>цифровых</w:t>
      </w:r>
      <w:r>
        <w:rPr>
          <w:spacing w:val="-9"/>
          <w:sz w:val="24"/>
        </w:rPr>
        <w:t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> </w:t>
      </w:r>
      <w:r>
        <w:rPr>
          <w:sz w:val="24"/>
        </w:rPr>
        <w:t>ресурсов.</w:t>
      </w:r>
    </w:p>
    <w:p>
      <w:pPr>
        <w:pStyle w:val="ListParagraph"/>
        <w:numPr>
          <w:ilvl w:val="0"/>
          <w:numId w:val="21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http://www.alleng.ru/d/hist123.htm</w:t>
        </w:r>
        <w:r>
          <w:rPr>
            <w:color w:val="0000FF"/>
            <w:spacing w:val="-4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Материалы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истории</w:t>
      </w:r>
      <w:r>
        <w:rPr>
          <w:spacing w:val="-8"/>
          <w:sz w:val="24"/>
        </w:rPr>
        <w:t> </w:t>
      </w:r>
      <w:r>
        <w:rPr>
          <w:sz w:val="24"/>
        </w:rPr>
        <w:t>России.</w:t>
      </w:r>
    </w:p>
    <w:p>
      <w:pPr>
        <w:pStyle w:val="ListParagraph"/>
        <w:numPr>
          <w:ilvl w:val="0"/>
          <w:numId w:val="21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0">
        <w:r>
          <w:rPr>
            <w:color w:val="0000FF"/>
            <w:sz w:val="24"/>
            <w:u w:val="single" w:color="0000FF"/>
          </w:rPr>
          <w:t>http://www.hrono.ru/dokum/index.php</w:t>
        </w:r>
        <w:r>
          <w:rPr>
            <w:color w:val="0000FF"/>
            <w:spacing w:val="-8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8"/>
          <w:sz w:val="24"/>
        </w:rPr>
        <w:t> </w:t>
      </w:r>
      <w:r>
        <w:rPr>
          <w:sz w:val="24"/>
        </w:rPr>
        <w:t>Исторические</w:t>
      </w:r>
      <w:r>
        <w:rPr>
          <w:spacing w:val="-9"/>
          <w:sz w:val="24"/>
        </w:rPr>
        <w:t> </w:t>
      </w:r>
      <w:r>
        <w:rPr>
          <w:sz w:val="24"/>
        </w:rPr>
        <w:t>источники.</w:t>
      </w:r>
    </w:p>
    <w:p>
      <w:pPr>
        <w:pStyle w:val="ListParagraph"/>
        <w:numPr>
          <w:ilvl w:val="0"/>
          <w:numId w:val="21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http://www.consultant.ru/popular/</w:t>
        </w:r>
        <w:r>
          <w:rPr>
            <w:color w:val="0000FF"/>
            <w:spacing w:val="-12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13"/>
          <w:sz w:val="24"/>
        </w:rPr>
        <w:t> </w:t>
      </w:r>
      <w:r>
        <w:rPr>
          <w:sz w:val="24"/>
        </w:rPr>
        <w:t>Законодательство</w:t>
      </w:r>
      <w:r>
        <w:rPr>
          <w:spacing w:val="-13"/>
          <w:sz w:val="24"/>
        </w:rPr>
        <w:t> </w:t>
      </w:r>
      <w:r>
        <w:rPr>
          <w:sz w:val="24"/>
        </w:rPr>
        <w:t>РФ.</w:t>
      </w:r>
    </w:p>
    <w:p>
      <w:pPr>
        <w:pStyle w:val="ListParagraph"/>
        <w:numPr>
          <w:ilvl w:val="0"/>
          <w:numId w:val="21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color w:val="0000FF"/>
          <w:sz w:val="24"/>
        </w:rPr>
      </w:pPr>
      <w:hyperlink r:id="rId12">
        <w:r>
          <w:rPr>
            <w:color w:val="0000FF"/>
            <w:sz w:val="24"/>
            <w:u w:val="single" w:color="0000FF"/>
          </w:rPr>
          <w:t>http://www.grandars.ru</w:t>
        </w:r>
      </w:hyperlink>
      <w:r>
        <w:rPr>
          <w:color w:val="0000FF"/>
          <w:sz w:val="24"/>
          <w:u w:val="single" w:color="0000FF"/>
        </w:rPr>
        <w:t>&gt;История&gt;</w:t>
      </w:r>
      <w:r>
        <w:rPr>
          <w:color w:val="0000FF"/>
          <w:spacing w:val="-9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Материалы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истории.</w:t>
      </w:r>
    </w:p>
    <w:p>
      <w:pPr>
        <w:pStyle w:val="ListParagraph"/>
        <w:numPr>
          <w:ilvl w:val="0"/>
          <w:numId w:val="21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3">
        <w:r>
          <w:rPr>
            <w:color w:val="0000FF"/>
            <w:sz w:val="24"/>
            <w:u w:val="single" w:color="0000FF"/>
          </w:rPr>
          <w:t>http://www.testhistory.ru.php?tem=6</w:t>
        </w:r>
        <w:r>
          <w:rPr>
            <w:color w:val="0000FF"/>
            <w:spacing w:val="-7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Тесты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истории</w:t>
      </w:r>
      <w:r>
        <w:rPr>
          <w:spacing w:val="-9"/>
          <w:sz w:val="24"/>
        </w:rPr>
        <w:t> </w:t>
      </w:r>
      <w:r>
        <w:rPr>
          <w:sz w:val="24"/>
        </w:rPr>
        <w:t>России</w:t>
      </w:r>
      <w:r>
        <w:rPr>
          <w:spacing w:val="-7"/>
          <w:sz w:val="24"/>
        </w:rPr>
        <w:t> </w:t>
      </w:r>
      <w:r>
        <w:rPr>
          <w:sz w:val="24"/>
        </w:rPr>
        <w:t>on-line.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0"/>
        <w:ind w:right="108"/>
        <w:jc w:val="right"/>
      </w:pPr>
      <w:r>
        <w:rPr/>
        <w:t>19</w:t>
      </w:r>
    </w:p>
    <w:sectPr>
      <w:pgSz w:w="11910" w:h="16840"/>
      <w:pgMar w:top="620" w:bottom="280" w:left="8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%1."/>
      <w:lvlJc w:val="left"/>
      <w:pPr>
        <w:ind w:left="1013" w:hanging="34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4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5" w:hanging="34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37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673" w:hanging="3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1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2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3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4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4" w:hanging="30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3"/>
      <w:numFmt w:val="decimal"/>
      <w:lvlText w:val="%1"/>
      <w:lvlJc w:val="left"/>
      <w:pPr>
        <w:ind w:left="89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9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92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7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8" w:hanging="36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"/>
      <w:lvlJc w:val="left"/>
      <w:pPr>
        <w:ind w:left="729" w:hanging="348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9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38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47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7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66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75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85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94" w:hanging="34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12" w:hanging="47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12" w:hanging="63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58" w:hanging="6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7" w:hanging="6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7" w:hanging="6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66" w:hanging="6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35" w:hanging="6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05" w:hanging="6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74" w:hanging="63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13" w:hanging="34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5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8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1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4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7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0" w:hanging="348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4"/>
      <w:numFmt w:val="decimal"/>
      <w:lvlText w:val="%1."/>
      <w:lvlJc w:val="left"/>
      <w:pPr>
        <w:ind w:left="53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8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5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580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48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3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73" w:hanging="360"/>
        <w:jc w:val="left"/>
      </w:pPr>
      <w:rPr>
        <w:rFonts w:hint="default" w:ascii="Times New Roman" w:hAnsi="Times New Roman" w:eastAsia="Times New Roman" w:cs="Times New Roman"/>
        <w:w w:val="107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2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5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1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86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81" w:hanging="3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1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2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8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29" w:hanging="2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8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81" w:hanging="2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11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5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1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46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11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76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41" w:hanging="30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2" w:hanging="35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5" w:hanging="3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5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0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1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86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81" w:hanging="35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1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2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8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29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1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2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8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29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69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4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2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1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0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93" w:hanging="2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14" w:hanging="28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81" w:hanging="34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60" w:hanging="3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5" w:hanging="3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1" w:hanging="3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7" w:hanging="3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3" w:hanging="3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9" w:hanging="3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4" w:hanging="34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"/>
      <w:lvlJc w:val="left"/>
      <w:pPr>
        <w:ind w:left="132" w:hanging="709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6" w:hanging="7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3" w:hanging="7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9" w:hanging="7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6" w:hanging="7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3" w:hanging="7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9" w:hanging="7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6" w:hanging="7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3" w:hanging="70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"/>
      <w:lvlJc w:val="left"/>
      <w:pPr>
        <w:ind w:left="853" w:hanging="348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4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8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7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2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7" w:hanging="34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1" w:hanging="34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6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6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9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6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8" w:hanging="34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9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9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9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9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39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98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58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18" w:hanging="348"/>
      </w:pPr>
      <w:rPr>
        <w:rFonts w:hint="default"/>
        <w:lang w:val="ru-RU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9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73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" TargetMode="External"/><Relationship Id="rId8" Type="http://schemas.openxmlformats.org/officeDocument/2006/relationships/hyperlink" Target="http://www.google.com/url?q=http%3A%2F%2Fwww.school-collection.edu.ru%2F&amp;sa=D&amp;sntz=1&amp;usg=AFQjCNGKq0zJ6ckotoPRRkcZvdQ4_tOH4w" TargetMode="External"/><Relationship Id="rId9" Type="http://schemas.openxmlformats.org/officeDocument/2006/relationships/hyperlink" Target="http://www.google.com/url?q=http%3A%2F%2Fwww.alleng.ru%2Fd%2Fhist123.htm&amp;sa=D&amp;sntz=1&amp;usg=AFQjCNHBc0zLB6je86GAgg0h2uuqjxAsPw" TargetMode="External"/><Relationship Id="rId10" Type="http://schemas.openxmlformats.org/officeDocument/2006/relationships/hyperlink" Target="http://www.google.com/url?q=http%3A%2F%2Fwww.hrono.ru%2Fdokum%2Findex.php&amp;sa=D&amp;sntz=1&amp;usg=AFQjCNHVrwC6ffjcipvXM1SYdWCKgP4WYw" TargetMode="External"/><Relationship Id="rId11" Type="http://schemas.openxmlformats.org/officeDocument/2006/relationships/hyperlink" Target="http://www.google.com/url?q=http%3A%2F%2Fwww.consultant.ru%2Fpopular%2F%25D1%2580&amp;sa=D&amp;sntz=1&amp;usg=AFQjCNGtNs7f2ami6HbtKpQfBjObK" TargetMode="External"/><Relationship Id="rId12" Type="http://schemas.openxmlformats.org/officeDocument/2006/relationships/hyperlink" Target="http://www.google.com/url?q=http%3A%2F%2Fwww.grandars.ru%2F&amp;sa=D&amp;sntz=1&amp;usg=AFQjCNEc-YcUdtWZIsYYLQbkeyRU5Bly0Q" TargetMode="External"/><Relationship Id="rId13" Type="http://schemas.openxmlformats.org/officeDocument/2006/relationships/hyperlink" Target="http://www.testhistory.ru.php/?tem=6" TargetMode="External"/><Relationship Id="rId14" Type="http://schemas.openxmlformats.org/officeDocument/2006/relationships/hyperlink" Target="https://urait.ru/bcode/451389" TargetMode="External"/><Relationship Id="rId15" Type="http://schemas.openxmlformats.org/officeDocument/2006/relationships/hyperlink" Target="https://urait.ru/bcode/449890" TargetMode="External"/><Relationship Id="rId16" Type="http://schemas.openxmlformats.org/officeDocument/2006/relationships/hyperlink" Target="https://urait.ru/bcode/453590" TargetMode="External"/><Relationship Id="rId17" Type="http://schemas.openxmlformats.org/officeDocument/2006/relationships/hyperlink" Target="https://urait.ru/bcode/452128" TargetMode="External"/><Relationship Id="rId18" Type="http://schemas.openxmlformats.org/officeDocument/2006/relationships/hyperlink" Target="https://urait.ru/bcode/451084" TargetMode="External"/><Relationship Id="rId19" Type="http://schemas.openxmlformats.org/officeDocument/2006/relationships/hyperlink" Target="https://urait.ru/bcode/456124" TargetMode="External"/><Relationship Id="rId20" Type="http://schemas.openxmlformats.org/officeDocument/2006/relationships/hyperlink" Target="https://urait.ru/bcode/451008" TargetMode="External"/><Relationship Id="rId21" Type="http://schemas.openxmlformats.org/officeDocument/2006/relationships/hyperlink" Target="https://urait.ru/bcode/455910" TargetMode="Externa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dcterms:created xsi:type="dcterms:W3CDTF">2021-06-25T10:56:11Z</dcterms:created>
  <dcterms:modified xsi:type="dcterms:W3CDTF">2021-06-25T10:56:11Z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